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1482" w:rsidRPr="00702DB7" w:rsidRDefault="00981482" w:rsidP="00441776">
      <w:pPr>
        <w:pStyle w:val="a5"/>
        <w:spacing w:before="0" w:after="0"/>
        <w:ind w:left="-567" w:firstLine="567"/>
        <w:jc w:val="both"/>
        <w:rPr>
          <w:rFonts w:ascii="PT Astra Serif" w:hAnsi="PT Astra Serif" w:cs="Times New Roman"/>
          <w:i w:val="0"/>
        </w:rPr>
      </w:pPr>
      <w:r w:rsidRPr="00702DB7">
        <w:rPr>
          <w:rFonts w:ascii="PT Astra Serif" w:hAnsi="PT Astra Serif" w:cs="Times New Roman"/>
          <w:i w:val="0"/>
        </w:rPr>
        <w:t xml:space="preserve">Информационный бюллетень «Муниципальный вестник» № </w:t>
      </w:r>
      <w:r w:rsidR="009C2303">
        <w:rPr>
          <w:rFonts w:ascii="PT Astra Serif" w:hAnsi="PT Astra Serif" w:cs="Times New Roman"/>
          <w:i w:val="0"/>
        </w:rPr>
        <w:t>0</w:t>
      </w:r>
      <w:r w:rsidR="001C0EE0">
        <w:rPr>
          <w:rFonts w:ascii="PT Astra Serif" w:hAnsi="PT Astra Serif" w:cs="Times New Roman"/>
          <w:i w:val="0"/>
        </w:rPr>
        <w:t>5</w:t>
      </w:r>
      <w:r w:rsidRPr="00702DB7">
        <w:rPr>
          <w:rFonts w:ascii="PT Astra Serif" w:hAnsi="PT Astra Serif" w:cs="Times New Roman"/>
          <w:i w:val="0"/>
        </w:rPr>
        <w:t xml:space="preserve"> (3</w:t>
      </w:r>
      <w:r w:rsidR="00713144">
        <w:rPr>
          <w:rFonts w:ascii="PT Astra Serif" w:hAnsi="PT Astra Serif" w:cs="Times New Roman"/>
          <w:i w:val="0"/>
        </w:rPr>
        <w:t>5</w:t>
      </w:r>
      <w:r w:rsidR="001C0EE0">
        <w:rPr>
          <w:rFonts w:ascii="PT Astra Serif" w:hAnsi="PT Astra Serif" w:cs="Times New Roman"/>
          <w:i w:val="0"/>
        </w:rPr>
        <w:t>7</w:t>
      </w:r>
      <w:r w:rsidR="00330242" w:rsidRPr="00702DB7">
        <w:rPr>
          <w:rFonts w:ascii="PT Astra Serif" w:hAnsi="PT Astra Serif" w:cs="Times New Roman"/>
          <w:i w:val="0"/>
        </w:rPr>
        <w:t>)</w:t>
      </w:r>
      <w:r w:rsidRPr="00702DB7">
        <w:rPr>
          <w:rFonts w:ascii="PT Astra Serif" w:hAnsi="PT Astra Serif" w:cs="Times New Roman"/>
          <w:i w:val="0"/>
        </w:rPr>
        <w:t xml:space="preserve"> от</w:t>
      </w:r>
      <w:r w:rsidR="006F2BEA" w:rsidRPr="00702DB7">
        <w:rPr>
          <w:rFonts w:ascii="PT Astra Serif" w:hAnsi="PT Astra Serif" w:cs="Times New Roman"/>
          <w:i w:val="0"/>
        </w:rPr>
        <w:t xml:space="preserve"> </w:t>
      </w:r>
      <w:r w:rsidR="001C0EE0">
        <w:rPr>
          <w:rFonts w:ascii="PT Astra Serif" w:hAnsi="PT Astra Serif" w:cs="Times New Roman"/>
          <w:i w:val="0"/>
        </w:rPr>
        <w:t>15</w:t>
      </w:r>
      <w:r w:rsidR="00922791">
        <w:rPr>
          <w:rFonts w:ascii="PT Astra Serif" w:hAnsi="PT Astra Serif" w:cs="Times New Roman"/>
          <w:i w:val="0"/>
        </w:rPr>
        <w:t xml:space="preserve"> апреля</w:t>
      </w:r>
      <w:r w:rsidR="00246BFA">
        <w:rPr>
          <w:rFonts w:ascii="PT Astra Serif" w:hAnsi="PT Astra Serif" w:cs="Times New Roman"/>
          <w:i w:val="0"/>
        </w:rPr>
        <w:t xml:space="preserve"> </w:t>
      </w:r>
      <w:r w:rsidRPr="00702DB7">
        <w:rPr>
          <w:rFonts w:ascii="PT Astra Serif" w:hAnsi="PT Astra Serif" w:cs="Times New Roman"/>
          <w:i w:val="0"/>
        </w:rPr>
        <w:t>202</w:t>
      </w:r>
      <w:r w:rsidR="009C2303">
        <w:rPr>
          <w:rFonts w:ascii="PT Astra Serif" w:hAnsi="PT Astra Serif" w:cs="Times New Roman"/>
          <w:i w:val="0"/>
        </w:rPr>
        <w:t>2</w:t>
      </w:r>
      <w:r w:rsidRPr="00702DB7">
        <w:rPr>
          <w:rFonts w:ascii="PT Astra Serif" w:hAnsi="PT Astra Serif" w:cs="Times New Roman"/>
          <w:i w:val="0"/>
        </w:rPr>
        <w:t xml:space="preserve"> года</w:t>
      </w:r>
    </w:p>
    <w:p w:rsidR="001408A1" w:rsidRDefault="00981482" w:rsidP="00A55A60">
      <w:pPr>
        <w:tabs>
          <w:tab w:val="left" w:pos="3402"/>
        </w:tabs>
        <w:spacing w:after="0" w:line="240" w:lineRule="auto"/>
        <w:ind w:left="3261" w:hanging="3261"/>
        <w:jc w:val="both"/>
        <w:rPr>
          <w:rFonts w:ascii="PT Astra Serif" w:hAnsi="PT Astra Serif"/>
          <w:b/>
          <w:szCs w:val="28"/>
        </w:rPr>
      </w:pPr>
      <w:r w:rsidRPr="00702DB7">
        <w:rPr>
          <w:rFonts w:ascii="PT Astra Serif" w:hAnsi="PT Astra Serif"/>
          <w:sz w:val="28"/>
          <w:szCs w:val="28"/>
        </w:rPr>
        <w:t>Читайте в номере</w:t>
      </w:r>
      <w:r w:rsidR="00E45EE0" w:rsidRPr="00A55A60">
        <w:rPr>
          <w:rFonts w:ascii="PT Astra Serif" w:hAnsi="PT Astra Serif"/>
          <w:b/>
          <w:szCs w:val="28"/>
        </w:rPr>
        <w:t>:</w:t>
      </w:r>
      <w:r w:rsidR="00A55A60" w:rsidRPr="00A55A60">
        <w:rPr>
          <w:rFonts w:ascii="PT Astra Serif" w:hAnsi="PT Astra Serif"/>
          <w:b/>
          <w:szCs w:val="28"/>
        </w:rPr>
        <w:t xml:space="preserve">               </w:t>
      </w:r>
      <w:r w:rsidR="00A55A60">
        <w:rPr>
          <w:rFonts w:ascii="PT Astra Serif" w:hAnsi="PT Astra Serif"/>
          <w:b/>
          <w:szCs w:val="28"/>
        </w:rPr>
        <w:t xml:space="preserve">      </w:t>
      </w:r>
      <w:r w:rsidR="00A55A60" w:rsidRPr="00A55A60">
        <w:rPr>
          <w:rFonts w:ascii="PT Astra Serif" w:hAnsi="PT Astra Serif"/>
          <w:b/>
          <w:szCs w:val="28"/>
        </w:rPr>
        <w:t xml:space="preserve"> - Решения Думы Целинного муниципального округа</w:t>
      </w:r>
    </w:p>
    <w:p w:rsidR="00A55A60" w:rsidRPr="00A55A60" w:rsidRDefault="00A55A60" w:rsidP="00A55A60">
      <w:pPr>
        <w:shd w:val="clear" w:color="auto" w:fill="FDFDFD"/>
        <w:spacing w:after="0" w:line="240" w:lineRule="auto"/>
        <w:ind w:left="3402" w:firstLine="142"/>
        <w:jc w:val="both"/>
        <w:rPr>
          <w:rFonts w:ascii="PT Astra Serif" w:eastAsia="Times New Roman" w:hAnsi="PT Astra Serif"/>
          <w:bCs/>
          <w:szCs w:val="28"/>
          <w:lang w:eastAsia="ru-RU"/>
        </w:rPr>
      </w:pPr>
      <w:r w:rsidRPr="00A55A60">
        <w:rPr>
          <w:rFonts w:ascii="PT Astra Serif" w:eastAsia="Times New Roman" w:hAnsi="PT Astra Serif"/>
          <w:bCs/>
          <w:szCs w:val="28"/>
          <w:lang w:eastAsia="ru-RU"/>
        </w:rPr>
        <w:t>№83 от 01.04.2022 года «</w:t>
      </w:r>
      <w:r w:rsidRPr="00A55A60">
        <w:rPr>
          <w:rFonts w:ascii="PT Astra Serif" w:eastAsia="Times New Roman" w:hAnsi="PT Astra Serif"/>
          <w:bCs/>
          <w:szCs w:val="28"/>
          <w:lang w:eastAsia="ru-RU"/>
        </w:rPr>
        <w:t>О принятии Устава Целинного муниципального округа Курганской области</w:t>
      </w:r>
      <w:r w:rsidRPr="00A55A60">
        <w:rPr>
          <w:rFonts w:ascii="PT Astra Serif" w:eastAsia="Times New Roman" w:hAnsi="PT Astra Serif"/>
          <w:bCs/>
          <w:szCs w:val="28"/>
          <w:lang w:eastAsia="ru-RU"/>
        </w:rPr>
        <w:t>»</w:t>
      </w:r>
    </w:p>
    <w:p w:rsidR="009C2303" w:rsidRPr="003351F8" w:rsidRDefault="009C2303" w:rsidP="00A55A60">
      <w:pPr>
        <w:tabs>
          <w:tab w:val="left" w:pos="3402"/>
        </w:tabs>
        <w:spacing w:after="0" w:line="240" w:lineRule="auto"/>
        <w:ind w:left="3402" w:firstLine="142"/>
        <w:jc w:val="both"/>
        <w:rPr>
          <w:rFonts w:ascii="PT Astra Serif" w:hAnsi="PT Astra Serif"/>
          <w:b/>
          <w:color w:val="000000"/>
        </w:rPr>
      </w:pPr>
      <w:r w:rsidRPr="003351F8">
        <w:rPr>
          <w:rFonts w:ascii="PT Astra Serif" w:hAnsi="PT Astra Serif"/>
          <w:b/>
          <w:color w:val="000000"/>
        </w:rPr>
        <w:t xml:space="preserve">-Постановления Главы и Администрации Целинного </w:t>
      </w:r>
      <w:bookmarkStart w:id="0" w:name="_GoBack"/>
      <w:bookmarkEnd w:id="0"/>
      <w:r w:rsidRPr="003351F8">
        <w:rPr>
          <w:rFonts w:ascii="PT Astra Serif" w:hAnsi="PT Astra Serif"/>
          <w:b/>
          <w:color w:val="000000"/>
        </w:rPr>
        <w:t>муниципального округа:</w:t>
      </w:r>
    </w:p>
    <w:p w:rsidR="00714EDD" w:rsidRPr="00743601" w:rsidRDefault="008B456C" w:rsidP="00714EDD">
      <w:pPr>
        <w:tabs>
          <w:tab w:val="left" w:pos="3402"/>
        </w:tabs>
        <w:spacing w:after="0" w:line="240" w:lineRule="auto"/>
        <w:ind w:left="3402" w:firstLine="142"/>
        <w:jc w:val="both"/>
        <w:rPr>
          <w:rFonts w:ascii="PT Astra Serif" w:hAnsi="PT Astra Serif"/>
          <w:bCs/>
          <w:color w:val="000000"/>
        </w:rPr>
      </w:pPr>
      <w:r w:rsidRPr="00743601">
        <w:rPr>
          <w:rFonts w:ascii="PT Astra Serif" w:hAnsi="PT Astra Serif"/>
          <w:color w:val="000000"/>
        </w:rPr>
        <w:t>№</w:t>
      </w:r>
      <w:r w:rsidR="00714EDD" w:rsidRPr="00743601">
        <w:rPr>
          <w:rFonts w:ascii="PT Astra Serif" w:hAnsi="PT Astra Serif"/>
          <w:color w:val="000000"/>
        </w:rPr>
        <w:t>88</w:t>
      </w:r>
      <w:r w:rsidRPr="00743601">
        <w:rPr>
          <w:rFonts w:ascii="PT Astra Serif" w:hAnsi="PT Astra Serif"/>
          <w:color w:val="000000"/>
        </w:rPr>
        <w:t xml:space="preserve"> от </w:t>
      </w:r>
      <w:r w:rsidR="00714EDD" w:rsidRPr="00743601">
        <w:rPr>
          <w:rFonts w:ascii="PT Astra Serif" w:hAnsi="PT Astra Serif"/>
          <w:color w:val="000000"/>
        </w:rPr>
        <w:t>29</w:t>
      </w:r>
      <w:r w:rsidRPr="00743601">
        <w:rPr>
          <w:rFonts w:ascii="PT Astra Serif" w:hAnsi="PT Astra Serif"/>
          <w:color w:val="000000"/>
        </w:rPr>
        <w:t>.0</w:t>
      </w:r>
      <w:r w:rsidR="00714EDD" w:rsidRPr="00743601">
        <w:rPr>
          <w:rFonts w:ascii="PT Astra Serif" w:hAnsi="PT Astra Serif"/>
          <w:color w:val="000000"/>
        </w:rPr>
        <w:t>3</w:t>
      </w:r>
      <w:r w:rsidRPr="00743601">
        <w:rPr>
          <w:rFonts w:ascii="PT Astra Serif" w:hAnsi="PT Astra Serif"/>
          <w:color w:val="000000"/>
        </w:rPr>
        <w:t>.2022 года</w:t>
      </w:r>
      <w:r w:rsidRPr="00743601">
        <w:rPr>
          <w:rFonts w:ascii="PT Astra Serif" w:hAnsi="PT Astra Serif" w:cs="Arial"/>
          <w:bCs/>
          <w:color w:val="000000"/>
          <w:shd w:val="clear" w:color="auto" w:fill="FFFFFF"/>
        </w:rPr>
        <w:t xml:space="preserve"> «</w:t>
      </w:r>
      <w:r w:rsidR="00714EDD" w:rsidRPr="00743601">
        <w:rPr>
          <w:rFonts w:ascii="PT Astra Serif" w:hAnsi="PT Astra Serif"/>
        </w:rPr>
        <w:t>Об утверждении административного регламента</w:t>
      </w:r>
      <w:r w:rsidR="00714EDD" w:rsidRPr="00743601">
        <w:rPr>
          <w:rFonts w:ascii="PT Astra Serif" w:hAnsi="PT Astra Serif"/>
          <w:color w:val="000000"/>
        </w:rPr>
        <w:t xml:space="preserve"> предоставления муниципальной услуги </w:t>
      </w:r>
      <w:r w:rsidR="00714EDD" w:rsidRPr="00743601">
        <w:rPr>
          <w:rFonts w:ascii="PT Astra Serif" w:hAnsi="PT Astra Serif"/>
          <w:bCs/>
          <w:i/>
          <w:iCs/>
          <w:color w:val="000000"/>
        </w:rPr>
        <w:t>«</w:t>
      </w:r>
      <w:r w:rsidR="00714EDD" w:rsidRPr="00743601">
        <w:rPr>
          <w:rFonts w:ascii="PT Astra Serif" w:hAnsi="PT Astra Serif"/>
          <w:bCs/>
          <w:color w:val="000000"/>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00714EDD" w:rsidRPr="00743601">
        <w:rPr>
          <w:rFonts w:ascii="PT Astra Serif" w:hAnsi="PT Astra Serif"/>
          <w:bCs/>
          <w:i/>
          <w:iCs/>
          <w:color w:val="000000"/>
        </w:rPr>
        <w:t>»</w:t>
      </w:r>
      <w:r w:rsidR="00714EDD" w:rsidRPr="00743601">
        <w:rPr>
          <w:rFonts w:ascii="PT Astra Serif" w:hAnsi="PT Astra Serif"/>
          <w:bCs/>
          <w:i/>
          <w:iCs/>
          <w:color w:val="000000"/>
        </w:rPr>
        <w:t xml:space="preserve"> </w:t>
      </w:r>
      <w:r w:rsidR="00714EDD" w:rsidRPr="00743601">
        <w:rPr>
          <w:rFonts w:ascii="PT Astra Serif" w:hAnsi="PT Astra Serif"/>
          <w:bCs/>
          <w:color w:val="000000"/>
        </w:rPr>
        <w:t>на территории Целинного муниципального округа Курганской области</w:t>
      </w:r>
      <w:r w:rsidR="00714EDD" w:rsidRPr="00743601">
        <w:rPr>
          <w:rFonts w:ascii="PT Astra Serif" w:hAnsi="PT Astra Serif"/>
          <w:bCs/>
          <w:color w:val="000000"/>
        </w:rPr>
        <w:t>»</w:t>
      </w:r>
    </w:p>
    <w:p w:rsidR="00714EDD" w:rsidRPr="00743601" w:rsidRDefault="00714EDD" w:rsidP="00743601">
      <w:pPr>
        <w:keepNext/>
        <w:spacing w:after="0" w:line="240" w:lineRule="auto"/>
        <w:ind w:left="3402" w:right="-1" w:firstLine="142"/>
        <w:jc w:val="both"/>
        <w:outlineLvl w:val="0"/>
        <w:rPr>
          <w:rFonts w:ascii="PT Astra Serif" w:hAnsi="PT Astra Serif"/>
        </w:rPr>
      </w:pPr>
      <w:r w:rsidRPr="00743601">
        <w:rPr>
          <w:rFonts w:ascii="PT Astra Serif" w:hAnsi="PT Astra Serif"/>
          <w:color w:val="000000"/>
        </w:rPr>
        <w:t>№</w:t>
      </w:r>
      <w:r w:rsidRPr="00743601">
        <w:rPr>
          <w:rFonts w:ascii="PT Astra Serif" w:hAnsi="PT Astra Serif"/>
          <w:color w:val="000000"/>
        </w:rPr>
        <w:t>97</w:t>
      </w:r>
      <w:r w:rsidRPr="00743601">
        <w:rPr>
          <w:rFonts w:ascii="PT Astra Serif" w:hAnsi="PT Astra Serif"/>
          <w:color w:val="000000"/>
        </w:rPr>
        <w:t xml:space="preserve"> от </w:t>
      </w:r>
      <w:r w:rsidRPr="00743601">
        <w:rPr>
          <w:rFonts w:ascii="PT Astra Serif" w:hAnsi="PT Astra Serif"/>
          <w:color w:val="000000"/>
        </w:rPr>
        <w:t>04</w:t>
      </w:r>
      <w:r w:rsidRPr="00743601">
        <w:rPr>
          <w:rFonts w:ascii="PT Astra Serif" w:hAnsi="PT Astra Serif"/>
          <w:color w:val="000000"/>
        </w:rPr>
        <w:t>.0</w:t>
      </w:r>
      <w:r w:rsidRPr="00743601">
        <w:rPr>
          <w:rFonts w:ascii="PT Astra Serif" w:hAnsi="PT Astra Serif"/>
          <w:color w:val="000000"/>
        </w:rPr>
        <w:t>4</w:t>
      </w:r>
      <w:r w:rsidRPr="00743601">
        <w:rPr>
          <w:rFonts w:ascii="PT Astra Serif" w:hAnsi="PT Astra Serif"/>
          <w:color w:val="000000"/>
        </w:rPr>
        <w:t>.2022 года</w:t>
      </w:r>
      <w:r w:rsidRPr="00743601">
        <w:rPr>
          <w:rFonts w:ascii="PT Astra Serif" w:hAnsi="PT Astra Serif"/>
        </w:rPr>
        <w:t xml:space="preserve"> </w:t>
      </w:r>
      <w:r w:rsidR="006B53BB">
        <w:rPr>
          <w:rFonts w:ascii="PT Astra Serif" w:hAnsi="PT Astra Serif"/>
        </w:rPr>
        <w:t>«</w:t>
      </w:r>
      <w:r w:rsidRPr="00743601">
        <w:rPr>
          <w:rFonts w:ascii="PT Astra Serif" w:hAnsi="PT Astra Serif"/>
        </w:rPr>
        <w:t>Об утверждении административного регламента</w:t>
      </w:r>
      <w:r w:rsidRPr="00743601">
        <w:rPr>
          <w:rFonts w:ascii="PT Astra Serif" w:hAnsi="PT Astra Serif"/>
          <w:color w:val="000000"/>
        </w:rPr>
        <w:t xml:space="preserve"> предоставления муниципальной услуги </w:t>
      </w:r>
      <w:r w:rsidRPr="00743601">
        <w:rPr>
          <w:rFonts w:ascii="PT Astra Serif" w:hAnsi="PT Astra Serif"/>
          <w:bCs/>
          <w:lang w:eastAsia="zh-CN"/>
        </w:rPr>
        <w:t>«</w:t>
      </w:r>
      <w:r w:rsidRPr="00743601">
        <w:rPr>
          <w:rFonts w:ascii="PT Astra Serif" w:hAnsi="PT Astra Serif"/>
        </w:rPr>
        <w:t>Предоставление разрешения на отклонение от предельных параметров разрешенного строительства, реконструкции объекта капитального строительства» на территории Целинного муниципального округа Курганской области</w:t>
      </w:r>
      <w:r w:rsidR="006B53BB">
        <w:rPr>
          <w:rFonts w:ascii="PT Astra Serif" w:hAnsi="PT Astra Serif"/>
        </w:rPr>
        <w:t>»</w:t>
      </w:r>
    </w:p>
    <w:p w:rsidR="00D966D1" w:rsidRPr="00743601" w:rsidRDefault="00714EDD" w:rsidP="00743601">
      <w:pPr>
        <w:spacing w:after="0" w:line="240" w:lineRule="auto"/>
        <w:ind w:left="3402" w:firstLine="142"/>
        <w:jc w:val="both"/>
        <w:rPr>
          <w:rFonts w:ascii="PT Astra Serif" w:hAnsi="PT Astra Serif"/>
        </w:rPr>
      </w:pPr>
      <w:r w:rsidRPr="00743601">
        <w:rPr>
          <w:rFonts w:ascii="PT Astra Serif" w:hAnsi="PT Astra Serif"/>
          <w:color w:val="000000"/>
        </w:rPr>
        <w:t>№</w:t>
      </w:r>
      <w:r w:rsidR="00D966D1" w:rsidRPr="00743601">
        <w:rPr>
          <w:rFonts w:ascii="PT Astra Serif" w:hAnsi="PT Astra Serif"/>
          <w:color w:val="000000"/>
        </w:rPr>
        <w:t>98</w:t>
      </w:r>
      <w:r w:rsidRPr="00743601">
        <w:rPr>
          <w:rFonts w:ascii="PT Astra Serif" w:hAnsi="PT Astra Serif"/>
          <w:color w:val="000000"/>
        </w:rPr>
        <w:t xml:space="preserve"> от </w:t>
      </w:r>
      <w:r w:rsidR="00D966D1" w:rsidRPr="00743601">
        <w:rPr>
          <w:rFonts w:ascii="PT Astra Serif" w:hAnsi="PT Astra Serif"/>
          <w:color w:val="000000"/>
        </w:rPr>
        <w:t>05</w:t>
      </w:r>
      <w:r w:rsidRPr="00743601">
        <w:rPr>
          <w:rFonts w:ascii="PT Astra Serif" w:hAnsi="PT Astra Serif"/>
          <w:color w:val="000000"/>
        </w:rPr>
        <w:t>.0</w:t>
      </w:r>
      <w:r w:rsidR="00D966D1" w:rsidRPr="00743601">
        <w:rPr>
          <w:rFonts w:ascii="PT Astra Serif" w:hAnsi="PT Astra Serif"/>
          <w:color w:val="000000"/>
        </w:rPr>
        <w:t>4</w:t>
      </w:r>
      <w:r w:rsidRPr="00743601">
        <w:rPr>
          <w:rFonts w:ascii="PT Astra Serif" w:hAnsi="PT Astra Serif"/>
          <w:color w:val="000000"/>
        </w:rPr>
        <w:t>.2022 года</w:t>
      </w:r>
      <w:r w:rsidR="00D966D1" w:rsidRPr="00743601">
        <w:rPr>
          <w:rFonts w:ascii="PT Astra Serif" w:hAnsi="PT Astra Serif"/>
        </w:rPr>
        <w:t xml:space="preserve"> </w:t>
      </w:r>
      <w:r w:rsidR="006B53BB">
        <w:rPr>
          <w:rFonts w:ascii="PT Astra Serif" w:hAnsi="PT Astra Serif"/>
        </w:rPr>
        <w:t>«</w:t>
      </w:r>
      <w:r w:rsidR="00D966D1" w:rsidRPr="00743601">
        <w:rPr>
          <w:rFonts w:ascii="PT Astra Serif" w:hAnsi="PT Astra Serif"/>
        </w:rPr>
        <w:t>О программе «Развитие физической культуры и спорта в Целинном муниципальном округе на 2022-2024 годы»</w:t>
      </w:r>
    </w:p>
    <w:p w:rsidR="00D966D1" w:rsidRPr="00743601" w:rsidRDefault="00714EDD" w:rsidP="00743601">
      <w:pPr>
        <w:pStyle w:val="65"/>
        <w:shd w:val="clear" w:color="auto" w:fill="auto"/>
        <w:spacing w:line="240" w:lineRule="auto"/>
        <w:ind w:left="3402" w:firstLine="142"/>
        <w:jc w:val="both"/>
        <w:rPr>
          <w:rFonts w:ascii="PT Astra Serif" w:eastAsia="Times New Roman" w:hAnsi="PT Astra Serif" w:cs="Times New Roman"/>
          <w:b w:val="0"/>
          <w:bCs w:val="0"/>
          <w:sz w:val="22"/>
          <w:szCs w:val="22"/>
        </w:rPr>
      </w:pPr>
      <w:r w:rsidRPr="00743601">
        <w:rPr>
          <w:rFonts w:ascii="PT Astra Serif" w:hAnsi="PT Astra Serif"/>
          <w:b w:val="0"/>
          <w:color w:val="000000"/>
          <w:sz w:val="22"/>
          <w:szCs w:val="22"/>
        </w:rPr>
        <w:t>№</w:t>
      </w:r>
      <w:r w:rsidR="00D966D1" w:rsidRPr="00743601">
        <w:rPr>
          <w:rFonts w:ascii="PT Astra Serif" w:hAnsi="PT Astra Serif"/>
          <w:b w:val="0"/>
          <w:color w:val="000000"/>
          <w:sz w:val="22"/>
          <w:szCs w:val="22"/>
        </w:rPr>
        <w:t>99</w:t>
      </w:r>
      <w:r w:rsidRPr="00743601">
        <w:rPr>
          <w:rFonts w:ascii="PT Astra Serif" w:hAnsi="PT Astra Serif"/>
          <w:b w:val="0"/>
          <w:color w:val="000000"/>
          <w:sz w:val="22"/>
          <w:szCs w:val="22"/>
        </w:rPr>
        <w:t xml:space="preserve"> от </w:t>
      </w:r>
      <w:r w:rsidR="00D966D1" w:rsidRPr="00743601">
        <w:rPr>
          <w:rFonts w:ascii="PT Astra Serif" w:hAnsi="PT Astra Serif"/>
          <w:b w:val="0"/>
          <w:color w:val="000000"/>
          <w:sz w:val="22"/>
          <w:szCs w:val="22"/>
        </w:rPr>
        <w:t>05</w:t>
      </w:r>
      <w:r w:rsidRPr="00743601">
        <w:rPr>
          <w:rFonts w:ascii="PT Astra Serif" w:hAnsi="PT Astra Serif"/>
          <w:b w:val="0"/>
          <w:color w:val="000000"/>
          <w:sz w:val="22"/>
          <w:szCs w:val="22"/>
        </w:rPr>
        <w:t>.0</w:t>
      </w:r>
      <w:r w:rsidR="00D966D1" w:rsidRPr="00743601">
        <w:rPr>
          <w:rFonts w:ascii="PT Astra Serif" w:hAnsi="PT Astra Serif"/>
          <w:b w:val="0"/>
          <w:color w:val="000000"/>
          <w:sz w:val="22"/>
          <w:szCs w:val="22"/>
        </w:rPr>
        <w:t>4</w:t>
      </w:r>
      <w:r w:rsidRPr="00743601">
        <w:rPr>
          <w:rFonts w:ascii="PT Astra Serif" w:hAnsi="PT Astra Serif"/>
          <w:b w:val="0"/>
          <w:color w:val="000000"/>
          <w:sz w:val="22"/>
          <w:szCs w:val="22"/>
        </w:rPr>
        <w:t>.2022 года</w:t>
      </w:r>
      <w:r w:rsidR="00D966D1" w:rsidRPr="00743601">
        <w:rPr>
          <w:rFonts w:ascii="PT Astra Serif" w:eastAsia="Times New Roman" w:hAnsi="PT Astra Serif" w:cs="Times New Roman"/>
          <w:b w:val="0"/>
          <w:bCs w:val="0"/>
          <w:sz w:val="22"/>
          <w:szCs w:val="22"/>
        </w:rPr>
        <w:t xml:space="preserve"> </w:t>
      </w:r>
      <w:r w:rsidR="006B53BB">
        <w:rPr>
          <w:rFonts w:ascii="PT Astra Serif" w:eastAsia="Times New Roman" w:hAnsi="PT Astra Serif" w:cs="Times New Roman"/>
          <w:b w:val="0"/>
          <w:bCs w:val="0"/>
          <w:sz w:val="22"/>
          <w:szCs w:val="22"/>
        </w:rPr>
        <w:t>«</w:t>
      </w:r>
      <w:r w:rsidR="00D966D1" w:rsidRPr="00743601">
        <w:rPr>
          <w:rFonts w:ascii="PT Astra Serif" w:eastAsia="Times New Roman" w:hAnsi="PT Astra Serif" w:cs="Times New Roman"/>
          <w:b w:val="0"/>
          <w:bCs w:val="0"/>
          <w:sz w:val="22"/>
          <w:szCs w:val="22"/>
        </w:rPr>
        <w:t xml:space="preserve">О создании межведомственной комиссии и утверждению Положения по </w:t>
      </w:r>
      <w:proofErr w:type="gramStart"/>
      <w:r w:rsidR="00D966D1" w:rsidRPr="00743601">
        <w:rPr>
          <w:rFonts w:ascii="PT Astra Serif" w:eastAsia="Times New Roman" w:hAnsi="PT Astra Serif" w:cs="Times New Roman"/>
          <w:b w:val="0"/>
          <w:bCs w:val="0"/>
          <w:sz w:val="22"/>
          <w:szCs w:val="22"/>
        </w:rPr>
        <w:t>контролю за</w:t>
      </w:r>
      <w:proofErr w:type="gramEnd"/>
      <w:r w:rsidR="00D966D1" w:rsidRPr="00743601">
        <w:rPr>
          <w:rFonts w:ascii="PT Astra Serif" w:eastAsia="Times New Roman" w:hAnsi="PT Astra Serif" w:cs="Times New Roman"/>
          <w:b w:val="0"/>
          <w:bCs w:val="0"/>
          <w:sz w:val="22"/>
          <w:szCs w:val="22"/>
        </w:rPr>
        <w:t xml:space="preserve">  использованием и сохранностью жилых помещений специализированного жилищного фонда, предоставленных лицам из числа детей-сирот и детей, ост</w:t>
      </w:r>
      <w:r w:rsidR="006B53BB">
        <w:rPr>
          <w:rFonts w:ascii="PT Astra Serif" w:eastAsia="Times New Roman" w:hAnsi="PT Astra Serif" w:cs="Times New Roman"/>
          <w:b w:val="0"/>
          <w:bCs w:val="0"/>
          <w:sz w:val="22"/>
          <w:szCs w:val="22"/>
        </w:rPr>
        <w:t>авшихся без попечения родителей»</w:t>
      </w:r>
    </w:p>
    <w:p w:rsidR="00D966D1" w:rsidRPr="00743601" w:rsidRDefault="00D966D1" w:rsidP="00743601">
      <w:pPr>
        <w:spacing w:after="0" w:line="240" w:lineRule="auto"/>
        <w:ind w:left="3402" w:firstLine="142"/>
        <w:jc w:val="both"/>
        <w:rPr>
          <w:rFonts w:ascii="PT Astra Serif" w:hAnsi="PT Astra Serif"/>
        </w:rPr>
      </w:pPr>
      <w:r w:rsidRPr="00743601">
        <w:rPr>
          <w:rFonts w:ascii="PT Astra Serif" w:hAnsi="PT Astra Serif"/>
          <w:color w:val="000000"/>
        </w:rPr>
        <w:t>№</w:t>
      </w:r>
      <w:r w:rsidRPr="00743601">
        <w:rPr>
          <w:rFonts w:ascii="PT Astra Serif" w:hAnsi="PT Astra Serif"/>
          <w:color w:val="000000"/>
        </w:rPr>
        <w:t>100</w:t>
      </w:r>
      <w:r w:rsidRPr="00743601">
        <w:rPr>
          <w:rFonts w:ascii="PT Astra Serif" w:hAnsi="PT Astra Serif"/>
          <w:color w:val="000000"/>
        </w:rPr>
        <w:t xml:space="preserve"> от 05.04.2022 года</w:t>
      </w:r>
      <w:r w:rsidRPr="00743601">
        <w:rPr>
          <w:rFonts w:ascii="PT Astra Serif" w:hAnsi="PT Astra Serif"/>
        </w:rPr>
        <w:t xml:space="preserve"> </w:t>
      </w:r>
      <w:r w:rsidR="006B53BB">
        <w:rPr>
          <w:rFonts w:ascii="PT Astra Serif" w:hAnsi="PT Astra Serif"/>
        </w:rPr>
        <w:t>«</w:t>
      </w:r>
      <w:r w:rsidRPr="00743601">
        <w:rPr>
          <w:rFonts w:ascii="PT Astra Serif" w:hAnsi="PT Astra Serif"/>
        </w:rPr>
        <w:t>Об утверждении Положения о комиссии по организации и проведению конкурсов, аукционов по продаже земельных участков, конкурсов, аукционов на право заключения договоров аренды земельных участков, расположенных на территории Целинного муниципального округа</w:t>
      </w:r>
      <w:r w:rsidR="006B53BB">
        <w:rPr>
          <w:rFonts w:ascii="PT Astra Serif" w:hAnsi="PT Astra Serif"/>
        </w:rPr>
        <w:t>»</w:t>
      </w:r>
    </w:p>
    <w:p w:rsidR="00D966D1" w:rsidRPr="00743601" w:rsidRDefault="00D966D1" w:rsidP="00743601">
      <w:pPr>
        <w:pStyle w:val="ConsPlusTitle"/>
        <w:ind w:left="3402" w:firstLine="142"/>
        <w:jc w:val="both"/>
        <w:rPr>
          <w:rFonts w:ascii="PT Astra Serif" w:hAnsi="PT Astra Serif"/>
          <w:b w:val="0"/>
          <w:sz w:val="22"/>
          <w:szCs w:val="22"/>
        </w:rPr>
      </w:pPr>
      <w:r w:rsidRPr="00743601">
        <w:rPr>
          <w:rFonts w:ascii="PT Astra Serif" w:hAnsi="PT Astra Serif"/>
          <w:b w:val="0"/>
          <w:color w:val="000000"/>
          <w:sz w:val="22"/>
          <w:szCs w:val="22"/>
        </w:rPr>
        <w:t>№</w:t>
      </w:r>
      <w:r w:rsidRPr="00743601">
        <w:rPr>
          <w:rFonts w:ascii="PT Astra Serif" w:hAnsi="PT Astra Serif"/>
          <w:b w:val="0"/>
          <w:color w:val="000000"/>
          <w:sz w:val="22"/>
          <w:szCs w:val="22"/>
        </w:rPr>
        <w:t>101</w:t>
      </w:r>
      <w:r w:rsidRPr="00743601">
        <w:rPr>
          <w:rFonts w:ascii="PT Astra Serif" w:hAnsi="PT Astra Serif"/>
          <w:b w:val="0"/>
          <w:color w:val="000000"/>
          <w:sz w:val="22"/>
          <w:szCs w:val="22"/>
        </w:rPr>
        <w:t xml:space="preserve"> от 05.04.2022 года</w:t>
      </w:r>
      <w:r w:rsidRPr="00743601">
        <w:rPr>
          <w:rFonts w:ascii="PT Astra Serif" w:hAnsi="PT Astra Serif"/>
          <w:b w:val="0"/>
          <w:sz w:val="22"/>
          <w:szCs w:val="22"/>
        </w:rPr>
        <w:t xml:space="preserve"> </w:t>
      </w:r>
      <w:r w:rsidR="006B53BB">
        <w:rPr>
          <w:rFonts w:ascii="PT Astra Serif" w:hAnsi="PT Astra Serif"/>
          <w:b w:val="0"/>
          <w:sz w:val="22"/>
          <w:szCs w:val="22"/>
        </w:rPr>
        <w:t>«</w:t>
      </w:r>
      <w:r w:rsidRPr="00743601">
        <w:rPr>
          <w:rFonts w:ascii="PT Astra Serif" w:hAnsi="PT Astra Serif"/>
          <w:b w:val="0"/>
          <w:sz w:val="22"/>
          <w:szCs w:val="22"/>
        </w:rPr>
        <w:t>Об утверждении Порядка разработки и утверждения бюджетного прогноза Целинного муниципального округа на долгосрочный период</w:t>
      </w:r>
      <w:r w:rsidR="006B53BB">
        <w:rPr>
          <w:rFonts w:ascii="PT Astra Serif" w:hAnsi="PT Astra Serif"/>
          <w:b w:val="0"/>
          <w:sz w:val="22"/>
          <w:szCs w:val="22"/>
        </w:rPr>
        <w:t>»</w:t>
      </w:r>
    </w:p>
    <w:p w:rsidR="00D966D1" w:rsidRPr="00743601" w:rsidRDefault="00D966D1" w:rsidP="00743601">
      <w:pPr>
        <w:spacing w:after="0" w:line="240" w:lineRule="auto"/>
        <w:ind w:left="3402" w:firstLine="142"/>
        <w:jc w:val="both"/>
        <w:rPr>
          <w:rFonts w:ascii="PT Astra Serif" w:hAnsi="PT Astra Serif"/>
        </w:rPr>
      </w:pPr>
      <w:r w:rsidRPr="00743601">
        <w:rPr>
          <w:rFonts w:ascii="PT Astra Serif" w:hAnsi="PT Astra Serif"/>
          <w:color w:val="000000"/>
        </w:rPr>
        <w:t>№</w:t>
      </w:r>
      <w:r w:rsidRPr="00743601">
        <w:rPr>
          <w:rFonts w:ascii="PT Astra Serif" w:hAnsi="PT Astra Serif"/>
          <w:color w:val="000000"/>
        </w:rPr>
        <w:t>102</w:t>
      </w:r>
      <w:r w:rsidRPr="00743601">
        <w:rPr>
          <w:rFonts w:ascii="PT Astra Serif" w:hAnsi="PT Astra Serif"/>
          <w:color w:val="000000"/>
        </w:rPr>
        <w:t xml:space="preserve"> от 05.04.2022 года</w:t>
      </w:r>
      <w:r w:rsidRPr="00743601">
        <w:rPr>
          <w:rFonts w:ascii="PT Astra Serif" w:hAnsi="PT Astra Serif"/>
        </w:rPr>
        <w:t xml:space="preserve"> </w:t>
      </w:r>
      <w:r w:rsidR="006B53BB">
        <w:rPr>
          <w:rFonts w:ascii="PT Astra Serif" w:hAnsi="PT Astra Serif"/>
        </w:rPr>
        <w:t>«</w:t>
      </w:r>
      <w:r w:rsidRPr="00743601">
        <w:rPr>
          <w:rFonts w:ascii="PT Astra Serif" w:hAnsi="PT Astra Serif"/>
        </w:rPr>
        <w:t>Об утверждении Порядка составления, утверждения и ведения бюджетных смет казенных учреждений, находящихся в ведении Администрации Целинного муниципального округа</w:t>
      </w:r>
      <w:r w:rsidR="006B53BB">
        <w:rPr>
          <w:rFonts w:ascii="PT Astra Serif" w:hAnsi="PT Astra Serif"/>
        </w:rPr>
        <w:t>»</w:t>
      </w:r>
    </w:p>
    <w:p w:rsidR="003467A1" w:rsidRPr="00743601" w:rsidRDefault="003467A1" w:rsidP="00743601">
      <w:pPr>
        <w:widowControl w:val="0"/>
        <w:autoSpaceDE w:val="0"/>
        <w:autoSpaceDN w:val="0"/>
        <w:adjustRightInd w:val="0"/>
        <w:spacing w:after="0" w:line="240" w:lineRule="auto"/>
        <w:ind w:left="3402" w:firstLine="142"/>
        <w:jc w:val="both"/>
        <w:rPr>
          <w:rFonts w:ascii="PT Astra Serif" w:hAnsi="PT Astra Serif"/>
          <w:bCs/>
        </w:rPr>
      </w:pPr>
      <w:r w:rsidRPr="00743601">
        <w:rPr>
          <w:rFonts w:ascii="PT Astra Serif" w:hAnsi="PT Astra Serif"/>
          <w:color w:val="000000"/>
        </w:rPr>
        <w:t>№10</w:t>
      </w:r>
      <w:r w:rsidRPr="00743601">
        <w:rPr>
          <w:rFonts w:ascii="PT Astra Serif" w:hAnsi="PT Astra Serif"/>
          <w:color w:val="000000"/>
        </w:rPr>
        <w:t>3</w:t>
      </w:r>
      <w:r w:rsidRPr="00743601">
        <w:rPr>
          <w:rFonts w:ascii="PT Astra Serif" w:hAnsi="PT Astra Serif"/>
          <w:color w:val="000000"/>
        </w:rPr>
        <w:t xml:space="preserve"> от 05.04.2022 года</w:t>
      </w:r>
      <w:r w:rsidRPr="00743601">
        <w:rPr>
          <w:rFonts w:ascii="PT Astra Serif" w:hAnsi="PT Astra Serif"/>
          <w:bCs/>
        </w:rPr>
        <w:t xml:space="preserve"> </w:t>
      </w:r>
      <w:r w:rsidR="006B53BB">
        <w:rPr>
          <w:rFonts w:ascii="PT Astra Serif" w:hAnsi="PT Astra Serif"/>
          <w:bCs/>
        </w:rPr>
        <w:t>«</w:t>
      </w:r>
      <w:r w:rsidRPr="00743601">
        <w:rPr>
          <w:rFonts w:ascii="PT Astra Serif" w:hAnsi="PT Astra Serif"/>
          <w:bCs/>
        </w:rPr>
        <w:t xml:space="preserve">Об утверждении </w:t>
      </w:r>
      <w:proofErr w:type="gramStart"/>
      <w:r w:rsidRPr="00743601">
        <w:rPr>
          <w:rFonts w:ascii="PT Astra Serif" w:hAnsi="PT Astra Serif"/>
          <w:bCs/>
        </w:rPr>
        <w:t xml:space="preserve">Порядка </w:t>
      </w:r>
      <w:r w:rsidRPr="00743601">
        <w:rPr>
          <w:rFonts w:ascii="PT Astra Serif" w:hAnsi="PT Astra Serif"/>
        </w:rPr>
        <w:t>составления проекта бюджета Целинного муниципального округа</w:t>
      </w:r>
      <w:proofErr w:type="gramEnd"/>
      <w:r w:rsidRPr="00743601">
        <w:rPr>
          <w:rFonts w:ascii="PT Astra Serif" w:hAnsi="PT Astra Serif"/>
        </w:rPr>
        <w:t xml:space="preserve"> на очередной финансовый год и плановый период</w:t>
      </w:r>
      <w:r w:rsidR="006B53BB">
        <w:rPr>
          <w:rFonts w:ascii="PT Astra Serif" w:hAnsi="PT Astra Serif"/>
        </w:rPr>
        <w:t>»</w:t>
      </w:r>
      <w:r w:rsidRPr="00743601">
        <w:rPr>
          <w:rFonts w:ascii="PT Astra Serif" w:hAnsi="PT Astra Serif"/>
          <w:bCs/>
        </w:rPr>
        <w:t xml:space="preserve"> </w:t>
      </w:r>
    </w:p>
    <w:p w:rsidR="003467A1" w:rsidRPr="00743601" w:rsidRDefault="003467A1" w:rsidP="00743601">
      <w:pPr>
        <w:pStyle w:val="Textbody"/>
        <w:spacing w:after="0"/>
        <w:ind w:left="3402" w:firstLine="142"/>
        <w:jc w:val="both"/>
        <w:rPr>
          <w:rFonts w:ascii="PT Astra Serif" w:hAnsi="PT Astra Serif"/>
          <w:sz w:val="22"/>
          <w:szCs w:val="22"/>
        </w:rPr>
      </w:pPr>
      <w:r w:rsidRPr="00743601">
        <w:rPr>
          <w:rFonts w:ascii="PT Astra Serif" w:hAnsi="PT Astra Serif"/>
          <w:color w:val="000000"/>
          <w:sz w:val="22"/>
          <w:szCs w:val="22"/>
        </w:rPr>
        <w:t>№10</w:t>
      </w:r>
      <w:r w:rsidRPr="00743601">
        <w:rPr>
          <w:rFonts w:ascii="PT Astra Serif" w:hAnsi="PT Astra Serif"/>
          <w:color w:val="000000"/>
          <w:sz w:val="22"/>
          <w:szCs w:val="22"/>
        </w:rPr>
        <w:t>4</w:t>
      </w:r>
      <w:r w:rsidRPr="00743601">
        <w:rPr>
          <w:rFonts w:ascii="PT Astra Serif" w:hAnsi="PT Astra Serif"/>
          <w:color w:val="000000"/>
          <w:sz w:val="22"/>
          <w:szCs w:val="22"/>
        </w:rPr>
        <w:t xml:space="preserve"> от 05.04.2022 года</w:t>
      </w:r>
      <w:r w:rsidRPr="00743601">
        <w:rPr>
          <w:rFonts w:ascii="PT Astra Serif" w:hAnsi="PT Astra Serif"/>
          <w:sz w:val="22"/>
          <w:szCs w:val="22"/>
        </w:rPr>
        <w:t xml:space="preserve"> </w:t>
      </w:r>
      <w:r w:rsidR="006B53BB">
        <w:rPr>
          <w:rFonts w:ascii="PT Astra Serif" w:hAnsi="PT Astra Serif"/>
          <w:sz w:val="22"/>
          <w:szCs w:val="22"/>
        </w:rPr>
        <w:t>«</w:t>
      </w:r>
      <w:r w:rsidRPr="00743601">
        <w:rPr>
          <w:rFonts w:ascii="PT Astra Serif" w:hAnsi="PT Astra Serif"/>
          <w:sz w:val="22"/>
          <w:szCs w:val="22"/>
        </w:rPr>
        <w:t>О муниципальных программах Целинного муниципального округа</w:t>
      </w:r>
      <w:r w:rsidR="006B53BB">
        <w:rPr>
          <w:rFonts w:ascii="PT Astra Serif" w:hAnsi="PT Astra Serif"/>
          <w:sz w:val="22"/>
          <w:szCs w:val="22"/>
        </w:rPr>
        <w:t>»</w:t>
      </w:r>
    </w:p>
    <w:p w:rsidR="003467A1" w:rsidRPr="00743601" w:rsidRDefault="003467A1" w:rsidP="00743601">
      <w:pPr>
        <w:pStyle w:val="a3"/>
        <w:spacing w:before="0" w:beforeAutospacing="0" w:after="0" w:afterAutospacing="0"/>
        <w:ind w:left="3402" w:firstLine="142"/>
        <w:jc w:val="both"/>
        <w:rPr>
          <w:rFonts w:ascii="PT Astra Serif" w:hAnsi="PT Astra Serif"/>
          <w:bCs/>
          <w:color w:val="000000"/>
          <w:sz w:val="22"/>
          <w:szCs w:val="22"/>
        </w:rPr>
      </w:pPr>
      <w:r w:rsidRPr="00743601">
        <w:rPr>
          <w:rFonts w:ascii="PT Astra Serif" w:hAnsi="PT Astra Serif"/>
          <w:color w:val="000000"/>
          <w:sz w:val="22"/>
          <w:szCs w:val="22"/>
        </w:rPr>
        <w:t>№10</w:t>
      </w:r>
      <w:r w:rsidRPr="00743601">
        <w:rPr>
          <w:rFonts w:ascii="PT Astra Serif" w:hAnsi="PT Astra Serif"/>
          <w:color w:val="000000"/>
          <w:sz w:val="22"/>
          <w:szCs w:val="22"/>
        </w:rPr>
        <w:t>5</w:t>
      </w:r>
      <w:r w:rsidRPr="00743601">
        <w:rPr>
          <w:rFonts w:ascii="PT Astra Serif" w:hAnsi="PT Astra Serif"/>
          <w:color w:val="000000"/>
          <w:sz w:val="22"/>
          <w:szCs w:val="22"/>
        </w:rPr>
        <w:t xml:space="preserve"> от 05.04.2022 года</w:t>
      </w:r>
      <w:r w:rsidRPr="00743601">
        <w:rPr>
          <w:rFonts w:ascii="PT Astra Serif" w:hAnsi="PT Astra Serif"/>
          <w:bCs/>
          <w:color w:val="000000"/>
          <w:sz w:val="22"/>
          <w:szCs w:val="22"/>
        </w:rPr>
        <w:t xml:space="preserve"> </w:t>
      </w:r>
      <w:r w:rsidR="006B53BB">
        <w:rPr>
          <w:rFonts w:ascii="PT Astra Serif" w:hAnsi="PT Astra Serif"/>
          <w:bCs/>
          <w:color w:val="000000"/>
          <w:sz w:val="22"/>
          <w:szCs w:val="22"/>
        </w:rPr>
        <w:t>«</w:t>
      </w:r>
      <w:r w:rsidRPr="00743601">
        <w:rPr>
          <w:rFonts w:ascii="PT Astra Serif" w:hAnsi="PT Astra Serif"/>
          <w:bCs/>
          <w:color w:val="000000"/>
          <w:sz w:val="22"/>
          <w:szCs w:val="22"/>
        </w:rPr>
        <w:t>О создании межведомственной комиссии по содействию в социальной адаптации лиц, освободившихся из мест лишения свободы, на территории</w:t>
      </w:r>
      <w:r w:rsidR="006B53BB">
        <w:rPr>
          <w:rFonts w:ascii="PT Astra Serif" w:hAnsi="PT Astra Serif"/>
          <w:bCs/>
          <w:color w:val="000000"/>
          <w:sz w:val="22"/>
          <w:szCs w:val="22"/>
        </w:rPr>
        <w:t xml:space="preserve"> </w:t>
      </w:r>
      <w:r w:rsidRPr="00743601">
        <w:rPr>
          <w:rFonts w:ascii="PT Astra Serif" w:hAnsi="PT Astra Serif"/>
          <w:bCs/>
          <w:color w:val="000000"/>
          <w:sz w:val="22"/>
          <w:szCs w:val="22"/>
        </w:rPr>
        <w:t>Целинного муниципального округа</w:t>
      </w:r>
      <w:r w:rsidR="006B53BB">
        <w:rPr>
          <w:rFonts w:ascii="PT Astra Serif" w:hAnsi="PT Astra Serif"/>
          <w:bCs/>
          <w:color w:val="000000"/>
          <w:sz w:val="22"/>
          <w:szCs w:val="22"/>
        </w:rPr>
        <w:t>»</w:t>
      </w:r>
    </w:p>
    <w:p w:rsidR="003467A1" w:rsidRPr="00743601" w:rsidRDefault="003467A1" w:rsidP="00743601">
      <w:pPr>
        <w:pStyle w:val="a3"/>
        <w:spacing w:before="0" w:beforeAutospacing="0" w:after="0" w:afterAutospacing="0"/>
        <w:ind w:left="3402" w:firstLine="142"/>
        <w:jc w:val="both"/>
        <w:rPr>
          <w:rFonts w:ascii="PT Astra Serif" w:hAnsi="PT Astra Serif"/>
          <w:bCs/>
          <w:color w:val="000000"/>
          <w:sz w:val="22"/>
          <w:szCs w:val="22"/>
        </w:rPr>
      </w:pPr>
      <w:r w:rsidRPr="00743601">
        <w:rPr>
          <w:rFonts w:ascii="PT Astra Serif" w:hAnsi="PT Astra Serif"/>
          <w:color w:val="000000"/>
          <w:sz w:val="22"/>
          <w:szCs w:val="22"/>
        </w:rPr>
        <w:t>№10</w:t>
      </w:r>
      <w:r w:rsidRPr="00743601">
        <w:rPr>
          <w:rFonts w:ascii="PT Astra Serif" w:hAnsi="PT Astra Serif"/>
          <w:color w:val="000000"/>
          <w:sz w:val="22"/>
          <w:szCs w:val="22"/>
        </w:rPr>
        <w:t>6</w:t>
      </w:r>
      <w:r w:rsidRPr="00743601">
        <w:rPr>
          <w:rFonts w:ascii="PT Astra Serif" w:hAnsi="PT Astra Serif"/>
          <w:color w:val="000000"/>
          <w:sz w:val="22"/>
          <w:szCs w:val="22"/>
        </w:rPr>
        <w:t xml:space="preserve"> от 05.04.2022 года</w:t>
      </w:r>
      <w:r w:rsidRPr="00743601">
        <w:rPr>
          <w:rFonts w:ascii="PT Astra Serif" w:hAnsi="PT Astra Serif"/>
          <w:bCs/>
          <w:color w:val="000000"/>
          <w:sz w:val="22"/>
          <w:szCs w:val="22"/>
        </w:rPr>
        <w:t xml:space="preserve"> </w:t>
      </w:r>
      <w:r w:rsidR="006B53BB">
        <w:rPr>
          <w:rFonts w:ascii="PT Astra Serif" w:hAnsi="PT Astra Serif"/>
          <w:bCs/>
          <w:color w:val="000000"/>
          <w:sz w:val="22"/>
          <w:szCs w:val="22"/>
        </w:rPr>
        <w:t>«</w:t>
      </w:r>
      <w:r w:rsidRPr="00743601">
        <w:rPr>
          <w:rFonts w:ascii="PT Astra Serif" w:hAnsi="PT Astra Serif"/>
          <w:bCs/>
          <w:color w:val="000000"/>
          <w:sz w:val="22"/>
          <w:szCs w:val="22"/>
        </w:rPr>
        <w:t>О межведомственной санитарно-противоэпидемической комиссии Целинного муниципального округа</w:t>
      </w:r>
      <w:r w:rsidR="006B53BB">
        <w:rPr>
          <w:rFonts w:ascii="PT Astra Serif" w:hAnsi="PT Astra Serif"/>
          <w:bCs/>
          <w:color w:val="000000"/>
          <w:sz w:val="22"/>
          <w:szCs w:val="22"/>
        </w:rPr>
        <w:t>»</w:t>
      </w:r>
    </w:p>
    <w:p w:rsidR="003467A1" w:rsidRPr="00743601" w:rsidRDefault="003467A1" w:rsidP="006B53BB">
      <w:pPr>
        <w:pStyle w:val="a3"/>
        <w:spacing w:before="0" w:beforeAutospacing="0" w:after="0" w:afterAutospacing="0"/>
        <w:ind w:left="3402" w:right="-1" w:firstLine="142"/>
        <w:jc w:val="both"/>
        <w:rPr>
          <w:rFonts w:ascii="PT Astra Serif" w:hAnsi="PT Astra Serif"/>
          <w:color w:val="000000"/>
          <w:sz w:val="22"/>
          <w:szCs w:val="22"/>
        </w:rPr>
      </w:pPr>
      <w:r w:rsidRPr="00743601">
        <w:rPr>
          <w:rFonts w:ascii="PT Astra Serif" w:hAnsi="PT Astra Serif"/>
          <w:color w:val="000000"/>
          <w:sz w:val="22"/>
          <w:szCs w:val="22"/>
        </w:rPr>
        <w:lastRenderedPageBreak/>
        <w:t>№10</w:t>
      </w:r>
      <w:r w:rsidRPr="00743601">
        <w:rPr>
          <w:rFonts w:ascii="PT Astra Serif" w:hAnsi="PT Astra Serif"/>
          <w:color w:val="000000"/>
          <w:sz w:val="22"/>
          <w:szCs w:val="22"/>
        </w:rPr>
        <w:t>7</w:t>
      </w:r>
      <w:r w:rsidRPr="00743601">
        <w:rPr>
          <w:rFonts w:ascii="PT Astra Serif" w:hAnsi="PT Astra Serif"/>
          <w:color w:val="000000"/>
          <w:sz w:val="22"/>
          <w:szCs w:val="22"/>
        </w:rPr>
        <w:t xml:space="preserve"> от 05.04.2022 года</w:t>
      </w:r>
      <w:r w:rsidRPr="00743601">
        <w:rPr>
          <w:rFonts w:ascii="PT Astra Serif" w:hAnsi="PT Astra Serif"/>
          <w:color w:val="000000"/>
          <w:sz w:val="22"/>
          <w:szCs w:val="22"/>
        </w:rPr>
        <w:t xml:space="preserve"> </w:t>
      </w:r>
      <w:r w:rsidR="006B53BB">
        <w:rPr>
          <w:rFonts w:ascii="PT Astra Serif" w:hAnsi="PT Astra Serif"/>
          <w:color w:val="000000"/>
          <w:sz w:val="22"/>
          <w:szCs w:val="22"/>
        </w:rPr>
        <w:t>«</w:t>
      </w:r>
      <w:r w:rsidRPr="00743601">
        <w:rPr>
          <w:rFonts w:ascii="PT Astra Serif" w:hAnsi="PT Astra Serif"/>
          <w:color w:val="000000"/>
          <w:sz w:val="22"/>
          <w:szCs w:val="22"/>
        </w:rPr>
        <w:t>О создании межведомственной комиссии по реализации мер, направленных на снижение смертности населения Целинного муниципального округа</w:t>
      </w:r>
      <w:r w:rsidR="006B53BB">
        <w:rPr>
          <w:rFonts w:ascii="PT Astra Serif" w:hAnsi="PT Astra Serif"/>
          <w:color w:val="000000"/>
          <w:sz w:val="22"/>
          <w:szCs w:val="22"/>
        </w:rPr>
        <w:t>»</w:t>
      </w:r>
    </w:p>
    <w:p w:rsidR="003467A1" w:rsidRPr="00743601" w:rsidRDefault="003467A1" w:rsidP="006B53BB">
      <w:pPr>
        <w:pStyle w:val="a3"/>
        <w:spacing w:before="0" w:beforeAutospacing="0" w:after="0" w:afterAutospacing="0"/>
        <w:ind w:left="3402" w:right="-1" w:firstLine="142"/>
        <w:jc w:val="both"/>
        <w:rPr>
          <w:rFonts w:ascii="PT Astra Serif" w:hAnsi="PT Astra Serif"/>
          <w:color w:val="000000"/>
          <w:sz w:val="22"/>
          <w:szCs w:val="22"/>
        </w:rPr>
      </w:pPr>
      <w:r w:rsidRPr="00743601">
        <w:rPr>
          <w:rFonts w:ascii="PT Astra Serif" w:hAnsi="PT Astra Serif"/>
          <w:color w:val="000000"/>
          <w:sz w:val="22"/>
          <w:szCs w:val="22"/>
        </w:rPr>
        <w:t>№10</w:t>
      </w:r>
      <w:r w:rsidRPr="00743601">
        <w:rPr>
          <w:rFonts w:ascii="PT Astra Serif" w:hAnsi="PT Astra Serif"/>
          <w:color w:val="000000"/>
          <w:sz w:val="22"/>
          <w:szCs w:val="22"/>
        </w:rPr>
        <w:t>8</w:t>
      </w:r>
      <w:r w:rsidRPr="00743601">
        <w:rPr>
          <w:rFonts w:ascii="PT Astra Serif" w:hAnsi="PT Astra Serif"/>
          <w:color w:val="000000"/>
          <w:sz w:val="22"/>
          <w:szCs w:val="22"/>
        </w:rPr>
        <w:t xml:space="preserve"> от 05.04.2022 года</w:t>
      </w:r>
      <w:r w:rsidRPr="00743601">
        <w:rPr>
          <w:rFonts w:ascii="PT Astra Serif" w:hAnsi="PT Astra Serif"/>
          <w:sz w:val="22"/>
          <w:szCs w:val="22"/>
        </w:rPr>
        <w:t xml:space="preserve"> </w:t>
      </w:r>
      <w:r w:rsidR="006B53BB">
        <w:rPr>
          <w:rFonts w:ascii="PT Astra Serif" w:hAnsi="PT Astra Serif"/>
          <w:sz w:val="22"/>
          <w:szCs w:val="22"/>
        </w:rPr>
        <w:t>«</w:t>
      </w:r>
      <w:r w:rsidRPr="00743601">
        <w:rPr>
          <w:rFonts w:ascii="PT Astra Serif" w:hAnsi="PT Astra Serif"/>
          <w:sz w:val="22"/>
          <w:szCs w:val="22"/>
        </w:rPr>
        <w:t>Об утверждении муниципальной программы Целинн</w:t>
      </w:r>
      <w:r w:rsidRPr="00743601">
        <w:rPr>
          <w:rFonts w:ascii="PT Astra Serif" w:hAnsi="PT Astra Serif"/>
          <w:color w:val="000000"/>
          <w:sz w:val="22"/>
          <w:szCs w:val="22"/>
        </w:rPr>
        <w:t>ого муниципального округа «Развитие муниципальной службы в Целинном муниципальном округе на 2022-2026 годы»</w:t>
      </w:r>
    </w:p>
    <w:p w:rsidR="003467A1" w:rsidRPr="00743601" w:rsidRDefault="003467A1" w:rsidP="006B53BB">
      <w:pPr>
        <w:spacing w:after="0" w:line="240" w:lineRule="auto"/>
        <w:ind w:left="3402" w:right="-1" w:firstLine="142"/>
        <w:jc w:val="both"/>
        <w:rPr>
          <w:rFonts w:ascii="PT Astra Serif" w:hAnsi="PT Astra Serif"/>
        </w:rPr>
      </w:pPr>
      <w:r w:rsidRPr="00743601">
        <w:rPr>
          <w:rFonts w:ascii="PT Astra Serif" w:hAnsi="PT Astra Serif"/>
          <w:color w:val="000000"/>
        </w:rPr>
        <w:t>№10</w:t>
      </w:r>
      <w:r w:rsidRPr="00743601">
        <w:rPr>
          <w:rFonts w:ascii="PT Astra Serif" w:hAnsi="PT Astra Serif"/>
          <w:color w:val="000000"/>
        </w:rPr>
        <w:t>9</w:t>
      </w:r>
      <w:r w:rsidRPr="00743601">
        <w:rPr>
          <w:rFonts w:ascii="PT Astra Serif" w:hAnsi="PT Astra Serif"/>
          <w:color w:val="000000"/>
        </w:rPr>
        <w:t xml:space="preserve"> от 0</w:t>
      </w:r>
      <w:r w:rsidRPr="00743601">
        <w:rPr>
          <w:rFonts w:ascii="PT Astra Serif" w:hAnsi="PT Astra Serif"/>
          <w:color w:val="000000"/>
        </w:rPr>
        <w:t>6</w:t>
      </w:r>
      <w:r w:rsidRPr="00743601">
        <w:rPr>
          <w:rFonts w:ascii="PT Astra Serif" w:hAnsi="PT Astra Serif"/>
          <w:color w:val="000000"/>
        </w:rPr>
        <w:t>.04.2022 года</w:t>
      </w:r>
      <w:r w:rsidRPr="00743601">
        <w:rPr>
          <w:rFonts w:ascii="PT Astra Serif" w:hAnsi="PT Astra Serif"/>
        </w:rPr>
        <w:t xml:space="preserve"> </w:t>
      </w:r>
      <w:r w:rsidR="006B53BB">
        <w:rPr>
          <w:rFonts w:ascii="PT Astra Serif" w:hAnsi="PT Astra Serif"/>
        </w:rPr>
        <w:t>«</w:t>
      </w:r>
      <w:r w:rsidRPr="00743601">
        <w:rPr>
          <w:rFonts w:ascii="PT Astra Serif" w:hAnsi="PT Astra Serif"/>
        </w:rPr>
        <w:t>Об утверждении Положений о проведении конкурса на замещение должности руководителей муниципальных унитарных предприятий, о порядке проведения аттестации руководителей муниципальных унитарных предприятий на территории Целинного муниципального округа</w:t>
      </w:r>
      <w:r w:rsidR="006B53BB">
        <w:rPr>
          <w:rFonts w:ascii="PT Astra Serif" w:hAnsi="PT Astra Serif"/>
        </w:rPr>
        <w:t>»</w:t>
      </w:r>
    </w:p>
    <w:p w:rsidR="003467A1" w:rsidRPr="00743601" w:rsidRDefault="003467A1" w:rsidP="006B53BB">
      <w:pPr>
        <w:spacing w:after="0" w:line="240" w:lineRule="auto"/>
        <w:ind w:left="3402" w:right="-1" w:firstLine="142"/>
        <w:jc w:val="both"/>
        <w:rPr>
          <w:rFonts w:ascii="PT Astra Serif" w:hAnsi="PT Astra Serif"/>
        </w:rPr>
      </w:pPr>
      <w:r w:rsidRPr="00743601">
        <w:rPr>
          <w:rFonts w:ascii="PT Astra Serif" w:hAnsi="PT Astra Serif"/>
          <w:color w:val="000000"/>
        </w:rPr>
        <w:t>№1</w:t>
      </w:r>
      <w:r w:rsidRPr="00743601">
        <w:rPr>
          <w:rFonts w:ascii="PT Astra Serif" w:hAnsi="PT Astra Serif"/>
          <w:color w:val="000000"/>
        </w:rPr>
        <w:t>10</w:t>
      </w:r>
      <w:r w:rsidRPr="00743601">
        <w:rPr>
          <w:rFonts w:ascii="PT Astra Serif" w:hAnsi="PT Astra Serif"/>
          <w:color w:val="000000"/>
        </w:rPr>
        <w:t xml:space="preserve"> от 0</w:t>
      </w:r>
      <w:r w:rsidRPr="00743601">
        <w:rPr>
          <w:rFonts w:ascii="PT Astra Serif" w:hAnsi="PT Astra Serif"/>
          <w:color w:val="000000"/>
        </w:rPr>
        <w:t>7</w:t>
      </w:r>
      <w:r w:rsidRPr="00743601">
        <w:rPr>
          <w:rFonts w:ascii="PT Astra Serif" w:hAnsi="PT Astra Serif"/>
          <w:color w:val="000000"/>
        </w:rPr>
        <w:t>.04.2022 года</w:t>
      </w:r>
      <w:r w:rsidRPr="00743601">
        <w:rPr>
          <w:rFonts w:ascii="PT Astra Serif" w:hAnsi="PT Astra Serif"/>
        </w:rPr>
        <w:t xml:space="preserve"> </w:t>
      </w:r>
      <w:r w:rsidR="006B53BB">
        <w:rPr>
          <w:rFonts w:ascii="PT Astra Serif" w:hAnsi="PT Astra Serif"/>
        </w:rPr>
        <w:t>«</w:t>
      </w:r>
      <w:r w:rsidRPr="00743601">
        <w:rPr>
          <w:rFonts w:ascii="PT Astra Serif" w:hAnsi="PT Astra Serif"/>
        </w:rPr>
        <w:t>Об утверждении Требований к порядку разработки и принятия правовых актов о нормировании в сфере закупок для обеспечения муниципальных нужд Целинного муниципального округа Курганской области, содержанию указанных актов и обеспечению их исполнения</w:t>
      </w:r>
      <w:r w:rsidR="006B53BB">
        <w:rPr>
          <w:rFonts w:ascii="PT Astra Serif" w:hAnsi="PT Astra Serif"/>
        </w:rPr>
        <w:t>»</w:t>
      </w:r>
    </w:p>
    <w:p w:rsidR="003467A1" w:rsidRPr="00743601" w:rsidRDefault="003467A1" w:rsidP="006B53BB">
      <w:pPr>
        <w:snapToGrid w:val="0"/>
        <w:spacing w:after="0" w:line="240" w:lineRule="auto"/>
        <w:ind w:left="3402" w:right="-1" w:firstLine="142"/>
        <w:jc w:val="both"/>
        <w:rPr>
          <w:rFonts w:ascii="PT Astra Serif" w:hAnsi="PT Astra Serif"/>
          <w:lang w:eastAsia="ru-RU"/>
        </w:rPr>
      </w:pPr>
      <w:proofErr w:type="gramStart"/>
      <w:r w:rsidRPr="00743601">
        <w:rPr>
          <w:rFonts w:ascii="PT Astra Serif" w:hAnsi="PT Astra Serif"/>
          <w:color w:val="000000"/>
        </w:rPr>
        <w:t>№11</w:t>
      </w:r>
      <w:r w:rsidRPr="00743601">
        <w:rPr>
          <w:rFonts w:ascii="PT Astra Serif" w:hAnsi="PT Astra Serif"/>
          <w:color w:val="000000"/>
        </w:rPr>
        <w:t>1</w:t>
      </w:r>
      <w:r w:rsidRPr="00743601">
        <w:rPr>
          <w:rFonts w:ascii="PT Astra Serif" w:hAnsi="PT Astra Serif"/>
          <w:color w:val="000000"/>
        </w:rPr>
        <w:t xml:space="preserve"> от 07.04.2022 года</w:t>
      </w:r>
      <w:r w:rsidRPr="00743601">
        <w:rPr>
          <w:rFonts w:ascii="PT Astra Serif" w:hAnsi="PT Astra Serif"/>
        </w:rPr>
        <w:t xml:space="preserve"> </w:t>
      </w:r>
      <w:r w:rsidR="006B53BB">
        <w:rPr>
          <w:rFonts w:ascii="PT Astra Serif" w:hAnsi="PT Astra Serif"/>
        </w:rPr>
        <w:t>«</w:t>
      </w:r>
      <w:r w:rsidRPr="00743601">
        <w:rPr>
          <w:rFonts w:ascii="PT Astra Serif" w:hAnsi="PT Astra Serif"/>
        </w:rPr>
        <w:t xml:space="preserve">Об утверждении Административного регламента предоставления Администрацией Целинного муниципального округа Курганской области муниципальной услуги «Выдача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w:t>
      </w:r>
      <w:smartTag w:uri="urn:schemas-microsoft-com:office:smarttags" w:element="metricconverter">
        <w:smartTagPr>
          <w:attr w:name="ProductID" w:val="0,25 кг"/>
        </w:smartTagPr>
        <w:r w:rsidRPr="00743601">
          <w:rPr>
            <w:rFonts w:ascii="PT Astra Serif" w:hAnsi="PT Astra Serif"/>
          </w:rPr>
          <w:t>0,25 кг</w:t>
        </w:r>
      </w:smartTag>
      <w:r w:rsidRPr="00743601">
        <w:rPr>
          <w:rFonts w:ascii="PT Astra Serif" w:hAnsi="PT Astra Serif"/>
        </w:rPr>
        <w:t>), подъемов привязных аэростатов над населенными пунктами Целинного муниципального округа, посадки (взлета) на расположенные в</w:t>
      </w:r>
      <w:proofErr w:type="gramEnd"/>
      <w:r w:rsidRPr="00743601">
        <w:rPr>
          <w:rFonts w:ascii="PT Astra Serif" w:hAnsi="PT Astra Serif"/>
        </w:rPr>
        <w:t xml:space="preserve"> </w:t>
      </w:r>
      <w:proofErr w:type="gramStart"/>
      <w:r w:rsidRPr="00743601">
        <w:rPr>
          <w:rFonts w:ascii="PT Astra Serif" w:hAnsi="PT Astra Serif"/>
        </w:rPr>
        <w:t>границах</w:t>
      </w:r>
      <w:proofErr w:type="gramEnd"/>
      <w:r w:rsidRPr="00743601">
        <w:rPr>
          <w:rFonts w:ascii="PT Astra Serif" w:hAnsi="PT Astra Serif"/>
        </w:rPr>
        <w:t xml:space="preserve"> населенных пунктов Целинного муниципального округа Курганской области площадки, сведения о которых не опубликованы в документах аэронавигационной информации»</w:t>
      </w:r>
    </w:p>
    <w:p w:rsidR="006B53BB" w:rsidRDefault="006B53BB" w:rsidP="006B53BB">
      <w:pPr>
        <w:tabs>
          <w:tab w:val="left" w:pos="3402"/>
        </w:tabs>
        <w:spacing w:after="0" w:line="240" w:lineRule="auto"/>
        <w:ind w:left="3402" w:right="-1"/>
        <w:jc w:val="both"/>
        <w:rPr>
          <w:rFonts w:ascii="PT Astra Serif" w:hAnsi="PT Astra Serif"/>
          <w:b/>
          <w:color w:val="000000"/>
        </w:rPr>
      </w:pPr>
      <w:r w:rsidRPr="003351F8">
        <w:rPr>
          <w:rFonts w:ascii="PT Astra Serif" w:hAnsi="PT Astra Serif"/>
          <w:b/>
          <w:color w:val="000000"/>
        </w:rPr>
        <w:t>-</w:t>
      </w:r>
      <w:r>
        <w:rPr>
          <w:rFonts w:ascii="PT Astra Serif" w:hAnsi="PT Astra Serif"/>
          <w:b/>
          <w:color w:val="000000"/>
        </w:rPr>
        <w:t>Распоряжения</w:t>
      </w:r>
      <w:r w:rsidRPr="003351F8">
        <w:rPr>
          <w:rFonts w:ascii="PT Astra Serif" w:hAnsi="PT Astra Serif"/>
          <w:b/>
          <w:color w:val="000000"/>
        </w:rPr>
        <w:t xml:space="preserve"> Главы и Администрации Целинного муниципального округа:</w:t>
      </w:r>
    </w:p>
    <w:p w:rsidR="006B53BB" w:rsidRPr="006B53BB" w:rsidRDefault="006B53BB" w:rsidP="006B53BB">
      <w:pPr>
        <w:spacing w:after="0" w:line="240" w:lineRule="auto"/>
        <w:ind w:left="3402" w:firstLine="142"/>
        <w:jc w:val="both"/>
        <w:rPr>
          <w:rFonts w:ascii="PT Astra Serif" w:hAnsi="PT Astra Serif"/>
          <w:szCs w:val="28"/>
        </w:rPr>
      </w:pPr>
      <w:r w:rsidRPr="006B53BB">
        <w:rPr>
          <w:rFonts w:ascii="PT Astra Serif" w:hAnsi="PT Astra Serif"/>
          <w:szCs w:val="28"/>
        </w:rPr>
        <w:t>№198-р от 08.04.2022 года «</w:t>
      </w:r>
      <w:r w:rsidRPr="006B53BB">
        <w:rPr>
          <w:rFonts w:ascii="PT Astra Serif" w:hAnsi="PT Astra Serif"/>
          <w:szCs w:val="28"/>
        </w:rPr>
        <w:t>Об установлении на территории Целинного муниципального округа начала пожароопасного сезона</w:t>
      </w:r>
      <w:r w:rsidRPr="006B53BB">
        <w:rPr>
          <w:rFonts w:ascii="PT Astra Serif" w:hAnsi="PT Astra Serif"/>
          <w:szCs w:val="28"/>
        </w:rPr>
        <w:t xml:space="preserve"> </w:t>
      </w:r>
      <w:r w:rsidRPr="006B53BB">
        <w:rPr>
          <w:rFonts w:ascii="PT Astra Serif" w:hAnsi="PT Astra Serif"/>
          <w:szCs w:val="28"/>
        </w:rPr>
        <w:t>в 2022 году</w:t>
      </w:r>
      <w:r w:rsidRPr="006B53BB">
        <w:rPr>
          <w:rFonts w:ascii="PT Astra Serif" w:hAnsi="PT Astra Serif"/>
          <w:szCs w:val="28"/>
        </w:rPr>
        <w:t>»</w:t>
      </w:r>
    </w:p>
    <w:p w:rsidR="006B53BB" w:rsidRPr="006B53BB" w:rsidRDefault="006B53BB" w:rsidP="006B53BB">
      <w:pPr>
        <w:tabs>
          <w:tab w:val="left" w:pos="3402"/>
        </w:tabs>
        <w:spacing w:after="0" w:line="240" w:lineRule="auto"/>
        <w:ind w:left="3261" w:hanging="3261"/>
        <w:jc w:val="both"/>
        <w:rPr>
          <w:rFonts w:ascii="PT Astra Serif" w:hAnsi="PT Astra Serif"/>
          <w:color w:val="000000"/>
          <w:sz w:val="24"/>
        </w:rPr>
      </w:pPr>
    </w:p>
    <w:p w:rsidR="003467A1" w:rsidRPr="00743601" w:rsidRDefault="003467A1" w:rsidP="00743601">
      <w:pPr>
        <w:tabs>
          <w:tab w:val="left" w:pos="3402"/>
        </w:tabs>
        <w:spacing w:after="0" w:line="240" w:lineRule="auto"/>
        <w:ind w:left="3402" w:firstLine="142"/>
        <w:jc w:val="both"/>
        <w:rPr>
          <w:rFonts w:ascii="PT Astra Serif" w:hAnsi="PT Astra Serif"/>
          <w:bCs/>
          <w:color w:val="000000"/>
          <w:sz w:val="20"/>
          <w:szCs w:val="28"/>
        </w:rPr>
      </w:pPr>
    </w:p>
    <w:p w:rsidR="001C0EE0" w:rsidRDefault="001C0EE0" w:rsidP="001C0EE0">
      <w:pPr>
        <w:shd w:val="clear" w:color="auto" w:fill="FDFDFD"/>
        <w:tabs>
          <w:tab w:val="left" w:pos="8364"/>
        </w:tabs>
        <w:spacing w:after="0" w:line="240" w:lineRule="auto"/>
        <w:ind w:left="-567" w:firstLine="567"/>
        <w:jc w:val="both"/>
        <w:rPr>
          <w:rFonts w:ascii="PT Astra Serif" w:hAnsi="PT Astra Serif"/>
          <w:b/>
          <w:i/>
          <w:sz w:val="32"/>
        </w:rPr>
      </w:pPr>
      <w:proofErr w:type="gramStart"/>
      <w:r w:rsidRPr="00342DDB">
        <w:rPr>
          <w:rFonts w:ascii="PT Astra Serif" w:hAnsi="PT Astra Serif"/>
          <w:b/>
          <w:i/>
          <w:sz w:val="32"/>
        </w:rPr>
        <w:t xml:space="preserve">Раздел </w:t>
      </w:r>
      <w:r>
        <w:rPr>
          <w:rFonts w:ascii="PT Astra Serif" w:hAnsi="PT Astra Serif"/>
          <w:b/>
          <w:i/>
          <w:sz w:val="32"/>
        </w:rPr>
        <w:t>первый</w:t>
      </w:r>
      <w:proofErr w:type="gramEnd"/>
    </w:p>
    <w:p w:rsidR="005F1416" w:rsidRPr="00A55A60" w:rsidRDefault="005F1416" w:rsidP="005F1416">
      <w:pPr>
        <w:pStyle w:val="ConsPlusTitle"/>
        <w:jc w:val="center"/>
        <w:rPr>
          <w:rFonts w:ascii="PT Astra Serif" w:hAnsi="PT Astra Serif"/>
        </w:rPr>
      </w:pPr>
      <w:r w:rsidRPr="00A55A60">
        <w:rPr>
          <w:rFonts w:ascii="PT Astra Serif" w:hAnsi="PT Astra Serif"/>
          <w:highlight w:val="white"/>
        </w:rPr>
        <w:t>КУРГАНСКАЯ ОБЛАСТЬ</w:t>
      </w:r>
    </w:p>
    <w:p w:rsidR="005F1416" w:rsidRPr="00A55A60" w:rsidRDefault="005F1416" w:rsidP="005F1416">
      <w:pPr>
        <w:autoSpaceDE w:val="0"/>
        <w:spacing w:after="0"/>
        <w:jc w:val="center"/>
        <w:rPr>
          <w:rFonts w:ascii="PT Astra Serif" w:hAnsi="PT Astra Serif"/>
          <w:sz w:val="28"/>
          <w:szCs w:val="28"/>
        </w:rPr>
      </w:pPr>
      <w:r w:rsidRPr="00A55A60">
        <w:rPr>
          <w:rFonts w:ascii="PT Astra Serif" w:eastAsia="Arial" w:hAnsi="PT Astra Serif"/>
          <w:b/>
          <w:bCs/>
          <w:sz w:val="28"/>
          <w:szCs w:val="28"/>
          <w:highlight w:val="white"/>
        </w:rPr>
        <w:t>ЦЕЛИННЫЙ МУНИЦИПАЛЬНЫЙ ОКРУГ КУРГАНСКОЙ ОБЛАСТИ</w:t>
      </w:r>
    </w:p>
    <w:p w:rsidR="005F1416" w:rsidRPr="00A55A60" w:rsidRDefault="005F1416" w:rsidP="005F1416">
      <w:pPr>
        <w:pStyle w:val="ConsPlusTitle"/>
        <w:jc w:val="center"/>
        <w:rPr>
          <w:rFonts w:ascii="PT Astra Serif" w:hAnsi="PT Astra Serif"/>
          <w:highlight w:val="white"/>
        </w:rPr>
      </w:pPr>
      <w:r w:rsidRPr="00A55A60">
        <w:rPr>
          <w:rFonts w:ascii="PT Astra Serif" w:hAnsi="PT Astra Serif"/>
          <w:highlight w:val="white"/>
        </w:rPr>
        <w:t xml:space="preserve">ДУМА ЦЕЛИННОГО МУНИЦИПАЛЬНОГО ОКРУГА </w:t>
      </w:r>
    </w:p>
    <w:p w:rsidR="005F1416" w:rsidRPr="00A55A60" w:rsidRDefault="005F1416" w:rsidP="005F1416">
      <w:pPr>
        <w:pStyle w:val="ConsPlusTitle"/>
        <w:jc w:val="center"/>
        <w:rPr>
          <w:rFonts w:ascii="PT Astra Serif" w:hAnsi="PT Astra Serif"/>
        </w:rPr>
      </w:pPr>
      <w:r w:rsidRPr="00A55A60">
        <w:rPr>
          <w:rFonts w:ascii="PT Astra Serif" w:hAnsi="PT Astra Serif"/>
          <w:highlight w:val="white"/>
        </w:rPr>
        <w:t>КУРГАНСКОЙ ОБЛАСТИ</w:t>
      </w:r>
    </w:p>
    <w:p w:rsidR="005F1416" w:rsidRDefault="005F1416" w:rsidP="005F1416">
      <w:pPr>
        <w:spacing w:line="240" w:lineRule="auto"/>
        <w:jc w:val="center"/>
        <w:outlineLvl w:val="0"/>
        <w:rPr>
          <w:rFonts w:ascii="Times New Roman" w:hAnsi="Times New Roman"/>
          <w:b/>
          <w:sz w:val="32"/>
          <w:szCs w:val="32"/>
        </w:rPr>
      </w:pPr>
    </w:p>
    <w:p w:rsidR="005F1416" w:rsidRPr="00401979" w:rsidRDefault="005F1416" w:rsidP="005F1416">
      <w:pPr>
        <w:spacing w:line="240" w:lineRule="auto"/>
        <w:jc w:val="center"/>
        <w:outlineLvl w:val="0"/>
        <w:rPr>
          <w:rFonts w:ascii="Times New Roman" w:hAnsi="Times New Roman"/>
          <w:b/>
          <w:sz w:val="32"/>
          <w:szCs w:val="32"/>
        </w:rPr>
      </w:pPr>
      <w:r w:rsidRPr="00401979">
        <w:rPr>
          <w:rFonts w:ascii="Times New Roman" w:hAnsi="Times New Roman"/>
          <w:b/>
          <w:sz w:val="32"/>
          <w:szCs w:val="32"/>
        </w:rPr>
        <w:t>РЕШЕНИЕ</w:t>
      </w:r>
    </w:p>
    <w:p w:rsidR="005F1416" w:rsidRPr="005D2CEF" w:rsidRDefault="005F1416" w:rsidP="005F1416">
      <w:pPr>
        <w:spacing w:after="0"/>
        <w:jc w:val="both"/>
        <w:rPr>
          <w:rFonts w:ascii="PT Astra Serif" w:hAnsi="PT Astra Serif"/>
          <w:sz w:val="24"/>
          <w:szCs w:val="28"/>
        </w:rPr>
      </w:pPr>
      <w:r w:rsidRPr="005D2CEF">
        <w:rPr>
          <w:rFonts w:ascii="PT Astra Serif" w:hAnsi="PT Astra Serif"/>
          <w:sz w:val="24"/>
          <w:szCs w:val="28"/>
        </w:rPr>
        <w:t>От «</w:t>
      </w:r>
      <w:r w:rsidR="005D2CEF" w:rsidRPr="005D2CEF">
        <w:rPr>
          <w:rFonts w:ascii="PT Astra Serif" w:hAnsi="PT Astra Serif"/>
          <w:sz w:val="24"/>
          <w:szCs w:val="28"/>
        </w:rPr>
        <w:t>01</w:t>
      </w:r>
      <w:r w:rsidRPr="005D2CEF">
        <w:rPr>
          <w:rFonts w:ascii="PT Astra Serif" w:hAnsi="PT Astra Serif"/>
          <w:sz w:val="24"/>
          <w:szCs w:val="28"/>
        </w:rPr>
        <w:t xml:space="preserve">» </w:t>
      </w:r>
      <w:r w:rsidR="005D2CEF" w:rsidRPr="005D2CEF">
        <w:rPr>
          <w:rFonts w:ascii="PT Astra Serif" w:hAnsi="PT Astra Serif"/>
          <w:sz w:val="24"/>
          <w:szCs w:val="28"/>
        </w:rPr>
        <w:t>марта</w:t>
      </w:r>
      <w:r w:rsidRPr="005D2CEF">
        <w:rPr>
          <w:rFonts w:ascii="PT Astra Serif" w:hAnsi="PT Astra Serif"/>
          <w:sz w:val="24"/>
          <w:szCs w:val="28"/>
        </w:rPr>
        <w:t xml:space="preserve"> 2022 г.                  </w:t>
      </w:r>
      <w:r w:rsidR="005D2CEF">
        <w:rPr>
          <w:rFonts w:ascii="PT Astra Serif" w:hAnsi="PT Astra Serif"/>
          <w:sz w:val="24"/>
          <w:szCs w:val="28"/>
        </w:rPr>
        <w:t xml:space="preserve">                </w:t>
      </w:r>
      <w:r w:rsidRPr="005D2CEF">
        <w:rPr>
          <w:rFonts w:ascii="PT Astra Serif" w:hAnsi="PT Astra Serif"/>
          <w:sz w:val="24"/>
          <w:szCs w:val="28"/>
        </w:rPr>
        <w:t xml:space="preserve"> № </w:t>
      </w:r>
      <w:r w:rsidR="005D2CEF" w:rsidRPr="005D2CEF">
        <w:rPr>
          <w:rFonts w:ascii="PT Astra Serif" w:hAnsi="PT Astra Serif"/>
          <w:sz w:val="24"/>
          <w:szCs w:val="28"/>
        </w:rPr>
        <w:t>83</w:t>
      </w:r>
      <w:r w:rsidRPr="005D2CEF">
        <w:rPr>
          <w:rFonts w:ascii="PT Astra Serif" w:hAnsi="PT Astra Serif"/>
          <w:sz w:val="24"/>
          <w:szCs w:val="28"/>
        </w:rPr>
        <w:t xml:space="preserve">                    </w:t>
      </w:r>
      <w:r w:rsidR="005D2CEF" w:rsidRPr="005D2CEF">
        <w:rPr>
          <w:rFonts w:ascii="PT Astra Serif" w:hAnsi="PT Astra Serif"/>
          <w:sz w:val="24"/>
          <w:szCs w:val="28"/>
        </w:rPr>
        <w:t xml:space="preserve">                       </w:t>
      </w:r>
      <w:r w:rsidRPr="005D2CEF">
        <w:rPr>
          <w:rFonts w:ascii="PT Astra Serif" w:hAnsi="PT Astra Serif"/>
          <w:sz w:val="24"/>
          <w:szCs w:val="28"/>
        </w:rPr>
        <w:t xml:space="preserve">с. </w:t>
      </w:r>
      <w:proofErr w:type="gramStart"/>
      <w:r w:rsidRPr="005D2CEF">
        <w:rPr>
          <w:rFonts w:ascii="PT Astra Serif" w:hAnsi="PT Astra Serif"/>
          <w:sz w:val="24"/>
          <w:szCs w:val="28"/>
        </w:rPr>
        <w:t>Целинное</w:t>
      </w:r>
      <w:proofErr w:type="gramEnd"/>
    </w:p>
    <w:p w:rsidR="005F1416" w:rsidRDefault="005F1416" w:rsidP="005F1416">
      <w:pPr>
        <w:spacing w:after="0"/>
      </w:pPr>
    </w:p>
    <w:p w:rsidR="005F1416" w:rsidRPr="005D2CEF" w:rsidRDefault="005F1416" w:rsidP="005D2CEF">
      <w:pPr>
        <w:shd w:val="clear" w:color="auto" w:fill="FDFDFD"/>
        <w:spacing w:after="0" w:line="240" w:lineRule="auto"/>
        <w:ind w:left="-567" w:firstLine="567"/>
        <w:jc w:val="center"/>
        <w:rPr>
          <w:rFonts w:ascii="PT Astra Serif" w:eastAsia="Times New Roman" w:hAnsi="PT Astra Serif"/>
          <w:b/>
          <w:bCs/>
          <w:sz w:val="20"/>
          <w:szCs w:val="28"/>
          <w:lang w:eastAsia="ru-RU"/>
        </w:rPr>
      </w:pPr>
      <w:r w:rsidRPr="005D2CEF">
        <w:rPr>
          <w:rFonts w:ascii="PT Astra Serif" w:eastAsia="Times New Roman" w:hAnsi="PT Astra Serif"/>
          <w:b/>
          <w:bCs/>
          <w:sz w:val="20"/>
          <w:szCs w:val="28"/>
          <w:lang w:eastAsia="ru-RU"/>
        </w:rPr>
        <w:t>О принятии Устава Целинного муниципального округа Курганской области</w:t>
      </w:r>
    </w:p>
    <w:p w:rsidR="005F1416" w:rsidRPr="005D2CEF" w:rsidRDefault="005F1416" w:rsidP="005D2CEF">
      <w:pPr>
        <w:shd w:val="clear" w:color="auto" w:fill="FFFFFF"/>
        <w:spacing w:after="0" w:line="240" w:lineRule="auto"/>
        <w:ind w:left="-567" w:firstLine="567"/>
        <w:rPr>
          <w:rFonts w:ascii="PT Astra Serif" w:eastAsia="Times New Roman" w:hAnsi="PT Astra Serif"/>
          <w:color w:val="1E1D1E"/>
          <w:sz w:val="16"/>
          <w:szCs w:val="28"/>
          <w:lang w:eastAsia="ru-RU"/>
        </w:rPr>
      </w:pPr>
      <w:r w:rsidRPr="005D2CEF">
        <w:rPr>
          <w:rFonts w:ascii="PT Astra Serif" w:eastAsia="Times New Roman" w:hAnsi="PT Astra Serif"/>
          <w:color w:val="1E1D1E"/>
          <w:sz w:val="16"/>
          <w:szCs w:val="28"/>
          <w:lang w:eastAsia="ru-RU"/>
        </w:rPr>
        <w:t> </w:t>
      </w:r>
    </w:p>
    <w:p w:rsidR="005F1416" w:rsidRPr="005D2CEF" w:rsidRDefault="005F1416" w:rsidP="005D2CEF">
      <w:pPr>
        <w:shd w:val="clear" w:color="auto" w:fill="FDFDFD"/>
        <w:spacing w:after="0" w:line="240" w:lineRule="auto"/>
        <w:ind w:left="-567" w:right="-2" w:firstLine="567"/>
        <w:jc w:val="both"/>
        <w:rPr>
          <w:rFonts w:ascii="PT Astra Serif" w:eastAsia="Times New Roman" w:hAnsi="PT Astra Serif"/>
          <w:sz w:val="16"/>
          <w:szCs w:val="28"/>
          <w:lang w:eastAsia="ru-RU"/>
        </w:rPr>
      </w:pPr>
      <w:r w:rsidRPr="005D2CEF">
        <w:rPr>
          <w:rFonts w:ascii="PT Astra Serif" w:eastAsia="Times New Roman" w:hAnsi="PT Astra Serif"/>
          <w:sz w:val="16"/>
          <w:szCs w:val="28"/>
          <w:lang w:eastAsia="ru-RU"/>
        </w:rPr>
        <w:t>В соответствии с Федеральным законом от 06.10.2003 года № 131-ФЗ «Об общих принципах организации местного самоуправления в Российской Федерации», Федеральным законом от 21.07.2005 года № 97-ФЗ «О государственной регистрации уставов муниципальных образований» Дума Целинного муниципального округа</w:t>
      </w:r>
    </w:p>
    <w:p w:rsidR="005F1416" w:rsidRPr="005D2CEF" w:rsidRDefault="005F1416" w:rsidP="005D2CEF">
      <w:pPr>
        <w:shd w:val="clear" w:color="auto" w:fill="FDFDFD"/>
        <w:spacing w:after="0" w:line="240" w:lineRule="auto"/>
        <w:ind w:left="-567" w:firstLine="567"/>
        <w:jc w:val="both"/>
        <w:rPr>
          <w:rFonts w:ascii="PT Astra Serif" w:eastAsia="Times New Roman" w:hAnsi="PT Astra Serif"/>
          <w:sz w:val="16"/>
          <w:szCs w:val="28"/>
          <w:lang w:eastAsia="ru-RU"/>
        </w:rPr>
      </w:pPr>
      <w:r w:rsidRPr="005D2CEF">
        <w:rPr>
          <w:rFonts w:ascii="PT Astra Serif" w:eastAsia="Times New Roman" w:hAnsi="PT Astra Serif"/>
          <w:b/>
          <w:bCs/>
          <w:sz w:val="16"/>
          <w:szCs w:val="28"/>
          <w:lang w:eastAsia="ru-RU"/>
        </w:rPr>
        <w:t>РЕШИЛА</w:t>
      </w:r>
      <w:r w:rsidRPr="005D2CEF">
        <w:rPr>
          <w:rFonts w:ascii="PT Astra Serif" w:eastAsia="Times New Roman" w:hAnsi="PT Astra Serif"/>
          <w:sz w:val="16"/>
          <w:szCs w:val="28"/>
          <w:lang w:eastAsia="ru-RU"/>
        </w:rPr>
        <w:t>:</w:t>
      </w:r>
    </w:p>
    <w:p w:rsidR="005F1416" w:rsidRPr="005D2CEF" w:rsidRDefault="005F1416" w:rsidP="005D2CEF">
      <w:pPr>
        <w:shd w:val="clear" w:color="auto" w:fill="FDFDFD"/>
        <w:spacing w:after="0" w:line="240" w:lineRule="auto"/>
        <w:ind w:left="-567" w:right="-2" w:firstLine="567"/>
        <w:jc w:val="both"/>
        <w:rPr>
          <w:rFonts w:ascii="PT Astra Serif" w:eastAsia="Times New Roman" w:hAnsi="PT Astra Serif"/>
          <w:sz w:val="16"/>
          <w:szCs w:val="28"/>
          <w:lang w:eastAsia="ru-RU"/>
        </w:rPr>
      </w:pPr>
      <w:r w:rsidRPr="005D2CEF">
        <w:rPr>
          <w:rFonts w:ascii="PT Astra Serif" w:eastAsia="Times New Roman" w:hAnsi="PT Astra Serif"/>
          <w:sz w:val="16"/>
          <w:szCs w:val="28"/>
          <w:lang w:eastAsia="ru-RU"/>
        </w:rPr>
        <w:t>1. Принять Устав Целинного муниципального округа Курганской области  согласно приложению к настоящему решению.</w:t>
      </w:r>
    </w:p>
    <w:p w:rsidR="005F1416" w:rsidRPr="005D2CEF" w:rsidRDefault="005F1416" w:rsidP="005D2CEF">
      <w:pPr>
        <w:shd w:val="clear" w:color="auto" w:fill="FDFDFD"/>
        <w:spacing w:after="0" w:line="240" w:lineRule="auto"/>
        <w:ind w:left="-567" w:right="-2" w:firstLine="567"/>
        <w:jc w:val="both"/>
        <w:rPr>
          <w:rFonts w:ascii="PT Astra Serif" w:eastAsia="Times New Roman" w:hAnsi="PT Astra Serif"/>
          <w:sz w:val="16"/>
          <w:szCs w:val="28"/>
          <w:lang w:eastAsia="ru-RU"/>
        </w:rPr>
      </w:pPr>
      <w:r w:rsidRPr="005D2CEF">
        <w:rPr>
          <w:rFonts w:ascii="PT Astra Serif" w:eastAsia="Times New Roman" w:hAnsi="PT Astra Serif"/>
          <w:sz w:val="16"/>
          <w:szCs w:val="28"/>
          <w:lang w:eastAsia="ru-RU"/>
        </w:rPr>
        <w:t>2. Направить Устав Целинного муниципального округа Курганской области на государственную регистрацию.</w:t>
      </w:r>
    </w:p>
    <w:p w:rsidR="005F1416" w:rsidRPr="005D2CEF" w:rsidRDefault="005F1416" w:rsidP="005D2CEF">
      <w:pPr>
        <w:shd w:val="clear" w:color="auto" w:fill="FDFDFD"/>
        <w:spacing w:after="0" w:line="240" w:lineRule="auto"/>
        <w:ind w:left="-567" w:right="-2" w:firstLine="567"/>
        <w:jc w:val="both"/>
        <w:rPr>
          <w:rFonts w:ascii="PT Astra Serif" w:eastAsia="Times New Roman" w:hAnsi="PT Astra Serif"/>
          <w:sz w:val="16"/>
          <w:szCs w:val="28"/>
          <w:lang w:eastAsia="ru-RU"/>
        </w:rPr>
      </w:pPr>
      <w:r w:rsidRPr="005D2CEF">
        <w:rPr>
          <w:rFonts w:ascii="PT Astra Serif" w:eastAsia="Times New Roman" w:hAnsi="PT Astra Serif"/>
          <w:sz w:val="16"/>
          <w:szCs w:val="28"/>
          <w:lang w:eastAsia="ru-RU"/>
        </w:rPr>
        <w:lastRenderedPageBreak/>
        <w:t>3. Настоящее решение опубликовать в информационном бюллетене «Муниципальный вестник» и разместить на официальном сайте Администрации Целинного муниципального округа.</w:t>
      </w:r>
    </w:p>
    <w:p w:rsidR="005F1416" w:rsidRPr="005D2CEF" w:rsidRDefault="005F1416" w:rsidP="005D2CEF">
      <w:pPr>
        <w:shd w:val="clear" w:color="auto" w:fill="FDFDFD"/>
        <w:spacing w:after="0" w:line="240" w:lineRule="auto"/>
        <w:ind w:left="-567" w:right="-2" w:firstLine="567"/>
        <w:jc w:val="both"/>
        <w:rPr>
          <w:rFonts w:ascii="PT Astra Serif" w:eastAsia="Times New Roman" w:hAnsi="PT Astra Serif"/>
          <w:sz w:val="16"/>
          <w:szCs w:val="28"/>
          <w:lang w:eastAsia="ru-RU"/>
        </w:rPr>
      </w:pPr>
      <w:r w:rsidRPr="005D2CEF">
        <w:rPr>
          <w:rFonts w:ascii="PT Astra Serif" w:eastAsia="Times New Roman" w:hAnsi="PT Astra Serif"/>
          <w:sz w:val="16"/>
          <w:szCs w:val="28"/>
          <w:lang w:eastAsia="ru-RU"/>
        </w:rPr>
        <w:t>4. </w:t>
      </w:r>
      <w:proofErr w:type="gramStart"/>
      <w:r w:rsidRPr="005D2CEF">
        <w:rPr>
          <w:rFonts w:ascii="PT Astra Serif" w:eastAsia="Times New Roman" w:hAnsi="PT Astra Serif"/>
          <w:sz w:val="16"/>
          <w:szCs w:val="28"/>
          <w:lang w:eastAsia="ru-RU"/>
        </w:rPr>
        <w:t>Контроль за</w:t>
      </w:r>
      <w:proofErr w:type="gramEnd"/>
      <w:r w:rsidRPr="005D2CEF">
        <w:rPr>
          <w:rFonts w:ascii="PT Astra Serif" w:eastAsia="Times New Roman" w:hAnsi="PT Astra Serif"/>
          <w:sz w:val="16"/>
          <w:szCs w:val="28"/>
          <w:lang w:eastAsia="ru-RU"/>
        </w:rPr>
        <w:t xml:space="preserve"> исполнением настоящего решения возложить на председателя Думы Целинного муниципального округа.</w:t>
      </w:r>
    </w:p>
    <w:p w:rsidR="005F1416" w:rsidRPr="005D2CEF" w:rsidRDefault="005F1416" w:rsidP="005D2CEF">
      <w:pPr>
        <w:shd w:val="clear" w:color="auto" w:fill="FFFFFF"/>
        <w:spacing w:after="0" w:line="240" w:lineRule="auto"/>
        <w:ind w:left="-567" w:firstLine="567"/>
        <w:rPr>
          <w:rFonts w:ascii="PT Astra Serif" w:eastAsia="Times New Roman" w:hAnsi="PT Astra Serif"/>
          <w:sz w:val="16"/>
          <w:szCs w:val="28"/>
          <w:lang w:eastAsia="ru-RU"/>
        </w:rPr>
      </w:pPr>
      <w:r w:rsidRPr="005D2CEF">
        <w:rPr>
          <w:rFonts w:ascii="PT Astra Serif" w:eastAsia="Times New Roman" w:hAnsi="PT Astra Serif"/>
          <w:color w:val="1E1D1E"/>
          <w:sz w:val="16"/>
          <w:szCs w:val="28"/>
          <w:lang w:eastAsia="ru-RU"/>
        </w:rPr>
        <w:t> </w:t>
      </w:r>
    </w:p>
    <w:p w:rsidR="005F1416" w:rsidRPr="005D2CEF" w:rsidRDefault="005F1416" w:rsidP="005D2CEF">
      <w:pPr>
        <w:shd w:val="clear" w:color="auto" w:fill="FFFFFF"/>
        <w:spacing w:after="0" w:line="240" w:lineRule="auto"/>
        <w:ind w:left="-567" w:firstLine="567"/>
        <w:jc w:val="both"/>
        <w:rPr>
          <w:rFonts w:ascii="PT Astra Serif" w:eastAsia="Times New Roman" w:hAnsi="PT Astra Serif"/>
          <w:color w:val="1E1D1E"/>
          <w:sz w:val="16"/>
          <w:szCs w:val="28"/>
        </w:rPr>
      </w:pPr>
      <w:r w:rsidRPr="005D2CEF">
        <w:rPr>
          <w:rFonts w:ascii="PT Astra Serif" w:eastAsia="Times New Roman" w:hAnsi="PT Astra Serif"/>
          <w:color w:val="1E1D1E"/>
          <w:sz w:val="16"/>
          <w:szCs w:val="28"/>
        </w:rPr>
        <w:t>Председатель Думы Целинного муниципального округа</w:t>
      </w:r>
      <w:r w:rsidR="005D2CEF">
        <w:rPr>
          <w:rFonts w:ascii="PT Astra Serif" w:eastAsia="Times New Roman" w:hAnsi="PT Astra Serif"/>
          <w:color w:val="1E1D1E"/>
          <w:sz w:val="16"/>
          <w:szCs w:val="28"/>
        </w:rPr>
        <w:t xml:space="preserve">                                                                    </w:t>
      </w:r>
      <w:r w:rsidRPr="005D2CEF">
        <w:rPr>
          <w:rFonts w:ascii="PT Astra Serif" w:eastAsia="Times New Roman" w:hAnsi="PT Astra Serif"/>
          <w:color w:val="1E1D1E"/>
          <w:sz w:val="16"/>
          <w:szCs w:val="28"/>
        </w:rPr>
        <w:t xml:space="preserve">   </w:t>
      </w:r>
      <w:r w:rsidRPr="005D2CEF">
        <w:rPr>
          <w:rFonts w:ascii="PT Astra Serif" w:eastAsia="Times New Roman" w:hAnsi="PT Astra Serif"/>
          <w:sz w:val="16"/>
          <w:szCs w:val="28"/>
        </w:rPr>
        <w:t>Х.Р. Низамутдинов</w:t>
      </w:r>
    </w:p>
    <w:p w:rsidR="005F1416" w:rsidRPr="005D2CEF" w:rsidRDefault="005F1416" w:rsidP="005D2CEF">
      <w:pPr>
        <w:spacing w:after="0" w:line="240" w:lineRule="auto"/>
        <w:ind w:left="-567" w:firstLine="567"/>
        <w:rPr>
          <w:rFonts w:ascii="PT Astra Serif" w:hAnsi="PT Astra Serif"/>
          <w:sz w:val="12"/>
        </w:rPr>
      </w:pPr>
    </w:p>
    <w:p w:rsidR="005F1416" w:rsidRPr="005D2CEF" w:rsidRDefault="005F1416" w:rsidP="005D2CEF">
      <w:pPr>
        <w:spacing w:after="0" w:line="240" w:lineRule="auto"/>
        <w:ind w:left="-567" w:firstLine="567"/>
        <w:jc w:val="both"/>
        <w:rPr>
          <w:rFonts w:ascii="PT Astra Serif" w:hAnsi="PT Astra Serif"/>
          <w:sz w:val="12"/>
        </w:rPr>
      </w:pPr>
      <w:r w:rsidRPr="005D2CEF">
        <w:rPr>
          <w:rFonts w:ascii="PT Astra Serif" w:eastAsia="Times New Roman" w:hAnsi="PT Astra Serif"/>
          <w:sz w:val="16"/>
          <w:szCs w:val="28"/>
        </w:rPr>
        <w:t>Глава Целинного муниципального округа       </w:t>
      </w:r>
      <w:r w:rsidRPr="005D2CEF">
        <w:rPr>
          <w:rFonts w:ascii="PT Astra Serif" w:eastAsia="Times New Roman" w:hAnsi="PT Astra Serif"/>
          <w:sz w:val="16"/>
          <w:szCs w:val="28"/>
        </w:rPr>
        <w:tab/>
      </w:r>
      <w:r w:rsidRPr="005D2CEF">
        <w:rPr>
          <w:rFonts w:ascii="PT Astra Serif" w:eastAsia="Times New Roman" w:hAnsi="PT Astra Serif"/>
          <w:sz w:val="16"/>
          <w:szCs w:val="28"/>
        </w:rPr>
        <w:tab/>
      </w:r>
      <w:r w:rsidRPr="005D2CEF">
        <w:rPr>
          <w:rFonts w:ascii="PT Astra Serif" w:eastAsia="Times New Roman" w:hAnsi="PT Astra Serif"/>
          <w:sz w:val="16"/>
          <w:szCs w:val="28"/>
        </w:rPr>
        <w:tab/>
      </w:r>
      <w:r w:rsidRPr="005D2CEF">
        <w:rPr>
          <w:rFonts w:ascii="PT Astra Serif" w:eastAsia="Times New Roman" w:hAnsi="PT Astra Serif"/>
          <w:sz w:val="16"/>
          <w:szCs w:val="28"/>
        </w:rPr>
        <w:tab/>
      </w:r>
      <w:r w:rsidRPr="005D2CEF">
        <w:rPr>
          <w:rFonts w:ascii="PT Astra Serif" w:eastAsia="Times New Roman" w:hAnsi="PT Astra Serif"/>
          <w:sz w:val="16"/>
          <w:szCs w:val="28"/>
        </w:rPr>
        <w:tab/>
        <w:t xml:space="preserve">       А.В. Сытов</w:t>
      </w:r>
    </w:p>
    <w:p w:rsidR="005F1416" w:rsidRDefault="005F1416" w:rsidP="005F1416">
      <w:pPr>
        <w:spacing w:after="0"/>
        <w:ind w:left="-567" w:firstLine="567"/>
        <w:jc w:val="right"/>
        <w:rPr>
          <w:rFonts w:ascii="Times New Roman" w:hAnsi="Times New Roman"/>
          <w:sz w:val="24"/>
          <w:szCs w:val="24"/>
        </w:rPr>
      </w:pPr>
    </w:p>
    <w:p w:rsidR="00E24002" w:rsidRPr="00E24002" w:rsidRDefault="00E24002" w:rsidP="006E2C95">
      <w:pPr>
        <w:spacing w:after="0" w:line="240" w:lineRule="auto"/>
        <w:ind w:left="5103"/>
        <w:rPr>
          <w:rFonts w:ascii="PT Astra Serif" w:hAnsi="PT Astra Serif"/>
          <w:sz w:val="16"/>
          <w:szCs w:val="16"/>
        </w:rPr>
      </w:pPr>
      <w:proofErr w:type="gramStart"/>
      <w:r w:rsidRPr="00E24002">
        <w:rPr>
          <w:rFonts w:ascii="PT Astra Serif" w:hAnsi="PT Astra Serif"/>
          <w:sz w:val="16"/>
          <w:szCs w:val="16"/>
        </w:rPr>
        <w:t>Утвержден</w:t>
      </w:r>
      <w:proofErr w:type="gramEnd"/>
      <w:r w:rsidRPr="00E24002">
        <w:rPr>
          <w:rFonts w:ascii="PT Astra Serif" w:hAnsi="PT Astra Serif"/>
          <w:sz w:val="16"/>
          <w:szCs w:val="16"/>
        </w:rPr>
        <w:t xml:space="preserve"> решением Думы Целинного муниципального округа Курганской области</w:t>
      </w:r>
      <w:r w:rsidR="006E2C95">
        <w:rPr>
          <w:rFonts w:ascii="PT Astra Serif" w:hAnsi="PT Astra Serif"/>
          <w:sz w:val="16"/>
          <w:szCs w:val="16"/>
        </w:rPr>
        <w:t xml:space="preserve"> </w:t>
      </w:r>
      <w:r w:rsidRPr="00E24002">
        <w:rPr>
          <w:rFonts w:ascii="PT Astra Serif" w:hAnsi="PT Astra Serif"/>
          <w:sz w:val="16"/>
          <w:szCs w:val="16"/>
        </w:rPr>
        <w:t>от «</w:t>
      </w:r>
      <w:r w:rsidR="006E2C95">
        <w:rPr>
          <w:rFonts w:ascii="PT Astra Serif" w:hAnsi="PT Astra Serif"/>
          <w:sz w:val="16"/>
          <w:szCs w:val="16"/>
        </w:rPr>
        <w:t>01</w:t>
      </w:r>
      <w:r w:rsidRPr="00E24002">
        <w:rPr>
          <w:rFonts w:ascii="PT Astra Serif" w:hAnsi="PT Astra Serif"/>
          <w:sz w:val="16"/>
          <w:szCs w:val="16"/>
        </w:rPr>
        <w:t xml:space="preserve">» </w:t>
      </w:r>
      <w:r w:rsidR="006E2C95">
        <w:rPr>
          <w:rFonts w:ascii="PT Astra Serif" w:hAnsi="PT Astra Serif"/>
          <w:sz w:val="16"/>
          <w:szCs w:val="16"/>
        </w:rPr>
        <w:t xml:space="preserve">марта </w:t>
      </w:r>
      <w:r w:rsidRPr="00E24002">
        <w:rPr>
          <w:rFonts w:ascii="PT Astra Serif" w:hAnsi="PT Astra Serif"/>
          <w:sz w:val="16"/>
          <w:szCs w:val="16"/>
        </w:rPr>
        <w:t xml:space="preserve"> 2022 года №</w:t>
      </w:r>
      <w:r w:rsidR="006E2C95">
        <w:rPr>
          <w:rFonts w:ascii="PT Astra Serif" w:hAnsi="PT Astra Serif"/>
          <w:sz w:val="16"/>
          <w:szCs w:val="16"/>
        </w:rPr>
        <w:t>83</w:t>
      </w:r>
      <w:r w:rsidRPr="00E24002">
        <w:rPr>
          <w:rFonts w:ascii="PT Astra Serif" w:hAnsi="PT Astra Serif"/>
          <w:sz w:val="16"/>
          <w:szCs w:val="16"/>
        </w:rPr>
        <w:t xml:space="preserve"> </w:t>
      </w:r>
    </w:p>
    <w:p w:rsidR="00E24002" w:rsidRDefault="00E24002" w:rsidP="006E2C95">
      <w:pPr>
        <w:spacing w:after="0" w:line="240" w:lineRule="auto"/>
        <w:ind w:left="5103"/>
        <w:rPr>
          <w:rFonts w:ascii="PT Astra Serif" w:hAnsi="PT Astra Serif"/>
          <w:b/>
          <w:sz w:val="16"/>
          <w:szCs w:val="16"/>
        </w:rPr>
      </w:pPr>
    </w:p>
    <w:p w:rsidR="00E24002" w:rsidRPr="006E2C95" w:rsidRDefault="00E24002" w:rsidP="00E24002">
      <w:pPr>
        <w:spacing w:after="0" w:line="360" w:lineRule="auto"/>
        <w:ind w:left="-567" w:firstLine="567"/>
        <w:jc w:val="center"/>
        <w:rPr>
          <w:rFonts w:ascii="PT Astra Serif" w:hAnsi="PT Astra Serif"/>
          <w:b/>
          <w:sz w:val="18"/>
          <w:szCs w:val="16"/>
        </w:rPr>
      </w:pPr>
      <w:r w:rsidRPr="006E2C95">
        <w:rPr>
          <w:rFonts w:ascii="PT Astra Serif" w:hAnsi="PT Astra Serif"/>
          <w:b/>
          <w:sz w:val="18"/>
          <w:szCs w:val="16"/>
        </w:rPr>
        <w:t>УСТАВ</w:t>
      </w:r>
    </w:p>
    <w:p w:rsidR="00E24002" w:rsidRPr="006E2C95" w:rsidRDefault="00E24002" w:rsidP="00E24002">
      <w:pPr>
        <w:spacing w:after="0" w:line="360" w:lineRule="auto"/>
        <w:ind w:left="-567" w:firstLine="567"/>
        <w:jc w:val="center"/>
        <w:rPr>
          <w:rFonts w:ascii="PT Astra Serif" w:hAnsi="PT Astra Serif"/>
          <w:b/>
          <w:sz w:val="18"/>
          <w:szCs w:val="16"/>
        </w:rPr>
      </w:pPr>
      <w:r w:rsidRPr="006E2C95">
        <w:rPr>
          <w:rFonts w:ascii="PT Astra Serif" w:hAnsi="PT Astra Serif"/>
          <w:b/>
          <w:sz w:val="18"/>
          <w:szCs w:val="16"/>
        </w:rPr>
        <w:t>ЦЕЛИННОГО МУНИЦИПАЛЬНОГО</w:t>
      </w:r>
      <w:r w:rsidR="006E2C95">
        <w:rPr>
          <w:rFonts w:ascii="PT Astra Serif" w:hAnsi="PT Astra Serif"/>
          <w:b/>
          <w:sz w:val="18"/>
          <w:szCs w:val="16"/>
        </w:rPr>
        <w:t xml:space="preserve"> </w:t>
      </w:r>
      <w:r w:rsidRPr="006E2C95">
        <w:rPr>
          <w:rFonts w:ascii="PT Astra Serif" w:hAnsi="PT Astra Serif"/>
          <w:b/>
          <w:sz w:val="18"/>
          <w:szCs w:val="16"/>
        </w:rPr>
        <w:t>ОКРУГА КУРГАНСКОЙ ОБЛАСТИ</w:t>
      </w:r>
    </w:p>
    <w:p w:rsidR="00E24002" w:rsidRPr="00E24002" w:rsidRDefault="00E24002" w:rsidP="00E24002">
      <w:pPr>
        <w:spacing w:after="0" w:line="360" w:lineRule="auto"/>
        <w:ind w:left="-567" w:firstLine="567"/>
        <w:jc w:val="both"/>
        <w:rPr>
          <w:rFonts w:ascii="PT Astra Serif" w:hAnsi="PT Astra Serif"/>
          <w:sz w:val="16"/>
          <w:szCs w:val="16"/>
        </w:rPr>
      </w:pPr>
    </w:p>
    <w:p w:rsidR="00E24002" w:rsidRPr="00E24002" w:rsidRDefault="00E24002" w:rsidP="008F4CED">
      <w:pPr>
        <w:spacing w:after="0" w:line="240" w:lineRule="auto"/>
        <w:ind w:left="-567" w:firstLine="567"/>
        <w:jc w:val="both"/>
        <w:rPr>
          <w:rFonts w:ascii="PT Astra Serif" w:hAnsi="PT Astra Serif"/>
          <w:b/>
          <w:sz w:val="16"/>
          <w:szCs w:val="16"/>
        </w:rPr>
      </w:pPr>
      <w:r w:rsidRPr="00E24002">
        <w:rPr>
          <w:rFonts w:ascii="PT Astra Serif" w:hAnsi="PT Astra Serif"/>
          <w:sz w:val="16"/>
          <w:szCs w:val="16"/>
        </w:rPr>
        <w:t xml:space="preserve"> </w:t>
      </w:r>
      <w:r w:rsidRPr="00E24002">
        <w:rPr>
          <w:rFonts w:ascii="PT Astra Serif" w:hAnsi="PT Astra Serif"/>
          <w:b/>
          <w:sz w:val="16"/>
          <w:szCs w:val="16"/>
        </w:rPr>
        <w:t>СОДЕРЖАНИЕ:</w:t>
      </w:r>
    </w:p>
    <w:p w:rsidR="00E24002" w:rsidRPr="00E24002" w:rsidRDefault="00E24002" w:rsidP="008F4CED">
      <w:pPr>
        <w:spacing w:after="0" w:line="240" w:lineRule="auto"/>
        <w:ind w:left="-567" w:firstLine="567"/>
        <w:jc w:val="both"/>
        <w:rPr>
          <w:rFonts w:ascii="PT Astra Serif" w:hAnsi="PT Astra Serif"/>
          <w:b/>
          <w:sz w:val="16"/>
          <w:szCs w:val="16"/>
        </w:rPr>
      </w:pPr>
      <w:r w:rsidRPr="00E24002">
        <w:rPr>
          <w:rFonts w:ascii="PT Astra Serif" w:hAnsi="PT Astra Serif"/>
          <w:b/>
          <w:sz w:val="16"/>
          <w:szCs w:val="16"/>
        </w:rPr>
        <w:t>Глава I. Общие положения</w:t>
      </w:r>
    </w:p>
    <w:p w:rsidR="00E24002" w:rsidRPr="00E24002" w:rsidRDefault="00E24002" w:rsidP="008F4CED">
      <w:pPr>
        <w:spacing w:after="0" w:line="240" w:lineRule="auto"/>
        <w:ind w:left="-567"/>
        <w:jc w:val="both"/>
        <w:rPr>
          <w:rFonts w:ascii="PT Astra Serif" w:hAnsi="PT Astra Serif"/>
          <w:sz w:val="16"/>
          <w:szCs w:val="16"/>
        </w:rPr>
      </w:pPr>
      <w:r w:rsidRPr="00E24002">
        <w:rPr>
          <w:rFonts w:ascii="PT Astra Serif" w:hAnsi="PT Astra Serif"/>
          <w:sz w:val="16"/>
          <w:szCs w:val="16"/>
        </w:rPr>
        <w:t>Статья 1. Правовой статус Устава Целинного муниципального округа Курганской области</w:t>
      </w:r>
    </w:p>
    <w:p w:rsidR="00E24002" w:rsidRPr="00E24002" w:rsidRDefault="00E24002" w:rsidP="008F4CED">
      <w:pPr>
        <w:spacing w:after="0" w:line="240" w:lineRule="auto"/>
        <w:ind w:left="-567"/>
        <w:jc w:val="both"/>
        <w:rPr>
          <w:rFonts w:ascii="PT Astra Serif" w:hAnsi="PT Astra Serif"/>
          <w:sz w:val="16"/>
          <w:szCs w:val="16"/>
        </w:rPr>
      </w:pPr>
      <w:r w:rsidRPr="00E24002">
        <w:rPr>
          <w:rFonts w:ascii="PT Astra Serif" w:hAnsi="PT Astra Serif"/>
          <w:sz w:val="16"/>
          <w:szCs w:val="16"/>
        </w:rPr>
        <w:t xml:space="preserve">Статья 2. Правовой статус Целинного муниципального округа Курганской области </w:t>
      </w:r>
    </w:p>
    <w:p w:rsidR="00E24002" w:rsidRPr="00E24002" w:rsidRDefault="00E24002" w:rsidP="008F4CED">
      <w:pPr>
        <w:spacing w:after="0" w:line="240" w:lineRule="auto"/>
        <w:ind w:left="-567"/>
        <w:jc w:val="both"/>
        <w:rPr>
          <w:rFonts w:ascii="PT Astra Serif" w:hAnsi="PT Astra Serif"/>
          <w:sz w:val="16"/>
          <w:szCs w:val="16"/>
        </w:rPr>
      </w:pPr>
      <w:r w:rsidRPr="00E24002">
        <w:rPr>
          <w:rFonts w:ascii="PT Astra Serif" w:hAnsi="PT Astra Serif"/>
          <w:sz w:val="16"/>
          <w:szCs w:val="16"/>
        </w:rPr>
        <w:t xml:space="preserve">Статья 3. Границы Целинного муниципального округа Курганской области и порядок их изменения </w:t>
      </w:r>
    </w:p>
    <w:p w:rsidR="00E24002" w:rsidRPr="00E24002" w:rsidRDefault="00E24002" w:rsidP="008F4CED">
      <w:pPr>
        <w:spacing w:after="0" w:line="240" w:lineRule="auto"/>
        <w:ind w:left="-567"/>
        <w:jc w:val="both"/>
        <w:rPr>
          <w:rFonts w:ascii="PT Astra Serif" w:hAnsi="PT Astra Serif"/>
          <w:sz w:val="16"/>
          <w:szCs w:val="16"/>
        </w:rPr>
      </w:pPr>
      <w:r w:rsidRPr="00E24002">
        <w:rPr>
          <w:rFonts w:ascii="PT Astra Serif" w:hAnsi="PT Astra Serif"/>
          <w:sz w:val="16"/>
          <w:szCs w:val="16"/>
        </w:rPr>
        <w:t>Статья 4. Наименование, территория и состав территории Целинного муниципального округа Курганской области</w:t>
      </w:r>
    </w:p>
    <w:p w:rsidR="00E24002" w:rsidRPr="00E24002" w:rsidRDefault="00E24002" w:rsidP="008F4CED">
      <w:pPr>
        <w:spacing w:after="0" w:line="240" w:lineRule="auto"/>
        <w:ind w:left="-567"/>
        <w:jc w:val="both"/>
        <w:rPr>
          <w:rFonts w:ascii="PT Astra Serif" w:hAnsi="PT Astra Serif"/>
          <w:sz w:val="16"/>
          <w:szCs w:val="16"/>
        </w:rPr>
      </w:pPr>
      <w:r w:rsidRPr="00E24002">
        <w:rPr>
          <w:rFonts w:ascii="PT Astra Serif" w:hAnsi="PT Astra Serif"/>
          <w:sz w:val="16"/>
          <w:szCs w:val="16"/>
        </w:rPr>
        <w:t>Статья 5. Официальные символы Целинного муниципального округа Курганской области и порядок их официального использования</w:t>
      </w:r>
    </w:p>
    <w:p w:rsidR="00E24002" w:rsidRPr="00E24002" w:rsidRDefault="00E24002" w:rsidP="008F4CED">
      <w:pPr>
        <w:spacing w:after="0" w:line="240" w:lineRule="auto"/>
        <w:ind w:left="-567" w:firstLine="567"/>
        <w:jc w:val="both"/>
        <w:rPr>
          <w:rFonts w:ascii="PT Astra Serif" w:hAnsi="PT Astra Serif"/>
          <w:sz w:val="16"/>
          <w:szCs w:val="16"/>
        </w:rPr>
      </w:pPr>
    </w:p>
    <w:p w:rsidR="00E24002" w:rsidRPr="00E24002" w:rsidRDefault="00E24002" w:rsidP="008F4CED">
      <w:pPr>
        <w:spacing w:after="0" w:line="240" w:lineRule="auto"/>
        <w:ind w:left="-567" w:firstLine="567"/>
        <w:jc w:val="both"/>
        <w:rPr>
          <w:rFonts w:ascii="PT Astra Serif" w:hAnsi="PT Astra Serif"/>
          <w:b/>
          <w:sz w:val="16"/>
          <w:szCs w:val="16"/>
        </w:rPr>
      </w:pPr>
      <w:r w:rsidRPr="00E24002">
        <w:rPr>
          <w:rFonts w:ascii="PT Astra Serif" w:hAnsi="PT Astra Serif"/>
          <w:b/>
          <w:sz w:val="16"/>
          <w:szCs w:val="16"/>
        </w:rPr>
        <w:t>Глава II. Вопросы местного значения Целинного муниципального округа Курганской области</w:t>
      </w:r>
    </w:p>
    <w:p w:rsidR="00E24002" w:rsidRPr="00E24002" w:rsidRDefault="00E24002" w:rsidP="008F4CED">
      <w:pPr>
        <w:spacing w:after="0" w:line="240" w:lineRule="auto"/>
        <w:ind w:left="-567"/>
        <w:jc w:val="both"/>
        <w:rPr>
          <w:rFonts w:ascii="PT Astra Serif" w:hAnsi="PT Astra Serif"/>
          <w:sz w:val="16"/>
          <w:szCs w:val="16"/>
        </w:rPr>
      </w:pPr>
      <w:r w:rsidRPr="00E24002">
        <w:rPr>
          <w:rFonts w:ascii="PT Astra Serif" w:hAnsi="PT Astra Serif"/>
          <w:sz w:val="16"/>
          <w:szCs w:val="16"/>
        </w:rPr>
        <w:t>Статья 6. Вопросы местного значения Целинного муниципального округа Курганской области</w:t>
      </w:r>
    </w:p>
    <w:p w:rsidR="00E24002" w:rsidRPr="00E24002" w:rsidRDefault="00E24002" w:rsidP="008F4CED">
      <w:pPr>
        <w:spacing w:after="0" w:line="240" w:lineRule="auto"/>
        <w:ind w:left="-567"/>
        <w:jc w:val="both"/>
        <w:rPr>
          <w:rFonts w:ascii="PT Astra Serif" w:hAnsi="PT Astra Serif"/>
          <w:sz w:val="16"/>
          <w:szCs w:val="16"/>
        </w:rPr>
      </w:pPr>
      <w:r w:rsidRPr="00E24002">
        <w:rPr>
          <w:rFonts w:ascii="PT Astra Serif" w:hAnsi="PT Astra Serif"/>
          <w:sz w:val="16"/>
          <w:szCs w:val="16"/>
        </w:rPr>
        <w:t>Статья 7. Права органов местного самоуправления Целинного муниципального округа Курганской области на решение вопросов, не отнесенных к вопросам местного значения муниципального округа</w:t>
      </w:r>
    </w:p>
    <w:p w:rsidR="00E24002" w:rsidRPr="00E24002" w:rsidRDefault="00E24002" w:rsidP="008F4CED">
      <w:pPr>
        <w:spacing w:after="0" w:line="240" w:lineRule="auto"/>
        <w:ind w:left="-567"/>
        <w:jc w:val="both"/>
        <w:rPr>
          <w:rFonts w:ascii="PT Astra Serif" w:hAnsi="PT Astra Serif"/>
          <w:sz w:val="16"/>
          <w:szCs w:val="16"/>
        </w:rPr>
      </w:pPr>
      <w:r w:rsidRPr="00E24002">
        <w:rPr>
          <w:rFonts w:ascii="PT Astra Serif" w:hAnsi="PT Astra Serif"/>
          <w:sz w:val="16"/>
          <w:szCs w:val="16"/>
        </w:rPr>
        <w:t xml:space="preserve">Статья 8. Полномочия органов местного самоуправления Целинного муниципального округа Курганской области по решению вопросов местного значения </w:t>
      </w:r>
    </w:p>
    <w:p w:rsidR="00E24002" w:rsidRPr="00E24002" w:rsidRDefault="00E24002" w:rsidP="008F4CED">
      <w:pPr>
        <w:spacing w:after="0" w:line="240" w:lineRule="auto"/>
        <w:ind w:left="-567"/>
        <w:jc w:val="both"/>
        <w:rPr>
          <w:rFonts w:ascii="PT Astra Serif" w:hAnsi="PT Astra Serif"/>
          <w:sz w:val="16"/>
          <w:szCs w:val="16"/>
        </w:rPr>
      </w:pPr>
      <w:r w:rsidRPr="00E24002">
        <w:rPr>
          <w:rFonts w:ascii="PT Astra Serif" w:hAnsi="PT Astra Serif"/>
          <w:sz w:val="16"/>
          <w:szCs w:val="16"/>
        </w:rPr>
        <w:t>Статья 9. Муниципальный контроль</w:t>
      </w:r>
    </w:p>
    <w:p w:rsidR="00E24002" w:rsidRPr="00E24002" w:rsidRDefault="00E24002" w:rsidP="008F4CED">
      <w:pPr>
        <w:spacing w:after="0" w:line="240" w:lineRule="auto"/>
        <w:ind w:left="-567" w:firstLine="567"/>
        <w:jc w:val="both"/>
        <w:rPr>
          <w:rFonts w:ascii="PT Astra Serif" w:hAnsi="PT Astra Serif"/>
          <w:b/>
          <w:sz w:val="16"/>
          <w:szCs w:val="16"/>
        </w:rPr>
      </w:pPr>
    </w:p>
    <w:p w:rsidR="00E24002" w:rsidRPr="00E24002" w:rsidRDefault="00E24002" w:rsidP="008F4CED">
      <w:pPr>
        <w:spacing w:after="0" w:line="240" w:lineRule="auto"/>
        <w:ind w:left="-567" w:firstLine="567"/>
        <w:jc w:val="both"/>
        <w:rPr>
          <w:rFonts w:ascii="PT Astra Serif" w:hAnsi="PT Astra Serif"/>
          <w:b/>
          <w:sz w:val="16"/>
          <w:szCs w:val="16"/>
        </w:rPr>
      </w:pPr>
      <w:r w:rsidRPr="00E24002">
        <w:rPr>
          <w:rFonts w:ascii="PT Astra Serif" w:hAnsi="PT Astra Serif"/>
          <w:b/>
          <w:sz w:val="16"/>
          <w:szCs w:val="16"/>
        </w:rPr>
        <w:t>Глава III. Формы непосредственного осуществления населением местного самоуправления и участия населения в осуществлении местного самоуправления</w:t>
      </w:r>
    </w:p>
    <w:p w:rsidR="00E24002" w:rsidRPr="00E24002" w:rsidRDefault="00E24002" w:rsidP="008F4CED">
      <w:pPr>
        <w:spacing w:after="0" w:line="240" w:lineRule="auto"/>
        <w:ind w:left="-567"/>
        <w:jc w:val="both"/>
        <w:rPr>
          <w:rFonts w:ascii="PT Astra Serif" w:hAnsi="PT Astra Serif"/>
          <w:sz w:val="16"/>
          <w:szCs w:val="16"/>
        </w:rPr>
      </w:pPr>
      <w:r w:rsidRPr="00E24002">
        <w:rPr>
          <w:rFonts w:ascii="PT Astra Serif" w:hAnsi="PT Astra Serif"/>
          <w:sz w:val="16"/>
          <w:szCs w:val="16"/>
        </w:rPr>
        <w:t xml:space="preserve">Статья 10. Местный референдум </w:t>
      </w:r>
    </w:p>
    <w:p w:rsidR="00E24002" w:rsidRPr="00E24002" w:rsidRDefault="00E24002" w:rsidP="008F4CED">
      <w:pPr>
        <w:spacing w:after="0" w:line="240" w:lineRule="auto"/>
        <w:ind w:left="-567"/>
        <w:jc w:val="both"/>
        <w:rPr>
          <w:rFonts w:ascii="PT Astra Serif" w:hAnsi="PT Astra Serif"/>
          <w:sz w:val="16"/>
          <w:szCs w:val="16"/>
        </w:rPr>
      </w:pPr>
      <w:r w:rsidRPr="00E24002">
        <w:rPr>
          <w:rFonts w:ascii="PT Astra Serif" w:hAnsi="PT Astra Serif"/>
          <w:sz w:val="16"/>
          <w:szCs w:val="16"/>
        </w:rPr>
        <w:t>Статья 11. Муниципальные выборы</w:t>
      </w:r>
    </w:p>
    <w:p w:rsidR="00E24002" w:rsidRPr="00E24002" w:rsidRDefault="00E24002" w:rsidP="008F4CED">
      <w:pPr>
        <w:spacing w:after="0" w:line="240" w:lineRule="auto"/>
        <w:ind w:left="-567"/>
        <w:jc w:val="both"/>
        <w:rPr>
          <w:rFonts w:ascii="PT Astra Serif" w:hAnsi="PT Astra Serif"/>
          <w:sz w:val="16"/>
          <w:szCs w:val="16"/>
        </w:rPr>
      </w:pPr>
      <w:r w:rsidRPr="00E24002">
        <w:rPr>
          <w:rFonts w:ascii="PT Astra Serif" w:hAnsi="PT Astra Serif"/>
          <w:sz w:val="16"/>
          <w:szCs w:val="16"/>
        </w:rPr>
        <w:t>Статья 12. Голосование по отзыву депутата Думы Целинного муниципального округа Курганской области, голосование по вопросам изменения границ Целинного муниципального округа Курганской области, преобразования Целинного муниципального округа Курганской области</w:t>
      </w:r>
    </w:p>
    <w:p w:rsidR="00E24002" w:rsidRPr="00E24002" w:rsidRDefault="00E24002" w:rsidP="008F4CED">
      <w:pPr>
        <w:spacing w:after="0" w:line="240" w:lineRule="auto"/>
        <w:ind w:left="-567"/>
        <w:jc w:val="both"/>
        <w:rPr>
          <w:rFonts w:ascii="PT Astra Serif" w:hAnsi="PT Astra Serif"/>
          <w:sz w:val="16"/>
          <w:szCs w:val="16"/>
        </w:rPr>
      </w:pPr>
      <w:r w:rsidRPr="00E24002">
        <w:rPr>
          <w:rFonts w:ascii="PT Astra Serif" w:hAnsi="PT Astra Serif"/>
          <w:sz w:val="16"/>
          <w:szCs w:val="16"/>
        </w:rPr>
        <w:t>Статья 13. Сход граждан</w:t>
      </w:r>
    </w:p>
    <w:p w:rsidR="00E24002" w:rsidRPr="00E24002" w:rsidRDefault="00E24002" w:rsidP="008F4CED">
      <w:pPr>
        <w:spacing w:after="0" w:line="240" w:lineRule="auto"/>
        <w:ind w:left="-567"/>
        <w:jc w:val="both"/>
        <w:rPr>
          <w:rFonts w:ascii="PT Astra Serif" w:hAnsi="PT Astra Serif"/>
          <w:sz w:val="16"/>
          <w:szCs w:val="16"/>
        </w:rPr>
      </w:pPr>
      <w:r w:rsidRPr="00E24002">
        <w:rPr>
          <w:rFonts w:ascii="PT Astra Serif" w:hAnsi="PT Astra Serif"/>
          <w:sz w:val="16"/>
          <w:szCs w:val="16"/>
        </w:rPr>
        <w:t xml:space="preserve">Статья 14. Правотворческая инициатива граждан </w:t>
      </w:r>
    </w:p>
    <w:p w:rsidR="00E24002" w:rsidRPr="00E24002" w:rsidRDefault="00E24002" w:rsidP="008F4CED">
      <w:pPr>
        <w:spacing w:after="0" w:line="240" w:lineRule="auto"/>
        <w:ind w:left="-567"/>
        <w:jc w:val="both"/>
        <w:rPr>
          <w:rFonts w:ascii="PT Astra Serif" w:hAnsi="PT Astra Serif"/>
          <w:sz w:val="16"/>
          <w:szCs w:val="16"/>
        </w:rPr>
      </w:pPr>
      <w:r w:rsidRPr="00E24002">
        <w:rPr>
          <w:rFonts w:ascii="PT Astra Serif" w:hAnsi="PT Astra Serif"/>
          <w:sz w:val="16"/>
          <w:szCs w:val="16"/>
        </w:rPr>
        <w:t>Статья 15. Инициативные проекты</w:t>
      </w:r>
    </w:p>
    <w:p w:rsidR="00E24002" w:rsidRPr="00E24002" w:rsidRDefault="00E24002" w:rsidP="008F4CED">
      <w:pPr>
        <w:spacing w:after="0" w:line="240" w:lineRule="auto"/>
        <w:ind w:left="-567"/>
        <w:jc w:val="both"/>
        <w:rPr>
          <w:rFonts w:ascii="PT Astra Serif" w:hAnsi="PT Astra Serif"/>
          <w:sz w:val="16"/>
          <w:szCs w:val="16"/>
        </w:rPr>
      </w:pPr>
      <w:r w:rsidRPr="00E24002">
        <w:rPr>
          <w:rFonts w:ascii="PT Astra Serif" w:hAnsi="PT Astra Serif"/>
          <w:sz w:val="16"/>
          <w:szCs w:val="16"/>
        </w:rPr>
        <w:t xml:space="preserve">Статья 16. Территориальное общественное самоуправление </w:t>
      </w:r>
    </w:p>
    <w:p w:rsidR="00E24002" w:rsidRPr="00E24002" w:rsidRDefault="00E24002" w:rsidP="008F4CED">
      <w:pPr>
        <w:spacing w:after="0" w:line="240" w:lineRule="auto"/>
        <w:ind w:left="-567"/>
        <w:jc w:val="both"/>
        <w:rPr>
          <w:rFonts w:ascii="PT Astra Serif" w:hAnsi="PT Astra Serif"/>
          <w:sz w:val="16"/>
          <w:szCs w:val="16"/>
        </w:rPr>
      </w:pPr>
      <w:r w:rsidRPr="00E24002">
        <w:rPr>
          <w:rFonts w:ascii="PT Astra Serif" w:hAnsi="PT Astra Serif"/>
          <w:sz w:val="16"/>
          <w:szCs w:val="16"/>
        </w:rPr>
        <w:t xml:space="preserve">Статья 17. Староста сельского населенного пункта </w:t>
      </w:r>
    </w:p>
    <w:p w:rsidR="00E24002" w:rsidRPr="00E24002" w:rsidRDefault="00E24002" w:rsidP="008F4CED">
      <w:pPr>
        <w:spacing w:after="0" w:line="240" w:lineRule="auto"/>
        <w:ind w:left="-567"/>
        <w:jc w:val="both"/>
        <w:rPr>
          <w:rFonts w:ascii="PT Astra Serif" w:hAnsi="PT Astra Serif"/>
          <w:sz w:val="16"/>
          <w:szCs w:val="16"/>
        </w:rPr>
      </w:pPr>
      <w:r w:rsidRPr="00E24002">
        <w:rPr>
          <w:rFonts w:ascii="PT Astra Serif" w:hAnsi="PT Astra Serif"/>
          <w:sz w:val="16"/>
          <w:szCs w:val="16"/>
        </w:rPr>
        <w:t xml:space="preserve">Статья 18. Публичные слушания, общественные обсуждения </w:t>
      </w:r>
    </w:p>
    <w:p w:rsidR="00E24002" w:rsidRPr="00E24002" w:rsidRDefault="00E24002" w:rsidP="006E2C95">
      <w:pPr>
        <w:spacing w:after="0" w:line="240" w:lineRule="auto"/>
        <w:ind w:left="-567"/>
        <w:jc w:val="both"/>
        <w:rPr>
          <w:rFonts w:ascii="PT Astra Serif" w:hAnsi="PT Astra Serif"/>
          <w:sz w:val="16"/>
          <w:szCs w:val="16"/>
        </w:rPr>
      </w:pPr>
      <w:r w:rsidRPr="00E24002">
        <w:rPr>
          <w:rFonts w:ascii="PT Astra Serif" w:hAnsi="PT Astra Serif"/>
          <w:sz w:val="16"/>
          <w:szCs w:val="16"/>
        </w:rPr>
        <w:t>Статья 19. Собрание граждан</w:t>
      </w:r>
    </w:p>
    <w:p w:rsidR="00E24002" w:rsidRPr="00E24002" w:rsidRDefault="00E24002" w:rsidP="006E2C95">
      <w:pPr>
        <w:spacing w:after="0" w:line="240" w:lineRule="auto"/>
        <w:ind w:left="-567"/>
        <w:jc w:val="both"/>
        <w:rPr>
          <w:rFonts w:ascii="PT Astra Serif" w:hAnsi="PT Astra Serif"/>
          <w:sz w:val="16"/>
          <w:szCs w:val="16"/>
        </w:rPr>
      </w:pPr>
      <w:r w:rsidRPr="00E24002">
        <w:rPr>
          <w:rFonts w:ascii="PT Astra Serif" w:hAnsi="PT Astra Serif"/>
          <w:sz w:val="16"/>
          <w:szCs w:val="16"/>
        </w:rPr>
        <w:t>Статья 20. Конференция граждан (собрание делегатов)</w:t>
      </w:r>
    </w:p>
    <w:p w:rsidR="00E24002" w:rsidRPr="00E24002" w:rsidRDefault="00E24002" w:rsidP="006E2C95">
      <w:pPr>
        <w:spacing w:after="0" w:line="240" w:lineRule="auto"/>
        <w:ind w:left="-567"/>
        <w:jc w:val="both"/>
        <w:rPr>
          <w:rFonts w:ascii="PT Astra Serif" w:hAnsi="PT Astra Serif"/>
          <w:sz w:val="16"/>
          <w:szCs w:val="16"/>
        </w:rPr>
      </w:pPr>
      <w:r w:rsidRPr="00E24002">
        <w:rPr>
          <w:rFonts w:ascii="PT Astra Serif" w:hAnsi="PT Astra Serif"/>
          <w:sz w:val="16"/>
          <w:szCs w:val="16"/>
        </w:rPr>
        <w:t>Статья 21. Опрос граждан</w:t>
      </w:r>
    </w:p>
    <w:p w:rsidR="00E24002" w:rsidRPr="00E24002" w:rsidRDefault="00E24002" w:rsidP="006E2C95">
      <w:pPr>
        <w:spacing w:after="0" w:line="240" w:lineRule="auto"/>
        <w:ind w:left="-567"/>
        <w:jc w:val="both"/>
        <w:rPr>
          <w:rFonts w:ascii="PT Astra Serif" w:hAnsi="PT Astra Serif"/>
          <w:sz w:val="16"/>
          <w:szCs w:val="16"/>
        </w:rPr>
      </w:pPr>
      <w:r w:rsidRPr="00E24002">
        <w:rPr>
          <w:rFonts w:ascii="PT Astra Serif" w:hAnsi="PT Astra Serif"/>
          <w:sz w:val="16"/>
          <w:szCs w:val="16"/>
        </w:rPr>
        <w:t xml:space="preserve">Статья 22. Обращения граждан в органы местного самоуправления </w:t>
      </w:r>
    </w:p>
    <w:p w:rsidR="00E24002" w:rsidRPr="00E24002" w:rsidRDefault="00E24002" w:rsidP="006E2C95">
      <w:pPr>
        <w:spacing w:after="0" w:line="240" w:lineRule="auto"/>
        <w:ind w:left="-567"/>
        <w:jc w:val="both"/>
        <w:rPr>
          <w:rFonts w:ascii="PT Astra Serif" w:hAnsi="PT Astra Serif"/>
          <w:sz w:val="16"/>
          <w:szCs w:val="16"/>
        </w:rPr>
      </w:pPr>
      <w:r w:rsidRPr="00E24002">
        <w:rPr>
          <w:rFonts w:ascii="PT Astra Serif" w:hAnsi="PT Astra Serif"/>
          <w:sz w:val="16"/>
          <w:szCs w:val="16"/>
        </w:rPr>
        <w:t>Статья 23. Другие формы непосредственного осуществления населением Целинного муниципального округа Курганской области местного самоуправления и участия в его осуществлении</w:t>
      </w:r>
    </w:p>
    <w:p w:rsidR="00E24002" w:rsidRPr="00E24002" w:rsidRDefault="00E24002" w:rsidP="006E2C95">
      <w:pPr>
        <w:spacing w:after="0" w:line="240" w:lineRule="auto"/>
        <w:ind w:left="-567" w:firstLine="567"/>
        <w:jc w:val="both"/>
        <w:rPr>
          <w:rFonts w:ascii="PT Astra Serif" w:hAnsi="PT Astra Serif"/>
          <w:b/>
          <w:sz w:val="16"/>
          <w:szCs w:val="16"/>
        </w:rPr>
      </w:pPr>
    </w:p>
    <w:p w:rsidR="00E24002" w:rsidRPr="00E24002" w:rsidRDefault="00E24002" w:rsidP="006E2C95">
      <w:pPr>
        <w:spacing w:after="0" w:line="240" w:lineRule="auto"/>
        <w:ind w:left="-567" w:firstLine="567"/>
        <w:jc w:val="both"/>
        <w:rPr>
          <w:rFonts w:ascii="PT Astra Serif" w:hAnsi="PT Astra Serif"/>
          <w:b/>
          <w:sz w:val="16"/>
          <w:szCs w:val="16"/>
        </w:rPr>
      </w:pPr>
      <w:r w:rsidRPr="00E24002">
        <w:rPr>
          <w:rFonts w:ascii="PT Astra Serif" w:hAnsi="PT Astra Serif"/>
          <w:b/>
          <w:sz w:val="16"/>
          <w:szCs w:val="16"/>
        </w:rPr>
        <w:t>Глава IV. Органы местного самоуправления и должностные лица местного самоуправления Целинного муниципального округа</w:t>
      </w:r>
      <w:r w:rsidRPr="00E24002">
        <w:rPr>
          <w:rFonts w:ascii="PT Astra Serif" w:hAnsi="PT Astra Serif"/>
          <w:sz w:val="16"/>
          <w:szCs w:val="16"/>
        </w:rPr>
        <w:t xml:space="preserve"> </w:t>
      </w:r>
      <w:r w:rsidRPr="00E24002">
        <w:rPr>
          <w:rFonts w:ascii="PT Astra Serif" w:hAnsi="PT Astra Serif"/>
          <w:b/>
          <w:sz w:val="16"/>
          <w:szCs w:val="16"/>
        </w:rPr>
        <w:t>Курганской области</w:t>
      </w:r>
    </w:p>
    <w:p w:rsidR="00E24002" w:rsidRPr="00E24002" w:rsidRDefault="00E24002" w:rsidP="006E2C95">
      <w:pPr>
        <w:spacing w:after="0" w:line="240" w:lineRule="auto"/>
        <w:ind w:left="-567"/>
        <w:jc w:val="both"/>
        <w:rPr>
          <w:rFonts w:ascii="PT Astra Serif" w:hAnsi="PT Astra Serif"/>
          <w:sz w:val="16"/>
          <w:szCs w:val="16"/>
        </w:rPr>
      </w:pPr>
      <w:r w:rsidRPr="00E24002">
        <w:rPr>
          <w:rFonts w:ascii="PT Astra Serif" w:hAnsi="PT Astra Serif"/>
          <w:sz w:val="16"/>
          <w:szCs w:val="16"/>
        </w:rPr>
        <w:t>Статья 24. Структура органов местного самоуправления Целинного муниципального округа Курганской области</w:t>
      </w:r>
    </w:p>
    <w:p w:rsidR="00E24002" w:rsidRPr="00E24002" w:rsidRDefault="00E24002" w:rsidP="006E2C95">
      <w:pPr>
        <w:spacing w:after="0" w:line="240" w:lineRule="auto"/>
        <w:ind w:left="-567"/>
        <w:jc w:val="both"/>
        <w:rPr>
          <w:rFonts w:ascii="PT Astra Serif" w:hAnsi="PT Astra Serif"/>
          <w:sz w:val="16"/>
          <w:szCs w:val="16"/>
        </w:rPr>
      </w:pPr>
      <w:r w:rsidRPr="00E24002">
        <w:rPr>
          <w:rFonts w:ascii="PT Astra Serif" w:hAnsi="PT Astra Serif"/>
          <w:sz w:val="16"/>
          <w:szCs w:val="16"/>
        </w:rPr>
        <w:t>Статья 25. Дума Целинного муниципального округа Курганской области</w:t>
      </w:r>
    </w:p>
    <w:p w:rsidR="00E24002" w:rsidRPr="00E24002" w:rsidRDefault="00E24002" w:rsidP="006E2C95">
      <w:pPr>
        <w:spacing w:after="0" w:line="240" w:lineRule="auto"/>
        <w:ind w:left="-567"/>
        <w:jc w:val="both"/>
        <w:rPr>
          <w:rFonts w:ascii="PT Astra Serif" w:hAnsi="PT Astra Serif"/>
          <w:sz w:val="16"/>
          <w:szCs w:val="16"/>
        </w:rPr>
      </w:pPr>
      <w:r w:rsidRPr="00E24002">
        <w:rPr>
          <w:rFonts w:ascii="PT Astra Serif" w:hAnsi="PT Astra Serif"/>
          <w:sz w:val="16"/>
          <w:szCs w:val="16"/>
        </w:rPr>
        <w:t>Статья 26. Компетенция Думы Целинного муниципального округа Курганской области</w:t>
      </w:r>
    </w:p>
    <w:p w:rsidR="00E24002" w:rsidRPr="00E24002" w:rsidRDefault="00E24002" w:rsidP="006E2C95">
      <w:pPr>
        <w:spacing w:after="0" w:line="240" w:lineRule="auto"/>
        <w:ind w:left="-567"/>
        <w:jc w:val="both"/>
        <w:rPr>
          <w:rFonts w:ascii="PT Astra Serif" w:hAnsi="PT Astra Serif"/>
          <w:sz w:val="16"/>
          <w:szCs w:val="16"/>
        </w:rPr>
      </w:pPr>
      <w:r w:rsidRPr="00E24002">
        <w:rPr>
          <w:rFonts w:ascii="PT Astra Serif" w:hAnsi="PT Astra Serif"/>
          <w:sz w:val="16"/>
          <w:szCs w:val="16"/>
        </w:rPr>
        <w:t>Статья 27. Депутат Думы Целинного муниципального округа Курганской области</w:t>
      </w:r>
    </w:p>
    <w:p w:rsidR="00E24002" w:rsidRPr="00E24002" w:rsidRDefault="00E24002" w:rsidP="006E2C95">
      <w:pPr>
        <w:spacing w:after="0" w:line="240" w:lineRule="auto"/>
        <w:ind w:left="-567"/>
        <w:jc w:val="both"/>
        <w:rPr>
          <w:rFonts w:ascii="PT Astra Serif" w:hAnsi="PT Astra Serif"/>
          <w:sz w:val="16"/>
          <w:szCs w:val="16"/>
        </w:rPr>
      </w:pPr>
      <w:r w:rsidRPr="00E24002">
        <w:rPr>
          <w:rFonts w:ascii="PT Astra Serif" w:hAnsi="PT Astra Serif"/>
          <w:sz w:val="16"/>
          <w:szCs w:val="16"/>
        </w:rPr>
        <w:t>Статья 28. Председатель Думы Целинного муниципального округа Курганской области</w:t>
      </w:r>
    </w:p>
    <w:p w:rsidR="00E24002" w:rsidRPr="00E24002" w:rsidRDefault="00E24002" w:rsidP="006E2C95">
      <w:pPr>
        <w:spacing w:after="0" w:line="240" w:lineRule="auto"/>
        <w:ind w:left="-567"/>
        <w:jc w:val="both"/>
        <w:rPr>
          <w:rFonts w:ascii="PT Astra Serif" w:hAnsi="PT Astra Serif"/>
          <w:sz w:val="16"/>
          <w:szCs w:val="16"/>
        </w:rPr>
      </w:pPr>
      <w:r w:rsidRPr="00E24002">
        <w:rPr>
          <w:rFonts w:ascii="PT Astra Serif" w:hAnsi="PT Astra Serif"/>
          <w:sz w:val="16"/>
          <w:szCs w:val="16"/>
        </w:rPr>
        <w:t>Статья 29. Досрочное прекращение полномочий Думы Целинного муниципального округа Курганской области</w:t>
      </w:r>
    </w:p>
    <w:p w:rsidR="00E24002" w:rsidRPr="00E24002" w:rsidRDefault="00E24002" w:rsidP="006E2C95">
      <w:pPr>
        <w:spacing w:after="0" w:line="240" w:lineRule="auto"/>
        <w:ind w:left="-567"/>
        <w:jc w:val="both"/>
        <w:rPr>
          <w:rFonts w:ascii="PT Astra Serif" w:hAnsi="PT Astra Serif"/>
          <w:sz w:val="16"/>
          <w:szCs w:val="16"/>
        </w:rPr>
      </w:pPr>
      <w:r w:rsidRPr="00E24002">
        <w:rPr>
          <w:rFonts w:ascii="PT Astra Serif" w:hAnsi="PT Astra Serif"/>
          <w:sz w:val="16"/>
          <w:szCs w:val="16"/>
        </w:rPr>
        <w:t>Статья 30. Порядок самороспуска Думы Целинного муниципального округа Курганской области</w:t>
      </w:r>
    </w:p>
    <w:p w:rsidR="00E24002" w:rsidRPr="00E24002" w:rsidRDefault="00E24002" w:rsidP="006E2C95">
      <w:pPr>
        <w:spacing w:after="0" w:line="240" w:lineRule="auto"/>
        <w:ind w:left="-567"/>
        <w:jc w:val="both"/>
        <w:rPr>
          <w:rFonts w:ascii="PT Astra Serif" w:hAnsi="PT Astra Serif"/>
          <w:sz w:val="16"/>
          <w:szCs w:val="16"/>
        </w:rPr>
      </w:pPr>
      <w:r w:rsidRPr="00E24002">
        <w:rPr>
          <w:rFonts w:ascii="PT Astra Serif" w:hAnsi="PT Astra Serif"/>
          <w:sz w:val="16"/>
          <w:szCs w:val="16"/>
        </w:rPr>
        <w:t xml:space="preserve">Статья 31. Досрочное прекращение </w:t>
      </w:r>
      <w:proofErr w:type="gramStart"/>
      <w:r w:rsidRPr="00E24002">
        <w:rPr>
          <w:rFonts w:ascii="PT Astra Serif" w:hAnsi="PT Astra Serif"/>
          <w:sz w:val="16"/>
          <w:szCs w:val="16"/>
        </w:rPr>
        <w:t>полномочий депутата Думы Целинного муниципального округа Курганской области</w:t>
      </w:r>
      <w:proofErr w:type="gramEnd"/>
    </w:p>
    <w:p w:rsidR="00E24002" w:rsidRPr="00E24002" w:rsidRDefault="00E24002" w:rsidP="006E2C95">
      <w:pPr>
        <w:spacing w:after="0" w:line="240" w:lineRule="auto"/>
        <w:ind w:left="-567"/>
        <w:jc w:val="both"/>
        <w:rPr>
          <w:rFonts w:ascii="PT Astra Serif" w:hAnsi="PT Astra Serif"/>
          <w:sz w:val="16"/>
          <w:szCs w:val="16"/>
        </w:rPr>
      </w:pPr>
      <w:r w:rsidRPr="00E24002">
        <w:rPr>
          <w:rFonts w:ascii="PT Astra Serif" w:hAnsi="PT Astra Serif"/>
          <w:sz w:val="16"/>
          <w:szCs w:val="16"/>
        </w:rPr>
        <w:t>Статья 32. Гарантии осуществления полномочий депутатами Думы Целинного муниципального округа Курганской области</w:t>
      </w:r>
    </w:p>
    <w:p w:rsidR="00E24002" w:rsidRPr="00E24002" w:rsidRDefault="00E24002" w:rsidP="006E2C95">
      <w:pPr>
        <w:spacing w:after="0" w:line="240" w:lineRule="auto"/>
        <w:ind w:left="-567"/>
        <w:jc w:val="both"/>
        <w:rPr>
          <w:rFonts w:ascii="PT Astra Serif" w:hAnsi="PT Astra Serif"/>
          <w:sz w:val="16"/>
          <w:szCs w:val="16"/>
        </w:rPr>
      </w:pPr>
      <w:r w:rsidRPr="00E24002">
        <w:rPr>
          <w:rFonts w:ascii="PT Astra Serif" w:hAnsi="PT Astra Serif"/>
          <w:sz w:val="16"/>
          <w:szCs w:val="16"/>
        </w:rPr>
        <w:t>Статья 33. Глава Целинного муниципального округа Курганской области</w:t>
      </w:r>
    </w:p>
    <w:p w:rsidR="00E24002" w:rsidRPr="00E24002" w:rsidRDefault="00E24002" w:rsidP="006E2C95">
      <w:pPr>
        <w:spacing w:after="0" w:line="240" w:lineRule="auto"/>
        <w:ind w:left="-567"/>
        <w:jc w:val="both"/>
        <w:rPr>
          <w:rFonts w:ascii="PT Astra Serif" w:hAnsi="PT Astra Serif"/>
          <w:sz w:val="16"/>
          <w:szCs w:val="16"/>
        </w:rPr>
      </w:pPr>
      <w:r w:rsidRPr="00E24002">
        <w:rPr>
          <w:rFonts w:ascii="PT Astra Serif" w:hAnsi="PT Astra Serif"/>
          <w:sz w:val="16"/>
          <w:szCs w:val="16"/>
        </w:rPr>
        <w:t>Статья 34. Вступление в должность Главы Целинного муниципального округа Курганской области</w:t>
      </w:r>
    </w:p>
    <w:p w:rsidR="00E24002" w:rsidRPr="00E24002" w:rsidRDefault="00E24002" w:rsidP="006E2C95">
      <w:pPr>
        <w:spacing w:after="0" w:line="240" w:lineRule="auto"/>
        <w:ind w:left="-567"/>
        <w:jc w:val="both"/>
        <w:rPr>
          <w:rFonts w:ascii="PT Astra Serif" w:hAnsi="PT Astra Serif"/>
          <w:sz w:val="16"/>
          <w:szCs w:val="16"/>
        </w:rPr>
      </w:pPr>
      <w:r w:rsidRPr="00E24002">
        <w:rPr>
          <w:rFonts w:ascii="PT Astra Serif" w:hAnsi="PT Astra Serif"/>
          <w:sz w:val="16"/>
          <w:szCs w:val="16"/>
        </w:rPr>
        <w:t>Статья 35. Полномочия Главы Целинного муниципального округа Курганской области</w:t>
      </w:r>
    </w:p>
    <w:p w:rsidR="00E24002" w:rsidRPr="00E24002" w:rsidRDefault="00E24002" w:rsidP="006E2C95">
      <w:pPr>
        <w:spacing w:after="0" w:line="240" w:lineRule="auto"/>
        <w:ind w:left="-567"/>
        <w:jc w:val="both"/>
        <w:rPr>
          <w:rFonts w:ascii="PT Astra Serif" w:hAnsi="PT Astra Serif"/>
          <w:sz w:val="16"/>
          <w:szCs w:val="16"/>
        </w:rPr>
      </w:pPr>
      <w:r w:rsidRPr="00E24002">
        <w:rPr>
          <w:rFonts w:ascii="PT Astra Serif" w:hAnsi="PT Astra Serif"/>
          <w:sz w:val="16"/>
          <w:szCs w:val="16"/>
        </w:rPr>
        <w:t>Статья 36. Гарантии деятельности Главы Целинного муниципального округа Курганской области</w:t>
      </w:r>
    </w:p>
    <w:p w:rsidR="00E24002" w:rsidRPr="00E24002" w:rsidRDefault="00E24002" w:rsidP="006E2C95">
      <w:pPr>
        <w:spacing w:after="0" w:line="240" w:lineRule="auto"/>
        <w:ind w:left="-567"/>
        <w:jc w:val="both"/>
        <w:rPr>
          <w:rFonts w:ascii="PT Astra Serif" w:hAnsi="PT Astra Serif"/>
          <w:sz w:val="16"/>
          <w:szCs w:val="16"/>
        </w:rPr>
      </w:pPr>
      <w:r w:rsidRPr="00E24002">
        <w:rPr>
          <w:rFonts w:ascii="PT Astra Serif" w:hAnsi="PT Astra Serif"/>
          <w:sz w:val="16"/>
          <w:szCs w:val="16"/>
        </w:rPr>
        <w:t>Статья 37. Досрочное прекращение полномочий Главы Целинного муниципального округа Курганской области</w:t>
      </w:r>
    </w:p>
    <w:p w:rsidR="00E24002" w:rsidRPr="00E24002" w:rsidRDefault="00E24002" w:rsidP="006E2C95">
      <w:pPr>
        <w:spacing w:after="0" w:line="240" w:lineRule="auto"/>
        <w:ind w:left="-567"/>
        <w:jc w:val="both"/>
        <w:rPr>
          <w:rFonts w:ascii="PT Astra Serif" w:hAnsi="PT Astra Serif"/>
          <w:sz w:val="16"/>
          <w:szCs w:val="16"/>
        </w:rPr>
      </w:pPr>
      <w:r w:rsidRPr="00E24002">
        <w:rPr>
          <w:rFonts w:ascii="PT Astra Serif" w:hAnsi="PT Astra Serif"/>
          <w:sz w:val="16"/>
          <w:szCs w:val="16"/>
        </w:rPr>
        <w:t>Статья 38. Администрация Целинного муниципального округа Курганской области</w:t>
      </w:r>
    </w:p>
    <w:p w:rsidR="00E24002" w:rsidRPr="00E24002" w:rsidRDefault="00E24002" w:rsidP="006E2C95">
      <w:pPr>
        <w:spacing w:after="0" w:line="240" w:lineRule="auto"/>
        <w:ind w:left="-567"/>
        <w:jc w:val="both"/>
        <w:rPr>
          <w:rFonts w:ascii="PT Astra Serif" w:hAnsi="PT Astra Serif"/>
          <w:sz w:val="16"/>
          <w:szCs w:val="16"/>
        </w:rPr>
      </w:pPr>
      <w:r w:rsidRPr="00E24002">
        <w:rPr>
          <w:rFonts w:ascii="PT Astra Serif" w:hAnsi="PT Astra Serif"/>
          <w:sz w:val="16"/>
          <w:szCs w:val="16"/>
        </w:rPr>
        <w:t>Статья 39. Полномочия Администрации Целинного муниципального округа Курганской области</w:t>
      </w:r>
    </w:p>
    <w:p w:rsidR="00E24002" w:rsidRPr="00E24002" w:rsidRDefault="00E24002" w:rsidP="006E2C95">
      <w:pPr>
        <w:spacing w:after="0" w:line="240" w:lineRule="auto"/>
        <w:ind w:left="-567"/>
        <w:jc w:val="both"/>
        <w:rPr>
          <w:rFonts w:ascii="PT Astra Serif" w:hAnsi="PT Astra Serif"/>
          <w:sz w:val="16"/>
          <w:szCs w:val="16"/>
        </w:rPr>
      </w:pPr>
      <w:r w:rsidRPr="00E24002">
        <w:rPr>
          <w:rFonts w:ascii="PT Astra Serif" w:hAnsi="PT Astra Serif"/>
          <w:sz w:val="16"/>
          <w:szCs w:val="16"/>
        </w:rPr>
        <w:t>Статья 40. Избирательная комиссия Целинного муниципального округа Курганской области</w:t>
      </w:r>
    </w:p>
    <w:p w:rsidR="00E24002" w:rsidRPr="00E24002" w:rsidRDefault="00E24002" w:rsidP="006E2C95">
      <w:pPr>
        <w:spacing w:after="0" w:line="240" w:lineRule="auto"/>
        <w:ind w:left="-567"/>
        <w:jc w:val="both"/>
        <w:rPr>
          <w:rFonts w:ascii="PT Astra Serif" w:hAnsi="PT Astra Serif"/>
          <w:sz w:val="16"/>
          <w:szCs w:val="16"/>
        </w:rPr>
      </w:pPr>
      <w:r w:rsidRPr="00E24002">
        <w:rPr>
          <w:rFonts w:ascii="PT Astra Serif" w:hAnsi="PT Astra Serif"/>
          <w:sz w:val="16"/>
          <w:szCs w:val="16"/>
        </w:rPr>
        <w:t>Статья 41. Муниципальная служба Целинного муниципального округа Курганской области</w:t>
      </w:r>
    </w:p>
    <w:p w:rsidR="00E24002" w:rsidRPr="00E24002" w:rsidRDefault="00E24002" w:rsidP="006E2C95">
      <w:pPr>
        <w:spacing w:after="0" w:line="240" w:lineRule="auto"/>
        <w:ind w:left="-567" w:firstLine="567"/>
        <w:jc w:val="both"/>
        <w:rPr>
          <w:rFonts w:ascii="PT Astra Serif" w:hAnsi="PT Astra Serif"/>
          <w:b/>
          <w:sz w:val="16"/>
          <w:szCs w:val="16"/>
        </w:rPr>
      </w:pPr>
    </w:p>
    <w:p w:rsidR="00E24002" w:rsidRPr="00E24002" w:rsidRDefault="00E24002" w:rsidP="006E2C95">
      <w:pPr>
        <w:spacing w:after="0" w:line="240" w:lineRule="auto"/>
        <w:ind w:left="-567" w:firstLine="567"/>
        <w:jc w:val="both"/>
        <w:rPr>
          <w:rFonts w:ascii="PT Astra Serif" w:hAnsi="PT Astra Serif"/>
          <w:b/>
          <w:sz w:val="16"/>
          <w:szCs w:val="16"/>
        </w:rPr>
      </w:pPr>
      <w:r w:rsidRPr="00E24002">
        <w:rPr>
          <w:rFonts w:ascii="PT Astra Serif" w:hAnsi="PT Astra Serif"/>
          <w:b/>
          <w:sz w:val="16"/>
          <w:szCs w:val="16"/>
        </w:rPr>
        <w:t>Глава V. Муниципальные правовые акты Целинного муниципального округа</w:t>
      </w:r>
      <w:r w:rsidRPr="00E24002">
        <w:rPr>
          <w:rFonts w:ascii="PT Astra Serif" w:hAnsi="PT Astra Serif"/>
          <w:sz w:val="16"/>
          <w:szCs w:val="16"/>
        </w:rPr>
        <w:t xml:space="preserve"> </w:t>
      </w:r>
      <w:r w:rsidRPr="00E24002">
        <w:rPr>
          <w:rFonts w:ascii="PT Astra Serif" w:hAnsi="PT Astra Serif"/>
          <w:b/>
          <w:sz w:val="16"/>
          <w:szCs w:val="16"/>
        </w:rPr>
        <w:t>Курганской области</w:t>
      </w:r>
    </w:p>
    <w:p w:rsidR="00E24002" w:rsidRPr="00E24002" w:rsidRDefault="00E24002" w:rsidP="006E2C95">
      <w:pPr>
        <w:spacing w:after="0" w:line="240" w:lineRule="auto"/>
        <w:ind w:left="-567"/>
        <w:jc w:val="both"/>
        <w:rPr>
          <w:rFonts w:ascii="PT Astra Serif" w:hAnsi="PT Astra Serif"/>
          <w:sz w:val="16"/>
          <w:szCs w:val="16"/>
        </w:rPr>
      </w:pPr>
      <w:r w:rsidRPr="00E24002">
        <w:rPr>
          <w:rFonts w:ascii="PT Astra Serif" w:hAnsi="PT Astra Serif"/>
          <w:sz w:val="16"/>
          <w:szCs w:val="16"/>
        </w:rPr>
        <w:t>Статья 42. Система муниципальных правовых актов Целинного муниципального округа Курганской области</w:t>
      </w:r>
    </w:p>
    <w:p w:rsidR="00E24002" w:rsidRPr="00E24002" w:rsidRDefault="00E24002" w:rsidP="006E2C95">
      <w:pPr>
        <w:spacing w:after="0" w:line="240" w:lineRule="auto"/>
        <w:ind w:left="-567"/>
        <w:jc w:val="both"/>
        <w:rPr>
          <w:rFonts w:ascii="PT Astra Serif" w:hAnsi="PT Astra Serif"/>
          <w:sz w:val="16"/>
          <w:szCs w:val="16"/>
        </w:rPr>
      </w:pPr>
      <w:r w:rsidRPr="00E24002">
        <w:rPr>
          <w:rFonts w:ascii="PT Astra Serif" w:hAnsi="PT Astra Serif"/>
          <w:sz w:val="16"/>
          <w:szCs w:val="16"/>
        </w:rPr>
        <w:t>Статья 43. Подготовка муниципальных правовых актов</w:t>
      </w:r>
    </w:p>
    <w:p w:rsidR="00E24002" w:rsidRPr="00E24002" w:rsidRDefault="00E24002" w:rsidP="006E2C95">
      <w:pPr>
        <w:spacing w:after="0" w:line="240" w:lineRule="auto"/>
        <w:ind w:left="-567"/>
        <w:jc w:val="both"/>
        <w:rPr>
          <w:rFonts w:ascii="PT Astra Serif" w:hAnsi="PT Astra Serif"/>
          <w:sz w:val="16"/>
          <w:szCs w:val="16"/>
        </w:rPr>
      </w:pPr>
      <w:r w:rsidRPr="00E24002">
        <w:rPr>
          <w:rFonts w:ascii="PT Astra Serif" w:hAnsi="PT Astra Serif"/>
          <w:sz w:val="16"/>
          <w:szCs w:val="16"/>
        </w:rPr>
        <w:t>Статья 44. Муниципальные правовые акты Думы Целинного муниципального округа Курганской области</w:t>
      </w:r>
    </w:p>
    <w:p w:rsidR="00E24002" w:rsidRPr="00E24002" w:rsidRDefault="00E24002" w:rsidP="006E2C95">
      <w:pPr>
        <w:spacing w:after="0" w:line="240" w:lineRule="auto"/>
        <w:ind w:left="-567"/>
        <w:jc w:val="both"/>
        <w:rPr>
          <w:rFonts w:ascii="PT Astra Serif" w:hAnsi="PT Astra Serif"/>
          <w:sz w:val="16"/>
          <w:szCs w:val="16"/>
        </w:rPr>
      </w:pPr>
      <w:r w:rsidRPr="00E24002">
        <w:rPr>
          <w:rFonts w:ascii="PT Astra Serif" w:hAnsi="PT Astra Serif"/>
          <w:sz w:val="16"/>
          <w:szCs w:val="16"/>
        </w:rPr>
        <w:t>Статья 45. Муниципальные правовые акты Главы Целинного муниципального округа Курганской области</w:t>
      </w:r>
    </w:p>
    <w:p w:rsidR="00E24002" w:rsidRPr="00E24002" w:rsidRDefault="00E24002" w:rsidP="006E2C95">
      <w:pPr>
        <w:spacing w:after="0" w:line="240" w:lineRule="auto"/>
        <w:ind w:left="-567"/>
        <w:jc w:val="both"/>
        <w:rPr>
          <w:rFonts w:ascii="PT Astra Serif" w:hAnsi="PT Astra Serif"/>
          <w:sz w:val="16"/>
          <w:szCs w:val="16"/>
        </w:rPr>
      </w:pPr>
      <w:r w:rsidRPr="00E24002">
        <w:rPr>
          <w:rFonts w:ascii="PT Astra Serif" w:hAnsi="PT Astra Serif"/>
          <w:sz w:val="16"/>
          <w:szCs w:val="16"/>
        </w:rPr>
        <w:t>Статья 46. Принятие нового Устава, решения о внесении изменений и (или) дополнений в Устав</w:t>
      </w:r>
    </w:p>
    <w:p w:rsidR="00E24002" w:rsidRPr="00E24002" w:rsidRDefault="00E24002" w:rsidP="006E2C95">
      <w:pPr>
        <w:spacing w:after="0" w:line="240" w:lineRule="auto"/>
        <w:ind w:left="-567"/>
        <w:jc w:val="both"/>
        <w:rPr>
          <w:rFonts w:ascii="PT Astra Serif" w:hAnsi="PT Astra Serif"/>
          <w:sz w:val="16"/>
          <w:szCs w:val="16"/>
        </w:rPr>
      </w:pPr>
      <w:r w:rsidRPr="00E24002">
        <w:rPr>
          <w:rFonts w:ascii="PT Astra Serif" w:hAnsi="PT Astra Serif"/>
          <w:sz w:val="16"/>
          <w:szCs w:val="16"/>
        </w:rPr>
        <w:lastRenderedPageBreak/>
        <w:t xml:space="preserve">Статья 47. Порядок опубликования и обнародования муниципальных правовых актов </w:t>
      </w:r>
    </w:p>
    <w:p w:rsidR="00E24002" w:rsidRPr="00E24002" w:rsidRDefault="00E24002" w:rsidP="006E2C95">
      <w:pPr>
        <w:spacing w:after="0" w:line="240" w:lineRule="auto"/>
        <w:ind w:left="-567"/>
        <w:jc w:val="both"/>
        <w:rPr>
          <w:rFonts w:ascii="PT Astra Serif" w:hAnsi="PT Astra Serif"/>
          <w:sz w:val="16"/>
          <w:szCs w:val="16"/>
        </w:rPr>
      </w:pPr>
      <w:r w:rsidRPr="00E24002">
        <w:rPr>
          <w:rFonts w:ascii="PT Astra Serif" w:hAnsi="PT Astra Serif"/>
          <w:sz w:val="16"/>
          <w:szCs w:val="16"/>
        </w:rPr>
        <w:t>Статья 48. Вступление в силу муниципальных правовых актов</w:t>
      </w:r>
    </w:p>
    <w:p w:rsidR="00E24002" w:rsidRPr="00E24002" w:rsidRDefault="00E24002" w:rsidP="006E2C95">
      <w:pPr>
        <w:spacing w:after="0" w:line="240" w:lineRule="auto"/>
        <w:ind w:left="-567"/>
        <w:jc w:val="both"/>
        <w:rPr>
          <w:rFonts w:ascii="PT Astra Serif" w:hAnsi="PT Astra Serif"/>
          <w:sz w:val="16"/>
          <w:szCs w:val="16"/>
        </w:rPr>
      </w:pPr>
      <w:r w:rsidRPr="00E24002">
        <w:rPr>
          <w:rFonts w:ascii="PT Astra Serif" w:hAnsi="PT Astra Serif"/>
          <w:sz w:val="16"/>
          <w:szCs w:val="16"/>
        </w:rPr>
        <w:t xml:space="preserve">Статья 49. Содержание </w:t>
      </w:r>
      <w:proofErr w:type="gramStart"/>
      <w:r w:rsidRPr="00E24002">
        <w:rPr>
          <w:rFonts w:ascii="PT Astra Serif" w:hAnsi="PT Astra Serif"/>
          <w:sz w:val="16"/>
          <w:szCs w:val="16"/>
        </w:rPr>
        <w:t>правил благоустройства территории Целинного муниципального округа Курганской области</w:t>
      </w:r>
      <w:proofErr w:type="gramEnd"/>
    </w:p>
    <w:p w:rsidR="00E24002" w:rsidRPr="00E24002" w:rsidRDefault="00E24002" w:rsidP="006E2C95">
      <w:pPr>
        <w:spacing w:after="0" w:line="240" w:lineRule="auto"/>
        <w:ind w:left="-567" w:firstLine="567"/>
        <w:jc w:val="both"/>
        <w:rPr>
          <w:rFonts w:ascii="PT Astra Serif" w:hAnsi="PT Astra Serif"/>
          <w:b/>
          <w:sz w:val="16"/>
          <w:szCs w:val="16"/>
        </w:rPr>
      </w:pPr>
    </w:p>
    <w:p w:rsidR="00E24002" w:rsidRPr="00E24002" w:rsidRDefault="00E24002" w:rsidP="006E2C95">
      <w:pPr>
        <w:spacing w:after="0" w:line="240" w:lineRule="auto"/>
        <w:ind w:left="-567" w:firstLine="567"/>
        <w:jc w:val="both"/>
        <w:rPr>
          <w:rFonts w:ascii="PT Astra Serif" w:hAnsi="PT Astra Serif"/>
          <w:b/>
          <w:sz w:val="16"/>
          <w:szCs w:val="16"/>
        </w:rPr>
      </w:pPr>
      <w:r w:rsidRPr="00E24002">
        <w:rPr>
          <w:rFonts w:ascii="PT Astra Serif" w:hAnsi="PT Astra Serif"/>
          <w:b/>
          <w:sz w:val="16"/>
          <w:szCs w:val="16"/>
        </w:rPr>
        <w:t>Глава VI. Экономическая основа местного самоуправления Целинного муниципального округа</w:t>
      </w:r>
      <w:r w:rsidRPr="00E24002">
        <w:rPr>
          <w:rFonts w:ascii="PT Astra Serif" w:hAnsi="PT Astra Serif"/>
          <w:sz w:val="16"/>
          <w:szCs w:val="16"/>
        </w:rPr>
        <w:t xml:space="preserve"> </w:t>
      </w:r>
      <w:r w:rsidRPr="00E24002">
        <w:rPr>
          <w:rFonts w:ascii="PT Astra Serif" w:hAnsi="PT Astra Serif"/>
          <w:b/>
          <w:sz w:val="16"/>
          <w:szCs w:val="16"/>
        </w:rPr>
        <w:t>Курганской области</w:t>
      </w:r>
    </w:p>
    <w:p w:rsidR="00E24002" w:rsidRPr="00E24002" w:rsidRDefault="00E24002" w:rsidP="006E2C95">
      <w:pPr>
        <w:spacing w:after="0" w:line="240" w:lineRule="auto"/>
        <w:ind w:left="-567"/>
        <w:jc w:val="both"/>
        <w:rPr>
          <w:rFonts w:ascii="PT Astra Serif" w:hAnsi="PT Astra Serif"/>
          <w:sz w:val="16"/>
          <w:szCs w:val="16"/>
        </w:rPr>
      </w:pPr>
      <w:r w:rsidRPr="00E24002">
        <w:rPr>
          <w:rFonts w:ascii="PT Astra Serif" w:hAnsi="PT Astra Serif"/>
          <w:sz w:val="16"/>
          <w:szCs w:val="16"/>
        </w:rPr>
        <w:t>Статья 50. Владение, пользование и распоряжение муниципальным имуществом Целинного муниципального округа Курганской области</w:t>
      </w:r>
    </w:p>
    <w:p w:rsidR="00E24002" w:rsidRPr="00E24002" w:rsidRDefault="00E24002" w:rsidP="006E2C95">
      <w:pPr>
        <w:tabs>
          <w:tab w:val="left" w:pos="-142"/>
          <w:tab w:val="left" w:pos="142"/>
        </w:tabs>
        <w:spacing w:after="0" w:line="240" w:lineRule="auto"/>
        <w:ind w:left="-567"/>
        <w:jc w:val="both"/>
        <w:rPr>
          <w:rFonts w:ascii="PT Astra Serif" w:hAnsi="PT Astra Serif"/>
          <w:sz w:val="16"/>
          <w:szCs w:val="16"/>
        </w:rPr>
      </w:pPr>
      <w:r w:rsidRPr="00E24002">
        <w:rPr>
          <w:rFonts w:ascii="PT Astra Serif" w:hAnsi="PT Astra Serif"/>
          <w:sz w:val="16"/>
          <w:szCs w:val="16"/>
        </w:rPr>
        <w:t>Статья 51. Имущество, находящееся в муниципальной собственности Целинного муниципального округа Курганской области</w:t>
      </w:r>
    </w:p>
    <w:p w:rsidR="00E24002" w:rsidRPr="00E24002" w:rsidRDefault="00E24002" w:rsidP="006E2C95">
      <w:pPr>
        <w:spacing w:after="0" w:line="240" w:lineRule="auto"/>
        <w:ind w:left="-567"/>
        <w:jc w:val="both"/>
        <w:rPr>
          <w:rFonts w:ascii="PT Astra Serif" w:hAnsi="PT Astra Serif"/>
          <w:sz w:val="16"/>
          <w:szCs w:val="16"/>
        </w:rPr>
      </w:pPr>
      <w:r w:rsidRPr="00E24002">
        <w:rPr>
          <w:rFonts w:ascii="PT Astra Serif" w:hAnsi="PT Astra Serif"/>
          <w:sz w:val="16"/>
          <w:szCs w:val="16"/>
        </w:rPr>
        <w:t>Статья 52. Бюджет Целинного муниципального округа Курганской области</w:t>
      </w:r>
    </w:p>
    <w:p w:rsidR="00E24002" w:rsidRPr="00E24002" w:rsidRDefault="00E24002" w:rsidP="006E2C95">
      <w:pPr>
        <w:spacing w:after="0" w:line="240" w:lineRule="auto"/>
        <w:ind w:left="-567"/>
        <w:jc w:val="both"/>
        <w:rPr>
          <w:rFonts w:ascii="PT Astra Serif" w:hAnsi="PT Astra Serif"/>
          <w:sz w:val="16"/>
          <w:szCs w:val="16"/>
        </w:rPr>
      </w:pPr>
      <w:r w:rsidRPr="00E24002">
        <w:rPr>
          <w:rFonts w:ascii="PT Astra Serif" w:hAnsi="PT Astra Serif"/>
          <w:sz w:val="16"/>
          <w:szCs w:val="16"/>
        </w:rPr>
        <w:t>Статья 53. Средства самообложения граждан Целинного муниципального округа Курганской области</w:t>
      </w:r>
    </w:p>
    <w:p w:rsidR="00E24002" w:rsidRPr="00E24002" w:rsidRDefault="00E24002" w:rsidP="006E2C95">
      <w:pPr>
        <w:spacing w:after="0" w:line="240" w:lineRule="auto"/>
        <w:ind w:left="-567"/>
        <w:jc w:val="both"/>
        <w:rPr>
          <w:rFonts w:ascii="PT Astra Serif" w:hAnsi="PT Astra Serif"/>
          <w:sz w:val="16"/>
          <w:szCs w:val="16"/>
        </w:rPr>
      </w:pPr>
      <w:r w:rsidRPr="00E24002">
        <w:rPr>
          <w:rFonts w:ascii="PT Astra Serif" w:hAnsi="PT Astra Serif"/>
          <w:sz w:val="16"/>
          <w:szCs w:val="16"/>
        </w:rPr>
        <w:t xml:space="preserve">Статья 54. Финансовое и иное обеспечение реализации инициативных проектов </w:t>
      </w:r>
    </w:p>
    <w:p w:rsidR="00E24002" w:rsidRPr="00E24002" w:rsidRDefault="00E24002" w:rsidP="006E2C95">
      <w:pPr>
        <w:spacing w:after="0" w:line="240" w:lineRule="auto"/>
        <w:ind w:left="-567"/>
        <w:jc w:val="both"/>
        <w:rPr>
          <w:rFonts w:ascii="PT Astra Serif" w:hAnsi="PT Astra Serif"/>
          <w:sz w:val="16"/>
          <w:szCs w:val="16"/>
        </w:rPr>
      </w:pPr>
      <w:r w:rsidRPr="00E24002">
        <w:rPr>
          <w:rFonts w:ascii="PT Astra Serif" w:hAnsi="PT Astra Serif"/>
          <w:sz w:val="16"/>
          <w:szCs w:val="16"/>
        </w:rPr>
        <w:t>Статья 55. Закупки для обеспечения муниципальных нужд Целинного муниципального округа Курганской области</w:t>
      </w:r>
    </w:p>
    <w:p w:rsidR="00E24002" w:rsidRPr="00E24002" w:rsidRDefault="00E24002" w:rsidP="006E2C95">
      <w:pPr>
        <w:spacing w:after="0" w:line="240" w:lineRule="auto"/>
        <w:ind w:left="-567"/>
        <w:jc w:val="both"/>
        <w:rPr>
          <w:rFonts w:ascii="PT Astra Serif" w:hAnsi="PT Astra Serif"/>
          <w:sz w:val="16"/>
          <w:szCs w:val="16"/>
        </w:rPr>
      </w:pPr>
      <w:r w:rsidRPr="00E24002">
        <w:rPr>
          <w:rFonts w:ascii="PT Astra Serif" w:hAnsi="PT Astra Serif"/>
          <w:sz w:val="16"/>
          <w:szCs w:val="16"/>
        </w:rPr>
        <w:t>Статья 56. Муниципальные заимствования и муниципальный долг.</w:t>
      </w:r>
    </w:p>
    <w:p w:rsidR="00E24002" w:rsidRPr="00E24002" w:rsidRDefault="00E24002" w:rsidP="006E2C95">
      <w:pPr>
        <w:spacing w:after="0" w:line="240" w:lineRule="auto"/>
        <w:ind w:left="-567" w:firstLine="567"/>
        <w:jc w:val="both"/>
        <w:rPr>
          <w:rFonts w:ascii="PT Astra Serif" w:hAnsi="PT Astra Serif"/>
          <w:b/>
          <w:sz w:val="16"/>
          <w:szCs w:val="16"/>
        </w:rPr>
      </w:pPr>
    </w:p>
    <w:p w:rsidR="00E24002" w:rsidRPr="00E24002" w:rsidRDefault="00E24002" w:rsidP="006E2C95">
      <w:pPr>
        <w:spacing w:after="0" w:line="240" w:lineRule="auto"/>
        <w:ind w:left="-567" w:firstLine="567"/>
        <w:jc w:val="both"/>
        <w:rPr>
          <w:rFonts w:ascii="PT Astra Serif" w:hAnsi="PT Astra Serif"/>
          <w:b/>
          <w:sz w:val="16"/>
          <w:szCs w:val="16"/>
        </w:rPr>
      </w:pPr>
      <w:r w:rsidRPr="00E24002">
        <w:rPr>
          <w:rFonts w:ascii="PT Astra Serif" w:hAnsi="PT Astra Serif"/>
          <w:b/>
          <w:sz w:val="16"/>
          <w:szCs w:val="16"/>
        </w:rPr>
        <w:t>Глава V</w:t>
      </w:r>
      <w:r w:rsidRPr="00E24002">
        <w:rPr>
          <w:rFonts w:ascii="PT Astra Serif" w:hAnsi="PT Astra Serif"/>
          <w:b/>
          <w:sz w:val="16"/>
          <w:szCs w:val="16"/>
          <w:lang w:val="en-US"/>
        </w:rPr>
        <w:t>I</w:t>
      </w:r>
      <w:r w:rsidRPr="00E24002">
        <w:rPr>
          <w:rFonts w:ascii="PT Astra Serif" w:hAnsi="PT Astra Serif"/>
          <w:b/>
          <w:sz w:val="16"/>
          <w:szCs w:val="16"/>
        </w:rPr>
        <w:t>I. Ответственность органов местного самоуправления Целинного муниципального округа</w:t>
      </w:r>
      <w:r w:rsidRPr="00E24002">
        <w:rPr>
          <w:rFonts w:ascii="PT Astra Serif" w:hAnsi="PT Astra Serif"/>
          <w:sz w:val="16"/>
          <w:szCs w:val="16"/>
        </w:rPr>
        <w:t xml:space="preserve"> </w:t>
      </w:r>
      <w:r w:rsidRPr="00E24002">
        <w:rPr>
          <w:rFonts w:ascii="PT Astra Serif" w:hAnsi="PT Astra Serif"/>
          <w:b/>
          <w:sz w:val="16"/>
          <w:szCs w:val="16"/>
        </w:rPr>
        <w:t>Курганской области</w:t>
      </w:r>
    </w:p>
    <w:p w:rsidR="00E24002" w:rsidRPr="00E24002" w:rsidRDefault="00E24002" w:rsidP="006E2C95">
      <w:pPr>
        <w:spacing w:after="0" w:line="240" w:lineRule="auto"/>
        <w:ind w:left="-567"/>
        <w:jc w:val="both"/>
        <w:rPr>
          <w:rFonts w:ascii="PT Astra Serif" w:hAnsi="PT Astra Serif"/>
          <w:sz w:val="16"/>
          <w:szCs w:val="16"/>
        </w:rPr>
      </w:pPr>
      <w:r w:rsidRPr="00E24002">
        <w:rPr>
          <w:rFonts w:ascii="PT Astra Serif" w:hAnsi="PT Astra Serif"/>
          <w:sz w:val="16"/>
          <w:szCs w:val="16"/>
        </w:rPr>
        <w:t>Статья 57. Ответственность Администрации Целинного муниципального округа Курганской области, Думы Целинного муниципального округа Курганской области, депутатов Думы Целинного муниципального округа Курганской области и Главы Целинного муниципального округа Курганской области перед населением Целинного муниципального округа Курганской области</w:t>
      </w:r>
    </w:p>
    <w:p w:rsidR="00E24002" w:rsidRPr="00E24002" w:rsidRDefault="00E24002" w:rsidP="006E2C95">
      <w:pPr>
        <w:spacing w:after="0" w:line="240" w:lineRule="auto"/>
        <w:ind w:left="-567"/>
        <w:jc w:val="both"/>
        <w:rPr>
          <w:rFonts w:ascii="PT Astra Serif" w:hAnsi="PT Astra Serif"/>
          <w:sz w:val="16"/>
          <w:szCs w:val="16"/>
        </w:rPr>
      </w:pPr>
      <w:r w:rsidRPr="00E24002">
        <w:rPr>
          <w:rFonts w:ascii="PT Astra Serif" w:hAnsi="PT Astra Serif"/>
          <w:sz w:val="16"/>
          <w:szCs w:val="16"/>
        </w:rPr>
        <w:t>Статья 58. Ответственность Думы Целинного муниципального округа Курганской области и Главы Целинного муниципального округа Курганской области перед государством</w:t>
      </w:r>
    </w:p>
    <w:p w:rsidR="00E24002" w:rsidRPr="00E24002" w:rsidRDefault="00E24002" w:rsidP="006E2C95">
      <w:pPr>
        <w:spacing w:after="0" w:line="240" w:lineRule="auto"/>
        <w:ind w:left="-567"/>
        <w:jc w:val="both"/>
        <w:rPr>
          <w:rFonts w:ascii="PT Astra Serif" w:hAnsi="PT Astra Serif"/>
          <w:sz w:val="16"/>
          <w:szCs w:val="16"/>
        </w:rPr>
      </w:pPr>
      <w:r w:rsidRPr="00E24002">
        <w:rPr>
          <w:rFonts w:ascii="PT Astra Serif" w:hAnsi="PT Astra Serif"/>
          <w:sz w:val="16"/>
          <w:szCs w:val="16"/>
        </w:rPr>
        <w:t>Статья 59. Ответственность Администрации Целинного муниципального округа Курганской области и должностных лиц Администрации Целинного муниципального округа Курганской области перед физическими и юридическими лицами</w:t>
      </w:r>
    </w:p>
    <w:p w:rsidR="00E24002" w:rsidRPr="00E24002" w:rsidRDefault="00E24002" w:rsidP="006E2C95">
      <w:pPr>
        <w:spacing w:after="0" w:line="240" w:lineRule="auto"/>
        <w:ind w:left="-567"/>
        <w:jc w:val="both"/>
        <w:rPr>
          <w:rFonts w:ascii="PT Astra Serif" w:hAnsi="PT Astra Serif"/>
          <w:sz w:val="16"/>
          <w:szCs w:val="16"/>
        </w:rPr>
      </w:pPr>
      <w:r w:rsidRPr="00E24002">
        <w:rPr>
          <w:rFonts w:ascii="PT Astra Serif" w:hAnsi="PT Astra Serif"/>
          <w:sz w:val="16"/>
          <w:szCs w:val="16"/>
        </w:rPr>
        <w:t xml:space="preserve">Статья 60. Заключительные положения </w:t>
      </w:r>
    </w:p>
    <w:p w:rsidR="00E24002" w:rsidRPr="00E24002" w:rsidRDefault="00E24002" w:rsidP="006E2C95">
      <w:pPr>
        <w:spacing w:after="0" w:line="240" w:lineRule="auto"/>
        <w:ind w:left="-567"/>
        <w:jc w:val="both"/>
        <w:rPr>
          <w:rFonts w:ascii="PT Astra Serif" w:hAnsi="PT Astra Serif"/>
          <w:sz w:val="16"/>
          <w:szCs w:val="16"/>
        </w:rPr>
      </w:pPr>
      <w:r w:rsidRPr="00E24002">
        <w:rPr>
          <w:rFonts w:ascii="PT Astra Serif" w:hAnsi="PT Astra Serif"/>
          <w:sz w:val="16"/>
          <w:szCs w:val="16"/>
        </w:rPr>
        <w:t>Статья 61. Переходные положения</w:t>
      </w:r>
    </w:p>
    <w:p w:rsidR="00E24002" w:rsidRPr="00E24002" w:rsidRDefault="00E24002" w:rsidP="006E2C95">
      <w:pPr>
        <w:spacing w:after="0" w:line="240" w:lineRule="auto"/>
        <w:ind w:left="-567" w:firstLine="567"/>
        <w:jc w:val="both"/>
        <w:rPr>
          <w:rFonts w:ascii="PT Astra Serif" w:hAnsi="PT Astra Serif"/>
          <w:sz w:val="16"/>
          <w:szCs w:val="16"/>
        </w:rPr>
      </w:pPr>
    </w:p>
    <w:p w:rsidR="008F4CED" w:rsidRDefault="008F4CED" w:rsidP="006E2C95">
      <w:pPr>
        <w:spacing w:after="0" w:line="240" w:lineRule="auto"/>
        <w:ind w:left="-567"/>
        <w:jc w:val="center"/>
        <w:rPr>
          <w:rFonts w:ascii="PT Astra Serif" w:hAnsi="PT Astra Serif"/>
          <w:b/>
          <w:sz w:val="16"/>
          <w:szCs w:val="16"/>
        </w:rPr>
      </w:pPr>
    </w:p>
    <w:p w:rsidR="00E24002" w:rsidRPr="00E24002" w:rsidRDefault="00E24002" w:rsidP="006E2C95">
      <w:pPr>
        <w:spacing w:after="0" w:line="240" w:lineRule="auto"/>
        <w:ind w:left="-567"/>
        <w:jc w:val="center"/>
        <w:rPr>
          <w:rFonts w:ascii="PT Astra Serif" w:hAnsi="PT Astra Serif"/>
          <w:b/>
          <w:sz w:val="16"/>
          <w:szCs w:val="16"/>
        </w:rPr>
      </w:pPr>
      <w:r w:rsidRPr="00E24002">
        <w:rPr>
          <w:rFonts w:ascii="PT Astra Serif" w:hAnsi="PT Astra Serif"/>
          <w:b/>
          <w:sz w:val="16"/>
          <w:szCs w:val="16"/>
        </w:rPr>
        <w:t>УСТАВ</w:t>
      </w:r>
    </w:p>
    <w:p w:rsidR="00E24002" w:rsidRPr="00E24002" w:rsidRDefault="00E24002" w:rsidP="006E2C95">
      <w:pPr>
        <w:spacing w:after="0" w:line="240" w:lineRule="auto"/>
        <w:ind w:left="-567"/>
        <w:jc w:val="center"/>
        <w:rPr>
          <w:rFonts w:ascii="PT Astra Serif" w:hAnsi="PT Astra Serif"/>
          <w:b/>
          <w:sz w:val="16"/>
          <w:szCs w:val="16"/>
        </w:rPr>
      </w:pPr>
      <w:r w:rsidRPr="00E24002">
        <w:rPr>
          <w:rFonts w:ascii="PT Astra Serif" w:hAnsi="PT Astra Serif"/>
          <w:b/>
          <w:sz w:val="16"/>
          <w:szCs w:val="16"/>
        </w:rPr>
        <w:t>Целинного муниципального округа Курганской области</w:t>
      </w:r>
    </w:p>
    <w:p w:rsidR="00E24002" w:rsidRPr="00E24002" w:rsidRDefault="00E24002" w:rsidP="006E2C95">
      <w:pPr>
        <w:spacing w:after="0" w:line="240" w:lineRule="auto"/>
        <w:ind w:left="-567" w:firstLine="567"/>
        <w:jc w:val="center"/>
        <w:rPr>
          <w:rFonts w:ascii="PT Astra Serif" w:hAnsi="PT Astra Serif"/>
          <w:b/>
          <w:sz w:val="16"/>
          <w:szCs w:val="16"/>
        </w:rPr>
      </w:pP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Устав Целинного муниципального округа Курганской области принят в целях определения основных положений организации и осуществления местного самоуправления в муниципальном образовании Целинный муниципальный округ 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p>
    <w:p w:rsidR="00E24002" w:rsidRPr="00E24002" w:rsidRDefault="00E24002" w:rsidP="008F4CED">
      <w:pPr>
        <w:spacing w:after="0" w:line="240" w:lineRule="auto"/>
        <w:ind w:left="-567" w:firstLine="567"/>
        <w:jc w:val="center"/>
        <w:rPr>
          <w:rFonts w:ascii="PT Astra Serif" w:hAnsi="PT Astra Serif"/>
          <w:b/>
          <w:sz w:val="16"/>
          <w:szCs w:val="16"/>
        </w:rPr>
      </w:pPr>
      <w:r w:rsidRPr="00E24002">
        <w:rPr>
          <w:rFonts w:ascii="PT Astra Serif" w:hAnsi="PT Astra Serif"/>
          <w:b/>
          <w:sz w:val="16"/>
          <w:szCs w:val="16"/>
        </w:rPr>
        <w:t>Глава I. Общие положения</w:t>
      </w:r>
    </w:p>
    <w:p w:rsidR="00E24002" w:rsidRPr="00E24002" w:rsidRDefault="00E24002" w:rsidP="008F4CED">
      <w:pPr>
        <w:spacing w:after="0" w:line="240" w:lineRule="auto"/>
        <w:ind w:left="-567" w:firstLine="567"/>
        <w:jc w:val="both"/>
        <w:rPr>
          <w:rFonts w:ascii="PT Astra Serif" w:hAnsi="PT Astra Serif"/>
          <w:b/>
          <w:sz w:val="16"/>
          <w:szCs w:val="16"/>
        </w:rPr>
      </w:pPr>
      <w:r w:rsidRPr="00E24002">
        <w:rPr>
          <w:rFonts w:ascii="PT Astra Serif" w:hAnsi="PT Astra Serif"/>
          <w:b/>
          <w:sz w:val="16"/>
          <w:szCs w:val="16"/>
        </w:rPr>
        <w:t>Статья 1. Правовой статус Устава Целинного муниципального округа 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1. Устав Целинного муниципального округа Курганской области (далее – Устав) разработан в соответствии с Конституцией Российской Федерации, Федеральным законом от 06.10.2003 года № 131-ФЗ «Об общих принципах организации местного самоуправления в Российской Федерации», другими федеральными законами, Уставом Курганской области, законодательством 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2. Устав является актом высшей юридической силы в системе муниципальных правовых актов муниципального образования Целинного муниципального округа Курганской области, имеет прямое действие и применяется на всей территории Целинного муниципального округа Курганской области. Иные муниципальные правовые акты Целинного муниципального округа Курганской области не должны противоречить Уставу.</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3. Нормы Устава обязательны для исполнения всеми расположенными на территории Целинного муниципального округа Курганской области предприятиями, организациями независимо от их организационно-правовых форм, а также органами местного самоуправления Целинного муниципального округа Курганской области и гражданами.</w:t>
      </w:r>
    </w:p>
    <w:p w:rsidR="00E24002" w:rsidRPr="00E24002" w:rsidRDefault="00E24002" w:rsidP="008F4CED">
      <w:pPr>
        <w:spacing w:after="0" w:line="240" w:lineRule="auto"/>
        <w:ind w:left="-567" w:firstLine="567"/>
        <w:jc w:val="both"/>
        <w:rPr>
          <w:rFonts w:ascii="PT Astra Serif" w:hAnsi="PT Astra Serif"/>
          <w:b/>
          <w:sz w:val="16"/>
          <w:szCs w:val="16"/>
        </w:rPr>
      </w:pPr>
      <w:r w:rsidRPr="00E24002">
        <w:rPr>
          <w:rFonts w:ascii="PT Astra Serif" w:hAnsi="PT Astra Serif"/>
          <w:b/>
          <w:sz w:val="16"/>
          <w:szCs w:val="16"/>
        </w:rPr>
        <w:t>Статья 2. Правовой статус Целинного муниципального округа 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1. Целинному району Курганской области Законом Курганской области от 29.06.2021 года № 73 «О преобразовании муниципальных образований путем объединения всех поселений, входящих в состав Целинного района Курганской области, во вновь образованное муниципальное образование – Целинный муниципальный округ Курганской области и внесении изменений в некоторые законы Курганской области» присвоен статус муниципального округа.</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2. Административным центром Целинного муниципального округа Курганской области, в котором в соответствии с указанным законом находится Дума Целинного муниципального округа Курганской области, является село Целинное.</w:t>
      </w:r>
    </w:p>
    <w:p w:rsidR="00E24002" w:rsidRPr="00E24002" w:rsidRDefault="00E24002" w:rsidP="008F4CED">
      <w:pPr>
        <w:spacing w:after="0" w:line="240" w:lineRule="auto"/>
        <w:ind w:left="-567" w:firstLine="567"/>
        <w:jc w:val="both"/>
        <w:rPr>
          <w:rFonts w:ascii="PT Astra Serif" w:hAnsi="PT Astra Serif"/>
          <w:b/>
          <w:sz w:val="16"/>
          <w:szCs w:val="16"/>
        </w:rPr>
      </w:pPr>
      <w:r w:rsidRPr="00E24002">
        <w:rPr>
          <w:rFonts w:ascii="PT Astra Serif" w:hAnsi="PT Astra Serif"/>
          <w:b/>
          <w:sz w:val="16"/>
          <w:szCs w:val="16"/>
        </w:rPr>
        <w:t>Статья 3. Границы Целинного муниципального округа Курганской области и порядок их изменения</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1. Территория Целинного муниципального округа Курганской области определена границами, которые установлены Законом Курганской области от 29.06.2021 года № 75 «Об установлении границ муниципального образования Целинного муниципального округа 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2. Границы Целинного муниципального округа Курганской области устанавливаются и изменяются законом Курганской области в соответствии с Федеральным законом от 06.10.2003 года № 131-ФЗ «Об общих принципах организации местного самоуправления в Российской Федерации».</w:t>
      </w:r>
    </w:p>
    <w:p w:rsidR="00E24002" w:rsidRPr="00E24002" w:rsidRDefault="00E24002" w:rsidP="008F4CED">
      <w:pPr>
        <w:spacing w:after="0" w:line="240" w:lineRule="auto"/>
        <w:ind w:left="-567" w:firstLine="567"/>
        <w:jc w:val="both"/>
        <w:rPr>
          <w:rFonts w:ascii="PT Astra Serif" w:hAnsi="PT Astra Serif"/>
          <w:b/>
          <w:sz w:val="16"/>
          <w:szCs w:val="16"/>
        </w:rPr>
      </w:pPr>
      <w:r w:rsidRPr="00E24002">
        <w:rPr>
          <w:rFonts w:ascii="PT Astra Serif" w:hAnsi="PT Astra Serif"/>
          <w:b/>
          <w:sz w:val="16"/>
          <w:szCs w:val="16"/>
        </w:rPr>
        <w:t>Статья 4. Наименование, территория и состав территории Целинного муниципального округа</w:t>
      </w:r>
      <w:r w:rsidRPr="00E24002">
        <w:rPr>
          <w:rFonts w:ascii="PT Astra Serif" w:hAnsi="PT Astra Serif"/>
          <w:sz w:val="16"/>
          <w:szCs w:val="16"/>
        </w:rPr>
        <w:t xml:space="preserve"> </w:t>
      </w:r>
      <w:r w:rsidRPr="00E24002">
        <w:rPr>
          <w:rFonts w:ascii="PT Astra Serif" w:hAnsi="PT Astra Serif"/>
          <w:b/>
          <w:sz w:val="16"/>
          <w:szCs w:val="16"/>
        </w:rPr>
        <w:t>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1. Наименование муниципального образования – Целинный муниципальный округ 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2. В состав территории Целинного муниципального округа Курганской области входят территории населенных пунктов:</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1) деревня Белозерки;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2) деревня Бердюгино;</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3) село Большое Дубровное;</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4) деревня Бухаринка;</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 xml:space="preserve">5) деревня </w:t>
      </w:r>
      <w:proofErr w:type="gramStart"/>
      <w:r w:rsidRPr="00E24002">
        <w:rPr>
          <w:rFonts w:ascii="PT Astra Serif" w:hAnsi="PT Astra Serif"/>
          <w:sz w:val="16"/>
          <w:szCs w:val="16"/>
        </w:rPr>
        <w:t>Васькино</w:t>
      </w:r>
      <w:proofErr w:type="gramEnd"/>
      <w:r w:rsidRPr="00E24002">
        <w:rPr>
          <w:rFonts w:ascii="PT Astra Serif" w:hAnsi="PT Astra Serif"/>
          <w:sz w:val="16"/>
          <w:szCs w:val="16"/>
        </w:rPr>
        <w:t>;</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6) деревня Воздвиженка;</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7) деревня Дудино;</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8) село Дулино;</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9) село Заманилки;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10) деревня Зеленая Сопка;</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11) село Иванково;</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12) деревня Исаково;</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13) село Казак-Кочердык;</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14) село Кислянка;</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15) деревня Козыревка;</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16) село Косолапово;</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17) село Костыгин Лог;</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18) деревня Красный Октябрь;</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19) деревня Кременевка;</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lastRenderedPageBreak/>
        <w:t>20) деревня Листвянка;</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21) село Луговое;</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22) деревня Малое Дубровное;</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23) деревня Мануйлово;</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24) деревня Марс;</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25) село Матвеевка;</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26) село Михалево;</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27) деревня Моисеевка;</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28) деревня Молоденки;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29) деревня Николаевка;</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30) деревня Одина;</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31) деревня Патранино;</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32) деревня Первомайка;</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33) село Пески;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34) деревня Подуровка;</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35) село Половинное;</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36) деревня Полынный Лог;</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37) деревня Приозерная;</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38) деревня Пруды;</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39) село Рачеевка;</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 xml:space="preserve">40) деревня </w:t>
      </w:r>
      <w:proofErr w:type="gramStart"/>
      <w:r w:rsidRPr="00E24002">
        <w:rPr>
          <w:rFonts w:ascii="PT Astra Serif" w:hAnsi="PT Astra Serif"/>
          <w:sz w:val="16"/>
          <w:szCs w:val="16"/>
        </w:rPr>
        <w:t>Рыбное</w:t>
      </w:r>
      <w:proofErr w:type="gramEnd"/>
      <w:r w:rsidRPr="00E24002">
        <w:rPr>
          <w:rFonts w:ascii="PT Astra Serif" w:hAnsi="PT Astra Serif"/>
          <w:sz w:val="16"/>
          <w:szCs w:val="16"/>
        </w:rPr>
        <w:t>;</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41) село Сетово;</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42) село Становое;</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43) село Трехозерки;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44) село Усть-Уйское;</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45) село Фроловка;</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46) село Целинное;</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47) деревня Чалкино;</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48) деревня Чертово</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и прилегающие к ним земли общего пользования и другие земли в соответствии с федеральным законодательством независимо от форм собственности и целевого назначения.</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b/>
          <w:sz w:val="16"/>
          <w:szCs w:val="16"/>
          <w:lang w:eastAsia="ru-RU"/>
        </w:rPr>
        <w:t xml:space="preserve">Статья 5. Официальные символы Целинного муниципального округа </w:t>
      </w:r>
      <w:r w:rsidRPr="00E24002">
        <w:rPr>
          <w:rFonts w:ascii="PT Astra Serif" w:hAnsi="PT Astra Serif"/>
          <w:b/>
          <w:sz w:val="16"/>
          <w:szCs w:val="16"/>
        </w:rPr>
        <w:t>Курганской области</w:t>
      </w:r>
      <w:r w:rsidRPr="00E24002">
        <w:rPr>
          <w:rFonts w:ascii="PT Astra Serif" w:hAnsi="PT Astra Serif"/>
          <w:b/>
          <w:sz w:val="16"/>
          <w:szCs w:val="16"/>
          <w:lang w:eastAsia="ru-RU"/>
        </w:rPr>
        <w:t xml:space="preserve"> и порядок их официального </w:t>
      </w:r>
      <w:r w:rsidRPr="00E24002">
        <w:rPr>
          <w:rFonts w:ascii="PT Astra Serif" w:hAnsi="PT Astra Serif"/>
          <w:b/>
          <w:sz w:val="16"/>
          <w:szCs w:val="16"/>
        </w:rPr>
        <w:t>использования</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1. Целинный муниципальный округ Курганской области может иметь герб и другие официальные символы, отражающие исторические, культурные, национальные и иные местные традиции и особенности. Описание и порядок официального использования официальных символов Целинного муниципального округа устанавливается решением Думы Целинного муниципального округа 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2. Официальные символы Целинного муниципального округа Курганской области подлежат государственной регистрации в порядке, установленном федеральным законодательством.</w:t>
      </w:r>
    </w:p>
    <w:p w:rsidR="00E24002" w:rsidRPr="00E24002" w:rsidRDefault="00E24002" w:rsidP="008F4CED">
      <w:pPr>
        <w:spacing w:after="0" w:line="240" w:lineRule="auto"/>
        <w:ind w:left="-567" w:firstLine="567"/>
        <w:jc w:val="both"/>
        <w:rPr>
          <w:rFonts w:ascii="PT Astra Serif" w:hAnsi="PT Astra Serif"/>
          <w:sz w:val="16"/>
          <w:szCs w:val="16"/>
        </w:rPr>
      </w:pPr>
    </w:p>
    <w:p w:rsidR="00E24002" w:rsidRPr="00E24002" w:rsidRDefault="00E24002" w:rsidP="008F4CED">
      <w:pPr>
        <w:spacing w:after="0" w:line="240" w:lineRule="auto"/>
        <w:ind w:left="-567" w:firstLine="567"/>
        <w:jc w:val="center"/>
        <w:rPr>
          <w:rFonts w:ascii="PT Astra Serif" w:hAnsi="PT Astra Serif"/>
          <w:b/>
          <w:sz w:val="16"/>
          <w:szCs w:val="16"/>
        </w:rPr>
      </w:pPr>
      <w:r w:rsidRPr="00E24002">
        <w:rPr>
          <w:rFonts w:ascii="PT Astra Serif" w:hAnsi="PT Astra Serif"/>
          <w:b/>
          <w:sz w:val="16"/>
          <w:szCs w:val="16"/>
        </w:rPr>
        <w:t>Глава II. Вопросы местного значения Целинного муниципального округа Курганской области</w:t>
      </w:r>
    </w:p>
    <w:p w:rsidR="00E24002" w:rsidRPr="00E24002" w:rsidRDefault="00E24002" w:rsidP="008F4CED">
      <w:pPr>
        <w:spacing w:after="0" w:line="240" w:lineRule="auto"/>
        <w:ind w:left="-567" w:firstLine="567"/>
        <w:jc w:val="both"/>
        <w:rPr>
          <w:rFonts w:ascii="PT Astra Serif" w:hAnsi="PT Astra Serif"/>
          <w:b/>
          <w:sz w:val="16"/>
          <w:szCs w:val="16"/>
        </w:rPr>
      </w:pPr>
      <w:r w:rsidRPr="00E24002">
        <w:rPr>
          <w:rFonts w:ascii="PT Astra Serif" w:hAnsi="PT Astra Serif"/>
          <w:b/>
          <w:sz w:val="16"/>
          <w:szCs w:val="16"/>
        </w:rPr>
        <w:t>Статья 6. Вопросы местного значения Целинного муниципального округа</w:t>
      </w:r>
      <w:r w:rsidRPr="00E24002">
        <w:rPr>
          <w:rFonts w:ascii="PT Astra Serif" w:hAnsi="PT Astra Serif"/>
          <w:sz w:val="16"/>
          <w:szCs w:val="16"/>
        </w:rPr>
        <w:t xml:space="preserve"> </w:t>
      </w:r>
      <w:r w:rsidRPr="00E24002">
        <w:rPr>
          <w:rFonts w:ascii="PT Astra Serif" w:hAnsi="PT Astra Serif"/>
          <w:b/>
          <w:sz w:val="16"/>
          <w:szCs w:val="16"/>
        </w:rPr>
        <w:t>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1. К вопросам местного значения Целинного муниципального округа Курганской области относятся:</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 xml:space="preserve">1) составление и рассмотрение проекта бюджета Целинного муниципального округа Курганской области, утверждение и исполнение бюджета Целинного муниципального округа Курганской области, осуществление </w:t>
      </w:r>
      <w:proofErr w:type="gramStart"/>
      <w:r w:rsidRPr="00E24002">
        <w:rPr>
          <w:rFonts w:ascii="PT Astra Serif" w:hAnsi="PT Astra Serif"/>
          <w:sz w:val="16"/>
          <w:szCs w:val="16"/>
        </w:rPr>
        <w:t>контроля за</w:t>
      </w:r>
      <w:proofErr w:type="gramEnd"/>
      <w:r w:rsidRPr="00E24002">
        <w:rPr>
          <w:rFonts w:ascii="PT Astra Serif" w:hAnsi="PT Astra Serif"/>
          <w:sz w:val="16"/>
          <w:szCs w:val="16"/>
        </w:rPr>
        <w:t xml:space="preserve"> его исполнением, составление и утверждение отчета об исполнении бюджета Целинного муниципального округа 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2) установление, изменение и отмена местных налогов и сборов Целинного муниципального округа 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3) владение, пользование и распоряжение имуществом, находящимся в муниципальной собственности Целинного муниципального округа 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4) организация в границах Целинного муниципального округа Курганской области электро-, тепл</w:t>
      </w:r>
      <w:proofErr w:type="gramStart"/>
      <w:r w:rsidRPr="00E24002">
        <w:rPr>
          <w:rFonts w:ascii="PT Astra Serif" w:hAnsi="PT Astra Serif"/>
          <w:sz w:val="16"/>
          <w:szCs w:val="16"/>
        </w:rPr>
        <w:t>о-</w:t>
      </w:r>
      <w:proofErr w:type="gramEnd"/>
      <w:r w:rsidRPr="00E24002">
        <w:rPr>
          <w:rFonts w:ascii="PT Astra Serif" w:hAnsi="PT Astra Serif"/>
          <w:sz w:val="16"/>
          <w:szCs w:val="16"/>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 xml:space="preserve">5) осуществление муниципального </w:t>
      </w:r>
      <w:proofErr w:type="gramStart"/>
      <w:r w:rsidRPr="00E24002">
        <w:rPr>
          <w:rFonts w:ascii="PT Astra Serif" w:hAnsi="PT Astra Serif"/>
          <w:sz w:val="16"/>
          <w:szCs w:val="16"/>
        </w:rPr>
        <w:t>контроля за</w:t>
      </w:r>
      <w:proofErr w:type="gramEnd"/>
      <w:r w:rsidRPr="00E24002">
        <w:rPr>
          <w:rFonts w:ascii="PT Astra Serif" w:hAnsi="PT Astra Serif"/>
          <w:sz w:val="16"/>
          <w:szCs w:val="16"/>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w:t>
      </w:r>
    </w:p>
    <w:p w:rsidR="00E24002" w:rsidRPr="00E24002" w:rsidRDefault="00E24002" w:rsidP="008F4CED">
      <w:pPr>
        <w:spacing w:after="0" w:line="240" w:lineRule="auto"/>
        <w:ind w:left="-567" w:firstLine="567"/>
        <w:jc w:val="both"/>
        <w:rPr>
          <w:rFonts w:ascii="PT Astra Serif" w:eastAsia="Times New Roman" w:hAnsi="PT Astra Serif"/>
          <w:sz w:val="16"/>
          <w:szCs w:val="16"/>
          <w:lang w:eastAsia="ru-RU"/>
        </w:rPr>
      </w:pPr>
      <w:proofErr w:type="gramStart"/>
      <w:r w:rsidRPr="00E24002">
        <w:rPr>
          <w:rFonts w:ascii="PT Astra Serif" w:hAnsi="PT Astra Serif"/>
          <w:sz w:val="16"/>
          <w:szCs w:val="16"/>
        </w:rPr>
        <w:t>6) </w:t>
      </w:r>
      <w:r w:rsidRPr="00E24002">
        <w:rPr>
          <w:rFonts w:ascii="PT Astra Serif" w:eastAsia="Times New Roman" w:hAnsi="PT Astra Serif"/>
          <w:sz w:val="16"/>
          <w:szCs w:val="16"/>
          <w:lang w:eastAsia="ru-RU"/>
        </w:rPr>
        <w:t xml:space="preserve">дорожная деятельность в отношении автомобильных дорог местного значения в границах муниципального, городского округа и обеспечение безопасности дорожного </w:t>
      </w:r>
      <w:r w:rsidRPr="00E24002">
        <w:rPr>
          <w:rFonts w:ascii="PT Astra Serif" w:hAnsi="PT Astra Serif"/>
          <w:sz w:val="16"/>
          <w:szCs w:val="16"/>
        </w:rPr>
        <w:t>движения</w:t>
      </w:r>
      <w:r w:rsidRPr="00E24002">
        <w:rPr>
          <w:rFonts w:ascii="PT Astra Serif" w:eastAsia="Times New Roman" w:hAnsi="PT Astra Serif"/>
          <w:sz w:val="16"/>
          <w:szCs w:val="16"/>
          <w:lang w:eastAsia="ru-RU"/>
        </w:rPr>
        <w:t xml:space="preserve">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муниципального, городского округа, организация дорожного движения, а также осуществление иных полномочий в области использования автомобильных</w:t>
      </w:r>
      <w:proofErr w:type="gramEnd"/>
      <w:r w:rsidRPr="00E24002">
        <w:rPr>
          <w:rFonts w:ascii="PT Astra Serif" w:eastAsia="Times New Roman" w:hAnsi="PT Astra Serif"/>
          <w:sz w:val="16"/>
          <w:szCs w:val="16"/>
          <w:lang w:eastAsia="ru-RU"/>
        </w:rPr>
        <w:t xml:space="preserve"> дорог и осуществления дорожной деятельности в соответствии с </w:t>
      </w:r>
      <w:hyperlink r:id="rId9" w:history="1">
        <w:r w:rsidRPr="00E24002">
          <w:rPr>
            <w:rFonts w:ascii="PT Astra Serif" w:eastAsia="Times New Roman" w:hAnsi="PT Astra Serif"/>
            <w:sz w:val="16"/>
            <w:szCs w:val="16"/>
            <w:u w:val="single"/>
            <w:lang w:eastAsia="ru-RU"/>
          </w:rPr>
          <w:t>законодательством</w:t>
        </w:r>
      </w:hyperlink>
      <w:r w:rsidRPr="00E24002">
        <w:rPr>
          <w:rFonts w:ascii="PT Astra Serif" w:eastAsia="Times New Roman" w:hAnsi="PT Astra Serif"/>
          <w:sz w:val="16"/>
          <w:szCs w:val="16"/>
          <w:lang w:eastAsia="ru-RU"/>
        </w:rPr>
        <w:t xml:space="preserve"> Российской Федерации; </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7) обеспечение проживающих в Целинном муниципальном округе Курганской области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8) создание условий для предоставления транспортных услуг населению и организация транспортного обслуживания населения в границах Целинного муниципального округа 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9) участие в профилактике терроризма и экстремизма, а также в минимизации и (или) ликвидации последствий проявлений терроризма и экстремизма в границах Целинного муниципального округа 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10)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Целинного муниципального округа Курганской области,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 xml:space="preserve">11) участие в предупреждении и ликвидации последствий чрезвычайных ситуаций в границах Целинного муниципального округа Курганской области; </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12) организация охраны общественного порядка на территории Целинного муниципального округа 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13) предоставление помещения для работы на обслуживаемом административном участке Целинного муниципального округа Курганской области сотруднику, замещающему должность участкового уполномоченного полиции;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14) обеспечение первичных мер пожарной безопасности в границах Целинного муниципального округа 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15) организация мероприятий по охране окружающей среды в границах Целинного муниципального округа 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proofErr w:type="gramStart"/>
      <w:r w:rsidRPr="00E24002">
        <w:rPr>
          <w:rFonts w:ascii="PT Astra Serif" w:hAnsi="PT Astra Serif"/>
          <w:sz w:val="16"/>
          <w:szCs w:val="16"/>
        </w:rPr>
        <w:t xml:space="preserve">16)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w:t>
      </w:r>
      <w:r w:rsidRPr="00E24002">
        <w:rPr>
          <w:rFonts w:ascii="PT Astra Serif" w:hAnsi="PT Astra Serif"/>
          <w:sz w:val="16"/>
          <w:szCs w:val="16"/>
        </w:rPr>
        <w:lastRenderedPageBreak/>
        <w:t>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w:t>
      </w:r>
      <w:proofErr w:type="gramEnd"/>
      <w:r w:rsidRPr="00E24002">
        <w:rPr>
          <w:rFonts w:ascii="PT Astra Serif" w:hAnsi="PT Astra Serif"/>
          <w:sz w:val="16"/>
          <w:szCs w:val="16"/>
        </w:rPr>
        <w:t xml:space="preserve"> </w:t>
      </w:r>
      <w:proofErr w:type="gramStart"/>
      <w:r w:rsidRPr="00E24002">
        <w:rPr>
          <w:rFonts w:ascii="PT Astra Serif" w:hAnsi="PT Astra Serif"/>
          <w:sz w:val="16"/>
          <w:szCs w:val="16"/>
        </w:rPr>
        <w:t>Курганской области),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roofErr w:type="gramEnd"/>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17) создание условий для оказания медицинской помощи населению на территории Целинного муниципального округа Курганской области в соответствии с территориальной программой государственных гарантий бесплатного оказания гражданам медицинской помощи;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18) создание условий для обеспечения жителей Целинного муниципального округа Курганской области услугами связи, общественного питания, торговли и бытового обслуживания;</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 xml:space="preserve">19) организация библиотечного обслуживания населения, комплектование и обеспечение </w:t>
      </w:r>
      <w:proofErr w:type="gramStart"/>
      <w:r w:rsidRPr="00E24002">
        <w:rPr>
          <w:rFonts w:ascii="PT Astra Serif" w:hAnsi="PT Astra Serif"/>
          <w:sz w:val="16"/>
          <w:szCs w:val="16"/>
        </w:rPr>
        <w:t>сохранности библиотечных фондов библиотек Целинного муниципального округа Курганской области</w:t>
      </w:r>
      <w:proofErr w:type="gramEnd"/>
      <w:r w:rsidRPr="00E24002">
        <w:rPr>
          <w:rFonts w:ascii="PT Astra Serif" w:hAnsi="PT Astra Serif"/>
          <w:sz w:val="16"/>
          <w:szCs w:val="16"/>
        </w:rPr>
        <w:t>;</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20) создание условий для организации досуга и обеспечения жителей Целинного муниципального округа Курганской области услугами организаций культуры;</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21)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Целинном муниципальном округе 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22) сохранение, использование и популяризация объектов культурного наследия (памятников истории и культуры), находящихся в собственности Целинного муниципального округа Курганской области, охрана объектов культурного наследия (памятников истории и культуры) местного (муниципального) значения, расположенных на территории Целинного муниципального округа 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23) обеспечение условий для развития на территории Целинного муниципального округа Курганской области физической культуры, школьного спорта и массового спорта, организация проведения официальных физкультурно-оздоровительных и спортивных мероприятий Целинного муниципального округа 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24) создание условий для массового отдыха жителей Целинного муниципального округа Курганской области и организация обустройства мест массового отдыха населения;</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25) формирование и содержание муниципального архива;</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26) организация ритуальных услуг и содержание мест захоронения;</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27)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E24002" w:rsidRPr="00E24002" w:rsidRDefault="00E24002" w:rsidP="008F4CED">
      <w:pPr>
        <w:spacing w:after="0" w:line="240" w:lineRule="auto"/>
        <w:ind w:left="-567" w:firstLine="567"/>
        <w:jc w:val="both"/>
        <w:rPr>
          <w:rFonts w:ascii="PT Astra Serif" w:eastAsia="Times New Roman" w:hAnsi="PT Astra Serif"/>
          <w:sz w:val="16"/>
          <w:szCs w:val="16"/>
          <w:lang w:eastAsia="ru-RU"/>
        </w:rPr>
      </w:pPr>
      <w:proofErr w:type="gramStart"/>
      <w:r w:rsidRPr="00E24002">
        <w:rPr>
          <w:rFonts w:ascii="PT Astra Serif" w:hAnsi="PT Astra Serif"/>
          <w:sz w:val="16"/>
          <w:szCs w:val="16"/>
        </w:rPr>
        <w:t>28) </w:t>
      </w:r>
      <w:r w:rsidRPr="00E24002">
        <w:rPr>
          <w:rFonts w:ascii="PT Astra Serif" w:eastAsia="Times New Roman" w:hAnsi="PT Astra Serif"/>
          <w:sz w:val="16"/>
          <w:szCs w:val="16"/>
          <w:lang w:eastAsia="ru-RU"/>
        </w:rPr>
        <w:t>утверждение правил благоустройства территории Целинного муниципального округа, осуществление муниципального контроля в сфере благоустройства, предметом которого является соблюдение правил благоустройства территории Целинного муниципального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w:t>
      </w:r>
      <w:proofErr w:type="gramEnd"/>
      <w:r w:rsidRPr="00E24002">
        <w:rPr>
          <w:rFonts w:ascii="PT Astra Serif" w:eastAsia="Times New Roman" w:hAnsi="PT Astra Serif"/>
          <w:sz w:val="16"/>
          <w:szCs w:val="16"/>
          <w:lang w:eastAsia="ru-RU"/>
        </w:rPr>
        <w:t xml:space="preserve"> ходе наблюдения за соблюдением обязательных требований (мониторинга безопасности), организация благоустройства территории Целинного муниципального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Целинного муниципального округа; </w:t>
      </w:r>
    </w:p>
    <w:p w:rsidR="00E24002" w:rsidRPr="00E24002" w:rsidRDefault="00E24002" w:rsidP="008F4CED">
      <w:pPr>
        <w:spacing w:after="0" w:line="240" w:lineRule="auto"/>
        <w:ind w:left="-567" w:firstLine="567"/>
        <w:jc w:val="both"/>
        <w:rPr>
          <w:rFonts w:ascii="PT Astra Serif" w:hAnsi="PT Astra Serif"/>
          <w:sz w:val="16"/>
          <w:szCs w:val="16"/>
        </w:rPr>
      </w:pPr>
      <w:proofErr w:type="gramStart"/>
      <w:r w:rsidRPr="00E24002">
        <w:rPr>
          <w:rFonts w:ascii="PT Astra Serif" w:hAnsi="PT Astra Serif"/>
          <w:sz w:val="16"/>
          <w:szCs w:val="16"/>
        </w:rPr>
        <w:t>29) утверждение генерального плана Целинного муниципального округа Курганской области, правил землепользования и застройки, утверждение подготовленной на основе генерального плана Целинного муниципального округа Курганской области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Целинного</w:t>
      </w:r>
      <w:proofErr w:type="gramEnd"/>
      <w:r w:rsidRPr="00E24002">
        <w:rPr>
          <w:rFonts w:ascii="PT Astra Serif" w:hAnsi="PT Astra Serif"/>
          <w:sz w:val="16"/>
          <w:szCs w:val="16"/>
        </w:rPr>
        <w:t xml:space="preserve"> </w:t>
      </w:r>
      <w:proofErr w:type="gramStart"/>
      <w:r w:rsidRPr="00E24002">
        <w:rPr>
          <w:rFonts w:ascii="PT Astra Serif" w:hAnsi="PT Astra Serif"/>
          <w:sz w:val="16"/>
          <w:szCs w:val="16"/>
        </w:rPr>
        <w:t>муниципального округа Курганской области, утверждение местных нормативов градостроительного проектирования Целинного муниципального округа Курганской области, ведение информационной системы обеспечения градостроительной деятельности, осуществляемой на территории Целинного муниципального округа Курганской области, резервирование земель и изъятие земельных участков в границах Целинного муниципального округа Курганской области для муниципальных нужд, осуществление муниципального земельного контроля в границах Целинного муниципального округа Курганской области, осуществление в случаях, предусмотренных Градостроительным</w:t>
      </w:r>
      <w:proofErr w:type="gramEnd"/>
      <w:r w:rsidRPr="00E24002">
        <w:rPr>
          <w:rFonts w:ascii="PT Astra Serif" w:hAnsi="PT Astra Serif"/>
          <w:sz w:val="16"/>
          <w:szCs w:val="16"/>
        </w:rPr>
        <w:t xml:space="preserve"> </w:t>
      </w:r>
      <w:proofErr w:type="gramStart"/>
      <w:r w:rsidRPr="00E24002">
        <w:rPr>
          <w:rFonts w:ascii="PT Astra Serif" w:hAnsi="PT Astra Serif"/>
          <w:sz w:val="16"/>
          <w:szCs w:val="16"/>
        </w:rPr>
        <w:t>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w:t>
      </w:r>
      <w:proofErr w:type="gramEnd"/>
      <w:r w:rsidRPr="00E24002">
        <w:rPr>
          <w:rFonts w:ascii="PT Astra Serif" w:hAnsi="PT Astra Serif"/>
          <w:sz w:val="16"/>
          <w:szCs w:val="16"/>
        </w:rPr>
        <w:t xml:space="preserve"> </w:t>
      </w:r>
      <w:proofErr w:type="gramStart"/>
      <w:r w:rsidRPr="00E24002">
        <w:rPr>
          <w:rFonts w:ascii="PT Astra Serif" w:hAnsi="PT Astra Serif"/>
          <w:sz w:val="16"/>
          <w:szCs w:val="16"/>
        </w:rPr>
        <w:t>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w:t>
      </w:r>
      <w:proofErr w:type="gramEnd"/>
      <w:r w:rsidRPr="00E24002">
        <w:rPr>
          <w:rFonts w:ascii="PT Astra Serif" w:hAnsi="PT Astra Serif"/>
          <w:sz w:val="16"/>
          <w:szCs w:val="16"/>
        </w:rPr>
        <w:t xml:space="preserve"> </w:t>
      </w:r>
      <w:proofErr w:type="gramStart"/>
      <w:r w:rsidRPr="00E24002">
        <w:rPr>
          <w:rFonts w:ascii="PT Astra Serif" w:hAnsi="PT Astra Serif"/>
          <w:sz w:val="16"/>
          <w:szCs w:val="16"/>
        </w:rPr>
        <w:t>Целинного муниципального округа Курганской области,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w:t>
      </w:r>
      <w:proofErr w:type="gramEnd"/>
      <w:r w:rsidRPr="00E24002">
        <w:rPr>
          <w:rFonts w:ascii="PT Astra Serif" w:hAnsi="PT Astra Serif"/>
          <w:sz w:val="16"/>
          <w:szCs w:val="16"/>
        </w:rPr>
        <w:t xml:space="preserve"> в случаях, предусмотренных Градостроительным кодексом Российской Федерации;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30) утверждение схемы размещения рекламных конструкций, выдача разрешений на установку и эксплуатацию рекламных конструкций на территории Целинного муниципального округа Курганской области, аннулирование таких разрешений, выдача предписаний о демонтаже самовольно установленных рекламных конструкций на территории Целинного муниципального округа Курганской области, осуществляемые в соответствии с Федеральным законом «О рекламе»;</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31)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Целинного муниципального округа Курганской области, изменение, аннулирование таких наименований, размещение информации в государственном адресном реестре;</w:t>
      </w:r>
    </w:p>
    <w:p w:rsidR="00E24002" w:rsidRPr="00E24002" w:rsidRDefault="00E24002" w:rsidP="008F4CED">
      <w:pPr>
        <w:spacing w:after="0" w:line="240" w:lineRule="auto"/>
        <w:ind w:left="-567" w:firstLine="567"/>
        <w:jc w:val="both"/>
        <w:rPr>
          <w:rFonts w:ascii="PT Astra Serif" w:hAnsi="PT Astra Serif"/>
          <w:sz w:val="16"/>
          <w:szCs w:val="16"/>
        </w:rPr>
      </w:pPr>
      <w:proofErr w:type="gramStart"/>
      <w:r w:rsidRPr="00E24002">
        <w:rPr>
          <w:rFonts w:ascii="PT Astra Serif" w:hAnsi="PT Astra Serif"/>
          <w:sz w:val="16"/>
          <w:szCs w:val="16"/>
        </w:rPr>
        <w:t>32) организация и осуществление мероприятий по территориальной обороне и гражданской обороне, защите населения и территории Целинного муниципального округа Курганской области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roofErr w:type="gramEnd"/>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33) создание, содержание и организация деятельности аварийно-спасательных служб и (или) аварийно-спасательных формирований на территории Целинного муниципального округа 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34) создание, развитие и обеспечение охраны лечебно-оздоровительных местностей и курортов местного значения на территории Целинного муниципального округа Курганской области, а также осуществление муниципального контроля в области использования и охраны особо охраняемых природных территорий местного значения;</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35) организация и осуществление мероприятий по мобилизационной подготовке муниципальных предприятий и учреждений, находящихся на территории Целинного муниципального округа 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lastRenderedPageBreak/>
        <w:t>36) осуществление мероприятий по обеспечению безопасности людей на водных объектах, охране их жизни и здоровья;</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37)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38) организация и осуществление мероприятий по работе с детьми и молодежью в Целинном муниципальном округе 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39)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40)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41) осуществление муниципального лесного контроля;</w:t>
      </w:r>
    </w:p>
    <w:p w:rsidR="00E24002" w:rsidRPr="00E24002" w:rsidRDefault="00E24002" w:rsidP="008F4CED">
      <w:pPr>
        <w:spacing w:after="0" w:line="240" w:lineRule="auto"/>
        <w:ind w:left="-567" w:firstLine="567"/>
        <w:jc w:val="both"/>
        <w:rPr>
          <w:rFonts w:ascii="PT Astra Serif" w:eastAsia="Times New Roman" w:hAnsi="PT Astra Serif"/>
          <w:sz w:val="16"/>
          <w:szCs w:val="16"/>
          <w:lang w:eastAsia="ru-RU"/>
        </w:rPr>
      </w:pPr>
      <w:r w:rsidRPr="00E24002">
        <w:rPr>
          <w:rFonts w:ascii="PT Astra Serif" w:hAnsi="PT Astra Serif"/>
          <w:sz w:val="16"/>
          <w:szCs w:val="16"/>
        </w:rPr>
        <w:t>42) </w:t>
      </w:r>
      <w:r w:rsidRPr="00E24002">
        <w:rPr>
          <w:rFonts w:ascii="PT Astra Serif" w:eastAsia="Times New Roman" w:hAnsi="PT Astra Serif"/>
          <w:sz w:val="16"/>
          <w:szCs w:val="16"/>
          <w:lang w:eastAsia="ru-RU"/>
        </w:rPr>
        <w:t xml:space="preserve">обеспечение выполнения работ, необходимых для создания искусственных </w:t>
      </w:r>
      <w:r w:rsidRPr="00E24002">
        <w:rPr>
          <w:rFonts w:ascii="PT Astra Serif" w:hAnsi="PT Astra Serif"/>
          <w:sz w:val="16"/>
          <w:szCs w:val="16"/>
        </w:rPr>
        <w:t>земельных</w:t>
      </w:r>
      <w:r w:rsidRPr="00E24002">
        <w:rPr>
          <w:rFonts w:ascii="PT Astra Serif" w:eastAsia="Times New Roman" w:hAnsi="PT Astra Serif"/>
          <w:sz w:val="16"/>
          <w:szCs w:val="16"/>
          <w:lang w:eastAsia="ru-RU"/>
        </w:rPr>
        <w:t xml:space="preserve"> участков для нужд Целинного муниципального округа в соответствии с федеральным </w:t>
      </w:r>
      <w:r w:rsidRPr="008F4CED">
        <w:rPr>
          <w:rFonts w:ascii="PT Astra Serif" w:eastAsia="Times New Roman" w:hAnsi="PT Astra Serif"/>
          <w:sz w:val="16"/>
          <w:szCs w:val="16"/>
          <w:lang w:eastAsia="ru-RU"/>
        </w:rPr>
        <w:t>законом</w:t>
      </w:r>
      <w:r w:rsidRPr="00E24002">
        <w:rPr>
          <w:rFonts w:ascii="PT Astra Serif" w:eastAsia="Times New Roman" w:hAnsi="PT Astra Serif"/>
          <w:sz w:val="16"/>
          <w:szCs w:val="16"/>
          <w:lang w:eastAsia="ru-RU"/>
        </w:rPr>
        <w:t xml:space="preserve"> от 19.07.2011 N 246-ФЗ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43) осуществление мер по противодействию коррупции в границах Целинного муниципального округа 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44) организация в соответствии с Федеральным законом от 24.07.2007 года № 221-ФЗ «О кадастровой деятельности» выполнения комплексных кадастровых работ и утверждение карты-плана территории;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45) принятие решений и проведение на территории Целинного муниципального округа Курганской области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46) принятие решений о создании, об упразднении лесничеств, создаваемых в их составе участковых лесничеств, расположенных на землях населенных пунктов Целинного муниципального округа Курганской области,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47) осуществление мероприятий по лесоустройству в отношении лесов, расположенных на землях населенных пунктов Целинного муниципального округа Курганской области.</w:t>
      </w:r>
    </w:p>
    <w:p w:rsidR="00E24002" w:rsidRPr="00E24002" w:rsidRDefault="00E24002" w:rsidP="008F4CED">
      <w:pPr>
        <w:spacing w:after="0" w:line="240" w:lineRule="auto"/>
        <w:ind w:left="-567" w:firstLine="567"/>
        <w:jc w:val="both"/>
        <w:rPr>
          <w:rFonts w:ascii="PT Astra Serif" w:hAnsi="PT Astra Serif"/>
          <w:b/>
          <w:sz w:val="16"/>
          <w:szCs w:val="16"/>
        </w:rPr>
      </w:pPr>
      <w:r w:rsidRPr="00E24002">
        <w:rPr>
          <w:rFonts w:ascii="PT Astra Serif" w:hAnsi="PT Astra Serif"/>
          <w:b/>
          <w:sz w:val="16"/>
          <w:szCs w:val="16"/>
        </w:rPr>
        <w:t>Статья 7. Права органов местного самоуправления Целинного муниципального округа Курганской области на решение вопросов, не отнесенных к вопросам местного значения муниципального округа</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 xml:space="preserve">1. Органы местного самоуправления Целинного муниципального округа Курганской области имеют право </w:t>
      </w:r>
      <w:proofErr w:type="gramStart"/>
      <w:r w:rsidRPr="00E24002">
        <w:rPr>
          <w:rFonts w:ascii="PT Astra Serif" w:hAnsi="PT Astra Serif"/>
          <w:sz w:val="16"/>
          <w:szCs w:val="16"/>
        </w:rPr>
        <w:t>на</w:t>
      </w:r>
      <w:proofErr w:type="gramEnd"/>
      <w:r w:rsidRPr="00E24002">
        <w:rPr>
          <w:rFonts w:ascii="PT Astra Serif" w:hAnsi="PT Astra Serif"/>
          <w:sz w:val="16"/>
          <w:szCs w:val="16"/>
        </w:rPr>
        <w:t>:</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1) создание музеев Целинного муниципального округа 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2) создание муниципальных образовательных организаций высшего образования;</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3) участие в осуществлении деятельности по опеке и попечительству;</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4) создание условий для осуществления деятельности, связанной с реализацией прав местных национально-культурных автономий на территориях Целинного муниципального округа 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территориях Целинного муниципального округа 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6) создание муниципальной пожарной охраны;</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7) создание условий для развития туризма;</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 xml:space="preserve">8) оказание поддержки общественным наблюдательным комиссиям, осуществляющим общественный </w:t>
      </w:r>
      <w:proofErr w:type="gramStart"/>
      <w:r w:rsidRPr="00E24002">
        <w:rPr>
          <w:rFonts w:ascii="PT Astra Serif" w:hAnsi="PT Astra Serif"/>
          <w:sz w:val="16"/>
          <w:szCs w:val="16"/>
        </w:rPr>
        <w:t>контроль за</w:t>
      </w:r>
      <w:proofErr w:type="gramEnd"/>
      <w:r w:rsidRPr="00E24002">
        <w:rPr>
          <w:rFonts w:ascii="PT Astra Serif" w:hAnsi="PT Astra Serif"/>
          <w:sz w:val="16"/>
          <w:szCs w:val="16"/>
        </w:rPr>
        <w:t xml:space="preserve"> обеспечением прав человека и содействие лицам, находящимся в местах принудительного содержания;</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9)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24.11.1995 года № 181-ФЗ «О социальной защите инвалидов в Российской Федерации»;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10) осуществление мероприятий, предусмотренных Федеральным законом от 20.07.2012 года № 125-ФЗ «О донорстве крови и ее компонентов»;</w:t>
      </w:r>
    </w:p>
    <w:p w:rsidR="00E24002" w:rsidRPr="00E24002" w:rsidRDefault="00E24002" w:rsidP="008F4CED">
      <w:pPr>
        <w:spacing w:after="0" w:line="240" w:lineRule="auto"/>
        <w:ind w:left="-567" w:firstLine="567"/>
        <w:jc w:val="both"/>
        <w:rPr>
          <w:rFonts w:ascii="PT Astra Serif" w:hAnsi="PT Astra Serif"/>
          <w:sz w:val="16"/>
          <w:szCs w:val="16"/>
        </w:rPr>
      </w:pPr>
      <w:proofErr w:type="gramStart"/>
      <w:r w:rsidRPr="00E24002">
        <w:rPr>
          <w:rFonts w:ascii="PT Astra Serif" w:hAnsi="PT Astra Serif"/>
          <w:sz w:val="16"/>
          <w:szCs w:val="16"/>
        </w:rPr>
        <w:t>11)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w:t>
      </w:r>
      <w:proofErr w:type="gramEnd"/>
      <w:r w:rsidRPr="00E24002">
        <w:rPr>
          <w:rFonts w:ascii="PT Astra Serif" w:hAnsi="PT Astra Serif"/>
          <w:sz w:val="16"/>
          <w:szCs w:val="16"/>
        </w:rPr>
        <w:t xml:space="preserve"> с федеральными законами;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13) осуществление деятельности по обращению с животными без владельцев, обитающими на территориях Целинного муниципального округа 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14) осуществление мероприятий в сфере профилактики правонарушений, предусмотренных Федеральным законом от 23.06.2016 года № 182-ФЗ «Об основах системы профилактики правонарушений в Российской Федерации»;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16) осуществление мероприятий по защите прав потребителей, предусмотренных Законом Российской Федерации от 07.02.1992 года № 2300-1 «О защите прав потребителей»;</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17) совершение нотариальных действий, предусмотренных законодательством, в случае отсутствия во входящем в состав территории Целинного муниципального округа Курганской области и не являющемся его административным центром населенном пункте нотариуса;</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18) оказание содействия в осуществлении нотариусом приема населения в соответствии с графиком приема населения, утвержденным нотариальной палатой 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19)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20) осуществление мероприятий по оказанию помощи лицам, находящимся в состоянии алкогольного, наркотического или иного токсического опьянения.</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2. </w:t>
      </w:r>
      <w:proofErr w:type="gramStart"/>
      <w:r w:rsidRPr="00E24002">
        <w:rPr>
          <w:rFonts w:ascii="PT Astra Serif" w:hAnsi="PT Astra Serif"/>
          <w:sz w:val="16"/>
          <w:szCs w:val="16"/>
        </w:rPr>
        <w:t>Органы местного самоуправления Целинного муниципального округа Курганской области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года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w:t>
      </w:r>
      <w:proofErr w:type="gramEnd"/>
      <w:r w:rsidRPr="00E24002">
        <w:rPr>
          <w:rFonts w:ascii="PT Astra Serif" w:hAnsi="PT Astra Serif"/>
          <w:sz w:val="16"/>
          <w:szCs w:val="16"/>
        </w:rPr>
        <w:t xml:space="preserve">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Курганской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E24002" w:rsidRPr="00E24002" w:rsidRDefault="00E24002" w:rsidP="008F4CED">
      <w:pPr>
        <w:spacing w:after="0" w:line="240" w:lineRule="auto"/>
        <w:ind w:left="-567" w:firstLine="567"/>
        <w:jc w:val="both"/>
        <w:rPr>
          <w:rFonts w:ascii="PT Astra Serif" w:hAnsi="PT Astra Serif"/>
          <w:b/>
          <w:sz w:val="16"/>
          <w:szCs w:val="16"/>
        </w:rPr>
      </w:pPr>
      <w:r w:rsidRPr="00E24002">
        <w:rPr>
          <w:rFonts w:ascii="PT Astra Serif" w:hAnsi="PT Astra Serif"/>
          <w:b/>
          <w:sz w:val="16"/>
          <w:szCs w:val="16"/>
        </w:rPr>
        <w:t>Статья 8. Полномочия органов местного самоуправления Целинного муниципального округа Курганской области по решению вопросов местного значения</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lastRenderedPageBreak/>
        <w:t>1. В целях решения вопросов местного значения органы местного самоуправления Целинного муниципального округа Курганской области обладают следующими полномочиями: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1) принятие Устава Целинного муниципального округа Курганской области и внесение в него изменений и дополнений, издание муниципальных правовых актов;</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2) установление официальных символов Целинного муниципального округа 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5) полномочиями по организации теплоснабжения, предусмотренными Федеральным законом от 27.07.2010 года № 190-ФЗ «О теплоснабжении»;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6) полномочиями в сфере водоснабжения и водоотведения, предусмотренными Федеральным законом от 07.12.2011 года № 416-ФЗ «О водоснабжении и водоотведении»;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7) полномочиями в сфере стратегического планирования, предусмотренными Федеральным законом от 28.06.2014 года № 172-ФЗ «О стратегическом планировании в Российской Федерации»;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Думы Целинного муниципального округа Курганской области, голосования по вопросам изменения границ Целинного муниципального округа Курганской области, преобразования Целинного муниципального округа 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9) организация сбора статистических показателей, характеризующих состояние экономики и социальной сферы Целинного муниципального округа Курганской области, и предоставление указанных данных органам государственной власти в порядке, установленном Правительством Российской Федерации;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10)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Целинного муниципального округа Курганской области официальной информации о социально-экономическом и культурном развитии Целинного муниципального округа Курганской области, о развитии его общественной инфраструктуры и иной официальной информации;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11) осуществление международных и внешнеэкономических связей в соответствии с федеральными законами;</w:t>
      </w:r>
    </w:p>
    <w:p w:rsidR="00E24002" w:rsidRPr="00E24002" w:rsidRDefault="00E24002" w:rsidP="008F4CED">
      <w:pPr>
        <w:spacing w:after="0" w:line="240" w:lineRule="auto"/>
        <w:ind w:left="-567" w:firstLine="567"/>
        <w:jc w:val="both"/>
        <w:rPr>
          <w:rFonts w:ascii="PT Astra Serif" w:hAnsi="PT Astra Serif"/>
          <w:sz w:val="16"/>
          <w:szCs w:val="16"/>
        </w:rPr>
      </w:pPr>
      <w:proofErr w:type="gramStart"/>
      <w:r w:rsidRPr="00E24002">
        <w:rPr>
          <w:rFonts w:ascii="PT Astra Serif" w:hAnsi="PT Astra Serif"/>
          <w:sz w:val="16"/>
          <w:szCs w:val="16"/>
        </w:rPr>
        <w:t>12)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Думы Целинного муниципального округа Курганской области,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roofErr w:type="gramEnd"/>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13)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Целинного муниципального округа Курганской области,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14) иными полномочиями в соответствии с Федеральным законом от 06.10.2003 года № 131-ФЗ «Об общих принципах организации местного самоуправления в Российской Федерации», настоящим Уставом.</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2. Органы местного самоуправления Целинного муниципального округа Курганской области при решении вопросов местного значения по участию в профилактике терроризма, а также в минимизации и (или) ликвидации последствий его проявлений:</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1) разрабатывают и реализуют муниципальные программы в области профилактики терроризма, а также минимизации и (или) ликвидации последствий его проявлений;</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2) организуют и проводят в Целинном муниципальном округе Курганской области информационно-пропагандистские мероприятия по разъяснению сущности терроризма и его общественной опасности, а также по формированию у граждан неприятия идеологии терроризма, в том числе путем распространения информационных материалов, печатной продукции, проведения разъяснительной работы и иных мероприятий;</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 xml:space="preserve">3) участвуют в мероприятиях по профилактике терроризма, а также по минимизации </w:t>
      </w:r>
      <w:proofErr w:type="gramStart"/>
      <w:r w:rsidRPr="00E24002">
        <w:rPr>
          <w:rFonts w:ascii="PT Astra Serif" w:hAnsi="PT Astra Serif"/>
          <w:sz w:val="16"/>
          <w:szCs w:val="16"/>
        </w:rPr>
        <w:t>и(</w:t>
      </w:r>
      <w:proofErr w:type="gramEnd"/>
      <w:r w:rsidRPr="00E24002">
        <w:rPr>
          <w:rFonts w:ascii="PT Astra Serif" w:hAnsi="PT Astra Serif"/>
          <w:sz w:val="16"/>
          <w:szCs w:val="16"/>
        </w:rPr>
        <w:t>или) ликвидации последствий его проявлений, организуемых федеральными органами исполнительной власти и (или) органами исполнительной власти 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4) обеспечивают выполнение требований к антитеррористической защищенности объектов, находящихся в муниципальной собственности или в ведении органов местного самоуправления Целинного муниципального округа 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5) направляют предложения по вопросам участия в профилактике терроризма, а также в минимизации и (или) ликвидации последствий его проявлений в органы исполнительной власти 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6) осуществляют иные полномочия по решению вопросов местного значения по участию в профилактике терроризма, а также в минимизации и (или) ликвидации последствий его проявлений.</w:t>
      </w:r>
    </w:p>
    <w:p w:rsidR="00E24002" w:rsidRPr="00E24002" w:rsidRDefault="00E24002" w:rsidP="008F4CED">
      <w:pPr>
        <w:spacing w:after="0" w:line="240" w:lineRule="auto"/>
        <w:ind w:left="-567" w:firstLine="567"/>
        <w:rPr>
          <w:rFonts w:ascii="PT Astra Serif" w:hAnsi="PT Astra Serif"/>
          <w:b/>
          <w:sz w:val="16"/>
          <w:szCs w:val="16"/>
        </w:rPr>
      </w:pPr>
      <w:r w:rsidRPr="00E24002">
        <w:rPr>
          <w:rFonts w:ascii="PT Astra Serif" w:hAnsi="PT Astra Serif"/>
          <w:b/>
          <w:sz w:val="16"/>
          <w:szCs w:val="16"/>
        </w:rPr>
        <w:t>Статья 9. Муниципальный контроль</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1. </w:t>
      </w:r>
      <w:proofErr w:type="gramStart"/>
      <w:r w:rsidRPr="00E24002">
        <w:rPr>
          <w:rFonts w:ascii="PT Astra Serif" w:hAnsi="PT Astra Serif"/>
          <w:sz w:val="16"/>
          <w:szCs w:val="16"/>
        </w:rPr>
        <w:t>Органы местного самоуправления Целинного муниципального округа Курганской области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Курганской области.</w:t>
      </w:r>
      <w:proofErr w:type="gramEnd"/>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 xml:space="preserve">2. Организация и осуществление видов муниципального контроля регулируются Федеральным </w:t>
      </w:r>
      <w:hyperlink r:id="rId10" w:history="1">
        <w:r w:rsidRPr="00E24002">
          <w:rPr>
            <w:rFonts w:ascii="PT Astra Serif" w:hAnsi="PT Astra Serif"/>
            <w:sz w:val="16"/>
            <w:szCs w:val="16"/>
          </w:rPr>
          <w:t>законом</w:t>
        </w:r>
      </w:hyperlink>
      <w:r w:rsidRPr="00E24002">
        <w:rPr>
          <w:rFonts w:ascii="PT Astra Serif" w:hAnsi="PT Astra Serif"/>
          <w:sz w:val="16"/>
          <w:szCs w:val="16"/>
        </w:rPr>
        <w:t xml:space="preserve"> от 31.07.2020 года № 248-ФЗ «О государственном контроле (надзоре) и муниципальном контроле в Российской Федерации».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 xml:space="preserve">В соответствии с частью 9 статьи 1 Федерального </w:t>
      </w:r>
      <w:hyperlink r:id="rId11" w:history="1">
        <w:r w:rsidRPr="00E24002">
          <w:rPr>
            <w:rFonts w:ascii="PT Astra Serif" w:hAnsi="PT Astra Serif"/>
            <w:sz w:val="16"/>
            <w:szCs w:val="16"/>
          </w:rPr>
          <w:t>закона</w:t>
        </w:r>
      </w:hyperlink>
      <w:r w:rsidRPr="00E24002">
        <w:rPr>
          <w:rFonts w:ascii="PT Astra Serif" w:hAnsi="PT Astra Serif"/>
          <w:sz w:val="16"/>
          <w:szCs w:val="16"/>
        </w:rPr>
        <w:t xml:space="preserve"> от 31.07.2020 года № 248-ФЗ «О государственном контроле (надзоре) и муниципальном контроле в Российской Федерации» вид муниципального контроля подлежит осуществлению при наличии в границах Целинного муниципального </w:t>
      </w:r>
      <w:proofErr w:type="gramStart"/>
      <w:r w:rsidRPr="00E24002">
        <w:rPr>
          <w:rFonts w:ascii="PT Astra Serif" w:hAnsi="PT Astra Serif"/>
          <w:sz w:val="16"/>
          <w:szCs w:val="16"/>
        </w:rPr>
        <w:t>округа Курганской области объектов соответствующего вида контроля</w:t>
      </w:r>
      <w:proofErr w:type="gramEnd"/>
      <w:r w:rsidRPr="00E24002">
        <w:rPr>
          <w:rFonts w:ascii="PT Astra Serif" w:hAnsi="PT Astra Serif"/>
          <w:sz w:val="16"/>
          <w:szCs w:val="16"/>
        </w:rPr>
        <w:t>.</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3. Органом местного самоуправления Целинного муниципального округа Курганской области, уполномоченным на осуществление муниципального контроля, является Администрация Целинного муниципального округа 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p>
    <w:p w:rsidR="00E24002" w:rsidRPr="00E24002" w:rsidRDefault="00E24002" w:rsidP="008F4CED">
      <w:pPr>
        <w:spacing w:after="0" w:line="240" w:lineRule="auto"/>
        <w:ind w:left="-567" w:firstLine="567"/>
        <w:jc w:val="center"/>
        <w:rPr>
          <w:rFonts w:ascii="PT Astra Serif" w:hAnsi="PT Astra Serif"/>
          <w:b/>
          <w:sz w:val="16"/>
          <w:szCs w:val="16"/>
        </w:rPr>
      </w:pPr>
      <w:r w:rsidRPr="00E24002">
        <w:rPr>
          <w:rFonts w:ascii="PT Astra Serif" w:hAnsi="PT Astra Serif"/>
          <w:b/>
          <w:sz w:val="16"/>
          <w:szCs w:val="16"/>
        </w:rPr>
        <w:t>Глава III. Формы непосредственного осуществления населением местного самоуправления и участия населения в осуществлении местного самоуправления</w:t>
      </w:r>
    </w:p>
    <w:p w:rsidR="00E24002" w:rsidRPr="00E24002" w:rsidRDefault="00E24002" w:rsidP="008F4CED">
      <w:pPr>
        <w:spacing w:after="0" w:line="240" w:lineRule="auto"/>
        <w:ind w:left="-567" w:firstLine="567"/>
        <w:jc w:val="both"/>
        <w:rPr>
          <w:rFonts w:ascii="PT Astra Serif" w:hAnsi="PT Astra Serif"/>
          <w:b/>
          <w:sz w:val="16"/>
          <w:szCs w:val="16"/>
        </w:rPr>
      </w:pPr>
      <w:r w:rsidRPr="00E24002">
        <w:rPr>
          <w:rFonts w:ascii="PT Astra Serif" w:hAnsi="PT Astra Serif"/>
          <w:b/>
          <w:sz w:val="16"/>
          <w:szCs w:val="16"/>
        </w:rPr>
        <w:t>Статья 10. Местный референдум</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1. В целях решения непосредственно населением Целинного муниципального округа Курганской области вопросов местного значения проводится местный референдум.</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2. Местный референдум проводится на всей территории Целинного муниципального округа 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3. Решение о назначении местного референдума принимается Думой Целинного муниципального округа Курганской области по инициативе:</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1) группы граждан Российской Федерации, имеющих право на участие в местном референдуме;</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2) избирательных объединений, иных общественных объединений, уставы которых предусматривают участие в выборах и (или) референдумах и которые зарегистрированы в порядке и сроки, установленные федеральным законодательством;</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lastRenderedPageBreak/>
        <w:t>3) Думы Целинного муниципального округа Курганской области и Главы Целинного муниципального округа Курганской области, выдвинутой ими совместно.</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4. </w:t>
      </w:r>
      <w:proofErr w:type="gramStart"/>
      <w:r w:rsidRPr="00E24002">
        <w:rPr>
          <w:rFonts w:ascii="PT Astra Serif" w:hAnsi="PT Astra Serif"/>
          <w:sz w:val="16"/>
          <w:szCs w:val="16"/>
        </w:rPr>
        <w:t>Условием назначения местного референдума по инициативе граждан, избирательных объединений, иных общественных объединений, указанных в подпункте 2 пункта 3 настоящей статьи, является сбор подписей в поддержку данной инициативы, количество которых устанавливается законом Курганской области и не может превышать 5 процентов от числа участников местного референдума, зарегистрированных на территории Целинного муниципального округа Курганской области в соответствии с федеральным законодательством.</w:t>
      </w:r>
      <w:proofErr w:type="gramEnd"/>
    </w:p>
    <w:p w:rsidR="00E24002" w:rsidRPr="00E24002" w:rsidRDefault="00E24002" w:rsidP="008F4CED">
      <w:pPr>
        <w:spacing w:after="0" w:line="240" w:lineRule="auto"/>
        <w:ind w:left="-567" w:firstLine="567"/>
        <w:jc w:val="both"/>
        <w:rPr>
          <w:rFonts w:ascii="PT Astra Serif" w:hAnsi="PT Astra Serif"/>
          <w:sz w:val="16"/>
          <w:szCs w:val="16"/>
        </w:rPr>
      </w:pPr>
      <w:proofErr w:type="gramStart"/>
      <w:r w:rsidRPr="00E24002">
        <w:rPr>
          <w:rFonts w:ascii="PT Astra Serif" w:hAnsi="PT Astra Serif"/>
          <w:sz w:val="16"/>
          <w:szCs w:val="16"/>
        </w:rPr>
        <w:t>Инициатива проведения местного референдума, выдвинутая совместно Думой Целинного муниципального округа Курганской области и Главой Целинного муниципального округа Курганской области, оформляется решением Думы Целинного муниципального округа Курганской области и постановлением Главы Целинного муниципального округа Курганской области.</w:t>
      </w:r>
      <w:proofErr w:type="gramEnd"/>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5. </w:t>
      </w:r>
      <w:proofErr w:type="gramStart"/>
      <w:r w:rsidRPr="00E24002">
        <w:rPr>
          <w:rFonts w:ascii="PT Astra Serif" w:hAnsi="PT Astra Serif"/>
          <w:sz w:val="16"/>
          <w:szCs w:val="16"/>
        </w:rPr>
        <w:t>Дума Целинного муниципального округа Курганской области обязана проверить соответствие вопроса, предлагаемого для вынесения на местный референдум, требованиям федерального законодательства в порядке и сроки, установленные решением Думы Целинного муниципального округа Курганской области, при этом срок проверки не может превышать 20 дней со дня поступления в соответствующий орган ходатайства инициативной группы по проведению местного референдума и приложенных к нему документов.</w:t>
      </w:r>
      <w:proofErr w:type="gramEnd"/>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6. Дума Целинного муниципального округа Курганской области обязана назначить местный референдум в течение 30 дней со дня поступления документов в Думу Целинного муниципального округа Курганской области, на основании которых назначается местный референдум.</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В случае</w:t>
      </w:r>
      <w:proofErr w:type="gramStart"/>
      <w:r w:rsidRPr="00E24002">
        <w:rPr>
          <w:rFonts w:ascii="PT Astra Serif" w:hAnsi="PT Astra Serif"/>
          <w:sz w:val="16"/>
          <w:szCs w:val="16"/>
        </w:rPr>
        <w:t>,</w:t>
      </w:r>
      <w:proofErr w:type="gramEnd"/>
      <w:r w:rsidRPr="00E24002">
        <w:rPr>
          <w:rFonts w:ascii="PT Astra Serif" w:hAnsi="PT Astra Serif"/>
          <w:sz w:val="16"/>
          <w:szCs w:val="16"/>
        </w:rPr>
        <w:t xml:space="preserve"> если местный референдум не назначен Думой Целинного муниципального округа Курганской области в установленные сроки, местный референдум назначается судом на основании обращения граждан, избирательных объединений, Главы Целинного муниципального округа Курганской области, органов государственной власти Курганской области, Избирательной комиссии Курганской области или прокурора. Назначенный судом местный референдум организуется избирательной комиссией Целинного муниципального округа Курганской области, а обеспечение проведения местного референдума осуществляется исполнительным органом государственной власти Курганской области или иным органом, на который судом возложено обеспечение проведения местного референдума.</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7. Принятое на местном референдуме решение подлежит обязательному исполнению на территории Целинного муниципального округа Курганской области и не нуждается в утверждении какими-либо органами государственной власти, их должностными лицами или органами местного самоуправления Целинного муниципального округа 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proofErr w:type="gramStart"/>
      <w:r w:rsidRPr="00E24002">
        <w:rPr>
          <w:rFonts w:ascii="PT Astra Serif" w:hAnsi="PT Astra Serif"/>
          <w:sz w:val="16"/>
          <w:szCs w:val="16"/>
        </w:rPr>
        <w:t>В случае если для его реализации дополнительно требуется принятие (издание) муниципального правового акта, орган местного самоуправления Целинного муниципального округа Курганской области или должностное лицо местного самоуправления Целинного муниципального округа Курганской области, в компетенцию которого входит принятие (издание) указанного акта, обязан (обязано) в течение 15 дней со дня вступления в силу решения, принятого на местном референдуме, определить срок подготовки и (или</w:t>
      </w:r>
      <w:proofErr w:type="gramEnd"/>
      <w:r w:rsidRPr="00E24002">
        <w:rPr>
          <w:rFonts w:ascii="PT Astra Serif" w:hAnsi="PT Astra Serif"/>
          <w:sz w:val="16"/>
          <w:szCs w:val="16"/>
        </w:rPr>
        <w:t>) принятия такого акта. Указанный срок не может превышать три месяца.</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8.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9. Итоги голосования и принятое на местном референдуме решение подлежат официальному опубликованию (обнародованию).</w:t>
      </w:r>
    </w:p>
    <w:p w:rsidR="00E24002" w:rsidRPr="00E24002" w:rsidRDefault="00E24002" w:rsidP="008F4CED">
      <w:pPr>
        <w:spacing w:after="0" w:line="240" w:lineRule="auto"/>
        <w:ind w:left="-567" w:firstLine="567"/>
        <w:jc w:val="both"/>
        <w:rPr>
          <w:rFonts w:ascii="PT Astra Serif" w:hAnsi="PT Astra Serif"/>
          <w:b/>
          <w:sz w:val="16"/>
          <w:szCs w:val="16"/>
        </w:rPr>
      </w:pPr>
      <w:r w:rsidRPr="00E24002">
        <w:rPr>
          <w:rFonts w:ascii="PT Astra Serif" w:hAnsi="PT Astra Serif"/>
          <w:b/>
          <w:sz w:val="16"/>
          <w:szCs w:val="16"/>
        </w:rPr>
        <w:t>Статья 11. Муниципальные выборы</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 xml:space="preserve">1. Муниципальные выборы проводятся в целях </w:t>
      </w:r>
      <w:proofErr w:type="gramStart"/>
      <w:r w:rsidRPr="00E24002">
        <w:rPr>
          <w:rFonts w:ascii="PT Astra Serif" w:hAnsi="PT Astra Serif"/>
          <w:sz w:val="16"/>
          <w:szCs w:val="16"/>
        </w:rPr>
        <w:t>избрания депутатов Думы Целинного муниципального округа Курганской области</w:t>
      </w:r>
      <w:proofErr w:type="gramEnd"/>
      <w:r w:rsidRPr="00E24002">
        <w:rPr>
          <w:rFonts w:ascii="PT Astra Serif" w:hAnsi="PT Astra Serif"/>
          <w:sz w:val="16"/>
          <w:szCs w:val="16"/>
        </w:rPr>
        <w:t xml:space="preserve"> на основе всеобщего равного и прямого избирательного права при тайном голосовании.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 xml:space="preserve">Муниципальные выборы в целях </w:t>
      </w:r>
      <w:proofErr w:type="gramStart"/>
      <w:r w:rsidRPr="00E24002">
        <w:rPr>
          <w:rFonts w:ascii="PT Astra Serif" w:hAnsi="PT Astra Serif"/>
          <w:sz w:val="16"/>
          <w:szCs w:val="16"/>
        </w:rPr>
        <w:t>избрания депутатов Думы Целинного муниципального округа Курганской области</w:t>
      </w:r>
      <w:proofErr w:type="gramEnd"/>
      <w:r w:rsidRPr="00E24002">
        <w:rPr>
          <w:rFonts w:ascii="PT Astra Serif" w:hAnsi="PT Astra Serif"/>
          <w:sz w:val="16"/>
          <w:szCs w:val="16"/>
        </w:rPr>
        <w:t xml:space="preserve"> проводятся по мажоритарной избирательной системе одномандатным и (или) многомандатным избирательным округам.</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 xml:space="preserve">2. Муниципальные выборы назначаются Думой Целинного муниципального округа Курганской области. </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В случаях, установленных федеральным законом, муниципальные выборы назначаются избирательной комиссией Целинного муниципального округа Курганской области или судом.</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3. Решение Думы Целинного муниципального округа Курганской области о назначении выборов должно быть принято не ранее чем за 90 и не позднее, чем за 80 дней до дня голосования. Решение о назначении муниципальных выборов подлежит официальному опубликованию не позднее чем через пять дней со дня его принятия.</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4. Итоги муниципальных выборов подлежат официальному опубликованию (обнародованию).</w:t>
      </w:r>
    </w:p>
    <w:p w:rsidR="00E24002" w:rsidRPr="00E24002" w:rsidRDefault="00E24002" w:rsidP="008F4CED">
      <w:pPr>
        <w:spacing w:after="0" w:line="240" w:lineRule="auto"/>
        <w:ind w:left="-567" w:firstLine="567"/>
        <w:jc w:val="both"/>
        <w:rPr>
          <w:rFonts w:ascii="PT Astra Serif" w:hAnsi="PT Astra Serif"/>
          <w:b/>
          <w:sz w:val="16"/>
          <w:szCs w:val="16"/>
        </w:rPr>
      </w:pPr>
      <w:r w:rsidRPr="00E24002">
        <w:rPr>
          <w:rFonts w:ascii="PT Astra Serif" w:hAnsi="PT Astra Serif"/>
          <w:b/>
          <w:sz w:val="16"/>
          <w:szCs w:val="16"/>
        </w:rPr>
        <w:t>Статья 12. Голосование по отзыву депутата Думы Целинного муниципального округа</w:t>
      </w:r>
      <w:r w:rsidRPr="00E24002">
        <w:rPr>
          <w:rFonts w:ascii="PT Astra Serif" w:hAnsi="PT Astra Serif"/>
          <w:sz w:val="16"/>
          <w:szCs w:val="16"/>
        </w:rPr>
        <w:t xml:space="preserve"> </w:t>
      </w:r>
      <w:r w:rsidRPr="00E24002">
        <w:rPr>
          <w:rFonts w:ascii="PT Astra Serif" w:hAnsi="PT Astra Serif"/>
          <w:b/>
          <w:sz w:val="16"/>
          <w:szCs w:val="16"/>
        </w:rPr>
        <w:t>Курганской области, голосование по вопросам изменения границ Целинного муниципального округа</w:t>
      </w:r>
      <w:r w:rsidRPr="00E24002">
        <w:rPr>
          <w:rFonts w:ascii="PT Astra Serif" w:hAnsi="PT Astra Serif"/>
          <w:sz w:val="16"/>
          <w:szCs w:val="16"/>
        </w:rPr>
        <w:t xml:space="preserve"> </w:t>
      </w:r>
      <w:r w:rsidRPr="00E24002">
        <w:rPr>
          <w:rFonts w:ascii="PT Astra Serif" w:hAnsi="PT Astra Serif"/>
          <w:b/>
          <w:sz w:val="16"/>
          <w:szCs w:val="16"/>
        </w:rPr>
        <w:t>Курганской области, преобразования Целинного муниципального округа</w:t>
      </w:r>
      <w:r w:rsidRPr="00E24002">
        <w:rPr>
          <w:rFonts w:ascii="PT Astra Serif" w:hAnsi="PT Astra Serif"/>
          <w:sz w:val="16"/>
          <w:szCs w:val="16"/>
        </w:rPr>
        <w:t xml:space="preserve"> </w:t>
      </w:r>
      <w:r w:rsidRPr="00E24002">
        <w:rPr>
          <w:rFonts w:ascii="PT Astra Serif" w:hAnsi="PT Astra Serif"/>
          <w:b/>
          <w:sz w:val="16"/>
          <w:szCs w:val="16"/>
        </w:rPr>
        <w:t>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1. </w:t>
      </w:r>
      <w:proofErr w:type="gramStart"/>
      <w:r w:rsidRPr="00E24002">
        <w:rPr>
          <w:rFonts w:ascii="PT Astra Serif" w:hAnsi="PT Astra Serif"/>
          <w:sz w:val="16"/>
          <w:szCs w:val="16"/>
        </w:rPr>
        <w:t>Голосование по отзыву депутата Думы Целинного муниципального округа Курганской области (далее – отзыв) проводится по инициативе населения в порядке, установленном федеральным законодательством и принимаемым в соответствии с ним законом Курганской области для проведения местного референдума, с учетом особенностей, предусмотренных Федеральным законом от 06.10.2003 года № 131-ФЗ «Об общих принципах организации местного самоуправления в Российской Федерации».</w:t>
      </w:r>
      <w:proofErr w:type="gramEnd"/>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2. Основанием для отзыва могут служить только конкретные противоправные решения или действия (бездействие) депутата Думы Целинного муниципального округа Курганской области в случае их подтверждения в судебном порядке.</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3. Процедура отзыва должна обеспечивать возможность депутату Думы Целинного муниципального округа Курганской области дать избирателям объяснения по поводу обстоятельств, выдвигаемых в качестве оснований для отзыва.</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4. Депутат Думы Целинного муниципального округа Курганской области считается отозванным, если за отзыв проголосовало не менее половины избирателей, зарегистрированных в Целинном муниципальном округе 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5. </w:t>
      </w:r>
      <w:proofErr w:type="gramStart"/>
      <w:r w:rsidRPr="00E24002">
        <w:rPr>
          <w:rFonts w:ascii="PT Astra Serif" w:hAnsi="PT Astra Serif"/>
          <w:sz w:val="16"/>
          <w:szCs w:val="16"/>
        </w:rPr>
        <w:t>В случаях, предусмотренных Федеральным законом от 06.10.2003 года № 131-ФЗ «Об общих принципах организации местного самоуправления в Российской Федерации», в целях получения согласия населения при изменении границ Целинного муниципального округа Курганской области, преобразовании Целинного муниципального округа Курганской области проводится голосование по вопросам изменения границ Целинного муниципального округа Курганской области, преобразования Целинного муниципального округа Курганской области.</w:t>
      </w:r>
      <w:proofErr w:type="gramEnd"/>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6. Голосование по вопросам изменения границ Целинного муниципального округа Курганской области, преобразования Целинного муниципального округа Курганской области проводится на всей территории Целинного муниципального округа Курганской области или на части его территории в соответствии с Федеральным законом от 06.10.2003 года № 131-ФЗ «Об общих принципах организации местного самоуправления в Российской Федерации».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7. </w:t>
      </w:r>
      <w:proofErr w:type="gramStart"/>
      <w:r w:rsidRPr="00E24002">
        <w:rPr>
          <w:rFonts w:ascii="PT Astra Serif" w:hAnsi="PT Astra Serif"/>
          <w:sz w:val="16"/>
          <w:szCs w:val="16"/>
        </w:rPr>
        <w:t>Голосование по вопросам изменения границ Целинного муниципального округа Курганской области, преобразования Целинного муниципального округа Курганской области назначается Думой Целинного муниципального округа Курганской области и проводится в порядке, установленном Федеральным законом от 12.06.2002 N 67-ФЗ «Об основных гарантиях избирательных прав и права на участие в референдуме граждан Российской Федерации», принимаемым в соответствии с ним законом Курганской области для проведения местного референдума</w:t>
      </w:r>
      <w:proofErr w:type="gramEnd"/>
      <w:r w:rsidRPr="00E24002">
        <w:rPr>
          <w:rFonts w:ascii="PT Astra Serif" w:hAnsi="PT Astra Serif"/>
          <w:sz w:val="16"/>
          <w:szCs w:val="16"/>
        </w:rPr>
        <w:t>, с учетом особенностей, установленных Федеральным законом от 06.10.2003 года № 131-ФЗ «Об общих принципах организации местного самоуправления в Российской Федерации».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 xml:space="preserve">8. Голосование по вопросам изменения границ Целинного муниципального округа Курганской области, преобразования Целинного муниципального округа Курганской области считается состоявшимся, если в нем приняло участие более половины жителей Целинного муниципального округа Курганской области или части Целинного муниципального округа Курганской области, обладающих избирательным правом. </w:t>
      </w:r>
      <w:proofErr w:type="gramStart"/>
      <w:r w:rsidRPr="00E24002">
        <w:rPr>
          <w:rFonts w:ascii="PT Astra Serif" w:hAnsi="PT Astra Serif"/>
          <w:sz w:val="16"/>
          <w:szCs w:val="16"/>
        </w:rPr>
        <w:t>Согласие населения на изменение границ Целинного муниципального округа Курганской области, преобразование Целинного муниципального округа Курганской области считается полученным, если за указанные изменение, преобразование проголосовало более половины принявших участие в голосовании жителей Целинного муниципального округа Курганской области или части Целинного муниципального округа Курганской области.</w:t>
      </w:r>
      <w:proofErr w:type="gramEnd"/>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lastRenderedPageBreak/>
        <w:t>9. Итоги голосования по отзыву депутата, итоги голосования по вопросам изменения границ Целинного муниципального округа Курганской области, преобразования Целинного муниципального округа Курганской области и принятые решения подлежат официальному опубликованию (обнародованию).</w:t>
      </w:r>
    </w:p>
    <w:p w:rsidR="00E24002" w:rsidRPr="00E24002" w:rsidRDefault="00E24002" w:rsidP="008F4CED">
      <w:pPr>
        <w:spacing w:after="0" w:line="240" w:lineRule="auto"/>
        <w:ind w:left="-567" w:firstLine="567"/>
        <w:jc w:val="both"/>
        <w:rPr>
          <w:rFonts w:ascii="PT Astra Serif" w:hAnsi="PT Astra Serif"/>
          <w:b/>
          <w:sz w:val="16"/>
          <w:szCs w:val="16"/>
        </w:rPr>
      </w:pPr>
      <w:r w:rsidRPr="00E24002">
        <w:rPr>
          <w:rFonts w:ascii="PT Astra Serif" w:hAnsi="PT Astra Serif"/>
          <w:b/>
          <w:sz w:val="16"/>
          <w:szCs w:val="16"/>
        </w:rPr>
        <w:t>Статья 13. Сход граждан</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В случаях и порядке, предусмотренных статьей 25.1 Федерального закона от 06.10.2003 года № 131-ФЗ «Об общих принципах организации местного самоуправления в Российской Федерации», в населенном пункте Целинного муниципального округа Курганской области может проводиться сход граждан.</w:t>
      </w:r>
    </w:p>
    <w:p w:rsidR="00E24002" w:rsidRPr="00E24002" w:rsidRDefault="00E24002" w:rsidP="008F4CED">
      <w:pPr>
        <w:spacing w:after="0" w:line="240" w:lineRule="auto"/>
        <w:ind w:left="-567" w:firstLine="567"/>
        <w:jc w:val="both"/>
        <w:rPr>
          <w:rFonts w:ascii="PT Astra Serif" w:hAnsi="PT Astra Serif"/>
          <w:b/>
          <w:sz w:val="16"/>
          <w:szCs w:val="16"/>
        </w:rPr>
      </w:pPr>
      <w:r w:rsidRPr="00E24002">
        <w:rPr>
          <w:rFonts w:ascii="PT Astra Serif" w:hAnsi="PT Astra Serif"/>
          <w:b/>
          <w:sz w:val="16"/>
          <w:szCs w:val="16"/>
        </w:rPr>
        <w:t>Статья 14. Правотворческая инициатива граждан</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1. С правотворческой инициативой может выступить инициативная группа граждан, обладающих избирательным правом, в порядке, предусмотренном решением Думы Целинного муниципального округа 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Минимальная численность инициативной группы граждан устанавливается решением Думы Целинного муниципального округа Курганской области и не может превышать 3 процента от числа жителей Целинного муниципального округа, обладающих избирательным правом.</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2. </w:t>
      </w:r>
      <w:proofErr w:type="gramStart"/>
      <w:r w:rsidRPr="00E24002">
        <w:rPr>
          <w:rFonts w:ascii="PT Astra Serif" w:hAnsi="PT Astra Serif"/>
          <w:sz w:val="16"/>
          <w:szCs w:val="16"/>
        </w:rPr>
        <w:t>Проект муниципального правового акта Целинного муниципального округа Курганской области, внесенный в порядке реализации правотворческой инициативы граждан, подлежит обязательному рассмотрению органом местного самоуправления Целинного муниципального округа Курганской области или должностным лицом местного самоуправления Целинного муниципального округа Курганской области, к компетенции которых относится принятие такого акта, в течение трех месяцев со дня его внесения.</w:t>
      </w:r>
      <w:proofErr w:type="gramEnd"/>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Представителям инициативной группы граждан должна быть обеспечена возможность изложения своей позиции при рассмотрении указанного проекта муниципального правового акта Целинного муниципального округа 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E24002" w:rsidRPr="00E24002" w:rsidRDefault="00E24002" w:rsidP="008F4CED">
      <w:pPr>
        <w:spacing w:after="0" w:line="240" w:lineRule="auto"/>
        <w:ind w:left="-567" w:firstLine="567"/>
        <w:jc w:val="both"/>
        <w:rPr>
          <w:rFonts w:ascii="PT Astra Serif" w:hAnsi="PT Astra Serif"/>
          <w:b/>
          <w:sz w:val="16"/>
          <w:szCs w:val="16"/>
        </w:rPr>
      </w:pPr>
      <w:r w:rsidRPr="00E24002">
        <w:rPr>
          <w:rFonts w:ascii="PT Astra Serif" w:hAnsi="PT Astra Serif"/>
          <w:b/>
          <w:sz w:val="16"/>
          <w:szCs w:val="16"/>
        </w:rPr>
        <w:t>Статья 15. Инициативные проекты</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 xml:space="preserve">1. В целях реализации мероприятий, имеющих приоритетное значение для жителей Целинного муниципального округа Курганской области или его части, по решению вопросов местного значения или иных вопросов, право </w:t>
      </w:r>
      <w:proofErr w:type="gramStart"/>
      <w:r w:rsidRPr="00E24002">
        <w:rPr>
          <w:rFonts w:ascii="PT Astra Serif" w:hAnsi="PT Astra Serif"/>
          <w:sz w:val="16"/>
          <w:szCs w:val="16"/>
        </w:rPr>
        <w:t>решения</w:t>
      </w:r>
      <w:proofErr w:type="gramEnd"/>
      <w:r w:rsidRPr="00E24002">
        <w:rPr>
          <w:rFonts w:ascii="PT Astra Serif" w:hAnsi="PT Astra Serif"/>
          <w:sz w:val="16"/>
          <w:szCs w:val="16"/>
        </w:rPr>
        <w:t xml:space="preserve"> которых предоставлено органам местного самоуправления, в Администрацию Целинного муниципального округа Курганской области может быть внесен инициативный проект. Порядок определения части территории Целинного муниципального округа, на которой могут реализовываться инициативные проекты, устанавливается решением Думы Целинного муниципального округа 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Целинного муниципального округа Курганской области,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решением Думы Целинного муниципального округа Курганской области. Право выступить инициатором проекта в соответствии с решением Думы Целинного муниципального округа Курганской области может быть предоставлено также иным лицам, осуществляющим деятельность на территории Целинного муниципального округа 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3. Инициативный проект должен содержать сведения, установленные Федеральным законом от 06.10.2003 года № 131-ФЗ «Об общих принципах организации местного самоуправления в Российской Федерации».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4. </w:t>
      </w:r>
      <w:proofErr w:type="gramStart"/>
      <w:r w:rsidRPr="00E24002">
        <w:rPr>
          <w:rFonts w:ascii="PT Astra Serif" w:hAnsi="PT Astra Serif"/>
          <w:sz w:val="16"/>
          <w:szCs w:val="16"/>
        </w:rPr>
        <w:t>Инициативный проект до его внесения в Администрацию Целинного муниципального округа Курганской области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Целинного муниципального округа Курганской области или его части, целесообразности реализации инициативного проекта, а также принятия сходом</w:t>
      </w:r>
      <w:proofErr w:type="gramEnd"/>
      <w:r w:rsidRPr="00E24002">
        <w:rPr>
          <w:rFonts w:ascii="PT Astra Serif" w:hAnsi="PT Astra Serif"/>
          <w:sz w:val="16"/>
          <w:szCs w:val="16"/>
        </w:rPr>
        <w:t>,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Решением Думы Целинного муниципального округа Курганской области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Инициаторы проекта при внесении инициативного проекта в Администрацию Целинного муниципального округа Курганской области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Целинного муниципального округа Курганской области или его части.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5. </w:t>
      </w:r>
      <w:proofErr w:type="gramStart"/>
      <w:r w:rsidRPr="00E24002">
        <w:rPr>
          <w:rFonts w:ascii="PT Astra Serif" w:hAnsi="PT Astra Serif"/>
          <w:sz w:val="16"/>
          <w:szCs w:val="16"/>
        </w:rPr>
        <w:t>Информация о внесении инициативного проекта в Администрацию Целинного муниципального округа Курганской области подлежит опубликованию (обнародованию) и размещению на официальном сайте Целинного муниципального округа Курганской области в информационно-телекоммуникационной сети «Интернет» в течение трех рабочих дней со дня внесения инициативного проекта в Администрацию Целинного муниципального округа Курганской области и должна содержать сведения, указанные в части 3 статьи 26.1 Федерального закона от 06.10.2003</w:t>
      </w:r>
      <w:proofErr w:type="gramEnd"/>
      <w:r w:rsidRPr="00E24002">
        <w:rPr>
          <w:rFonts w:ascii="PT Astra Serif" w:hAnsi="PT Astra Serif"/>
          <w:sz w:val="16"/>
          <w:szCs w:val="16"/>
        </w:rPr>
        <w:t xml:space="preserve"> года № 131-ФЗ «Об общих принципах организации местного самоуправления в Российской Федерации», а также об инициаторах проекта. Одновременно граждане информируются о возможности представления в Администрацию Целинного муниципального округа Курганской области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Целинного муниципального округа Курганской области, достигшие шестнадцатилетнего возраста. </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6. Инициативный проект подлежит обязательному рассмотрению Администрацией Целинного муниципального округа Курганской области в течение 30 дней со дня его внесения. Администрация Целинного муниципального округа Курганской области по результатам рассмотрения инициативного проекта принимает одно из следующих решений:</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7. Администрация Целинного муниципального округа Курганской области принимает решение об отказе в поддержке инициативного проекта в одном из следующих случаев:</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1) несоблюдение установленного порядка внесения инициативного проекта и его рассмотрения;</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Курганской области, Уставу;</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3) невозможность реализации инициативного проекта ввиду отсутствия у органов местного самоуправления Целинного муниципального округа Курганской области необходимых полномочий и прав;</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5) наличие возможности решения описанной в инициативном проекте проблемы более эффективным способом;</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6) признание инициативного проекта не прошедшим конкурсный отбор.</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8. Администрация Целинного муниципального округа Курганской области вправе, а в случае, предусмотренном подпунктом 5 пункта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lastRenderedPageBreak/>
        <w:t>9. Порядок выдвижения, внесения, обсуждения, рассмотрения инициативных проектов, а также проведения их конкурсного отбора устанавливается Думой Целинного муниципального округа 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10. </w:t>
      </w:r>
      <w:proofErr w:type="gramStart"/>
      <w:r w:rsidRPr="00E24002">
        <w:rPr>
          <w:rFonts w:ascii="PT Astra Serif" w:hAnsi="PT Astra Serif"/>
          <w:sz w:val="16"/>
          <w:szCs w:val="16"/>
        </w:rPr>
        <w:t>В отношении инициативных проектов, выдвигаемых для получения финансовой поддержки за счет межбюджетных трансфертов из бюджета Курганской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Курганской области</w:t>
      </w:r>
      <w:proofErr w:type="gramEnd"/>
      <w:r w:rsidRPr="00E24002">
        <w:rPr>
          <w:rFonts w:ascii="PT Astra Serif" w:hAnsi="PT Astra Serif"/>
          <w:sz w:val="16"/>
          <w:szCs w:val="16"/>
        </w:rPr>
        <w:t>. В этом случае требования пунктов 3, 6, 7, 8, 9, 11 и 12 настоящей статьи не применяются.</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11. В случае</w:t>
      </w:r>
      <w:proofErr w:type="gramStart"/>
      <w:r w:rsidRPr="00E24002">
        <w:rPr>
          <w:rFonts w:ascii="PT Astra Serif" w:hAnsi="PT Astra Serif"/>
          <w:sz w:val="16"/>
          <w:szCs w:val="16"/>
        </w:rPr>
        <w:t>,</w:t>
      </w:r>
      <w:proofErr w:type="gramEnd"/>
      <w:r w:rsidRPr="00E24002">
        <w:rPr>
          <w:rFonts w:ascii="PT Astra Serif" w:hAnsi="PT Astra Serif"/>
          <w:sz w:val="16"/>
          <w:szCs w:val="16"/>
        </w:rPr>
        <w:t xml:space="preserve"> если в Администрацию Целинного муниципального округа Курганской области внесено несколько инициативных проектов, в том числе с описанием аналогичных по содержанию приоритетных проблем, Администрация Целинного муниципального округа Курганской области организует проведение конкурсного отбора и информирует об этом инициаторов проекта.</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решением Думы Целинного муниципального округа Курганской области. Состав коллегиального органа (комиссии) формируется Администрацией Целинного муниципального округа Курганской области. При этом половина от общего числа членов коллегиального органа (комиссии) должна быть назначена на основе предложений Думы Целинного муниципального округа Курганской области.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 xml:space="preserve">13. Инициаторы проекта, другие граждане, проживающие на территории Целинного муниципального округа Курганской области,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w:t>
      </w:r>
      <w:proofErr w:type="gramStart"/>
      <w:r w:rsidRPr="00E24002">
        <w:rPr>
          <w:rFonts w:ascii="PT Astra Serif" w:hAnsi="PT Astra Serif"/>
          <w:sz w:val="16"/>
          <w:szCs w:val="16"/>
        </w:rPr>
        <w:t>контроль за</w:t>
      </w:r>
      <w:proofErr w:type="gramEnd"/>
      <w:r w:rsidRPr="00E24002">
        <w:rPr>
          <w:rFonts w:ascii="PT Astra Serif" w:hAnsi="PT Astra Serif"/>
          <w:sz w:val="16"/>
          <w:szCs w:val="16"/>
        </w:rPr>
        <w:t xml:space="preserve"> реализацией инициативного проекта в формах, не противоречащих законодательству Российской Федерации.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14. </w:t>
      </w:r>
      <w:proofErr w:type="gramStart"/>
      <w:r w:rsidRPr="00E24002">
        <w:rPr>
          <w:rFonts w:ascii="PT Astra Serif" w:hAnsi="PT Astra Serif"/>
          <w:sz w:val="16"/>
          <w:szCs w:val="16"/>
        </w:rPr>
        <w:t>Информация о рассмотрении инициативного проекта Администрацией Целинного муниципального округа Курганской области,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Целинного муниципального округа Курганской области в информационно-телекоммуникационной сети «Интернет».</w:t>
      </w:r>
      <w:proofErr w:type="gramEnd"/>
      <w:r w:rsidRPr="00E24002">
        <w:rPr>
          <w:rFonts w:ascii="PT Astra Serif" w:hAnsi="PT Astra Serif"/>
          <w:sz w:val="16"/>
          <w:szCs w:val="16"/>
        </w:rPr>
        <w:t xml:space="preserve"> Отчет Администрации Целинного муниципального округа Курганской области об итогах реализации инициативного проекта подлежит опубликованию (обнародованию) и размещению на официальном сайте Целинного муниципального округа Курганской области в информационно-телекоммуникационной сети «Интернет» в течение 30 календарных дней со дня завершения реализации инициативного проекта. </w:t>
      </w:r>
    </w:p>
    <w:p w:rsidR="00E24002" w:rsidRPr="00E24002" w:rsidRDefault="00E24002" w:rsidP="008F4CED">
      <w:pPr>
        <w:spacing w:after="0" w:line="240" w:lineRule="auto"/>
        <w:ind w:left="-567" w:firstLine="567"/>
        <w:jc w:val="both"/>
        <w:rPr>
          <w:rFonts w:ascii="PT Astra Serif" w:hAnsi="PT Astra Serif"/>
          <w:b/>
          <w:sz w:val="16"/>
          <w:szCs w:val="16"/>
        </w:rPr>
      </w:pPr>
      <w:r w:rsidRPr="00E24002">
        <w:rPr>
          <w:rFonts w:ascii="PT Astra Serif" w:hAnsi="PT Astra Serif"/>
          <w:b/>
          <w:sz w:val="16"/>
          <w:szCs w:val="16"/>
        </w:rPr>
        <w:t>Статья 16. Территориальное общественное самоуправление</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 xml:space="preserve">1. Под территориальным общественным самоуправлением понимается самоорганизация граждан по месту их жительства </w:t>
      </w:r>
      <w:proofErr w:type="gramStart"/>
      <w:r w:rsidRPr="00E24002">
        <w:rPr>
          <w:rFonts w:ascii="PT Astra Serif" w:hAnsi="PT Astra Serif"/>
          <w:sz w:val="16"/>
          <w:szCs w:val="16"/>
        </w:rPr>
        <w:t>на части территории</w:t>
      </w:r>
      <w:proofErr w:type="gramEnd"/>
      <w:r w:rsidRPr="00E24002">
        <w:rPr>
          <w:rFonts w:ascii="PT Astra Serif" w:hAnsi="PT Astra Serif"/>
          <w:sz w:val="16"/>
          <w:szCs w:val="16"/>
        </w:rPr>
        <w:t xml:space="preserve"> Целинного муниципального округа Курганской области для самостоятельного и под свою ответственность осуществления собственных инициатив по вопросам местного значения.</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Границы территории, на которой осуществляется территориальное общественное самоуправление, устанавливаются Думой Целинного муниципального округа Курганской области по предложению населения, проживающего на данной территории.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2. Территориальное общественное самоуправление осуществляется в Целинном муниципальном округе Курганской области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Целинного муниципального округа Курганской области. Порядок регистрации устава территориального общественного самоуправления определяется решением Думы Целинного муниципального округа 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7. К исключительным полномочиям собрания, конференции граждан, осуществляющих территориальное общественное самоуправление, относятся:</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1) установление структуры органов территориального общественного самоуправления;</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2) принятие устава территориального общественного самоуправления, внесение в него изменений и дополнений;</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3) избрание органов территориального общественного самоуправления;</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4) определение основных направлений деятельности территориального общественного самоуправления;</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5) утверждение сметы доходов и расходов территориального общественного самоуправления и отчет</w:t>
      </w:r>
      <w:proofErr w:type="gramStart"/>
      <w:r w:rsidRPr="00E24002">
        <w:rPr>
          <w:rFonts w:ascii="PT Astra Serif" w:hAnsi="PT Astra Serif"/>
          <w:sz w:val="16"/>
          <w:szCs w:val="16"/>
        </w:rPr>
        <w:t>а о ее</w:t>
      </w:r>
      <w:proofErr w:type="gramEnd"/>
      <w:r w:rsidRPr="00E24002">
        <w:rPr>
          <w:rFonts w:ascii="PT Astra Serif" w:hAnsi="PT Astra Serif"/>
          <w:sz w:val="16"/>
          <w:szCs w:val="16"/>
        </w:rPr>
        <w:t xml:space="preserve"> исполнении;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6) рассмотрение и утверждение отчетов о деятельности органов территориального общественного самоуправления;</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7) обсуждение инициативного проекта и принятие решения по вопросу о его одобрении;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8. Органы территориального общественного самоуправления:</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1) представляют интересы населения, проживающего на соответствующей территории;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2) обеспечивают исполнение решений, принятых на собраниях и конференциях граждан;</w:t>
      </w:r>
    </w:p>
    <w:p w:rsidR="00E24002" w:rsidRPr="00E24002" w:rsidRDefault="00E24002" w:rsidP="008F4CED">
      <w:pPr>
        <w:spacing w:after="0" w:line="240" w:lineRule="auto"/>
        <w:ind w:left="-567" w:firstLine="567"/>
        <w:jc w:val="both"/>
        <w:rPr>
          <w:rFonts w:ascii="PT Astra Serif" w:hAnsi="PT Astra Serif"/>
          <w:sz w:val="16"/>
          <w:szCs w:val="16"/>
        </w:rPr>
      </w:pPr>
      <w:proofErr w:type="gramStart"/>
      <w:r w:rsidRPr="00E24002">
        <w:rPr>
          <w:rFonts w:ascii="PT Astra Serif" w:hAnsi="PT Astra Serif"/>
          <w:sz w:val="16"/>
          <w:szCs w:val="16"/>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Целинного муниципального округа Курганской области с использованием средств бюджета Целинного муниципального округа Курганской области;</w:t>
      </w:r>
      <w:proofErr w:type="gramEnd"/>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4) вправе вносить в органы местного самоуправления Целинного муниципального округа Курганской области проекты муниципальных правовых актов Целинного муниципального округа Курганской области, подлежащие обязательному рассмотрению этими органами и должностными лицами местного самоуправления Целинного муниципального округа Курганской области, к компетенции которых отнесено принятие указанных актов.</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9. Органы территориального общественного самоуправления могут выдвигать инициативный проект в качестве инициаторов проекта.</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10. В уставе территориального общественного самоуправления устанавливаются:</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1) территория, на которой оно осуществляется;</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2) цели, задачи, формы и основные направления деятельности территориального общественного самоуправления;</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lastRenderedPageBreak/>
        <w:t>3) порядок формирования, прекращения полномочий, права и обязанности, срок полномочий органов территориального общественного самоуправления;</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4) порядок принятия решений;</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5) порядок приобретения имущества, а также порядок пользования и распоряжения указанным имуществом и финансовыми средствами;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6) порядок прекращения осуществления территориального общественного самоуправления.</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11. Дополнительные требования к уставу территориального общественного самоуправления органами местного самоуправления Целинного муниципального округа Курганской области устанавливаться не могут.</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12.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решением Думы Целинного муниципального округа Курганской области.</w:t>
      </w:r>
    </w:p>
    <w:p w:rsidR="00E24002" w:rsidRPr="00E24002" w:rsidRDefault="00E24002" w:rsidP="008F4CED">
      <w:pPr>
        <w:spacing w:after="0" w:line="240" w:lineRule="auto"/>
        <w:ind w:left="-567" w:firstLine="567"/>
        <w:jc w:val="both"/>
        <w:rPr>
          <w:rFonts w:ascii="PT Astra Serif" w:hAnsi="PT Astra Serif"/>
          <w:b/>
          <w:sz w:val="16"/>
          <w:szCs w:val="16"/>
        </w:rPr>
      </w:pPr>
      <w:r w:rsidRPr="00E24002">
        <w:rPr>
          <w:rFonts w:ascii="PT Astra Serif" w:hAnsi="PT Astra Serif"/>
          <w:b/>
          <w:sz w:val="16"/>
          <w:szCs w:val="16"/>
        </w:rPr>
        <w:t>Статья 17. Староста сельского населенного пункта</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1. </w:t>
      </w:r>
      <w:proofErr w:type="gramStart"/>
      <w:r w:rsidRPr="00E24002">
        <w:rPr>
          <w:rFonts w:ascii="PT Astra Serif" w:hAnsi="PT Astra Serif"/>
          <w:sz w:val="16"/>
          <w:szCs w:val="16"/>
        </w:rPr>
        <w:t>Для организации взаимодействия органов местного самоуправления Целинного муниципального округа Курганской области и жителей сельского населенного пункта при решении вопросов местного значения в сельском населенном пункте, расположенном в Целинном муниципального округе Курганской области, может назначаться староста сельского населенного пункта.</w:t>
      </w:r>
      <w:proofErr w:type="gramEnd"/>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2. Староста сельского населенного пункта назначается Думой Целинного муниципального округа Курганской области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Законом Курганской области с учетом исторических и иных местных традиций может быть установлено иное наименование должности старосты сельского населенного пункта.</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4. Старостой сельского населенного пункта не может быть назначено лицо:</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1) </w:t>
      </w:r>
      <w:proofErr w:type="gramStart"/>
      <w:r w:rsidRPr="00E24002">
        <w:rPr>
          <w:rFonts w:ascii="PT Astra Serif" w:hAnsi="PT Astra Serif"/>
          <w:sz w:val="16"/>
          <w:szCs w:val="16"/>
        </w:rPr>
        <w:t>замещающее</w:t>
      </w:r>
      <w:proofErr w:type="gramEnd"/>
      <w:r w:rsidRPr="00E24002">
        <w:rPr>
          <w:rFonts w:ascii="PT Astra Serif" w:hAnsi="PT Astra Serif"/>
          <w:sz w:val="16"/>
          <w:szCs w:val="16"/>
        </w:rPr>
        <w:t xml:space="preserve"> государственную должность, должность государственной гражданской службы, муниципальную должность или должность муниципальной службы;</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2) </w:t>
      </w:r>
      <w:proofErr w:type="gramStart"/>
      <w:r w:rsidRPr="00E24002">
        <w:rPr>
          <w:rFonts w:ascii="PT Astra Serif" w:hAnsi="PT Astra Serif"/>
          <w:sz w:val="16"/>
          <w:szCs w:val="16"/>
        </w:rPr>
        <w:t>признанное</w:t>
      </w:r>
      <w:proofErr w:type="gramEnd"/>
      <w:r w:rsidRPr="00E24002">
        <w:rPr>
          <w:rFonts w:ascii="PT Astra Serif" w:hAnsi="PT Astra Serif"/>
          <w:sz w:val="16"/>
          <w:szCs w:val="16"/>
        </w:rPr>
        <w:t xml:space="preserve"> судом недееспособным или ограниченно дееспособным;</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3) </w:t>
      </w:r>
      <w:proofErr w:type="gramStart"/>
      <w:r w:rsidRPr="00E24002">
        <w:rPr>
          <w:rFonts w:ascii="PT Astra Serif" w:hAnsi="PT Astra Serif"/>
          <w:sz w:val="16"/>
          <w:szCs w:val="16"/>
        </w:rPr>
        <w:t>имеющее</w:t>
      </w:r>
      <w:proofErr w:type="gramEnd"/>
      <w:r w:rsidRPr="00E24002">
        <w:rPr>
          <w:rFonts w:ascii="PT Astra Serif" w:hAnsi="PT Astra Serif"/>
          <w:sz w:val="16"/>
          <w:szCs w:val="16"/>
        </w:rPr>
        <w:t xml:space="preserve"> непогашенную или неснятую судимость.</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5. Срок полномочий старосты сельского населенного пункта составляет пять лет.</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Полномочия старосты сельского населенного пункта прекращаются досрочно по решению Думы Целинного муниципального округа Курганской области, по представлению схода граждан сельского населенного пункта, а также в случаях, установленных пунктами 1 – 7 части 10 статьи 40 Федерального закона от 06.10.2003 года № 131-ФЗ «Об общих принципах организации местного самоуправления в Российской Федерации».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6. Староста сельского населенного пункта для решения возложенных на него задач:</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 xml:space="preserve">6) осуществляет иные полномочия и права, предусмотренные решением Думы Целинного муниципального округа Курганской области в соответствии с законом Курганской области. </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7. Гарантии деятельности и иные вопросы статуса старосты сельского населенного пункта могут устанавливаться решением Думы Целинного муниципального округа Курганской области в соответствии с законом Курганской области.</w:t>
      </w:r>
    </w:p>
    <w:p w:rsidR="00E24002" w:rsidRPr="00E24002" w:rsidRDefault="00E24002" w:rsidP="008F4CED">
      <w:pPr>
        <w:spacing w:after="0" w:line="240" w:lineRule="auto"/>
        <w:ind w:left="-567" w:firstLine="567"/>
        <w:jc w:val="both"/>
        <w:rPr>
          <w:rFonts w:ascii="PT Astra Serif" w:hAnsi="PT Astra Serif"/>
          <w:b/>
          <w:sz w:val="16"/>
          <w:szCs w:val="16"/>
        </w:rPr>
      </w:pPr>
      <w:r w:rsidRPr="00E24002">
        <w:rPr>
          <w:rFonts w:ascii="PT Astra Serif" w:hAnsi="PT Astra Serif"/>
          <w:b/>
          <w:sz w:val="16"/>
          <w:szCs w:val="16"/>
        </w:rPr>
        <w:t>Статья 18. Публичные слушания, общественные обсуждения</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1. Для обсуждения проектов муниципальных правовых актов Целинного муниципального округа Курганской области по вопросам местного значения с участием жителей Целинного муниципального округа Курганской области Думой Целинного муниципального округа Курганской области, Главой Целинного муниципального округа Курганской области могут проводиться публичные слушания.</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2. Публичные слушания проводятся по инициативе населения Целинного муниципального округа Курганской области, Думы Целинного муниципального округа Курганской области, Главы Целинного муниципального округа 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Публичные слушания, проводимые по инициативе населения или Думы Целинного муниципального округа Курганской области, назначаются Думой Целинного муниципального округа Курганской области, а по инициативе Главы Целинного муниципального округа Курганской области – Главой Целинного муниципального округа 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3. На публичные слушания должны выноситься:</w:t>
      </w:r>
    </w:p>
    <w:p w:rsidR="00E24002" w:rsidRPr="00E24002" w:rsidRDefault="00E24002" w:rsidP="008F4CED">
      <w:pPr>
        <w:spacing w:after="0" w:line="240" w:lineRule="auto"/>
        <w:ind w:left="-567" w:firstLine="567"/>
        <w:jc w:val="both"/>
        <w:rPr>
          <w:rFonts w:ascii="PT Astra Serif" w:hAnsi="PT Astra Serif"/>
          <w:sz w:val="16"/>
          <w:szCs w:val="16"/>
        </w:rPr>
      </w:pPr>
      <w:proofErr w:type="gramStart"/>
      <w:r w:rsidRPr="00E24002">
        <w:rPr>
          <w:rFonts w:ascii="PT Astra Serif" w:hAnsi="PT Astra Serif"/>
          <w:sz w:val="16"/>
          <w:szCs w:val="16"/>
        </w:rPr>
        <w:t>1) проект Устава Целинного муниципального округа Курганской области, а также проект муниципального нормативного правового акта о внесении изменений и дополнений в Устав, кроме случаев, когда в Устав вносятся изменения в форме точного воспроизведения положений Конституции Российской Федерации, федеральных законов, Устава Курганской области или законов Курганской области в целях приведения Устава в соответствие с этими нормативными правовыми актами;</w:t>
      </w:r>
      <w:proofErr w:type="gramEnd"/>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2) проект бюджета Целинного муниципального округа Курганской области и отчет о его исполнении;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3) прое</w:t>
      </w:r>
      <w:proofErr w:type="gramStart"/>
      <w:r w:rsidRPr="00E24002">
        <w:rPr>
          <w:rFonts w:ascii="PT Astra Serif" w:hAnsi="PT Astra Serif"/>
          <w:sz w:val="16"/>
          <w:szCs w:val="16"/>
        </w:rPr>
        <w:t>кт стр</w:t>
      </w:r>
      <w:proofErr w:type="gramEnd"/>
      <w:r w:rsidRPr="00E24002">
        <w:rPr>
          <w:rFonts w:ascii="PT Astra Serif" w:hAnsi="PT Astra Serif"/>
          <w:sz w:val="16"/>
          <w:szCs w:val="16"/>
        </w:rPr>
        <w:t>атегии социально-экономического развития Целинного муниципального округа 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4) вопросы о преобразовании Целинного муниципального округа Курганской области, за исключением случаев, если в соответствии со статьей 13 Федерального закона от 06.10.2003 года №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E24002" w:rsidRPr="00E24002" w:rsidRDefault="00E24002" w:rsidP="008F4CED">
      <w:pPr>
        <w:spacing w:after="0" w:line="240" w:lineRule="auto"/>
        <w:ind w:left="-567" w:firstLine="567"/>
        <w:jc w:val="both"/>
        <w:rPr>
          <w:rFonts w:ascii="PT Astra Serif" w:eastAsia="Times New Roman" w:hAnsi="PT Astra Serif"/>
          <w:sz w:val="16"/>
          <w:szCs w:val="16"/>
          <w:lang w:eastAsia="ru-RU"/>
        </w:rPr>
      </w:pPr>
      <w:r w:rsidRPr="00E24002">
        <w:rPr>
          <w:rFonts w:ascii="PT Astra Serif" w:hAnsi="PT Astra Serif"/>
          <w:sz w:val="16"/>
          <w:szCs w:val="16"/>
        </w:rPr>
        <w:t>4. </w:t>
      </w:r>
      <w:proofErr w:type="gramStart"/>
      <w:r w:rsidRPr="00E24002">
        <w:rPr>
          <w:rFonts w:ascii="PT Astra Serif" w:hAnsi="PT Astra Serif"/>
          <w:sz w:val="16"/>
          <w:szCs w:val="16"/>
        </w:rPr>
        <w:t>Порядок организации и проведения публичных слушаний определяется решением Думы Целинного муниципального округа Курганской области и должен предусматривать заблаговременное оповещение жителей Целинного муниципального округа Курганской области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Целинного муниципального округа Курганской области, опубликование (обнародование) результатов публичных слушаний, включая мотивированное обоснование</w:t>
      </w:r>
      <w:proofErr w:type="gramEnd"/>
      <w:r w:rsidRPr="00E24002">
        <w:rPr>
          <w:rFonts w:ascii="PT Astra Serif" w:hAnsi="PT Astra Serif"/>
          <w:sz w:val="16"/>
          <w:szCs w:val="16"/>
        </w:rPr>
        <w:t xml:space="preserve"> принятых решений, </w:t>
      </w:r>
      <w:r w:rsidRPr="00E24002">
        <w:rPr>
          <w:rFonts w:ascii="PT Astra Serif" w:eastAsia="Times New Roman" w:hAnsi="PT Astra Serif"/>
          <w:sz w:val="16"/>
          <w:szCs w:val="16"/>
          <w:lang w:eastAsia="ru-RU"/>
        </w:rPr>
        <w:t>в том числе посредством его размещения на официальном сайте Администрации Целинного муниципального округа, в информационно-телекоммуникационной сети «Интернет».</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5. </w:t>
      </w:r>
      <w:proofErr w:type="gramStart"/>
      <w:r w:rsidRPr="00E24002">
        <w:rPr>
          <w:rFonts w:ascii="PT Astra Serif" w:hAnsi="PT Astra Serif"/>
          <w:sz w:val="16"/>
          <w:szCs w:val="16"/>
        </w:rPr>
        <w:t xml:space="preserve">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w:t>
      </w:r>
      <w:r w:rsidRPr="00E24002">
        <w:rPr>
          <w:rFonts w:ascii="PT Astra Serif" w:hAnsi="PT Astra Serif"/>
          <w:sz w:val="16"/>
          <w:szCs w:val="16"/>
        </w:rPr>
        <w:lastRenderedPageBreak/>
        <w:t>строительства, реконструкции объектов капитального</w:t>
      </w:r>
      <w:proofErr w:type="gramEnd"/>
      <w:r w:rsidRPr="00E24002">
        <w:rPr>
          <w:rFonts w:ascii="PT Astra Serif" w:hAnsi="PT Astra Serif"/>
          <w:sz w:val="16"/>
          <w:szCs w:val="16"/>
        </w:rPr>
        <w:t xml:space="preserve"> </w:t>
      </w:r>
      <w:proofErr w:type="gramStart"/>
      <w:r w:rsidRPr="00E24002">
        <w:rPr>
          <w:rFonts w:ascii="PT Astra Serif" w:hAnsi="PT Astra Serif"/>
          <w:sz w:val="16"/>
          <w:szCs w:val="16"/>
        </w:rPr>
        <w:t>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порядок организации и проведения которых определяется решением Думы Целинного муниципального округа Курганской области с учетом положений законодательства о градостроительной деятельности.</w:t>
      </w:r>
      <w:proofErr w:type="gramEnd"/>
    </w:p>
    <w:p w:rsidR="00E24002" w:rsidRPr="00E24002" w:rsidRDefault="00E24002" w:rsidP="008F4CED">
      <w:pPr>
        <w:spacing w:after="0" w:line="240" w:lineRule="auto"/>
        <w:ind w:left="-567" w:firstLine="567"/>
        <w:jc w:val="both"/>
        <w:rPr>
          <w:rFonts w:ascii="PT Astra Serif" w:hAnsi="PT Astra Serif"/>
          <w:b/>
          <w:sz w:val="16"/>
          <w:szCs w:val="16"/>
        </w:rPr>
      </w:pPr>
      <w:r w:rsidRPr="00E24002">
        <w:rPr>
          <w:rFonts w:ascii="PT Astra Serif" w:hAnsi="PT Astra Serif"/>
          <w:b/>
          <w:sz w:val="16"/>
          <w:szCs w:val="16"/>
        </w:rPr>
        <w:t>Статья 19. Собрание граждан</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1. </w:t>
      </w:r>
      <w:proofErr w:type="gramStart"/>
      <w:r w:rsidRPr="00E24002">
        <w:rPr>
          <w:rFonts w:ascii="PT Astra Serif" w:hAnsi="PT Astra Serif"/>
          <w:sz w:val="16"/>
          <w:szCs w:val="16"/>
        </w:rPr>
        <w:t>Для обсуждения вопросов местного значения, информирования населения о деятельности органов местного самоуправления Целинного муниципального округа Курганской области и должностных лиц местного самоуправления Целинного муниципального округа Курганской области,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Целинного муниципального округа Курганской области могут проводиться собрания граждан.</w:t>
      </w:r>
      <w:proofErr w:type="gramEnd"/>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2. Собрание граждан проводится по инициативе населения Целинного муниципального округа Курганской области, Думы Целинного муниципального округа Курганской области, Главы Целинного муниципального округа Курганской области, а также в случаях, предусмотренных уставом территориального общественного самоуправления.</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Собрание граждан, проводимое по инициативе Думы Целинного муниципального округа Курганской области или Главы Целинного муниципального округа Курганской области, назначается соответственно Думой Целинного муниципального округа Курганской области или Главой Целинного муниципального округа 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Назначение собрания граждан, проводимого по инициативе населения Целинного муниципального округа Курганской области, осуществляется решением Думы Целинного муниципального округа 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Думы Целинного муниципального округа 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3. Порядок назначения и проведения собрания граждан, а также полномочия собрания граждан определяется Федеральным законом от 06.10.2003 года № 131-ФЗ «Об общих принципах организации местного самоуправления в Российской Федерации», Положением о собраниях и конференциях граждан, утверждаемым решением Думы Целинного муниципального округа Курганской области, уставом территориального общественного самоуправления.</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4. </w:t>
      </w:r>
      <w:proofErr w:type="gramStart"/>
      <w:r w:rsidRPr="00E24002">
        <w:rPr>
          <w:rFonts w:ascii="PT Astra Serif" w:hAnsi="PT Astra Serif"/>
          <w:sz w:val="16"/>
          <w:szCs w:val="16"/>
        </w:rPr>
        <w:t>Собрание граждан может принимать обращения к органам местного самоуправления Целинного муниципального округа Курганской области и должностным лицам местного самоуправления Целинного муниципального округа Курганской области, а также избирать лиц, уполномоченных представлять собрание граждан во взаимоотношениях с органами местного самоуправления Целинного муниципального округа Курганской области и должностными лицами местного самоуправления Целинного муниципального округа Курганской области.</w:t>
      </w:r>
      <w:proofErr w:type="gramEnd"/>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5. Обращения, принятые собранием граждан, подлежат обязательному рассмотрению органами местного самоуправления Целинного муниципального округа Курганской области и должностными лицами местного самоуправления Целинного муниципального округа Курганской области, к компетенции которых отнесено решение содержащихся в обращениях вопросов, с направлением письменного ответа.</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6. Итоги проведения собрания граждан подлежат опубликованию (обнародованию).</w:t>
      </w:r>
    </w:p>
    <w:p w:rsidR="00E24002" w:rsidRPr="00E24002" w:rsidRDefault="00E24002" w:rsidP="008F4CED">
      <w:pPr>
        <w:spacing w:after="0" w:line="240" w:lineRule="auto"/>
        <w:ind w:left="-567" w:firstLine="567"/>
        <w:jc w:val="both"/>
        <w:rPr>
          <w:rFonts w:ascii="PT Astra Serif" w:hAnsi="PT Astra Serif"/>
          <w:b/>
          <w:sz w:val="16"/>
          <w:szCs w:val="16"/>
        </w:rPr>
      </w:pPr>
      <w:r w:rsidRPr="00E24002">
        <w:rPr>
          <w:rFonts w:ascii="PT Astra Serif" w:hAnsi="PT Astra Serif"/>
          <w:b/>
          <w:sz w:val="16"/>
          <w:szCs w:val="16"/>
        </w:rPr>
        <w:t>Статья 20. Конференция граждан (собрание делегатов)</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1. В случаях, предусмотренных решением Думы Целинного муниципального округа Курганской области,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2. Порядок назначения и проведения конференции граждан (собрания делегатов), избрания делегатов определяется решением Думы Целинного муниципального округа Курганской области, уставом территориального общественного самоуправления.</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3. Итоги конференции граждан (собрания делегатов) подлежат официальному опубликованию (обнародованию).</w:t>
      </w:r>
    </w:p>
    <w:p w:rsidR="00E24002" w:rsidRPr="00E24002" w:rsidRDefault="00E24002" w:rsidP="008F4CED">
      <w:pPr>
        <w:spacing w:after="0" w:line="240" w:lineRule="auto"/>
        <w:ind w:left="-567" w:firstLine="567"/>
        <w:jc w:val="both"/>
        <w:rPr>
          <w:rFonts w:ascii="PT Astra Serif" w:hAnsi="PT Astra Serif"/>
          <w:b/>
          <w:sz w:val="16"/>
          <w:szCs w:val="16"/>
        </w:rPr>
      </w:pPr>
      <w:r w:rsidRPr="00E24002">
        <w:rPr>
          <w:rFonts w:ascii="PT Astra Serif" w:hAnsi="PT Astra Serif"/>
          <w:b/>
          <w:sz w:val="16"/>
          <w:szCs w:val="16"/>
        </w:rPr>
        <w:t>Статья 21. Опрос граждан</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1. </w:t>
      </w:r>
      <w:proofErr w:type="gramStart"/>
      <w:r w:rsidRPr="00E24002">
        <w:rPr>
          <w:rFonts w:ascii="PT Astra Serif" w:hAnsi="PT Astra Serif"/>
          <w:sz w:val="16"/>
          <w:szCs w:val="16"/>
        </w:rPr>
        <w:t>Опрос граждан проводится на всей территории Целинного муниципального округа Курганской области или на части его территории для выявления мнения населения Целинного муниципального округа Курганской области и его учета при принятии решений органами местного самоуправления Целинного муниципального округа Курганской области и должностными лицами местного самоуправления Целинного муниципального округа Курганской области, а также органами государственной власти.</w:t>
      </w:r>
      <w:proofErr w:type="gramEnd"/>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Результаты опроса носят рекомендательный характер.</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2. В опросе граждан имеют право участвовать жители Целинного муниципального округа Курганской области, обладающие избирательным правом. В опросе граждан по вопросу выявления мнения граждан о поддержке инициативного проекта вправе участвовать жители Целинного муниципального округа Курганской области или его части, в которых предлагается реализовать инициативный проект, достигшие шестнадцатилетнего возраста.</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3. Опрос граждан проводится по инициативе:</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1) Думы Целинного муниципального округа Курганской области или Главы Целинного муниципального округа Курганской области – по вопросам местного значения;</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2) органов государственной власти Курганской области – для учета мнения граждан при принятии решений об изменении целевого назначения земель Целинного муниципального округа Курганской области для объектов регионального и межрегионального значения;</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3) жителей Целинного муниципального округа Курганской области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4. Порядок назначения и проведения опроса граждан определяется решением Думы Целинного муниципального округа Курганской области в соответствии с законом Курганской области от 06.06.2016 года № 47 «О порядке назначения и проведения опроса граждан в муниципальных образованиях 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5. Решение о назначении опроса граждан принимается Думой Целинного муниципального округа Курганской области и должно быть опубликовано (обнародовано) в течение 5 дней с момента его принятия. Для проведения опроса граждан может использоваться официальный сайт Целинного муниципального округа Курганской области в информационно-телекоммуникационной сети «Интернет».</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В решении Думы Целинного муниципального округа Курганской области о назначении опроса граждан устанавливаются:</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1) дата и сроки проведения опроса;</w:t>
      </w:r>
    </w:p>
    <w:p w:rsidR="00E24002" w:rsidRPr="00E24002" w:rsidRDefault="00E24002" w:rsidP="008F4CED">
      <w:pPr>
        <w:spacing w:after="0" w:line="240" w:lineRule="auto"/>
        <w:ind w:left="-567" w:firstLine="567"/>
        <w:jc w:val="both"/>
        <w:rPr>
          <w:rFonts w:ascii="PT Astra Serif" w:hAnsi="PT Astra Serif"/>
          <w:sz w:val="16"/>
          <w:szCs w:val="16"/>
        </w:rPr>
      </w:pPr>
      <w:proofErr w:type="gramStart"/>
      <w:r w:rsidRPr="00E24002">
        <w:rPr>
          <w:rFonts w:ascii="PT Astra Serif" w:hAnsi="PT Astra Serif"/>
          <w:sz w:val="16"/>
          <w:szCs w:val="16"/>
        </w:rPr>
        <w:t>2) формулировка вопроса (вопросов), предлагаемого (предлагаемых) при проведении опроса;</w:t>
      </w:r>
      <w:proofErr w:type="gramEnd"/>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3) методика проведения опроса;</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4) форма опросного листа;</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5) минимальная численность жителей Целинного муниципального округа Курганской области, участвующих в опросе;</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6) порядок идентификации участников опроса в случае проведения опроса граждан с использованием официального сайта Целинного муниципального округа Курганской области в информационно-телекоммуникационной сети «Интернет».</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6. Жители Целинного муниципального округа Курганской области должны быть проинформированы о проведении опроса граждан не менее чем за 10 дней до его проведения.</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7. Финансирование мероприятий, связанных с подготовкой проведением опроса граждан, осуществляется:</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1) за счет средств бюджета Целинного муниципального округа Курганской области – при проведении опроса по инициативе органов местного самоуправления или жителей Целинного муниципального округа 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lastRenderedPageBreak/>
        <w:t>2) за счет средств бюджета Курганской области – при проведении опроса по инициативе органов государственной власти Курганской области.</w:t>
      </w:r>
    </w:p>
    <w:p w:rsidR="00E24002" w:rsidRPr="00E24002" w:rsidRDefault="00E24002" w:rsidP="008F4CED">
      <w:pPr>
        <w:spacing w:after="0" w:line="240" w:lineRule="auto"/>
        <w:ind w:left="-567" w:firstLine="567"/>
        <w:jc w:val="both"/>
        <w:rPr>
          <w:rFonts w:ascii="PT Astra Serif" w:hAnsi="PT Astra Serif"/>
          <w:b/>
          <w:sz w:val="16"/>
          <w:szCs w:val="16"/>
        </w:rPr>
      </w:pPr>
      <w:r w:rsidRPr="00E24002">
        <w:rPr>
          <w:rFonts w:ascii="PT Astra Serif" w:hAnsi="PT Astra Serif"/>
          <w:b/>
          <w:sz w:val="16"/>
          <w:szCs w:val="16"/>
        </w:rPr>
        <w:t>Статья 22. Обращения граждан в органы местного самоуправления Целинного муниципального округа</w:t>
      </w:r>
      <w:r w:rsidRPr="00E24002">
        <w:rPr>
          <w:rFonts w:ascii="PT Astra Serif" w:hAnsi="PT Astra Serif"/>
          <w:sz w:val="16"/>
          <w:szCs w:val="16"/>
        </w:rPr>
        <w:t xml:space="preserve"> </w:t>
      </w:r>
      <w:r w:rsidRPr="00E24002">
        <w:rPr>
          <w:rFonts w:ascii="PT Astra Serif" w:hAnsi="PT Astra Serif"/>
          <w:b/>
          <w:sz w:val="16"/>
          <w:szCs w:val="16"/>
        </w:rPr>
        <w:t>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1. Граждане имеют право на индивидуальные и коллективные обращения в органы местного самоуправления Целинного муниципального округа 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2. Обращения граждан подлежат рассмотрению в порядке и сроки, установленные Федеральным законом от 02.05.2006 года № 59-ФЗ «О порядке рассмотрения обращений граждан Российской Федерации».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E24002" w:rsidRPr="00E24002" w:rsidRDefault="00E24002" w:rsidP="008F4CED">
      <w:pPr>
        <w:spacing w:after="0" w:line="240" w:lineRule="auto"/>
        <w:ind w:left="-567" w:firstLine="567"/>
        <w:jc w:val="both"/>
        <w:rPr>
          <w:rFonts w:ascii="PT Astra Serif" w:hAnsi="PT Astra Serif"/>
          <w:b/>
          <w:sz w:val="16"/>
          <w:szCs w:val="16"/>
        </w:rPr>
      </w:pPr>
      <w:r w:rsidRPr="00E24002">
        <w:rPr>
          <w:rFonts w:ascii="PT Astra Serif" w:hAnsi="PT Astra Serif"/>
          <w:b/>
          <w:sz w:val="16"/>
          <w:szCs w:val="16"/>
        </w:rPr>
        <w:t>Статья 23. Другие формы непосредственного осуществления населением Целинного муниципального округа Курганской области</w:t>
      </w:r>
      <w:r w:rsidRPr="00E24002">
        <w:rPr>
          <w:rFonts w:ascii="PT Astra Serif" w:hAnsi="PT Astra Serif"/>
          <w:sz w:val="16"/>
          <w:szCs w:val="16"/>
        </w:rPr>
        <w:t xml:space="preserve"> </w:t>
      </w:r>
      <w:r w:rsidRPr="00E24002">
        <w:rPr>
          <w:rFonts w:ascii="PT Astra Serif" w:hAnsi="PT Astra Serif"/>
          <w:b/>
          <w:sz w:val="16"/>
          <w:szCs w:val="16"/>
        </w:rPr>
        <w:t>местного самоуправления и участия в его осуществлении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1. </w:t>
      </w:r>
      <w:proofErr w:type="gramStart"/>
      <w:r w:rsidRPr="00E24002">
        <w:rPr>
          <w:rFonts w:ascii="PT Astra Serif" w:hAnsi="PT Astra Serif"/>
          <w:sz w:val="16"/>
          <w:szCs w:val="16"/>
        </w:rPr>
        <w:t>Наряду с предусмотренными Федеральным законом от 06.10.2003 года №  131-ФЗ «Об общих принципах организации местного самоуправления в Российской Федерации» формами непосредственного осуществления населением Целинного муниципального округа Курганской области местного самоуправления и участия населения Целинного муниципального округа Курганской области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Федеральному закону от 06.10.2003</w:t>
      </w:r>
      <w:proofErr w:type="gramEnd"/>
      <w:r w:rsidRPr="00E24002">
        <w:rPr>
          <w:rFonts w:ascii="PT Astra Serif" w:hAnsi="PT Astra Serif"/>
          <w:sz w:val="16"/>
          <w:szCs w:val="16"/>
        </w:rPr>
        <w:t xml:space="preserve"> года № 131-ФЗ «Об общих принципах организации местного самоуправления в Российской Федерации» и иным федеральным законам, законам 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2. Непосредственное осуществление населением Целинного муниципального округа Курганской области местного самоуправления и участие населения Целинного муниципального округа Курганской области в осуществлении местного самоуправления основываются на принципах законности, добровольности.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Органы местного самоуправления Целинного муниципального округа Курганской области и должностные лица местного самоуправления Целинного муниципального округа Курганской области обязаны содействовать населению Целинного муниципального округа Курганской области в непосредственном осуществлении населением местного самоуправления и участии населения в осуществлении местного самоуправления.</w:t>
      </w:r>
    </w:p>
    <w:p w:rsidR="00E24002" w:rsidRPr="00E24002" w:rsidRDefault="00E24002" w:rsidP="008F4CED">
      <w:pPr>
        <w:spacing w:after="0" w:line="240" w:lineRule="auto"/>
        <w:ind w:left="-567" w:firstLine="567"/>
        <w:jc w:val="both"/>
        <w:rPr>
          <w:rFonts w:ascii="PT Astra Serif" w:hAnsi="PT Astra Serif"/>
          <w:sz w:val="16"/>
          <w:szCs w:val="16"/>
        </w:rPr>
      </w:pPr>
    </w:p>
    <w:p w:rsidR="00E24002" w:rsidRPr="00E24002" w:rsidRDefault="00E24002" w:rsidP="008F4CED">
      <w:pPr>
        <w:spacing w:after="0" w:line="240" w:lineRule="auto"/>
        <w:ind w:left="-567" w:firstLine="567"/>
        <w:jc w:val="center"/>
        <w:rPr>
          <w:rFonts w:ascii="PT Astra Serif" w:hAnsi="PT Astra Serif"/>
          <w:b/>
          <w:sz w:val="16"/>
          <w:szCs w:val="16"/>
        </w:rPr>
      </w:pPr>
      <w:r w:rsidRPr="00E24002">
        <w:rPr>
          <w:rFonts w:ascii="PT Astra Serif" w:hAnsi="PT Astra Serif"/>
          <w:b/>
          <w:sz w:val="16"/>
          <w:szCs w:val="16"/>
        </w:rPr>
        <w:t>Глава IV. Органы местного самоуправления Целинного муниципального округа Курганской области и должностные лица местного самоуправления Целинного муниципального округа</w:t>
      </w:r>
      <w:r w:rsidRPr="00E24002">
        <w:rPr>
          <w:rFonts w:ascii="PT Astra Serif" w:hAnsi="PT Astra Serif"/>
          <w:sz w:val="16"/>
          <w:szCs w:val="16"/>
        </w:rPr>
        <w:t xml:space="preserve"> </w:t>
      </w:r>
      <w:r w:rsidRPr="00E24002">
        <w:rPr>
          <w:rFonts w:ascii="PT Astra Serif" w:hAnsi="PT Astra Serif"/>
          <w:b/>
          <w:sz w:val="16"/>
          <w:szCs w:val="16"/>
        </w:rPr>
        <w:t>Курганской области</w:t>
      </w:r>
    </w:p>
    <w:p w:rsidR="00E24002" w:rsidRPr="00E24002" w:rsidRDefault="00E24002" w:rsidP="008F4CED">
      <w:pPr>
        <w:spacing w:after="0" w:line="240" w:lineRule="auto"/>
        <w:ind w:left="-567" w:firstLine="567"/>
        <w:jc w:val="both"/>
        <w:rPr>
          <w:rFonts w:ascii="PT Astra Serif" w:hAnsi="PT Astra Serif"/>
          <w:b/>
          <w:sz w:val="16"/>
          <w:szCs w:val="16"/>
        </w:rPr>
      </w:pPr>
      <w:r w:rsidRPr="00E24002">
        <w:rPr>
          <w:rFonts w:ascii="PT Astra Serif" w:hAnsi="PT Astra Serif"/>
          <w:b/>
          <w:sz w:val="16"/>
          <w:szCs w:val="16"/>
        </w:rPr>
        <w:t>Статья 24. Структура органов местного самоуправления Целинного муниципального округа</w:t>
      </w:r>
      <w:r w:rsidRPr="00E24002">
        <w:rPr>
          <w:rFonts w:ascii="PT Astra Serif" w:hAnsi="PT Astra Serif"/>
          <w:sz w:val="16"/>
          <w:szCs w:val="16"/>
        </w:rPr>
        <w:t xml:space="preserve"> </w:t>
      </w:r>
      <w:r w:rsidRPr="00E24002">
        <w:rPr>
          <w:rFonts w:ascii="PT Astra Serif" w:hAnsi="PT Astra Serif"/>
          <w:b/>
          <w:sz w:val="16"/>
          <w:szCs w:val="16"/>
        </w:rPr>
        <w:t>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1. Структуру органов местного самоуправления Целинного муниципального округа Курганской области составляют:</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1) Дума Целинного муниципального округа 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2) Глава Целинного муниципального округа 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3) Администрация Целинного муниципального округа 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2. Изменение структуры органов местного самоуправления осуществляется не иначе как путем внесения изменений в настоящий Устав.</w:t>
      </w:r>
    </w:p>
    <w:p w:rsidR="00E24002" w:rsidRPr="00E24002" w:rsidRDefault="00E24002" w:rsidP="008F4CED">
      <w:pPr>
        <w:spacing w:after="0" w:line="240" w:lineRule="auto"/>
        <w:ind w:left="-567" w:firstLine="567"/>
        <w:jc w:val="both"/>
        <w:rPr>
          <w:rFonts w:ascii="PT Astra Serif" w:hAnsi="PT Astra Serif"/>
          <w:b/>
          <w:sz w:val="16"/>
          <w:szCs w:val="16"/>
        </w:rPr>
      </w:pPr>
      <w:r w:rsidRPr="00E24002">
        <w:rPr>
          <w:rFonts w:ascii="PT Astra Serif" w:hAnsi="PT Astra Serif"/>
          <w:b/>
          <w:sz w:val="16"/>
          <w:szCs w:val="16"/>
        </w:rPr>
        <w:t>Статья 25. Дума Целинного муниципального округа</w:t>
      </w:r>
      <w:r w:rsidRPr="00E24002">
        <w:rPr>
          <w:rFonts w:ascii="PT Astra Serif" w:hAnsi="PT Astra Serif"/>
          <w:sz w:val="16"/>
          <w:szCs w:val="16"/>
        </w:rPr>
        <w:t xml:space="preserve"> </w:t>
      </w:r>
      <w:r w:rsidRPr="00E24002">
        <w:rPr>
          <w:rFonts w:ascii="PT Astra Serif" w:hAnsi="PT Astra Serif"/>
          <w:b/>
          <w:sz w:val="16"/>
          <w:szCs w:val="16"/>
        </w:rPr>
        <w:t>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1. Дума Целинного муниципального округа Курганской области является представительным органом Целинного муниципального округа 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 xml:space="preserve">2. Дума Целинного муниципального округа Курганской области состоит из 15 депутатов, избираемых на муниципальных выборах на основе всеобщего равного и прямого избирательного права при тайном голосовании сроком на 5 лет. Полномочия Думы Целинного муниципального округа Курганской области прежнего созыва сохраняются до дня </w:t>
      </w:r>
      <w:proofErr w:type="gramStart"/>
      <w:r w:rsidRPr="00E24002">
        <w:rPr>
          <w:rFonts w:ascii="PT Astra Serif" w:hAnsi="PT Astra Serif"/>
          <w:sz w:val="16"/>
          <w:szCs w:val="16"/>
        </w:rPr>
        <w:t>проведения первого заседания Думы Целинного муниципального округа Курганской области нового</w:t>
      </w:r>
      <w:proofErr w:type="gramEnd"/>
      <w:r w:rsidRPr="00E24002">
        <w:rPr>
          <w:rFonts w:ascii="PT Astra Serif" w:hAnsi="PT Astra Serif"/>
          <w:sz w:val="16"/>
          <w:szCs w:val="16"/>
        </w:rPr>
        <w:t xml:space="preserve"> созыва, за исключением случаев досрочного прекращения полномочий Думы Целинного муниципального округа Курганской области по основаниям, предусмотренным статьей 29 Устава.</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3. Заседание Думы Целинного муниципального округа Курганской области считается правомочным, если на нем присутствует не менее 50 процентов от числа избранных депутатов. Заседания Думы Целинного муниципального округа Курганской области проводятся не реже одного раза в три месяца.</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4. Вновь избранная Дума Целинного муниципального округа Курганской области собирается на первое заседание не позднее 30 дней со дня избрания Думы Целинного муниципального округа Курганской области в правомочном составе.</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5. Дума Целинного муниципального округа Курганской области обладает правами юридического лица.</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6. Дума Целинного муниципального округа Курганской области подконтрольна и подотчетна населению Целинного муниципального округа Курганской области.</w:t>
      </w:r>
    </w:p>
    <w:p w:rsidR="00E24002" w:rsidRPr="00E24002" w:rsidRDefault="00E24002" w:rsidP="008F4CED">
      <w:pPr>
        <w:spacing w:after="0" w:line="240" w:lineRule="auto"/>
        <w:ind w:left="-567" w:firstLine="567"/>
        <w:jc w:val="both"/>
        <w:rPr>
          <w:rFonts w:ascii="PT Astra Serif" w:hAnsi="PT Astra Serif"/>
          <w:b/>
          <w:sz w:val="16"/>
          <w:szCs w:val="16"/>
        </w:rPr>
      </w:pPr>
      <w:r w:rsidRPr="00E24002">
        <w:rPr>
          <w:rFonts w:ascii="PT Astra Serif" w:hAnsi="PT Astra Serif"/>
          <w:b/>
          <w:sz w:val="16"/>
          <w:szCs w:val="16"/>
        </w:rPr>
        <w:t>Статья 26. Компетенция Думы Целинного муниципального округа</w:t>
      </w:r>
      <w:r w:rsidRPr="00E24002">
        <w:rPr>
          <w:rFonts w:ascii="PT Astra Serif" w:hAnsi="PT Astra Serif"/>
          <w:sz w:val="16"/>
          <w:szCs w:val="16"/>
        </w:rPr>
        <w:t xml:space="preserve"> </w:t>
      </w:r>
      <w:r w:rsidRPr="00E24002">
        <w:rPr>
          <w:rFonts w:ascii="PT Astra Serif" w:hAnsi="PT Astra Serif"/>
          <w:b/>
          <w:sz w:val="16"/>
          <w:szCs w:val="16"/>
        </w:rPr>
        <w:t>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1. В исключительной компетенции Думы Целинного муниципального округа Курганской области находятся:</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1) принятие Устава, внесение в него изменений и дополнений;</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2) утверждение бюджета Целинного муниципального округа Курганской области и отчета о его исполнении;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3) установление, изменение и отмена местных налогов и сборов в соответствии с законодательством Российской Федерации о налогах и сборах;</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4) утверждение стратегии социально-экономического развития Целинного муниципального округа 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5) определение порядка управления и распоряжения имуществом, находящимся в собственности Целинного муниципального округа 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 xml:space="preserve">7) определение порядка участия Целинного муниципального округа Курганской области в организациях межмуниципального сотрудничества; </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 xml:space="preserve">8) определение порядка материально-технического и организационного обеспечения </w:t>
      </w:r>
      <w:proofErr w:type="gramStart"/>
      <w:r w:rsidRPr="00E24002">
        <w:rPr>
          <w:rFonts w:ascii="PT Astra Serif" w:hAnsi="PT Astra Serif"/>
          <w:sz w:val="16"/>
          <w:szCs w:val="16"/>
        </w:rPr>
        <w:t>деятельности органов местного самоуправления Целинного муниципального округа Курганской области</w:t>
      </w:r>
      <w:proofErr w:type="gramEnd"/>
      <w:r w:rsidRPr="00E24002">
        <w:rPr>
          <w:rFonts w:ascii="PT Astra Serif" w:hAnsi="PT Astra Serif"/>
          <w:sz w:val="16"/>
          <w:szCs w:val="16"/>
        </w:rPr>
        <w:t>;</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9) </w:t>
      </w:r>
      <w:proofErr w:type="gramStart"/>
      <w:r w:rsidRPr="00E24002">
        <w:rPr>
          <w:rFonts w:ascii="PT Astra Serif" w:hAnsi="PT Astra Serif"/>
          <w:sz w:val="16"/>
          <w:szCs w:val="16"/>
        </w:rPr>
        <w:t>контроль за</w:t>
      </w:r>
      <w:proofErr w:type="gramEnd"/>
      <w:r w:rsidRPr="00E24002">
        <w:rPr>
          <w:rFonts w:ascii="PT Astra Serif" w:hAnsi="PT Astra Serif"/>
          <w:sz w:val="16"/>
          <w:szCs w:val="16"/>
        </w:rPr>
        <w:t xml:space="preserve"> исполнением органами местного самоуправления Целинного муниципального округа Курганской области и должностными лицами местного самоуправления Целинного муниципального округа Курганской области полномочий по решению вопросов местного значения;</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10) принятие решения об удалении Главы Целинного муниципального округа Курганской области в отставку;</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 xml:space="preserve">11) утверждение </w:t>
      </w:r>
      <w:proofErr w:type="gramStart"/>
      <w:r w:rsidRPr="00E24002">
        <w:rPr>
          <w:rFonts w:ascii="PT Astra Serif" w:hAnsi="PT Astra Serif"/>
          <w:sz w:val="16"/>
          <w:szCs w:val="16"/>
        </w:rPr>
        <w:t>правил благоустройства территории Целинного муниципального округа Курганской области</w:t>
      </w:r>
      <w:proofErr w:type="gramEnd"/>
      <w:r w:rsidRPr="00E24002">
        <w:rPr>
          <w:rFonts w:ascii="PT Astra Serif" w:hAnsi="PT Astra Serif"/>
          <w:sz w:val="16"/>
          <w:szCs w:val="16"/>
        </w:rPr>
        <w:t>.</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2. Дума Целинного муниципального округа Курганской области заслушивает ежегодные отчеты Главы Целинного муниципального округа Курганской области о результатах его деятельности, в том числе о решении вопросов, поставленных Думой Целинного муниципального округа Курганской области. Иные полномочия Думы Целинного муниципального округа Курганской области определяются федеральным законодательством, законодательством Курганской области, настоящим Уставом.</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3. К компетенции Думы Целинного муниципального округа Курганской области также относятся:</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1) принятие, предусмотренных настоящим Уставом, решений, связанных с преобразованием муниципального образования, изменением границ Целинного муниципального округа 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2) установление официальных символов Целинного муниципального округа 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3) принятие решений о назначении муниципальных выборов, местного референдума;</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4) назначение и определение порядка проведения собраний граждан, конференций граждан (собрание делегатов);</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lastRenderedPageBreak/>
        <w:t>5) назначение в соответствии с настоящим Уставом публичных слушаний и опросов граждан, а также определение порядка проведения таких публичных слушаний, опросов в соответствии с законодательством Российской Федерации;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6) утверждение Регламента Думы Целинного муниципального округа 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7) избрание Главы Целинного муниципального округа Курганской области из числа кандидатов, представленных конкурсной комиссией по результатам конкурса;</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8) установление в соответствии с законодательством денежного содержания выборных должностных лиц местного самоуправления, осуществляющих свои полномочия на постоянной основе;</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9) установление в соответствии с действующим законодательством размеров должностных окладов муниципальных служащих, а также размеров ежемесячных и иных дополнительных выплат и порядка их осуществления;</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10) определение порядка приватизации муниципального имущества в соответствии с федеральным законодательством;</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11) осуществление права законодательной инициативы в Курганской областной Думе;</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12) утверждения порядка уведомления лицами, замещающими муниципальные должности в Целинном муниципальном округе Курганской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13) заслушивание ежегодных отчетов Главы Целинного муниципального округа Курганской области о результатах его деятельности, деятельности Администрации Целинного муниципального округа Курганской области и иных подведомственных Главе Целинного муниципального округа Курганской области органов местного самоуправления, в том числе о решении вопросов, поставленных Думой Целинного муниципального округа 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14) утверждение структуры Администрации Целинного муниципального округа Курганской области по представлению Главы Целинного муниципального округа Курганской области и Положения об Администрации Целинного муниципального округа 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15) осуществление иных полномочий, отнесенных к ведению Думы Целинного муниципального округа Курганской области федеральных законодательством, законодательством Курганской области, Уставом.</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4. </w:t>
      </w:r>
      <w:proofErr w:type="gramStart"/>
      <w:r w:rsidRPr="00E24002">
        <w:rPr>
          <w:rFonts w:ascii="PT Astra Serif" w:hAnsi="PT Astra Serif"/>
          <w:sz w:val="16"/>
          <w:szCs w:val="16"/>
        </w:rPr>
        <w:t>Нормативные правовые акты Думы Целинного муниципального округа Курганской области,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Думы Целинного муниципального округа Курганской области только по инициативе Главы Целинного муниципального округа Курганской области или при наличии заключения Главы Целинного муниципального округа Курганской области.</w:t>
      </w:r>
      <w:proofErr w:type="gramEnd"/>
    </w:p>
    <w:p w:rsidR="00E24002" w:rsidRPr="00E24002" w:rsidRDefault="00E24002" w:rsidP="008F4CED">
      <w:pPr>
        <w:spacing w:after="0" w:line="240" w:lineRule="auto"/>
        <w:ind w:left="-567" w:firstLine="567"/>
        <w:jc w:val="both"/>
        <w:rPr>
          <w:rFonts w:ascii="PT Astra Serif" w:hAnsi="PT Astra Serif"/>
          <w:b/>
          <w:sz w:val="16"/>
          <w:szCs w:val="16"/>
        </w:rPr>
      </w:pPr>
      <w:r w:rsidRPr="00E24002">
        <w:rPr>
          <w:rFonts w:ascii="PT Astra Serif" w:hAnsi="PT Astra Serif"/>
          <w:b/>
          <w:sz w:val="16"/>
          <w:szCs w:val="16"/>
        </w:rPr>
        <w:t>Статья 27. Депутат Думы Целинного муниципального округа 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1. Депутат Думы Целинного муниципального округа Курганской области – выборное лицо, избираемое на муниципальных выборах на основе всеобщего равного и прямого избирательного права при тайном голосовании сроком на 5 лет.</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2. Депутатом Думы Целинного муниципального округа Курганской области может быть избран гражданин Российской Федерации, обладающий избирательным правом, достигший возраста 18 лет, а также иностранный гражданин в случаях и в порядке, предусмотренных федеральным законодательством.</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Депутаты Думы Целинного муниципального округа Курганской области осуществляют свои полномочия на непостоянной, неоплачиваемой основе, без отрыва от основной работы.</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 xml:space="preserve">3. Полномочия депутата Думы Целинного муниципального округа Курганской области начинаются со дня его избрания и прекращаются со дня </w:t>
      </w:r>
      <w:proofErr w:type="gramStart"/>
      <w:r w:rsidRPr="00E24002">
        <w:rPr>
          <w:rFonts w:ascii="PT Astra Serif" w:hAnsi="PT Astra Serif"/>
          <w:sz w:val="16"/>
          <w:szCs w:val="16"/>
        </w:rPr>
        <w:t>начала работы Думы Целинного муниципального округа Курганской области нового</w:t>
      </w:r>
      <w:proofErr w:type="gramEnd"/>
      <w:r w:rsidRPr="00E24002">
        <w:rPr>
          <w:rFonts w:ascii="PT Astra Serif" w:hAnsi="PT Astra Serif"/>
          <w:sz w:val="16"/>
          <w:szCs w:val="16"/>
        </w:rPr>
        <w:t xml:space="preserve"> созыва, за исключением случаев досрочного прекращения полномочий депутата, предусмотренных пунктом 1 статьи 31 Устава. </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 xml:space="preserve">4. Депутат Думы Целинного муниципального округа Курганской области должен соблюдать ограничения, запреты, исполнять обязанности, которые установлены Федеральным законом от 25.12.2008 года № 273-ФЗ «О противодействии коррупции» и другими федеральными законами. </w:t>
      </w:r>
      <w:proofErr w:type="gramStart"/>
      <w:r w:rsidRPr="00E24002">
        <w:rPr>
          <w:rFonts w:ascii="PT Astra Serif" w:hAnsi="PT Astra Serif"/>
          <w:sz w:val="16"/>
          <w:szCs w:val="16"/>
        </w:rPr>
        <w:t>Полномочия депутата Думы Целинного муниципального округа Курганской области прекращаются досрочно в случае несоблюдения ограничений, запретов, неисполнения обязанностей, установленных Федеральным законом от 25.12.2008 года № 273-ФЗ «О противодействии коррупции», Федеральным законом от 03.12.2012 года № 230-ФЗ «О контроле за соответствием расходов лиц, замещающих государственные должности, и иных лиц их доходам», Федеральным законом от 07.05.2013 года № 79-ФЗ «О запрете отдельным категориям лиц открывать и</w:t>
      </w:r>
      <w:proofErr w:type="gramEnd"/>
      <w:r w:rsidRPr="00E24002">
        <w:rPr>
          <w:rFonts w:ascii="PT Astra Serif" w:hAnsi="PT Astra Serif"/>
          <w:sz w:val="16"/>
          <w:szCs w:val="16"/>
        </w:rPr>
        <w:t xml:space="preserve">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года № 131-ФЗ «Об общих принципах организации местного самоуправления в Российской Федерации».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5. </w:t>
      </w:r>
      <w:proofErr w:type="gramStart"/>
      <w:r w:rsidRPr="00E24002">
        <w:rPr>
          <w:rFonts w:ascii="PT Astra Serif" w:hAnsi="PT Astra Serif"/>
          <w:sz w:val="16"/>
          <w:szCs w:val="16"/>
        </w:rPr>
        <w:t>К депутату Думы Целинного муниципального округа Курганской области,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roofErr w:type="gramEnd"/>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1) предупреждение;</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2) освобождение депутата от должности в Думе Целинного муниципального округа Курганской области, с лишением права занимать должности в Думе Целинного муниципального округа Курганской области, до прекращения срока его полномочий;</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3) запрет занимать должности в Думе Целинного муниципального округа Курганской области до прекращения срока его полномочий;</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6. Порядок принятия решения о применении к депутату Думы Целинного муниципального округа Курганской области мер ответственности, указанных в пункте 5 настоящей статьи, определяется решением Думы Целинного муниципального округа Курганской области в соответствии с законодательством Курганской области.</w:t>
      </w:r>
    </w:p>
    <w:p w:rsidR="00E24002" w:rsidRPr="00E24002" w:rsidRDefault="00E24002" w:rsidP="008F4CED">
      <w:pPr>
        <w:spacing w:after="0" w:line="240" w:lineRule="auto"/>
        <w:ind w:left="-567" w:firstLine="567"/>
        <w:jc w:val="both"/>
        <w:rPr>
          <w:rFonts w:ascii="PT Astra Serif" w:hAnsi="PT Astra Serif"/>
          <w:b/>
          <w:sz w:val="16"/>
          <w:szCs w:val="16"/>
        </w:rPr>
      </w:pPr>
      <w:r w:rsidRPr="00E24002">
        <w:rPr>
          <w:rFonts w:ascii="PT Astra Serif" w:hAnsi="PT Astra Serif"/>
          <w:b/>
          <w:sz w:val="16"/>
          <w:szCs w:val="16"/>
        </w:rPr>
        <w:t>Статья 28. Председатель Думы Целинного муниципального округа</w:t>
      </w:r>
      <w:r w:rsidRPr="00E24002">
        <w:rPr>
          <w:rFonts w:ascii="PT Astra Serif" w:hAnsi="PT Astra Serif"/>
          <w:sz w:val="16"/>
          <w:szCs w:val="16"/>
        </w:rPr>
        <w:t xml:space="preserve"> </w:t>
      </w:r>
      <w:r w:rsidRPr="00E24002">
        <w:rPr>
          <w:rFonts w:ascii="PT Astra Serif" w:hAnsi="PT Astra Serif"/>
          <w:b/>
          <w:sz w:val="16"/>
          <w:szCs w:val="16"/>
        </w:rPr>
        <w:t>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1. Председатель Думы Целинного муниципального округа Курганской области осуществляет организацию деятельности Думы Целинного муниципального округа 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Председатель Думы Целинного муниципального округа Курганской области избирается на первом заседании Думы Целинного муниципального округа Курганской области из числа депутатов путем тайного голосования большинством голосов от установленной численности депутатов на срок полномочий Думы Целинного муниципального округа 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2. Председатель Думы Целинного муниципального округа 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1) представляет Думу Целинного муниципального округа Курганской области в отношениях с населением Целинного муниципального округа Курганской области, Главой Целинного муниципального округа Курганской области, Администрацией Целинного муниципального округа Курганской области, органами местного самоуправления других муниципальных образований, органами государственной власти, предприятиями, организациями, учреждениями всех форм собственности;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2) организует работу Думы Целинного муниципального округа 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3) созывает, открывает и ведет заседания Думы Целинного муниципального округа Курганской области, руководит их подготовкой;</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 xml:space="preserve">4) председательствует на заседаниях Думы муниципального округа Курганской области, направляет Главе Целинного муниципального </w:t>
      </w:r>
      <w:proofErr w:type="gramStart"/>
      <w:r w:rsidRPr="00E24002">
        <w:rPr>
          <w:rFonts w:ascii="PT Astra Serif" w:hAnsi="PT Astra Serif"/>
          <w:sz w:val="16"/>
          <w:szCs w:val="16"/>
        </w:rPr>
        <w:t>округа Курганской области решения Думы муниципального округа Курганской области</w:t>
      </w:r>
      <w:proofErr w:type="gramEnd"/>
      <w:r w:rsidRPr="00E24002">
        <w:rPr>
          <w:rFonts w:ascii="PT Astra Serif" w:hAnsi="PT Astra Serif"/>
          <w:sz w:val="16"/>
          <w:szCs w:val="16"/>
        </w:rPr>
        <w:t xml:space="preserve"> для подписания и опубликования (обнародования);</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 xml:space="preserve">5) осуществляет контроль за разработкой </w:t>
      </w:r>
      <w:proofErr w:type="gramStart"/>
      <w:r w:rsidRPr="00E24002">
        <w:rPr>
          <w:rFonts w:ascii="PT Astra Serif" w:hAnsi="PT Astra Serif"/>
          <w:sz w:val="16"/>
          <w:szCs w:val="16"/>
        </w:rPr>
        <w:t>проектов планов работы Думы Целинного муниципального округа Курганской</w:t>
      </w:r>
      <w:proofErr w:type="gramEnd"/>
      <w:r w:rsidRPr="00E24002">
        <w:rPr>
          <w:rFonts w:ascii="PT Astra Serif" w:hAnsi="PT Astra Serif"/>
          <w:sz w:val="16"/>
          <w:szCs w:val="16"/>
        </w:rPr>
        <w:t xml:space="preserve"> области, представляет их на утверждение Думы Целинного муниципального округа 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6) координирует деятельность комиссий Думы Целинного муниципального округа 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7) принимает меры по обеспечению гласности и учету общественного мнения в работе Думы Целинного муниципального округа 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8) заключает договоры, соглашения от имени Думы Целинного муниципального округа 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lastRenderedPageBreak/>
        <w:t>9) оказывает содействие депутатам в осуществлении их полномочий, организует обеспечение их необходимой информацией;</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10) организует работу с обращениями, заявлениями граждан, органов местного самоуправления, предприятий, организаций и учреждений по вопросам деятельности Думы Целинного муниципального округа Курганской области, ведет прием граждан;</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 xml:space="preserve">11) обладает правом внесения на рассмотрение </w:t>
      </w:r>
      <w:proofErr w:type="gramStart"/>
      <w:r w:rsidRPr="00E24002">
        <w:rPr>
          <w:rFonts w:ascii="PT Astra Serif" w:hAnsi="PT Astra Serif"/>
          <w:sz w:val="16"/>
          <w:szCs w:val="16"/>
        </w:rPr>
        <w:t>Думы Целинного муниципального округа Курганской области проектов решений</w:t>
      </w:r>
      <w:proofErr w:type="gramEnd"/>
      <w:r w:rsidRPr="00E24002">
        <w:rPr>
          <w:rFonts w:ascii="PT Astra Serif" w:hAnsi="PT Astra Serif"/>
          <w:sz w:val="16"/>
          <w:szCs w:val="16"/>
        </w:rPr>
        <w:t>;</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 xml:space="preserve">12) издает постановления по вопросам </w:t>
      </w:r>
      <w:proofErr w:type="gramStart"/>
      <w:r w:rsidRPr="00E24002">
        <w:rPr>
          <w:rFonts w:ascii="PT Astra Serif" w:hAnsi="PT Astra Serif"/>
          <w:sz w:val="16"/>
          <w:szCs w:val="16"/>
        </w:rPr>
        <w:t>организации деятельности Думы Целинного муниципального округа Курганской области</w:t>
      </w:r>
      <w:proofErr w:type="gramEnd"/>
      <w:r w:rsidRPr="00E24002">
        <w:rPr>
          <w:rFonts w:ascii="PT Astra Serif" w:hAnsi="PT Astra Serif"/>
          <w:sz w:val="16"/>
          <w:szCs w:val="16"/>
        </w:rPr>
        <w:t>;</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13) издает распоряжения по организационным, оперативным и иным вопросам деятельности Думы Целинного муниципального округа 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14) утверждает смету расходов Думы Целинного муниципального округа 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15) подписывает решения, протоколы заседаний и иные документы Думы Целинного муниципального округа 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16) без доверенности от имени Думы Целинного муниципального округа Курганской области обращается в правоохранительные и судебные органы;</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17) выдает доверенности от имени Думы Целинного муниципального округа 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 xml:space="preserve">18) </w:t>
      </w:r>
      <w:proofErr w:type="gramStart"/>
      <w:r w:rsidRPr="00E24002">
        <w:rPr>
          <w:rFonts w:ascii="PT Astra Serif" w:hAnsi="PT Astra Serif"/>
          <w:sz w:val="16"/>
          <w:szCs w:val="16"/>
        </w:rPr>
        <w:t>предоставляет ежегодный отчет</w:t>
      </w:r>
      <w:proofErr w:type="gramEnd"/>
      <w:r w:rsidRPr="00E24002">
        <w:rPr>
          <w:rFonts w:ascii="PT Astra Serif" w:hAnsi="PT Astra Serif"/>
          <w:sz w:val="16"/>
          <w:szCs w:val="16"/>
        </w:rPr>
        <w:t xml:space="preserve"> о работе Думы Целинного муниципального округа 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19) осуществляет иные полномочия, определенные федеральным законодательством, законами Курганской области, Уставом, нормативными правовыми актами Целинного муниципального округа 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3. Организацию деятельности Думы Целинного муниципального округа Курганской области в отсутствие Председателя Думы Целинного муниципального округа Курганской области осуществляет заместитель Председателя Думы Целинного муниципального округа 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 xml:space="preserve">Заместитель Председателя Думы Целинного муниципального округа Курганской области избирается из числа депутатов на первом заседании Думы Целинного муниципального округа Курганской области путем открытого голосования большинством голосов от установленного числа депутатов. </w:t>
      </w:r>
    </w:p>
    <w:p w:rsidR="00E24002" w:rsidRPr="00E24002" w:rsidRDefault="00E24002" w:rsidP="008F4CED">
      <w:pPr>
        <w:spacing w:after="0" w:line="240" w:lineRule="auto"/>
        <w:ind w:left="-567" w:firstLine="567"/>
        <w:jc w:val="both"/>
        <w:rPr>
          <w:rFonts w:ascii="PT Astra Serif" w:hAnsi="PT Astra Serif"/>
          <w:b/>
          <w:sz w:val="16"/>
          <w:szCs w:val="16"/>
        </w:rPr>
      </w:pPr>
      <w:r w:rsidRPr="00E24002">
        <w:rPr>
          <w:rFonts w:ascii="PT Astra Serif" w:hAnsi="PT Astra Serif"/>
          <w:b/>
          <w:sz w:val="16"/>
          <w:szCs w:val="16"/>
        </w:rPr>
        <w:t xml:space="preserve">Статья 29. </w:t>
      </w:r>
      <w:r w:rsidRPr="00E24002">
        <w:rPr>
          <w:rFonts w:ascii="PT Astra Serif" w:hAnsi="PT Astra Serif"/>
          <w:b/>
          <w:color w:val="22272F"/>
          <w:sz w:val="16"/>
          <w:szCs w:val="16"/>
          <w:shd w:val="clear" w:color="auto" w:fill="FFFFFF"/>
        </w:rPr>
        <w:t xml:space="preserve">Досрочное прекращение полномочий </w:t>
      </w:r>
      <w:r w:rsidRPr="00E24002">
        <w:rPr>
          <w:rFonts w:ascii="PT Astra Serif" w:hAnsi="PT Astra Serif"/>
          <w:b/>
          <w:sz w:val="16"/>
          <w:szCs w:val="16"/>
        </w:rPr>
        <w:t>Думы Целинного муниципального округа</w:t>
      </w:r>
      <w:r w:rsidRPr="00E24002">
        <w:rPr>
          <w:rFonts w:ascii="PT Astra Serif" w:hAnsi="PT Astra Serif"/>
          <w:sz w:val="16"/>
          <w:szCs w:val="16"/>
        </w:rPr>
        <w:t xml:space="preserve"> </w:t>
      </w:r>
      <w:r w:rsidRPr="00E24002">
        <w:rPr>
          <w:rFonts w:ascii="PT Astra Serif" w:hAnsi="PT Astra Serif"/>
          <w:b/>
          <w:sz w:val="16"/>
          <w:szCs w:val="16"/>
        </w:rPr>
        <w:t>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Полномочия Думы Целинного муниципального округа Курганской области могут быть досрочно прекращены в случае:</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1) роспуска Думы Целинного муниципального округа Курганской области Думой в порядке и по основаниям, которые предусмотрены статьей 73 Федерального законом от 06.10.2003 года № 131-ФЗ «Об общих принципах организации местного самоуправления в Российской Федерации»;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2) принятия Думой Целинного муниципального округа Курганской области решения о самороспуске в порядке, установленном статьей 30 настоящего Устава;</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3) в случае вступления в силу решения соответствующего суда о неправомочности данного состава депутатов Думы Целинного муниципального округа Курганской области, в том числе в связи со сложением депутатами Думы Целинного муниципального округа Курганской области своих полномочий;</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4) в случае преобразования Целинного муниципального округа Курганской области, осуществляемого в соответствии со статьей 13 Федерального закона от 06.10.2003 года № 131-ФЗ «Об общих принципах организации местного самоуправления в Российской Федерации», а также в случае упразднения Целинного муниципального округа 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 xml:space="preserve">5) в случае </w:t>
      </w:r>
      <w:proofErr w:type="gramStart"/>
      <w:r w:rsidRPr="00E24002">
        <w:rPr>
          <w:rFonts w:ascii="PT Astra Serif" w:hAnsi="PT Astra Serif"/>
          <w:sz w:val="16"/>
          <w:szCs w:val="16"/>
        </w:rPr>
        <w:t>увеличения численности избирателей Целинного муниципального округа Курганской области</w:t>
      </w:r>
      <w:proofErr w:type="gramEnd"/>
      <w:r w:rsidRPr="00E24002">
        <w:rPr>
          <w:rFonts w:ascii="PT Astra Serif" w:hAnsi="PT Astra Serif"/>
          <w:sz w:val="16"/>
          <w:szCs w:val="16"/>
        </w:rPr>
        <w:t xml:space="preserve"> более чем на 25 процентов, произошедшего вследствие изменения границ Целинного муниципального округа 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6) нарушения Думой Целинного муниципального округа Курганской области срока издания муниципального правового акта, требуемого для реализации решения, принятого путем прямого волеизъявления граждан.</w:t>
      </w:r>
    </w:p>
    <w:p w:rsidR="00E24002" w:rsidRPr="00E24002" w:rsidRDefault="00E24002" w:rsidP="008F4CED">
      <w:pPr>
        <w:spacing w:after="0" w:line="240" w:lineRule="auto"/>
        <w:ind w:left="-567" w:firstLine="567"/>
        <w:jc w:val="both"/>
        <w:rPr>
          <w:rFonts w:ascii="PT Astra Serif" w:hAnsi="PT Astra Serif"/>
          <w:b/>
          <w:sz w:val="16"/>
          <w:szCs w:val="16"/>
        </w:rPr>
      </w:pPr>
      <w:r w:rsidRPr="00E24002">
        <w:rPr>
          <w:rFonts w:ascii="PT Astra Serif" w:hAnsi="PT Astra Serif"/>
          <w:b/>
          <w:sz w:val="16"/>
          <w:szCs w:val="16"/>
        </w:rPr>
        <w:t>Статья 30. Порядок самороспуска Думы Целинного муниципального округа</w:t>
      </w:r>
      <w:r w:rsidRPr="00E24002">
        <w:rPr>
          <w:rFonts w:ascii="PT Astra Serif" w:hAnsi="PT Astra Serif"/>
          <w:sz w:val="16"/>
          <w:szCs w:val="16"/>
        </w:rPr>
        <w:t xml:space="preserve"> </w:t>
      </w:r>
      <w:r w:rsidRPr="00E24002">
        <w:rPr>
          <w:rFonts w:ascii="PT Astra Serif" w:hAnsi="PT Astra Serif"/>
          <w:b/>
          <w:sz w:val="16"/>
          <w:szCs w:val="16"/>
        </w:rPr>
        <w:t>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1. Самороспуск Думы Целинного муниципального округа Курганской области – досрочное прекращение осуществления Думой Целинного муниципального округа Курганской области своих полномочий.</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2. С мотивированной инициативой о самороспуске Думы Целинного муниципального округа Курганской области может выступить группа депутатов численностью 50 процентов от установленного Уставом числа депутатов, путем передачи Председателю Думы Целинного муниципального округа Курганской области и Главе Целинного муниципального округа Курганской области письменного заявления, подписанного всеми депутатами этой группы.</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3. Письменное заявление, указанное в пункте 2 настоящей статьи, подлежит рассмотрению на заседании Думы Целинного муниципального округа Курганской области в течение 30 дней со дня его подачи.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Заседание Думы Целинного муниципального округа Курганской области по вопросу самороспуска проводится открыто и гласно, должно гарантировать возможность всестороннего и объективного обсуждения всех обстоятельств и обоснований инициативы самороспуска депутатами.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4. Решение о самороспуске Думы Целинного муниципального округа Курганской области принимается большинством в две трети голосов от установленного числа депутатов.</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5. Решение о самороспуске Думы Целинного муниципального округа Курганской области подлежит официальному опубликованию в периодическом печатном издании, распространяемом в Целинном муниципальном округе Курганской области – информационном бюллетене «Муниципальный вестник», не позднее чем через пять рабочих дней со дня его принятия.</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6. Решение о самороспуске Думы Целинного муниципального округа Курганской области не позднее трех рабочих дней со дня его принятия должно быть доведено до сведения избирательной комиссии Целинного муниципального округа Курганской области.</w:t>
      </w:r>
    </w:p>
    <w:p w:rsidR="00E24002" w:rsidRPr="00E24002" w:rsidRDefault="00E24002" w:rsidP="008F4CED">
      <w:pPr>
        <w:spacing w:after="0" w:line="240" w:lineRule="auto"/>
        <w:ind w:left="-567" w:firstLine="567"/>
        <w:jc w:val="both"/>
        <w:rPr>
          <w:rFonts w:ascii="PT Astra Serif" w:hAnsi="PT Astra Serif"/>
          <w:b/>
          <w:sz w:val="16"/>
          <w:szCs w:val="16"/>
        </w:rPr>
      </w:pPr>
      <w:r w:rsidRPr="00E24002">
        <w:rPr>
          <w:rFonts w:ascii="PT Astra Serif" w:hAnsi="PT Astra Serif"/>
          <w:b/>
          <w:sz w:val="16"/>
          <w:szCs w:val="16"/>
        </w:rPr>
        <w:t xml:space="preserve">Статья 31. Досрочное прекращение </w:t>
      </w:r>
      <w:proofErr w:type="gramStart"/>
      <w:r w:rsidRPr="00E24002">
        <w:rPr>
          <w:rFonts w:ascii="PT Astra Serif" w:hAnsi="PT Astra Serif"/>
          <w:b/>
          <w:sz w:val="16"/>
          <w:szCs w:val="16"/>
        </w:rPr>
        <w:t>полномочий депутата Думы Целинного муниципального округа</w:t>
      </w:r>
      <w:r w:rsidRPr="00E24002">
        <w:rPr>
          <w:rFonts w:ascii="PT Astra Serif" w:hAnsi="PT Astra Serif"/>
          <w:sz w:val="16"/>
          <w:szCs w:val="16"/>
        </w:rPr>
        <w:t xml:space="preserve"> </w:t>
      </w:r>
      <w:r w:rsidRPr="00E24002">
        <w:rPr>
          <w:rFonts w:ascii="PT Astra Serif" w:hAnsi="PT Astra Serif"/>
          <w:b/>
          <w:sz w:val="16"/>
          <w:szCs w:val="16"/>
        </w:rPr>
        <w:t>Курганской области</w:t>
      </w:r>
      <w:proofErr w:type="gramEnd"/>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1. Депутат Думы Целинного муниципального округа Курганской области досрочно прекращает свои полномочия в случае:</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1) смерти;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2) отставки по собственному желанию;</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3) признания судом недееспособным или ограниченно дееспособным;</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4) признания судом безвестно отсутствующим или объявления умершим;</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5) вступления в отношении его в законную силу обвинительного приговора суда;</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6) выезда за пределы Российской Федерации на постоянное место жительства;</w:t>
      </w:r>
    </w:p>
    <w:p w:rsidR="00E24002" w:rsidRPr="00E24002" w:rsidRDefault="00E24002" w:rsidP="008F4CED">
      <w:pPr>
        <w:spacing w:after="0" w:line="240" w:lineRule="auto"/>
        <w:ind w:left="-567" w:firstLine="567"/>
        <w:jc w:val="both"/>
        <w:rPr>
          <w:rFonts w:ascii="PT Astra Serif" w:hAnsi="PT Astra Serif"/>
          <w:sz w:val="16"/>
          <w:szCs w:val="16"/>
        </w:rPr>
      </w:pPr>
      <w:proofErr w:type="gramStart"/>
      <w:r w:rsidRPr="00E24002">
        <w:rPr>
          <w:rFonts w:ascii="PT Astra Serif" w:hAnsi="PT Astra Serif"/>
          <w:sz w:val="16"/>
          <w:szCs w:val="16"/>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E24002">
        <w:rPr>
          <w:rFonts w:ascii="PT Astra Serif" w:hAnsi="PT Astra Serif"/>
          <w:sz w:val="16"/>
          <w:szCs w:val="16"/>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8) досрочного прекращения полномочий Думы Целинного муниципального округа 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9) призыва на военную службу или направления на заменяющую ее альтернативную гражданскую службу;</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10) отзыва избирателями;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11) в иных случаях, установленных Федеральным законом от 06.10.2003 года № 131-ФЗ «Об общих принципах местного самоуправления в Российской Федерации» и иными федеральными законами.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2. Полномочия депутата Думы Целинного муниципального округа Курганской области прекращаются досрочно в случае несоблюдения ограничений, установленных Федеральным законом от 06.10.2003 года № 131-ФЗ «Об общих принципах организации местного самоуправления в Российской Федерации».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lastRenderedPageBreak/>
        <w:t>3. </w:t>
      </w:r>
      <w:proofErr w:type="gramStart"/>
      <w:r w:rsidRPr="00E24002">
        <w:rPr>
          <w:rFonts w:ascii="PT Astra Serif" w:hAnsi="PT Astra Serif"/>
          <w:sz w:val="16"/>
          <w:szCs w:val="16"/>
        </w:rPr>
        <w:t>Решение Думы Целинного муниципального округа Курганской области о досрочном прекращении полномочий депутата Думы Целинного муниципального округа Курганской области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Думы Целинного муниципального округа Курганской области – не позднее чем через три месяца со дня появления такого основания.</w:t>
      </w:r>
      <w:proofErr w:type="gramEnd"/>
    </w:p>
    <w:p w:rsidR="00E24002" w:rsidRPr="00E24002" w:rsidRDefault="00E24002" w:rsidP="008F4CED">
      <w:pPr>
        <w:spacing w:after="0" w:line="240" w:lineRule="auto"/>
        <w:ind w:left="-567" w:firstLine="567"/>
        <w:jc w:val="both"/>
        <w:rPr>
          <w:rFonts w:ascii="PT Astra Serif" w:hAnsi="PT Astra Serif"/>
          <w:b/>
          <w:sz w:val="16"/>
          <w:szCs w:val="16"/>
        </w:rPr>
      </w:pPr>
      <w:r w:rsidRPr="00E24002">
        <w:rPr>
          <w:rFonts w:ascii="PT Astra Serif" w:hAnsi="PT Astra Serif"/>
          <w:b/>
          <w:sz w:val="16"/>
          <w:szCs w:val="16"/>
        </w:rPr>
        <w:t>Статья 32. Гарантии осуществления полномочий депутатами Думы Целинного муниципального округа</w:t>
      </w:r>
      <w:r w:rsidRPr="00E24002">
        <w:rPr>
          <w:rFonts w:ascii="PT Astra Serif" w:hAnsi="PT Astra Serif"/>
          <w:sz w:val="16"/>
          <w:szCs w:val="16"/>
        </w:rPr>
        <w:t xml:space="preserve"> </w:t>
      </w:r>
      <w:r w:rsidRPr="00E24002">
        <w:rPr>
          <w:rFonts w:ascii="PT Astra Serif" w:hAnsi="PT Astra Serif"/>
          <w:b/>
          <w:sz w:val="16"/>
          <w:szCs w:val="16"/>
        </w:rPr>
        <w:t>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1. Депутатам Думы Целинного муниципального округа Курганской области гарантируются и обеспечиваются условия для беспрепятственного и эффективного осуществления их полномочий.</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2. Депутаты Думы Целинного муниципального округа Курганской области имеют удостоверение, которым пользуются в течение срока своих полномочий.</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3. Депутатам Думы Целинного муниципального округа Курганской области для осуществления ими депутатской деятельности и организации встреч с избирателями предоставляется служебное помещение (рабочее место), оборудованное мебелью, телефонной связью, необходимой оргтехникой.</w:t>
      </w:r>
    </w:p>
    <w:p w:rsidR="00E24002" w:rsidRPr="00E24002" w:rsidRDefault="00E24002" w:rsidP="008F4CED">
      <w:pPr>
        <w:spacing w:after="0" w:line="240" w:lineRule="auto"/>
        <w:ind w:left="-567" w:firstLine="567"/>
        <w:jc w:val="both"/>
        <w:rPr>
          <w:rFonts w:ascii="PT Astra Serif" w:hAnsi="PT Astra Serif"/>
          <w:sz w:val="16"/>
          <w:szCs w:val="16"/>
        </w:rPr>
      </w:pPr>
      <w:proofErr w:type="gramStart"/>
      <w:r w:rsidRPr="00E24002">
        <w:rPr>
          <w:rFonts w:ascii="PT Astra Serif" w:hAnsi="PT Astra Serif"/>
          <w:sz w:val="16"/>
          <w:szCs w:val="16"/>
        </w:rPr>
        <w:t>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w:t>
      </w:r>
      <w:proofErr w:type="gramEnd"/>
      <w:r w:rsidRPr="00E24002">
        <w:rPr>
          <w:rFonts w:ascii="PT Astra Serif" w:hAnsi="PT Astra Serif"/>
          <w:sz w:val="16"/>
          <w:szCs w:val="16"/>
        </w:rPr>
        <w:t xml:space="preserve"> Уведомление органов исполнительной власти Курганской области или органов местного самоуправления Целинного муниципального округа Курганской области о таких встречах не требуется. При этом депутат вправе предварительно проинформировать указанные органы о дате и времени их проведения.</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4. </w:t>
      </w:r>
      <w:proofErr w:type="gramStart"/>
      <w:r w:rsidRPr="00E24002">
        <w:rPr>
          <w:rFonts w:ascii="PT Astra Serif" w:hAnsi="PT Astra Serif"/>
          <w:sz w:val="16"/>
          <w:szCs w:val="16"/>
        </w:rPr>
        <w:t>Депутатам Думы Целинного муниципального округа Курганской области на время участия в заседаниях Думы Целинного муниципального округа Курганской области, в работе постоянных и (или) временных комиссиях Думы Целинного муниципального округа Курганской области, для участия в иных мероприятиях, проводимых органами государственной власти и местного самоуправления Курганской области по вопросам, связанным с осуществлением полномочий, а также для работы с избирателями освобождаются от выполнения</w:t>
      </w:r>
      <w:proofErr w:type="gramEnd"/>
      <w:r w:rsidRPr="00E24002">
        <w:rPr>
          <w:rFonts w:ascii="PT Astra Serif" w:hAnsi="PT Astra Serif"/>
          <w:sz w:val="16"/>
          <w:szCs w:val="16"/>
        </w:rPr>
        <w:t xml:space="preserve"> производственных или служебных обязанностей.</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Депутату Думы Целинного муниципального округа Курганской области для осуществления своих полномочий на непостоянной основе гарантируется сохранение места работы (должности) на период, продолжительность которого не может составлять в совокупности менее двух и более шести рабочих дней в месяц.</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5. Депутатам Думы Целинного муниципального округа Курганской области в соответствии с Законом Курганской области от 27.06.2018 года № 68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Курганской области» предусмотрена компенсация расходов, связанных с осуществлением полномочий.</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Размер компенсации, порядок и условия ее предоставления устанавливаются решением Думы Целинного муниципального округа 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6. Депутаты Думы Целинного муниципального округа Курганской области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их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 xml:space="preserve">7. Депутаты Думы Целинного муниципального округа Курганской области имеют иные гарантии, установленные законами Российской федерации и законами Курганской области. </w:t>
      </w:r>
    </w:p>
    <w:p w:rsidR="00E24002" w:rsidRPr="00E24002" w:rsidRDefault="00E24002" w:rsidP="008F4CED">
      <w:pPr>
        <w:spacing w:after="0" w:line="240" w:lineRule="auto"/>
        <w:ind w:left="-567" w:firstLine="567"/>
        <w:jc w:val="both"/>
        <w:rPr>
          <w:rFonts w:ascii="PT Astra Serif" w:hAnsi="PT Astra Serif"/>
          <w:b/>
          <w:sz w:val="16"/>
          <w:szCs w:val="16"/>
        </w:rPr>
      </w:pPr>
      <w:r w:rsidRPr="00E24002">
        <w:rPr>
          <w:rFonts w:ascii="PT Astra Serif" w:hAnsi="PT Astra Serif"/>
          <w:b/>
          <w:sz w:val="16"/>
          <w:szCs w:val="16"/>
        </w:rPr>
        <w:t>Статья 33. Глава Целинного муниципального округа</w:t>
      </w:r>
      <w:r w:rsidRPr="00E24002">
        <w:rPr>
          <w:rFonts w:ascii="PT Astra Serif" w:hAnsi="PT Astra Serif"/>
          <w:sz w:val="16"/>
          <w:szCs w:val="16"/>
        </w:rPr>
        <w:t xml:space="preserve"> </w:t>
      </w:r>
      <w:r w:rsidRPr="00E24002">
        <w:rPr>
          <w:rFonts w:ascii="PT Astra Serif" w:hAnsi="PT Astra Serif"/>
          <w:b/>
          <w:sz w:val="16"/>
          <w:szCs w:val="16"/>
        </w:rPr>
        <w:t>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1. Глава Целинного муниципального округа Курганской области является высшим должностным лицом Целинного муниципального округа Курганской области и наделяется Уставом в соответствии с федеральным законодательством собственными полномочиями по решению вопросов местного значения.</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2. Глава Целинного муниципального округа Курганской области избирается Думой Целинного муниципального округа Курганской области сроком на 5 лет из числа кандидатов, представленных конкурсной комиссией по результатам конкурса, возглавляет Администрацию Целинного муниципального округа 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Полномочия Главы Целинного муниципального округа Курганской области начинаются со дня его вступления в должность и прекращаются в день вступления в должность вновь избранного Главы Целинного муниципального округа 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 xml:space="preserve">Дума Целинного муниципального округа Курганской области не ранее чем за 30 календарных дней до истечения </w:t>
      </w:r>
      <w:proofErr w:type="gramStart"/>
      <w:r w:rsidRPr="00E24002">
        <w:rPr>
          <w:rFonts w:ascii="PT Astra Serif" w:hAnsi="PT Astra Serif"/>
          <w:sz w:val="16"/>
          <w:szCs w:val="16"/>
        </w:rPr>
        <w:t>срока полномочий Главы Целинного муниципального округа Курганской области</w:t>
      </w:r>
      <w:proofErr w:type="gramEnd"/>
      <w:r w:rsidRPr="00E24002">
        <w:rPr>
          <w:rFonts w:ascii="PT Astra Serif" w:hAnsi="PT Astra Serif"/>
          <w:sz w:val="16"/>
          <w:szCs w:val="16"/>
        </w:rPr>
        <w:t xml:space="preserve"> и не позднее 90 календарных дней после истечения срока полномочий Главы Целинного муниципального округа Курганской области принимает решение об объявлении конкурса. Порядок проведения конкурса по отбору кандидатур на должность Главы Целинного муниципального округа Курганской области устанавливается решением Думы Целинного муниципального округа Курганской области. Общее число членов конкурсной комиссии по отбору кандидатур на должность Главы Целинного муниципального округа Курганской области устанавливается решением Думы Целинного муниципального округа Курганской области. Половина членов конкурсной комиссии назначается Думой Целинного муниципального округа Курганской области, а другая половина – Губернатором 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Заседание Думы Целинного муниципального округа Курганской области по избранию Главы Целинного муниципального округа Курганской области проводится в течение 15 дней со дня поступления в Думу Целинного муниципального округа Курганской области результатов конкурса по отбору кандидатур на должность Главы Целинного муниципального округа Курганской области. Глава Целинного муниципального округа Курганской области избирается Думой Целинного муниципального округа Курганской области тайным голосованием, процедура которого устанавливается Регламентом Думы Целинного муниципального округа 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 xml:space="preserve">Избранным на должность Главы Целинного муниципального округа Курганской области считается кандидат, набравший более половины голосов от установленной численности депутатов Думы Целинного муниципального округа Курганской области. </w:t>
      </w:r>
      <w:proofErr w:type="gramStart"/>
      <w:r w:rsidRPr="00E24002">
        <w:rPr>
          <w:rFonts w:ascii="PT Astra Serif" w:hAnsi="PT Astra Serif"/>
          <w:sz w:val="16"/>
          <w:szCs w:val="16"/>
        </w:rPr>
        <w:t>В случае если на заседании Думы Целинного муниципального округа Курганской области ни один из кандидатов на должность Главы Целинного муниципального округа Курганской области не набрал более половины голосов от установленной численности депутатов Думы Целинного муниципального округа Курганской области, Дума Целинного муниципального округа Курганской области в течение 30 дней проводит повторное голосование или объявляет конкурс по отбору кандидатур на должность Главы</w:t>
      </w:r>
      <w:proofErr w:type="gramEnd"/>
      <w:r w:rsidRPr="00E24002">
        <w:rPr>
          <w:rFonts w:ascii="PT Astra Serif" w:hAnsi="PT Astra Serif"/>
          <w:sz w:val="16"/>
          <w:szCs w:val="16"/>
        </w:rPr>
        <w:t xml:space="preserve"> Целинного муниципального округа Курганской области. Решение Думы Целинного муниципального округа Курганской области об избрании Главы Целинного муниципального округа Курганской области подлежит официальному опубликованию (обнародованию) в порядке, установленном настоящим Уставом для официального опубликования (обнародования) муниципальных правовых актов Целинного муниципального округа Курганской области, в срок не позднее 7 дней со дня его принятия.</w:t>
      </w:r>
    </w:p>
    <w:p w:rsidR="00E24002" w:rsidRPr="00E24002" w:rsidRDefault="00E24002" w:rsidP="008F4CED">
      <w:pPr>
        <w:spacing w:after="0" w:line="240" w:lineRule="auto"/>
        <w:ind w:left="-567" w:firstLine="567"/>
        <w:jc w:val="both"/>
        <w:rPr>
          <w:rFonts w:ascii="PT Astra Serif" w:hAnsi="PT Astra Serif"/>
          <w:sz w:val="16"/>
          <w:szCs w:val="16"/>
        </w:rPr>
      </w:pPr>
      <w:proofErr w:type="gramStart"/>
      <w:r w:rsidRPr="00E24002">
        <w:rPr>
          <w:rFonts w:ascii="PT Astra Serif" w:hAnsi="PT Astra Serif"/>
          <w:sz w:val="16"/>
          <w:szCs w:val="16"/>
        </w:rPr>
        <w:t>Кандидатом на должность Главы Целинного муниципального округа Курганской области может быть зарегистрирован гражданин, который на день проведения конкурса не имеет в соответствии с Федеральным законом от 12.06.2002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roofErr w:type="gramEnd"/>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Целинного муниципального округа Курганской области полномочий по решению вопросов местного значения. Думе Целинного муниципального округа Курганской области для проведения голосования по кандидатурам на должность Главы Целинного муниципального округа Курганской области представляется не менее двух зарегистрированных конкурсной комиссией кандидатов.</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 xml:space="preserve">3. В случае досрочного </w:t>
      </w:r>
      <w:proofErr w:type="gramStart"/>
      <w:r w:rsidRPr="00E24002">
        <w:rPr>
          <w:rFonts w:ascii="PT Astra Serif" w:hAnsi="PT Astra Serif"/>
          <w:sz w:val="16"/>
          <w:szCs w:val="16"/>
        </w:rPr>
        <w:t>прекращения полномочий Главы Целинного муниципального округа Курганской области</w:t>
      </w:r>
      <w:proofErr w:type="gramEnd"/>
      <w:r w:rsidRPr="00E24002">
        <w:rPr>
          <w:rFonts w:ascii="PT Astra Serif" w:hAnsi="PT Astra Serif"/>
          <w:sz w:val="16"/>
          <w:szCs w:val="16"/>
        </w:rPr>
        <w:t xml:space="preserve"> избрание Главы Целинного муниципального округа Курганской области, избираемого Думой Целинного муниципального округа Курганской области из числа </w:t>
      </w:r>
      <w:r w:rsidRPr="00E24002">
        <w:rPr>
          <w:rFonts w:ascii="PT Astra Serif" w:hAnsi="PT Astra Serif"/>
          <w:sz w:val="16"/>
          <w:szCs w:val="16"/>
        </w:rPr>
        <w:lastRenderedPageBreak/>
        <w:t>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 xml:space="preserve">При этом если до истечения </w:t>
      </w:r>
      <w:proofErr w:type="gramStart"/>
      <w:r w:rsidRPr="00E24002">
        <w:rPr>
          <w:rFonts w:ascii="PT Astra Serif" w:hAnsi="PT Astra Serif"/>
          <w:sz w:val="16"/>
          <w:szCs w:val="16"/>
        </w:rPr>
        <w:t>срока полномочий Думы Целинного муниципального округа Курганской области</w:t>
      </w:r>
      <w:proofErr w:type="gramEnd"/>
      <w:r w:rsidRPr="00E24002">
        <w:rPr>
          <w:rFonts w:ascii="PT Astra Serif" w:hAnsi="PT Astra Serif"/>
          <w:sz w:val="16"/>
          <w:szCs w:val="16"/>
        </w:rPr>
        <w:t xml:space="preserve"> осталось менее шести месяцев, избрание Главы Целинного муниципального округа Курганской области из числа кандидатов, представленных конкурсной комиссией по результатам конкурса, осуществляется в течение трех месяцев со дня избрания Думы Целинного муниципального округа Курганской области в правомочном составе.</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 xml:space="preserve">4. Глава Целинного муниципального округа Курганской области в своей деятельности </w:t>
      </w:r>
      <w:proofErr w:type="gramStart"/>
      <w:r w:rsidRPr="00E24002">
        <w:rPr>
          <w:rFonts w:ascii="PT Astra Serif" w:hAnsi="PT Astra Serif"/>
          <w:sz w:val="16"/>
          <w:szCs w:val="16"/>
        </w:rPr>
        <w:t>подконтролен</w:t>
      </w:r>
      <w:proofErr w:type="gramEnd"/>
      <w:r w:rsidRPr="00E24002">
        <w:rPr>
          <w:rFonts w:ascii="PT Astra Serif" w:hAnsi="PT Astra Serif"/>
          <w:sz w:val="16"/>
          <w:szCs w:val="16"/>
        </w:rPr>
        <w:t xml:space="preserve"> и подотчетен населению и Думе Целинного муниципального округа 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5. Глава Целинного муниципального округа Курганской области представляет Думе Целинного муниципального округа Курганской области ежегодные отчеты о результатах своей деятельности, о результатах деятельности Администрации Целинного муниципального округа Курганской области, в том числе о решении вопросов, поставленных Думой Целинного муниципального округа 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6. Глава Целинного муниципального округа Курганской области не вправе:</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1) заниматься предпринимательской деятельностью лично или через доверенных лиц;</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2) участвовать в управлении коммерческой или некоммерческой организацией, за исключением следующих случаев:</w:t>
      </w:r>
    </w:p>
    <w:p w:rsidR="00E24002" w:rsidRPr="00E24002" w:rsidRDefault="00E24002" w:rsidP="008F4CED">
      <w:pPr>
        <w:spacing w:after="0" w:line="240" w:lineRule="auto"/>
        <w:ind w:left="-567" w:firstLine="567"/>
        <w:jc w:val="both"/>
        <w:rPr>
          <w:rFonts w:ascii="PT Astra Serif" w:hAnsi="PT Astra Serif"/>
          <w:sz w:val="16"/>
          <w:szCs w:val="16"/>
        </w:rPr>
      </w:pPr>
      <w:proofErr w:type="gramStart"/>
      <w:r w:rsidRPr="00E24002">
        <w:rPr>
          <w:rFonts w:ascii="PT Astra Serif" w:hAnsi="PT Astra Serif"/>
          <w:sz w:val="16"/>
          <w:szCs w:val="16"/>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Целинного муниципального округа,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E24002" w:rsidRPr="00E24002" w:rsidRDefault="00E24002" w:rsidP="008F4CED">
      <w:pPr>
        <w:spacing w:after="0" w:line="240" w:lineRule="auto"/>
        <w:ind w:left="-567" w:firstLine="567"/>
        <w:jc w:val="both"/>
        <w:rPr>
          <w:rFonts w:ascii="PT Astra Serif" w:hAnsi="PT Astra Serif"/>
          <w:sz w:val="16"/>
          <w:szCs w:val="16"/>
        </w:rPr>
      </w:pPr>
      <w:proofErr w:type="gramStart"/>
      <w:r w:rsidRPr="00E24002">
        <w:rPr>
          <w:rFonts w:ascii="PT Astra Serif" w:hAnsi="PT Astra Serif"/>
          <w:sz w:val="16"/>
          <w:szCs w:val="16"/>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Целинного муниципального округа Курганской области,,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w:t>
      </w:r>
      <w:proofErr w:type="gramEnd"/>
      <w:r w:rsidRPr="00E24002">
        <w:rPr>
          <w:rFonts w:ascii="PT Astra Serif" w:hAnsi="PT Astra Serif"/>
          <w:sz w:val="16"/>
          <w:szCs w:val="16"/>
        </w:rPr>
        <w:t xml:space="preserve"> должностного лица Курганской области (руководителя высшего исполнительного органа государственной власти Курганской области) в порядке, установленном законодательством 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в) представление на безвозмездной основе интересов Целинного муниципального округа Курганской области в совете муниципальных образований Курганской области, иных объединениях муниципальных образований, а также в их органах управления;</w:t>
      </w:r>
    </w:p>
    <w:p w:rsidR="00E24002" w:rsidRPr="00E24002" w:rsidRDefault="00E24002" w:rsidP="008F4CED">
      <w:pPr>
        <w:spacing w:after="0" w:line="240" w:lineRule="auto"/>
        <w:ind w:left="-567" w:firstLine="567"/>
        <w:jc w:val="both"/>
        <w:rPr>
          <w:rFonts w:ascii="PT Astra Serif" w:hAnsi="PT Astra Serif"/>
          <w:sz w:val="16"/>
          <w:szCs w:val="16"/>
        </w:rPr>
      </w:pPr>
      <w:proofErr w:type="gramStart"/>
      <w:r w:rsidRPr="00E24002">
        <w:rPr>
          <w:rFonts w:ascii="PT Astra Serif" w:hAnsi="PT Astra Serif"/>
          <w:sz w:val="16"/>
          <w:szCs w:val="16"/>
        </w:rPr>
        <w:t>г) представление на безвозмездной основе интересов Целинного муниципального округа Курганской области в органах управления и ревизионной комиссии организации, учредителем (акционером, участником) которой является Целинный муниципальный округ Курганской области, в соответствии с муниципальными правовыми актами, определяющими порядок осуществления от имени Целинного муниципального округа Курганской области полномочий учредителя организации либо порядок управления находящимися в муниципальной собственности акциями (долями в уставном капитале);</w:t>
      </w:r>
      <w:proofErr w:type="gramEnd"/>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д) иные случаи, предусмотренные федеральными законами;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 xml:space="preserve">7. Глава Целинного муниципального округа Курганской области должен соблюдать ограничения, запреты, исполнять обязанности, которые установлены Федеральным законом от 25.12.2008 года № 273-ФЗ «О противодействии коррупции» и другими федеральными законами. </w:t>
      </w:r>
      <w:proofErr w:type="gramStart"/>
      <w:r w:rsidRPr="00E24002">
        <w:rPr>
          <w:rFonts w:ascii="PT Astra Serif" w:hAnsi="PT Astra Serif"/>
          <w:sz w:val="16"/>
          <w:szCs w:val="16"/>
        </w:rPr>
        <w:t>Полномочия Главы Целинного муниципального округа Курганской области прекращаются досрочно в случае несоблюдения ограничений, запретов, неисполнения обязанностей, установленных Федеральным законом от 25.12.2008 года № 273-ФЗ «О противодействии коррупции», Федеральным законом от 03.12.2012 года № 230-ФЗ «О контроле за соответствием расходов лиц, замещающих государственные должности, и иных лиц их доходам», Федеральным законом от 07.05.2013 года № 79-ФЗ «О запрете отдельным категориям лиц открывать и иметь</w:t>
      </w:r>
      <w:proofErr w:type="gramEnd"/>
      <w:r w:rsidRPr="00E24002">
        <w:rPr>
          <w:rFonts w:ascii="PT Astra Serif" w:hAnsi="PT Astra Serif"/>
          <w:sz w:val="16"/>
          <w:szCs w:val="16"/>
        </w:rPr>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года № 131-ФЗ «Об общих принципах организации местного самоуправления в Российской Федерации».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8. </w:t>
      </w:r>
      <w:proofErr w:type="gramStart"/>
      <w:r w:rsidRPr="00E24002">
        <w:rPr>
          <w:rFonts w:ascii="PT Astra Serif" w:hAnsi="PT Astra Serif"/>
          <w:sz w:val="16"/>
          <w:szCs w:val="16"/>
        </w:rPr>
        <w:t>К Главе Целинного муниципального округа Курганской области,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roofErr w:type="gramEnd"/>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1) предупреждение;</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2)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3) запрет исполнять полномочия на постоянной основе до прекращения срока его полномочий.</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9. Порядок принятия решения о применении к Главе Целинного муниципального округа Курганской области меры ответственности, указанной в пункте 8 настоящей статьи, определяется решением Думы Целинного муниципального округа Курганской области в соответствии с законом Курганской области.</w:t>
      </w:r>
    </w:p>
    <w:p w:rsidR="00E24002" w:rsidRPr="00E24002" w:rsidRDefault="00E24002" w:rsidP="008F4CED">
      <w:pPr>
        <w:spacing w:after="0" w:line="240" w:lineRule="auto"/>
        <w:ind w:left="-567" w:firstLine="567"/>
        <w:jc w:val="both"/>
        <w:rPr>
          <w:rFonts w:ascii="PT Astra Serif" w:hAnsi="PT Astra Serif"/>
          <w:b/>
          <w:sz w:val="16"/>
          <w:szCs w:val="16"/>
        </w:rPr>
      </w:pPr>
      <w:r w:rsidRPr="00E24002">
        <w:rPr>
          <w:rFonts w:ascii="PT Astra Serif" w:hAnsi="PT Astra Serif"/>
          <w:b/>
          <w:sz w:val="16"/>
          <w:szCs w:val="16"/>
        </w:rPr>
        <w:t>Статья 34. Вступление в должность Главы Целинного муниципального округа</w:t>
      </w:r>
      <w:r w:rsidRPr="00E24002">
        <w:rPr>
          <w:rFonts w:ascii="PT Astra Serif" w:hAnsi="PT Astra Serif"/>
          <w:sz w:val="16"/>
          <w:szCs w:val="16"/>
        </w:rPr>
        <w:t xml:space="preserve"> </w:t>
      </w:r>
      <w:r w:rsidRPr="00E24002">
        <w:rPr>
          <w:rFonts w:ascii="PT Astra Serif" w:hAnsi="PT Astra Serif"/>
          <w:b/>
          <w:sz w:val="16"/>
          <w:szCs w:val="16"/>
        </w:rPr>
        <w:t>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1. Глава Целинного муниципального округа Курганской области вступает в должность не позднее двух недель со дня официального опубликования результатов его выборов, в торжественной обстановке на открытом заседании Думы Целинного муниципального округа Курганской области с участием общественности.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 xml:space="preserve">2. При вступлении в должность Глава Целинного муниципального округа Курганской области приносит следующую присягу: </w:t>
      </w:r>
    </w:p>
    <w:p w:rsidR="00E24002" w:rsidRPr="00E24002" w:rsidRDefault="00E24002" w:rsidP="008F4CED">
      <w:pPr>
        <w:spacing w:after="0" w:line="240" w:lineRule="auto"/>
        <w:ind w:left="-567" w:firstLine="567"/>
        <w:jc w:val="both"/>
        <w:rPr>
          <w:rFonts w:ascii="PT Astra Serif" w:hAnsi="PT Astra Serif"/>
          <w:sz w:val="16"/>
          <w:szCs w:val="16"/>
        </w:rPr>
      </w:pPr>
      <w:proofErr w:type="gramStart"/>
      <w:r w:rsidRPr="00E24002">
        <w:rPr>
          <w:rFonts w:ascii="PT Astra Serif" w:hAnsi="PT Astra Serif"/>
          <w:sz w:val="16"/>
          <w:szCs w:val="16"/>
        </w:rPr>
        <w:t>«Я, (фамилия, имя, отчество), вступая в должность Главы Целинного муниципального округа, обещаю уважать и защищать права и свободы жителей Целинного муниципального округа, неукоснительно соблюдать Конституцию Российской Федерации, Федеральные конституционные законы Российской Федерации, Федеральные законы Российской Федерации, Законы Курганской области, Устав Целинного муниципального округа, справедливо осуществлять предоставленные мне полномочия, честно и добросовестно исполнять свои обязанности в интересах Целинного муниципального округа».</w:t>
      </w:r>
      <w:proofErr w:type="gramEnd"/>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С момента принесения присяги и подписания решения Думы Целинного муниципального округа Курганской области «О вступлении в должность Главы Целинного муниципального округа Курганской области» Глава Целинного муниципального округа Курганской области считается вступившим в должность.</w:t>
      </w:r>
    </w:p>
    <w:p w:rsidR="00E24002" w:rsidRPr="00E24002" w:rsidRDefault="00E24002" w:rsidP="008F4CED">
      <w:pPr>
        <w:spacing w:after="0" w:line="240" w:lineRule="auto"/>
        <w:ind w:left="-567" w:firstLine="567"/>
        <w:jc w:val="both"/>
        <w:rPr>
          <w:rFonts w:ascii="PT Astra Serif" w:hAnsi="PT Astra Serif"/>
          <w:b/>
          <w:sz w:val="16"/>
          <w:szCs w:val="16"/>
        </w:rPr>
      </w:pPr>
      <w:r w:rsidRPr="00E24002">
        <w:rPr>
          <w:rFonts w:ascii="PT Astra Serif" w:hAnsi="PT Astra Serif"/>
          <w:b/>
          <w:sz w:val="16"/>
          <w:szCs w:val="16"/>
        </w:rPr>
        <w:t>Статья 35. Полномочия Главы Целинного муниципального округа</w:t>
      </w:r>
      <w:r w:rsidRPr="00E24002">
        <w:rPr>
          <w:rFonts w:ascii="PT Astra Serif" w:hAnsi="PT Astra Serif"/>
          <w:sz w:val="16"/>
          <w:szCs w:val="16"/>
        </w:rPr>
        <w:t xml:space="preserve"> </w:t>
      </w:r>
      <w:r w:rsidRPr="00E24002">
        <w:rPr>
          <w:rFonts w:ascii="PT Astra Serif" w:hAnsi="PT Astra Serif"/>
          <w:b/>
          <w:sz w:val="16"/>
          <w:szCs w:val="16"/>
        </w:rPr>
        <w:t>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1. Глава Целинного муниципального округа Курганской области обладает следующими полномочиями: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1) представляет Целинный муниципальный округ Курганской области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Целинного муниципального округа 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lastRenderedPageBreak/>
        <w:t>2) подписывает и обнародует в порядке, установленном Уставом, решения, принятые Думой Целинного муниципального округа 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3) издает в пределах своих полномочий постановления и распоряжения;</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4) вправе требовать созыва внеочередного заседания Думы Целинного муниципального округа 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5) обеспечивает осуществление органами местного самоуправления Целинного муниципального округа Курганской области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законами 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2. Глава Целинного муниципального округа Курганской области в пределах своих полномочий также:</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1) обладает правом внесения в Думу Целинного муниципального округа Курганской области проектов муниципальных правовых актов;</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 xml:space="preserve">2) обеспечивает </w:t>
      </w:r>
      <w:proofErr w:type="gramStart"/>
      <w:r w:rsidRPr="00E24002">
        <w:rPr>
          <w:rFonts w:ascii="PT Astra Serif" w:hAnsi="PT Astra Serif"/>
          <w:sz w:val="16"/>
          <w:szCs w:val="16"/>
        </w:rPr>
        <w:t>контроль за</w:t>
      </w:r>
      <w:proofErr w:type="gramEnd"/>
      <w:r w:rsidRPr="00E24002">
        <w:rPr>
          <w:rFonts w:ascii="PT Astra Serif" w:hAnsi="PT Astra Serif"/>
          <w:sz w:val="16"/>
          <w:szCs w:val="16"/>
        </w:rPr>
        <w:t xml:space="preserve"> соблюдением установленного порядка подготовки и рассмотрения проекта бюджета Целинного муниципального округа Курганской области и отчет о его исполнении;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3) представляет на рассмотрение Думы Целинного муниципального округа Курганской области проекты муниципальных правовых актов о введении, изменении или отмене местных налогов и сборов, а также другие муниципальные правовые акты, предусматривающие расходы, покрываемые за счет бюджета Целинного муниципального округа 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4) формирует Администрацию Целинного муниципального округа Курганской области и руководит ее деятельностью на принципах единоначалия в соответствии с Уставом и Положением об Администрации Целинного муниципального округа 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proofErr w:type="gramStart"/>
      <w:r w:rsidRPr="00E24002">
        <w:rPr>
          <w:rFonts w:ascii="PT Astra Serif" w:hAnsi="PT Astra Serif"/>
          <w:sz w:val="16"/>
          <w:szCs w:val="16"/>
        </w:rPr>
        <w:t>5) назначает и освобождает от должности заместителей Главы Администрации Целинного муниципального округа Курганской области, руководителей муниципальных предприятий и учреждений Целинного муниципального округа Курганской области, руководителей структурных подразделений Администрации Целинного муниципального округа Курганской области, руководителей отраслевых органов Администрации Целинного муниципального округа Курганской области, является работодателем для муниципальных служащих Администрации Целинного муниципального округа Курганской области;</w:t>
      </w:r>
      <w:proofErr w:type="gramEnd"/>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6) рассматривает ходатайства и вносит представления в соответствующие органы о награждении государственными наградами и присвоении почетных званий;</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7) получает в установленном порядке от предприятий, учреждений и организаций, расположенных на территории Целинного муниципального округа Курганской области, сведения, необходимые для анализа социально-экономического развития Целинного муниципального округа 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proofErr w:type="gramStart"/>
      <w:r w:rsidRPr="00E24002">
        <w:rPr>
          <w:rFonts w:ascii="PT Astra Serif" w:hAnsi="PT Astra Serif"/>
          <w:sz w:val="16"/>
          <w:szCs w:val="16"/>
        </w:rPr>
        <w:t>8) исполняет бюджет Целинного муниципального округа Курганской области, утвержденный Думой Целинного муниципального округа Курганской области, распоряжается средствами Целинного муниципального округа Курганской области в соответствии с утвержденным Думой Целинного муниципального округа Курганской области бюджетом и бюджетным законодательством Российской Федерации;</w:t>
      </w:r>
      <w:proofErr w:type="gramEnd"/>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9) предлагает изменения и дополнения в Устав;</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10) осуществляет личный прием граждан не реже одного раза в месяц, рассматривает предложения, заявления и жалобы граждан, принимает по ним решения;</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11) вносит от имени Целинного муниципального округа Курганской области предложения в органы государственной власти по проектам планов и программ социально-экономического развития, а также по вопросам, связанным с удовлетворением потребностей населения Целинного муниципального округа 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12) принимает меры по обеспечению и защите интересов Целинного муниципального округа Курганской области в судебных органах, в том числе выдает доверенности;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 xml:space="preserve">13) обеспечивает в соответствии с решениями Думы Целинного муниципального округа Курганской области оказание содействия избирательным комиссиям в проведении местных референдумов, обеспечивает организацию обсуждения гражданами проектов важнейших муниципальных правовых актов Целинного муниципального округа Курганской области; </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14) выступает инициатором и назначает проведение публичных слушаний;</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15) обеспечивает гласность и учет общественного мнения в работе органов местного самоуправления Целинного муниципального округа 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16) направляет на согласование проект генерального плана в уполномоченные государственные органы и органы местного самоуправления Целинного муниципального округа Курганской области в соответствии с действующим градостроительным законодательством;</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 xml:space="preserve">17) обеспечивает </w:t>
      </w:r>
      <w:proofErr w:type="gramStart"/>
      <w:r w:rsidRPr="00E24002">
        <w:rPr>
          <w:rFonts w:ascii="PT Astra Serif" w:hAnsi="PT Astra Serif"/>
          <w:sz w:val="16"/>
          <w:szCs w:val="16"/>
        </w:rPr>
        <w:t>контроль за</w:t>
      </w:r>
      <w:proofErr w:type="gramEnd"/>
      <w:r w:rsidRPr="00E24002">
        <w:rPr>
          <w:rFonts w:ascii="PT Astra Serif" w:hAnsi="PT Astra Serif"/>
          <w:sz w:val="16"/>
          <w:szCs w:val="16"/>
        </w:rPr>
        <w:t xml:space="preserve"> исполнением муниципального заказа;</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 xml:space="preserve">18) при объявлении мобилизации осуществляет </w:t>
      </w:r>
      <w:proofErr w:type="gramStart"/>
      <w:r w:rsidRPr="00E24002">
        <w:rPr>
          <w:rFonts w:ascii="PT Astra Serif" w:hAnsi="PT Astra Serif"/>
          <w:sz w:val="16"/>
          <w:szCs w:val="16"/>
        </w:rPr>
        <w:t>контроль за</w:t>
      </w:r>
      <w:proofErr w:type="gramEnd"/>
      <w:r w:rsidRPr="00E24002">
        <w:rPr>
          <w:rFonts w:ascii="PT Astra Serif" w:hAnsi="PT Astra Serif"/>
          <w:sz w:val="16"/>
          <w:szCs w:val="16"/>
        </w:rPr>
        <w:t xml:space="preserve"> проведением мероприятий по переводу экономики Целинного муниципального округа Курганской области на работу в условиях военного времени;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19) осуществляет руководство гражданской обороной на территории Целинного муниципального округа 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20) принимает решение о проведении эвакуационных мероприятий в чрезвычайных ситуациях</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21) иные полномочия в соответствии с федеральным законодательством и законодательством 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3. В случае временного отсутствия Главы Целинного муниципального округа Курганской области, его полномочия временно исполняет заместитель Главы Администрации Целинного муниципального округа Курганской области по распоряжению Главы Целинного муниципального округа 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4. </w:t>
      </w:r>
      <w:proofErr w:type="gramStart"/>
      <w:r w:rsidRPr="00E24002">
        <w:rPr>
          <w:rFonts w:ascii="PT Astra Serif" w:hAnsi="PT Astra Serif"/>
          <w:sz w:val="16"/>
          <w:szCs w:val="16"/>
        </w:rPr>
        <w:t>В случае досрочного прекращения полномочий Главы Целинного муниципального округа Курганской области,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Администрации Целинного муниципального округа Курганской области по решению Думы Целинного муниципального округа Курганской области.</w:t>
      </w:r>
      <w:proofErr w:type="gramEnd"/>
    </w:p>
    <w:p w:rsidR="00E24002" w:rsidRPr="00E24002" w:rsidRDefault="00E24002" w:rsidP="008F4CED">
      <w:pPr>
        <w:spacing w:after="0" w:line="240" w:lineRule="auto"/>
        <w:ind w:left="-567" w:firstLine="567"/>
        <w:jc w:val="both"/>
        <w:rPr>
          <w:rFonts w:ascii="PT Astra Serif" w:hAnsi="PT Astra Serif"/>
          <w:b/>
          <w:sz w:val="16"/>
          <w:szCs w:val="16"/>
        </w:rPr>
      </w:pPr>
      <w:r w:rsidRPr="00E24002">
        <w:rPr>
          <w:rFonts w:ascii="PT Astra Serif" w:hAnsi="PT Astra Serif"/>
          <w:b/>
          <w:sz w:val="16"/>
          <w:szCs w:val="16"/>
        </w:rPr>
        <w:t>Статья 36. Гарантии деятельности Главы Целинного муниципального округа</w:t>
      </w:r>
      <w:r w:rsidRPr="00E24002">
        <w:rPr>
          <w:rFonts w:ascii="PT Astra Serif" w:hAnsi="PT Astra Serif"/>
          <w:sz w:val="16"/>
          <w:szCs w:val="16"/>
        </w:rPr>
        <w:t xml:space="preserve"> </w:t>
      </w:r>
      <w:r w:rsidRPr="00E24002">
        <w:rPr>
          <w:rFonts w:ascii="PT Astra Serif" w:hAnsi="PT Astra Serif"/>
          <w:b/>
          <w:sz w:val="16"/>
          <w:szCs w:val="16"/>
        </w:rPr>
        <w:t>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1. Главе Целинного муниципального округа Курганской области в соответствии с законодательством гарантируются условия для беспрепятственного и эффективного осуществления своих полномочий. На Главу Целинного муниципального округа Курганской области распространяются общие трудовые гарантии и компенсации, а также общие социальные гарантии, установленные федеральным законодательство и законодательством 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2. Глава Целинного муниципального округа Курганской области по вопросам, связанным с осуществлением своих полномочий, в соответствии с законодательством имеет право:</w:t>
      </w:r>
    </w:p>
    <w:p w:rsidR="00E24002" w:rsidRPr="00E24002" w:rsidRDefault="00E24002" w:rsidP="008F4CED">
      <w:pPr>
        <w:spacing w:after="0" w:line="240" w:lineRule="auto"/>
        <w:ind w:left="-567" w:firstLine="567"/>
        <w:jc w:val="both"/>
        <w:rPr>
          <w:rFonts w:ascii="PT Astra Serif" w:hAnsi="PT Astra Serif"/>
          <w:sz w:val="16"/>
          <w:szCs w:val="16"/>
        </w:rPr>
      </w:pPr>
      <w:proofErr w:type="gramStart"/>
      <w:r w:rsidRPr="00E24002">
        <w:rPr>
          <w:rFonts w:ascii="PT Astra Serif" w:hAnsi="PT Astra Serif"/>
          <w:sz w:val="16"/>
          <w:szCs w:val="16"/>
        </w:rPr>
        <w:t>1) беспрепятственного доступа к пользованию муниципальными правовыми актами, принятыми органами местного самоуправления Целинного муниципального округа Курганской области и находящимися в распоряжении указанных органов, а также документами и информационно-справочными материалами, поступающими в официальном порядке в органы местного самоуправления Целинного муниципального округа Курганской области, за исключением документов и материалов, содержащих информацию, доступ к которой ограничен в соответствии с федеральными законами;</w:t>
      </w:r>
      <w:proofErr w:type="gramEnd"/>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 xml:space="preserve">2) получения </w:t>
      </w:r>
      <w:proofErr w:type="gramStart"/>
      <w:r w:rsidRPr="00E24002">
        <w:rPr>
          <w:rFonts w:ascii="PT Astra Serif" w:hAnsi="PT Astra Serif"/>
          <w:sz w:val="16"/>
          <w:szCs w:val="16"/>
        </w:rPr>
        <w:t>консультаций специалистов органов местного самоуправления Целинного муниципального округа Курганской</w:t>
      </w:r>
      <w:proofErr w:type="gramEnd"/>
      <w:r w:rsidRPr="00E24002">
        <w:rPr>
          <w:rFonts w:ascii="PT Astra Serif" w:hAnsi="PT Astra Serif"/>
          <w:sz w:val="16"/>
          <w:szCs w:val="16"/>
        </w:rPr>
        <w:t xml:space="preserve"> области, органов государственной власти Курганской области по вопросам, связанным с деятельностью указанных органов;</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3) на внеочередной прием руководителями и иными должностными лицами органов местного самоуправления Целинного муниципального округа Курганской области, органов государственной власти Курганской области, руководителями муниципальных организаций;</w:t>
      </w:r>
    </w:p>
    <w:p w:rsidR="00E24002" w:rsidRPr="00E24002" w:rsidRDefault="00E24002" w:rsidP="008F4CED">
      <w:pPr>
        <w:spacing w:after="0" w:line="240" w:lineRule="auto"/>
        <w:ind w:left="-567" w:firstLine="567"/>
        <w:jc w:val="both"/>
        <w:rPr>
          <w:rFonts w:ascii="PT Astra Serif" w:hAnsi="PT Astra Serif"/>
          <w:sz w:val="16"/>
          <w:szCs w:val="16"/>
        </w:rPr>
      </w:pPr>
      <w:proofErr w:type="gramStart"/>
      <w:r w:rsidRPr="00E24002">
        <w:rPr>
          <w:rFonts w:ascii="PT Astra Serif" w:hAnsi="PT Astra Serif"/>
          <w:sz w:val="16"/>
          <w:szCs w:val="16"/>
        </w:rPr>
        <w:t>4) на устное или письменное обращение в органы местного самоуправления Целинного муниципального округа Курганской области, органы государственной власти Курганской области, муниципальные организации, к должностным лицам указанных органов и организаций о предоставлении документов и сведений, необходимых для осуществления своих полномочий, за исключением документов и сведений, содержащих информацию, доступ к которой ограничен в соответствии с федеральными законами;</w:t>
      </w:r>
      <w:proofErr w:type="gramEnd"/>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lastRenderedPageBreak/>
        <w:t>5) на пользование помещением, предоставляемым органами местного самоуправления, отвечающим действующим санитарным правилам, нормам и гигиеническим нормативам, оборудованным мебелью, необходимой оргтехникой и средствами связи, для осуществления им своих полномочий и организации встреч с избирателями;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6) на пользование автотранспортом и всеми видами связи, находящимися в распоряжении органов местного самоуправления Целинного муниципального округа 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3. Решением Думы Целинного муниципального округа Курганской области в соответствии с законодательством Российской Федерации для Главы Целинного муниципального округа Курганской области устанавливаются размер денежного содержания, включая размер должностного оклада, порядок выплаты денежного содержания, размер надбавок и иных выплат к должностному окладу, и порядок предоставления ежегодного оплачиваемого отпуска.</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4. Глава Целинного муниципального округа Курганской области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Главы Целинного муниципального округа Курганской области, в том числе по истечении срока его полномочий. Данное положение не распространяется на случаи, когда Главой Целинного муниципального округа Курганской области были допущены публичные оскорбления, клевета или иные нарушения, ответственность за которые предусмотрена федеральным законом.</w:t>
      </w:r>
    </w:p>
    <w:p w:rsidR="00E24002" w:rsidRPr="00E24002" w:rsidRDefault="00E24002" w:rsidP="008F4CED">
      <w:pPr>
        <w:spacing w:after="0" w:line="240" w:lineRule="auto"/>
        <w:ind w:left="-567" w:firstLine="567"/>
        <w:jc w:val="both"/>
        <w:rPr>
          <w:rFonts w:ascii="PT Astra Serif" w:hAnsi="PT Astra Serif"/>
          <w:b/>
          <w:sz w:val="16"/>
          <w:szCs w:val="16"/>
        </w:rPr>
      </w:pPr>
      <w:r w:rsidRPr="00E24002">
        <w:rPr>
          <w:rFonts w:ascii="PT Astra Serif" w:hAnsi="PT Astra Serif"/>
          <w:b/>
          <w:sz w:val="16"/>
          <w:szCs w:val="16"/>
        </w:rPr>
        <w:t>Статья 37. Досрочное прекращение полномочий Главы Целинного муниципального округа</w:t>
      </w:r>
      <w:r w:rsidRPr="00E24002">
        <w:rPr>
          <w:rFonts w:ascii="PT Astra Serif" w:hAnsi="PT Astra Serif"/>
          <w:sz w:val="16"/>
          <w:szCs w:val="16"/>
        </w:rPr>
        <w:t xml:space="preserve"> </w:t>
      </w:r>
      <w:r w:rsidRPr="00E24002">
        <w:rPr>
          <w:rFonts w:ascii="PT Astra Serif" w:hAnsi="PT Astra Serif"/>
          <w:b/>
          <w:sz w:val="16"/>
          <w:szCs w:val="16"/>
        </w:rPr>
        <w:t>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1. Полномочия Главы Целинного муниципального округа Курганской области прекращаются досрочно в случае:</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1) смерти;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2) отставки по собственному желанию;</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3) удаления в отставку в соответствии со статьей 74.1 Федерального закона от 06.10.2003 года № 131-ФЗ «Об общих принципах организации местного самоуправления в Российской Федерации»;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4) отрешения от должности в соответствии со статьей 74 Федерального закона от 06.10.2003 года № 131-ФЗ «Об общих принципах организации местного самоуправления в Российской Федерации»;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5) признания судом недееспособным или ограниченно дееспособным;</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6) признания судом безвестно отсутствующим или объявления умершим;</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7) вступления в отношении его в законную силу обвинительного приговора суда;</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8) выезда за пределы Российской Федерации на постоянное место жительства;</w:t>
      </w:r>
    </w:p>
    <w:p w:rsidR="00E24002" w:rsidRPr="00E24002" w:rsidRDefault="00E24002" w:rsidP="008F4CED">
      <w:pPr>
        <w:spacing w:after="0" w:line="240" w:lineRule="auto"/>
        <w:ind w:left="-567" w:firstLine="567"/>
        <w:jc w:val="both"/>
        <w:rPr>
          <w:rFonts w:ascii="PT Astra Serif" w:hAnsi="PT Astra Serif"/>
          <w:sz w:val="16"/>
          <w:szCs w:val="16"/>
        </w:rPr>
      </w:pPr>
      <w:proofErr w:type="gramStart"/>
      <w:r w:rsidRPr="00E24002">
        <w:rPr>
          <w:rFonts w:ascii="PT Astra Serif" w:hAnsi="PT Astra Serif"/>
          <w:sz w:val="16"/>
          <w:szCs w:val="16"/>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E24002">
        <w:rPr>
          <w:rFonts w:ascii="PT Astra Serif" w:hAnsi="PT Astra Serif"/>
          <w:sz w:val="16"/>
          <w:szCs w:val="16"/>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10) отзыва избирателями;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11) установленной в судебном порядке стойкой неспособности по состоянию здоровья осуществлять полномочия Главы Целинного муниципального округа 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12) в случае преобразования Целинного муниципального округа Курганской области, осуществляемого в соответствии со статьей 13 Федерального закона от 06.10.2003 года №131-ФЗ «Об общих принципах организации местного самоуправления в Российской Федерации», а также в случае упразднения Целинного муниципального округа 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12) в случае утраты Целинным муниципальным округом Курганской области статуса муниципального образования в связи с его объединением с городским округом;</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 xml:space="preserve">13) в случае </w:t>
      </w:r>
      <w:proofErr w:type="gramStart"/>
      <w:r w:rsidRPr="00E24002">
        <w:rPr>
          <w:rFonts w:ascii="PT Astra Serif" w:hAnsi="PT Astra Serif"/>
          <w:sz w:val="16"/>
          <w:szCs w:val="16"/>
        </w:rPr>
        <w:t>увеличения численности избирателей Целинного муниципального округа Курганской области</w:t>
      </w:r>
      <w:proofErr w:type="gramEnd"/>
      <w:r w:rsidRPr="00E24002">
        <w:rPr>
          <w:rFonts w:ascii="PT Astra Serif" w:hAnsi="PT Astra Serif"/>
          <w:sz w:val="16"/>
          <w:szCs w:val="16"/>
        </w:rPr>
        <w:t xml:space="preserve"> более чем на 25 процентов, произошедшего вследствие изменения границ Целинного муниципального округа 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2. </w:t>
      </w:r>
      <w:proofErr w:type="gramStart"/>
      <w:r w:rsidRPr="00E24002">
        <w:rPr>
          <w:rFonts w:ascii="PT Astra Serif" w:hAnsi="PT Astra Serif"/>
          <w:sz w:val="16"/>
          <w:szCs w:val="16"/>
        </w:rPr>
        <w:t>Полномочия Главы Целинного муниципального округа Курганской области прекращаются досрочно также в связи с утратой доверия Президента Российской Федерации в случае несоблюдения Главой Целинного муниципального округа Курганской области, его супругой и несовершеннолетними детьми запрета, установленного Федеральным законом от 07.05.2013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w:t>
      </w:r>
      <w:proofErr w:type="gramEnd"/>
      <w:r w:rsidRPr="00E24002">
        <w:rPr>
          <w:rFonts w:ascii="PT Astra Serif" w:hAnsi="PT Astra Serif"/>
          <w:sz w:val="16"/>
          <w:szCs w:val="16"/>
        </w:rPr>
        <w:t xml:space="preserve"> за пределами территории Российской Федерации, владеть и (или) пользоваться иностранными финансовыми инструментами».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3. </w:t>
      </w:r>
      <w:proofErr w:type="gramStart"/>
      <w:r w:rsidRPr="00E24002">
        <w:rPr>
          <w:rFonts w:ascii="PT Astra Serif" w:hAnsi="PT Astra Serif"/>
          <w:sz w:val="16"/>
          <w:szCs w:val="16"/>
        </w:rPr>
        <w:t>В случае досрочного прекращения полномочий Главы Целинного муниципального округа Курганской области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один из заместителей Главы Администрации Целинного муниципального округа Курганской области в соответствии с решением Думы Целинного муниципального округа Курганской области.</w:t>
      </w:r>
      <w:proofErr w:type="gramEnd"/>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 xml:space="preserve">4. В случае досрочного </w:t>
      </w:r>
      <w:proofErr w:type="gramStart"/>
      <w:r w:rsidRPr="00E24002">
        <w:rPr>
          <w:rFonts w:ascii="PT Astra Serif" w:hAnsi="PT Astra Serif"/>
          <w:sz w:val="16"/>
          <w:szCs w:val="16"/>
        </w:rPr>
        <w:t>прекращения полномочий Главы Целинного муниципального округа Курганской области</w:t>
      </w:r>
      <w:proofErr w:type="gramEnd"/>
      <w:r w:rsidRPr="00E24002">
        <w:rPr>
          <w:rFonts w:ascii="PT Astra Serif" w:hAnsi="PT Astra Serif"/>
          <w:sz w:val="16"/>
          <w:szCs w:val="16"/>
        </w:rPr>
        <w:t xml:space="preserve"> Дума Целинного муниципального округа Курганской области в течение 30 дней со дня прекращения полномочий Главы Целинного муниципального округа Курганской области принимает решение об объявлении конкурса по отбору кандидатур на должность Главы Целинного муниципального округа 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5. В случае</w:t>
      </w:r>
      <w:proofErr w:type="gramStart"/>
      <w:r w:rsidRPr="00E24002">
        <w:rPr>
          <w:rFonts w:ascii="PT Astra Serif" w:hAnsi="PT Astra Serif"/>
          <w:sz w:val="16"/>
          <w:szCs w:val="16"/>
        </w:rPr>
        <w:t>,</w:t>
      </w:r>
      <w:proofErr w:type="gramEnd"/>
      <w:r w:rsidRPr="00E24002">
        <w:rPr>
          <w:rFonts w:ascii="PT Astra Serif" w:hAnsi="PT Astra Serif"/>
          <w:sz w:val="16"/>
          <w:szCs w:val="16"/>
        </w:rPr>
        <w:t xml:space="preserve"> если Глава Целинного муниципального округа Курганской области, полномочия которого прекращены досрочно на основании правового акта Губернатора Курганской области об отрешении от должности Главы Целинного муниципального округа Курганской области либо на основании решения Думы Целинного муниципального округа Курганской области об удалении Главы Целинного муниципального округа Курганской области в отставку, обжалует данные правовой акт или решение в судебном порядке, Дума Целинного муниципального округа Курганской области не вправе принимать решение об избрании Главы Целинного муниципального округа Курганской области, избираемого Думой Целинного муниципального округа Курганской области из числа кандидатов, представленных конкурсной комиссией по результатам конкурса, до вступления решения суда в законную силу.</w:t>
      </w:r>
    </w:p>
    <w:p w:rsidR="00E24002" w:rsidRPr="00E24002" w:rsidRDefault="00E24002" w:rsidP="008F4CED">
      <w:pPr>
        <w:spacing w:after="0" w:line="240" w:lineRule="auto"/>
        <w:ind w:left="-567" w:firstLine="567"/>
        <w:jc w:val="both"/>
        <w:rPr>
          <w:rFonts w:ascii="PT Astra Serif" w:hAnsi="PT Astra Serif"/>
          <w:b/>
          <w:sz w:val="16"/>
          <w:szCs w:val="16"/>
        </w:rPr>
      </w:pPr>
      <w:r w:rsidRPr="00E24002">
        <w:rPr>
          <w:rFonts w:ascii="PT Astra Serif" w:hAnsi="PT Astra Serif"/>
          <w:b/>
          <w:sz w:val="16"/>
          <w:szCs w:val="16"/>
        </w:rPr>
        <w:t>Статья 38. Администрация Целинного муниципального округа</w:t>
      </w:r>
      <w:r w:rsidRPr="00E24002">
        <w:rPr>
          <w:rFonts w:ascii="PT Astra Serif" w:hAnsi="PT Astra Serif"/>
          <w:sz w:val="16"/>
          <w:szCs w:val="16"/>
        </w:rPr>
        <w:t xml:space="preserve"> </w:t>
      </w:r>
      <w:r w:rsidRPr="00E24002">
        <w:rPr>
          <w:rFonts w:ascii="PT Astra Serif" w:hAnsi="PT Astra Serif"/>
          <w:b/>
          <w:sz w:val="16"/>
          <w:szCs w:val="16"/>
        </w:rPr>
        <w:t>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1. Администрация Целинного муниципального округа Курганской области – исполнительно-распорядительный орган Целинного муниципального округа Курганской области, наделенный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Целинного муниципального округа Курганской области федеральными законами и законами 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Администрацией Целинного муниципального округа Курганской области руководит Глава Целинного муниципального округа Курганской области на принципах единоначалия.</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Главой Администрации Целинного муниципального округа Курганской области является Глава Целинного муниципального округа 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2. Администрация Целинного муниципального округа Курганской области обладает правами юридического лица,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законом.</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3. </w:t>
      </w:r>
      <w:proofErr w:type="gramStart"/>
      <w:r w:rsidRPr="00E24002">
        <w:rPr>
          <w:rFonts w:ascii="PT Astra Serif" w:hAnsi="PT Astra Serif"/>
          <w:sz w:val="16"/>
          <w:szCs w:val="16"/>
        </w:rPr>
        <w:t>Администрация Целинного муниципального округа Курганской области осуществляет свою деятельность в соответствии с федеральным законодательством и законодательством Курганской области, решениями Думы Целинного муниципального округа Курганской области, постановлениями и распоряжениями Главы Целинного муниципального округа Курганской области, Уставом и Положением об Администрации Целинного муниципального округа Курганской области, утверждаемым Думой Целинного муниципального округа Курганской области.</w:t>
      </w:r>
      <w:proofErr w:type="gramEnd"/>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lastRenderedPageBreak/>
        <w:t>4. Администрация Целинного муниципального округа Курганской области подконтрольна, подотчетна населению, Думе Целинного муниципального округа Курганской области, Главе Целинного муниципального округа 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5. Структура Администрации Целинного муниципального округа Курганской области утверждается и изменяется Думой Целинного муниципального округа Курганской области по представлению Главы Целинного муниципального округа 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6. Администрация Целинного муниципального округа Курганской области осуществляет муниципальный контроль в порядке, установленном решением Думы Целинного муниципального округа Курганской области.</w:t>
      </w:r>
    </w:p>
    <w:p w:rsidR="00E24002" w:rsidRPr="00E24002" w:rsidRDefault="00E24002" w:rsidP="008F4CED">
      <w:pPr>
        <w:spacing w:after="0" w:line="240" w:lineRule="auto"/>
        <w:ind w:left="-567" w:firstLine="567"/>
        <w:jc w:val="both"/>
        <w:rPr>
          <w:rFonts w:ascii="PT Astra Serif" w:hAnsi="PT Astra Serif"/>
          <w:b/>
          <w:sz w:val="16"/>
          <w:szCs w:val="16"/>
        </w:rPr>
      </w:pPr>
      <w:r w:rsidRPr="00E24002">
        <w:rPr>
          <w:rFonts w:ascii="PT Astra Serif" w:hAnsi="PT Astra Serif"/>
          <w:b/>
          <w:sz w:val="16"/>
          <w:szCs w:val="16"/>
        </w:rPr>
        <w:t>Статья 39. Полномочия Администрации Целинного муниципального округа</w:t>
      </w:r>
      <w:r w:rsidRPr="00E24002">
        <w:rPr>
          <w:rFonts w:ascii="PT Astra Serif" w:hAnsi="PT Astra Serif"/>
          <w:sz w:val="16"/>
          <w:szCs w:val="16"/>
        </w:rPr>
        <w:t xml:space="preserve"> </w:t>
      </w:r>
      <w:r w:rsidRPr="00E24002">
        <w:rPr>
          <w:rFonts w:ascii="PT Astra Serif" w:hAnsi="PT Astra Serif"/>
          <w:b/>
          <w:sz w:val="16"/>
          <w:szCs w:val="16"/>
        </w:rPr>
        <w:t>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1. К полномочиям Администрации Целинного муниципального округа Курганской области относятся реализуемые в установленном федеральном законодательстве, законодательстве Курганской области и настоящим Уставом порядке:</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1) обеспечение исполнительно-распорядительных и контрольных функций по решению вопросов местного значения в интересах населения Целинного муниципального округа 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 xml:space="preserve">2) составление и рассмотрение проекта бюджета Целинного муниципального округа Курганской области, утверждение и исполнение бюджета Целинного муниципального округа Курганской области, осуществление </w:t>
      </w:r>
      <w:proofErr w:type="gramStart"/>
      <w:r w:rsidRPr="00E24002">
        <w:rPr>
          <w:rFonts w:ascii="PT Astra Serif" w:hAnsi="PT Astra Serif"/>
          <w:sz w:val="16"/>
          <w:szCs w:val="16"/>
        </w:rPr>
        <w:t>контроля за</w:t>
      </w:r>
      <w:proofErr w:type="gramEnd"/>
      <w:r w:rsidRPr="00E24002">
        <w:rPr>
          <w:rFonts w:ascii="PT Astra Serif" w:hAnsi="PT Astra Serif"/>
          <w:sz w:val="16"/>
          <w:szCs w:val="16"/>
        </w:rPr>
        <w:t xml:space="preserve"> его исполнением, составление и утверждение отчета об исполнении бюджета Целинного муниципального округа Курганской области; </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3) обеспечение управления муниципальным долгом, ведение реестра расходных обязательств Целинного муниципального округа 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4) подготовка предложений по установлению, изменению и (или) отмене местных налогов и сборов в соответствии с Налоговым кодексом Российской Федерации, осуществление иных полномочий, определенных Бюджетным кодексом Российской Федерации и (или) принимаемыми в соответствии с ним муниципальными правовыми актами, регулирующими бюджетные правоотношения;</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 xml:space="preserve">5) разработка тарифной </w:t>
      </w:r>
      <w:proofErr w:type="gramStart"/>
      <w:r w:rsidRPr="00E24002">
        <w:rPr>
          <w:rFonts w:ascii="PT Astra Serif" w:hAnsi="PT Astra Serif"/>
          <w:sz w:val="16"/>
          <w:szCs w:val="16"/>
        </w:rPr>
        <w:t>системы оплаты труда работников муниципальных учреждений</w:t>
      </w:r>
      <w:proofErr w:type="gramEnd"/>
      <w:r w:rsidRPr="00E24002">
        <w:rPr>
          <w:rFonts w:ascii="PT Astra Serif" w:hAnsi="PT Astra Serif"/>
          <w:sz w:val="16"/>
          <w:szCs w:val="16"/>
        </w:rPr>
        <w:t xml:space="preserve"> и порядка ее применения;</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6) разработка и организация выполнения планов и программ комплексного социально-экономического развития Целинного муниципального округа Курганской области, а также организация сбора статистических показателей, характеризующих состояние экономики и социальной сферы Целинного муниципального округа Курганской области, предоставление указанных данных органам местного самоуправления и органам государственной власти в порядке, установленном Правительством Российской Федерации;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7) разработка тарифов на услуги, предоставляемые муниципальными предприятиями и муниципальными учреждениями, если иное не предусмотрено федеральными законами;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8) управление и распоряжение имуществом, находящимся в муниципальной собственности, в порядке, определенном Думой Целинного муниципального округа 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9)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Целинного муниципального округа Курганской области, Целинного муниципального округа Курганской области, голосования по вопросам изменения границ Целинного муниципального округа Курганской области, преобразования Целинного муниципального округа 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10) принятие решений о создании, реорганизации и ликвидации муниципальных предприятий и учреждений в порядке, определенном Думой Целинного муниципального округа 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11) формирование и размещение муниципального заказа в соответствии с законодательством;</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12) принятие решений об установлении (изменении) наименований улиц (переулков, площадей) населенных пунктов, а также других муниципальных объектов, если иное не установлено законодательством;</w:t>
      </w:r>
    </w:p>
    <w:p w:rsidR="00E24002" w:rsidRPr="00E24002" w:rsidRDefault="00E24002" w:rsidP="008F4CED">
      <w:pPr>
        <w:spacing w:after="0" w:line="240" w:lineRule="auto"/>
        <w:ind w:left="-567" w:firstLine="567"/>
        <w:jc w:val="both"/>
        <w:rPr>
          <w:rFonts w:ascii="PT Astra Serif" w:hAnsi="PT Astra Serif"/>
          <w:sz w:val="16"/>
          <w:szCs w:val="16"/>
        </w:rPr>
      </w:pPr>
      <w:proofErr w:type="gramStart"/>
      <w:r w:rsidRPr="00E24002">
        <w:rPr>
          <w:rFonts w:ascii="PT Astra Serif" w:hAnsi="PT Astra Serif"/>
          <w:sz w:val="16"/>
          <w:szCs w:val="16"/>
        </w:rPr>
        <w:t>13) принятие решений о привлечении граждан к выполнению на добровольной основе социально-значимых для Целинного муниципального округа Курганской области работ (в том числе дежурств) в целях решения вопросов местного значения, в целях решения вопросов местного значения, предусмотренных пунктами 7.1 - 11, 20 и 25 части 1 статьи 16 Федерального закона от 06.10.2003 года №131-ФЗ «Об общих принципах организации местного самоуправления в Российской</w:t>
      </w:r>
      <w:proofErr w:type="gramEnd"/>
      <w:r w:rsidRPr="00E24002">
        <w:rPr>
          <w:rFonts w:ascii="PT Astra Serif" w:hAnsi="PT Astra Serif"/>
          <w:sz w:val="16"/>
          <w:szCs w:val="16"/>
        </w:rPr>
        <w:t xml:space="preserve"> Федерации»;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14) осуществление отдельных государственных полномочий, переданных Администрации Целинного муниципального округа Курганской области органами государственной власти в соответствии с федеральными законами и законами области;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15) осуществление муниципального контроля;</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16) разработка и утверждение схемы размещения нестационарных торговых объектов на территории Целинного муниципального округа;</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17) иные полномочия, отнесенные к вопросам местного значения и ведению органов местного самоуправления Целинного муниципального округа, за исключением отнесенных к компетенции Главы Целинного муниципального округа Курганской области, Думы Целинного муниципального округа Курганской области.</w:t>
      </w:r>
    </w:p>
    <w:p w:rsidR="00E24002" w:rsidRPr="00E24002" w:rsidRDefault="00E24002" w:rsidP="008F4CED">
      <w:pPr>
        <w:spacing w:after="0" w:line="240" w:lineRule="auto"/>
        <w:ind w:left="-567" w:firstLine="567"/>
        <w:jc w:val="both"/>
        <w:rPr>
          <w:rFonts w:ascii="PT Astra Serif" w:hAnsi="PT Astra Serif"/>
          <w:b/>
          <w:sz w:val="16"/>
          <w:szCs w:val="16"/>
        </w:rPr>
      </w:pPr>
      <w:r w:rsidRPr="00E24002">
        <w:rPr>
          <w:rFonts w:ascii="PT Astra Serif" w:hAnsi="PT Astra Serif"/>
          <w:b/>
          <w:sz w:val="16"/>
          <w:szCs w:val="16"/>
        </w:rPr>
        <w:t>Статья 40. Избирательная комиссия Целинного муниципального округа</w:t>
      </w:r>
      <w:r w:rsidRPr="00E24002">
        <w:rPr>
          <w:rFonts w:ascii="PT Astra Serif" w:hAnsi="PT Astra Serif"/>
          <w:sz w:val="16"/>
          <w:szCs w:val="16"/>
        </w:rPr>
        <w:t xml:space="preserve"> </w:t>
      </w:r>
      <w:r w:rsidRPr="00E24002">
        <w:rPr>
          <w:rFonts w:ascii="PT Astra Serif" w:hAnsi="PT Astra Serif"/>
          <w:b/>
          <w:sz w:val="16"/>
          <w:szCs w:val="16"/>
        </w:rPr>
        <w:t>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1. Избирательная комиссия Целинного муниципального округа Курганской области организует подготовку и проведение муниципальных выборов, местного референдума, голосования по отзыву депутата Думы Целинного муниципального округа Курганской области, Главы Целинного муниципального округа Курганской области, голосования по вопросам изменения границ Целинного муниципального округа Курганской области, преобразования Целинного муниципального округа 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2. Избирательная комиссия Целинного муниципального округа Курганской области является муниципальным органом, который не входит в структуру органов местного самоуправления Целинного муниципального округа 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3. Порядок формирования, компетенция, полномочия и порядок деятельности избирательной комиссии Целинного муниципального округа Курганской области осуществляется в соответствии с федеральным законодательством, законодательством Курганской области, решениями Думы Целинного муниципального округа 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4. Избирательная комиссия Целинного муниципального округа Курганской области формируется Думой Целинного муниципального округа Курганской области в соответствии с федеральным законодательством в количестве восьми членов с правом решающего голоса.</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5. Срок полномочий избирательной комиссии Целинного муниципального округа Курганской области составляет 5 лет.</w:t>
      </w:r>
    </w:p>
    <w:p w:rsidR="00E24002" w:rsidRPr="00E24002" w:rsidRDefault="00E24002" w:rsidP="008F4CED">
      <w:pPr>
        <w:spacing w:after="0" w:line="240" w:lineRule="auto"/>
        <w:ind w:left="-567" w:firstLine="567"/>
        <w:jc w:val="both"/>
        <w:rPr>
          <w:rFonts w:ascii="PT Astra Serif" w:hAnsi="PT Astra Serif"/>
          <w:b/>
          <w:sz w:val="16"/>
          <w:szCs w:val="16"/>
        </w:rPr>
      </w:pPr>
      <w:r w:rsidRPr="00E24002">
        <w:rPr>
          <w:rFonts w:ascii="PT Astra Serif" w:hAnsi="PT Astra Serif"/>
          <w:b/>
          <w:sz w:val="16"/>
          <w:szCs w:val="16"/>
        </w:rPr>
        <w:t>Статья 41. Муниципальная служба Целинного муниципального округа</w:t>
      </w:r>
      <w:r w:rsidRPr="00E24002">
        <w:rPr>
          <w:rFonts w:ascii="PT Astra Serif" w:hAnsi="PT Astra Serif"/>
          <w:sz w:val="16"/>
          <w:szCs w:val="16"/>
        </w:rPr>
        <w:t xml:space="preserve"> </w:t>
      </w:r>
      <w:r w:rsidRPr="00E24002">
        <w:rPr>
          <w:rFonts w:ascii="PT Astra Serif" w:hAnsi="PT Astra Serif"/>
          <w:b/>
          <w:sz w:val="16"/>
          <w:szCs w:val="16"/>
        </w:rPr>
        <w:t>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1. Муниципальным служащим Целинного муниципального округа Курганской области является гражданин, исполняющий в порядке, определенном муниципальными правовыми актами в соответствии с федеральными законами и законами Курганской области, обязанности по должности муниципальной службы за денежное содержание, выплачиваемое за счет средств бюджета Целинного муниципального округа 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2. Должности муниципальной службы Целинного муниципального округа Курганской области устанавливаются муниципальными правовыми актами в соответствии с реестром должностей муниципальной службы в Курганской области, утвержденным законом 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3. Требования к должностям муниципальной службы, определение статуса муниципального служащего, условия и порядок прохождения муниципальной службы, устанавливаются решением Думы Целинного муниципального округа Курганской области, в соответствии с действующим законодательством Российской Федерации.</w:t>
      </w:r>
    </w:p>
    <w:p w:rsidR="00E24002" w:rsidRPr="00E24002" w:rsidRDefault="00E24002" w:rsidP="008F4CED">
      <w:pPr>
        <w:spacing w:after="0" w:line="240" w:lineRule="auto"/>
        <w:ind w:left="-567" w:firstLine="567"/>
        <w:jc w:val="both"/>
        <w:rPr>
          <w:rFonts w:ascii="PT Astra Serif" w:hAnsi="PT Astra Serif"/>
          <w:sz w:val="16"/>
          <w:szCs w:val="16"/>
        </w:rPr>
      </w:pPr>
    </w:p>
    <w:p w:rsidR="00E24002" w:rsidRPr="00E24002" w:rsidRDefault="00E24002" w:rsidP="008F4CED">
      <w:pPr>
        <w:spacing w:after="0" w:line="240" w:lineRule="auto"/>
        <w:ind w:left="-567" w:firstLine="567"/>
        <w:jc w:val="center"/>
        <w:rPr>
          <w:rFonts w:ascii="PT Astra Serif" w:hAnsi="PT Astra Serif"/>
          <w:b/>
          <w:sz w:val="16"/>
          <w:szCs w:val="16"/>
        </w:rPr>
      </w:pPr>
      <w:r w:rsidRPr="00E24002">
        <w:rPr>
          <w:rFonts w:ascii="PT Astra Serif" w:hAnsi="PT Astra Serif"/>
          <w:b/>
          <w:sz w:val="16"/>
          <w:szCs w:val="16"/>
        </w:rPr>
        <w:t>Глава V. Муниципальные правовые акты Целинного муниципального округа</w:t>
      </w:r>
      <w:r w:rsidRPr="00E24002">
        <w:rPr>
          <w:rFonts w:ascii="PT Astra Serif" w:hAnsi="PT Astra Serif"/>
          <w:sz w:val="16"/>
          <w:szCs w:val="16"/>
        </w:rPr>
        <w:t xml:space="preserve"> </w:t>
      </w:r>
      <w:r w:rsidRPr="00E24002">
        <w:rPr>
          <w:rFonts w:ascii="PT Astra Serif" w:hAnsi="PT Astra Serif"/>
          <w:b/>
          <w:sz w:val="16"/>
          <w:szCs w:val="16"/>
        </w:rPr>
        <w:t>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b/>
          <w:sz w:val="16"/>
          <w:szCs w:val="16"/>
        </w:rPr>
        <w:t>Статья 42. Система муниципальных правовых актов Целинного муниципального округа</w:t>
      </w:r>
      <w:r w:rsidRPr="00E24002">
        <w:rPr>
          <w:rFonts w:ascii="PT Astra Serif" w:hAnsi="PT Astra Serif"/>
          <w:sz w:val="16"/>
          <w:szCs w:val="16"/>
        </w:rPr>
        <w:t xml:space="preserve"> </w:t>
      </w:r>
      <w:r w:rsidRPr="00E24002">
        <w:rPr>
          <w:rFonts w:ascii="PT Astra Serif" w:hAnsi="PT Astra Serif"/>
          <w:b/>
          <w:sz w:val="16"/>
          <w:szCs w:val="16"/>
        </w:rPr>
        <w:t>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1. Систему муниципальных правовых актов Целинного муниципального округа Курганской области образуют:</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1) Устав, решения, принятые на местном референдуме (сходе граждан);</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2) решения Думы Целинного муниципального округа 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lastRenderedPageBreak/>
        <w:t>3) постановления и распоряжения Главы Целинного муниципального округа 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4) постановления и распоряжения Администрации Целинного муниципального округа 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5) постановления и распоряжения Председателя Думы Целинного муниципального округа 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2. Устав и оформленные в виде муниципальных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территории Целинного муниципального округа 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Иные муниципальные правовые акты не должны противоречить Уставу и правовым актам, принятым на местном референдуме (сходе граждан).</w:t>
      </w:r>
    </w:p>
    <w:p w:rsidR="00E24002" w:rsidRPr="00E24002" w:rsidRDefault="00E24002" w:rsidP="008F4CED">
      <w:pPr>
        <w:spacing w:after="0" w:line="240" w:lineRule="auto"/>
        <w:ind w:left="-567" w:firstLine="567"/>
        <w:jc w:val="both"/>
        <w:rPr>
          <w:rFonts w:ascii="PT Astra Serif" w:hAnsi="PT Astra Serif"/>
          <w:b/>
          <w:sz w:val="16"/>
          <w:szCs w:val="16"/>
        </w:rPr>
      </w:pPr>
      <w:r w:rsidRPr="00E24002">
        <w:rPr>
          <w:rFonts w:ascii="PT Astra Serif" w:hAnsi="PT Astra Serif"/>
          <w:b/>
          <w:sz w:val="16"/>
          <w:szCs w:val="16"/>
        </w:rPr>
        <w:t>Статья 43. Подготовка муниципальных правовых актов</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1. Проекты муниципальных правовых актов могут вноситься депутатами Думы Целинного муниципального округа Курганской области, Главой Целинного муниципального округа Курганской области, органами территориального общественного самоуправления, инициативными группами граждан.</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Целинного муниципального округа Курганской области или должностного лица органа местного самоуправления Целинного муниципального округа Курганской области, на рассмотрение которых вносятся указанные проекты.</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3. Проекты решений Думы Целинного муниципального округа Курганской области, предусматривающие установление, изменение или отмену местных налогов и сборов, осуществление расходов из средств бюджета Целинного муниципального округа Курганской области, могут быть внесены на рассмотрение Думы Целинного муниципального округа Курганской области Главой Целинного муниципального округа или при наличии заключения Главы Целинного муниципального округа.</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4. Проекты муниципальных нормативных правовых актов, затрагивающие вопросы осуществления предпринимательской и инвестиционной деятельности, подлежат оценке регулирующего воздействия, проводимой органами местного самоуправления Целинного муниципального округа Курганской области в порядке, установленном муниципальными нормативными правовыми актами в соответствии с законом Курганской области за исключением:</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1) проектов решений Думы Целинного муниципального округа Курганской области, устанавливающих, изменяющих, приостанавливающих, отменяющих местные налоги и сборы;</w:t>
      </w:r>
    </w:p>
    <w:p w:rsidR="00E24002" w:rsidRPr="00E24002" w:rsidRDefault="00E24002" w:rsidP="008F4CED">
      <w:pPr>
        <w:spacing w:after="0" w:line="240" w:lineRule="auto"/>
        <w:ind w:left="-567" w:firstLine="567"/>
        <w:jc w:val="both"/>
        <w:rPr>
          <w:rFonts w:ascii="PT Astra Serif" w:hAnsi="PT Astra Serif"/>
          <w:sz w:val="16"/>
          <w:szCs w:val="16"/>
        </w:rPr>
      </w:pPr>
      <w:bookmarkStart w:id="1" w:name="dst101303"/>
      <w:bookmarkEnd w:id="1"/>
      <w:r w:rsidRPr="00E24002">
        <w:rPr>
          <w:rFonts w:ascii="PT Astra Serif" w:hAnsi="PT Astra Serif"/>
          <w:sz w:val="16"/>
          <w:szCs w:val="16"/>
        </w:rPr>
        <w:t>2) проектов решений Думы Целинного муниципального округа Курганской области, регулирующих бюджетные правоотношения;</w:t>
      </w:r>
    </w:p>
    <w:p w:rsidR="00E24002" w:rsidRPr="00E24002" w:rsidRDefault="00E24002" w:rsidP="008F4CED">
      <w:pPr>
        <w:spacing w:after="0" w:line="240" w:lineRule="auto"/>
        <w:ind w:left="-567" w:firstLine="567"/>
        <w:jc w:val="both"/>
        <w:rPr>
          <w:rFonts w:ascii="PT Astra Serif" w:hAnsi="PT Astra Serif"/>
          <w:sz w:val="16"/>
          <w:szCs w:val="16"/>
        </w:rPr>
      </w:pPr>
      <w:bookmarkStart w:id="2" w:name="dst968"/>
      <w:bookmarkEnd w:id="2"/>
      <w:r w:rsidRPr="00E24002">
        <w:rPr>
          <w:rFonts w:ascii="PT Astra Serif" w:hAnsi="PT Astra Serif"/>
          <w:sz w:val="16"/>
          <w:szCs w:val="16"/>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местных бюджетов.</w:t>
      </w:r>
    </w:p>
    <w:p w:rsidR="00E24002" w:rsidRPr="00E24002" w:rsidRDefault="00E24002" w:rsidP="008F4CED">
      <w:pPr>
        <w:spacing w:after="0" w:line="240" w:lineRule="auto"/>
        <w:ind w:left="-567" w:firstLine="567"/>
        <w:jc w:val="both"/>
        <w:rPr>
          <w:rFonts w:ascii="PT Astra Serif" w:hAnsi="PT Astra Serif"/>
          <w:b/>
          <w:sz w:val="16"/>
          <w:szCs w:val="16"/>
        </w:rPr>
      </w:pPr>
      <w:r w:rsidRPr="00E24002">
        <w:rPr>
          <w:rFonts w:ascii="PT Astra Serif" w:hAnsi="PT Astra Serif"/>
          <w:b/>
          <w:sz w:val="16"/>
          <w:szCs w:val="16"/>
        </w:rPr>
        <w:t>Статья 44. Муниципальные правовые акты Думы Целинного муниципального округа 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1. </w:t>
      </w:r>
      <w:proofErr w:type="gramStart"/>
      <w:r w:rsidRPr="00E24002">
        <w:rPr>
          <w:rFonts w:ascii="PT Astra Serif" w:hAnsi="PT Astra Serif"/>
          <w:sz w:val="16"/>
          <w:szCs w:val="16"/>
        </w:rPr>
        <w:t>Дума Целинного муниципального округа Курганской области по вопросам, отнесенным к ее компетенции федеральными законами, законами Курганской области, Уставом, принимает решения, устанавливающие правила, обязательные для исполнения на территории Целинного муниципального округа Курганской области, решение об удалении Главы Целинного муниципального округа Курганской области в отставку, а также решения по вопросам организации деятельности Думы Целинного муниципального округа Курганской области и по иным вопросам</w:t>
      </w:r>
      <w:proofErr w:type="gramEnd"/>
      <w:r w:rsidRPr="00E24002">
        <w:rPr>
          <w:rFonts w:ascii="PT Astra Serif" w:hAnsi="PT Astra Serif"/>
          <w:sz w:val="16"/>
          <w:szCs w:val="16"/>
        </w:rPr>
        <w:t>, отнесенным к ее компетенции федеральными законами, законами Курганской области, Уставом. Решения Думы Целинного муниципального округа Курганской области, устанавливающие правила, обязательные для исполнения на территории Целинного муниципального округа, принимаются большинством голосов от установленной численности депутатов Думы Целинного муниципального округа Курганской области, если иное не установлено федеральным законодательством.</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2. Принятые решения Думы Целинного муниципального округа Курганской области направляются Главе Целинного муниципального округа Курганской области для подписания и опубликования (обнародования) в течение 10 дней.</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3. Глава Целинного муниципального округа Курганской области имеет право отклонить принятое Думой Целинного муниципального округа Курганской области решение и в течение 10 дней возвратить его в Думу Целинного муниципального округа Курганской области с мотивированным обоснованием отклонения либо с предложением о внесении в него изменений и дополнений.</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4. Если Глава Целинного муниципального округа Курганской области отклонит решение Думы Целинного муниципального округа Курганской области, то оно вновь рассматривается Думой Целинного муниципального округа 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proofErr w:type="gramStart"/>
      <w:r w:rsidRPr="00E24002">
        <w:rPr>
          <w:rFonts w:ascii="PT Astra Serif" w:hAnsi="PT Astra Serif"/>
          <w:sz w:val="16"/>
          <w:szCs w:val="16"/>
        </w:rPr>
        <w:t>Если при повторном рассмотрении решение будет одобрено в ранее принятой редакции большинством не менее двух третей от установленной численности депутатов Думы Целинного муниципального округа Курганской области, оно подлежит подписанию Главой Целинного муниципального округа Курганской области в течение семи дней и опубликованию (обнародованию).</w:t>
      </w:r>
      <w:proofErr w:type="gramEnd"/>
    </w:p>
    <w:p w:rsidR="00E24002" w:rsidRPr="00E24002" w:rsidRDefault="00E24002" w:rsidP="008F4CED">
      <w:pPr>
        <w:spacing w:after="0" w:line="240" w:lineRule="auto"/>
        <w:ind w:left="-567" w:firstLine="567"/>
        <w:jc w:val="both"/>
        <w:rPr>
          <w:rFonts w:ascii="PT Astra Serif" w:hAnsi="PT Astra Serif"/>
          <w:b/>
          <w:sz w:val="16"/>
          <w:szCs w:val="16"/>
        </w:rPr>
      </w:pPr>
      <w:r w:rsidRPr="00E24002">
        <w:rPr>
          <w:rFonts w:ascii="PT Astra Serif" w:hAnsi="PT Astra Serif"/>
          <w:b/>
          <w:sz w:val="16"/>
          <w:szCs w:val="16"/>
        </w:rPr>
        <w:t>Статья 45. Муниципальные правовые акты Главы Целинного муниципального округа</w:t>
      </w:r>
      <w:r w:rsidRPr="00E24002">
        <w:rPr>
          <w:rFonts w:ascii="PT Astra Serif" w:hAnsi="PT Astra Serif"/>
          <w:sz w:val="16"/>
          <w:szCs w:val="16"/>
        </w:rPr>
        <w:t xml:space="preserve"> </w:t>
      </w:r>
      <w:r w:rsidRPr="00E24002">
        <w:rPr>
          <w:rFonts w:ascii="PT Astra Serif" w:hAnsi="PT Astra Serif"/>
          <w:b/>
          <w:sz w:val="16"/>
          <w:szCs w:val="16"/>
        </w:rPr>
        <w:t>Курганской области, Администрации Целинного муниципального округа</w:t>
      </w:r>
      <w:r w:rsidRPr="00E24002">
        <w:rPr>
          <w:rFonts w:ascii="PT Astra Serif" w:hAnsi="PT Astra Serif"/>
          <w:sz w:val="16"/>
          <w:szCs w:val="16"/>
        </w:rPr>
        <w:t xml:space="preserve"> </w:t>
      </w:r>
      <w:r w:rsidRPr="00E24002">
        <w:rPr>
          <w:rFonts w:ascii="PT Astra Serif" w:hAnsi="PT Astra Serif"/>
          <w:b/>
          <w:sz w:val="16"/>
          <w:szCs w:val="16"/>
        </w:rPr>
        <w:t>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1. Глава Целинного муниципального округа в пределах своих полномочий, установленных Уставом и решениями Думы Целинного муниципального округа Курганской области, издает:</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 постановления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 xml:space="preserve">– распоряжения по вопросам </w:t>
      </w:r>
      <w:proofErr w:type="gramStart"/>
      <w:r w:rsidRPr="00E24002">
        <w:rPr>
          <w:rFonts w:ascii="PT Astra Serif" w:hAnsi="PT Astra Serif"/>
          <w:sz w:val="16"/>
          <w:szCs w:val="16"/>
        </w:rPr>
        <w:t>организации работы Администрации Целинного муниципального округа Курганской области</w:t>
      </w:r>
      <w:proofErr w:type="gramEnd"/>
      <w:r w:rsidRPr="00E24002">
        <w:rPr>
          <w:rFonts w:ascii="PT Astra Serif" w:hAnsi="PT Astra Serif"/>
          <w:sz w:val="16"/>
          <w:szCs w:val="16"/>
        </w:rPr>
        <w:t>;</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 постановления и распоряжения по иным вопросам, отнесенным к его компетенции Уставом в соответствии с Федеральным законом от 06.10.2003 года № 131-ФЗ «Об общих принципах организации местного самоуправления в Российской Федерации», другими федеральными законами.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2. Постановление Главы Целинного муниципального округа Курганской области – издаваемый в установленном порядке нормативный правовой акт, устанавливающий, изменяющий или отменяющий правовые нормы, обязательные для неопределенного круга лиц, рассчитанные на неоднократное применение и действующие независимо от того, возникли или прекратились конкретные правоотношения, предусмотренные актом.</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Распоряжение Главы Целинного муниципального округа Курганской области – правовой акт индивидуального характера, издаваемый по организационным, кадровым, оперативным и иным вопросам, отнесенным настоящим Уставом к полномочиям Главы Целинного муниципального округа Курганской области. Распоряжения не должны содержать предписаний нормативного характера.</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 xml:space="preserve">Порядок </w:t>
      </w:r>
      <w:proofErr w:type="gramStart"/>
      <w:r w:rsidRPr="00E24002">
        <w:rPr>
          <w:rFonts w:ascii="PT Astra Serif" w:hAnsi="PT Astra Serif"/>
          <w:sz w:val="16"/>
          <w:szCs w:val="16"/>
        </w:rPr>
        <w:t>подготовки проектов правовых актов Главы Целинного муниципального округа Курганской</w:t>
      </w:r>
      <w:proofErr w:type="gramEnd"/>
      <w:r w:rsidRPr="00E24002">
        <w:rPr>
          <w:rFonts w:ascii="PT Astra Serif" w:hAnsi="PT Astra Serif"/>
          <w:sz w:val="16"/>
          <w:szCs w:val="16"/>
        </w:rPr>
        <w:t xml:space="preserve"> области, их согласования, проведения правовой экспертизы и подписания устанавливается постановлением Главы Целинного муниципального округа 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3. Постановление Администрации Целинного муниципального округа Курганской области – издаваемый в установленном порядке нормативный правовой акт, устанавливающий, изменяющий или отменяющий правовые нормы, обязательные для неопределенного круга лиц, рассчитанные на неоднократное применение и действующие независимо от того, возникли или прекратились конкретные правоотношения, предусмотренные актом.</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Распоряжение Администрации Целинного муниципального округа Курганской области – правовой акт индивидуального характера, издаваемый по организационным, кадровым, оперативным и иным вопросам, отнесенным настоящим Уставом к полномочиям Администрации Целинного муниципального округа Курганской области. Распоряжения не должны содержать предписаний нормативного характера.</w:t>
      </w:r>
    </w:p>
    <w:p w:rsidR="00E24002" w:rsidRPr="00E24002" w:rsidRDefault="00E24002" w:rsidP="008F4CED">
      <w:pPr>
        <w:spacing w:after="0" w:line="240" w:lineRule="auto"/>
        <w:ind w:left="-567" w:firstLine="567"/>
        <w:jc w:val="both"/>
        <w:rPr>
          <w:rFonts w:ascii="PT Astra Serif" w:hAnsi="PT Astra Serif"/>
          <w:b/>
          <w:sz w:val="16"/>
          <w:szCs w:val="16"/>
        </w:rPr>
      </w:pPr>
      <w:r w:rsidRPr="00E24002">
        <w:rPr>
          <w:rFonts w:ascii="PT Astra Serif" w:hAnsi="PT Astra Serif"/>
          <w:b/>
          <w:sz w:val="16"/>
          <w:szCs w:val="16"/>
        </w:rPr>
        <w:t>Статья 46. Принятие нового Устава, решения о внесении изменений и (или) дополнений в Устав</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lastRenderedPageBreak/>
        <w:t>1. </w:t>
      </w:r>
      <w:proofErr w:type="gramStart"/>
      <w:r w:rsidRPr="00E24002">
        <w:rPr>
          <w:rFonts w:ascii="PT Astra Serif" w:hAnsi="PT Astra Serif"/>
          <w:sz w:val="16"/>
          <w:szCs w:val="16"/>
        </w:rPr>
        <w:t>Проект нового Устава, проект решения о внесении изменений и дополнений в Устав не позднее, чем за 30 дней до дня рассмотрения вопроса о принятии нового Устава, решения о внесении изменений и дополнений в Устав, подлежат официальному опубликованию (обнародованию) с одновременным опубликованием (обнародованием) установленного решением Думы Целинного муниципального округа Курганской области порядка учета предложений по проекту нового Устава, проекту о внесении</w:t>
      </w:r>
      <w:proofErr w:type="gramEnd"/>
      <w:r w:rsidRPr="00E24002">
        <w:rPr>
          <w:rFonts w:ascii="PT Astra Serif" w:hAnsi="PT Astra Serif"/>
          <w:sz w:val="16"/>
          <w:szCs w:val="16"/>
        </w:rPr>
        <w:t xml:space="preserve"> изменений и дополнений в Устав, а также порядка участия граждан в его обсуждении.</w:t>
      </w:r>
    </w:p>
    <w:p w:rsidR="00E24002" w:rsidRPr="00E24002" w:rsidRDefault="00E24002" w:rsidP="008F4CED">
      <w:pPr>
        <w:spacing w:after="0" w:line="240" w:lineRule="auto"/>
        <w:ind w:left="-567" w:firstLine="567"/>
        <w:jc w:val="both"/>
        <w:rPr>
          <w:rFonts w:ascii="PT Astra Serif" w:hAnsi="PT Astra Serif"/>
          <w:sz w:val="16"/>
          <w:szCs w:val="16"/>
        </w:rPr>
      </w:pPr>
      <w:proofErr w:type="gramStart"/>
      <w:r w:rsidRPr="00E24002">
        <w:rPr>
          <w:rFonts w:ascii="PT Astra Serif" w:hAnsi="PT Astra Serif"/>
          <w:sz w:val="16"/>
          <w:szCs w:val="16"/>
        </w:rPr>
        <w:t>Не требуется официальное опубликование (обнародование) порядка учета предложений по проекту решения о внесении изменений и дополнений в Устав, а также порядка участия граждан в его обсуждении в случае, когда в Устав вносятся изменения в форме точного воспроизведения положений Конституции Российской Федерации, федеральных законов, устава или законов Курганской области в целях приведения данного Устава в соответствие с этими нормативными правовыми актами.</w:t>
      </w:r>
      <w:proofErr w:type="gramEnd"/>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2. </w:t>
      </w:r>
      <w:proofErr w:type="gramStart"/>
      <w:r w:rsidRPr="00E24002">
        <w:rPr>
          <w:rFonts w:ascii="PT Astra Serif" w:hAnsi="PT Astra Serif"/>
          <w:sz w:val="16"/>
          <w:szCs w:val="16"/>
        </w:rPr>
        <w:t>По проекту нового Устава, по проекту решения о внесении изменений и (или) дополнений в Устав, в порядке, предусмотренном Уставом, решением Думы Целинного муниципального округа Курганской области, федеральным законодательством проводятся публичные слушания, кроме случаев, когда в Устав вносятся изменения в форме точного воспроизведения положений Конституции Российской Федерации, федеральных законов, устава или законов Курганской области в целях приведения данного Устава в соответствие</w:t>
      </w:r>
      <w:proofErr w:type="gramEnd"/>
      <w:r w:rsidRPr="00E24002">
        <w:rPr>
          <w:rFonts w:ascii="PT Astra Serif" w:hAnsi="PT Astra Serif"/>
          <w:sz w:val="16"/>
          <w:szCs w:val="16"/>
        </w:rPr>
        <w:t xml:space="preserve"> с этими нормативными правовыми актами.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3. Решение Думы Целинного муниципального округа Курганской области о принятии нового Устава и решение о внесении изменений и дополнений в Устав принимаются большинством в две трети голосов от установленной численности депутатов Думы Целинного муниципального округа 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4. Новый Устав, решение о внесении изменений и (или) дополнений в Устав подлежат государственной регистрации в порядке, предусмотренном федеральным законом.</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5. </w:t>
      </w:r>
      <w:proofErr w:type="gramStart"/>
      <w:r w:rsidRPr="00E24002">
        <w:rPr>
          <w:rFonts w:ascii="PT Astra Serif" w:hAnsi="PT Astra Serif"/>
          <w:sz w:val="16"/>
          <w:szCs w:val="16"/>
        </w:rPr>
        <w:t>Отказ в государственной регистрации Устава, решения Думы Целинного муниципального округа Курганской области о внесении изменений и дополнений в Устав, а также нарушение установленных сроков государственной регистрации Устава, решения Думы Целинного муниципального округа Курганской области о внесении в Устав изменений и дополнений могут быть обжалованы гражданами и органами местного самоуправления муниципального округа Курганской области в уполномоченный федеральный орган исполнительной власти в</w:t>
      </w:r>
      <w:proofErr w:type="gramEnd"/>
      <w:r w:rsidRPr="00E24002">
        <w:rPr>
          <w:rFonts w:ascii="PT Astra Serif" w:hAnsi="PT Astra Serif"/>
          <w:sz w:val="16"/>
          <w:szCs w:val="16"/>
        </w:rPr>
        <w:t xml:space="preserve"> сфере регистрации уставов муниципальных образований, а также в судебном порядке.</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 xml:space="preserve">6. Приведение Устава в соответствие с федеральным законом, законом Курганской области осуществляется в установленный этими законодательными актами срок. </w:t>
      </w:r>
      <w:proofErr w:type="gramStart"/>
      <w:r w:rsidRPr="00E24002">
        <w:rPr>
          <w:rFonts w:ascii="PT Astra Serif" w:hAnsi="PT Astra Serif"/>
          <w:sz w:val="16"/>
          <w:szCs w:val="16"/>
        </w:rPr>
        <w:t>В случае если федеральным законом, законом Курганской области указанный срок не установлен, срок приведения Устава в соответствие с федеральным законом, законом Курганской области определяется с учетом даты вступления в силу соответствующего федерального закона, закона Курганской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учета предложений граждан по</w:t>
      </w:r>
      <w:proofErr w:type="gramEnd"/>
      <w:r w:rsidRPr="00E24002">
        <w:rPr>
          <w:rFonts w:ascii="PT Astra Serif" w:hAnsi="PT Astra Serif"/>
          <w:sz w:val="16"/>
          <w:szCs w:val="16"/>
        </w:rPr>
        <w:t xml:space="preserve"> нему, периодичности заседаний Думы Целинного муниципального округа Курганской области, сроков государственной регистрации и официального опубликования (обнародования) такого муниципального правового акта, как правило, не должен превышать шесть месяцев.</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7. Принятие нового Устава, внесение изменения и дополнения в Устав вносятся муниципальным правовым актом, который оформляется решением Думы Целинного муниципального округа Курганской области, подписанным её председателем и Главой Целинного муниципального округа 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8. Изложение Устава в новой редакции муниципальным правовым актом о внесении изменений и дополнений в Устав не допускается. В этом случае принимается новый Устав, а ранее действующий Устав и муниципальные правовые акты о внесении в него изменений и дополнений признаются утратившими силу со дня вступления в силу нового Устава.</w:t>
      </w:r>
    </w:p>
    <w:p w:rsidR="00E24002" w:rsidRPr="00E24002" w:rsidRDefault="00E24002" w:rsidP="008F4CED">
      <w:pPr>
        <w:spacing w:after="0" w:line="240" w:lineRule="auto"/>
        <w:ind w:left="-567" w:firstLine="567"/>
        <w:jc w:val="both"/>
        <w:rPr>
          <w:rFonts w:ascii="PT Astra Serif" w:hAnsi="PT Astra Serif"/>
          <w:b/>
          <w:sz w:val="16"/>
          <w:szCs w:val="16"/>
        </w:rPr>
      </w:pPr>
      <w:r w:rsidRPr="00E24002">
        <w:rPr>
          <w:rFonts w:ascii="PT Astra Serif" w:hAnsi="PT Astra Serif"/>
          <w:b/>
          <w:sz w:val="16"/>
          <w:szCs w:val="16"/>
        </w:rPr>
        <w:t>Статья 47. Порядок опубликования и обнародования муниципальных правовых актов</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1. Муниципальные правовые акты Целинного муниципального округа Курганской области публикуются (обнародуются) в течение 10 дней со дня их принятия.</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Официальным опубликованием муниципального правового акта считается первая публикация его полного текста в периодическом печатном издании, распространяемом в Целинном муниципальном округе Курганской области – информационном бюллетене «Муниципальный вестник».</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Официальным обнародованием муниципальных правовых актов Целинного муниципального округа Курганской области считается их размещение на информационных стендах, расположенных в Администрации Целинного муниципального округа Курганской области по адресу: Курганская область, Целинный муниципальный округ, село Целинное, улица Советская, 66, и всех населенных пунктах Целинного муниципального округа.</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В случаях, предусмотренных действующим законодательством и Уставом, муниципальные правовые акты подлежат обязательному опубликованию.</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2. Устав, решение о внесении изменений и (или) дополнений в Устав подлежат официальному опубликованию (обнародованию) после государственной регистрации.</w:t>
      </w:r>
    </w:p>
    <w:p w:rsidR="00E24002" w:rsidRPr="00E24002" w:rsidRDefault="00E24002" w:rsidP="008F4CED">
      <w:pPr>
        <w:spacing w:after="0" w:line="240" w:lineRule="auto"/>
        <w:ind w:left="-567" w:firstLine="567"/>
        <w:jc w:val="both"/>
        <w:rPr>
          <w:rFonts w:ascii="PT Astra Serif" w:eastAsia="Times New Roman" w:hAnsi="PT Astra Serif"/>
          <w:sz w:val="16"/>
          <w:szCs w:val="16"/>
          <w:lang w:eastAsia="ru-RU"/>
        </w:rPr>
      </w:pPr>
      <w:proofErr w:type="gramStart"/>
      <w:r w:rsidRPr="00E24002">
        <w:rPr>
          <w:rFonts w:ascii="PT Astra Serif" w:hAnsi="PT Astra Serif"/>
          <w:sz w:val="16"/>
          <w:szCs w:val="16"/>
        </w:rPr>
        <w:t xml:space="preserve">Глава Целинного муниципального округа Курганской области обязан опубликовать (обнародовать) зарегистрированные Устав, муниципальный правовой акт о внесении изменений и дополнений в Устав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w:t>
      </w:r>
      <w:r w:rsidRPr="00E24002">
        <w:rPr>
          <w:rFonts w:ascii="PT Astra Serif" w:eastAsia="Times New Roman" w:hAnsi="PT Astra Serif"/>
          <w:sz w:val="16"/>
          <w:szCs w:val="16"/>
          <w:lang w:eastAsia="ru-RU"/>
        </w:rPr>
        <w:t>о включении сведений об уставе муниципального образования, муниципальном правовом акте о внесении изменений в устав муниципального образования</w:t>
      </w:r>
      <w:proofErr w:type="gramEnd"/>
      <w:r w:rsidRPr="00E24002">
        <w:rPr>
          <w:rFonts w:ascii="PT Astra Serif" w:eastAsia="Times New Roman" w:hAnsi="PT Astra Serif"/>
          <w:sz w:val="16"/>
          <w:szCs w:val="16"/>
          <w:lang w:eastAsia="ru-RU"/>
        </w:rPr>
        <w:t xml:space="preserve"> в государственный реестр уставов муниципальных образований субъекта Российской Федерации. </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3. Проекты муниципальных правовых актов Целинного муниципального округа Курганской области, подлежащие опубликованию (обнародованию) в соответствии с требованиями действующего законодательства, публикуются (обнародуются) в местах, указанных в части 1 настоящей статьи.</w:t>
      </w:r>
    </w:p>
    <w:p w:rsidR="00E24002" w:rsidRPr="00E24002" w:rsidRDefault="00E24002" w:rsidP="008F4CED">
      <w:pPr>
        <w:spacing w:after="0" w:line="240" w:lineRule="auto"/>
        <w:ind w:left="-567" w:firstLine="567"/>
        <w:jc w:val="both"/>
        <w:rPr>
          <w:rFonts w:ascii="PT Astra Serif" w:hAnsi="PT Astra Serif"/>
          <w:b/>
          <w:sz w:val="16"/>
          <w:szCs w:val="16"/>
        </w:rPr>
      </w:pPr>
      <w:r w:rsidRPr="00E24002">
        <w:rPr>
          <w:rFonts w:ascii="PT Astra Serif" w:hAnsi="PT Astra Serif"/>
          <w:b/>
          <w:sz w:val="16"/>
          <w:szCs w:val="16"/>
        </w:rPr>
        <w:t>Статья 48. Вступление в силу муниципальных правовых актов</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1. Муниципальные правовые акты Целинного муниципального округа Курганской области вступают в силу со дня их подписания, если иное не установлено действующим законодательством, Уставом, самим актом.</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2. Муниципальные нормативные правовые акты Целинного муниципального округа Курганской области, затрагивающие права, свободы и обязанности человека и гражданина, устанавливающие правовой статус организаций, учредителем которых выступает Целинный муниципальный округ Курганской области, вступают в силу после их официального опубликования (обнародования).</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3. Решения Думы Целинного муниципального округа Курганской области, предусматривающие установление, изменение или отмену местных налогов и сборов вступают в силу в соответствии с законодательством о налогах и сборах.</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4. Устав, решение о внесении изменений и дополнений в Устав вступают в силу после их официального опубликования (обнародования).</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5. </w:t>
      </w:r>
      <w:proofErr w:type="gramStart"/>
      <w:r w:rsidRPr="00E24002">
        <w:rPr>
          <w:rFonts w:ascii="PT Astra Serif" w:hAnsi="PT Astra Serif"/>
          <w:sz w:val="16"/>
          <w:szCs w:val="16"/>
        </w:rPr>
        <w:t>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в соответствие с федеральными законами, а также изменения полномочий, срока полномочий, порядка избрания депутатов Думы Целинного муниципального округа Курганской области и Главы Целинного муниципального округа Курганской области), вступают в силу после истечения срока полномочий Думы Целинного муниципального</w:t>
      </w:r>
      <w:proofErr w:type="gramEnd"/>
      <w:r w:rsidRPr="00E24002">
        <w:rPr>
          <w:rFonts w:ascii="PT Astra Serif" w:hAnsi="PT Astra Serif"/>
          <w:sz w:val="16"/>
          <w:szCs w:val="16"/>
        </w:rPr>
        <w:t xml:space="preserve"> округа Курганской области, принявшей решение о внесении указанных изменений и дополнений в Устав.</w:t>
      </w:r>
    </w:p>
    <w:p w:rsidR="00E24002" w:rsidRPr="00E24002" w:rsidRDefault="00E24002" w:rsidP="008F4CED">
      <w:pPr>
        <w:spacing w:after="0" w:line="240" w:lineRule="auto"/>
        <w:ind w:left="-567" w:firstLine="567"/>
        <w:jc w:val="both"/>
        <w:rPr>
          <w:rFonts w:ascii="PT Astra Serif" w:hAnsi="PT Astra Serif"/>
          <w:b/>
          <w:sz w:val="16"/>
          <w:szCs w:val="16"/>
        </w:rPr>
      </w:pPr>
      <w:r w:rsidRPr="00E24002">
        <w:rPr>
          <w:rFonts w:ascii="PT Astra Serif" w:hAnsi="PT Astra Serif"/>
          <w:b/>
          <w:sz w:val="16"/>
          <w:szCs w:val="16"/>
        </w:rPr>
        <w:t xml:space="preserve">Статья 49. Содержание </w:t>
      </w:r>
      <w:proofErr w:type="gramStart"/>
      <w:r w:rsidRPr="00E24002">
        <w:rPr>
          <w:rFonts w:ascii="PT Astra Serif" w:hAnsi="PT Astra Serif"/>
          <w:b/>
          <w:sz w:val="16"/>
          <w:szCs w:val="16"/>
        </w:rPr>
        <w:t>правил благоустройства территории Целинного муниципального округа</w:t>
      </w:r>
      <w:r w:rsidRPr="00E24002">
        <w:rPr>
          <w:rFonts w:ascii="PT Astra Serif" w:hAnsi="PT Astra Serif"/>
          <w:sz w:val="16"/>
          <w:szCs w:val="16"/>
        </w:rPr>
        <w:t xml:space="preserve"> </w:t>
      </w:r>
      <w:r w:rsidRPr="00E24002">
        <w:rPr>
          <w:rFonts w:ascii="PT Astra Serif" w:hAnsi="PT Astra Serif"/>
          <w:b/>
          <w:sz w:val="16"/>
          <w:szCs w:val="16"/>
        </w:rPr>
        <w:t>Курганской области</w:t>
      </w:r>
      <w:proofErr w:type="gramEnd"/>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1. Правила благоустройства территории Целинного муниципального округа Курганской области утверждаются Думой Целинного муниципального округа Курганской области в соответствии с положениями Федерального закона от 06.10.2003 года № 131-ФЗ «Об общих принципах организации местного самоуправления в Российской Федерации».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2. Правила благоустройства территории Целинного муниципального округа Курганской области могут регулировать вопросы:</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1) содержания территорий общего пользования и порядка пользования такими территориями;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lastRenderedPageBreak/>
        <w:t>2) внешнего вида фасадов и ограждающих конструкций зданий, строений, сооружений;</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3) проектирования, размещения, содержания и восстановления элементов благоустройства, в том числе после проведения земляных работ;</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4) организации освещения территории Целинного муниципального округа Курганской области, включая архитектурную подсветку зданий, строений, сооружений;</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5) организации озеленения территории Целинного муниципального округа Курганской области,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6) размещения информации на территории Целинного муниципального округа Курганской области, в том числе установки указателей с наименованиями улиц и номерами домов, вывесок;</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8) организации пешеходных коммуникаций, в том числе тротуаров, аллей, дорожек, тропинок;</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9) обустройства территории Целинного муниципального округа Курганской области в целях обеспечения беспрепятственного передвижения по указанной территории инвалидов и других маломобильных групп населения;</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10) уборки территории Целинного муниципального округа Курганской области, в том числе в зимний период;</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11) организации стоков ливневых вод;</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12) порядка проведения земляных работ;</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14) определения границ прилегающих территорий в соответствии с порядком, установленным законом 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15) праздничного оформления территории Целинного муниципального округа 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16) порядка участия граждан и организаций в реализации мероприятий по благоустройству территории Целинного муниципального округа 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p>
    <w:p w:rsidR="00E24002" w:rsidRPr="00E24002" w:rsidRDefault="00E24002" w:rsidP="008F4CED">
      <w:pPr>
        <w:spacing w:after="0" w:line="240" w:lineRule="auto"/>
        <w:ind w:left="-567" w:firstLine="567"/>
        <w:jc w:val="center"/>
        <w:rPr>
          <w:rFonts w:ascii="PT Astra Serif" w:hAnsi="PT Astra Serif"/>
          <w:b/>
          <w:sz w:val="16"/>
          <w:szCs w:val="16"/>
        </w:rPr>
      </w:pPr>
      <w:r w:rsidRPr="00E24002">
        <w:rPr>
          <w:rFonts w:ascii="PT Astra Serif" w:hAnsi="PT Astra Serif"/>
          <w:b/>
          <w:sz w:val="16"/>
          <w:szCs w:val="16"/>
        </w:rPr>
        <w:t>Глава VI. Экономическая основа местного самоуправления Целинного муниципального округа Курганской области</w:t>
      </w:r>
    </w:p>
    <w:p w:rsidR="00E24002" w:rsidRPr="00E24002" w:rsidRDefault="00E24002" w:rsidP="008F4CED">
      <w:pPr>
        <w:spacing w:after="0" w:line="240" w:lineRule="auto"/>
        <w:ind w:left="-567" w:firstLine="567"/>
        <w:jc w:val="both"/>
        <w:rPr>
          <w:rFonts w:ascii="PT Astra Serif" w:hAnsi="PT Astra Serif"/>
          <w:b/>
          <w:sz w:val="16"/>
          <w:szCs w:val="16"/>
        </w:rPr>
      </w:pPr>
      <w:r w:rsidRPr="00E24002">
        <w:rPr>
          <w:rFonts w:ascii="PT Astra Serif" w:hAnsi="PT Astra Serif"/>
          <w:b/>
          <w:sz w:val="16"/>
          <w:szCs w:val="16"/>
        </w:rPr>
        <w:t>Статья 50. Владение, пользование и распоряжение муниципальным имуществом Целинного муниципального округа</w:t>
      </w:r>
      <w:r w:rsidRPr="00E24002">
        <w:rPr>
          <w:rFonts w:ascii="PT Astra Serif" w:hAnsi="PT Astra Serif"/>
          <w:sz w:val="16"/>
          <w:szCs w:val="16"/>
        </w:rPr>
        <w:t xml:space="preserve"> </w:t>
      </w:r>
      <w:r w:rsidRPr="00E24002">
        <w:rPr>
          <w:rFonts w:ascii="PT Astra Serif" w:hAnsi="PT Astra Serif"/>
          <w:b/>
          <w:sz w:val="16"/>
          <w:szCs w:val="16"/>
        </w:rPr>
        <w:t>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1. </w:t>
      </w:r>
      <w:proofErr w:type="gramStart"/>
      <w:r w:rsidRPr="00E24002">
        <w:rPr>
          <w:rFonts w:ascii="PT Astra Serif" w:hAnsi="PT Astra Serif"/>
          <w:sz w:val="16"/>
          <w:szCs w:val="16"/>
        </w:rPr>
        <w:t>Органы местного самоуправления Целинного муниципального округа Курганской области от имени Целинного муниципального округа Курганской области самостоятельно владеют, пользуются и распоряжаются муниципальным имуществом Целинного муниципального округа Курганской области в соответствии с Конституцией Российской Федерации, федеральными законами и принимаемыми в соответствии с ними муниципальными правовыми актами органов местного самоуправления Целинного муниципального округа Курганской области.</w:t>
      </w:r>
      <w:proofErr w:type="gramEnd"/>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2. </w:t>
      </w:r>
      <w:proofErr w:type="gramStart"/>
      <w:r w:rsidRPr="00E24002">
        <w:rPr>
          <w:rFonts w:ascii="PT Astra Serif" w:hAnsi="PT Astra Serif"/>
          <w:sz w:val="16"/>
          <w:szCs w:val="16"/>
        </w:rPr>
        <w:t>Органы местного самоуправления Целинного муниципального округа Курганской области вправе передавать имущество, находящееся в собственности Целинного муниципального округа,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Курганской области и органам местного самоуправления иных муниципальных образований, отчуждать, совершать иные сделки в соответствии с федеральным законодательством.</w:t>
      </w:r>
      <w:proofErr w:type="gramEnd"/>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3. Порядок и условия приватизации муниципального имущества Целинного муниципального округа Курганской области определяются решением Думы Целинного муниципального округа Курганской области в соответствии с федеральным законодательством.</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Доходы от использования и приватизации муниципального имущества Целинного муниципального округа Курганской области поступают в бюджет Целинного муниципального округа 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4. Целинный муниципальный округ Курганской области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Целинного муниципального округа 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 xml:space="preserve">Администрация Целинного муниципального округа Курганской области,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w:t>
      </w:r>
      <w:proofErr w:type="gramStart"/>
      <w:r w:rsidRPr="00E24002">
        <w:rPr>
          <w:rFonts w:ascii="PT Astra Serif" w:hAnsi="PT Astra Serif"/>
          <w:sz w:val="16"/>
          <w:szCs w:val="16"/>
        </w:rPr>
        <w:t>назначает на должность и освобождают</w:t>
      </w:r>
      <w:proofErr w:type="gramEnd"/>
      <w:r w:rsidRPr="00E24002">
        <w:rPr>
          <w:rFonts w:ascii="PT Astra Serif" w:hAnsi="PT Astra Serif"/>
          <w:sz w:val="16"/>
          <w:szCs w:val="16"/>
        </w:rPr>
        <w:t xml:space="preserve"> от должности руководителей данных предприятий и учреждений, заслушивает отчеты об их деятельности.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Администрация Целинного муниципального округа Курганской области от имени Целинного муниципального округа Курганской области субсидиарно отвечает по обязательствам муниципальных казенных учреждений и обеспечивает их исполнение в порядке, установленном федеральным законом.</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5. Решения об участии Целинного муниципального округа Курганской области в создании хозяйственных обще</w:t>
      </w:r>
      <w:proofErr w:type="gramStart"/>
      <w:r w:rsidRPr="00E24002">
        <w:rPr>
          <w:rFonts w:ascii="PT Astra Serif" w:hAnsi="PT Astra Serif"/>
          <w:sz w:val="16"/>
          <w:szCs w:val="16"/>
        </w:rPr>
        <w:t>ств пр</w:t>
      </w:r>
      <w:proofErr w:type="gramEnd"/>
      <w:r w:rsidRPr="00E24002">
        <w:rPr>
          <w:rFonts w:ascii="PT Astra Serif" w:hAnsi="PT Astra Serif"/>
          <w:sz w:val="16"/>
          <w:szCs w:val="16"/>
        </w:rPr>
        <w:t>инимаются Думой Целинного муниципального округа Курганской области по инициативе Главы Целинного муниципального округа 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Порядок участия Целинного муниципального округа Курганской области в создании хозяйственных обществ, в том числе межмуниципальных, определяется решением Думы Целинного муниципального округа 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Участником в хозяйственных обществах от имени Целинного муниципального округа Курганской области выступает Администрация Целинного муниципального округа 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6. Администрация Целинного муниципального округа Курганской области ведет реестры муниципального имущества в порядке, установленном действующим законодательством Российской Федерации.</w:t>
      </w:r>
    </w:p>
    <w:p w:rsidR="00E24002" w:rsidRPr="00E24002" w:rsidRDefault="00E24002" w:rsidP="008F4CED">
      <w:pPr>
        <w:spacing w:after="0" w:line="240" w:lineRule="auto"/>
        <w:ind w:left="-567" w:firstLine="567"/>
        <w:jc w:val="both"/>
        <w:rPr>
          <w:rFonts w:ascii="PT Astra Serif" w:hAnsi="PT Astra Serif"/>
          <w:b/>
          <w:sz w:val="16"/>
          <w:szCs w:val="16"/>
        </w:rPr>
      </w:pPr>
      <w:r w:rsidRPr="00E24002">
        <w:rPr>
          <w:rFonts w:ascii="PT Astra Serif" w:hAnsi="PT Astra Serif"/>
          <w:b/>
          <w:sz w:val="16"/>
          <w:szCs w:val="16"/>
        </w:rPr>
        <w:t>Статья 51. Имущество, находящееся в муниципальной собственности Целинного муниципального округа</w:t>
      </w:r>
      <w:r w:rsidRPr="00E24002">
        <w:rPr>
          <w:rFonts w:ascii="PT Astra Serif" w:hAnsi="PT Astra Serif"/>
          <w:sz w:val="16"/>
          <w:szCs w:val="16"/>
        </w:rPr>
        <w:t xml:space="preserve"> </w:t>
      </w:r>
      <w:r w:rsidRPr="00E24002">
        <w:rPr>
          <w:rFonts w:ascii="PT Astra Serif" w:hAnsi="PT Astra Serif"/>
          <w:b/>
          <w:sz w:val="16"/>
          <w:szCs w:val="16"/>
        </w:rPr>
        <w:t>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1. Имущество, находящееся в муниципальной собственности Целинного муниципального округа Курганской области, средства бюджета Целинного муниципального округа Курганской области, а также имущественные права Целинного муниципального округа Курганской области, составляют экономическую основу местного самоуправления Целинного муниципального округа 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2. В собственности Целинного муниципального округа Курганской области может находиться:</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1) имущество, предназначенное для решения вопросов местного значения;</w:t>
      </w:r>
    </w:p>
    <w:p w:rsidR="00E24002" w:rsidRPr="00E24002" w:rsidRDefault="00E24002" w:rsidP="008F4CED">
      <w:pPr>
        <w:spacing w:after="0" w:line="240" w:lineRule="auto"/>
        <w:ind w:left="-567" w:firstLine="567"/>
        <w:jc w:val="both"/>
        <w:rPr>
          <w:rFonts w:ascii="PT Astra Serif" w:hAnsi="PT Astra Serif"/>
          <w:sz w:val="16"/>
          <w:szCs w:val="16"/>
        </w:rPr>
      </w:pPr>
      <w:proofErr w:type="gramStart"/>
      <w:r w:rsidRPr="00E24002">
        <w:rPr>
          <w:rFonts w:ascii="PT Astra Serif" w:hAnsi="PT Astra Serif"/>
          <w:sz w:val="16"/>
          <w:szCs w:val="16"/>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Курганской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от 06.10.2003 года № 131-ФЗ «Об общих принципах организации местного самоуправления в Российской Федерации»;</w:t>
      </w:r>
      <w:proofErr w:type="gramEnd"/>
    </w:p>
    <w:p w:rsidR="00E24002" w:rsidRPr="00E24002" w:rsidRDefault="00E24002" w:rsidP="008F4CED">
      <w:pPr>
        <w:spacing w:after="0" w:line="240" w:lineRule="auto"/>
        <w:ind w:left="-567" w:firstLine="567"/>
        <w:jc w:val="both"/>
        <w:rPr>
          <w:rFonts w:ascii="PT Astra Serif" w:hAnsi="PT Astra Serif"/>
          <w:sz w:val="16"/>
          <w:szCs w:val="16"/>
        </w:rPr>
      </w:pPr>
      <w:proofErr w:type="gramStart"/>
      <w:r w:rsidRPr="00E24002">
        <w:rPr>
          <w:rFonts w:ascii="PT Astra Serif" w:hAnsi="PT Astra Serif"/>
          <w:sz w:val="16"/>
          <w:szCs w:val="16"/>
        </w:rPr>
        <w:t>3) имущество, предназначенное для обеспечения деятельности органов местного самоуправления Целинного муниципального округа Курганской области и должностных лиц местного самоуправления Целинного муниципального округа Курганской области, муниципальных служащих Целинного муниципального округа Курганской области, работников муниципальных предприятий и учреждений Целинного муниципального округа Курганской области, в соответствии с решениями Думы Целинного муниципального округа Курганской области;</w:t>
      </w:r>
      <w:proofErr w:type="gramEnd"/>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 xml:space="preserve">4) имущество, необходимое для решения вопросов, право </w:t>
      </w:r>
      <w:proofErr w:type="gramStart"/>
      <w:r w:rsidRPr="00E24002">
        <w:rPr>
          <w:rFonts w:ascii="PT Astra Serif" w:hAnsi="PT Astra Serif"/>
          <w:sz w:val="16"/>
          <w:szCs w:val="16"/>
        </w:rPr>
        <w:t>решения</w:t>
      </w:r>
      <w:proofErr w:type="gramEnd"/>
      <w:r w:rsidRPr="00E24002">
        <w:rPr>
          <w:rFonts w:ascii="PT Astra Serif" w:hAnsi="PT Astra Serif"/>
          <w:sz w:val="16"/>
          <w:szCs w:val="16"/>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3. В случаях возникновения у Целинного муниципального округа Курганской области права собственности на имущество, не соответствующее требованиям пункта 2 статьи 51 Устава,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w:t>
      </w:r>
      <w:r w:rsidRPr="00E24002">
        <w:rPr>
          <w:rFonts w:ascii="PT Astra Serif" w:hAnsi="PT Astra Serif"/>
          <w:color w:val="FF0000"/>
          <w:sz w:val="16"/>
          <w:szCs w:val="16"/>
        </w:rPr>
        <w:t xml:space="preserve"> </w:t>
      </w:r>
      <w:r w:rsidRPr="00E24002">
        <w:rPr>
          <w:rFonts w:ascii="PT Astra Serif" w:hAnsi="PT Astra Serif"/>
          <w:sz w:val="16"/>
          <w:szCs w:val="16"/>
        </w:rPr>
        <w:t>законодательством.</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4. Муниципальная собственность признается и защищается государством наравне с иными формами собственности.</w:t>
      </w:r>
    </w:p>
    <w:p w:rsidR="00E24002" w:rsidRPr="00E24002" w:rsidRDefault="00E24002" w:rsidP="008F4CED">
      <w:pPr>
        <w:spacing w:after="0" w:line="240" w:lineRule="auto"/>
        <w:ind w:left="-567" w:firstLine="567"/>
        <w:jc w:val="both"/>
        <w:rPr>
          <w:rFonts w:ascii="PT Astra Serif" w:hAnsi="PT Astra Serif"/>
          <w:b/>
          <w:sz w:val="16"/>
          <w:szCs w:val="16"/>
        </w:rPr>
      </w:pPr>
      <w:r w:rsidRPr="00E24002">
        <w:rPr>
          <w:rFonts w:ascii="PT Astra Serif" w:hAnsi="PT Astra Serif"/>
          <w:b/>
          <w:sz w:val="16"/>
          <w:szCs w:val="16"/>
        </w:rPr>
        <w:lastRenderedPageBreak/>
        <w:t>Статья 52. Бюджет Целинного муниципального округа</w:t>
      </w:r>
      <w:r w:rsidRPr="00E24002">
        <w:rPr>
          <w:rFonts w:ascii="PT Astra Serif" w:hAnsi="PT Astra Serif"/>
          <w:sz w:val="16"/>
          <w:szCs w:val="16"/>
        </w:rPr>
        <w:t xml:space="preserve"> </w:t>
      </w:r>
      <w:r w:rsidRPr="00E24002">
        <w:rPr>
          <w:rFonts w:ascii="PT Astra Serif" w:hAnsi="PT Astra Serif"/>
          <w:b/>
          <w:sz w:val="16"/>
          <w:szCs w:val="16"/>
        </w:rPr>
        <w:t>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1. Целинный муниципальный округ Курганской области имеет собственный бюджет (местный бюджет).</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 xml:space="preserve">2. Составление и рассмотрение проекта местного бюджета, утверждение и исполнение местного бюджета, осуществление </w:t>
      </w:r>
      <w:proofErr w:type="gramStart"/>
      <w:r w:rsidRPr="00E24002">
        <w:rPr>
          <w:rFonts w:ascii="PT Astra Serif" w:hAnsi="PT Astra Serif"/>
          <w:sz w:val="16"/>
          <w:szCs w:val="16"/>
        </w:rPr>
        <w:t>контроля за</w:t>
      </w:r>
      <w:proofErr w:type="gramEnd"/>
      <w:r w:rsidRPr="00E24002">
        <w:rPr>
          <w:rFonts w:ascii="PT Astra Serif" w:hAnsi="PT Astra Serif"/>
          <w:sz w:val="16"/>
          <w:szCs w:val="16"/>
        </w:rPr>
        <w:t xml:space="preserve">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кодексом Российской Федерации.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3.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4. Формирование расходов местного бюджета осуществляется в соответствии с расходными обязательствами Целинного муниципального округа Курганской области, устанавливаемыми и исполняемыми органами местного самоуправления Целинного муниципального округа Курганской области в соответствии с требованиями Бюджетного кодекса Российской Федерации.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5. Исполнение расходных обязательств Целинного муниципального округа Курганской области осуществляется за счет средств местного бюджета в соответствии с требованиями Бюджетного кодекса Российской Федерации.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6. 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E24002" w:rsidRPr="00E24002" w:rsidRDefault="00E24002" w:rsidP="008F4CED">
      <w:pPr>
        <w:spacing w:after="0" w:line="240" w:lineRule="auto"/>
        <w:ind w:left="-567" w:firstLine="567"/>
        <w:jc w:val="both"/>
        <w:rPr>
          <w:rFonts w:ascii="PT Astra Serif" w:hAnsi="PT Astra Serif"/>
          <w:b/>
          <w:sz w:val="16"/>
          <w:szCs w:val="16"/>
        </w:rPr>
      </w:pPr>
      <w:r w:rsidRPr="00E24002">
        <w:rPr>
          <w:rFonts w:ascii="PT Astra Serif" w:hAnsi="PT Astra Serif"/>
          <w:b/>
          <w:sz w:val="16"/>
          <w:szCs w:val="16"/>
        </w:rPr>
        <w:t>Статья 53. Средства самообложения граждан Целинного муниципального округа</w:t>
      </w:r>
      <w:r w:rsidRPr="00E24002">
        <w:rPr>
          <w:rFonts w:ascii="PT Astra Serif" w:hAnsi="PT Astra Serif"/>
          <w:sz w:val="16"/>
          <w:szCs w:val="16"/>
        </w:rPr>
        <w:t xml:space="preserve"> </w:t>
      </w:r>
      <w:r w:rsidRPr="00E24002">
        <w:rPr>
          <w:rFonts w:ascii="PT Astra Serif" w:hAnsi="PT Astra Serif"/>
          <w:b/>
          <w:sz w:val="16"/>
          <w:szCs w:val="16"/>
        </w:rPr>
        <w:t>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w:t>
      </w:r>
      <w:proofErr w:type="gramStart"/>
      <w:r w:rsidRPr="00E24002">
        <w:rPr>
          <w:rFonts w:ascii="PT Astra Serif" w:hAnsi="PT Astra Serif"/>
          <w:sz w:val="16"/>
          <w:szCs w:val="16"/>
        </w:rPr>
        <w:t>Размер платежей в порядке самообложения граждан устанавливается в абсолютной величине равным для всех жителей Целинного муниципального округа Курганской области или населенного пункта (либо части его территории), входящего в его состав, за исключением отдельных категорий граждан, численность которых не может превышать 30 процентов от общего числа жителей Целинного муниципального округа Курганской области или населенного пункта (либо части его территории), входящего в</w:t>
      </w:r>
      <w:proofErr w:type="gramEnd"/>
      <w:r w:rsidRPr="00E24002">
        <w:rPr>
          <w:rFonts w:ascii="PT Astra Serif" w:hAnsi="PT Astra Serif"/>
          <w:sz w:val="16"/>
          <w:szCs w:val="16"/>
        </w:rPr>
        <w:t xml:space="preserve"> его состав и для которых размер платежей может быть уменьшен.</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2. Вопросы введения и использования указанных разовых платежей граждан Целинного муниципального округа Курганской области решаются на местном референдуме (сходе граждан).</w:t>
      </w:r>
    </w:p>
    <w:p w:rsidR="00E24002" w:rsidRPr="00E24002" w:rsidRDefault="00E24002" w:rsidP="008F4CED">
      <w:pPr>
        <w:spacing w:after="0" w:line="240" w:lineRule="auto"/>
        <w:ind w:left="-567" w:firstLine="567"/>
        <w:jc w:val="both"/>
        <w:rPr>
          <w:rFonts w:ascii="PT Astra Serif" w:hAnsi="PT Astra Serif"/>
          <w:b/>
          <w:sz w:val="16"/>
          <w:szCs w:val="16"/>
        </w:rPr>
      </w:pPr>
      <w:r w:rsidRPr="00E24002">
        <w:rPr>
          <w:rFonts w:ascii="PT Astra Serif" w:hAnsi="PT Astra Serif"/>
          <w:b/>
          <w:sz w:val="16"/>
          <w:szCs w:val="16"/>
        </w:rPr>
        <w:t>Статья 54. Финансовое и иное обеспечение реализации инициативных проектов</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1. </w:t>
      </w:r>
      <w:proofErr w:type="gramStart"/>
      <w:r w:rsidRPr="00E24002">
        <w:rPr>
          <w:rFonts w:ascii="PT Astra Serif" w:hAnsi="PT Astra Serif"/>
          <w:sz w:val="16"/>
          <w:szCs w:val="16"/>
        </w:rPr>
        <w:t>Источником финансового обеспечения реализации инициативных проектов, предусмотренных статьей 15 Устава, являются предусмотренные решением о бюджете Целинного муниципального округа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Курганской области, предоставленных в целях финансового обеспечения соответствующих расходных обязательств Целинного муниципального округа Курганской области.</w:t>
      </w:r>
      <w:proofErr w:type="gramEnd"/>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2. </w:t>
      </w:r>
      <w:proofErr w:type="gramStart"/>
      <w:r w:rsidRPr="00E24002">
        <w:rPr>
          <w:rFonts w:ascii="PT Astra Serif" w:hAnsi="PT Astra Serif"/>
          <w:sz w:val="16"/>
          <w:szCs w:val="16"/>
        </w:rPr>
        <w:t>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бюджет Целинного муниципального округа Курганской области в целях реализации конкретных инициативных проектов.</w:t>
      </w:r>
      <w:proofErr w:type="gramEnd"/>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3. В случае</w:t>
      </w:r>
      <w:proofErr w:type="gramStart"/>
      <w:r w:rsidRPr="00E24002">
        <w:rPr>
          <w:rFonts w:ascii="PT Astra Serif" w:hAnsi="PT Astra Serif"/>
          <w:sz w:val="16"/>
          <w:szCs w:val="16"/>
        </w:rPr>
        <w:t>,</w:t>
      </w:r>
      <w:proofErr w:type="gramEnd"/>
      <w:r w:rsidRPr="00E24002">
        <w:rPr>
          <w:rFonts w:ascii="PT Astra Serif" w:hAnsi="PT Astra Serif"/>
          <w:sz w:val="16"/>
          <w:szCs w:val="16"/>
        </w:rP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бюджет Целинного муниципального округа Курганской области.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бюджет Целинного муниципального округа 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Порядок расчета и возврата сумм инициативных платежей, подлежащих возврату лицам (в том числе организациям), осуществившим их перечисление в бюджет Целинного муниципального округа Курганской области, определяется решением Думы Целинного муниципального округа 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E24002" w:rsidRPr="00E24002" w:rsidRDefault="00E24002" w:rsidP="008F4CED">
      <w:pPr>
        <w:spacing w:after="0" w:line="240" w:lineRule="auto"/>
        <w:ind w:left="-567" w:firstLine="567"/>
        <w:jc w:val="both"/>
        <w:rPr>
          <w:rFonts w:ascii="PT Astra Serif" w:hAnsi="PT Astra Serif"/>
          <w:b/>
          <w:sz w:val="16"/>
          <w:szCs w:val="16"/>
        </w:rPr>
      </w:pPr>
      <w:r w:rsidRPr="00E24002">
        <w:rPr>
          <w:rFonts w:ascii="PT Astra Serif" w:hAnsi="PT Astra Serif"/>
          <w:b/>
          <w:sz w:val="16"/>
          <w:szCs w:val="16"/>
        </w:rPr>
        <w:t>Статья 55. Закупки для обеспечения муниципальных нужд Целинного муниципального округа</w:t>
      </w:r>
      <w:r w:rsidRPr="00E24002">
        <w:rPr>
          <w:rFonts w:ascii="PT Astra Serif" w:hAnsi="PT Astra Serif"/>
          <w:sz w:val="16"/>
          <w:szCs w:val="16"/>
        </w:rPr>
        <w:t xml:space="preserve"> </w:t>
      </w:r>
      <w:r w:rsidRPr="00E24002">
        <w:rPr>
          <w:rFonts w:ascii="PT Astra Serif" w:hAnsi="PT Astra Serif"/>
          <w:b/>
          <w:sz w:val="16"/>
          <w:szCs w:val="16"/>
        </w:rPr>
        <w:t>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1. Закупки товаров, работ, услуг для обеспечения муниципальных нужд Целинного муниципального округа Курганской области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2. Закупки товаров, работ, услуг для обеспечения муниципальных нужд осуществляются за счет средств бюджета Целинного муниципального округа 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b/>
          <w:sz w:val="16"/>
          <w:szCs w:val="16"/>
        </w:rPr>
        <w:t>Статья 56. Муниципальные заимствования и муниципальный долг</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1. Муниципальные заимствования от имени Целинного муниципального округа Курганской области осуществляются Администрацией Целинного муниципального округа Курганской области в соответствии с Бюджетным кодексом Российской Федерации и порядком, установленным решением Думы Целинного муниципального округа 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2. Управление муниципальным долгом осуществляется Администрацией Целинного муниципального округа Курганской области в соответствии с Бюджетным кодексом Российской Федерации и порядком, установленным решением Думы Целинного муниципального округа 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p>
    <w:p w:rsidR="00E24002" w:rsidRPr="00E24002" w:rsidRDefault="00E24002" w:rsidP="008F4CED">
      <w:pPr>
        <w:spacing w:after="0" w:line="240" w:lineRule="auto"/>
        <w:ind w:left="-567" w:firstLine="567"/>
        <w:jc w:val="center"/>
        <w:rPr>
          <w:rFonts w:ascii="PT Astra Serif" w:hAnsi="PT Astra Serif"/>
          <w:b/>
          <w:sz w:val="16"/>
          <w:szCs w:val="16"/>
        </w:rPr>
      </w:pPr>
      <w:r w:rsidRPr="00E24002">
        <w:rPr>
          <w:rFonts w:ascii="PT Astra Serif" w:hAnsi="PT Astra Serif"/>
          <w:b/>
          <w:sz w:val="16"/>
          <w:szCs w:val="16"/>
        </w:rPr>
        <w:t>Глава V</w:t>
      </w:r>
      <w:r w:rsidRPr="00E24002">
        <w:rPr>
          <w:rFonts w:ascii="PT Astra Serif" w:hAnsi="PT Astra Serif"/>
          <w:b/>
          <w:sz w:val="16"/>
          <w:szCs w:val="16"/>
          <w:lang w:val="en-US"/>
        </w:rPr>
        <w:t>I</w:t>
      </w:r>
      <w:r w:rsidRPr="00E24002">
        <w:rPr>
          <w:rFonts w:ascii="PT Astra Serif" w:hAnsi="PT Astra Serif"/>
          <w:b/>
          <w:sz w:val="16"/>
          <w:szCs w:val="16"/>
        </w:rPr>
        <w:t>I. Ответственность органов местного самоуправления Целинного муниципального округа</w:t>
      </w:r>
      <w:r w:rsidRPr="00E24002">
        <w:rPr>
          <w:rFonts w:ascii="PT Astra Serif" w:hAnsi="PT Astra Serif"/>
          <w:sz w:val="16"/>
          <w:szCs w:val="16"/>
        </w:rPr>
        <w:t xml:space="preserve"> </w:t>
      </w:r>
      <w:r w:rsidRPr="00E24002">
        <w:rPr>
          <w:rFonts w:ascii="PT Astra Serif" w:hAnsi="PT Astra Serif"/>
          <w:b/>
          <w:sz w:val="16"/>
          <w:szCs w:val="16"/>
        </w:rPr>
        <w:t>Курганской области и должностных лиц местного самоуправления Целинного муниципального округа Курганской области</w:t>
      </w:r>
    </w:p>
    <w:p w:rsidR="00E24002" w:rsidRPr="00E24002" w:rsidRDefault="00E24002" w:rsidP="008F4CED">
      <w:pPr>
        <w:spacing w:after="0" w:line="240" w:lineRule="auto"/>
        <w:ind w:left="-567" w:firstLine="567"/>
        <w:jc w:val="both"/>
        <w:rPr>
          <w:rFonts w:ascii="PT Astra Serif" w:hAnsi="PT Astra Serif"/>
          <w:b/>
          <w:sz w:val="16"/>
          <w:szCs w:val="16"/>
        </w:rPr>
      </w:pPr>
      <w:r w:rsidRPr="00E24002">
        <w:rPr>
          <w:rFonts w:ascii="PT Astra Serif" w:hAnsi="PT Astra Serif"/>
          <w:b/>
          <w:sz w:val="16"/>
          <w:szCs w:val="16"/>
        </w:rPr>
        <w:t>Статья 57. Ответственность Администрации Целинного муниципального округа Курганской области, Думы Целинного муниципального округа</w:t>
      </w:r>
      <w:r w:rsidRPr="00E24002">
        <w:rPr>
          <w:rFonts w:ascii="PT Astra Serif" w:hAnsi="PT Astra Serif"/>
          <w:sz w:val="16"/>
          <w:szCs w:val="16"/>
        </w:rPr>
        <w:t xml:space="preserve"> </w:t>
      </w:r>
      <w:r w:rsidRPr="00E24002">
        <w:rPr>
          <w:rFonts w:ascii="PT Astra Serif" w:hAnsi="PT Astra Serif"/>
          <w:b/>
          <w:sz w:val="16"/>
          <w:szCs w:val="16"/>
        </w:rPr>
        <w:t>Курганской области, депутатов Думы Целинного муниципального округа Курганской области</w:t>
      </w:r>
      <w:r w:rsidRPr="00E24002">
        <w:rPr>
          <w:rFonts w:ascii="PT Astra Serif" w:hAnsi="PT Astra Serif"/>
          <w:sz w:val="16"/>
          <w:szCs w:val="16"/>
        </w:rPr>
        <w:t xml:space="preserve"> </w:t>
      </w:r>
      <w:r w:rsidRPr="00E24002">
        <w:rPr>
          <w:rFonts w:ascii="PT Astra Serif" w:hAnsi="PT Astra Serif"/>
          <w:b/>
          <w:sz w:val="16"/>
          <w:szCs w:val="16"/>
        </w:rPr>
        <w:t>и Главы Целинного муниципального округа</w:t>
      </w:r>
      <w:r w:rsidRPr="00E24002">
        <w:rPr>
          <w:rFonts w:ascii="PT Astra Serif" w:hAnsi="PT Astra Serif"/>
          <w:sz w:val="16"/>
          <w:szCs w:val="16"/>
        </w:rPr>
        <w:t xml:space="preserve"> </w:t>
      </w:r>
      <w:r w:rsidRPr="00E24002">
        <w:rPr>
          <w:rFonts w:ascii="PT Astra Serif" w:hAnsi="PT Astra Serif"/>
          <w:b/>
          <w:sz w:val="16"/>
          <w:szCs w:val="16"/>
        </w:rPr>
        <w:t>Курганской области перед населением Целинного муниципального округа</w:t>
      </w:r>
      <w:r w:rsidRPr="00E24002">
        <w:rPr>
          <w:rFonts w:ascii="PT Astra Serif" w:hAnsi="PT Astra Serif"/>
          <w:sz w:val="16"/>
          <w:szCs w:val="16"/>
        </w:rPr>
        <w:t xml:space="preserve"> </w:t>
      </w:r>
      <w:r w:rsidRPr="00E24002">
        <w:rPr>
          <w:rFonts w:ascii="PT Astra Serif" w:hAnsi="PT Astra Serif"/>
          <w:b/>
          <w:sz w:val="16"/>
          <w:szCs w:val="16"/>
        </w:rPr>
        <w:t>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1. Ответственность Администрации Целинного муниципального округа Курганской области, Думы Целинного муниципального округа Курганской области, депутатов Думы Целинного муниципального округа Курганской области и Главы Целинного муниципального округа Курганской области перед населением Целинного муниципального округа Курганской области наступает в случае ненадлежащего исполнения ими полномочий по решению вопросов местного значения.</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2. Население Целинного муниципального округа Курганской области вправе отозвать депутатов Думы Целинного муниципального округа Курганской области в соответствии с действующим законодательством.</w:t>
      </w:r>
    </w:p>
    <w:p w:rsidR="00E24002" w:rsidRPr="00E24002" w:rsidRDefault="00E24002" w:rsidP="008F4CED">
      <w:pPr>
        <w:spacing w:after="0" w:line="240" w:lineRule="auto"/>
        <w:ind w:left="-567" w:firstLine="567"/>
        <w:jc w:val="both"/>
        <w:rPr>
          <w:rFonts w:ascii="PT Astra Serif" w:hAnsi="PT Astra Serif"/>
          <w:b/>
          <w:sz w:val="16"/>
          <w:szCs w:val="16"/>
        </w:rPr>
      </w:pPr>
      <w:r w:rsidRPr="00E24002">
        <w:rPr>
          <w:rFonts w:ascii="PT Astra Serif" w:hAnsi="PT Astra Serif"/>
          <w:b/>
          <w:sz w:val="16"/>
          <w:szCs w:val="16"/>
        </w:rPr>
        <w:t>Статья 58. Ответственность Думы Целинного муниципального округа</w:t>
      </w:r>
      <w:r w:rsidRPr="00E24002">
        <w:rPr>
          <w:rFonts w:ascii="PT Astra Serif" w:hAnsi="PT Astra Serif"/>
          <w:sz w:val="16"/>
          <w:szCs w:val="16"/>
        </w:rPr>
        <w:t xml:space="preserve"> </w:t>
      </w:r>
      <w:r w:rsidRPr="00E24002">
        <w:rPr>
          <w:rFonts w:ascii="PT Astra Serif" w:hAnsi="PT Astra Serif"/>
          <w:b/>
          <w:sz w:val="16"/>
          <w:szCs w:val="16"/>
        </w:rPr>
        <w:t>Курганской области и Главы Целинного муниципального округа Курганской области</w:t>
      </w:r>
      <w:r w:rsidRPr="00E24002">
        <w:rPr>
          <w:rFonts w:ascii="PT Astra Serif" w:hAnsi="PT Astra Serif"/>
          <w:sz w:val="16"/>
          <w:szCs w:val="16"/>
        </w:rPr>
        <w:t xml:space="preserve"> </w:t>
      </w:r>
      <w:r w:rsidRPr="00E24002">
        <w:rPr>
          <w:rFonts w:ascii="PT Astra Serif" w:hAnsi="PT Astra Serif"/>
          <w:b/>
          <w:sz w:val="16"/>
          <w:szCs w:val="16"/>
        </w:rPr>
        <w:t>перед государством</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Ответственность Думы Целинного муниципального округа Курганской области и Главы Целинного муниципального округа Курганской области перед государством наступает в случаях и порядке, установленном статьями 73, 74 Федерального закона от 06.10.2003 года № 131-ФЗ «Об общих принципах организации местного самоуправления в Российской Федерации».</w:t>
      </w:r>
    </w:p>
    <w:p w:rsidR="00E24002" w:rsidRPr="00E24002" w:rsidRDefault="00E24002" w:rsidP="008F4CED">
      <w:pPr>
        <w:spacing w:after="0" w:line="240" w:lineRule="auto"/>
        <w:ind w:left="-567" w:firstLine="567"/>
        <w:jc w:val="both"/>
        <w:rPr>
          <w:rFonts w:ascii="PT Astra Serif" w:hAnsi="PT Astra Serif"/>
          <w:b/>
          <w:sz w:val="16"/>
          <w:szCs w:val="16"/>
        </w:rPr>
      </w:pPr>
      <w:r w:rsidRPr="00E24002">
        <w:rPr>
          <w:rFonts w:ascii="PT Astra Serif" w:hAnsi="PT Astra Serif"/>
          <w:b/>
          <w:sz w:val="16"/>
          <w:szCs w:val="16"/>
        </w:rPr>
        <w:t>Статья 59. Ответственность Администрации Целинного муниципального округа Курганской области</w:t>
      </w:r>
      <w:r w:rsidRPr="00E24002">
        <w:rPr>
          <w:rFonts w:ascii="PT Astra Serif" w:hAnsi="PT Astra Serif"/>
          <w:sz w:val="16"/>
          <w:szCs w:val="16"/>
        </w:rPr>
        <w:t xml:space="preserve"> </w:t>
      </w:r>
      <w:r w:rsidRPr="00E24002">
        <w:rPr>
          <w:rFonts w:ascii="PT Astra Serif" w:hAnsi="PT Astra Serif"/>
          <w:b/>
          <w:sz w:val="16"/>
          <w:szCs w:val="16"/>
        </w:rPr>
        <w:t>и должностных лиц Администрации Целинного муниципального округа</w:t>
      </w:r>
      <w:r w:rsidRPr="00E24002">
        <w:rPr>
          <w:rFonts w:ascii="PT Astra Serif" w:hAnsi="PT Astra Serif"/>
          <w:sz w:val="16"/>
          <w:szCs w:val="16"/>
        </w:rPr>
        <w:t xml:space="preserve"> </w:t>
      </w:r>
      <w:r w:rsidRPr="00E24002">
        <w:rPr>
          <w:rFonts w:ascii="PT Astra Serif" w:hAnsi="PT Astra Serif"/>
          <w:b/>
          <w:sz w:val="16"/>
          <w:szCs w:val="16"/>
        </w:rPr>
        <w:t>Курганской области перед физическими и юридическими лицами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lastRenderedPageBreak/>
        <w:t>Ответственность Администрации Целинного муниципального округа Курганской области и должностных лиц Администрации Целинного муниципального округа Курганской области перед физическими и юридическими лицами наступает в порядке, предусмотренном федеральными законами.</w:t>
      </w:r>
    </w:p>
    <w:p w:rsidR="00E24002" w:rsidRPr="00E24002" w:rsidRDefault="00E24002" w:rsidP="008F4CED">
      <w:pPr>
        <w:spacing w:after="0" w:line="240" w:lineRule="auto"/>
        <w:ind w:left="-567" w:firstLine="567"/>
        <w:jc w:val="both"/>
        <w:rPr>
          <w:rFonts w:ascii="PT Astra Serif" w:hAnsi="PT Astra Serif"/>
          <w:b/>
          <w:sz w:val="16"/>
          <w:szCs w:val="16"/>
        </w:rPr>
      </w:pPr>
      <w:r w:rsidRPr="00E24002">
        <w:rPr>
          <w:rFonts w:ascii="PT Astra Serif" w:hAnsi="PT Astra Serif"/>
          <w:b/>
          <w:sz w:val="16"/>
          <w:szCs w:val="16"/>
        </w:rPr>
        <w:t>Статья 60. Заключительные положения</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1. Устав Целинного муниципального округа Курганской области вступает в силу после его государственной регистрации и опубликования (обнародования).</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2. Положения настоящего Устава применяются в части, не противоречащей федеральным законам и принимаемым в соответствии с ним законами Курганской области.</w:t>
      </w:r>
    </w:p>
    <w:p w:rsidR="00E24002" w:rsidRPr="00E24002" w:rsidRDefault="00E24002" w:rsidP="008F4CED">
      <w:pPr>
        <w:spacing w:after="0" w:line="240" w:lineRule="auto"/>
        <w:ind w:left="-567" w:firstLine="567"/>
        <w:jc w:val="both"/>
        <w:rPr>
          <w:rFonts w:ascii="PT Astra Serif" w:hAnsi="PT Astra Serif"/>
          <w:b/>
          <w:sz w:val="16"/>
          <w:szCs w:val="16"/>
        </w:rPr>
      </w:pPr>
      <w:r w:rsidRPr="00E24002">
        <w:rPr>
          <w:rFonts w:ascii="PT Astra Serif" w:hAnsi="PT Astra Serif"/>
          <w:b/>
          <w:sz w:val="16"/>
          <w:szCs w:val="16"/>
        </w:rPr>
        <w:t>Статья 61. Переходные положения</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Со дня вступления в силу настоящего Устава признать утратившими силу:</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Решение Целинной районной Думы от 11 августа 2009 года № 236 «Устав Целинного района 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 xml:space="preserve">- Решение Целинной районной Думы от 05 апреля 2010 года № 5 «О внесении изменений и дополнений в Устав Целинного района Курганской области»; </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 xml:space="preserve">- Решение Целинной районной Думы от 11 июня 2010 года № 14 «О внесении изменений и дополнений в Устав Целинного района Курганской области»; </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 xml:space="preserve">- Решение Целинной районной Думы от 20 августа 2010 года № 28 «О внесении изменений в Устав Целинного района Курганской области»; </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 xml:space="preserve">- Решение Целинной районной Думы от 08 июля 2011 года № 73 «О внесении дополнений в Устав Целинного района Курганской области»; </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 xml:space="preserve">- Решение Целинной районной Думы от 28 октября 2011 года № 83 «О внесении дополнений в Устав Целинного района Курганской области»; </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 xml:space="preserve">- Решение Целинной районной Думы от 06 марта 2012 года № 103 «О внесении дополнений в Устав Целинного района Курганской области»; </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 xml:space="preserve">- Решение Целинной районной Думы от 24 сентября 2012 года № 123 «О внесении дополнений в Устав Целинного района Курганской области»; </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 xml:space="preserve">- Решение Целинной районной Думы от 21 марта 2013 года № 150 «О внесении изменений в Устав Целинного района Курганской области»; </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 xml:space="preserve">- Решение Целинной районной Думы от 12 ноября 2013 года № 195 «О внесении дополнений и изменений в Устав Целинного района Курганской области»; </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 xml:space="preserve">- Решение Целинной районной Думы от 24 апреля 2014 года № 228 «О внесении дополнений и изменений в Устав Целинного района Курганской области»; </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 xml:space="preserve">- Решение Целинной районной Думы от 28 октября 2014 года № 240 «О внесении дополнений и изменений в Устав Целинного района Курганской области»; </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 xml:space="preserve">- Решение Целинной районной Думы от 16 июня 2015 года № 283 «О внесении дополнений и изменений в Устав Целинного района Курганской области»; </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 xml:space="preserve">- Решение Целинной районной Думы от 11 апреля 2016 года № 335 «О внесении дополнений и изменений в Устав Целинного района Курганской области»; </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 xml:space="preserve">- Решение Целинной районной Думы от 04 сентября 2017 года № 416 «О внесении дополнений и изменений в Устав Целинного района Курганской области»; </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 xml:space="preserve">- Решение Целинной районной Думы от 09 апреля 2018 года № 458 «О внесении изменений и дополнений в Устав Целинного района Курганской области»; </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 xml:space="preserve">- Решение Целинной районной Думы от 24 декабря 2018 года № 486 «О внесении дополнений и изменений в Устав Целинного района Курганской области»; </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 xml:space="preserve">- Решение Целинной районной Думы от 19 января 2021 года № 654 «О внесении изменений и дополнений в Устав Целинного района Курганской области»; </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 Решение Целинной районной Думы от 13 апреля 2021 года № 666 «О внесении изменений и дополнений в Устав Целинного района 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 xml:space="preserve"> - Решение Васькинской сельской Думы от 01марта 2007 года № 01 «О внесении изменений и дополнений в Устав Васькинского сельсовета Целинного района 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 Решение Васькинской сельской Думы от 29 августа 2008 года № 21 «Устав муниципального образования Васькинского сельсовета»;</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 xml:space="preserve">- Решение Васькинской сельской Думы от 30 января 2009года № 1 «О внесении изменений в Устав Васькинского сельсовета Целинного района»; </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 xml:space="preserve">- Решение Васькинской сельской Думы от 01 сентября 2009года № 12 «О внесении изменений в Устав Васькинского сельсовета Целинного района Курганской области»; </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 xml:space="preserve">- Решение Васькинской сельской Думы от 05 апреля 2010 года № 5 «О внесении изменений и дополнений в Устав Васькинского сельсовета Целинного района Курганской области»; </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 xml:space="preserve">- Решение Васькинской сельской Думы от 15 июня 2010 года № 6 «О внесении изменений и дополнений в Устав Васькинского сельсовета Целинного района Курганской области»; </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 xml:space="preserve">- Решение Васькинской сельской Думы от 18 февраля 2011 года № 04 «О внесении изменений и дополнений в Устав Васькинского сельсовета Целинного района Курганской области»; </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 xml:space="preserve">- Решение Васькинской сельской Думы от 16 мая 2011года № 08 «О внесении изменений и дополнений в Устав Васькинского сельсовета Целинного района Курганской области»; </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 xml:space="preserve">- Решение Васькинской сельской Думы от 21 октября 2011года №14 «О внесении изменений и дополнений в Устав Васькинского сельсовета Целинного района Курганской области»; </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 xml:space="preserve">- Решение Васькинской сельской Думы от 12 марта 2012 года № 4 «О внесении изменений и дополнений в Устав Васькинского сельсовета Целинного района Курганской области»; </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 xml:space="preserve">- Решение Васькинской сельской Думы от 27 августа 2012 года № 9 «О внесении изменений и дополнений в Устав Васькинского сельсовета Целинного района Курганской области»; </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 Решение Васькинской сельской Думы от 19 апреля 2013 года № 5 «О внесении изменений и дополнений в Устав Васькинского сельсовета Целинного района 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 xml:space="preserve">- Решение Васькинской сельской Думы от 22 ноября 2013 года № 17 «О внесении изменений и дополнений в Устав Васькинского сельсовета Целинного района Курганской области» </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 xml:space="preserve">- Решение Васькинской сельской Думы от 18 апреля 2014 года № 5 «О внесении изменений и дополнений в Устав Васькинского сельсовета Целинного района Курганской области»; </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 xml:space="preserve">- Решение Васькинской сельской Думы от 05 ноября 2015 года № 07 «О внесении изменений и дополнений в Устав Васькинского сельсовета Целинного района Курганской области»; </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 xml:space="preserve">- Решение Васькинской сельской Думы от 25 февраля 2016 года № 03 «О внесении изменений и дополнений в Устав Васькинского сельсовета Целинного района Курганской области»; </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 xml:space="preserve">- Решение Васькинской сельской Думы от 25 апреля 2016 года № 08 «О внесении изменений и дополнений в Устав Васькинского сельсовета Целинного района Курганской области»; </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lastRenderedPageBreak/>
        <w:t xml:space="preserve">- Решение Васькинской сельской Думы от 17 ноября 2017 года № 12 «О внесении изменений и дополнений в Устав Васькинского сельсовета Целинного района Курганской области»; </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 xml:space="preserve">- Решение Васькинской сельской Думы от 15 октября 2018 года № 32 «О внесении изменений и дополнений в Устав Васькинского сельсовета Целинного района Курганской области»; </w:t>
      </w:r>
    </w:p>
    <w:p w:rsidR="00E24002" w:rsidRPr="00E24002" w:rsidRDefault="00E24002" w:rsidP="008F4CED">
      <w:pPr>
        <w:spacing w:after="0" w:line="240" w:lineRule="auto"/>
        <w:ind w:left="-567" w:firstLine="567"/>
        <w:jc w:val="both"/>
        <w:rPr>
          <w:rFonts w:ascii="PT Astra Serif" w:hAnsi="PT Astra Serif"/>
          <w:sz w:val="16"/>
          <w:szCs w:val="16"/>
        </w:rPr>
      </w:pP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Решение Дубровинской сельской Думы от 26 августа 2008 года № 20 «Устав Дубровинского сельсовета Целинного района 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 Решение Дубровинской сельской Думы от 30 января 2009 года № 25 «О внесении изменений в Устав Дубровинского сельсовета Целинного района»;</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 Решение Дубровинской сельской Думы от 01 сентября 2009 года № 38 «О внесении изменений в Устав Дубровинского сельсовета Целинного района 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 Решение Дубровинской сельской Думы от 05 апреля 2010 года № 4 «О внесении изменений и дополнений в Устав Дубровинского сельсовета Целинного района 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 Решение Дубровинской сельской Думы от 15 июня 2010 года № 07 «О внесении изменений и дополнений в Устав Дубровинского сельсовета Целинного района 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 Решение Дубровинской сельской Думы от 18 февраля 2011 года № 19 «О внесении изменений и дополнений в Устав Дубровинского сельсовета Целинного района 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 Решение Дубровинской сельской Думы от 16 мая 2011 года № 21 «О внесении изменений и дополнений в Устав Дубровинского сельсовета Целинного района 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 Решение Дубровинской сельской Думы от 21 октября 2011 года № 26 «О внесении изменений и дополнений в Устав Дубровинского сельсовета Целинного района 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 Решение Дубровинской сельской Думы от 12 марта 2012 года № 31 «О внесении изменений и дополнений в Устав Дубровинского сельсовета Целинного района 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 Решение Дубровинской сельской Думы от 27 августа 2012 года № 38 «О внесении изменений и дополнений в Устав Дубровинского сельсовета Целинного района 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 Решение Дубровинской сельской Думы от 19 апреля 2013 года № 47 «О внесении изменений и дополнений в Устав Дубровинского сельсовета Целинного района 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 Решение Дубровинской сельской Думы от 22 ноября 2013 года № 61 «О внесении изменений и дополнений в Устав Дубровинского сельсовета Целинного района 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 Решение Дубровинской сельской Думы от 18 апреля 2014 года № 67 «О внесении изменений и дополнений в Устав Дубровинского сельсовета Целинного района 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 Решение Дубровинской сельской Думы от 05 ноября 2015 года № 18 «О внесении изменений и дополнений в Устав Дубровинского сельсовета Целинного района 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 Решение Дубровинской сельской Думы от 25 февраля 2016 года № 29 «О внесении изменений и дополнений в Устав Дубровинского сельсовета Целинного района 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 Решение Дубровинской сельской Думы от 25 апреля 2016 года № 33 «О внесении изменений и дополнений в Устав Дубровинского сельсовета Целинного района 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 Решение Дубровинской сельской Думы от 17 ноября 2017 года № 54 «О внесении изменений и дополнений в Устав Дубровинского сельсовета Целинного района 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 Решение Дубровинской сельской Думы от 15 октября 2018 года № 67 «О внесении изменений и дополнений в Устав Дубровинского сельсовета Целинного района 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 xml:space="preserve">- Решение Дулинской сельской Думы от 22 апреля 2007 года № 04 «О внесении изменений и дополнений в Устав муниципального образования Дулинского сельсовета»; </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 Решение Дулинской сельской Думы от 26 августа 2008 года № 11 «Устав Дулинского сельсовета Целинного района 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 Решение Дулинской сельской Думы от 30 января 2009 года № 1 «О внесении изменений в Устав Дулинского сельсовета Целинного района»;</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 Решение Дулинской сельской Думы от 01 сентября 2009 года № 12 «О внесении изменений в Устав Дулинского сельсовета Целинного района»;</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 Решение Дулинской сельской Думы от 05 апреля 2010 года № 3 «О внесении изменений и дополнений в Устав Дулинского сельсовета Целинного района 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 Решение Дулинской сельской Думы от 15 июня 2010 года № 4 «О внесении изменений и дополнений в Устав Дулинского сельсовета Целинного района 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 Решение Дулинской сельской Думы от 18 февраля 2011 года № 12 «О внесении изменений и дополнений в Устав Дулинского сельсовета Целинного района 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 Решение Дулинской сельской Думы от 16 мая 2011 года № 08 «О внесении изменений и дополнений в Устав Дулинского сельсовета Целинного района 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 Решение Дулинской сельской Думы от 21 октября 2011 года № 10 «О внесении изменений и дополнений в Устав Дулинского сельсовета Целинного района 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 Решение Дулинской сельской Думы от 12 марта 2012 года № 2 «О внесении изменений и дополнений в Устав Дулинского сельсовета Целинного района 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 Решение Дулинской сельской Думы от 27 августа 2012 года № 14  «О внесении изменений и дополнений в Устав Дулинского сельсовета Целинного района 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 Решение Дулинской сельской Думы от 19 апреля 2013 года № 6 «О внесении изменений и дополнений в Устав Дулинского сельсовета Целинного района 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 Решение Дулинской сельской Думы от 22 ноября 2013 года № 14 «О внесении изменений и дополнений в Устав Дулинского сельсовета Целинного района 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 Решение Дулинской сельской Думы от 18 апреля 2014 года № 8 «О внесении изменений и дополнений в Устав Дулинского сельсовета Целинного района 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 Решение Дулинской сельской Думы от 10 сентября 2014 года № 17 «О внесении изменений и дополнений в Устав Дулинского сельсовета Целинного района 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 Решение Дулинской сельской Думы от 25 апреля 2016 года № 08 «О внесении изменений и дополнений в Устав Дулинского сельсовета Целинного района 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 Решение Дулинской сельской Думы от 15 октября 2018 года № 12 «О внесении изменений и дополнений в Устав Дулинского сельсовета Целинного района 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 Решение Заманилкинской сельской Думы от 26 августа 2008 года № 19 «Устав Заманилкинского сельсовета Целинного района 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lastRenderedPageBreak/>
        <w:t>- Решение Заманилкинской сельской Думы от 30 января 2009 года № 1 «О внесении изменений в Устав Заманилкинского сельсовета Целинного района»;</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 Решение Заманилкинской сельской Думы от 01 сентября 2009 года № 8 «О внесении изменений в Устав Заманилкинского сельсовета Целинного района 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 Решение Заманилкинской сельской Думы от 05 апреля 2010 года № 6 «О внесении изменений и дополнений в Устав Заманилкинского сельсовета Целинного района 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 Решение Заманилкинской сельской Думы от 15 июня 2010 года № 11 «О внесении изменений и дополнений в Устав Заманилкинского сельсовета Целинного района 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 Решение Заманилкинской сельской Думы от 18 февраля 2011 года № 04 «О внесении изменений и дополнений в Устав Заманилкинского сельсовета Целинного района 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 Решение Заманилкинской сельской Думы от 16 мая 2011 года № 10 «О внесении изменений и дополнений в Устав Заманилкинского сельсовета Целинного района 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 Решение Заманилкинской сельской Думы от 21 октября 2011 года № 21 «О внесении изменений и дополнений в Устав Заманилкинского сельсовета Целинного района 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 Решение Заманилкинской сельской Думы от 12 марта 2012 года № 9 «О внесении изменений и дополнений в Устав Заманилкинского сельсовета Целинного района 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 Решение Заманилкинской сельской Думы от 27 августа 2012 года № 29 «О внесении изменений и дополнений в Устав Заманилкинского сельсовета Целинного района 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 Решение Заманилкинской сельской Думы от 19 апреля 2013 года № 6 «О внесении изменений и дополнений в Устав Заманилкинского сельсовета Целинного района 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 Решение Заманилкинской сельской Думы от 22 ноября 2013 года № 18 «О внесении изменений и дополнений в Устав Заманилкинского сельсовета Целинного района 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 Решение Заманилкинской сельской Думы от 18 апреля 2014 года № 7 «О внесении изменений и дополнений в Устав Зама нилкинского сельсовета Целинного района 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 Решение Заманилкинской сельской Думы от 05 ноября 2015 года № 14 «О внесении изменений и дополнений в Устав Заманилкинского сельсовета Целинного района 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 Решение Заманилкинской сельской Думы от 25 февраля 2016 года № 06 «О внесении изменений и дополнений в Устав Заманилкинского сельсовета Целинного района 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 Решение Заманилкинской сельской Думы от 25 апреля 2016 года № 12 «О внесении изменений и дополнений в Устав Заманилкинского сельсовета Целинного района 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 Решение Заманилкинской сельской Думы от 17 ноября 2017 года № 27 «О внесении изменений и дополнений в Устав Заманилкинского сельсовета Целинного района 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 Решение Заманилкинской сельской Думы от 15 октября 2018 года № 13 «О внесении изменений и дополнений в Устав Заманилкинского сельсовета Целинного района 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 Решение Иванковской сельской Думы от 26 августа 2008 года № 5 «Устав Иванковского сельсовета Целинного района 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 Решение Иванковской сельской Думы от 30 января 2009 года № 3 «О внесении изменений в Устав Иванковского сельсовета Целинного района»;</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 Решение Иванковской сельской Думы от 01 сентября 2009 года № 9 «О внесении изменений в Устав Иванковского сельсовета Целинного района 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 Решение Иванковской сельской Думы от 05 апреля 2010 года № 07 «О внесении изменений и дополнений в Устав Иванковского сельсовета Целинного района 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 Решение Иванковской сельской Думы от 15 июня 2010 года № 9 «О внесении изменений и дополнений в Устав Иванковского сельсовета Целинного района 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 Решение Иванковской сельской Думы от 18 февраля 2011 года № 01 «О внесении изменений и дополнений в Устав Иванковского сельсовета Целинного района 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 Решение Иванковской сельской Думы от 16 мая 2011 года № 03 «О внесении изменений и дополнений в Устав Иванковского сельсовета Целинного района 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 Решение Иванковской сельской Думы от 21 октября 2011 года № 6 «О внесении изменений и дополнений в Устав Иванковского сельсовета Целинного района 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 Решение Иванковской сельской Думы от 12 марта 2012 года № 1 «О внесении изменений и дополнений в Устав Иванковского сельсовета Целинного района 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 Решение Иванковской сельской Думы от 27 августа 2012 года № 9 «О внесении изменений и дополнений в Устав Иванковского сельсовета Целинного района 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 Решение Иванковской сельской Думы от 19 апреля 2013 года № 4 «О внесении изменений и дополнений в Устав Иванковского сельсовета Целинного района 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 Решение Иванковской сельской Думы от 22 ноября 2013 года № 8 «О внесении изменений и дополнений в Устав Иванковского сельсовета Целинного района 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 Решение Иванковской сельской Думы от 18 апреля 2014 года № 5 «О внесении изменений и дополнений в Устав Иванковского сельсовета Целинного района 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 Решение Иванковской сельской Думы от 05 ноября 2015 года № 16 «О внесении изменений и дополнений в Устав Иванковского сельсовета Целинного района 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 Решение Иванковской сельской Думы от 25 февраля 2016 года № 05 «О внесении изменений и дополнений в Устав Иванковского сельсовета Целинного района 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 Решение Иванковской сельской Думы от 25 апреля 2016 года № 11 «О внесении изменений и дополнений в Устав Иванковского сельсовета Целинного района 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 Решение Иванковской сельской Думы от 17 ноября 2017 года № 25 «О внесении изменений и дополнений в Устав Иванковского сельсовета Целинного района 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 Решение Иванковской сельской Думы от 15 октября 2018 года № 13 «О внесении изменений и дополнений в Устав Иванковского сельсовета Целинного района 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 Решение Казак-Кочердыкской сельской Думы от 29 августа 2008 года № 8 «Устав Казак-Кочердыкского сельсовета Целинного района 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 Решение Казак-Кочердыкской сельской Думы от 30 января 2009 года № 1 «О внесении изменений в Устав Казак-Кочердыкского сельсовета Целинного района»</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 Решение Казак-Кочердыкской сельской Думы от 01 сентября 2009 года № 7 «О внесении изменений в Устав Казак-Кочердыкского сельсовета Целинного района 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lastRenderedPageBreak/>
        <w:t>- Решение Казак-Кочердыкской сельской Думы от 05 апреля 2010 года № 1 «О внесении изменений и дополнений в Устав Казак-Кочердыкского сельсовета Целинного района 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 Решение Казак-Кочердыкской сельской Думы от 15 июня 2010 года № 3 «О внесении изменений и дополнений в Устав Казак-Кочердыкского сельсовета Целинного района 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 Решение Казак-Кочердыкской сельской Думы от 18 февраля 2011 года № 01 «О внесении изменений и дополнений в Устав Казак-Кочердыкского сельсовета Целинного района 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 Решение Казак-Кочердыкской сельской Думы от 16 мая 2011 года № 07 «О внесении изменений и дополнений в Устав Казак-Кочердыкского сельсовета Целинного района 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 Решение Казак-Кочердыкской сельской Думы от 21 октября 2011 года № 10 «О внесении изменений и дополнений в Устав Казак-Кочердыкского сельсовета Целинного района 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 Решение Казак-Кочердыкской сельской Думы от 12 марта 2012 года № 1 «О внесении изменений и дополнений в Устав Казак-Кочердыкского сельсовета Целинного района 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 Решение Казак-Кочердыкской сельской Думы от 27 августа 2012 года № 9 «О внесении изменений и дополнений в Устав Казак-Кочердыкского сельсовета Целинного района 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 Решение Казак-Кочердыкской сельской Думы от 19 апреля 2013 года № 3 «О внесении изменений и дополнений в Устав Казак-Кочердыкского сельсовета Целинного района 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 Решение Казак-Кочердыкской сельской Думы от 22 ноября 2013 года № 8 «О внесении изменений и дополнений в Устав Казак-Кочердыкского сельсовета Целинного района 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 Решение Казак-Кочердыкской сельской Думы от 18 апреля 2014 года № 3 «О внесении изменений и дополнений в Устав Казак-Кочердыкского сельсовета Целинного района 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 Решение Казак-Кочердыкской сельской Думы от 05 ноября 2015 года № 06 «О внесении изменений и дополнений в Устав Казак-Кочердыкского сельсовета Целинного района 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 Решение Казак-Кочердыкской сельской Думы от 25 февраля 2016 года № 03 «О внесении изменений и дополнений в Устав Казак-Кочердыкского сельсовета Целинного района 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 Решение Казак-Кочердыкской сельской Думы от 25 апреля 2016 года № 08 «О внесении изменений и дополнений в Устав Казак-Кочердыкского сельсовета Целинного района 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 Решение Казак-Кочердыкской сельской Думы от 17 ноября 2017 года № 13 «О внесении изменений и дополнений в Устав Казак-Кочердыкского сельсовета Целинного района 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 Решение Казак-Кочердыкской сельской Думы от 15 октября 2018 года № 17 «О внесении изменений и дополнений в Устав Казак-Кочердыкского сельсовета Целинного района 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Решение Кислянской сельской Думы от 29 августа 2008 года № 22 «Устав Кислянского сельсовета Целинного района 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 Решение Кислянской сельской Думы от 30 января 2009 года № 1 «О внесении изменений в Устав Кислянского сельсовета Целинного района»;</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 Решение Кислянской сельской Думы от 01 сентября 2009 года № 33 «О внесении изменений в Устав Кислянского сельсовета Целинного района 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 Решение Кислянской сельской Думы от 05 апреля 2010 года № 03 «О внесении изменений и дополнений в Устав Кислянского сельсовета Целинного района 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 Решение Кислянской сельской Думы от 15 июня 2010 года № 8 «О внесении изменений и дополнений в Устав Кислянского сельсовета Целинного района 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 Решение Кислянской сельской Думы от 18 февраля 2011 года № 04 «О внесении изменений и дополнений в Устав Кислянского сельсовета Целинного района 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 Решение Кислянской сельской Думы от 16 мая 2011 года № 10 «О внесении изменений и дополнений в Устав Кислянского сельсовета Целинного района 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 Решение Кислянской сельской Думы от 21 октября 2011 года № 19 «О внесении изменений и дополнений в Устав Кислянского сельсовета Целинного района 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 Решение Кислянской сельской Думы от 12 марта 2012 года № 3 «О внесении изменений и дополнений в Устав Кислянского сельсовета Целинного района 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 Решение Кислянской сельской Думы от 27 августа 2012 года № 15 «О внесении дополнений в Устав Кислянского сельсовета Целинного района 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 Решение Кислянской сельской Думы от 19 апреля 2013 года № 8 «О внесении изменений и дополнений в Устав Кислянского сельсовета Целинного района 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 Решение Кислянской сельской Думы от 22 ноября 2013 года № 19 «О внесении изменений и дополнений в Устав Кислянского сельсовета Целинного района 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 Решение Кислянской сельской Думы от 18 апреля 2014 года № 4 «О внесении дополнений в Устав Кислянского сельсовета Целинного района 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 Решение Кислянской сельской Думы от 05 ноября 2015 года № 10 «О внесении изменений и дополнений в Устав Кислянского сельсовета Целинного района 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 Решение Кислянской сельской Думы от 25 февраля 2016 года № 03 «О внесении изменений и дополнений в Устав Кислянского сельсовета Целинного района 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 Решение Кислянской сельской Думы от 25 апреля 2016 года № 09 «О внесении изменений и дополнений в Устав Кислянского сельсовета Целинного района 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 Решение Кислянской сельской Думы от 17 ноября 2017 года № 16 «О внесении изменений и дополнений в Устав Кислянского сельсовета Целинного района 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 Решение Кислянской сельской Думы от 15 октября 2018 года № 10 «О внесении изменений и дополнений в Устав Кислянского сельсовета Целинного района 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 Решение Косолаповской сельской Думы от 29 августа 2008 года № 12 «Устав Косолаповского сельсовета Целинного района 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 Решение Косолаповской сельской Думы от 30 января 2009 года № 1 «О внесении изменений в Устав Косолаповского сельсовета Целинного района»;</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 Решение Косолаповской сельской Думы от 01 сентября 2009 года № 12 «О внесении изменений в Устав Косолаповского сельсовета Целинного района 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 Решение Косолаповской сельской Думы от 05 апреля 2010 года № 5 «О внесении изменений и дополнений в Устав Косолаповского сельсовета Целинного района 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 Решение Косолаповской сельской Думы от 15 июня 2010 года № 6 «О внесении изменений и дополнений в Устав Косолаповского сельсовета Целинного района 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 Решение Косолаповской сельской Думы от 18 февраля 2011 года № 04 «О внесении изменений и дополнений в Устав Косолаповского сельсовета Целинного района 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lastRenderedPageBreak/>
        <w:t>- Решение Косолаповской сельской Думы от 16 мая 2011 года № 09 «О внесении изменений и дополнений в Устав Косолаповского сельсовета Целинного района 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 Решение Косолаповской сельской Думы от 21 октября 2011 года № 13 «О внесении изменений и дополнений в Устав Косолаповского сельсовета Целинного района 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 Решение Косолаповской сельской Думы от 12 марта 2012 года № 2 «О внесении изменений и дополнений в Устав Косолаповского сельсовета Целинного района 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 Решение Косолаповской сельской Думы от 27 августа 2012 года № 12 «О внесении изменений и дополнений в Устав Косолаповского сельсовета Целинного района 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 Решение Косолаповской сельской Думы от 19 апреля 2013 года № 4 «О внесении изменений и дополнений в Устав Косолаповского сельсовета Целинного района 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 Решение Косолаповской сельской Думы от 22 ноября 2013 года № 20 «О внесении изменений и дополнений в Устав Косолаповского сельсовета Целинного района 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 Решение Косолаповской сельской Думы от 18 апреля 2014 года № 10 «О внесении изменений и дополнений в Устав Косолаповского сельсовета Целинного района 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 Решение Косолаповской сельской Думы от 05 ноября 2015 года № 17 «О внесении изменений и дополнений в Устав Косолаповского сельсовета Целинного района 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 Решение Косолаповской сельской Думы от 25 февраля 2016 года № 28 «О внесении изменений и дополнений в Устав Косолаповского сельсовета Целинного района 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 Решение Косолаповской сельской Думы от 25 апреля 2016 года № 32 «О внесении изменений и дополнений в Устав Косолаповского сельсовета Целинного района 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 Решение Косолаповской сельской Думы от 17 ноября 2017 года № 61 «О внесении изменений и дополнений в Устав Косолаповского сельсовета Целинного района 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 Решение Косолаповской сельской Думы от 15 октября 2018 года № 84 «О внесении изменений и дополнений в Устав Косолаповского сельсовета Целинного района 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 Решение Луговской сельской Думы от 29 августа 2008 года № 41 «Устав Луговского сельсовета Целинного района 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 Решение Луговской сельской Думы от 30 января 2009 года № 47 «О внесении изменений в Устав Луговского сельсовета Целинного района»;</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 Решение Луговской сельской Думы от 01 сентября 2009 года № 54 «О внесении изменений в Устав Луговского сельсовета Целинного района 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 Решение Луговской сельской Думы от 05 апреля 2010 года № 3 «О внесении изменений и дополнений в Устав Луговского сельсовета Целинного района 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 Решение Луговской сельской Думы от 15 июня 2010 года № 4 «О внесении изменений и дополнений в Устав Луговского сельсовета Целинного района 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 Решение Луговской сельской Думы от 18 февраля 2011 года № 06 «О внесении изменений и дополнений в Устав Луговского сельсовета Целинного района 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 Решение Луговской сельской Думы от 16 мая 2011 года № 11 «О внесении изменений и дополнений в Устав Луговского сельсовета Целинного района 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 Решение Луговской сельской Думы от 21 октября 2011 года № 16 «О внесении изменений и дополнений в Устав Луговского сельсовета Целинного района 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 Решение Луговской сельской Думы от 12 марта 2012 года № 25 «О внесении изменений и дополнений в Устав Луговского сельсовета Целинного района 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 Решение Луговской сельской Думы от 27 августа 2012 года № 37 «О внесении изменений и дополнений в Устав Луговского сельсовета Целинного района 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 Решение Луговской сельской Думы от 19 апреля 2013 года № 53 «О внесении изменений и дополнений в Устав Луговского сельсовета Целинного района 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 Решение Луговской сельской Думы от 22 ноября 2013 года № 64 «О внесении изменений и дополнений в Устав Луговского сельсовета Целинного района 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 Решение Луговской сельской Думы от 18 апреля 2014 года № 77 «О внесении изменений и дополнений в Устав Луговского сельсовета Целинного района 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 Решение Луговской сельской Думы от 05 ноября 2015 года № 08 «О внесении изменений в Устав Луговского сельсовета Целинного района 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 Решение Луговской сельской Думы от 25 февраля 2016 года № 04 «О внесении изменений и дополнений в Устав Луговского сельсовета Целинного района 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 Решение Луговской сельской Думы от 25 апреля 2016 года № 10 «О внесении изменений и дополнений в Устав Луговского сельсовета Целинного района 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 Решение Луговской сельской Думы от 17 ноября 2017 года № 19 «О внесении изменений и дополнений в Устав Луговского сельсовета Целинного района 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 Решение Луговской сельской Думы от 15 октября 2018 года № 12 «О внесении изменений и дополнений в Устав Луговского сельсовета Целинного района 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Решение Матвеевской сельской Думы от 26 августа 2008 года № 7 «Устав Матвеевского сельсовета Целинного района 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 Решение Матвеевской сельской Думы от 30 января 2009 года № 1 «О внесении изменений в Устав Матвеевского сельсовета Целинного района»;</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 Решение Матвеевской сельской Думы от 01 сентября 2009 года № 7 «О внесении изменений в Устав Матвеевского сельсовета Целинного района 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 Решение Матвеевской сельской Думы от 05 апреля 2010 года № 1 «О внесении изменений и дополнений в Устав Матвеевского сельсовета Целинного района 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 Решение Матвеевской сельской Думы от 15 июня 2010 года № 2 «О внесении изменений и дополнений в Устав Матвеевского сельсовета Целинного района 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 Решение Матвеевской сельской Думы от 18 февраля 2011 года № 01 «О внесении изменений и дополнений в Устав Матвеевского сельсовета Целинного района 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 Решение Матвеевской сельской Думы от 16 мая 2011 года № 01 «О внесении изменений и дополнений в Устав Матвеевского сельсовета Целинного района 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 Решение Матвеевской сельской Думы от 21 октября  2011 года № 5 «О внесении изменений и дополнений в Устав Матвеевского сельсовета Целинного района 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 Решение Матвеевской сельской Думы от 12 марта 2012 года № 1 «О внесении изменений и дополнений в Устав Матвеевского сельсовета Целинного района 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lastRenderedPageBreak/>
        <w:t>- Решение Матвеевской сельской Думы от 27 августа 2012 года № 14 «О внесении изменений и дополнений в Устав Матвеевского сельсовета Целинного района 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 Решение Матвеевской сельской Думы от 19 апреля 2013 года № 3 «О внесении изменений и дополнений в Устав Матвеевского сельсовета Целинного района 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 Решение Матвеевской сельской Думы от 22 ноября 2013 года № 11 «О внесении изменений и дополнений в Устав Матвеевского сельсовета Целинного района 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-Решение Матвеевской сельской Думы от 18 апреля 2014 года № 5 «О внесении изменений и дополнений в Устав Матвеевского сельсовета Целинного района 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 Решение Матвеевской сельской Думы от 05 ноября 2015 года № 06 «О внесении изменений и дополнений в Устав Матвеевского сельсовета Целинного района 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 xml:space="preserve"> -Решение Матвеевской сельской Думы от 25 февраля 2016 года № 03 «О внесении изменений и дополнений в Устав Матвеевского сельсовета Целинного района 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 Решение Матвеевской сельской Думы от 25 апреля 2016 года № 07  «О внесении изменений и дополнений в Устав Матвеевского сельсовета Целинного района 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 Решение Матвеевской сельской Думы от 17 ноября 2017 года № 14 «О внесении изменений и дополнений в Устав Матвеевского сельсовета Целинного района 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 Решение Матвеевской сельской Думы от 15 октября 2018 года № 12 «О внесении изменений и дополнений в Устав Матвеевского сельсовета Целинного района 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 Решение Половинской сельской Думы от 29 сентября 2008 года № 6 «Устав Половинского сельсовета Целинного района 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 Решение Половинской сельской Думы от 30 января 2009 года № 1 «О внесении изменений в Устав Половинского сельсовета Целинного района»;</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 Решение Половинской сельской Думы от 01 сентября 2009 года № 8 «О внесении изменений в Устав Половинского сельсовета Целинного района 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 Решение Половинской сельской Думы от 05 апреля 2010 года № 1 «О внесении изменений и дополнений в Устав Половинского сельсовета Целинного района 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 Решение Половинской сельской Думы от 15 июня 2010 года № 3 «О внесении изменений и дополнений в Устав Половинского сельсовета Целинного района 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 Решение Половинской сельской Думы от 18 февраля 2011 года № 01 «О внесении изменений и дополнений в Устав Половинского сельсовета Целинного района 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 Решение Половинской сельской Думы от 16 мая 2011 года № 03 «О внесении изменений и дополнений в Устав Половинского сельсовета Целинного района 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 Решение Половинской сельской Думы от 21 октября 2011 года № 8 «О внесении изменений и дополнений в Устав Половинского сельсовета Целинного района 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 Решение Половинской сельской Думы от 12 марта 2012 года № 1 «О внесении изменений и дополнений в Устав Половинского сельсовета Целинного района 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 Решение Половинской сельской Думы от 27 августа 2012 года № 4 «О внесении изменений и дополнений в Устав Половинского сельсовета Целинного района 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 Решение Половинской сельской Думы от 19 апреля 2013 года № 3 «О внесении изменений и дополнений в Устав Половинского сельсовета Целинного района 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 Решение Половинской сельской Думы от 22 ноября 2013 года № 4 «О внесении изменений и дополнений в Устав Половинского сельсовета Целинного района 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 Решение Половинской сельской Думы от 18 апреля 2014 года № 3 «О внесении изменений и дополнений в Устав Половинского сельсовета Целинного района 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 Решение Половинской сельской Думы от 05 ноября 2015 года № 08 «О внесении изменений и дополнений в Устав Половинского сельсовета Целинного района 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 Решение Половинской сельской Думы от 29 февраля 2016 года № 03 «О внесении изменений и дополнений в Устав Половинского сельсовета Целинного района 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 Решение Половинской сельской Думы от 25 апреля 2016 года № 09 «О внесении изменений и дополнений в Устав Половинского сельсовета Целинного района 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 Решение Половинской сельской Думы от 17 ноября 2017 года № 14 «О внесении изменений и дополнений в Устав Половинского сельсовета Целинного района 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 Решение Половинской сельской Думы от 15 октября 2018 года № 15 «О внесении изменений и дополнений в Устав Половинского сельсовета Целинного района 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 Решение Рачеевской сельской Думы от 26 августа 2008 года № 13 «Устав Рачеевского сельсовета Целинного района 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 Решение Рачеевской сельской Думы от 30 января 2009 года № 2  «О внесении изменений в Устав Рачеевского сельсовета Целинного района»;</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 Решение Рачеевской сельской Думы от 01 сентября 2009 года № 10 «О внесении изменений в Устав Рачеевского сельсовета Целинного района 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 Решение Рачеевской сельской Думы от 05 апреля 2010 года № 3 «О внесении изменений и дополнений в Устав Рачеевского сельсовета Целинного района 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 Решение Рачеевской сельской Думы от 15 июня 2010 года № 4 «О внесении изменений и дополнений в Устав Рачеевского сельсовета Целинного района 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 Решение Рачеевской сельской Думы от 18 февраля 2011 года № 02 «О внесении изменений и дополнений в Устав Рачеевского сельсовета Целинного района 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 Решение Рачеевской сельской Думы от 16 мая 2011 года № 07 «О внесении изменений и дополнений в Устав Рачеевского сельсовета Целинного района 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 Решение Рачеевской сельской Думы от 21 октября 2011 года № 11 «О внесении изменений и дополнений в Устав Рачеевского сельсовета Целинного района 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 Решение Рачеевской сельской Думы от 12 марта 2012 года № 3 «О внесении изменений и дополнений в Устав Рачеевского сельсовета Целинного района 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 Решение Рачеевской сельской Думы от 27 августа 2012 года № 13 «О внесении изменений и дополнений в Устав Рачеевского сельсовета Целинного района 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 Решение Рачеевской сельской Думы от 19 апреля 2013 года № 4 «О внесении изменений и дополнений в Устав Рачеевского сельсовета Целинного района 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 Решение Рачеевской сельской Думы от 22 ноября 2013 года № 12 «О внесении изменений и дополнений в Устав Рачеевского сельсовета Целинного района 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lastRenderedPageBreak/>
        <w:t>- Решение Рачеевской сельской Думы от 18 апреля 2014 года № 5 «О внесении изменений и дополнений в Устав Рачеевского сельсовета Целинного района 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 Решение Рачеевской сельской Думы от 05 ноября 2015 года № 15 «О внесении изменений и дополнений в Устав Рачеевского сельсовета Целинного района 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 Решение Рачеевской сельской Думы от 25 февраля 2016 года № 20 «О внесении изменений и дополнений в Устав Рачеевского сельсовета Целинного района 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 Решение Рачеевской сельской Думы от 25 апреля 2016 года № 30 «О внесении изменений и дополнений в Устав Рачеевского сельсовета Целинного района 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 Решение Рачеевской сельской Думы от 17 ноября 2017 года № 44 «О внесении изменений и дополнений в Устав Рачеевского сельсовета Целинного района 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 Решение Рачеевской сельской Думы от 15 октября 2018 года № 52 «О внесении изменений и дополнений в Устав Рачеевского сельсовета Целинного района 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 Решение Сетовской сельской Думы от 26 августа 2008 года № 9 «Устав Сетовского сельсовета Целинного района 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 Решение Сетовской сельской Думы от 30 января 2009 года №1 «О внесении изменений в Устав Сетовского сельсовета Целинного района»;</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 Решение Сетовской сельской Думы от 01 сентября 2009 года № 9 «О внесении изменений в Устав Сетовского сельсовета Целинного района 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 Решение Сетовской сельской Думы от 05 апреля 2010 года № 3 «О внесении изменений и дополнений в Устав Сетовского сельсовета Целинного района 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 Решение Сетовской сельской Думы от 15 июня 2010 года №4 «О внесении изменений и дополнений в Устав Сетовского сельсовета Целинного района 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 Решение Сетовской сельской Думы от 18 февраля 2011 года № 01 «О внесении изменений и дополнений в Устав Сетовского сельсовета Целинного района 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 Решение Сетовской сельской Думы от 16 мая 2011 года № 05 «О внесении изменений и дополнений в Устав Сетовского сельсовета Целинного района 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 Решение Сетовской сельской Думы от 21 октября 2011 года № 8 «О внесении изменений и дополнений в Устав Сетовского сельсовета Целинного района 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 Решение Сетовской сельской Думы от 12 марта 2012 года №1 «О внесении изменений и дополнений в Устав Сетовского сельсовета Целинного района 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 Решение Сетовской сельской Думы от 27 августа 2012 года № 6 «О внесении изменений и дополнений в Устав Сетовского сельсовета Целинного района 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 Решение Сетовской сельской Думы от 19 апреля 2013 года № 5 «О внесении изменений и дополнений в Устав Сетовского сельсовета Целинного района 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 Решение Сетовской сельской Думы от 22 ноября 2013 года №8 «О внесении изменений и дополнений в Устав Сетовского сельсовета Целинного района 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 Решение Сетовской сельской Думы от 18 апреля 2014 года № 3 «О внесении изменений и дополнений в Устав Сетовского сельсовета Целинного района 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 Решение Сетовской сельской Думы от 05 ноября 2015 года № 10 «О внесении изменений и дополнений в Устав Сетовского сельсовета Целинного района 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 Решение Сетовской сельской Думы от 25 февраля 2016 года № 19 «О внесении изменений и дополнений в Устав Сетовского сельсовета Целинного района 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 Решение Сетовской сельской Думы от 25 апреля 2016 года № 22 «О внесении изменений и дополнений в Устав Сетовского сельсовета Целинного района 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 Решение Сетовской сельской Думы от 17 ноября 2017 года № 06 «О внесении изменений и дополнений в Устав Сетовского сельсовета Целинного района 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 Решение Сетовской сельской Думы от 15 октября 2018 года № 41 «О внесении изменений и дополнений в Устав Сетовского сельсовета Целинного района 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 Решение Становской сельской Думы от 26 августа 2008 года № 13 «Устав Становского сельсовета Целинного района 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 Решение Становской сельской Думы от 30 января 2009 года № 1 «О внесении изменений в Устав Становского сельсовета Целинного района»;</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 Решение Становской сельской Думы от 01 сентября 2009 года № 10 «О внесении изменений в Устав Становского сельсовета Целинного района 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 Решение Становской сельской Думы от 05 апреля 2010 года № 3 «О внесении изменений и дополнений в Устав Становского сельсовета Целинного района 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 Решение Становской сельской Думы от 15 июня 2010 года №4  «О внесении изменений и дополнений в Устав Становского сельсовета Целинного района 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 Решение Становской сельской Думы от 18 февраля 2011 года № 03 «О внесении изменений и дополнений в Устав Становского сельсовета Целинного района 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 Решение Становской сельской Думы от 16 мая 2011 года № 07  «О внесении изменений и дополнений в Устав Становского сельсовета Целинного района 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 Решение Становской сельской Думы от 21 октября 2011 года № 13 «О внесении изменений и дополнений в Устав Становского сельсовета Целинного района 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 Решение Становской сельской Думы от 12 марта 2012 года № 3  «О внесении изменений и дополнений в Устав Становского сельсовета Целинного района 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 Решение Становской сельской Думы от 27 августа 2012 года № 12 «О внесении изменений и дополнений в Устав Становского сельсовета Целинного района 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 Решение Становской сельской Думы от 19 апреля 2013 года № 5 «О внесении изменений и дополнений в Устав Становского сельсовета Целинного района 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 Решение Становской сельской Думы от 22 ноября 2013 года № 13 «О внесении изменений и дополнений в Устав Становского сельсовета Целинного района 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 Решение Становской сельской Думы от 18 апреля 2014 года № 5 «О внесении изменений и дополнений в Устав Становского сельсовета Целинного района 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 Решение Становской сельской Думы от 05 ноября 2015 года № 08 «О внесении изменений в Устав Становского сельсовета Целинного района 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lastRenderedPageBreak/>
        <w:t>- Решение Становской сельской Думы от 25 февраля 2016 года № 03 «О внесении изменений и дополнений в Устав Становского сельсовета Целинного района 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 Решение Становской сельской Думы от 25 апреля 2016 года № 07 «О внесении изменений и дополнений в Устав Становского сельсовета Целинного района 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 Решение Становской сельской Думы от 17 ноября 2017 года № 19 «О внесении изменений и дополнений в Устав Становского сельсовета Целинного района 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 Решение Становской сельской Думы от 15 октября 2018 года № 11 «О внесении изменений и дополнений в Устав Становского сельсовета Целинного района 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 Решение Трехозерской сельской Думы от 18 апреля 2008 года № 6 «О внесении изменений и дополнений в Устав муниципального образования Трехозерского сельсовета;</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 Решение Трехозерской сельской Думы от 26 августа 2008 года № 6 «Устав Трехозерского сельсовета Целинного района 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 Решение Трехозерской сельской Думы от 30 января 2009 года № 1 «О внесении изменений в Устав Трехозерского сельсовета Целинного района»;</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 Решение Трехозерской сельской Думы от 01 сентября 2009 года № 10 «О внесении изменений в Устав Трехозерского сельсовета Целинного района 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 Решение Трехозерской сельской Думы от 05 апреля 2010 года № 2 «О внесении изменений и дополнений в Устав Трехозерского сельсовета Целинного района 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 Решение Трехозерской сельской Думы от 15 июня 2010 года № 3 «О внесении изменений и дополнений в Устав Трехозерского сельсовета Целинного района 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 Решение Трехозерской сельской Думы от 18 февраля 2011 года № 03 «О внесении изменений и дополнений в Устав Трехозерского сельсовета Целинного района 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 Решение Трехозерской сельской Думы от 16 мая 2011 года № 06 «О внесении изменений и дополнений в Устав Трехозерского сельсовета Целинного района 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 Решение Трехозерской сельской Думы от 21 октября 2011 года № 10 «О внесении изменений и дополнений в Устав Трехозерского сельсовета Целинного района 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 Решение Трехозерской сельской Думы от 12 марта 2012 года № 2 «О внесении изменений и дополнений в Устав Трехозерского сельсовета Целинного района 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 Решение Трехозерской сельской Думы от 27 августа 2012 года № 12 «О внесении изменений и дополнений в Устав Трехозерского сельсовета Целинного района 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 Решение Трехозерской сельской Думы от 19 апреля 2013 года № 6 «О внесении изменений и дополнений в Устав Трехозерского сельсовета Целинного района 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 Решение Трехозерской сельской Думы от 22 ноября 2013 года № 11 «О внесении изменений и дополнений в Устав Трехозерского сельсовета Целинного района 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 Решение Трехозерской сельской Думы от 18 апреля 2014 года № 4 «О внесении изменений и дополнений в Устав Трехозерского сельсовета Целинного района 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 Решение Трехозерской сельской Думы от 05 ноября 2015 года № 10 «О внесении изменений и дополнений в Устав Трехозерского сельсовета Целинного района 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 Решение Трехозерской сельской Думы от 25 февраля 2016 года № 03 «О внесении изменений и дополнений в Устав Трехозерского сельсовета Целинного района 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 Решение Трехозерской сельской Думы от 25 апреля 2016 года № 07 «О внесении изменений и дополнений в Устав Трехозерского сельсовета Целинного района 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 Решение Трехозерской сельской Думы от 17 ноября 2017 года № 11 «О внесении изменений и дополнений в Устав Трехозерского сельсовета Целинного района 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 Решение Трехозерской сельской Думы от 15 октября 2018 года № 09 «О внесении изменений и дополнений в Устав Трехозерского сельсовета Целинного района 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 Решение Усть-Уйской сельской Думы от 29 августа 2008 года № 5 «Устав Усть-Уйского сельсовета Целинного района 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 Решение Усть-Уйской сельской Думы от 30 января 2009 года № 1 «О внесении изменений в Устав Усть-Уйского сельсовета Целинного района»;</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 Решение Усть-Уйской сельской Думы от 01 сентября 2009 года № 6 «О внесении изменений в Устав Усть-Уйского сельсовета Целинного района 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 Решение Усть-Уйской сельской Думы от 05 апреля 2010 года № 04 «О внесении изменений и дополнений в Устав Усть-Уйского сельсовета Целинного района 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 Решение Усть-Уйской сельской Думы от 15 июня 2010 года № 06 «О внесении изменений и дополнений в Устав Усть-Уйского сельсовета Целинного района 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 Решение Усть-Уйской сельской Думы от 18 февраля 2011 года № 01 «О внесении изменений и дополнений в Устав Усть-Уйского сельсовета Целинного района 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 Решение Усть-Уйской сельской Думы от 16 мая 2011 года № 05 «О внесении изменений и дополнений в Устав Усть-Уйского сельсовета Целинного района 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 Решение Усть-Уйской сельской Думы от 21 октября 2011 года № 12 «О внесении изменений и дополнений в Устав Усть-Уйского сельсовета Целинного района 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 Решение Усть-Уйской сельской Думы от 12 марта 2012 года № 3 «О внесении изменений и дополнений в Устав Усть-Уйского сельсовета Целинного района 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 Решение Усть-Уйской сельской Думы от 27 августа 2012 года № 12 «О внесении изменений и дополнений в Устав Усть-Уйского сельсовета Целинного района 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 Решение Усть-Уйской сельской Думы от 19 апреля 2013 года № 6 «О внесении изменений и дополнений в Устав Усть-Уйского сельсовета Целинного района 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 Решение Усть-Уйской сельской Думы от 22 ноября 2013 года № 13 «О внесении изменений и дополнений в Устав Усть-Уйского сельсовета Целинного района 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 Решение Усть-Уйской сельской Думы от 18 апреля 2014 года № 3 «О внесении изменений и дополнений в Устав Усть-Уйского сельсовета Целинного района 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 Решение Усть-Уйской сельской Думы от 05 ноября 2015 года № 09 «О внесении изменений и дополнений в Устав Усть-Уйского сельсовета Целинного района 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 Решение Усть-Уйской сельской Думы от 25 февраля 2016 года № 04 «О внесении изменений и дополнений в Устав Усть-Уйского сельсовета Целинного района 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lastRenderedPageBreak/>
        <w:t>- Решение Усть-Уйской сельской Думы от 25 апреля 2016 года № 09 «О внесении изменений и дополнений в Устав Усть-Уйского сельсовета Целинного района 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 Решение Усть-Уйской сельской Думы от 16 ноября 2017 года № 15 «О внесении изменений и дополнений в Устав Усть-Уйского сельсовета Целинного района 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 Решение Усть-Уйской сельской Думы от 15 октября 2018 года № 10 «О внесении изменений и дополнений в Устав Усть-Уйского сельсовета Целинного района 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 Решение Фроловской сельской Думы от 26 августа 2008 года № 5 «Устав Фроловского сельсовета Целинного района 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 Решение Фроловской сельской Думы от 30 января 2009 года № 2 «О внесении изменений в Устав Фроловского сельсовета Целинного района»;</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 Решение Фроловской сельской Думы от 01 сентября 2009 года № 11 «О внесении изменений в Устав Фроловского сельсовета Целинного района 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 Решение Фроловской сельской Думы от 05 апреля 2010 года № 9 «О внесении изменений и дополнений в Устав Фроловского сельсовета Целинного района 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 Решение Фроловской сельской Думы от 15 июня 2010 года № 13 «О внесении изменений и дополнений в Устав Фроловского сельсовета Целинного района 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 Решение Фроловской сельской Думы от 18 февраля 2011 года № 18 «О внесении изменений и дополнений в Устав Фроловского сельсовета Целинного района 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 Решение Фроловской сельской Думы от 16 мая 2011 года № 22 «О внесении изменений и дополнений в Устав Фроловского сельсовета Целинного района 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 Решение Фроловской сельской Думы от 21 октября 2011 года № 26 «О внесении изменений и дополнений в Устав Фроловского сельсовета Целинного района 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 Решение Фроловской сельской Думы от 12 марта 2012 года № 31 «О внесении изменений и дополнений в Устав Фроловского сельсовета Целинного района 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 Решение Фроловской сельской Думы от 27 августа 2012 года № 34 «О внесении изменений и дополнений в Устав Фроловского сельсовета Целинного района 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 Решение Фроловской сельской Думы от 19 апреля 2013 года № 46 «О внесении изменений и дополнений в Устав Фроловского сельсовета Целинного района 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 Решение Фроловской сельской Думы от 22 ноября 2013 года № 51 «О внесении изменений и дополнений в Устав Фроловского сельсовета Целинного района 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 Решение Фроловской сельской Думы от 18 апреля 2014 года № 3 «О внесении изменений и дополнений в Устав Фроловского сельсовета Целинного района 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 Решение Фроловской сельской Думы от 05 ноября 2015 года № 12 «О внесении изменений и дополнений в Устав Фроловского сельсовета Целинного района 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 Решение Фроловской сельской Думы от 25 февраля 2016 года № 03 «О внесении изменений и дополнений в Устав Фроловского сельсовета Целинного района 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 Решение Фроловской сельской Думы от 25 апреля 2016 года № 08 «О внесении изменений и дополнений в Устав Фроловского сельсовета Целинного района 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 Решение Фроловской сельской Думы от 17 ноября 2017 года № 38 «О внесении изменений и дополнений в Устав Фроловского сельсовета Целинного района 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 Решение Фроловской сельской Думы от 15 октября 2018 года № 55 «О внесении изменений и дополнений в Устав Фроловского сельсовета Целинного района 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 Решение Целинной сельской Думы от 29 августа 2008 года № 16 «Устав Целинного сельсовета Целинного района 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 Решение Целинной сельской Думы от 30 января 2009 года № 1 «О внесении изменений в Устав Целинного сельсовета Целинного района»</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 Решение Целинной сельской Думы от 01 сентября 2009 года № 19 «О внесении изменений в Устав Целинного сельсовета Целинного района 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 Решение Целинной сельской Думы от 05 апреля 2010 года № 11 «О внесении изменений и дополнений в Устав Целинного сельсовета Целинного района 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 Решение Целинной сельской Думы от 15 июня 2010 года № 21 «О внесении изменений и дополнений в Устав Целинного сельсовета Целинного района 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 Решение Целинной сельской Думы от 18 февраля 2011 года № 03 «О внесении изменений и дополнений в Устав Целинного сельсовета Целинного района 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 Решение Целинной сельской Думы от 16 мая 2011года № 9 «О внесении изменений и дополнений в Устав Целинного сельсовета Целинного района 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 Решение Целинной сельской Думы от 21 октября 2011 года № 22 «О внесении изменений и дополнений в Устав Целинного сельсовета Целинного района 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 Решение Целинной сельской Думы от 12 марта 2012 года №1 «О внесении изменений и дополнений в Устав Целинного сельсовета Целинного района 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 Решение Целинной сельской Думы от 27 августа 2012 года № 20 «О внесении изменений и дополнений в Устав Целинного сельсовета Целинного района 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 Решение Целинной сельской Думы от 19 апреля 2013 года № 6 «О внесении изменений и дополнений в Устав Целинного сельсовета Целинного района 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 Решение Целинной сельской Думы от 05 февраля 2014 года № 6 «О внесении изменений и дополнений в Устав Целинного сельсовета Целинного района 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 Решение Целинной сельской Думы от 18 апреля 2014 года № 11 «О внесении изменений и дополнений в Устав Целинного сельсовета Целинного района 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 Решение Целинной сельской Думы от 05 ноября 2015 года № 26 «О внесении изменений и дополнений в Устав Целинного сельсовета Целинного района 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 Решение Целинной сельской Думы от 25 февраля 2016 года № 05 «О внесении изменений и дополнений в Устав Целинного сельсовета Целинного района 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 Решение Целинной сельской Думы от 25 апреля 2016 года № 10 «О внесении изменений и дополнений в Устав Целинного сельсовета Целинного района 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 Решение Целинной сельской Думы от 17 ноября 2017 года № 25  «О внесении изменений и дополнений в Устав Целинного сельсовета Целинного района 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-Решение Целинной сельской Думы от 28 февраля 2019 года № 05 «О внесении изменений и дополнений в Устав Целинного сельсовета Целинного района 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Решение Южной сельской Думы от 29 августа 2008 года № 33 «Устав Южного сельсовета Целинного района 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 Решение Южной сельской Думы от 30 января 2009 года № 39 «О внесении изменений в Устав Южного сельсовета Целинного района»;</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lastRenderedPageBreak/>
        <w:t>- Решение Южной сельской Думы от 01 сентября 2009 года № 49 «О внесении изменений в Устав Южного сельсовета Целинного района 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 Решение Южной сельской Думы от 05 апреля 2010 года № 09 «О внесении изменений и дополнений в Устав Южного сельсовета Целинного района 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 Решение Южной сельской Думы от 15 июня 2010 года № 11 «О внесении изменений и дополнений в Устав Южного сельсовета Целинного района 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 Решение Южной сельской Думы от 18 февраля 2011 года № 19 «О внесении изменений и дополнений в Устав Южного сельсовета Целинного района 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 Решение Южной сельской Думы от 16 мая 2011 года № 27 «О внесении изменений и дополнений в Устав Южного сельсовета Целинного района 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 Решение Южной сельской Думы от 21 октября 2011 года № 31 «О внесении изменений и дополнений в Устав Южного сельсовета Целинного района 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 Решение Южной сельской Думы от 12 марта 2012 года № 1 «О внесении изменений и дополнений в Устав Южного сельсовета Целинного района 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 Решение Южной сельской Думы от 27 августа 2012 года № 10 «О внесении изменений и дополнений в Устав Южного сельсовета Целинного района 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 Решение Южной сельской Думы от 19 апреля 2013 года № 7 «О внесении изменений и дополнений в Устав Южного сельсовета Целинного района 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 Решение Южной сельской Думы от 22 ноября 2013 года № 15 «О внесении изменений и дополнений в Устав Южного сельсовета Целинного района 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 Решение Южной сельской Думы от 18 апреля 2014 года № 5 «О внесении изменений и дополнений в Устав Южного сельсовета Целинного района 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 Решение Южной сельской Думы от 05 ноября 2015 года № 09 «О внесении изменений и дополнений в Устав Южного сельсовета Целинного района 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 Решение Южной сельской Думы от 25 февраля 2016 года № 04 «О внесении изменений и дополнений в Устав Южного сельсовета Целинного района 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 Решение Южной сельской Думы от 25 апреля 2016 года № 09 «О внесении изменений и дополнений в Устав Южного сельсовета Целинного района 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 Решение Южной сельской Думы от 17 ноября 2017 года № 14 «О внесении изменений и дополнений в Устав Южного сельсовета Целинного района Курганской области»;</w:t>
      </w:r>
    </w:p>
    <w:p w:rsidR="00E24002" w:rsidRPr="00E24002" w:rsidRDefault="00E24002" w:rsidP="008F4CED">
      <w:pPr>
        <w:spacing w:after="0" w:line="240" w:lineRule="auto"/>
        <w:ind w:left="-567" w:firstLine="567"/>
        <w:jc w:val="both"/>
        <w:rPr>
          <w:rFonts w:ascii="PT Astra Serif" w:hAnsi="PT Astra Serif"/>
          <w:sz w:val="16"/>
          <w:szCs w:val="16"/>
        </w:rPr>
      </w:pPr>
      <w:r w:rsidRPr="00E24002">
        <w:rPr>
          <w:rFonts w:ascii="PT Astra Serif" w:hAnsi="PT Astra Serif"/>
          <w:sz w:val="16"/>
          <w:szCs w:val="16"/>
        </w:rPr>
        <w:t>- Решение Южной сельской Думы от 15 октября 2018 года № 15 «О внесении изменений и дополнений в Устав Южного сельсовета Целинного района Курганской области».</w:t>
      </w:r>
    </w:p>
    <w:p w:rsidR="00E24002" w:rsidRPr="00E24002" w:rsidRDefault="00E24002" w:rsidP="008F4CED">
      <w:pPr>
        <w:spacing w:after="0" w:line="240" w:lineRule="auto"/>
        <w:ind w:left="-567" w:firstLine="567"/>
        <w:rPr>
          <w:rFonts w:ascii="PT Astra Serif" w:hAnsi="PT Astra Serif"/>
          <w:sz w:val="16"/>
          <w:szCs w:val="16"/>
        </w:rPr>
      </w:pPr>
    </w:p>
    <w:p w:rsidR="00E24002" w:rsidRPr="00E24002" w:rsidRDefault="00E24002" w:rsidP="008F4CED">
      <w:pPr>
        <w:spacing w:after="0" w:line="240" w:lineRule="auto"/>
        <w:ind w:left="-567" w:firstLine="567"/>
        <w:rPr>
          <w:rFonts w:ascii="PT Astra Serif" w:hAnsi="PT Astra Serif"/>
          <w:sz w:val="16"/>
          <w:szCs w:val="16"/>
        </w:rPr>
      </w:pPr>
    </w:p>
    <w:p w:rsidR="00E24002" w:rsidRPr="00E24002" w:rsidRDefault="00E24002" w:rsidP="008F4CED">
      <w:pPr>
        <w:spacing w:after="0" w:line="240" w:lineRule="auto"/>
        <w:ind w:left="-567" w:firstLine="567"/>
        <w:rPr>
          <w:rFonts w:ascii="PT Astra Serif" w:hAnsi="PT Astra Serif"/>
          <w:sz w:val="16"/>
          <w:szCs w:val="16"/>
        </w:rPr>
      </w:pPr>
      <w:r w:rsidRPr="00E24002">
        <w:rPr>
          <w:rFonts w:ascii="PT Astra Serif" w:hAnsi="PT Astra Serif"/>
          <w:sz w:val="16"/>
          <w:szCs w:val="16"/>
        </w:rPr>
        <w:t>Глава  Целинного муниципального округа                                                               А.В. Сытов</w:t>
      </w:r>
    </w:p>
    <w:p w:rsidR="00D828E6" w:rsidRPr="00C427AE" w:rsidRDefault="00D828E6" w:rsidP="00D143FD">
      <w:pPr>
        <w:shd w:val="clear" w:color="auto" w:fill="FDFDFD"/>
        <w:tabs>
          <w:tab w:val="left" w:pos="8364"/>
        </w:tabs>
        <w:spacing w:after="0" w:line="240" w:lineRule="auto"/>
        <w:ind w:left="-567" w:firstLine="567"/>
        <w:jc w:val="both"/>
        <w:rPr>
          <w:rFonts w:ascii="PT Astra Serif" w:hAnsi="PT Astra Serif"/>
          <w:b/>
          <w:i/>
          <w:sz w:val="16"/>
          <w:szCs w:val="16"/>
        </w:rPr>
      </w:pPr>
    </w:p>
    <w:p w:rsidR="009C2303" w:rsidRDefault="009C2303" w:rsidP="00D143FD">
      <w:pPr>
        <w:shd w:val="clear" w:color="auto" w:fill="FDFDFD"/>
        <w:tabs>
          <w:tab w:val="left" w:pos="8364"/>
        </w:tabs>
        <w:spacing w:after="0" w:line="240" w:lineRule="auto"/>
        <w:ind w:left="-567" w:firstLine="567"/>
        <w:jc w:val="both"/>
        <w:rPr>
          <w:rFonts w:ascii="PT Astra Serif" w:hAnsi="PT Astra Serif"/>
          <w:b/>
          <w:i/>
          <w:sz w:val="32"/>
        </w:rPr>
      </w:pPr>
      <w:r w:rsidRPr="00342DDB">
        <w:rPr>
          <w:rFonts w:ascii="PT Astra Serif" w:hAnsi="PT Astra Serif"/>
          <w:b/>
          <w:i/>
          <w:sz w:val="32"/>
        </w:rPr>
        <w:t xml:space="preserve">Раздел </w:t>
      </w:r>
      <w:r>
        <w:rPr>
          <w:rFonts w:ascii="PT Astra Serif" w:hAnsi="PT Astra Serif"/>
          <w:b/>
          <w:i/>
          <w:sz w:val="32"/>
        </w:rPr>
        <w:t>второй</w:t>
      </w:r>
    </w:p>
    <w:p w:rsidR="008F4CED" w:rsidRPr="001A35CF" w:rsidRDefault="008F4CED" w:rsidP="007832F0">
      <w:pPr>
        <w:pStyle w:val="ConsNonformat"/>
        <w:widowControl/>
        <w:jc w:val="center"/>
        <w:rPr>
          <w:rFonts w:ascii="Times New Roman" w:hAnsi="Times New Roman"/>
          <w:sz w:val="18"/>
          <w:szCs w:val="32"/>
        </w:rPr>
      </w:pPr>
    </w:p>
    <w:p w:rsidR="008F4CED" w:rsidRPr="00FB6334" w:rsidRDefault="008F4CED" w:rsidP="007832F0">
      <w:pPr>
        <w:pStyle w:val="ConsNonformat"/>
        <w:widowControl/>
        <w:jc w:val="center"/>
        <w:rPr>
          <w:rFonts w:ascii="PT Astra Serif" w:hAnsi="PT Astra Serif"/>
          <w:sz w:val="28"/>
          <w:szCs w:val="30"/>
        </w:rPr>
      </w:pPr>
      <w:r w:rsidRPr="00FB6334">
        <w:rPr>
          <w:rFonts w:ascii="PT Astra Serif" w:hAnsi="PT Astra Serif"/>
          <w:sz w:val="28"/>
          <w:szCs w:val="30"/>
        </w:rPr>
        <w:t>КУРГАНСКАЯ ОБЛАСТЬ</w:t>
      </w:r>
    </w:p>
    <w:p w:rsidR="008F4CED" w:rsidRPr="00FB6334" w:rsidRDefault="008F4CED" w:rsidP="007832F0">
      <w:pPr>
        <w:pStyle w:val="ConsNonformat"/>
        <w:widowControl/>
        <w:jc w:val="center"/>
        <w:rPr>
          <w:rFonts w:ascii="PT Astra Serif" w:hAnsi="PT Astra Serif"/>
          <w:sz w:val="28"/>
          <w:szCs w:val="30"/>
        </w:rPr>
      </w:pPr>
      <w:r w:rsidRPr="00FB6334">
        <w:rPr>
          <w:rFonts w:ascii="PT Astra Serif" w:hAnsi="PT Astra Serif"/>
          <w:sz w:val="28"/>
          <w:szCs w:val="30"/>
        </w:rPr>
        <w:t>ЦЕЛИННЫЙ МУНИЦИПАЛЬНЫЙ ОКРУГ</w:t>
      </w:r>
    </w:p>
    <w:p w:rsidR="008F4CED" w:rsidRPr="00FB6334" w:rsidRDefault="008F4CED" w:rsidP="007832F0">
      <w:pPr>
        <w:pStyle w:val="ConsNonformat"/>
        <w:widowControl/>
        <w:jc w:val="center"/>
        <w:rPr>
          <w:rFonts w:ascii="PT Astra Serif" w:hAnsi="PT Astra Serif"/>
          <w:sz w:val="28"/>
          <w:szCs w:val="30"/>
        </w:rPr>
      </w:pPr>
      <w:r w:rsidRPr="00FB6334">
        <w:rPr>
          <w:rFonts w:ascii="PT Astra Serif" w:hAnsi="PT Astra Serif"/>
          <w:sz w:val="28"/>
          <w:szCs w:val="30"/>
        </w:rPr>
        <w:t>АДМИНИСТРАЦИЯ ЦЕЛИННОГО МУНИЦИПАЛЬНОГО ОКРУГА</w:t>
      </w:r>
    </w:p>
    <w:p w:rsidR="008F4CED" w:rsidRPr="009539AA" w:rsidRDefault="008F4CED" w:rsidP="007832F0">
      <w:pPr>
        <w:pStyle w:val="ConsNonformat"/>
        <w:widowControl/>
        <w:jc w:val="center"/>
        <w:rPr>
          <w:rFonts w:ascii="PT Astra Serif" w:hAnsi="PT Astra Serif"/>
          <w:b/>
          <w:sz w:val="32"/>
          <w:szCs w:val="32"/>
        </w:rPr>
      </w:pPr>
    </w:p>
    <w:p w:rsidR="008F4CED" w:rsidRPr="009539AA" w:rsidRDefault="008F4CED" w:rsidP="007832F0">
      <w:pPr>
        <w:pStyle w:val="ConsNonformat"/>
        <w:widowControl/>
        <w:jc w:val="center"/>
        <w:rPr>
          <w:rFonts w:ascii="PT Astra Serif" w:hAnsi="PT Astra Serif"/>
          <w:b/>
          <w:sz w:val="36"/>
          <w:szCs w:val="34"/>
        </w:rPr>
      </w:pPr>
      <w:r w:rsidRPr="009539AA">
        <w:rPr>
          <w:rFonts w:ascii="PT Astra Serif" w:hAnsi="PT Astra Serif"/>
          <w:b/>
          <w:sz w:val="36"/>
          <w:szCs w:val="34"/>
        </w:rPr>
        <w:t>ПОСТАНОВЛЕНИЕ</w:t>
      </w:r>
    </w:p>
    <w:p w:rsidR="008F4CED" w:rsidRPr="00032B92" w:rsidRDefault="008F4CED" w:rsidP="007832F0">
      <w:pPr>
        <w:pStyle w:val="ConsNonformat"/>
        <w:widowControl/>
        <w:jc w:val="center"/>
        <w:rPr>
          <w:rFonts w:ascii="PT Astra Serif" w:hAnsi="PT Astra Serif"/>
          <w:b/>
          <w:szCs w:val="22"/>
        </w:rPr>
      </w:pPr>
    </w:p>
    <w:p w:rsidR="008F4CED" w:rsidRPr="00FB6334" w:rsidRDefault="008F4CED" w:rsidP="007832F0">
      <w:pPr>
        <w:pStyle w:val="ConsNonformat"/>
        <w:widowControl/>
        <w:jc w:val="center"/>
        <w:rPr>
          <w:rFonts w:ascii="PT Astra Serif" w:hAnsi="PT Astra Serif"/>
          <w:sz w:val="24"/>
          <w:szCs w:val="22"/>
        </w:rPr>
      </w:pPr>
      <w:r w:rsidRPr="00FB6334">
        <w:rPr>
          <w:rFonts w:ascii="PT Astra Serif" w:hAnsi="PT Astra Serif"/>
          <w:sz w:val="24"/>
          <w:szCs w:val="22"/>
        </w:rPr>
        <w:t xml:space="preserve">от 29 марта 2022 года                        </w:t>
      </w:r>
      <w:r w:rsidR="00FB6334">
        <w:rPr>
          <w:rFonts w:ascii="PT Astra Serif" w:hAnsi="PT Astra Serif"/>
          <w:sz w:val="24"/>
          <w:szCs w:val="22"/>
        </w:rPr>
        <w:t xml:space="preserve">        </w:t>
      </w:r>
      <w:r w:rsidRPr="00FB6334">
        <w:rPr>
          <w:rFonts w:ascii="PT Astra Serif" w:hAnsi="PT Astra Serif"/>
          <w:sz w:val="24"/>
          <w:szCs w:val="22"/>
        </w:rPr>
        <w:t xml:space="preserve"> № 88  </w:t>
      </w:r>
      <w:r w:rsidR="00FB6334">
        <w:rPr>
          <w:rFonts w:ascii="PT Astra Serif" w:hAnsi="PT Astra Serif"/>
          <w:sz w:val="24"/>
          <w:szCs w:val="22"/>
        </w:rPr>
        <w:t xml:space="preserve">      </w:t>
      </w:r>
      <w:r w:rsidRPr="00FB6334">
        <w:rPr>
          <w:rFonts w:ascii="PT Astra Serif" w:hAnsi="PT Astra Serif"/>
          <w:sz w:val="24"/>
          <w:szCs w:val="22"/>
        </w:rPr>
        <w:t xml:space="preserve">                                        с. </w:t>
      </w:r>
      <w:proofErr w:type="gramStart"/>
      <w:r w:rsidRPr="00FB6334">
        <w:rPr>
          <w:rFonts w:ascii="PT Astra Serif" w:hAnsi="PT Astra Serif"/>
          <w:sz w:val="24"/>
          <w:szCs w:val="22"/>
        </w:rPr>
        <w:t>Целинное</w:t>
      </w:r>
      <w:proofErr w:type="gramEnd"/>
    </w:p>
    <w:p w:rsidR="008F4CED" w:rsidRPr="00FB6334" w:rsidRDefault="008F4CED" w:rsidP="00FB6334">
      <w:pPr>
        <w:snapToGrid w:val="0"/>
        <w:spacing w:after="0" w:line="240" w:lineRule="auto"/>
        <w:ind w:left="-567" w:firstLine="567"/>
        <w:jc w:val="both"/>
        <w:rPr>
          <w:rFonts w:ascii="PT Astra Serif" w:hAnsi="PT Astra Serif"/>
          <w:sz w:val="12"/>
          <w:lang w:eastAsia="ru-RU"/>
        </w:rPr>
      </w:pPr>
    </w:p>
    <w:p w:rsidR="008F4CED" w:rsidRPr="00FB6334" w:rsidRDefault="008F4CED" w:rsidP="00FB6334">
      <w:pPr>
        <w:widowControl w:val="0"/>
        <w:autoSpaceDE w:val="0"/>
        <w:autoSpaceDN w:val="0"/>
        <w:adjustRightInd w:val="0"/>
        <w:spacing w:after="0" w:line="240" w:lineRule="auto"/>
        <w:ind w:left="-567" w:firstLine="567"/>
        <w:jc w:val="center"/>
        <w:rPr>
          <w:rFonts w:ascii="PT Astra Serif" w:hAnsi="PT Astra Serif"/>
          <w:b/>
          <w:color w:val="000000"/>
          <w:sz w:val="20"/>
          <w:szCs w:val="28"/>
        </w:rPr>
      </w:pPr>
      <w:r w:rsidRPr="00FB6334">
        <w:rPr>
          <w:rFonts w:ascii="PT Astra Serif" w:hAnsi="PT Astra Serif"/>
          <w:b/>
          <w:sz w:val="20"/>
        </w:rPr>
        <w:t>Об утверждении административного регламента</w:t>
      </w:r>
      <w:r w:rsidRPr="00FB6334">
        <w:rPr>
          <w:rFonts w:ascii="PT Astra Serif" w:hAnsi="PT Astra Serif"/>
          <w:b/>
          <w:color w:val="000000"/>
          <w:sz w:val="20"/>
          <w:szCs w:val="28"/>
        </w:rPr>
        <w:t xml:space="preserve"> предоставления муниципальной услуги </w:t>
      </w:r>
      <w:r w:rsidRPr="00FB6334">
        <w:rPr>
          <w:rFonts w:ascii="PT Astra Serif" w:hAnsi="PT Astra Serif"/>
          <w:b/>
          <w:bCs/>
          <w:i/>
          <w:iCs/>
          <w:color w:val="000000"/>
          <w:sz w:val="20"/>
          <w:szCs w:val="28"/>
        </w:rPr>
        <w:t>«</w:t>
      </w:r>
      <w:r w:rsidRPr="00FB6334">
        <w:rPr>
          <w:rFonts w:ascii="PT Astra Serif" w:hAnsi="PT Astra Serif"/>
          <w:b/>
          <w:bCs/>
          <w:color w:val="000000"/>
          <w:sz w:val="20"/>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FB6334">
        <w:rPr>
          <w:rFonts w:ascii="PT Astra Serif" w:hAnsi="PT Astra Serif"/>
          <w:b/>
          <w:bCs/>
          <w:i/>
          <w:iCs/>
          <w:color w:val="000000"/>
          <w:sz w:val="20"/>
          <w:szCs w:val="28"/>
        </w:rPr>
        <w:t>»</w:t>
      </w:r>
    </w:p>
    <w:p w:rsidR="008F4CED" w:rsidRPr="00FB6334" w:rsidRDefault="008F4CED" w:rsidP="00FB6334">
      <w:pPr>
        <w:widowControl w:val="0"/>
        <w:autoSpaceDE w:val="0"/>
        <w:autoSpaceDN w:val="0"/>
        <w:adjustRightInd w:val="0"/>
        <w:spacing w:after="0" w:line="240" w:lineRule="auto"/>
        <w:ind w:left="-567" w:firstLine="567"/>
        <w:jc w:val="center"/>
        <w:rPr>
          <w:rFonts w:ascii="PT Astra Serif" w:hAnsi="PT Astra Serif"/>
          <w:b/>
          <w:bCs/>
          <w:color w:val="000000"/>
          <w:sz w:val="20"/>
          <w:szCs w:val="28"/>
        </w:rPr>
      </w:pPr>
      <w:r w:rsidRPr="00FB6334">
        <w:rPr>
          <w:rFonts w:ascii="PT Astra Serif" w:hAnsi="PT Astra Serif"/>
          <w:b/>
          <w:bCs/>
          <w:color w:val="000000"/>
          <w:sz w:val="20"/>
          <w:szCs w:val="28"/>
        </w:rPr>
        <w:t>на территории Целинного муниципального округа Курганской области</w:t>
      </w:r>
    </w:p>
    <w:p w:rsidR="008F4CED" w:rsidRPr="00FB6334" w:rsidRDefault="008F4CED" w:rsidP="00FB6334">
      <w:pPr>
        <w:widowControl w:val="0"/>
        <w:autoSpaceDE w:val="0"/>
        <w:autoSpaceDN w:val="0"/>
        <w:adjustRightInd w:val="0"/>
        <w:spacing w:after="0" w:line="240" w:lineRule="auto"/>
        <w:ind w:left="-567" w:firstLine="567"/>
        <w:jc w:val="both"/>
        <w:rPr>
          <w:rFonts w:ascii="PT Astra Serif" w:hAnsi="PT Astra Serif"/>
          <w:bCs/>
          <w:color w:val="000000"/>
          <w:sz w:val="16"/>
          <w:szCs w:val="28"/>
        </w:rPr>
      </w:pPr>
    </w:p>
    <w:p w:rsidR="008F4CED" w:rsidRPr="00FB6334" w:rsidRDefault="008F4CED" w:rsidP="00FB6334">
      <w:pPr>
        <w:pStyle w:val="afd"/>
        <w:ind w:left="-567" w:firstLine="567"/>
        <w:jc w:val="both"/>
        <w:rPr>
          <w:rFonts w:ascii="PT Astra Serif" w:hAnsi="PT Astra Serif"/>
          <w:sz w:val="16"/>
          <w:szCs w:val="28"/>
        </w:rPr>
      </w:pPr>
      <w:proofErr w:type="gramStart"/>
      <w:r w:rsidRPr="00FB6334">
        <w:rPr>
          <w:rFonts w:ascii="PT Astra Serif" w:hAnsi="PT Astra Serif"/>
          <w:sz w:val="16"/>
          <w:szCs w:val="28"/>
        </w:rPr>
        <w:t>В соответствии с Федеральными законами от 06.10.2003 года №</w:t>
      </w:r>
      <w:r w:rsidRPr="00FB6334">
        <w:rPr>
          <w:rFonts w:ascii="PT Astra Serif" w:hAnsi="PT Astra Serif"/>
          <w:color w:val="000000"/>
          <w:sz w:val="16"/>
          <w:szCs w:val="28"/>
        </w:rPr>
        <w:t> </w:t>
      </w:r>
      <w:r w:rsidRPr="00FB6334">
        <w:rPr>
          <w:rFonts w:ascii="PT Astra Serif" w:hAnsi="PT Astra Serif"/>
          <w:sz w:val="16"/>
          <w:szCs w:val="28"/>
        </w:rPr>
        <w:t>131-ФЗ «Об общих принципах организации местного самоуправления в Российской Федерации», от 27 июля 2010 года №</w:t>
      </w:r>
      <w:r w:rsidRPr="00FB6334">
        <w:rPr>
          <w:rFonts w:ascii="PT Astra Serif" w:hAnsi="PT Astra Serif"/>
          <w:color w:val="000000"/>
          <w:sz w:val="16"/>
          <w:szCs w:val="28"/>
        </w:rPr>
        <w:t> </w:t>
      </w:r>
      <w:r w:rsidRPr="00FB6334">
        <w:rPr>
          <w:rFonts w:ascii="PT Astra Serif" w:hAnsi="PT Astra Serif"/>
          <w:sz w:val="16"/>
          <w:szCs w:val="28"/>
        </w:rPr>
        <w:t xml:space="preserve">210-ФЗ «Об организации предоставления государственных и муниципальных услуг», Градостроительным кодексом Российской Федерации, Уставом Целинного муниципального округа, </w:t>
      </w:r>
      <w:r w:rsidRPr="00FB6334">
        <w:rPr>
          <w:rFonts w:ascii="PT Astra Serif" w:hAnsi="PT Astra Serif"/>
          <w:color w:val="000000"/>
          <w:sz w:val="16"/>
          <w:szCs w:val="28"/>
        </w:rPr>
        <w:t>Постановлением Администрации Целинного муниципального округа от 22.02.2022 года № 40 «Об утверждении Порядка разработки и утверждения административных регламентов предоставления муниципальных услуг»,</w:t>
      </w:r>
      <w:r w:rsidRPr="00FB6334">
        <w:rPr>
          <w:rFonts w:ascii="PT Astra Serif" w:hAnsi="PT Astra Serif"/>
          <w:sz w:val="16"/>
          <w:szCs w:val="28"/>
        </w:rPr>
        <w:t xml:space="preserve"> Администрация</w:t>
      </w:r>
      <w:proofErr w:type="gramEnd"/>
      <w:r w:rsidRPr="00FB6334">
        <w:rPr>
          <w:rFonts w:ascii="PT Astra Serif" w:hAnsi="PT Astra Serif"/>
          <w:sz w:val="16"/>
          <w:szCs w:val="28"/>
        </w:rPr>
        <w:t xml:space="preserve"> Целинного муниципального округа ПОСТАНОВЛЯЕТ:</w:t>
      </w:r>
    </w:p>
    <w:p w:rsidR="008F4CED" w:rsidRPr="00FB6334" w:rsidRDefault="008F4CED" w:rsidP="00FB6334">
      <w:pPr>
        <w:widowControl w:val="0"/>
        <w:autoSpaceDE w:val="0"/>
        <w:autoSpaceDN w:val="0"/>
        <w:adjustRightInd w:val="0"/>
        <w:spacing w:after="0" w:line="240" w:lineRule="auto"/>
        <w:ind w:left="-567" w:firstLine="567"/>
        <w:jc w:val="both"/>
        <w:rPr>
          <w:rFonts w:ascii="PT Astra Serif" w:hAnsi="PT Astra Serif"/>
          <w:color w:val="000000"/>
          <w:sz w:val="16"/>
          <w:szCs w:val="28"/>
        </w:rPr>
      </w:pPr>
      <w:r w:rsidRPr="00FB6334">
        <w:rPr>
          <w:rFonts w:ascii="PT Astra Serif" w:hAnsi="PT Astra Serif"/>
          <w:sz w:val="16"/>
          <w:szCs w:val="28"/>
        </w:rPr>
        <w:t>1. </w:t>
      </w:r>
      <w:r w:rsidRPr="00FB6334">
        <w:rPr>
          <w:rFonts w:ascii="PT Astra Serif" w:hAnsi="PT Astra Serif"/>
          <w:bCs/>
          <w:sz w:val="16"/>
          <w:szCs w:val="28"/>
        </w:rPr>
        <w:t xml:space="preserve">Утвердить Административный </w:t>
      </w:r>
      <w:r w:rsidRPr="00FB6334">
        <w:rPr>
          <w:rFonts w:ascii="PT Astra Serif" w:hAnsi="PT Astra Serif"/>
          <w:sz w:val="16"/>
          <w:szCs w:val="28"/>
        </w:rPr>
        <w:t>регламент</w:t>
      </w:r>
      <w:r w:rsidRPr="00FB6334">
        <w:rPr>
          <w:rFonts w:ascii="PT Astra Serif" w:hAnsi="PT Astra Serif"/>
          <w:bCs/>
          <w:sz w:val="16"/>
          <w:szCs w:val="28"/>
        </w:rPr>
        <w:t xml:space="preserve"> </w:t>
      </w:r>
      <w:r w:rsidRPr="00FB6334">
        <w:rPr>
          <w:rFonts w:ascii="PT Astra Serif" w:hAnsi="PT Astra Serif"/>
          <w:color w:val="000000"/>
          <w:sz w:val="16"/>
          <w:szCs w:val="28"/>
        </w:rPr>
        <w:t xml:space="preserve">предоставления муниципальной услуги </w:t>
      </w:r>
      <w:r w:rsidRPr="00FB6334">
        <w:rPr>
          <w:rFonts w:ascii="PT Astra Serif" w:hAnsi="PT Astra Serif"/>
          <w:bCs/>
          <w:i/>
          <w:iCs/>
          <w:color w:val="000000"/>
          <w:sz w:val="16"/>
          <w:szCs w:val="28"/>
        </w:rPr>
        <w:t>«</w:t>
      </w:r>
      <w:r w:rsidRPr="00FB6334">
        <w:rPr>
          <w:rFonts w:ascii="PT Astra Serif" w:hAnsi="PT Astra Serif"/>
          <w:bCs/>
          <w:color w:val="000000"/>
          <w:sz w:val="16"/>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FB6334">
        <w:rPr>
          <w:rFonts w:ascii="PT Astra Serif" w:hAnsi="PT Astra Serif"/>
          <w:bCs/>
          <w:i/>
          <w:iCs/>
          <w:color w:val="000000"/>
          <w:sz w:val="16"/>
          <w:szCs w:val="28"/>
        </w:rPr>
        <w:t>»</w:t>
      </w:r>
      <w:r w:rsidRPr="00FB6334">
        <w:rPr>
          <w:rFonts w:ascii="PT Astra Serif" w:hAnsi="PT Astra Serif"/>
          <w:color w:val="000000"/>
          <w:sz w:val="16"/>
          <w:szCs w:val="28"/>
        </w:rPr>
        <w:t xml:space="preserve"> </w:t>
      </w:r>
      <w:r w:rsidRPr="00FB6334">
        <w:rPr>
          <w:rFonts w:ascii="PT Astra Serif" w:hAnsi="PT Astra Serif"/>
          <w:bCs/>
          <w:color w:val="000000"/>
          <w:sz w:val="16"/>
          <w:szCs w:val="28"/>
        </w:rPr>
        <w:t xml:space="preserve">на территории Целинного муниципального округа Курганской области </w:t>
      </w:r>
      <w:r w:rsidRPr="00FB6334">
        <w:rPr>
          <w:rFonts w:ascii="PT Astra Serif" w:hAnsi="PT Astra Serif"/>
          <w:bCs/>
          <w:sz w:val="16"/>
          <w:szCs w:val="28"/>
        </w:rPr>
        <w:t>согласно приложению к настоящему постановлению.</w:t>
      </w:r>
    </w:p>
    <w:p w:rsidR="008F4CED" w:rsidRPr="00FB6334" w:rsidRDefault="008F4CED" w:rsidP="00FB6334">
      <w:pPr>
        <w:pStyle w:val="afd"/>
        <w:ind w:left="-567" w:firstLine="567"/>
        <w:jc w:val="both"/>
        <w:rPr>
          <w:rFonts w:ascii="PT Astra Serif" w:hAnsi="PT Astra Serif"/>
          <w:sz w:val="16"/>
          <w:szCs w:val="28"/>
        </w:rPr>
      </w:pPr>
      <w:r w:rsidRPr="00FB6334">
        <w:rPr>
          <w:rFonts w:ascii="PT Astra Serif" w:hAnsi="PT Astra Serif"/>
          <w:sz w:val="16"/>
          <w:szCs w:val="28"/>
        </w:rPr>
        <w:t>2. Признать утратившим силу постановление Администрации Целинного района Курганской области №06 от 29.01.2020 (с изменениями от 01.02.2021) года «</w:t>
      </w:r>
      <w:r w:rsidRPr="00FB6334">
        <w:rPr>
          <w:rFonts w:ascii="PT Astra Serif" w:hAnsi="PT Astra Serif"/>
          <w:color w:val="000000"/>
          <w:spacing w:val="-1"/>
          <w:sz w:val="16"/>
          <w:szCs w:val="28"/>
        </w:rPr>
        <w:t>Об утверждении Административного регламента предоставления Администрацией Целинного района муниципальной услуги п</w:t>
      </w:r>
      <w:r w:rsidRPr="00FB6334">
        <w:rPr>
          <w:rFonts w:ascii="PT Astra Serif" w:hAnsi="PT Astra Serif"/>
          <w:color w:val="000000"/>
          <w:sz w:val="16"/>
          <w:szCs w:val="28"/>
        </w:rPr>
        <w:t>о выдаче разрешений на строительство</w:t>
      </w:r>
      <w:r w:rsidRPr="00FB6334">
        <w:rPr>
          <w:rFonts w:ascii="PT Astra Serif" w:hAnsi="PT Astra Serif"/>
          <w:sz w:val="16"/>
          <w:szCs w:val="28"/>
        </w:rPr>
        <w:t>».</w:t>
      </w:r>
    </w:p>
    <w:p w:rsidR="008F4CED" w:rsidRPr="00FB6334" w:rsidRDefault="008F4CED" w:rsidP="00FB6334">
      <w:pPr>
        <w:pStyle w:val="afd"/>
        <w:ind w:left="-567" w:firstLine="567"/>
        <w:jc w:val="both"/>
        <w:rPr>
          <w:rFonts w:ascii="PT Astra Serif" w:hAnsi="PT Astra Serif"/>
          <w:sz w:val="16"/>
          <w:szCs w:val="28"/>
        </w:rPr>
      </w:pPr>
      <w:r w:rsidRPr="00FB6334">
        <w:rPr>
          <w:rFonts w:ascii="PT Astra Serif" w:hAnsi="PT Astra Serif"/>
          <w:sz w:val="16"/>
          <w:szCs w:val="28"/>
        </w:rPr>
        <w:t>3. Настоящее постановление опубликовать в информационном бюллетене «Муниципальный вестник» и разместить на официальном сайте Администрации Целинного муниципального округа.</w:t>
      </w:r>
    </w:p>
    <w:p w:rsidR="008F4CED" w:rsidRPr="00FB6334" w:rsidRDefault="008F4CED" w:rsidP="00FB6334">
      <w:pPr>
        <w:pStyle w:val="afd"/>
        <w:ind w:left="-567" w:firstLine="567"/>
        <w:jc w:val="both"/>
        <w:rPr>
          <w:rFonts w:ascii="PT Astra Serif" w:hAnsi="PT Astra Serif"/>
          <w:sz w:val="16"/>
          <w:szCs w:val="28"/>
        </w:rPr>
      </w:pPr>
      <w:r w:rsidRPr="00FB6334">
        <w:rPr>
          <w:rFonts w:ascii="PT Astra Serif" w:hAnsi="PT Astra Serif"/>
          <w:sz w:val="16"/>
          <w:szCs w:val="28"/>
        </w:rPr>
        <w:t>4. Настоящее постановление вступает в силу после его официального опубликования.</w:t>
      </w:r>
    </w:p>
    <w:p w:rsidR="008F4CED" w:rsidRPr="00FB6334" w:rsidRDefault="008F4CED" w:rsidP="00FB6334">
      <w:pPr>
        <w:pStyle w:val="afd"/>
        <w:ind w:left="-567" w:firstLine="567"/>
        <w:jc w:val="both"/>
        <w:rPr>
          <w:rFonts w:ascii="PT Astra Serif" w:hAnsi="PT Astra Serif"/>
          <w:color w:val="000000"/>
          <w:sz w:val="16"/>
          <w:szCs w:val="28"/>
        </w:rPr>
      </w:pPr>
      <w:r w:rsidRPr="00FB6334">
        <w:rPr>
          <w:rFonts w:ascii="PT Astra Serif" w:hAnsi="PT Astra Serif"/>
          <w:sz w:val="16"/>
          <w:szCs w:val="28"/>
        </w:rPr>
        <w:t xml:space="preserve">5. </w:t>
      </w:r>
      <w:proofErr w:type="gramStart"/>
      <w:r w:rsidRPr="00FB6334">
        <w:rPr>
          <w:rFonts w:ascii="PT Astra Serif" w:hAnsi="PT Astra Serif"/>
          <w:color w:val="000000"/>
          <w:sz w:val="16"/>
          <w:szCs w:val="28"/>
        </w:rPr>
        <w:t>Контроль за</w:t>
      </w:r>
      <w:proofErr w:type="gramEnd"/>
      <w:r w:rsidRPr="00FB6334">
        <w:rPr>
          <w:rFonts w:ascii="PT Astra Serif" w:hAnsi="PT Astra Serif"/>
          <w:color w:val="000000"/>
          <w:sz w:val="16"/>
          <w:szCs w:val="28"/>
        </w:rPr>
        <w:t xml:space="preserve"> исполнением настоящего постановления возложить на заместителя Главы Администрации Целинного муниципального округа, курирующего вопросы градостроительства и ЖКХ.</w:t>
      </w:r>
    </w:p>
    <w:p w:rsidR="008F4CED" w:rsidRPr="00FB6334" w:rsidRDefault="008F4CED" w:rsidP="00FB6334">
      <w:pPr>
        <w:pStyle w:val="afd"/>
        <w:ind w:left="-567" w:firstLine="567"/>
        <w:jc w:val="both"/>
        <w:rPr>
          <w:rFonts w:ascii="PT Astra Serif" w:hAnsi="PT Astra Serif"/>
          <w:sz w:val="16"/>
          <w:szCs w:val="28"/>
        </w:rPr>
      </w:pPr>
    </w:p>
    <w:p w:rsidR="008F4CED" w:rsidRPr="00FB6334" w:rsidRDefault="008F4CED" w:rsidP="00FB6334">
      <w:pPr>
        <w:pStyle w:val="afd"/>
        <w:ind w:left="-567" w:firstLine="567"/>
        <w:jc w:val="both"/>
        <w:rPr>
          <w:rFonts w:ascii="PT Astra Serif" w:hAnsi="PT Astra Serif"/>
          <w:i/>
          <w:sz w:val="16"/>
          <w:szCs w:val="28"/>
        </w:rPr>
      </w:pPr>
      <w:r w:rsidRPr="00FB6334">
        <w:rPr>
          <w:rFonts w:ascii="PT Astra Serif" w:hAnsi="PT Astra Serif"/>
          <w:sz w:val="16"/>
          <w:szCs w:val="28"/>
        </w:rPr>
        <w:t xml:space="preserve">Глава Целинного муниципального округа                              </w:t>
      </w:r>
      <w:r w:rsidRPr="00FB6334">
        <w:rPr>
          <w:rFonts w:ascii="PT Astra Serif" w:hAnsi="PT Astra Serif"/>
          <w:sz w:val="16"/>
          <w:szCs w:val="28"/>
        </w:rPr>
        <w:tab/>
        <w:t xml:space="preserve">    А.В. Сытов</w:t>
      </w:r>
    </w:p>
    <w:p w:rsidR="008F4CED" w:rsidRPr="00FB6334" w:rsidRDefault="008F4CED" w:rsidP="00FB6334">
      <w:pPr>
        <w:pStyle w:val="ab"/>
        <w:tabs>
          <w:tab w:val="num" w:pos="1062"/>
        </w:tabs>
        <w:ind w:left="-567" w:firstLine="567"/>
        <w:jc w:val="both"/>
        <w:outlineLvl w:val="0"/>
        <w:rPr>
          <w:rFonts w:ascii="PT Astra Serif" w:hAnsi="PT Astra Serif" w:cs="PT Astra Serif"/>
          <w:i/>
          <w:sz w:val="12"/>
          <w:szCs w:val="22"/>
        </w:rPr>
      </w:pPr>
    </w:p>
    <w:p w:rsidR="008F4CED" w:rsidRPr="00FB6334" w:rsidRDefault="008F4CED" w:rsidP="00FB6334">
      <w:pPr>
        <w:pStyle w:val="afd"/>
        <w:ind w:left="5103"/>
        <w:jc w:val="both"/>
        <w:rPr>
          <w:rFonts w:ascii="PT Astra Serif" w:hAnsi="PT Astra Serif"/>
          <w:sz w:val="16"/>
          <w:szCs w:val="22"/>
        </w:rPr>
      </w:pPr>
      <w:r w:rsidRPr="00FB6334">
        <w:rPr>
          <w:rFonts w:ascii="PT Astra Serif" w:hAnsi="PT Astra Serif"/>
          <w:sz w:val="16"/>
          <w:szCs w:val="22"/>
        </w:rPr>
        <w:lastRenderedPageBreak/>
        <w:t>Приложение к постановлению</w:t>
      </w:r>
      <w:r w:rsidR="00FB6334">
        <w:rPr>
          <w:rFonts w:ascii="PT Astra Serif" w:hAnsi="PT Astra Serif"/>
          <w:sz w:val="16"/>
          <w:szCs w:val="22"/>
        </w:rPr>
        <w:t xml:space="preserve"> </w:t>
      </w:r>
      <w:r w:rsidRPr="00FB6334">
        <w:rPr>
          <w:rFonts w:ascii="PT Astra Serif" w:hAnsi="PT Astra Serif"/>
          <w:sz w:val="16"/>
          <w:szCs w:val="22"/>
        </w:rPr>
        <w:t>Администрации Целинного муниципального округа от 29.03.2022 №88 «Об утверждении административного регламента предоставления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 на территории Целинного муниципального округа Курганской области</w:t>
      </w:r>
    </w:p>
    <w:p w:rsidR="00FB6334" w:rsidRDefault="00FB6334" w:rsidP="007832F0">
      <w:pPr>
        <w:widowControl w:val="0"/>
        <w:autoSpaceDE w:val="0"/>
        <w:autoSpaceDN w:val="0"/>
        <w:adjustRightInd w:val="0"/>
        <w:ind w:firstLine="851"/>
        <w:jc w:val="center"/>
        <w:rPr>
          <w:rFonts w:ascii="PT Astra Serif" w:hAnsi="PT Astra Serif"/>
          <w:b/>
          <w:color w:val="000000"/>
        </w:rPr>
      </w:pPr>
    </w:p>
    <w:p w:rsidR="008F4CED" w:rsidRPr="00381FD2" w:rsidRDefault="008F4CED" w:rsidP="00381FD2">
      <w:pPr>
        <w:widowControl w:val="0"/>
        <w:autoSpaceDE w:val="0"/>
        <w:autoSpaceDN w:val="0"/>
        <w:adjustRightInd w:val="0"/>
        <w:spacing w:after="0" w:line="240" w:lineRule="auto"/>
        <w:ind w:left="-567" w:firstLine="567"/>
        <w:jc w:val="center"/>
        <w:rPr>
          <w:rFonts w:ascii="PT Astra Serif" w:hAnsi="PT Astra Serif"/>
          <w:b/>
          <w:color w:val="000000"/>
          <w:sz w:val="16"/>
          <w:szCs w:val="16"/>
        </w:rPr>
      </w:pPr>
      <w:r w:rsidRPr="00381FD2">
        <w:rPr>
          <w:rFonts w:ascii="PT Astra Serif" w:hAnsi="PT Astra Serif"/>
          <w:b/>
          <w:color w:val="000000"/>
          <w:sz w:val="16"/>
          <w:szCs w:val="16"/>
        </w:rPr>
        <w:t xml:space="preserve"> Административный регламент</w:t>
      </w:r>
    </w:p>
    <w:p w:rsidR="008F4CED" w:rsidRPr="00381FD2" w:rsidRDefault="008F4CED" w:rsidP="00381FD2">
      <w:pPr>
        <w:widowControl w:val="0"/>
        <w:autoSpaceDE w:val="0"/>
        <w:autoSpaceDN w:val="0"/>
        <w:adjustRightInd w:val="0"/>
        <w:spacing w:after="0" w:line="240" w:lineRule="auto"/>
        <w:ind w:left="-567" w:firstLine="567"/>
        <w:jc w:val="center"/>
        <w:rPr>
          <w:rFonts w:ascii="PT Astra Serif" w:hAnsi="PT Astra Serif"/>
          <w:b/>
          <w:bCs/>
          <w:color w:val="000000"/>
          <w:sz w:val="16"/>
          <w:szCs w:val="16"/>
        </w:rPr>
      </w:pPr>
      <w:r w:rsidRPr="00381FD2">
        <w:rPr>
          <w:rFonts w:ascii="PT Astra Serif" w:hAnsi="PT Astra Serif"/>
          <w:b/>
          <w:color w:val="000000"/>
          <w:sz w:val="16"/>
          <w:szCs w:val="16"/>
        </w:rPr>
        <w:t xml:space="preserve">предоставления муниципальной услуги </w:t>
      </w:r>
      <w:r w:rsidRPr="00381FD2">
        <w:rPr>
          <w:rFonts w:ascii="PT Astra Serif" w:hAnsi="PT Astra Serif"/>
          <w:b/>
          <w:bCs/>
          <w:i/>
          <w:iCs/>
          <w:color w:val="000000"/>
          <w:sz w:val="16"/>
          <w:szCs w:val="16"/>
        </w:rPr>
        <w:t>«</w:t>
      </w:r>
      <w:r w:rsidRPr="00381FD2">
        <w:rPr>
          <w:rFonts w:ascii="PT Astra Serif" w:hAnsi="PT Astra Serif"/>
          <w:b/>
          <w:bCs/>
          <w:color w:val="000000"/>
          <w:sz w:val="16"/>
          <w:szCs w:val="16"/>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381FD2">
        <w:rPr>
          <w:rFonts w:ascii="PT Astra Serif" w:hAnsi="PT Astra Serif"/>
          <w:b/>
          <w:bCs/>
          <w:i/>
          <w:iCs/>
          <w:color w:val="000000"/>
          <w:sz w:val="16"/>
          <w:szCs w:val="16"/>
        </w:rPr>
        <w:t xml:space="preserve">» </w:t>
      </w:r>
      <w:r w:rsidRPr="00381FD2">
        <w:rPr>
          <w:rFonts w:ascii="PT Astra Serif" w:hAnsi="PT Astra Serif"/>
          <w:b/>
          <w:bCs/>
          <w:color w:val="000000"/>
          <w:sz w:val="16"/>
          <w:szCs w:val="16"/>
        </w:rPr>
        <w:t>на территории Целинного муниципального округа Курганской области</w:t>
      </w:r>
    </w:p>
    <w:p w:rsidR="008F4CED" w:rsidRPr="00381FD2" w:rsidRDefault="008F4CED" w:rsidP="00381FD2">
      <w:pPr>
        <w:widowControl w:val="0"/>
        <w:autoSpaceDE w:val="0"/>
        <w:autoSpaceDN w:val="0"/>
        <w:adjustRightInd w:val="0"/>
        <w:spacing w:after="0" w:line="240" w:lineRule="auto"/>
        <w:ind w:left="-567" w:firstLine="567"/>
        <w:jc w:val="center"/>
        <w:rPr>
          <w:rFonts w:ascii="PT Astra Serif" w:hAnsi="PT Astra Serif"/>
          <w:b/>
          <w:bCs/>
          <w:color w:val="000000"/>
          <w:sz w:val="16"/>
          <w:szCs w:val="16"/>
        </w:rPr>
      </w:pPr>
    </w:p>
    <w:p w:rsidR="008F4CED" w:rsidRPr="00381FD2" w:rsidRDefault="008F4CED" w:rsidP="00381FD2">
      <w:pPr>
        <w:widowControl w:val="0"/>
        <w:tabs>
          <w:tab w:val="left" w:pos="567"/>
        </w:tabs>
        <w:spacing w:after="0" w:line="240" w:lineRule="auto"/>
        <w:ind w:left="-567" w:firstLine="567"/>
        <w:contextualSpacing/>
        <w:jc w:val="center"/>
        <w:rPr>
          <w:rFonts w:ascii="PT Astra Serif" w:hAnsi="PT Astra Serif"/>
          <w:b/>
          <w:color w:val="000000"/>
          <w:sz w:val="16"/>
          <w:szCs w:val="16"/>
        </w:rPr>
      </w:pPr>
      <w:r w:rsidRPr="00381FD2">
        <w:rPr>
          <w:rFonts w:ascii="PT Astra Serif" w:hAnsi="PT Astra Serif"/>
          <w:b/>
          <w:color w:val="000000"/>
          <w:sz w:val="16"/>
          <w:szCs w:val="16"/>
        </w:rPr>
        <w:t xml:space="preserve">Раздел </w:t>
      </w:r>
      <w:r w:rsidRPr="00381FD2">
        <w:rPr>
          <w:rFonts w:ascii="PT Astra Serif" w:hAnsi="PT Astra Serif"/>
          <w:b/>
          <w:color w:val="000000"/>
          <w:sz w:val="16"/>
          <w:szCs w:val="16"/>
          <w:lang w:val="en-US"/>
        </w:rPr>
        <w:t>I</w:t>
      </w:r>
      <w:r w:rsidRPr="00381FD2">
        <w:rPr>
          <w:rFonts w:ascii="PT Astra Serif" w:hAnsi="PT Astra Serif"/>
          <w:b/>
          <w:color w:val="000000"/>
          <w:sz w:val="16"/>
          <w:szCs w:val="16"/>
        </w:rPr>
        <w:t>. Общие положения</w:t>
      </w:r>
    </w:p>
    <w:p w:rsidR="008F4CED" w:rsidRPr="00381FD2" w:rsidRDefault="008F4CED" w:rsidP="00381FD2">
      <w:pPr>
        <w:widowControl w:val="0"/>
        <w:tabs>
          <w:tab w:val="left" w:pos="567"/>
        </w:tabs>
        <w:spacing w:after="0" w:line="240" w:lineRule="auto"/>
        <w:ind w:left="-567" w:firstLine="567"/>
        <w:contextualSpacing/>
        <w:jc w:val="center"/>
        <w:rPr>
          <w:rFonts w:ascii="PT Astra Serif" w:hAnsi="PT Astra Serif"/>
          <w:b/>
          <w:color w:val="000000"/>
          <w:sz w:val="16"/>
          <w:szCs w:val="16"/>
        </w:rPr>
      </w:pPr>
    </w:p>
    <w:p w:rsidR="008F4CED" w:rsidRPr="00381FD2" w:rsidRDefault="008F4CED" w:rsidP="00381FD2">
      <w:pPr>
        <w:widowControl w:val="0"/>
        <w:tabs>
          <w:tab w:val="left" w:pos="567"/>
        </w:tabs>
        <w:spacing w:after="0" w:line="240" w:lineRule="auto"/>
        <w:ind w:left="-567" w:firstLine="567"/>
        <w:contextualSpacing/>
        <w:jc w:val="center"/>
        <w:rPr>
          <w:rFonts w:ascii="PT Astra Serif" w:hAnsi="PT Astra Serif"/>
          <w:b/>
          <w:color w:val="000000"/>
          <w:sz w:val="16"/>
          <w:szCs w:val="16"/>
        </w:rPr>
      </w:pPr>
      <w:r w:rsidRPr="00381FD2">
        <w:rPr>
          <w:rFonts w:ascii="PT Astra Serif" w:hAnsi="PT Astra Serif"/>
          <w:b/>
          <w:color w:val="000000"/>
          <w:sz w:val="16"/>
          <w:szCs w:val="16"/>
        </w:rPr>
        <w:t>Предмет регулирования Административного регламента</w:t>
      </w:r>
    </w:p>
    <w:p w:rsidR="008F4CED" w:rsidRPr="00381FD2" w:rsidRDefault="008F4CED" w:rsidP="005368F6">
      <w:pPr>
        <w:numPr>
          <w:ilvl w:val="1"/>
          <w:numId w:val="9"/>
        </w:numPr>
        <w:autoSpaceDE w:val="0"/>
        <w:autoSpaceDN w:val="0"/>
        <w:adjustRightInd w:val="0"/>
        <w:spacing w:after="0" w:line="240" w:lineRule="auto"/>
        <w:ind w:left="-567" w:firstLine="567"/>
        <w:jc w:val="both"/>
        <w:rPr>
          <w:rFonts w:ascii="PT Astra Serif" w:hAnsi="PT Astra Serif"/>
          <w:color w:val="000000"/>
          <w:sz w:val="16"/>
          <w:szCs w:val="16"/>
        </w:rPr>
      </w:pPr>
      <w:proofErr w:type="gramStart"/>
      <w:r w:rsidRPr="00381FD2">
        <w:rPr>
          <w:rFonts w:ascii="PT Astra Serif" w:hAnsi="PT Astra Serif"/>
          <w:color w:val="000000"/>
          <w:sz w:val="16"/>
          <w:szCs w:val="16"/>
        </w:rPr>
        <w:t>Административный регламент предоставления муниципальной услуги «</w:t>
      </w:r>
      <w:r w:rsidRPr="00381FD2">
        <w:rPr>
          <w:rFonts w:ascii="PT Astra Serif" w:hAnsi="PT Astra Serif"/>
          <w:bCs/>
          <w:color w:val="000000"/>
          <w:sz w:val="16"/>
          <w:szCs w:val="16"/>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381FD2">
        <w:rPr>
          <w:rFonts w:ascii="PT Astra Serif" w:hAnsi="PT Astra Serif"/>
          <w:color w:val="000000"/>
          <w:sz w:val="16"/>
          <w:szCs w:val="16"/>
        </w:rPr>
        <w:t xml:space="preserve">» на территории Целинного муниципального округа Курганской области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w:t>
      </w:r>
      <w:r w:rsidRPr="00381FD2">
        <w:rPr>
          <w:rFonts w:ascii="PT Astra Serif" w:hAnsi="PT Astra Serif"/>
          <w:bCs/>
          <w:color w:val="000000"/>
          <w:sz w:val="16"/>
          <w:szCs w:val="16"/>
        </w:rPr>
        <w:t>уполномоченными в соответствии с частями</w:t>
      </w:r>
      <w:proofErr w:type="gramEnd"/>
      <w:r w:rsidRPr="00381FD2">
        <w:rPr>
          <w:rFonts w:ascii="PT Astra Serif" w:hAnsi="PT Astra Serif"/>
          <w:bCs/>
          <w:color w:val="000000"/>
          <w:sz w:val="16"/>
          <w:szCs w:val="16"/>
        </w:rPr>
        <w:t xml:space="preserve"> 4 - 6 статьи 51 Градостроительного кодекса Российской Федерации на выдачу разрешений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"Росатом", Государственной корпорацией по космической деятельности "Роскосмос</w:t>
      </w:r>
      <w:proofErr w:type="gramStart"/>
      <w:r w:rsidRPr="00381FD2">
        <w:rPr>
          <w:rFonts w:ascii="PT Astra Serif" w:hAnsi="PT Astra Serif"/>
          <w:bCs/>
          <w:color w:val="000000"/>
          <w:sz w:val="16"/>
          <w:szCs w:val="16"/>
        </w:rPr>
        <w:t>"(</w:t>
      </w:r>
      <w:proofErr w:type="gramEnd"/>
      <w:r w:rsidRPr="00381FD2">
        <w:rPr>
          <w:rFonts w:ascii="PT Astra Serif" w:hAnsi="PT Astra Serif"/>
          <w:bCs/>
          <w:color w:val="000000"/>
          <w:sz w:val="16"/>
          <w:szCs w:val="16"/>
        </w:rPr>
        <w:t xml:space="preserve">далее - уполномоченный орган государственной власти, орган местного самоуправления, организация) </w:t>
      </w:r>
      <w:r w:rsidRPr="00381FD2">
        <w:rPr>
          <w:rFonts w:ascii="PT Astra Serif" w:hAnsi="PT Astra Serif"/>
          <w:color w:val="000000"/>
          <w:sz w:val="16"/>
          <w:szCs w:val="16"/>
        </w:rPr>
        <w:t xml:space="preserve">полномочия по выдаче разрешения на строительство объекта капитального строительства, внесению изменений в </w:t>
      </w:r>
      <w:r w:rsidRPr="00381FD2">
        <w:rPr>
          <w:rFonts w:ascii="PT Astra Serif" w:hAnsi="PT Astra Serif"/>
          <w:bCs/>
          <w:color w:val="000000"/>
          <w:sz w:val="16"/>
          <w:szCs w:val="16"/>
        </w:rPr>
        <w:t>разрешение на строительство, в том числе в связи с необходимостью продления срока действия разрешения на строительство.</w:t>
      </w:r>
      <w:r w:rsidRPr="00381FD2">
        <w:rPr>
          <w:rFonts w:ascii="PT Astra Serif" w:hAnsi="PT Astra Serif"/>
          <w:i/>
          <w:iCs/>
          <w:color w:val="000000"/>
          <w:sz w:val="16"/>
          <w:szCs w:val="16"/>
        </w:rPr>
        <w:t xml:space="preserve"> </w:t>
      </w:r>
      <w:proofErr w:type="gramStart"/>
      <w:r w:rsidRPr="00381FD2">
        <w:rPr>
          <w:rFonts w:ascii="PT Astra Serif" w:hAnsi="PT Astra Serif"/>
          <w:color w:val="000000"/>
          <w:sz w:val="16"/>
          <w:szCs w:val="16"/>
        </w:rPr>
        <w:t>Настоящий Административный регламент регулирует отношения, возникающие в связи с предоставлением муниципальной услуги «</w:t>
      </w:r>
      <w:r w:rsidRPr="00381FD2">
        <w:rPr>
          <w:rFonts w:ascii="PT Astra Serif" w:hAnsi="PT Astra Serif"/>
          <w:bCs/>
          <w:color w:val="000000"/>
          <w:sz w:val="16"/>
          <w:szCs w:val="16"/>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381FD2">
        <w:rPr>
          <w:rFonts w:ascii="PT Astra Serif" w:hAnsi="PT Astra Serif"/>
          <w:color w:val="000000"/>
          <w:sz w:val="16"/>
          <w:szCs w:val="16"/>
        </w:rPr>
        <w:t>» на территории Целинного муниципального округа Курганской области (далее – услуга) в соответствии со статьей 51 Градостроительного кодекса Российской Федерации.</w:t>
      </w:r>
      <w:proofErr w:type="gramEnd"/>
    </w:p>
    <w:p w:rsidR="008F4CED" w:rsidRPr="00381FD2" w:rsidRDefault="008F4CED" w:rsidP="00381FD2">
      <w:pPr>
        <w:pStyle w:val="af6"/>
        <w:autoSpaceDE w:val="0"/>
        <w:autoSpaceDN w:val="0"/>
        <w:adjustRightInd w:val="0"/>
        <w:ind w:left="-567" w:firstLine="567"/>
        <w:jc w:val="center"/>
        <w:rPr>
          <w:rFonts w:ascii="PT Astra Serif" w:hAnsi="PT Astra Serif"/>
          <w:b/>
          <w:iCs/>
          <w:color w:val="000000"/>
          <w:sz w:val="16"/>
          <w:szCs w:val="16"/>
        </w:rPr>
      </w:pPr>
    </w:p>
    <w:p w:rsidR="008F4CED" w:rsidRPr="00381FD2" w:rsidRDefault="008F4CED" w:rsidP="00381FD2">
      <w:pPr>
        <w:pStyle w:val="af6"/>
        <w:autoSpaceDE w:val="0"/>
        <w:autoSpaceDN w:val="0"/>
        <w:adjustRightInd w:val="0"/>
        <w:ind w:left="-567" w:firstLine="567"/>
        <w:jc w:val="center"/>
        <w:rPr>
          <w:rFonts w:ascii="PT Astra Serif" w:hAnsi="PT Astra Serif"/>
          <w:b/>
          <w:iCs/>
          <w:color w:val="000000"/>
          <w:sz w:val="16"/>
          <w:szCs w:val="16"/>
        </w:rPr>
      </w:pPr>
      <w:r w:rsidRPr="00381FD2">
        <w:rPr>
          <w:rFonts w:ascii="PT Astra Serif" w:hAnsi="PT Astra Serif"/>
          <w:b/>
          <w:iCs/>
          <w:color w:val="000000"/>
          <w:sz w:val="16"/>
          <w:szCs w:val="16"/>
        </w:rPr>
        <w:t>Круг Заявителей</w:t>
      </w:r>
    </w:p>
    <w:p w:rsidR="008F4CED" w:rsidRPr="00381FD2" w:rsidRDefault="008F4CED" w:rsidP="005368F6">
      <w:pPr>
        <w:numPr>
          <w:ilvl w:val="1"/>
          <w:numId w:val="9"/>
        </w:numPr>
        <w:autoSpaceDE w:val="0"/>
        <w:autoSpaceDN w:val="0"/>
        <w:adjustRightInd w:val="0"/>
        <w:spacing w:after="0" w:line="240" w:lineRule="auto"/>
        <w:ind w:left="-567" w:firstLine="567"/>
        <w:jc w:val="both"/>
        <w:rPr>
          <w:rFonts w:ascii="PT Astra Serif" w:hAnsi="PT Astra Serif"/>
          <w:color w:val="000000"/>
          <w:sz w:val="16"/>
          <w:szCs w:val="16"/>
        </w:rPr>
      </w:pPr>
      <w:r w:rsidRPr="00381FD2">
        <w:rPr>
          <w:rFonts w:ascii="PT Astra Serif" w:hAnsi="PT Astra Serif"/>
          <w:color w:val="000000"/>
          <w:sz w:val="16"/>
          <w:szCs w:val="16"/>
        </w:rPr>
        <w:t>Заявителями на получение муниципальной услуги являются застройщики (далее – заявитель).</w:t>
      </w:r>
    </w:p>
    <w:p w:rsidR="008F4CED" w:rsidRPr="00381FD2" w:rsidRDefault="008F4CED" w:rsidP="005368F6">
      <w:pPr>
        <w:numPr>
          <w:ilvl w:val="1"/>
          <w:numId w:val="9"/>
        </w:numPr>
        <w:autoSpaceDE w:val="0"/>
        <w:autoSpaceDN w:val="0"/>
        <w:adjustRightInd w:val="0"/>
        <w:spacing w:after="0" w:line="240" w:lineRule="auto"/>
        <w:ind w:left="-567" w:firstLine="567"/>
        <w:jc w:val="both"/>
        <w:rPr>
          <w:rFonts w:ascii="PT Astra Serif" w:hAnsi="PT Astra Serif"/>
          <w:color w:val="000000"/>
          <w:sz w:val="16"/>
          <w:szCs w:val="16"/>
        </w:rPr>
      </w:pPr>
      <w:r w:rsidRPr="00381FD2">
        <w:rPr>
          <w:rFonts w:ascii="PT Astra Serif" w:hAnsi="PT Astra Serif"/>
          <w:color w:val="000000"/>
          <w:sz w:val="16"/>
          <w:szCs w:val="16"/>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 (далее – представитель).</w:t>
      </w:r>
    </w:p>
    <w:p w:rsidR="008F4CED" w:rsidRPr="00381FD2" w:rsidRDefault="008F4CED" w:rsidP="00381FD2">
      <w:pPr>
        <w:autoSpaceDE w:val="0"/>
        <w:autoSpaceDN w:val="0"/>
        <w:adjustRightInd w:val="0"/>
        <w:spacing w:after="0" w:line="240" w:lineRule="auto"/>
        <w:ind w:left="-567" w:firstLine="567"/>
        <w:jc w:val="both"/>
        <w:rPr>
          <w:rFonts w:ascii="PT Astra Serif" w:hAnsi="PT Astra Serif"/>
          <w:color w:val="000000"/>
          <w:sz w:val="16"/>
          <w:szCs w:val="16"/>
        </w:rPr>
      </w:pPr>
    </w:p>
    <w:p w:rsidR="008F4CED" w:rsidRPr="00381FD2" w:rsidRDefault="008F4CED" w:rsidP="00381FD2">
      <w:pPr>
        <w:widowControl w:val="0"/>
        <w:autoSpaceDE w:val="0"/>
        <w:autoSpaceDN w:val="0"/>
        <w:adjustRightInd w:val="0"/>
        <w:spacing w:after="0" w:line="240" w:lineRule="auto"/>
        <w:ind w:left="-567" w:firstLine="567"/>
        <w:jc w:val="center"/>
        <w:outlineLvl w:val="2"/>
        <w:rPr>
          <w:rFonts w:ascii="PT Astra Serif" w:hAnsi="PT Astra Serif"/>
          <w:b/>
          <w:color w:val="000000"/>
          <w:sz w:val="16"/>
          <w:szCs w:val="16"/>
        </w:rPr>
      </w:pPr>
      <w:r w:rsidRPr="00381FD2">
        <w:rPr>
          <w:rFonts w:ascii="PT Astra Serif" w:hAnsi="PT Astra Serif"/>
          <w:b/>
          <w:color w:val="000000"/>
          <w:sz w:val="16"/>
          <w:szCs w:val="16"/>
        </w:rPr>
        <w:t>Требования к порядку информирования о предоставлении муниципальной услуги</w:t>
      </w:r>
    </w:p>
    <w:p w:rsidR="008F4CED" w:rsidRPr="00381FD2" w:rsidRDefault="008F4CED" w:rsidP="00381FD2">
      <w:pPr>
        <w:tabs>
          <w:tab w:val="left" w:pos="7425"/>
        </w:tabs>
        <w:spacing w:after="0" w:line="240" w:lineRule="auto"/>
        <w:ind w:left="-567" w:firstLine="567"/>
        <w:jc w:val="both"/>
        <w:rPr>
          <w:rFonts w:ascii="PT Astra Serif" w:hAnsi="PT Astra Serif"/>
          <w:color w:val="000000"/>
          <w:sz w:val="16"/>
          <w:szCs w:val="16"/>
        </w:rPr>
      </w:pPr>
      <w:r w:rsidRPr="00381FD2">
        <w:rPr>
          <w:rFonts w:ascii="PT Astra Serif" w:hAnsi="PT Astra Serif"/>
          <w:color w:val="000000"/>
          <w:sz w:val="16"/>
          <w:szCs w:val="16"/>
        </w:rPr>
        <w:t>1.4. Информирование о порядке предоставления услуги осуществляется:</w:t>
      </w:r>
    </w:p>
    <w:p w:rsidR="008F4CED" w:rsidRPr="00381FD2" w:rsidRDefault="008F4CED" w:rsidP="00381FD2">
      <w:pPr>
        <w:tabs>
          <w:tab w:val="left" w:pos="7425"/>
        </w:tabs>
        <w:spacing w:after="0" w:line="240" w:lineRule="auto"/>
        <w:ind w:left="-567" w:firstLine="567"/>
        <w:jc w:val="both"/>
        <w:rPr>
          <w:rFonts w:ascii="PT Astra Serif" w:hAnsi="PT Astra Serif"/>
          <w:color w:val="000000"/>
          <w:sz w:val="16"/>
          <w:szCs w:val="16"/>
        </w:rPr>
      </w:pPr>
      <w:r w:rsidRPr="00381FD2">
        <w:rPr>
          <w:rFonts w:ascii="PT Astra Serif" w:hAnsi="PT Astra Serif"/>
          <w:color w:val="000000"/>
          <w:sz w:val="16"/>
          <w:szCs w:val="16"/>
        </w:rPr>
        <w:t xml:space="preserve">1) непосредственно при личном приеме заявителя в </w:t>
      </w:r>
      <w:r w:rsidRPr="00381FD2">
        <w:rPr>
          <w:rFonts w:ascii="PT Astra Serif" w:hAnsi="PT Astra Serif"/>
          <w:bCs/>
          <w:color w:val="000000"/>
          <w:sz w:val="16"/>
          <w:szCs w:val="16"/>
        </w:rPr>
        <w:t xml:space="preserve">Администрации Целинного муниципального округа, </w:t>
      </w:r>
      <w:r w:rsidRPr="00381FD2">
        <w:rPr>
          <w:rFonts w:ascii="PT Astra Serif" w:hAnsi="PT Astra Serif"/>
          <w:color w:val="000000"/>
          <w:sz w:val="16"/>
          <w:szCs w:val="16"/>
        </w:rPr>
        <w:t>или в многофункциональном центре предоставления государственных и муниципальных услуг (далее – многофункциональный центр);</w:t>
      </w:r>
    </w:p>
    <w:p w:rsidR="008F4CED" w:rsidRPr="00381FD2" w:rsidRDefault="008F4CED" w:rsidP="00381FD2">
      <w:pPr>
        <w:tabs>
          <w:tab w:val="left" w:pos="7425"/>
        </w:tabs>
        <w:spacing w:after="0" w:line="240" w:lineRule="auto"/>
        <w:ind w:left="-567" w:firstLine="567"/>
        <w:jc w:val="both"/>
        <w:rPr>
          <w:rFonts w:ascii="PT Astra Serif" w:hAnsi="PT Astra Serif"/>
          <w:color w:val="000000"/>
          <w:sz w:val="16"/>
          <w:szCs w:val="16"/>
        </w:rPr>
      </w:pPr>
      <w:r w:rsidRPr="00381FD2">
        <w:rPr>
          <w:rFonts w:ascii="PT Astra Serif" w:hAnsi="PT Astra Serif"/>
          <w:color w:val="000000"/>
          <w:sz w:val="16"/>
          <w:szCs w:val="16"/>
        </w:rPr>
        <w:t>2) по телефону в уполномоченном органе местного самоуправления, или многофункциональном центре;</w:t>
      </w:r>
    </w:p>
    <w:p w:rsidR="008F4CED" w:rsidRPr="00381FD2" w:rsidRDefault="008F4CED" w:rsidP="00381FD2">
      <w:pPr>
        <w:tabs>
          <w:tab w:val="left" w:pos="7425"/>
        </w:tabs>
        <w:spacing w:after="0" w:line="240" w:lineRule="auto"/>
        <w:ind w:left="-567" w:firstLine="567"/>
        <w:jc w:val="both"/>
        <w:rPr>
          <w:rFonts w:ascii="PT Astra Serif" w:hAnsi="PT Astra Serif"/>
          <w:color w:val="000000"/>
          <w:sz w:val="16"/>
          <w:szCs w:val="16"/>
        </w:rPr>
      </w:pPr>
      <w:r w:rsidRPr="00381FD2">
        <w:rPr>
          <w:rFonts w:ascii="PT Astra Serif" w:hAnsi="PT Astra Serif"/>
          <w:color w:val="000000"/>
          <w:sz w:val="16"/>
          <w:szCs w:val="16"/>
        </w:rPr>
        <w:t>3) письменно, в том числе посредством электронной почты, факсимильной связи;</w:t>
      </w:r>
    </w:p>
    <w:p w:rsidR="008F4CED" w:rsidRPr="00381FD2" w:rsidRDefault="008F4CED" w:rsidP="00381FD2">
      <w:pPr>
        <w:tabs>
          <w:tab w:val="left" w:pos="7425"/>
        </w:tabs>
        <w:spacing w:after="0" w:line="240" w:lineRule="auto"/>
        <w:ind w:left="-567" w:firstLine="567"/>
        <w:jc w:val="both"/>
        <w:rPr>
          <w:rFonts w:ascii="PT Astra Serif" w:hAnsi="PT Astra Serif"/>
          <w:color w:val="000000"/>
          <w:sz w:val="16"/>
          <w:szCs w:val="16"/>
        </w:rPr>
      </w:pPr>
      <w:r w:rsidRPr="00381FD2">
        <w:rPr>
          <w:rFonts w:ascii="PT Astra Serif" w:hAnsi="PT Astra Serif"/>
          <w:color w:val="000000"/>
          <w:sz w:val="16"/>
          <w:szCs w:val="16"/>
        </w:rPr>
        <w:t>4) посредством размещения в открытой и доступной форме информации:</w:t>
      </w:r>
    </w:p>
    <w:p w:rsidR="008F4CED" w:rsidRPr="00381FD2" w:rsidRDefault="008F4CED" w:rsidP="00381FD2">
      <w:pPr>
        <w:widowControl w:val="0"/>
        <w:tabs>
          <w:tab w:val="left" w:pos="851"/>
          <w:tab w:val="left" w:pos="1134"/>
        </w:tabs>
        <w:spacing w:after="0" w:line="240" w:lineRule="auto"/>
        <w:ind w:left="-567" w:firstLine="567"/>
        <w:contextualSpacing/>
        <w:jc w:val="both"/>
        <w:rPr>
          <w:rFonts w:ascii="PT Astra Serif" w:hAnsi="PT Astra Serif"/>
          <w:color w:val="000000"/>
          <w:sz w:val="16"/>
          <w:szCs w:val="16"/>
        </w:rPr>
      </w:pPr>
      <w:r w:rsidRPr="00381FD2">
        <w:rPr>
          <w:rFonts w:ascii="PT Astra Serif" w:hAnsi="PT Astra Serif"/>
          <w:color w:val="000000"/>
          <w:sz w:val="16"/>
          <w:szCs w:val="16"/>
        </w:rPr>
        <w:t>в федеральной государственной информационной системе «Единый портал государственных и муниципальных услуг (функций)»</w:t>
      </w:r>
      <w:r w:rsidRPr="00381FD2">
        <w:rPr>
          <w:rFonts w:ascii="PT Astra Serif" w:hAnsi="PT Astra Serif"/>
          <w:bCs/>
          <w:color w:val="000000"/>
          <w:sz w:val="16"/>
          <w:szCs w:val="16"/>
        </w:rPr>
        <w:t xml:space="preserve"> </w:t>
      </w:r>
      <w:r w:rsidRPr="00381FD2">
        <w:rPr>
          <w:rFonts w:ascii="PT Astra Serif" w:hAnsi="PT Astra Serif"/>
          <w:color w:val="000000"/>
          <w:sz w:val="16"/>
          <w:szCs w:val="16"/>
        </w:rPr>
        <w:t>(https://www.gosuslugi.ru/) (далее – Единый портал);</w:t>
      </w:r>
    </w:p>
    <w:p w:rsidR="008F4CED" w:rsidRPr="00381FD2" w:rsidRDefault="008F4CED" w:rsidP="00381FD2">
      <w:pPr>
        <w:tabs>
          <w:tab w:val="left" w:pos="7425"/>
        </w:tabs>
        <w:spacing w:after="0" w:line="240" w:lineRule="auto"/>
        <w:ind w:left="-567" w:firstLine="567"/>
        <w:jc w:val="both"/>
        <w:rPr>
          <w:rFonts w:ascii="PT Astra Serif" w:hAnsi="PT Astra Serif"/>
          <w:color w:val="000000"/>
          <w:sz w:val="16"/>
          <w:szCs w:val="16"/>
        </w:rPr>
      </w:pPr>
      <w:r w:rsidRPr="00381FD2">
        <w:rPr>
          <w:rFonts w:ascii="PT Astra Serif" w:hAnsi="PT Astra Serif"/>
          <w:color w:val="000000"/>
          <w:sz w:val="16"/>
          <w:szCs w:val="16"/>
        </w:rPr>
        <w:t xml:space="preserve">на официальном сайте Администрации Целинного муниципального округа </w:t>
      </w:r>
      <w:r w:rsidRPr="00381FD2">
        <w:rPr>
          <w:rFonts w:ascii="PT Astra Serif" w:hAnsi="PT Astra Serif"/>
          <w:i/>
          <w:iCs/>
          <w:color w:val="000000"/>
          <w:sz w:val="16"/>
          <w:szCs w:val="16"/>
        </w:rPr>
        <w:t>(</w:t>
      </w:r>
      <w:r w:rsidRPr="00381FD2">
        <w:rPr>
          <w:rFonts w:ascii="PT Astra Serif" w:hAnsi="PT Astra Serif"/>
          <w:sz w:val="16"/>
          <w:szCs w:val="16"/>
          <w:shd w:val="clear" w:color="auto" w:fill="FFFFFF"/>
        </w:rPr>
        <w:t>http://admcr.ru/</w:t>
      </w:r>
      <w:r w:rsidRPr="00381FD2">
        <w:rPr>
          <w:rFonts w:ascii="PT Astra Serif" w:hAnsi="PT Astra Serif"/>
          <w:i/>
          <w:iCs/>
          <w:color w:val="000000"/>
          <w:sz w:val="16"/>
          <w:szCs w:val="16"/>
        </w:rPr>
        <w:t>)</w:t>
      </w:r>
      <w:r w:rsidRPr="00381FD2">
        <w:rPr>
          <w:rFonts w:ascii="PT Astra Serif" w:hAnsi="PT Astra Serif"/>
          <w:color w:val="000000"/>
          <w:sz w:val="16"/>
          <w:szCs w:val="16"/>
        </w:rPr>
        <w:t>;</w:t>
      </w:r>
    </w:p>
    <w:p w:rsidR="008F4CED" w:rsidRPr="00381FD2" w:rsidRDefault="008F4CED" w:rsidP="00381FD2">
      <w:pPr>
        <w:tabs>
          <w:tab w:val="left" w:pos="7425"/>
        </w:tabs>
        <w:spacing w:after="0" w:line="240" w:lineRule="auto"/>
        <w:ind w:left="-567" w:firstLine="567"/>
        <w:jc w:val="both"/>
        <w:rPr>
          <w:rFonts w:ascii="PT Astra Serif" w:hAnsi="PT Astra Serif"/>
          <w:color w:val="000000"/>
          <w:sz w:val="16"/>
          <w:szCs w:val="16"/>
        </w:rPr>
      </w:pPr>
      <w:r w:rsidRPr="00381FD2">
        <w:rPr>
          <w:rFonts w:ascii="PT Astra Serif" w:hAnsi="PT Astra Serif"/>
          <w:color w:val="000000"/>
          <w:sz w:val="16"/>
          <w:szCs w:val="16"/>
        </w:rPr>
        <w:t>5) посредством размещения информации на информационных стендах уполномоченного органа местного самоуправления или многофункционального центра.</w:t>
      </w:r>
    </w:p>
    <w:p w:rsidR="008F4CED" w:rsidRPr="00381FD2" w:rsidRDefault="008F4CED" w:rsidP="00381FD2">
      <w:pPr>
        <w:tabs>
          <w:tab w:val="left" w:pos="7425"/>
        </w:tabs>
        <w:spacing w:after="0" w:line="240" w:lineRule="auto"/>
        <w:ind w:left="-567" w:firstLine="567"/>
        <w:jc w:val="both"/>
        <w:rPr>
          <w:rFonts w:ascii="PT Astra Serif" w:hAnsi="PT Astra Serif"/>
          <w:color w:val="000000"/>
          <w:sz w:val="16"/>
          <w:szCs w:val="16"/>
        </w:rPr>
      </w:pPr>
      <w:r w:rsidRPr="00381FD2">
        <w:rPr>
          <w:rFonts w:ascii="PT Astra Serif" w:hAnsi="PT Astra Serif"/>
          <w:color w:val="000000"/>
          <w:sz w:val="16"/>
          <w:szCs w:val="16"/>
        </w:rPr>
        <w:t>1.5. Информирование осуществляется по вопросам, касающимся:</w:t>
      </w:r>
    </w:p>
    <w:p w:rsidR="008F4CED" w:rsidRPr="00381FD2" w:rsidRDefault="008F4CED" w:rsidP="00381FD2">
      <w:pPr>
        <w:tabs>
          <w:tab w:val="left" w:pos="7425"/>
        </w:tabs>
        <w:spacing w:after="0" w:line="240" w:lineRule="auto"/>
        <w:ind w:left="-567" w:firstLine="567"/>
        <w:jc w:val="both"/>
        <w:rPr>
          <w:rFonts w:ascii="PT Astra Serif" w:hAnsi="PT Astra Serif"/>
          <w:bCs/>
          <w:color w:val="000000"/>
          <w:sz w:val="16"/>
          <w:szCs w:val="16"/>
        </w:rPr>
      </w:pPr>
      <w:proofErr w:type="gramStart"/>
      <w:r w:rsidRPr="00381FD2">
        <w:rPr>
          <w:rFonts w:ascii="PT Astra Serif" w:hAnsi="PT Astra Serif"/>
          <w:color w:val="000000"/>
          <w:sz w:val="16"/>
          <w:szCs w:val="16"/>
        </w:rPr>
        <w:t xml:space="preserve">способов подачи </w:t>
      </w:r>
      <w:r w:rsidRPr="00381FD2">
        <w:rPr>
          <w:rFonts w:ascii="PT Astra Serif" w:hAnsi="PT Astra Serif"/>
          <w:bCs/>
          <w:color w:val="000000"/>
          <w:sz w:val="16"/>
          <w:szCs w:val="16"/>
        </w:rPr>
        <w:t xml:space="preserve">заявления о выдаче разрешения на строительство объекта капитального строительства, в том числе разрешения на строительство в отношении этапов строительства, реконструкции объектов капитального строительства (далее - заявление о выдаче разрешения на строительство), заявления о внесении изменений в разрешение на строительство, в том числе в связи с необходимостью продления срока действия разрешения на строительство (далее - заявление о внесении изменений), </w:t>
      </w:r>
      <w:r w:rsidRPr="00381FD2">
        <w:rPr>
          <w:rFonts w:ascii="PT Astra Serif" w:hAnsi="PT Astra Serif"/>
          <w:color w:val="000000"/>
          <w:sz w:val="16"/>
          <w:szCs w:val="16"/>
        </w:rPr>
        <w:t>уведомления о</w:t>
      </w:r>
      <w:proofErr w:type="gramEnd"/>
      <w:r w:rsidRPr="00381FD2">
        <w:rPr>
          <w:rFonts w:ascii="PT Astra Serif" w:hAnsi="PT Astra Serif"/>
          <w:color w:val="000000"/>
          <w:sz w:val="16"/>
          <w:szCs w:val="16"/>
        </w:rPr>
        <w:t xml:space="preserve"> </w:t>
      </w:r>
      <w:proofErr w:type="gramStart"/>
      <w:r w:rsidRPr="00381FD2">
        <w:rPr>
          <w:rFonts w:ascii="PT Astra Serif" w:hAnsi="PT Astra Serif"/>
          <w:color w:val="000000"/>
          <w:sz w:val="16"/>
          <w:szCs w:val="16"/>
        </w:rPr>
        <w:t>переходе</w:t>
      </w:r>
      <w:proofErr w:type="gramEnd"/>
      <w:r w:rsidRPr="00381FD2">
        <w:rPr>
          <w:rFonts w:ascii="PT Astra Serif" w:hAnsi="PT Astra Serif"/>
          <w:color w:val="000000"/>
          <w:sz w:val="16"/>
          <w:szCs w:val="16"/>
        </w:rPr>
        <w:t xml:space="preserve"> прав на земельный участок, права пользования недрами, об образовании земельного участка</w:t>
      </w:r>
      <w:r w:rsidRPr="00381FD2">
        <w:rPr>
          <w:rFonts w:ascii="PT Astra Serif" w:hAnsi="PT Astra Serif"/>
          <w:bCs/>
          <w:color w:val="000000"/>
          <w:sz w:val="16"/>
          <w:szCs w:val="16"/>
        </w:rPr>
        <w:t>, предусмотренного частью 21</w:t>
      </w:r>
      <w:r w:rsidRPr="00381FD2">
        <w:rPr>
          <w:rFonts w:ascii="PT Astra Serif" w:hAnsi="PT Astra Serif"/>
          <w:bCs/>
          <w:color w:val="000000"/>
          <w:sz w:val="16"/>
          <w:szCs w:val="16"/>
          <w:vertAlign w:val="superscript"/>
        </w:rPr>
        <w:t>10</w:t>
      </w:r>
      <w:r w:rsidRPr="00381FD2">
        <w:rPr>
          <w:rFonts w:ascii="PT Astra Serif" w:hAnsi="PT Astra Serif"/>
          <w:bCs/>
          <w:color w:val="000000"/>
          <w:sz w:val="16"/>
          <w:szCs w:val="16"/>
        </w:rPr>
        <w:t xml:space="preserve"> статьи 51 Градостроительного кодекса Российской Федерации (далее - уведомление);</w:t>
      </w:r>
    </w:p>
    <w:p w:rsidR="008F4CED" w:rsidRPr="00381FD2" w:rsidRDefault="008F4CED" w:rsidP="00381FD2">
      <w:pPr>
        <w:tabs>
          <w:tab w:val="left" w:pos="7425"/>
        </w:tabs>
        <w:spacing w:after="0" w:line="240" w:lineRule="auto"/>
        <w:ind w:left="-567" w:firstLine="567"/>
        <w:jc w:val="both"/>
        <w:rPr>
          <w:rFonts w:ascii="PT Astra Serif" w:hAnsi="PT Astra Serif"/>
          <w:color w:val="000000"/>
          <w:sz w:val="16"/>
          <w:szCs w:val="16"/>
        </w:rPr>
      </w:pPr>
      <w:r w:rsidRPr="00381FD2">
        <w:rPr>
          <w:rFonts w:ascii="PT Astra Serif" w:hAnsi="PT Astra Serif"/>
          <w:color w:val="000000"/>
          <w:sz w:val="16"/>
          <w:szCs w:val="16"/>
        </w:rPr>
        <w:t>о предоставлении услуги;</w:t>
      </w:r>
    </w:p>
    <w:p w:rsidR="008F4CED" w:rsidRPr="00381FD2" w:rsidRDefault="008F4CED" w:rsidP="00381FD2">
      <w:pPr>
        <w:tabs>
          <w:tab w:val="left" w:pos="7425"/>
        </w:tabs>
        <w:spacing w:after="0" w:line="240" w:lineRule="auto"/>
        <w:ind w:left="-567" w:firstLine="567"/>
        <w:jc w:val="both"/>
        <w:rPr>
          <w:rFonts w:ascii="PT Astra Serif" w:hAnsi="PT Astra Serif"/>
          <w:color w:val="000000"/>
          <w:sz w:val="16"/>
          <w:szCs w:val="16"/>
        </w:rPr>
      </w:pPr>
      <w:r w:rsidRPr="00381FD2">
        <w:rPr>
          <w:rFonts w:ascii="PT Astra Serif" w:hAnsi="PT Astra Serif"/>
          <w:color w:val="000000"/>
          <w:sz w:val="16"/>
          <w:szCs w:val="16"/>
        </w:rPr>
        <w:t>адресов уполномоченного органа местного самоуправления и многофункциональных центров, обращение в которые необходимо для предоставления услуги;</w:t>
      </w:r>
    </w:p>
    <w:p w:rsidR="008F4CED" w:rsidRPr="00381FD2" w:rsidRDefault="008F4CED" w:rsidP="00381FD2">
      <w:pPr>
        <w:tabs>
          <w:tab w:val="left" w:pos="7425"/>
        </w:tabs>
        <w:spacing w:after="0" w:line="240" w:lineRule="auto"/>
        <w:ind w:left="-567" w:firstLine="567"/>
        <w:jc w:val="both"/>
        <w:rPr>
          <w:rFonts w:ascii="PT Astra Serif" w:hAnsi="PT Astra Serif"/>
          <w:color w:val="000000"/>
          <w:sz w:val="16"/>
          <w:szCs w:val="16"/>
        </w:rPr>
      </w:pPr>
      <w:r w:rsidRPr="00381FD2">
        <w:rPr>
          <w:rFonts w:ascii="PT Astra Serif" w:hAnsi="PT Astra Serif"/>
          <w:color w:val="000000"/>
          <w:sz w:val="16"/>
          <w:szCs w:val="16"/>
        </w:rPr>
        <w:t>справочной информации о работе уполномоченного органа местного самоуправления (структурных подразделений органа местного самоуправления);</w:t>
      </w:r>
    </w:p>
    <w:p w:rsidR="008F4CED" w:rsidRPr="00381FD2" w:rsidRDefault="008F4CED" w:rsidP="00381FD2">
      <w:pPr>
        <w:autoSpaceDE w:val="0"/>
        <w:autoSpaceDN w:val="0"/>
        <w:adjustRightInd w:val="0"/>
        <w:spacing w:after="0" w:line="240" w:lineRule="auto"/>
        <w:ind w:left="-567" w:firstLine="567"/>
        <w:jc w:val="both"/>
        <w:rPr>
          <w:rFonts w:ascii="PT Astra Serif" w:hAnsi="PT Astra Serif"/>
          <w:color w:val="000000"/>
          <w:sz w:val="16"/>
          <w:szCs w:val="16"/>
        </w:rPr>
      </w:pPr>
      <w:r w:rsidRPr="00381FD2">
        <w:rPr>
          <w:rFonts w:ascii="PT Astra Serif" w:hAnsi="PT Astra Serif"/>
          <w:color w:val="000000"/>
          <w:sz w:val="16"/>
          <w:szCs w:val="16"/>
        </w:rPr>
        <w:t>документов, необходимых для предоставления услуги;</w:t>
      </w:r>
    </w:p>
    <w:p w:rsidR="008F4CED" w:rsidRPr="00381FD2" w:rsidRDefault="008F4CED" w:rsidP="00381FD2">
      <w:pPr>
        <w:autoSpaceDE w:val="0"/>
        <w:autoSpaceDN w:val="0"/>
        <w:adjustRightInd w:val="0"/>
        <w:spacing w:after="0" w:line="240" w:lineRule="auto"/>
        <w:ind w:left="-567" w:firstLine="567"/>
        <w:jc w:val="both"/>
        <w:rPr>
          <w:rFonts w:ascii="PT Astra Serif" w:hAnsi="PT Astra Serif"/>
          <w:color w:val="000000"/>
          <w:sz w:val="16"/>
          <w:szCs w:val="16"/>
        </w:rPr>
      </w:pPr>
      <w:r w:rsidRPr="00381FD2">
        <w:rPr>
          <w:rFonts w:ascii="PT Astra Serif" w:hAnsi="PT Astra Serif"/>
          <w:color w:val="000000"/>
          <w:sz w:val="16"/>
          <w:szCs w:val="16"/>
        </w:rPr>
        <w:t>порядка и сроков предоставления услуги;</w:t>
      </w:r>
    </w:p>
    <w:p w:rsidR="008F4CED" w:rsidRPr="00381FD2" w:rsidRDefault="008F4CED" w:rsidP="00381FD2">
      <w:pPr>
        <w:tabs>
          <w:tab w:val="left" w:pos="7425"/>
        </w:tabs>
        <w:spacing w:after="0" w:line="240" w:lineRule="auto"/>
        <w:ind w:left="-567" w:firstLine="567"/>
        <w:jc w:val="both"/>
        <w:rPr>
          <w:rFonts w:ascii="PT Astra Serif" w:hAnsi="PT Astra Serif"/>
          <w:color w:val="000000"/>
          <w:sz w:val="16"/>
          <w:szCs w:val="16"/>
        </w:rPr>
      </w:pPr>
      <w:r w:rsidRPr="00381FD2">
        <w:rPr>
          <w:rFonts w:ascii="PT Astra Serif" w:hAnsi="PT Astra Serif"/>
          <w:color w:val="000000"/>
          <w:sz w:val="16"/>
          <w:szCs w:val="16"/>
        </w:rPr>
        <w:t xml:space="preserve">порядка получения сведений о ходе рассмотрения </w:t>
      </w:r>
      <w:r w:rsidRPr="00381FD2">
        <w:rPr>
          <w:rFonts w:ascii="PT Astra Serif" w:hAnsi="PT Astra Serif"/>
          <w:bCs/>
          <w:color w:val="000000"/>
          <w:sz w:val="16"/>
          <w:szCs w:val="16"/>
        </w:rPr>
        <w:t>заявления о выдаче разрешения на строительство, заявления о внесении изменений, уведомления</w:t>
      </w:r>
      <w:r w:rsidRPr="00381FD2">
        <w:rPr>
          <w:rFonts w:ascii="PT Astra Serif" w:hAnsi="PT Astra Serif"/>
          <w:color w:val="000000"/>
          <w:sz w:val="16"/>
          <w:szCs w:val="16"/>
        </w:rPr>
        <w:t xml:space="preserve"> и о результатах предоставления муниципальной услуги;</w:t>
      </w:r>
    </w:p>
    <w:p w:rsidR="008F4CED" w:rsidRPr="00381FD2" w:rsidRDefault="008F4CED" w:rsidP="00381FD2">
      <w:pPr>
        <w:autoSpaceDE w:val="0"/>
        <w:autoSpaceDN w:val="0"/>
        <w:adjustRightInd w:val="0"/>
        <w:spacing w:after="0" w:line="240" w:lineRule="auto"/>
        <w:ind w:left="-567" w:firstLine="567"/>
        <w:jc w:val="both"/>
        <w:rPr>
          <w:rFonts w:ascii="PT Astra Serif" w:hAnsi="PT Astra Serif"/>
          <w:color w:val="000000"/>
          <w:sz w:val="16"/>
          <w:szCs w:val="16"/>
        </w:rPr>
      </w:pPr>
      <w:r w:rsidRPr="00381FD2">
        <w:rPr>
          <w:rFonts w:ascii="PT Astra Serif" w:hAnsi="PT Astra Serif"/>
          <w:color w:val="000000"/>
          <w:sz w:val="16"/>
          <w:szCs w:val="16"/>
        </w:rPr>
        <w:t>порядка досудебного (внесудебного) обжалования действий (бездействия) должностных лиц, и принимаемых ими решений при предоставлении услуги.</w:t>
      </w:r>
    </w:p>
    <w:p w:rsidR="008F4CED" w:rsidRPr="00381FD2" w:rsidRDefault="008F4CED" w:rsidP="00381FD2">
      <w:pPr>
        <w:autoSpaceDE w:val="0"/>
        <w:autoSpaceDN w:val="0"/>
        <w:adjustRightInd w:val="0"/>
        <w:spacing w:after="0" w:line="240" w:lineRule="auto"/>
        <w:ind w:left="-567" w:firstLine="567"/>
        <w:jc w:val="both"/>
        <w:rPr>
          <w:rFonts w:ascii="PT Astra Serif" w:hAnsi="PT Astra Serif"/>
          <w:color w:val="000000"/>
          <w:sz w:val="16"/>
          <w:szCs w:val="16"/>
        </w:rPr>
      </w:pPr>
      <w:r w:rsidRPr="00381FD2">
        <w:rPr>
          <w:rFonts w:ascii="PT Astra Serif" w:hAnsi="PT Astra Serif"/>
          <w:color w:val="000000"/>
          <w:sz w:val="16"/>
          <w:szCs w:val="16"/>
        </w:rPr>
        <w:t>Получение информации по вопросам предоставления услуги осуществляется бесплатно.</w:t>
      </w:r>
    </w:p>
    <w:p w:rsidR="008F4CED" w:rsidRPr="00381FD2" w:rsidRDefault="008F4CED" w:rsidP="00381FD2">
      <w:pPr>
        <w:tabs>
          <w:tab w:val="left" w:pos="7425"/>
        </w:tabs>
        <w:spacing w:after="0" w:line="240" w:lineRule="auto"/>
        <w:ind w:left="-567" w:firstLine="567"/>
        <w:jc w:val="both"/>
        <w:rPr>
          <w:rFonts w:ascii="PT Astra Serif" w:hAnsi="PT Astra Serif"/>
          <w:color w:val="000000"/>
          <w:sz w:val="16"/>
          <w:szCs w:val="16"/>
        </w:rPr>
      </w:pPr>
      <w:r w:rsidRPr="00381FD2">
        <w:rPr>
          <w:rFonts w:ascii="PT Astra Serif" w:hAnsi="PT Astra Serif"/>
          <w:color w:val="000000"/>
          <w:sz w:val="16"/>
          <w:szCs w:val="16"/>
        </w:rPr>
        <w:t xml:space="preserve">1.6. При устном обращении заявителя (лично или по телефону) должностное лицо уполномоченного органа местного самоуправления,  работник многофункционального центра, осуществляющий консультирование, подробно и в вежливой (корректной) форме информирует </w:t>
      </w:r>
      <w:proofErr w:type="gramStart"/>
      <w:r w:rsidRPr="00381FD2">
        <w:rPr>
          <w:rFonts w:ascii="PT Astra Serif" w:hAnsi="PT Astra Serif"/>
          <w:color w:val="000000"/>
          <w:sz w:val="16"/>
          <w:szCs w:val="16"/>
        </w:rPr>
        <w:t>обратившихся</w:t>
      </w:r>
      <w:proofErr w:type="gramEnd"/>
      <w:r w:rsidRPr="00381FD2">
        <w:rPr>
          <w:rFonts w:ascii="PT Astra Serif" w:hAnsi="PT Astra Serif"/>
          <w:color w:val="000000"/>
          <w:sz w:val="16"/>
          <w:szCs w:val="16"/>
        </w:rPr>
        <w:t xml:space="preserve"> по интересующим вопросам.</w:t>
      </w:r>
    </w:p>
    <w:p w:rsidR="008F4CED" w:rsidRPr="00381FD2" w:rsidRDefault="008F4CED" w:rsidP="00381FD2">
      <w:pPr>
        <w:tabs>
          <w:tab w:val="left" w:pos="7425"/>
        </w:tabs>
        <w:spacing w:after="0" w:line="240" w:lineRule="auto"/>
        <w:ind w:left="-567" w:firstLine="567"/>
        <w:jc w:val="both"/>
        <w:rPr>
          <w:rFonts w:ascii="PT Astra Serif" w:hAnsi="PT Astra Serif"/>
          <w:color w:val="000000"/>
          <w:sz w:val="16"/>
          <w:szCs w:val="16"/>
        </w:rPr>
      </w:pPr>
      <w:r w:rsidRPr="00381FD2">
        <w:rPr>
          <w:rFonts w:ascii="PT Astra Serif" w:hAnsi="PT Astra Serif"/>
          <w:color w:val="000000"/>
          <w:sz w:val="16"/>
          <w:szCs w:val="16"/>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8F4CED" w:rsidRPr="00381FD2" w:rsidRDefault="008F4CED" w:rsidP="00381FD2">
      <w:pPr>
        <w:tabs>
          <w:tab w:val="left" w:pos="7425"/>
        </w:tabs>
        <w:spacing w:after="0" w:line="240" w:lineRule="auto"/>
        <w:ind w:left="-567" w:firstLine="567"/>
        <w:jc w:val="both"/>
        <w:rPr>
          <w:rFonts w:ascii="PT Astra Serif" w:hAnsi="PT Astra Serif"/>
          <w:color w:val="000000"/>
          <w:sz w:val="16"/>
          <w:szCs w:val="16"/>
        </w:rPr>
      </w:pPr>
      <w:r w:rsidRPr="00381FD2">
        <w:rPr>
          <w:rFonts w:ascii="PT Astra Serif" w:hAnsi="PT Astra Serif"/>
          <w:color w:val="000000"/>
          <w:sz w:val="16"/>
          <w:szCs w:val="16"/>
        </w:rPr>
        <w:t>Если должностное лицо уполномоченного органа местного самоуправления не может самостоятельно дать ответ, телефонный звонок</w:t>
      </w:r>
      <w:r w:rsidRPr="00381FD2">
        <w:rPr>
          <w:rFonts w:ascii="PT Astra Serif" w:hAnsi="PT Astra Serif"/>
          <w:i/>
          <w:color w:val="000000"/>
          <w:sz w:val="16"/>
          <w:szCs w:val="16"/>
        </w:rPr>
        <w:t xml:space="preserve"> </w:t>
      </w:r>
      <w:r w:rsidRPr="00381FD2">
        <w:rPr>
          <w:rFonts w:ascii="PT Astra Serif" w:hAnsi="PT Astra Serif"/>
          <w:color w:val="000000"/>
          <w:sz w:val="16"/>
          <w:szCs w:val="16"/>
        </w:rPr>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8F4CED" w:rsidRPr="00381FD2" w:rsidRDefault="008F4CED" w:rsidP="00381FD2">
      <w:pPr>
        <w:tabs>
          <w:tab w:val="left" w:pos="7425"/>
        </w:tabs>
        <w:spacing w:after="0" w:line="240" w:lineRule="auto"/>
        <w:ind w:left="-567" w:firstLine="567"/>
        <w:jc w:val="both"/>
        <w:rPr>
          <w:rFonts w:ascii="PT Astra Serif" w:hAnsi="PT Astra Serif"/>
          <w:color w:val="000000"/>
          <w:sz w:val="16"/>
          <w:szCs w:val="16"/>
        </w:rPr>
      </w:pPr>
      <w:r w:rsidRPr="00381FD2">
        <w:rPr>
          <w:rFonts w:ascii="PT Astra Serif" w:hAnsi="PT Astra Serif"/>
          <w:color w:val="000000"/>
          <w:sz w:val="16"/>
          <w:szCs w:val="16"/>
        </w:rPr>
        <w:lastRenderedPageBreak/>
        <w:t>Если подготовка ответа требует продолжительного времени, он предлагает заявителю один из следующих вариантов дальнейших действий:</w:t>
      </w:r>
    </w:p>
    <w:p w:rsidR="008F4CED" w:rsidRPr="00381FD2" w:rsidRDefault="008F4CED" w:rsidP="00381FD2">
      <w:pPr>
        <w:tabs>
          <w:tab w:val="left" w:pos="7425"/>
        </w:tabs>
        <w:spacing w:after="0" w:line="240" w:lineRule="auto"/>
        <w:ind w:left="-567" w:firstLine="567"/>
        <w:jc w:val="both"/>
        <w:rPr>
          <w:rFonts w:ascii="PT Astra Serif" w:hAnsi="PT Astra Serif"/>
          <w:color w:val="000000"/>
          <w:sz w:val="16"/>
          <w:szCs w:val="16"/>
        </w:rPr>
      </w:pPr>
      <w:r w:rsidRPr="00381FD2">
        <w:rPr>
          <w:rFonts w:ascii="PT Astra Serif" w:hAnsi="PT Astra Serif"/>
          <w:color w:val="000000"/>
          <w:sz w:val="16"/>
          <w:szCs w:val="16"/>
        </w:rPr>
        <w:t xml:space="preserve">изложить обращение в письменной форме; </w:t>
      </w:r>
    </w:p>
    <w:p w:rsidR="008F4CED" w:rsidRPr="00381FD2" w:rsidRDefault="008F4CED" w:rsidP="00381FD2">
      <w:pPr>
        <w:tabs>
          <w:tab w:val="left" w:pos="7425"/>
        </w:tabs>
        <w:spacing w:after="0" w:line="240" w:lineRule="auto"/>
        <w:ind w:left="-567" w:firstLine="567"/>
        <w:jc w:val="both"/>
        <w:rPr>
          <w:rFonts w:ascii="PT Astra Serif" w:hAnsi="PT Astra Serif"/>
          <w:color w:val="000000"/>
          <w:sz w:val="16"/>
          <w:szCs w:val="16"/>
        </w:rPr>
      </w:pPr>
      <w:r w:rsidRPr="00381FD2">
        <w:rPr>
          <w:rFonts w:ascii="PT Astra Serif" w:hAnsi="PT Astra Serif"/>
          <w:color w:val="000000"/>
          <w:sz w:val="16"/>
          <w:szCs w:val="16"/>
        </w:rPr>
        <w:t>назначить другое время для консультаций.</w:t>
      </w:r>
    </w:p>
    <w:p w:rsidR="008F4CED" w:rsidRPr="00381FD2" w:rsidRDefault="008F4CED" w:rsidP="00381FD2">
      <w:pPr>
        <w:tabs>
          <w:tab w:val="left" w:pos="7425"/>
        </w:tabs>
        <w:spacing w:after="0" w:line="240" w:lineRule="auto"/>
        <w:ind w:left="-567" w:firstLine="567"/>
        <w:jc w:val="both"/>
        <w:rPr>
          <w:rFonts w:ascii="PT Astra Serif" w:hAnsi="PT Astra Serif"/>
          <w:color w:val="000000"/>
          <w:sz w:val="16"/>
          <w:szCs w:val="16"/>
        </w:rPr>
      </w:pPr>
      <w:r w:rsidRPr="00381FD2">
        <w:rPr>
          <w:rFonts w:ascii="PT Astra Serif" w:hAnsi="PT Astra Serif"/>
          <w:color w:val="000000"/>
          <w:sz w:val="16"/>
          <w:szCs w:val="16"/>
        </w:rPr>
        <w:t>Должностное лицо уполномоченного органа местного самоуправления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8F4CED" w:rsidRPr="00381FD2" w:rsidRDefault="008F4CED" w:rsidP="00381FD2">
      <w:pPr>
        <w:autoSpaceDE w:val="0"/>
        <w:autoSpaceDN w:val="0"/>
        <w:adjustRightInd w:val="0"/>
        <w:spacing w:after="0" w:line="240" w:lineRule="auto"/>
        <w:ind w:left="-567" w:firstLine="567"/>
        <w:jc w:val="both"/>
        <w:rPr>
          <w:rFonts w:ascii="PT Astra Serif" w:hAnsi="PT Astra Serif"/>
          <w:color w:val="000000"/>
          <w:sz w:val="16"/>
          <w:szCs w:val="16"/>
        </w:rPr>
      </w:pPr>
      <w:r w:rsidRPr="00381FD2">
        <w:rPr>
          <w:rFonts w:ascii="PT Astra Serif" w:hAnsi="PT Astra Serif"/>
          <w:color w:val="000000"/>
          <w:sz w:val="16"/>
          <w:szCs w:val="16"/>
        </w:rPr>
        <w:t>Продолжительность информирования по телефону не должна превышать 10 минут.</w:t>
      </w:r>
    </w:p>
    <w:p w:rsidR="008F4CED" w:rsidRPr="00381FD2" w:rsidRDefault="008F4CED" w:rsidP="00381FD2">
      <w:pPr>
        <w:autoSpaceDE w:val="0"/>
        <w:autoSpaceDN w:val="0"/>
        <w:adjustRightInd w:val="0"/>
        <w:spacing w:after="0" w:line="240" w:lineRule="auto"/>
        <w:ind w:left="-567" w:firstLine="567"/>
        <w:jc w:val="both"/>
        <w:rPr>
          <w:rFonts w:ascii="PT Astra Serif" w:hAnsi="PT Astra Serif"/>
          <w:color w:val="000000"/>
          <w:sz w:val="16"/>
          <w:szCs w:val="16"/>
        </w:rPr>
      </w:pPr>
      <w:r w:rsidRPr="00381FD2">
        <w:rPr>
          <w:rFonts w:ascii="PT Astra Serif" w:hAnsi="PT Astra Serif"/>
          <w:color w:val="000000"/>
          <w:sz w:val="16"/>
          <w:szCs w:val="16"/>
        </w:rPr>
        <w:t>Информирование осуществляется в соответствии с графиком приема граждан.</w:t>
      </w:r>
    </w:p>
    <w:p w:rsidR="008F4CED" w:rsidRPr="00381FD2" w:rsidRDefault="008F4CED" w:rsidP="00381FD2">
      <w:pPr>
        <w:autoSpaceDE w:val="0"/>
        <w:autoSpaceDN w:val="0"/>
        <w:adjustRightInd w:val="0"/>
        <w:spacing w:after="0" w:line="240" w:lineRule="auto"/>
        <w:ind w:left="-567" w:firstLine="567"/>
        <w:jc w:val="both"/>
        <w:rPr>
          <w:rFonts w:ascii="PT Astra Serif" w:hAnsi="PT Astra Serif"/>
          <w:color w:val="000000"/>
          <w:sz w:val="16"/>
          <w:szCs w:val="16"/>
        </w:rPr>
      </w:pPr>
      <w:r w:rsidRPr="00381FD2">
        <w:rPr>
          <w:rFonts w:ascii="PT Astra Serif" w:hAnsi="PT Astra Serif"/>
          <w:color w:val="000000"/>
          <w:sz w:val="16"/>
          <w:szCs w:val="16"/>
        </w:rPr>
        <w:t xml:space="preserve">1.7. По письменному обращению должностное лицо уполномоченного органа местного самоуправления подробно в письменной форме разъясняет гражданину сведения по вопросам, указанным в </w:t>
      </w:r>
      <w:r w:rsidRPr="00381FD2">
        <w:rPr>
          <w:rFonts w:ascii="PT Astra Serif" w:hAnsi="PT Astra Serif"/>
          <w:sz w:val="16"/>
          <w:szCs w:val="16"/>
        </w:rPr>
        <w:t>пункте</w:t>
      </w:r>
      <w:r w:rsidRPr="00381FD2">
        <w:rPr>
          <w:rFonts w:ascii="PT Astra Serif" w:hAnsi="PT Astra Serif"/>
          <w:color w:val="000000"/>
          <w:sz w:val="16"/>
          <w:szCs w:val="16"/>
        </w:rPr>
        <w:t xml:space="preserve">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8F4CED" w:rsidRPr="00381FD2" w:rsidRDefault="008F4CED" w:rsidP="00381FD2">
      <w:pPr>
        <w:autoSpaceDE w:val="0"/>
        <w:autoSpaceDN w:val="0"/>
        <w:adjustRightInd w:val="0"/>
        <w:spacing w:after="0" w:line="240" w:lineRule="auto"/>
        <w:ind w:left="-567" w:firstLine="567"/>
        <w:jc w:val="both"/>
        <w:rPr>
          <w:rFonts w:ascii="PT Astra Serif" w:hAnsi="PT Astra Serif"/>
          <w:color w:val="000000"/>
          <w:sz w:val="16"/>
          <w:szCs w:val="16"/>
        </w:rPr>
      </w:pPr>
      <w:r w:rsidRPr="00381FD2">
        <w:rPr>
          <w:rFonts w:ascii="PT Astra Serif" w:hAnsi="PT Astra Serif"/>
          <w:color w:val="000000"/>
          <w:sz w:val="16"/>
          <w:szCs w:val="16"/>
        </w:rPr>
        <w:t>1.8. 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8F4CED" w:rsidRPr="00381FD2" w:rsidRDefault="008F4CED" w:rsidP="00381FD2">
      <w:pPr>
        <w:autoSpaceDE w:val="0"/>
        <w:autoSpaceDN w:val="0"/>
        <w:adjustRightInd w:val="0"/>
        <w:spacing w:after="0" w:line="240" w:lineRule="auto"/>
        <w:ind w:left="-567" w:firstLine="567"/>
        <w:jc w:val="both"/>
        <w:rPr>
          <w:rFonts w:ascii="PT Astra Serif" w:hAnsi="PT Astra Serif"/>
          <w:color w:val="000000"/>
          <w:sz w:val="16"/>
          <w:szCs w:val="16"/>
        </w:rPr>
      </w:pPr>
      <w:r w:rsidRPr="00381FD2">
        <w:rPr>
          <w:rFonts w:ascii="PT Astra Serif" w:hAnsi="PT Astra Serif"/>
          <w:color w:val="000000"/>
          <w:sz w:val="16"/>
          <w:szCs w:val="16"/>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F4CED" w:rsidRPr="00381FD2" w:rsidRDefault="008F4CED" w:rsidP="00381FD2">
      <w:pPr>
        <w:autoSpaceDE w:val="0"/>
        <w:autoSpaceDN w:val="0"/>
        <w:adjustRightInd w:val="0"/>
        <w:spacing w:after="0" w:line="240" w:lineRule="auto"/>
        <w:ind w:left="-567" w:firstLine="567"/>
        <w:jc w:val="both"/>
        <w:rPr>
          <w:rFonts w:ascii="PT Astra Serif" w:hAnsi="PT Astra Serif"/>
          <w:color w:val="000000"/>
          <w:sz w:val="16"/>
          <w:szCs w:val="16"/>
        </w:rPr>
      </w:pPr>
      <w:r w:rsidRPr="00381FD2">
        <w:rPr>
          <w:rFonts w:ascii="PT Astra Serif" w:hAnsi="PT Astra Serif"/>
          <w:color w:val="000000"/>
          <w:sz w:val="16"/>
          <w:szCs w:val="16"/>
        </w:rPr>
        <w:t>1.9. На официальном сайте уполномоченного органа местного самоуправления на стендах в местах предоставления услуги и в многофункциональном центре размещается следующая справочная информация:</w:t>
      </w:r>
    </w:p>
    <w:p w:rsidR="008F4CED" w:rsidRPr="00381FD2" w:rsidRDefault="008F4CED" w:rsidP="00381FD2">
      <w:pPr>
        <w:autoSpaceDE w:val="0"/>
        <w:autoSpaceDN w:val="0"/>
        <w:adjustRightInd w:val="0"/>
        <w:spacing w:after="0" w:line="240" w:lineRule="auto"/>
        <w:ind w:left="-567" w:firstLine="567"/>
        <w:jc w:val="both"/>
        <w:rPr>
          <w:rFonts w:ascii="PT Astra Serif" w:hAnsi="PT Astra Serif"/>
          <w:color w:val="000000"/>
          <w:sz w:val="16"/>
          <w:szCs w:val="16"/>
        </w:rPr>
      </w:pPr>
      <w:r w:rsidRPr="00381FD2">
        <w:rPr>
          <w:rFonts w:ascii="PT Astra Serif" w:hAnsi="PT Astra Serif"/>
          <w:color w:val="000000"/>
          <w:sz w:val="16"/>
          <w:szCs w:val="16"/>
        </w:rPr>
        <w:t>о месте нахождения и графике работы уполномоченного органа местного самоуправления и их структурных подразделений, ответственных за предоставление услуги, а также многофункциональных центров;</w:t>
      </w:r>
    </w:p>
    <w:p w:rsidR="008F4CED" w:rsidRPr="00381FD2" w:rsidRDefault="008F4CED" w:rsidP="00381FD2">
      <w:pPr>
        <w:autoSpaceDE w:val="0"/>
        <w:autoSpaceDN w:val="0"/>
        <w:adjustRightInd w:val="0"/>
        <w:spacing w:after="0" w:line="240" w:lineRule="auto"/>
        <w:ind w:left="-567" w:firstLine="567"/>
        <w:jc w:val="both"/>
        <w:rPr>
          <w:rFonts w:ascii="PT Astra Serif" w:hAnsi="PT Astra Serif"/>
          <w:color w:val="000000"/>
          <w:sz w:val="16"/>
          <w:szCs w:val="16"/>
        </w:rPr>
      </w:pPr>
      <w:r w:rsidRPr="00381FD2">
        <w:rPr>
          <w:rFonts w:ascii="PT Astra Serif" w:hAnsi="PT Astra Serif"/>
          <w:color w:val="000000"/>
          <w:sz w:val="16"/>
          <w:szCs w:val="16"/>
        </w:rPr>
        <w:t>справочные телефоны структурных подразделений уполномоченного органа местного самоуправления ответственных за предоставление услуги, в том числе номер телефона-автоинформатора (при наличии);</w:t>
      </w:r>
    </w:p>
    <w:p w:rsidR="008F4CED" w:rsidRPr="00381FD2" w:rsidRDefault="008F4CED" w:rsidP="00381FD2">
      <w:pPr>
        <w:autoSpaceDE w:val="0"/>
        <w:autoSpaceDN w:val="0"/>
        <w:adjustRightInd w:val="0"/>
        <w:spacing w:after="0" w:line="240" w:lineRule="auto"/>
        <w:ind w:left="-567" w:firstLine="567"/>
        <w:jc w:val="both"/>
        <w:rPr>
          <w:rFonts w:ascii="PT Astra Serif" w:hAnsi="PT Astra Serif"/>
          <w:color w:val="000000"/>
          <w:sz w:val="16"/>
          <w:szCs w:val="16"/>
        </w:rPr>
      </w:pPr>
      <w:r w:rsidRPr="00381FD2">
        <w:rPr>
          <w:rFonts w:ascii="PT Astra Serif" w:hAnsi="PT Astra Serif"/>
          <w:color w:val="000000"/>
          <w:sz w:val="16"/>
          <w:szCs w:val="16"/>
        </w:rPr>
        <w:t>адрес официального сайта, а также электронной почты и (или) формы обратной связи уполномоченного органа местного самоуправления в сети «Интернет».</w:t>
      </w:r>
    </w:p>
    <w:p w:rsidR="008F4CED" w:rsidRPr="00381FD2" w:rsidRDefault="008F4CED" w:rsidP="00381FD2">
      <w:pPr>
        <w:autoSpaceDE w:val="0"/>
        <w:autoSpaceDN w:val="0"/>
        <w:adjustRightInd w:val="0"/>
        <w:spacing w:after="0" w:line="240" w:lineRule="auto"/>
        <w:ind w:left="-567" w:firstLine="567"/>
        <w:jc w:val="both"/>
        <w:rPr>
          <w:rFonts w:ascii="PT Astra Serif" w:hAnsi="PT Astra Serif"/>
          <w:color w:val="000000"/>
          <w:sz w:val="16"/>
          <w:szCs w:val="16"/>
        </w:rPr>
      </w:pPr>
      <w:r w:rsidRPr="00381FD2">
        <w:rPr>
          <w:rFonts w:ascii="PT Astra Serif" w:hAnsi="PT Astra Serif"/>
          <w:color w:val="000000"/>
          <w:sz w:val="16"/>
          <w:szCs w:val="16"/>
        </w:rPr>
        <w:t>1.10. В залах ожидания уполномоченного органа государственной власти, органа местного самоуправления, организации размещаются нормативные правовые акты, регулирующие порядок предоставления услуги, в том числе Административный регламент, которые по требованию заявителя предоставляются ему для ознакомления.</w:t>
      </w:r>
    </w:p>
    <w:p w:rsidR="008F4CED" w:rsidRPr="00381FD2" w:rsidRDefault="008F4CED" w:rsidP="00381FD2">
      <w:pPr>
        <w:autoSpaceDE w:val="0"/>
        <w:autoSpaceDN w:val="0"/>
        <w:adjustRightInd w:val="0"/>
        <w:spacing w:after="0" w:line="240" w:lineRule="auto"/>
        <w:ind w:left="-567" w:firstLine="567"/>
        <w:jc w:val="both"/>
        <w:rPr>
          <w:rFonts w:ascii="PT Astra Serif" w:hAnsi="PT Astra Serif"/>
          <w:color w:val="000000"/>
          <w:sz w:val="16"/>
          <w:szCs w:val="16"/>
        </w:rPr>
      </w:pPr>
      <w:r w:rsidRPr="00381FD2">
        <w:rPr>
          <w:rFonts w:ascii="PT Astra Serif" w:hAnsi="PT Astra Serif"/>
          <w:color w:val="000000"/>
          <w:sz w:val="16"/>
          <w:szCs w:val="16"/>
        </w:rPr>
        <w:t>1.11.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местного самоуправления с учетом требований к информированию, установленных Административным регламентом.</w:t>
      </w:r>
    </w:p>
    <w:p w:rsidR="008F4CED" w:rsidRPr="00381FD2" w:rsidRDefault="008F4CED" w:rsidP="00381FD2">
      <w:pPr>
        <w:autoSpaceDE w:val="0"/>
        <w:autoSpaceDN w:val="0"/>
        <w:adjustRightInd w:val="0"/>
        <w:spacing w:after="0" w:line="240" w:lineRule="auto"/>
        <w:ind w:left="-567" w:firstLine="567"/>
        <w:jc w:val="both"/>
        <w:rPr>
          <w:rFonts w:ascii="PT Astra Serif" w:hAnsi="PT Astra Serif"/>
          <w:color w:val="000000"/>
          <w:sz w:val="16"/>
          <w:szCs w:val="16"/>
        </w:rPr>
      </w:pPr>
      <w:r w:rsidRPr="00381FD2">
        <w:rPr>
          <w:rFonts w:ascii="PT Astra Serif" w:hAnsi="PT Astra Serif"/>
          <w:color w:val="000000"/>
          <w:sz w:val="16"/>
          <w:szCs w:val="16"/>
        </w:rPr>
        <w:t xml:space="preserve">1.12. </w:t>
      </w:r>
      <w:proofErr w:type="gramStart"/>
      <w:r w:rsidRPr="00381FD2">
        <w:rPr>
          <w:rFonts w:ascii="PT Astra Serif" w:hAnsi="PT Astra Serif"/>
          <w:color w:val="000000"/>
          <w:sz w:val="16"/>
          <w:szCs w:val="16"/>
        </w:rPr>
        <w:t xml:space="preserve">Информация о ходе рассмотрения </w:t>
      </w:r>
      <w:r w:rsidRPr="00381FD2">
        <w:rPr>
          <w:rFonts w:ascii="PT Astra Serif" w:hAnsi="PT Astra Serif"/>
          <w:bCs/>
          <w:color w:val="000000"/>
          <w:sz w:val="16"/>
          <w:szCs w:val="16"/>
        </w:rPr>
        <w:t>заявления о выдаче разрешения на строительство, заявления о внесении изменений, уведомления</w:t>
      </w:r>
      <w:r w:rsidRPr="00381FD2">
        <w:rPr>
          <w:rFonts w:ascii="PT Astra Serif" w:hAnsi="PT Astra Serif"/>
          <w:color w:val="000000"/>
          <w:sz w:val="16"/>
          <w:szCs w:val="16"/>
        </w:rPr>
        <w:t xml:space="preserve"> и о результатах предоставления услуги может быть получена заявителем (его представителем) в личном кабинете на Едином портале, региональном портале, а также в соответствующем структурном подразделении уполномоченного органа местного самоуправления при обращении заявителя лично, по телефону посредством электронной почты. </w:t>
      </w:r>
      <w:proofErr w:type="gramEnd"/>
    </w:p>
    <w:p w:rsidR="008F4CED" w:rsidRPr="00381FD2" w:rsidRDefault="008F4CED" w:rsidP="00381FD2">
      <w:pPr>
        <w:autoSpaceDE w:val="0"/>
        <w:autoSpaceDN w:val="0"/>
        <w:adjustRightInd w:val="0"/>
        <w:spacing w:after="0" w:line="240" w:lineRule="auto"/>
        <w:ind w:left="-567" w:firstLine="567"/>
        <w:jc w:val="both"/>
        <w:rPr>
          <w:rFonts w:ascii="PT Astra Serif" w:hAnsi="PT Astra Serif"/>
          <w:color w:val="000000"/>
          <w:sz w:val="16"/>
          <w:szCs w:val="16"/>
        </w:rPr>
      </w:pPr>
    </w:p>
    <w:p w:rsidR="008F4CED" w:rsidRPr="00381FD2" w:rsidRDefault="008F4CED" w:rsidP="00381FD2">
      <w:pPr>
        <w:autoSpaceDE w:val="0"/>
        <w:autoSpaceDN w:val="0"/>
        <w:adjustRightInd w:val="0"/>
        <w:spacing w:after="0" w:line="240" w:lineRule="auto"/>
        <w:ind w:left="-567" w:firstLine="567"/>
        <w:jc w:val="center"/>
        <w:rPr>
          <w:rFonts w:ascii="PT Astra Serif" w:hAnsi="PT Astra Serif"/>
          <w:b/>
          <w:iCs/>
          <w:color w:val="000000"/>
          <w:sz w:val="16"/>
          <w:szCs w:val="16"/>
        </w:rPr>
      </w:pPr>
      <w:r w:rsidRPr="00381FD2">
        <w:rPr>
          <w:rFonts w:ascii="PT Astra Serif" w:hAnsi="PT Astra Serif"/>
          <w:b/>
          <w:iCs/>
          <w:color w:val="000000"/>
          <w:sz w:val="16"/>
          <w:szCs w:val="16"/>
        </w:rPr>
        <w:t xml:space="preserve">Раздел </w:t>
      </w:r>
      <w:r w:rsidRPr="00381FD2">
        <w:rPr>
          <w:rFonts w:ascii="PT Astra Serif" w:hAnsi="PT Astra Serif"/>
          <w:b/>
          <w:iCs/>
          <w:color w:val="000000"/>
          <w:sz w:val="16"/>
          <w:szCs w:val="16"/>
          <w:lang w:val="en-US"/>
        </w:rPr>
        <w:t>II</w:t>
      </w:r>
      <w:r w:rsidRPr="00381FD2">
        <w:rPr>
          <w:rFonts w:ascii="PT Astra Serif" w:hAnsi="PT Astra Serif"/>
          <w:b/>
          <w:iCs/>
          <w:color w:val="000000"/>
          <w:sz w:val="16"/>
          <w:szCs w:val="16"/>
        </w:rPr>
        <w:t xml:space="preserve">. Стандарт предоставления </w:t>
      </w:r>
      <w:r w:rsidRPr="00381FD2">
        <w:rPr>
          <w:rFonts w:ascii="PT Astra Serif" w:hAnsi="PT Astra Serif"/>
          <w:b/>
          <w:bCs/>
          <w:color w:val="000000"/>
          <w:sz w:val="16"/>
          <w:szCs w:val="16"/>
        </w:rPr>
        <w:t xml:space="preserve">муниципальной </w:t>
      </w:r>
      <w:r w:rsidRPr="00381FD2">
        <w:rPr>
          <w:rFonts w:ascii="PT Astra Serif" w:hAnsi="PT Astra Serif"/>
          <w:b/>
          <w:iCs/>
          <w:color w:val="000000"/>
          <w:sz w:val="16"/>
          <w:szCs w:val="16"/>
        </w:rPr>
        <w:t>услуги</w:t>
      </w:r>
    </w:p>
    <w:p w:rsidR="008F4CED" w:rsidRPr="00381FD2" w:rsidRDefault="008F4CED" w:rsidP="00381FD2">
      <w:pPr>
        <w:autoSpaceDE w:val="0"/>
        <w:autoSpaceDN w:val="0"/>
        <w:adjustRightInd w:val="0"/>
        <w:spacing w:after="0" w:line="240" w:lineRule="auto"/>
        <w:ind w:left="-567" w:firstLine="567"/>
        <w:jc w:val="center"/>
        <w:rPr>
          <w:rFonts w:ascii="PT Astra Serif" w:hAnsi="PT Astra Serif"/>
          <w:b/>
          <w:iCs/>
          <w:color w:val="000000"/>
          <w:sz w:val="16"/>
          <w:szCs w:val="16"/>
        </w:rPr>
      </w:pPr>
    </w:p>
    <w:p w:rsidR="008F4CED" w:rsidRPr="00381FD2" w:rsidRDefault="008F4CED" w:rsidP="00381FD2">
      <w:pPr>
        <w:autoSpaceDE w:val="0"/>
        <w:autoSpaceDN w:val="0"/>
        <w:adjustRightInd w:val="0"/>
        <w:spacing w:after="0" w:line="240" w:lineRule="auto"/>
        <w:ind w:left="-567" w:firstLine="567"/>
        <w:jc w:val="center"/>
        <w:rPr>
          <w:rFonts w:ascii="PT Astra Serif" w:hAnsi="PT Astra Serif"/>
          <w:b/>
          <w:bCs/>
          <w:color w:val="000000"/>
          <w:sz w:val="16"/>
          <w:szCs w:val="16"/>
        </w:rPr>
      </w:pPr>
      <w:r w:rsidRPr="00381FD2">
        <w:rPr>
          <w:rFonts w:ascii="PT Astra Serif" w:hAnsi="PT Astra Serif"/>
          <w:b/>
          <w:bCs/>
          <w:color w:val="000000"/>
          <w:sz w:val="16"/>
          <w:szCs w:val="16"/>
        </w:rPr>
        <w:t>Наименование муниципальной услуги</w:t>
      </w:r>
    </w:p>
    <w:p w:rsidR="008F4CED" w:rsidRPr="00381FD2" w:rsidRDefault="008F4CED" w:rsidP="00381FD2">
      <w:pPr>
        <w:autoSpaceDE w:val="0"/>
        <w:autoSpaceDN w:val="0"/>
        <w:adjustRightInd w:val="0"/>
        <w:spacing w:after="0" w:line="240" w:lineRule="auto"/>
        <w:ind w:left="-567" w:firstLine="567"/>
        <w:jc w:val="both"/>
        <w:rPr>
          <w:rFonts w:ascii="PT Astra Serif" w:hAnsi="PT Astra Serif"/>
          <w:color w:val="000000"/>
          <w:sz w:val="16"/>
          <w:szCs w:val="16"/>
        </w:rPr>
      </w:pPr>
      <w:r w:rsidRPr="00381FD2">
        <w:rPr>
          <w:rFonts w:ascii="PT Astra Serif" w:hAnsi="PT Astra Serif"/>
          <w:color w:val="000000"/>
          <w:sz w:val="16"/>
          <w:szCs w:val="16"/>
        </w:rPr>
        <w:t>2.1.</w:t>
      </w:r>
      <w:r w:rsidRPr="00381FD2">
        <w:rPr>
          <w:rFonts w:ascii="PT Astra Serif" w:hAnsi="PT Astra Serif"/>
          <w:color w:val="000000"/>
          <w:sz w:val="16"/>
          <w:szCs w:val="16"/>
        </w:rPr>
        <w:tab/>
        <w:t>Наименование муниципальной услуги -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 на территории Целинного муниципального округа Курганской области.</w:t>
      </w:r>
    </w:p>
    <w:p w:rsidR="008F4CED" w:rsidRPr="00381FD2" w:rsidRDefault="008F4CED" w:rsidP="00381FD2">
      <w:pPr>
        <w:autoSpaceDE w:val="0"/>
        <w:autoSpaceDN w:val="0"/>
        <w:adjustRightInd w:val="0"/>
        <w:spacing w:after="0" w:line="240" w:lineRule="auto"/>
        <w:ind w:left="-567" w:firstLine="567"/>
        <w:jc w:val="both"/>
        <w:rPr>
          <w:rFonts w:ascii="PT Astra Serif" w:hAnsi="PT Astra Serif"/>
          <w:color w:val="000000"/>
          <w:sz w:val="16"/>
          <w:szCs w:val="16"/>
        </w:rPr>
      </w:pPr>
    </w:p>
    <w:p w:rsidR="008F4CED" w:rsidRPr="00381FD2" w:rsidRDefault="008F4CED" w:rsidP="00381FD2">
      <w:pPr>
        <w:autoSpaceDE w:val="0"/>
        <w:autoSpaceDN w:val="0"/>
        <w:adjustRightInd w:val="0"/>
        <w:spacing w:after="0" w:line="240" w:lineRule="auto"/>
        <w:ind w:left="-567" w:firstLine="567"/>
        <w:jc w:val="center"/>
        <w:rPr>
          <w:rFonts w:ascii="PT Astra Serif" w:hAnsi="PT Astra Serif"/>
          <w:b/>
          <w:bCs/>
          <w:color w:val="000000"/>
          <w:sz w:val="16"/>
          <w:szCs w:val="16"/>
        </w:rPr>
      </w:pPr>
      <w:r w:rsidRPr="00381FD2">
        <w:rPr>
          <w:rFonts w:ascii="PT Astra Serif" w:hAnsi="PT Astra Serif"/>
          <w:b/>
          <w:bCs/>
          <w:color w:val="000000"/>
          <w:sz w:val="16"/>
          <w:szCs w:val="16"/>
        </w:rPr>
        <w:t>Наименование органа местного самоуправления предоставляющего муниципальную услугу</w:t>
      </w:r>
    </w:p>
    <w:p w:rsidR="008F4CED" w:rsidRPr="00381FD2" w:rsidRDefault="008F4CED" w:rsidP="00381FD2">
      <w:pPr>
        <w:autoSpaceDE w:val="0"/>
        <w:autoSpaceDN w:val="0"/>
        <w:adjustRightInd w:val="0"/>
        <w:spacing w:after="0" w:line="240" w:lineRule="auto"/>
        <w:ind w:left="-567" w:firstLine="567"/>
        <w:jc w:val="both"/>
        <w:rPr>
          <w:rFonts w:ascii="PT Astra Serif" w:hAnsi="PT Astra Serif"/>
          <w:bCs/>
          <w:color w:val="000000"/>
          <w:sz w:val="16"/>
          <w:szCs w:val="16"/>
        </w:rPr>
      </w:pPr>
      <w:r w:rsidRPr="00381FD2">
        <w:rPr>
          <w:rFonts w:ascii="PT Astra Serif" w:hAnsi="PT Astra Serif"/>
          <w:bCs/>
          <w:color w:val="000000"/>
          <w:sz w:val="16"/>
          <w:szCs w:val="16"/>
        </w:rPr>
        <w:t>Муниципальная услуга предоставляется Администрацией Целинного муниципального округа.</w:t>
      </w:r>
    </w:p>
    <w:p w:rsidR="008F4CED" w:rsidRPr="00381FD2" w:rsidRDefault="008F4CED" w:rsidP="00381FD2">
      <w:pPr>
        <w:autoSpaceDE w:val="0"/>
        <w:autoSpaceDN w:val="0"/>
        <w:adjustRightInd w:val="0"/>
        <w:spacing w:after="0" w:line="240" w:lineRule="auto"/>
        <w:ind w:left="-567" w:firstLine="567"/>
        <w:jc w:val="both"/>
        <w:rPr>
          <w:rFonts w:ascii="PT Astra Serif" w:hAnsi="PT Astra Serif"/>
          <w:bCs/>
          <w:color w:val="000000"/>
          <w:sz w:val="16"/>
          <w:szCs w:val="16"/>
        </w:rPr>
      </w:pPr>
      <w:r w:rsidRPr="00381FD2">
        <w:rPr>
          <w:rFonts w:ascii="PT Astra Serif" w:hAnsi="PT Astra Serif"/>
          <w:bCs/>
          <w:color w:val="000000"/>
          <w:sz w:val="16"/>
          <w:szCs w:val="16"/>
        </w:rPr>
        <w:t>2.2.</w:t>
      </w:r>
      <w:r w:rsidRPr="00381FD2">
        <w:rPr>
          <w:rFonts w:ascii="PT Astra Serif" w:hAnsi="PT Astra Serif"/>
          <w:bCs/>
          <w:color w:val="000000"/>
          <w:sz w:val="16"/>
          <w:szCs w:val="16"/>
        </w:rPr>
        <w:tab/>
        <w:t>Состав заявителей.</w:t>
      </w:r>
    </w:p>
    <w:p w:rsidR="008F4CED" w:rsidRPr="00381FD2" w:rsidRDefault="008F4CED" w:rsidP="00381FD2">
      <w:pPr>
        <w:pStyle w:val="ConsPlusNormal"/>
        <w:ind w:left="-567" w:firstLine="567"/>
        <w:jc w:val="both"/>
        <w:rPr>
          <w:rFonts w:ascii="PT Astra Serif" w:hAnsi="PT Astra Serif"/>
          <w:color w:val="000000"/>
          <w:sz w:val="16"/>
          <w:szCs w:val="16"/>
        </w:rPr>
      </w:pPr>
      <w:r w:rsidRPr="00381FD2">
        <w:rPr>
          <w:rFonts w:ascii="PT Astra Serif" w:hAnsi="PT Astra Serif"/>
          <w:bCs/>
          <w:color w:val="000000"/>
          <w:sz w:val="16"/>
          <w:szCs w:val="16"/>
        </w:rPr>
        <w:t>Заявителями при обращении за получением услуги являются застройщики.</w:t>
      </w:r>
      <w:r w:rsidRPr="00381FD2">
        <w:rPr>
          <w:rFonts w:ascii="PT Astra Serif" w:hAnsi="PT Astra Serif"/>
          <w:color w:val="000000"/>
          <w:sz w:val="16"/>
          <w:szCs w:val="16"/>
        </w:rPr>
        <w:t xml:space="preserve"> </w:t>
      </w:r>
    </w:p>
    <w:p w:rsidR="008F4CED" w:rsidRPr="00381FD2" w:rsidRDefault="008F4CED" w:rsidP="00381FD2">
      <w:pPr>
        <w:pStyle w:val="ConsPlusNormal"/>
        <w:ind w:left="-567" w:firstLine="567"/>
        <w:jc w:val="both"/>
        <w:rPr>
          <w:rFonts w:ascii="PT Astra Serif" w:hAnsi="PT Astra Serif"/>
          <w:color w:val="000000"/>
          <w:sz w:val="16"/>
          <w:szCs w:val="16"/>
        </w:rPr>
      </w:pPr>
      <w:r w:rsidRPr="00381FD2">
        <w:rPr>
          <w:rFonts w:ascii="PT Astra Serif" w:hAnsi="PT Astra Serif"/>
          <w:color w:val="000000"/>
          <w:sz w:val="16"/>
          <w:szCs w:val="16"/>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8F4CED" w:rsidRPr="00381FD2" w:rsidRDefault="008F4CED" w:rsidP="00381FD2">
      <w:pPr>
        <w:pStyle w:val="ConsPlusNormal"/>
        <w:ind w:left="-567" w:firstLine="567"/>
        <w:jc w:val="both"/>
        <w:rPr>
          <w:rFonts w:ascii="PT Astra Serif" w:hAnsi="PT Astra Serif"/>
          <w:color w:val="000000"/>
          <w:sz w:val="16"/>
          <w:szCs w:val="16"/>
        </w:rPr>
      </w:pPr>
    </w:p>
    <w:p w:rsidR="008F4CED" w:rsidRPr="00381FD2" w:rsidRDefault="008F4CED" w:rsidP="00381FD2">
      <w:pPr>
        <w:widowControl w:val="0"/>
        <w:autoSpaceDE w:val="0"/>
        <w:autoSpaceDN w:val="0"/>
        <w:adjustRightInd w:val="0"/>
        <w:spacing w:after="0" w:line="240" w:lineRule="auto"/>
        <w:ind w:left="-567" w:firstLine="567"/>
        <w:jc w:val="center"/>
        <w:rPr>
          <w:rFonts w:ascii="PT Astra Serif" w:hAnsi="PT Astra Serif"/>
          <w:b/>
          <w:bCs/>
          <w:color w:val="000000"/>
          <w:sz w:val="16"/>
          <w:szCs w:val="16"/>
        </w:rPr>
      </w:pPr>
      <w:r w:rsidRPr="00381FD2">
        <w:rPr>
          <w:rFonts w:ascii="PT Astra Serif" w:hAnsi="PT Astra Serif"/>
          <w:b/>
          <w:bCs/>
          <w:color w:val="000000"/>
          <w:sz w:val="16"/>
          <w:szCs w:val="16"/>
        </w:rPr>
        <w:t>Нормативные правовые акты, регулирующие предоставление муниципальной услуги</w:t>
      </w:r>
    </w:p>
    <w:p w:rsidR="008F4CED" w:rsidRPr="00381FD2" w:rsidRDefault="008F4CED" w:rsidP="00381FD2">
      <w:pPr>
        <w:pStyle w:val="ConsPlusNormal"/>
        <w:ind w:left="-567" w:firstLine="567"/>
        <w:jc w:val="both"/>
        <w:rPr>
          <w:rFonts w:ascii="PT Astra Serif" w:hAnsi="PT Astra Serif"/>
          <w:color w:val="000000"/>
          <w:sz w:val="16"/>
          <w:szCs w:val="16"/>
        </w:rPr>
      </w:pPr>
      <w:r w:rsidRPr="00381FD2">
        <w:rPr>
          <w:rFonts w:ascii="PT Astra Serif" w:hAnsi="PT Astra Serif"/>
          <w:bCs/>
          <w:color w:val="000000"/>
          <w:sz w:val="16"/>
          <w:szCs w:val="16"/>
        </w:rPr>
        <w:t>2.3</w:t>
      </w:r>
      <w:r w:rsidRPr="00381FD2">
        <w:rPr>
          <w:rFonts w:ascii="PT Astra Serif" w:hAnsi="PT Astra Serif"/>
          <w:color w:val="000000"/>
          <w:sz w:val="16"/>
          <w:szCs w:val="16"/>
        </w:rPr>
        <w:t>.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8F4CED" w:rsidRPr="00381FD2" w:rsidRDefault="008F4CED" w:rsidP="00381FD2">
      <w:pPr>
        <w:pStyle w:val="ConsPlusNormal"/>
        <w:ind w:left="-567" w:firstLine="567"/>
        <w:jc w:val="both"/>
        <w:rPr>
          <w:rFonts w:ascii="PT Astra Serif" w:hAnsi="PT Astra Serif"/>
          <w:b/>
          <w:bCs/>
          <w:color w:val="000000"/>
          <w:sz w:val="16"/>
          <w:szCs w:val="16"/>
        </w:rPr>
      </w:pPr>
    </w:p>
    <w:p w:rsidR="008F4CED" w:rsidRPr="00381FD2" w:rsidRDefault="008F4CED" w:rsidP="00381FD2">
      <w:pPr>
        <w:widowControl w:val="0"/>
        <w:autoSpaceDE w:val="0"/>
        <w:autoSpaceDN w:val="0"/>
        <w:adjustRightInd w:val="0"/>
        <w:spacing w:after="0" w:line="240" w:lineRule="auto"/>
        <w:ind w:left="-567" w:firstLine="567"/>
        <w:jc w:val="center"/>
        <w:rPr>
          <w:rFonts w:ascii="PT Astra Serif" w:hAnsi="PT Astra Serif"/>
          <w:b/>
          <w:bCs/>
          <w:color w:val="000000"/>
          <w:sz w:val="16"/>
          <w:szCs w:val="16"/>
        </w:rPr>
      </w:pPr>
      <w:r w:rsidRPr="00381FD2">
        <w:rPr>
          <w:rFonts w:ascii="PT Astra Serif" w:hAnsi="PT Astra Serif"/>
          <w:b/>
          <w:bCs/>
          <w:color w:val="000000"/>
          <w:sz w:val="16"/>
          <w:szCs w:val="16"/>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8F4CED" w:rsidRPr="00381FD2" w:rsidRDefault="008F4CED" w:rsidP="00381FD2">
      <w:pPr>
        <w:pStyle w:val="ConsPlusNormal"/>
        <w:ind w:left="-567" w:firstLine="567"/>
        <w:jc w:val="both"/>
        <w:rPr>
          <w:rFonts w:ascii="PT Astra Serif" w:hAnsi="PT Astra Serif"/>
          <w:bCs/>
          <w:color w:val="000000"/>
          <w:sz w:val="16"/>
          <w:szCs w:val="16"/>
        </w:rPr>
      </w:pPr>
      <w:r w:rsidRPr="00381FD2">
        <w:rPr>
          <w:rFonts w:ascii="PT Astra Serif" w:hAnsi="PT Astra Serif"/>
          <w:bCs/>
          <w:color w:val="000000"/>
          <w:sz w:val="16"/>
          <w:szCs w:val="16"/>
        </w:rPr>
        <w:t xml:space="preserve">2.4. </w:t>
      </w:r>
      <w:proofErr w:type="gramStart"/>
      <w:r w:rsidRPr="00381FD2">
        <w:rPr>
          <w:rFonts w:ascii="PT Astra Serif" w:hAnsi="PT Astra Serif"/>
          <w:bCs/>
          <w:color w:val="000000"/>
          <w:sz w:val="16"/>
          <w:szCs w:val="16"/>
        </w:rPr>
        <w:t>Заявитель или его представитель представляет в уполномоченный в соответствии с частями 4 - 6 статьи 51 Градостроительного кодекса Российской Федерации на выдачу разрешений на строительство орган заявление о выдаче разрешения на строительство объекта капитального строительства, в том числе разрешения на строительство в отношении этапов строительства, реконструкции объектов капитального строительства (далее - заявление о выдаче разрешения на строительство), заявление о внесении изменений в</w:t>
      </w:r>
      <w:proofErr w:type="gramEnd"/>
      <w:r w:rsidRPr="00381FD2">
        <w:rPr>
          <w:rFonts w:ascii="PT Astra Serif" w:hAnsi="PT Astra Serif"/>
          <w:bCs/>
          <w:color w:val="000000"/>
          <w:sz w:val="16"/>
          <w:szCs w:val="16"/>
        </w:rPr>
        <w:t xml:space="preserve"> </w:t>
      </w:r>
      <w:proofErr w:type="gramStart"/>
      <w:r w:rsidRPr="00381FD2">
        <w:rPr>
          <w:rFonts w:ascii="PT Astra Serif" w:hAnsi="PT Astra Serif"/>
          <w:bCs/>
          <w:color w:val="000000"/>
          <w:sz w:val="16"/>
          <w:szCs w:val="16"/>
        </w:rPr>
        <w:t xml:space="preserve">разрешение на строительство, в том числе в связи с необходимостью продления срока действия разрешения на строительство (далее - заявление о внесении изменений), </w:t>
      </w:r>
      <w:r w:rsidRPr="00381FD2">
        <w:rPr>
          <w:rFonts w:ascii="PT Astra Serif" w:hAnsi="PT Astra Serif"/>
          <w:color w:val="000000"/>
          <w:sz w:val="16"/>
          <w:szCs w:val="16"/>
        </w:rPr>
        <w:t>уведомление о переходе прав на земельный участок, права пользования недрами, об образовании земельного участка</w:t>
      </w:r>
      <w:r w:rsidRPr="00381FD2">
        <w:rPr>
          <w:rFonts w:ascii="PT Astra Serif" w:hAnsi="PT Astra Serif"/>
          <w:bCs/>
          <w:color w:val="000000"/>
          <w:sz w:val="16"/>
          <w:szCs w:val="16"/>
        </w:rPr>
        <w:t>, предусмотренное частью 21</w:t>
      </w:r>
      <w:r w:rsidRPr="00381FD2">
        <w:rPr>
          <w:rFonts w:ascii="PT Astra Serif" w:hAnsi="PT Astra Serif"/>
          <w:bCs/>
          <w:color w:val="000000"/>
          <w:sz w:val="16"/>
          <w:szCs w:val="16"/>
          <w:vertAlign w:val="superscript"/>
        </w:rPr>
        <w:t>10</w:t>
      </w:r>
      <w:r w:rsidRPr="00381FD2">
        <w:rPr>
          <w:rFonts w:ascii="PT Astra Serif" w:hAnsi="PT Astra Serif"/>
          <w:bCs/>
          <w:color w:val="000000"/>
          <w:sz w:val="16"/>
          <w:szCs w:val="16"/>
        </w:rPr>
        <w:t xml:space="preserve"> статьи 51 Градостроительного кодекса Российской Федерации (далее - уведомление), в случаях, предусмотренных Градостроительным кодексом Российской Федерации, по формам согласно Приложениям 1 - 4 к</w:t>
      </w:r>
      <w:proofErr w:type="gramEnd"/>
      <w:r w:rsidRPr="00381FD2">
        <w:rPr>
          <w:rFonts w:ascii="PT Astra Serif" w:hAnsi="PT Astra Serif"/>
          <w:bCs/>
          <w:color w:val="000000"/>
          <w:sz w:val="16"/>
          <w:szCs w:val="16"/>
        </w:rPr>
        <w:t xml:space="preserve"> настоящему Административному регламенту, а также прилагаемые к ним документы, указанные в подпунктах "б</w:t>
      </w:r>
      <w:proofErr w:type="gramStart"/>
      <w:r w:rsidRPr="00381FD2">
        <w:rPr>
          <w:rFonts w:ascii="PT Astra Serif" w:hAnsi="PT Astra Serif"/>
          <w:bCs/>
          <w:color w:val="000000"/>
          <w:sz w:val="16"/>
          <w:szCs w:val="16"/>
        </w:rPr>
        <w:t>"-</w:t>
      </w:r>
      <w:proofErr w:type="gramEnd"/>
      <w:r w:rsidRPr="00381FD2">
        <w:rPr>
          <w:rFonts w:ascii="PT Astra Serif" w:hAnsi="PT Astra Serif"/>
          <w:bCs/>
          <w:color w:val="000000"/>
          <w:sz w:val="16"/>
          <w:szCs w:val="16"/>
        </w:rPr>
        <w:t>"д" пункта 2.8  настоящего Административного регламента, одним из следующих способов:</w:t>
      </w:r>
    </w:p>
    <w:p w:rsidR="008F4CED" w:rsidRPr="00381FD2" w:rsidRDefault="008F4CED" w:rsidP="00381FD2">
      <w:pPr>
        <w:pStyle w:val="ConsPlusNormal"/>
        <w:ind w:left="-567" w:firstLine="567"/>
        <w:jc w:val="both"/>
        <w:rPr>
          <w:rFonts w:ascii="PT Astra Serif" w:hAnsi="PT Astra Serif"/>
          <w:bCs/>
          <w:color w:val="000000"/>
          <w:sz w:val="16"/>
          <w:szCs w:val="16"/>
        </w:rPr>
      </w:pPr>
      <w:r w:rsidRPr="00381FD2">
        <w:rPr>
          <w:rFonts w:ascii="PT Astra Serif" w:hAnsi="PT Astra Serif"/>
          <w:bCs/>
          <w:color w:val="000000"/>
          <w:sz w:val="16"/>
          <w:szCs w:val="16"/>
        </w:rPr>
        <w:t>а) в электронной форме посредством федеральной государственной информационной системы "Единый портал государственных и муниципальных услуг (функций)" (далее - Единый портал), регионального портала государственных и муниципальных услуг (функций), являющегося государственной информационной системой субъекта Российской Федерации (далее - региональный портал).</w:t>
      </w:r>
    </w:p>
    <w:p w:rsidR="008F4CED" w:rsidRPr="00381FD2" w:rsidRDefault="008F4CED" w:rsidP="00381FD2">
      <w:pPr>
        <w:pStyle w:val="ConsPlusNormal"/>
        <w:ind w:left="-567" w:firstLine="567"/>
        <w:jc w:val="both"/>
        <w:rPr>
          <w:rFonts w:ascii="PT Astra Serif" w:hAnsi="PT Astra Serif"/>
          <w:bCs/>
          <w:color w:val="000000"/>
          <w:sz w:val="16"/>
          <w:szCs w:val="16"/>
        </w:rPr>
      </w:pPr>
      <w:proofErr w:type="gramStart"/>
      <w:r w:rsidRPr="00381FD2">
        <w:rPr>
          <w:rFonts w:ascii="PT Astra Serif" w:hAnsi="PT Astra Serif"/>
          <w:bCs/>
          <w:color w:val="000000"/>
          <w:sz w:val="16"/>
          <w:szCs w:val="16"/>
        </w:rPr>
        <w:t xml:space="preserve">В случае представления заявления о выдаче разрешения на строительство, заявления о внесении изменений, уведомления и прилагаемых к ним документов указанным способом заявитель или его представитель, прошедшие процедуры регистрации, </w:t>
      </w:r>
      <w:r w:rsidRPr="00381FD2">
        <w:rPr>
          <w:rFonts w:ascii="PT Astra Serif" w:hAnsi="PT Astra Serif"/>
          <w:color w:val="000000"/>
          <w:sz w:val="16"/>
          <w:szCs w:val="16"/>
        </w:rPr>
        <w:t>идентификации и аутентификации</w:t>
      </w:r>
      <w:r w:rsidRPr="00381FD2">
        <w:rPr>
          <w:rFonts w:ascii="PT Astra Serif" w:hAnsi="PT Astra Serif"/>
          <w:bCs/>
          <w:color w:val="000000"/>
          <w:sz w:val="16"/>
          <w:szCs w:val="16"/>
        </w:rPr>
        <w:t xml:space="preserve"> с использованием </w:t>
      </w:r>
      <w:r w:rsidRPr="00381FD2">
        <w:rPr>
          <w:rFonts w:ascii="PT Astra Serif" w:hAnsi="PT Astra Serif"/>
          <w:color w:val="000000"/>
          <w:sz w:val="16"/>
          <w:szCs w:val="16"/>
        </w:rPr>
        <w:t>федеральной государственной информационной системы «</w:t>
      </w:r>
      <w:r w:rsidRPr="00381FD2">
        <w:rPr>
          <w:rFonts w:ascii="PT Astra Serif" w:hAnsi="PT Astra Serif"/>
          <w:bCs/>
          <w:color w:val="000000"/>
          <w:sz w:val="16"/>
          <w:szCs w:val="16"/>
        </w:rPr>
        <w:t xml:space="preserve">Единая система идентификации и аутентификации </w:t>
      </w:r>
      <w:r w:rsidRPr="00381FD2">
        <w:rPr>
          <w:rFonts w:ascii="PT Astra Serif" w:hAnsi="PT Astra Serif"/>
          <w:color w:val="000000"/>
          <w:sz w:val="16"/>
          <w:szCs w:val="16"/>
        </w:rPr>
        <w:t>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Pr="00381FD2">
        <w:rPr>
          <w:rFonts w:ascii="PT Astra Serif" w:hAnsi="PT Astra Serif"/>
          <w:bCs/>
          <w:color w:val="000000"/>
          <w:sz w:val="16"/>
          <w:szCs w:val="16"/>
        </w:rPr>
        <w:t xml:space="preserve"> (далее</w:t>
      </w:r>
      <w:proofErr w:type="gramEnd"/>
      <w:r w:rsidRPr="00381FD2">
        <w:rPr>
          <w:rFonts w:ascii="PT Astra Serif" w:hAnsi="PT Astra Serif"/>
          <w:bCs/>
          <w:color w:val="000000"/>
          <w:sz w:val="16"/>
          <w:szCs w:val="16"/>
        </w:rPr>
        <w:t xml:space="preserve"> – </w:t>
      </w:r>
      <w:proofErr w:type="gramStart"/>
      <w:r w:rsidRPr="00381FD2">
        <w:rPr>
          <w:rFonts w:ascii="PT Astra Serif" w:hAnsi="PT Astra Serif"/>
          <w:color w:val="000000"/>
          <w:sz w:val="16"/>
          <w:szCs w:val="16"/>
        </w:rPr>
        <w:t>ЕСИА</w:t>
      </w:r>
      <w:r w:rsidRPr="00381FD2">
        <w:rPr>
          <w:rFonts w:ascii="PT Astra Serif" w:hAnsi="PT Astra Serif"/>
          <w:bCs/>
          <w:color w:val="000000"/>
          <w:sz w:val="16"/>
          <w:szCs w:val="16"/>
        </w:rPr>
        <w:t>)</w:t>
      </w:r>
      <w:r w:rsidRPr="00381FD2">
        <w:rPr>
          <w:rFonts w:ascii="PT Astra Serif" w:hAnsi="PT Astra Serif"/>
          <w:color w:val="000000"/>
          <w:sz w:val="16"/>
          <w:szCs w:val="16"/>
        </w:rPr>
        <w:t xml:space="preserve">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w:t>
      </w:r>
      <w:r w:rsidRPr="00381FD2">
        <w:rPr>
          <w:rFonts w:ascii="PT Astra Serif" w:hAnsi="PT Astra Serif"/>
          <w:color w:val="000000"/>
          <w:sz w:val="16"/>
          <w:szCs w:val="16"/>
        </w:rPr>
        <w:lastRenderedPageBreak/>
        <w:t>совпадения сведений о физическом лице в указанных информационных системах</w:t>
      </w:r>
      <w:r w:rsidRPr="00381FD2">
        <w:rPr>
          <w:rFonts w:ascii="PT Astra Serif" w:hAnsi="PT Astra Serif"/>
          <w:bCs/>
          <w:color w:val="000000"/>
          <w:sz w:val="16"/>
          <w:szCs w:val="16"/>
        </w:rPr>
        <w:t xml:space="preserve">, заполняют формы указанных заявлений, уведомления с использованием интерактивной формы в электронном виде. </w:t>
      </w:r>
      <w:proofErr w:type="gramEnd"/>
    </w:p>
    <w:p w:rsidR="008F4CED" w:rsidRPr="00381FD2" w:rsidRDefault="008F4CED" w:rsidP="00381FD2">
      <w:pPr>
        <w:pStyle w:val="ConsPlusNormal"/>
        <w:ind w:left="-567" w:firstLine="567"/>
        <w:jc w:val="both"/>
        <w:rPr>
          <w:rFonts w:ascii="PT Astra Serif" w:hAnsi="PT Astra Serif"/>
          <w:bCs/>
          <w:color w:val="000000"/>
          <w:sz w:val="16"/>
          <w:szCs w:val="16"/>
        </w:rPr>
      </w:pPr>
      <w:r w:rsidRPr="00381FD2">
        <w:rPr>
          <w:rFonts w:ascii="PT Astra Serif" w:hAnsi="PT Astra Serif"/>
          <w:bCs/>
          <w:color w:val="000000"/>
          <w:sz w:val="16"/>
          <w:szCs w:val="16"/>
        </w:rPr>
        <w:t xml:space="preserve">Заявление о выдаче разрешения на строительство, заявление о внесении изменений, уведомление направляется заявителем или его представителем вместе с прикрепленными электронными документами, </w:t>
      </w:r>
      <w:r w:rsidRPr="00381FD2">
        <w:rPr>
          <w:rFonts w:ascii="PT Astra Serif" w:hAnsi="PT Astra Serif"/>
          <w:color w:val="000000"/>
          <w:sz w:val="16"/>
          <w:szCs w:val="16"/>
        </w:rPr>
        <w:t xml:space="preserve">указанными в подпунктах </w:t>
      </w:r>
      <w:r w:rsidRPr="00381FD2">
        <w:rPr>
          <w:rFonts w:ascii="PT Astra Serif" w:hAnsi="PT Astra Serif"/>
          <w:bCs/>
          <w:color w:val="000000"/>
          <w:sz w:val="16"/>
          <w:szCs w:val="16"/>
        </w:rPr>
        <w:t>"б</w:t>
      </w:r>
      <w:proofErr w:type="gramStart"/>
      <w:r w:rsidRPr="00381FD2">
        <w:rPr>
          <w:rFonts w:ascii="PT Astra Serif" w:hAnsi="PT Astra Serif"/>
          <w:bCs/>
          <w:color w:val="000000"/>
          <w:sz w:val="16"/>
          <w:szCs w:val="16"/>
        </w:rPr>
        <w:t>"-</w:t>
      </w:r>
      <w:proofErr w:type="gramEnd"/>
      <w:r w:rsidRPr="00381FD2">
        <w:rPr>
          <w:rFonts w:ascii="PT Astra Serif" w:hAnsi="PT Astra Serif"/>
          <w:bCs/>
          <w:color w:val="000000"/>
          <w:sz w:val="16"/>
          <w:szCs w:val="16"/>
        </w:rPr>
        <w:t xml:space="preserve">"д" пункта 2.8 </w:t>
      </w:r>
      <w:r w:rsidRPr="00381FD2">
        <w:rPr>
          <w:rFonts w:ascii="PT Astra Serif" w:hAnsi="PT Astra Serif"/>
          <w:color w:val="000000"/>
          <w:sz w:val="16"/>
          <w:szCs w:val="16"/>
        </w:rPr>
        <w:t xml:space="preserve">настоящего </w:t>
      </w:r>
      <w:r w:rsidRPr="00381FD2">
        <w:rPr>
          <w:rFonts w:ascii="PT Astra Serif" w:hAnsi="PT Astra Serif"/>
          <w:bCs/>
          <w:color w:val="000000"/>
          <w:sz w:val="16"/>
          <w:szCs w:val="16"/>
        </w:rPr>
        <w:t>Административного регламента</w:t>
      </w:r>
      <w:r w:rsidRPr="00381FD2">
        <w:rPr>
          <w:rFonts w:ascii="PT Astra Serif" w:hAnsi="PT Astra Serif"/>
          <w:color w:val="000000"/>
          <w:sz w:val="16"/>
          <w:szCs w:val="16"/>
        </w:rPr>
        <w:t xml:space="preserve">. </w:t>
      </w:r>
      <w:proofErr w:type="gramStart"/>
      <w:r w:rsidRPr="00381FD2">
        <w:rPr>
          <w:rFonts w:ascii="PT Astra Serif" w:hAnsi="PT Astra Serif"/>
          <w:bCs/>
          <w:color w:val="000000"/>
          <w:sz w:val="16"/>
          <w:szCs w:val="16"/>
        </w:rPr>
        <w:t xml:space="preserve">Заявление о выдаче разрешения на строительство, заявление о внесении изменений, уведомление подписываются </w:t>
      </w:r>
      <w:r w:rsidRPr="00381FD2">
        <w:rPr>
          <w:rFonts w:ascii="PT Astra Serif" w:hAnsi="PT Astra Serif"/>
          <w:bCs/>
          <w:color w:val="000000"/>
          <w:sz w:val="16"/>
          <w:szCs w:val="16"/>
          <w:lang w:bidi="ru-RU"/>
        </w:rPr>
        <w:t xml:space="preserve">заявителем или его представителем, уполномоченным на подписание таких заявлений, уведомления, </w:t>
      </w:r>
      <w:r w:rsidRPr="00381FD2">
        <w:rPr>
          <w:rFonts w:ascii="PT Astra Serif" w:hAnsi="PT Astra Serif"/>
          <w:bCs/>
          <w:color w:val="000000"/>
          <w:sz w:val="16"/>
          <w:szCs w:val="16"/>
        </w:rPr>
        <w:t>простой электронной подписью, либо усиленной квалифицированной электронной подписью</w:t>
      </w:r>
      <w:r w:rsidRPr="00381FD2">
        <w:rPr>
          <w:rFonts w:ascii="PT Astra Serif" w:hAnsi="PT Astra Serif"/>
          <w:color w:val="000000"/>
          <w:sz w:val="16"/>
          <w:szCs w:val="16"/>
        </w:rPr>
        <w:t>,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w:t>
      </w:r>
      <w:proofErr w:type="gramEnd"/>
      <w:r w:rsidRPr="00381FD2">
        <w:rPr>
          <w:rFonts w:ascii="PT Astra Serif" w:hAnsi="PT Astra Serif"/>
          <w:color w:val="000000"/>
          <w:sz w:val="16"/>
          <w:szCs w:val="16"/>
        </w:rPr>
        <w:t xml:space="preserve"> </w:t>
      </w:r>
      <w:proofErr w:type="gramStart"/>
      <w:r w:rsidRPr="00381FD2">
        <w:rPr>
          <w:rFonts w:ascii="PT Astra Serif" w:hAnsi="PT Astra Serif"/>
          <w:color w:val="000000"/>
          <w:sz w:val="16"/>
          <w:szCs w:val="16"/>
        </w:rPr>
        <w:t>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w:t>
      </w:r>
      <w:proofErr w:type="gramEnd"/>
      <w:r w:rsidRPr="00381FD2">
        <w:rPr>
          <w:rFonts w:ascii="PT Astra Serif" w:hAnsi="PT Astra Serif"/>
          <w:color w:val="000000"/>
          <w:sz w:val="16"/>
          <w:szCs w:val="16"/>
        </w:rPr>
        <w:t xml:space="preserve"> </w:t>
      </w:r>
      <w:proofErr w:type="gramStart"/>
      <w:r w:rsidRPr="00381FD2">
        <w:rPr>
          <w:rFonts w:ascii="PT Astra Serif" w:hAnsi="PT Astra Serif"/>
          <w:color w:val="000000"/>
          <w:sz w:val="16"/>
          <w:szCs w:val="16"/>
        </w:rPr>
        <w:t xml:space="preserve">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w:t>
      </w:r>
      <w:r w:rsidRPr="00381FD2">
        <w:rPr>
          <w:rFonts w:ascii="PT Astra Serif" w:hAnsi="PT Astra Serif"/>
          <w:bCs/>
          <w:color w:val="000000"/>
          <w:sz w:val="16"/>
          <w:szCs w:val="16"/>
        </w:rPr>
        <w:t>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w:t>
      </w:r>
      <w:proofErr w:type="gramEnd"/>
      <w:r w:rsidRPr="00381FD2">
        <w:rPr>
          <w:rFonts w:ascii="PT Astra Serif" w:hAnsi="PT Astra Serif"/>
          <w:bCs/>
          <w:color w:val="000000"/>
          <w:sz w:val="16"/>
          <w:szCs w:val="16"/>
        </w:rPr>
        <w:t xml:space="preserve"> 2012 г.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8F4CED" w:rsidRPr="00381FD2" w:rsidRDefault="008F4CED" w:rsidP="00381FD2">
      <w:pPr>
        <w:pStyle w:val="ConsPlusNormal"/>
        <w:ind w:left="-567" w:firstLine="567"/>
        <w:jc w:val="both"/>
        <w:rPr>
          <w:rFonts w:ascii="PT Astra Serif" w:hAnsi="PT Astra Serif"/>
          <w:bCs/>
          <w:color w:val="000000"/>
          <w:sz w:val="16"/>
          <w:szCs w:val="16"/>
        </w:rPr>
      </w:pPr>
      <w:proofErr w:type="gramStart"/>
      <w:r w:rsidRPr="00381FD2">
        <w:rPr>
          <w:rFonts w:ascii="PT Astra Serif" w:hAnsi="PT Astra Serif"/>
          <w:bCs/>
          <w:color w:val="000000"/>
          <w:sz w:val="16"/>
          <w:szCs w:val="16"/>
        </w:rPr>
        <w:t>Заявление о выдаче разрешения на строительство, заявление о внесении изменений, уведомление и прилагаемые к ним документы направляются в уполномоченный на выдачу разрешения на строительство федеральный орган исполнительной власти, организацию исключительно в электронной форме в случае,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для проведения государственной</w:t>
      </w:r>
      <w:proofErr w:type="gramEnd"/>
      <w:r w:rsidRPr="00381FD2">
        <w:rPr>
          <w:rFonts w:ascii="PT Astra Serif" w:hAnsi="PT Astra Serif"/>
          <w:bCs/>
          <w:color w:val="000000"/>
          <w:sz w:val="16"/>
          <w:szCs w:val="16"/>
        </w:rPr>
        <w:t xml:space="preserve"> экспертизы проектной документации и (или) результатов инженерных изысканий, представлялись в электронной форме.</w:t>
      </w:r>
    </w:p>
    <w:p w:rsidR="008F4CED" w:rsidRPr="00381FD2" w:rsidRDefault="008F4CED" w:rsidP="00381FD2">
      <w:pPr>
        <w:pStyle w:val="ConsPlusNormal"/>
        <w:ind w:left="-567" w:firstLine="567"/>
        <w:jc w:val="both"/>
        <w:rPr>
          <w:rFonts w:ascii="PT Astra Serif" w:hAnsi="PT Astra Serif"/>
          <w:bCs/>
          <w:color w:val="000000"/>
          <w:sz w:val="16"/>
          <w:szCs w:val="16"/>
        </w:rPr>
      </w:pPr>
      <w:r w:rsidRPr="00381FD2">
        <w:rPr>
          <w:rFonts w:ascii="PT Astra Serif" w:hAnsi="PT Astra Serif"/>
          <w:bCs/>
          <w:color w:val="000000"/>
          <w:sz w:val="16"/>
          <w:szCs w:val="16"/>
        </w:rPr>
        <w:t xml:space="preserve">Заявление о выдаче разрешения на строительство, заявление о внесении изменений, уведомление и прилагаемые к ним документы направляются </w:t>
      </w:r>
      <w:proofErr w:type="gramStart"/>
      <w:r w:rsidRPr="00381FD2">
        <w:rPr>
          <w:rFonts w:ascii="PT Astra Serif" w:hAnsi="PT Astra Serif"/>
          <w:bCs/>
          <w:color w:val="000000"/>
          <w:sz w:val="16"/>
          <w:szCs w:val="16"/>
        </w:rPr>
        <w:t>в</w:t>
      </w:r>
      <w:proofErr w:type="gramEnd"/>
      <w:r w:rsidRPr="00381FD2">
        <w:rPr>
          <w:rFonts w:ascii="PT Astra Serif" w:hAnsi="PT Astra Serif"/>
          <w:bCs/>
          <w:color w:val="000000"/>
          <w:sz w:val="16"/>
          <w:szCs w:val="16"/>
        </w:rPr>
        <w:t xml:space="preserve"> </w:t>
      </w:r>
      <w:proofErr w:type="gramStart"/>
      <w:r w:rsidRPr="00381FD2">
        <w:rPr>
          <w:rFonts w:ascii="PT Astra Serif" w:hAnsi="PT Astra Serif"/>
          <w:bCs/>
          <w:color w:val="000000"/>
          <w:sz w:val="16"/>
          <w:szCs w:val="16"/>
        </w:rPr>
        <w:t>уполномоченный</w:t>
      </w:r>
      <w:proofErr w:type="gramEnd"/>
      <w:r w:rsidRPr="00381FD2">
        <w:rPr>
          <w:rFonts w:ascii="PT Astra Serif" w:hAnsi="PT Astra Serif"/>
          <w:bCs/>
          <w:color w:val="000000"/>
          <w:sz w:val="16"/>
          <w:szCs w:val="16"/>
        </w:rPr>
        <w:t xml:space="preserve"> на выдачу разрешения на строительство орган исполнительной власти субъекта Российской Федерации, орган местного самоуправления исключительно в электронной форме в случаях, установленных нормативным правовым актом субъекта Российской Федерации.</w:t>
      </w:r>
    </w:p>
    <w:p w:rsidR="008F4CED" w:rsidRPr="00381FD2" w:rsidRDefault="008F4CED" w:rsidP="00381FD2">
      <w:pPr>
        <w:pStyle w:val="ConsPlusNormal"/>
        <w:ind w:left="-567" w:firstLine="567"/>
        <w:jc w:val="both"/>
        <w:rPr>
          <w:rFonts w:ascii="PT Astra Serif" w:hAnsi="PT Astra Serif"/>
          <w:bCs/>
          <w:color w:val="000000"/>
          <w:sz w:val="16"/>
          <w:szCs w:val="16"/>
        </w:rPr>
      </w:pPr>
      <w:r w:rsidRPr="00381FD2">
        <w:rPr>
          <w:rFonts w:ascii="PT Astra Serif" w:hAnsi="PT Astra Serif"/>
          <w:bCs/>
          <w:color w:val="000000"/>
          <w:sz w:val="16"/>
          <w:szCs w:val="16"/>
        </w:rPr>
        <w:t xml:space="preserve">В целях предоставления услуги заявителю или его представителю обеспечивается в многофункциональном центре доступ к Единому порталу, региональному порталу в соответствии с постановлением Правительства Российской Федерации от 22 декабря 2012 г. № 1376 "Об утверждении </w:t>
      </w:r>
      <w:proofErr w:type="gramStart"/>
      <w:r w:rsidRPr="00381FD2">
        <w:rPr>
          <w:rFonts w:ascii="PT Astra Serif" w:hAnsi="PT Astra Serif"/>
          <w:bCs/>
          <w:color w:val="000000"/>
          <w:sz w:val="16"/>
          <w:szCs w:val="16"/>
        </w:rPr>
        <w:t>Правил организации деятельности многофункциональных центров предоставления государственных</w:t>
      </w:r>
      <w:proofErr w:type="gramEnd"/>
      <w:r w:rsidRPr="00381FD2">
        <w:rPr>
          <w:rFonts w:ascii="PT Astra Serif" w:hAnsi="PT Astra Serif"/>
          <w:bCs/>
          <w:color w:val="000000"/>
          <w:sz w:val="16"/>
          <w:szCs w:val="16"/>
        </w:rPr>
        <w:t xml:space="preserve"> и муниципальных услуг".</w:t>
      </w:r>
    </w:p>
    <w:p w:rsidR="008F4CED" w:rsidRPr="00381FD2" w:rsidRDefault="008F4CED" w:rsidP="00381FD2">
      <w:pPr>
        <w:pStyle w:val="ConsPlusNormal"/>
        <w:ind w:left="-567" w:firstLine="567"/>
        <w:jc w:val="both"/>
        <w:rPr>
          <w:rFonts w:ascii="PT Astra Serif" w:hAnsi="PT Astra Serif"/>
          <w:bCs/>
          <w:color w:val="000000"/>
          <w:sz w:val="16"/>
          <w:szCs w:val="16"/>
        </w:rPr>
      </w:pPr>
      <w:r w:rsidRPr="00381FD2">
        <w:rPr>
          <w:rFonts w:ascii="PT Astra Serif" w:hAnsi="PT Astra Serif"/>
          <w:bCs/>
          <w:color w:val="000000"/>
          <w:sz w:val="16"/>
          <w:szCs w:val="16"/>
        </w:rPr>
        <w:t>б) на бумажном носителе посредством личного обращения в уполномоченный орган местного самоуправления либо посредством почтового отправления с уведомлением о вручении;</w:t>
      </w:r>
    </w:p>
    <w:p w:rsidR="008F4CED" w:rsidRPr="00381FD2" w:rsidRDefault="008F4CED" w:rsidP="00381FD2">
      <w:pPr>
        <w:pStyle w:val="ConsPlusNormal"/>
        <w:ind w:left="-567" w:firstLine="567"/>
        <w:jc w:val="both"/>
        <w:rPr>
          <w:rFonts w:ascii="PT Astra Serif" w:hAnsi="PT Astra Serif"/>
          <w:bCs/>
          <w:color w:val="000000"/>
          <w:sz w:val="16"/>
          <w:szCs w:val="16"/>
        </w:rPr>
      </w:pPr>
      <w:proofErr w:type="gramStart"/>
      <w:r w:rsidRPr="00381FD2">
        <w:rPr>
          <w:rFonts w:ascii="PT Astra Serif" w:hAnsi="PT Astra Serif"/>
          <w:bCs/>
          <w:color w:val="000000"/>
          <w:sz w:val="16"/>
          <w:szCs w:val="16"/>
        </w:rPr>
        <w:t>в) на бумажном носителе посредством обращения в уполномоченный орган местного самоуправления через многофункциональный центр в соответствии с соглашением о взаимодействии между многофункциональным центром и уполномоченным органом местного самоуправления, заключенным в соответствии с постановлением Правительства Российской Федерации от 27 сентября 2011 г. № 797 "</w:t>
      </w:r>
      <w:r w:rsidRPr="00381FD2">
        <w:rPr>
          <w:rFonts w:ascii="PT Astra Serif" w:hAnsi="PT Astra Serif"/>
          <w:color w:val="000000"/>
          <w:sz w:val="16"/>
          <w:szCs w:val="16"/>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w:t>
      </w:r>
      <w:proofErr w:type="gramEnd"/>
      <w:r w:rsidRPr="00381FD2">
        <w:rPr>
          <w:rFonts w:ascii="PT Astra Serif" w:hAnsi="PT Astra Serif"/>
          <w:color w:val="000000"/>
          <w:sz w:val="16"/>
          <w:szCs w:val="16"/>
        </w:rPr>
        <w:t xml:space="preserve"> фондов, органами государственной власти субъектов Российской Федерации, органами местного самоуправления</w:t>
      </w:r>
      <w:r w:rsidRPr="00381FD2">
        <w:rPr>
          <w:rFonts w:ascii="PT Astra Serif" w:hAnsi="PT Astra Serif"/>
          <w:bCs/>
          <w:color w:val="000000"/>
          <w:sz w:val="16"/>
          <w:szCs w:val="16"/>
        </w:rPr>
        <w:t>".</w:t>
      </w:r>
    </w:p>
    <w:p w:rsidR="008F4CED" w:rsidRPr="00381FD2" w:rsidRDefault="008F4CED" w:rsidP="00381FD2">
      <w:pPr>
        <w:pStyle w:val="ConsPlusNormal"/>
        <w:ind w:left="-567" w:firstLine="567"/>
        <w:jc w:val="both"/>
        <w:rPr>
          <w:rFonts w:ascii="PT Astra Serif" w:hAnsi="PT Astra Serif"/>
          <w:bCs/>
          <w:color w:val="000000"/>
          <w:sz w:val="16"/>
          <w:szCs w:val="16"/>
        </w:rPr>
      </w:pPr>
      <w:r w:rsidRPr="00381FD2">
        <w:rPr>
          <w:rFonts w:ascii="PT Astra Serif" w:hAnsi="PT Astra Serif"/>
          <w:bCs/>
          <w:color w:val="000000"/>
          <w:sz w:val="16"/>
          <w:szCs w:val="16"/>
        </w:rPr>
        <w:t>г) в электронной форме посредством единой информационной системы жилищного строительства.</w:t>
      </w:r>
    </w:p>
    <w:p w:rsidR="008F4CED" w:rsidRPr="00381FD2" w:rsidRDefault="008F4CED" w:rsidP="00381FD2">
      <w:pPr>
        <w:pStyle w:val="ConsPlusNormal"/>
        <w:ind w:left="-567" w:firstLine="567"/>
        <w:jc w:val="both"/>
        <w:rPr>
          <w:rFonts w:ascii="PT Astra Serif" w:hAnsi="PT Astra Serif"/>
          <w:bCs/>
          <w:color w:val="000000"/>
          <w:sz w:val="16"/>
          <w:szCs w:val="16"/>
        </w:rPr>
      </w:pPr>
      <w:proofErr w:type="gramStart"/>
      <w:r w:rsidRPr="00381FD2">
        <w:rPr>
          <w:rFonts w:ascii="PT Astra Serif" w:hAnsi="PT Astra Serif"/>
          <w:bCs/>
          <w:color w:val="000000"/>
          <w:sz w:val="16"/>
          <w:szCs w:val="16"/>
        </w:rPr>
        <w:t>Направить заявление о выдаче разрешения на строительство, заявление о внесении изменений, уведомление посредством единой информационной системы жилищного строительства вправе заявители - застройщики, наименования которых содержат слова "специализированный застройщик", за исключением случаев, если в соответствии с нормативным правовым актом субъекта Российской Федерации выдача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roofErr w:type="gramEnd"/>
    </w:p>
    <w:p w:rsidR="008F4CED" w:rsidRPr="00381FD2" w:rsidRDefault="008F4CED" w:rsidP="00381FD2">
      <w:pPr>
        <w:pStyle w:val="ConsPlusNormal"/>
        <w:ind w:left="-567" w:firstLine="567"/>
        <w:jc w:val="both"/>
        <w:rPr>
          <w:rFonts w:ascii="PT Astra Serif" w:hAnsi="PT Astra Serif"/>
          <w:bCs/>
          <w:color w:val="000000"/>
          <w:sz w:val="16"/>
          <w:szCs w:val="16"/>
        </w:rPr>
      </w:pPr>
    </w:p>
    <w:p w:rsidR="008F4CED" w:rsidRPr="00381FD2" w:rsidRDefault="008F4CED" w:rsidP="00381FD2">
      <w:pPr>
        <w:autoSpaceDE w:val="0"/>
        <w:autoSpaceDN w:val="0"/>
        <w:adjustRightInd w:val="0"/>
        <w:spacing w:after="0" w:line="240" w:lineRule="auto"/>
        <w:ind w:left="-567" w:firstLine="567"/>
        <w:jc w:val="center"/>
        <w:rPr>
          <w:rFonts w:ascii="PT Astra Serif" w:hAnsi="PT Astra Serif"/>
          <w:b/>
          <w:bCs/>
          <w:color w:val="000000"/>
          <w:sz w:val="16"/>
          <w:szCs w:val="16"/>
        </w:rPr>
      </w:pPr>
      <w:r w:rsidRPr="00381FD2">
        <w:rPr>
          <w:rFonts w:ascii="PT Astra Serif" w:hAnsi="PT Astra Serif"/>
          <w:b/>
          <w:bCs/>
          <w:color w:val="000000"/>
          <w:sz w:val="16"/>
          <w:szCs w:val="16"/>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8F4CED" w:rsidRPr="00381FD2" w:rsidRDefault="008F4CED" w:rsidP="00381FD2">
      <w:pPr>
        <w:pStyle w:val="ConsPlusNormal"/>
        <w:ind w:left="-567" w:firstLine="567"/>
        <w:jc w:val="both"/>
        <w:rPr>
          <w:rFonts w:ascii="PT Astra Serif" w:hAnsi="PT Astra Serif"/>
          <w:bCs/>
          <w:color w:val="000000"/>
          <w:sz w:val="16"/>
          <w:szCs w:val="16"/>
        </w:rPr>
      </w:pPr>
      <w:r w:rsidRPr="00381FD2">
        <w:rPr>
          <w:rFonts w:ascii="PT Astra Serif" w:hAnsi="PT Astra Serif"/>
          <w:bCs/>
          <w:color w:val="000000"/>
          <w:sz w:val="16"/>
          <w:szCs w:val="16"/>
        </w:rPr>
        <w:t>2.5. Документы, прилагаемые</w:t>
      </w:r>
      <w:r w:rsidRPr="00381FD2">
        <w:rPr>
          <w:rFonts w:ascii="PT Astra Serif" w:hAnsi="PT Astra Serif"/>
          <w:color w:val="000000"/>
          <w:sz w:val="16"/>
          <w:szCs w:val="16"/>
        </w:rPr>
        <w:t xml:space="preserve"> заявителем к </w:t>
      </w:r>
      <w:r w:rsidRPr="00381FD2">
        <w:rPr>
          <w:rFonts w:ascii="PT Astra Serif" w:hAnsi="PT Astra Serif"/>
          <w:bCs/>
          <w:color w:val="000000"/>
          <w:sz w:val="16"/>
          <w:szCs w:val="16"/>
        </w:rPr>
        <w:t>заявлению о выдаче разрешения на строительство, заявлению о внесении изменений, уведомлению, представляемые в электронной форме, направляются в следующих форматах:</w:t>
      </w:r>
    </w:p>
    <w:p w:rsidR="008F4CED" w:rsidRPr="00381FD2" w:rsidRDefault="008F4CED" w:rsidP="00381FD2">
      <w:pPr>
        <w:pStyle w:val="ConsPlusNormal"/>
        <w:ind w:left="-567" w:firstLine="567"/>
        <w:jc w:val="both"/>
        <w:rPr>
          <w:rFonts w:ascii="PT Astra Serif" w:hAnsi="PT Astra Serif"/>
          <w:bCs/>
          <w:color w:val="000000"/>
          <w:sz w:val="16"/>
          <w:szCs w:val="16"/>
        </w:rPr>
      </w:pPr>
      <w:r w:rsidRPr="00381FD2">
        <w:rPr>
          <w:rFonts w:ascii="PT Astra Serif" w:hAnsi="PT Astra Serif"/>
          <w:bCs/>
          <w:color w:val="000000"/>
          <w:sz w:val="16"/>
          <w:szCs w:val="16"/>
        </w:rPr>
        <w:t>а) xml - для документов, в отношении которых утверждены формы и требования по формированию электронных документов в виде файлов в формате xml;</w:t>
      </w:r>
    </w:p>
    <w:p w:rsidR="008F4CED" w:rsidRPr="00381FD2" w:rsidRDefault="008F4CED" w:rsidP="00381FD2">
      <w:pPr>
        <w:pStyle w:val="ConsPlusNormal"/>
        <w:ind w:left="-567" w:firstLine="567"/>
        <w:jc w:val="both"/>
        <w:rPr>
          <w:rFonts w:ascii="PT Astra Serif" w:hAnsi="PT Astra Serif"/>
          <w:bCs/>
          <w:color w:val="000000"/>
          <w:sz w:val="16"/>
          <w:szCs w:val="16"/>
        </w:rPr>
      </w:pPr>
      <w:r w:rsidRPr="00381FD2">
        <w:rPr>
          <w:rFonts w:ascii="PT Astra Serif" w:hAnsi="PT Astra Serif"/>
          <w:bCs/>
          <w:color w:val="000000"/>
          <w:sz w:val="16"/>
          <w:szCs w:val="16"/>
        </w:rPr>
        <w:t>б) doc, docx, odt - для документов с текстовым содержанием, не включающим формулы (за исключением документов, указанных в подпункте "в" настоящего пункта);</w:t>
      </w:r>
    </w:p>
    <w:p w:rsidR="008F4CED" w:rsidRPr="00381FD2" w:rsidRDefault="008F4CED" w:rsidP="00381FD2">
      <w:pPr>
        <w:pStyle w:val="ConsPlusNormal"/>
        <w:ind w:left="-567" w:firstLine="567"/>
        <w:jc w:val="both"/>
        <w:rPr>
          <w:rFonts w:ascii="PT Astra Serif" w:hAnsi="PT Astra Serif"/>
          <w:bCs/>
          <w:color w:val="000000"/>
          <w:sz w:val="16"/>
          <w:szCs w:val="16"/>
        </w:rPr>
      </w:pPr>
      <w:r w:rsidRPr="00381FD2">
        <w:rPr>
          <w:rFonts w:ascii="PT Astra Serif" w:hAnsi="PT Astra Serif"/>
          <w:bCs/>
          <w:color w:val="000000"/>
          <w:sz w:val="16"/>
          <w:szCs w:val="16"/>
        </w:rPr>
        <w:t>в) xls, xlsx, ods - для документов, содержащих расчеты;</w:t>
      </w:r>
    </w:p>
    <w:p w:rsidR="008F4CED" w:rsidRPr="00381FD2" w:rsidRDefault="008F4CED" w:rsidP="00381FD2">
      <w:pPr>
        <w:pStyle w:val="ConsPlusNormal"/>
        <w:ind w:left="-567" w:firstLine="567"/>
        <w:jc w:val="both"/>
        <w:rPr>
          <w:rFonts w:ascii="PT Astra Serif" w:hAnsi="PT Astra Serif"/>
          <w:bCs/>
          <w:color w:val="000000"/>
          <w:sz w:val="16"/>
          <w:szCs w:val="16"/>
        </w:rPr>
      </w:pPr>
      <w:r w:rsidRPr="00381FD2">
        <w:rPr>
          <w:rFonts w:ascii="PT Astra Serif" w:hAnsi="PT Astra Serif"/>
          <w:bCs/>
          <w:color w:val="000000"/>
          <w:sz w:val="16"/>
          <w:szCs w:val="16"/>
        </w:rPr>
        <w:t xml:space="preserve">г) pdf, jpg, jpeg, </w:t>
      </w:r>
      <w:r w:rsidRPr="00381FD2">
        <w:rPr>
          <w:rFonts w:ascii="PT Astra Serif" w:hAnsi="PT Astra Serif"/>
          <w:bCs/>
          <w:color w:val="000000"/>
          <w:sz w:val="16"/>
          <w:szCs w:val="16"/>
          <w:lang w:val="en-US"/>
        </w:rPr>
        <w:t>png</w:t>
      </w:r>
      <w:r w:rsidRPr="00381FD2">
        <w:rPr>
          <w:rFonts w:ascii="PT Astra Serif" w:hAnsi="PT Astra Serif"/>
          <w:bCs/>
          <w:color w:val="000000"/>
          <w:sz w:val="16"/>
          <w:szCs w:val="16"/>
        </w:rPr>
        <w:t xml:space="preserve">, </w:t>
      </w:r>
      <w:r w:rsidRPr="00381FD2">
        <w:rPr>
          <w:rFonts w:ascii="PT Astra Serif" w:hAnsi="PT Astra Serif"/>
          <w:bCs/>
          <w:color w:val="000000"/>
          <w:sz w:val="16"/>
          <w:szCs w:val="16"/>
          <w:lang w:val="en-US"/>
        </w:rPr>
        <w:t>bmp</w:t>
      </w:r>
      <w:r w:rsidRPr="00381FD2">
        <w:rPr>
          <w:rFonts w:ascii="PT Astra Serif" w:hAnsi="PT Astra Serif"/>
          <w:bCs/>
          <w:color w:val="000000"/>
          <w:sz w:val="16"/>
          <w:szCs w:val="16"/>
        </w:rPr>
        <w:t xml:space="preserve">, </w:t>
      </w:r>
      <w:r w:rsidRPr="00381FD2">
        <w:rPr>
          <w:rFonts w:ascii="PT Astra Serif" w:hAnsi="PT Astra Serif"/>
          <w:bCs/>
          <w:color w:val="000000"/>
          <w:sz w:val="16"/>
          <w:szCs w:val="16"/>
          <w:lang w:val="en-US"/>
        </w:rPr>
        <w:t>tiff</w:t>
      </w:r>
      <w:r w:rsidRPr="00381FD2">
        <w:rPr>
          <w:rFonts w:ascii="PT Astra Serif" w:hAnsi="PT Astra Serif"/>
          <w:bCs/>
          <w:color w:val="000000"/>
          <w:sz w:val="16"/>
          <w:szCs w:val="16"/>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8F4CED" w:rsidRPr="00381FD2" w:rsidRDefault="008F4CED" w:rsidP="00381FD2">
      <w:pPr>
        <w:autoSpaceDE w:val="0"/>
        <w:autoSpaceDN w:val="0"/>
        <w:adjustRightInd w:val="0"/>
        <w:spacing w:after="0" w:line="240" w:lineRule="auto"/>
        <w:ind w:left="-567" w:firstLine="567"/>
        <w:jc w:val="both"/>
        <w:rPr>
          <w:rFonts w:ascii="PT Astra Serif" w:hAnsi="PT Astra Serif"/>
          <w:bCs/>
          <w:color w:val="000000"/>
          <w:sz w:val="16"/>
          <w:szCs w:val="16"/>
        </w:rPr>
      </w:pPr>
      <w:r w:rsidRPr="00381FD2">
        <w:rPr>
          <w:rFonts w:ascii="PT Astra Serif" w:hAnsi="PT Astra Serif"/>
          <w:bCs/>
          <w:color w:val="000000"/>
          <w:sz w:val="16"/>
          <w:szCs w:val="16"/>
        </w:rPr>
        <w:t xml:space="preserve">д) </w:t>
      </w:r>
      <w:r w:rsidRPr="00381FD2">
        <w:rPr>
          <w:rFonts w:ascii="PT Astra Serif" w:hAnsi="PT Astra Serif"/>
          <w:bCs/>
          <w:color w:val="000000"/>
          <w:sz w:val="16"/>
          <w:szCs w:val="16"/>
          <w:lang w:val="en-US"/>
        </w:rPr>
        <w:t>zip</w:t>
      </w:r>
      <w:r w:rsidRPr="00381FD2">
        <w:rPr>
          <w:rFonts w:ascii="PT Astra Serif" w:hAnsi="PT Astra Serif"/>
          <w:bCs/>
          <w:color w:val="000000"/>
          <w:sz w:val="16"/>
          <w:szCs w:val="16"/>
        </w:rPr>
        <w:t xml:space="preserve">, </w:t>
      </w:r>
      <w:r w:rsidRPr="00381FD2">
        <w:rPr>
          <w:rFonts w:ascii="PT Astra Serif" w:hAnsi="PT Astra Serif"/>
          <w:bCs/>
          <w:color w:val="000000"/>
          <w:sz w:val="16"/>
          <w:szCs w:val="16"/>
          <w:lang w:val="en-US"/>
        </w:rPr>
        <w:t>rar</w:t>
      </w:r>
      <w:r w:rsidRPr="00381FD2">
        <w:rPr>
          <w:rFonts w:ascii="PT Astra Serif" w:hAnsi="PT Astra Serif"/>
          <w:bCs/>
          <w:color w:val="000000"/>
          <w:sz w:val="16"/>
          <w:szCs w:val="16"/>
        </w:rPr>
        <w:t xml:space="preserve"> – для сжатых документов в один файл;</w:t>
      </w:r>
    </w:p>
    <w:p w:rsidR="008F4CED" w:rsidRPr="00381FD2" w:rsidRDefault="008F4CED" w:rsidP="00381FD2">
      <w:pPr>
        <w:autoSpaceDE w:val="0"/>
        <w:autoSpaceDN w:val="0"/>
        <w:adjustRightInd w:val="0"/>
        <w:spacing w:after="0" w:line="240" w:lineRule="auto"/>
        <w:ind w:left="-567" w:firstLine="567"/>
        <w:jc w:val="both"/>
        <w:rPr>
          <w:rFonts w:ascii="PT Astra Serif" w:hAnsi="PT Astra Serif"/>
          <w:bCs/>
          <w:color w:val="000000"/>
          <w:sz w:val="16"/>
          <w:szCs w:val="16"/>
        </w:rPr>
      </w:pPr>
      <w:r w:rsidRPr="00381FD2">
        <w:rPr>
          <w:rFonts w:ascii="PT Astra Serif" w:hAnsi="PT Astra Serif"/>
          <w:bCs/>
          <w:color w:val="000000"/>
          <w:sz w:val="16"/>
          <w:szCs w:val="16"/>
        </w:rPr>
        <w:t xml:space="preserve">е) </w:t>
      </w:r>
      <w:r w:rsidRPr="00381FD2">
        <w:rPr>
          <w:rFonts w:ascii="PT Astra Serif" w:hAnsi="PT Astra Serif"/>
          <w:bCs/>
          <w:color w:val="000000"/>
          <w:sz w:val="16"/>
          <w:szCs w:val="16"/>
          <w:lang w:val="en-US"/>
        </w:rPr>
        <w:t>sig</w:t>
      </w:r>
      <w:r w:rsidRPr="00381FD2">
        <w:rPr>
          <w:rFonts w:ascii="PT Astra Serif" w:hAnsi="PT Astra Serif"/>
          <w:bCs/>
          <w:color w:val="000000"/>
          <w:sz w:val="16"/>
          <w:szCs w:val="16"/>
        </w:rPr>
        <w:t xml:space="preserve"> – для открепленной усиленной квалифицированной электронной подписи.</w:t>
      </w:r>
    </w:p>
    <w:p w:rsidR="008F4CED" w:rsidRPr="00381FD2" w:rsidRDefault="008F4CED" w:rsidP="00381FD2">
      <w:pPr>
        <w:pStyle w:val="ConsPlusNormal"/>
        <w:ind w:left="-567" w:firstLine="567"/>
        <w:jc w:val="both"/>
        <w:rPr>
          <w:rFonts w:ascii="PT Astra Serif" w:hAnsi="PT Astra Serif"/>
          <w:bCs/>
          <w:color w:val="000000"/>
          <w:sz w:val="16"/>
          <w:szCs w:val="16"/>
        </w:rPr>
      </w:pPr>
      <w:r w:rsidRPr="00381FD2">
        <w:rPr>
          <w:rFonts w:ascii="PT Astra Serif" w:hAnsi="PT Astra Serif"/>
          <w:bCs/>
          <w:color w:val="000000"/>
          <w:sz w:val="16"/>
          <w:szCs w:val="16"/>
        </w:rPr>
        <w:t>2.6. В случае</w:t>
      </w:r>
      <w:proofErr w:type="gramStart"/>
      <w:r w:rsidRPr="00381FD2">
        <w:rPr>
          <w:rFonts w:ascii="PT Astra Serif" w:hAnsi="PT Astra Serif"/>
          <w:bCs/>
          <w:color w:val="000000"/>
          <w:sz w:val="16"/>
          <w:szCs w:val="16"/>
        </w:rPr>
        <w:t>,</w:t>
      </w:r>
      <w:proofErr w:type="gramEnd"/>
      <w:r w:rsidRPr="00381FD2">
        <w:rPr>
          <w:rFonts w:ascii="PT Astra Serif" w:hAnsi="PT Astra Serif"/>
          <w:bCs/>
          <w:color w:val="000000"/>
          <w:sz w:val="16"/>
          <w:szCs w:val="16"/>
        </w:rPr>
        <w:t xml:space="preserve"> если </w:t>
      </w:r>
      <w:r w:rsidRPr="00381FD2">
        <w:rPr>
          <w:rFonts w:ascii="PT Astra Serif" w:hAnsi="PT Astra Serif"/>
          <w:color w:val="000000"/>
          <w:sz w:val="16"/>
          <w:szCs w:val="16"/>
        </w:rPr>
        <w:t xml:space="preserve">оригиналы документов, прилагаемых к </w:t>
      </w:r>
      <w:r w:rsidRPr="00381FD2">
        <w:rPr>
          <w:rFonts w:ascii="PT Astra Serif" w:hAnsi="PT Astra Serif"/>
          <w:bCs/>
          <w:color w:val="000000"/>
          <w:sz w:val="16"/>
          <w:szCs w:val="16"/>
        </w:rPr>
        <w:t xml:space="preserve">заявлению о выдаче разрешения на строительство, заявлению о внесении изменений, уведомлению, </w:t>
      </w:r>
      <w:r w:rsidRPr="00381FD2">
        <w:rPr>
          <w:rFonts w:ascii="PT Astra Serif" w:hAnsi="PT Astra Serif"/>
          <w:color w:val="000000"/>
          <w:sz w:val="16"/>
          <w:szCs w:val="16"/>
        </w:rPr>
        <w:t>выданы и подписаны уполномоченным органом</w:t>
      </w:r>
      <w:r w:rsidRPr="00381FD2">
        <w:rPr>
          <w:rFonts w:ascii="PT Astra Serif" w:hAnsi="PT Astra Serif"/>
          <w:bCs/>
          <w:color w:val="000000"/>
          <w:sz w:val="16"/>
          <w:szCs w:val="16"/>
        </w:rPr>
        <w:t xml:space="preserve">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8F4CED" w:rsidRPr="00381FD2" w:rsidRDefault="008F4CED" w:rsidP="00381FD2">
      <w:pPr>
        <w:pStyle w:val="ConsPlusNormal"/>
        <w:ind w:left="-567" w:firstLine="567"/>
        <w:jc w:val="both"/>
        <w:rPr>
          <w:rFonts w:ascii="PT Astra Serif" w:hAnsi="PT Astra Serif"/>
          <w:bCs/>
          <w:color w:val="000000"/>
          <w:sz w:val="16"/>
          <w:szCs w:val="16"/>
        </w:rPr>
      </w:pPr>
      <w:r w:rsidRPr="00381FD2">
        <w:rPr>
          <w:rFonts w:ascii="PT Astra Serif" w:hAnsi="PT Astra Serif"/>
          <w:bCs/>
          <w:color w:val="000000"/>
          <w:sz w:val="16"/>
          <w:szCs w:val="16"/>
        </w:rPr>
        <w:t>"черно-белый" (при отсутствии в документе графических изображений и (или) цветного текста);</w:t>
      </w:r>
    </w:p>
    <w:p w:rsidR="008F4CED" w:rsidRPr="00381FD2" w:rsidRDefault="008F4CED" w:rsidP="00381FD2">
      <w:pPr>
        <w:pStyle w:val="ConsPlusNormal"/>
        <w:ind w:left="-567" w:firstLine="567"/>
        <w:jc w:val="both"/>
        <w:rPr>
          <w:rFonts w:ascii="PT Astra Serif" w:hAnsi="PT Astra Serif"/>
          <w:bCs/>
          <w:color w:val="000000"/>
          <w:sz w:val="16"/>
          <w:szCs w:val="16"/>
        </w:rPr>
      </w:pPr>
      <w:r w:rsidRPr="00381FD2">
        <w:rPr>
          <w:rFonts w:ascii="PT Astra Serif" w:hAnsi="PT Astra Serif"/>
          <w:bCs/>
          <w:color w:val="000000"/>
          <w:sz w:val="16"/>
          <w:szCs w:val="16"/>
        </w:rPr>
        <w:t>"оттенки серого" (при наличии в документе графических изображений, отличных от цветного графического изображения);</w:t>
      </w:r>
    </w:p>
    <w:p w:rsidR="008F4CED" w:rsidRPr="00381FD2" w:rsidRDefault="008F4CED" w:rsidP="00381FD2">
      <w:pPr>
        <w:pStyle w:val="ConsPlusNormal"/>
        <w:ind w:left="-567" w:firstLine="567"/>
        <w:jc w:val="both"/>
        <w:rPr>
          <w:rFonts w:ascii="PT Astra Serif" w:hAnsi="PT Astra Serif"/>
          <w:bCs/>
          <w:color w:val="000000"/>
          <w:sz w:val="16"/>
          <w:szCs w:val="16"/>
        </w:rPr>
      </w:pPr>
      <w:r w:rsidRPr="00381FD2">
        <w:rPr>
          <w:rFonts w:ascii="PT Astra Serif" w:hAnsi="PT Astra Serif"/>
          <w:bCs/>
          <w:color w:val="000000"/>
          <w:sz w:val="16"/>
          <w:szCs w:val="16"/>
        </w:rPr>
        <w:t>"цветной" или "режим полной цветопередачи" (при наличии в документе цветных графических изображений либо цветного текста).</w:t>
      </w:r>
    </w:p>
    <w:p w:rsidR="008F4CED" w:rsidRPr="00381FD2" w:rsidRDefault="008F4CED" w:rsidP="00381FD2">
      <w:pPr>
        <w:pStyle w:val="ConsPlusNormal"/>
        <w:ind w:left="-567" w:firstLine="567"/>
        <w:jc w:val="both"/>
        <w:rPr>
          <w:rFonts w:ascii="PT Astra Serif" w:hAnsi="PT Astra Serif"/>
          <w:bCs/>
          <w:color w:val="000000"/>
          <w:sz w:val="16"/>
          <w:szCs w:val="16"/>
        </w:rPr>
      </w:pPr>
      <w:r w:rsidRPr="00381FD2">
        <w:rPr>
          <w:rFonts w:ascii="PT Astra Serif" w:hAnsi="PT Astra Serif"/>
          <w:bCs/>
          <w:color w:val="000000"/>
          <w:sz w:val="16"/>
          <w:szCs w:val="16"/>
        </w:rPr>
        <w:t>Количество файлов должно соответствовать количеству документов, каждый из которых содержит текстовую и (или) графическую информацию.</w:t>
      </w:r>
    </w:p>
    <w:p w:rsidR="008F4CED" w:rsidRPr="00381FD2" w:rsidRDefault="008F4CED" w:rsidP="00381FD2">
      <w:pPr>
        <w:pStyle w:val="ConsPlusNormal"/>
        <w:ind w:left="-567" w:firstLine="567"/>
        <w:jc w:val="both"/>
        <w:rPr>
          <w:rFonts w:ascii="PT Astra Serif" w:hAnsi="PT Astra Serif"/>
          <w:bCs/>
          <w:color w:val="000000"/>
          <w:sz w:val="16"/>
          <w:szCs w:val="16"/>
        </w:rPr>
      </w:pPr>
      <w:r w:rsidRPr="00381FD2">
        <w:rPr>
          <w:rFonts w:ascii="PT Astra Serif" w:hAnsi="PT Astra Serif"/>
          <w:bCs/>
          <w:color w:val="000000"/>
          <w:sz w:val="16"/>
          <w:szCs w:val="16"/>
        </w:rPr>
        <w:t>2.7.  Документы, прилагаемые заявителем к заявлению о выдаче разрешения на строительство, заявлению о внесении изменений в разрешение на строительство, уведомлению, представляемые в электронной форме, должны обеспечивать:</w:t>
      </w:r>
    </w:p>
    <w:p w:rsidR="008F4CED" w:rsidRPr="00381FD2" w:rsidRDefault="008F4CED" w:rsidP="00381FD2">
      <w:pPr>
        <w:pStyle w:val="ConsPlusNormal"/>
        <w:ind w:left="-567" w:firstLine="567"/>
        <w:jc w:val="both"/>
        <w:rPr>
          <w:rFonts w:ascii="PT Astra Serif" w:hAnsi="PT Astra Serif"/>
          <w:bCs/>
          <w:color w:val="000000"/>
          <w:sz w:val="16"/>
          <w:szCs w:val="16"/>
        </w:rPr>
      </w:pPr>
      <w:r w:rsidRPr="00381FD2">
        <w:rPr>
          <w:rFonts w:ascii="PT Astra Serif" w:hAnsi="PT Astra Serif"/>
          <w:bCs/>
          <w:color w:val="000000"/>
          <w:sz w:val="16"/>
          <w:szCs w:val="16"/>
        </w:rPr>
        <w:t>возможность идентифицировать документ и количество листов в документе;</w:t>
      </w:r>
    </w:p>
    <w:p w:rsidR="008F4CED" w:rsidRPr="00381FD2" w:rsidRDefault="008F4CED" w:rsidP="00381FD2">
      <w:pPr>
        <w:pStyle w:val="ConsPlusNormal"/>
        <w:ind w:left="-567" w:firstLine="567"/>
        <w:jc w:val="both"/>
        <w:rPr>
          <w:rFonts w:ascii="PT Astra Serif" w:hAnsi="PT Astra Serif"/>
          <w:bCs/>
          <w:color w:val="000000"/>
          <w:sz w:val="16"/>
          <w:szCs w:val="16"/>
        </w:rPr>
      </w:pPr>
      <w:r w:rsidRPr="00381FD2">
        <w:rPr>
          <w:rFonts w:ascii="PT Astra Serif" w:hAnsi="PT Astra Serif"/>
          <w:bCs/>
          <w:color w:val="000000"/>
          <w:sz w:val="16"/>
          <w:szCs w:val="16"/>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8F4CED" w:rsidRPr="00381FD2" w:rsidRDefault="008F4CED" w:rsidP="00381FD2">
      <w:pPr>
        <w:pStyle w:val="ConsPlusNormal"/>
        <w:ind w:left="-567" w:firstLine="567"/>
        <w:jc w:val="both"/>
        <w:rPr>
          <w:rFonts w:ascii="PT Astra Serif" w:hAnsi="PT Astra Serif"/>
          <w:bCs/>
          <w:color w:val="000000"/>
          <w:sz w:val="16"/>
          <w:szCs w:val="16"/>
        </w:rPr>
      </w:pPr>
      <w:r w:rsidRPr="00381FD2">
        <w:rPr>
          <w:rFonts w:ascii="PT Astra Serif" w:hAnsi="PT Astra Serif"/>
          <w:bCs/>
          <w:color w:val="000000"/>
          <w:sz w:val="16"/>
          <w:szCs w:val="16"/>
        </w:rPr>
        <w:t>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8F4CED" w:rsidRPr="00381FD2" w:rsidRDefault="008F4CED" w:rsidP="00381FD2">
      <w:pPr>
        <w:pStyle w:val="ConsPlusNormal"/>
        <w:ind w:left="-567" w:firstLine="567"/>
        <w:jc w:val="both"/>
        <w:rPr>
          <w:rFonts w:ascii="PT Astra Serif" w:hAnsi="PT Astra Serif"/>
          <w:color w:val="000000"/>
          <w:sz w:val="16"/>
          <w:szCs w:val="16"/>
        </w:rPr>
      </w:pPr>
      <w:r w:rsidRPr="00381FD2">
        <w:rPr>
          <w:rFonts w:ascii="PT Astra Serif" w:hAnsi="PT Astra Serif"/>
          <w:color w:val="000000"/>
          <w:sz w:val="16"/>
          <w:szCs w:val="16"/>
        </w:rPr>
        <w:lastRenderedPageBreak/>
        <w:t>Документы, подлежащие представлению в форматах xls, xlsx или ods, формируются в виде отдельного документа, представляемого в электронной форме.</w:t>
      </w:r>
    </w:p>
    <w:p w:rsidR="008F4CED" w:rsidRPr="00381FD2" w:rsidRDefault="008F4CED" w:rsidP="00381FD2">
      <w:pPr>
        <w:pStyle w:val="ConsPlusNormal"/>
        <w:ind w:left="-567" w:firstLine="567"/>
        <w:jc w:val="both"/>
        <w:rPr>
          <w:rFonts w:ascii="PT Astra Serif" w:hAnsi="PT Astra Serif"/>
          <w:bCs/>
          <w:color w:val="000000"/>
          <w:sz w:val="16"/>
          <w:szCs w:val="16"/>
        </w:rPr>
      </w:pPr>
      <w:r w:rsidRPr="00381FD2">
        <w:rPr>
          <w:rFonts w:ascii="PT Astra Serif" w:hAnsi="PT Astra Serif"/>
          <w:bCs/>
          <w:color w:val="000000"/>
          <w:sz w:val="16"/>
          <w:szCs w:val="16"/>
        </w:rPr>
        <w:t>2.8. Исчерпывающий перечень документов, необходимых для предоставления услуги, подлежащих представлению заявителем самостоятельно:</w:t>
      </w:r>
    </w:p>
    <w:p w:rsidR="008F4CED" w:rsidRPr="00381FD2" w:rsidRDefault="008F4CED" w:rsidP="00381FD2">
      <w:pPr>
        <w:pStyle w:val="ConsPlusNormal"/>
        <w:ind w:left="-567" w:firstLine="567"/>
        <w:jc w:val="both"/>
        <w:rPr>
          <w:rFonts w:ascii="PT Astra Serif" w:hAnsi="PT Astra Serif"/>
          <w:bCs/>
          <w:color w:val="000000"/>
          <w:sz w:val="16"/>
          <w:szCs w:val="16"/>
        </w:rPr>
      </w:pPr>
      <w:r w:rsidRPr="00381FD2">
        <w:rPr>
          <w:rFonts w:ascii="PT Astra Serif" w:hAnsi="PT Astra Serif"/>
          <w:bCs/>
          <w:color w:val="000000"/>
          <w:sz w:val="16"/>
          <w:szCs w:val="16"/>
        </w:rPr>
        <w:t>а) заявление о выдаче разрешения на строительство, заявление о внесении изменений, уведомление. В случае их представления в электронной форме посредством Единого портала, регионального портала в соответствии с</w:t>
      </w:r>
      <w:r w:rsidRPr="00381FD2">
        <w:rPr>
          <w:rFonts w:ascii="PT Astra Serif" w:hAnsi="PT Astra Serif"/>
          <w:color w:val="000000"/>
          <w:sz w:val="16"/>
          <w:szCs w:val="16"/>
        </w:rPr>
        <w:t xml:space="preserve"> подпунктом "а" пункта 2.4 настоящего </w:t>
      </w:r>
      <w:r w:rsidRPr="00381FD2">
        <w:rPr>
          <w:rFonts w:ascii="PT Astra Serif" w:hAnsi="PT Astra Serif"/>
          <w:bCs/>
          <w:color w:val="000000"/>
          <w:sz w:val="16"/>
          <w:szCs w:val="16"/>
        </w:rPr>
        <w:t>Административного регламента</w:t>
      </w:r>
      <w:r w:rsidRPr="00381FD2">
        <w:rPr>
          <w:rFonts w:ascii="PT Astra Serif" w:hAnsi="PT Astra Serif"/>
          <w:color w:val="000000"/>
          <w:sz w:val="16"/>
          <w:szCs w:val="16"/>
        </w:rPr>
        <w:t xml:space="preserve"> указанные уведомления заполняются</w:t>
      </w:r>
      <w:r w:rsidRPr="00381FD2">
        <w:rPr>
          <w:rFonts w:ascii="PT Astra Serif" w:hAnsi="PT Astra Serif"/>
          <w:bCs/>
          <w:color w:val="000000"/>
          <w:sz w:val="16"/>
          <w:szCs w:val="16"/>
        </w:rPr>
        <w:t xml:space="preserve"> путем внесения соответствующих сведений в форму на Едином портале, региональном портале;</w:t>
      </w:r>
    </w:p>
    <w:p w:rsidR="008F4CED" w:rsidRPr="00381FD2" w:rsidRDefault="008F4CED" w:rsidP="00381FD2">
      <w:pPr>
        <w:pStyle w:val="ConsPlusNormal"/>
        <w:ind w:left="-567" w:firstLine="567"/>
        <w:jc w:val="both"/>
        <w:rPr>
          <w:rFonts w:ascii="PT Astra Serif" w:hAnsi="PT Astra Serif"/>
          <w:bCs/>
          <w:color w:val="000000"/>
          <w:sz w:val="16"/>
          <w:szCs w:val="16"/>
        </w:rPr>
      </w:pPr>
      <w:r w:rsidRPr="00381FD2">
        <w:rPr>
          <w:rFonts w:ascii="PT Astra Serif" w:hAnsi="PT Astra Serif"/>
          <w:bCs/>
          <w:color w:val="000000"/>
          <w:sz w:val="16"/>
          <w:szCs w:val="16"/>
        </w:rPr>
        <w:t>б) документ, удостоверяющий личность заявителя или представителя заявителя, в случае представления заявления о выдаче разрешения на строительство, заявления о внесении изменений, уведомления и прилагаемых к ним документов посредством личного обращения в уполномоченный орган государственной власти, орган местного самоуправления, в том числе через многофункциональный центр, в организацию. В случае представления документов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представление указанного документа не требуется;</w:t>
      </w:r>
    </w:p>
    <w:p w:rsidR="008F4CED" w:rsidRPr="00381FD2" w:rsidRDefault="008F4CED" w:rsidP="00381FD2">
      <w:pPr>
        <w:pStyle w:val="ConsPlusNormal"/>
        <w:ind w:left="-567" w:firstLine="567"/>
        <w:jc w:val="both"/>
        <w:rPr>
          <w:rFonts w:ascii="PT Astra Serif" w:hAnsi="PT Astra Serif"/>
          <w:bCs/>
          <w:color w:val="000000"/>
          <w:sz w:val="16"/>
          <w:szCs w:val="16"/>
        </w:rPr>
      </w:pPr>
      <w:r w:rsidRPr="00381FD2">
        <w:rPr>
          <w:rFonts w:ascii="PT Astra Serif" w:hAnsi="PT Astra Serif"/>
          <w:bCs/>
          <w:color w:val="000000"/>
          <w:sz w:val="16"/>
          <w:szCs w:val="16"/>
        </w:rPr>
        <w:t xml:space="preserve">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w:t>
      </w:r>
      <w:proofErr w:type="gramStart"/>
      <w:r w:rsidRPr="00381FD2">
        <w:rPr>
          <w:rFonts w:ascii="PT Astra Serif" w:hAnsi="PT Astra Serif"/>
          <w:bCs/>
          <w:color w:val="000000"/>
          <w:sz w:val="16"/>
          <w:szCs w:val="16"/>
        </w:rPr>
        <w:t xml:space="preserve">В случае представления документов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w:t>
      </w:r>
      <w:r w:rsidRPr="00381FD2">
        <w:rPr>
          <w:rFonts w:ascii="PT Astra Serif" w:hAnsi="PT Astra Serif"/>
          <w:color w:val="000000"/>
          <w:sz w:val="16"/>
          <w:szCs w:val="16"/>
        </w:rPr>
        <w:t xml:space="preserve">или усиленной неквалифицированной электронной подписью </w:t>
      </w:r>
      <w:r w:rsidRPr="00381FD2">
        <w:rPr>
          <w:rFonts w:ascii="PT Astra Serif" w:hAnsi="PT Astra Serif"/>
          <w:bCs/>
          <w:color w:val="000000"/>
          <w:sz w:val="16"/>
          <w:szCs w:val="16"/>
        </w:rPr>
        <w:t>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roofErr w:type="gramEnd"/>
    </w:p>
    <w:p w:rsidR="008F4CED" w:rsidRPr="00381FD2" w:rsidRDefault="008F4CED" w:rsidP="00381FD2">
      <w:pPr>
        <w:pStyle w:val="ConsPlusNormal"/>
        <w:ind w:left="-567" w:firstLine="567"/>
        <w:jc w:val="both"/>
        <w:rPr>
          <w:rFonts w:ascii="PT Astra Serif" w:hAnsi="PT Astra Serif"/>
          <w:bCs/>
          <w:color w:val="000000"/>
          <w:sz w:val="16"/>
          <w:szCs w:val="16"/>
        </w:rPr>
      </w:pPr>
      <w:proofErr w:type="gramStart"/>
      <w:r w:rsidRPr="00381FD2">
        <w:rPr>
          <w:rFonts w:ascii="PT Astra Serif" w:hAnsi="PT Astra Serif"/>
          <w:bCs/>
          <w:color w:val="000000"/>
          <w:sz w:val="16"/>
          <w:szCs w:val="16"/>
        </w:rPr>
        <w:t>г) согласие всех правообладателей объекта капитального строительства в случае реконструкции такого объекта, за исключением указанных в пункте 6</w:t>
      </w:r>
      <w:r w:rsidRPr="00381FD2">
        <w:rPr>
          <w:rFonts w:ascii="PT Astra Serif" w:hAnsi="PT Astra Serif"/>
          <w:bCs/>
          <w:color w:val="000000"/>
          <w:sz w:val="16"/>
          <w:szCs w:val="16"/>
          <w:vertAlign w:val="superscript"/>
        </w:rPr>
        <w:t>2</w:t>
      </w:r>
      <w:r w:rsidRPr="00381FD2">
        <w:rPr>
          <w:rFonts w:ascii="PT Astra Serif" w:hAnsi="PT Astra Serif"/>
          <w:bCs/>
          <w:color w:val="000000"/>
          <w:sz w:val="16"/>
          <w:szCs w:val="16"/>
        </w:rPr>
        <w:t xml:space="preserve"> части 7 статьи 51 Градостроительного кодекса Российской Федерации случаев реконструкции многоквартирного дома </w:t>
      </w:r>
      <w:r w:rsidRPr="00381FD2">
        <w:rPr>
          <w:rFonts w:ascii="PT Astra Serif" w:hAnsi="PT Astra Serif"/>
          <w:color w:val="000000"/>
          <w:sz w:val="16"/>
          <w:szCs w:val="16"/>
        </w:rPr>
        <w:t xml:space="preserve">(в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w:t>
      </w:r>
      <w:r w:rsidRPr="00381FD2">
        <w:rPr>
          <w:rFonts w:ascii="PT Astra Serif" w:hAnsi="PT Astra Serif"/>
          <w:bCs/>
          <w:color w:val="000000"/>
          <w:sz w:val="16"/>
          <w:szCs w:val="16"/>
        </w:rPr>
        <w:t>действия разрешения на строительство);</w:t>
      </w:r>
      <w:proofErr w:type="gramEnd"/>
    </w:p>
    <w:p w:rsidR="008F4CED" w:rsidRPr="00381FD2" w:rsidRDefault="008F4CED" w:rsidP="00381FD2">
      <w:pPr>
        <w:pStyle w:val="ConsPlusNormal"/>
        <w:ind w:left="-567" w:firstLine="567"/>
        <w:jc w:val="both"/>
        <w:rPr>
          <w:rFonts w:ascii="PT Astra Serif" w:hAnsi="PT Astra Serif"/>
          <w:bCs/>
          <w:color w:val="000000"/>
          <w:sz w:val="16"/>
          <w:szCs w:val="16"/>
        </w:rPr>
      </w:pPr>
      <w:proofErr w:type="gramStart"/>
      <w:r w:rsidRPr="00381FD2">
        <w:rPr>
          <w:rFonts w:ascii="PT Astra Serif" w:hAnsi="PT Astra Serif"/>
          <w:bCs/>
          <w:color w:val="000000"/>
          <w:sz w:val="16"/>
          <w:szCs w:val="16"/>
        </w:rPr>
        <w:t xml:space="preserve">д) 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 </w:t>
      </w:r>
      <w:r w:rsidRPr="00381FD2">
        <w:rPr>
          <w:rFonts w:ascii="PT Astra Serif" w:hAnsi="PT Astra Serif"/>
          <w:color w:val="000000"/>
          <w:sz w:val="16"/>
          <w:szCs w:val="16"/>
        </w:rPr>
        <w:t>(в случае представления заявления о выдаче разрешения на строительство, заявления о внесении изменений (за исключением</w:t>
      </w:r>
      <w:proofErr w:type="gramEnd"/>
      <w:r w:rsidRPr="00381FD2">
        <w:rPr>
          <w:rFonts w:ascii="PT Astra Serif" w:hAnsi="PT Astra Serif"/>
          <w:color w:val="000000"/>
          <w:sz w:val="16"/>
          <w:szCs w:val="16"/>
        </w:rPr>
        <w:t xml:space="preserve"> заявления о внесении изменений в связи с необходимостью продления срока </w:t>
      </w:r>
      <w:r w:rsidRPr="00381FD2">
        <w:rPr>
          <w:rFonts w:ascii="PT Astra Serif" w:hAnsi="PT Astra Serif"/>
          <w:bCs/>
          <w:color w:val="000000"/>
          <w:sz w:val="16"/>
          <w:szCs w:val="16"/>
        </w:rPr>
        <w:t>действия разрешения на строительство).</w:t>
      </w:r>
    </w:p>
    <w:p w:rsidR="008F4CED" w:rsidRPr="00381FD2" w:rsidRDefault="008F4CED" w:rsidP="00381FD2">
      <w:pPr>
        <w:pStyle w:val="ConsPlusNormal"/>
        <w:ind w:left="-567" w:firstLine="567"/>
        <w:jc w:val="both"/>
        <w:rPr>
          <w:rFonts w:ascii="PT Astra Serif" w:hAnsi="PT Astra Serif"/>
          <w:bCs/>
          <w:color w:val="000000"/>
          <w:sz w:val="16"/>
          <w:szCs w:val="16"/>
        </w:rPr>
      </w:pPr>
    </w:p>
    <w:p w:rsidR="008F4CED" w:rsidRPr="00381FD2" w:rsidRDefault="008F4CED" w:rsidP="00381FD2">
      <w:pPr>
        <w:widowControl w:val="0"/>
        <w:tabs>
          <w:tab w:val="left" w:pos="567"/>
        </w:tabs>
        <w:spacing w:after="0" w:line="240" w:lineRule="auto"/>
        <w:ind w:left="-567" w:firstLine="567"/>
        <w:contextualSpacing/>
        <w:jc w:val="center"/>
        <w:rPr>
          <w:rFonts w:ascii="PT Astra Serif" w:hAnsi="PT Astra Serif"/>
          <w:b/>
          <w:bCs/>
          <w:color w:val="000000"/>
          <w:sz w:val="16"/>
          <w:szCs w:val="16"/>
        </w:rPr>
      </w:pPr>
      <w:r w:rsidRPr="00381FD2">
        <w:rPr>
          <w:rFonts w:ascii="PT Astra Serif" w:hAnsi="PT Astra Serif"/>
          <w:b/>
          <w:bCs/>
          <w:color w:val="000000"/>
          <w:sz w:val="16"/>
          <w:szCs w:val="16"/>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8F4CED" w:rsidRPr="00381FD2" w:rsidRDefault="008F4CED" w:rsidP="00381FD2">
      <w:pPr>
        <w:pStyle w:val="ConsPlusNormal"/>
        <w:ind w:left="-567" w:firstLine="567"/>
        <w:jc w:val="both"/>
        <w:rPr>
          <w:rFonts w:ascii="PT Astra Serif" w:hAnsi="PT Astra Serif"/>
          <w:bCs/>
          <w:color w:val="000000"/>
          <w:sz w:val="16"/>
          <w:szCs w:val="16"/>
        </w:rPr>
      </w:pPr>
      <w:r w:rsidRPr="00381FD2">
        <w:rPr>
          <w:rFonts w:ascii="PT Astra Serif" w:hAnsi="PT Astra Serif"/>
          <w:bCs/>
          <w:color w:val="000000"/>
          <w:sz w:val="16"/>
          <w:szCs w:val="16"/>
        </w:rPr>
        <w:t xml:space="preserve">2.9. </w:t>
      </w:r>
      <w:proofErr w:type="gramStart"/>
      <w:r w:rsidRPr="00381FD2">
        <w:rPr>
          <w:rFonts w:ascii="PT Astra Serif" w:hAnsi="PT Astra Serif"/>
          <w:bCs/>
          <w:color w:val="000000"/>
          <w:sz w:val="16"/>
          <w:szCs w:val="16"/>
        </w:rPr>
        <w:t>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местного самоуправления,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w:t>
      </w:r>
      <w:proofErr w:type="gramEnd"/>
      <w:r w:rsidRPr="00381FD2">
        <w:rPr>
          <w:rFonts w:ascii="PT Astra Serif" w:hAnsi="PT Astra Serif"/>
          <w:bCs/>
          <w:color w:val="000000"/>
          <w:sz w:val="16"/>
          <w:szCs w:val="16"/>
        </w:rPr>
        <w:t xml:space="preserve"> </w:t>
      </w:r>
      <w:proofErr w:type="gramStart"/>
      <w:r w:rsidRPr="00381FD2">
        <w:rPr>
          <w:rFonts w:ascii="PT Astra Serif" w:hAnsi="PT Astra Serif"/>
          <w:bCs/>
          <w:color w:val="000000"/>
          <w:sz w:val="16"/>
          <w:szCs w:val="16"/>
        </w:rPr>
        <w:t>распоряжении</w:t>
      </w:r>
      <w:proofErr w:type="gramEnd"/>
      <w:r w:rsidRPr="00381FD2">
        <w:rPr>
          <w:rFonts w:ascii="PT Astra Serif" w:hAnsi="PT Astra Serif"/>
          <w:bCs/>
          <w:color w:val="000000"/>
          <w:sz w:val="16"/>
          <w:szCs w:val="16"/>
        </w:rPr>
        <w:t xml:space="preserve"> </w:t>
      </w:r>
      <w:r w:rsidRPr="00381FD2">
        <w:rPr>
          <w:rFonts w:ascii="PT Astra Serif" w:hAnsi="PT Astra Serif"/>
          <w:color w:val="000000"/>
          <w:sz w:val="16"/>
          <w:szCs w:val="16"/>
        </w:rPr>
        <w:t xml:space="preserve">которых </w:t>
      </w:r>
      <w:r w:rsidRPr="00381FD2">
        <w:rPr>
          <w:rFonts w:ascii="PT Astra Serif" w:hAnsi="PT Astra Serif"/>
          <w:bCs/>
          <w:color w:val="000000"/>
          <w:sz w:val="16"/>
          <w:szCs w:val="16"/>
        </w:rPr>
        <w:t xml:space="preserve">находятся </w:t>
      </w:r>
      <w:r w:rsidRPr="00381FD2">
        <w:rPr>
          <w:rFonts w:ascii="PT Astra Serif" w:hAnsi="PT Astra Serif"/>
          <w:color w:val="000000"/>
          <w:sz w:val="16"/>
          <w:szCs w:val="16"/>
        </w:rPr>
        <w:t xml:space="preserve">указанные документы, </w:t>
      </w:r>
      <w:r w:rsidRPr="00381FD2">
        <w:rPr>
          <w:rFonts w:ascii="PT Astra Serif" w:hAnsi="PT Astra Serif"/>
          <w:bCs/>
          <w:color w:val="000000"/>
          <w:sz w:val="16"/>
          <w:szCs w:val="16"/>
        </w:rPr>
        <w:t>и которые заявитель вправе представить по собственной инициативе:</w:t>
      </w:r>
    </w:p>
    <w:p w:rsidR="008F4CED" w:rsidRPr="00381FD2" w:rsidRDefault="008F4CED" w:rsidP="00381FD2">
      <w:pPr>
        <w:pStyle w:val="ConsPlusNormal"/>
        <w:ind w:left="-567" w:firstLine="567"/>
        <w:jc w:val="both"/>
        <w:rPr>
          <w:rFonts w:ascii="PT Astra Serif" w:hAnsi="PT Astra Serif"/>
          <w:bCs/>
          <w:color w:val="000000"/>
          <w:sz w:val="16"/>
          <w:szCs w:val="16"/>
        </w:rPr>
      </w:pPr>
      <w:r w:rsidRPr="00381FD2">
        <w:rPr>
          <w:rFonts w:ascii="PT Astra Serif" w:hAnsi="PT Astra Serif"/>
          <w:bCs/>
          <w:color w:val="000000"/>
          <w:sz w:val="16"/>
          <w:szCs w:val="16"/>
        </w:rPr>
        <w:t>2.9.1. 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8F4CED" w:rsidRPr="00381FD2" w:rsidRDefault="008F4CED" w:rsidP="00381FD2">
      <w:pPr>
        <w:pStyle w:val="ConsPlusNormal"/>
        <w:ind w:left="-567" w:firstLine="567"/>
        <w:jc w:val="both"/>
        <w:rPr>
          <w:rFonts w:ascii="PT Astra Serif" w:hAnsi="PT Astra Serif"/>
          <w:bCs/>
          <w:color w:val="000000"/>
          <w:sz w:val="16"/>
          <w:szCs w:val="16"/>
        </w:rPr>
      </w:pPr>
      <w:proofErr w:type="gramStart"/>
      <w:r w:rsidRPr="00381FD2">
        <w:rPr>
          <w:rFonts w:ascii="PT Astra Serif" w:hAnsi="PT Astra Serif"/>
          <w:bCs/>
          <w:color w:val="000000"/>
          <w:sz w:val="16"/>
          <w:szCs w:val="16"/>
        </w:rPr>
        <w:t>а)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w:t>
      </w:r>
      <w:r w:rsidRPr="00381FD2">
        <w:rPr>
          <w:rFonts w:ascii="PT Astra Serif" w:hAnsi="PT Astra Serif"/>
          <w:bCs/>
          <w:color w:val="000000"/>
          <w:sz w:val="16"/>
          <w:szCs w:val="16"/>
          <w:vertAlign w:val="superscript"/>
        </w:rPr>
        <w:t>1</w:t>
      </w:r>
      <w:r w:rsidRPr="00381FD2">
        <w:rPr>
          <w:rFonts w:ascii="PT Astra Serif" w:hAnsi="PT Astra Serif"/>
          <w:bCs/>
          <w:color w:val="000000"/>
          <w:sz w:val="16"/>
          <w:szCs w:val="16"/>
        </w:rPr>
        <w:t xml:space="preserve"> статьи 57</w:t>
      </w:r>
      <w:r w:rsidRPr="00381FD2">
        <w:rPr>
          <w:rFonts w:ascii="PT Astra Serif" w:hAnsi="PT Astra Serif"/>
          <w:bCs/>
          <w:color w:val="000000"/>
          <w:sz w:val="16"/>
          <w:szCs w:val="16"/>
          <w:vertAlign w:val="superscript"/>
        </w:rPr>
        <w:t>3</w:t>
      </w:r>
      <w:r w:rsidRPr="00381FD2">
        <w:rPr>
          <w:rFonts w:ascii="PT Astra Serif" w:hAnsi="PT Astra Serif"/>
          <w:bCs/>
          <w:color w:val="000000"/>
          <w:sz w:val="16"/>
          <w:szCs w:val="16"/>
        </w:rPr>
        <w:t xml:space="preserve"> Градостроительного кодекса Российской Федерации, или реквизиты утвержденного проекта</w:t>
      </w:r>
      <w:proofErr w:type="gramEnd"/>
      <w:r w:rsidRPr="00381FD2">
        <w:rPr>
          <w:rFonts w:ascii="PT Astra Serif" w:hAnsi="PT Astra Serif"/>
          <w:bCs/>
          <w:color w:val="000000"/>
          <w:sz w:val="16"/>
          <w:szCs w:val="16"/>
        </w:rPr>
        <w:t xml:space="preserve"> межевания территории либо схема расположения земельного участка или земельных участков на кадастровом плане территории в случае, предусмотренном частью 7</w:t>
      </w:r>
      <w:r w:rsidRPr="00381FD2">
        <w:rPr>
          <w:rFonts w:ascii="PT Astra Serif" w:hAnsi="PT Astra Serif"/>
          <w:bCs/>
          <w:color w:val="000000"/>
          <w:sz w:val="16"/>
          <w:szCs w:val="16"/>
          <w:vertAlign w:val="superscript"/>
        </w:rPr>
        <w:t>3</w:t>
      </w:r>
      <w:r w:rsidRPr="00381FD2">
        <w:rPr>
          <w:rFonts w:ascii="PT Astra Serif" w:hAnsi="PT Astra Serif"/>
          <w:bCs/>
          <w:color w:val="000000"/>
          <w:sz w:val="16"/>
          <w:szCs w:val="16"/>
        </w:rPr>
        <w:t xml:space="preserve"> статьи 51 Градостроительного кодекса Российской Федерации;</w:t>
      </w:r>
    </w:p>
    <w:p w:rsidR="008F4CED" w:rsidRPr="00381FD2" w:rsidRDefault="008F4CED" w:rsidP="00381FD2">
      <w:pPr>
        <w:pStyle w:val="ConsPlusNormal"/>
        <w:ind w:left="-567" w:firstLine="567"/>
        <w:jc w:val="both"/>
        <w:rPr>
          <w:rFonts w:ascii="PT Astra Serif" w:hAnsi="PT Astra Serif"/>
          <w:bCs/>
          <w:color w:val="000000"/>
          <w:sz w:val="16"/>
          <w:szCs w:val="16"/>
        </w:rPr>
      </w:pPr>
      <w:proofErr w:type="gramStart"/>
      <w:r w:rsidRPr="00381FD2">
        <w:rPr>
          <w:rFonts w:ascii="PT Astra Serif" w:hAnsi="PT Astra Serif"/>
          <w:bCs/>
          <w:color w:val="000000"/>
          <w:sz w:val="16"/>
          <w:szCs w:val="16"/>
        </w:rPr>
        <w:t>б)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w:t>
      </w:r>
      <w:proofErr w:type="gramEnd"/>
      <w:r w:rsidRPr="00381FD2">
        <w:rPr>
          <w:rFonts w:ascii="PT Astra Serif" w:hAnsi="PT Astra Serif"/>
          <w:bCs/>
          <w:color w:val="000000"/>
          <w:sz w:val="16"/>
          <w:szCs w:val="16"/>
        </w:rPr>
        <w:t xml:space="preserve"> соглашение;</w:t>
      </w:r>
    </w:p>
    <w:p w:rsidR="008F4CED" w:rsidRPr="00381FD2" w:rsidRDefault="008F4CED" w:rsidP="00381FD2">
      <w:pPr>
        <w:pStyle w:val="ConsPlusNormal"/>
        <w:ind w:left="-567" w:firstLine="567"/>
        <w:jc w:val="both"/>
        <w:rPr>
          <w:rFonts w:ascii="PT Astra Serif" w:hAnsi="PT Astra Serif"/>
          <w:bCs/>
          <w:color w:val="000000"/>
          <w:sz w:val="16"/>
          <w:szCs w:val="16"/>
        </w:rPr>
      </w:pPr>
      <w:proofErr w:type="gramStart"/>
      <w:r w:rsidRPr="00381FD2">
        <w:rPr>
          <w:rFonts w:ascii="PT Astra Serif" w:hAnsi="PT Astra Serif"/>
          <w:bCs/>
          <w:color w:val="000000"/>
          <w:sz w:val="16"/>
          <w:szCs w:val="16"/>
        </w:rPr>
        <w:t>в)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w:t>
      </w:r>
      <w:proofErr w:type="gramEnd"/>
      <w:r w:rsidRPr="00381FD2">
        <w:rPr>
          <w:rFonts w:ascii="PT Astra Serif" w:hAnsi="PT Astra Serif"/>
          <w:bCs/>
          <w:color w:val="000000"/>
          <w:sz w:val="16"/>
          <w:szCs w:val="16"/>
        </w:rPr>
        <w:t xml:space="preserve"> </w:t>
      </w:r>
      <w:proofErr w:type="gramStart"/>
      <w:r w:rsidRPr="00381FD2">
        <w:rPr>
          <w:rFonts w:ascii="PT Astra Serif" w:hAnsi="PT Astra Serif"/>
          <w:bCs/>
          <w:color w:val="000000"/>
          <w:sz w:val="16"/>
          <w:szCs w:val="16"/>
        </w:rPr>
        <w:t>случае</w:t>
      </w:r>
      <w:proofErr w:type="gramEnd"/>
      <w:r w:rsidRPr="00381FD2">
        <w:rPr>
          <w:rFonts w:ascii="PT Astra Serif" w:hAnsi="PT Astra Serif"/>
          <w:bCs/>
          <w:color w:val="000000"/>
          <w:sz w:val="16"/>
          <w:szCs w:val="16"/>
        </w:rPr>
        <w:t xml:space="preserve"> выдачи разрешения на строительство линейного объекта, для размещения которого не требуется образование земельного участка;</w:t>
      </w:r>
    </w:p>
    <w:p w:rsidR="008F4CED" w:rsidRPr="00381FD2" w:rsidRDefault="008F4CED" w:rsidP="00381FD2">
      <w:pPr>
        <w:pStyle w:val="ConsPlusNormal"/>
        <w:ind w:left="-567" w:firstLine="567"/>
        <w:jc w:val="both"/>
        <w:rPr>
          <w:rFonts w:ascii="PT Astra Serif" w:hAnsi="PT Astra Serif"/>
          <w:bCs/>
          <w:color w:val="000000"/>
          <w:sz w:val="16"/>
          <w:szCs w:val="16"/>
        </w:rPr>
      </w:pPr>
      <w:r w:rsidRPr="00381FD2">
        <w:rPr>
          <w:rFonts w:ascii="PT Astra Serif" w:hAnsi="PT Astra Serif"/>
          <w:bCs/>
          <w:color w:val="000000"/>
          <w:sz w:val="16"/>
          <w:szCs w:val="16"/>
        </w:rPr>
        <w:t>г) результаты инженерных изысканий и следующие материалы, содержащиеся в утвержденной в соответствии с частью 15 статьи 48 Градостроительного кодекса Российской Федерации проектной документации:</w:t>
      </w:r>
    </w:p>
    <w:p w:rsidR="008F4CED" w:rsidRPr="00381FD2" w:rsidRDefault="008F4CED" w:rsidP="00381FD2">
      <w:pPr>
        <w:pStyle w:val="ConsPlusNormal"/>
        <w:ind w:left="-567" w:firstLine="567"/>
        <w:jc w:val="both"/>
        <w:rPr>
          <w:rFonts w:ascii="PT Astra Serif" w:hAnsi="PT Astra Serif"/>
          <w:bCs/>
          <w:color w:val="000000"/>
          <w:sz w:val="16"/>
          <w:szCs w:val="16"/>
        </w:rPr>
      </w:pPr>
      <w:r w:rsidRPr="00381FD2">
        <w:rPr>
          <w:rFonts w:ascii="PT Astra Serif" w:hAnsi="PT Astra Serif"/>
          <w:bCs/>
          <w:color w:val="000000"/>
          <w:sz w:val="16"/>
          <w:szCs w:val="16"/>
        </w:rPr>
        <w:t>пояснительная записка;</w:t>
      </w:r>
    </w:p>
    <w:p w:rsidR="008F4CED" w:rsidRPr="00381FD2" w:rsidRDefault="008F4CED" w:rsidP="00381FD2">
      <w:pPr>
        <w:pStyle w:val="ConsPlusNormal"/>
        <w:ind w:left="-567" w:firstLine="567"/>
        <w:jc w:val="both"/>
        <w:rPr>
          <w:rFonts w:ascii="PT Astra Serif" w:hAnsi="PT Astra Serif"/>
          <w:bCs/>
          <w:color w:val="000000"/>
          <w:sz w:val="16"/>
          <w:szCs w:val="16"/>
        </w:rPr>
      </w:pPr>
      <w:proofErr w:type="gramStart"/>
      <w:r w:rsidRPr="00381FD2">
        <w:rPr>
          <w:rFonts w:ascii="PT Astra Serif" w:hAnsi="PT Astra Serif"/>
          <w:bCs/>
          <w:color w:val="000000"/>
          <w:sz w:val="16"/>
          <w:szCs w:val="16"/>
        </w:rP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p>
    <w:p w:rsidR="008F4CED" w:rsidRPr="00381FD2" w:rsidRDefault="008F4CED" w:rsidP="00381FD2">
      <w:pPr>
        <w:pStyle w:val="ConsPlusNormal"/>
        <w:ind w:left="-567" w:firstLine="567"/>
        <w:jc w:val="both"/>
        <w:rPr>
          <w:rFonts w:ascii="PT Astra Serif" w:hAnsi="PT Astra Serif"/>
          <w:bCs/>
          <w:color w:val="000000"/>
          <w:sz w:val="16"/>
          <w:szCs w:val="16"/>
        </w:rPr>
      </w:pPr>
      <w:proofErr w:type="gramStart"/>
      <w:r w:rsidRPr="00381FD2">
        <w:rPr>
          <w:rFonts w:ascii="PT Astra Serif" w:hAnsi="PT Astra Serif"/>
          <w:bCs/>
          <w:color w:val="000000"/>
          <w:sz w:val="16"/>
          <w:szCs w:val="16"/>
        </w:rPr>
        <w:t>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roofErr w:type="gramEnd"/>
    </w:p>
    <w:p w:rsidR="008F4CED" w:rsidRPr="00381FD2" w:rsidRDefault="008F4CED" w:rsidP="00381FD2">
      <w:pPr>
        <w:pStyle w:val="ConsPlusNormal"/>
        <w:ind w:left="-567" w:firstLine="567"/>
        <w:jc w:val="both"/>
        <w:rPr>
          <w:rFonts w:ascii="PT Astra Serif" w:hAnsi="PT Astra Serif"/>
          <w:bCs/>
          <w:color w:val="000000"/>
          <w:sz w:val="16"/>
          <w:szCs w:val="16"/>
        </w:rPr>
      </w:pPr>
      <w:r w:rsidRPr="00381FD2">
        <w:rPr>
          <w:rFonts w:ascii="PT Astra Serif" w:hAnsi="PT Astra Serif"/>
          <w:bCs/>
          <w:color w:val="000000"/>
          <w:sz w:val="16"/>
          <w:szCs w:val="16"/>
        </w:rPr>
        <w:t>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8F4CED" w:rsidRPr="00381FD2" w:rsidRDefault="008F4CED" w:rsidP="00381FD2">
      <w:pPr>
        <w:pStyle w:val="ConsPlusNormal"/>
        <w:ind w:left="-567" w:firstLine="567"/>
        <w:jc w:val="both"/>
        <w:rPr>
          <w:rFonts w:ascii="PT Astra Serif" w:hAnsi="PT Astra Serif"/>
          <w:bCs/>
          <w:color w:val="000000"/>
          <w:sz w:val="16"/>
          <w:szCs w:val="16"/>
        </w:rPr>
      </w:pPr>
      <w:proofErr w:type="gramStart"/>
      <w:r w:rsidRPr="00381FD2">
        <w:rPr>
          <w:rFonts w:ascii="PT Astra Serif" w:hAnsi="PT Astra Serif"/>
          <w:bCs/>
          <w:color w:val="000000"/>
          <w:sz w:val="16"/>
          <w:szCs w:val="16"/>
        </w:rPr>
        <w:t>д)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w:t>
      </w:r>
      <w:proofErr w:type="gramEnd"/>
      <w:r w:rsidRPr="00381FD2">
        <w:rPr>
          <w:rFonts w:ascii="PT Astra Serif" w:hAnsi="PT Astra Serif"/>
          <w:bCs/>
          <w:color w:val="000000"/>
          <w:sz w:val="16"/>
          <w:szCs w:val="16"/>
        </w:rPr>
        <w:t xml:space="preserve"> </w:t>
      </w:r>
      <w:proofErr w:type="gramStart"/>
      <w:r w:rsidRPr="00381FD2">
        <w:rPr>
          <w:rFonts w:ascii="PT Astra Serif" w:hAnsi="PT Astra Serif"/>
          <w:bCs/>
          <w:color w:val="000000"/>
          <w:sz w:val="16"/>
          <w:szCs w:val="16"/>
        </w:rPr>
        <w:t>случае, предусмотренном частью 12</w:t>
      </w:r>
      <w:r w:rsidRPr="00381FD2">
        <w:rPr>
          <w:rFonts w:ascii="PT Astra Serif" w:hAnsi="PT Astra Serif"/>
          <w:bCs/>
          <w:color w:val="000000"/>
          <w:sz w:val="16"/>
          <w:szCs w:val="16"/>
          <w:vertAlign w:val="superscript"/>
        </w:rPr>
        <w:t>1</w:t>
      </w:r>
      <w:r w:rsidRPr="00381FD2">
        <w:rPr>
          <w:rFonts w:ascii="PT Astra Serif" w:hAnsi="PT Astra Serif"/>
          <w:bCs/>
          <w:color w:val="000000"/>
          <w:sz w:val="16"/>
          <w:szCs w:val="16"/>
        </w:rPr>
        <w:t xml:space="preserve">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частью 3</w:t>
      </w:r>
      <w:r w:rsidRPr="00381FD2">
        <w:rPr>
          <w:rFonts w:ascii="PT Astra Serif" w:hAnsi="PT Astra Serif"/>
          <w:bCs/>
          <w:color w:val="000000"/>
          <w:sz w:val="16"/>
          <w:szCs w:val="16"/>
          <w:vertAlign w:val="superscript"/>
        </w:rPr>
        <w:t>4</w:t>
      </w:r>
      <w:r w:rsidRPr="00381FD2">
        <w:rPr>
          <w:rFonts w:ascii="PT Astra Serif" w:hAnsi="PT Astra Serif"/>
          <w:bCs/>
          <w:color w:val="000000"/>
          <w:sz w:val="16"/>
          <w:szCs w:val="16"/>
        </w:rPr>
        <w:t xml:space="preserve"> статьи 49 Градостроительного кодекса Российской </w:t>
      </w:r>
      <w:r w:rsidRPr="00381FD2">
        <w:rPr>
          <w:rFonts w:ascii="PT Astra Serif" w:hAnsi="PT Astra Serif"/>
          <w:bCs/>
          <w:color w:val="000000"/>
          <w:sz w:val="16"/>
          <w:szCs w:val="16"/>
        </w:rPr>
        <w:lastRenderedPageBreak/>
        <w:t>Федерации,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w:t>
      </w:r>
      <w:proofErr w:type="gramEnd"/>
    </w:p>
    <w:p w:rsidR="008F4CED" w:rsidRPr="00381FD2" w:rsidRDefault="008F4CED" w:rsidP="00381FD2">
      <w:pPr>
        <w:pStyle w:val="ConsPlusNormal"/>
        <w:ind w:left="-567" w:firstLine="567"/>
        <w:jc w:val="both"/>
        <w:rPr>
          <w:rFonts w:ascii="PT Astra Serif" w:hAnsi="PT Astra Serif"/>
          <w:bCs/>
          <w:color w:val="000000"/>
          <w:sz w:val="16"/>
          <w:szCs w:val="16"/>
        </w:rPr>
      </w:pPr>
      <w:proofErr w:type="gramStart"/>
      <w:r w:rsidRPr="00381FD2">
        <w:rPr>
          <w:rFonts w:ascii="PT Astra Serif" w:hAnsi="PT Astra Serif"/>
          <w:bCs/>
          <w:color w:val="000000"/>
          <w:sz w:val="16"/>
          <w:szCs w:val="16"/>
        </w:rPr>
        <w:t>е) подтверждение соответствия вносимых в проектную документацию изменений требованиям, указанным в части 3</w:t>
      </w:r>
      <w:r w:rsidRPr="00381FD2">
        <w:rPr>
          <w:rFonts w:ascii="PT Astra Serif" w:hAnsi="PT Astra Serif"/>
          <w:bCs/>
          <w:color w:val="000000"/>
          <w:sz w:val="16"/>
          <w:szCs w:val="16"/>
          <w:vertAlign w:val="superscript"/>
        </w:rPr>
        <w:t>8</w:t>
      </w:r>
      <w:r w:rsidRPr="00381FD2">
        <w:rPr>
          <w:rFonts w:ascii="PT Astra Serif" w:hAnsi="PT Astra Serif"/>
          <w:bCs/>
          <w:color w:val="000000"/>
          <w:sz w:val="16"/>
          <w:szCs w:val="16"/>
        </w:rPr>
        <w:t xml:space="preserve"> статьи 49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w:t>
      </w:r>
      <w:proofErr w:type="gramEnd"/>
      <w:r w:rsidRPr="00381FD2">
        <w:rPr>
          <w:rFonts w:ascii="PT Astra Serif" w:hAnsi="PT Astra Serif"/>
          <w:bCs/>
          <w:color w:val="000000"/>
          <w:sz w:val="16"/>
          <w:szCs w:val="16"/>
        </w:rPr>
        <w:t xml:space="preserve"> проектную документацию в соответствии с частью 3</w:t>
      </w:r>
      <w:r w:rsidRPr="00381FD2">
        <w:rPr>
          <w:rFonts w:ascii="PT Astra Serif" w:hAnsi="PT Astra Serif"/>
          <w:bCs/>
          <w:color w:val="000000"/>
          <w:sz w:val="16"/>
          <w:szCs w:val="16"/>
          <w:vertAlign w:val="superscript"/>
        </w:rPr>
        <w:t>8</w:t>
      </w:r>
      <w:r w:rsidRPr="00381FD2">
        <w:rPr>
          <w:rFonts w:ascii="PT Astra Serif" w:hAnsi="PT Astra Serif"/>
          <w:bCs/>
          <w:color w:val="000000"/>
          <w:sz w:val="16"/>
          <w:szCs w:val="16"/>
        </w:rPr>
        <w:t xml:space="preserve"> статьи 49 Градостроительного кодекса Российской Федерации; </w:t>
      </w:r>
    </w:p>
    <w:p w:rsidR="008F4CED" w:rsidRPr="00381FD2" w:rsidRDefault="008F4CED" w:rsidP="00381FD2">
      <w:pPr>
        <w:pStyle w:val="ConsPlusNormal"/>
        <w:ind w:left="-567" w:firstLine="567"/>
        <w:jc w:val="both"/>
        <w:rPr>
          <w:rFonts w:ascii="PT Astra Serif" w:hAnsi="PT Astra Serif"/>
          <w:bCs/>
          <w:color w:val="000000"/>
          <w:sz w:val="16"/>
          <w:szCs w:val="16"/>
        </w:rPr>
      </w:pPr>
      <w:proofErr w:type="gramStart"/>
      <w:r w:rsidRPr="00381FD2">
        <w:rPr>
          <w:rFonts w:ascii="PT Astra Serif" w:hAnsi="PT Astra Serif"/>
          <w:bCs/>
          <w:color w:val="000000"/>
          <w:sz w:val="16"/>
          <w:szCs w:val="16"/>
        </w:rPr>
        <w:t>ж) подтверждение соответствия вносимых в проектную документацию изменений требованиям, указанным в части 3</w:t>
      </w:r>
      <w:r w:rsidRPr="00381FD2">
        <w:rPr>
          <w:rFonts w:ascii="PT Astra Serif" w:hAnsi="PT Astra Serif"/>
          <w:bCs/>
          <w:color w:val="000000"/>
          <w:sz w:val="16"/>
          <w:szCs w:val="16"/>
          <w:vertAlign w:val="superscript"/>
        </w:rPr>
        <w:t>9</w:t>
      </w:r>
      <w:r w:rsidRPr="00381FD2">
        <w:rPr>
          <w:rFonts w:ascii="PT Astra Serif" w:hAnsi="PT Astra Serif"/>
          <w:bCs/>
          <w:color w:val="000000"/>
          <w:sz w:val="16"/>
          <w:szCs w:val="16"/>
        </w:rPr>
        <w:t xml:space="preserve"> статьи 49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w:t>
      </w:r>
      <w:r w:rsidRPr="00381FD2">
        <w:rPr>
          <w:rFonts w:ascii="PT Astra Serif" w:hAnsi="PT Astra Serif"/>
          <w:bCs/>
          <w:color w:val="000000"/>
          <w:sz w:val="16"/>
          <w:szCs w:val="16"/>
          <w:vertAlign w:val="superscript"/>
        </w:rPr>
        <w:t>9</w:t>
      </w:r>
      <w:r w:rsidRPr="00381FD2">
        <w:rPr>
          <w:rFonts w:ascii="PT Astra Serif" w:hAnsi="PT Astra Serif"/>
          <w:bCs/>
          <w:color w:val="000000"/>
          <w:sz w:val="16"/>
          <w:szCs w:val="16"/>
        </w:rPr>
        <w:t xml:space="preserve"> статьи 49 Градостроительного кодекса Российской Федерации; </w:t>
      </w:r>
      <w:proofErr w:type="gramEnd"/>
    </w:p>
    <w:p w:rsidR="008F4CED" w:rsidRPr="00381FD2" w:rsidRDefault="008F4CED" w:rsidP="00381FD2">
      <w:pPr>
        <w:pStyle w:val="ConsPlusNormal"/>
        <w:ind w:left="-567" w:firstLine="567"/>
        <w:jc w:val="both"/>
        <w:rPr>
          <w:rFonts w:ascii="PT Astra Serif" w:hAnsi="PT Astra Serif"/>
          <w:bCs/>
          <w:color w:val="000000"/>
          <w:sz w:val="16"/>
          <w:szCs w:val="16"/>
        </w:rPr>
      </w:pPr>
      <w:r w:rsidRPr="00381FD2">
        <w:rPr>
          <w:rFonts w:ascii="PT Astra Serif" w:hAnsi="PT Astra Serif"/>
          <w:bCs/>
          <w:color w:val="000000"/>
          <w:sz w:val="16"/>
          <w:szCs w:val="16"/>
        </w:rPr>
        <w:t>з) разрешение на отклонение от предельных параметров разрешенного строительства, реконструкции (в случае, если заявителю было предоставлено такое разрешение в соответствии со статьей 40 Градостроительного кодекса Российской Федерации);</w:t>
      </w:r>
    </w:p>
    <w:p w:rsidR="008F4CED" w:rsidRPr="00381FD2" w:rsidRDefault="008F4CED" w:rsidP="00381FD2">
      <w:pPr>
        <w:pStyle w:val="ConsPlusNormal"/>
        <w:ind w:left="-567" w:firstLine="567"/>
        <w:jc w:val="both"/>
        <w:rPr>
          <w:rFonts w:ascii="PT Astra Serif" w:hAnsi="PT Astra Serif"/>
          <w:bCs/>
          <w:color w:val="000000"/>
          <w:sz w:val="16"/>
          <w:szCs w:val="16"/>
        </w:rPr>
      </w:pPr>
      <w:proofErr w:type="gramStart"/>
      <w:r w:rsidRPr="00381FD2">
        <w:rPr>
          <w:rFonts w:ascii="PT Astra Serif" w:hAnsi="PT Astra Serif"/>
          <w:bCs/>
          <w:color w:val="000000"/>
          <w:sz w:val="16"/>
          <w:szCs w:val="16"/>
        </w:rPr>
        <w:t>и) в случае проведения реконструкции объекта капитального строительства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w:t>
      </w:r>
      <w:proofErr w:type="gramEnd"/>
      <w:r w:rsidRPr="00381FD2">
        <w:rPr>
          <w:rFonts w:ascii="PT Astra Serif" w:hAnsi="PT Astra Serif"/>
          <w:bCs/>
          <w:color w:val="000000"/>
          <w:sz w:val="16"/>
          <w:szCs w:val="16"/>
        </w:rPr>
        <w:t xml:space="preserve"> орган осуществляет соответственно функции и полномочия учредителя или права собственника имущества, – соглашение о проведении такой реконструкции, </w:t>
      </w:r>
      <w:proofErr w:type="gramStart"/>
      <w:r w:rsidRPr="00381FD2">
        <w:rPr>
          <w:rFonts w:ascii="PT Astra Serif" w:hAnsi="PT Astra Serif"/>
          <w:bCs/>
          <w:color w:val="000000"/>
          <w:sz w:val="16"/>
          <w:szCs w:val="16"/>
        </w:rPr>
        <w:t>определяющее</w:t>
      </w:r>
      <w:proofErr w:type="gramEnd"/>
      <w:r w:rsidRPr="00381FD2">
        <w:rPr>
          <w:rFonts w:ascii="PT Astra Serif" w:hAnsi="PT Astra Serif"/>
          <w:bCs/>
          <w:color w:val="000000"/>
          <w:sz w:val="16"/>
          <w:szCs w:val="16"/>
        </w:rPr>
        <w:t xml:space="preserve"> в том числе условия и порядок возмещения ущерба, причиненного указанному объекту при осуществлении реконструкции;</w:t>
      </w:r>
    </w:p>
    <w:p w:rsidR="008F4CED" w:rsidRPr="00381FD2" w:rsidRDefault="008F4CED" w:rsidP="00381FD2">
      <w:pPr>
        <w:pStyle w:val="ConsPlusNormal"/>
        <w:ind w:left="-567" w:firstLine="567"/>
        <w:jc w:val="both"/>
        <w:rPr>
          <w:rFonts w:ascii="PT Astra Serif" w:hAnsi="PT Astra Serif"/>
          <w:bCs/>
          <w:color w:val="000000"/>
          <w:sz w:val="16"/>
          <w:szCs w:val="16"/>
        </w:rPr>
      </w:pPr>
      <w:r w:rsidRPr="00381FD2">
        <w:rPr>
          <w:rFonts w:ascii="PT Astra Serif" w:hAnsi="PT Astra Serif"/>
          <w:bCs/>
          <w:color w:val="000000"/>
          <w:sz w:val="16"/>
          <w:szCs w:val="16"/>
        </w:rPr>
        <w:t>к)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8F4CED" w:rsidRPr="00381FD2" w:rsidRDefault="008F4CED" w:rsidP="00381FD2">
      <w:pPr>
        <w:pStyle w:val="ConsPlusNormal"/>
        <w:ind w:left="-567" w:firstLine="567"/>
        <w:jc w:val="both"/>
        <w:rPr>
          <w:rFonts w:ascii="PT Astra Serif" w:hAnsi="PT Astra Serif"/>
          <w:bCs/>
          <w:color w:val="000000"/>
          <w:sz w:val="16"/>
          <w:szCs w:val="16"/>
        </w:rPr>
      </w:pPr>
      <w:proofErr w:type="gramStart"/>
      <w:r w:rsidRPr="00381FD2">
        <w:rPr>
          <w:rFonts w:ascii="PT Astra Serif" w:hAnsi="PT Astra Serif"/>
          <w:bCs/>
          <w:color w:val="000000"/>
          <w:sz w:val="16"/>
          <w:szCs w:val="16"/>
        </w:rPr>
        <w:t>л) положительное заключение государственной историко-культурной экспертизы проектной документации на проведение работ по сохранению объектов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объекта культурного наследия, с приложением копий разрешения и задания на проведение указанных работ, выданного уполномоченным органом в сфере охраны объектов культурного наследия;</w:t>
      </w:r>
      <w:proofErr w:type="gramEnd"/>
    </w:p>
    <w:p w:rsidR="008F4CED" w:rsidRPr="00381FD2" w:rsidRDefault="008F4CED" w:rsidP="00381FD2">
      <w:pPr>
        <w:pStyle w:val="ConsPlusNormal"/>
        <w:ind w:left="-567" w:firstLine="567"/>
        <w:jc w:val="both"/>
        <w:rPr>
          <w:rFonts w:ascii="PT Astra Serif" w:hAnsi="PT Astra Serif"/>
          <w:bCs/>
          <w:color w:val="000000"/>
          <w:sz w:val="16"/>
          <w:szCs w:val="16"/>
        </w:rPr>
      </w:pPr>
      <w:proofErr w:type="gramStart"/>
      <w:r w:rsidRPr="00381FD2">
        <w:rPr>
          <w:rFonts w:ascii="PT Astra Serif" w:hAnsi="PT Astra Serif"/>
          <w:color w:val="000000"/>
          <w:sz w:val="16"/>
          <w:szCs w:val="16"/>
        </w:rPr>
        <w:t>м)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w:t>
      </w:r>
      <w:proofErr w:type="gramEnd"/>
      <w:r w:rsidRPr="00381FD2">
        <w:rPr>
          <w:rFonts w:ascii="PT Astra Serif" w:hAnsi="PT Astra Serif"/>
          <w:color w:val="000000"/>
          <w:sz w:val="16"/>
          <w:szCs w:val="16"/>
        </w:rPr>
        <w:t xml:space="preserve"> или ранее установленная зона с особыми условиями использования территории подлежит изменению</w:t>
      </w:r>
      <w:r w:rsidRPr="00381FD2">
        <w:rPr>
          <w:rFonts w:ascii="PT Astra Serif" w:hAnsi="PT Astra Serif"/>
          <w:bCs/>
          <w:color w:val="000000"/>
          <w:sz w:val="16"/>
          <w:szCs w:val="16"/>
        </w:rPr>
        <w:t>;</w:t>
      </w:r>
    </w:p>
    <w:p w:rsidR="008F4CED" w:rsidRPr="00381FD2" w:rsidRDefault="008F4CED" w:rsidP="00381FD2">
      <w:pPr>
        <w:pStyle w:val="ConsPlusNormal"/>
        <w:ind w:left="-567" w:firstLine="567"/>
        <w:jc w:val="both"/>
        <w:rPr>
          <w:rFonts w:ascii="PT Astra Serif" w:hAnsi="PT Astra Serif"/>
          <w:bCs/>
          <w:color w:val="000000"/>
          <w:sz w:val="16"/>
          <w:szCs w:val="16"/>
        </w:rPr>
      </w:pPr>
      <w:proofErr w:type="gramStart"/>
      <w:r w:rsidRPr="00381FD2">
        <w:rPr>
          <w:rFonts w:ascii="PT Astra Serif" w:hAnsi="PT Astra Serif"/>
          <w:bCs/>
          <w:color w:val="000000"/>
          <w:sz w:val="16"/>
          <w:szCs w:val="16"/>
        </w:rPr>
        <w:t>н)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принятия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w:t>
      </w:r>
      <w:proofErr w:type="gramEnd"/>
      <w:r w:rsidRPr="00381FD2">
        <w:rPr>
          <w:rFonts w:ascii="PT Astra Serif" w:hAnsi="PT Astra Serif"/>
          <w:bCs/>
          <w:color w:val="000000"/>
          <w:sz w:val="16"/>
          <w:szCs w:val="16"/>
        </w:rPr>
        <w:t xml:space="preserve"> </w:t>
      </w:r>
      <w:proofErr w:type="gramStart"/>
      <w:r w:rsidRPr="00381FD2">
        <w:rPr>
          <w:rFonts w:ascii="PT Astra Serif" w:hAnsi="PT Astra Serif"/>
          <w:bCs/>
          <w:color w:val="000000"/>
          <w:sz w:val="16"/>
          <w:szCs w:val="16"/>
        </w:rPr>
        <w:t>Градостроительным кодексом Российской Федерацией или субъектом Российской Федерации);</w:t>
      </w:r>
      <w:proofErr w:type="gramEnd"/>
    </w:p>
    <w:p w:rsidR="008F4CED" w:rsidRPr="00381FD2" w:rsidRDefault="008F4CED" w:rsidP="00381FD2">
      <w:pPr>
        <w:pStyle w:val="ConsPlusNormal"/>
        <w:ind w:left="-567" w:firstLine="567"/>
        <w:jc w:val="both"/>
        <w:rPr>
          <w:rFonts w:ascii="PT Astra Serif" w:hAnsi="PT Astra Serif"/>
          <w:bCs/>
          <w:color w:val="000000"/>
          <w:sz w:val="16"/>
          <w:szCs w:val="16"/>
        </w:rPr>
      </w:pPr>
      <w:proofErr w:type="gramStart"/>
      <w:r w:rsidRPr="00381FD2">
        <w:rPr>
          <w:rFonts w:ascii="PT Astra Serif" w:hAnsi="PT Astra Serif"/>
          <w:bCs/>
          <w:color w:val="000000"/>
          <w:sz w:val="16"/>
          <w:szCs w:val="16"/>
        </w:rPr>
        <w:t>о) 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или</w:t>
      </w:r>
      <w:proofErr w:type="gramEnd"/>
      <w:r w:rsidRPr="00381FD2">
        <w:rPr>
          <w:rFonts w:ascii="PT Astra Serif" w:hAnsi="PT Astra Serif"/>
          <w:bCs/>
          <w:color w:val="000000"/>
          <w:sz w:val="16"/>
          <w:szCs w:val="16"/>
        </w:rPr>
        <w:t xml:space="preserve">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w:t>
      </w:r>
    </w:p>
    <w:p w:rsidR="008F4CED" w:rsidRPr="00381FD2" w:rsidRDefault="008F4CED" w:rsidP="00381FD2">
      <w:pPr>
        <w:pStyle w:val="ConsPlusNormal"/>
        <w:ind w:left="-567" w:firstLine="567"/>
        <w:jc w:val="both"/>
        <w:rPr>
          <w:rFonts w:ascii="PT Astra Serif" w:hAnsi="PT Astra Serif"/>
          <w:bCs/>
          <w:color w:val="000000"/>
          <w:sz w:val="16"/>
          <w:szCs w:val="16"/>
        </w:rPr>
      </w:pPr>
      <w:r w:rsidRPr="00381FD2">
        <w:rPr>
          <w:rFonts w:ascii="PT Astra Serif" w:hAnsi="PT Astra Serif"/>
          <w:bCs/>
          <w:color w:val="000000"/>
          <w:sz w:val="16"/>
          <w:szCs w:val="16"/>
        </w:rPr>
        <w:t xml:space="preserve">п) сведения об утверждении типового </w:t>
      </w:r>
      <w:proofErr w:type="gramStart"/>
      <w:r w:rsidRPr="00381FD2">
        <w:rPr>
          <w:rFonts w:ascii="PT Astra Serif" w:hAnsi="PT Astra Serif"/>
          <w:bCs/>
          <w:color w:val="000000"/>
          <w:sz w:val="16"/>
          <w:szCs w:val="16"/>
        </w:rPr>
        <w:t>архитектурного решения</w:t>
      </w:r>
      <w:proofErr w:type="gramEnd"/>
      <w:r w:rsidRPr="00381FD2">
        <w:rPr>
          <w:rFonts w:ascii="PT Astra Serif" w:hAnsi="PT Astra Serif"/>
          <w:bCs/>
          <w:color w:val="000000"/>
          <w:sz w:val="16"/>
          <w:szCs w:val="16"/>
        </w:rPr>
        <w:t xml:space="preserve"> объекта капитального строительства, утвержденное в соответствии с Федеральным законом "Об объектах культурного наследия (памятниках истории и культуры) народов Российской Федерации" для исторического поселения, в границах которого планируется строительство, реконструкция объекта капитального строительства;</w:t>
      </w:r>
    </w:p>
    <w:p w:rsidR="008F4CED" w:rsidRPr="00381FD2" w:rsidRDefault="008F4CED" w:rsidP="00381FD2">
      <w:pPr>
        <w:pStyle w:val="ConsPlusNormal"/>
        <w:ind w:left="-567" w:firstLine="567"/>
        <w:jc w:val="both"/>
        <w:rPr>
          <w:rFonts w:ascii="PT Astra Serif" w:hAnsi="PT Astra Serif"/>
          <w:bCs/>
          <w:color w:val="000000"/>
          <w:sz w:val="16"/>
          <w:szCs w:val="16"/>
        </w:rPr>
      </w:pPr>
      <w:r w:rsidRPr="00381FD2">
        <w:rPr>
          <w:rFonts w:ascii="PT Astra Serif" w:hAnsi="PT Astra Serif"/>
          <w:bCs/>
          <w:color w:val="000000"/>
          <w:sz w:val="16"/>
          <w:szCs w:val="16"/>
        </w:rPr>
        <w:t>р)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8F4CED" w:rsidRPr="00381FD2" w:rsidRDefault="008F4CED" w:rsidP="00381FD2">
      <w:pPr>
        <w:pStyle w:val="ConsPlusNormal"/>
        <w:ind w:left="-567" w:firstLine="567"/>
        <w:jc w:val="both"/>
        <w:rPr>
          <w:rFonts w:ascii="PT Astra Serif" w:hAnsi="PT Astra Serif"/>
          <w:bCs/>
          <w:color w:val="000000"/>
          <w:sz w:val="16"/>
          <w:szCs w:val="16"/>
        </w:rPr>
      </w:pPr>
      <w:r w:rsidRPr="00381FD2">
        <w:rPr>
          <w:rFonts w:ascii="PT Astra Serif" w:hAnsi="PT Astra Serif"/>
          <w:bCs/>
          <w:color w:val="000000"/>
          <w:sz w:val="16"/>
          <w:szCs w:val="16"/>
        </w:rPr>
        <w:t>2.9.2. В случае представления уведомления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8F4CED" w:rsidRPr="00381FD2" w:rsidRDefault="008F4CED" w:rsidP="00381FD2">
      <w:pPr>
        <w:pStyle w:val="ConsPlusNormal"/>
        <w:ind w:left="-567" w:firstLine="567"/>
        <w:jc w:val="both"/>
        <w:rPr>
          <w:rFonts w:ascii="PT Astra Serif" w:hAnsi="PT Astra Serif"/>
          <w:bCs/>
          <w:color w:val="000000"/>
          <w:sz w:val="16"/>
          <w:szCs w:val="16"/>
        </w:rPr>
      </w:pPr>
      <w:r w:rsidRPr="00381FD2">
        <w:rPr>
          <w:rFonts w:ascii="PT Astra Serif" w:hAnsi="PT Astra Serif"/>
          <w:bCs/>
          <w:color w:val="000000"/>
          <w:sz w:val="16"/>
          <w:szCs w:val="16"/>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8F4CED" w:rsidRPr="00381FD2" w:rsidRDefault="008F4CED" w:rsidP="00381FD2">
      <w:pPr>
        <w:pStyle w:val="ConsPlusNormal"/>
        <w:ind w:left="-567" w:firstLine="567"/>
        <w:jc w:val="both"/>
        <w:rPr>
          <w:rFonts w:ascii="PT Astra Serif" w:hAnsi="PT Astra Serif"/>
          <w:bCs/>
          <w:color w:val="000000"/>
          <w:sz w:val="16"/>
          <w:szCs w:val="16"/>
        </w:rPr>
      </w:pPr>
      <w:r w:rsidRPr="00381FD2">
        <w:rPr>
          <w:rFonts w:ascii="PT Astra Serif" w:hAnsi="PT Astra Serif"/>
          <w:bCs/>
          <w:color w:val="000000"/>
          <w:sz w:val="16"/>
          <w:szCs w:val="16"/>
        </w:rPr>
        <w:t>б) сведения из Единого государственного реестра недвижимости о земельном участке, образованном путем объединения земельных участков, в отношении которых или одного из которых выдано разрешение на строительство;</w:t>
      </w:r>
    </w:p>
    <w:p w:rsidR="008F4CED" w:rsidRPr="00381FD2" w:rsidRDefault="008F4CED" w:rsidP="00381FD2">
      <w:pPr>
        <w:pStyle w:val="ConsPlusNormal"/>
        <w:ind w:left="-567" w:firstLine="567"/>
        <w:jc w:val="both"/>
        <w:rPr>
          <w:rFonts w:ascii="PT Astra Serif" w:hAnsi="PT Astra Serif"/>
          <w:bCs/>
          <w:color w:val="000000"/>
          <w:sz w:val="16"/>
          <w:szCs w:val="16"/>
        </w:rPr>
      </w:pPr>
      <w:r w:rsidRPr="00381FD2">
        <w:rPr>
          <w:rFonts w:ascii="PT Astra Serif" w:hAnsi="PT Astra Serif"/>
          <w:bCs/>
          <w:color w:val="000000"/>
          <w:sz w:val="16"/>
          <w:szCs w:val="16"/>
        </w:rPr>
        <w:t>в) решение об образовании земельных участков путем объединения земельных участков, в отношении которых или одного из которых выдано разрешение на строительство,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8F4CED" w:rsidRPr="00381FD2" w:rsidRDefault="008F4CED" w:rsidP="00381FD2">
      <w:pPr>
        <w:pStyle w:val="ConsPlusNormal"/>
        <w:ind w:left="-567" w:firstLine="567"/>
        <w:jc w:val="both"/>
        <w:rPr>
          <w:rFonts w:ascii="PT Astra Serif" w:hAnsi="PT Astra Serif"/>
          <w:bCs/>
          <w:color w:val="000000"/>
          <w:sz w:val="16"/>
          <w:szCs w:val="16"/>
        </w:rPr>
      </w:pPr>
      <w:r w:rsidRPr="00381FD2">
        <w:rPr>
          <w:rFonts w:ascii="PT Astra Serif" w:hAnsi="PT Astra Serif"/>
          <w:bCs/>
          <w:color w:val="000000"/>
          <w:sz w:val="16"/>
          <w:szCs w:val="16"/>
        </w:rPr>
        <w:t>2.9.3. 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8F4CED" w:rsidRPr="00381FD2" w:rsidRDefault="008F4CED" w:rsidP="00381FD2">
      <w:pPr>
        <w:pStyle w:val="ConsPlusNormal"/>
        <w:ind w:left="-567" w:firstLine="567"/>
        <w:jc w:val="both"/>
        <w:rPr>
          <w:rFonts w:ascii="PT Astra Serif" w:hAnsi="PT Astra Serif"/>
          <w:bCs/>
          <w:color w:val="000000"/>
          <w:sz w:val="16"/>
          <w:szCs w:val="16"/>
        </w:rPr>
      </w:pPr>
      <w:r w:rsidRPr="00381FD2">
        <w:rPr>
          <w:rFonts w:ascii="PT Astra Serif" w:hAnsi="PT Astra Serif"/>
          <w:bCs/>
          <w:color w:val="000000"/>
          <w:sz w:val="16"/>
          <w:szCs w:val="16"/>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8F4CED" w:rsidRPr="00381FD2" w:rsidRDefault="008F4CED" w:rsidP="00381FD2">
      <w:pPr>
        <w:pStyle w:val="ConsPlusNormal"/>
        <w:ind w:left="-567" w:firstLine="567"/>
        <w:jc w:val="both"/>
        <w:rPr>
          <w:rFonts w:ascii="PT Astra Serif" w:hAnsi="PT Astra Serif"/>
          <w:bCs/>
          <w:color w:val="000000"/>
          <w:sz w:val="16"/>
          <w:szCs w:val="16"/>
        </w:rPr>
      </w:pPr>
      <w:r w:rsidRPr="00381FD2">
        <w:rPr>
          <w:rFonts w:ascii="PT Astra Serif" w:hAnsi="PT Astra Serif"/>
          <w:bCs/>
          <w:color w:val="000000"/>
          <w:sz w:val="16"/>
          <w:szCs w:val="16"/>
        </w:rPr>
        <w:t>б) сведения из Единого государственного реестра недвижимости о земельном участке, образованном путем раздела, перераспределения земельных участков или выдела из земельных участков, в отношении которых выдано разрешение на строительство;</w:t>
      </w:r>
    </w:p>
    <w:p w:rsidR="008F4CED" w:rsidRPr="00381FD2" w:rsidRDefault="008F4CED" w:rsidP="00381FD2">
      <w:pPr>
        <w:pStyle w:val="ConsPlusNormal"/>
        <w:ind w:left="-567" w:firstLine="567"/>
        <w:jc w:val="both"/>
        <w:rPr>
          <w:rFonts w:ascii="PT Astra Serif" w:hAnsi="PT Astra Serif"/>
          <w:bCs/>
          <w:color w:val="000000"/>
          <w:sz w:val="16"/>
          <w:szCs w:val="16"/>
        </w:rPr>
      </w:pPr>
      <w:r w:rsidRPr="00381FD2">
        <w:rPr>
          <w:rFonts w:ascii="PT Astra Serif" w:hAnsi="PT Astra Serif"/>
          <w:bCs/>
          <w:color w:val="000000"/>
          <w:sz w:val="16"/>
          <w:szCs w:val="16"/>
        </w:rPr>
        <w:t>в) решение об образовании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8F4CED" w:rsidRPr="00381FD2" w:rsidRDefault="008F4CED" w:rsidP="00381FD2">
      <w:pPr>
        <w:pStyle w:val="ConsPlusNormal"/>
        <w:ind w:left="-567" w:firstLine="567"/>
        <w:jc w:val="both"/>
        <w:rPr>
          <w:rFonts w:ascii="PT Astra Serif" w:hAnsi="PT Astra Serif"/>
          <w:bCs/>
          <w:color w:val="000000"/>
          <w:sz w:val="16"/>
          <w:szCs w:val="16"/>
        </w:rPr>
      </w:pPr>
      <w:r w:rsidRPr="00381FD2">
        <w:rPr>
          <w:rFonts w:ascii="PT Astra Serif" w:hAnsi="PT Astra Serif"/>
          <w:bCs/>
          <w:color w:val="000000"/>
          <w:sz w:val="16"/>
          <w:szCs w:val="16"/>
        </w:rPr>
        <w:t>г) градостроительный план земельного участка, на котором планируется осуществить строительство, реконструкцию объекта капитального строительства.</w:t>
      </w:r>
    </w:p>
    <w:p w:rsidR="008F4CED" w:rsidRPr="00381FD2" w:rsidRDefault="008F4CED" w:rsidP="00381FD2">
      <w:pPr>
        <w:pStyle w:val="ConsPlusNormal"/>
        <w:ind w:left="-567" w:firstLine="567"/>
        <w:jc w:val="both"/>
        <w:rPr>
          <w:rFonts w:ascii="PT Astra Serif" w:hAnsi="PT Astra Serif"/>
          <w:bCs/>
          <w:color w:val="000000"/>
          <w:sz w:val="16"/>
          <w:szCs w:val="16"/>
        </w:rPr>
      </w:pPr>
      <w:r w:rsidRPr="00381FD2">
        <w:rPr>
          <w:rFonts w:ascii="PT Astra Serif" w:hAnsi="PT Astra Serif"/>
          <w:bCs/>
          <w:color w:val="000000"/>
          <w:sz w:val="16"/>
          <w:szCs w:val="16"/>
        </w:rPr>
        <w:t>2.9.4. В случае представления уведомления о переходе права пользования недрами:</w:t>
      </w:r>
    </w:p>
    <w:p w:rsidR="008F4CED" w:rsidRPr="00381FD2" w:rsidRDefault="008F4CED" w:rsidP="00381FD2">
      <w:pPr>
        <w:pStyle w:val="ConsPlusNormal"/>
        <w:ind w:left="-567" w:firstLine="567"/>
        <w:jc w:val="both"/>
        <w:rPr>
          <w:rFonts w:ascii="PT Astra Serif" w:hAnsi="PT Astra Serif"/>
          <w:bCs/>
          <w:color w:val="000000"/>
          <w:sz w:val="16"/>
          <w:szCs w:val="16"/>
        </w:rPr>
      </w:pPr>
      <w:r w:rsidRPr="00381FD2">
        <w:rPr>
          <w:rFonts w:ascii="PT Astra Serif" w:hAnsi="PT Astra Serif"/>
          <w:bCs/>
          <w:color w:val="000000"/>
          <w:sz w:val="16"/>
          <w:szCs w:val="16"/>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8F4CED" w:rsidRPr="00381FD2" w:rsidRDefault="008F4CED" w:rsidP="00381FD2">
      <w:pPr>
        <w:pStyle w:val="ConsPlusNormal"/>
        <w:ind w:left="-567" w:firstLine="567"/>
        <w:jc w:val="both"/>
        <w:rPr>
          <w:rFonts w:ascii="PT Astra Serif" w:hAnsi="PT Astra Serif"/>
          <w:bCs/>
          <w:color w:val="000000"/>
          <w:sz w:val="16"/>
          <w:szCs w:val="16"/>
        </w:rPr>
      </w:pPr>
      <w:r w:rsidRPr="00381FD2">
        <w:rPr>
          <w:rFonts w:ascii="PT Astra Serif" w:hAnsi="PT Astra Serif"/>
          <w:bCs/>
          <w:color w:val="000000"/>
          <w:sz w:val="16"/>
          <w:szCs w:val="16"/>
        </w:rPr>
        <w:lastRenderedPageBreak/>
        <w:t>б) сведения из Единого государственного реестра недвижимости о земельном участке, в отношении которого прежнему правообладателю земельного участка выдано разрешение на строительство;</w:t>
      </w:r>
    </w:p>
    <w:p w:rsidR="008F4CED" w:rsidRPr="00381FD2" w:rsidRDefault="008F4CED" w:rsidP="00381FD2">
      <w:pPr>
        <w:pStyle w:val="ConsPlusNormal"/>
        <w:ind w:left="-567" w:firstLine="567"/>
        <w:jc w:val="both"/>
        <w:rPr>
          <w:rFonts w:ascii="PT Astra Serif" w:hAnsi="PT Astra Serif"/>
          <w:bCs/>
          <w:color w:val="000000"/>
          <w:sz w:val="16"/>
          <w:szCs w:val="16"/>
        </w:rPr>
      </w:pPr>
      <w:r w:rsidRPr="00381FD2">
        <w:rPr>
          <w:rFonts w:ascii="PT Astra Serif" w:hAnsi="PT Astra Serif"/>
          <w:bCs/>
          <w:color w:val="000000"/>
          <w:sz w:val="16"/>
          <w:szCs w:val="16"/>
        </w:rPr>
        <w:t>в) решение о предоставлении права пользования недрами и решение о переоформлении лицензии на право пользования недрами.</w:t>
      </w:r>
    </w:p>
    <w:p w:rsidR="008F4CED" w:rsidRPr="00381FD2" w:rsidRDefault="008F4CED" w:rsidP="00381FD2">
      <w:pPr>
        <w:pStyle w:val="ConsPlusNormal"/>
        <w:ind w:left="-567" w:firstLine="567"/>
        <w:jc w:val="both"/>
        <w:rPr>
          <w:rFonts w:ascii="PT Astra Serif" w:hAnsi="PT Astra Serif"/>
          <w:bCs/>
          <w:color w:val="000000"/>
          <w:sz w:val="16"/>
          <w:szCs w:val="16"/>
        </w:rPr>
      </w:pPr>
      <w:r w:rsidRPr="00381FD2">
        <w:rPr>
          <w:rFonts w:ascii="PT Astra Serif" w:hAnsi="PT Astra Serif"/>
          <w:bCs/>
          <w:color w:val="000000"/>
          <w:sz w:val="16"/>
          <w:szCs w:val="16"/>
        </w:rPr>
        <w:t>2.9.5. В случае представления уведомления о переходе прав на земельный участок:</w:t>
      </w:r>
    </w:p>
    <w:p w:rsidR="008F4CED" w:rsidRPr="00381FD2" w:rsidRDefault="008F4CED" w:rsidP="00381FD2">
      <w:pPr>
        <w:pStyle w:val="ConsPlusNormal"/>
        <w:ind w:left="-567" w:firstLine="567"/>
        <w:jc w:val="both"/>
        <w:rPr>
          <w:rFonts w:ascii="PT Astra Serif" w:hAnsi="PT Astra Serif"/>
          <w:bCs/>
          <w:color w:val="000000"/>
          <w:sz w:val="16"/>
          <w:szCs w:val="16"/>
        </w:rPr>
      </w:pPr>
      <w:r w:rsidRPr="00381FD2">
        <w:rPr>
          <w:rFonts w:ascii="PT Astra Serif" w:hAnsi="PT Astra Serif"/>
          <w:bCs/>
          <w:color w:val="000000"/>
          <w:sz w:val="16"/>
          <w:szCs w:val="16"/>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8F4CED" w:rsidRPr="00381FD2" w:rsidRDefault="008F4CED" w:rsidP="00381FD2">
      <w:pPr>
        <w:pStyle w:val="ConsPlusNormal"/>
        <w:ind w:left="-567" w:firstLine="567"/>
        <w:jc w:val="both"/>
        <w:rPr>
          <w:rFonts w:ascii="PT Astra Serif" w:hAnsi="PT Astra Serif"/>
          <w:bCs/>
          <w:color w:val="000000"/>
          <w:sz w:val="16"/>
          <w:szCs w:val="16"/>
        </w:rPr>
      </w:pPr>
      <w:r w:rsidRPr="00381FD2">
        <w:rPr>
          <w:rFonts w:ascii="PT Astra Serif" w:hAnsi="PT Astra Serif"/>
          <w:bCs/>
          <w:color w:val="000000"/>
          <w:sz w:val="16"/>
          <w:szCs w:val="16"/>
        </w:rPr>
        <w:t>б) правоустанавливающие документы на земельный участок, в отношении которого прежнему правообладателю земельного участка выдано разрешение на строительство.</w:t>
      </w:r>
    </w:p>
    <w:p w:rsidR="008F4CED" w:rsidRPr="00381FD2" w:rsidRDefault="008F4CED" w:rsidP="00381FD2">
      <w:pPr>
        <w:pStyle w:val="ConsPlusNormal"/>
        <w:ind w:left="-567" w:firstLine="567"/>
        <w:jc w:val="both"/>
        <w:rPr>
          <w:rFonts w:ascii="PT Astra Serif" w:hAnsi="PT Astra Serif"/>
          <w:bCs/>
          <w:color w:val="000000"/>
          <w:sz w:val="16"/>
          <w:szCs w:val="16"/>
        </w:rPr>
      </w:pPr>
      <w:r w:rsidRPr="00381FD2">
        <w:rPr>
          <w:rFonts w:ascii="PT Astra Serif" w:hAnsi="PT Astra Serif"/>
          <w:bCs/>
          <w:color w:val="000000"/>
          <w:sz w:val="16"/>
          <w:szCs w:val="16"/>
        </w:rPr>
        <w:t xml:space="preserve">2.9.6. </w:t>
      </w:r>
      <w:proofErr w:type="gramStart"/>
      <w:r w:rsidRPr="00381FD2">
        <w:rPr>
          <w:rFonts w:ascii="PT Astra Serif" w:hAnsi="PT Astra Serif"/>
          <w:bCs/>
          <w:color w:val="000000"/>
          <w:sz w:val="16"/>
          <w:szCs w:val="16"/>
        </w:rPr>
        <w:t>В случае представления заявления о внесении изменений в связи с необходимостью продления срока действия разрешения на строительство</w:t>
      </w:r>
      <w:proofErr w:type="gramEnd"/>
      <w:r w:rsidRPr="00381FD2">
        <w:rPr>
          <w:rFonts w:ascii="PT Astra Serif" w:hAnsi="PT Astra Serif"/>
          <w:bCs/>
          <w:color w:val="000000"/>
          <w:sz w:val="16"/>
          <w:szCs w:val="16"/>
        </w:rPr>
        <w:t>:</w:t>
      </w:r>
    </w:p>
    <w:p w:rsidR="008F4CED" w:rsidRPr="00381FD2" w:rsidRDefault="008F4CED" w:rsidP="00381FD2">
      <w:pPr>
        <w:pStyle w:val="ConsPlusNormal"/>
        <w:ind w:left="-567" w:firstLine="567"/>
        <w:jc w:val="both"/>
        <w:rPr>
          <w:rFonts w:ascii="PT Astra Serif" w:hAnsi="PT Astra Serif"/>
          <w:bCs/>
          <w:color w:val="000000"/>
          <w:sz w:val="16"/>
          <w:szCs w:val="16"/>
        </w:rPr>
      </w:pPr>
      <w:r w:rsidRPr="00381FD2">
        <w:rPr>
          <w:rFonts w:ascii="PT Astra Serif" w:hAnsi="PT Astra Serif"/>
          <w:bCs/>
          <w:color w:val="000000"/>
          <w:sz w:val="16"/>
          <w:szCs w:val="16"/>
        </w:rPr>
        <w:t>а) документ, содержащий информацию о наличии выявленного в рамках государственного строительного надзора, государственного земельного надзора или муниципального земельного контроля факта отсутствия начатых работ по строительству, реконструкции на день подачи заявления о внесении изменений в связи с продлением срока действия такого разрешения;</w:t>
      </w:r>
    </w:p>
    <w:p w:rsidR="008F4CED" w:rsidRPr="00381FD2" w:rsidRDefault="008F4CED" w:rsidP="00381FD2">
      <w:pPr>
        <w:pStyle w:val="ConsPlusNormal"/>
        <w:ind w:left="-567" w:firstLine="567"/>
        <w:jc w:val="both"/>
        <w:rPr>
          <w:rFonts w:ascii="PT Astra Serif" w:hAnsi="PT Astra Serif"/>
          <w:bCs/>
          <w:color w:val="000000"/>
          <w:sz w:val="16"/>
          <w:szCs w:val="16"/>
        </w:rPr>
      </w:pPr>
      <w:r w:rsidRPr="00381FD2">
        <w:rPr>
          <w:rFonts w:ascii="PT Astra Serif" w:hAnsi="PT Astra Serif"/>
          <w:bCs/>
          <w:color w:val="000000"/>
          <w:sz w:val="16"/>
          <w:szCs w:val="16"/>
        </w:rPr>
        <w:t>б) информация о наличии извещения о начале работ по строительству, реконструкции на день подачи заявления о внесении изменений в связи с продлением срока действия такого разрешения,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p w:rsidR="008F4CED" w:rsidRPr="00381FD2" w:rsidRDefault="008F4CED" w:rsidP="00381FD2">
      <w:pPr>
        <w:pStyle w:val="ConsPlusNormal"/>
        <w:ind w:left="-567" w:firstLine="567"/>
        <w:jc w:val="both"/>
        <w:rPr>
          <w:rFonts w:ascii="PT Astra Serif" w:hAnsi="PT Astra Serif"/>
          <w:bCs/>
          <w:color w:val="000000"/>
          <w:sz w:val="16"/>
          <w:szCs w:val="16"/>
        </w:rPr>
      </w:pPr>
      <w:r w:rsidRPr="00381FD2">
        <w:rPr>
          <w:rFonts w:ascii="PT Astra Serif" w:hAnsi="PT Astra Serif"/>
          <w:bCs/>
          <w:color w:val="000000"/>
          <w:sz w:val="16"/>
          <w:szCs w:val="16"/>
        </w:rPr>
        <w:t xml:space="preserve">2.10. Документы, указанные в подпунктах "а", "г" и "д" пункта 2.9.1, подпункте "б" пункта 2.9.5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w:t>
      </w:r>
      <w:proofErr w:type="gramStart"/>
      <w:r w:rsidRPr="00381FD2">
        <w:rPr>
          <w:rFonts w:ascii="PT Astra Serif" w:hAnsi="PT Astra Serif"/>
          <w:bCs/>
          <w:color w:val="000000"/>
          <w:sz w:val="16"/>
          <w:szCs w:val="16"/>
        </w:rPr>
        <w:t>заключений экспертизы проектной документации объектов капитального строительства</w:t>
      </w:r>
      <w:proofErr w:type="gramEnd"/>
      <w:r w:rsidRPr="00381FD2">
        <w:rPr>
          <w:rFonts w:ascii="PT Astra Serif" w:hAnsi="PT Astra Serif"/>
          <w:bCs/>
          <w:color w:val="000000"/>
          <w:sz w:val="16"/>
          <w:szCs w:val="16"/>
        </w:rPr>
        <w:t>.</w:t>
      </w:r>
    </w:p>
    <w:p w:rsidR="008F4CED" w:rsidRPr="00381FD2" w:rsidRDefault="008F4CED" w:rsidP="00381FD2">
      <w:pPr>
        <w:autoSpaceDE w:val="0"/>
        <w:autoSpaceDN w:val="0"/>
        <w:adjustRightInd w:val="0"/>
        <w:spacing w:after="0" w:line="240" w:lineRule="auto"/>
        <w:ind w:left="-567" w:firstLine="567"/>
        <w:jc w:val="both"/>
        <w:rPr>
          <w:rFonts w:ascii="PT Astra Serif" w:hAnsi="PT Astra Serif"/>
          <w:bCs/>
          <w:color w:val="000000"/>
          <w:sz w:val="16"/>
          <w:szCs w:val="16"/>
        </w:rPr>
      </w:pPr>
      <w:r w:rsidRPr="00381FD2">
        <w:rPr>
          <w:rFonts w:ascii="PT Astra Serif" w:hAnsi="PT Astra Serif"/>
          <w:bCs/>
          <w:color w:val="000000"/>
          <w:sz w:val="16"/>
          <w:szCs w:val="16"/>
        </w:rPr>
        <w:t xml:space="preserve">2.11. Непредставление (несвоевременное представление) государственными </w:t>
      </w:r>
      <w:r w:rsidRPr="00381FD2">
        <w:rPr>
          <w:rFonts w:ascii="PT Astra Serif" w:hAnsi="PT Astra Serif"/>
          <w:color w:val="000000"/>
          <w:sz w:val="16"/>
          <w:szCs w:val="16"/>
        </w:rPr>
        <w:t>органами власти, органами местного самоуправления, организациями находящихся в их распоряжении документов</w:t>
      </w:r>
      <w:r w:rsidRPr="00381FD2">
        <w:rPr>
          <w:rFonts w:ascii="PT Astra Serif" w:hAnsi="PT Astra Serif"/>
          <w:bCs/>
          <w:color w:val="000000"/>
          <w:sz w:val="16"/>
          <w:szCs w:val="16"/>
        </w:rPr>
        <w:t xml:space="preserve"> и информации не может являться основанием для отказа в выдаче разрешения на строительство, во внесении изменений в разрешение на строительство.</w:t>
      </w:r>
    </w:p>
    <w:p w:rsidR="008F4CED" w:rsidRPr="00381FD2" w:rsidRDefault="008F4CED" w:rsidP="00381FD2">
      <w:pPr>
        <w:autoSpaceDE w:val="0"/>
        <w:autoSpaceDN w:val="0"/>
        <w:adjustRightInd w:val="0"/>
        <w:spacing w:after="0" w:line="240" w:lineRule="auto"/>
        <w:ind w:left="-567" w:firstLine="567"/>
        <w:jc w:val="both"/>
        <w:rPr>
          <w:rFonts w:ascii="PT Astra Serif" w:hAnsi="PT Astra Serif"/>
          <w:bCs/>
          <w:color w:val="000000"/>
          <w:sz w:val="16"/>
          <w:szCs w:val="16"/>
        </w:rPr>
      </w:pPr>
    </w:p>
    <w:p w:rsidR="008F4CED" w:rsidRPr="00381FD2" w:rsidRDefault="008F4CED" w:rsidP="00381FD2">
      <w:pPr>
        <w:widowControl w:val="0"/>
        <w:autoSpaceDE w:val="0"/>
        <w:autoSpaceDN w:val="0"/>
        <w:adjustRightInd w:val="0"/>
        <w:spacing w:after="0" w:line="240" w:lineRule="auto"/>
        <w:ind w:left="-567" w:firstLine="567"/>
        <w:jc w:val="center"/>
        <w:rPr>
          <w:rFonts w:ascii="PT Astra Serif" w:hAnsi="PT Astra Serif"/>
          <w:b/>
          <w:bCs/>
          <w:color w:val="000000"/>
          <w:sz w:val="16"/>
          <w:szCs w:val="16"/>
          <w:lang w:eastAsia="ru-RU"/>
        </w:rPr>
      </w:pPr>
      <w:r w:rsidRPr="00381FD2">
        <w:rPr>
          <w:rFonts w:ascii="PT Astra Serif" w:hAnsi="PT Astra Serif"/>
          <w:b/>
          <w:bCs/>
          <w:color w:val="000000"/>
          <w:sz w:val="16"/>
          <w:szCs w:val="16"/>
        </w:rPr>
        <w:t>Срок и порядок регистрации запроса заявителя о предоставлении муниципальной услуги, в том числе в электронной форме</w:t>
      </w:r>
    </w:p>
    <w:p w:rsidR="008F4CED" w:rsidRPr="00381FD2" w:rsidRDefault="008F4CED" w:rsidP="00381FD2">
      <w:pPr>
        <w:pStyle w:val="ConsPlusNormal"/>
        <w:ind w:left="-567" w:firstLine="567"/>
        <w:jc w:val="both"/>
        <w:rPr>
          <w:rFonts w:ascii="PT Astra Serif" w:hAnsi="PT Astra Serif"/>
          <w:bCs/>
          <w:color w:val="000000"/>
          <w:sz w:val="16"/>
          <w:szCs w:val="16"/>
        </w:rPr>
      </w:pPr>
      <w:r w:rsidRPr="00381FD2">
        <w:rPr>
          <w:rFonts w:ascii="PT Astra Serif" w:hAnsi="PT Astra Serif"/>
          <w:bCs/>
          <w:color w:val="000000"/>
          <w:sz w:val="16"/>
          <w:szCs w:val="16"/>
        </w:rPr>
        <w:t xml:space="preserve">2.12. Регистрация заявления о выдаче разрешения на строительство, заявления о внесении изменений, уведомления, представленных </w:t>
      </w:r>
      <w:proofErr w:type="gramStart"/>
      <w:r w:rsidRPr="00381FD2">
        <w:rPr>
          <w:rFonts w:ascii="PT Astra Serif" w:hAnsi="PT Astra Serif"/>
          <w:bCs/>
          <w:color w:val="000000"/>
          <w:sz w:val="16"/>
          <w:szCs w:val="16"/>
        </w:rPr>
        <w:t>заявителем</w:t>
      </w:r>
      <w:proofErr w:type="gramEnd"/>
      <w:r w:rsidRPr="00381FD2">
        <w:rPr>
          <w:rFonts w:ascii="PT Astra Serif" w:hAnsi="PT Astra Serif"/>
          <w:bCs/>
          <w:color w:val="000000"/>
          <w:sz w:val="16"/>
          <w:szCs w:val="16"/>
        </w:rPr>
        <w:t xml:space="preserve"> указанными в пункте 2.4 настоящего Административного регламента способами в уполномоченный орган местного самоуправления, осуществляется не позднее одного рабочего дня, следующего за днем его получения.</w:t>
      </w:r>
    </w:p>
    <w:p w:rsidR="008F4CED" w:rsidRPr="00381FD2" w:rsidRDefault="008F4CED" w:rsidP="00381FD2">
      <w:pPr>
        <w:pStyle w:val="ConsPlusNormal"/>
        <w:ind w:left="-567" w:firstLine="567"/>
        <w:jc w:val="both"/>
        <w:rPr>
          <w:rFonts w:ascii="PT Astra Serif" w:hAnsi="PT Astra Serif"/>
          <w:bCs/>
          <w:color w:val="000000"/>
          <w:sz w:val="16"/>
          <w:szCs w:val="16"/>
        </w:rPr>
      </w:pPr>
      <w:proofErr w:type="gramStart"/>
      <w:r w:rsidRPr="00381FD2">
        <w:rPr>
          <w:rFonts w:ascii="PT Astra Serif" w:hAnsi="PT Astra Serif"/>
          <w:bCs/>
          <w:color w:val="000000"/>
          <w:sz w:val="16"/>
          <w:szCs w:val="16"/>
        </w:rPr>
        <w:t>В случае представления заявления о выдаче разрешения на строительство, заявления о внесении изменений, уведомления посредством Единого портала, регионального портала или единой информационной системы жилищного строительства вне рабочего времени уполномоченного органа местного самоуправления, организации либо в выходной, нерабочий праздничный день днем получения заявления о выдаче разрешения на строительство, заявления о внесении изменений, уведомления считается первый рабочий день, следующий за днем представления</w:t>
      </w:r>
      <w:proofErr w:type="gramEnd"/>
      <w:r w:rsidRPr="00381FD2">
        <w:rPr>
          <w:rFonts w:ascii="PT Astra Serif" w:hAnsi="PT Astra Serif"/>
          <w:bCs/>
          <w:color w:val="000000"/>
          <w:sz w:val="16"/>
          <w:szCs w:val="16"/>
        </w:rPr>
        <w:t xml:space="preserve"> заявителем </w:t>
      </w:r>
      <w:proofErr w:type="gramStart"/>
      <w:r w:rsidRPr="00381FD2">
        <w:rPr>
          <w:rFonts w:ascii="PT Astra Serif" w:hAnsi="PT Astra Serif"/>
          <w:bCs/>
          <w:color w:val="000000"/>
          <w:sz w:val="16"/>
          <w:szCs w:val="16"/>
        </w:rPr>
        <w:t>указанных</w:t>
      </w:r>
      <w:proofErr w:type="gramEnd"/>
      <w:r w:rsidRPr="00381FD2">
        <w:rPr>
          <w:rFonts w:ascii="PT Astra Serif" w:hAnsi="PT Astra Serif"/>
          <w:bCs/>
          <w:color w:val="000000"/>
          <w:sz w:val="16"/>
          <w:szCs w:val="16"/>
        </w:rPr>
        <w:t xml:space="preserve"> заявления, уведомления.</w:t>
      </w:r>
    </w:p>
    <w:p w:rsidR="008F4CED" w:rsidRPr="00381FD2" w:rsidRDefault="008F4CED" w:rsidP="00381FD2">
      <w:pPr>
        <w:pStyle w:val="ConsPlusNormal"/>
        <w:ind w:left="-567" w:firstLine="567"/>
        <w:jc w:val="both"/>
        <w:rPr>
          <w:rFonts w:ascii="PT Astra Serif" w:hAnsi="PT Astra Serif"/>
          <w:bCs/>
          <w:color w:val="000000"/>
          <w:sz w:val="16"/>
          <w:szCs w:val="16"/>
        </w:rPr>
      </w:pPr>
    </w:p>
    <w:p w:rsidR="008F4CED" w:rsidRPr="00381FD2" w:rsidRDefault="008F4CED" w:rsidP="00381FD2">
      <w:pPr>
        <w:autoSpaceDE w:val="0"/>
        <w:autoSpaceDN w:val="0"/>
        <w:adjustRightInd w:val="0"/>
        <w:spacing w:after="0" w:line="240" w:lineRule="auto"/>
        <w:ind w:left="-567" w:firstLine="567"/>
        <w:jc w:val="center"/>
        <w:outlineLvl w:val="0"/>
        <w:rPr>
          <w:rFonts w:ascii="PT Astra Serif" w:hAnsi="PT Astra Serif"/>
          <w:b/>
          <w:bCs/>
          <w:color w:val="000000"/>
          <w:sz w:val="16"/>
          <w:szCs w:val="16"/>
        </w:rPr>
      </w:pPr>
      <w:r w:rsidRPr="00381FD2">
        <w:rPr>
          <w:rFonts w:ascii="PT Astra Serif" w:hAnsi="PT Astra Serif"/>
          <w:b/>
          <w:bCs/>
          <w:color w:val="000000"/>
          <w:sz w:val="16"/>
          <w:szCs w:val="16"/>
        </w:rPr>
        <w:t xml:space="preserve">Срок предоставления </w:t>
      </w:r>
      <w:r w:rsidRPr="00381FD2">
        <w:rPr>
          <w:rFonts w:ascii="PT Astra Serif" w:hAnsi="PT Astra Serif"/>
          <w:b/>
          <w:color w:val="000000"/>
          <w:sz w:val="16"/>
          <w:szCs w:val="16"/>
        </w:rPr>
        <w:t>муниципальной</w:t>
      </w:r>
      <w:r w:rsidRPr="00381FD2">
        <w:rPr>
          <w:rFonts w:ascii="PT Astra Serif" w:hAnsi="PT Astra Serif"/>
          <w:b/>
          <w:bCs/>
          <w:color w:val="000000"/>
          <w:sz w:val="16"/>
          <w:szCs w:val="16"/>
        </w:rPr>
        <w:t xml:space="preserve"> услуги, в том числе с учетом необходимости обращения в организации, участвующие в предоставлении </w:t>
      </w:r>
      <w:r w:rsidRPr="00381FD2">
        <w:rPr>
          <w:rFonts w:ascii="PT Astra Serif" w:hAnsi="PT Astra Serif"/>
          <w:b/>
          <w:color w:val="000000"/>
          <w:sz w:val="16"/>
          <w:szCs w:val="16"/>
        </w:rPr>
        <w:t>муниципальной</w:t>
      </w:r>
      <w:r w:rsidRPr="00381FD2">
        <w:rPr>
          <w:rFonts w:ascii="PT Astra Serif" w:hAnsi="PT Astra Serif"/>
          <w:b/>
          <w:bCs/>
          <w:color w:val="000000"/>
          <w:sz w:val="16"/>
          <w:szCs w:val="16"/>
        </w:rPr>
        <w:t xml:space="preserve"> услуги, срок приостановления предоставления</w:t>
      </w:r>
      <w:r w:rsidRPr="00381FD2">
        <w:rPr>
          <w:rFonts w:ascii="PT Astra Serif" w:hAnsi="PT Astra Serif"/>
          <w:b/>
          <w:color w:val="000000"/>
          <w:sz w:val="16"/>
          <w:szCs w:val="16"/>
        </w:rPr>
        <w:t xml:space="preserve"> муниципальной</w:t>
      </w:r>
      <w:r w:rsidRPr="00381FD2">
        <w:rPr>
          <w:rFonts w:ascii="PT Astra Serif" w:hAnsi="PT Astra Serif"/>
          <w:b/>
          <w:bCs/>
          <w:color w:val="000000"/>
          <w:sz w:val="16"/>
          <w:szCs w:val="16"/>
        </w:rPr>
        <w:t xml:space="preserve"> услуги, срок выдачи (направления) документов, являющихся результатом предоставления </w:t>
      </w:r>
      <w:r w:rsidRPr="00381FD2">
        <w:rPr>
          <w:rFonts w:ascii="PT Astra Serif" w:hAnsi="PT Astra Serif"/>
          <w:b/>
          <w:color w:val="000000"/>
          <w:sz w:val="16"/>
          <w:szCs w:val="16"/>
        </w:rPr>
        <w:t>муниципальной</w:t>
      </w:r>
      <w:r w:rsidRPr="00381FD2">
        <w:rPr>
          <w:rFonts w:ascii="PT Astra Serif" w:hAnsi="PT Astra Serif"/>
          <w:b/>
          <w:bCs/>
          <w:color w:val="000000"/>
          <w:sz w:val="16"/>
          <w:szCs w:val="16"/>
        </w:rPr>
        <w:t xml:space="preserve"> услуги</w:t>
      </w:r>
    </w:p>
    <w:p w:rsidR="008F4CED" w:rsidRPr="00381FD2" w:rsidRDefault="008F4CED" w:rsidP="00381FD2">
      <w:pPr>
        <w:pStyle w:val="ConsPlusNormal"/>
        <w:ind w:left="-567" w:firstLine="567"/>
        <w:jc w:val="both"/>
        <w:rPr>
          <w:rFonts w:ascii="PT Astra Serif" w:hAnsi="PT Astra Serif"/>
          <w:bCs/>
          <w:color w:val="000000"/>
          <w:sz w:val="16"/>
          <w:szCs w:val="16"/>
        </w:rPr>
      </w:pPr>
      <w:r w:rsidRPr="00381FD2">
        <w:rPr>
          <w:rFonts w:ascii="PT Astra Serif" w:hAnsi="PT Astra Serif"/>
          <w:bCs/>
          <w:color w:val="000000"/>
          <w:sz w:val="16"/>
          <w:szCs w:val="16"/>
        </w:rPr>
        <w:t>2.13. Срок предоставления услуги составляет:</w:t>
      </w:r>
    </w:p>
    <w:p w:rsidR="008F4CED" w:rsidRPr="00381FD2" w:rsidRDefault="008F4CED" w:rsidP="00381FD2">
      <w:pPr>
        <w:pStyle w:val="ConsPlusNormal"/>
        <w:ind w:left="-567" w:firstLine="567"/>
        <w:jc w:val="both"/>
        <w:rPr>
          <w:rFonts w:ascii="PT Astra Serif" w:hAnsi="PT Astra Serif"/>
          <w:bCs/>
          <w:color w:val="000000"/>
          <w:sz w:val="16"/>
          <w:szCs w:val="16"/>
        </w:rPr>
      </w:pPr>
      <w:r w:rsidRPr="00381FD2">
        <w:rPr>
          <w:rFonts w:ascii="PT Astra Serif" w:hAnsi="PT Astra Serif"/>
          <w:bCs/>
          <w:color w:val="000000"/>
          <w:sz w:val="16"/>
          <w:szCs w:val="16"/>
        </w:rPr>
        <w:t>не более пяти рабочих дней со дня получения заявления о выдаче разрешения на строительство, заявления о внесении изменений, уведомления уполномоченным органом местного самоуправления, за исключением случая, предусмотренного частью 11</w:t>
      </w:r>
      <w:r w:rsidRPr="00381FD2">
        <w:rPr>
          <w:rFonts w:ascii="PT Astra Serif" w:hAnsi="PT Astra Serif"/>
          <w:bCs/>
          <w:color w:val="000000"/>
          <w:sz w:val="16"/>
          <w:szCs w:val="16"/>
          <w:vertAlign w:val="superscript"/>
        </w:rPr>
        <w:t>1</w:t>
      </w:r>
      <w:r w:rsidRPr="00381FD2">
        <w:rPr>
          <w:rFonts w:ascii="PT Astra Serif" w:hAnsi="PT Astra Serif"/>
          <w:bCs/>
          <w:color w:val="000000"/>
          <w:sz w:val="16"/>
          <w:szCs w:val="16"/>
        </w:rPr>
        <w:t xml:space="preserve"> статьи 51 Градостроительного кодекса Российской Федерации;</w:t>
      </w:r>
    </w:p>
    <w:p w:rsidR="008F4CED" w:rsidRPr="00381FD2" w:rsidRDefault="008F4CED" w:rsidP="00381FD2">
      <w:pPr>
        <w:pStyle w:val="ConsPlusNormal"/>
        <w:ind w:left="-567" w:firstLine="567"/>
        <w:jc w:val="both"/>
        <w:rPr>
          <w:rFonts w:ascii="PT Astra Serif" w:hAnsi="PT Astra Serif"/>
          <w:bCs/>
          <w:color w:val="000000"/>
          <w:sz w:val="16"/>
          <w:szCs w:val="16"/>
        </w:rPr>
      </w:pPr>
      <w:r w:rsidRPr="00381FD2">
        <w:rPr>
          <w:rFonts w:ascii="PT Astra Serif" w:hAnsi="PT Astra Serif"/>
          <w:bCs/>
          <w:color w:val="000000"/>
          <w:sz w:val="16"/>
          <w:szCs w:val="16"/>
        </w:rPr>
        <w:t>не более тридцати календарных дней со дня получения заявления о выдаче разрешения на строительство, заявления о внесении изменений, уведомления уполномоченным органом местного самоуправления, в случае предоставления услуги в соответствии с частью 11</w:t>
      </w:r>
      <w:r w:rsidRPr="00381FD2">
        <w:rPr>
          <w:rFonts w:ascii="PT Astra Serif" w:hAnsi="PT Astra Serif"/>
          <w:bCs/>
          <w:color w:val="000000"/>
          <w:sz w:val="16"/>
          <w:szCs w:val="16"/>
          <w:vertAlign w:val="superscript"/>
        </w:rPr>
        <w:t>1</w:t>
      </w:r>
      <w:r w:rsidRPr="00381FD2">
        <w:rPr>
          <w:rFonts w:ascii="PT Astra Serif" w:hAnsi="PT Astra Serif"/>
          <w:bCs/>
          <w:color w:val="000000"/>
          <w:sz w:val="16"/>
          <w:szCs w:val="16"/>
        </w:rPr>
        <w:t xml:space="preserve"> статьи 51 Градостроительного кодекса Российской Федерации.</w:t>
      </w:r>
    </w:p>
    <w:p w:rsidR="008F4CED" w:rsidRPr="00381FD2" w:rsidRDefault="008F4CED" w:rsidP="00381FD2">
      <w:pPr>
        <w:pStyle w:val="ConsPlusNormal"/>
        <w:ind w:left="-567" w:firstLine="567"/>
        <w:jc w:val="both"/>
        <w:rPr>
          <w:rFonts w:ascii="PT Astra Serif" w:hAnsi="PT Astra Serif"/>
          <w:color w:val="000000"/>
          <w:sz w:val="16"/>
          <w:szCs w:val="16"/>
        </w:rPr>
      </w:pPr>
      <w:r w:rsidRPr="00381FD2">
        <w:rPr>
          <w:rFonts w:ascii="PT Astra Serif" w:hAnsi="PT Astra Serif"/>
          <w:color w:val="000000"/>
          <w:sz w:val="16"/>
          <w:szCs w:val="16"/>
        </w:rPr>
        <w:t>Заявление о выдаче разрешения на строительство, заявление о внесении изменений, уведомление считается полученным уполномоченным органом местного самоуправления, со дня его регистрации.</w:t>
      </w:r>
    </w:p>
    <w:p w:rsidR="008F4CED" w:rsidRPr="00381FD2" w:rsidRDefault="008F4CED" w:rsidP="00381FD2">
      <w:pPr>
        <w:widowControl w:val="0"/>
        <w:tabs>
          <w:tab w:val="left" w:pos="567"/>
        </w:tabs>
        <w:spacing w:after="0" w:line="240" w:lineRule="auto"/>
        <w:ind w:left="-567" w:firstLine="567"/>
        <w:contextualSpacing/>
        <w:jc w:val="center"/>
        <w:rPr>
          <w:rFonts w:ascii="PT Astra Serif" w:hAnsi="PT Astra Serif"/>
          <w:b/>
          <w:bCs/>
          <w:color w:val="000000"/>
          <w:sz w:val="16"/>
          <w:szCs w:val="16"/>
        </w:rPr>
      </w:pPr>
    </w:p>
    <w:p w:rsidR="008F4CED" w:rsidRPr="00381FD2" w:rsidRDefault="008F4CED" w:rsidP="00381FD2">
      <w:pPr>
        <w:widowControl w:val="0"/>
        <w:tabs>
          <w:tab w:val="left" w:pos="567"/>
        </w:tabs>
        <w:spacing w:after="0" w:line="240" w:lineRule="auto"/>
        <w:ind w:left="-567" w:firstLine="567"/>
        <w:contextualSpacing/>
        <w:jc w:val="center"/>
        <w:rPr>
          <w:rFonts w:ascii="PT Astra Serif" w:hAnsi="PT Astra Serif"/>
          <w:b/>
          <w:bCs/>
          <w:color w:val="000000"/>
          <w:sz w:val="16"/>
          <w:szCs w:val="16"/>
        </w:rPr>
      </w:pPr>
      <w:r w:rsidRPr="00381FD2">
        <w:rPr>
          <w:rFonts w:ascii="PT Astra Serif" w:hAnsi="PT Astra Serif"/>
          <w:b/>
          <w:bCs/>
          <w:color w:val="000000"/>
          <w:sz w:val="16"/>
          <w:szCs w:val="16"/>
        </w:rPr>
        <w:t>Исчерпывающий перечень оснований для приостановления или отказа в предоставлении муниципальной услуги</w:t>
      </w:r>
    </w:p>
    <w:p w:rsidR="008F4CED" w:rsidRPr="00381FD2" w:rsidRDefault="008F4CED" w:rsidP="00381FD2">
      <w:pPr>
        <w:spacing w:after="0" w:line="240" w:lineRule="auto"/>
        <w:ind w:left="-567" w:firstLine="567"/>
        <w:jc w:val="both"/>
        <w:rPr>
          <w:rFonts w:ascii="PT Astra Serif" w:hAnsi="PT Astra Serif"/>
          <w:bCs/>
          <w:color w:val="000000"/>
          <w:sz w:val="16"/>
          <w:szCs w:val="16"/>
        </w:rPr>
      </w:pPr>
      <w:r w:rsidRPr="00381FD2">
        <w:rPr>
          <w:rFonts w:ascii="PT Astra Serif" w:hAnsi="PT Astra Serif"/>
          <w:bCs/>
          <w:color w:val="000000"/>
          <w:sz w:val="16"/>
          <w:szCs w:val="16"/>
        </w:rPr>
        <w:t>2.14. 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rsidR="008F4CED" w:rsidRPr="00381FD2" w:rsidRDefault="008F4CED" w:rsidP="00381FD2">
      <w:pPr>
        <w:pStyle w:val="ConsPlusNormal"/>
        <w:ind w:left="-567" w:firstLine="567"/>
        <w:jc w:val="both"/>
        <w:rPr>
          <w:rFonts w:ascii="PT Astra Serif" w:hAnsi="PT Astra Serif"/>
          <w:bCs/>
          <w:color w:val="000000"/>
          <w:sz w:val="16"/>
          <w:szCs w:val="16"/>
        </w:rPr>
      </w:pPr>
      <w:r w:rsidRPr="00381FD2">
        <w:rPr>
          <w:rFonts w:ascii="PT Astra Serif" w:hAnsi="PT Astra Serif"/>
          <w:bCs/>
          <w:color w:val="000000"/>
          <w:sz w:val="16"/>
          <w:szCs w:val="16"/>
        </w:rPr>
        <w:t>Основания для отказа в выдаче разрешения на строительство, во внесении изменений в разрешение на строительство предусмотрены пунктами 2.22.1 – 2.22.7 настоящего Административного регламента.</w:t>
      </w:r>
    </w:p>
    <w:p w:rsidR="008F4CED" w:rsidRPr="00381FD2" w:rsidRDefault="008F4CED" w:rsidP="00381FD2">
      <w:pPr>
        <w:pStyle w:val="ConsPlusNormal"/>
        <w:ind w:left="-567" w:firstLine="567"/>
        <w:jc w:val="both"/>
        <w:rPr>
          <w:rFonts w:ascii="PT Astra Serif" w:hAnsi="PT Astra Serif"/>
          <w:bCs/>
          <w:color w:val="000000"/>
          <w:sz w:val="16"/>
          <w:szCs w:val="16"/>
        </w:rPr>
      </w:pPr>
    </w:p>
    <w:p w:rsidR="008F4CED" w:rsidRPr="00381FD2" w:rsidRDefault="008F4CED" w:rsidP="00381FD2">
      <w:pPr>
        <w:pStyle w:val="ConsPlusNormal"/>
        <w:ind w:left="-567" w:firstLine="567"/>
        <w:jc w:val="center"/>
        <w:rPr>
          <w:rFonts w:ascii="PT Astra Serif" w:hAnsi="PT Astra Serif"/>
          <w:b/>
          <w:bCs/>
          <w:color w:val="000000"/>
          <w:sz w:val="16"/>
          <w:szCs w:val="16"/>
        </w:rPr>
      </w:pPr>
      <w:r w:rsidRPr="00381FD2">
        <w:rPr>
          <w:rFonts w:ascii="PT Astra Serif" w:hAnsi="PT Astra Serif"/>
          <w:b/>
          <w:bCs/>
          <w:color w:val="000000"/>
          <w:sz w:val="16"/>
          <w:szCs w:val="16"/>
        </w:rPr>
        <w:t>Исчерпывающий перечень оснований для отказа в приеме документов, необходимых для предоставления муниципальной услуги</w:t>
      </w:r>
    </w:p>
    <w:p w:rsidR="008F4CED" w:rsidRPr="00381FD2" w:rsidRDefault="008F4CED" w:rsidP="00381FD2">
      <w:pPr>
        <w:pStyle w:val="ConsPlusNormal"/>
        <w:ind w:left="-567" w:firstLine="567"/>
        <w:jc w:val="both"/>
        <w:rPr>
          <w:rFonts w:ascii="PT Astra Serif" w:hAnsi="PT Astra Serif"/>
          <w:bCs/>
          <w:color w:val="000000"/>
          <w:sz w:val="16"/>
          <w:szCs w:val="16"/>
        </w:rPr>
      </w:pPr>
      <w:r w:rsidRPr="00381FD2">
        <w:rPr>
          <w:rFonts w:ascii="PT Astra Serif" w:hAnsi="PT Astra Serif"/>
          <w:bCs/>
          <w:color w:val="000000"/>
          <w:sz w:val="16"/>
          <w:szCs w:val="16"/>
        </w:rPr>
        <w:t xml:space="preserve">2.15. Исчерпывающий перечень оснований для отказа в приеме документов, </w:t>
      </w:r>
      <w:r w:rsidRPr="00381FD2">
        <w:rPr>
          <w:rFonts w:ascii="PT Astra Serif" w:hAnsi="PT Astra Serif"/>
          <w:color w:val="000000"/>
          <w:sz w:val="16"/>
          <w:szCs w:val="16"/>
        </w:rPr>
        <w:t xml:space="preserve">указанных в пункте 2.8 настоящего </w:t>
      </w:r>
      <w:r w:rsidRPr="00381FD2">
        <w:rPr>
          <w:rFonts w:ascii="PT Astra Serif" w:hAnsi="PT Astra Serif"/>
          <w:bCs/>
          <w:color w:val="000000"/>
          <w:sz w:val="16"/>
          <w:szCs w:val="16"/>
        </w:rPr>
        <w:t>Административного регламента, в том числе представленных в электронной форме:</w:t>
      </w:r>
    </w:p>
    <w:p w:rsidR="008F4CED" w:rsidRPr="00381FD2" w:rsidRDefault="008F4CED" w:rsidP="00381FD2">
      <w:pPr>
        <w:pStyle w:val="ConsPlusNormal"/>
        <w:ind w:left="-567" w:firstLine="567"/>
        <w:jc w:val="both"/>
        <w:rPr>
          <w:rFonts w:ascii="PT Astra Serif" w:hAnsi="PT Astra Serif"/>
          <w:bCs/>
          <w:color w:val="000000"/>
          <w:sz w:val="16"/>
          <w:szCs w:val="16"/>
        </w:rPr>
      </w:pPr>
      <w:r w:rsidRPr="00381FD2">
        <w:rPr>
          <w:rFonts w:ascii="PT Astra Serif" w:hAnsi="PT Astra Serif"/>
          <w:bCs/>
          <w:color w:val="000000"/>
          <w:sz w:val="16"/>
          <w:szCs w:val="16"/>
        </w:rPr>
        <w:t>а) заявление о выдаче разрешения на строительство, заявление о внесении изменений, уведомление представлено в орган местного самоуправления, в полномочия которых не входит предоставление услуги;</w:t>
      </w:r>
    </w:p>
    <w:p w:rsidR="008F4CED" w:rsidRPr="00381FD2" w:rsidRDefault="008F4CED" w:rsidP="00381FD2">
      <w:pPr>
        <w:pStyle w:val="ConsPlusNormal"/>
        <w:ind w:left="-567" w:firstLine="567"/>
        <w:jc w:val="both"/>
        <w:rPr>
          <w:rFonts w:ascii="PT Astra Serif" w:hAnsi="PT Astra Serif"/>
          <w:color w:val="000000"/>
          <w:sz w:val="16"/>
          <w:szCs w:val="16"/>
        </w:rPr>
      </w:pPr>
      <w:r w:rsidRPr="00381FD2">
        <w:rPr>
          <w:rFonts w:ascii="PT Astra Serif" w:hAnsi="PT Astra Serif"/>
          <w:color w:val="000000"/>
          <w:sz w:val="16"/>
          <w:szCs w:val="16"/>
        </w:rPr>
        <w:t xml:space="preserve">б) неполное заполнение полей в форме </w:t>
      </w:r>
      <w:r w:rsidRPr="00381FD2">
        <w:rPr>
          <w:rFonts w:ascii="PT Astra Serif" w:hAnsi="PT Astra Serif"/>
          <w:bCs/>
          <w:color w:val="000000"/>
          <w:sz w:val="16"/>
          <w:szCs w:val="16"/>
        </w:rPr>
        <w:t>заявления о выдаче разрешения на строительство, заявления о внесении изменений, уведомления</w:t>
      </w:r>
      <w:r w:rsidRPr="00381FD2">
        <w:rPr>
          <w:rFonts w:ascii="PT Astra Serif" w:hAnsi="PT Astra Serif"/>
          <w:color w:val="000000"/>
          <w:sz w:val="16"/>
          <w:szCs w:val="16"/>
        </w:rPr>
        <w:t>, в том числе в интерактивной форме заявления (уведомления) на Едином портале, региональном портале;</w:t>
      </w:r>
    </w:p>
    <w:p w:rsidR="008F4CED" w:rsidRPr="00381FD2" w:rsidRDefault="008F4CED" w:rsidP="00381FD2">
      <w:pPr>
        <w:pStyle w:val="ConsPlusNormal"/>
        <w:ind w:left="-567" w:firstLine="567"/>
        <w:jc w:val="both"/>
        <w:rPr>
          <w:rFonts w:ascii="PT Astra Serif" w:hAnsi="PT Astra Serif"/>
          <w:bCs/>
          <w:color w:val="000000"/>
          <w:sz w:val="16"/>
          <w:szCs w:val="16"/>
        </w:rPr>
      </w:pPr>
      <w:r w:rsidRPr="00381FD2">
        <w:rPr>
          <w:rFonts w:ascii="PT Astra Serif" w:hAnsi="PT Astra Serif"/>
          <w:color w:val="000000"/>
          <w:sz w:val="16"/>
          <w:szCs w:val="16"/>
        </w:rPr>
        <w:t>в) непредставление документов, предусмотренных подпунктами "а" - "в" пункта 2.8 настоящего Административного регламента;</w:t>
      </w:r>
    </w:p>
    <w:p w:rsidR="008F4CED" w:rsidRPr="00381FD2" w:rsidRDefault="008F4CED" w:rsidP="00381FD2">
      <w:pPr>
        <w:pStyle w:val="ConsPlusNormal"/>
        <w:ind w:left="-567" w:firstLine="567"/>
        <w:jc w:val="both"/>
        <w:rPr>
          <w:rFonts w:ascii="PT Astra Serif" w:hAnsi="PT Astra Serif"/>
          <w:bCs/>
          <w:color w:val="000000"/>
          <w:sz w:val="16"/>
          <w:szCs w:val="16"/>
        </w:rPr>
      </w:pPr>
      <w:r w:rsidRPr="00381FD2">
        <w:rPr>
          <w:rFonts w:ascii="PT Astra Serif" w:hAnsi="PT Astra Serif"/>
          <w:bCs/>
          <w:color w:val="000000"/>
          <w:sz w:val="16"/>
          <w:szCs w:val="16"/>
        </w:rPr>
        <w:t>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8F4CED" w:rsidRPr="00381FD2" w:rsidRDefault="008F4CED" w:rsidP="00381FD2">
      <w:pPr>
        <w:pStyle w:val="ConsPlusNormal"/>
        <w:ind w:left="-567" w:firstLine="567"/>
        <w:jc w:val="both"/>
        <w:rPr>
          <w:rFonts w:ascii="PT Astra Serif" w:hAnsi="PT Astra Serif"/>
          <w:bCs/>
          <w:color w:val="000000"/>
          <w:sz w:val="16"/>
          <w:szCs w:val="16"/>
        </w:rPr>
      </w:pPr>
      <w:r w:rsidRPr="00381FD2">
        <w:rPr>
          <w:rFonts w:ascii="PT Astra Serif" w:hAnsi="PT Astra Serif"/>
          <w:bCs/>
          <w:color w:val="000000"/>
          <w:sz w:val="16"/>
          <w:szCs w:val="16"/>
        </w:rPr>
        <w:t>д) представленные документы содержат подчистки и исправления текста;</w:t>
      </w:r>
    </w:p>
    <w:p w:rsidR="008F4CED" w:rsidRPr="00381FD2" w:rsidRDefault="008F4CED" w:rsidP="00381FD2">
      <w:pPr>
        <w:pStyle w:val="ConsPlusNormal"/>
        <w:ind w:left="-567" w:firstLine="567"/>
        <w:jc w:val="both"/>
        <w:rPr>
          <w:rFonts w:ascii="PT Astra Serif" w:hAnsi="PT Astra Serif"/>
          <w:bCs/>
          <w:color w:val="000000"/>
          <w:sz w:val="16"/>
          <w:szCs w:val="16"/>
        </w:rPr>
      </w:pPr>
      <w:r w:rsidRPr="00381FD2">
        <w:rPr>
          <w:rFonts w:ascii="PT Astra Serif" w:hAnsi="PT Astra Serif"/>
          <w:bCs/>
          <w:color w:val="000000"/>
          <w:sz w:val="16"/>
          <w:szCs w:val="16"/>
        </w:rPr>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8F4CED" w:rsidRPr="00381FD2" w:rsidRDefault="008F4CED" w:rsidP="00381FD2">
      <w:pPr>
        <w:pStyle w:val="ConsPlusNormal"/>
        <w:ind w:left="-567" w:firstLine="567"/>
        <w:jc w:val="both"/>
        <w:rPr>
          <w:rFonts w:ascii="PT Astra Serif" w:hAnsi="PT Astra Serif"/>
          <w:bCs/>
          <w:color w:val="000000"/>
          <w:sz w:val="16"/>
          <w:szCs w:val="16"/>
        </w:rPr>
      </w:pPr>
      <w:r w:rsidRPr="00381FD2">
        <w:rPr>
          <w:rFonts w:ascii="PT Astra Serif" w:hAnsi="PT Astra Serif"/>
          <w:bCs/>
          <w:color w:val="000000"/>
          <w:sz w:val="16"/>
          <w:szCs w:val="16"/>
        </w:rPr>
        <w:t xml:space="preserve">ж) заявление о выдаче разрешения на строительство, заявление о внесении изменений, уведомление и документы, </w:t>
      </w:r>
      <w:r w:rsidRPr="00381FD2">
        <w:rPr>
          <w:rFonts w:ascii="PT Astra Serif" w:hAnsi="PT Astra Serif"/>
          <w:color w:val="000000"/>
          <w:sz w:val="16"/>
          <w:szCs w:val="16"/>
        </w:rPr>
        <w:t xml:space="preserve">указанные в подпунктах "б" - "д" пункта 2.8 настоящего </w:t>
      </w:r>
      <w:r w:rsidRPr="00381FD2">
        <w:rPr>
          <w:rFonts w:ascii="PT Astra Serif" w:hAnsi="PT Astra Serif"/>
          <w:bCs/>
          <w:color w:val="000000"/>
          <w:sz w:val="16"/>
          <w:szCs w:val="16"/>
        </w:rPr>
        <w:t>Административного регламента</w:t>
      </w:r>
      <w:r w:rsidRPr="00381FD2">
        <w:rPr>
          <w:rFonts w:ascii="PT Astra Serif" w:hAnsi="PT Astra Serif"/>
          <w:color w:val="000000"/>
          <w:sz w:val="16"/>
          <w:szCs w:val="16"/>
        </w:rPr>
        <w:t xml:space="preserve">, </w:t>
      </w:r>
      <w:r w:rsidRPr="00381FD2">
        <w:rPr>
          <w:rFonts w:ascii="PT Astra Serif" w:hAnsi="PT Astra Serif"/>
          <w:bCs/>
          <w:color w:val="000000"/>
          <w:sz w:val="16"/>
          <w:szCs w:val="16"/>
        </w:rPr>
        <w:t>представлены в электронной форме с нарушением требований, установленных пунктами 2.5 – 2.7 настоящего Административного регламента;</w:t>
      </w:r>
    </w:p>
    <w:p w:rsidR="008F4CED" w:rsidRPr="00381FD2" w:rsidRDefault="008F4CED" w:rsidP="00381FD2">
      <w:pPr>
        <w:pStyle w:val="ConsPlusNormal"/>
        <w:ind w:left="-567" w:firstLine="567"/>
        <w:jc w:val="both"/>
        <w:rPr>
          <w:rFonts w:ascii="PT Astra Serif" w:hAnsi="PT Astra Serif"/>
          <w:bCs/>
          <w:color w:val="000000"/>
          <w:sz w:val="16"/>
          <w:szCs w:val="16"/>
        </w:rPr>
      </w:pPr>
      <w:r w:rsidRPr="00381FD2">
        <w:rPr>
          <w:rFonts w:ascii="PT Astra Serif" w:hAnsi="PT Astra Serif"/>
          <w:bCs/>
          <w:color w:val="000000"/>
          <w:sz w:val="16"/>
          <w:szCs w:val="16"/>
        </w:rPr>
        <w:t>з) выявлено несоблюдение установленных статьей 11 Федерального закона "Об электронной подписи" условий признания квалифицированной электронной подписи</w:t>
      </w:r>
      <w:r w:rsidRPr="00381FD2">
        <w:rPr>
          <w:rFonts w:ascii="PT Astra Serif" w:hAnsi="PT Astra Serif"/>
          <w:color w:val="000000"/>
          <w:sz w:val="16"/>
          <w:szCs w:val="16"/>
        </w:rPr>
        <w:t xml:space="preserve"> действительной в документах, представленных в электронной форме</w:t>
      </w:r>
      <w:r w:rsidRPr="00381FD2">
        <w:rPr>
          <w:rFonts w:ascii="PT Astra Serif" w:hAnsi="PT Astra Serif"/>
          <w:bCs/>
          <w:color w:val="000000"/>
          <w:sz w:val="16"/>
          <w:szCs w:val="16"/>
        </w:rPr>
        <w:t>.</w:t>
      </w:r>
    </w:p>
    <w:p w:rsidR="008F4CED" w:rsidRPr="00381FD2" w:rsidRDefault="008F4CED" w:rsidP="00381FD2">
      <w:pPr>
        <w:pStyle w:val="ConsPlusNormal"/>
        <w:ind w:left="-567" w:firstLine="567"/>
        <w:jc w:val="both"/>
        <w:rPr>
          <w:rFonts w:ascii="PT Astra Serif" w:hAnsi="PT Astra Serif"/>
          <w:bCs/>
          <w:color w:val="000000"/>
          <w:sz w:val="16"/>
          <w:szCs w:val="16"/>
        </w:rPr>
      </w:pPr>
      <w:r w:rsidRPr="00381FD2">
        <w:rPr>
          <w:rFonts w:ascii="PT Astra Serif" w:hAnsi="PT Astra Serif"/>
          <w:bCs/>
          <w:color w:val="000000"/>
          <w:sz w:val="16"/>
          <w:szCs w:val="16"/>
        </w:rPr>
        <w:t xml:space="preserve">2.16. Решение об отказе в приеме документов, </w:t>
      </w:r>
      <w:r w:rsidRPr="00381FD2">
        <w:rPr>
          <w:rFonts w:ascii="PT Astra Serif" w:hAnsi="PT Astra Serif"/>
          <w:color w:val="000000"/>
          <w:sz w:val="16"/>
          <w:szCs w:val="16"/>
        </w:rPr>
        <w:t xml:space="preserve">указанных в пункте 2.8 настоящего </w:t>
      </w:r>
      <w:r w:rsidRPr="00381FD2">
        <w:rPr>
          <w:rFonts w:ascii="PT Astra Serif" w:hAnsi="PT Astra Serif"/>
          <w:bCs/>
          <w:color w:val="000000"/>
          <w:sz w:val="16"/>
          <w:szCs w:val="16"/>
        </w:rPr>
        <w:t xml:space="preserve">Административного регламента, оформляется по форме согласно Приложению № 5 к настоящему Административному регламенту. </w:t>
      </w:r>
    </w:p>
    <w:p w:rsidR="008F4CED" w:rsidRPr="00381FD2" w:rsidRDefault="008F4CED" w:rsidP="00381FD2">
      <w:pPr>
        <w:pStyle w:val="ConsPlusNormal"/>
        <w:ind w:left="-567" w:firstLine="567"/>
        <w:jc w:val="both"/>
        <w:rPr>
          <w:rFonts w:ascii="PT Astra Serif" w:hAnsi="PT Astra Serif"/>
          <w:bCs/>
          <w:color w:val="000000"/>
          <w:sz w:val="16"/>
          <w:szCs w:val="16"/>
        </w:rPr>
      </w:pPr>
      <w:r w:rsidRPr="00381FD2">
        <w:rPr>
          <w:rFonts w:ascii="PT Astra Serif" w:hAnsi="PT Astra Serif"/>
          <w:bCs/>
          <w:color w:val="000000"/>
          <w:sz w:val="16"/>
          <w:szCs w:val="16"/>
        </w:rPr>
        <w:t>2.17. </w:t>
      </w:r>
      <w:proofErr w:type="gramStart"/>
      <w:r w:rsidRPr="00381FD2">
        <w:rPr>
          <w:rFonts w:ascii="PT Astra Serif" w:hAnsi="PT Astra Serif"/>
          <w:bCs/>
          <w:color w:val="000000"/>
          <w:sz w:val="16"/>
          <w:szCs w:val="16"/>
        </w:rPr>
        <w:t xml:space="preserve">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заявлении о выдаче разрешения на строительство, заявлении о внесении изменений, уведомлении, не позднее рабочего дня, следующего за днем получения таких заявлений, уведомления, либо выдается в день личного обращения за получением </w:t>
      </w:r>
      <w:r w:rsidRPr="00381FD2">
        <w:rPr>
          <w:rFonts w:ascii="PT Astra Serif" w:hAnsi="PT Astra Serif"/>
          <w:bCs/>
          <w:color w:val="000000"/>
          <w:sz w:val="16"/>
          <w:szCs w:val="16"/>
        </w:rPr>
        <w:lastRenderedPageBreak/>
        <w:t>указанного решения в многофункциональный центр, выбранный при подаче таких заявлений, уведомления</w:t>
      </w:r>
      <w:proofErr w:type="gramEnd"/>
      <w:r w:rsidRPr="00381FD2">
        <w:rPr>
          <w:rFonts w:ascii="PT Astra Serif" w:hAnsi="PT Astra Serif"/>
          <w:bCs/>
          <w:color w:val="000000"/>
          <w:sz w:val="16"/>
          <w:szCs w:val="16"/>
        </w:rPr>
        <w:t>, или уполномоченный орган местного самоуправления.</w:t>
      </w:r>
    </w:p>
    <w:p w:rsidR="008F4CED" w:rsidRPr="00381FD2" w:rsidRDefault="008F4CED" w:rsidP="00381FD2">
      <w:pPr>
        <w:pStyle w:val="ConsPlusNormal"/>
        <w:ind w:left="-567" w:firstLine="567"/>
        <w:jc w:val="both"/>
        <w:rPr>
          <w:rFonts w:ascii="PT Astra Serif" w:hAnsi="PT Astra Serif"/>
          <w:bCs/>
          <w:color w:val="000000"/>
          <w:sz w:val="16"/>
          <w:szCs w:val="16"/>
        </w:rPr>
      </w:pPr>
      <w:r w:rsidRPr="00381FD2">
        <w:rPr>
          <w:rFonts w:ascii="PT Astra Serif" w:hAnsi="PT Astra Serif"/>
          <w:bCs/>
          <w:color w:val="000000"/>
          <w:sz w:val="16"/>
          <w:szCs w:val="16"/>
        </w:rPr>
        <w:t>2.18. 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орган местного самоуправления за получением услуги.</w:t>
      </w:r>
    </w:p>
    <w:p w:rsidR="008F4CED" w:rsidRPr="00381FD2" w:rsidRDefault="008F4CED" w:rsidP="00381FD2">
      <w:pPr>
        <w:pStyle w:val="ConsPlusNormal"/>
        <w:ind w:left="-567" w:firstLine="567"/>
        <w:jc w:val="both"/>
        <w:rPr>
          <w:rFonts w:ascii="PT Astra Serif" w:hAnsi="PT Astra Serif"/>
          <w:bCs/>
          <w:color w:val="000000"/>
          <w:sz w:val="16"/>
          <w:szCs w:val="16"/>
        </w:rPr>
      </w:pPr>
    </w:p>
    <w:p w:rsidR="008F4CED" w:rsidRPr="00381FD2" w:rsidRDefault="008F4CED" w:rsidP="00381FD2">
      <w:pPr>
        <w:autoSpaceDE w:val="0"/>
        <w:autoSpaceDN w:val="0"/>
        <w:adjustRightInd w:val="0"/>
        <w:spacing w:after="0" w:line="240" w:lineRule="auto"/>
        <w:ind w:left="-567" w:firstLine="567"/>
        <w:jc w:val="center"/>
        <w:rPr>
          <w:rFonts w:ascii="PT Astra Serif" w:hAnsi="PT Astra Serif"/>
          <w:b/>
          <w:bCs/>
          <w:color w:val="000000"/>
          <w:sz w:val="16"/>
          <w:szCs w:val="16"/>
        </w:rPr>
      </w:pPr>
      <w:r w:rsidRPr="00381FD2">
        <w:rPr>
          <w:rFonts w:ascii="PT Astra Serif" w:hAnsi="PT Astra Serif"/>
          <w:b/>
          <w:bCs/>
          <w:color w:val="000000"/>
          <w:sz w:val="16"/>
          <w:szCs w:val="16"/>
        </w:rPr>
        <w:t>Описание результата предоставления муниципальной услуги</w:t>
      </w:r>
    </w:p>
    <w:p w:rsidR="008F4CED" w:rsidRPr="00381FD2" w:rsidRDefault="008F4CED" w:rsidP="00381FD2">
      <w:pPr>
        <w:pStyle w:val="ConsPlusNormal"/>
        <w:ind w:left="-567" w:firstLine="567"/>
        <w:jc w:val="both"/>
        <w:rPr>
          <w:rFonts w:ascii="PT Astra Serif" w:hAnsi="PT Astra Serif"/>
          <w:bCs/>
          <w:color w:val="000000"/>
          <w:sz w:val="16"/>
          <w:szCs w:val="16"/>
        </w:rPr>
      </w:pPr>
      <w:r w:rsidRPr="00381FD2">
        <w:rPr>
          <w:rFonts w:ascii="PT Astra Serif" w:hAnsi="PT Astra Serif"/>
          <w:bCs/>
          <w:color w:val="000000"/>
          <w:sz w:val="16"/>
          <w:szCs w:val="16"/>
        </w:rPr>
        <w:t>2.19. Результатом предоставления услуги является:</w:t>
      </w:r>
    </w:p>
    <w:p w:rsidR="008F4CED" w:rsidRPr="00381FD2" w:rsidRDefault="008F4CED" w:rsidP="00381FD2">
      <w:pPr>
        <w:pStyle w:val="ConsPlusNormal"/>
        <w:ind w:left="-567" w:firstLine="567"/>
        <w:jc w:val="both"/>
        <w:rPr>
          <w:rFonts w:ascii="PT Astra Serif" w:hAnsi="PT Astra Serif"/>
          <w:bCs/>
          <w:color w:val="000000"/>
          <w:sz w:val="16"/>
          <w:szCs w:val="16"/>
        </w:rPr>
      </w:pPr>
      <w:r w:rsidRPr="00381FD2">
        <w:rPr>
          <w:rFonts w:ascii="PT Astra Serif" w:hAnsi="PT Astra Serif"/>
          <w:bCs/>
          <w:color w:val="000000"/>
          <w:sz w:val="16"/>
          <w:szCs w:val="16"/>
        </w:rPr>
        <w:t>а) разрешение на строительство (в том числе на отдельные этапы строительства, реконструкции объекта капитального строительства);</w:t>
      </w:r>
    </w:p>
    <w:p w:rsidR="008F4CED" w:rsidRPr="00381FD2" w:rsidRDefault="008F4CED" w:rsidP="00381FD2">
      <w:pPr>
        <w:pStyle w:val="ConsPlusNormal"/>
        <w:ind w:left="-567" w:firstLine="567"/>
        <w:jc w:val="both"/>
        <w:rPr>
          <w:rFonts w:ascii="PT Astra Serif" w:hAnsi="PT Astra Serif"/>
          <w:bCs/>
          <w:color w:val="000000"/>
          <w:sz w:val="16"/>
          <w:szCs w:val="16"/>
        </w:rPr>
      </w:pPr>
      <w:r w:rsidRPr="00381FD2">
        <w:rPr>
          <w:rFonts w:ascii="PT Astra Serif" w:hAnsi="PT Astra Serif"/>
          <w:bCs/>
          <w:color w:val="000000"/>
          <w:sz w:val="16"/>
          <w:szCs w:val="16"/>
        </w:rPr>
        <w:t>б) решение об отказе в выдаче разрешения на строительство;</w:t>
      </w:r>
    </w:p>
    <w:p w:rsidR="008F4CED" w:rsidRPr="00381FD2" w:rsidRDefault="008F4CED" w:rsidP="00381FD2">
      <w:pPr>
        <w:pStyle w:val="ConsPlusNormal"/>
        <w:ind w:left="-567" w:firstLine="567"/>
        <w:jc w:val="both"/>
        <w:rPr>
          <w:rFonts w:ascii="PT Astra Serif" w:hAnsi="PT Astra Serif"/>
          <w:bCs/>
          <w:color w:val="000000"/>
          <w:sz w:val="16"/>
          <w:szCs w:val="16"/>
        </w:rPr>
      </w:pPr>
      <w:r w:rsidRPr="00381FD2">
        <w:rPr>
          <w:rFonts w:ascii="PT Astra Serif" w:hAnsi="PT Astra Serif"/>
          <w:bCs/>
          <w:color w:val="000000"/>
          <w:sz w:val="16"/>
          <w:szCs w:val="16"/>
        </w:rPr>
        <w:t>в) решение об отказе во внесении изменений в разрешение на строительство.</w:t>
      </w:r>
    </w:p>
    <w:p w:rsidR="008F4CED" w:rsidRPr="00381FD2" w:rsidRDefault="008F4CED" w:rsidP="00381FD2">
      <w:pPr>
        <w:pStyle w:val="ConsPlusNormal"/>
        <w:ind w:left="-567" w:firstLine="567"/>
        <w:jc w:val="both"/>
        <w:rPr>
          <w:rFonts w:ascii="PT Astra Serif" w:hAnsi="PT Astra Serif"/>
          <w:color w:val="000000"/>
          <w:sz w:val="16"/>
          <w:szCs w:val="16"/>
        </w:rPr>
      </w:pPr>
      <w:r w:rsidRPr="00381FD2">
        <w:rPr>
          <w:rFonts w:ascii="PT Astra Serif" w:hAnsi="PT Astra Serif"/>
          <w:color w:val="000000"/>
          <w:sz w:val="16"/>
          <w:szCs w:val="16"/>
        </w:rPr>
        <w:t>2.20. Форма разрешения на строительство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8F4CED" w:rsidRPr="00381FD2" w:rsidRDefault="008F4CED" w:rsidP="00381FD2">
      <w:pPr>
        <w:pStyle w:val="ConsPlusNormal"/>
        <w:ind w:left="-567" w:firstLine="567"/>
        <w:jc w:val="both"/>
        <w:rPr>
          <w:rFonts w:ascii="PT Astra Serif" w:hAnsi="PT Astra Serif"/>
          <w:bCs/>
          <w:color w:val="000000"/>
          <w:sz w:val="16"/>
          <w:szCs w:val="16"/>
        </w:rPr>
      </w:pPr>
      <w:r w:rsidRPr="00381FD2">
        <w:rPr>
          <w:rFonts w:ascii="PT Astra Serif" w:hAnsi="PT Astra Serif"/>
          <w:color w:val="000000"/>
          <w:sz w:val="16"/>
          <w:szCs w:val="16"/>
        </w:rPr>
        <w:t xml:space="preserve">Решение об отказе </w:t>
      </w:r>
      <w:r w:rsidRPr="00381FD2">
        <w:rPr>
          <w:rFonts w:ascii="PT Astra Serif" w:hAnsi="PT Astra Serif"/>
          <w:bCs/>
          <w:color w:val="000000"/>
          <w:sz w:val="16"/>
          <w:szCs w:val="16"/>
        </w:rPr>
        <w:t>в выдаче разрешения на строительство оформляется в форме электронного документа либо документа на бумажном носителе по форме, приведенной в Приложении № 6 к настоящему Административному регламенту.</w:t>
      </w:r>
    </w:p>
    <w:p w:rsidR="008F4CED" w:rsidRPr="00381FD2" w:rsidRDefault="008F4CED" w:rsidP="00381FD2">
      <w:pPr>
        <w:pStyle w:val="ConsPlusNormal"/>
        <w:ind w:left="-567" w:firstLine="567"/>
        <w:jc w:val="both"/>
        <w:rPr>
          <w:rFonts w:ascii="PT Astra Serif" w:hAnsi="PT Astra Serif"/>
          <w:bCs/>
          <w:color w:val="000000"/>
          <w:sz w:val="16"/>
          <w:szCs w:val="16"/>
        </w:rPr>
      </w:pPr>
      <w:r w:rsidRPr="00381FD2">
        <w:rPr>
          <w:rFonts w:ascii="PT Astra Serif" w:hAnsi="PT Astra Serif"/>
          <w:color w:val="000000"/>
          <w:sz w:val="16"/>
          <w:szCs w:val="16"/>
        </w:rPr>
        <w:t xml:space="preserve">Решение об отказе </w:t>
      </w:r>
      <w:r w:rsidRPr="00381FD2">
        <w:rPr>
          <w:rFonts w:ascii="PT Astra Serif" w:hAnsi="PT Astra Serif"/>
          <w:bCs/>
          <w:color w:val="000000"/>
          <w:sz w:val="16"/>
          <w:szCs w:val="16"/>
        </w:rPr>
        <w:t>во внесении изменений в разрешение на строительство оформляется в форме электронного документа либо документа на бумажном носителе по форме, приведенной в Приложении № 7 к настоящему Административному регламенту.</w:t>
      </w:r>
    </w:p>
    <w:p w:rsidR="008F4CED" w:rsidRPr="00381FD2" w:rsidRDefault="008F4CED" w:rsidP="00381FD2">
      <w:pPr>
        <w:pStyle w:val="ConsPlusNormal"/>
        <w:ind w:left="-567" w:firstLine="567"/>
        <w:jc w:val="both"/>
        <w:rPr>
          <w:rFonts w:ascii="PT Astra Serif" w:hAnsi="PT Astra Serif"/>
          <w:color w:val="000000"/>
          <w:sz w:val="16"/>
          <w:szCs w:val="16"/>
        </w:rPr>
      </w:pPr>
      <w:r w:rsidRPr="00381FD2">
        <w:rPr>
          <w:rFonts w:ascii="PT Astra Serif" w:hAnsi="PT Astra Serif"/>
          <w:color w:val="000000"/>
          <w:sz w:val="16"/>
          <w:szCs w:val="16"/>
        </w:rPr>
        <w:t xml:space="preserve">2.21. При предоставлении заявителем </w:t>
      </w:r>
      <w:r w:rsidRPr="00381FD2">
        <w:rPr>
          <w:rFonts w:ascii="PT Astra Serif" w:hAnsi="PT Astra Serif"/>
          <w:bCs/>
          <w:color w:val="000000"/>
          <w:sz w:val="16"/>
          <w:szCs w:val="16"/>
        </w:rPr>
        <w:t xml:space="preserve">заявления о внесении изменений, уведомления </w:t>
      </w:r>
      <w:r w:rsidRPr="00381FD2">
        <w:rPr>
          <w:rFonts w:ascii="PT Astra Serif" w:hAnsi="PT Astra Serif"/>
          <w:color w:val="000000"/>
          <w:sz w:val="16"/>
          <w:szCs w:val="16"/>
        </w:rPr>
        <w:t xml:space="preserve">внесение изменений в разрешение на строительство осуществляется путем выдачи заявителю разрешения на строительство с внесенными в него изменениями. Дата и номер выданного разрешения на строительство не изменяются, а в соответствующей графе формы разрешения на строительство указывается основание для </w:t>
      </w:r>
      <w:r w:rsidRPr="00381FD2">
        <w:rPr>
          <w:rFonts w:ascii="PT Astra Serif" w:hAnsi="PT Astra Serif"/>
          <w:bCs/>
          <w:color w:val="000000"/>
          <w:sz w:val="16"/>
          <w:szCs w:val="16"/>
        </w:rPr>
        <w:t>внесения изменений (</w:t>
      </w:r>
      <w:r w:rsidRPr="00381FD2">
        <w:rPr>
          <w:rFonts w:ascii="PT Astra Serif" w:hAnsi="PT Astra Serif"/>
          <w:color w:val="000000"/>
          <w:sz w:val="16"/>
          <w:szCs w:val="16"/>
        </w:rPr>
        <w:t>реквизиты заявления либо уведомления</w:t>
      </w:r>
      <w:r w:rsidRPr="00381FD2">
        <w:rPr>
          <w:rFonts w:ascii="PT Astra Serif" w:hAnsi="PT Astra Serif"/>
          <w:bCs/>
          <w:color w:val="000000"/>
          <w:sz w:val="16"/>
          <w:szCs w:val="16"/>
        </w:rPr>
        <w:t xml:space="preserve"> и</w:t>
      </w:r>
      <w:r w:rsidRPr="00381FD2">
        <w:rPr>
          <w:rFonts w:ascii="PT Astra Serif" w:hAnsi="PT Astra Serif"/>
          <w:color w:val="000000"/>
          <w:sz w:val="16"/>
          <w:szCs w:val="16"/>
        </w:rPr>
        <w:t xml:space="preserve"> ссылка на соответствующую норму Градостроительного кодекса Российской Федерации) и дата внесения изменений. </w:t>
      </w:r>
    </w:p>
    <w:p w:rsidR="008F4CED" w:rsidRPr="00381FD2" w:rsidRDefault="008F4CED" w:rsidP="00381FD2">
      <w:pPr>
        <w:pStyle w:val="ConsPlusNormal"/>
        <w:ind w:left="-567" w:firstLine="567"/>
        <w:jc w:val="both"/>
        <w:rPr>
          <w:rFonts w:ascii="PT Astra Serif" w:hAnsi="PT Astra Serif"/>
          <w:bCs/>
          <w:color w:val="000000"/>
          <w:sz w:val="16"/>
          <w:szCs w:val="16"/>
        </w:rPr>
      </w:pPr>
      <w:r w:rsidRPr="00381FD2">
        <w:rPr>
          <w:rFonts w:ascii="PT Astra Serif" w:hAnsi="PT Astra Serif"/>
          <w:bCs/>
          <w:color w:val="000000"/>
          <w:sz w:val="16"/>
          <w:szCs w:val="16"/>
        </w:rPr>
        <w:t>2.22. Исчерпывающий перечень оснований для отказа в выдаче разрешения на строительство, во внесении изменений в разрешение на строительство:</w:t>
      </w:r>
    </w:p>
    <w:p w:rsidR="008F4CED" w:rsidRPr="00381FD2" w:rsidRDefault="008F4CED" w:rsidP="00381FD2">
      <w:pPr>
        <w:pStyle w:val="ConsPlusNormal"/>
        <w:ind w:left="-567" w:firstLine="567"/>
        <w:jc w:val="both"/>
        <w:rPr>
          <w:rFonts w:ascii="PT Astra Serif" w:hAnsi="PT Astra Serif"/>
          <w:bCs/>
          <w:color w:val="000000"/>
          <w:sz w:val="16"/>
          <w:szCs w:val="16"/>
        </w:rPr>
      </w:pPr>
      <w:r w:rsidRPr="00381FD2">
        <w:rPr>
          <w:rFonts w:ascii="PT Astra Serif" w:hAnsi="PT Astra Serif"/>
          <w:bCs/>
          <w:color w:val="000000"/>
          <w:sz w:val="16"/>
          <w:szCs w:val="16"/>
        </w:rPr>
        <w:t xml:space="preserve">2.22.1. В случае представления заявления о выдаче разрешения на строительство: </w:t>
      </w:r>
    </w:p>
    <w:p w:rsidR="008F4CED" w:rsidRPr="00381FD2" w:rsidRDefault="008F4CED" w:rsidP="00381FD2">
      <w:pPr>
        <w:pStyle w:val="ConsPlusNormal"/>
        <w:ind w:left="-567" w:firstLine="567"/>
        <w:jc w:val="both"/>
        <w:rPr>
          <w:rFonts w:ascii="PT Astra Serif" w:hAnsi="PT Astra Serif"/>
          <w:bCs/>
          <w:color w:val="000000"/>
          <w:sz w:val="16"/>
          <w:szCs w:val="16"/>
        </w:rPr>
      </w:pPr>
      <w:r w:rsidRPr="00381FD2">
        <w:rPr>
          <w:rFonts w:ascii="PT Astra Serif" w:hAnsi="PT Astra Serif"/>
          <w:bCs/>
          <w:color w:val="000000"/>
          <w:sz w:val="16"/>
          <w:szCs w:val="16"/>
        </w:rPr>
        <w:t>а) отсутствие документов, предусмотренных подпунктами "г", "д" пункта 2.8, пунктом 2.9.1 настоящего Административного регламента;</w:t>
      </w:r>
    </w:p>
    <w:p w:rsidR="008F4CED" w:rsidRPr="00381FD2" w:rsidRDefault="008F4CED" w:rsidP="00381FD2">
      <w:pPr>
        <w:pStyle w:val="ConsPlusNormal"/>
        <w:ind w:left="-567" w:firstLine="567"/>
        <w:jc w:val="both"/>
        <w:rPr>
          <w:rFonts w:ascii="PT Astra Serif" w:hAnsi="PT Astra Serif"/>
          <w:bCs/>
          <w:color w:val="000000"/>
          <w:sz w:val="16"/>
          <w:szCs w:val="16"/>
        </w:rPr>
      </w:pPr>
      <w:r w:rsidRPr="00381FD2">
        <w:rPr>
          <w:rFonts w:ascii="PT Astra Serif" w:hAnsi="PT Astra Serif"/>
          <w:bCs/>
          <w:color w:val="000000"/>
          <w:sz w:val="16"/>
          <w:szCs w:val="16"/>
        </w:rPr>
        <w:t>б)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p w:rsidR="008F4CED" w:rsidRPr="00381FD2" w:rsidRDefault="008F4CED" w:rsidP="00381FD2">
      <w:pPr>
        <w:pStyle w:val="ConsPlusNormal"/>
        <w:ind w:left="-567" w:firstLine="567"/>
        <w:jc w:val="both"/>
        <w:rPr>
          <w:rFonts w:ascii="PT Astra Serif" w:hAnsi="PT Astra Serif"/>
          <w:bCs/>
          <w:color w:val="000000"/>
          <w:sz w:val="16"/>
          <w:szCs w:val="16"/>
        </w:rPr>
      </w:pPr>
      <w:r w:rsidRPr="00381FD2">
        <w:rPr>
          <w:rFonts w:ascii="PT Astra Serif" w:hAnsi="PT Astra Serif"/>
          <w:bCs/>
          <w:color w:val="000000"/>
          <w:sz w:val="16"/>
          <w:szCs w:val="16"/>
        </w:rPr>
        <w:t>в) 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8F4CED" w:rsidRPr="00381FD2" w:rsidRDefault="008F4CED" w:rsidP="00381FD2">
      <w:pPr>
        <w:pStyle w:val="ConsPlusNormal"/>
        <w:ind w:left="-567" w:firstLine="567"/>
        <w:jc w:val="both"/>
        <w:rPr>
          <w:rFonts w:ascii="PT Astra Serif" w:hAnsi="PT Astra Serif"/>
          <w:bCs/>
          <w:color w:val="000000"/>
          <w:sz w:val="16"/>
          <w:szCs w:val="16"/>
        </w:rPr>
      </w:pPr>
      <w:r w:rsidRPr="00381FD2">
        <w:rPr>
          <w:rFonts w:ascii="PT Astra Serif" w:hAnsi="PT Astra Serif"/>
          <w:bCs/>
          <w:color w:val="000000"/>
          <w:sz w:val="16"/>
          <w:szCs w:val="16"/>
        </w:rPr>
        <w:t>г) 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p w:rsidR="008F4CED" w:rsidRPr="00381FD2" w:rsidRDefault="008F4CED" w:rsidP="00381FD2">
      <w:pPr>
        <w:pStyle w:val="ConsPlusNormal"/>
        <w:ind w:left="-567" w:firstLine="567"/>
        <w:jc w:val="both"/>
        <w:rPr>
          <w:rFonts w:ascii="PT Astra Serif" w:hAnsi="PT Astra Serif"/>
          <w:bCs/>
          <w:color w:val="000000"/>
          <w:sz w:val="16"/>
          <w:szCs w:val="16"/>
        </w:rPr>
      </w:pPr>
      <w:r w:rsidRPr="00381FD2">
        <w:rPr>
          <w:rFonts w:ascii="PT Astra Serif" w:hAnsi="PT Astra Serif"/>
          <w:bCs/>
          <w:color w:val="000000"/>
          <w:sz w:val="16"/>
          <w:szCs w:val="16"/>
        </w:rPr>
        <w:t>д) 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rsidR="008F4CED" w:rsidRPr="00381FD2" w:rsidRDefault="008F4CED" w:rsidP="00381FD2">
      <w:pPr>
        <w:pStyle w:val="ConsPlusNormal"/>
        <w:ind w:left="-567" w:firstLine="567"/>
        <w:jc w:val="both"/>
        <w:rPr>
          <w:rFonts w:ascii="PT Astra Serif" w:hAnsi="PT Astra Serif"/>
          <w:bCs/>
          <w:color w:val="000000"/>
          <w:sz w:val="16"/>
          <w:szCs w:val="16"/>
        </w:rPr>
      </w:pPr>
      <w:proofErr w:type="gramStart"/>
      <w:r w:rsidRPr="00381FD2">
        <w:rPr>
          <w:rFonts w:ascii="PT Astra Serif" w:hAnsi="PT Astra Serif"/>
          <w:bCs/>
          <w:color w:val="000000"/>
          <w:sz w:val="16"/>
          <w:szCs w:val="16"/>
        </w:rPr>
        <w:t>е) заключение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roofErr w:type="gramEnd"/>
    </w:p>
    <w:p w:rsidR="008F4CED" w:rsidRPr="00381FD2" w:rsidRDefault="008F4CED" w:rsidP="00381FD2">
      <w:pPr>
        <w:pStyle w:val="ConsPlusNormal"/>
        <w:ind w:left="-567" w:firstLine="567"/>
        <w:jc w:val="both"/>
        <w:rPr>
          <w:rFonts w:ascii="PT Astra Serif" w:hAnsi="PT Astra Serif"/>
          <w:bCs/>
          <w:color w:val="000000"/>
          <w:sz w:val="16"/>
          <w:szCs w:val="16"/>
        </w:rPr>
      </w:pPr>
      <w:proofErr w:type="gramStart"/>
      <w:r w:rsidRPr="00381FD2">
        <w:rPr>
          <w:rFonts w:ascii="PT Astra Serif" w:hAnsi="PT Astra Serif"/>
          <w:bCs/>
          <w:color w:val="000000"/>
          <w:sz w:val="16"/>
          <w:szCs w:val="16"/>
        </w:rPr>
        <w:t>ж) 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w:t>
      </w:r>
      <w:proofErr w:type="gramEnd"/>
      <w:r w:rsidRPr="00381FD2">
        <w:rPr>
          <w:rFonts w:ascii="PT Astra Serif" w:hAnsi="PT Astra Serif"/>
          <w:bCs/>
          <w:color w:val="000000"/>
          <w:sz w:val="16"/>
          <w:szCs w:val="16"/>
        </w:rPr>
        <w:t xml:space="preserve">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p w:rsidR="008F4CED" w:rsidRPr="00381FD2" w:rsidRDefault="008F4CED" w:rsidP="00381FD2">
      <w:pPr>
        <w:pStyle w:val="ConsPlusNormal"/>
        <w:ind w:left="-567" w:firstLine="567"/>
        <w:jc w:val="both"/>
        <w:rPr>
          <w:rFonts w:ascii="PT Astra Serif" w:hAnsi="PT Astra Serif"/>
          <w:bCs/>
          <w:color w:val="000000"/>
          <w:sz w:val="16"/>
          <w:szCs w:val="16"/>
        </w:rPr>
      </w:pPr>
      <w:r w:rsidRPr="00381FD2">
        <w:rPr>
          <w:rFonts w:ascii="PT Astra Serif" w:hAnsi="PT Astra Serif"/>
          <w:bCs/>
          <w:color w:val="000000"/>
          <w:sz w:val="16"/>
          <w:szCs w:val="16"/>
        </w:rPr>
        <w:t>2.22.2. В случае представления уведомления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8F4CED" w:rsidRPr="00381FD2" w:rsidRDefault="008F4CED" w:rsidP="00381FD2">
      <w:pPr>
        <w:pStyle w:val="ConsPlusNormal"/>
        <w:ind w:left="-567" w:firstLine="567"/>
        <w:jc w:val="both"/>
        <w:rPr>
          <w:rFonts w:ascii="PT Astra Serif" w:hAnsi="PT Astra Serif"/>
          <w:bCs/>
          <w:color w:val="000000"/>
          <w:sz w:val="16"/>
          <w:szCs w:val="16"/>
        </w:rPr>
      </w:pPr>
      <w:proofErr w:type="gramStart"/>
      <w:r w:rsidRPr="00381FD2">
        <w:rPr>
          <w:rFonts w:ascii="PT Astra Serif" w:hAnsi="PT Astra Serif"/>
          <w:bCs/>
          <w:color w:val="000000"/>
          <w:sz w:val="16"/>
          <w:szCs w:val="16"/>
        </w:rPr>
        <w:t>а) 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roofErr w:type="gramEnd"/>
    </w:p>
    <w:p w:rsidR="008F4CED" w:rsidRPr="00381FD2" w:rsidRDefault="008F4CED" w:rsidP="00381FD2">
      <w:pPr>
        <w:pStyle w:val="ConsPlusNormal"/>
        <w:ind w:left="-567" w:firstLine="567"/>
        <w:jc w:val="both"/>
        <w:rPr>
          <w:rFonts w:ascii="PT Astra Serif" w:hAnsi="PT Astra Serif"/>
          <w:bCs/>
          <w:color w:val="000000"/>
          <w:sz w:val="16"/>
          <w:szCs w:val="16"/>
        </w:rPr>
      </w:pPr>
      <w:r w:rsidRPr="00381FD2">
        <w:rPr>
          <w:rFonts w:ascii="PT Astra Serif" w:hAnsi="PT Astra Serif"/>
          <w:bCs/>
          <w:color w:val="000000"/>
          <w:sz w:val="16"/>
          <w:szCs w:val="16"/>
        </w:rPr>
        <w:t>б) 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8F4CED" w:rsidRPr="00381FD2" w:rsidRDefault="008F4CED" w:rsidP="00381FD2">
      <w:pPr>
        <w:pStyle w:val="ConsPlusNormal"/>
        <w:ind w:left="-567" w:firstLine="567"/>
        <w:jc w:val="both"/>
        <w:rPr>
          <w:rFonts w:ascii="PT Astra Serif" w:hAnsi="PT Astra Serif"/>
          <w:bCs/>
          <w:color w:val="000000"/>
          <w:sz w:val="16"/>
          <w:szCs w:val="16"/>
        </w:rPr>
      </w:pPr>
      <w:r w:rsidRPr="00381FD2">
        <w:rPr>
          <w:rFonts w:ascii="PT Astra Serif" w:hAnsi="PT Astra Serif"/>
          <w:bCs/>
          <w:color w:val="000000"/>
          <w:sz w:val="16"/>
          <w:szCs w:val="16"/>
        </w:rPr>
        <w:t>2.22.3. 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r w:rsidRPr="00381FD2">
        <w:rPr>
          <w:rFonts w:ascii="PT Astra Serif" w:hAnsi="PT Astra Serif"/>
          <w:color w:val="000000"/>
          <w:sz w:val="16"/>
          <w:szCs w:val="16"/>
        </w:rPr>
        <w:t xml:space="preserve"> </w:t>
      </w:r>
    </w:p>
    <w:p w:rsidR="008F4CED" w:rsidRPr="00381FD2" w:rsidRDefault="008F4CED" w:rsidP="00381FD2">
      <w:pPr>
        <w:pStyle w:val="ConsPlusNormal"/>
        <w:ind w:left="-567" w:firstLine="567"/>
        <w:jc w:val="both"/>
        <w:rPr>
          <w:rFonts w:ascii="PT Astra Serif" w:hAnsi="PT Astra Serif"/>
          <w:bCs/>
          <w:color w:val="000000"/>
          <w:sz w:val="16"/>
          <w:szCs w:val="16"/>
        </w:rPr>
      </w:pPr>
      <w:r w:rsidRPr="00381FD2">
        <w:rPr>
          <w:rFonts w:ascii="PT Astra Serif" w:hAnsi="PT Astra Serif"/>
          <w:bCs/>
          <w:color w:val="000000"/>
          <w:sz w:val="16"/>
          <w:szCs w:val="16"/>
        </w:rPr>
        <w:t>а) 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8F4CED" w:rsidRPr="00381FD2" w:rsidRDefault="008F4CED" w:rsidP="00381FD2">
      <w:pPr>
        <w:pStyle w:val="ConsPlusNormal"/>
        <w:ind w:left="-567" w:firstLine="567"/>
        <w:jc w:val="both"/>
        <w:rPr>
          <w:rFonts w:ascii="PT Astra Serif" w:hAnsi="PT Astra Serif"/>
          <w:bCs/>
          <w:color w:val="000000"/>
          <w:sz w:val="16"/>
          <w:szCs w:val="16"/>
        </w:rPr>
      </w:pPr>
      <w:r w:rsidRPr="00381FD2">
        <w:rPr>
          <w:rFonts w:ascii="PT Astra Serif" w:hAnsi="PT Astra Serif"/>
          <w:bCs/>
          <w:color w:val="000000"/>
          <w:sz w:val="16"/>
          <w:szCs w:val="16"/>
        </w:rPr>
        <w:t>б) 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8F4CED" w:rsidRPr="00381FD2" w:rsidRDefault="008F4CED" w:rsidP="00381FD2">
      <w:pPr>
        <w:pStyle w:val="ConsPlusNormal"/>
        <w:ind w:left="-567" w:firstLine="567"/>
        <w:jc w:val="both"/>
        <w:rPr>
          <w:rFonts w:ascii="PT Astra Serif" w:hAnsi="PT Astra Serif"/>
          <w:bCs/>
          <w:color w:val="000000"/>
          <w:sz w:val="16"/>
          <w:szCs w:val="16"/>
        </w:rPr>
      </w:pPr>
      <w:proofErr w:type="gramStart"/>
      <w:r w:rsidRPr="00381FD2">
        <w:rPr>
          <w:rFonts w:ascii="PT Astra Serif" w:hAnsi="PT Astra Serif"/>
          <w:bCs/>
          <w:color w:val="000000"/>
          <w:sz w:val="16"/>
          <w:szCs w:val="16"/>
        </w:rPr>
        <w:t>в)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roofErr w:type="gramEnd"/>
    </w:p>
    <w:p w:rsidR="008F4CED" w:rsidRPr="00381FD2" w:rsidRDefault="008F4CED" w:rsidP="00381FD2">
      <w:pPr>
        <w:pStyle w:val="ConsPlusNormal"/>
        <w:ind w:left="-567" w:firstLine="567"/>
        <w:jc w:val="both"/>
        <w:rPr>
          <w:rFonts w:ascii="PT Astra Serif" w:hAnsi="PT Astra Serif"/>
          <w:bCs/>
          <w:color w:val="000000"/>
          <w:sz w:val="16"/>
          <w:szCs w:val="16"/>
        </w:rPr>
      </w:pPr>
      <w:r w:rsidRPr="00381FD2">
        <w:rPr>
          <w:rFonts w:ascii="PT Astra Serif" w:hAnsi="PT Astra Serif"/>
          <w:bCs/>
          <w:color w:val="000000"/>
          <w:sz w:val="16"/>
          <w:szCs w:val="16"/>
        </w:rPr>
        <w:t xml:space="preserve">г) 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w:t>
      </w:r>
      <w:proofErr w:type="gramStart"/>
      <w:r w:rsidRPr="00381FD2">
        <w:rPr>
          <w:rFonts w:ascii="PT Astra Serif" w:hAnsi="PT Astra Serif"/>
          <w:bCs/>
          <w:color w:val="000000"/>
          <w:sz w:val="16"/>
          <w:szCs w:val="16"/>
        </w:rPr>
        <w:t>ранее</w:t>
      </w:r>
      <w:proofErr w:type="gramEnd"/>
      <w:r w:rsidRPr="00381FD2">
        <w:rPr>
          <w:rFonts w:ascii="PT Astra Serif" w:hAnsi="PT Astra Serif"/>
          <w:bCs/>
          <w:color w:val="000000"/>
          <w:sz w:val="16"/>
          <w:szCs w:val="16"/>
        </w:rPr>
        <w:t xml:space="preserve">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p w:rsidR="008F4CED" w:rsidRPr="00381FD2" w:rsidRDefault="008F4CED" w:rsidP="00381FD2">
      <w:pPr>
        <w:pStyle w:val="ConsPlusNormal"/>
        <w:ind w:left="-567" w:firstLine="567"/>
        <w:jc w:val="both"/>
        <w:rPr>
          <w:rFonts w:ascii="PT Astra Serif" w:hAnsi="PT Astra Serif"/>
          <w:bCs/>
          <w:color w:val="000000"/>
          <w:sz w:val="16"/>
          <w:szCs w:val="16"/>
        </w:rPr>
      </w:pPr>
      <w:proofErr w:type="gramStart"/>
      <w:r w:rsidRPr="00381FD2">
        <w:rPr>
          <w:rFonts w:ascii="PT Astra Serif" w:hAnsi="PT Astra Serif"/>
          <w:bCs/>
          <w:color w:val="000000"/>
          <w:sz w:val="16"/>
          <w:szCs w:val="16"/>
        </w:rPr>
        <w:t>д)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w:t>
      </w:r>
      <w:proofErr w:type="gramEnd"/>
      <w:r w:rsidRPr="00381FD2">
        <w:rPr>
          <w:rFonts w:ascii="PT Astra Serif" w:hAnsi="PT Astra Serif"/>
          <w:bCs/>
          <w:color w:val="000000"/>
          <w:sz w:val="16"/>
          <w:szCs w:val="16"/>
        </w:rPr>
        <w:t xml:space="preserve"> Федерации выдано разрешение на строительство.</w:t>
      </w:r>
    </w:p>
    <w:p w:rsidR="008F4CED" w:rsidRPr="00381FD2" w:rsidRDefault="008F4CED" w:rsidP="00381FD2">
      <w:pPr>
        <w:pStyle w:val="ConsPlusNormal"/>
        <w:ind w:left="-567" w:firstLine="567"/>
        <w:jc w:val="both"/>
        <w:rPr>
          <w:rFonts w:ascii="PT Astra Serif" w:hAnsi="PT Astra Serif"/>
          <w:bCs/>
          <w:color w:val="000000"/>
          <w:sz w:val="16"/>
          <w:szCs w:val="16"/>
        </w:rPr>
      </w:pPr>
      <w:r w:rsidRPr="00381FD2">
        <w:rPr>
          <w:rFonts w:ascii="PT Astra Serif" w:hAnsi="PT Astra Serif"/>
          <w:bCs/>
          <w:color w:val="000000"/>
          <w:sz w:val="16"/>
          <w:szCs w:val="16"/>
        </w:rPr>
        <w:t>2.22.4. В случае представления уведомления о переходе права пользования недрами:</w:t>
      </w:r>
    </w:p>
    <w:p w:rsidR="008F4CED" w:rsidRPr="00381FD2" w:rsidRDefault="008F4CED" w:rsidP="00381FD2">
      <w:pPr>
        <w:pStyle w:val="ConsPlusNormal"/>
        <w:ind w:left="-567" w:firstLine="567"/>
        <w:jc w:val="both"/>
        <w:rPr>
          <w:rFonts w:ascii="PT Astra Serif" w:hAnsi="PT Astra Serif"/>
          <w:bCs/>
          <w:color w:val="000000"/>
          <w:sz w:val="16"/>
          <w:szCs w:val="16"/>
        </w:rPr>
      </w:pPr>
      <w:r w:rsidRPr="00381FD2">
        <w:rPr>
          <w:rFonts w:ascii="PT Astra Serif" w:hAnsi="PT Astra Serif"/>
          <w:bCs/>
          <w:color w:val="000000"/>
          <w:sz w:val="16"/>
          <w:szCs w:val="16"/>
        </w:rPr>
        <w:lastRenderedPageBreak/>
        <w:t>а) 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p w:rsidR="008F4CED" w:rsidRPr="00381FD2" w:rsidRDefault="008F4CED" w:rsidP="00381FD2">
      <w:pPr>
        <w:pStyle w:val="ConsPlusNormal"/>
        <w:ind w:left="-567" w:firstLine="567"/>
        <w:jc w:val="both"/>
        <w:rPr>
          <w:rFonts w:ascii="PT Astra Serif" w:hAnsi="PT Astra Serif"/>
          <w:bCs/>
          <w:color w:val="000000"/>
          <w:sz w:val="16"/>
          <w:szCs w:val="16"/>
        </w:rPr>
      </w:pPr>
      <w:r w:rsidRPr="00381FD2">
        <w:rPr>
          <w:rFonts w:ascii="PT Astra Serif" w:hAnsi="PT Astra Serif"/>
          <w:bCs/>
          <w:color w:val="000000"/>
          <w:sz w:val="16"/>
          <w:szCs w:val="16"/>
        </w:rPr>
        <w:t>б) недостоверность сведений, указанных в уведомлении о переходе права пользования недрами.</w:t>
      </w:r>
    </w:p>
    <w:p w:rsidR="008F4CED" w:rsidRPr="00381FD2" w:rsidRDefault="008F4CED" w:rsidP="00381FD2">
      <w:pPr>
        <w:pStyle w:val="ConsPlusNormal"/>
        <w:ind w:left="-567" w:firstLine="567"/>
        <w:jc w:val="both"/>
        <w:rPr>
          <w:rFonts w:ascii="PT Astra Serif" w:hAnsi="PT Astra Serif"/>
          <w:bCs/>
          <w:color w:val="000000"/>
          <w:sz w:val="16"/>
          <w:szCs w:val="16"/>
        </w:rPr>
      </w:pPr>
      <w:r w:rsidRPr="00381FD2">
        <w:rPr>
          <w:rFonts w:ascii="PT Astra Serif" w:hAnsi="PT Astra Serif"/>
          <w:bCs/>
          <w:color w:val="000000"/>
          <w:sz w:val="16"/>
          <w:szCs w:val="16"/>
        </w:rPr>
        <w:t>2.22.5. В случае представления заявителем уведомления о переходе прав на земельный участок:</w:t>
      </w:r>
    </w:p>
    <w:p w:rsidR="008F4CED" w:rsidRPr="00381FD2" w:rsidRDefault="008F4CED" w:rsidP="00381FD2">
      <w:pPr>
        <w:pStyle w:val="ConsPlusNormal"/>
        <w:ind w:left="-567" w:firstLine="567"/>
        <w:jc w:val="both"/>
        <w:rPr>
          <w:rFonts w:ascii="PT Astra Serif" w:hAnsi="PT Astra Serif"/>
          <w:bCs/>
          <w:color w:val="000000"/>
          <w:sz w:val="16"/>
          <w:szCs w:val="16"/>
        </w:rPr>
      </w:pPr>
      <w:r w:rsidRPr="00381FD2">
        <w:rPr>
          <w:rFonts w:ascii="PT Astra Serif" w:hAnsi="PT Astra Serif"/>
          <w:bCs/>
          <w:color w:val="000000"/>
          <w:sz w:val="16"/>
          <w:szCs w:val="16"/>
        </w:rPr>
        <w:t>а) отсутствие в уведомлении о переходе прав на земельный участок реквизитов правоустанавливающих документов на такой земельный участок;</w:t>
      </w:r>
    </w:p>
    <w:p w:rsidR="008F4CED" w:rsidRPr="00381FD2" w:rsidRDefault="008F4CED" w:rsidP="00381FD2">
      <w:pPr>
        <w:pStyle w:val="ConsPlusNormal"/>
        <w:ind w:left="-567" w:firstLine="567"/>
        <w:jc w:val="both"/>
        <w:rPr>
          <w:rFonts w:ascii="PT Astra Serif" w:hAnsi="PT Astra Serif"/>
          <w:bCs/>
          <w:color w:val="000000"/>
          <w:sz w:val="16"/>
          <w:szCs w:val="16"/>
        </w:rPr>
      </w:pPr>
      <w:r w:rsidRPr="00381FD2">
        <w:rPr>
          <w:rFonts w:ascii="PT Astra Serif" w:hAnsi="PT Astra Serif"/>
          <w:bCs/>
          <w:color w:val="000000"/>
          <w:sz w:val="16"/>
          <w:szCs w:val="16"/>
        </w:rPr>
        <w:t>б) 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p w:rsidR="008F4CED" w:rsidRPr="00381FD2" w:rsidRDefault="008F4CED" w:rsidP="00381FD2">
      <w:pPr>
        <w:pStyle w:val="ConsPlusNormal"/>
        <w:ind w:left="-567" w:firstLine="567"/>
        <w:jc w:val="both"/>
        <w:rPr>
          <w:rFonts w:ascii="PT Astra Serif" w:hAnsi="PT Astra Serif"/>
          <w:bCs/>
          <w:color w:val="000000"/>
          <w:sz w:val="16"/>
          <w:szCs w:val="16"/>
        </w:rPr>
      </w:pPr>
      <w:r w:rsidRPr="00381FD2">
        <w:rPr>
          <w:rFonts w:ascii="PT Astra Serif" w:hAnsi="PT Astra Serif"/>
          <w:bCs/>
          <w:color w:val="000000"/>
          <w:sz w:val="16"/>
          <w:szCs w:val="16"/>
        </w:rPr>
        <w:t>в) недостоверность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p w:rsidR="008F4CED" w:rsidRPr="00381FD2" w:rsidRDefault="008F4CED" w:rsidP="00381FD2">
      <w:pPr>
        <w:pStyle w:val="ConsPlusNormal"/>
        <w:ind w:left="-567" w:firstLine="567"/>
        <w:jc w:val="both"/>
        <w:rPr>
          <w:rFonts w:ascii="PT Astra Serif" w:hAnsi="PT Astra Serif"/>
          <w:bCs/>
          <w:color w:val="000000"/>
          <w:sz w:val="16"/>
          <w:szCs w:val="16"/>
        </w:rPr>
      </w:pPr>
      <w:r w:rsidRPr="00381FD2">
        <w:rPr>
          <w:rFonts w:ascii="PT Astra Serif" w:hAnsi="PT Astra Serif"/>
          <w:bCs/>
          <w:color w:val="000000"/>
          <w:sz w:val="16"/>
          <w:szCs w:val="16"/>
        </w:rPr>
        <w:t xml:space="preserve">2.22.6. </w:t>
      </w:r>
      <w:proofErr w:type="gramStart"/>
      <w:r w:rsidRPr="00381FD2">
        <w:rPr>
          <w:rFonts w:ascii="PT Astra Serif" w:hAnsi="PT Astra Serif"/>
          <w:bCs/>
          <w:color w:val="000000"/>
          <w:sz w:val="16"/>
          <w:szCs w:val="16"/>
        </w:rPr>
        <w:t>В случае представления заявления о внесении изменений в связи с необходимостью продления срока действия разрешения на строительство</w:t>
      </w:r>
      <w:proofErr w:type="gramEnd"/>
      <w:r w:rsidRPr="00381FD2">
        <w:rPr>
          <w:rFonts w:ascii="PT Astra Serif" w:hAnsi="PT Astra Serif"/>
          <w:bCs/>
          <w:color w:val="000000"/>
          <w:sz w:val="16"/>
          <w:szCs w:val="16"/>
        </w:rPr>
        <w:t>:</w:t>
      </w:r>
    </w:p>
    <w:p w:rsidR="008F4CED" w:rsidRPr="00381FD2" w:rsidRDefault="008F4CED" w:rsidP="00381FD2">
      <w:pPr>
        <w:pStyle w:val="ConsPlusNormal"/>
        <w:ind w:left="-567" w:firstLine="567"/>
        <w:jc w:val="both"/>
        <w:rPr>
          <w:rFonts w:ascii="PT Astra Serif" w:hAnsi="PT Astra Serif"/>
          <w:bCs/>
          <w:color w:val="000000"/>
          <w:sz w:val="16"/>
          <w:szCs w:val="16"/>
        </w:rPr>
      </w:pPr>
      <w:r w:rsidRPr="00381FD2">
        <w:rPr>
          <w:rFonts w:ascii="PT Astra Serif" w:hAnsi="PT Astra Serif"/>
          <w:bCs/>
          <w:color w:val="000000"/>
          <w:sz w:val="16"/>
          <w:szCs w:val="16"/>
        </w:rPr>
        <w:t>а) 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связи с необходимостью продления срока действия разрешения на строительство;</w:t>
      </w:r>
    </w:p>
    <w:p w:rsidR="008F4CED" w:rsidRPr="00381FD2" w:rsidRDefault="008F4CED" w:rsidP="00381FD2">
      <w:pPr>
        <w:pStyle w:val="ConsPlusNormal"/>
        <w:ind w:left="-567" w:firstLine="567"/>
        <w:jc w:val="both"/>
        <w:rPr>
          <w:rFonts w:ascii="PT Astra Serif" w:hAnsi="PT Astra Serif"/>
          <w:bCs/>
          <w:color w:val="000000"/>
          <w:sz w:val="16"/>
          <w:szCs w:val="16"/>
        </w:rPr>
      </w:pPr>
      <w:r w:rsidRPr="00381FD2">
        <w:rPr>
          <w:rFonts w:ascii="PT Astra Serif" w:hAnsi="PT Astra Serif"/>
          <w:bCs/>
          <w:color w:val="000000"/>
          <w:sz w:val="16"/>
          <w:szCs w:val="16"/>
        </w:rPr>
        <w:t xml:space="preserve">б) 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 </w:t>
      </w:r>
    </w:p>
    <w:p w:rsidR="008F4CED" w:rsidRPr="00381FD2" w:rsidRDefault="008F4CED" w:rsidP="00381FD2">
      <w:pPr>
        <w:pStyle w:val="ConsPlusNormal"/>
        <w:ind w:left="-567" w:firstLine="567"/>
        <w:jc w:val="both"/>
        <w:rPr>
          <w:rFonts w:ascii="PT Astra Serif" w:hAnsi="PT Astra Serif"/>
          <w:bCs/>
          <w:color w:val="000000"/>
          <w:sz w:val="16"/>
          <w:szCs w:val="16"/>
        </w:rPr>
      </w:pPr>
      <w:r w:rsidRPr="00381FD2">
        <w:rPr>
          <w:rFonts w:ascii="PT Astra Serif" w:hAnsi="PT Astra Serif"/>
          <w:bCs/>
          <w:color w:val="000000"/>
          <w:sz w:val="16"/>
          <w:szCs w:val="16"/>
        </w:rPr>
        <w:t>в) подача заявления о внесении изменений менее чем за десять рабочих дней до истечения срока действия разрешения на строительство.</w:t>
      </w:r>
    </w:p>
    <w:p w:rsidR="008F4CED" w:rsidRPr="00381FD2" w:rsidRDefault="008F4CED" w:rsidP="00381FD2">
      <w:pPr>
        <w:pStyle w:val="ConsPlusNormal"/>
        <w:ind w:left="-567" w:firstLine="567"/>
        <w:jc w:val="both"/>
        <w:rPr>
          <w:rFonts w:ascii="PT Astra Serif" w:hAnsi="PT Astra Serif"/>
          <w:bCs/>
          <w:color w:val="000000"/>
          <w:sz w:val="16"/>
          <w:szCs w:val="16"/>
        </w:rPr>
      </w:pPr>
      <w:r w:rsidRPr="00381FD2">
        <w:rPr>
          <w:rFonts w:ascii="PT Astra Serif" w:hAnsi="PT Astra Serif"/>
          <w:bCs/>
          <w:color w:val="000000"/>
          <w:sz w:val="16"/>
          <w:szCs w:val="16"/>
        </w:rPr>
        <w:t>2.22.7. В случае представления заявителем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8F4CED" w:rsidRPr="00381FD2" w:rsidRDefault="008F4CED" w:rsidP="00381FD2">
      <w:pPr>
        <w:pStyle w:val="ConsPlusNormal"/>
        <w:ind w:left="-567" w:firstLine="567"/>
        <w:jc w:val="both"/>
        <w:rPr>
          <w:rFonts w:ascii="PT Astra Serif" w:hAnsi="PT Astra Serif"/>
          <w:bCs/>
          <w:color w:val="000000"/>
          <w:sz w:val="16"/>
          <w:szCs w:val="16"/>
        </w:rPr>
      </w:pPr>
      <w:r w:rsidRPr="00381FD2">
        <w:rPr>
          <w:rFonts w:ascii="PT Astra Serif" w:hAnsi="PT Astra Serif"/>
          <w:bCs/>
          <w:color w:val="000000"/>
          <w:sz w:val="16"/>
          <w:szCs w:val="16"/>
        </w:rPr>
        <w:t>а) отсутствие документов, предусмотренных пунктом 2.9.1 настоящего Административного регламента;</w:t>
      </w:r>
    </w:p>
    <w:p w:rsidR="008F4CED" w:rsidRPr="00381FD2" w:rsidRDefault="008F4CED" w:rsidP="00381FD2">
      <w:pPr>
        <w:pStyle w:val="ConsPlusNormal"/>
        <w:ind w:left="-567" w:firstLine="567"/>
        <w:jc w:val="both"/>
        <w:rPr>
          <w:rFonts w:ascii="PT Astra Serif" w:hAnsi="PT Astra Serif"/>
          <w:bCs/>
          <w:color w:val="000000"/>
          <w:sz w:val="16"/>
          <w:szCs w:val="16"/>
        </w:rPr>
      </w:pPr>
      <w:r w:rsidRPr="00381FD2">
        <w:rPr>
          <w:rFonts w:ascii="PT Astra Serif" w:hAnsi="PT Astra Serif"/>
          <w:bCs/>
          <w:color w:val="000000"/>
          <w:sz w:val="16"/>
          <w:szCs w:val="16"/>
        </w:rPr>
        <w:t>б)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p w:rsidR="008F4CED" w:rsidRPr="00381FD2" w:rsidRDefault="008F4CED" w:rsidP="00381FD2">
      <w:pPr>
        <w:pStyle w:val="ConsPlusNormal"/>
        <w:ind w:left="-567" w:firstLine="567"/>
        <w:jc w:val="both"/>
        <w:rPr>
          <w:rFonts w:ascii="PT Astra Serif" w:hAnsi="PT Astra Serif"/>
          <w:bCs/>
          <w:color w:val="000000"/>
          <w:sz w:val="16"/>
          <w:szCs w:val="16"/>
        </w:rPr>
      </w:pPr>
      <w:r w:rsidRPr="00381FD2">
        <w:rPr>
          <w:rFonts w:ascii="PT Astra Serif" w:hAnsi="PT Astra Serif"/>
          <w:bCs/>
          <w:color w:val="000000"/>
          <w:sz w:val="16"/>
          <w:szCs w:val="16"/>
        </w:rPr>
        <w:t>в) 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p w:rsidR="008F4CED" w:rsidRPr="00381FD2" w:rsidRDefault="008F4CED" w:rsidP="00381FD2">
      <w:pPr>
        <w:pStyle w:val="ConsPlusNormal"/>
        <w:ind w:left="-567" w:firstLine="567"/>
        <w:jc w:val="both"/>
        <w:rPr>
          <w:rFonts w:ascii="PT Astra Serif" w:hAnsi="PT Astra Serif"/>
          <w:bCs/>
          <w:color w:val="000000"/>
          <w:sz w:val="16"/>
          <w:szCs w:val="16"/>
        </w:rPr>
      </w:pPr>
      <w:r w:rsidRPr="00381FD2">
        <w:rPr>
          <w:rFonts w:ascii="PT Astra Serif" w:hAnsi="PT Astra Serif"/>
          <w:bCs/>
          <w:color w:val="000000"/>
          <w:sz w:val="16"/>
          <w:szCs w:val="16"/>
        </w:rPr>
        <w:t>г)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p w:rsidR="008F4CED" w:rsidRPr="00381FD2" w:rsidRDefault="008F4CED" w:rsidP="00381FD2">
      <w:pPr>
        <w:pStyle w:val="ConsPlusNormal"/>
        <w:ind w:left="-567" w:firstLine="567"/>
        <w:jc w:val="both"/>
        <w:rPr>
          <w:rFonts w:ascii="PT Astra Serif" w:hAnsi="PT Astra Serif"/>
          <w:bCs/>
          <w:color w:val="000000"/>
          <w:sz w:val="16"/>
          <w:szCs w:val="16"/>
        </w:rPr>
      </w:pPr>
      <w:r w:rsidRPr="00381FD2">
        <w:rPr>
          <w:rFonts w:ascii="PT Astra Serif" w:hAnsi="PT Astra Serif"/>
          <w:bCs/>
          <w:color w:val="000000"/>
          <w:sz w:val="16"/>
          <w:szCs w:val="16"/>
        </w:rPr>
        <w:t>д)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p w:rsidR="008F4CED" w:rsidRPr="00381FD2" w:rsidRDefault="008F4CED" w:rsidP="00381FD2">
      <w:pPr>
        <w:pStyle w:val="ConsPlusNormal"/>
        <w:ind w:left="-567" w:firstLine="567"/>
        <w:jc w:val="both"/>
        <w:rPr>
          <w:rFonts w:ascii="PT Astra Serif" w:hAnsi="PT Astra Serif"/>
          <w:bCs/>
          <w:color w:val="000000"/>
          <w:sz w:val="16"/>
          <w:szCs w:val="16"/>
        </w:rPr>
      </w:pPr>
      <w:r w:rsidRPr="00381FD2">
        <w:rPr>
          <w:rFonts w:ascii="PT Astra Serif" w:hAnsi="PT Astra Serif"/>
          <w:bCs/>
          <w:color w:val="000000"/>
          <w:sz w:val="16"/>
          <w:szCs w:val="16"/>
        </w:rPr>
        <w:t>е) подача заявления о внесении изменений менее чем за десять рабочих дней до истечения срока действия разрешения на строительство.</w:t>
      </w:r>
    </w:p>
    <w:p w:rsidR="008F4CED" w:rsidRPr="00381FD2" w:rsidRDefault="008F4CED" w:rsidP="00381FD2">
      <w:pPr>
        <w:pStyle w:val="ConsPlusNormal"/>
        <w:ind w:left="-567" w:firstLine="567"/>
        <w:jc w:val="both"/>
        <w:rPr>
          <w:rFonts w:ascii="PT Astra Serif" w:hAnsi="PT Astra Serif"/>
          <w:bCs/>
          <w:color w:val="000000"/>
          <w:sz w:val="16"/>
          <w:szCs w:val="16"/>
        </w:rPr>
      </w:pPr>
      <w:r w:rsidRPr="00381FD2">
        <w:rPr>
          <w:rFonts w:ascii="PT Astra Serif" w:hAnsi="PT Astra Serif"/>
          <w:bCs/>
          <w:color w:val="000000"/>
          <w:sz w:val="16"/>
          <w:szCs w:val="16"/>
        </w:rPr>
        <w:t>2.23. Результат предоставления услуги, указанный в пункте 2.19 настоящего Административного регламента:</w:t>
      </w:r>
    </w:p>
    <w:p w:rsidR="008F4CED" w:rsidRPr="00381FD2" w:rsidRDefault="008F4CED" w:rsidP="00381FD2">
      <w:pPr>
        <w:pStyle w:val="ConsPlusNormal"/>
        <w:ind w:left="-567" w:firstLine="567"/>
        <w:jc w:val="both"/>
        <w:rPr>
          <w:rFonts w:ascii="PT Astra Serif" w:hAnsi="PT Astra Serif"/>
          <w:color w:val="000000"/>
          <w:sz w:val="16"/>
          <w:szCs w:val="16"/>
        </w:rPr>
      </w:pPr>
      <w:r w:rsidRPr="00381FD2">
        <w:rPr>
          <w:rFonts w:ascii="PT Astra Serif" w:hAnsi="PT Astra Serif"/>
          <w:bCs/>
          <w:color w:val="000000"/>
          <w:sz w:val="16"/>
          <w:szCs w:val="16"/>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региональном портале, в единой информационной системе жилищного строительства в случае, если такой способ указан в заявлении о выдаче разрешения на строительство, заявлении о внесении изменений, уведомлении;</w:t>
      </w:r>
    </w:p>
    <w:p w:rsidR="008F4CED" w:rsidRPr="00381FD2" w:rsidRDefault="008F4CED" w:rsidP="00381FD2">
      <w:pPr>
        <w:autoSpaceDE w:val="0"/>
        <w:autoSpaceDN w:val="0"/>
        <w:adjustRightInd w:val="0"/>
        <w:spacing w:after="0" w:line="240" w:lineRule="auto"/>
        <w:ind w:left="-567" w:firstLine="567"/>
        <w:jc w:val="both"/>
        <w:rPr>
          <w:rFonts w:ascii="PT Astra Serif" w:hAnsi="PT Astra Serif"/>
          <w:color w:val="000000"/>
          <w:sz w:val="16"/>
          <w:szCs w:val="16"/>
        </w:rPr>
      </w:pPr>
      <w:r w:rsidRPr="00381FD2">
        <w:rPr>
          <w:rFonts w:ascii="PT Astra Serif" w:hAnsi="PT Astra Serif"/>
          <w:color w:val="000000"/>
          <w:sz w:val="16"/>
          <w:szCs w:val="16"/>
        </w:rPr>
        <w:t xml:space="preserve">выдается заявителю на бумажном носителе при личном обращении в уполномоченный орган местного </w:t>
      </w:r>
      <w:proofErr w:type="gramStart"/>
      <w:r w:rsidRPr="00381FD2">
        <w:rPr>
          <w:rFonts w:ascii="PT Astra Serif" w:hAnsi="PT Astra Serif"/>
          <w:color w:val="000000"/>
          <w:sz w:val="16"/>
          <w:szCs w:val="16"/>
        </w:rPr>
        <w:t>самоуправления</w:t>
      </w:r>
      <w:proofErr w:type="gramEnd"/>
      <w:r w:rsidRPr="00381FD2">
        <w:rPr>
          <w:rFonts w:ascii="PT Astra Serif" w:hAnsi="PT Astra Serif"/>
          <w:color w:val="000000"/>
          <w:sz w:val="16"/>
          <w:szCs w:val="16"/>
        </w:rPr>
        <w:t xml:space="preserve"> в том числе через многофункциональный центр, в организацию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8F4CED" w:rsidRPr="00381FD2" w:rsidRDefault="008F4CED" w:rsidP="00381FD2">
      <w:pPr>
        <w:pStyle w:val="ConsPlusNormal"/>
        <w:ind w:left="-567" w:firstLine="567"/>
        <w:jc w:val="both"/>
        <w:rPr>
          <w:rFonts w:ascii="PT Astra Serif" w:hAnsi="PT Astra Serif"/>
          <w:bCs/>
          <w:color w:val="000000"/>
          <w:sz w:val="16"/>
          <w:szCs w:val="16"/>
        </w:rPr>
      </w:pPr>
      <w:proofErr w:type="gramStart"/>
      <w:r w:rsidRPr="00381FD2">
        <w:rPr>
          <w:rFonts w:ascii="PT Astra Serif" w:hAnsi="PT Astra Serif"/>
          <w:bCs/>
          <w:color w:val="000000"/>
          <w:sz w:val="16"/>
          <w:szCs w:val="16"/>
        </w:rPr>
        <w:t xml:space="preserve">Разрешение на строительство выдается </w:t>
      </w:r>
      <w:r w:rsidRPr="00381FD2">
        <w:rPr>
          <w:rFonts w:ascii="PT Astra Serif" w:hAnsi="PT Astra Serif"/>
          <w:color w:val="000000"/>
          <w:sz w:val="16"/>
          <w:szCs w:val="16"/>
        </w:rPr>
        <w:t xml:space="preserve">уполномоченным в соответствии со статьей 51 Градостроительного кодекса Российской Федерации на выдачу разрешения на строительство федеральным органом исполнительной власти, организацией </w:t>
      </w:r>
      <w:r w:rsidRPr="00381FD2">
        <w:rPr>
          <w:rFonts w:ascii="PT Astra Serif" w:hAnsi="PT Astra Serif"/>
          <w:bCs/>
          <w:color w:val="000000"/>
          <w:sz w:val="16"/>
          <w:szCs w:val="16"/>
        </w:rPr>
        <w:t>исключительно в электронной форме в случае, если документы на выдачу разрешения на строительство, указанные в части 7 статьи 51 Градостроительного кодекса Российской Федерации, направлены в электронной форме.</w:t>
      </w:r>
      <w:proofErr w:type="gramEnd"/>
    </w:p>
    <w:p w:rsidR="008F4CED" w:rsidRPr="00381FD2" w:rsidRDefault="008F4CED" w:rsidP="00381FD2">
      <w:pPr>
        <w:pStyle w:val="ConsPlusNormal"/>
        <w:ind w:left="-567" w:firstLine="567"/>
        <w:jc w:val="both"/>
        <w:rPr>
          <w:rFonts w:ascii="PT Astra Serif" w:hAnsi="PT Astra Serif"/>
          <w:color w:val="000000"/>
          <w:sz w:val="16"/>
          <w:szCs w:val="16"/>
        </w:rPr>
      </w:pPr>
      <w:r w:rsidRPr="00381FD2">
        <w:rPr>
          <w:rFonts w:ascii="PT Astra Serif" w:hAnsi="PT Astra Serif"/>
          <w:bCs/>
          <w:color w:val="000000"/>
          <w:sz w:val="16"/>
          <w:szCs w:val="16"/>
        </w:rPr>
        <w:t xml:space="preserve">Разрешение на строительство выдается </w:t>
      </w:r>
      <w:r w:rsidRPr="00381FD2">
        <w:rPr>
          <w:rFonts w:ascii="PT Astra Serif" w:hAnsi="PT Astra Serif"/>
          <w:color w:val="000000"/>
          <w:sz w:val="16"/>
          <w:szCs w:val="16"/>
        </w:rPr>
        <w:t>уполномоченным в соответствии со статьей 51 Градостроительного кодекса Российской Федерации на выдачу разрешения на строительство органом исполнительной власти субъекта Российской Федерации, органом местного самоуправления</w:t>
      </w:r>
      <w:r w:rsidRPr="00381FD2">
        <w:rPr>
          <w:rFonts w:ascii="PT Astra Serif" w:hAnsi="PT Astra Serif"/>
          <w:bCs/>
          <w:color w:val="000000"/>
          <w:sz w:val="16"/>
          <w:szCs w:val="16"/>
        </w:rPr>
        <w:t xml:space="preserve"> исключительно в электронной форме </w:t>
      </w:r>
      <w:r w:rsidRPr="00381FD2">
        <w:rPr>
          <w:rFonts w:ascii="PT Astra Serif" w:hAnsi="PT Astra Serif"/>
          <w:color w:val="000000"/>
          <w:sz w:val="16"/>
          <w:szCs w:val="16"/>
        </w:rPr>
        <w:t xml:space="preserve">в случаях, установленных нормативным правовым актом субъекта Российской Федерации. </w:t>
      </w:r>
    </w:p>
    <w:p w:rsidR="008F4CED" w:rsidRPr="00381FD2" w:rsidRDefault="008F4CED" w:rsidP="00381FD2">
      <w:pPr>
        <w:pStyle w:val="ConsPlusNormal"/>
        <w:ind w:left="-567" w:firstLine="567"/>
        <w:jc w:val="both"/>
        <w:rPr>
          <w:rFonts w:ascii="PT Astra Serif" w:hAnsi="PT Astra Serif"/>
          <w:color w:val="000000"/>
          <w:sz w:val="16"/>
          <w:szCs w:val="16"/>
        </w:rPr>
      </w:pPr>
    </w:p>
    <w:p w:rsidR="008F4CED" w:rsidRPr="00381FD2" w:rsidRDefault="008F4CED" w:rsidP="00381FD2">
      <w:pPr>
        <w:widowControl w:val="0"/>
        <w:autoSpaceDE w:val="0"/>
        <w:autoSpaceDN w:val="0"/>
        <w:adjustRightInd w:val="0"/>
        <w:spacing w:after="0" w:line="240" w:lineRule="auto"/>
        <w:ind w:left="-567" w:firstLine="567"/>
        <w:jc w:val="center"/>
        <w:outlineLvl w:val="2"/>
        <w:rPr>
          <w:rFonts w:ascii="PT Astra Serif" w:hAnsi="PT Astra Serif"/>
          <w:b/>
          <w:color w:val="000000"/>
          <w:sz w:val="16"/>
          <w:szCs w:val="16"/>
        </w:rPr>
      </w:pPr>
      <w:r w:rsidRPr="00381FD2">
        <w:rPr>
          <w:rFonts w:ascii="PT Astra Serif" w:hAnsi="PT Astra Serif"/>
          <w:b/>
          <w:color w:val="000000"/>
          <w:sz w:val="16"/>
          <w:szCs w:val="16"/>
        </w:rPr>
        <w:t>Порядок, размер и основания взимания государственной пошлины или иной оплаты, взимаемой за предоставление муниципальной услуги</w:t>
      </w:r>
    </w:p>
    <w:p w:rsidR="008F4CED" w:rsidRPr="00381FD2" w:rsidRDefault="008F4CED" w:rsidP="00381FD2">
      <w:pPr>
        <w:pStyle w:val="ConsPlusNormal"/>
        <w:ind w:left="-567" w:firstLine="567"/>
        <w:jc w:val="both"/>
        <w:rPr>
          <w:rFonts w:ascii="PT Astra Serif" w:hAnsi="PT Astra Serif"/>
          <w:bCs/>
          <w:color w:val="000000"/>
          <w:sz w:val="16"/>
          <w:szCs w:val="16"/>
        </w:rPr>
      </w:pPr>
      <w:r w:rsidRPr="00381FD2">
        <w:rPr>
          <w:rFonts w:ascii="PT Astra Serif" w:hAnsi="PT Astra Serif"/>
          <w:bCs/>
          <w:color w:val="000000"/>
          <w:sz w:val="16"/>
          <w:szCs w:val="16"/>
        </w:rPr>
        <w:t>2.24. Предоставление услуги осуществляется без взимания платы.</w:t>
      </w:r>
    </w:p>
    <w:p w:rsidR="008F4CED" w:rsidRPr="00381FD2" w:rsidRDefault="008F4CED" w:rsidP="00381FD2">
      <w:pPr>
        <w:pStyle w:val="ConsPlusNormal"/>
        <w:ind w:left="-567" w:firstLine="567"/>
        <w:jc w:val="both"/>
        <w:rPr>
          <w:rFonts w:ascii="PT Astra Serif" w:hAnsi="PT Astra Serif"/>
          <w:color w:val="000000"/>
          <w:sz w:val="16"/>
          <w:szCs w:val="16"/>
        </w:rPr>
      </w:pPr>
      <w:r w:rsidRPr="00381FD2">
        <w:rPr>
          <w:rFonts w:ascii="PT Astra Serif" w:hAnsi="PT Astra Serif"/>
          <w:color w:val="000000"/>
          <w:sz w:val="16"/>
          <w:szCs w:val="16"/>
        </w:rPr>
        <w:t xml:space="preserve">2.25. </w:t>
      </w:r>
      <w:proofErr w:type="gramStart"/>
      <w:r w:rsidRPr="00381FD2">
        <w:rPr>
          <w:rFonts w:ascii="PT Astra Serif" w:hAnsi="PT Astra Serif"/>
          <w:color w:val="000000"/>
          <w:sz w:val="16"/>
          <w:szCs w:val="16"/>
        </w:rPr>
        <w:t xml:space="preserve">Сведения о ходе рассмотрения </w:t>
      </w:r>
      <w:r w:rsidRPr="00381FD2">
        <w:rPr>
          <w:rFonts w:ascii="PT Astra Serif" w:hAnsi="PT Astra Serif"/>
          <w:bCs/>
          <w:color w:val="000000"/>
          <w:sz w:val="16"/>
          <w:szCs w:val="16"/>
        </w:rPr>
        <w:t xml:space="preserve">заявления о выдаче разрешения на строительство, заявления о внесении изменений, уведомления, представленных </w:t>
      </w:r>
      <w:r w:rsidRPr="00381FD2">
        <w:rPr>
          <w:rFonts w:ascii="PT Astra Serif" w:hAnsi="PT Astra Serif"/>
          <w:color w:val="000000"/>
          <w:sz w:val="16"/>
          <w:szCs w:val="16"/>
        </w:rPr>
        <w:t>посредством Единого портала, регионального портала, единой информационной системы жилищного строительства,</w:t>
      </w:r>
      <w:r w:rsidRPr="00381FD2">
        <w:rPr>
          <w:rFonts w:ascii="PT Astra Serif" w:hAnsi="PT Astra Serif"/>
          <w:bCs/>
          <w:color w:val="000000"/>
          <w:sz w:val="16"/>
          <w:szCs w:val="16"/>
        </w:rPr>
        <w:t xml:space="preserve"> </w:t>
      </w:r>
      <w:r w:rsidRPr="00381FD2">
        <w:rPr>
          <w:rFonts w:ascii="PT Astra Serif" w:hAnsi="PT Astra Serif"/>
          <w:color w:val="000000"/>
          <w:sz w:val="16"/>
          <w:szCs w:val="16"/>
        </w:rPr>
        <w:t xml:space="preserve">доводятся до заявителя </w:t>
      </w:r>
      <w:r w:rsidRPr="00381FD2">
        <w:rPr>
          <w:rFonts w:ascii="PT Astra Serif" w:hAnsi="PT Astra Serif"/>
          <w:bCs/>
          <w:color w:val="000000"/>
          <w:sz w:val="16"/>
          <w:szCs w:val="16"/>
        </w:rPr>
        <w:t>путем уведомления об изменении статуса заявления, уведомления в личном кабинете заявителя на Едином портале, региональном портале, в единой информационной системе жилищного строительства.</w:t>
      </w:r>
      <w:proofErr w:type="gramEnd"/>
    </w:p>
    <w:p w:rsidR="008F4CED" w:rsidRPr="00381FD2" w:rsidRDefault="008F4CED" w:rsidP="00381FD2">
      <w:pPr>
        <w:pStyle w:val="ConsPlusNormal"/>
        <w:ind w:left="-567" w:firstLine="567"/>
        <w:jc w:val="both"/>
        <w:rPr>
          <w:rFonts w:ascii="PT Astra Serif" w:hAnsi="PT Astra Serif"/>
          <w:color w:val="000000"/>
          <w:sz w:val="16"/>
          <w:szCs w:val="16"/>
        </w:rPr>
      </w:pPr>
      <w:proofErr w:type="gramStart"/>
      <w:r w:rsidRPr="00381FD2">
        <w:rPr>
          <w:rFonts w:ascii="PT Astra Serif" w:hAnsi="PT Astra Serif"/>
          <w:color w:val="000000"/>
          <w:sz w:val="16"/>
          <w:szCs w:val="16"/>
        </w:rPr>
        <w:t xml:space="preserve">Сведения о ходе рассмотрения </w:t>
      </w:r>
      <w:r w:rsidRPr="00381FD2">
        <w:rPr>
          <w:rFonts w:ascii="PT Astra Serif" w:hAnsi="PT Astra Serif"/>
          <w:bCs/>
          <w:color w:val="000000"/>
          <w:sz w:val="16"/>
          <w:szCs w:val="16"/>
        </w:rPr>
        <w:t>заявления о выдаче разрешения на строительство, заявления о внесении изменений, уведомления</w:t>
      </w:r>
      <w:r w:rsidRPr="00381FD2">
        <w:rPr>
          <w:rFonts w:ascii="PT Astra Serif" w:hAnsi="PT Astra Serif"/>
          <w:color w:val="000000"/>
          <w:sz w:val="16"/>
          <w:szCs w:val="16"/>
        </w:rPr>
        <w:t>, представленных способами, указанными в подпунктах «б», «в» пункта 2.4 настоящего Административного регламента,</w:t>
      </w:r>
      <w:r w:rsidRPr="00381FD2">
        <w:rPr>
          <w:rFonts w:ascii="PT Astra Serif" w:hAnsi="PT Astra Serif"/>
          <w:bCs/>
          <w:color w:val="000000"/>
          <w:sz w:val="16"/>
          <w:szCs w:val="16"/>
        </w:rPr>
        <w:t xml:space="preserve"> </w:t>
      </w:r>
      <w:r w:rsidRPr="00381FD2">
        <w:rPr>
          <w:rFonts w:ascii="PT Astra Serif" w:hAnsi="PT Astra Serif"/>
          <w:color w:val="000000"/>
          <w:sz w:val="16"/>
          <w:szCs w:val="16"/>
        </w:rPr>
        <w:t xml:space="preserve">предоставляются заявителю на основании его устного (при личном обращении либо по телефону в уполномоченный орган местного самоуправления, </w:t>
      </w:r>
      <w:r w:rsidRPr="00381FD2">
        <w:rPr>
          <w:rFonts w:ascii="PT Astra Serif" w:hAnsi="PT Astra Serif"/>
          <w:bCs/>
          <w:color w:val="000000"/>
          <w:sz w:val="16"/>
          <w:szCs w:val="16"/>
        </w:rPr>
        <w:t>многофункциональный центр</w:t>
      </w:r>
      <w:r w:rsidRPr="00381FD2">
        <w:rPr>
          <w:rFonts w:ascii="PT Astra Serif" w:hAnsi="PT Astra Serif"/>
          <w:color w:val="000000"/>
          <w:sz w:val="16"/>
          <w:szCs w:val="16"/>
        </w:rPr>
        <w:t>) либо письменного запроса, составляемого в произвольной форме, без взимания платы.</w:t>
      </w:r>
      <w:proofErr w:type="gramEnd"/>
      <w:r w:rsidRPr="00381FD2">
        <w:rPr>
          <w:rFonts w:ascii="PT Astra Serif" w:hAnsi="PT Astra Serif"/>
          <w:color w:val="000000"/>
          <w:sz w:val="16"/>
          <w:szCs w:val="16"/>
        </w:rPr>
        <w:t xml:space="preserve"> Письменный запрос может быть подан:</w:t>
      </w:r>
    </w:p>
    <w:p w:rsidR="008F4CED" w:rsidRPr="00381FD2" w:rsidRDefault="008F4CED" w:rsidP="00381FD2">
      <w:pPr>
        <w:pStyle w:val="ConsPlusNormal"/>
        <w:ind w:left="-567" w:firstLine="567"/>
        <w:jc w:val="both"/>
        <w:rPr>
          <w:rFonts w:ascii="PT Astra Serif" w:hAnsi="PT Astra Serif"/>
          <w:bCs/>
          <w:color w:val="000000"/>
          <w:sz w:val="16"/>
          <w:szCs w:val="16"/>
        </w:rPr>
      </w:pPr>
      <w:r w:rsidRPr="00381FD2">
        <w:rPr>
          <w:rFonts w:ascii="PT Astra Serif" w:hAnsi="PT Astra Serif"/>
          <w:bCs/>
          <w:color w:val="000000"/>
          <w:sz w:val="16"/>
          <w:szCs w:val="16"/>
        </w:rPr>
        <w:t xml:space="preserve">а) на бумажном носителе посредством личного обращения в уполномоченный орган местного самоуправления, в том числе через многофункциональный центр, либо </w:t>
      </w:r>
      <w:r w:rsidRPr="00381FD2">
        <w:rPr>
          <w:rFonts w:ascii="PT Astra Serif" w:hAnsi="PT Astra Serif"/>
          <w:color w:val="000000"/>
          <w:sz w:val="16"/>
          <w:szCs w:val="16"/>
          <w:shd w:val="clear" w:color="auto" w:fill="FFFFFF"/>
        </w:rPr>
        <w:t>посредством почтового отправления с объявленной ценностью при его пересылке, описью вложения и уведомлением о вручении</w:t>
      </w:r>
      <w:r w:rsidRPr="00381FD2">
        <w:rPr>
          <w:rFonts w:ascii="PT Astra Serif" w:hAnsi="PT Astra Serif"/>
          <w:bCs/>
          <w:color w:val="000000"/>
          <w:sz w:val="16"/>
          <w:szCs w:val="16"/>
        </w:rPr>
        <w:t>;</w:t>
      </w:r>
    </w:p>
    <w:p w:rsidR="008F4CED" w:rsidRPr="00381FD2" w:rsidRDefault="008F4CED" w:rsidP="00381FD2">
      <w:pPr>
        <w:pStyle w:val="ConsPlusNormal"/>
        <w:ind w:left="-567" w:firstLine="567"/>
        <w:jc w:val="both"/>
        <w:rPr>
          <w:rFonts w:ascii="PT Astra Serif" w:hAnsi="PT Astra Serif"/>
          <w:bCs/>
          <w:color w:val="000000"/>
          <w:sz w:val="16"/>
          <w:szCs w:val="16"/>
        </w:rPr>
      </w:pPr>
      <w:r w:rsidRPr="00381FD2">
        <w:rPr>
          <w:rFonts w:ascii="PT Astra Serif" w:hAnsi="PT Astra Serif"/>
          <w:bCs/>
          <w:color w:val="000000"/>
          <w:sz w:val="16"/>
          <w:szCs w:val="16"/>
        </w:rPr>
        <w:t>б) в электронной форме посредством электронной почты.</w:t>
      </w:r>
    </w:p>
    <w:p w:rsidR="008F4CED" w:rsidRPr="00381FD2" w:rsidRDefault="008F4CED" w:rsidP="00381FD2">
      <w:pPr>
        <w:pStyle w:val="ConsPlusNormal"/>
        <w:ind w:left="-567" w:firstLine="567"/>
        <w:jc w:val="both"/>
        <w:rPr>
          <w:rFonts w:ascii="PT Astra Serif" w:hAnsi="PT Astra Serif"/>
          <w:bCs/>
          <w:color w:val="000000"/>
          <w:sz w:val="16"/>
          <w:szCs w:val="16"/>
        </w:rPr>
      </w:pPr>
      <w:proofErr w:type="gramStart"/>
      <w:r w:rsidRPr="00381FD2">
        <w:rPr>
          <w:rFonts w:ascii="PT Astra Serif" w:hAnsi="PT Astra Serif"/>
          <w:bCs/>
          <w:color w:val="000000"/>
          <w:sz w:val="16"/>
          <w:szCs w:val="16"/>
        </w:rPr>
        <w:t xml:space="preserve">На основании запроса сведения о ходе рассмотрения заявления о выдаче разрешения на строительство, заявления о внесении изменений, уведомления доводятся до заявителя в устной форме (при личном обращении либо по телефону в уполномоченный орган местного самоуправления,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w:t>
      </w:r>
      <w:r w:rsidRPr="00381FD2">
        <w:rPr>
          <w:rFonts w:ascii="PT Astra Serif" w:hAnsi="PT Astra Serif"/>
          <w:color w:val="000000"/>
          <w:sz w:val="16"/>
          <w:szCs w:val="16"/>
        </w:rPr>
        <w:t>в течение двух рабочих</w:t>
      </w:r>
      <w:proofErr w:type="gramEnd"/>
      <w:r w:rsidRPr="00381FD2">
        <w:rPr>
          <w:rFonts w:ascii="PT Astra Serif" w:hAnsi="PT Astra Serif"/>
          <w:color w:val="000000"/>
          <w:sz w:val="16"/>
          <w:szCs w:val="16"/>
        </w:rPr>
        <w:t xml:space="preserve"> дней со дня поступления соответствующего запроса</w:t>
      </w:r>
      <w:r w:rsidRPr="00381FD2">
        <w:rPr>
          <w:rFonts w:ascii="PT Astra Serif" w:hAnsi="PT Astra Serif"/>
          <w:bCs/>
          <w:color w:val="000000"/>
          <w:sz w:val="16"/>
          <w:szCs w:val="16"/>
        </w:rPr>
        <w:t xml:space="preserve">. </w:t>
      </w:r>
    </w:p>
    <w:p w:rsidR="008F4CED" w:rsidRPr="00381FD2" w:rsidRDefault="008F4CED" w:rsidP="00381FD2">
      <w:pPr>
        <w:pStyle w:val="ConsPlusNormal"/>
        <w:ind w:left="-567" w:firstLine="567"/>
        <w:jc w:val="both"/>
        <w:rPr>
          <w:rFonts w:ascii="PT Astra Serif" w:hAnsi="PT Astra Serif"/>
          <w:bCs/>
          <w:color w:val="000000"/>
          <w:sz w:val="16"/>
          <w:szCs w:val="16"/>
        </w:rPr>
      </w:pPr>
      <w:r w:rsidRPr="00381FD2">
        <w:rPr>
          <w:rFonts w:ascii="PT Astra Serif" w:hAnsi="PT Astra Serif"/>
          <w:bCs/>
          <w:color w:val="000000"/>
          <w:sz w:val="16"/>
          <w:szCs w:val="16"/>
        </w:rPr>
        <w:t>2.26. Результат предоставления услуги (его копия или сведения, содержащиеся в нем), предусмотренный подпунктом "а" пункта 2.19 настоящего Административного регламента:</w:t>
      </w:r>
    </w:p>
    <w:p w:rsidR="008F4CED" w:rsidRPr="00381FD2" w:rsidRDefault="008F4CED" w:rsidP="00381FD2">
      <w:pPr>
        <w:pStyle w:val="ConsPlusNormal"/>
        <w:ind w:left="-567" w:firstLine="567"/>
        <w:jc w:val="both"/>
        <w:rPr>
          <w:rFonts w:ascii="PT Astra Serif" w:hAnsi="PT Astra Serif"/>
          <w:bCs/>
          <w:color w:val="000000"/>
          <w:sz w:val="16"/>
          <w:szCs w:val="16"/>
        </w:rPr>
      </w:pPr>
      <w:proofErr w:type="gramStart"/>
      <w:r w:rsidRPr="00381FD2">
        <w:rPr>
          <w:rFonts w:ascii="PT Astra Serif" w:hAnsi="PT Astra Serif"/>
          <w:bCs/>
          <w:color w:val="000000"/>
          <w:sz w:val="16"/>
          <w:szCs w:val="16"/>
        </w:rPr>
        <w:t>а) в течение пяти рабочих дней со дня его направления заявителю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 органы местного самоуправления городских округов,  органы местного самоуправления муниципальных районов;</w:t>
      </w:r>
      <w:proofErr w:type="gramEnd"/>
    </w:p>
    <w:p w:rsidR="008F4CED" w:rsidRPr="00381FD2" w:rsidRDefault="008F4CED" w:rsidP="00381FD2">
      <w:pPr>
        <w:pStyle w:val="ConsPlusNormal"/>
        <w:ind w:left="-567" w:firstLine="567"/>
        <w:jc w:val="both"/>
        <w:rPr>
          <w:rFonts w:ascii="PT Astra Serif" w:hAnsi="PT Astra Serif"/>
          <w:bCs/>
          <w:color w:val="000000"/>
          <w:sz w:val="16"/>
          <w:szCs w:val="16"/>
        </w:rPr>
      </w:pPr>
      <w:proofErr w:type="gramStart"/>
      <w:r w:rsidRPr="00381FD2">
        <w:rPr>
          <w:rFonts w:ascii="PT Astra Serif" w:hAnsi="PT Astra Serif"/>
          <w:bCs/>
          <w:color w:val="000000"/>
          <w:sz w:val="16"/>
          <w:szCs w:val="16"/>
        </w:rPr>
        <w:t xml:space="preserve">б) в трехдневный срок со дня его направления заявителю подлежит направлению в федеральный орган исполнительной власти, уполномоченный на осуществление государственного строительного надзора (в случае выдачи заявителю разрешения на строительство объектов </w:t>
      </w:r>
      <w:r w:rsidRPr="00381FD2">
        <w:rPr>
          <w:rFonts w:ascii="PT Astra Serif" w:hAnsi="PT Astra Serif"/>
          <w:bCs/>
          <w:color w:val="000000"/>
          <w:sz w:val="16"/>
          <w:szCs w:val="16"/>
        </w:rPr>
        <w:lastRenderedPageBreak/>
        <w:t>капитального строительства, указанных в пункте 5</w:t>
      </w:r>
      <w:r w:rsidRPr="00381FD2">
        <w:rPr>
          <w:rFonts w:ascii="PT Astra Serif" w:hAnsi="PT Astra Serif"/>
          <w:bCs/>
          <w:color w:val="000000"/>
          <w:sz w:val="16"/>
          <w:szCs w:val="16"/>
          <w:vertAlign w:val="superscript"/>
        </w:rPr>
        <w:t>1</w:t>
      </w:r>
      <w:r w:rsidRPr="00381FD2">
        <w:rPr>
          <w:rFonts w:ascii="PT Astra Serif" w:hAnsi="PT Astra Serif"/>
          <w:bCs/>
          <w:color w:val="000000"/>
          <w:sz w:val="16"/>
          <w:szCs w:val="16"/>
        </w:rPr>
        <w:t xml:space="preserve"> статьи 6 Градостроительного кодекса Российской Федерации) или в орган исполнительной власти субъекта Российской Федерации, уполномоченный на осуществление государственного строительного надзора (в случае выдачи заявителю</w:t>
      </w:r>
      <w:proofErr w:type="gramEnd"/>
      <w:r w:rsidRPr="00381FD2">
        <w:rPr>
          <w:rFonts w:ascii="PT Astra Serif" w:hAnsi="PT Astra Serif"/>
          <w:bCs/>
          <w:color w:val="000000"/>
          <w:sz w:val="16"/>
          <w:szCs w:val="16"/>
        </w:rPr>
        <w:t xml:space="preserve"> разрешения на строительство иных объектов капитального строительства);</w:t>
      </w:r>
    </w:p>
    <w:p w:rsidR="008F4CED" w:rsidRPr="00381FD2" w:rsidRDefault="008F4CED" w:rsidP="00381FD2">
      <w:pPr>
        <w:pStyle w:val="ConsPlusNormal"/>
        <w:ind w:left="-567" w:firstLine="567"/>
        <w:jc w:val="both"/>
        <w:rPr>
          <w:rFonts w:ascii="PT Astra Serif" w:hAnsi="PT Astra Serif"/>
          <w:bCs/>
          <w:color w:val="000000"/>
          <w:sz w:val="16"/>
          <w:szCs w:val="16"/>
        </w:rPr>
      </w:pPr>
      <w:proofErr w:type="gramStart"/>
      <w:r w:rsidRPr="00381FD2">
        <w:rPr>
          <w:rFonts w:ascii="PT Astra Serif" w:hAnsi="PT Astra Serif"/>
          <w:bCs/>
          <w:color w:val="000000"/>
          <w:sz w:val="16"/>
          <w:szCs w:val="16"/>
        </w:rPr>
        <w:t xml:space="preserve">в) в течение трех рабочих дней со дня его направления заявителю подлежит направлению в органы государственной власти или органы местного самоуправления муниципальных образований Российской Федерации </w:t>
      </w:r>
      <w:r w:rsidRPr="00381FD2">
        <w:rPr>
          <w:rFonts w:ascii="PT Astra Serif" w:hAnsi="PT Astra Serif"/>
          <w:color w:val="000000"/>
          <w:sz w:val="16"/>
          <w:szCs w:val="16"/>
        </w:rPr>
        <w:t>(в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r w:rsidRPr="00381FD2">
        <w:rPr>
          <w:rFonts w:ascii="PT Astra Serif" w:hAnsi="PT Astra Serif"/>
          <w:bCs/>
          <w:color w:val="000000"/>
          <w:sz w:val="16"/>
          <w:szCs w:val="16"/>
        </w:rPr>
        <w:t>, принявшие решение об установлении или изменении зоны с особыми условиями использования территории в связи с размещением</w:t>
      </w:r>
      <w:proofErr w:type="gramEnd"/>
      <w:r w:rsidRPr="00381FD2">
        <w:rPr>
          <w:rFonts w:ascii="PT Astra Serif" w:hAnsi="PT Astra Serif"/>
          <w:bCs/>
          <w:color w:val="000000"/>
          <w:sz w:val="16"/>
          <w:szCs w:val="16"/>
        </w:rPr>
        <w:t xml:space="preserve"> объекта, в целях строительства, реконструкции которого выдан результат;</w:t>
      </w:r>
    </w:p>
    <w:p w:rsidR="008F4CED" w:rsidRPr="00381FD2" w:rsidRDefault="008F4CED" w:rsidP="00381FD2">
      <w:pPr>
        <w:pStyle w:val="ConsPlusNormal"/>
        <w:ind w:left="-567" w:firstLine="567"/>
        <w:jc w:val="both"/>
        <w:rPr>
          <w:rFonts w:ascii="PT Astra Serif" w:hAnsi="PT Astra Serif"/>
          <w:bCs/>
          <w:color w:val="000000"/>
          <w:sz w:val="16"/>
          <w:szCs w:val="16"/>
        </w:rPr>
      </w:pPr>
      <w:r w:rsidRPr="00381FD2">
        <w:rPr>
          <w:rFonts w:ascii="PT Astra Serif" w:hAnsi="PT Astra Serif"/>
          <w:bCs/>
          <w:color w:val="000000"/>
          <w:sz w:val="16"/>
          <w:szCs w:val="16"/>
        </w:rPr>
        <w:t xml:space="preserve">г) в течение пяти рабочих дней со дня его направления заявителю по результатам рассмотрения заявления о внесении изменений подлежит направлению в </w:t>
      </w:r>
      <w:r w:rsidRPr="00381FD2">
        <w:rPr>
          <w:rFonts w:ascii="PT Astra Serif" w:hAnsi="PT Astra Serif"/>
          <w:color w:val="000000"/>
          <w:sz w:val="16"/>
          <w:szCs w:val="16"/>
        </w:rPr>
        <w:t>федеральный орган исполнительной власти или орган исполнительной власти субъекта Российской Федерации, осуществляющие государственный строительный надзор при строительстве, реконструкции объекта капитального строительства;</w:t>
      </w:r>
    </w:p>
    <w:p w:rsidR="008F4CED" w:rsidRPr="00381FD2" w:rsidRDefault="008F4CED" w:rsidP="00381FD2">
      <w:pPr>
        <w:pStyle w:val="ConsPlusNormal"/>
        <w:ind w:left="-567" w:firstLine="567"/>
        <w:jc w:val="both"/>
        <w:rPr>
          <w:rFonts w:ascii="PT Astra Serif" w:hAnsi="PT Astra Serif"/>
          <w:bCs/>
          <w:color w:val="000000"/>
          <w:sz w:val="16"/>
          <w:szCs w:val="16"/>
        </w:rPr>
      </w:pPr>
      <w:proofErr w:type="gramStart"/>
      <w:r w:rsidRPr="00381FD2">
        <w:rPr>
          <w:rFonts w:ascii="PT Astra Serif" w:hAnsi="PT Astra Serif"/>
          <w:bCs/>
          <w:color w:val="000000"/>
          <w:sz w:val="16"/>
          <w:szCs w:val="16"/>
        </w:rPr>
        <w:t xml:space="preserve">д) в течение пяти рабочих дней со дня его направления заявителю по результатам рассмотрения заявления о внесении изменений подлежит направлению в </w:t>
      </w:r>
      <w:r w:rsidRPr="00381FD2">
        <w:rPr>
          <w:rFonts w:ascii="PT Astra Serif" w:hAnsi="PT Astra Serif"/>
          <w:color w:val="000000"/>
          <w:sz w:val="16"/>
          <w:szCs w:val="16"/>
        </w:rPr>
        <w:t>федеральный орган исполнительной власти (его территориальный орган),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r w:rsidRPr="00381FD2">
        <w:rPr>
          <w:rFonts w:ascii="PT Astra Serif" w:hAnsi="PT Astra Serif"/>
          <w:bCs/>
          <w:color w:val="000000"/>
          <w:sz w:val="16"/>
          <w:szCs w:val="16"/>
        </w:rPr>
        <w:t>;</w:t>
      </w:r>
      <w:proofErr w:type="gramEnd"/>
    </w:p>
    <w:p w:rsidR="008F4CED" w:rsidRPr="00381FD2" w:rsidRDefault="008F4CED" w:rsidP="00381FD2">
      <w:pPr>
        <w:pStyle w:val="ConsPlusNormal"/>
        <w:ind w:left="-567" w:firstLine="567"/>
        <w:jc w:val="both"/>
        <w:rPr>
          <w:rFonts w:ascii="PT Astra Serif" w:hAnsi="PT Astra Serif"/>
          <w:color w:val="000000"/>
          <w:sz w:val="16"/>
          <w:szCs w:val="16"/>
        </w:rPr>
      </w:pPr>
      <w:r w:rsidRPr="00381FD2">
        <w:rPr>
          <w:rFonts w:ascii="PT Astra Serif" w:hAnsi="PT Astra Serif"/>
          <w:color w:val="000000"/>
          <w:sz w:val="16"/>
          <w:szCs w:val="16"/>
        </w:rPr>
        <w:t>е)</w:t>
      </w:r>
      <w:r w:rsidRPr="00381FD2">
        <w:rPr>
          <w:rFonts w:ascii="PT Astra Serif" w:hAnsi="PT Astra Serif"/>
          <w:bCs/>
          <w:color w:val="000000"/>
          <w:sz w:val="16"/>
          <w:szCs w:val="16"/>
        </w:rPr>
        <w:t xml:space="preserve"> </w:t>
      </w:r>
      <w:r w:rsidRPr="00381FD2">
        <w:rPr>
          <w:rFonts w:ascii="PT Astra Serif" w:hAnsi="PT Astra Serif"/>
          <w:color w:val="000000"/>
          <w:sz w:val="16"/>
          <w:szCs w:val="16"/>
        </w:rPr>
        <w:t>в течение трех рабочих дней после выдачи его заявителю в отношении объекта капитального строительства жилого назначения подлежит размещению уполномоченным органом государственной власти, органом местного самоуправления в единой информационной системе жилищного строительства.</w:t>
      </w:r>
    </w:p>
    <w:p w:rsidR="008F4CED" w:rsidRPr="00381FD2" w:rsidRDefault="008F4CED" w:rsidP="00381FD2">
      <w:pPr>
        <w:pStyle w:val="ConsPlusNormal"/>
        <w:ind w:left="-567" w:firstLine="567"/>
        <w:jc w:val="both"/>
        <w:rPr>
          <w:rFonts w:ascii="PT Astra Serif" w:hAnsi="PT Astra Serif"/>
          <w:bCs/>
          <w:color w:val="000000"/>
          <w:sz w:val="16"/>
          <w:szCs w:val="16"/>
        </w:rPr>
      </w:pPr>
    </w:p>
    <w:p w:rsidR="008F4CED" w:rsidRPr="00381FD2" w:rsidRDefault="008F4CED" w:rsidP="00381FD2">
      <w:pPr>
        <w:pStyle w:val="ConsPlusNormal"/>
        <w:ind w:left="-567" w:firstLine="567"/>
        <w:jc w:val="center"/>
        <w:rPr>
          <w:rFonts w:ascii="PT Astra Serif" w:hAnsi="PT Astra Serif"/>
          <w:bCs/>
          <w:color w:val="000000"/>
          <w:sz w:val="16"/>
          <w:szCs w:val="16"/>
        </w:rPr>
      </w:pPr>
      <w:r w:rsidRPr="00381FD2">
        <w:rPr>
          <w:rFonts w:ascii="PT Astra Serif" w:hAnsi="PT Astra Serif"/>
          <w:b/>
          <w:bCs/>
          <w:color w:val="000000"/>
          <w:sz w:val="16"/>
          <w:szCs w:val="16"/>
        </w:rPr>
        <w:t>Порядок исправления допущенных опечаток и ошибок в выданных в результате предоставления муниципальной услуги документах</w:t>
      </w:r>
    </w:p>
    <w:p w:rsidR="008F4CED" w:rsidRPr="00381FD2" w:rsidRDefault="008F4CED" w:rsidP="00381FD2">
      <w:pPr>
        <w:pStyle w:val="ConsPlusNormal"/>
        <w:ind w:left="-567" w:firstLine="567"/>
        <w:jc w:val="both"/>
        <w:rPr>
          <w:rFonts w:ascii="PT Astra Serif" w:hAnsi="PT Astra Serif"/>
          <w:bCs/>
          <w:color w:val="000000"/>
          <w:sz w:val="16"/>
          <w:szCs w:val="16"/>
        </w:rPr>
      </w:pPr>
      <w:r w:rsidRPr="00381FD2">
        <w:rPr>
          <w:rFonts w:ascii="PT Astra Serif" w:hAnsi="PT Astra Serif"/>
          <w:bCs/>
          <w:color w:val="000000"/>
          <w:sz w:val="16"/>
          <w:szCs w:val="16"/>
        </w:rPr>
        <w:t>2.27. Порядок исправления допущенных опечаток и ошибок в разрешении на строительство.</w:t>
      </w:r>
    </w:p>
    <w:p w:rsidR="008F4CED" w:rsidRPr="00381FD2" w:rsidRDefault="008F4CED" w:rsidP="00381FD2">
      <w:pPr>
        <w:pStyle w:val="ConsPlusNormal"/>
        <w:ind w:left="-567" w:firstLine="567"/>
        <w:jc w:val="both"/>
        <w:rPr>
          <w:rFonts w:ascii="PT Astra Serif" w:hAnsi="PT Astra Serif"/>
          <w:bCs/>
          <w:color w:val="000000"/>
          <w:sz w:val="16"/>
          <w:szCs w:val="16"/>
        </w:rPr>
      </w:pPr>
      <w:r w:rsidRPr="00381FD2">
        <w:rPr>
          <w:rFonts w:ascii="PT Astra Serif" w:hAnsi="PT Astra Serif"/>
          <w:bCs/>
          <w:color w:val="000000"/>
          <w:sz w:val="16"/>
          <w:szCs w:val="16"/>
        </w:rPr>
        <w:t>Заявитель вправе обратиться в уполномоченный орган местного самоуправления с заявлением об исправлении допущенных опечаток и ошибок в разрешении на строительство (далее - заявление об исправлении допущенных опечаток и ошибок) по форме согласно Приложению № 8 к настоящему Административному регламенту в порядке, установленном пунктами 2.4 – 2.7, 2.12 настоящего Административного регламента.</w:t>
      </w:r>
    </w:p>
    <w:p w:rsidR="008F4CED" w:rsidRPr="00381FD2" w:rsidRDefault="008F4CED" w:rsidP="00381FD2">
      <w:pPr>
        <w:pStyle w:val="ConsPlusNormal"/>
        <w:ind w:left="-567" w:firstLine="567"/>
        <w:jc w:val="both"/>
        <w:rPr>
          <w:rFonts w:ascii="PT Astra Serif" w:hAnsi="PT Astra Serif"/>
          <w:bCs/>
          <w:color w:val="000000"/>
          <w:sz w:val="16"/>
          <w:szCs w:val="16"/>
        </w:rPr>
      </w:pPr>
      <w:r w:rsidRPr="00381FD2">
        <w:rPr>
          <w:rFonts w:ascii="PT Astra Serif" w:hAnsi="PT Astra Serif"/>
          <w:bCs/>
          <w:color w:val="000000"/>
          <w:sz w:val="16"/>
          <w:szCs w:val="16"/>
        </w:rPr>
        <w:t>В случае подтверждения наличия допущенных опечаток, ошибок в разрешении на строительство уполномоченный орган местного самоуправления вносит исправления в ранее выданное разрешение на строительство. Дата и номер выданного разрешения на строительство не изменяются, а в соответствующей графе формы разрешения на строительство 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кодекса Российской Федерации) и дата внесения исправлений.</w:t>
      </w:r>
    </w:p>
    <w:p w:rsidR="008F4CED" w:rsidRPr="00381FD2" w:rsidRDefault="008F4CED" w:rsidP="00381FD2">
      <w:pPr>
        <w:pStyle w:val="ConsPlusNormal"/>
        <w:ind w:left="-567" w:firstLine="567"/>
        <w:jc w:val="both"/>
        <w:rPr>
          <w:rFonts w:ascii="PT Astra Serif" w:hAnsi="PT Astra Serif"/>
          <w:bCs/>
          <w:color w:val="000000"/>
          <w:sz w:val="16"/>
          <w:szCs w:val="16"/>
        </w:rPr>
      </w:pPr>
      <w:proofErr w:type="gramStart"/>
      <w:r w:rsidRPr="00381FD2">
        <w:rPr>
          <w:rFonts w:ascii="PT Astra Serif" w:hAnsi="PT Astra Serif"/>
          <w:bCs/>
          <w:color w:val="000000"/>
          <w:sz w:val="16"/>
          <w:szCs w:val="16"/>
        </w:rPr>
        <w:t>Разрешение на строительство с внесенными исправлениями допущенных опечаток и ошибок либо решение об отказе во внесении исправлений в разрешение на строительство по форме согласно приложению № 9 к настоящему Административному регламенту направляется заявителю в порядке, установленном пунктом 2.23 настоящего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w:t>
      </w:r>
      <w:proofErr w:type="gramEnd"/>
      <w:r w:rsidRPr="00381FD2">
        <w:rPr>
          <w:rFonts w:ascii="PT Astra Serif" w:hAnsi="PT Astra Serif"/>
          <w:bCs/>
          <w:color w:val="000000"/>
          <w:sz w:val="16"/>
          <w:szCs w:val="16"/>
        </w:rPr>
        <w:t xml:space="preserve"> </w:t>
      </w:r>
      <w:proofErr w:type="gramStart"/>
      <w:r w:rsidRPr="00381FD2">
        <w:rPr>
          <w:rFonts w:ascii="PT Astra Serif" w:hAnsi="PT Astra Serif"/>
          <w:bCs/>
          <w:color w:val="000000"/>
          <w:sz w:val="16"/>
          <w:szCs w:val="16"/>
        </w:rPr>
        <w:t>исправлении</w:t>
      </w:r>
      <w:proofErr w:type="gramEnd"/>
      <w:r w:rsidRPr="00381FD2">
        <w:rPr>
          <w:rFonts w:ascii="PT Astra Serif" w:hAnsi="PT Astra Serif"/>
          <w:bCs/>
          <w:color w:val="000000"/>
          <w:sz w:val="16"/>
          <w:szCs w:val="16"/>
        </w:rPr>
        <w:t xml:space="preserve"> допущенных опечаток и ошибок.</w:t>
      </w:r>
    </w:p>
    <w:p w:rsidR="008F4CED" w:rsidRPr="00381FD2" w:rsidRDefault="008F4CED" w:rsidP="00381FD2">
      <w:pPr>
        <w:pStyle w:val="ConsPlusNormal"/>
        <w:ind w:left="-567" w:firstLine="567"/>
        <w:jc w:val="both"/>
        <w:rPr>
          <w:rFonts w:ascii="PT Astra Serif" w:hAnsi="PT Astra Serif"/>
          <w:bCs/>
          <w:color w:val="000000"/>
          <w:sz w:val="16"/>
          <w:szCs w:val="16"/>
        </w:rPr>
      </w:pPr>
      <w:r w:rsidRPr="00381FD2">
        <w:rPr>
          <w:rFonts w:ascii="PT Astra Serif" w:hAnsi="PT Astra Serif"/>
          <w:bCs/>
          <w:color w:val="000000"/>
          <w:sz w:val="16"/>
          <w:szCs w:val="16"/>
        </w:rPr>
        <w:t>2.28. Исчерпывающий перечень оснований для отказа в исправлении допущенных опечаток и ошибок в разрешении на строительство:</w:t>
      </w:r>
    </w:p>
    <w:p w:rsidR="008F4CED" w:rsidRPr="00381FD2" w:rsidRDefault="008F4CED" w:rsidP="00381FD2">
      <w:pPr>
        <w:pStyle w:val="ConsPlusNormal"/>
        <w:ind w:left="-567" w:firstLine="567"/>
        <w:jc w:val="both"/>
        <w:rPr>
          <w:rFonts w:ascii="PT Astra Serif" w:hAnsi="PT Astra Serif"/>
          <w:bCs/>
          <w:color w:val="000000"/>
          <w:sz w:val="16"/>
          <w:szCs w:val="16"/>
        </w:rPr>
      </w:pPr>
      <w:r w:rsidRPr="00381FD2">
        <w:rPr>
          <w:rFonts w:ascii="PT Astra Serif" w:hAnsi="PT Astra Serif"/>
          <w:bCs/>
          <w:color w:val="000000"/>
          <w:sz w:val="16"/>
          <w:szCs w:val="16"/>
        </w:rPr>
        <w:t>а) несоответствие заявителя кругу лиц, указанных в пункте 2.2 настоящего Административного регламента;</w:t>
      </w:r>
    </w:p>
    <w:p w:rsidR="008F4CED" w:rsidRPr="00381FD2" w:rsidRDefault="008F4CED" w:rsidP="00381FD2">
      <w:pPr>
        <w:pStyle w:val="ConsPlusNormal"/>
        <w:ind w:left="-567" w:firstLine="567"/>
        <w:jc w:val="both"/>
        <w:rPr>
          <w:rFonts w:ascii="PT Astra Serif" w:hAnsi="PT Astra Serif"/>
          <w:bCs/>
          <w:color w:val="000000"/>
          <w:sz w:val="16"/>
          <w:szCs w:val="16"/>
        </w:rPr>
      </w:pPr>
      <w:r w:rsidRPr="00381FD2">
        <w:rPr>
          <w:rFonts w:ascii="PT Astra Serif" w:hAnsi="PT Astra Serif"/>
          <w:bCs/>
          <w:color w:val="000000"/>
          <w:sz w:val="16"/>
          <w:szCs w:val="16"/>
        </w:rPr>
        <w:t>б) отсутствие факта допущения опечаток и ошибок в разрешении на строительство.</w:t>
      </w:r>
    </w:p>
    <w:p w:rsidR="008F4CED" w:rsidRPr="00381FD2" w:rsidRDefault="008F4CED" w:rsidP="00381FD2">
      <w:pPr>
        <w:pStyle w:val="ConsPlusNormal"/>
        <w:ind w:left="-567" w:firstLine="567"/>
        <w:jc w:val="both"/>
        <w:rPr>
          <w:rFonts w:ascii="PT Astra Serif" w:hAnsi="PT Astra Serif"/>
          <w:bCs/>
          <w:color w:val="000000"/>
          <w:sz w:val="16"/>
          <w:szCs w:val="16"/>
        </w:rPr>
      </w:pPr>
      <w:r w:rsidRPr="00381FD2">
        <w:rPr>
          <w:rFonts w:ascii="PT Astra Serif" w:hAnsi="PT Astra Serif"/>
          <w:bCs/>
          <w:color w:val="000000"/>
          <w:sz w:val="16"/>
          <w:szCs w:val="16"/>
        </w:rPr>
        <w:t>2.29. Порядок выдачи дубликата разрешения на строительство.</w:t>
      </w:r>
    </w:p>
    <w:p w:rsidR="008F4CED" w:rsidRPr="00381FD2" w:rsidRDefault="008F4CED" w:rsidP="00381FD2">
      <w:pPr>
        <w:pStyle w:val="ConsPlusNormal"/>
        <w:ind w:left="-567" w:firstLine="567"/>
        <w:jc w:val="both"/>
        <w:rPr>
          <w:rFonts w:ascii="PT Astra Serif" w:hAnsi="PT Astra Serif"/>
          <w:bCs/>
          <w:color w:val="000000"/>
          <w:sz w:val="16"/>
          <w:szCs w:val="16"/>
        </w:rPr>
      </w:pPr>
      <w:r w:rsidRPr="00381FD2">
        <w:rPr>
          <w:rFonts w:ascii="PT Astra Serif" w:hAnsi="PT Astra Serif"/>
          <w:bCs/>
          <w:color w:val="000000"/>
          <w:sz w:val="16"/>
          <w:szCs w:val="16"/>
        </w:rPr>
        <w:t>Заявитель вправе обратиться в уполномоченный орган местного самоуправления с заявлением о выдаче дубликата разрешения на строительство (далее – заявление о выдаче дубликата) по форме согласно Приложению № 10 к настоящему Административному регламенту, в порядке, установленном пунктами 2.4 – 2.7, 2.12 настоящего Административного регламента.</w:t>
      </w:r>
    </w:p>
    <w:p w:rsidR="008F4CED" w:rsidRPr="00381FD2" w:rsidRDefault="008F4CED" w:rsidP="00381FD2">
      <w:pPr>
        <w:pStyle w:val="ConsPlusNormal"/>
        <w:ind w:left="-567" w:firstLine="567"/>
        <w:jc w:val="both"/>
        <w:rPr>
          <w:rFonts w:ascii="PT Astra Serif" w:hAnsi="PT Astra Serif"/>
          <w:bCs/>
          <w:color w:val="000000"/>
          <w:sz w:val="16"/>
          <w:szCs w:val="16"/>
        </w:rPr>
      </w:pPr>
      <w:r w:rsidRPr="00381FD2">
        <w:rPr>
          <w:rFonts w:ascii="PT Astra Serif" w:hAnsi="PT Astra Serif"/>
          <w:bCs/>
          <w:color w:val="000000"/>
          <w:sz w:val="16"/>
          <w:szCs w:val="16"/>
        </w:rPr>
        <w:t xml:space="preserve">В случае отсутствия оснований для отказа в выдаче дубликата разрешения на строительство, установленных пунктом 2.30 настоящего Административного регламента, уполномоченный орган местного самоуправления выдает дубликат разрешения на строительство с тем же регистрационным номером и указанием того же срока действия, которые были указаны в ранее выданном разрешении на строительство. </w:t>
      </w:r>
      <w:r w:rsidRPr="00381FD2">
        <w:rPr>
          <w:rFonts w:ascii="PT Astra Serif" w:hAnsi="PT Astra Serif"/>
          <w:color w:val="000000"/>
          <w:sz w:val="16"/>
          <w:szCs w:val="16"/>
        </w:rPr>
        <w:t>В случае</w:t>
      </w:r>
      <w:proofErr w:type="gramStart"/>
      <w:r w:rsidRPr="00381FD2">
        <w:rPr>
          <w:rFonts w:ascii="PT Astra Serif" w:hAnsi="PT Astra Serif"/>
          <w:color w:val="000000"/>
          <w:sz w:val="16"/>
          <w:szCs w:val="16"/>
        </w:rPr>
        <w:t>,</w:t>
      </w:r>
      <w:proofErr w:type="gramEnd"/>
      <w:r w:rsidRPr="00381FD2">
        <w:rPr>
          <w:rFonts w:ascii="PT Astra Serif" w:hAnsi="PT Astra Serif"/>
          <w:color w:val="000000"/>
          <w:sz w:val="16"/>
          <w:szCs w:val="16"/>
        </w:rPr>
        <w:t xml:space="preserve"> если ранее заявителю было выдано разрешение на строительство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разрешения на строительство заявителю повторно представляется указанный документ.</w:t>
      </w:r>
    </w:p>
    <w:p w:rsidR="008F4CED" w:rsidRPr="00381FD2" w:rsidRDefault="008F4CED" w:rsidP="00381FD2">
      <w:pPr>
        <w:pStyle w:val="ConsPlusNormal"/>
        <w:ind w:left="-567" w:firstLine="567"/>
        <w:jc w:val="both"/>
        <w:rPr>
          <w:rFonts w:ascii="PT Astra Serif" w:hAnsi="PT Astra Serif"/>
          <w:bCs/>
          <w:color w:val="000000"/>
          <w:sz w:val="16"/>
          <w:szCs w:val="16"/>
        </w:rPr>
      </w:pPr>
      <w:proofErr w:type="gramStart"/>
      <w:r w:rsidRPr="00381FD2">
        <w:rPr>
          <w:rFonts w:ascii="PT Astra Serif" w:hAnsi="PT Astra Serif"/>
          <w:bCs/>
          <w:color w:val="000000"/>
          <w:sz w:val="16"/>
          <w:szCs w:val="16"/>
        </w:rPr>
        <w:t>Дубликат разрешения на строительство либо решение об отказе в выдаче дубликата разрешения на строительство по форме согласно приложению № 11 к настоящему Административному регламенту направляется заявителю в порядке, установленном пунктом 2.23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roofErr w:type="gramEnd"/>
    </w:p>
    <w:p w:rsidR="008F4CED" w:rsidRPr="00381FD2" w:rsidRDefault="008F4CED" w:rsidP="00381FD2">
      <w:pPr>
        <w:pStyle w:val="ConsPlusNormal"/>
        <w:ind w:left="-567" w:firstLine="567"/>
        <w:jc w:val="both"/>
        <w:rPr>
          <w:rFonts w:ascii="PT Astra Serif" w:hAnsi="PT Astra Serif"/>
          <w:bCs/>
          <w:color w:val="000000"/>
          <w:sz w:val="16"/>
          <w:szCs w:val="16"/>
        </w:rPr>
      </w:pPr>
      <w:r w:rsidRPr="00381FD2">
        <w:rPr>
          <w:rFonts w:ascii="PT Astra Serif" w:hAnsi="PT Astra Serif"/>
          <w:bCs/>
          <w:color w:val="000000"/>
          <w:sz w:val="16"/>
          <w:szCs w:val="16"/>
        </w:rPr>
        <w:t>2.30. Исчерпывающий перечень оснований для отказа в выдаче дубликата разрешения на строительство:</w:t>
      </w:r>
    </w:p>
    <w:p w:rsidR="008F4CED" w:rsidRPr="00381FD2" w:rsidRDefault="008F4CED" w:rsidP="00381FD2">
      <w:pPr>
        <w:pStyle w:val="ConsPlusNormal"/>
        <w:ind w:left="-567" w:firstLine="567"/>
        <w:jc w:val="both"/>
        <w:rPr>
          <w:rFonts w:ascii="PT Astra Serif" w:hAnsi="PT Astra Serif"/>
          <w:bCs/>
          <w:color w:val="000000"/>
          <w:sz w:val="16"/>
          <w:szCs w:val="16"/>
        </w:rPr>
      </w:pPr>
      <w:r w:rsidRPr="00381FD2">
        <w:rPr>
          <w:rFonts w:ascii="PT Astra Serif" w:hAnsi="PT Astra Serif"/>
          <w:bCs/>
          <w:color w:val="000000"/>
          <w:sz w:val="16"/>
          <w:szCs w:val="16"/>
        </w:rPr>
        <w:t>несоответствие заявителя кругу лиц, указанных в пункте 2.2 настоящего Административного регламента.</w:t>
      </w:r>
    </w:p>
    <w:p w:rsidR="008F4CED" w:rsidRPr="00381FD2" w:rsidRDefault="008F4CED" w:rsidP="00381FD2">
      <w:pPr>
        <w:pStyle w:val="ConsPlusNormal"/>
        <w:ind w:left="-567" w:firstLine="567"/>
        <w:jc w:val="both"/>
        <w:rPr>
          <w:rFonts w:ascii="PT Astra Serif" w:hAnsi="PT Astra Serif"/>
          <w:bCs/>
          <w:color w:val="000000"/>
          <w:sz w:val="16"/>
          <w:szCs w:val="16"/>
        </w:rPr>
      </w:pPr>
      <w:r w:rsidRPr="00381FD2">
        <w:rPr>
          <w:rFonts w:ascii="PT Astra Serif" w:hAnsi="PT Astra Serif"/>
          <w:bCs/>
          <w:color w:val="000000"/>
          <w:sz w:val="16"/>
          <w:szCs w:val="16"/>
        </w:rPr>
        <w:t>2.31. Порядок оставления заявления о выдаче разрешения на строительство, заявления о внесении изменений, уведомления без рассмотрения.</w:t>
      </w:r>
    </w:p>
    <w:p w:rsidR="008F4CED" w:rsidRPr="00381FD2" w:rsidRDefault="008F4CED" w:rsidP="00381FD2">
      <w:pPr>
        <w:pStyle w:val="ConsPlusNormal"/>
        <w:ind w:left="-567" w:firstLine="567"/>
        <w:jc w:val="both"/>
        <w:rPr>
          <w:rFonts w:ascii="PT Astra Serif" w:hAnsi="PT Astra Serif"/>
          <w:bCs/>
          <w:color w:val="000000"/>
          <w:sz w:val="16"/>
          <w:szCs w:val="16"/>
        </w:rPr>
      </w:pPr>
      <w:r w:rsidRPr="00381FD2">
        <w:rPr>
          <w:rFonts w:ascii="PT Astra Serif" w:hAnsi="PT Astra Serif"/>
          <w:bCs/>
          <w:color w:val="000000"/>
          <w:sz w:val="16"/>
          <w:szCs w:val="16"/>
        </w:rPr>
        <w:t xml:space="preserve">Заявитель вправе обратиться </w:t>
      </w:r>
      <w:proofErr w:type="gramStart"/>
      <w:r w:rsidRPr="00381FD2">
        <w:rPr>
          <w:rFonts w:ascii="PT Astra Serif" w:hAnsi="PT Astra Serif"/>
          <w:bCs/>
          <w:color w:val="000000"/>
          <w:sz w:val="16"/>
          <w:szCs w:val="16"/>
        </w:rPr>
        <w:t>в уполномоченный орган местного самоуправления с заявлением об оставлении заявления о выдаче разрешения на строительство</w:t>
      </w:r>
      <w:proofErr w:type="gramEnd"/>
      <w:r w:rsidRPr="00381FD2">
        <w:rPr>
          <w:rFonts w:ascii="PT Astra Serif" w:hAnsi="PT Astra Serif"/>
          <w:bCs/>
          <w:color w:val="000000"/>
          <w:sz w:val="16"/>
          <w:szCs w:val="16"/>
        </w:rPr>
        <w:t xml:space="preserve">, заявления о внесении изменений, уведомления без рассмотрения по форме согласно Приложению № 12 </w:t>
      </w:r>
      <w:r w:rsidRPr="00381FD2">
        <w:rPr>
          <w:rFonts w:ascii="PT Astra Serif" w:hAnsi="PT Astra Serif"/>
          <w:color w:val="000000"/>
          <w:sz w:val="16"/>
          <w:szCs w:val="16"/>
        </w:rPr>
        <w:t xml:space="preserve">в порядке, установленном пунктами 2.4 – 2.7, 2.12 настоящего </w:t>
      </w:r>
      <w:r w:rsidRPr="00381FD2">
        <w:rPr>
          <w:rFonts w:ascii="PT Astra Serif" w:hAnsi="PT Astra Serif"/>
          <w:bCs/>
          <w:color w:val="000000"/>
          <w:sz w:val="16"/>
          <w:szCs w:val="16"/>
        </w:rPr>
        <w:t>Административного регламента</w:t>
      </w:r>
      <w:r w:rsidRPr="00381FD2">
        <w:rPr>
          <w:rFonts w:ascii="PT Astra Serif" w:hAnsi="PT Astra Serif"/>
          <w:color w:val="000000"/>
          <w:sz w:val="16"/>
          <w:szCs w:val="16"/>
        </w:rPr>
        <w:t xml:space="preserve">, </w:t>
      </w:r>
      <w:r w:rsidRPr="00381FD2">
        <w:rPr>
          <w:rFonts w:ascii="PT Astra Serif" w:hAnsi="PT Astra Serif"/>
          <w:bCs/>
          <w:color w:val="000000"/>
          <w:sz w:val="16"/>
          <w:szCs w:val="16"/>
        </w:rPr>
        <w:t>не позднее рабочего дня, предшествующего дню окончания срока предоставления услуги.</w:t>
      </w:r>
    </w:p>
    <w:p w:rsidR="008F4CED" w:rsidRPr="00381FD2" w:rsidRDefault="008F4CED" w:rsidP="00381FD2">
      <w:pPr>
        <w:pStyle w:val="ConsPlusNormal"/>
        <w:ind w:left="-567" w:firstLine="567"/>
        <w:jc w:val="both"/>
        <w:rPr>
          <w:rFonts w:ascii="PT Astra Serif" w:hAnsi="PT Astra Serif"/>
          <w:bCs/>
          <w:color w:val="000000"/>
          <w:sz w:val="16"/>
          <w:szCs w:val="16"/>
        </w:rPr>
      </w:pPr>
      <w:r w:rsidRPr="00381FD2">
        <w:rPr>
          <w:rFonts w:ascii="PT Astra Serif" w:hAnsi="PT Astra Serif"/>
          <w:bCs/>
          <w:color w:val="000000"/>
          <w:sz w:val="16"/>
          <w:szCs w:val="16"/>
        </w:rPr>
        <w:t>На основании поступившего заявления об оставлении заявления о выдаче разрешения на строительство, заявления о внесении изменений, уведомления без рассмотрения уполномоченный орган местного самоуправления принимает решение об оставлении заявления о выдаче разрешения на строительство, заявления о внесении изменений, уведомления без рассмотрения.</w:t>
      </w:r>
    </w:p>
    <w:p w:rsidR="008F4CED" w:rsidRPr="00381FD2" w:rsidRDefault="008F4CED" w:rsidP="00381FD2">
      <w:pPr>
        <w:pStyle w:val="ConsPlusNormal"/>
        <w:ind w:left="-567" w:firstLine="567"/>
        <w:jc w:val="both"/>
        <w:rPr>
          <w:rFonts w:ascii="PT Astra Serif" w:hAnsi="PT Astra Serif"/>
          <w:bCs/>
          <w:color w:val="000000"/>
          <w:sz w:val="16"/>
          <w:szCs w:val="16"/>
        </w:rPr>
      </w:pPr>
      <w:proofErr w:type="gramStart"/>
      <w:r w:rsidRPr="00381FD2">
        <w:rPr>
          <w:rFonts w:ascii="PT Astra Serif" w:hAnsi="PT Astra Serif"/>
          <w:bCs/>
          <w:color w:val="000000"/>
          <w:sz w:val="16"/>
          <w:szCs w:val="16"/>
        </w:rPr>
        <w:t>Решение об оставлении заявления о выдаче разрешения на строительство, заявления о внесении изменений, уведомления без рассмотрения направляется заявителю по форме, приведенной в Приложении № 13 к настоящему Административному регламенту, в порядке, установленном пунктом 2.23 настоящего Административного регламента, способом, указанным заявителем в заявлении об оставлении заявления о выдаче разрешения на строительство, заявления о внесении изменений, уведомления без рассмотрения, не позднее рабочего дня</w:t>
      </w:r>
      <w:proofErr w:type="gramEnd"/>
      <w:r w:rsidRPr="00381FD2">
        <w:rPr>
          <w:rFonts w:ascii="PT Astra Serif" w:hAnsi="PT Astra Serif"/>
          <w:bCs/>
          <w:color w:val="000000"/>
          <w:sz w:val="16"/>
          <w:szCs w:val="16"/>
        </w:rPr>
        <w:t>, следующего за днем поступления заявления об оставлении заявления о выдаче разрешения на строительство, заявления о внесении изменений, уведомления.</w:t>
      </w:r>
    </w:p>
    <w:p w:rsidR="008F4CED" w:rsidRPr="00381FD2" w:rsidRDefault="008F4CED" w:rsidP="00381FD2">
      <w:pPr>
        <w:pStyle w:val="ConsPlusNormal"/>
        <w:ind w:left="-567" w:firstLine="567"/>
        <w:jc w:val="both"/>
        <w:rPr>
          <w:rFonts w:ascii="PT Astra Serif" w:hAnsi="PT Astra Serif"/>
          <w:bCs/>
          <w:color w:val="000000"/>
          <w:sz w:val="16"/>
          <w:szCs w:val="16"/>
        </w:rPr>
      </w:pPr>
      <w:r w:rsidRPr="00381FD2">
        <w:rPr>
          <w:rFonts w:ascii="PT Astra Serif" w:hAnsi="PT Astra Serif"/>
          <w:bCs/>
          <w:color w:val="000000"/>
          <w:sz w:val="16"/>
          <w:szCs w:val="16"/>
        </w:rPr>
        <w:t>Оставление заявления о выдаче разрешения на строительство, заявления о внесении изменений, уведомления без рассмотрения не препятствует повторному обращению заявителя в уполномоченный орган местного самоуправления за предоставлением услуги.</w:t>
      </w:r>
    </w:p>
    <w:p w:rsidR="008F4CED" w:rsidRPr="00381FD2" w:rsidRDefault="008F4CED" w:rsidP="00381FD2">
      <w:pPr>
        <w:autoSpaceDE w:val="0"/>
        <w:autoSpaceDN w:val="0"/>
        <w:adjustRightInd w:val="0"/>
        <w:spacing w:after="0" w:line="240" w:lineRule="auto"/>
        <w:ind w:left="-567" w:firstLine="567"/>
        <w:jc w:val="both"/>
        <w:rPr>
          <w:rFonts w:ascii="PT Astra Serif" w:hAnsi="PT Astra Serif"/>
          <w:color w:val="000000"/>
          <w:sz w:val="16"/>
          <w:szCs w:val="16"/>
        </w:rPr>
      </w:pPr>
      <w:r w:rsidRPr="00381FD2">
        <w:rPr>
          <w:rFonts w:ascii="PT Astra Serif" w:hAnsi="PT Astra Serif"/>
          <w:color w:val="000000"/>
          <w:sz w:val="16"/>
          <w:szCs w:val="16"/>
        </w:rPr>
        <w:t>2.32. При предоставлении услуги запрещается требовать от заявителя:</w:t>
      </w:r>
    </w:p>
    <w:p w:rsidR="008F4CED" w:rsidRPr="00381FD2" w:rsidRDefault="008F4CED" w:rsidP="00381FD2">
      <w:pPr>
        <w:autoSpaceDE w:val="0"/>
        <w:autoSpaceDN w:val="0"/>
        <w:adjustRightInd w:val="0"/>
        <w:spacing w:after="0" w:line="240" w:lineRule="auto"/>
        <w:ind w:left="-567" w:firstLine="567"/>
        <w:jc w:val="both"/>
        <w:rPr>
          <w:rFonts w:ascii="PT Astra Serif" w:hAnsi="PT Astra Serif"/>
          <w:color w:val="000000"/>
          <w:sz w:val="16"/>
          <w:szCs w:val="16"/>
        </w:rPr>
      </w:pPr>
      <w:r w:rsidRPr="00381FD2">
        <w:rPr>
          <w:rFonts w:ascii="PT Astra Serif" w:hAnsi="PT Astra Serif"/>
          <w:color w:val="000000"/>
          <w:sz w:val="16"/>
          <w:szCs w:val="16"/>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8F4CED" w:rsidRPr="00381FD2" w:rsidRDefault="008F4CED" w:rsidP="00381FD2">
      <w:pPr>
        <w:autoSpaceDE w:val="0"/>
        <w:autoSpaceDN w:val="0"/>
        <w:adjustRightInd w:val="0"/>
        <w:spacing w:after="0" w:line="240" w:lineRule="auto"/>
        <w:ind w:left="-567" w:firstLine="567"/>
        <w:jc w:val="both"/>
        <w:rPr>
          <w:rFonts w:ascii="PT Astra Serif" w:hAnsi="PT Astra Serif"/>
          <w:color w:val="000000"/>
          <w:sz w:val="16"/>
          <w:szCs w:val="16"/>
        </w:rPr>
      </w:pPr>
      <w:proofErr w:type="gramStart"/>
      <w:r w:rsidRPr="00381FD2">
        <w:rPr>
          <w:rFonts w:ascii="PT Astra Serif" w:hAnsi="PT Astra Serif"/>
          <w:color w:val="000000"/>
          <w:sz w:val="16"/>
          <w:szCs w:val="16"/>
        </w:rPr>
        <w:t>2) Представления документов и информации, которые в соответствии с нормативными правовыми актами Российской Федерации, субъектов Российской Федерации и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w:t>
      </w:r>
      <w:proofErr w:type="gramEnd"/>
      <w:r w:rsidRPr="00381FD2">
        <w:rPr>
          <w:rFonts w:ascii="PT Astra Serif" w:hAnsi="PT Astra Serif"/>
          <w:color w:val="000000"/>
          <w:sz w:val="16"/>
          <w:szCs w:val="16"/>
        </w:rPr>
        <w:t xml:space="preserve"> 27 июля 2010 года № 210-ФЗ «Об организации предоставления государственных и муниципальных услуг» (далее – Федеральный закон № 210-ФЗ).</w:t>
      </w:r>
    </w:p>
    <w:p w:rsidR="008F4CED" w:rsidRPr="00381FD2" w:rsidRDefault="008F4CED" w:rsidP="00381FD2">
      <w:pPr>
        <w:autoSpaceDE w:val="0"/>
        <w:autoSpaceDN w:val="0"/>
        <w:adjustRightInd w:val="0"/>
        <w:spacing w:after="0" w:line="240" w:lineRule="auto"/>
        <w:ind w:left="-567" w:firstLine="567"/>
        <w:jc w:val="both"/>
        <w:rPr>
          <w:rFonts w:ascii="PT Astra Serif" w:hAnsi="PT Astra Serif"/>
          <w:color w:val="000000"/>
          <w:sz w:val="16"/>
          <w:szCs w:val="16"/>
        </w:rPr>
      </w:pPr>
      <w:r w:rsidRPr="00381FD2">
        <w:rPr>
          <w:rFonts w:ascii="PT Astra Serif" w:hAnsi="PT Astra Serif"/>
          <w:color w:val="000000"/>
          <w:sz w:val="16"/>
          <w:szCs w:val="16"/>
        </w:rPr>
        <w:lastRenderedPageBreak/>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8F4CED" w:rsidRPr="00381FD2" w:rsidRDefault="008F4CED" w:rsidP="00381FD2">
      <w:pPr>
        <w:autoSpaceDE w:val="0"/>
        <w:autoSpaceDN w:val="0"/>
        <w:adjustRightInd w:val="0"/>
        <w:spacing w:after="0" w:line="240" w:lineRule="auto"/>
        <w:ind w:left="-567" w:firstLine="567"/>
        <w:jc w:val="both"/>
        <w:rPr>
          <w:rFonts w:ascii="PT Astra Serif" w:hAnsi="PT Astra Serif"/>
          <w:color w:val="000000"/>
          <w:sz w:val="16"/>
          <w:szCs w:val="16"/>
        </w:rPr>
      </w:pPr>
      <w:r w:rsidRPr="00381FD2">
        <w:rPr>
          <w:rFonts w:ascii="PT Astra Serif" w:hAnsi="PT Astra Serif"/>
          <w:color w:val="000000"/>
          <w:sz w:val="16"/>
          <w:szCs w:val="16"/>
        </w:rPr>
        <w:t xml:space="preserve">изменение требований нормативных правовых актов, касающихся предоставления услуги, после первоначальной подачи </w:t>
      </w:r>
      <w:r w:rsidRPr="00381FD2">
        <w:rPr>
          <w:rFonts w:ascii="PT Astra Serif" w:hAnsi="PT Astra Serif"/>
          <w:bCs/>
          <w:color w:val="000000"/>
          <w:sz w:val="16"/>
          <w:szCs w:val="16"/>
        </w:rPr>
        <w:t>заявления о выдаче разрешения на строительство, заявления о внесении изменений, уведомления</w:t>
      </w:r>
      <w:r w:rsidRPr="00381FD2">
        <w:rPr>
          <w:rFonts w:ascii="PT Astra Serif" w:hAnsi="PT Astra Serif"/>
          <w:color w:val="000000"/>
          <w:sz w:val="16"/>
          <w:szCs w:val="16"/>
        </w:rPr>
        <w:t>;</w:t>
      </w:r>
    </w:p>
    <w:p w:rsidR="008F4CED" w:rsidRPr="00381FD2" w:rsidRDefault="008F4CED" w:rsidP="00381FD2">
      <w:pPr>
        <w:autoSpaceDE w:val="0"/>
        <w:autoSpaceDN w:val="0"/>
        <w:adjustRightInd w:val="0"/>
        <w:spacing w:after="0" w:line="240" w:lineRule="auto"/>
        <w:ind w:left="-567" w:firstLine="567"/>
        <w:jc w:val="both"/>
        <w:rPr>
          <w:rFonts w:ascii="PT Astra Serif" w:hAnsi="PT Astra Serif"/>
          <w:color w:val="000000"/>
          <w:sz w:val="16"/>
          <w:szCs w:val="16"/>
        </w:rPr>
      </w:pPr>
      <w:r w:rsidRPr="00381FD2">
        <w:rPr>
          <w:rFonts w:ascii="PT Astra Serif" w:hAnsi="PT Astra Serif"/>
          <w:color w:val="000000"/>
          <w:sz w:val="16"/>
          <w:szCs w:val="16"/>
        </w:rPr>
        <w:t xml:space="preserve">наличие ошибок в </w:t>
      </w:r>
      <w:r w:rsidRPr="00381FD2">
        <w:rPr>
          <w:rFonts w:ascii="PT Astra Serif" w:hAnsi="PT Astra Serif"/>
          <w:bCs/>
          <w:color w:val="000000"/>
          <w:sz w:val="16"/>
          <w:szCs w:val="16"/>
        </w:rPr>
        <w:t>заявлении о выдаче разрешения на строительство, заявлении о внесении изменений, уведомлении</w:t>
      </w:r>
      <w:r w:rsidRPr="00381FD2">
        <w:rPr>
          <w:rFonts w:ascii="PT Astra Serif" w:hAnsi="PT Astra Serif"/>
          <w:color w:val="000000"/>
          <w:sz w:val="16"/>
          <w:szCs w:val="16"/>
        </w:rPr>
        <w:t xml:space="preserve">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8F4CED" w:rsidRPr="00381FD2" w:rsidRDefault="008F4CED" w:rsidP="00381FD2">
      <w:pPr>
        <w:autoSpaceDE w:val="0"/>
        <w:autoSpaceDN w:val="0"/>
        <w:adjustRightInd w:val="0"/>
        <w:spacing w:after="0" w:line="240" w:lineRule="auto"/>
        <w:ind w:left="-567" w:firstLine="567"/>
        <w:jc w:val="both"/>
        <w:rPr>
          <w:rFonts w:ascii="PT Astra Serif" w:hAnsi="PT Astra Serif"/>
          <w:color w:val="000000"/>
          <w:sz w:val="16"/>
          <w:szCs w:val="16"/>
        </w:rPr>
      </w:pPr>
      <w:r w:rsidRPr="00381FD2">
        <w:rPr>
          <w:rFonts w:ascii="PT Astra Serif" w:hAnsi="PT Astra Serif"/>
          <w:color w:val="000000"/>
          <w:sz w:val="16"/>
          <w:szCs w:val="16"/>
        </w:rPr>
        <w:t>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8F4CED" w:rsidRPr="00381FD2" w:rsidRDefault="008F4CED" w:rsidP="00381FD2">
      <w:pPr>
        <w:autoSpaceDE w:val="0"/>
        <w:autoSpaceDN w:val="0"/>
        <w:adjustRightInd w:val="0"/>
        <w:spacing w:after="0" w:line="240" w:lineRule="auto"/>
        <w:ind w:left="-567" w:firstLine="567"/>
        <w:jc w:val="both"/>
        <w:rPr>
          <w:rFonts w:ascii="PT Astra Serif" w:hAnsi="PT Astra Serif"/>
          <w:color w:val="000000"/>
          <w:sz w:val="16"/>
          <w:szCs w:val="16"/>
        </w:rPr>
      </w:pPr>
      <w:proofErr w:type="gramStart"/>
      <w:r w:rsidRPr="00381FD2">
        <w:rPr>
          <w:rFonts w:ascii="PT Astra Serif" w:hAnsi="PT Astra Serif"/>
          <w:color w:val="000000"/>
          <w:sz w:val="16"/>
          <w:szCs w:val="16"/>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местного самоуправления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государственной власти, органа местного самоуправления, руководителя многофункционального</w:t>
      </w:r>
      <w:proofErr w:type="gramEnd"/>
      <w:r w:rsidRPr="00381FD2">
        <w:rPr>
          <w:rFonts w:ascii="PT Astra Serif" w:hAnsi="PT Astra Serif"/>
          <w:color w:val="000000"/>
          <w:sz w:val="16"/>
          <w:szCs w:val="16"/>
        </w:rPr>
        <w:t xml:space="preserve"> центра при первоначальном отказе в приеме документов, необходимых для предоставления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8F4CED" w:rsidRPr="00381FD2" w:rsidRDefault="008F4CED" w:rsidP="00381FD2">
      <w:pPr>
        <w:autoSpaceDE w:val="0"/>
        <w:autoSpaceDN w:val="0"/>
        <w:adjustRightInd w:val="0"/>
        <w:spacing w:after="0" w:line="240" w:lineRule="auto"/>
        <w:ind w:left="-567" w:firstLine="567"/>
        <w:jc w:val="both"/>
        <w:rPr>
          <w:rFonts w:ascii="PT Astra Serif" w:hAnsi="PT Astra Serif"/>
          <w:color w:val="000000"/>
          <w:sz w:val="16"/>
          <w:szCs w:val="16"/>
        </w:rPr>
      </w:pPr>
      <w:r w:rsidRPr="00381FD2">
        <w:rPr>
          <w:rFonts w:ascii="PT Astra Serif" w:hAnsi="PT Astra Serif"/>
          <w:color w:val="000000"/>
          <w:sz w:val="16"/>
          <w:szCs w:val="16"/>
        </w:rPr>
        <w:t>2.33. В случаях, определенных статьей 49 Градостроительного кодекса Российской Федерации, услугами, необходимыми и обязательными для предоставления услуги, являются:</w:t>
      </w:r>
    </w:p>
    <w:p w:rsidR="008F4CED" w:rsidRPr="00381FD2" w:rsidRDefault="008F4CED" w:rsidP="00381FD2">
      <w:pPr>
        <w:autoSpaceDE w:val="0"/>
        <w:autoSpaceDN w:val="0"/>
        <w:adjustRightInd w:val="0"/>
        <w:spacing w:after="0" w:line="240" w:lineRule="auto"/>
        <w:ind w:left="-567" w:firstLine="567"/>
        <w:jc w:val="both"/>
        <w:rPr>
          <w:rFonts w:ascii="PT Astra Serif" w:hAnsi="PT Astra Serif"/>
          <w:color w:val="000000"/>
          <w:sz w:val="16"/>
          <w:szCs w:val="16"/>
        </w:rPr>
      </w:pPr>
      <w:r w:rsidRPr="00381FD2">
        <w:rPr>
          <w:rFonts w:ascii="PT Astra Serif" w:hAnsi="PT Astra Serif"/>
          <w:color w:val="000000"/>
          <w:sz w:val="16"/>
          <w:szCs w:val="16"/>
        </w:rPr>
        <w:t>2.33.1. Государственная экспертиза проектной документации и результатов инженерных изысканий, выполняемых для подготовки такой проектной документации.</w:t>
      </w:r>
    </w:p>
    <w:p w:rsidR="008F4CED" w:rsidRPr="00381FD2" w:rsidRDefault="008F4CED" w:rsidP="00381FD2">
      <w:pPr>
        <w:autoSpaceDE w:val="0"/>
        <w:autoSpaceDN w:val="0"/>
        <w:adjustRightInd w:val="0"/>
        <w:spacing w:after="0" w:line="240" w:lineRule="auto"/>
        <w:ind w:left="-567" w:firstLine="567"/>
        <w:jc w:val="both"/>
        <w:rPr>
          <w:rFonts w:ascii="PT Astra Serif" w:hAnsi="PT Astra Serif"/>
          <w:color w:val="000000"/>
          <w:sz w:val="16"/>
          <w:szCs w:val="16"/>
        </w:rPr>
      </w:pPr>
      <w:r w:rsidRPr="00381FD2">
        <w:rPr>
          <w:rFonts w:ascii="PT Astra Serif" w:hAnsi="PT Astra Serif"/>
          <w:color w:val="000000"/>
          <w:sz w:val="16"/>
          <w:szCs w:val="16"/>
        </w:rPr>
        <w:t>Порядок оказания данной услуги определен постановлением Правительства Российской Федерации от 5 марта 2007 г. № 145 «О порядке организации и проведения государственной экспертизы проектной документации и результатов инженерных изысканий»;</w:t>
      </w:r>
    </w:p>
    <w:p w:rsidR="008F4CED" w:rsidRPr="00381FD2" w:rsidRDefault="008F4CED" w:rsidP="00381FD2">
      <w:pPr>
        <w:autoSpaceDE w:val="0"/>
        <w:autoSpaceDN w:val="0"/>
        <w:adjustRightInd w:val="0"/>
        <w:spacing w:after="0" w:line="240" w:lineRule="auto"/>
        <w:ind w:left="-567" w:firstLine="567"/>
        <w:jc w:val="both"/>
        <w:rPr>
          <w:rFonts w:ascii="PT Astra Serif" w:hAnsi="PT Astra Serif"/>
          <w:color w:val="000000"/>
          <w:sz w:val="16"/>
          <w:szCs w:val="16"/>
        </w:rPr>
      </w:pPr>
      <w:r w:rsidRPr="00381FD2">
        <w:rPr>
          <w:rFonts w:ascii="PT Astra Serif" w:hAnsi="PT Astra Serif"/>
          <w:color w:val="000000"/>
          <w:sz w:val="16"/>
          <w:szCs w:val="16"/>
        </w:rPr>
        <w:t>2.33.2. Негосударственная экспертиза проектной документации и результатов инженерных изысканий, выполняемых для подготовки такой проектной документации.</w:t>
      </w:r>
    </w:p>
    <w:p w:rsidR="008F4CED" w:rsidRPr="00381FD2" w:rsidRDefault="008F4CED" w:rsidP="00381FD2">
      <w:pPr>
        <w:autoSpaceDE w:val="0"/>
        <w:autoSpaceDN w:val="0"/>
        <w:adjustRightInd w:val="0"/>
        <w:spacing w:after="0" w:line="240" w:lineRule="auto"/>
        <w:ind w:left="-567" w:firstLine="567"/>
        <w:jc w:val="both"/>
        <w:rPr>
          <w:rFonts w:ascii="PT Astra Serif" w:hAnsi="PT Astra Serif"/>
          <w:color w:val="000000"/>
          <w:sz w:val="16"/>
          <w:szCs w:val="16"/>
        </w:rPr>
      </w:pPr>
      <w:r w:rsidRPr="00381FD2">
        <w:rPr>
          <w:rFonts w:ascii="PT Astra Serif" w:hAnsi="PT Astra Serif"/>
          <w:color w:val="000000"/>
          <w:sz w:val="16"/>
          <w:szCs w:val="16"/>
        </w:rPr>
        <w:t>Порядок оказания данной услуги установлен постановлением Правительства Российской Федерации от 31 марта 2012 г. № 272 «Об утверждении Положения об организации и проведении негосударственной экспертизы проектной документации и (или) результатов инженерных изысканий».</w:t>
      </w:r>
    </w:p>
    <w:p w:rsidR="008F4CED" w:rsidRPr="00381FD2" w:rsidRDefault="008F4CED" w:rsidP="00381FD2">
      <w:pPr>
        <w:autoSpaceDE w:val="0"/>
        <w:autoSpaceDN w:val="0"/>
        <w:adjustRightInd w:val="0"/>
        <w:spacing w:after="0" w:line="240" w:lineRule="auto"/>
        <w:ind w:left="-567" w:firstLine="567"/>
        <w:jc w:val="both"/>
        <w:rPr>
          <w:rFonts w:ascii="PT Astra Serif" w:hAnsi="PT Astra Serif"/>
          <w:color w:val="000000"/>
          <w:sz w:val="16"/>
          <w:szCs w:val="16"/>
        </w:rPr>
      </w:pPr>
    </w:p>
    <w:p w:rsidR="008F4CED" w:rsidRPr="00381FD2" w:rsidRDefault="008F4CED" w:rsidP="00381FD2">
      <w:pPr>
        <w:autoSpaceDE w:val="0"/>
        <w:autoSpaceDN w:val="0"/>
        <w:adjustRightInd w:val="0"/>
        <w:spacing w:after="0" w:line="240" w:lineRule="auto"/>
        <w:ind w:left="-567" w:firstLine="567"/>
        <w:jc w:val="center"/>
        <w:outlineLvl w:val="0"/>
        <w:rPr>
          <w:rFonts w:ascii="PT Astra Serif" w:hAnsi="PT Astra Serif"/>
          <w:b/>
          <w:bCs/>
          <w:color w:val="000000"/>
          <w:sz w:val="16"/>
          <w:szCs w:val="16"/>
        </w:rPr>
      </w:pPr>
      <w:r w:rsidRPr="00381FD2">
        <w:rPr>
          <w:rFonts w:ascii="PT Astra Serif" w:hAnsi="PT Astra Serif"/>
          <w:b/>
          <w:bCs/>
          <w:color w:val="000000"/>
          <w:sz w:val="16"/>
          <w:szCs w:val="16"/>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8F4CED" w:rsidRPr="00381FD2" w:rsidRDefault="008F4CED" w:rsidP="00381FD2">
      <w:pPr>
        <w:autoSpaceDE w:val="0"/>
        <w:autoSpaceDN w:val="0"/>
        <w:adjustRightInd w:val="0"/>
        <w:spacing w:after="0" w:line="240" w:lineRule="auto"/>
        <w:ind w:left="-567" w:firstLine="567"/>
        <w:jc w:val="both"/>
        <w:rPr>
          <w:rFonts w:ascii="PT Astra Serif" w:hAnsi="PT Astra Serif"/>
          <w:bCs/>
          <w:color w:val="000000"/>
          <w:sz w:val="16"/>
          <w:szCs w:val="16"/>
        </w:rPr>
      </w:pPr>
      <w:r w:rsidRPr="00381FD2">
        <w:rPr>
          <w:rFonts w:ascii="PT Astra Serif" w:hAnsi="PT Astra Serif"/>
          <w:bCs/>
          <w:color w:val="000000"/>
          <w:sz w:val="16"/>
          <w:szCs w:val="16"/>
        </w:rPr>
        <w:t>2.34. Порядок, размер и основания взимания платы за предоставление услуг, необходимых и обязательных для предоставления услуги, включая информацию о методиках расчета размера такой платы.</w:t>
      </w:r>
    </w:p>
    <w:p w:rsidR="008F4CED" w:rsidRPr="00381FD2" w:rsidRDefault="008F4CED" w:rsidP="00381FD2">
      <w:pPr>
        <w:autoSpaceDE w:val="0"/>
        <w:autoSpaceDN w:val="0"/>
        <w:adjustRightInd w:val="0"/>
        <w:spacing w:after="0" w:line="240" w:lineRule="auto"/>
        <w:ind w:left="-567" w:firstLine="567"/>
        <w:jc w:val="both"/>
        <w:rPr>
          <w:rFonts w:ascii="PT Astra Serif" w:hAnsi="PT Astra Serif"/>
          <w:color w:val="000000"/>
          <w:sz w:val="16"/>
          <w:szCs w:val="16"/>
        </w:rPr>
      </w:pPr>
      <w:r w:rsidRPr="00381FD2">
        <w:rPr>
          <w:rFonts w:ascii="PT Astra Serif" w:hAnsi="PT Astra Serif"/>
          <w:color w:val="000000"/>
          <w:sz w:val="16"/>
          <w:szCs w:val="16"/>
        </w:rPr>
        <w:t>Государственная и негосударственная экспертизы проектной документации и результатов инженерных изысканий, выполняемых для подготовки проектной документации, осуществляются на платной основе в соответствии с действующим законодательством Российской Федерации на основании заключенного с заявителем договора на проведение государственной или негосударственной экспертизы.</w:t>
      </w:r>
    </w:p>
    <w:p w:rsidR="008F4CED" w:rsidRPr="00381FD2" w:rsidRDefault="008F4CED" w:rsidP="00381FD2">
      <w:pPr>
        <w:autoSpaceDE w:val="0"/>
        <w:autoSpaceDN w:val="0"/>
        <w:adjustRightInd w:val="0"/>
        <w:spacing w:after="0" w:line="240" w:lineRule="auto"/>
        <w:ind w:left="-567" w:firstLine="567"/>
        <w:jc w:val="both"/>
        <w:rPr>
          <w:rFonts w:ascii="PT Astra Serif" w:hAnsi="PT Astra Serif"/>
          <w:color w:val="000000"/>
          <w:sz w:val="16"/>
          <w:szCs w:val="16"/>
        </w:rPr>
      </w:pPr>
      <w:r w:rsidRPr="00381FD2">
        <w:rPr>
          <w:rFonts w:ascii="PT Astra Serif" w:hAnsi="PT Astra Serif"/>
          <w:color w:val="000000"/>
          <w:sz w:val="16"/>
          <w:szCs w:val="16"/>
        </w:rPr>
        <w:t>Размер и порядок взимания платы за услуги, которые являются необходимыми и обязательными для предоставления услуги, определяются:</w:t>
      </w:r>
    </w:p>
    <w:p w:rsidR="008F4CED" w:rsidRPr="00381FD2" w:rsidRDefault="008F4CED" w:rsidP="00381FD2">
      <w:pPr>
        <w:autoSpaceDE w:val="0"/>
        <w:autoSpaceDN w:val="0"/>
        <w:adjustRightInd w:val="0"/>
        <w:spacing w:after="0" w:line="240" w:lineRule="auto"/>
        <w:ind w:left="-567" w:firstLine="567"/>
        <w:jc w:val="both"/>
        <w:rPr>
          <w:rFonts w:ascii="PT Astra Serif" w:hAnsi="PT Astra Serif"/>
          <w:color w:val="000000"/>
          <w:sz w:val="16"/>
          <w:szCs w:val="16"/>
        </w:rPr>
      </w:pPr>
      <w:r w:rsidRPr="00381FD2">
        <w:rPr>
          <w:rFonts w:ascii="PT Astra Serif" w:hAnsi="PT Astra Serif"/>
          <w:color w:val="000000"/>
          <w:sz w:val="16"/>
          <w:szCs w:val="16"/>
        </w:rPr>
        <w:t>для государственной экспертизы проектной документации и результатов инженерных изысканий в соответствии с постановлением Правительства Российской Федерации от 5 марта 2007 г. № 145 «О порядке организации и проведения государственной экспертизы проектной документации и результатов инженерных изысканий»;</w:t>
      </w:r>
    </w:p>
    <w:p w:rsidR="008F4CED" w:rsidRPr="00381FD2" w:rsidRDefault="008F4CED" w:rsidP="00381FD2">
      <w:pPr>
        <w:autoSpaceDE w:val="0"/>
        <w:autoSpaceDN w:val="0"/>
        <w:adjustRightInd w:val="0"/>
        <w:spacing w:after="0" w:line="240" w:lineRule="auto"/>
        <w:ind w:left="-567" w:firstLine="567"/>
        <w:jc w:val="both"/>
        <w:rPr>
          <w:rFonts w:ascii="PT Astra Serif" w:hAnsi="PT Astra Serif"/>
          <w:color w:val="000000"/>
          <w:sz w:val="16"/>
          <w:szCs w:val="16"/>
        </w:rPr>
      </w:pPr>
      <w:r w:rsidRPr="00381FD2">
        <w:rPr>
          <w:rFonts w:ascii="PT Astra Serif" w:hAnsi="PT Astra Serif"/>
          <w:color w:val="000000"/>
          <w:sz w:val="16"/>
          <w:szCs w:val="16"/>
        </w:rPr>
        <w:t>для негосударственной экспертизы проектной документации и результатов инженерных изысканий в соответствии с договором, заключенным между заявителем и экспертной организацией.</w:t>
      </w:r>
    </w:p>
    <w:p w:rsidR="008F4CED" w:rsidRPr="00381FD2" w:rsidRDefault="008F4CED" w:rsidP="00381FD2">
      <w:pPr>
        <w:autoSpaceDE w:val="0"/>
        <w:autoSpaceDN w:val="0"/>
        <w:adjustRightInd w:val="0"/>
        <w:spacing w:after="0" w:line="240" w:lineRule="auto"/>
        <w:ind w:left="-567" w:firstLine="567"/>
        <w:jc w:val="both"/>
        <w:rPr>
          <w:rFonts w:ascii="PT Astra Serif" w:hAnsi="PT Astra Serif"/>
          <w:color w:val="000000"/>
          <w:sz w:val="16"/>
          <w:szCs w:val="16"/>
        </w:rPr>
      </w:pPr>
    </w:p>
    <w:p w:rsidR="008F4CED" w:rsidRPr="00381FD2" w:rsidRDefault="008F4CED" w:rsidP="00381FD2">
      <w:pPr>
        <w:autoSpaceDE w:val="0"/>
        <w:autoSpaceDN w:val="0"/>
        <w:adjustRightInd w:val="0"/>
        <w:spacing w:after="0" w:line="240" w:lineRule="auto"/>
        <w:ind w:left="-567" w:firstLine="567"/>
        <w:jc w:val="center"/>
        <w:outlineLvl w:val="0"/>
        <w:rPr>
          <w:rFonts w:ascii="PT Astra Serif" w:hAnsi="PT Astra Serif"/>
          <w:b/>
          <w:bCs/>
          <w:color w:val="000000"/>
          <w:sz w:val="16"/>
          <w:szCs w:val="16"/>
        </w:rPr>
      </w:pPr>
      <w:r w:rsidRPr="00381FD2">
        <w:rPr>
          <w:rFonts w:ascii="PT Astra Serif" w:hAnsi="PT Astra Serif"/>
          <w:b/>
          <w:bCs/>
          <w:color w:val="000000"/>
          <w:sz w:val="16"/>
          <w:szCs w:val="16"/>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8F4CED" w:rsidRPr="00381FD2" w:rsidRDefault="008F4CED" w:rsidP="00381FD2">
      <w:pPr>
        <w:autoSpaceDE w:val="0"/>
        <w:autoSpaceDN w:val="0"/>
        <w:adjustRightInd w:val="0"/>
        <w:spacing w:after="0" w:line="240" w:lineRule="auto"/>
        <w:ind w:left="-567" w:firstLine="567"/>
        <w:jc w:val="both"/>
        <w:rPr>
          <w:rFonts w:ascii="PT Astra Serif" w:hAnsi="PT Astra Serif"/>
          <w:color w:val="000000"/>
          <w:sz w:val="16"/>
          <w:szCs w:val="16"/>
        </w:rPr>
      </w:pPr>
      <w:r w:rsidRPr="00381FD2">
        <w:rPr>
          <w:rFonts w:ascii="PT Astra Serif" w:hAnsi="PT Astra Serif"/>
          <w:color w:val="000000"/>
          <w:sz w:val="16"/>
          <w:szCs w:val="16"/>
        </w:rPr>
        <w:t>2.35. Максимальный срок ожидания в очереди при подаче запроса о предоставлении услуги и при получении результата предоставления услуги в уполномоченном органе местного самоуправления или многофункциональном центре составляет не более 15 минут.</w:t>
      </w:r>
    </w:p>
    <w:p w:rsidR="008F4CED" w:rsidRPr="00381FD2" w:rsidRDefault="008F4CED" w:rsidP="00381FD2">
      <w:pPr>
        <w:widowControl w:val="0"/>
        <w:tabs>
          <w:tab w:val="left" w:pos="567"/>
        </w:tabs>
        <w:spacing w:after="0" w:line="240" w:lineRule="auto"/>
        <w:ind w:left="-567" w:firstLine="567"/>
        <w:contextualSpacing/>
        <w:jc w:val="both"/>
        <w:rPr>
          <w:rFonts w:ascii="PT Astra Serif" w:hAnsi="PT Astra Serif"/>
          <w:color w:val="000000"/>
          <w:sz w:val="16"/>
          <w:szCs w:val="16"/>
        </w:rPr>
      </w:pPr>
    </w:p>
    <w:p w:rsidR="008F4CED" w:rsidRPr="00381FD2" w:rsidRDefault="008F4CED" w:rsidP="00381FD2">
      <w:pPr>
        <w:autoSpaceDE w:val="0"/>
        <w:autoSpaceDN w:val="0"/>
        <w:adjustRightInd w:val="0"/>
        <w:spacing w:after="0" w:line="240" w:lineRule="auto"/>
        <w:ind w:left="-567" w:firstLine="567"/>
        <w:jc w:val="center"/>
        <w:rPr>
          <w:rFonts w:ascii="PT Astra Serif" w:hAnsi="PT Astra Serif"/>
          <w:b/>
          <w:color w:val="000000"/>
          <w:sz w:val="16"/>
          <w:szCs w:val="16"/>
        </w:rPr>
      </w:pPr>
      <w:r w:rsidRPr="00381FD2">
        <w:rPr>
          <w:rFonts w:ascii="PT Astra Serif" w:hAnsi="PT Astra Serif"/>
          <w:b/>
          <w:color w:val="000000"/>
          <w:sz w:val="16"/>
          <w:szCs w:val="16"/>
        </w:rPr>
        <w:t>Требования к помещениям, в которых предоставляется муниципальная услуга</w:t>
      </w:r>
    </w:p>
    <w:p w:rsidR="008F4CED" w:rsidRPr="00381FD2" w:rsidRDefault="008F4CED" w:rsidP="00381FD2">
      <w:pPr>
        <w:widowControl w:val="0"/>
        <w:autoSpaceDE w:val="0"/>
        <w:autoSpaceDN w:val="0"/>
        <w:adjustRightInd w:val="0"/>
        <w:spacing w:after="0" w:line="240" w:lineRule="auto"/>
        <w:ind w:left="-567" w:firstLine="567"/>
        <w:jc w:val="both"/>
        <w:rPr>
          <w:rFonts w:ascii="PT Astra Serif" w:hAnsi="PT Astra Serif"/>
          <w:color w:val="000000"/>
          <w:sz w:val="16"/>
          <w:szCs w:val="16"/>
        </w:rPr>
      </w:pPr>
      <w:r w:rsidRPr="00381FD2">
        <w:rPr>
          <w:rFonts w:ascii="PT Astra Serif" w:hAnsi="PT Astra Serif"/>
          <w:color w:val="000000"/>
          <w:sz w:val="16"/>
          <w:szCs w:val="16"/>
        </w:rPr>
        <w:t xml:space="preserve">2.36. Местоположение административных зданий, в которых осуществляется прием </w:t>
      </w:r>
      <w:r w:rsidRPr="00381FD2">
        <w:rPr>
          <w:rFonts w:ascii="PT Astra Serif" w:hAnsi="PT Astra Serif"/>
          <w:bCs/>
          <w:color w:val="000000"/>
          <w:sz w:val="16"/>
          <w:szCs w:val="16"/>
        </w:rPr>
        <w:t>заявлений о выдаче разрешения на строительство, заявлений о внесении изменений, уведомлений</w:t>
      </w:r>
      <w:r w:rsidRPr="00381FD2">
        <w:rPr>
          <w:rFonts w:ascii="PT Astra Serif" w:hAnsi="PT Astra Serif"/>
          <w:color w:val="000000"/>
          <w:sz w:val="16"/>
          <w:szCs w:val="16"/>
        </w:rPr>
        <w:t xml:space="preserve">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8F4CED" w:rsidRPr="00381FD2" w:rsidRDefault="008F4CED" w:rsidP="00381FD2">
      <w:pPr>
        <w:widowControl w:val="0"/>
        <w:tabs>
          <w:tab w:val="left" w:pos="567"/>
        </w:tabs>
        <w:spacing w:after="0" w:line="240" w:lineRule="auto"/>
        <w:ind w:left="-567" w:firstLine="567"/>
        <w:contextualSpacing/>
        <w:jc w:val="both"/>
        <w:rPr>
          <w:rFonts w:ascii="PT Astra Serif" w:hAnsi="PT Astra Serif"/>
          <w:color w:val="000000"/>
          <w:sz w:val="16"/>
          <w:szCs w:val="16"/>
        </w:rPr>
      </w:pPr>
      <w:r w:rsidRPr="00381FD2">
        <w:rPr>
          <w:rFonts w:ascii="PT Astra Serif" w:hAnsi="PT Astra Serif"/>
          <w:color w:val="000000"/>
          <w:sz w:val="16"/>
          <w:szCs w:val="16"/>
        </w:rPr>
        <w:t>В случае</w:t>
      </w:r>
      <w:proofErr w:type="gramStart"/>
      <w:r w:rsidRPr="00381FD2">
        <w:rPr>
          <w:rFonts w:ascii="PT Astra Serif" w:hAnsi="PT Astra Serif"/>
          <w:color w:val="000000"/>
          <w:sz w:val="16"/>
          <w:szCs w:val="16"/>
        </w:rPr>
        <w:t>,</w:t>
      </w:r>
      <w:proofErr w:type="gramEnd"/>
      <w:r w:rsidRPr="00381FD2">
        <w:rPr>
          <w:rFonts w:ascii="PT Astra Serif" w:hAnsi="PT Astra Serif"/>
          <w:color w:val="000000"/>
          <w:sz w:val="16"/>
          <w:szCs w:val="16"/>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8F4CED" w:rsidRPr="00381FD2" w:rsidRDefault="008F4CED" w:rsidP="00381FD2">
      <w:pPr>
        <w:widowControl w:val="0"/>
        <w:autoSpaceDE w:val="0"/>
        <w:autoSpaceDN w:val="0"/>
        <w:adjustRightInd w:val="0"/>
        <w:spacing w:after="0" w:line="240" w:lineRule="auto"/>
        <w:ind w:left="-567" w:firstLine="567"/>
        <w:jc w:val="both"/>
        <w:rPr>
          <w:rFonts w:ascii="PT Astra Serif" w:hAnsi="PT Astra Serif"/>
          <w:strike/>
          <w:color w:val="000000"/>
          <w:sz w:val="16"/>
          <w:szCs w:val="16"/>
        </w:rPr>
      </w:pPr>
      <w:r w:rsidRPr="00381FD2">
        <w:rPr>
          <w:rFonts w:ascii="PT Astra Serif" w:hAnsi="PT Astra Serif"/>
          <w:color w:val="000000"/>
          <w:sz w:val="16"/>
          <w:szCs w:val="16"/>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8F4CED" w:rsidRPr="00381FD2" w:rsidRDefault="008F4CED" w:rsidP="00381FD2">
      <w:pPr>
        <w:widowControl w:val="0"/>
        <w:autoSpaceDE w:val="0"/>
        <w:autoSpaceDN w:val="0"/>
        <w:adjustRightInd w:val="0"/>
        <w:spacing w:after="0" w:line="240" w:lineRule="auto"/>
        <w:ind w:left="-567" w:firstLine="567"/>
        <w:jc w:val="both"/>
        <w:rPr>
          <w:rFonts w:ascii="PT Astra Serif" w:hAnsi="PT Astra Serif"/>
          <w:color w:val="000000"/>
          <w:sz w:val="16"/>
          <w:szCs w:val="16"/>
        </w:rPr>
      </w:pPr>
      <w:r w:rsidRPr="00381FD2">
        <w:rPr>
          <w:rFonts w:ascii="PT Astra Serif" w:hAnsi="PT Astra Serif"/>
          <w:color w:val="000000"/>
          <w:sz w:val="16"/>
          <w:szCs w:val="16"/>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8F4CED" w:rsidRPr="00381FD2" w:rsidRDefault="008F4CED" w:rsidP="00381FD2">
      <w:pPr>
        <w:widowControl w:val="0"/>
        <w:autoSpaceDE w:val="0"/>
        <w:autoSpaceDN w:val="0"/>
        <w:adjustRightInd w:val="0"/>
        <w:spacing w:after="0" w:line="240" w:lineRule="auto"/>
        <w:ind w:left="-567" w:firstLine="567"/>
        <w:jc w:val="both"/>
        <w:rPr>
          <w:rFonts w:ascii="PT Astra Serif" w:hAnsi="PT Astra Serif"/>
          <w:color w:val="000000"/>
          <w:sz w:val="16"/>
          <w:szCs w:val="16"/>
        </w:rPr>
      </w:pPr>
      <w:r w:rsidRPr="00381FD2">
        <w:rPr>
          <w:rFonts w:ascii="PT Astra Serif" w:hAnsi="PT Astra Serif"/>
          <w:color w:val="000000"/>
          <w:sz w:val="16"/>
          <w:szCs w:val="16"/>
        </w:rPr>
        <w:t>Центральный вход в здание уполномоченного органа местного самоуправления должен быть оборудован информационной табличкой (вывеской), содержащей информацию:</w:t>
      </w:r>
    </w:p>
    <w:p w:rsidR="008F4CED" w:rsidRPr="00381FD2" w:rsidRDefault="008F4CED" w:rsidP="00381FD2">
      <w:pPr>
        <w:widowControl w:val="0"/>
        <w:tabs>
          <w:tab w:val="left" w:pos="567"/>
          <w:tab w:val="left" w:pos="1134"/>
        </w:tabs>
        <w:spacing w:after="0" w:line="240" w:lineRule="auto"/>
        <w:ind w:left="-567" w:firstLine="567"/>
        <w:contextualSpacing/>
        <w:jc w:val="both"/>
        <w:rPr>
          <w:rFonts w:ascii="PT Astra Serif" w:hAnsi="PT Astra Serif"/>
          <w:color w:val="000000"/>
          <w:sz w:val="16"/>
          <w:szCs w:val="16"/>
        </w:rPr>
      </w:pPr>
      <w:r w:rsidRPr="00381FD2">
        <w:rPr>
          <w:rFonts w:ascii="PT Astra Serif" w:hAnsi="PT Astra Serif"/>
          <w:color w:val="000000"/>
          <w:sz w:val="16"/>
          <w:szCs w:val="16"/>
        </w:rPr>
        <w:t>наименование;</w:t>
      </w:r>
    </w:p>
    <w:p w:rsidR="008F4CED" w:rsidRPr="00381FD2" w:rsidRDefault="008F4CED" w:rsidP="00381FD2">
      <w:pPr>
        <w:widowControl w:val="0"/>
        <w:tabs>
          <w:tab w:val="left" w:pos="567"/>
          <w:tab w:val="left" w:pos="1134"/>
        </w:tabs>
        <w:spacing w:after="0" w:line="240" w:lineRule="auto"/>
        <w:ind w:left="-567" w:firstLine="567"/>
        <w:contextualSpacing/>
        <w:jc w:val="both"/>
        <w:rPr>
          <w:rFonts w:ascii="PT Astra Serif" w:hAnsi="PT Astra Serif"/>
          <w:color w:val="000000"/>
          <w:sz w:val="16"/>
          <w:szCs w:val="16"/>
        </w:rPr>
      </w:pPr>
      <w:r w:rsidRPr="00381FD2">
        <w:rPr>
          <w:rFonts w:ascii="PT Astra Serif" w:hAnsi="PT Astra Serif"/>
          <w:color w:val="000000"/>
          <w:sz w:val="16"/>
          <w:szCs w:val="16"/>
        </w:rPr>
        <w:t>местонахождение и юридический адрес;</w:t>
      </w:r>
    </w:p>
    <w:p w:rsidR="008F4CED" w:rsidRPr="00381FD2" w:rsidRDefault="008F4CED" w:rsidP="00381FD2">
      <w:pPr>
        <w:widowControl w:val="0"/>
        <w:tabs>
          <w:tab w:val="left" w:pos="567"/>
          <w:tab w:val="left" w:pos="1134"/>
        </w:tabs>
        <w:spacing w:after="0" w:line="240" w:lineRule="auto"/>
        <w:ind w:left="-567" w:firstLine="567"/>
        <w:contextualSpacing/>
        <w:jc w:val="both"/>
        <w:rPr>
          <w:rFonts w:ascii="PT Astra Serif" w:hAnsi="PT Astra Serif"/>
          <w:color w:val="000000"/>
          <w:sz w:val="16"/>
          <w:szCs w:val="16"/>
        </w:rPr>
      </w:pPr>
      <w:r w:rsidRPr="00381FD2">
        <w:rPr>
          <w:rFonts w:ascii="PT Astra Serif" w:hAnsi="PT Astra Serif"/>
          <w:color w:val="000000"/>
          <w:sz w:val="16"/>
          <w:szCs w:val="16"/>
        </w:rPr>
        <w:t>режим работы;</w:t>
      </w:r>
    </w:p>
    <w:p w:rsidR="008F4CED" w:rsidRPr="00381FD2" w:rsidRDefault="008F4CED" w:rsidP="00381FD2">
      <w:pPr>
        <w:widowControl w:val="0"/>
        <w:tabs>
          <w:tab w:val="left" w:pos="567"/>
          <w:tab w:val="left" w:pos="1134"/>
        </w:tabs>
        <w:spacing w:after="0" w:line="240" w:lineRule="auto"/>
        <w:ind w:left="-567" w:firstLine="567"/>
        <w:contextualSpacing/>
        <w:jc w:val="both"/>
        <w:rPr>
          <w:rFonts w:ascii="PT Astra Serif" w:hAnsi="PT Astra Serif"/>
          <w:color w:val="000000"/>
          <w:sz w:val="16"/>
          <w:szCs w:val="16"/>
        </w:rPr>
      </w:pPr>
      <w:r w:rsidRPr="00381FD2">
        <w:rPr>
          <w:rFonts w:ascii="PT Astra Serif" w:hAnsi="PT Astra Serif"/>
          <w:color w:val="000000"/>
          <w:sz w:val="16"/>
          <w:szCs w:val="16"/>
        </w:rPr>
        <w:t>график приема;</w:t>
      </w:r>
    </w:p>
    <w:p w:rsidR="008F4CED" w:rsidRPr="00381FD2" w:rsidRDefault="008F4CED" w:rsidP="00381FD2">
      <w:pPr>
        <w:widowControl w:val="0"/>
        <w:tabs>
          <w:tab w:val="left" w:pos="567"/>
          <w:tab w:val="left" w:pos="1134"/>
        </w:tabs>
        <w:spacing w:after="0" w:line="240" w:lineRule="auto"/>
        <w:ind w:left="-567" w:firstLine="567"/>
        <w:contextualSpacing/>
        <w:jc w:val="both"/>
        <w:rPr>
          <w:rFonts w:ascii="PT Astra Serif" w:hAnsi="PT Astra Serif"/>
          <w:color w:val="000000"/>
          <w:sz w:val="16"/>
          <w:szCs w:val="16"/>
        </w:rPr>
      </w:pPr>
      <w:r w:rsidRPr="00381FD2">
        <w:rPr>
          <w:rFonts w:ascii="PT Astra Serif" w:hAnsi="PT Astra Serif"/>
          <w:color w:val="000000"/>
          <w:sz w:val="16"/>
          <w:szCs w:val="16"/>
        </w:rPr>
        <w:t>номера телефонов для справок.</w:t>
      </w:r>
    </w:p>
    <w:p w:rsidR="008F4CED" w:rsidRPr="00381FD2" w:rsidRDefault="008F4CED" w:rsidP="00381FD2">
      <w:pPr>
        <w:widowControl w:val="0"/>
        <w:autoSpaceDE w:val="0"/>
        <w:autoSpaceDN w:val="0"/>
        <w:adjustRightInd w:val="0"/>
        <w:spacing w:after="0" w:line="240" w:lineRule="auto"/>
        <w:ind w:left="-567" w:firstLine="567"/>
        <w:jc w:val="both"/>
        <w:rPr>
          <w:rFonts w:ascii="PT Astra Serif" w:hAnsi="PT Astra Serif"/>
          <w:color w:val="000000"/>
          <w:sz w:val="16"/>
          <w:szCs w:val="16"/>
        </w:rPr>
      </w:pPr>
      <w:r w:rsidRPr="00381FD2">
        <w:rPr>
          <w:rFonts w:ascii="PT Astra Serif" w:hAnsi="PT Astra Serif"/>
          <w:color w:val="000000"/>
          <w:sz w:val="16"/>
          <w:szCs w:val="16"/>
        </w:rPr>
        <w:t>Помещения, в которых предоставляется услуга, должны соответствовать санитарно-эпидемиологическим правилам и нормативам.</w:t>
      </w:r>
    </w:p>
    <w:p w:rsidR="008F4CED" w:rsidRPr="00381FD2" w:rsidRDefault="008F4CED" w:rsidP="00381FD2">
      <w:pPr>
        <w:widowControl w:val="0"/>
        <w:autoSpaceDE w:val="0"/>
        <w:autoSpaceDN w:val="0"/>
        <w:adjustRightInd w:val="0"/>
        <w:spacing w:after="0" w:line="240" w:lineRule="auto"/>
        <w:ind w:left="-567" w:firstLine="567"/>
        <w:jc w:val="both"/>
        <w:rPr>
          <w:rFonts w:ascii="PT Astra Serif" w:hAnsi="PT Astra Serif"/>
          <w:color w:val="000000"/>
          <w:sz w:val="16"/>
          <w:szCs w:val="16"/>
        </w:rPr>
      </w:pPr>
      <w:r w:rsidRPr="00381FD2">
        <w:rPr>
          <w:rFonts w:ascii="PT Astra Serif" w:hAnsi="PT Astra Serif"/>
          <w:color w:val="000000"/>
          <w:sz w:val="16"/>
          <w:szCs w:val="16"/>
        </w:rPr>
        <w:t>Помещения, в которых предоставляется услуга, оснащаются:</w:t>
      </w:r>
    </w:p>
    <w:p w:rsidR="008F4CED" w:rsidRPr="00381FD2" w:rsidRDefault="008F4CED" w:rsidP="00381FD2">
      <w:pPr>
        <w:widowControl w:val="0"/>
        <w:autoSpaceDE w:val="0"/>
        <w:autoSpaceDN w:val="0"/>
        <w:adjustRightInd w:val="0"/>
        <w:spacing w:after="0" w:line="240" w:lineRule="auto"/>
        <w:ind w:left="-567" w:firstLine="567"/>
        <w:jc w:val="both"/>
        <w:rPr>
          <w:rFonts w:ascii="PT Astra Serif" w:hAnsi="PT Astra Serif"/>
          <w:color w:val="000000"/>
          <w:sz w:val="16"/>
          <w:szCs w:val="16"/>
        </w:rPr>
      </w:pPr>
      <w:r w:rsidRPr="00381FD2">
        <w:rPr>
          <w:rFonts w:ascii="PT Astra Serif" w:hAnsi="PT Astra Serif"/>
          <w:color w:val="000000"/>
          <w:sz w:val="16"/>
          <w:szCs w:val="16"/>
        </w:rPr>
        <w:t>противопожарной системой и средствами пожаротушения;</w:t>
      </w:r>
    </w:p>
    <w:p w:rsidR="008F4CED" w:rsidRPr="00381FD2" w:rsidRDefault="008F4CED" w:rsidP="00381FD2">
      <w:pPr>
        <w:widowControl w:val="0"/>
        <w:autoSpaceDE w:val="0"/>
        <w:autoSpaceDN w:val="0"/>
        <w:adjustRightInd w:val="0"/>
        <w:spacing w:after="0" w:line="240" w:lineRule="auto"/>
        <w:ind w:left="-567" w:firstLine="567"/>
        <w:jc w:val="both"/>
        <w:rPr>
          <w:rFonts w:ascii="PT Astra Serif" w:hAnsi="PT Astra Serif"/>
          <w:color w:val="000000"/>
          <w:sz w:val="16"/>
          <w:szCs w:val="16"/>
        </w:rPr>
      </w:pPr>
      <w:r w:rsidRPr="00381FD2">
        <w:rPr>
          <w:rFonts w:ascii="PT Astra Serif" w:hAnsi="PT Astra Serif"/>
          <w:color w:val="000000"/>
          <w:sz w:val="16"/>
          <w:szCs w:val="16"/>
        </w:rPr>
        <w:t>системой оповещения о возникновении чрезвычайной ситуации;</w:t>
      </w:r>
    </w:p>
    <w:p w:rsidR="008F4CED" w:rsidRPr="00381FD2" w:rsidRDefault="008F4CED" w:rsidP="00381FD2">
      <w:pPr>
        <w:widowControl w:val="0"/>
        <w:autoSpaceDE w:val="0"/>
        <w:autoSpaceDN w:val="0"/>
        <w:adjustRightInd w:val="0"/>
        <w:spacing w:after="0" w:line="240" w:lineRule="auto"/>
        <w:ind w:left="-567" w:firstLine="567"/>
        <w:jc w:val="both"/>
        <w:rPr>
          <w:rFonts w:ascii="PT Astra Serif" w:hAnsi="PT Astra Serif"/>
          <w:color w:val="000000"/>
          <w:sz w:val="16"/>
          <w:szCs w:val="16"/>
        </w:rPr>
      </w:pPr>
      <w:r w:rsidRPr="00381FD2">
        <w:rPr>
          <w:rFonts w:ascii="PT Astra Serif" w:hAnsi="PT Astra Serif"/>
          <w:color w:val="000000"/>
          <w:sz w:val="16"/>
          <w:szCs w:val="16"/>
        </w:rPr>
        <w:t>средствами оказания первой медицинской помощи;</w:t>
      </w:r>
    </w:p>
    <w:p w:rsidR="008F4CED" w:rsidRPr="00381FD2" w:rsidRDefault="008F4CED" w:rsidP="00381FD2">
      <w:pPr>
        <w:widowControl w:val="0"/>
        <w:autoSpaceDE w:val="0"/>
        <w:autoSpaceDN w:val="0"/>
        <w:adjustRightInd w:val="0"/>
        <w:spacing w:after="0" w:line="240" w:lineRule="auto"/>
        <w:ind w:left="-567" w:firstLine="567"/>
        <w:jc w:val="both"/>
        <w:rPr>
          <w:rFonts w:ascii="PT Astra Serif" w:hAnsi="PT Astra Serif"/>
          <w:color w:val="000000"/>
          <w:sz w:val="16"/>
          <w:szCs w:val="16"/>
        </w:rPr>
      </w:pPr>
      <w:r w:rsidRPr="00381FD2">
        <w:rPr>
          <w:rFonts w:ascii="PT Astra Serif" w:hAnsi="PT Astra Serif"/>
          <w:color w:val="000000"/>
          <w:sz w:val="16"/>
          <w:szCs w:val="16"/>
        </w:rPr>
        <w:t>туалетными комнатами для посетителей.</w:t>
      </w:r>
    </w:p>
    <w:p w:rsidR="008F4CED" w:rsidRPr="00381FD2" w:rsidRDefault="008F4CED" w:rsidP="00381FD2">
      <w:pPr>
        <w:widowControl w:val="0"/>
        <w:autoSpaceDE w:val="0"/>
        <w:autoSpaceDN w:val="0"/>
        <w:adjustRightInd w:val="0"/>
        <w:spacing w:after="0" w:line="240" w:lineRule="auto"/>
        <w:ind w:left="-567" w:firstLine="567"/>
        <w:jc w:val="both"/>
        <w:rPr>
          <w:rFonts w:ascii="PT Astra Serif" w:hAnsi="PT Astra Serif"/>
          <w:color w:val="000000"/>
          <w:sz w:val="16"/>
          <w:szCs w:val="16"/>
        </w:rPr>
      </w:pPr>
      <w:r w:rsidRPr="00381FD2">
        <w:rPr>
          <w:rFonts w:ascii="PT Astra Serif" w:hAnsi="PT Astra Serif"/>
          <w:color w:val="000000"/>
          <w:sz w:val="16"/>
          <w:szCs w:val="16"/>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8F4CED" w:rsidRPr="00381FD2" w:rsidRDefault="008F4CED" w:rsidP="00381FD2">
      <w:pPr>
        <w:widowControl w:val="0"/>
        <w:autoSpaceDE w:val="0"/>
        <w:autoSpaceDN w:val="0"/>
        <w:adjustRightInd w:val="0"/>
        <w:spacing w:after="0" w:line="240" w:lineRule="auto"/>
        <w:ind w:left="-567" w:firstLine="567"/>
        <w:jc w:val="both"/>
        <w:rPr>
          <w:rFonts w:ascii="PT Astra Serif" w:hAnsi="PT Astra Serif"/>
          <w:color w:val="000000"/>
          <w:sz w:val="16"/>
          <w:szCs w:val="16"/>
        </w:rPr>
      </w:pPr>
      <w:r w:rsidRPr="00381FD2">
        <w:rPr>
          <w:rFonts w:ascii="PT Astra Serif" w:hAnsi="PT Astra Serif"/>
          <w:color w:val="000000"/>
          <w:sz w:val="16"/>
          <w:szCs w:val="16"/>
        </w:rPr>
        <w:t xml:space="preserve">Тексты материалов, размещенных на информационном стенде, печатаются удобным для чтения шрифтом, без исправлений, с выделением </w:t>
      </w:r>
      <w:r w:rsidRPr="00381FD2">
        <w:rPr>
          <w:rFonts w:ascii="PT Astra Serif" w:hAnsi="PT Astra Serif"/>
          <w:color w:val="000000"/>
          <w:sz w:val="16"/>
          <w:szCs w:val="16"/>
        </w:rPr>
        <w:lastRenderedPageBreak/>
        <w:t>наиболее важных мест полужирным шрифтом.</w:t>
      </w:r>
    </w:p>
    <w:p w:rsidR="008F4CED" w:rsidRPr="00381FD2" w:rsidRDefault="008F4CED" w:rsidP="00381FD2">
      <w:pPr>
        <w:widowControl w:val="0"/>
        <w:autoSpaceDE w:val="0"/>
        <w:autoSpaceDN w:val="0"/>
        <w:adjustRightInd w:val="0"/>
        <w:spacing w:after="0" w:line="240" w:lineRule="auto"/>
        <w:ind w:left="-567" w:firstLine="567"/>
        <w:jc w:val="both"/>
        <w:rPr>
          <w:rFonts w:ascii="PT Astra Serif" w:hAnsi="PT Astra Serif"/>
          <w:color w:val="000000"/>
          <w:sz w:val="16"/>
          <w:szCs w:val="16"/>
        </w:rPr>
      </w:pPr>
      <w:r w:rsidRPr="00381FD2">
        <w:rPr>
          <w:rFonts w:ascii="PT Astra Serif" w:hAnsi="PT Astra Serif"/>
          <w:color w:val="000000"/>
          <w:sz w:val="16"/>
          <w:szCs w:val="16"/>
        </w:rPr>
        <w:t xml:space="preserve">Места для заполнения </w:t>
      </w:r>
      <w:r w:rsidRPr="00381FD2">
        <w:rPr>
          <w:rFonts w:ascii="PT Astra Serif" w:hAnsi="PT Astra Serif"/>
          <w:bCs/>
          <w:color w:val="000000"/>
          <w:sz w:val="16"/>
          <w:szCs w:val="16"/>
        </w:rPr>
        <w:t>заявлений о выдаче разрешения на строительство, заявлений о внесении изменений, уведомлений</w:t>
      </w:r>
      <w:r w:rsidRPr="00381FD2">
        <w:rPr>
          <w:rFonts w:ascii="PT Astra Serif" w:hAnsi="PT Astra Serif"/>
          <w:color w:val="000000"/>
          <w:sz w:val="16"/>
          <w:szCs w:val="16"/>
        </w:rPr>
        <w:t xml:space="preserve"> оборудуются стульями, столами (стойками), бланками </w:t>
      </w:r>
      <w:r w:rsidRPr="00381FD2">
        <w:rPr>
          <w:rFonts w:ascii="PT Astra Serif" w:hAnsi="PT Astra Serif"/>
          <w:bCs/>
          <w:color w:val="000000"/>
          <w:sz w:val="16"/>
          <w:szCs w:val="16"/>
        </w:rPr>
        <w:t>заявлений о выдаче разрешения на строительство, заявлений о внесении изменений, уведомлений</w:t>
      </w:r>
      <w:r w:rsidRPr="00381FD2">
        <w:rPr>
          <w:rFonts w:ascii="PT Astra Serif" w:hAnsi="PT Astra Serif"/>
          <w:color w:val="000000"/>
          <w:sz w:val="16"/>
          <w:szCs w:val="16"/>
        </w:rPr>
        <w:t>, письменными принадлежностями.</w:t>
      </w:r>
    </w:p>
    <w:p w:rsidR="008F4CED" w:rsidRPr="00381FD2" w:rsidRDefault="008F4CED" w:rsidP="00381FD2">
      <w:pPr>
        <w:widowControl w:val="0"/>
        <w:autoSpaceDE w:val="0"/>
        <w:autoSpaceDN w:val="0"/>
        <w:adjustRightInd w:val="0"/>
        <w:spacing w:after="0" w:line="240" w:lineRule="auto"/>
        <w:ind w:left="-567" w:firstLine="567"/>
        <w:jc w:val="both"/>
        <w:rPr>
          <w:rFonts w:ascii="PT Astra Serif" w:hAnsi="PT Astra Serif"/>
          <w:color w:val="000000"/>
          <w:sz w:val="16"/>
          <w:szCs w:val="16"/>
        </w:rPr>
      </w:pPr>
      <w:r w:rsidRPr="00381FD2">
        <w:rPr>
          <w:rFonts w:ascii="PT Astra Serif" w:hAnsi="PT Astra Serif"/>
          <w:color w:val="000000"/>
          <w:sz w:val="16"/>
          <w:szCs w:val="16"/>
        </w:rPr>
        <w:t>Места приема заявителей оборудуются информационными табличками (вывесками) с указанием:</w:t>
      </w:r>
    </w:p>
    <w:p w:rsidR="008F4CED" w:rsidRPr="00381FD2" w:rsidRDefault="008F4CED" w:rsidP="00381FD2">
      <w:pPr>
        <w:widowControl w:val="0"/>
        <w:autoSpaceDE w:val="0"/>
        <w:autoSpaceDN w:val="0"/>
        <w:adjustRightInd w:val="0"/>
        <w:spacing w:after="0" w:line="240" w:lineRule="auto"/>
        <w:ind w:left="-567" w:firstLine="567"/>
        <w:jc w:val="both"/>
        <w:rPr>
          <w:rFonts w:ascii="PT Astra Serif" w:hAnsi="PT Astra Serif"/>
          <w:color w:val="000000"/>
          <w:sz w:val="16"/>
          <w:szCs w:val="16"/>
        </w:rPr>
      </w:pPr>
      <w:r w:rsidRPr="00381FD2">
        <w:rPr>
          <w:rFonts w:ascii="PT Astra Serif" w:hAnsi="PT Astra Serif"/>
          <w:color w:val="000000"/>
          <w:sz w:val="16"/>
          <w:szCs w:val="16"/>
        </w:rPr>
        <w:t>номера кабинета и наименования отдела;</w:t>
      </w:r>
    </w:p>
    <w:p w:rsidR="008F4CED" w:rsidRPr="00381FD2" w:rsidRDefault="008F4CED" w:rsidP="00381FD2">
      <w:pPr>
        <w:widowControl w:val="0"/>
        <w:autoSpaceDE w:val="0"/>
        <w:autoSpaceDN w:val="0"/>
        <w:adjustRightInd w:val="0"/>
        <w:spacing w:after="0" w:line="240" w:lineRule="auto"/>
        <w:ind w:left="-567" w:firstLine="567"/>
        <w:jc w:val="both"/>
        <w:rPr>
          <w:rFonts w:ascii="PT Astra Serif" w:hAnsi="PT Astra Serif"/>
          <w:color w:val="000000"/>
          <w:sz w:val="16"/>
          <w:szCs w:val="16"/>
        </w:rPr>
      </w:pPr>
      <w:r w:rsidRPr="00381FD2">
        <w:rPr>
          <w:rFonts w:ascii="PT Astra Serif" w:hAnsi="PT Astra Serif"/>
          <w:color w:val="000000"/>
          <w:sz w:val="16"/>
          <w:szCs w:val="16"/>
        </w:rPr>
        <w:t>фамилии, имени и отчества (последнее – при наличии), должности ответственного лица за прием документов;</w:t>
      </w:r>
    </w:p>
    <w:p w:rsidR="008F4CED" w:rsidRPr="00381FD2" w:rsidRDefault="008F4CED" w:rsidP="00381FD2">
      <w:pPr>
        <w:widowControl w:val="0"/>
        <w:autoSpaceDE w:val="0"/>
        <w:autoSpaceDN w:val="0"/>
        <w:adjustRightInd w:val="0"/>
        <w:spacing w:after="0" w:line="240" w:lineRule="auto"/>
        <w:ind w:left="-567" w:firstLine="567"/>
        <w:jc w:val="both"/>
        <w:rPr>
          <w:rFonts w:ascii="PT Astra Serif" w:hAnsi="PT Astra Serif"/>
          <w:color w:val="000000"/>
          <w:sz w:val="16"/>
          <w:szCs w:val="16"/>
        </w:rPr>
      </w:pPr>
      <w:r w:rsidRPr="00381FD2">
        <w:rPr>
          <w:rFonts w:ascii="PT Astra Serif" w:hAnsi="PT Astra Serif"/>
          <w:color w:val="000000"/>
          <w:sz w:val="16"/>
          <w:szCs w:val="16"/>
        </w:rPr>
        <w:t>графика приема заявителей.</w:t>
      </w:r>
    </w:p>
    <w:p w:rsidR="008F4CED" w:rsidRPr="00381FD2" w:rsidRDefault="008F4CED" w:rsidP="00381FD2">
      <w:pPr>
        <w:widowControl w:val="0"/>
        <w:autoSpaceDE w:val="0"/>
        <w:autoSpaceDN w:val="0"/>
        <w:adjustRightInd w:val="0"/>
        <w:spacing w:after="0" w:line="240" w:lineRule="auto"/>
        <w:ind w:left="-567" w:firstLine="567"/>
        <w:jc w:val="both"/>
        <w:rPr>
          <w:rFonts w:ascii="PT Astra Serif" w:hAnsi="PT Astra Serif"/>
          <w:color w:val="000000"/>
          <w:sz w:val="16"/>
          <w:szCs w:val="16"/>
        </w:rPr>
      </w:pPr>
      <w:r w:rsidRPr="00381FD2">
        <w:rPr>
          <w:rFonts w:ascii="PT Astra Serif" w:hAnsi="PT Astra Serif"/>
          <w:color w:val="000000"/>
          <w:sz w:val="16"/>
          <w:szCs w:val="16"/>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8F4CED" w:rsidRPr="00381FD2" w:rsidRDefault="008F4CED" w:rsidP="00381FD2">
      <w:pPr>
        <w:widowControl w:val="0"/>
        <w:autoSpaceDE w:val="0"/>
        <w:autoSpaceDN w:val="0"/>
        <w:adjustRightInd w:val="0"/>
        <w:spacing w:after="0" w:line="240" w:lineRule="auto"/>
        <w:ind w:left="-567" w:firstLine="567"/>
        <w:jc w:val="both"/>
        <w:rPr>
          <w:rFonts w:ascii="PT Astra Serif" w:hAnsi="PT Astra Serif"/>
          <w:color w:val="000000"/>
          <w:sz w:val="16"/>
          <w:szCs w:val="16"/>
        </w:rPr>
      </w:pPr>
      <w:r w:rsidRPr="00381FD2">
        <w:rPr>
          <w:rFonts w:ascii="PT Astra Serif" w:hAnsi="PT Astra Serif"/>
          <w:color w:val="000000"/>
          <w:sz w:val="16"/>
          <w:szCs w:val="16"/>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8F4CED" w:rsidRPr="00381FD2" w:rsidRDefault="008F4CED" w:rsidP="00381FD2">
      <w:pPr>
        <w:widowControl w:val="0"/>
        <w:autoSpaceDE w:val="0"/>
        <w:autoSpaceDN w:val="0"/>
        <w:adjustRightInd w:val="0"/>
        <w:spacing w:after="0" w:line="240" w:lineRule="auto"/>
        <w:ind w:left="-567" w:firstLine="567"/>
        <w:jc w:val="both"/>
        <w:rPr>
          <w:rFonts w:ascii="PT Astra Serif" w:hAnsi="PT Astra Serif"/>
          <w:color w:val="000000"/>
          <w:sz w:val="16"/>
          <w:szCs w:val="16"/>
        </w:rPr>
      </w:pPr>
      <w:r w:rsidRPr="00381FD2">
        <w:rPr>
          <w:rFonts w:ascii="PT Astra Serif" w:hAnsi="PT Astra Serif"/>
          <w:color w:val="000000"/>
          <w:sz w:val="16"/>
          <w:szCs w:val="16"/>
        </w:rPr>
        <w:t>При предоставлении услуги инвалидам обеспечиваются:</w:t>
      </w:r>
    </w:p>
    <w:p w:rsidR="008F4CED" w:rsidRPr="00381FD2" w:rsidRDefault="008F4CED" w:rsidP="00381FD2">
      <w:pPr>
        <w:widowControl w:val="0"/>
        <w:autoSpaceDE w:val="0"/>
        <w:autoSpaceDN w:val="0"/>
        <w:adjustRightInd w:val="0"/>
        <w:spacing w:after="0" w:line="240" w:lineRule="auto"/>
        <w:ind w:left="-567" w:firstLine="567"/>
        <w:jc w:val="both"/>
        <w:rPr>
          <w:rFonts w:ascii="PT Astra Serif" w:hAnsi="PT Astra Serif"/>
          <w:color w:val="000000"/>
          <w:sz w:val="16"/>
          <w:szCs w:val="16"/>
        </w:rPr>
      </w:pPr>
      <w:r w:rsidRPr="00381FD2">
        <w:rPr>
          <w:rFonts w:ascii="PT Astra Serif" w:hAnsi="PT Astra Serif"/>
          <w:color w:val="000000"/>
          <w:sz w:val="16"/>
          <w:szCs w:val="16"/>
        </w:rPr>
        <w:t>возможность беспрепятственного доступа к объекту (зданию, помещению), в котором предоставляется услуга;</w:t>
      </w:r>
    </w:p>
    <w:p w:rsidR="008F4CED" w:rsidRPr="00381FD2" w:rsidRDefault="008F4CED" w:rsidP="00381FD2">
      <w:pPr>
        <w:widowControl w:val="0"/>
        <w:autoSpaceDE w:val="0"/>
        <w:autoSpaceDN w:val="0"/>
        <w:adjustRightInd w:val="0"/>
        <w:spacing w:after="0" w:line="240" w:lineRule="auto"/>
        <w:ind w:left="-567" w:firstLine="567"/>
        <w:jc w:val="both"/>
        <w:rPr>
          <w:rFonts w:ascii="PT Astra Serif" w:hAnsi="PT Astra Serif"/>
          <w:color w:val="000000"/>
          <w:sz w:val="16"/>
          <w:szCs w:val="16"/>
        </w:rPr>
      </w:pPr>
      <w:r w:rsidRPr="00381FD2">
        <w:rPr>
          <w:rFonts w:ascii="PT Astra Serif" w:hAnsi="PT Astra Serif"/>
          <w:color w:val="000000"/>
          <w:sz w:val="16"/>
          <w:szCs w:val="16"/>
        </w:rPr>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8F4CED" w:rsidRPr="00381FD2" w:rsidRDefault="008F4CED" w:rsidP="00381FD2">
      <w:pPr>
        <w:widowControl w:val="0"/>
        <w:autoSpaceDE w:val="0"/>
        <w:autoSpaceDN w:val="0"/>
        <w:adjustRightInd w:val="0"/>
        <w:spacing w:after="0" w:line="240" w:lineRule="auto"/>
        <w:ind w:left="-567" w:firstLine="567"/>
        <w:jc w:val="both"/>
        <w:rPr>
          <w:rFonts w:ascii="PT Astra Serif" w:hAnsi="PT Astra Serif"/>
          <w:color w:val="000000"/>
          <w:sz w:val="16"/>
          <w:szCs w:val="16"/>
        </w:rPr>
      </w:pPr>
      <w:r w:rsidRPr="00381FD2">
        <w:rPr>
          <w:rFonts w:ascii="PT Astra Serif" w:hAnsi="PT Astra Serif"/>
          <w:color w:val="000000"/>
          <w:sz w:val="16"/>
          <w:szCs w:val="16"/>
        </w:rPr>
        <w:t>сопровождение инвалидов, имеющих стойкие расстройства функции зрения и самостоятельного передвижения;</w:t>
      </w:r>
    </w:p>
    <w:p w:rsidR="008F4CED" w:rsidRPr="00381FD2" w:rsidRDefault="008F4CED" w:rsidP="00381FD2">
      <w:pPr>
        <w:widowControl w:val="0"/>
        <w:autoSpaceDE w:val="0"/>
        <w:autoSpaceDN w:val="0"/>
        <w:adjustRightInd w:val="0"/>
        <w:spacing w:after="0" w:line="240" w:lineRule="auto"/>
        <w:ind w:left="-567" w:firstLine="567"/>
        <w:jc w:val="both"/>
        <w:rPr>
          <w:rFonts w:ascii="PT Astra Serif" w:hAnsi="PT Astra Serif"/>
          <w:color w:val="000000"/>
          <w:sz w:val="16"/>
          <w:szCs w:val="16"/>
        </w:rPr>
      </w:pPr>
      <w:r w:rsidRPr="00381FD2">
        <w:rPr>
          <w:rFonts w:ascii="PT Astra Serif" w:hAnsi="PT Astra Serif"/>
          <w:color w:val="000000"/>
          <w:sz w:val="16"/>
          <w:szCs w:val="16"/>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услуга, и к услуге с учетом ограничений их жизнедеятельности;</w:t>
      </w:r>
    </w:p>
    <w:p w:rsidR="008F4CED" w:rsidRPr="00381FD2" w:rsidRDefault="008F4CED" w:rsidP="00381FD2">
      <w:pPr>
        <w:widowControl w:val="0"/>
        <w:autoSpaceDE w:val="0"/>
        <w:autoSpaceDN w:val="0"/>
        <w:adjustRightInd w:val="0"/>
        <w:spacing w:after="0" w:line="240" w:lineRule="auto"/>
        <w:ind w:left="-567" w:firstLine="567"/>
        <w:jc w:val="both"/>
        <w:rPr>
          <w:rFonts w:ascii="PT Astra Serif" w:hAnsi="PT Astra Serif"/>
          <w:color w:val="000000"/>
          <w:sz w:val="16"/>
          <w:szCs w:val="16"/>
        </w:rPr>
      </w:pPr>
      <w:r w:rsidRPr="00381FD2">
        <w:rPr>
          <w:rFonts w:ascii="PT Astra Serif" w:hAnsi="PT Astra Serif"/>
          <w:color w:val="000000"/>
          <w:sz w:val="16"/>
          <w:szCs w:val="16"/>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8F4CED" w:rsidRPr="00381FD2" w:rsidRDefault="008F4CED" w:rsidP="00381FD2">
      <w:pPr>
        <w:widowControl w:val="0"/>
        <w:autoSpaceDE w:val="0"/>
        <w:autoSpaceDN w:val="0"/>
        <w:adjustRightInd w:val="0"/>
        <w:spacing w:after="0" w:line="240" w:lineRule="auto"/>
        <w:ind w:left="-567" w:firstLine="567"/>
        <w:jc w:val="both"/>
        <w:rPr>
          <w:rFonts w:ascii="PT Astra Serif" w:hAnsi="PT Astra Serif"/>
          <w:color w:val="000000"/>
          <w:sz w:val="16"/>
          <w:szCs w:val="16"/>
        </w:rPr>
      </w:pPr>
      <w:r w:rsidRPr="00381FD2">
        <w:rPr>
          <w:rFonts w:ascii="PT Astra Serif" w:hAnsi="PT Astra Serif"/>
          <w:color w:val="000000"/>
          <w:sz w:val="16"/>
          <w:szCs w:val="16"/>
        </w:rPr>
        <w:t>допуск сурдопереводчика и тифлосурдопереводчика;</w:t>
      </w:r>
    </w:p>
    <w:p w:rsidR="008F4CED" w:rsidRPr="00381FD2" w:rsidRDefault="008F4CED" w:rsidP="00381FD2">
      <w:pPr>
        <w:widowControl w:val="0"/>
        <w:autoSpaceDE w:val="0"/>
        <w:autoSpaceDN w:val="0"/>
        <w:adjustRightInd w:val="0"/>
        <w:spacing w:after="0" w:line="240" w:lineRule="auto"/>
        <w:ind w:left="-567" w:firstLine="567"/>
        <w:jc w:val="both"/>
        <w:rPr>
          <w:rFonts w:ascii="PT Astra Serif" w:hAnsi="PT Astra Serif"/>
          <w:strike/>
          <w:color w:val="000000"/>
          <w:sz w:val="16"/>
          <w:szCs w:val="16"/>
        </w:rPr>
      </w:pPr>
      <w:r w:rsidRPr="00381FD2">
        <w:rPr>
          <w:rFonts w:ascii="PT Astra Serif" w:hAnsi="PT Astra Serif"/>
          <w:color w:val="000000"/>
          <w:sz w:val="16"/>
          <w:szCs w:val="16"/>
        </w:rPr>
        <w:t>допуск собаки-проводника при наличии документа, подтверждающего ее специальное обучение, на объекты (здания, помещения), в которых предоставляются услуги;</w:t>
      </w:r>
    </w:p>
    <w:p w:rsidR="008F4CED" w:rsidRPr="00381FD2" w:rsidRDefault="008F4CED" w:rsidP="00381FD2">
      <w:pPr>
        <w:widowControl w:val="0"/>
        <w:autoSpaceDE w:val="0"/>
        <w:autoSpaceDN w:val="0"/>
        <w:adjustRightInd w:val="0"/>
        <w:spacing w:after="0" w:line="240" w:lineRule="auto"/>
        <w:ind w:left="-567" w:firstLine="567"/>
        <w:jc w:val="both"/>
        <w:rPr>
          <w:rFonts w:ascii="PT Astra Serif" w:hAnsi="PT Astra Serif"/>
          <w:color w:val="000000"/>
          <w:sz w:val="16"/>
          <w:szCs w:val="16"/>
        </w:rPr>
      </w:pPr>
      <w:r w:rsidRPr="00381FD2">
        <w:rPr>
          <w:rFonts w:ascii="PT Astra Serif" w:hAnsi="PT Astra Serif"/>
          <w:color w:val="000000"/>
          <w:sz w:val="16"/>
          <w:szCs w:val="16"/>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8F4CED" w:rsidRPr="00381FD2" w:rsidRDefault="008F4CED" w:rsidP="00381FD2">
      <w:pPr>
        <w:autoSpaceDE w:val="0"/>
        <w:autoSpaceDN w:val="0"/>
        <w:adjustRightInd w:val="0"/>
        <w:spacing w:after="0" w:line="240" w:lineRule="auto"/>
        <w:ind w:left="-567" w:firstLine="567"/>
        <w:jc w:val="center"/>
        <w:rPr>
          <w:rFonts w:ascii="PT Astra Serif" w:hAnsi="PT Astra Serif"/>
          <w:b/>
          <w:bCs/>
          <w:color w:val="000000"/>
          <w:sz w:val="16"/>
          <w:szCs w:val="16"/>
        </w:rPr>
      </w:pPr>
    </w:p>
    <w:p w:rsidR="008F4CED" w:rsidRPr="00381FD2" w:rsidRDefault="008F4CED" w:rsidP="00381FD2">
      <w:pPr>
        <w:autoSpaceDE w:val="0"/>
        <w:autoSpaceDN w:val="0"/>
        <w:adjustRightInd w:val="0"/>
        <w:spacing w:after="0" w:line="240" w:lineRule="auto"/>
        <w:ind w:left="-567" w:firstLine="567"/>
        <w:jc w:val="center"/>
        <w:rPr>
          <w:rFonts w:ascii="PT Astra Serif" w:hAnsi="PT Astra Serif"/>
          <w:b/>
          <w:bCs/>
          <w:color w:val="000000"/>
          <w:sz w:val="16"/>
          <w:szCs w:val="16"/>
        </w:rPr>
      </w:pPr>
      <w:r w:rsidRPr="00381FD2">
        <w:rPr>
          <w:rFonts w:ascii="PT Astra Serif" w:hAnsi="PT Astra Serif"/>
          <w:b/>
          <w:bCs/>
          <w:color w:val="000000"/>
          <w:sz w:val="16"/>
          <w:szCs w:val="16"/>
        </w:rPr>
        <w:t>Показатели доступности и качества муниципальной услуги</w:t>
      </w:r>
    </w:p>
    <w:p w:rsidR="008F4CED" w:rsidRPr="00381FD2" w:rsidRDefault="008F4CED" w:rsidP="00381FD2">
      <w:pPr>
        <w:widowControl w:val="0"/>
        <w:autoSpaceDE w:val="0"/>
        <w:autoSpaceDN w:val="0"/>
        <w:adjustRightInd w:val="0"/>
        <w:spacing w:after="0" w:line="240" w:lineRule="auto"/>
        <w:ind w:left="-567" w:firstLine="567"/>
        <w:jc w:val="both"/>
        <w:rPr>
          <w:rFonts w:ascii="PT Astra Serif" w:hAnsi="PT Astra Serif"/>
          <w:color w:val="000000"/>
          <w:sz w:val="16"/>
          <w:szCs w:val="16"/>
        </w:rPr>
      </w:pPr>
      <w:r w:rsidRPr="00381FD2">
        <w:rPr>
          <w:rFonts w:ascii="PT Astra Serif" w:hAnsi="PT Astra Serif"/>
          <w:color w:val="000000"/>
          <w:sz w:val="16"/>
          <w:szCs w:val="16"/>
        </w:rPr>
        <w:t>2.37. Основными показателями доступности предоставления услуги являются:</w:t>
      </w:r>
    </w:p>
    <w:p w:rsidR="008F4CED" w:rsidRPr="00381FD2" w:rsidRDefault="008F4CED" w:rsidP="00381FD2">
      <w:pPr>
        <w:widowControl w:val="0"/>
        <w:autoSpaceDE w:val="0"/>
        <w:autoSpaceDN w:val="0"/>
        <w:adjustRightInd w:val="0"/>
        <w:spacing w:after="0" w:line="240" w:lineRule="auto"/>
        <w:ind w:left="-567" w:firstLine="567"/>
        <w:jc w:val="both"/>
        <w:rPr>
          <w:rFonts w:ascii="PT Astra Serif" w:hAnsi="PT Astra Serif"/>
          <w:color w:val="000000"/>
          <w:sz w:val="16"/>
          <w:szCs w:val="16"/>
        </w:rPr>
      </w:pPr>
      <w:r w:rsidRPr="00381FD2">
        <w:rPr>
          <w:rFonts w:ascii="PT Astra Serif" w:hAnsi="PT Astra Serif"/>
          <w:color w:val="000000"/>
          <w:sz w:val="16"/>
          <w:szCs w:val="16"/>
        </w:rPr>
        <w:t>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rsidR="008F4CED" w:rsidRPr="00381FD2" w:rsidRDefault="008F4CED" w:rsidP="00381FD2">
      <w:pPr>
        <w:widowControl w:val="0"/>
        <w:autoSpaceDE w:val="0"/>
        <w:autoSpaceDN w:val="0"/>
        <w:adjustRightInd w:val="0"/>
        <w:spacing w:after="0" w:line="240" w:lineRule="auto"/>
        <w:ind w:left="-567" w:firstLine="567"/>
        <w:jc w:val="both"/>
        <w:rPr>
          <w:rFonts w:ascii="PT Astra Serif" w:hAnsi="PT Astra Serif"/>
          <w:color w:val="000000"/>
          <w:sz w:val="16"/>
          <w:szCs w:val="16"/>
        </w:rPr>
      </w:pPr>
      <w:r w:rsidRPr="00381FD2">
        <w:rPr>
          <w:rFonts w:ascii="PT Astra Serif" w:hAnsi="PT Astra Serif"/>
          <w:color w:val="000000"/>
          <w:sz w:val="16"/>
          <w:szCs w:val="16"/>
        </w:rPr>
        <w:t>возможность получения заявителем уведомлений о предоставлении услуги с помощью Единого портала, регионального портала;</w:t>
      </w:r>
    </w:p>
    <w:p w:rsidR="008F4CED" w:rsidRPr="00381FD2" w:rsidRDefault="008F4CED" w:rsidP="00381FD2">
      <w:pPr>
        <w:widowControl w:val="0"/>
        <w:autoSpaceDE w:val="0"/>
        <w:autoSpaceDN w:val="0"/>
        <w:adjustRightInd w:val="0"/>
        <w:spacing w:after="0" w:line="240" w:lineRule="auto"/>
        <w:ind w:left="-567" w:firstLine="567"/>
        <w:jc w:val="both"/>
        <w:rPr>
          <w:rFonts w:ascii="PT Astra Serif" w:hAnsi="PT Astra Serif"/>
          <w:color w:val="000000"/>
          <w:sz w:val="16"/>
          <w:szCs w:val="16"/>
        </w:rPr>
      </w:pPr>
      <w:r w:rsidRPr="00381FD2">
        <w:rPr>
          <w:rFonts w:ascii="PT Astra Serif" w:hAnsi="PT Astra Serif"/>
          <w:color w:val="000000"/>
          <w:sz w:val="16"/>
          <w:szCs w:val="16"/>
        </w:rPr>
        <w:t>возможность получения информации о ходе предоставления услуги, в том числе с использованием информационно-коммуникационных технологий.</w:t>
      </w:r>
    </w:p>
    <w:p w:rsidR="008F4CED" w:rsidRPr="00381FD2" w:rsidRDefault="008F4CED" w:rsidP="00381FD2">
      <w:pPr>
        <w:widowControl w:val="0"/>
        <w:autoSpaceDE w:val="0"/>
        <w:autoSpaceDN w:val="0"/>
        <w:adjustRightInd w:val="0"/>
        <w:spacing w:after="0" w:line="240" w:lineRule="auto"/>
        <w:ind w:left="-567" w:firstLine="567"/>
        <w:jc w:val="both"/>
        <w:rPr>
          <w:rFonts w:ascii="PT Astra Serif" w:hAnsi="PT Astra Serif"/>
          <w:color w:val="000000"/>
          <w:sz w:val="16"/>
          <w:szCs w:val="16"/>
        </w:rPr>
      </w:pPr>
      <w:r w:rsidRPr="00381FD2">
        <w:rPr>
          <w:rFonts w:ascii="PT Astra Serif" w:hAnsi="PT Astra Serif"/>
          <w:color w:val="000000"/>
          <w:sz w:val="16"/>
          <w:szCs w:val="16"/>
        </w:rPr>
        <w:t>2.38. Основными показателями качества предоставления услуги являются:</w:t>
      </w:r>
    </w:p>
    <w:p w:rsidR="008F4CED" w:rsidRPr="00381FD2" w:rsidRDefault="008F4CED" w:rsidP="00381FD2">
      <w:pPr>
        <w:widowControl w:val="0"/>
        <w:autoSpaceDE w:val="0"/>
        <w:autoSpaceDN w:val="0"/>
        <w:adjustRightInd w:val="0"/>
        <w:spacing w:after="0" w:line="240" w:lineRule="auto"/>
        <w:ind w:left="-567" w:firstLine="567"/>
        <w:jc w:val="both"/>
        <w:rPr>
          <w:rFonts w:ascii="PT Astra Serif" w:hAnsi="PT Astra Serif"/>
          <w:color w:val="000000"/>
          <w:sz w:val="16"/>
          <w:szCs w:val="16"/>
        </w:rPr>
      </w:pPr>
      <w:r w:rsidRPr="00381FD2">
        <w:rPr>
          <w:rFonts w:ascii="PT Astra Serif" w:hAnsi="PT Astra Serif"/>
          <w:color w:val="000000"/>
          <w:sz w:val="16"/>
          <w:szCs w:val="16"/>
        </w:rPr>
        <w:t>своевременность предоставления услуги в соответствии со стандартом ее предоставления, установленным настоящим Административным регламентом;</w:t>
      </w:r>
    </w:p>
    <w:p w:rsidR="008F4CED" w:rsidRPr="00381FD2" w:rsidRDefault="008F4CED" w:rsidP="00381FD2">
      <w:pPr>
        <w:widowControl w:val="0"/>
        <w:autoSpaceDE w:val="0"/>
        <w:autoSpaceDN w:val="0"/>
        <w:adjustRightInd w:val="0"/>
        <w:spacing w:after="0" w:line="240" w:lineRule="auto"/>
        <w:ind w:left="-567" w:firstLine="567"/>
        <w:jc w:val="both"/>
        <w:rPr>
          <w:rFonts w:ascii="PT Astra Serif" w:hAnsi="PT Astra Serif"/>
          <w:color w:val="000000"/>
          <w:sz w:val="16"/>
          <w:szCs w:val="16"/>
        </w:rPr>
      </w:pPr>
      <w:r w:rsidRPr="00381FD2">
        <w:rPr>
          <w:rFonts w:ascii="PT Astra Serif" w:hAnsi="PT Astra Serif"/>
          <w:color w:val="000000"/>
          <w:sz w:val="16"/>
          <w:szCs w:val="16"/>
        </w:rPr>
        <w:t>минимально возможное количество взаимодействий гражданина с должностными лицами, участвующими в предоставлении услуги;</w:t>
      </w:r>
    </w:p>
    <w:p w:rsidR="008F4CED" w:rsidRPr="00381FD2" w:rsidRDefault="008F4CED" w:rsidP="00381FD2">
      <w:pPr>
        <w:widowControl w:val="0"/>
        <w:autoSpaceDE w:val="0"/>
        <w:autoSpaceDN w:val="0"/>
        <w:adjustRightInd w:val="0"/>
        <w:spacing w:after="0" w:line="240" w:lineRule="auto"/>
        <w:ind w:left="-567" w:firstLine="567"/>
        <w:jc w:val="both"/>
        <w:rPr>
          <w:rFonts w:ascii="PT Astra Serif" w:hAnsi="PT Astra Serif"/>
          <w:color w:val="000000"/>
          <w:sz w:val="16"/>
          <w:szCs w:val="16"/>
        </w:rPr>
      </w:pPr>
      <w:r w:rsidRPr="00381FD2">
        <w:rPr>
          <w:rFonts w:ascii="PT Astra Serif" w:hAnsi="PT Astra Serif"/>
          <w:color w:val="000000"/>
          <w:sz w:val="16"/>
          <w:szCs w:val="16"/>
        </w:rPr>
        <w:t>отсутствие обоснованных жалоб на действия (бездействие) сотрудников и их некорректное (невнимательное) отношение к заявителям;</w:t>
      </w:r>
    </w:p>
    <w:p w:rsidR="008F4CED" w:rsidRPr="00381FD2" w:rsidRDefault="008F4CED" w:rsidP="00381FD2">
      <w:pPr>
        <w:widowControl w:val="0"/>
        <w:autoSpaceDE w:val="0"/>
        <w:autoSpaceDN w:val="0"/>
        <w:adjustRightInd w:val="0"/>
        <w:spacing w:after="0" w:line="240" w:lineRule="auto"/>
        <w:ind w:left="-567" w:firstLine="567"/>
        <w:jc w:val="both"/>
        <w:rPr>
          <w:rFonts w:ascii="PT Astra Serif" w:hAnsi="PT Astra Serif"/>
          <w:color w:val="000000"/>
          <w:sz w:val="16"/>
          <w:szCs w:val="16"/>
        </w:rPr>
      </w:pPr>
      <w:r w:rsidRPr="00381FD2">
        <w:rPr>
          <w:rFonts w:ascii="PT Astra Serif" w:hAnsi="PT Astra Serif"/>
          <w:color w:val="000000"/>
          <w:sz w:val="16"/>
          <w:szCs w:val="16"/>
        </w:rPr>
        <w:t>отсутствие нарушений установленных сроков в процессе предоставления услуги;</w:t>
      </w:r>
    </w:p>
    <w:p w:rsidR="008F4CED" w:rsidRPr="00381FD2" w:rsidRDefault="008F4CED" w:rsidP="00381FD2">
      <w:pPr>
        <w:widowControl w:val="0"/>
        <w:autoSpaceDE w:val="0"/>
        <w:autoSpaceDN w:val="0"/>
        <w:adjustRightInd w:val="0"/>
        <w:spacing w:after="0" w:line="240" w:lineRule="auto"/>
        <w:ind w:left="-567" w:firstLine="567"/>
        <w:jc w:val="both"/>
        <w:rPr>
          <w:rFonts w:ascii="PT Astra Serif" w:hAnsi="PT Astra Serif"/>
          <w:color w:val="000000"/>
          <w:sz w:val="16"/>
          <w:szCs w:val="16"/>
        </w:rPr>
      </w:pPr>
      <w:r w:rsidRPr="00381FD2">
        <w:rPr>
          <w:rFonts w:ascii="PT Astra Serif" w:hAnsi="PT Astra Serif"/>
          <w:color w:val="000000"/>
          <w:sz w:val="16"/>
          <w:szCs w:val="16"/>
        </w:rPr>
        <w:t xml:space="preserve">отсутствие заявлений об оспаривании решений, действий (бездействия) уполномоченного органа местного самоуправления, его должностных лиц, принимаемых (совершенных) при предоставлении услуги, по </w:t>
      </w:r>
      <w:proofErr w:type="gramStart"/>
      <w:r w:rsidRPr="00381FD2">
        <w:rPr>
          <w:rFonts w:ascii="PT Astra Serif" w:hAnsi="PT Astra Serif"/>
          <w:color w:val="000000"/>
          <w:sz w:val="16"/>
          <w:szCs w:val="16"/>
        </w:rPr>
        <w:t>итогам</w:t>
      </w:r>
      <w:proofErr w:type="gramEnd"/>
      <w:r w:rsidRPr="00381FD2">
        <w:rPr>
          <w:rFonts w:ascii="PT Astra Serif" w:hAnsi="PT Astra Serif"/>
          <w:color w:val="000000"/>
          <w:sz w:val="16"/>
          <w:szCs w:val="16"/>
        </w:rPr>
        <w:t xml:space="preserve"> рассмотрения которых вынесены решения об удовлетворении (частичном удовлетворении) требований заявителей.</w:t>
      </w:r>
    </w:p>
    <w:p w:rsidR="008F4CED" w:rsidRPr="00381FD2" w:rsidRDefault="008F4CED" w:rsidP="00381FD2">
      <w:pPr>
        <w:widowControl w:val="0"/>
        <w:autoSpaceDE w:val="0"/>
        <w:autoSpaceDN w:val="0"/>
        <w:adjustRightInd w:val="0"/>
        <w:spacing w:after="0" w:line="240" w:lineRule="auto"/>
        <w:ind w:left="-567" w:firstLine="567"/>
        <w:jc w:val="both"/>
        <w:rPr>
          <w:rFonts w:ascii="PT Astra Serif" w:hAnsi="PT Astra Serif"/>
          <w:color w:val="000000"/>
          <w:sz w:val="16"/>
          <w:szCs w:val="16"/>
        </w:rPr>
      </w:pPr>
    </w:p>
    <w:p w:rsidR="008F4CED" w:rsidRPr="00381FD2" w:rsidRDefault="008F4CED" w:rsidP="00381FD2">
      <w:pPr>
        <w:pStyle w:val="af6"/>
        <w:widowControl w:val="0"/>
        <w:autoSpaceDE w:val="0"/>
        <w:autoSpaceDN w:val="0"/>
        <w:adjustRightInd w:val="0"/>
        <w:ind w:left="-567" w:firstLine="567"/>
        <w:jc w:val="center"/>
        <w:rPr>
          <w:rFonts w:ascii="PT Astra Serif" w:hAnsi="PT Astra Serif"/>
          <w:b/>
          <w:color w:val="000000"/>
          <w:sz w:val="16"/>
          <w:szCs w:val="16"/>
        </w:rPr>
      </w:pPr>
      <w:r w:rsidRPr="00381FD2">
        <w:rPr>
          <w:rFonts w:ascii="PT Astra Serif" w:hAnsi="PT Astra Serif"/>
          <w:b/>
          <w:color w:val="000000"/>
          <w:sz w:val="16"/>
          <w:szCs w:val="16"/>
        </w:rPr>
        <w:t xml:space="preserve">Раздел </w:t>
      </w:r>
      <w:r w:rsidRPr="00381FD2">
        <w:rPr>
          <w:rFonts w:ascii="PT Astra Serif" w:hAnsi="PT Astra Serif"/>
          <w:b/>
          <w:color w:val="000000"/>
          <w:sz w:val="16"/>
          <w:szCs w:val="16"/>
          <w:lang w:val="en-US"/>
        </w:rPr>
        <w:t>III</w:t>
      </w:r>
      <w:r w:rsidRPr="00381FD2">
        <w:rPr>
          <w:rFonts w:ascii="PT Astra Serif" w:hAnsi="PT Astra Serif"/>
          <w:b/>
          <w:color w:val="000000"/>
          <w:sz w:val="16"/>
          <w:szCs w:val="16"/>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8F4CED" w:rsidRPr="00381FD2" w:rsidRDefault="008F4CED" w:rsidP="00381FD2">
      <w:pPr>
        <w:pStyle w:val="af6"/>
        <w:widowControl w:val="0"/>
        <w:autoSpaceDE w:val="0"/>
        <w:autoSpaceDN w:val="0"/>
        <w:adjustRightInd w:val="0"/>
        <w:ind w:left="-567" w:firstLine="567"/>
        <w:jc w:val="center"/>
        <w:rPr>
          <w:rFonts w:ascii="PT Astra Serif" w:hAnsi="PT Astra Serif"/>
          <w:b/>
          <w:color w:val="000000"/>
          <w:sz w:val="16"/>
          <w:szCs w:val="16"/>
        </w:rPr>
      </w:pPr>
    </w:p>
    <w:p w:rsidR="008F4CED" w:rsidRPr="00381FD2" w:rsidRDefault="008F4CED" w:rsidP="00381FD2">
      <w:pPr>
        <w:widowControl w:val="0"/>
        <w:autoSpaceDE w:val="0"/>
        <w:autoSpaceDN w:val="0"/>
        <w:adjustRightInd w:val="0"/>
        <w:spacing w:after="0" w:line="240" w:lineRule="auto"/>
        <w:ind w:left="-567" w:firstLine="567"/>
        <w:jc w:val="center"/>
        <w:rPr>
          <w:rFonts w:ascii="PT Astra Serif" w:hAnsi="PT Astra Serif"/>
          <w:b/>
          <w:bCs/>
          <w:color w:val="000000"/>
          <w:sz w:val="16"/>
          <w:szCs w:val="16"/>
        </w:rPr>
      </w:pPr>
      <w:r w:rsidRPr="00381FD2">
        <w:rPr>
          <w:rFonts w:ascii="PT Astra Serif" w:hAnsi="PT Astra Serif"/>
          <w:b/>
          <w:bCs/>
          <w:color w:val="000000"/>
          <w:sz w:val="16"/>
          <w:szCs w:val="16"/>
        </w:rPr>
        <w:t>Исчерпывающий перечень административных процедур</w:t>
      </w:r>
    </w:p>
    <w:p w:rsidR="008F4CED" w:rsidRPr="00381FD2" w:rsidRDefault="008F4CED" w:rsidP="00381FD2">
      <w:pPr>
        <w:widowControl w:val="0"/>
        <w:tabs>
          <w:tab w:val="left" w:pos="567"/>
        </w:tabs>
        <w:spacing w:after="0" w:line="240" w:lineRule="auto"/>
        <w:ind w:left="-567" w:firstLine="567"/>
        <w:contextualSpacing/>
        <w:jc w:val="both"/>
        <w:rPr>
          <w:rFonts w:ascii="PT Astra Serif" w:hAnsi="PT Astra Serif"/>
          <w:color w:val="000000"/>
          <w:sz w:val="16"/>
          <w:szCs w:val="16"/>
        </w:rPr>
      </w:pPr>
      <w:r w:rsidRPr="00381FD2">
        <w:rPr>
          <w:rFonts w:ascii="PT Astra Serif" w:hAnsi="PT Astra Serif"/>
          <w:color w:val="000000"/>
          <w:sz w:val="16"/>
          <w:szCs w:val="16"/>
        </w:rPr>
        <w:t>3.1. Предоставление услуги включает в себя следующие административные процедуры:</w:t>
      </w:r>
    </w:p>
    <w:p w:rsidR="008F4CED" w:rsidRPr="00381FD2" w:rsidRDefault="008F4CED" w:rsidP="00381FD2">
      <w:pPr>
        <w:widowControl w:val="0"/>
        <w:tabs>
          <w:tab w:val="left" w:pos="567"/>
        </w:tabs>
        <w:spacing w:after="0" w:line="240" w:lineRule="auto"/>
        <w:ind w:left="-567" w:firstLine="567"/>
        <w:contextualSpacing/>
        <w:jc w:val="both"/>
        <w:rPr>
          <w:rFonts w:ascii="PT Astra Serif" w:hAnsi="PT Astra Serif"/>
          <w:color w:val="000000"/>
          <w:sz w:val="16"/>
          <w:szCs w:val="16"/>
        </w:rPr>
      </w:pPr>
      <w:r w:rsidRPr="00381FD2">
        <w:rPr>
          <w:rFonts w:ascii="PT Astra Serif" w:hAnsi="PT Astra Serif"/>
          <w:color w:val="000000"/>
          <w:sz w:val="16"/>
          <w:szCs w:val="16"/>
        </w:rPr>
        <w:t xml:space="preserve">прием, проверка документов и регистрация </w:t>
      </w:r>
      <w:r w:rsidRPr="00381FD2">
        <w:rPr>
          <w:rFonts w:ascii="PT Astra Serif" w:hAnsi="PT Astra Serif"/>
          <w:bCs/>
          <w:color w:val="000000"/>
          <w:sz w:val="16"/>
          <w:szCs w:val="16"/>
        </w:rPr>
        <w:t>заявления о выдаче разрешения на строительство, заявления о внесении изменений, уведомления</w:t>
      </w:r>
      <w:r w:rsidRPr="00381FD2">
        <w:rPr>
          <w:rFonts w:ascii="PT Astra Serif" w:hAnsi="PT Astra Serif"/>
          <w:color w:val="000000"/>
          <w:sz w:val="16"/>
          <w:szCs w:val="16"/>
        </w:rPr>
        <w:t>;</w:t>
      </w:r>
    </w:p>
    <w:p w:rsidR="008F4CED" w:rsidRPr="00381FD2" w:rsidRDefault="008F4CED" w:rsidP="00381FD2">
      <w:pPr>
        <w:widowControl w:val="0"/>
        <w:tabs>
          <w:tab w:val="left" w:pos="567"/>
        </w:tabs>
        <w:spacing w:after="0" w:line="240" w:lineRule="auto"/>
        <w:ind w:left="-567" w:firstLine="567"/>
        <w:contextualSpacing/>
        <w:jc w:val="both"/>
        <w:rPr>
          <w:rFonts w:ascii="PT Astra Serif" w:hAnsi="PT Astra Serif"/>
          <w:color w:val="000000"/>
          <w:sz w:val="16"/>
          <w:szCs w:val="16"/>
        </w:rPr>
      </w:pPr>
      <w:r w:rsidRPr="00381FD2">
        <w:rPr>
          <w:rFonts w:ascii="PT Astra Serif" w:hAnsi="PT Astra Serif"/>
          <w:color w:val="000000"/>
          <w:sz w:val="16"/>
          <w:szCs w:val="16"/>
        </w:rPr>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8F4CED" w:rsidRPr="00381FD2" w:rsidRDefault="008F4CED" w:rsidP="00381FD2">
      <w:pPr>
        <w:widowControl w:val="0"/>
        <w:tabs>
          <w:tab w:val="left" w:pos="567"/>
        </w:tabs>
        <w:spacing w:after="0" w:line="240" w:lineRule="auto"/>
        <w:ind w:left="-567" w:firstLine="567"/>
        <w:contextualSpacing/>
        <w:jc w:val="both"/>
        <w:rPr>
          <w:rFonts w:ascii="PT Astra Serif" w:hAnsi="PT Astra Serif"/>
          <w:color w:val="000000"/>
          <w:sz w:val="16"/>
          <w:szCs w:val="16"/>
        </w:rPr>
      </w:pPr>
      <w:r w:rsidRPr="00381FD2">
        <w:rPr>
          <w:rFonts w:ascii="PT Astra Serif" w:hAnsi="PT Astra Serif"/>
          <w:color w:val="000000"/>
          <w:sz w:val="16"/>
          <w:szCs w:val="16"/>
        </w:rPr>
        <w:t>рассмотрение документов и сведений;</w:t>
      </w:r>
    </w:p>
    <w:p w:rsidR="008F4CED" w:rsidRPr="00381FD2" w:rsidRDefault="008F4CED" w:rsidP="00381FD2">
      <w:pPr>
        <w:widowControl w:val="0"/>
        <w:tabs>
          <w:tab w:val="left" w:pos="567"/>
        </w:tabs>
        <w:spacing w:after="0" w:line="240" w:lineRule="auto"/>
        <w:ind w:left="-567" w:firstLine="567"/>
        <w:contextualSpacing/>
        <w:jc w:val="both"/>
        <w:rPr>
          <w:rFonts w:ascii="PT Astra Serif" w:hAnsi="PT Astra Serif"/>
          <w:color w:val="000000"/>
          <w:sz w:val="16"/>
          <w:szCs w:val="16"/>
        </w:rPr>
      </w:pPr>
      <w:r w:rsidRPr="00381FD2">
        <w:rPr>
          <w:rFonts w:ascii="PT Astra Serif" w:hAnsi="PT Astra Serif"/>
          <w:color w:val="000000"/>
          <w:sz w:val="16"/>
          <w:szCs w:val="16"/>
        </w:rPr>
        <w:t>принятие решения;</w:t>
      </w:r>
    </w:p>
    <w:p w:rsidR="008F4CED" w:rsidRPr="00381FD2" w:rsidRDefault="008F4CED" w:rsidP="00381FD2">
      <w:pPr>
        <w:widowControl w:val="0"/>
        <w:tabs>
          <w:tab w:val="left" w:pos="567"/>
        </w:tabs>
        <w:spacing w:after="0" w:line="240" w:lineRule="auto"/>
        <w:ind w:left="-567" w:firstLine="567"/>
        <w:contextualSpacing/>
        <w:jc w:val="both"/>
        <w:rPr>
          <w:rFonts w:ascii="PT Astra Serif" w:hAnsi="PT Astra Serif"/>
          <w:color w:val="000000"/>
          <w:sz w:val="16"/>
          <w:szCs w:val="16"/>
        </w:rPr>
      </w:pPr>
      <w:r w:rsidRPr="00381FD2">
        <w:rPr>
          <w:rFonts w:ascii="PT Astra Serif" w:hAnsi="PT Astra Serif"/>
          <w:color w:val="000000"/>
          <w:sz w:val="16"/>
          <w:szCs w:val="16"/>
        </w:rPr>
        <w:t>выдача результата.</w:t>
      </w:r>
    </w:p>
    <w:p w:rsidR="008F4CED" w:rsidRPr="00381FD2" w:rsidRDefault="008F4CED" w:rsidP="00381FD2">
      <w:pPr>
        <w:widowControl w:val="0"/>
        <w:tabs>
          <w:tab w:val="left" w:pos="567"/>
        </w:tabs>
        <w:spacing w:after="0" w:line="240" w:lineRule="auto"/>
        <w:ind w:left="-567" w:firstLine="567"/>
        <w:contextualSpacing/>
        <w:jc w:val="both"/>
        <w:rPr>
          <w:rFonts w:ascii="PT Astra Serif" w:hAnsi="PT Astra Serif"/>
          <w:color w:val="000000"/>
          <w:sz w:val="16"/>
          <w:szCs w:val="16"/>
        </w:rPr>
      </w:pPr>
      <w:r w:rsidRPr="00381FD2">
        <w:rPr>
          <w:rFonts w:ascii="PT Astra Serif" w:hAnsi="PT Astra Serif"/>
          <w:color w:val="000000"/>
          <w:sz w:val="16"/>
          <w:szCs w:val="16"/>
        </w:rPr>
        <w:t>Описание административных процедур представлено в Приложении № 14 к настоящему Административному регламенту.</w:t>
      </w:r>
    </w:p>
    <w:p w:rsidR="008F4CED" w:rsidRPr="00381FD2" w:rsidRDefault="008F4CED" w:rsidP="00381FD2">
      <w:pPr>
        <w:widowControl w:val="0"/>
        <w:tabs>
          <w:tab w:val="left" w:pos="567"/>
        </w:tabs>
        <w:spacing w:after="0" w:line="240" w:lineRule="auto"/>
        <w:ind w:left="-567" w:firstLine="567"/>
        <w:contextualSpacing/>
        <w:jc w:val="both"/>
        <w:rPr>
          <w:rFonts w:ascii="PT Astra Serif" w:hAnsi="PT Astra Serif"/>
          <w:color w:val="000000"/>
          <w:sz w:val="16"/>
          <w:szCs w:val="16"/>
        </w:rPr>
      </w:pPr>
    </w:p>
    <w:p w:rsidR="008F4CED" w:rsidRPr="00381FD2" w:rsidRDefault="008F4CED" w:rsidP="00381FD2">
      <w:pPr>
        <w:widowControl w:val="0"/>
        <w:autoSpaceDE w:val="0"/>
        <w:autoSpaceDN w:val="0"/>
        <w:adjustRightInd w:val="0"/>
        <w:spacing w:after="0" w:line="240" w:lineRule="auto"/>
        <w:ind w:left="-567" w:firstLine="567"/>
        <w:jc w:val="center"/>
        <w:rPr>
          <w:rFonts w:ascii="PT Astra Serif" w:hAnsi="PT Astra Serif"/>
          <w:b/>
          <w:color w:val="000000"/>
          <w:sz w:val="16"/>
          <w:szCs w:val="16"/>
        </w:rPr>
      </w:pPr>
      <w:r w:rsidRPr="00381FD2">
        <w:rPr>
          <w:rFonts w:ascii="PT Astra Serif" w:hAnsi="PT Astra Serif"/>
          <w:b/>
          <w:color w:val="000000"/>
          <w:sz w:val="16"/>
          <w:szCs w:val="16"/>
        </w:rPr>
        <w:t>Перечень административных процедур (действий) при предоставлении муниципальной услуги услуг в электронной форме</w:t>
      </w:r>
    </w:p>
    <w:p w:rsidR="008F4CED" w:rsidRPr="00381FD2" w:rsidRDefault="008F4CED" w:rsidP="00381FD2">
      <w:pPr>
        <w:autoSpaceDE w:val="0"/>
        <w:autoSpaceDN w:val="0"/>
        <w:adjustRightInd w:val="0"/>
        <w:spacing w:after="0" w:line="240" w:lineRule="auto"/>
        <w:ind w:left="-567" w:firstLine="567"/>
        <w:jc w:val="both"/>
        <w:rPr>
          <w:rFonts w:ascii="PT Astra Serif" w:hAnsi="PT Astra Serif"/>
          <w:color w:val="000000"/>
          <w:sz w:val="16"/>
          <w:szCs w:val="16"/>
        </w:rPr>
      </w:pPr>
      <w:r w:rsidRPr="00381FD2">
        <w:rPr>
          <w:rFonts w:ascii="PT Astra Serif" w:hAnsi="PT Astra Serif"/>
          <w:color w:val="000000"/>
          <w:sz w:val="16"/>
          <w:szCs w:val="16"/>
        </w:rPr>
        <w:t>3.2. При предоставлении услуги в электронной форме заявителю обеспечиваются:</w:t>
      </w:r>
    </w:p>
    <w:p w:rsidR="008F4CED" w:rsidRPr="00381FD2" w:rsidRDefault="008F4CED" w:rsidP="00381FD2">
      <w:pPr>
        <w:widowControl w:val="0"/>
        <w:autoSpaceDE w:val="0"/>
        <w:autoSpaceDN w:val="0"/>
        <w:adjustRightInd w:val="0"/>
        <w:spacing w:after="0" w:line="240" w:lineRule="auto"/>
        <w:ind w:left="-567" w:firstLine="567"/>
        <w:jc w:val="both"/>
        <w:rPr>
          <w:rFonts w:ascii="PT Astra Serif" w:hAnsi="PT Astra Serif"/>
          <w:color w:val="000000"/>
          <w:sz w:val="16"/>
          <w:szCs w:val="16"/>
        </w:rPr>
      </w:pPr>
      <w:r w:rsidRPr="00381FD2">
        <w:rPr>
          <w:rFonts w:ascii="PT Astra Serif" w:hAnsi="PT Astra Serif"/>
          <w:color w:val="000000"/>
          <w:sz w:val="16"/>
          <w:szCs w:val="16"/>
        </w:rPr>
        <w:t>получение информации о порядке и сроках предоставления услуги;</w:t>
      </w:r>
    </w:p>
    <w:p w:rsidR="008F4CED" w:rsidRPr="00381FD2" w:rsidRDefault="008F4CED" w:rsidP="00381FD2">
      <w:pPr>
        <w:widowControl w:val="0"/>
        <w:autoSpaceDE w:val="0"/>
        <w:autoSpaceDN w:val="0"/>
        <w:adjustRightInd w:val="0"/>
        <w:spacing w:after="0" w:line="240" w:lineRule="auto"/>
        <w:ind w:left="-567" w:firstLine="567"/>
        <w:jc w:val="both"/>
        <w:rPr>
          <w:rFonts w:ascii="PT Astra Serif" w:hAnsi="PT Astra Serif"/>
          <w:color w:val="000000"/>
          <w:sz w:val="16"/>
          <w:szCs w:val="16"/>
        </w:rPr>
      </w:pPr>
      <w:r w:rsidRPr="00381FD2">
        <w:rPr>
          <w:rFonts w:ascii="PT Astra Serif" w:hAnsi="PT Astra Serif"/>
          <w:color w:val="000000"/>
          <w:sz w:val="16"/>
          <w:szCs w:val="16"/>
        </w:rPr>
        <w:t xml:space="preserve">формирование </w:t>
      </w:r>
      <w:r w:rsidRPr="00381FD2">
        <w:rPr>
          <w:rFonts w:ascii="PT Astra Serif" w:hAnsi="PT Astra Serif"/>
          <w:bCs/>
          <w:color w:val="000000"/>
          <w:sz w:val="16"/>
          <w:szCs w:val="16"/>
        </w:rPr>
        <w:t>заявления о выдаче разрешения на строительство, заявления о внесении изменений, уведомления</w:t>
      </w:r>
      <w:r w:rsidRPr="00381FD2">
        <w:rPr>
          <w:rFonts w:ascii="PT Astra Serif" w:hAnsi="PT Astra Serif"/>
          <w:color w:val="000000"/>
          <w:sz w:val="16"/>
          <w:szCs w:val="16"/>
        </w:rPr>
        <w:t>;</w:t>
      </w:r>
    </w:p>
    <w:p w:rsidR="008F4CED" w:rsidRPr="00381FD2" w:rsidRDefault="008F4CED" w:rsidP="00381FD2">
      <w:pPr>
        <w:widowControl w:val="0"/>
        <w:autoSpaceDE w:val="0"/>
        <w:autoSpaceDN w:val="0"/>
        <w:adjustRightInd w:val="0"/>
        <w:spacing w:after="0" w:line="240" w:lineRule="auto"/>
        <w:ind w:left="-567" w:firstLine="567"/>
        <w:jc w:val="both"/>
        <w:rPr>
          <w:rFonts w:ascii="PT Astra Serif" w:hAnsi="PT Astra Serif"/>
          <w:color w:val="000000"/>
          <w:sz w:val="16"/>
          <w:szCs w:val="16"/>
        </w:rPr>
      </w:pPr>
      <w:r w:rsidRPr="00381FD2">
        <w:rPr>
          <w:rFonts w:ascii="PT Astra Serif" w:hAnsi="PT Astra Serif"/>
          <w:color w:val="000000"/>
          <w:sz w:val="16"/>
          <w:szCs w:val="16"/>
        </w:rPr>
        <w:t xml:space="preserve">прием и регистрация уполномоченным органом местного самоуправления, </w:t>
      </w:r>
      <w:r w:rsidRPr="00381FD2">
        <w:rPr>
          <w:rFonts w:ascii="PT Astra Serif" w:hAnsi="PT Astra Serif"/>
          <w:bCs/>
          <w:color w:val="000000"/>
          <w:sz w:val="16"/>
          <w:szCs w:val="16"/>
        </w:rPr>
        <w:t>заявления о выдаче разрешения на строительство, заявления о внесении изменений, уведомления</w:t>
      </w:r>
      <w:r w:rsidRPr="00381FD2">
        <w:rPr>
          <w:rFonts w:ascii="PT Astra Serif" w:hAnsi="PT Astra Serif"/>
          <w:color w:val="000000"/>
          <w:sz w:val="16"/>
          <w:szCs w:val="16"/>
        </w:rPr>
        <w:t xml:space="preserve"> и иных документов, необходимых для предоставления услуги;</w:t>
      </w:r>
    </w:p>
    <w:p w:rsidR="008F4CED" w:rsidRPr="00381FD2" w:rsidRDefault="008F4CED" w:rsidP="00381FD2">
      <w:pPr>
        <w:widowControl w:val="0"/>
        <w:autoSpaceDE w:val="0"/>
        <w:autoSpaceDN w:val="0"/>
        <w:adjustRightInd w:val="0"/>
        <w:spacing w:after="0" w:line="240" w:lineRule="auto"/>
        <w:ind w:left="-567" w:firstLine="567"/>
        <w:jc w:val="both"/>
        <w:rPr>
          <w:rFonts w:ascii="PT Astra Serif" w:hAnsi="PT Astra Serif"/>
          <w:color w:val="000000"/>
          <w:sz w:val="16"/>
          <w:szCs w:val="16"/>
        </w:rPr>
      </w:pPr>
      <w:r w:rsidRPr="00381FD2">
        <w:rPr>
          <w:rFonts w:ascii="PT Astra Serif" w:hAnsi="PT Astra Serif"/>
          <w:color w:val="000000"/>
          <w:sz w:val="16"/>
          <w:szCs w:val="16"/>
        </w:rPr>
        <w:t xml:space="preserve">получение результата предоставления услуги; </w:t>
      </w:r>
    </w:p>
    <w:p w:rsidR="008F4CED" w:rsidRPr="00381FD2" w:rsidRDefault="008F4CED" w:rsidP="00381FD2">
      <w:pPr>
        <w:widowControl w:val="0"/>
        <w:autoSpaceDE w:val="0"/>
        <w:autoSpaceDN w:val="0"/>
        <w:adjustRightInd w:val="0"/>
        <w:spacing w:after="0" w:line="240" w:lineRule="auto"/>
        <w:ind w:left="-567" w:firstLine="567"/>
        <w:jc w:val="both"/>
        <w:rPr>
          <w:rFonts w:ascii="PT Astra Serif" w:hAnsi="PT Astra Serif"/>
          <w:color w:val="000000"/>
          <w:sz w:val="16"/>
          <w:szCs w:val="16"/>
        </w:rPr>
      </w:pPr>
      <w:r w:rsidRPr="00381FD2">
        <w:rPr>
          <w:rFonts w:ascii="PT Astra Serif" w:hAnsi="PT Astra Serif"/>
          <w:color w:val="000000"/>
          <w:sz w:val="16"/>
          <w:szCs w:val="16"/>
        </w:rPr>
        <w:t xml:space="preserve">получение сведений о ходе рассмотрения </w:t>
      </w:r>
      <w:r w:rsidRPr="00381FD2">
        <w:rPr>
          <w:rFonts w:ascii="PT Astra Serif" w:hAnsi="PT Astra Serif"/>
          <w:bCs/>
          <w:color w:val="000000"/>
          <w:sz w:val="16"/>
          <w:szCs w:val="16"/>
        </w:rPr>
        <w:t>заявления о выдаче разрешения на строительство, заявления о внесении изменений, уведомления</w:t>
      </w:r>
      <w:r w:rsidRPr="00381FD2">
        <w:rPr>
          <w:rFonts w:ascii="PT Astra Serif" w:hAnsi="PT Astra Serif"/>
          <w:color w:val="000000"/>
          <w:sz w:val="16"/>
          <w:szCs w:val="16"/>
        </w:rPr>
        <w:t>;</w:t>
      </w:r>
    </w:p>
    <w:p w:rsidR="008F4CED" w:rsidRPr="00381FD2" w:rsidRDefault="008F4CED" w:rsidP="00381FD2">
      <w:pPr>
        <w:autoSpaceDE w:val="0"/>
        <w:autoSpaceDN w:val="0"/>
        <w:adjustRightInd w:val="0"/>
        <w:spacing w:after="0" w:line="240" w:lineRule="auto"/>
        <w:ind w:left="-567" w:firstLine="567"/>
        <w:jc w:val="both"/>
        <w:rPr>
          <w:rFonts w:ascii="PT Astra Serif" w:hAnsi="PT Astra Serif"/>
          <w:color w:val="000000"/>
          <w:sz w:val="16"/>
          <w:szCs w:val="16"/>
        </w:rPr>
      </w:pPr>
      <w:r w:rsidRPr="00381FD2">
        <w:rPr>
          <w:rFonts w:ascii="PT Astra Serif" w:hAnsi="PT Astra Serif"/>
          <w:color w:val="000000"/>
          <w:sz w:val="16"/>
          <w:szCs w:val="16"/>
        </w:rPr>
        <w:t>осуществление оценки качества предоставления услуги;</w:t>
      </w:r>
    </w:p>
    <w:p w:rsidR="008F4CED" w:rsidRPr="00381FD2" w:rsidRDefault="008F4CED" w:rsidP="00381FD2">
      <w:pPr>
        <w:autoSpaceDE w:val="0"/>
        <w:autoSpaceDN w:val="0"/>
        <w:adjustRightInd w:val="0"/>
        <w:spacing w:after="0" w:line="240" w:lineRule="auto"/>
        <w:ind w:left="-567" w:firstLine="567"/>
        <w:jc w:val="both"/>
        <w:rPr>
          <w:rFonts w:ascii="PT Astra Serif" w:hAnsi="PT Astra Serif"/>
          <w:color w:val="000000"/>
          <w:sz w:val="16"/>
          <w:szCs w:val="16"/>
        </w:rPr>
      </w:pPr>
      <w:r w:rsidRPr="00381FD2">
        <w:rPr>
          <w:rFonts w:ascii="PT Astra Serif" w:hAnsi="PT Astra Serif"/>
          <w:color w:val="000000"/>
          <w:sz w:val="16"/>
          <w:szCs w:val="16"/>
        </w:rPr>
        <w:t>досудебное (внесудебное) обжалование решений и действий (бездействия) уполномоченного органа местного самоуправления либо действия (бездействие) должностных лиц уполномоченного органа местного самоуправления, либо муниципального служащего.</w:t>
      </w:r>
    </w:p>
    <w:p w:rsidR="008F4CED" w:rsidRPr="00381FD2" w:rsidRDefault="008F4CED" w:rsidP="00381FD2">
      <w:pPr>
        <w:autoSpaceDE w:val="0"/>
        <w:autoSpaceDN w:val="0"/>
        <w:adjustRightInd w:val="0"/>
        <w:spacing w:after="0" w:line="240" w:lineRule="auto"/>
        <w:ind w:left="-567" w:firstLine="567"/>
        <w:jc w:val="both"/>
        <w:rPr>
          <w:rFonts w:ascii="PT Astra Serif" w:hAnsi="PT Astra Serif"/>
          <w:color w:val="000000"/>
          <w:sz w:val="16"/>
          <w:szCs w:val="16"/>
        </w:rPr>
      </w:pPr>
    </w:p>
    <w:p w:rsidR="008F4CED" w:rsidRPr="00381FD2" w:rsidRDefault="008F4CED" w:rsidP="00381FD2">
      <w:pPr>
        <w:autoSpaceDE w:val="0"/>
        <w:autoSpaceDN w:val="0"/>
        <w:adjustRightInd w:val="0"/>
        <w:spacing w:after="0" w:line="240" w:lineRule="auto"/>
        <w:ind w:left="-567" w:firstLine="567"/>
        <w:jc w:val="center"/>
        <w:rPr>
          <w:rFonts w:ascii="PT Astra Serif" w:hAnsi="PT Astra Serif"/>
          <w:color w:val="000000"/>
          <w:sz w:val="16"/>
          <w:szCs w:val="16"/>
        </w:rPr>
      </w:pPr>
      <w:r w:rsidRPr="00381FD2">
        <w:rPr>
          <w:rFonts w:ascii="PT Astra Serif" w:hAnsi="PT Astra Serif"/>
          <w:b/>
          <w:color w:val="000000"/>
          <w:sz w:val="16"/>
          <w:szCs w:val="16"/>
        </w:rPr>
        <w:t>Порядок осуществления административных процедур (действий)</w:t>
      </w:r>
      <w:r w:rsidRPr="00381FD2">
        <w:rPr>
          <w:rFonts w:ascii="PT Astra Serif" w:hAnsi="PT Astra Serif"/>
          <w:color w:val="000000"/>
          <w:sz w:val="16"/>
          <w:szCs w:val="16"/>
        </w:rPr>
        <w:t xml:space="preserve"> </w:t>
      </w:r>
      <w:r w:rsidRPr="00381FD2">
        <w:rPr>
          <w:rFonts w:ascii="PT Astra Serif" w:hAnsi="PT Astra Serif"/>
          <w:b/>
          <w:color w:val="000000"/>
          <w:sz w:val="16"/>
          <w:szCs w:val="16"/>
        </w:rPr>
        <w:t>в электронной форме</w:t>
      </w:r>
      <w:r w:rsidRPr="00381FD2">
        <w:rPr>
          <w:rFonts w:ascii="PT Astra Serif" w:hAnsi="PT Astra Serif"/>
          <w:color w:val="000000"/>
          <w:sz w:val="16"/>
          <w:szCs w:val="16"/>
        </w:rPr>
        <w:t xml:space="preserve"> </w:t>
      </w:r>
    </w:p>
    <w:p w:rsidR="008F4CED" w:rsidRPr="00381FD2" w:rsidRDefault="008F4CED" w:rsidP="00381FD2">
      <w:pPr>
        <w:widowControl w:val="0"/>
        <w:autoSpaceDE w:val="0"/>
        <w:autoSpaceDN w:val="0"/>
        <w:adjustRightInd w:val="0"/>
        <w:spacing w:after="0" w:line="240" w:lineRule="auto"/>
        <w:ind w:left="-567" w:firstLine="567"/>
        <w:jc w:val="both"/>
        <w:rPr>
          <w:rFonts w:ascii="PT Astra Serif" w:hAnsi="PT Astra Serif"/>
          <w:color w:val="000000"/>
          <w:sz w:val="16"/>
          <w:szCs w:val="16"/>
        </w:rPr>
      </w:pPr>
      <w:r w:rsidRPr="00381FD2">
        <w:rPr>
          <w:rFonts w:ascii="PT Astra Serif" w:hAnsi="PT Astra Serif"/>
          <w:color w:val="000000"/>
          <w:sz w:val="16"/>
          <w:szCs w:val="16"/>
        </w:rPr>
        <w:t xml:space="preserve">3.3. Формирование </w:t>
      </w:r>
      <w:r w:rsidRPr="00381FD2">
        <w:rPr>
          <w:rFonts w:ascii="PT Astra Serif" w:hAnsi="PT Astra Serif"/>
          <w:bCs/>
          <w:color w:val="000000"/>
          <w:sz w:val="16"/>
          <w:szCs w:val="16"/>
        </w:rPr>
        <w:t>заявления о выдаче разрешения на строительство, заявления о внесении изменений, уведомления</w:t>
      </w:r>
      <w:r w:rsidRPr="00381FD2">
        <w:rPr>
          <w:rFonts w:ascii="PT Astra Serif" w:hAnsi="PT Astra Serif"/>
          <w:color w:val="000000"/>
          <w:sz w:val="16"/>
          <w:szCs w:val="16"/>
        </w:rPr>
        <w:t>.</w:t>
      </w:r>
    </w:p>
    <w:p w:rsidR="008F4CED" w:rsidRPr="00381FD2" w:rsidRDefault="008F4CED" w:rsidP="00381FD2">
      <w:pPr>
        <w:widowControl w:val="0"/>
        <w:autoSpaceDE w:val="0"/>
        <w:autoSpaceDN w:val="0"/>
        <w:adjustRightInd w:val="0"/>
        <w:spacing w:after="0" w:line="240" w:lineRule="auto"/>
        <w:ind w:left="-567" w:firstLine="567"/>
        <w:jc w:val="both"/>
        <w:rPr>
          <w:rFonts w:ascii="PT Astra Serif" w:hAnsi="PT Astra Serif"/>
          <w:color w:val="000000"/>
          <w:sz w:val="16"/>
          <w:szCs w:val="16"/>
        </w:rPr>
      </w:pPr>
      <w:proofErr w:type="gramStart"/>
      <w:r w:rsidRPr="00381FD2">
        <w:rPr>
          <w:rFonts w:ascii="PT Astra Serif" w:hAnsi="PT Astra Serif"/>
          <w:color w:val="000000"/>
          <w:sz w:val="16"/>
          <w:szCs w:val="16"/>
        </w:rPr>
        <w:t xml:space="preserve">Формирование </w:t>
      </w:r>
      <w:r w:rsidRPr="00381FD2">
        <w:rPr>
          <w:rFonts w:ascii="PT Astra Serif" w:hAnsi="PT Astra Serif"/>
          <w:bCs/>
          <w:color w:val="000000"/>
          <w:sz w:val="16"/>
          <w:szCs w:val="16"/>
        </w:rPr>
        <w:t>заявления о выдаче разрешения на строительство, заявления о внесении изменений, уведомления</w:t>
      </w:r>
      <w:r w:rsidRPr="00381FD2">
        <w:rPr>
          <w:rFonts w:ascii="PT Astra Serif" w:hAnsi="PT Astra Serif"/>
          <w:color w:val="000000"/>
          <w:sz w:val="16"/>
          <w:szCs w:val="16"/>
        </w:rPr>
        <w:t xml:space="preserve"> осуществляется посредством заполнения электронной формы </w:t>
      </w:r>
      <w:r w:rsidRPr="00381FD2">
        <w:rPr>
          <w:rFonts w:ascii="PT Astra Serif" w:hAnsi="PT Astra Serif"/>
          <w:bCs/>
          <w:color w:val="000000"/>
          <w:sz w:val="16"/>
          <w:szCs w:val="16"/>
        </w:rPr>
        <w:t>заявления о выдаче разрешения на строительство, заявления о внесении изменений, уведомления</w:t>
      </w:r>
      <w:r w:rsidRPr="00381FD2">
        <w:rPr>
          <w:rFonts w:ascii="PT Astra Serif" w:hAnsi="PT Astra Serif"/>
          <w:color w:val="000000"/>
          <w:sz w:val="16"/>
          <w:szCs w:val="16"/>
        </w:rPr>
        <w:t xml:space="preserve"> на Едином портале, региональном портале без необходимости дополнительной подачи </w:t>
      </w:r>
      <w:r w:rsidRPr="00381FD2">
        <w:rPr>
          <w:rFonts w:ascii="PT Astra Serif" w:hAnsi="PT Astra Serif"/>
          <w:bCs/>
          <w:color w:val="000000"/>
          <w:sz w:val="16"/>
          <w:szCs w:val="16"/>
        </w:rPr>
        <w:t>заявления о выдаче разрешения на строительство, заявления о внесении изменений, уведомления</w:t>
      </w:r>
      <w:r w:rsidRPr="00381FD2">
        <w:rPr>
          <w:rFonts w:ascii="PT Astra Serif" w:hAnsi="PT Astra Serif"/>
          <w:color w:val="000000"/>
          <w:sz w:val="16"/>
          <w:szCs w:val="16"/>
        </w:rPr>
        <w:t xml:space="preserve"> в какой-либо иной форме.</w:t>
      </w:r>
      <w:proofErr w:type="gramEnd"/>
    </w:p>
    <w:p w:rsidR="008F4CED" w:rsidRPr="00381FD2" w:rsidRDefault="008F4CED" w:rsidP="00381FD2">
      <w:pPr>
        <w:widowControl w:val="0"/>
        <w:autoSpaceDE w:val="0"/>
        <w:autoSpaceDN w:val="0"/>
        <w:adjustRightInd w:val="0"/>
        <w:spacing w:after="0" w:line="240" w:lineRule="auto"/>
        <w:ind w:left="-567" w:firstLine="567"/>
        <w:jc w:val="both"/>
        <w:rPr>
          <w:rFonts w:ascii="PT Astra Serif" w:hAnsi="PT Astra Serif"/>
          <w:color w:val="000000"/>
          <w:sz w:val="16"/>
          <w:szCs w:val="16"/>
        </w:rPr>
      </w:pPr>
      <w:r w:rsidRPr="00381FD2">
        <w:rPr>
          <w:rFonts w:ascii="PT Astra Serif" w:hAnsi="PT Astra Serif"/>
          <w:color w:val="000000"/>
          <w:sz w:val="16"/>
          <w:szCs w:val="16"/>
        </w:rPr>
        <w:t xml:space="preserve">Форматно-логическая проверка сформированного </w:t>
      </w:r>
      <w:r w:rsidRPr="00381FD2">
        <w:rPr>
          <w:rFonts w:ascii="PT Astra Serif" w:hAnsi="PT Astra Serif"/>
          <w:bCs/>
          <w:color w:val="000000"/>
          <w:sz w:val="16"/>
          <w:szCs w:val="16"/>
        </w:rPr>
        <w:t xml:space="preserve">заявления о выдаче разрешения на строительство, заявления о внесении изменений, </w:t>
      </w:r>
      <w:r w:rsidRPr="00381FD2">
        <w:rPr>
          <w:rFonts w:ascii="PT Astra Serif" w:hAnsi="PT Astra Serif"/>
          <w:bCs/>
          <w:color w:val="000000"/>
          <w:sz w:val="16"/>
          <w:szCs w:val="16"/>
        </w:rPr>
        <w:lastRenderedPageBreak/>
        <w:t>уведомления</w:t>
      </w:r>
      <w:r w:rsidRPr="00381FD2">
        <w:rPr>
          <w:rFonts w:ascii="PT Astra Serif" w:hAnsi="PT Astra Serif"/>
          <w:color w:val="000000"/>
          <w:sz w:val="16"/>
          <w:szCs w:val="16"/>
        </w:rPr>
        <w:t xml:space="preserve"> осуществляется после заполнения заявителем каждого из полей электронной формы </w:t>
      </w:r>
      <w:r w:rsidRPr="00381FD2">
        <w:rPr>
          <w:rFonts w:ascii="PT Astra Serif" w:hAnsi="PT Astra Serif"/>
          <w:bCs/>
          <w:color w:val="000000"/>
          <w:sz w:val="16"/>
          <w:szCs w:val="16"/>
        </w:rPr>
        <w:t>заявления о выдаче разрешения на строительство, заявления о внесении изменений, уведомления</w:t>
      </w:r>
      <w:r w:rsidRPr="00381FD2">
        <w:rPr>
          <w:rFonts w:ascii="PT Astra Serif" w:hAnsi="PT Astra Serif"/>
          <w:color w:val="000000"/>
          <w:sz w:val="16"/>
          <w:szCs w:val="16"/>
        </w:rPr>
        <w:t xml:space="preserve">. При выявлении некорректно заполненного поля электронной формы </w:t>
      </w:r>
      <w:r w:rsidRPr="00381FD2">
        <w:rPr>
          <w:rFonts w:ascii="PT Astra Serif" w:hAnsi="PT Astra Serif"/>
          <w:bCs/>
          <w:color w:val="000000"/>
          <w:sz w:val="16"/>
          <w:szCs w:val="16"/>
        </w:rPr>
        <w:t>заявления о выдаче разрешения на строительство, заявления о внесении изменений, уведомления</w:t>
      </w:r>
      <w:r w:rsidRPr="00381FD2">
        <w:rPr>
          <w:rFonts w:ascii="PT Astra Serif" w:hAnsi="PT Astra Serif"/>
          <w:color w:val="000000"/>
          <w:sz w:val="16"/>
          <w:szCs w:val="16"/>
        </w:rPr>
        <w:t xml:space="preserve">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w:t>
      </w:r>
      <w:r w:rsidRPr="00381FD2">
        <w:rPr>
          <w:rFonts w:ascii="PT Astra Serif" w:hAnsi="PT Astra Serif"/>
          <w:bCs/>
          <w:color w:val="000000"/>
          <w:sz w:val="16"/>
          <w:szCs w:val="16"/>
        </w:rPr>
        <w:t>заявления о выдаче разрешения на строительство, заявления о внесении изменений, уведомления</w:t>
      </w:r>
      <w:r w:rsidRPr="00381FD2">
        <w:rPr>
          <w:rFonts w:ascii="PT Astra Serif" w:hAnsi="PT Astra Serif"/>
          <w:color w:val="000000"/>
          <w:sz w:val="16"/>
          <w:szCs w:val="16"/>
        </w:rPr>
        <w:t>.</w:t>
      </w:r>
    </w:p>
    <w:p w:rsidR="008F4CED" w:rsidRPr="00381FD2" w:rsidRDefault="008F4CED" w:rsidP="00381FD2">
      <w:pPr>
        <w:widowControl w:val="0"/>
        <w:autoSpaceDE w:val="0"/>
        <w:autoSpaceDN w:val="0"/>
        <w:adjustRightInd w:val="0"/>
        <w:spacing w:after="0" w:line="240" w:lineRule="auto"/>
        <w:ind w:left="-567" w:firstLine="567"/>
        <w:jc w:val="both"/>
        <w:rPr>
          <w:rFonts w:ascii="PT Astra Serif" w:hAnsi="PT Astra Serif"/>
          <w:color w:val="000000"/>
          <w:sz w:val="16"/>
          <w:szCs w:val="16"/>
        </w:rPr>
      </w:pPr>
      <w:r w:rsidRPr="00381FD2">
        <w:rPr>
          <w:rFonts w:ascii="PT Astra Serif" w:hAnsi="PT Astra Serif"/>
          <w:color w:val="000000"/>
          <w:sz w:val="16"/>
          <w:szCs w:val="16"/>
        </w:rPr>
        <w:t>При формировании заявления заявителю обеспечивается:</w:t>
      </w:r>
    </w:p>
    <w:p w:rsidR="008F4CED" w:rsidRPr="00381FD2" w:rsidRDefault="008F4CED" w:rsidP="00381FD2">
      <w:pPr>
        <w:widowControl w:val="0"/>
        <w:autoSpaceDE w:val="0"/>
        <w:autoSpaceDN w:val="0"/>
        <w:adjustRightInd w:val="0"/>
        <w:spacing w:after="0" w:line="240" w:lineRule="auto"/>
        <w:ind w:left="-567" w:firstLine="567"/>
        <w:jc w:val="both"/>
        <w:rPr>
          <w:rFonts w:ascii="PT Astra Serif" w:hAnsi="PT Astra Serif"/>
          <w:color w:val="000000"/>
          <w:sz w:val="16"/>
          <w:szCs w:val="16"/>
        </w:rPr>
      </w:pPr>
      <w:r w:rsidRPr="00381FD2">
        <w:rPr>
          <w:rFonts w:ascii="PT Astra Serif" w:hAnsi="PT Astra Serif"/>
          <w:color w:val="000000"/>
          <w:sz w:val="16"/>
          <w:szCs w:val="16"/>
        </w:rPr>
        <w:t xml:space="preserve">а) возможность копирования и сохранения </w:t>
      </w:r>
      <w:r w:rsidRPr="00381FD2">
        <w:rPr>
          <w:rFonts w:ascii="PT Astra Serif" w:hAnsi="PT Astra Serif"/>
          <w:bCs/>
          <w:color w:val="000000"/>
          <w:sz w:val="16"/>
          <w:szCs w:val="16"/>
        </w:rPr>
        <w:t>заявления о выдаче разрешения на строительство, заявления о внесении изменений, уведомления</w:t>
      </w:r>
      <w:r w:rsidRPr="00381FD2">
        <w:rPr>
          <w:rFonts w:ascii="PT Astra Serif" w:hAnsi="PT Astra Serif"/>
          <w:color w:val="000000"/>
          <w:sz w:val="16"/>
          <w:szCs w:val="16"/>
        </w:rPr>
        <w:t xml:space="preserve"> и иных документов, указанных в подпунктах "б</w:t>
      </w:r>
      <w:proofErr w:type="gramStart"/>
      <w:r w:rsidRPr="00381FD2">
        <w:rPr>
          <w:rFonts w:ascii="PT Astra Serif" w:hAnsi="PT Astra Serif"/>
          <w:color w:val="000000"/>
          <w:sz w:val="16"/>
          <w:szCs w:val="16"/>
        </w:rPr>
        <w:t>"-</w:t>
      </w:r>
      <w:proofErr w:type="gramEnd"/>
      <w:r w:rsidRPr="00381FD2">
        <w:rPr>
          <w:rFonts w:ascii="PT Astra Serif" w:hAnsi="PT Astra Serif"/>
          <w:color w:val="000000"/>
          <w:sz w:val="16"/>
          <w:szCs w:val="16"/>
        </w:rPr>
        <w:t>"д" пункта 2.8, пунктах 2.9.1 - 2.9.7 настоящего Административного регламента, необходимых для предоставления услуги;</w:t>
      </w:r>
    </w:p>
    <w:p w:rsidR="008F4CED" w:rsidRPr="00381FD2" w:rsidRDefault="008F4CED" w:rsidP="00381FD2">
      <w:pPr>
        <w:widowControl w:val="0"/>
        <w:autoSpaceDE w:val="0"/>
        <w:autoSpaceDN w:val="0"/>
        <w:adjustRightInd w:val="0"/>
        <w:spacing w:after="0" w:line="240" w:lineRule="auto"/>
        <w:ind w:left="-567" w:firstLine="567"/>
        <w:jc w:val="both"/>
        <w:rPr>
          <w:rFonts w:ascii="PT Astra Serif" w:hAnsi="PT Astra Serif"/>
          <w:color w:val="000000"/>
          <w:sz w:val="16"/>
          <w:szCs w:val="16"/>
        </w:rPr>
      </w:pPr>
      <w:r w:rsidRPr="00381FD2">
        <w:rPr>
          <w:rFonts w:ascii="PT Astra Serif" w:hAnsi="PT Astra Serif"/>
          <w:color w:val="000000"/>
          <w:sz w:val="16"/>
          <w:szCs w:val="16"/>
        </w:rPr>
        <w:t xml:space="preserve">б) возможность печати на бумажном носителе копии электронной формы </w:t>
      </w:r>
      <w:r w:rsidRPr="00381FD2">
        <w:rPr>
          <w:rFonts w:ascii="PT Astra Serif" w:hAnsi="PT Astra Serif"/>
          <w:bCs/>
          <w:color w:val="000000"/>
          <w:sz w:val="16"/>
          <w:szCs w:val="16"/>
        </w:rPr>
        <w:t>заявления о выдаче разрешения на строительство, заявления о внесении изменений, уведомления</w:t>
      </w:r>
      <w:r w:rsidRPr="00381FD2">
        <w:rPr>
          <w:rFonts w:ascii="PT Astra Serif" w:hAnsi="PT Astra Serif"/>
          <w:color w:val="000000"/>
          <w:sz w:val="16"/>
          <w:szCs w:val="16"/>
        </w:rPr>
        <w:t>;</w:t>
      </w:r>
    </w:p>
    <w:p w:rsidR="008F4CED" w:rsidRPr="00381FD2" w:rsidRDefault="008F4CED" w:rsidP="00381FD2">
      <w:pPr>
        <w:widowControl w:val="0"/>
        <w:autoSpaceDE w:val="0"/>
        <w:autoSpaceDN w:val="0"/>
        <w:adjustRightInd w:val="0"/>
        <w:spacing w:after="0" w:line="240" w:lineRule="auto"/>
        <w:ind w:left="-567" w:firstLine="567"/>
        <w:jc w:val="both"/>
        <w:rPr>
          <w:rFonts w:ascii="PT Astra Serif" w:hAnsi="PT Astra Serif"/>
          <w:color w:val="000000"/>
          <w:sz w:val="16"/>
          <w:szCs w:val="16"/>
        </w:rPr>
      </w:pPr>
      <w:proofErr w:type="gramStart"/>
      <w:r w:rsidRPr="00381FD2">
        <w:rPr>
          <w:rFonts w:ascii="PT Astra Serif" w:hAnsi="PT Astra Serif"/>
          <w:color w:val="000000"/>
          <w:sz w:val="16"/>
          <w:szCs w:val="16"/>
        </w:rPr>
        <w:t xml:space="preserve">в) сохранение ранее введенных в электронную форму </w:t>
      </w:r>
      <w:r w:rsidRPr="00381FD2">
        <w:rPr>
          <w:rFonts w:ascii="PT Astra Serif" w:hAnsi="PT Astra Serif"/>
          <w:bCs/>
          <w:color w:val="000000"/>
          <w:sz w:val="16"/>
          <w:szCs w:val="16"/>
        </w:rPr>
        <w:t>заявления о выдаче разрешения на строительство, заявления о внесении изменений, уведомления</w:t>
      </w:r>
      <w:r w:rsidRPr="00381FD2">
        <w:rPr>
          <w:rFonts w:ascii="PT Astra Serif" w:hAnsi="PT Astra Serif"/>
          <w:color w:val="000000"/>
          <w:sz w:val="16"/>
          <w:szCs w:val="16"/>
        </w:rPr>
        <w:t xml:space="preserve">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w:t>
      </w:r>
      <w:r w:rsidRPr="00381FD2">
        <w:rPr>
          <w:rFonts w:ascii="PT Astra Serif" w:hAnsi="PT Astra Serif"/>
          <w:bCs/>
          <w:color w:val="000000"/>
          <w:sz w:val="16"/>
          <w:szCs w:val="16"/>
        </w:rPr>
        <w:t>заявления о выдаче разрешения на строительство, заявления о внесении изменений, уведомления</w:t>
      </w:r>
      <w:r w:rsidRPr="00381FD2">
        <w:rPr>
          <w:rFonts w:ascii="PT Astra Serif" w:hAnsi="PT Astra Serif"/>
          <w:color w:val="000000"/>
          <w:sz w:val="16"/>
          <w:szCs w:val="16"/>
        </w:rPr>
        <w:t>;</w:t>
      </w:r>
      <w:proofErr w:type="gramEnd"/>
    </w:p>
    <w:p w:rsidR="008F4CED" w:rsidRPr="00381FD2" w:rsidRDefault="008F4CED" w:rsidP="00381FD2">
      <w:pPr>
        <w:widowControl w:val="0"/>
        <w:autoSpaceDE w:val="0"/>
        <w:autoSpaceDN w:val="0"/>
        <w:adjustRightInd w:val="0"/>
        <w:spacing w:after="0" w:line="240" w:lineRule="auto"/>
        <w:ind w:left="-567" w:firstLine="567"/>
        <w:jc w:val="both"/>
        <w:rPr>
          <w:rFonts w:ascii="PT Astra Serif" w:hAnsi="PT Astra Serif"/>
          <w:color w:val="000000"/>
          <w:sz w:val="16"/>
          <w:szCs w:val="16"/>
        </w:rPr>
      </w:pPr>
      <w:r w:rsidRPr="00381FD2">
        <w:rPr>
          <w:rFonts w:ascii="PT Astra Serif" w:hAnsi="PT Astra Serif"/>
          <w:color w:val="000000"/>
          <w:sz w:val="16"/>
          <w:szCs w:val="16"/>
        </w:rPr>
        <w:t xml:space="preserve">г) заполнение полей электронной формы </w:t>
      </w:r>
      <w:r w:rsidRPr="00381FD2">
        <w:rPr>
          <w:rFonts w:ascii="PT Astra Serif" w:hAnsi="PT Astra Serif"/>
          <w:bCs/>
          <w:color w:val="000000"/>
          <w:sz w:val="16"/>
          <w:szCs w:val="16"/>
        </w:rPr>
        <w:t>заявления о выдаче разрешения на строительство, заявления о внесении изменений, уведомления</w:t>
      </w:r>
      <w:r w:rsidRPr="00381FD2">
        <w:rPr>
          <w:rFonts w:ascii="PT Astra Serif" w:hAnsi="PT Astra Serif"/>
          <w:color w:val="000000"/>
          <w:sz w:val="16"/>
          <w:szCs w:val="16"/>
        </w:rPr>
        <w:t xml:space="preserve"> 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w:t>
      </w:r>
    </w:p>
    <w:p w:rsidR="008F4CED" w:rsidRPr="00381FD2" w:rsidRDefault="008F4CED" w:rsidP="00381FD2">
      <w:pPr>
        <w:widowControl w:val="0"/>
        <w:autoSpaceDE w:val="0"/>
        <w:autoSpaceDN w:val="0"/>
        <w:adjustRightInd w:val="0"/>
        <w:spacing w:after="0" w:line="240" w:lineRule="auto"/>
        <w:ind w:left="-567" w:firstLine="567"/>
        <w:jc w:val="both"/>
        <w:rPr>
          <w:rFonts w:ascii="PT Astra Serif" w:hAnsi="PT Astra Serif"/>
          <w:color w:val="000000"/>
          <w:sz w:val="16"/>
          <w:szCs w:val="16"/>
        </w:rPr>
      </w:pPr>
      <w:r w:rsidRPr="00381FD2">
        <w:rPr>
          <w:rFonts w:ascii="PT Astra Serif" w:hAnsi="PT Astra Serif"/>
          <w:color w:val="000000"/>
          <w:sz w:val="16"/>
          <w:szCs w:val="16"/>
        </w:rPr>
        <w:t xml:space="preserve">д) возможность вернуться на любой из этапов заполнения электронной формы </w:t>
      </w:r>
      <w:r w:rsidRPr="00381FD2">
        <w:rPr>
          <w:rFonts w:ascii="PT Astra Serif" w:hAnsi="PT Astra Serif"/>
          <w:bCs/>
          <w:color w:val="000000"/>
          <w:sz w:val="16"/>
          <w:szCs w:val="16"/>
        </w:rPr>
        <w:t>заявления о выдаче разрешения на строительство, заявления о внесении изменений, уведомления</w:t>
      </w:r>
      <w:r w:rsidRPr="00381FD2">
        <w:rPr>
          <w:rFonts w:ascii="PT Astra Serif" w:hAnsi="PT Astra Serif"/>
          <w:color w:val="000000"/>
          <w:sz w:val="16"/>
          <w:szCs w:val="16"/>
        </w:rPr>
        <w:t xml:space="preserve"> без потери ранее введенной информации;</w:t>
      </w:r>
    </w:p>
    <w:p w:rsidR="008F4CED" w:rsidRPr="00381FD2" w:rsidRDefault="008F4CED" w:rsidP="00381FD2">
      <w:pPr>
        <w:widowControl w:val="0"/>
        <w:autoSpaceDE w:val="0"/>
        <w:autoSpaceDN w:val="0"/>
        <w:adjustRightInd w:val="0"/>
        <w:spacing w:after="0" w:line="240" w:lineRule="auto"/>
        <w:ind w:left="-567" w:firstLine="567"/>
        <w:jc w:val="both"/>
        <w:rPr>
          <w:rFonts w:ascii="PT Astra Serif" w:hAnsi="PT Astra Serif"/>
          <w:color w:val="000000"/>
          <w:sz w:val="16"/>
          <w:szCs w:val="16"/>
        </w:rPr>
      </w:pPr>
      <w:proofErr w:type="gramStart"/>
      <w:r w:rsidRPr="00381FD2">
        <w:rPr>
          <w:rFonts w:ascii="PT Astra Serif" w:hAnsi="PT Astra Serif"/>
          <w:color w:val="000000"/>
          <w:sz w:val="16"/>
          <w:szCs w:val="16"/>
        </w:rPr>
        <w:t xml:space="preserve">е) возможность доступа заявителя на Едином портале, региональном портале к ранее поданным им </w:t>
      </w:r>
      <w:r w:rsidRPr="00381FD2">
        <w:rPr>
          <w:rFonts w:ascii="PT Astra Serif" w:hAnsi="PT Astra Serif"/>
          <w:bCs/>
          <w:color w:val="000000"/>
          <w:sz w:val="16"/>
          <w:szCs w:val="16"/>
        </w:rPr>
        <w:t>заявлениям о выдаче разрешения на строительство, заявлениям о внесении изменений, уведомлениям</w:t>
      </w:r>
      <w:r w:rsidRPr="00381FD2">
        <w:rPr>
          <w:rFonts w:ascii="PT Astra Serif" w:hAnsi="PT Astra Serif"/>
          <w:color w:val="000000"/>
          <w:sz w:val="16"/>
          <w:szCs w:val="16"/>
        </w:rPr>
        <w:t xml:space="preserve"> в течение не менее одного года, а также частично сформированных </w:t>
      </w:r>
      <w:r w:rsidRPr="00381FD2">
        <w:rPr>
          <w:rFonts w:ascii="PT Astra Serif" w:hAnsi="PT Astra Serif"/>
          <w:bCs/>
          <w:color w:val="000000"/>
          <w:sz w:val="16"/>
          <w:szCs w:val="16"/>
        </w:rPr>
        <w:t>заявлений о выдаче разрешения на строительство, заявлений о внесении изменений, уведомлений</w:t>
      </w:r>
      <w:r w:rsidRPr="00381FD2">
        <w:rPr>
          <w:rFonts w:ascii="PT Astra Serif" w:hAnsi="PT Astra Serif"/>
          <w:color w:val="000000"/>
          <w:sz w:val="16"/>
          <w:szCs w:val="16"/>
        </w:rPr>
        <w:t xml:space="preserve"> – в течение не менее 3 месяцев.</w:t>
      </w:r>
      <w:proofErr w:type="gramEnd"/>
    </w:p>
    <w:p w:rsidR="008F4CED" w:rsidRPr="00381FD2" w:rsidRDefault="008F4CED" w:rsidP="00381FD2">
      <w:pPr>
        <w:widowControl w:val="0"/>
        <w:autoSpaceDE w:val="0"/>
        <w:autoSpaceDN w:val="0"/>
        <w:adjustRightInd w:val="0"/>
        <w:spacing w:after="0" w:line="240" w:lineRule="auto"/>
        <w:ind w:left="-567" w:firstLine="567"/>
        <w:jc w:val="both"/>
        <w:rPr>
          <w:rFonts w:ascii="PT Astra Serif" w:hAnsi="PT Astra Serif"/>
          <w:color w:val="000000"/>
          <w:sz w:val="16"/>
          <w:szCs w:val="16"/>
        </w:rPr>
      </w:pPr>
      <w:r w:rsidRPr="00381FD2">
        <w:rPr>
          <w:rFonts w:ascii="PT Astra Serif" w:hAnsi="PT Astra Serif"/>
          <w:color w:val="000000"/>
          <w:sz w:val="16"/>
          <w:szCs w:val="16"/>
        </w:rPr>
        <w:t xml:space="preserve">Сформированное и подписанное </w:t>
      </w:r>
      <w:r w:rsidRPr="00381FD2">
        <w:rPr>
          <w:rFonts w:ascii="PT Astra Serif" w:hAnsi="PT Astra Serif"/>
          <w:bCs/>
          <w:color w:val="000000"/>
          <w:sz w:val="16"/>
          <w:szCs w:val="16"/>
        </w:rPr>
        <w:t>заявление о выдаче разрешения на строительство, заявление о внесении изменений, уведомление</w:t>
      </w:r>
      <w:r w:rsidRPr="00381FD2">
        <w:rPr>
          <w:rFonts w:ascii="PT Astra Serif" w:hAnsi="PT Astra Serif"/>
          <w:color w:val="000000"/>
          <w:sz w:val="16"/>
          <w:szCs w:val="16"/>
        </w:rPr>
        <w:t xml:space="preserve"> и иные документы, необходимые для предоставления услуги, направляются в уполномоченный орган местного самоуправления посредством Единого портала, регионального портала.</w:t>
      </w:r>
    </w:p>
    <w:p w:rsidR="008F4CED" w:rsidRPr="00381FD2" w:rsidRDefault="008F4CED" w:rsidP="00381FD2">
      <w:pPr>
        <w:autoSpaceDE w:val="0"/>
        <w:autoSpaceDN w:val="0"/>
        <w:adjustRightInd w:val="0"/>
        <w:spacing w:after="0" w:line="240" w:lineRule="auto"/>
        <w:ind w:left="-567" w:firstLine="567"/>
        <w:jc w:val="both"/>
        <w:rPr>
          <w:rFonts w:ascii="PT Astra Serif" w:hAnsi="PT Astra Serif"/>
          <w:color w:val="000000"/>
          <w:sz w:val="16"/>
          <w:szCs w:val="16"/>
        </w:rPr>
      </w:pPr>
      <w:r w:rsidRPr="00381FD2">
        <w:rPr>
          <w:rFonts w:ascii="PT Astra Serif" w:hAnsi="PT Astra Serif"/>
          <w:color w:val="000000"/>
          <w:sz w:val="16"/>
          <w:szCs w:val="16"/>
        </w:rPr>
        <w:t xml:space="preserve">3.4. Уполномоченный орган местного самоуправления обеспечивает в срок не позднее одного рабочего дня с момента подачи </w:t>
      </w:r>
      <w:r w:rsidRPr="00381FD2">
        <w:rPr>
          <w:rFonts w:ascii="PT Astra Serif" w:hAnsi="PT Astra Serif"/>
          <w:bCs/>
          <w:color w:val="000000"/>
          <w:sz w:val="16"/>
          <w:szCs w:val="16"/>
        </w:rPr>
        <w:t>заявления о выдаче разрешения на строительство, заявления о внесении изменений, уведомления</w:t>
      </w:r>
      <w:r w:rsidRPr="00381FD2">
        <w:rPr>
          <w:rFonts w:ascii="PT Astra Serif" w:hAnsi="PT Astra Serif"/>
          <w:color w:val="000000"/>
          <w:sz w:val="16"/>
          <w:szCs w:val="16"/>
        </w:rPr>
        <w:t xml:space="preserve"> на Едином портале, региональном портале, а в случае его поступления в выходной, нерабочий праздничный день, – в следующий за ним первый рабочий день:</w:t>
      </w:r>
    </w:p>
    <w:p w:rsidR="008F4CED" w:rsidRPr="00381FD2" w:rsidRDefault="008F4CED" w:rsidP="00381FD2">
      <w:pPr>
        <w:autoSpaceDE w:val="0"/>
        <w:autoSpaceDN w:val="0"/>
        <w:adjustRightInd w:val="0"/>
        <w:spacing w:after="0" w:line="240" w:lineRule="auto"/>
        <w:ind w:left="-567" w:firstLine="567"/>
        <w:jc w:val="both"/>
        <w:rPr>
          <w:rFonts w:ascii="PT Astra Serif" w:hAnsi="PT Astra Serif"/>
          <w:color w:val="000000"/>
          <w:sz w:val="16"/>
          <w:szCs w:val="16"/>
        </w:rPr>
      </w:pPr>
      <w:r w:rsidRPr="00381FD2">
        <w:rPr>
          <w:rFonts w:ascii="PT Astra Serif" w:hAnsi="PT Astra Serif"/>
          <w:color w:val="000000"/>
          <w:sz w:val="16"/>
          <w:szCs w:val="16"/>
        </w:rPr>
        <w:t xml:space="preserve">а) прием документов, необходимых для предоставления услуги, и направление заявителю электронного сообщения о поступлении </w:t>
      </w:r>
      <w:r w:rsidRPr="00381FD2">
        <w:rPr>
          <w:rFonts w:ascii="PT Astra Serif" w:hAnsi="PT Astra Serif"/>
          <w:bCs/>
          <w:color w:val="000000"/>
          <w:sz w:val="16"/>
          <w:szCs w:val="16"/>
        </w:rPr>
        <w:t>заявления о выдаче разрешения на строительство, заявления о внесении изменений, уведомления</w:t>
      </w:r>
      <w:r w:rsidRPr="00381FD2">
        <w:rPr>
          <w:rFonts w:ascii="PT Astra Serif" w:hAnsi="PT Astra Serif"/>
          <w:color w:val="000000"/>
          <w:sz w:val="16"/>
          <w:szCs w:val="16"/>
        </w:rPr>
        <w:t>;</w:t>
      </w:r>
    </w:p>
    <w:p w:rsidR="008F4CED" w:rsidRPr="00381FD2" w:rsidRDefault="008F4CED" w:rsidP="00381FD2">
      <w:pPr>
        <w:autoSpaceDE w:val="0"/>
        <w:autoSpaceDN w:val="0"/>
        <w:adjustRightInd w:val="0"/>
        <w:spacing w:after="0" w:line="240" w:lineRule="auto"/>
        <w:ind w:left="-567" w:firstLine="567"/>
        <w:jc w:val="both"/>
        <w:rPr>
          <w:rFonts w:ascii="PT Astra Serif" w:hAnsi="PT Astra Serif"/>
          <w:color w:val="000000"/>
          <w:sz w:val="16"/>
          <w:szCs w:val="16"/>
        </w:rPr>
      </w:pPr>
      <w:r w:rsidRPr="00381FD2">
        <w:rPr>
          <w:rFonts w:ascii="PT Astra Serif" w:hAnsi="PT Astra Serif"/>
          <w:color w:val="000000"/>
          <w:sz w:val="16"/>
          <w:szCs w:val="16"/>
        </w:rPr>
        <w:t xml:space="preserve">б) регистрацию </w:t>
      </w:r>
      <w:r w:rsidRPr="00381FD2">
        <w:rPr>
          <w:rFonts w:ascii="PT Astra Serif" w:hAnsi="PT Astra Serif"/>
          <w:bCs/>
          <w:color w:val="000000"/>
          <w:sz w:val="16"/>
          <w:szCs w:val="16"/>
        </w:rPr>
        <w:t>заявления о выдаче разрешения на строительство, заявления о внесении изменений, уведомления</w:t>
      </w:r>
      <w:r w:rsidRPr="00381FD2">
        <w:rPr>
          <w:rFonts w:ascii="PT Astra Serif" w:hAnsi="PT Astra Serif"/>
          <w:color w:val="000000"/>
          <w:sz w:val="16"/>
          <w:szCs w:val="16"/>
        </w:rPr>
        <w:t xml:space="preserve"> и направление заявителю уведомления о регистрации </w:t>
      </w:r>
      <w:r w:rsidRPr="00381FD2">
        <w:rPr>
          <w:rFonts w:ascii="PT Astra Serif" w:hAnsi="PT Astra Serif"/>
          <w:bCs/>
          <w:color w:val="000000"/>
          <w:sz w:val="16"/>
          <w:szCs w:val="16"/>
        </w:rPr>
        <w:t>заявления о выдаче разрешения на строительство, заявления о внесении изменений, уведомления</w:t>
      </w:r>
      <w:r w:rsidRPr="00381FD2">
        <w:rPr>
          <w:rFonts w:ascii="PT Astra Serif" w:hAnsi="PT Astra Serif"/>
          <w:color w:val="000000"/>
          <w:sz w:val="16"/>
          <w:szCs w:val="16"/>
        </w:rPr>
        <w:t xml:space="preserve"> либо об отказе в приеме документов, необходимых для предоставления услуги. </w:t>
      </w:r>
    </w:p>
    <w:p w:rsidR="008F4CED" w:rsidRPr="00381FD2" w:rsidRDefault="008F4CED" w:rsidP="00381FD2">
      <w:pPr>
        <w:autoSpaceDE w:val="0"/>
        <w:autoSpaceDN w:val="0"/>
        <w:adjustRightInd w:val="0"/>
        <w:spacing w:after="0" w:line="240" w:lineRule="auto"/>
        <w:ind w:left="-567" w:firstLine="567"/>
        <w:jc w:val="both"/>
        <w:rPr>
          <w:rFonts w:ascii="PT Astra Serif" w:hAnsi="PT Astra Serif"/>
          <w:color w:val="000000"/>
          <w:sz w:val="16"/>
          <w:szCs w:val="16"/>
        </w:rPr>
      </w:pPr>
      <w:r w:rsidRPr="00381FD2">
        <w:rPr>
          <w:rFonts w:ascii="PT Astra Serif" w:hAnsi="PT Astra Serif"/>
          <w:color w:val="000000"/>
          <w:sz w:val="16"/>
          <w:szCs w:val="16"/>
        </w:rPr>
        <w:t xml:space="preserve">3.5. </w:t>
      </w:r>
      <w:proofErr w:type="gramStart"/>
      <w:r w:rsidRPr="00381FD2">
        <w:rPr>
          <w:rFonts w:ascii="PT Astra Serif" w:hAnsi="PT Astra Serif"/>
          <w:color w:val="000000"/>
          <w:sz w:val="16"/>
          <w:szCs w:val="16"/>
        </w:rPr>
        <w:t xml:space="preserve">Электронное </w:t>
      </w:r>
      <w:r w:rsidRPr="00381FD2">
        <w:rPr>
          <w:rFonts w:ascii="PT Astra Serif" w:hAnsi="PT Astra Serif"/>
          <w:bCs/>
          <w:color w:val="000000"/>
          <w:sz w:val="16"/>
          <w:szCs w:val="16"/>
        </w:rPr>
        <w:t>заявление о выдаче разрешения на строительство, заявление о внесении изменений, уведомление</w:t>
      </w:r>
      <w:r w:rsidRPr="00381FD2">
        <w:rPr>
          <w:rFonts w:ascii="PT Astra Serif" w:hAnsi="PT Astra Serif"/>
          <w:color w:val="000000"/>
          <w:sz w:val="16"/>
          <w:szCs w:val="16"/>
        </w:rPr>
        <w:t xml:space="preserve"> становится доступным для должностного лица уполномоченного органа местного самоуправления, ответственного за прием и регистрацию </w:t>
      </w:r>
      <w:r w:rsidRPr="00381FD2">
        <w:rPr>
          <w:rFonts w:ascii="PT Astra Serif" w:hAnsi="PT Astra Serif"/>
          <w:bCs/>
          <w:color w:val="000000"/>
          <w:sz w:val="16"/>
          <w:szCs w:val="16"/>
        </w:rPr>
        <w:t>заявления о выдаче разрешения на строительство, заявления о внесении изменений, уведомления</w:t>
      </w:r>
      <w:r w:rsidRPr="00381FD2">
        <w:rPr>
          <w:rFonts w:ascii="PT Astra Serif" w:hAnsi="PT Astra Serif"/>
          <w:color w:val="000000"/>
          <w:sz w:val="16"/>
          <w:szCs w:val="16"/>
        </w:rPr>
        <w:t xml:space="preserve"> (далее – ответственное должностное лицо), в государственной информационной системе, используемой уполномоченным органом местного самоуправления для предоставления  услуги (далее – ГИС).</w:t>
      </w:r>
      <w:proofErr w:type="gramEnd"/>
    </w:p>
    <w:p w:rsidR="008F4CED" w:rsidRPr="00381FD2" w:rsidRDefault="008F4CED" w:rsidP="00381FD2">
      <w:pPr>
        <w:widowControl w:val="0"/>
        <w:autoSpaceDE w:val="0"/>
        <w:autoSpaceDN w:val="0"/>
        <w:adjustRightInd w:val="0"/>
        <w:spacing w:after="0" w:line="240" w:lineRule="auto"/>
        <w:ind w:left="-567" w:firstLine="567"/>
        <w:jc w:val="both"/>
        <w:rPr>
          <w:rFonts w:ascii="PT Astra Serif" w:hAnsi="PT Astra Serif"/>
          <w:color w:val="000000"/>
          <w:sz w:val="16"/>
          <w:szCs w:val="16"/>
        </w:rPr>
      </w:pPr>
      <w:r w:rsidRPr="00381FD2">
        <w:rPr>
          <w:rFonts w:ascii="PT Astra Serif" w:hAnsi="PT Astra Serif"/>
          <w:color w:val="000000"/>
          <w:sz w:val="16"/>
          <w:szCs w:val="16"/>
        </w:rPr>
        <w:t>Ответственное должностное лицо:</w:t>
      </w:r>
    </w:p>
    <w:p w:rsidR="008F4CED" w:rsidRPr="00381FD2" w:rsidRDefault="008F4CED" w:rsidP="00381FD2">
      <w:pPr>
        <w:widowControl w:val="0"/>
        <w:autoSpaceDE w:val="0"/>
        <w:autoSpaceDN w:val="0"/>
        <w:adjustRightInd w:val="0"/>
        <w:spacing w:after="0" w:line="240" w:lineRule="auto"/>
        <w:ind w:left="-567" w:firstLine="567"/>
        <w:jc w:val="both"/>
        <w:rPr>
          <w:rFonts w:ascii="PT Astra Serif" w:hAnsi="PT Astra Serif"/>
          <w:color w:val="000000"/>
          <w:sz w:val="16"/>
          <w:szCs w:val="16"/>
        </w:rPr>
      </w:pPr>
      <w:r w:rsidRPr="00381FD2">
        <w:rPr>
          <w:rFonts w:ascii="PT Astra Serif" w:hAnsi="PT Astra Serif"/>
          <w:color w:val="000000"/>
          <w:sz w:val="16"/>
          <w:szCs w:val="16"/>
        </w:rPr>
        <w:t>проверяет наличие электронных заявлений</w:t>
      </w:r>
      <w:r w:rsidRPr="00381FD2">
        <w:rPr>
          <w:rFonts w:ascii="PT Astra Serif" w:hAnsi="PT Astra Serif"/>
          <w:bCs/>
          <w:color w:val="000000"/>
          <w:sz w:val="16"/>
          <w:szCs w:val="16"/>
        </w:rPr>
        <w:t xml:space="preserve"> о выдаче разрешения на строительство, заявлений о внесении изменений, уведомлений</w:t>
      </w:r>
      <w:r w:rsidRPr="00381FD2">
        <w:rPr>
          <w:rFonts w:ascii="PT Astra Serif" w:hAnsi="PT Astra Serif"/>
          <w:color w:val="000000"/>
          <w:sz w:val="16"/>
          <w:szCs w:val="16"/>
        </w:rPr>
        <w:t>, поступивших посредством Единого портала, регионального портала, с периодом не реже 2 раз в день;</w:t>
      </w:r>
    </w:p>
    <w:p w:rsidR="008F4CED" w:rsidRPr="00381FD2" w:rsidRDefault="008F4CED" w:rsidP="00381FD2">
      <w:pPr>
        <w:widowControl w:val="0"/>
        <w:autoSpaceDE w:val="0"/>
        <w:autoSpaceDN w:val="0"/>
        <w:adjustRightInd w:val="0"/>
        <w:spacing w:after="0" w:line="240" w:lineRule="auto"/>
        <w:ind w:left="-567" w:firstLine="567"/>
        <w:jc w:val="both"/>
        <w:rPr>
          <w:rFonts w:ascii="PT Astra Serif" w:hAnsi="PT Astra Serif"/>
          <w:color w:val="000000"/>
          <w:sz w:val="16"/>
          <w:szCs w:val="16"/>
        </w:rPr>
      </w:pPr>
      <w:r w:rsidRPr="00381FD2">
        <w:rPr>
          <w:rFonts w:ascii="PT Astra Serif" w:hAnsi="PT Astra Serif"/>
          <w:color w:val="000000"/>
          <w:sz w:val="16"/>
          <w:szCs w:val="16"/>
        </w:rPr>
        <w:t xml:space="preserve">рассматривает поступившие </w:t>
      </w:r>
      <w:r w:rsidRPr="00381FD2">
        <w:rPr>
          <w:rFonts w:ascii="PT Astra Serif" w:hAnsi="PT Astra Serif"/>
          <w:bCs/>
          <w:color w:val="000000"/>
          <w:sz w:val="16"/>
          <w:szCs w:val="16"/>
        </w:rPr>
        <w:t>заявления о выдаче разрешения на строительство, заявления о внесении изменений, уведомления</w:t>
      </w:r>
      <w:r w:rsidRPr="00381FD2">
        <w:rPr>
          <w:rFonts w:ascii="PT Astra Serif" w:hAnsi="PT Astra Serif"/>
          <w:color w:val="000000"/>
          <w:sz w:val="16"/>
          <w:szCs w:val="16"/>
        </w:rPr>
        <w:t xml:space="preserve"> и приложенные к ним документы;</w:t>
      </w:r>
    </w:p>
    <w:p w:rsidR="008F4CED" w:rsidRPr="00381FD2" w:rsidRDefault="008F4CED" w:rsidP="00381FD2">
      <w:pPr>
        <w:widowControl w:val="0"/>
        <w:autoSpaceDE w:val="0"/>
        <w:autoSpaceDN w:val="0"/>
        <w:adjustRightInd w:val="0"/>
        <w:spacing w:after="0" w:line="240" w:lineRule="auto"/>
        <w:ind w:left="-567" w:firstLine="567"/>
        <w:jc w:val="both"/>
        <w:rPr>
          <w:rFonts w:ascii="PT Astra Serif" w:hAnsi="PT Astra Serif"/>
          <w:color w:val="000000"/>
          <w:sz w:val="16"/>
          <w:szCs w:val="16"/>
        </w:rPr>
      </w:pPr>
      <w:r w:rsidRPr="00381FD2">
        <w:rPr>
          <w:rFonts w:ascii="PT Astra Serif" w:hAnsi="PT Astra Serif"/>
          <w:color w:val="000000"/>
          <w:sz w:val="16"/>
          <w:szCs w:val="16"/>
        </w:rPr>
        <w:t>производит действия в соответствии с пунктом 3.4 настоящего Административного регламента.</w:t>
      </w:r>
    </w:p>
    <w:p w:rsidR="008F4CED" w:rsidRPr="00381FD2" w:rsidRDefault="008F4CED" w:rsidP="00381FD2">
      <w:pPr>
        <w:widowControl w:val="0"/>
        <w:autoSpaceDE w:val="0"/>
        <w:autoSpaceDN w:val="0"/>
        <w:adjustRightInd w:val="0"/>
        <w:spacing w:after="0" w:line="240" w:lineRule="auto"/>
        <w:ind w:left="-567" w:firstLine="567"/>
        <w:jc w:val="both"/>
        <w:rPr>
          <w:rFonts w:ascii="PT Astra Serif" w:hAnsi="PT Astra Serif"/>
          <w:color w:val="000000"/>
          <w:sz w:val="16"/>
          <w:szCs w:val="16"/>
        </w:rPr>
      </w:pPr>
      <w:r w:rsidRPr="00381FD2">
        <w:rPr>
          <w:rFonts w:ascii="PT Astra Serif" w:hAnsi="PT Astra Serif"/>
          <w:color w:val="000000"/>
          <w:sz w:val="16"/>
          <w:szCs w:val="16"/>
        </w:rPr>
        <w:t xml:space="preserve">3.6. Заявителю в качестве результата предоставления услуги обеспечивается возможность получения документа: </w:t>
      </w:r>
    </w:p>
    <w:p w:rsidR="008F4CED" w:rsidRPr="00381FD2" w:rsidRDefault="008F4CED" w:rsidP="00381FD2">
      <w:pPr>
        <w:autoSpaceDE w:val="0"/>
        <w:autoSpaceDN w:val="0"/>
        <w:adjustRightInd w:val="0"/>
        <w:spacing w:after="0" w:line="240" w:lineRule="auto"/>
        <w:ind w:left="-567" w:firstLine="567"/>
        <w:jc w:val="both"/>
        <w:rPr>
          <w:rFonts w:ascii="PT Astra Serif" w:hAnsi="PT Astra Serif"/>
          <w:bCs/>
          <w:color w:val="000000"/>
          <w:sz w:val="16"/>
          <w:szCs w:val="16"/>
        </w:rPr>
      </w:pPr>
      <w:r w:rsidRPr="00381FD2">
        <w:rPr>
          <w:rFonts w:ascii="PT Astra Serif" w:hAnsi="PT Astra Serif"/>
          <w:bCs/>
          <w:color w:val="000000"/>
          <w:sz w:val="16"/>
          <w:szCs w:val="16"/>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Едином портале, региональном портале;</w:t>
      </w:r>
    </w:p>
    <w:p w:rsidR="008F4CED" w:rsidRPr="00381FD2" w:rsidRDefault="008F4CED" w:rsidP="00381FD2">
      <w:pPr>
        <w:widowControl w:val="0"/>
        <w:autoSpaceDE w:val="0"/>
        <w:autoSpaceDN w:val="0"/>
        <w:adjustRightInd w:val="0"/>
        <w:spacing w:after="0" w:line="240" w:lineRule="auto"/>
        <w:ind w:left="-567" w:firstLine="567"/>
        <w:jc w:val="both"/>
        <w:rPr>
          <w:rFonts w:ascii="PT Astra Serif" w:hAnsi="PT Astra Serif"/>
          <w:bCs/>
          <w:color w:val="000000"/>
          <w:sz w:val="16"/>
          <w:szCs w:val="16"/>
        </w:rPr>
      </w:pPr>
      <w:r w:rsidRPr="00381FD2">
        <w:rPr>
          <w:rFonts w:ascii="PT Astra Serif" w:hAnsi="PT Astra Serif"/>
          <w:bCs/>
          <w:color w:val="000000"/>
          <w:sz w:val="16"/>
          <w:szCs w:val="16"/>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8F4CED" w:rsidRPr="00381FD2" w:rsidRDefault="008F4CED" w:rsidP="00381FD2">
      <w:pPr>
        <w:widowControl w:val="0"/>
        <w:autoSpaceDE w:val="0"/>
        <w:autoSpaceDN w:val="0"/>
        <w:adjustRightInd w:val="0"/>
        <w:spacing w:after="0" w:line="240" w:lineRule="auto"/>
        <w:ind w:left="-567" w:firstLine="567"/>
        <w:jc w:val="both"/>
        <w:rPr>
          <w:rFonts w:ascii="PT Astra Serif" w:hAnsi="PT Astra Serif"/>
          <w:color w:val="000000"/>
          <w:sz w:val="16"/>
          <w:szCs w:val="16"/>
        </w:rPr>
      </w:pPr>
      <w:r w:rsidRPr="00381FD2">
        <w:rPr>
          <w:rFonts w:ascii="PT Astra Serif" w:hAnsi="PT Astra Serif"/>
          <w:color w:val="000000"/>
          <w:sz w:val="16"/>
          <w:szCs w:val="16"/>
        </w:rPr>
        <w:t xml:space="preserve">3.7. Получение информации о ходе рассмотрения </w:t>
      </w:r>
      <w:r w:rsidRPr="00381FD2">
        <w:rPr>
          <w:rFonts w:ascii="PT Astra Serif" w:hAnsi="PT Astra Serif"/>
          <w:bCs/>
          <w:color w:val="000000"/>
          <w:sz w:val="16"/>
          <w:szCs w:val="16"/>
        </w:rPr>
        <w:t>заявления о выдаче разрешения на строительство, заявления о внесении изменений, уведомления</w:t>
      </w:r>
      <w:r w:rsidRPr="00381FD2">
        <w:rPr>
          <w:rFonts w:ascii="PT Astra Serif" w:hAnsi="PT Astra Serif"/>
          <w:color w:val="000000"/>
          <w:sz w:val="16"/>
          <w:szCs w:val="16"/>
        </w:rPr>
        <w:t xml:space="preserve"> и о результате предоставления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w:t>
      </w:r>
      <w:r w:rsidRPr="00381FD2">
        <w:rPr>
          <w:rFonts w:ascii="PT Astra Serif" w:hAnsi="PT Astra Serif"/>
          <w:bCs/>
          <w:color w:val="000000"/>
          <w:sz w:val="16"/>
          <w:szCs w:val="16"/>
        </w:rPr>
        <w:t>заявления о выдаче разрешения на строительство, заявления о внесении изменений, уведомления</w:t>
      </w:r>
      <w:r w:rsidRPr="00381FD2">
        <w:rPr>
          <w:rFonts w:ascii="PT Astra Serif" w:hAnsi="PT Astra Serif"/>
          <w:color w:val="000000"/>
          <w:sz w:val="16"/>
          <w:szCs w:val="16"/>
        </w:rPr>
        <w:t>, а также информацию о дальнейших действиях в личном кабинете по собственной инициативе, в любое время.</w:t>
      </w:r>
    </w:p>
    <w:p w:rsidR="008F4CED" w:rsidRPr="00381FD2" w:rsidRDefault="008F4CED" w:rsidP="00381FD2">
      <w:pPr>
        <w:widowControl w:val="0"/>
        <w:autoSpaceDE w:val="0"/>
        <w:autoSpaceDN w:val="0"/>
        <w:adjustRightInd w:val="0"/>
        <w:spacing w:after="0" w:line="240" w:lineRule="auto"/>
        <w:ind w:left="-567" w:firstLine="567"/>
        <w:jc w:val="both"/>
        <w:rPr>
          <w:rFonts w:ascii="PT Astra Serif" w:hAnsi="PT Astra Serif"/>
          <w:color w:val="000000"/>
          <w:sz w:val="16"/>
          <w:szCs w:val="16"/>
        </w:rPr>
      </w:pPr>
      <w:r w:rsidRPr="00381FD2">
        <w:rPr>
          <w:rFonts w:ascii="PT Astra Serif" w:hAnsi="PT Astra Serif"/>
          <w:color w:val="000000"/>
          <w:sz w:val="16"/>
          <w:szCs w:val="16"/>
        </w:rPr>
        <w:t>При предоставлении услуги в электронной форме заявителю направляется:</w:t>
      </w:r>
    </w:p>
    <w:p w:rsidR="008F4CED" w:rsidRPr="00381FD2" w:rsidRDefault="008F4CED" w:rsidP="00381FD2">
      <w:pPr>
        <w:widowControl w:val="0"/>
        <w:autoSpaceDE w:val="0"/>
        <w:autoSpaceDN w:val="0"/>
        <w:adjustRightInd w:val="0"/>
        <w:spacing w:after="0" w:line="240" w:lineRule="auto"/>
        <w:ind w:left="-567" w:firstLine="567"/>
        <w:jc w:val="both"/>
        <w:rPr>
          <w:rFonts w:ascii="PT Astra Serif" w:hAnsi="PT Astra Serif"/>
          <w:color w:val="000000"/>
          <w:sz w:val="16"/>
          <w:szCs w:val="16"/>
        </w:rPr>
      </w:pPr>
      <w:proofErr w:type="gramStart"/>
      <w:r w:rsidRPr="00381FD2">
        <w:rPr>
          <w:rFonts w:ascii="PT Astra Serif" w:hAnsi="PT Astra Serif"/>
          <w:color w:val="000000"/>
          <w:sz w:val="16"/>
          <w:szCs w:val="16"/>
        </w:rPr>
        <w:t xml:space="preserve">а) уведомление о приеме и регистрации </w:t>
      </w:r>
      <w:r w:rsidRPr="00381FD2">
        <w:rPr>
          <w:rFonts w:ascii="PT Astra Serif" w:hAnsi="PT Astra Serif"/>
          <w:bCs/>
          <w:color w:val="000000"/>
          <w:sz w:val="16"/>
          <w:szCs w:val="16"/>
        </w:rPr>
        <w:t>заявления о выдаче разрешения на строительство, заявления о внесении изменений, уведомления</w:t>
      </w:r>
      <w:r w:rsidRPr="00381FD2">
        <w:rPr>
          <w:rFonts w:ascii="PT Astra Serif" w:hAnsi="PT Astra Serif"/>
          <w:color w:val="000000"/>
          <w:sz w:val="16"/>
          <w:szCs w:val="16"/>
        </w:rPr>
        <w:t xml:space="preserve"> и иных документов, необходимых для предоставления  услуги, содержащее сведения о факте приема </w:t>
      </w:r>
      <w:r w:rsidRPr="00381FD2">
        <w:rPr>
          <w:rFonts w:ascii="PT Astra Serif" w:hAnsi="PT Astra Serif"/>
          <w:bCs/>
          <w:color w:val="000000"/>
          <w:sz w:val="16"/>
          <w:szCs w:val="16"/>
        </w:rPr>
        <w:t>заявления о выдаче разрешения на строительство, заявления о внесении изменений, уведомления</w:t>
      </w:r>
      <w:r w:rsidRPr="00381FD2">
        <w:rPr>
          <w:rFonts w:ascii="PT Astra Serif" w:hAnsi="PT Astra Serif"/>
          <w:color w:val="000000"/>
          <w:sz w:val="16"/>
          <w:szCs w:val="16"/>
        </w:rPr>
        <w:t xml:space="preserve">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w:t>
      </w:r>
      <w:proofErr w:type="gramEnd"/>
      <w:r w:rsidRPr="00381FD2">
        <w:rPr>
          <w:rFonts w:ascii="PT Astra Serif" w:hAnsi="PT Astra Serif"/>
          <w:color w:val="000000"/>
          <w:sz w:val="16"/>
          <w:szCs w:val="16"/>
        </w:rPr>
        <w:t xml:space="preserve">  услуги либо мотивированный отказ в приеме документов, необходимых для предоставления  услуги;</w:t>
      </w:r>
    </w:p>
    <w:p w:rsidR="008F4CED" w:rsidRPr="00381FD2" w:rsidRDefault="008F4CED" w:rsidP="00381FD2">
      <w:pPr>
        <w:widowControl w:val="0"/>
        <w:autoSpaceDE w:val="0"/>
        <w:autoSpaceDN w:val="0"/>
        <w:adjustRightInd w:val="0"/>
        <w:spacing w:after="0" w:line="240" w:lineRule="auto"/>
        <w:ind w:left="-567" w:firstLine="567"/>
        <w:jc w:val="both"/>
        <w:rPr>
          <w:rFonts w:ascii="PT Astra Serif" w:hAnsi="PT Astra Serif"/>
          <w:color w:val="000000"/>
          <w:sz w:val="16"/>
          <w:szCs w:val="16"/>
        </w:rPr>
      </w:pPr>
      <w:r w:rsidRPr="00381FD2">
        <w:rPr>
          <w:rFonts w:ascii="PT Astra Serif" w:hAnsi="PT Astra Serif"/>
          <w:color w:val="000000"/>
          <w:sz w:val="16"/>
          <w:szCs w:val="16"/>
        </w:rPr>
        <w:t>б)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8F4CED" w:rsidRPr="00381FD2" w:rsidRDefault="008F4CED" w:rsidP="00381FD2">
      <w:pPr>
        <w:autoSpaceDE w:val="0"/>
        <w:autoSpaceDN w:val="0"/>
        <w:adjustRightInd w:val="0"/>
        <w:spacing w:after="0" w:line="240" w:lineRule="auto"/>
        <w:ind w:left="-567" w:firstLine="567"/>
        <w:jc w:val="both"/>
        <w:rPr>
          <w:rFonts w:ascii="PT Astra Serif" w:hAnsi="PT Astra Serif"/>
          <w:color w:val="000000"/>
          <w:sz w:val="16"/>
          <w:szCs w:val="16"/>
        </w:rPr>
      </w:pPr>
      <w:r w:rsidRPr="00381FD2">
        <w:rPr>
          <w:rFonts w:ascii="PT Astra Serif" w:hAnsi="PT Astra Serif"/>
          <w:color w:val="000000"/>
          <w:sz w:val="16"/>
          <w:szCs w:val="16"/>
        </w:rPr>
        <w:t>3.8. Оценка качества предоставления муниципальной услуги.</w:t>
      </w:r>
    </w:p>
    <w:p w:rsidR="008F4CED" w:rsidRPr="00381FD2" w:rsidRDefault="008F4CED" w:rsidP="00381FD2">
      <w:pPr>
        <w:autoSpaceDE w:val="0"/>
        <w:autoSpaceDN w:val="0"/>
        <w:adjustRightInd w:val="0"/>
        <w:spacing w:after="0" w:line="240" w:lineRule="auto"/>
        <w:ind w:left="-567" w:firstLine="567"/>
        <w:jc w:val="both"/>
        <w:rPr>
          <w:rFonts w:ascii="PT Astra Serif" w:hAnsi="PT Astra Serif"/>
          <w:color w:val="000000"/>
          <w:sz w:val="16"/>
          <w:szCs w:val="16"/>
        </w:rPr>
      </w:pPr>
      <w:proofErr w:type="gramStart"/>
      <w:r w:rsidRPr="00381FD2">
        <w:rPr>
          <w:rFonts w:ascii="PT Astra Serif" w:hAnsi="PT Astra Serif"/>
          <w:color w:val="000000"/>
          <w:sz w:val="16"/>
          <w:szCs w:val="16"/>
        </w:rPr>
        <w:t xml:space="preserve">Оценка качества предоставления  услуги осуществляется в соответствии с </w:t>
      </w:r>
      <w:hyperlink r:id="rId12" w:history="1">
        <w:r w:rsidRPr="00381FD2">
          <w:rPr>
            <w:rStyle w:val="af5"/>
            <w:rFonts w:ascii="PT Astra Serif" w:hAnsi="PT Astra Serif"/>
            <w:color w:val="000000"/>
            <w:sz w:val="16"/>
            <w:szCs w:val="16"/>
          </w:rPr>
          <w:t>Правилами</w:t>
        </w:r>
      </w:hyperlink>
      <w:r w:rsidRPr="00381FD2">
        <w:rPr>
          <w:rFonts w:ascii="PT Astra Serif" w:hAnsi="PT Astra Serif"/>
          <w:color w:val="000000"/>
          <w:sz w:val="16"/>
          <w:szCs w:val="16"/>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w:t>
      </w:r>
      <w:proofErr w:type="gramEnd"/>
      <w:r w:rsidRPr="00381FD2">
        <w:rPr>
          <w:rFonts w:ascii="PT Astra Serif" w:hAnsi="PT Astra Serif"/>
          <w:color w:val="000000"/>
          <w:sz w:val="16"/>
          <w:szCs w:val="16"/>
        </w:rPr>
        <w:t xml:space="preserve"> № </w:t>
      </w:r>
      <w:proofErr w:type="gramStart"/>
      <w:r w:rsidRPr="00381FD2">
        <w:rPr>
          <w:rFonts w:ascii="PT Astra Serif" w:hAnsi="PT Astra Serif"/>
          <w:color w:val="000000"/>
          <w:sz w:val="16"/>
          <w:szCs w:val="16"/>
        </w:rPr>
        <w:t>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w:t>
      </w:r>
      <w:proofErr w:type="gramEnd"/>
      <w:r w:rsidRPr="00381FD2">
        <w:rPr>
          <w:rFonts w:ascii="PT Astra Serif" w:hAnsi="PT Astra Serif"/>
          <w:color w:val="000000"/>
          <w:sz w:val="16"/>
          <w:szCs w:val="16"/>
        </w:rPr>
        <w:t xml:space="preserve"> о досрочном прекращении исполнения соответствующими руководителями своих должностных обязанностей».</w:t>
      </w:r>
    </w:p>
    <w:p w:rsidR="008F4CED" w:rsidRPr="00381FD2" w:rsidRDefault="008F4CED" w:rsidP="00381FD2">
      <w:pPr>
        <w:widowControl w:val="0"/>
        <w:autoSpaceDE w:val="0"/>
        <w:autoSpaceDN w:val="0"/>
        <w:adjustRightInd w:val="0"/>
        <w:spacing w:after="0" w:line="240" w:lineRule="auto"/>
        <w:ind w:left="-567" w:firstLine="567"/>
        <w:jc w:val="both"/>
        <w:rPr>
          <w:rFonts w:ascii="PT Astra Serif" w:hAnsi="PT Astra Serif"/>
          <w:color w:val="000000"/>
          <w:sz w:val="16"/>
          <w:szCs w:val="16"/>
        </w:rPr>
      </w:pPr>
      <w:r w:rsidRPr="00381FD2">
        <w:rPr>
          <w:rFonts w:ascii="PT Astra Serif" w:hAnsi="PT Astra Serif"/>
          <w:color w:val="000000"/>
          <w:sz w:val="16"/>
          <w:szCs w:val="16"/>
        </w:rPr>
        <w:t xml:space="preserve">3.9. </w:t>
      </w:r>
      <w:proofErr w:type="gramStart"/>
      <w:r w:rsidRPr="00381FD2">
        <w:rPr>
          <w:rFonts w:ascii="PT Astra Serif" w:hAnsi="PT Astra Serif"/>
          <w:color w:val="000000"/>
          <w:sz w:val="16"/>
          <w:szCs w:val="16"/>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Pr="00381FD2">
        <w:rPr>
          <w:rFonts w:ascii="PT Astra Serif" w:hAnsi="PT Astra Serif"/>
          <w:color w:val="000000"/>
          <w:sz w:val="16"/>
          <w:szCs w:val="16"/>
        </w:rPr>
        <w:t xml:space="preserve"> муниципальных услуг.</w:t>
      </w:r>
    </w:p>
    <w:p w:rsidR="008F4CED" w:rsidRPr="00381FD2" w:rsidRDefault="008F4CED" w:rsidP="00381FD2">
      <w:pPr>
        <w:widowControl w:val="0"/>
        <w:autoSpaceDE w:val="0"/>
        <w:autoSpaceDN w:val="0"/>
        <w:adjustRightInd w:val="0"/>
        <w:spacing w:after="0" w:line="240" w:lineRule="auto"/>
        <w:ind w:left="-567" w:firstLine="567"/>
        <w:jc w:val="both"/>
        <w:rPr>
          <w:rFonts w:ascii="PT Astra Serif" w:hAnsi="PT Astra Serif"/>
          <w:b/>
          <w:color w:val="000000"/>
          <w:sz w:val="16"/>
          <w:szCs w:val="16"/>
        </w:rPr>
      </w:pPr>
    </w:p>
    <w:p w:rsidR="008F4CED" w:rsidRPr="00381FD2" w:rsidRDefault="008F4CED" w:rsidP="00381FD2">
      <w:pPr>
        <w:pStyle w:val="af6"/>
        <w:widowControl w:val="0"/>
        <w:autoSpaceDE w:val="0"/>
        <w:autoSpaceDN w:val="0"/>
        <w:adjustRightInd w:val="0"/>
        <w:ind w:left="-567" w:firstLine="567"/>
        <w:jc w:val="center"/>
        <w:rPr>
          <w:rFonts w:ascii="PT Astra Serif" w:hAnsi="PT Astra Serif"/>
          <w:b/>
          <w:color w:val="000000"/>
          <w:sz w:val="16"/>
          <w:szCs w:val="16"/>
        </w:rPr>
      </w:pPr>
      <w:r w:rsidRPr="00381FD2">
        <w:rPr>
          <w:rFonts w:ascii="PT Astra Serif" w:hAnsi="PT Astra Serif"/>
          <w:b/>
          <w:color w:val="000000"/>
          <w:sz w:val="16"/>
          <w:szCs w:val="16"/>
        </w:rPr>
        <w:lastRenderedPageBreak/>
        <w:t xml:space="preserve">Раздел </w:t>
      </w:r>
      <w:r w:rsidRPr="00381FD2">
        <w:rPr>
          <w:rFonts w:ascii="PT Astra Serif" w:hAnsi="PT Astra Serif"/>
          <w:b/>
          <w:color w:val="000000"/>
          <w:sz w:val="16"/>
          <w:szCs w:val="16"/>
          <w:lang w:val="en-US"/>
        </w:rPr>
        <w:t>IV</w:t>
      </w:r>
      <w:r w:rsidRPr="00381FD2">
        <w:rPr>
          <w:rFonts w:ascii="PT Astra Serif" w:hAnsi="PT Astra Serif"/>
          <w:b/>
          <w:color w:val="000000"/>
          <w:sz w:val="16"/>
          <w:szCs w:val="16"/>
        </w:rPr>
        <w:t xml:space="preserve">. Формы </w:t>
      </w:r>
      <w:proofErr w:type="gramStart"/>
      <w:r w:rsidRPr="00381FD2">
        <w:rPr>
          <w:rFonts w:ascii="PT Astra Serif" w:hAnsi="PT Astra Serif"/>
          <w:b/>
          <w:color w:val="000000"/>
          <w:sz w:val="16"/>
          <w:szCs w:val="16"/>
        </w:rPr>
        <w:t>контроля за</w:t>
      </w:r>
      <w:proofErr w:type="gramEnd"/>
      <w:r w:rsidRPr="00381FD2">
        <w:rPr>
          <w:rFonts w:ascii="PT Astra Serif" w:hAnsi="PT Astra Serif"/>
          <w:b/>
          <w:color w:val="000000"/>
          <w:sz w:val="16"/>
          <w:szCs w:val="16"/>
        </w:rPr>
        <w:t xml:space="preserve"> исполнением административного регламента</w:t>
      </w:r>
    </w:p>
    <w:p w:rsidR="008F4CED" w:rsidRPr="00381FD2" w:rsidRDefault="008F4CED" w:rsidP="00381FD2">
      <w:pPr>
        <w:pStyle w:val="af6"/>
        <w:widowControl w:val="0"/>
        <w:autoSpaceDE w:val="0"/>
        <w:autoSpaceDN w:val="0"/>
        <w:adjustRightInd w:val="0"/>
        <w:ind w:left="-567" w:firstLine="567"/>
        <w:jc w:val="center"/>
        <w:rPr>
          <w:rFonts w:ascii="PT Astra Serif" w:hAnsi="PT Astra Serif"/>
          <w:b/>
          <w:color w:val="000000"/>
          <w:sz w:val="16"/>
          <w:szCs w:val="16"/>
        </w:rPr>
      </w:pPr>
    </w:p>
    <w:p w:rsidR="008F4CED" w:rsidRPr="00381FD2" w:rsidRDefault="008F4CED" w:rsidP="00381FD2">
      <w:pPr>
        <w:autoSpaceDE w:val="0"/>
        <w:autoSpaceDN w:val="0"/>
        <w:adjustRightInd w:val="0"/>
        <w:spacing w:after="0" w:line="240" w:lineRule="auto"/>
        <w:ind w:left="-567" w:firstLine="567"/>
        <w:jc w:val="center"/>
        <w:outlineLvl w:val="0"/>
        <w:rPr>
          <w:rFonts w:ascii="PT Astra Serif" w:hAnsi="PT Astra Serif"/>
          <w:b/>
          <w:color w:val="000000"/>
          <w:sz w:val="16"/>
          <w:szCs w:val="16"/>
        </w:rPr>
      </w:pPr>
      <w:r w:rsidRPr="00381FD2">
        <w:rPr>
          <w:rFonts w:ascii="PT Astra Serif" w:hAnsi="PT Astra Serif"/>
          <w:b/>
          <w:color w:val="000000"/>
          <w:sz w:val="16"/>
          <w:szCs w:val="16"/>
        </w:rPr>
        <w:t xml:space="preserve">Порядок осуществления текущего </w:t>
      </w:r>
      <w:proofErr w:type="gramStart"/>
      <w:r w:rsidRPr="00381FD2">
        <w:rPr>
          <w:rFonts w:ascii="PT Astra Serif" w:hAnsi="PT Astra Serif"/>
          <w:b/>
          <w:color w:val="000000"/>
          <w:sz w:val="16"/>
          <w:szCs w:val="16"/>
        </w:rPr>
        <w:t>контроля за</w:t>
      </w:r>
      <w:proofErr w:type="gramEnd"/>
      <w:r w:rsidRPr="00381FD2">
        <w:rPr>
          <w:rFonts w:ascii="PT Astra Serif" w:hAnsi="PT Astra Serif"/>
          <w:b/>
          <w:color w:val="000000"/>
          <w:sz w:val="16"/>
          <w:szCs w:val="16"/>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8F4CED" w:rsidRPr="00381FD2" w:rsidRDefault="008F4CED" w:rsidP="00381FD2">
      <w:pPr>
        <w:autoSpaceDE w:val="0"/>
        <w:autoSpaceDN w:val="0"/>
        <w:adjustRightInd w:val="0"/>
        <w:spacing w:after="0" w:line="240" w:lineRule="auto"/>
        <w:ind w:left="-567" w:firstLine="567"/>
        <w:jc w:val="both"/>
        <w:rPr>
          <w:rFonts w:ascii="PT Astra Serif" w:hAnsi="PT Astra Serif"/>
          <w:color w:val="000000"/>
          <w:sz w:val="16"/>
          <w:szCs w:val="16"/>
        </w:rPr>
      </w:pPr>
      <w:r w:rsidRPr="00381FD2">
        <w:rPr>
          <w:rFonts w:ascii="PT Astra Serif" w:hAnsi="PT Astra Serif"/>
          <w:color w:val="000000"/>
          <w:sz w:val="16"/>
          <w:szCs w:val="16"/>
        </w:rPr>
        <w:t xml:space="preserve">4.1. Текущий </w:t>
      </w:r>
      <w:proofErr w:type="gramStart"/>
      <w:r w:rsidRPr="00381FD2">
        <w:rPr>
          <w:rFonts w:ascii="PT Astra Serif" w:hAnsi="PT Astra Serif"/>
          <w:color w:val="000000"/>
          <w:sz w:val="16"/>
          <w:szCs w:val="16"/>
        </w:rPr>
        <w:t>контроль за</w:t>
      </w:r>
      <w:proofErr w:type="gramEnd"/>
      <w:r w:rsidRPr="00381FD2">
        <w:rPr>
          <w:rFonts w:ascii="PT Astra Serif" w:hAnsi="PT Astra Serif"/>
          <w:color w:val="000000"/>
          <w:sz w:val="16"/>
          <w:szCs w:val="16"/>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Целинного муниципального округа, уполномоченными на осуществление контроля за предоставлением муниципальной услуги.</w:t>
      </w:r>
    </w:p>
    <w:p w:rsidR="008F4CED" w:rsidRPr="00381FD2" w:rsidRDefault="008F4CED" w:rsidP="00381FD2">
      <w:pPr>
        <w:autoSpaceDE w:val="0"/>
        <w:autoSpaceDN w:val="0"/>
        <w:adjustRightInd w:val="0"/>
        <w:spacing w:after="0" w:line="240" w:lineRule="auto"/>
        <w:ind w:left="-567" w:firstLine="567"/>
        <w:jc w:val="both"/>
        <w:rPr>
          <w:rFonts w:ascii="PT Astra Serif" w:hAnsi="PT Astra Serif"/>
          <w:color w:val="000000"/>
          <w:sz w:val="16"/>
          <w:szCs w:val="16"/>
        </w:rPr>
      </w:pPr>
      <w:r w:rsidRPr="00381FD2">
        <w:rPr>
          <w:rFonts w:ascii="PT Astra Serif" w:hAnsi="PT Astra Serif"/>
          <w:color w:val="000000"/>
          <w:sz w:val="16"/>
          <w:szCs w:val="16"/>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местного самоуправления.</w:t>
      </w:r>
    </w:p>
    <w:p w:rsidR="008F4CED" w:rsidRPr="00381FD2" w:rsidRDefault="008F4CED" w:rsidP="00381FD2">
      <w:pPr>
        <w:autoSpaceDE w:val="0"/>
        <w:autoSpaceDN w:val="0"/>
        <w:adjustRightInd w:val="0"/>
        <w:spacing w:after="0" w:line="240" w:lineRule="auto"/>
        <w:ind w:left="-567" w:firstLine="567"/>
        <w:jc w:val="both"/>
        <w:rPr>
          <w:rFonts w:ascii="PT Astra Serif" w:hAnsi="PT Astra Serif"/>
          <w:color w:val="000000"/>
          <w:sz w:val="16"/>
          <w:szCs w:val="16"/>
        </w:rPr>
      </w:pPr>
      <w:r w:rsidRPr="00381FD2">
        <w:rPr>
          <w:rFonts w:ascii="PT Astra Serif" w:hAnsi="PT Astra Serif"/>
          <w:color w:val="000000"/>
          <w:sz w:val="16"/>
          <w:szCs w:val="16"/>
        </w:rPr>
        <w:t>Текущий контроль осуществляется путем проведения проверок:</w:t>
      </w:r>
    </w:p>
    <w:p w:rsidR="008F4CED" w:rsidRPr="00381FD2" w:rsidRDefault="008F4CED" w:rsidP="00381FD2">
      <w:pPr>
        <w:autoSpaceDE w:val="0"/>
        <w:autoSpaceDN w:val="0"/>
        <w:adjustRightInd w:val="0"/>
        <w:spacing w:after="0" w:line="240" w:lineRule="auto"/>
        <w:ind w:left="-567" w:firstLine="567"/>
        <w:jc w:val="both"/>
        <w:rPr>
          <w:rFonts w:ascii="PT Astra Serif" w:hAnsi="PT Astra Serif"/>
          <w:color w:val="000000"/>
          <w:sz w:val="16"/>
          <w:szCs w:val="16"/>
        </w:rPr>
      </w:pPr>
      <w:r w:rsidRPr="00381FD2">
        <w:rPr>
          <w:rFonts w:ascii="PT Astra Serif" w:hAnsi="PT Astra Serif"/>
          <w:color w:val="000000"/>
          <w:sz w:val="16"/>
          <w:szCs w:val="16"/>
        </w:rPr>
        <w:t>решений о предоставлении (об отказе в предоставлении) услуги;</w:t>
      </w:r>
    </w:p>
    <w:p w:rsidR="008F4CED" w:rsidRPr="00381FD2" w:rsidRDefault="008F4CED" w:rsidP="00381FD2">
      <w:pPr>
        <w:autoSpaceDE w:val="0"/>
        <w:autoSpaceDN w:val="0"/>
        <w:adjustRightInd w:val="0"/>
        <w:spacing w:after="0" w:line="240" w:lineRule="auto"/>
        <w:ind w:left="-567" w:firstLine="567"/>
        <w:jc w:val="both"/>
        <w:rPr>
          <w:rFonts w:ascii="PT Astra Serif" w:hAnsi="PT Astra Serif"/>
          <w:color w:val="000000"/>
          <w:sz w:val="16"/>
          <w:szCs w:val="16"/>
        </w:rPr>
      </w:pPr>
      <w:r w:rsidRPr="00381FD2">
        <w:rPr>
          <w:rFonts w:ascii="PT Astra Serif" w:hAnsi="PT Astra Serif"/>
          <w:color w:val="000000"/>
          <w:sz w:val="16"/>
          <w:szCs w:val="16"/>
        </w:rPr>
        <w:t>выявления и устранения нарушений прав граждан;</w:t>
      </w:r>
    </w:p>
    <w:p w:rsidR="008F4CED" w:rsidRPr="00381FD2" w:rsidRDefault="008F4CED" w:rsidP="00381FD2">
      <w:pPr>
        <w:autoSpaceDE w:val="0"/>
        <w:autoSpaceDN w:val="0"/>
        <w:adjustRightInd w:val="0"/>
        <w:spacing w:after="0" w:line="240" w:lineRule="auto"/>
        <w:ind w:left="-567" w:firstLine="567"/>
        <w:jc w:val="both"/>
        <w:rPr>
          <w:rFonts w:ascii="PT Astra Serif" w:hAnsi="PT Astra Serif"/>
          <w:color w:val="000000"/>
          <w:sz w:val="16"/>
          <w:szCs w:val="16"/>
        </w:rPr>
      </w:pPr>
      <w:r w:rsidRPr="00381FD2">
        <w:rPr>
          <w:rFonts w:ascii="PT Astra Serif" w:hAnsi="PT Astra Serif"/>
          <w:color w:val="000000"/>
          <w:sz w:val="16"/>
          <w:szCs w:val="16"/>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8F4CED" w:rsidRPr="00381FD2" w:rsidRDefault="008F4CED" w:rsidP="00381FD2">
      <w:pPr>
        <w:autoSpaceDE w:val="0"/>
        <w:autoSpaceDN w:val="0"/>
        <w:adjustRightInd w:val="0"/>
        <w:spacing w:after="0" w:line="240" w:lineRule="auto"/>
        <w:ind w:left="-567" w:firstLine="567"/>
        <w:jc w:val="center"/>
        <w:outlineLvl w:val="0"/>
        <w:rPr>
          <w:rFonts w:ascii="PT Astra Serif" w:hAnsi="PT Astra Serif"/>
          <w:b/>
          <w:color w:val="000000"/>
          <w:sz w:val="16"/>
          <w:szCs w:val="16"/>
        </w:rPr>
      </w:pPr>
    </w:p>
    <w:p w:rsidR="008F4CED" w:rsidRPr="00381FD2" w:rsidRDefault="008F4CED" w:rsidP="00381FD2">
      <w:pPr>
        <w:autoSpaceDE w:val="0"/>
        <w:autoSpaceDN w:val="0"/>
        <w:adjustRightInd w:val="0"/>
        <w:spacing w:after="0" w:line="240" w:lineRule="auto"/>
        <w:ind w:left="-567" w:firstLine="567"/>
        <w:jc w:val="center"/>
        <w:outlineLvl w:val="0"/>
        <w:rPr>
          <w:rFonts w:ascii="PT Astra Serif" w:hAnsi="PT Astra Serif"/>
          <w:b/>
          <w:color w:val="000000"/>
          <w:sz w:val="16"/>
          <w:szCs w:val="16"/>
        </w:rPr>
      </w:pPr>
      <w:r w:rsidRPr="00381FD2">
        <w:rPr>
          <w:rFonts w:ascii="PT Astra Serif" w:hAnsi="PT Astra Serif"/>
          <w:b/>
          <w:color w:val="000000"/>
          <w:sz w:val="16"/>
          <w:szCs w:val="16"/>
        </w:rPr>
        <w:t xml:space="preserve">Порядок и периодичность осуществления </w:t>
      </w:r>
      <w:proofErr w:type="gramStart"/>
      <w:r w:rsidRPr="00381FD2">
        <w:rPr>
          <w:rFonts w:ascii="PT Astra Serif" w:hAnsi="PT Astra Serif"/>
          <w:b/>
          <w:color w:val="000000"/>
          <w:sz w:val="16"/>
          <w:szCs w:val="16"/>
        </w:rPr>
        <w:t>плановых</w:t>
      </w:r>
      <w:proofErr w:type="gramEnd"/>
      <w:r w:rsidRPr="00381FD2">
        <w:rPr>
          <w:rFonts w:ascii="PT Astra Serif" w:hAnsi="PT Astra Serif"/>
          <w:b/>
          <w:color w:val="000000"/>
          <w:sz w:val="16"/>
          <w:szCs w:val="16"/>
        </w:rPr>
        <w:t xml:space="preserve"> и внеплановых</w:t>
      </w:r>
    </w:p>
    <w:p w:rsidR="008F4CED" w:rsidRPr="00381FD2" w:rsidRDefault="008F4CED" w:rsidP="00381FD2">
      <w:pPr>
        <w:autoSpaceDE w:val="0"/>
        <w:autoSpaceDN w:val="0"/>
        <w:adjustRightInd w:val="0"/>
        <w:spacing w:after="0" w:line="240" w:lineRule="auto"/>
        <w:ind w:left="-567" w:firstLine="567"/>
        <w:jc w:val="center"/>
        <w:rPr>
          <w:rFonts w:ascii="PT Astra Serif" w:hAnsi="PT Astra Serif"/>
          <w:b/>
          <w:color w:val="000000"/>
          <w:sz w:val="16"/>
          <w:szCs w:val="16"/>
        </w:rPr>
      </w:pPr>
      <w:r w:rsidRPr="00381FD2">
        <w:rPr>
          <w:rFonts w:ascii="PT Astra Serif" w:hAnsi="PT Astra Serif"/>
          <w:b/>
          <w:color w:val="000000"/>
          <w:sz w:val="16"/>
          <w:szCs w:val="16"/>
        </w:rPr>
        <w:t xml:space="preserve">проверок полноты и качества предоставления муниципальной услуги, в том числе порядок и формы </w:t>
      </w:r>
      <w:proofErr w:type="gramStart"/>
      <w:r w:rsidRPr="00381FD2">
        <w:rPr>
          <w:rFonts w:ascii="PT Astra Serif" w:hAnsi="PT Astra Serif"/>
          <w:b/>
          <w:color w:val="000000"/>
          <w:sz w:val="16"/>
          <w:szCs w:val="16"/>
        </w:rPr>
        <w:t>контроля за</w:t>
      </w:r>
      <w:proofErr w:type="gramEnd"/>
      <w:r w:rsidRPr="00381FD2">
        <w:rPr>
          <w:rFonts w:ascii="PT Astra Serif" w:hAnsi="PT Astra Serif"/>
          <w:b/>
          <w:color w:val="000000"/>
          <w:sz w:val="16"/>
          <w:szCs w:val="16"/>
        </w:rPr>
        <w:t xml:space="preserve"> полнотой и качеством предоставления муниципальной услуги</w:t>
      </w:r>
    </w:p>
    <w:p w:rsidR="008F4CED" w:rsidRPr="00381FD2" w:rsidRDefault="008F4CED" w:rsidP="00381FD2">
      <w:pPr>
        <w:autoSpaceDE w:val="0"/>
        <w:autoSpaceDN w:val="0"/>
        <w:adjustRightInd w:val="0"/>
        <w:spacing w:after="0" w:line="240" w:lineRule="auto"/>
        <w:ind w:left="-567" w:firstLine="567"/>
        <w:jc w:val="both"/>
        <w:rPr>
          <w:rFonts w:ascii="PT Astra Serif" w:hAnsi="PT Astra Serif"/>
          <w:color w:val="000000"/>
          <w:sz w:val="16"/>
          <w:szCs w:val="16"/>
        </w:rPr>
      </w:pPr>
      <w:r w:rsidRPr="00381FD2">
        <w:rPr>
          <w:rFonts w:ascii="PT Astra Serif" w:hAnsi="PT Astra Serif"/>
          <w:color w:val="000000"/>
          <w:sz w:val="16"/>
          <w:szCs w:val="16"/>
        </w:rPr>
        <w:t xml:space="preserve">4.2. </w:t>
      </w:r>
      <w:proofErr w:type="gramStart"/>
      <w:r w:rsidRPr="00381FD2">
        <w:rPr>
          <w:rFonts w:ascii="PT Astra Serif" w:hAnsi="PT Astra Serif"/>
          <w:color w:val="000000"/>
          <w:sz w:val="16"/>
          <w:szCs w:val="16"/>
        </w:rPr>
        <w:t>Контроль за</w:t>
      </w:r>
      <w:proofErr w:type="gramEnd"/>
      <w:r w:rsidRPr="00381FD2">
        <w:rPr>
          <w:rFonts w:ascii="PT Astra Serif" w:hAnsi="PT Astra Serif"/>
          <w:color w:val="000000"/>
          <w:sz w:val="16"/>
          <w:szCs w:val="16"/>
        </w:rPr>
        <w:t xml:space="preserve"> полнотой и качеством предоставления услуги включает в себя проведение плановых и внеплановых проверок.</w:t>
      </w:r>
    </w:p>
    <w:p w:rsidR="008F4CED" w:rsidRPr="00381FD2" w:rsidRDefault="008F4CED" w:rsidP="00381FD2">
      <w:pPr>
        <w:autoSpaceDE w:val="0"/>
        <w:autoSpaceDN w:val="0"/>
        <w:adjustRightInd w:val="0"/>
        <w:spacing w:after="0" w:line="240" w:lineRule="auto"/>
        <w:ind w:left="-567" w:firstLine="567"/>
        <w:jc w:val="both"/>
        <w:rPr>
          <w:rFonts w:ascii="PT Astra Serif" w:hAnsi="PT Astra Serif"/>
          <w:color w:val="000000"/>
          <w:sz w:val="16"/>
          <w:szCs w:val="16"/>
        </w:rPr>
      </w:pPr>
      <w:r w:rsidRPr="00381FD2">
        <w:rPr>
          <w:rFonts w:ascii="PT Astra Serif" w:hAnsi="PT Astra Serif"/>
          <w:color w:val="000000"/>
          <w:sz w:val="16"/>
          <w:szCs w:val="16"/>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услуги контролю подлежат:</w:t>
      </w:r>
    </w:p>
    <w:p w:rsidR="008F4CED" w:rsidRPr="00381FD2" w:rsidRDefault="008F4CED" w:rsidP="00381FD2">
      <w:pPr>
        <w:autoSpaceDE w:val="0"/>
        <w:autoSpaceDN w:val="0"/>
        <w:adjustRightInd w:val="0"/>
        <w:spacing w:after="0" w:line="240" w:lineRule="auto"/>
        <w:ind w:left="-567" w:firstLine="567"/>
        <w:jc w:val="both"/>
        <w:rPr>
          <w:rFonts w:ascii="PT Astra Serif" w:hAnsi="PT Astra Serif"/>
          <w:color w:val="000000"/>
          <w:sz w:val="16"/>
          <w:szCs w:val="16"/>
        </w:rPr>
      </w:pPr>
      <w:r w:rsidRPr="00381FD2">
        <w:rPr>
          <w:rFonts w:ascii="PT Astra Serif" w:hAnsi="PT Astra Serif"/>
          <w:color w:val="000000"/>
          <w:sz w:val="16"/>
          <w:szCs w:val="16"/>
        </w:rPr>
        <w:t>соблюдение сроков предоставления услуги;</w:t>
      </w:r>
    </w:p>
    <w:p w:rsidR="008F4CED" w:rsidRPr="00381FD2" w:rsidRDefault="008F4CED" w:rsidP="00381FD2">
      <w:pPr>
        <w:autoSpaceDE w:val="0"/>
        <w:autoSpaceDN w:val="0"/>
        <w:adjustRightInd w:val="0"/>
        <w:spacing w:after="0" w:line="240" w:lineRule="auto"/>
        <w:ind w:left="-567" w:firstLine="567"/>
        <w:jc w:val="both"/>
        <w:rPr>
          <w:rFonts w:ascii="PT Astra Serif" w:hAnsi="PT Astra Serif"/>
          <w:color w:val="000000"/>
          <w:sz w:val="16"/>
          <w:szCs w:val="16"/>
        </w:rPr>
      </w:pPr>
      <w:r w:rsidRPr="00381FD2">
        <w:rPr>
          <w:rFonts w:ascii="PT Astra Serif" w:hAnsi="PT Astra Serif"/>
          <w:color w:val="000000"/>
          <w:sz w:val="16"/>
          <w:szCs w:val="16"/>
        </w:rPr>
        <w:t>соблюдение положений настоящего Административного регламента;</w:t>
      </w:r>
    </w:p>
    <w:p w:rsidR="008F4CED" w:rsidRPr="00381FD2" w:rsidRDefault="008F4CED" w:rsidP="00381FD2">
      <w:pPr>
        <w:autoSpaceDE w:val="0"/>
        <w:autoSpaceDN w:val="0"/>
        <w:adjustRightInd w:val="0"/>
        <w:spacing w:after="0" w:line="240" w:lineRule="auto"/>
        <w:ind w:left="-567" w:firstLine="567"/>
        <w:jc w:val="both"/>
        <w:rPr>
          <w:rFonts w:ascii="PT Astra Serif" w:hAnsi="PT Astra Serif"/>
          <w:color w:val="000000"/>
          <w:sz w:val="16"/>
          <w:szCs w:val="16"/>
        </w:rPr>
      </w:pPr>
      <w:r w:rsidRPr="00381FD2">
        <w:rPr>
          <w:rFonts w:ascii="PT Astra Serif" w:hAnsi="PT Astra Serif"/>
          <w:color w:val="000000"/>
          <w:sz w:val="16"/>
          <w:szCs w:val="16"/>
        </w:rPr>
        <w:t>правильность и обоснованность принятого решения об отказе в предоставлении услуги.</w:t>
      </w:r>
    </w:p>
    <w:p w:rsidR="008F4CED" w:rsidRPr="00381FD2" w:rsidRDefault="008F4CED" w:rsidP="00381FD2">
      <w:pPr>
        <w:autoSpaceDE w:val="0"/>
        <w:autoSpaceDN w:val="0"/>
        <w:adjustRightInd w:val="0"/>
        <w:spacing w:after="0" w:line="240" w:lineRule="auto"/>
        <w:ind w:left="-567" w:firstLine="567"/>
        <w:jc w:val="both"/>
        <w:rPr>
          <w:rFonts w:ascii="PT Astra Serif" w:hAnsi="PT Astra Serif"/>
          <w:color w:val="000000"/>
          <w:sz w:val="16"/>
          <w:szCs w:val="16"/>
        </w:rPr>
      </w:pPr>
      <w:r w:rsidRPr="00381FD2">
        <w:rPr>
          <w:rFonts w:ascii="PT Astra Serif" w:hAnsi="PT Astra Serif"/>
          <w:color w:val="000000"/>
          <w:sz w:val="16"/>
          <w:szCs w:val="16"/>
        </w:rPr>
        <w:t>Основанием для проведения внеплановых проверок являются:</w:t>
      </w:r>
    </w:p>
    <w:p w:rsidR="008F4CED" w:rsidRPr="00381FD2" w:rsidRDefault="008F4CED" w:rsidP="00381FD2">
      <w:pPr>
        <w:autoSpaceDE w:val="0"/>
        <w:autoSpaceDN w:val="0"/>
        <w:adjustRightInd w:val="0"/>
        <w:spacing w:after="0" w:line="240" w:lineRule="auto"/>
        <w:ind w:left="-567" w:firstLine="567"/>
        <w:jc w:val="both"/>
        <w:rPr>
          <w:rFonts w:ascii="PT Astra Serif" w:hAnsi="PT Astra Serif"/>
          <w:iCs/>
          <w:color w:val="000000"/>
          <w:sz w:val="16"/>
          <w:szCs w:val="16"/>
        </w:rPr>
      </w:pPr>
      <w:r w:rsidRPr="00381FD2">
        <w:rPr>
          <w:rFonts w:ascii="PT Astra Serif" w:hAnsi="PT Astra Serif"/>
          <w:color w:val="000000"/>
          <w:sz w:val="16"/>
          <w:szCs w:val="16"/>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Pr="00381FD2">
        <w:rPr>
          <w:rFonts w:ascii="PT Astra Serif" w:hAnsi="PT Astra Serif"/>
          <w:iCs/>
          <w:color w:val="000000"/>
          <w:sz w:val="16"/>
          <w:szCs w:val="16"/>
        </w:rPr>
        <w:t>Курганской области</w:t>
      </w:r>
      <w:r w:rsidRPr="00381FD2">
        <w:rPr>
          <w:rFonts w:ascii="PT Astra Serif" w:hAnsi="PT Astra Serif"/>
          <w:color w:val="000000"/>
          <w:sz w:val="16"/>
          <w:szCs w:val="16"/>
        </w:rPr>
        <w:t xml:space="preserve"> и нормативных правовых актов органов местного самоуправления </w:t>
      </w:r>
      <w:r w:rsidRPr="00381FD2">
        <w:rPr>
          <w:rFonts w:ascii="PT Astra Serif" w:hAnsi="PT Astra Serif"/>
          <w:iCs/>
          <w:color w:val="000000"/>
          <w:sz w:val="16"/>
          <w:szCs w:val="16"/>
        </w:rPr>
        <w:t>Целинного муниципального округа.</w:t>
      </w:r>
    </w:p>
    <w:p w:rsidR="008F4CED" w:rsidRPr="00381FD2" w:rsidRDefault="008F4CED" w:rsidP="00381FD2">
      <w:pPr>
        <w:autoSpaceDE w:val="0"/>
        <w:autoSpaceDN w:val="0"/>
        <w:adjustRightInd w:val="0"/>
        <w:spacing w:after="0" w:line="240" w:lineRule="auto"/>
        <w:ind w:left="-567" w:firstLine="567"/>
        <w:jc w:val="both"/>
        <w:rPr>
          <w:rFonts w:ascii="PT Astra Serif" w:hAnsi="PT Astra Serif"/>
          <w:color w:val="000000"/>
          <w:sz w:val="16"/>
          <w:szCs w:val="16"/>
        </w:rPr>
      </w:pPr>
      <w:r w:rsidRPr="00381FD2">
        <w:rPr>
          <w:rFonts w:ascii="PT Astra Serif" w:hAnsi="PT Astra Serif"/>
          <w:color w:val="000000"/>
          <w:sz w:val="16"/>
          <w:szCs w:val="16"/>
        </w:rPr>
        <w:t>обращения граждан и юридических лиц на нарушения законодательства, в том числе на качество предоставления услуги.</w:t>
      </w:r>
    </w:p>
    <w:p w:rsidR="008F4CED" w:rsidRPr="00381FD2" w:rsidRDefault="008F4CED" w:rsidP="00381FD2">
      <w:pPr>
        <w:autoSpaceDE w:val="0"/>
        <w:autoSpaceDN w:val="0"/>
        <w:adjustRightInd w:val="0"/>
        <w:spacing w:after="0" w:line="240" w:lineRule="auto"/>
        <w:ind w:left="-567" w:firstLine="567"/>
        <w:jc w:val="both"/>
        <w:rPr>
          <w:rFonts w:ascii="PT Astra Serif" w:hAnsi="PT Astra Serif"/>
          <w:color w:val="000000"/>
          <w:sz w:val="16"/>
          <w:szCs w:val="16"/>
        </w:rPr>
      </w:pPr>
    </w:p>
    <w:p w:rsidR="008F4CED" w:rsidRPr="00381FD2" w:rsidRDefault="008F4CED" w:rsidP="00381FD2">
      <w:pPr>
        <w:autoSpaceDE w:val="0"/>
        <w:autoSpaceDN w:val="0"/>
        <w:adjustRightInd w:val="0"/>
        <w:spacing w:after="0" w:line="240" w:lineRule="auto"/>
        <w:ind w:left="-567" w:firstLine="567"/>
        <w:jc w:val="center"/>
        <w:outlineLvl w:val="0"/>
        <w:rPr>
          <w:rFonts w:ascii="PT Astra Serif" w:hAnsi="PT Astra Serif"/>
          <w:b/>
          <w:color w:val="000000"/>
          <w:sz w:val="16"/>
          <w:szCs w:val="16"/>
        </w:rPr>
      </w:pPr>
      <w:r w:rsidRPr="00381FD2">
        <w:rPr>
          <w:rFonts w:ascii="PT Astra Serif" w:hAnsi="PT Astra Serif"/>
          <w:b/>
          <w:color w:val="000000"/>
          <w:sz w:val="16"/>
          <w:szCs w:val="16"/>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8F4CED" w:rsidRPr="00381FD2" w:rsidRDefault="008F4CED" w:rsidP="00381FD2">
      <w:pPr>
        <w:autoSpaceDE w:val="0"/>
        <w:autoSpaceDN w:val="0"/>
        <w:adjustRightInd w:val="0"/>
        <w:spacing w:after="0" w:line="240" w:lineRule="auto"/>
        <w:ind w:left="-567" w:firstLine="567"/>
        <w:jc w:val="both"/>
        <w:rPr>
          <w:rFonts w:ascii="PT Astra Serif" w:hAnsi="PT Astra Serif"/>
          <w:i/>
          <w:iCs/>
          <w:color w:val="000000"/>
          <w:sz w:val="16"/>
          <w:szCs w:val="16"/>
        </w:rPr>
      </w:pPr>
      <w:r w:rsidRPr="00381FD2">
        <w:rPr>
          <w:rFonts w:ascii="PT Astra Serif" w:hAnsi="PT Astra Serif"/>
          <w:color w:val="000000"/>
          <w:sz w:val="16"/>
          <w:szCs w:val="16"/>
        </w:rPr>
        <w:t xml:space="preserve">4.5.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Pr="00381FD2">
        <w:rPr>
          <w:rFonts w:ascii="PT Astra Serif" w:hAnsi="PT Astra Serif"/>
          <w:iCs/>
          <w:color w:val="000000"/>
          <w:sz w:val="16"/>
          <w:szCs w:val="16"/>
        </w:rPr>
        <w:t>Курганской области</w:t>
      </w:r>
      <w:r w:rsidRPr="00381FD2">
        <w:rPr>
          <w:rFonts w:ascii="PT Astra Serif" w:hAnsi="PT Astra Serif"/>
          <w:color w:val="000000"/>
          <w:sz w:val="16"/>
          <w:szCs w:val="16"/>
        </w:rPr>
        <w:t xml:space="preserve"> и нормативных правовых актов органов местного самоуправления </w:t>
      </w:r>
      <w:r w:rsidRPr="00381FD2">
        <w:rPr>
          <w:rFonts w:ascii="PT Astra Serif" w:hAnsi="PT Astra Serif"/>
          <w:iCs/>
          <w:color w:val="000000"/>
          <w:sz w:val="16"/>
          <w:szCs w:val="16"/>
        </w:rPr>
        <w:t>Целинного муниципального округа</w:t>
      </w:r>
      <w:r w:rsidRPr="00381FD2">
        <w:rPr>
          <w:rFonts w:ascii="PT Astra Serif" w:hAnsi="PT Astra Serif"/>
          <w:i/>
          <w:iCs/>
          <w:color w:val="000000"/>
          <w:sz w:val="16"/>
          <w:szCs w:val="16"/>
        </w:rPr>
        <w:t xml:space="preserve"> </w:t>
      </w:r>
      <w:r w:rsidRPr="00381FD2">
        <w:rPr>
          <w:rFonts w:ascii="PT Astra Serif" w:hAnsi="PT Astra Serif"/>
          <w:color w:val="000000"/>
          <w:sz w:val="16"/>
          <w:szCs w:val="16"/>
        </w:rPr>
        <w:t>осуществляется привлечение виновных лиц к ответственности в соответствии с законодательством Российской Федерации.</w:t>
      </w:r>
    </w:p>
    <w:p w:rsidR="008F4CED" w:rsidRPr="00381FD2" w:rsidRDefault="008F4CED" w:rsidP="00381FD2">
      <w:pPr>
        <w:autoSpaceDE w:val="0"/>
        <w:autoSpaceDN w:val="0"/>
        <w:adjustRightInd w:val="0"/>
        <w:spacing w:after="0" w:line="240" w:lineRule="auto"/>
        <w:ind w:left="-567" w:firstLine="567"/>
        <w:jc w:val="both"/>
        <w:rPr>
          <w:rFonts w:ascii="PT Astra Serif" w:hAnsi="PT Astra Serif"/>
          <w:color w:val="000000"/>
          <w:sz w:val="16"/>
          <w:szCs w:val="16"/>
        </w:rPr>
      </w:pPr>
      <w:r w:rsidRPr="00381FD2">
        <w:rPr>
          <w:rFonts w:ascii="PT Astra Serif" w:hAnsi="PT Astra Serif"/>
          <w:color w:val="000000"/>
          <w:sz w:val="16"/>
          <w:szCs w:val="16"/>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8F4CED" w:rsidRPr="00381FD2" w:rsidRDefault="008F4CED" w:rsidP="00381FD2">
      <w:pPr>
        <w:autoSpaceDE w:val="0"/>
        <w:autoSpaceDN w:val="0"/>
        <w:adjustRightInd w:val="0"/>
        <w:spacing w:after="0" w:line="240" w:lineRule="auto"/>
        <w:ind w:left="-567" w:firstLine="567"/>
        <w:jc w:val="both"/>
        <w:rPr>
          <w:rFonts w:ascii="PT Astra Serif" w:hAnsi="PT Astra Serif"/>
          <w:color w:val="000000"/>
          <w:sz w:val="16"/>
          <w:szCs w:val="16"/>
        </w:rPr>
      </w:pPr>
    </w:p>
    <w:p w:rsidR="008F4CED" w:rsidRPr="00381FD2" w:rsidRDefault="008F4CED" w:rsidP="00381FD2">
      <w:pPr>
        <w:autoSpaceDE w:val="0"/>
        <w:autoSpaceDN w:val="0"/>
        <w:adjustRightInd w:val="0"/>
        <w:spacing w:after="0" w:line="240" w:lineRule="auto"/>
        <w:ind w:left="-567" w:firstLine="567"/>
        <w:jc w:val="center"/>
        <w:outlineLvl w:val="0"/>
        <w:rPr>
          <w:rFonts w:ascii="PT Astra Serif" w:hAnsi="PT Astra Serif"/>
          <w:b/>
          <w:color w:val="000000"/>
          <w:sz w:val="16"/>
          <w:szCs w:val="16"/>
        </w:rPr>
      </w:pPr>
      <w:r w:rsidRPr="00381FD2">
        <w:rPr>
          <w:rFonts w:ascii="PT Astra Serif" w:hAnsi="PT Astra Serif"/>
          <w:b/>
          <w:color w:val="000000"/>
          <w:sz w:val="16"/>
          <w:szCs w:val="16"/>
        </w:rPr>
        <w:t xml:space="preserve">Требования к порядку и формам </w:t>
      </w:r>
      <w:proofErr w:type="gramStart"/>
      <w:r w:rsidRPr="00381FD2">
        <w:rPr>
          <w:rFonts w:ascii="PT Astra Serif" w:hAnsi="PT Astra Serif"/>
          <w:b/>
          <w:color w:val="000000"/>
          <w:sz w:val="16"/>
          <w:szCs w:val="16"/>
        </w:rPr>
        <w:t>контроля за</w:t>
      </w:r>
      <w:proofErr w:type="gramEnd"/>
      <w:r w:rsidRPr="00381FD2">
        <w:rPr>
          <w:rFonts w:ascii="PT Astra Serif" w:hAnsi="PT Astra Serif"/>
          <w:b/>
          <w:color w:val="000000"/>
          <w:sz w:val="16"/>
          <w:szCs w:val="16"/>
        </w:rPr>
        <w:t xml:space="preserve"> предоставлением муниципальной услуги, в том числе со стороны граждан, их объединений и организаций</w:t>
      </w:r>
    </w:p>
    <w:p w:rsidR="008F4CED" w:rsidRPr="00381FD2" w:rsidRDefault="008F4CED" w:rsidP="00381FD2">
      <w:pPr>
        <w:autoSpaceDE w:val="0"/>
        <w:autoSpaceDN w:val="0"/>
        <w:adjustRightInd w:val="0"/>
        <w:spacing w:after="0" w:line="240" w:lineRule="auto"/>
        <w:ind w:left="-567" w:firstLine="567"/>
        <w:jc w:val="both"/>
        <w:rPr>
          <w:rFonts w:ascii="PT Astra Serif" w:hAnsi="PT Astra Serif"/>
          <w:color w:val="000000"/>
          <w:sz w:val="16"/>
          <w:szCs w:val="16"/>
        </w:rPr>
      </w:pPr>
      <w:r w:rsidRPr="00381FD2">
        <w:rPr>
          <w:rFonts w:ascii="PT Astra Serif" w:hAnsi="PT Astra Serif"/>
          <w:color w:val="000000"/>
          <w:sz w:val="16"/>
          <w:szCs w:val="16"/>
        </w:rPr>
        <w:t xml:space="preserve">4.6. Граждане, их объединения и организации имеют право осуществлять </w:t>
      </w:r>
      <w:proofErr w:type="gramStart"/>
      <w:r w:rsidRPr="00381FD2">
        <w:rPr>
          <w:rFonts w:ascii="PT Astra Serif" w:hAnsi="PT Astra Serif"/>
          <w:color w:val="000000"/>
          <w:sz w:val="16"/>
          <w:szCs w:val="16"/>
        </w:rPr>
        <w:t>контроль за</w:t>
      </w:r>
      <w:proofErr w:type="gramEnd"/>
      <w:r w:rsidRPr="00381FD2">
        <w:rPr>
          <w:rFonts w:ascii="PT Astra Serif" w:hAnsi="PT Astra Serif"/>
          <w:color w:val="000000"/>
          <w:sz w:val="16"/>
          <w:szCs w:val="16"/>
        </w:rPr>
        <w:t xml:space="preserve">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8F4CED" w:rsidRPr="00381FD2" w:rsidRDefault="008F4CED" w:rsidP="00381FD2">
      <w:pPr>
        <w:autoSpaceDE w:val="0"/>
        <w:autoSpaceDN w:val="0"/>
        <w:adjustRightInd w:val="0"/>
        <w:spacing w:after="0" w:line="240" w:lineRule="auto"/>
        <w:ind w:left="-567" w:firstLine="567"/>
        <w:jc w:val="both"/>
        <w:rPr>
          <w:rFonts w:ascii="PT Astra Serif" w:hAnsi="PT Astra Serif"/>
          <w:color w:val="000000"/>
          <w:sz w:val="16"/>
          <w:szCs w:val="16"/>
        </w:rPr>
      </w:pPr>
      <w:r w:rsidRPr="00381FD2">
        <w:rPr>
          <w:rFonts w:ascii="PT Astra Serif" w:hAnsi="PT Astra Serif"/>
          <w:color w:val="000000"/>
          <w:sz w:val="16"/>
          <w:szCs w:val="16"/>
        </w:rPr>
        <w:t>Граждане, их объединения и организации также имеют право:</w:t>
      </w:r>
    </w:p>
    <w:p w:rsidR="008F4CED" w:rsidRPr="00381FD2" w:rsidRDefault="008F4CED" w:rsidP="00381FD2">
      <w:pPr>
        <w:autoSpaceDE w:val="0"/>
        <w:autoSpaceDN w:val="0"/>
        <w:adjustRightInd w:val="0"/>
        <w:spacing w:after="0" w:line="240" w:lineRule="auto"/>
        <w:ind w:left="-567" w:firstLine="567"/>
        <w:jc w:val="both"/>
        <w:rPr>
          <w:rFonts w:ascii="PT Astra Serif" w:hAnsi="PT Astra Serif"/>
          <w:color w:val="000000"/>
          <w:sz w:val="16"/>
          <w:szCs w:val="16"/>
        </w:rPr>
      </w:pPr>
      <w:r w:rsidRPr="00381FD2">
        <w:rPr>
          <w:rFonts w:ascii="PT Astra Serif" w:hAnsi="PT Astra Serif"/>
          <w:color w:val="000000"/>
          <w:sz w:val="16"/>
          <w:szCs w:val="16"/>
        </w:rPr>
        <w:t>направлять замечания и предложения по улучшению доступности и качества предоставления услуги;</w:t>
      </w:r>
    </w:p>
    <w:p w:rsidR="008F4CED" w:rsidRPr="00381FD2" w:rsidRDefault="008F4CED" w:rsidP="00381FD2">
      <w:pPr>
        <w:autoSpaceDE w:val="0"/>
        <w:autoSpaceDN w:val="0"/>
        <w:adjustRightInd w:val="0"/>
        <w:spacing w:after="0" w:line="240" w:lineRule="auto"/>
        <w:ind w:left="-567" w:firstLine="567"/>
        <w:jc w:val="both"/>
        <w:rPr>
          <w:rFonts w:ascii="PT Astra Serif" w:hAnsi="PT Astra Serif"/>
          <w:color w:val="000000"/>
          <w:sz w:val="16"/>
          <w:szCs w:val="16"/>
        </w:rPr>
      </w:pPr>
      <w:r w:rsidRPr="00381FD2">
        <w:rPr>
          <w:rFonts w:ascii="PT Astra Serif" w:hAnsi="PT Astra Serif"/>
          <w:color w:val="000000"/>
          <w:sz w:val="16"/>
          <w:szCs w:val="16"/>
        </w:rPr>
        <w:t>вносить предложения о мерах по устранению нарушений настоящего Административного регламента.</w:t>
      </w:r>
    </w:p>
    <w:p w:rsidR="008F4CED" w:rsidRPr="00381FD2" w:rsidRDefault="008F4CED" w:rsidP="00381FD2">
      <w:pPr>
        <w:autoSpaceDE w:val="0"/>
        <w:autoSpaceDN w:val="0"/>
        <w:adjustRightInd w:val="0"/>
        <w:spacing w:after="0" w:line="240" w:lineRule="auto"/>
        <w:ind w:left="-567" w:firstLine="567"/>
        <w:jc w:val="both"/>
        <w:rPr>
          <w:rFonts w:ascii="PT Astra Serif" w:hAnsi="PT Astra Serif"/>
          <w:color w:val="000000"/>
          <w:sz w:val="16"/>
          <w:szCs w:val="16"/>
        </w:rPr>
      </w:pPr>
      <w:r w:rsidRPr="00381FD2">
        <w:rPr>
          <w:rFonts w:ascii="PT Astra Serif" w:hAnsi="PT Astra Serif"/>
          <w:color w:val="000000"/>
          <w:sz w:val="16"/>
          <w:szCs w:val="16"/>
        </w:rPr>
        <w:t>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8F4CED" w:rsidRPr="00381FD2" w:rsidRDefault="008F4CED" w:rsidP="00381FD2">
      <w:pPr>
        <w:autoSpaceDE w:val="0"/>
        <w:autoSpaceDN w:val="0"/>
        <w:adjustRightInd w:val="0"/>
        <w:spacing w:after="0" w:line="240" w:lineRule="auto"/>
        <w:ind w:left="-567" w:firstLine="567"/>
        <w:jc w:val="both"/>
        <w:rPr>
          <w:rFonts w:ascii="PT Astra Serif" w:hAnsi="PT Astra Serif"/>
          <w:color w:val="000000"/>
          <w:sz w:val="16"/>
          <w:szCs w:val="16"/>
        </w:rPr>
      </w:pPr>
      <w:r w:rsidRPr="00381FD2">
        <w:rPr>
          <w:rFonts w:ascii="PT Astra Serif" w:hAnsi="PT Astra Serif"/>
          <w:color w:val="000000"/>
          <w:sz w:val="16"/>
          <w:szCs w:val="16"/>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8F4CED" w:rsidRPr="00381FD2" w:rsidRDefault="008F4CED" w:rsidP="00381FD2">
      <w:pPr>
        <w:autoSpaceDE w:val="0"/>
        <w:autoSpaceDN w:val="0"/>
        <w:adjustRightInd w:val="0"/>
        <w:spacing w:after="0" w:line="240" w:lineRule="auto"/>
        <w:ind w:left="-567" w:firstLine="567"/>
        <w:jc w:val="both"/>
        <w:rPr>
          <w:rFonts w:ascii="PT Astra Serif" w:hAnsi="PT Astra Serif"/>
          <w:color w:val="000000"/>
          <w:sz w:val="16"/>
          <w:szCs w:val="16"/>
        </w:rPr>
      </w:pPr>
    </w:p>
    <w:p w:rsidR="008F4CED" w:rsidRPr="00381FD2" w:rsidRDefault="008F4CED" w:rsidP="00381FD2">
      <w:pPr>
        <w:pStyle w:val="af6"/>
        <w:widowControl w:val="0"/>
        <w:autoSpaceDE w:val="0"/>
        <w:autoSpaceDN w:val="0"/>
        <w:adjustRightInd w:val="0"/>
        <w:ind w:left="-567" w:firstLine="567"/>
        <w:jc w:val="center"/>
        <w:outlineLvl w:val="1"/>
        <w:rPr>
          <w:rFonts w:ascii="PT Astra Serif" w:hAnsi="PT Astra Serif"/>
          <w:b/>
          <w:color w:val="000000"/>
          <w:sz w:val="16"/>
          <w:szCs w:val="16"/>
        </w:rPr>
      </w:pPr>
      <w:r w:rsidRPr="00381FD2">
        <w:rPr>
          <w:rFonts w:ascii="PT Astra Serif" w:hAnsi="PT Astra Serif"/>
          <w:b/>
          <w:color w:val="000000"/>
          <w:sz w:val="16"/>
          <w:szCs w:val="16"/>
        </w:rPr>
        <w:t xml:space="preserve">Раздел </w:t>
      </w:r>
      <w:r w:rsidRPr="00381FD2">
        <w:rPr>
          <w:rFonts w:ascii="PT Astra Serif" w:hAnsi="PT Astra Serif"/>
          <w:b/>
          <w:color w:val="000000"/>
          <w:sz w:val="16"/>
          <w:szCs w:val="16"/>
          <w:lang w:val="en-US"/>
        </w:rPr>
        <w:t>V</w:t>
      </w:r>
      <w:r w:rsidRPr="00381FD2">
        <w:rPr>
          <w:rFonts w:ascii="PT Astra Serif" w:hAnsi="PT Astra Serif"/>
          <w:b/>
          <w:color w:val="000000"/>
          <w:sz w:val="16"/>
          <w:szCs w:val="16"/>
        </w:rPr>
        <w:t>.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8F4CED" w:rsidRPr="00381FD2" w:rsidRDefault="008F4CED" w:rsidP="00381FD2">
      <w:pPr>
        <w:autoSpaceDE w:val="0"/>
        <w:autoSpaceDN w:val="0"/>
        <w:adjustRightInd w:val="0"/>
        <w:spacing w:after="0" w:line="240" w:lineRule="auto"/>
        <w:ind w:left="-567" w:firstLine="567"/>
        <w:jc w:val="both"/>
        <w:rPr>
          <w:rFonts w:ascii="PT Astra Serif" w:hAnsi="PT Astra Serif"/>
          <w:color w:val="000000"/>
          <w:sz w:val="16"/>
          <w:szCs w:val="16"/>
        </w:rPr>
      </w:pPr>
      <w:r w:rsidRPr="00381FD2">
        <w:rPr>
          <w:rFonts w:ascii="PT Astra Serif" w:hAnsi="PT Astra Serif"/>
          <w:color w:val="000000"/>
          <w:sz w:val="16"/>
          <w:szCs w:val="16"/>
        </w:rPr>
        <w:t xml:space="preserve">5.1. </w:t>
      </w:r>
      <w:proofErr w:type="gramStart"/>
      <w:r w:rsidRPr="00381FD2">
        <w:rPr>
          <w:rFonts w:ascii="PT Astra Serif" w:hAnsi="PT Astra Serif"/>
          <w:color w:val="000000"/>
          <w:sz w:val="16"/>
          <w:szCs w:val="16"/>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услуги</w:t>
      </w:r>
      <w:r w:rsidRPr="00381FD2">
        <w:rPr>
          <w:rFonts w:ascii="PT Astra Serif" w:hAnsi="PT Astra Serif"/>
          <w:bCs/>
          <w:color w:val="000000"/>
          <w:sz w:val="16"/>
          <w:szCs w:val="16"/>
        </w:rPr>
        <w:t xml:space="preserve"> </w:t>
      </w:r>
      <w:r w:rsidRPr="00381FD2">
        <w:rPr>
          <w:rFonts w:ascii="PT Astra Serif" w:hAnsi="PT Astra Serif"/>
          <w:color w:val="000000"/>
          <w:sz w:val="16"/>
          <w:szCs w:val="16"/>
        </w:rPr>
        <w:t>в досудебном (внесудебном) порядке (далее – жалоба).</w:t>
      </w:r>
      <w:proofErr w:type="gramEnd"/>
    </w:p>
    <w:p w:rsidR="008F4CED" w:rsidRPr="00381FD2" w:rsidRDefault="008F4CED" w:rsidP="00381FD2">
      <w:pPr>
        <w:autoSpaceDE w:val="0"/>
        <w:autoSpaceDN w:val="0"/>
        <w:adjustRightInd w:val="0"/>
        <w:spacing w:after="0" w:line="240" w:lineRule="auto"/>
        <w:ind w:left="-567" w:firstLine="567"/>
        <w:jc w:val="center"/>
        <w:rPr>
          <w:rFonts w:ascii="PT Astra Serif" w:hAnsi="PT Astra Serif"/>
          <w:b/>
          <w:bCs/>
          <w:color w:val="000000"/>
          <w:sz w:val="16"/>
          <w:szCs w:val="16"/>
        </w:rPr>
      </w:pPr>
    </w:p>
    <w:p w:rsidR="008F4CED" w:rsidRPr="00381FD2" w:rsidRDefault="008F4CED" w:rsidP="00381FD2">
      <w:pPr>
        <w:autoSpaceDE w:val="0"/>
        <w:autoSpaceDN w:val="0"/>
        <w:adjustRightInd w:val="0"/>
        <w:spacing w:after="0" w:line="240" w:lineRule="auto"/>
        <w:ind w:left="-567" w:firstLine="567"/>
        <w:jc w:val="center"/>
        <w:rPr>
          <w:rFonts w:ascii="PT Astra Serif" w:hAnsi="PT Astra Serif"/>
          <w:b/>
          <w:bCs/>
          <w:color w:val="000000"/>
          <w:sz w:val="16"/>
          <w:szCs w:val="16"/>
        </w:rPr>
      </w:pPr>
      <w:r w:rsidRPr="00381FD2">
        <w:rPr>
          <w:rFonts w:ascii="PT Astra Serif" w:hAnsi="PT Astra Serif"/>
          <w:b/>
          <w:bCs/>
          <w:color w:val="000000"/>
          <w:sz w:val="16"/>
          <w:szCs w:val="16"/>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8F4CED" w:rsidRPr="00381FD2" w:rsidRDefault="008F4CED" w:rsidP="00381FD2">
      <w:pPr>
        <w:autoSpaceDE w:val="0"/>
        <w:autoSpaceDN w:val="0"/>
        <w:adjustRightInd w:val="0"/>
        <w:spacing w:after="0" w:line="240" w:lineRule="auto"/>
        <w:ind w:left="-567" w:firstLine="567"/>
        <w:jc w:val="both"/>
        <w:rPr>
          <w:rFonts w:ascii="PT Astra Serif" w:hAnsi="PT Astra Serif"/>
          <w:bCs/>
          <w:color w:val="000000"/>
          <w:sz w:val="16"/>
          <w:szCs w:val="16"/>
        </w:rPr>
      </w:pPr>
      <w:r w:rsidRPr="00381FD2">
        <w:rPr>
          <w:rFonts w:ascii="PT Astra Serif" w:hAnsi="PT Astra Serif"/>
          <w:bCs/>
          <w:color w:val="000000"/>
          <w:sz w:val="16"/>
          <w:szCs w:val="16"/>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8F4CED" w:rsidRPr="00381FD2" w:rsidRDefault="008F4CED" w:rsidP="00381FD2">
      <w:pPr>
        <w:autoSpaceDE w:val="0"/>
        <w:autoSpaceDN w:val="0"/>
        <w:adjustRightInd w:val="0"/>
        <w:spacing w:after="0" w:line="240" w:lineRule="auto"/>
        <w:ind w:left="-567" w:firstLine="567"/>
        <w:jc w:val="both"/>
        <w:rPr>
          <w:rFonts w:ascii="PT Astra Serif" w:hAnsi="PT Astra Serif"/>
          <w:bCs/>
          <w:color w:val="000000"/>
          <w:sz w:val="16"/>
          <w:szCs w:val="16"/>
        </w:rPr>
      </w:pPr>
      <w:proofErr w:type="gramStart"/>
      <w:r w:rsidRPr="00381FD2">
        <w:rPr>
          <w:rFonts w:ascii="PT Astra Serif" w:hAnsi="PT Astra Serif"/>
          <w:bCs/>
          <w:color w:val="000000"/>
          <w:sz w:val="16"/>
          <w:szCs w:val="16"/>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8F4CED" w:rsidRPr="00381FD2" w:rsidRDefault="008F4CED" w:rsidP="00381FD2">
      <w:pPr>
        <w:autoSpaceDE w:val="0"/>
        <w:autoSpaceDN w:val="0"/>
        <w:adjustRightInd w:val="0"/>
        <w:spacing w:after="0" w:line="240" w:lineRule="auto"/>
        <w:ind w:left="-567" w:firstLine="567"/>
        <w:jc w:val="both"/>
        <w:rPr>
          <w:rFonts w:ascii="PT Astra Serif" w:hAnsi="PT Astra Serif"/>
          <w:bCs/>
          <w:color w:val="000000"/>
          <w:sz w:val="16"/>
          <w:szCs w:val="16"/>
        </w:rPr>
      </w:pPr>
      <w:r w:rsidRPr="00381FD2">
        <w:rPr>
          <w:rFonts w:ascii="PT Astra Serif" w:hAnsi="PT Astra Serif"/>
          <w:bCs/>
          <w:color w:val="000000"/>
          <w:sz w:val="16"/>
          <w:szCs w:val="16"/>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8F4CED" w:rsidRPr="00381FD2" w:rsidRDefault="008F4CED" w:rsidP="00381FD2">
      <w:pPr>
        <w:autoSpaceDE w:val="0"/>
        <w:autoSpaceDN w:val="0"/>
        <w:adjustRightInd w:val="0"/>
        <w:spacing w:after="0" w:line="240" w:lineRule="auto"/>
        <w:ind w:left="-567" w:firstLine="567"/>
        <w:jc w:val="both"/>
        <w:rPr>
          <w:rFonts w:ascii="PT Astra Serif" w:hAnsi="PT Astra Serif"/>
          <w:bCs/>
          <w:color w:val="000000"/>
          <w:sz w:val="16"/>
          <w:szCs w:val="16"/>
        </w:rPr>
      </w:pPr>
      <w:r w:rsidRPr="00381FD2">
        <w:rPr>
          <w:rFonts w:ascii="PT Astra Serif" w:hAnsi="PT Astra Serif"/>
          <w:bCs/>
          <w:color w:val="000000"/>
          <w:sz w:val="16"/>
          <w:szCs w:val="16"/>
        </w:rPr>
        <w:t>к руководителю многофункционального центра – на решения и действия (бездействие) работника многофункционального центра;</w:t>
      </w:r>
    </w:p>
    <w:p w:rsidR="008F4CED" w:rsidRPr="00381FD2" w:rsidRDefault="008F4CED" w:rsidP="00381FD2">
      <w:pPr>
        <w:autoSpaceDE w:val="0"/>
        <w:autoSpaceDN w:val="0"/>
        <w:adjustRightInd w:val="0"/>
        <w:spacing w:after="0" w:line="240" w:lineRule="auto"/>
        <w:ind w:left="-567" w:firstLine="567"/>
        <w:jc w:val="both"/>
        <w:rPr>
          <w:rFonts w:ascii="PT Astra Serif" w:hAnsi="PT Astra Serif"/>
          <w:bCs/>
          <w:color w:val="000000"/>
          <w:sz w:val="16"/>
          <w:szCs w:val="16"/>
        </w:rPr>
      </w:pPr>
      <w:r w:rsidRPr="00381FD2">
        <w:rPr>
          <w:rFonts w:ascii="PT Astra Serif" w:hAnsi="PT Astra Serif"/>
          <w:bCs/>
          <w:color w:val="000000"/>
          <w:sz w:val="16"/>
          <w:szCs w:val="16"/>
        </w:rPr>
        <w:t>к учредителю многофункционального центра – на решение и действия (бездействие) многофункционального центра.</w:t>
      </w:r>
    </w:p>
    <w:p w:rsidR="008F4CED" w:rsidRPr="00381FD2" w:rsidRDefault="008F4CED" w:rsidP="00381FD2">
      <w:pPr>
        <w:autoSpaceDE w:val="0"/>
        <w:autoSpaceDN w:val="0"/>
        <w:adjustRightInd w:val="0"/>
        <w:spacing w:after="0" w:line="240" w:lineRule="auto"/>
        <w:ind w:left="-567" w:firstLine="567"/>
        <w:jc w:val="both"/>
        <w:rPr>
          <w:rFonts w:ascii="PT Astra Serif" w:hAnsi="PT Astra Serif"/>
          <w:color w:val="000000"/>
          <w:sz w:val="16"/>
          <w:szCs w:val="16"/>
        </w:rPr>
      </w:pPr>
      <w:r w:rsidRPr="00381FD2">
        <w:rPr>
          <w:rFonts w:ascii="PT Astra Serif" w:hAnsi="PT Astra Serif"/>
          <w:color w:val="000000"/>
          <w:sz w:val="16"/>
          <w:szCs w:val="16"/>
        </w:rPr>
        <w:t>В уполномоченном органе местного самоуправления, многофункциональном центре, у учредителя многофункционального центра определяются уполномоченные на рассмотрение жалоб должностные лица.</w:t>
      </w:r>
    </w:p>
    <w:p w:rsidR="008F4CED" w:rsidRPr="00381FD2" w:rsidRDefault="008F4CED" w:rsidP="00381FD2">
      <w:pPr>
        <w:autoSpaceDE w:val="0"/>
        <w:autoSpaceDN w:val="0"/>
        <w:adjustRightInd w:val="0"/>
        <w:spacing w:after="0" w:line="240" w:lineRule="auto"/>
        <w:ind w:left="-567" w:firstLine="567"/>
        <w:jc w:val="both"/>
        <w:rPr>
          <w:rFonts w:ascii="PT Astra Serif" w:hAnsi="PT Astra Serif"/>
          <w:color w:val="000000"/>
          <w:sz w:val="16"/>
          <w:szCs w:val="16"/>
        </w:rPr>
      </w:pPr>
    </w:p>
    <w:p w:rsidR="008F4CED" w:rsidRPr="00381FD2" w:rsidRDefault="008F4CED" w:rsidP="00381FD2">
      <w:pPr>
        <w:autoSpaceDE w:val="0"/>
        <w:autoSpaceDN w:val="0"/>
        <w:adjustRightInd w:val="0"/>
        <w:spacing w:after="0" w:line="240" w:lineRule="auto"/>
        <w:ind w:left="-567" w:firstLine="567"/>
        <w:jc w:val="center"/>
        <w:rPr>
          <w:rFonts w:ascii="PT Astra Serif" w:hAnsi="PT Astra Serif"/>
          <w:b/>
          <w:bCs/>
          <w:color w:val="000000"/>
          <w:sz w:val="16"/>
          <w:szCs w:val="16"/>
        </w:rPr>
      </w:pPr>
      <w:r w:rsidRPr="00381FD2">
        <w:rPr>
          <w:rFonts w:ascii="PT Astra Serif" w:hAnsi="PT Astra Serif"/>
          <w:b/>
          <w:bCs/>
          <w:color w:val="000000"/>
          <w:sz w:val="16"/>
          <w:szCs w:val="16"/>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8F4CED" w:rsidRPr="00381FD2" w:rsidRDefault="008F4CED" w:rsidP="00381FD2">
      <w:pPr>
        <w:autoSpaceDE w:val="0"/>
        <w:autoSpaceDN w:val="0"/>
        <w:adjustRightInd w:val="0"/>
        <w:spacing w:after="0" w:line="240" w:lineRule="auto"/>
        <w:ind w:left="-567" w:firstLine="567"/>
        <w:jc w:val="both"/>
        <w:rPr>
          <w:rFonts w:ascii="PT Astra Serif" w:hAnsi="PT Astra Serif"/>
          <w:b/>
          <w:bCs/>
          <w:color w:val="000000"/>
          <w:sz w:val="16"/>
          <w:szCs w:val="16"/>
        </w:rPr>
      </w:pPr>
      <w:r w:rsidRPr="00381FD2">
        <w:rPr>
          <w:rFonts w:ascii="PT Astra Serif" w:hAnsi="PT Astra Serif"/>
          <w:color w:val="000000"/>
          <w:sz w:val="16"/>
          <w:szCs w:val="16"/>
        </w:rPr>
        <w:t>5.3. 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местного самоуправления, 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8F4CED" w:rsidRPr="00381FD2" w:rsidRDefault="008F4CED" w:rsidP="00381FD2">
      <w:pPr>
        <w:autoSpaceDE w:val="0"/>
        <w:autoSpaceDN w:val="0"/>
        <w:adjustRightInd w:val="0"/>
        <w:spacing w:after="0" w:line="240" w:lineRule="auto"/>
        <w:ind w:left="-567" w:firstLine="567"/>
        <w:jc w:val="both"/>
        <w:rPr>
          <w:rFonts w:ascii="PT Astra Serif" w:hAnsi="PT Astra Serif"/>
          <w:b/>
          <w:bCs/>
          <w:color w:val="000000"/>
          <w:sz w:val="16"/>
          <w:szCs w:val="16"/>
        </w:rPr>
      </w:pPr>
    </w:p>
    <w:p w:rsidR="008F4CED" w:rsidRPr="00381FD2" w:rsidRDefault="008F4CED" w:rsidP="00381FD2">
      <w:pPr>
        <w:autoSpaceDE w:val="0"/>
        <w:autoSpaceDN w:val="0"/>
        <w:adjustRightInd w:val="0"/>
        <w:spacing w:after="0" w:line="240" w:lineRule="auto"/>
        <w:ind w:left="-567" w:firstLine="567"/>
        <w:jc w:val="center"/>
        <w:rPr>
          <w:rFonts w:ascii="PT Astra Serif" w:hAnsi="PT Astra Serif"/>
          <w:b/>
          <w:bCs/>
          <w:color w:val="000000"/>
          <w:sz w:val="16"/>
          <w:szCs w:val="16"/>
        </w:rPr>
      </w:pPr>
      <w:proofErr w:type="gramStart"/>
      <w:r w:rsidRPr="00381FD2">
        <w:rPr>
          <w:rFonts w:ascii="PT Astra Serif" w:hAnsi="PT Astra Serif"/>
          <w:b/>
          <w:bCs/>
          <w:color w:val="000000"/>
          <w:sz w:val="16"/>
          <w:szCs w:val="16"/>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8F4CED" w:rsidRPr="00381FD2" w:rsidRDefault="008F4CED" w:rsidP="00381FD2">
      <w:pPr>
        <w:autoSpaceDE w:val="0"/>
        <w:autoSpaceDN w:val="0"/>
        <w:adjustRightInd w:val="0"/>
        <w:spacing w:after="0" w:line="240" w:lineRule="auto"/>
        <w:ind w:left="-567" w:firstLine="567"/>
        <w:jc w:val="both"/>
        <w:rPr>
          <w:rFonts w:ascii="PT Astra Serif" w:hAnsi="PT Astra Serif"/>
          <w:color w:val="000000"/>
          <w:sz w:val="16"/>
          <w:szCs w:val="16"/>
        </w:rPr>
      </w:pPr>
      <w:r w:rsidRPr="00381FD2">
        <w:rPr>
          <w:rFonts w:ascii="PT Astra Serif" w:hAnsi="PT Astra Serif"/>
          <w:color w:val="000000"/>
          <w:sz w:val="16"/>
          <w:szCs w:val="16"/>
        </w:rPr>
        <w:lastRenderedPageBreak/>
        <w:t>5.4. Порядок досудебного (внесудебного) обжалования решений и действий (бездействия) уполномоченного органа местного самоуправления, а также его должностных лиц регулируется:</w:t>
      </w:r>
    </w:p>
    <w:p w:rsidR="008F4CED" w:rsidRPr="00381FD2" w:rsidRDefault="008F4CED" w:rsidP="00381FD2">
      <w:pPr>
        <w:autoSpaceDE w:val="0"/>
        <w:autoSpaceDN w:val="0"/>
        <w:adjustRightInd w:val="0"/>
        <w:spacing w:after="0" w:line="240" w:lineRule="auto"/>
        <w:ind w:left="-567" w:firstLine="567"/>
        <w:jc w:val="both"/>
        <w:rPr>
          <w:rFonts w:ascii="PT Astra Serif" w:hAnsi="PT Astra Serif"/>
          <w:color w:val="000000"/>
          <w:sz w:val="16"/>
          <w:szCs w:val="16"/>
        </w:rPr>
      </w:pPr>
      <w:r w:rsidRPr="00381FD2">
        <w:rPr>
          <w:rFonts w:ascii="PT Astra Serif" w:hAnsi="PT Astra Serif"/>
          <w:color w:val="000000"/>
          <w:sz w:val="16"/>
          <w:szCs w:val="16"/>
        </w:rPr>
        <w:t xml:space="preserve">Федеральным </w:t>
      </w:r>
      <w:r w:rsidRPr="00381FD2">
        <w:rPr>
          <w:rFonts w:ascii="PT Astra Serif" w:hAnsi="PT Astra Serif"/>
          <w:sz w:val="16"/>
          <w:szCs w:val="16"/>
        </w:rPr>
        <w:t>законом</w:t>
      </w:r>
      <w:r w:rsidRPr="00381FD2">
        <w:rPr>
          <w:rFonts w:ascii="PT Astra Serif" w:hAnsi="PT Astra Serif"/>
          <w:color w:val="000000"/>
          <w:sz w:val="16"/>
          <w:szCs w:val="16"/>
        </w:rPr>
        <w:t xml:space="preserve"> № 210-ФЗ;</w:t>
      </w:r>
    </w:p>
    <w:p w:rsidR="008F4CED" w:rsidRPr="00381FD2" w:rsidRDefault="008F4CED" w:rsidP="00381FD2">
      <w:pPr>
        <w:autoSpaceDE w:val="0"/>
        <w:autoSpaceDN w:val="0"/>
        <w:adjustRightInd w:val="0"/>
        <w:spacing w:after="0" w:line="240" w:lineRule="auto"/>
        <w:ind w:left="-567" w:firstLine="567"/>
        <w:jc w:val="both"/>
        <w:rPr>
          <w:rFonts w:ascii="PT Astra Serif" w:hAnsi="PT Astra Serif"/>
          <w:color w:val="000000"/>
          <w:sz w:val="16"/>
          <w:szCs w:val="16"/>
        </w:rPr>
      </w:pPr>
      <w:r w:rsidRPr="00381FD2">
        <w:rPr>
          <w:rFonts w:ascii="PT Astra Serif" w:hAnsi="PT Astra Serif"/>
          <w:sz w:val="16"/>
          <w:szCs w:val="16"/>
        </w:rPr>
        <w:t>постановлением</w:t>
      </w:r>
      <w:r w:rsidRPr="00381FD2">
        <w:rPr>
          <w:rFonts w:ascii="PT Astra Serif" w:hAnsi="PT Astra Serif"/>
          <w:color w:val="000000"/>
          <w:sz w:val="16"/>
          <w:szCs w:val="16"/>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8F4CED" w:rsidRPr="00381FD2" w:rsidRDefault="008F4CED" w:rsidP="00381FD2">
      <w:pPr>
        <w:autoSpaceDE w:val="0"/>
        <w:autoSpaceDN w:val="0"/>
        <w:adjustRightInd w:val="0"/>
        <w:spacing w:after="0" w:line="240" w:lineRule="auto"/>
        <w:ind w:left="-567" w:firstLine="567"/>
        <w:jc w:val="both"/>
        <w:rPr>
          <w:rFonts w:ascii="PT Astra Serif" w:hAnsi="PT Astra Serif"/>
          <w:color w:val="000000"/>
          <w:sz w:val="16"/>
          <w:szCs w:val="16"/>
        </w:rPr>
      </w:pPr>
    </w:p>
    <w:p w:rsidR="008F4CED" w:rsidRPr="00381FD2" w:rsidRDefault="008F4CED" w:rsidP="00381FD2">
      <w:pPr>
        <w:widowControl w:val="0"/>
        <w:tabs>
          <w:tab w:val="left" w:pos="567"/>
        </w:tabs>
        <w:spacing w:after="0" w:line="240" w:lineRule="auto"/>
        <w:ind w:left="-567" w:firstLine="567"/>
        <w:jc w:val="center"/>
        <w:rPr>
          <w:rFonts w:ascii="PT Astra Serif" w:hAnsi="PT Astra Serif"/>
          <w:b/>
          <w:color w:val="000000"/>
          <w:sz w:val="16"/>
          <w:szCs w:val="16"/>
        </w:rPr>
      </w:pPr>
      <w:r w:rsidRPr="00381FD2">
        <w:rPr>
          <w:rFonts w:ascii="PT Astra Serif" w:hAnsi="PT Astra Serif"/>
          <w:b/>
          <w:color w:val="000000"/>
          <w:sz w:val="16"/>
          <w:szCs w:val="16"/>
        </w:rPr>
        <w:t xml:space="preserve">Раздел </w:t>
      </w:r>
      <w:r w:rsidRPr="00381FD2">
        <w:rPr>
          <w:rFonts w:ascii="PT Astra Serif" w:hAnsi="PT Astra Serif"/>
          <w:b/>
          <w:color w:val="000000"/>
          <w:sz w:val="16"/>
          <w:szCs w:val="16"/>
          <w:lang w:val="en-US"/>
        </w:rPr>
        <w:t>VI</w:t>
      </w:r>
      <w:r w:rsidRPr="00381FD2">
        <w:rPr>
          <w:rFonts w:ascii="PT Astra Serif" w:hAnsi="PT Astra Serif"/>
          <w:b/>
          <w:color w:val="000000"/>
          <w:sz w:val="16"/>
          <w:szCs w:val="16"/>
        </w:rPr>
        <w:t>.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8F4CED" w:rsidRPr="00381FD2" w:rsidRDefault="008F4CED" w:rsidP="00381FD2">
      <w:pPr>
        <w:widowControl w:val="0"/>
        <w:tabs>
          <w:tab w:val="left" w:pos="567"/>
        </w:tabs>
        <w:spacing w:after="0" w:line="240" w:lineRule="auto"/>
        <w:ind w:left="-567" w:firstLine="567"/>
        <w:jc w:val="center"/>
        <w:rPr>
          <w:rFonts w:ascii="PT Astra Serif" w:hAnsi="PT Astra Serif"/>
          <w:b/>
          <w:color w:val="000000"/>
          <w:sz w:val="16"/>
          <w:szCs w:val="16"/>
        </w:rPr>
      </w:pPr>
    </w:p>
    <w:p w:rsidR="008F4CED" w:rsidRPr="00381FD2" w:rsidRDefault="008F4CED" w:rsidP="00381FD2">
      <w:pPr>
        <w:autoSpaceDE w:val="0"/>
        <w:autoSpaceDN w:val="0"/>
        <w:adjustRightInd w:val="0"/>
        <w:spacing w:after="0" w:line="240" w:lineRule="auto"/>
        <w:ind w:left="-567" w:firstLine="567"/>
        <w:jc w:val="center"/>
        <w:rPr>
          <w:rFonts w:ascii="PT Astra Serif" w:hAnsi="PT Astra Serif"/>
          <w:b/>
          <w:color w:val="000000"/>
          <w:sz w:val="16"/>
          <w:szCs w:val="16"/>
        </w:rPr>
      </w:pPr>
      <w:r w:rsidRPr="00381FD2">
        <w:rPr>
          <w:rFonts w:ascii="PT Astra Serif" w:hAnsi="PT Astra Serif"/>
          <w:b/>
          <w:color w:val="000000"/>
          <w:sz w:val="16"/>
          <w:szCs w:val="16"/>
        </w:rPr>
        <w:t xml:space="preserve">Исчерпывающий перечень административных процедур (действий) при предоставлении муниципальной услуги, выполняемых многофункциональными центрами </w:t>
      </w:r>
    </w:p>
    <w:p w:rsidR="008F4CED" w:rsidRPr="00381FD2" w:rsidRDefault="008F4CED" w:rsidP="00381FD2">
      <w:pPr>
        <w:widowControl w:val="0"/>
        <w:autoSpaceDE w:val="0"/>
        <w:autoSpaceDN w:val="0"/>
        <w:adjustRightInd w:val="0"/>
        <w:spacing w:after="0" w:line="240" w:lineRule="auto"/>
        <w:ind w:left="-567" w:firstLine="567"/>
        <w:jc w:val="both"/>
        <w:rPr>
          <w:rFonts w:ascii="PT Astra Serif" w:hAnsi="PT Astra Serif"/>
          <w:color w:val="000000"/>
          <w:sz w:val="16"/>
          <w:szCs w:val="16"/>
        </w:rPr>
      </w:pPr>
      <w:r w:rsidRPr="00381FD2">
        <w:rPr>
          <w:rFonts w:ascii="PT Astra Serif" w:hAnsi="PT Astra Serif"/>
          <w:color w:val="000000"/>
          <w:sz w:val="16"/>
          <w:szCs w:val="16"/>
        </w:rPr>
        <w:t>6.1 Многофункциональный центр осуществляет:</w:t>
      </w:r>
    </w:p>
    <w:p w:rsidR="008F4CED" w:rsidRPr="00381FD2" w:rsidRDefault="008F4CED" w:rsidP="00381FD2">
      <w:pPr>
        <w:autoSpaceDE w:val="0"/>
        <w:autoSpaceDN w:val="0"/>
        <w:adjustRightInd w:val="0"/>
        <w:spacing w:after="0" w:line="240" w:lineRule="auto"/>
        <w:ind w:left="-567" w:firstLine="567"/>
        <w:jc w:val="both"/>
        <w:rPr>
          <w:rFonts w:ascii="PT Astra Serif" w:hAnsi="PT Astra Serif"/>
          <w:color w:val="000000"/>
          <w:sz w:val="16"/>
          <w:szCs w:val="16"/>
        </w:rPr>
      </w:pPr>
      <w:r w:rsidRPr="00381FD2">
        <w:rPr>
          <w:rFonts w:ascii="PT Astra Serif" w:hAnsi="PT Astra Serif"/>
          <w:color w:val="000000"/>
          <w:sz w:val="16"/>
          <w:szCs w:val="16"/>
        </w:rPr>
        <w:t>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8F4CED" w:rsidRPr="00381FD2" w:rsidRDefault="008F4CED" w:rsidP="00381FD2">
      <w:pPr>
        <w:autoSpaceDE w:val="0"/>
        <w:autoSpaceDN w:val="0"/>
        <w:adjustRightInd w:val="0"/>
        <w:spacing w:after="0" w:line="240" w:lineRule="auto"/>
        <w:ind w:left="-567" w:firstLine="567"/>
        <w:jc w:val="both"/>
        <w:rPr>
          <w:rFonts w:ascii="PT Astra Serif" w:hAnsi="PT Astra Serif"/>
          <w:color w:val="000000"/>
          <w:sz w:val="16"/>
          <w:szCs w:val="16"/>
        </w:rPr>
      </w:pPr>
      <w:r w:rsidRPr="00381FD2">
        <w:rPr>
          <w:rFonts w:ascii="PT Astra Serif" w:hAnsi="PT Astra Serif"/>
          <w:color w:val="000000"/>
          <w:sz w:val="16"/>
          <w:szCs w:val="16"/>
        </w:rPr>
        <w:t xml:space="preserve">выдачу заявителю результата предоставления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услуги, а также выдача документов, включая составление на бумажном носителе и </w:t>
      </w:r>
      <w:proofErr w:type="gramStart"/>
      <w:r w:rsidRPr="00381FD2">
        <w:rPr>
          <w:rFonts w:ascii="PT Astra Serif" w:hAnsi="PT Astra Serif"/>
          <w:color w:val="000000"/>
          <w:sz w:val="16"/>
          <w:szCs w:val="16"/>
        </w:rPr>
        <w:t>заверение выписок</w:t>
      </w:r>
      <w:proofErr w:type="gramEnd"/>
      <w:r w:rsidRPr="00381FD2">
        <w:rPr>
          <w:rFonts w:ascii="PT Astra Serif" w:hAnsi="PT Astra Serif"/>
          <w:color w:val="000000"/>
          <w:sz w:val="16"/>
          <w:szCs w:val="16"/>
        </w:rPr>
        <w:t xml:space="preserve"> из информационных систем уполномоченных органов государственной власти, органов местного самоуправления;</w:t>
      </w:r>
    </w:p>
    <w:p w:rsidR="008F4CED" w:rsidRPr="00381FD2" w:rsidRDefault="008F4CED" w:rsidP="00381FD2">
      <w:pPr>
        <w:widowControl w:val="0"/>
        <w:autoSpaceDE w:val="0"/>
        <w:autoSpaceDN w:val="0"/>
        <w:adjustRightInd w:val="0"/>
        <w:spacing w:after="0" w:line="240" w:lineRule="auto"/>
        <w:ind w:left="-567" w:firstLine="567"/>
        <w:jc w:val="both"/>
        <w:rPr>
          <w:rFonts w:ascii="PT Astra Serif" w:hAnsi="PT Astra Serif"/>
          <w:color w:val="000000"/>
          <w:sz w:val="16"/>
          <w:szCs w:val="16"/>
        </w:rPr>
      </w:pPr>
      <w:r w:rsidRPr="00381FD2">
        <w:rPr>
          <w:rFonts w:ascii="PT Astra Serif" w:hAnsi="PT Astra Serif"/>
          <w:color w:val="000000"/>
          <w:sz w:val="16"/>
          <w:szCs w:val="16"/>
        </w:rPr>
        <w:t>иные процедуры и действия, предусмотренные Федеральным законом № 210-ФЗ.</w:t>
      </w:r>
    </w:p>
    <w:p w:rsidR="008F4CED" w:rsidRPr="00381FD2" w:rsidRDefault="008F4CED" w:rsidP="00381FD2">
      <w:pPr>
        <w:widowControl w:val="0"/>
        <w:autoSpaceDE w:val="0"/>
        <w:autoSpaceDN w:val="0"/>
        <w:adjustRightInd w:val="0"/>
        <w:spacing w:after="0" w:line="240" w:lineRule="auto"/>
        <w:ind w:left="-567" w:firstLine="567"/>
        <w:jc w:val="both"/>
        <w:rPr>
          <w:rFonts w:ascii="PT Astra Serif" w:hAnsi="PT Astra Serif"/>
          <w:color w:val="000000"/>
          <w:sz w:val="16"/>
          <w:szCs w:val="16"/>
        </w:rPr>
      </w:pPr>
      <w:r w:rsidRPr="00381FD2">
        <w:rPr>
          <w:rFonts w:ascii="PT Astra Serif" w:hAnsi="PT Astra Serif"/>
          <w:color w:val="000000"/>
          <w:sz w:val="16"/>
          <w:szCs w:val="16"/>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8F4CED" w:rsidRPr="00381FD2" w:rsidRDefault="008F4CED" w:rsidP="00381FD2">
      <w:pPr>
        <w:spacing w:after="0" w:line="240" w:lineRule="auto"/>
        <w:ind w:left="-567" w:firstLine="567"/>
        <w:jc w:val="center"/>
        <w:rPr>
          <w:rFonts w:ascii="PT Astra Serif" w:hAnsi="PT Astra Serif"/>
          <w:b/>
          <w:color w:val="000000"/>
          <w:sz w:val="16"/>
          <w:szCs w:val="16"/>
        </w:rPr>
      </w:pPr>
    </w:p>
    <w:p w:rsidR="008F4CED" w:rsidRPr="00381FD2" w:rsidRDefault="008F4CED" w:rsidP="00381FD2">
      <w:pPr>
        <w:spacing w:after="0" w:line="240" w:lineRule="auto"/>
        <w:ind w:left="-567" w:firstLine="567"/>
        <w:jc w:val="center"/>
        <w:rPr>
          <w:rFonts w:ascii="PT Astra Serif" w:hAnsi="PT Astra Serif"/>
          <w:b/>
          <w:color w:val="000000"/>
          <w:sz w:val="16"/>
          <w:szCs w:val="16"/>
        </w:rPr>
      </w:pPr>
      <w:r w:rsidRPr="00381FD2">
        <w:rPr>
          <w:rFonts w:ascii="PT Astra Serif" w:hAnsi="PT Astra Serif"/>
          <w:b/>
          <w:color w:val="000000"/>
          <w:sz w:val="16"/>
          <w:szCs w:val="16"/>
        </w:rPr>
        <w:t>Информирование заявителей</w:t>
      </w:r>
    </w:p>
    <w:p w:rsidR="008F4CED" w:rsidRPr="00381FD2" w:rsidRDefault="008F4CED" w:rsidP="00381FD2">
      <w:pPr>
        <w:spacing w:after="0" w:line="240" w:lineRule="auto"/>
        <w:ind w:left="-567" w:firstLine="567"/>
        <w:jc w:val="both"/>
        <w:rPr>
          <w:rFonts w:ascii="PT Astra Serif" w:hAnsi="PT Astra Serif"/>
          <w:color w:val="000000"/>
          <w:sz w:val="16"/>
          <w:szCs w:val="16"/>
        </w:rPr>
      </w:pPr>
      <w:r w:rsidRPr="00381FD2">
        <w:rPr>
          <w:rFonts w:ascii="PT Astra Serif" w:hAnsi="PT Astra Serif"/>
          <w:color w:val="000000"/>
          <w:sz w:val="16"/>
          <w:szCs w:val="16"/>
        </w:rPr>
        <w:t xml:space="preserve">6.2. Информирование заявителя многофункциональными центрами осуществляется следующими способами: </w:t>
      </w:r>
    </w:p>
    <w:p w:rsidR="008F4CED" w:rsidRPr="00381FD2" w:rsidRDefault="008F4CED" w:rsidP="00381FD2">
      <w:pPr>
        <w:spacing w:after="0" w:line="240" w:lineRule="auto"/>
        <w:ind w:left="-567" w:firstLine="567"/>
        <w:jc w:val="both"/>
        <w:rPr>
          <w:rFonts w:ascii="PT Astra Serif" w:hAnsi="PT Astra Serif"/>
          <w:color w:val="000000"/>
          <w:sz w:val="16"/>
          <w:szCs w:val="16"/>
        </w:rPr>
      </w:pPr>
      <w:r w:rsidRPr="00381FD2">
        <w:rPr>
          <w:rFonts w:ascii="PT Astra Serif" w:hAnsi="PT Astra Serif"/>
          <w:color w:val="000000"/>
          <w:sz w:val="16"/>
          <w:szCs w:val="16"/>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8F4CED" w:rsidRPr="00381FD2" w:rsidRDefault="008F4CED" w:rsidP="00381FD2">
      <w:pPr>
        <w:spacing w:after="0" w:line="240" w:lineRule="auto"/>
        <w:ind w:left="-567" w:firstLine="567"/>
        <w:jc w:val="both"/>
        <w:rPr>
          <w:rFonts w:ascii="PT Astra Serif" w:hAnsi="PT Astra Serif"/>
          <w:color w:val="000000"/>
          <w:sz w:val="16"/>
          <w:szCs w:val="16"/>
        </w:rPr>
      </w:pPr>
      <w:r w:rsidRPr="00381FD2">
        <w:rPr>
          <w:rFonts w:ascii="PT Astra Serif" w:hAnsi="PT Astra Serif"/>
          <w:color w:val="000000"/>
          <w:sz w:val="16"/>
          <w:szCs w:val="16"/>
        </w:rPr>
        <w:t>б) при обращении заявителя в многофункциональный центр лично, по телефону, посредством почтовых отправлений, либо по электронной почте.</w:t>
      </w:r>
    </w:p>
    <w:p w:rsidR="008F4CED" w:rsidRPr="00381FD2" w:rsidRDefault="008F4CED" w:rsidP="00381FD2">
      <w:pPr>
        <w:spacing w:after="0" w:line="240" w:lineRule="auto"/>
        <w:ind w:left="-567" w:firstLine="567"/>
        <w:jc w:val="both"/>
        <w:rPr>
          <w:rFonts w:ascii="PT Astra Serif" w:hAnsi="PT Astra Serif"/>
          <w:color w:val="000000"/>
          <w:sz w:val="16"/>
          <w:szCs w:val="16"/>
        </w:rPr>
      </w:pPr>
      <w:r w:rsidRPr="00381FD2">
        <w:rPr>
          <w:rFonts w:ascii="PT Astra Serif" w:hAnsi="PT Astra Serif"/>
          <w:color w:val="000000"/>
          <w:sz w:val="16"/>
          <w:szCs w:val="16"/>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8F4CED" w:rsidRPr="00381FD2" w:rsidRDefault="008F4CED" w:rsidP="00381FD2">
      <w:pPr>
        <w:spacing w:after="0" w:line="240" w:lineRule="auto"/>
        <w:ind w:left="-567" w:firstLine="567"/>
        <w:jc w:val="both"/>
        <w:rPr>
          <w:rFonts w:ascii="PT Astra Serif" w:hAnsi="PT Astra Serif"/>
          <w:color w:val="000000"/>
          <w:sz w:val="16"/>
          <w:szCs w:val="16"/>
        </w:rPr>
      </w:pPr>
      <w:r w:rsidRPr="00381FD2">
        <w:rPr>
          <w:rFonts w:ascii="PT Astra Serif" w:hAnsi="PT Astra Serif"/>
          <w:color w:val="000000"/>
          <w:sz w:val="16"/>
          <w:szCs w:val="16"/>
        </w:rP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 </w:t>
      </w:r>
    </w:p>
    <w:p w:rsidR="008F4CED" w:rsidRPr="00381FD2" w:rsidRDefault="008F4CED" w:rsidP="00381FD2">
      <w:pPr>
        <w:tabs>
          <w:tab w:val="left" w:pos="7920"/>
        </w:tabs>
        <w:spacing w:after="0" w:line="240" w:lineRule="auto"/>
        <w:ind w:left="-567" w:firstLine="567"/>
        <w:jc w:val="both"/>
        <w:rPr>
          <w:rFonts w:ascii="PT Astra Serif" w:hAnsi="PT Astra Serif"/>
          <w:color w:val="000000"/>
          <w:sz w:val="16"/>
          <w:szCs w:val="16"/>
        </w:rPr>
      </w:pPr>
      <w:r w:rsidRPr="00381FD2">
        <w:rPr>
          <w:rFonts w:ascii="PT Astra Serif" w:hAnsi="PT Astra Serif"/>
          <w:color w:val="000000"/>
          <w:sz w:val="16"/>
          <w:szCs w:val="16"/>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8F4CED" w:rsidRPr="00381FD2" w:rsidRDefault="008F4CED" w:rsidP="00381FD2">
      <w:pPr>
        <w:tabs>
          <w:tab w:val="left" w:pos="7920"/>
        </w:tabs>
        <w:spacing w:after="0" w:line="240" w:lineRule="auto"/>
        <w:ind w:left="-567" w:firstLine="567"/>
        <w:jc w:val="both"/>
        <w:rPr>
          <w:rFonts w:ascii="PT Astra Serif" w:hAnsi="PT Astra Serif"/>
          <w:color w:val="000000"/>
          <w:sz w:val="16"/>
          <w:szCs w:val="16"/>
        </w:rPr>
      </w:pPr>
      <w:r w:rsidRPr="00381FD2">
        <w:rPr>
          <w:rFonts w:ascii="PT Astra Serif" w:hAnsi="PT Astra Serif"/>
          <w:color w:val="000000"/>
          <w:sz w:val="16"/>
          <w:szCs w:val="16"/>
        </w:rPr>
        <w:t>изложить обращение в письменной форме (ответ направляется заявителю в соответствии со способом, указанным в обращении);</w:t>
      </w:r>
    </w:p>
    <w:p w:rsidR="008F4CED" w:rsidRPr="00381FD2" w:rsidRDefault="008F4CED" w:rsidP="00381FD2">
      <w:pPr>
        <w:tabs>
          <w:tab w:val="left" w:pos="7920"/>
        </w:tabs>
        <w:spacing w:after="0" w:line="240" w:lineRule="auto"/>
        <w:ind w:left="-567" w:firstLine="567"/>
        <w:jc w:val="both"/>
        <w:rPr>
          <w:rFonts w:ascii="PT Astra Serif" w:hAnsi="PT Astra Serif"/>
          <w:color w:val="000000"/>
          <w:sz w:val="16"/>
          <w:szCs w:val="16"/>
        </w:rPr>
      </w:pPr>
      <w:r w:rsidRPr="00381FD2">
        <w:rPr>
          <w:rFonts w:ascii="PT Astra Serif" w:hAnsi="PT Astra Serif"/>
          <w:color w:val="000000"/>
          <w:sz w:val="16"/>
          <w:szCs w:val="16"/>
        </w:rPr>
        <w:t>назначить другое время для консультаций.</w:t>
      </w:r>
    </w:p>
    <w:p w:rsidR="008F4CED" w:rsidRPr="00381FD2" w:rsidRDefault="008F4CED" w:rsidP="00381FD2">
      <w:pPr>
        <w:spacing w:after="0" w:line="240" w:lineRule="auto"/>
        <w:ind w:left="-567" w:firstLine="567"/>
        <w:jc w:val="both"/>
        <w:rPr>
          <w:rFonts w:ascii="PT Astra Serif" w:hAnsi="PT Astra Serif"/>
          <w:color w:val="000000"/>
          <w:sz w:val="16"/>
          <w:szCs w:val="16"/>
        </w:rPr>
      </w:pPr>
      <w:proofErr w:type="gramStart"/>
      <w:r w:rsidRPr="00381FD2">
        <w:rPr>
          <w:rFonts w:ascii="PT Astra Serif" w:hAnsi="PT Astra Serif"/>
          <w:color w:val="000000"/>
          <w:sz w:val="16"/>
          <w:szCs w:val="16"/>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8F4CED" w:rsidRPr="00381FD2" w:rsidRDefault="008F4CED" w:rsidP="00381FD2">
      <w:pPr>
        <w:spacing w:after="0" w:line="240" w:lineRule="auto"/>
        <w:ind w:left="-567" w:firstLine="567"/>
        <w:jc w:val="both"/>
        <w:rPr>
          <w:rFonts w:ascii="PT Astra Serif" w:hAnsi="PT Astra Serif"/>
          <w:color w:val="000000"/>
          <w:sz w:val="16"/>
          <w:szCs w:val="16"/>
        </w:rPr>
      </w:pPr>
    </w:p>
    <w:p w:rsidR="008F4CED" w:rsidRPr="00381FD2" w:rsidRDefault="008F4CED" w:rsidP="00381FD2">
      <w:pPr>
        <w:autoSpaceDE w:val="0"/>
        <w:autoSpaceDN w:val="0"/>
        <w:adjustRightInd w:val="0"/>
        <w:spacing w:after="0" w:line="240" w:lineRule="auto"/>
        <w:ind w:left="-567" w:firstLine="567"/>
        <w:jc w:val="center"/>
        <w:rPr>
          <w:rFonts w:ascii="PT Astra Serif" w:hAnsi="PT Astra Serif"/>
          <w:b/>
          <w:color w:val="000000"/>
          <w:sz w:val="16"/>
          <w:szCs w:val="16"/>
        </w:rPr>
      </w:pPr>
      <w:r w:rsidRPr="00381FD2">
        <w:rPr>
          <w:rFonts w:ascii="PT Astra Serif" w:hAnsi="PT Astra Serif"/>
          <w:b/>
          <w:color w:val="000000"/>
          <w:sz w:val="16"/>
          <w:szCs w:val="16"/>
        </w:rPr>
        <w:t>Выдача заявителю результата предоставления муниципальной услуги</w:t>
      </w:r>
    </w:p>
    <w:p w:rsidR="008F4CED" w:rsidRPr="00381FD2" w:rsidRDefault="008F4CED" w:rsidP="00381FD2">
      <w:pPr>
        <w:autoSpaceDE w:val="0"/>
        <w:autoSpaceDN w:val="0"/>
        <w:adjustRightInd w:val="0"/>
        <w:spacing w:after="0" w:line="240" w:lineRule="auto"/>
        <w:ind w:left="-567" w:firstLine="567"/>
        <w:jc w:val="both"/>
        <w:rPr>
          <w:rFonts w:ascii="PT Astra Serif" w:hAnsi="PT Astra Serif"/>
          <w:color w:val="000000"/>
          <w:sz w:val="16"/>
          <w:szCs w:val="16"/>
        </w:rPr>
      </w:pPr>
      <w:r w:rsidRPr="00381FD2">
        <w:rPr>
          <w:rFonts w:ascii="PT Astra Serif" w:hAnsi="PT Astra Serif"/>
          <w:color w:val="000000"/>
          <w:sz w:val="16"/>
          <w:szCs w:val="16"/>
        </w:rPr>
        <w:t xml:space="preserve">6.3. </w:t>
      </w:r>
      <w:proofErr w:type="gramStart"/>
      <w:r w:rsidRPr="00381FD2">
        <w:rPr>
          <w:rFonts w:ascii="PT Astra Serif" w:hAnsi="PT Astra Serif"/>
          <w:color w:val="000000"/>
          <w:sz w:val="16"/>
          <w:szCs w:val="16"/>
        </w:rPr>
        <w:t xml:space="preserve">При наличии в </w:t>
      </w:r>
      <w:r w:rsidRPr="00381FD2">
        <w:rPr>
          <w:rFonts w:ascii="PT Astra Serif" w:hAnsi="PT Astra Serif"/>
          <w:bCs/>
          <w:color w:val="000000"/>
          <w:sz w:val="16"/>
          <w:szCs w:val="16"/>
        </w:rPr>
        <w:t>заявлении о выдаче разрешения на строительство, заявлении о внесении изменений, уведомлении</w:t>
      </w:r>
      <w:r w:rsidRPr="00381FD2">
        <w:rPr>
          <w:rFonts w:ascii="PT Astra Serif" w:hAnsi="PT Astra Serif"/>
          <w:color w:val="000000"/>
          <w:sz w:val="16"/>
          <w:szCs w:val="16"/>
        </w:rPr>
        <w:t xml:space="preserve"> указания о выдаче результатов оказания услуги через многофункциональный центр, уполномоченный орган местного самоуправления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местного самоуправления и многофункциональным центром в порядке, утвержденном постановлением Правительства Российской Федерации от</w:t>
      </w:r>
      <w:proofErr w:type="gramEnd"/>
      <w:r w:rsidRPr="00381FD2">
        <w:rPr>
          <w:rFonts w:ascii="PT Astra Serif" w:hAnsi="PT Astra Serif"/>
          <w:color w:val="000000"/>
          <w:sz w:val="16"/>
          <w:szCs w:val="16"/>
        </w:rPr>
        <w:t xml:space="preserve">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8F4CED" w:rsidRPr="00381FD2" w:rsidRDefault="008F4CED" w:rsidP="00381FD2">
      <w:pPr>
        <w:autoSpaceDE w:val="0"/>
        <w:autoSpaceDN w:val="0"/>
        <w:adjustRightInd w:val="0"/>
        <w:spacing w:after="0" w:line="240" w:lineRule="auto"/>
        <w:ind w:left="-567" w:firstLine="567"/>
        <w:jc w:val="both"/>
        <w:rPr>
          <w:rFonts w:ascii="PT Astra Serif" w:hAnsi="PT Astra Serif"/>
          <w:color w:val="000000"/>
          <w:sz w:val="16"/>
          <w:szCs w:val="16"/>
        </w:rPr>
      </w:pPr>
      <w:proofErr w:type="gramStart"/>
      <w:r w:rsidRPr="00381FD2">
        <w:rPr>
          <w:rFonts w:ascii="PT Astra Serif" w:hAnsi="PT Astra Serif"/>
          <w:color w:val="000000"/>
          <w:sz w:val="16"/>
          <w:szCs w:val="16"/>
        </w:rPr>
        <w:t>Порядок и сроки передачи уполномоченным органом местного самоуправления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8F4CED" w:rsidRPr="00381FD2" w:rsidRDefault="008F4CED" w:rsidP="00381FD2">
      <w:pPr>
        <w:autoSpaceDE w:val="0"/>
        <w:autoSpaceDN w:val="0"/>
        <w:adjustRightInd w:val="0"/>
        <w:spacing w:after="0" w:line="240" w:lineRule="auto"/>
        <w:ind w:left="-567" w:firstLine="567"/>
        <w:jc w:val="both"/>
        <w:rPr>
          <w:rFonts w:ascii="PT Astra Serif" w:hAnsi="PT Astra Serif"/>
          <w:color w:val="000000"/>
          <w:sz w:val="16"/>
          <w:szCs w:val="16"/>
        </w:rPr>
      </w:pPr>
      <w:r w:rsidRPr="00381FD2">
        <w:rPr>
          <w:rFonts w:ascii="PT Astra Serif" w:hAnsi="PT Astra Serif"/>
          <w:color w:val="000000"/>
          <w:sz w:val="16"/>
          <w:szCs w:val="16"/>
        </w:rPr>
        <w:t>6.4. Прием заявителей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8F4CED" w:rsidRPr="00381FD2" w:rsidRDefault="008F4CED" w:rsidP="00381FD2">
      <w:pPr>
        <w:tabs>
          <w:tab w:val="left" w:pos="7920"/>
        </w:tabs>
        <w:spacing w:after="0" w:line="240" w:lineRule="auto"/>
        <w:ind w:left="-567" w:firstLine="567"/>
        <w:jc w:val="both"/>
        <w:rPr>
          <w:rFonts w:ascii="PT Astra Serif" w:hAnsi="PT Astra Serif"/>
          <w:color w:val="000000"/>
          <w:sz w:val="16"/>
          <w:szCs w:val="16"/>
        </w:rPr>
      </w:pPr>
      <w:r w:rsidRPr="00381FD2">
        <w:rPr>
          <w:rFonts w:ascii="PT Astra Serif" w:hAnsi="PT Astra Serif"/>
          <w:color w:val="000000"/>
          <w:sz w:val="16"/>
          <w:szCs w:val="16"/>
        </w:rPr>
        <w:t>Работник многофункционального центра осуществляет следующие действия:</w:t>
      </w:r>
    </w:p>
    <w:p w:rsidR="008F4CED" w:rsidRPr="00381FD2" w:rsidRDefault="008F4CED" w:rsidP="00381FD2">
      <w:pPr>
        <w:tabs>
          <w:tab w:val="left" w:pos="7920"/>
        </w:tabs>
        <w:spacing w:after="0" w:line="240" w:lineRule="auto"/>
        <w:ind w:left="-567" w:firstLine="567"/>
        <w:jc w:val="both"/>
        <w:rPr>
          <w:rFonts w:ascii="PT Astra Serif" w:hAnsi="PT Astra Serif"/>
          <w:color w:val="000000"/>
          <w:sz w:val="16"/>
          <w:szCs w:val="16"/>
        </w:rPr>
      </w:pPr>
      <w:r w:rsidRPr="00381FD2">
        <w:rPr>
          <w:rFonts w:ascii="PT Astra Serif" w:hAnsi="PT Astra Serif"/>
          <w:color w:val="000000"/>
          <w:sz w:val="16"/>
          <w:szCs w:val="16"/>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8F4CED" w:rsidRPr="00381FD2" w:rsidRDefault="008F4CED" w:rsidP="00381FD2">
      <w:pPr>
        <w:tabs>
          <w:tab w:val="left" w:pos="7920"/>
        </w:tabs>
        <w:spacing w:after="0" w:line="240" w:lineRule="auto"/>
        <w:ind w:left="-567" w:firstLine="567"/>
        <w:jc w:val="both"/>
        <w:rPr>
          <w:rFonts w:ascii="PT Astra Serif" w:hAnsi="PT Astra Serif"/>
          <w:color w:val="000000"/>
          <w:sz w:val="16"/>
          <w:szCs w:val="16"/>
        </w:rPr>
      </w:pPr>
      <w:r w:rsidRPr="00381FD2">
        <w:rPr>
          <w:rFonts w:ascii="PT Astra Serif" w:hAnsi="PT Astra Serif"/>
          <w:color w:val="000000"/>
          <w:sz w:val="16"/>
          <w:szCs w:val="16"/>
        </w:rPr>
        <w:t>проверяет полномочия представителя заявителя (в случае обращения представителя заявителя);</w:t>
      </w:r>
    </w:p>
    <w:p w:rsidR="008F4CED" w:rsidRPr="00381FD2" w:rsidRDefault="008F4CED" w:rsidP="00381FD2">
      <w:pPr>
        <w:tabs>
          <w:tab w:val="left" w:pos="7920"/>
        </w:tabs>
        <w:spacing w:after="0" w:line="240" w:lineRule="auto"/>
        <w:ind w:left="-567" w:firstLine="567"/>
        <w:jc w:val="both"/>
        <w:rPr>
          <w:rFonts w:ascii="PT Astra Serif" w:hAnsi="PT Astra Serif"/>
          <w:color w:val="000000"/>
          <w:sz w:val="16"/>
          <w:szCs w:val="16"/>
        </w:rPr>
      </w:pPr>
      <w:r w:rsidRPr="00381FD2">
        <w:rPr>
          <w:rFonts w:ascii="PT Astra Serif" w:hAnsi="PT Astra Serif"/>
          <w:color w:val="000000"/>
          <w:sz w:val="16"/>
          <w:szCs w:val="16"/>
        </w:rPr>
        <w:t xml:space="preserve">определяет статус исполнения </w:t>
      </w:r>
      <w:r w:rsidRPr="00381FD2">
        <w:rPr>
          <w:rFonts w:ascii="PT Astra Serif" w:hAnsi="PT Astra Serif"/>
          <w:bCs/>
          <w:color w:val="000000"/>
          <w:sz w:val="16"/>
          <w:szCs w:val="16"/>
        </w:rPr>
        <w:t>заявления о выдаче разрешения на строительство, заявления о внесении изменений, уведомления</w:t>
      </w:r>
      <w:r w:rsidRPr="00381FD2">
        <w:rPr>
          <w:rFonts w:ascii="PT Astra Serif" w:hAnsi="PT Astra Serif"/>
          <w:color w:val="000000"/>
          <w:sz w:val="16"/>
          <w:szCs w:val="16"/>
        </w:rPr>
        <w:t xml:space="preserve"> в ГИС;</w:t>
      </w:r>
    </w:p>
    <w:p w:rsidR="008F4CED" w:rsidRPr="00381FD2" w:rsidRDefault="008F4CED" w:rsidP="00381FD2">
      <w:pPr>
        <w:tabs>
          <w:tab w:val="left" w:pos="7920"/>
        </w:tabs>
        <w:spacing w:after="0" w:line="240" w:lineRule="auto"/>
        <w:ind w:left="-567" w:firstLine="567"/>
        <w:jc w:val="both"/>
        <w:rPr>
          <w:rFonts w:ascii="PT Astra Serif" w:hAnsi="PT Astra Serif"/>
          <w:color w:val="000000"/>
          <w:sz w:val="16"/>
          <w:szCs w:val="16"/>
        </w:rPr>
      </w:pPr>
      <w:proofErr w:type="gramStart"/>
      <w:r w:rsidRPr="00381FD2">
        <w:rPr>
          <w:rFonts w:ascii="PT Astra Serif" w:hAnsi="PT Astra Serif"/>
          <w:color w:val="000000"/>
          <w:sz w:val="16"/>
          <w:szCs w:val="16"/>
        </w:rPr>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8F4CED" w:rsidRPr="00381FD2" w:rsidRDefault="008F4CED" w:rsidP="00381FD2">
      <w:pPr>
        <w:tabs>
          <w:tab w:val="left" w:pos="7920"/>
        </w:tabs>
        <w:spacing w:after="0" w:line="240" w:lineRule="auto"/>
        <w:ind w:left="-567" w:firstLine="567"/>
        <w:jc w:val="both"/>
        <w:rPr>
          <w:rFonts w:ascii="PT Astra Serif" w:hAnsi="PT Astra Serif"/>
          <w:color w:val="000000"/>
          <w:sz w:val="16"/>
          <w:szCs w:val="16"/>
        </w:rPr>
      </w:pPr>
      <w:r w:rsidRPr="00381FD2">
        <w:rPr>
          <w:rFonts w:ascii="PT Astra Serif" w:hAnsi="PT Astra Serif"/>
          <w:color w:val="000000"/>
          <w:sz w:val="16"/>
          <w:szCs w:val="16"/>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8F4CED" w:rsidRPr="00381FD2" w:rsidRDefault="008F4CED" w:rsidP="00381FD2">
      <w:pPr>
        <w:tabs>
          <w:tab w:val="left" w:pos="7920"/>
        </w:tabs>
        <w:spacing w:after="0" w:line="240" w:lineRule="auto"/>
        <w:ind w:left="-567" w:firstLine="567"/>
        <w:jc w:val="both"/>
        <w:rPr>
          <w:rFonts w:ascii="PT Astra Serif" w:hAnsi="PT Astra Serif"/>
          <w:color w:val="000000"/>
          <w:sz w:val="16"/>
          <w:szCs w:val="16"/>
        </w:rPr>
      </w:pPr>
      <w:r w:rsidRPr="00381FD2">
        <w:rPr>
          <w:rFonts w:ascii="PT Astra Serif" w:hAnsi="PT Astra Serif"/>
          <w:color w:val="000000"/>
          <w:sz w:val="16"/>
          <w:szCs w:val="16"/>
        </w:rPr>
        <w:t>выдает документы заявителю, при необходимости запрашивает у заявителя подписи за каждый выданный документ;</w:t>
      </w:r>
    </w:p>
    <w:p w:rsidR="008F4CED" w:rsidRPr="00381FD2" w:rsidRDefault="008F4CED" w:rsidP="00381FD2">
      <w:pPr>
        <w:tabs>
          <w:tab w:val="left" w:pos="7920"/>
        </w:tabs>
        <w:spacing w:after="0" w:line="240" w:lineRule="auto"/>
        <w:ind w:left="-567" w:firstLine="567"/>
        <w:jc w:val="both"/>
        <w:rPr>
          <w:rFonts w:ascii="PT Astra Serif" w:hAnsi="PT Astra Serif"/>
          <w:color w:val="000000"/>
          <w:sz w:val="16"/>
          <w:szCs w:val="16"/>
        </w:rPr>
      </w:pPr>
      <w:r w:rsidRPr="00381FD2">
        <w:rPr>
          <w:rFonts w:ascii="PT Astra Serif" w:hAnsi="PT Astra Serif"/>
          <w:color w:val="000000"/>
          <w:sz w:val="16"/>
          <w:szCs w:val="16"/>
        </w:rPr>
        <w:t>запрашивает согласие заявителя на участие в смс-опросе для оценки качества предоставленных услуг многофункциональным центром.</w:t>
      </w:r>
    </w:p>
    <w:p w:rsidR="008F4CED" w:rsidRPr="00381FD2" w:rsidRDefault="008F4CED" w:rsidP="00381FD2">
      <w:pPr>
        <w:widowControl w:val="0"/>
        <w:autoSpaceDE w:val="0"/>
        <w:autoSpaceDN w:val="0"/>
        <w:adjustRightInd w:val="0"/>
        <w:spacing w:after="0" w:line="240" w:lineRule="auto"/>
        <w:ind w:left="-567" w:firstLine="567"/>
        <w:jc w:val="both"/>
        <w:rPr>
          <w:rFonts w:ascii="PT Astra Serif" w:hAnsi="PT Astra Serif"/>
          <w:color w:val="000000"/>
          <w:sz w:val="16"/>
          <w:szCs w:val="16"/>
        </w:rPr>
      </w:pPr>
    </w:p>
    <w:p w:rsidR="008F4CED" w:rsidRPr="00381FD2" w:rsidRDefault="008F4CED" w:rsidP="00381FD2">
      <w:pPr>
        <w:autoSpaceDE w:val="0"/>
        <w:autoSpaceDN w:val="0"/>
        <w:spacing w:after="0" w:line="240" w:lineRule="auto"/>
        <w:ind w:left="5670"/>
        <w:jc w:val="both"/>
        <w:rPr>
          <w:rFonts w:ascii="PT Astra Serif" w:hAnsi="PT Astra Serif"/>
          <w:color w:val="000000"/>
          <w:sz w:val="16"/>
          <w:szCs w:val="16"/>
        </w:rPr>
      </w:pPr>
      <w:r w:rsidRPr="00381FD2">
        <w:rPr>
          <w:rFonts w:ascii="PT Astra Serif" w:hAnsi="PT Astra Serif"/>
          <w:color w:val="000000"/>
          <w:sz w:val="16"/>
          <w:szCs w:val="16"/>
        </w:rPr>
        <w:t xml:space="preserve">ПРИЛОЖЕНИЕ № 1 к Административному регламенту предоставления муниципальной услуги "Выдача разрешения на строительство, внесение изменений в разрешение на строительство, в том числе в связи с </w:t>
      </w:r>
      <w:r w:rsidRPr="00381FD2">
        <w:rPr>
          <w:rFonts w:ascii="PT Astra Serif" w:hAnsi="PT Astra Serif"/>
          <w:color w:val="000000"/>
          <w:sz w:val="16"/>
          <w:szCs w:val="16"/>
        </w:rPr>
        <w:lastRenderedPageBreak/>
        <w:t>необходимостью продления срока действия разрешения на строительство" на территории Целинного муниципального округа Курганской области</w:t>
      </w:r>
    </w:p>
    <w:p w:rsidR="008F4CED" w:rsidRPr="00381FD2" w:rsidRDefault="008F4CED" w:rsidP="00381FD2">
      <w:pPr>
        <w:autoSpaceDE w:val="0"/>
        <w:autoSpaceDN w:val="0"/>
        <w:spacing w:after="0" w:line="240" w:lineRule="auto"/>
        <w:ind w:left="5670"/>
        <w:jc w:val="center"/>
        <w:rPr>
          <w:rFonts w:ascii="PT Astra Serif" w:hAnsi="PT Astra Serif"/>
          <w:color w:val="000000"/>
          <w:sz w:val="16"/>
          <w:szCs w:val="16"/>
        </w:rPr>
      </w:pPr>
    </w:p>
    <w:p w:rsidR="008F4CED" w:rsidRPr="00381FD2" w:rsidRDefault="008F4CED" w:rsidP="00381FD2">
      <w:pPr>
        <w:autoSpaceDE w:val="0"/>
        <w:autoSpaceDN w:val="0"/>
        <w:spacing w:after="0" w:line="240" w:lineRule="auto"/>
        <w:jc w:val="center"/>
        <w:rPr>
          <w:rFonts w:ascii="PT Astra Serif" w:hAnsi="PT Astra Serif"/>
          <w:b/>
          <w:color w:val="000000"/>
          <w:sz w:val="16"/>
          <w:szCs w:val="16"/>
          <w:lang w:eastAsia="ru-RU"/>
        </w:rPr>
      </w:pPr>
      <w:r w:rsidRPr="00381FD2">
        <w:rPr>
          <w:rFonts w:ascii="PT Astra Serif" w:hAnsi="PT Astra Serif"/>
          <w:b/>
          <w:color w:val="000000"/>
          <w:sz w:val="16"/>
          <w:szCs w:val="16"/>
        </w:rPr>
        <w:t>ЗАЯВЛЕНИЕ</w:t>
      </w:r>
    </w:p>
    <w:p w:rsidR="008F4CED" w:rsidRPr="00381FD2" w:rsidRDefault="008F4CED" w:rsidP="00381FD2">
      <w:pPr>
        <w:autoSpaceDE w:val="0"/>
        <w:autoSpaceDN w:val="0"/>
        <w:spacing w:after="0" w:line="240" w:lineRule="auto"/>
        <w:jc w:val="center"/>
        <w:rPr>
          <w:rFonts w:ascii="PT Astra Serif" w:hAnsi="PT Astra Serif"/>
          <w:b/>
          <w:color w:val="000000"/>
          <w:sz w:val="16"/>
          <w:szCs w:val="16"/>
        </w:rPr>
      </w:pPr>
      <w:r w:rsidRPr="00381FD2">
        <w:rPr>
          <w:rFonts w:ascii="PT Astra Serif" w:hAnsi="PT Astra Serif"/>
          <w:b/>
          <w:color w:val="000000"/>
          <w:sz w:val="16"/>
          <w:szCs w:val="16"/>
        </w:rPr>
        <w:t>о выдаче разрешения на строительство</w:t>
      </w:r>
    </w:p>
    <w:p w:rsidR="008F4CED" w:rsidRPr="00381FD2" w:rsidRDefault="008F4CED" w:rsidP="00381FD2">
      <w:pPr>
        <w:autoSpaceDE w:val="0"/>
        <w:autoSpaceDN w:val="0"/>
        <w:spacing w:after="0" w:line="240" w:lineRule="auto"/>
        <w:jc w:val="center"/>
        <w:rPr>
          <w:rFonts w:ascii="PT Astra Serif" w:hAnsi="PT Astra Serif"/>
          <w:b/>
          <w:color w:val="000000"/>
          <w:sz w:val="16"/>
          <w:szCs w:val="16"/>
        </w:rPr>
      </w:pPr>
    </w:p>
    <w:p w:rsidR="008F4CED" w:rsidRPr="00381FD2" w:rsidRDefault="008F4CED" w:rsidP="00381FD2">
      <w:pPr>
        <w:autoSpaceDE w:val="0"/>
        <w:autoSpaceDN w:val="0"/>
        <w:spacing w:after="0" w:line="240" w:lineRule="auto"/>
        <w:jc w:val="right"/>
        <w:rPr>
          <w:rFonts w:ascii="PT Astra Serif" w:hAnsi="PT Astra Serif"/>
          <w:color w:val="000000"/>
          <w:sz w:val="16"/>
          <w:szCs w:val="16"/>
        </w:rPr>
      </w:pPr>
      <w:r w:rsidRPr="00381FD2">
        <w:rPr>
          <w:rFonts w:ascii="PT Astra Serif" w:hAnsi="PT Astra Serif"/>
          <w:color w:val="000000"/>
          <w:sz w:val="16"/>
          <w:szCs w:val="16"/>
        </w:rPr>
        <w:t>"__" __________ 20___ г.</w:t>
      </w:r>
    </w:p>
    <w:p w:rsidR="008F4CED" w:rsidRPr="00381FD2" w:rsidRDefault="008F4CED" w:rsidP="00381FD2">
      <w:pPr>
        <w:autoSpaceDE w:val="0"/>
        <w:autoSpaceDN w:val="0"/>
        <w:spacing w:after="0" w:line="240" w:lineRule="auto"/>
        <w:jc w:val="right"/>
        <w:rPr>
          <w:rFonts w:ascii="PT Astra Serif" w:hAnsi="PT Astra Serif"/>
          <w:color w:val="000000"/>
          <w:sz w:val="16"/>
          <w:szCs w:val="16"/>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1"/>
      </w:tblGrid>
      <w:tr w:rsidR="008F4CED" w:rsidRPr="00381FD2" w:rsidTr="007832F0">
        <w:trPr>
          <w:trHeight w:val="165"/>
        </w:trPr>
        <w:tc>
          <w:tcPr>
            <w:tcW w:w="9961" w:type="dxa"/>
            <w:tcBorders>
              <w:top w:val="nil"/>
              <w:left w:val="nil"/>
              <w:bottom w:val="single" w:sz="4" w:space="0" w:color="auto"/>
              <w:right w:val="nil"/>
            </w:tcBorders>
          </w:tcPr>
          <w:p w:rsidR="008F4CED" w:rsidRPr="00381FD2" w:rsidRDefault="008F4CED" w:rsidP="00381FD2">
            <w:pPr>
              <w:autoSpaceDE w:val="0"/>
              <w:autoSpaceDN w:val="0"/>
              <w:spacing w:after="0" w:line="240" w:lineRule="auto"/>
              <w:jc w:val="right"/>
              <w:rPr>
                <w:rFonts w:ascii="PT Astra Serif" w:hAnsi="PT Astra Serif"/>
                <w:color w:val="000000"/>
                <w:sz w:val="16"/>
                <w:szCs w:val="16"/>
              </w:rPr>
            </w:pPr>
          </w:p>
        </w:tc>
      </w:tr>
      <w:tr w:rsidR="008F4CED" w:rsidRPr="00381FD2" w:rsidTr="007832F0">
        <w:trPr>
          <w:trHeight w:val="126"/>
        </w:trPr>
        <w:tc>
          <w:tcPr>
            <w:tcW w:w="9961" w:type="dxa"/>
            <w:tcBorders>
              <w:top w:val="single" w:sz="4" w:space="0" w:color="auto"/>
              <w:left w:val="nil"/>
              <w:bottom w:val="single" w:sz="4" w:space="0" w:color="auto"/>
              <w:right w:val="nil"/>
            </w:tcBorders>
          </w:tcPr>
          <w:p w:rsidR="008F4CED" w:rsidRPr="00381FD2" w:rsidRDefault="008F4CED" w:rsidP="00381FD2">
            <w:pPr>
              <w:autoSpaceDE w:val="0"/>
              <w:autoSpaceDN w:val="0"/>
              <w:spacing w:after="0" w:line="240" w:lineRule="auto"/>
              <w:jc w:val="right"/>
              <w:rPr>
                <w:rFonts w:ascii="PT Astra Serif" w:hAnsi="PT Astra Serif"/>
                <w:color w:val="000000"/>
                <w:sz w:val="16"/>
                <w:szCs w:val="16"/>
              </w:rPr>
            </w:pPr>
          </w:p>
        </w:tc>
      </w:tr>
      <w:tr w:rsidR="008F4CED" w:rsidRPr="00381FD2" w:rsidTr="007832F0">
        <w:trPr>
          <w:trHeight w:val="135"/>
        </w:trPr>
        <w:tc>
          <w:tcPr>
            <w:tcW w:w="9961" w:type="dxa"/>
            <w:tcBorders>
              <w:top w:val="single" w:sz="4" w:space="0" w:color="auto"/>
              <w:left w:val="nil"/>
              <w:bottom w:val="nil"/>
              <w:right w:val="nil"/>
            </w:tcBorders>
          </w:tcPr>
          <w:p w:rsidR="008F4CED" w:rsidRPr="00381FD2" w:rsidRDefault="008F4CED" w:rsidP="00381FD2">
            <w:pPr>
              <w:autoSpaceDE w:val="0"/>
              <w:autoSpaceDN w:val="0"/>
              <w:spacing w:after="0" w:line="240" w:lineRule="auto"/>
              <w:jc w:val="center"/>
              <w:rPr>
                <w:rFonts w:ascii="PT Astra Serif" w:hAnsi="PT Astra Serif"/>
                <w:color w:val="000000"/>
                <w:sz w:val="16"/>
                <w:szCs w:val="16"/>
              </w:rPr>
            </w:pPr>
            <w:r w:rsidRPr="00381FD2">
              <w:rPr>
                <w:rFonts w:ascii="PT Astra Serif" w:hAnsi="PT Astra Serif"/>
                <w:color w:val="000000"/>
                <w:sz w:val="16"/>
                <w:szCs w:val="16"/>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8F4CED" w:rsidRPr="00381FD2" w:rsidRDefault="008F4CED" w:rsidP="00381FD2">
            <w:pPr>
              <w:autoSpaceDE w:val="0"/>
              <w:autoSpaceDN w:val="0"/>
              <w:spacing w:after="0" w:line="240" w:lineRule="auto"/>
              <w:jc w:val="center"/>
              <w:rPr>
                <w:rFonts w:ascii="PT Astra Serif" w:hAnsi="PT Astra Serif"/>
                <w:color w:val="000000"/>
                <w:sz w:val="16"/>
                <w:szCs w:val="16"/>
              </w:rPr>
            </w:pPr>
          </w:p>
        </w:tc>
      </w:tr>
    </w:tbl>
    <w:p w:rsidR="008F4CED" w:rsidRPr="00381FD2" w:rsidRDefault="008F4CED" w:rsidP="00381FD2">
      <w:pPr>
        <w:autoSpaceDE w:val="0"/>
        <w:autoSpaceDN w:val="0"/>
        <w:adjustRightInd w:val="0"/>
        <w:spacing w:after="0" w:line="240" w:lineRule="auto"/>
        <w:ind w:right="-2" w:firstLine="708"/>
        <w:rPr>
          <w:rFonts w:ascii="PT Astra Serif" w:hAnsi="PT Astra Serif"/>
          <w:bCs/>
          <w:color w:val="000000"/>
          <w:sz w:val="16"/>
          <w:szCs w:val="16"/>
        </w:rPr>
      </w:pPr>
      <w:r w:rsidRPr="00381FD2">
        <w:rPr>
          <w:rFonts w:ascii="PT Astra Serif" w:hAnsi="PT Astra Serif"/>
          <w:bCs/>
          <w:color w:val="000000"/>
          <w:sz w:val="16"/>
          <w:szCs w:val="16"/>
        </w:rPr>
        <w:t>В соответствии со статьей 51 Градостроительного кодекса Российской Федерации прошу выдать разрешения на строительство.</w:t>
      </w:r>
    </w:p>
    <w:tbl>
      <w:tblPr>
        <w:tblpPr w:leftFromText="180" w:rightFromText="180" w:vertAnchor="text" w:horzAnchor="margin" w:tblpX="-459" w:tblpY="314"/>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7513"/>
        <w:gridCol w:w="2126"/>
      </w:tblGrid>
      <w:tr w:rsidR="008F4CED" w:rsidRPr="00381FD2" w:rsidTr="00381FD2">
        <w:trPr>
          <w:trHeight w:val="285"/>
        </w:trPr>
        <w:tc>
          <w:tcPr>
            <w:tcW w:w="10314" w:type="dxa"/>
            <w:gridSpan w:val="3"/>
            <w:tcBorders>
              <w:top w:val="nil"/>
              <w:left w:val="nil"/>
              <w:bottom w:val="single" w:sz="4" w:space="0" w:color="auto"/>
              <w:right w:val="nil"/>
            </w:tcBorders>
            <w:hideMark/>
          </w:tcPr>
          <w:p w:rsidR="008F4CED" w:rsidRPr="00381FD2" w:rsidRDefault="008F4CED" w:rsidP="00381FD2">
            <w:pPr>
              <w:spacing w:after="0" w:line="240" w:lineRule="auto"/>
              <w:ind w:left="720"/>
              <w:contextualSpacing/>
              <w:jc w:val="center"/>
              <w:rPr>
                <w:rFonts w:ascii="PT Astra Serif" w:hAnsi="PT Astra Serif"/>
                <w:color w:val="000000"/>
                <w:sz w:val="16"/>
                <w:szCs w:val="16"/>
              </w:rPr>
            </w:pPr>
            <w:r w:rsidRPr="00381FD2">
              <w:rPr>
                <w:rFonts w:ascii="PT Astra Serif" w:hAnsi="PT Astra Serif"/>
                <w:color w:val="000000"/>
                <w:sz w:val="16"/>
                <w:szCs w:val="16"/>
              </w:rPr>
              <w:t>1. Сведения о застройщике</w:t>
            </w:r>
          </w:p>
        </w:tc>
      </w:tr>
      <w:tr w:rsidR="008F4CED" w:rsidRPr="00381FD2" w:rsidTr="00381FD2">
        <w:trPr>
          <w:trHeight w:val="265"/>
        </w:trPr>
        <w:tc>
          <w:tcPr>
            <w:tcW w:w="675" w:type="dxa"/>
            <w:tcBorders>
              <w:top w:val="single" w:sz="4" w:space="0" w:color="auto"/>
              <w:left w:val="single" w:sz="4" w:space="0" w:color="auto"/>
              <w:bottom w:val="single" w:sz="4" w:space="0" w:color="auto"/>
              <w:right w:val="single" w:sz="4" w:space="0" w:color="auto"/>
            </w:tcBorders>
            <w:hideMark/>
          </w:tcPr>
          <w:p w:rsidR="008F4CED" w:rsidRPr="00381FD2" w:rsidRDefault="008F4CED" w:rsidP="00381FD2">
            <w:pPr>
              <w:spacing w:after="0" w:line="240" w:lineRule="auto"/>
              <w:jc w:val="center"/>
              <w:rPr>
                <w:rFonts w:ascii="PT Astra Serif" w:hAnsi="PT Astra Serif"/>
                <w:color w:val="000000"/>
                <w:sz w:val="16"/>
                <w:szCs w:val="16"/>
              </w:rPr>
            </w:pPr>
            <w:r w:rsidRPr="00381FD2">
              <w:rPr>
                <w:rFonts w:ascii="PT Astra Serif" w:hAnsi="PT Astra Serif"/>
                <w:color w:val="000000"/>
                <w:sz w:val="16"/>
                <w:szCs w:val="16"/>
              </w:rPr>
              <w:t>1.1</w:t>
            </w:r>
          </w:p>
        </w:tc>
        <w:tc>
          <w:tcPr>
            <w:tcW w:w="7513" w:type="dxa"/>
            <w:tcBorders>
              <w:top w:val="single" w:sz="4" w:space="0" w:color="auto"/>
              <w:left w:val="single" w:sz="4" w:space="0" w:color="auto"/>
              <w:bottom w:val="single" w:sz="4" w:space="0" w:color="auto"/>
              <w:right w:val="single" w:sz="4" w:space="0" w:color="auto"/>
            </w:tcBorders>
            <w:hideMark/>
          </w:tcPr>
          <w:p w:rsidR="008F4CED" w:rsidRPr="00381FD2" w:rsidRDefault="008F4CED" w:rsidP="00381FD2">
            <w:pPr>
              <w:spacing w:after="0" w:line="240" w:lineRule="auto"/>
              <w:jc w:val="both"/>
              <w:rPr>
                <w:rFonts w:ascii="PT Astra Serif" w:hAnsi="PT Astra Serif"/>
                <w:color w:val="000000"/>
                <w:sz w:val="16"/>
                <w:szCs w:val="16"/>
              </w:rPr>
            </w:pPr>
            <w:r w:rsidRPr="00381FD2">
              <w:rPr>
                <w:rFonts w:ascii="PT Astra Serif" w:hAnsi="PT Astra Serif"/>
                <w:color w:val="000000"/>
                <w:sz w:val="16"/>
                <w:szCs w:val="16"/>
              </w:rPr>
              <w:t>Сведения о физическом лице, в случае если застройщиком является физическое лицо:</w:t>
            </w:r>
          </w:p>
        </w:tc>
        <w:tc>
          <w:tcPr>
            <w:tcW w:w="2126" w:type="dxa"/>
            <w:tcBorders>
              <w:top w:val="single" w:sz="4" w:space="0" w:color="auto"/>
              <w:left w:val="single" w:sz="4" w:space="0" w:color="auto"/>
              <w:bottom w:val="single" w:sz="4" w:space="0" w:color="auto"/>
              <w:right w:val="single" w:sz="4" w:space="0" w:color="auto"/>
            </w:tcBorders>
          </w:tcPr>
          <w:p w:rsidR="008F4CED" w:rsidRPr="00381FD2" w:rsidRDefault="008F4CED" w:rsidP="00381FD2">
            <w:pPr>
              <w:spacing w:after="0" w:line="240" w:lineRule="auto"/>
              <w:rPr>
                <w:rFonts w:ascii="PT Astra Serif" w:hAnsi="PT Astra Serif"/>
                <w:color w:val="000000"/>
                <w:sz w:val="16"/>
                <w:szCs w:val="16"/>
              </w:rPr>
            </w:pPr>
          </w:p>
        </w:tc>
      </w:tr>
      <w:tr w:rsidR="008F4CED" w:rsidRPr="00381FD2" w:rsidTr="00381FD2">
        <w:trPr>
          <w:trHeight w:val="283"/>
        </w:trPr>
        <w:tc>
          <w:tcPr>
            <w:tcW w:w="675" w:type="dxa"/>
            <w:tcBorders>
              <w:top w:val="single" w:sz="4" w:space="0" w:color="auto"/>
              <w:left w:val="single" w:sz="4" w:space="0" w:color="auto"/>
              <w:bottom w:val="single" w:sz="4" w:space="0" w:color="auto"/>
              <w:right w:val="single" w:sz="4" w:space="0" w:color="auto"/>
            </w:tcBorders>
            <w:hideMark/>
          </w:tcPr>
          <w:p w:rsidR="008F4CED" w:rsidRPr="00381FD2" w:rsidRDefault="008F4CED" w:rsidP="00381FD2">
            <w:pPr>
              <w:spacing w:after="0" w:line="240" w:lineRule="auto"/>
              <w:jc w:val="center"/>
              <w:rPr>
                <w:rFonts w:ascii="PT Astra Serif" w:hAnsi="PT Astra Serif"/>
                <w:color w:val="000000"/>
                <w:sz w:val="16"/>
                <w:szCs w:val="16"/>
              </w:rPr>
            </w:pPr>
            <w:r w:rsidRPr="00381FD2">
              <w:rPr>
                <w:rFonts w:ascii="PT Astra Serif" w:hAnsi="PT Astra Serif"/>
                <w:color w:val="000000"/>
                <w:sz w:val="16"/>
                <w:szCs w:val="16"/>
              </w:rPr>
              <w:t>1.1.1</w:t>
            </w:r>
          </w:p>
        </w:tc>
        <w:tc>
          <w:tcPr>
            <w:tcW w:w="7513" w:type="dxa"/>
            <w:tcBorders>
              <w:top w:val="single" w:sz="4" w:space="0" w:color="auto"/>
              <w:left w:val="single" w:sz="4" w:space="0" w:color="auto"/>
              <w:bottom w:val="single" w:sz="4" w:space="0" w:color="auto"/>
              <w:right w:val="single" w:sz="4" w:space="0" w:color="auto"/>
            </w:tcBorders>
            <w:hideMark/>
          </w:tcPr>
          <w:p w:rsidR="008F4CED" w:rsidRPr="00381FD2" w:rsidRDefault="008F4CED" w:rsidP="00381FD2">
            <w:pPr>
              <w:spacing w:after="0" w:line="240" w:lineRule="auto"/>
              <w:jc w:val="both"/>
              <w:rPr>
                <w:rFonts w:ascii="PT Astra Serif" w:hAnsi="PT Astra Serif"/>
                <w:color w:val="000000"/>
                <w:sz w:val="16"/>
                <w:szCs w:val="16"/>
              </w:rPr>
            </w:pPr>
            <w:r w:rsidRPr="00381FD2">
              <w:rPr>
                <w:rFonts w:ascii="PT Astra Serif" w:hAnsi="PT Astra Serif"/>
                <w:color w:val="000000"/>
                <w:sz w:val="16"/>
                <w:szCs w:val="16"/>
              </w:rPr>
              <w:t>Фамилия, имя, отчество (при наличии)</w:t>
            </w:r>
          </w:p>
        </w:tc>
        <w:tc>
          <w:tcPr>
            <w:tcW w:w="2126" w:type="dxa"/>
            <w:tcBorders>
              <w:top w:val="single" w:sz="4" w:space="0" w:color="auto"/>
              <w:left w:val="single" w:sz="4" w:space="0" w:color="auto"/>
              <w:bottom w:val="single" w:sz="4" w:space="0" w:color="auto"/>
              <w:right w:val="single" w:sz="4" w:space="0" w:color="auto"/>
            </w:tcBorders>
          </w:tcPr>
          <w:p w:rsidR="008F4CED" w:rsidRPr="00381FD2" w:rsidRDefault="008F4CED" w:rsidP="00381FD2">
            <w:pPr>
              <w:spacing w:after="0" w:line="240" w:lineRule="auto"/>
              <w:rPr>
                <w:rFonts w:ascii="PT Astra Serif" w:hAnsi="PT Astra Serif"/>
                <w:color w:val="000000"/>
                <w:sz w:val="16"/>
                <w:szCs w:val="16"/>
              </w:rPr>
            </w:pPr>
          </w:p>
        </w:tc>
      </w:tr>
      <w:tr w:rsidR="008F4CED" w:rsidRPr="00381FD2" w:rsidTr="00381FD2">
        <w:trPr>
          <w:trHeight w:val="415"/>
        </w:trPr>
        <w:tc>
          <w:tcPr>
            <w:tcW w:w="675" w:type="dxa"/>
            <w:tcBorders>
              <w:top w:val="single" w:sz="4" w:space="0" w:color="auto"/>
              <w:left w:val="single" w:sz="4" w:space="0" w:color="auto"/>
              <w:bottom w:val="single" w:sz="4" w:space="0" w:color="auto"/>
              <w:right w:val="single" w:sz="4" w:space="0" w:color="auto"/>
            </w:tcBorders>
            <w:hideMark/>
          </w:tcPr>
          <w:p w:rsidR="008F4CED" w:rsidRPr="00381FD2" w:rsidRDefault="008F4CED" w:rsidP="00381FD2">
            <w:pPr>
              <w:spacing w:after="0" w:line="240" w:lineRule="auto"/>
              <w:jc w:val="center"/>
              <w:rPr>
                <w:rFonts w:ascii="PT Astra Serif" w:hAnsi="PT Astra Serif"/>
                <w:color w:val="000000"/>
                <w:sz w:val="16"/>
                <w:szCs w:val="16"/>
              </w:rPr>
            </w:pPr>
            <w:r w:rsidRPr="00381FD2">
              <w:rPr>
                <w:rFonts w:ascii="PT Astra Serif" w:hAnsi="PT Astra Serif"/>
                <w:color w:val="000000"/>
                <w:sz w:val="16"/>
                <w:szCs w:val="16"/>
              </w:rPr>
              <w:t>1.1.2</w:t>
            </w:r>
          </w:p>
        </w:tc>
        <w:tc>
          <w:tcPr>
            <w:tcW w:w="7513" w:type="dxa"/>
            <w:tcBorders>
              <w:top w:val="single" w:sz="4" w:space="0" w:color="auto"/>
              <w:left w:val="single" w:sz="4" w:space="0" w:color="auto"/>
              <w:bottom w:val="single" w:sz="4" w:space="0" w:color="auto"/>
              <w:right w:val="single" w:sz="4" w:space="0" w:color="auto"/>
            </w:tcBorders>
            <w:hideMark/>
          </w:tcPr>
          <w:p w:rsidR="008F4CED" w:rsidRPr="00381FD2" w:rsidRDefault="008F4CED" w:rsidP="00381FD2">
            <w:pPr>
              <w:spacing w:after="0" w:line="240" w:lineRule="auto"/>
              <w:jc w:val="both"/>
              <w:rPr>
                <w:rFonts w:ascii="PT Astra Serif" w:hAnsi="PT Astra Serif"/>
                <w:color w:val="000000"/>
                <w:sz w:val="16"/>
                <w:szCs w:val="16"/>
              </w:rPr>
            </w:pPr>
            <w:r w:rsidRPr="00381FD2">
              <w:rPr>
                <w:rFonts w:ascii="PT Astra Serif" w:hAnsi="PT Astra Serif"/>
                <w:color w:val="000000"/>
                <w:sz w:val="16"/>
                <w:szCs w:val="16"/>
              </w:rPr>
              <w:t>Реквизиты документа, удостоверяющего личность (не указываются в случае, если застройщик является индивидуальным предпринимателем)</w:t>
            </w:r>
          </w:p>
        </w:tc>
        <w:tc>
          <w:tcPr>
            <w:tcW w:w="2126" w:type="dxa"/>
            <w:tcBorders>
              <w:top w:val="single" w:sz="4" w:space="0" w:color="auto"/>
              <w:left w:val="single" w:sz="4" w:space="0" w:color="auto"/>
              <w:bottom w:val="single" w:sz="4" w:space="0" w:color="auto"/>
              <w:right w:val="single" w:sz="4" w:space="0" w:color="auto"/>
            </w:tcBorders>
          </w:tcPr>
          <w:p w:rsidR="008F4CED" w:rsidRPr="00381FD2" w:rsidRDefault="008F4CED" w:rsidP="00381FD2">
            <w:pPr>
              <w:spacing w:after="0" w:line="240" w:lineRule="auto"/>
              <w:rPr>
                <w:rFonts w:ascii="PT Astra Serif" w:hAnsi="PT Astra Serif"/>
                <w:color w:val="000000"/>
                <w:sz w:val="16"/>
                <w:szCs w:val="16"/>
              </w:rPr>
            </w:pPr>
          </w:p>
        </w:tc>
      </w:tr>
      <w:tr w:rsidR="008F4CED" w:rsidRPr="00381FD2" w:rsidTr="00381FD2">
        <w:trPr>
          <w:trHeight w:val="265"/>
        </w:trPr>
        <w:tc>
          <w:tcPr>
            <w:tcW w:w="675" w:type="dxa"/>
            <w:tcBorders>
              <w:top w:val="single" w:sz="4" w:space="0" w:color="auto"/>
              <w:left w:val="single" w:sz="4" w:space="0" w:color="auto"/>
              <w:bottom w:val="single" w:sz="4" w:space="0" w:color="auto"/>
              <w:right w:val="single" w:sz="4" w:space="0" w:color="auto"/>
            </w:tcBorders>
            <w:hideMark/>
          </w:tcPr>
          <w:p w:rsidR="008F4CED" w:rsidRPr="00381FD2" w:rsidRDefault="008F4CED" w:rsidP="00381FD2">
            <w:pPr>
              <w:spacing w:after="0" w:line="240" w:lineRule="auto"/>
              <w:jc w:val="center"/>
              <w:rPr>
                <w:rFonts w:ascii="PT Astra Serif" w:hAnsi="PT Astra Serif"/>
                <w:color w:val="000000"/>
                <w:sz w:val="16"/>
                <w:szCs w:val="16"/>
              </w:rPr>
            </w:pPr>
            <w:r w:rsidRPr="00381FD2">
              <w:rPr>
                <w:rFonts w:ascii="PT Astra Serif" w:hAnsi="PT Astra Serif"/>
                <w:color w:val="000000"/>
                <w:sz w:val="16"/>
                <w:szCs w:val="16"/>
              </w:rPr>
              <w:t>1.1.3</w:t>
            </w:r>
          </w:p>
        </w:tc>
        <w:tc>
          <w:tcPr>
            <w:tcW w:w="7513" w:type="dxa"/>
            <w:tcBorders>
              <w:top w:val="single" w:sz="4" w:space="0" w:color="auto"/>
              <w:left w:val="single" w:sz="4" w:space="0" w:color="auto"/>
              <w:bottom w:val="single" w:sz="4" w:space="0" w:color="auto"/>
              <w:right w:val="single" w:sz="4" w:space="0" w:color="auto"/>
            </w:tcBorders>
            <w:hideMark/>
          </w:tcPr>
          <w:p w:rsidR="008F4CED" w:rsidRPr="00381FD2" w:rsidRDefault="008F4CED" w:rsidP="00381FD2">
            <w:pPr>
              <w:spacing w:after="0" w:line="240" w:lineRule="auto"/>
              <w:jc w:val="both"/>
              <w:rPr>
                <w:rFonts w:ascii="PT Astra Serif" w:hAnsi="PT Astra Serif"/>
                <w:color w:val="000000"/>
                <w:sz w:val="16"/>
                <w:szCs w:val="16"/>
              </w:rPr>
            </w:pPr>
            <w:r w:rsidRPr="00381FD2">
              <w:rPr>
                <w:rFonts w:ascii="PT Astra Serif" w:hAnsi="PT Astra Serif"/>
                <w:color w:val="000000"/>
                <w:sz w:val="16"/>
                <w:szCs w:val="16"/>
              </w:rPr>
              <w:t>Основной государственный регистрационный номер индивидуального предпринимателя</w:t>
            </w:r>
          </w:p>
        </w:tc>
        <w:tc>
          <w:tcPr>
            <w:tcW w:w="2126" w:type="dxa"/>
            <w:tcBorders>
              <w:top w:val="single" w:sz="4" w:space="0" w:color="auto"/>
              <w:left w:val="single" w:sz="4" w:space="0" w:color="auto"/>
              <w:bottom w:val="single" w:sz="4" w:space="0" w:color="auto"/>
              <w:right w:val="single" w:sz="4" w:space="0" w:color="auto"/>
            </w:tcBorders>
          </w:tcPr>
          <w:p w:rsidR="008F4CED" w:rsidRPr="00381FD2" w:rsidRDefault="008F4CED" w:rsidP="00381FD2">
            <w:pPr>
              <w:spacing w:after="0" w:line="240" w:lineRule="auto"/>
              <w:rPr>
                <w:rFonts w:ascii="PT Astra Serif" w:hAnsi="PT Astra Serif"/>
                <w:color w:val="000000"/>
                <w:sz w:val="16"/>
                <w:szCs w:val="16"/>
              </w:rPr>
            </w:pPr>
          </w:p>
        </w:tc>
      </w:tr>
      <w:tr w:rsidR="008F4CED" w:rsidRPr="00381FD2" w:rsidTr="00381FD2">
        <w:trPr>
          <w:trHeight w:val="279"/>
        </w:trPr>
        <w:tc>
          <w:tcPr>
            <w:tcW w:w="675" w:type="dxa"/>
            <w:tcBorders>
              <w:top w:val="single" w:sz="4" w:space="0" w:color="auto"/>
              <w:left w:val="single" w:sz="4" w:space="0" w:color="auto"/>
              <w:bottom w:val="single" w:sz="4" w:space="0" w:color="auto"/>
              <w:right w:val="single" w:sz="4" w:space="0" w:color="auto"/>
            </w:tcBorders>
            <w:hideMark/>
          </w:tcPr>
          <w:p w:rsidR="008F4CED" w:rsidRPr="00381FD2" w:rsidRDefault="008F4CED" w:rsidP="00381FD2">
            <w:pPr>
              <w:spacing w:after="0" w:line="240" w:lineRule="auto"/>
              <w:jc w:val="center"/>
              <w:rPr>
                <w:rFonts w:ascii="PT Astra Serif" w:hAnsi="PT Astra Serif"/>
                <w:color w:val="000000"/>
                <w:sz w:val="16"/>
                <w:szCs w:val="16"/>
              </w:rPr>
            </w:pPr>
            <w:r w:rsidRPr="00381FD2">
              <w:rPr>
                <w:rFonts w:ascii="PT Astra Serif" w:hAnsi="PT Astra Serif"/>
                <w:color w:val="000000"/>
                <w:sz w:val="16"/>
                <w:szCs w:val="16"/>
              </w:rPr>
              <w:t>1.2</w:t>
            </w:r>
          </w:p>
        </w:tc>
        <w:tc>
          <w:tcPr>
            <w:tcW w:w="7513" w:type="dxa"/>
            <w:tcBorders>
              <w:top w:val="single" w:sz="4" w:space="0" w:color="auto"/>
              <w:left w:val="single" w:sz="4" w:space="0" w:color="auto"/>
              <w:bottom w:val="single" w:sz="4" w:space="0" w:color="auto"/>
              <w:right w:val="single" w:sz="4" w:space="0" w:color="auto"/>
            </w:tcBorders>
            <w:hideMark/>
          </w:tcPr>
          <w:p w:rsidR="008F4CED" w:rsidRPr="00381FD2" w:rsidRDefault="008F4CED" w:rsidP="00381FD2">
            <w:pPr>
              <w:spacing w:after="0" w:line="240" w:lineRule="auto"/>
              <w:jc w:val="both"/>
              <w:rPr>
                <w:rFonts w:ascii="PT Astra Serif" w:hAnsi="PT Astra Serif"/>
                <w:color w:val="000000"/>
                <w:sz w:val="16"/>
                <w:szCs w:val="16"/>
              </w:rPr>
            </w:pPr>
            <w:r w:rsidRPr="00381FD2">
              <w:rPr>
                <w:rFonts w:ascii="PT Astra Serif" w:hAnsi="PT Astra Serif"/>
                <w:color w:val="000000"/>
                <w:sz w:val="16"/>
                <w:szCs w:val="16"/>
              </w:rPr>
              <w:t>Сведения о юридическом лице:</w:t>
            </w:r>
          </w:p>
        </w:tc>
        <w:tc>
          <w:tcPr>
            <w:tcW w:w="2126" w:type="dxa"/>
            <w:tcBorders>
              <w:top w:val="single" w:sz="4" w:space="0" w:color="auto"/>
              <w:left w:val="single" w:sz="4" w:space="0" w:color="auto"/>
              <w:bottom w:val="single" w:sz="4" w:space="0" w:color="auto"/>
              <w:right w:val="single" w:sz="4" w:space="0" w:color="auto"/>
            </w:tcBorders>
          </w:tcPr>
          <w:p w:rsidR="008F4CED" w:rsidRPr="00381FD2" w:rsidRDefault="008F4CED" w:rsidP="00381FD2">
            <w:pPr>
              <w:spacing w:after="0" w:line="240" w:lineRule="auto"/>
              <w:rPr>
                <w:rFonts w:ascii="PT Astra Serif" w:hAnsi="PT Astra Serif"/>
                <w:color w:val="000000"/>
                <w:sz w:val="16"/>
                <w:szCs w:val="16"/>
              </w:rPr>
            </w:pPr>
          </w:p>
        </w:tc>
      </w:tr>
      <w:tr w:rsidR="008F4CED" w:rsidRPr="00381FD2" w:rsidTr="00381FD2">
        <w:trPr>
          <w:trHeight w:val="175"/>
        </w:trPr>
        <w:tc>
          <w:tcPr>
            <w:tcW w:w="675" w:type="dxa"/>
            <w:tcBorders>
              <w:top w:val="single" w:sz="4" w:space="0" w:color="auto"/>
              <w:left w:val="single" w:sz="4" w:space="0" w:color="auto"/>
              <w:bottom w:val="single" w:sz="4" w:space="0" w:color="auto"/>
              <w:right w:val="single" w:sz="4" w:space="0" w:color="auto"/>
            </w:tcBorders>
            <w:hideMark/>
          </w:tcPr>
          <w:p w:rsidR="008F4CED" w:rsidRPr="00381FD2" w:rsidRDefault="008F4CED" w:rsidP="00381FD2">
            <w:pPr>
              <w:spacing w:after="0" w:line="240" w:lineRule="auto"/>
              <w:jc w:val="center"/>
              <w:rPr>
                <w:rFonts w:ascii="PT Astra Serif" w:hAnsi="PT Astra Serif"/>
                <w:color w:val="000000"/>
                <w:sz w:val="16"/>
                <w:szCs w:val="16"/>
              </w:rPr>
            </w:pPr>
            <w:r w:rsidRPr="00381FD2">
              <w:rPr>
                <w:rFonts w:ascii="PT Astra Serif" w:hAnsi="PT Astra Serif"/>
                <w:color w:val="000000"/>
                <w:sz w:val="16"/>
                <w:szCs w:val="16"/>
              </w:rPr>
              <w:t>1.2.1</w:t>
            </w:r>
          </w:p>
        </w:tc>
        <w:tc>
          <w:tcPr>
            <w:tcW w:w="7513" w:type="dxa"/>
            <w:tcBorders>
              <w:top w:val="single" w:sz="4" w:space="0" w:color="auto"/>
              <w:left w:val="single" w:sz="4" w:space="0" w:color="auto"/>
              <w:bottom w:val="single" w:sz="4" w:space="0" w:color="auto"/>
              <w:right w:val="single" w:sz="4" w:space="0" w:color="auto"/>
            </w:tcBorders>
            <w:hideMark/>
          </w:tcPr>
          <w:p w:rsidR="008F4CED" w:rsidRPr="00381FD2" w:rsidRDefault="008F4CED" w:rsidP="00381FD2">
            <w:pPr>
              <w:spacing w:after="0" w:line="240" w:lineRule="auto"/>
              <w:jc w:val="both"/>
              <w:rPr>
                <w:rFonts w:ascii="PT Astra Serif" w:hAnsi="PT Astra Serif"/>
                <w:color w:val="000000"/>
                <w:sz w:val="16"/>
                <w:szCs w:val="16"/>
              </w:rPr>
            </w:pPr>
            <w:r w:rsidRPr="00381FD2">
              <w:rPr>
                <w:rFonts w:ascii="PT Astra Serif" w:hAnsi="PT Astra Serif"/>
                <w:color w:val="000000"/>
                <w:sz w:val="16"/>
                <w:szCs w:val="16"/>
              </w:rPr>
              <w:t>Полное наименование</w:t>
            </w:r>
          </w:p>
        </w:tc>
        <w:tc>
          <w:tcPr>
            <w:tcW w:w="2126" w:type="dxa"/>
            <w:tcBorders>
              <w:top w:val="single" w:sz="4" w:space="0" w:color="auto"/>
              <w:left w:val="single" w:sz="4" w:space="0" w:color="auto"/>
              <w:bottom w:val="single" w:sz="4" w:space="0" w:color="auto"/>
              <w:right w:val="single" w:sz="4" w:space="0" w:color="auto"/>
            </w:tcBorders>
          </w:tcPr>
          <w:p w:rsidR="008F4CED" w:rsidRPr="00381FD2" w:rsidRDefault="008F4CED" w:rsidP="00381FD2">
            <w:pPr>
              <w:spacing w:after="0" w:line="240" w:lineRule="auto"/>
              <w:rPr>
                <w:rFonts w:ascii="PT Astra Serif" w:hAnsi="PT Astra Serif"/>
                <w:color w:val="000000"/>
                <w:sz w:val="16"/>
                <w:szCs w:val="16"/>
              </w:rPr>
            </w:pPr>
          </w:p>
        </w:tc>
      </w:tr>
      <w:tr w:rsidR="008F4CED" w:rsidRPr="00381FD2" w:rsidTr="00381FD2">
        <w:trPr>
          <w:trHeight w:val="363"/>
        </w:trPr>
        <w:tc>
          <w:tcPr>
            <w:tcW w:w="675" w:type="dxa"/>
            <w:tcBorders>
              <w:top w:val="single" w:sz="4" w:space="0" w:color="auto"/>
              <w:left w:val="single" w:sz="4" w:space="0" w:color="auto"/>
              <w:bottom w:val="single" w:sz="4" w:space="0" w:color="auto"/>
              <w:right w:val="single" w:sz="4" w:space="0" w:color="auto"/>
            </w:tcBorders>
            <w:hideMark/>
          </w:tcPr>
          <w:p w:rsidR="008F4CED" w:rsidRPr="00381FD2" w:rsidRDefault="008F4CED" w:rsidP="00381FD2">
            <w:pPr>
              <w:spacing w:after="0" w:line="240" w:lineRule="auto"/>
              <w:jc w:val="center"/>
              <w:rPr>
                <w:rFonts w:ascii="PT Astra Serif" w:hAnsi="PT Astra Serif"/>
                <w:color w:val="000000"/>
                <w:sz w:val="16"/>
                <w:szCs w:val="16"/>
              </w:rPr>
            </w:pPr>
            <w:r w:rsidRPr="00381FD2">
              <w:rPr>
                <w:rFonts w:ascii="PT Astra Serif" w:hAnsi="PT Astra Serif"/>
                <w:color w:val="000000"/>
                <w:sz w:val="16"/>
                <w:szCs w:val="16"/>
              </w:rPr>
              <w:t>1.2.2</w:t>
            </w:r>
          </w:p>
        </w:tc>
        <w:tc>
          <w:tcPr>
            <w:tcW w:w="7513" w:type="dxa"/>
            <w:tcBorders>
              <w:top w:val="single" w:sz="4" w:space="0" w:color="auto"/>
              <w:left w:val="single" w:sz="4" w:space="0" w:color="auto"/>
              <w:bottom w:val="single" w:sz="4" w:space="0" w:color="auto"/>
              <w:right w:val="single" w:sz="4" w:space="0" w:color="auto"/>
            </w:tcBorders>
            <w:hideMark/>
          </w:tcPr>
          <w:p w:rsidR="008F4CED" w:rsidRPr="00381FD2" w:rsidRDefault="008F4CED" w:rsidP="00381FD2">
            <w:pPr>
              <w:spacing w:after="0" w:line="240" w:lineRule="auto"/>
              <w:jc w:val="both"/>
              <w:rPr>
                <w:rFonts w:ascii="PT Astra Serif" w:hAnsi="PT Astra Serif"/>
                <w:color w:val="000000"/>
                <w:sz w:val="16"/>
                <w:szCs w:val="16"/>
              </w:rPr>
            </w:pPr>
            <w:r w:rsidRPr="00381FD2">
              <w:rPr>
                <w:rFonts w:ascii="PT Astra Serif" w:hAnsi="PT Astra Serif"/>
                <w:color w:val="000000"/>
                <w:sz w:val="16"/>
                <w:szCs w:val="16"/>
              </w:rPr>
              <w:t>Основной государственный регистрационный номер</w:t>
            </w:r>
          </w:p>
        </w:tc>
        <w:tc>
          <w:tcPr>
            <w:tcW w:w="2126" w:type="dxa"/>
            <w:tcBorders>
              <w:top w:val="single" w:sz="4" w:space="0" w:color="auto"/>
              <w:left w:val="single" w:sz="4" w:space="0" w:color="auto"/>
              <w:bottom w:val="single" w:sz="4" w:space="0" w:color="auto"/>
              <w:right w:val="single" w:sz="4" w:space="0" w:color="auto"/>
            </w:tcBorders>
          </w:tcPr>
          <w:p w:rsidR="008F4CED" w:rsidRPr="00381FD2" w:rsidRDefault="008F4CED" w:rsidP="00381FD2">
            <w:pPr>
              <w:spacing w:after="0" w:line="240" w:lineRule="auto"/>
              <w:rPr>
                <w:rFonts w:ascii="PT Astra Serif" w:hAnsi="PT Astra Serif"/>
                <w:color w:val="000000"/>
                <w:sz w:val="16"/>
                <w:szCs w:val="16"/>
              </w:rPr>
            </w:pPr>
          </w:p>
        </w:tc>
      </w:tr>
      <w:tr w:rsidR="008F4CED" w:rsidRPr="00381FD2" w:rsidTr="00381FD2">
        <w:trPr>
          <w:trHeight w:val="267"/>
        </w:trPr>
        <w:tc>
          <w:tcPr>
            <w:tcW w:w="675" w:type="dxa"/>
            <w:tcBorders>
              <w:top w:val="single" w:sz="4" w:space="0" w:color="auto"/>
              <w:left w:val="single" w:sz="4" w:space="0" w:color="auto"/>
              <w:bottom w:val="single" w:sz="4" w:space="0" w:color="auto"/>
              <w:right w:val="single" w:sz="4" w:space="0" w:color="auto"/>
            </w:tcBorders>
            <w:hideMark/>
          </w:tcPr>
          <w:p w:rsidR="008F4CED" w:rsidRPr="00381FD2" w:rsidRDefault="008F4CED" w:rsidP="00381FD2">
            <w:pPr>
              <w:spacing w:after="0" w:line="240" w:lineRule="auto"/>
              <w:jc w:val="center"/>
              <w:rPr>
                <w:rFonts w:ascii="PT Astra Serif" w:hAnsi="PT Astra Serif"/>
                <w:color w:val="000000"/>
                <w:sz w:val="16"/>
                <w:szCs w:val="16"/>
              </w:rPr>
            </w:pPr>
            <w:r w:rsidRPr="00381FD2">
              <w:rPr>
                <w:rFonts w:ascii="PT Astra Serif" w:hAnsi="PT Astra Serif"/>
                <w:color w:val="000000"/>
                <w:sz w:val="16"/>
                <w:szCs w:val="16"/>
              </w:rPr>
              <w:t>1.2.3</w:t>
            </w:r>
          </w:p>
        </w:tc>
        <w:tc>
          <w:tcPr>
            <w:tcW w:w="7513" w:type="dxa"/>
            <w:tcBorders>
              <w:top w:val="single" w:sz="4" w:space="0" w:color="auto"/>
              <w:left w:val="single" w:sz="4" w:space="0" w:color="auto"/>
              <w:bottom w:val="single" w:sz="4" w:space="0" w:color="auto"/>
              <w:right w:val="single" w:sz="4" w:space="0" w:color="auto"/>
            </w:tcBorders>
            <w:hideMark/>
          </w:tcPr>
          <w:p w:rsidR="008F4CED" w:rsidRPr="00381FD2" w:rsidRDefault="008F4CED" w:rsidP="00381FD2">
            <w:pPr>
              <w:spacing w:after="0" w:line="240" w:lineRule="auto"/>
              <w:jc w:val="both"/>
              <w:rPr>
                <w:rFonts w:ascii="PT Astra Serif" w:hAnsi="PT Astra Serif"/>
                <w:color w:val="000000"/>
                <w:sz w:val="16"/>
                <w:szCs w:val="16"/>
              </w:rPr>
            </w:pPr>
            <w:r w:rsidRPr="00381FD2">
              <w:rPr>
                <w:rFonts w:ascii="PT Astra Serif" w:hAnsi="PT Astra Serif"/>
                <w:color w:val="000000"/>
                <w:sz w:val="16"/>
                <w:szCs w:val="16"/>
              </w:rPr>
              <w:t>Идентификационный номер налогоплательщика – юридического лица</w:t>
            </w:r>
          </w:p>
        </w:tc>
        <w:tc>
          <w:tcPr>
            <w:tcW w:w="2126" w:type="dxa"/>
            <w:tcBorders>
              <w:top w:val="single" w:sz="4" w:space="0" w:color="auto"/>
              <w:left w:val="single" w:sz="4" w:space="0" w:color="auto"/>
              <w:bottom w:val="single" w:sz="4" w:space="0" w:color="auto"/>
              <w:right w:val="single" w:sz="4" w:space="0" w:color="auto"/>
            </w:tcBorders>
          </w:tcPr>
          <w:p w:rsidR="008F4CED" w:rsidRPr="00381FD2" w:rsidRDefault="008F4CED" w:rsidP="00381FD2">
            <w:pPr>
              <w:spacing w:after="0" w:line="240" w:lineRule="auto"/>
              <w:rPr>
                <w:rFonts w:ascii="PT Astra Serif" w:hAnsi="PT Astra Serif"/>
                <w:color w:val="000000"/>
                <w:sz w:val="16"/>
                <w:szCs w:val="16"/>
              </w:rPr>
            </w:pPr>
          </w:p>
        </w:tc>
      </w:tr>
      <w:tr w:rsidR="008F4CED" w:rsidRPr="00381FD2" w:rsidTr="00381FD2">
        <w:trPr>
          <w:trHeight w:val="561"/>
        </w:trPr>
        <w:tc>
          <w:tcPr>
            <w:tcW w:w="10314" w:type="dxa"/>
            <w:gridSpan w:val="3"/>
            <w:tcBorders>
              <w:top w:val="single" w:sz="4" w:space="0" w:color="auto"/>
              <w:left w:val="nil"/>
              <w:bottom w:val="single" w:sz="4" w:space="0" w:color="auto"/>
              <w:right w:val="nil"/>
            </w:tcBorders>
          </w:tcPr>
          <w:p w:rsidR="008F4CED" w:rsidRPr="00381FD2" w:rsidRDefault="008F4CED" w:rsidP="00381FD2">
            <w:pPr>
              <w:spacing w:after="0" w:line="240" w:lineRule="auto"/>
              <w:jc w:val="center"/>
              <w:rPr>
                <w:rFonts w:ascii="PT Astra Serif" w:hAnsi="PT Astra Serif"/>
                <w:b/>
                <w:color w:val="000000"/>
                <w:sz w:val="16"/>
                <w:szCs w:val="16"/>
              </w:rPr>
            </w:pPr>
          </w:p>
          <w:p w:rsidR="008F4CED" w:rsidRPr="00381FD2" w:rsidRDefault="008F4CED" w:rsidP="00381FD2">
            <w:pPr>
              <w:spacing w:after="0" w:line="240" w:lineRule="auto"/>
              <w:jc w:val="center"/>
              <w:rPr>
                <w:rFonts w:ascii="PT Astra Serif" w:hAnsi="PT Astra Serif"/>
                <w:color w:val="000000"/>
                <w:sz w:val="16"/>
                <w:szCs w:val="16"/>
              </w:rPr>
            </w:pPr>
            <w:r w:rsidRPr="00381FD2">
              <w:rPr>
                <w:rFonts w:ascii="PT Astra Serif" w:hAnsi="PT Astra Serif"/>
                <w:color w:val="000000"/>
                <w:sz w:val="16"/>
                <w:szCs w:val="16"/>
              </w:rPr>
              <w:t>2. Сведения об объекте</w:t>
            </w:r>
          </w:p>
        </w:tc>
      </w:tr>
      <w:tr w:rsidR="008F4CED" w:rsidRPr="00381FD2" w:rsidTr="00381FD2">
        <w:trPr>
          <w:trHeight w:val="553"/>
        </w:trPr>
        <w:tc>
          <w:tcPr>
            <w:tcW w:w="675" w:type="dxa"/>
            <w:tcBorders>
              <w:top w:val="single" w:sz="4" w:space="0" w:color="auto"/>
              <w:left w:val="single" w:sz="4" w:space="0" w:color="auto"/>
              <w:bottom w:val="single" w:sz="4" w:space="0" w:color="auto"/>
              <w:right w:val="single" w:sz="4" w:space="0" w:color="auto"/>
            </w:tcBorders>
            <w:hideMark/>
          </w:tcPr>
          <w:p w:rsidR="008F4CED" w:rsidRPr="00381FD2" w:rsidRDefault="008F4CED" w:rsidP="00381FD2">
            <w:pPr>
              <w:spacing w:after="0" w:line="240" w:lineRule="auto"/>
              <w:jc w:val="center"/>
              <w:rPr>
                <w:rFonts w:ascii="PT Astra Serif" w:hAnsi="PT Astra Serif"/>
                <w:color w:val="000000"/>
                <w:sz w:val="16"/>
                <w:szCs w:val="16"/>
              </w:rPr>
            </w:pPr>
            <w:r w:rsidRPr="00381FD2">
              <w:rPr>
                <w:rFonts w:ascii="PT Astra Serif" w:hAnsi="PT Astra Serif"/>
                <w:color w:val="000000"/>
                <w:sz w:val="16"/>
                <w:szCs w:val="16"/>
              </w:rPr>
              <w:t>2.1</w:t>
            </w:r>
          </w:p>
        </w:tc>
        <w:tc>
          <w:tcPr>
            <w:tcW w:w="7513" w:type="dxa"/>
            <w:tcBorders>
              <w:top w:val="single" w:sz="4" w:space="0" w:color="auto"/>
              <w:left w:val="single" w:sz="4" w:space="0" w:color="auto"/>
              <w:bottom w:val="single" w:sz="4" w:space="0" w:color="auto"/>
              <w:right w:val="single" w:sz="4" w:space="0" w:color="auto"/>
            </w:tcBorders>
          </w:tcPr>
          <w:p w:rsidR="008F4CED" w:rsidRPr="00381FD2" w:rsidRDefault="008F4CED" w:rsidP="00381FD2">
            <w:pPr>
              <w:spacing w:after="0" w:line="240" w:lineRule="auto"/>
              <w:jc w:val="both"/>
              <w:rPr>
                <w:rFonts w:ascii="PT Astra Serif" w:hAnsi="PT Astra Serif"/>
                <w:color w:val="000000"/>
                <w:sz w:val="16"/>
                <w:szCs w:val="16"/>
              </w:rPr>
            </w:pPr>
            <w:r w:rsidRPr="00381FD2">
              <w:rPr>
                <w:rFonts w:ascii="PT Astra Serif" w:hAnsi="PT Astra Serif"/>
                <w:color w:val="000000"/>
                <w:sz w:val="16"/>
                <w:szCs w:val="16"/>
              </w:rPr>
              <w:t>Наименование объекта капитального строительства (этапа) в соответствии с проектной документацией</w:t>
            </w:r>
          </w:p>
          <w:p w:rsidR="008F4CED" w:rsidRPr="00381FD2" w:rsidRDefault="008F4CED" w:rsidP="00381FD2">
            <w:pPr>
              <w:spacing w:after="0" w:line="240" w:lineRule="auto"/>
              <w:jc w:val="both"/>
              <w:rPr>
                <w:rFonts w:ascii="PT Astra Serif" w:hAnsi="PT Astra Serif"/>
                <w:color w:val="000000"/>
                <w:sz w:val="16"/>
                <w:szCs w:val="16"/>
              </w:rPr>
            </w:pPr>
            <w:r w:rsidRPr="00381FD2">
              <w:rPr>
                <w:rFonts w:ascii="PT Astra Serif" w:hAnsi="PT Astra Serif"/>
                <w:color w:val="000000"/>
                <w:sz w:val="16"/>
                <w:szCs w:val="16"/>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2126" w:type="dxa"/>
            <w:tcBorders>
              <w:top w:val="single" w:sz="4" w:space="0" w:color="auto"/>
              <w:left w:val="single" w:sz="4" w:space="0" w:color="auto"/>
              <w:bottom w:val="single" w:sz="4" w:space="0" w:color="auto"/>
              <w:right w:val="single" w:sz="4" w:space="0" w:color="auto"/>
            </w:tcBorders>
          </w:tcPr>
          <w:p w:rsidR="008F4CED" w:rsidRPr="00381FD2" w:rsidRDefault="008F4CED" w:rsidP="00381FD2">
            <w:pPr>
              <w:spacing w:after="0" w:line="240" w:lineRule="auto"/>
              <w:rPr>
                <w:rFonts w:ascii="PT Astra Serif" w:hAnsi="PT Astra Serif"/>
                <w:color w:val="000000"/>
                <w:sz w:val="16"/>
                <w:szCs w:val="16"/>
              </w:rPr>
            </w:pPr>
          </w:p>
        </w:tc>
      </w:tr>
      <w:tr w:rsidR="008F4CED" w:rsidRPr="00381FD2" w:rsidTr="00381FD2">
        <w:trPr>
          <w:trHeight w:val="405"/>
        </w:trPr>
        <w:tc>
          <w:tcPr>
            <w:tcW w:w="675" w:type="dxa"/>
            <w:tcBorders>
              <w:top w:val="single" w:sz="4" w:space="0" w:color="auto"/>
              <w:left w:val="single" w:sz="4" w:space="0" w:color="auto"/>
              <w:bottom w:val="single" w:sz="4" w:space="0" w:color="auto"/>
              <w:right w:val="single" w:sz="4" w:space="0" w:color="auto"/>
            </w:tcBorders>
            <w:hideMark/>
          </w:tcPr>
          <w:p w:rsidR="008F4CED" w:rsidRPr="00381FD2" w:rsidRDefault="008F4CED" w:rsidP="00381FD2">
            <w:pPr>
              <w:spacing w:after="0" w:line="240" w:lineRule="auto"/>
              <w:jc w:val="center"/>
              <w:rPr>
                <w:rFonts w:ascii="PT Astra Serif" w:hAnsi="PT Astra Serif"/>
                <w:color w:val="000000"/>
                <w:sz w:val="16"/>
                <w:szCs w:val="16"/>
              </w:rPr>
            </w:pPr>
            <w:r w:rsidRPr="00381FD2">
              <w:rPr>
                <w:rFonts w:ascii="PT Astra Serif" w:hAnsi="PT Astra Serif"/>
                <w:color w:val="000000"/>
                <w:sz w:val="16"/>
                <w:szCs w:val="16"/>
              </w:rPr>
              <w:t>2.2</w:t>
            </w:r>
          </w:p>
        </w:tc>
        <w:tc>
          <w:tcPr>
            <w:tcW w:w="7513" w:type="dxa"/>
            <w:tcBorders>
              <w:top w:val="single" w:sz="4" w:space="0" w:color="auto"/>
              <w:left w:val="single" w:sz="4" w:space="0" w:color="auto"/>
              <w:bottom w:val="single" w:sz="4" w:space="0" w:color="auto"/>
              <w:right w:val="single" w:sz="4" w:space="0" w:color="auto"/>
            </w:tcBorders>
          </w:tcPr>
          <w:p w:rsidR="008F4CED" w:rsidRPr="00381FD2" w:rsidRDefault="008F4CED" w:rsidP="00381FD2">
            <w:pPr>
              <w:spacing w:after="0" w:line="240" w:lineRule="auto"/>
              <w:jc w:val="both"/>
              <w:rPr>
                <w:rFonts w:ascii="PT Astra Serif" w:hAnsi="PT Astra Serif"/>
                <w:color w:val="000000"/>
                <w:sz w:val="16"/>
                <w:szCs w:val="16"/>
              </w:rPr>
            </w:pPr>
            <w:r w:rsidRPr="00381FD2">
              <w:rPr>
                <w:rFonts w:ascii="PT Astra Serif" w:hAnsi="PT Astra Serif"/>
                <w:color w:val="000000"/>
                <w:sz w:val="16"/>
                <w:szCs w:val="16"/>
              </w:rPr>
              <w:t>Кадастровый номер реконструируемого объекта капитального строительства</w:t>
            </w:r>
          </w:p>
          <w:p w:rsidR="008F4CED" w:rsidRPr="00381FD2" w:rsidRDefault="008F4CED" w:rsidP="00381FD2">
            <w:pPr>
              <w:spacing w:after="0" w:line="240" w:lineRule="auto"/>
              <w:jc w:val="both"/>
              <w:rPr>
                <w:rFonts w:ascii="PT Astra Serif" w:hAnsi="PT Astra Serif"/>
                <w:color w:val="000000"/>
                <w:sz w:val="16"/>
                <w:szCs w:val="16"/>
              </w:rPr>
            </w:pPr>
            <w:r w:rsidRPr="00381FD2">
              <w:rPr>
                <w:rFonts w:ascii="PT Astra Serif" w:hAnsi="PT Astra Serif"/>
                <w:color w:val="000000"/>
                <w:sz w:val="16"/>
                <w:szCs w:val="16"/>
              </w:rPr>
              <w:t>(указывается в случае проведения реконструкции объекта капитального строительства)</w:t>
            </w:r>
          </w:p>
        </w:tc>
        <w:tc>
          <w:tcPr>
            <w:tcW w:w="2126" w:type="dxa"/>
            <w:tcBorders>
              <w:top w:val="single" w:sz="4" w:space="0" w:color="auto"/>
              <w:left w:val="single" w:sz="4" w:space="0" w:color="auto"/>
              <w:bottom w:val="single" w:sz="4" w:space="0" w:color="auto"/>
              <w:right w:val="single" w:sz="4" w:space="0" w:color="auto"/>
            </w:tcBorders>
          </w:tcPr>
          <w:p w:rsidR="008F4CED" w:rsidRPr="00381FD2" w:rsidRDefault="008F4CED" w:rsidP="00381FD2">
            <w:pPr>
              <w:spacing w:after="0" w:line="240" w:lineRule="auto"/>
              <w:rPr>
                <w:rFonts w:ascii="PT Astra Serif" w:hAnsi="PT Astra Serif"/>
                <w:color w:val="000000"/>
                <w:sz w:val="16"/>
                <w:szCs w:val="16"/>
              </w:rPr>
            </w:pPr>
          </w:p>
        </w:tc>
      </w:tr>
      <w:tr w:rsidR="008F4CED" w:rsidRPr="00381FD2" w:rsidTr="00381FD2">
        <w:trPr>
          <w:trHeight w:val="564"/>
        </w:trPr>
        <w:tc>
          <w:tcPr>
            <w:tcW w:w="10314" w:type="dxa"/>
            <w:gridSpan w:val="3"/>
            <w:tcBorders>
              <w:top w:val="single" w:sz="4" w:space="0" w:color="auto"/>
              <w:left w:val="nil"/>
              <w:bottom w:val="single" w:sz="4" w:space="0" w:color="auto"/>
              <w:right w:val="nil"/>
            </w:tcBorders>
          </w:tcPr>
          <w:p w:rsidR="008F4CED" w:rsidRPr="00381FD2" w:rsidRDefault="008F4CED" w:rsidP="00381FD2">
            <w:pPr>
              <w:spacing w:after="0" w:line="240" w:lineRule="auto"/>
              <w:jc w:val="center"/>
              <w:rPr>
                <w:rFonts w:ascii="PT Astra Serif" w:hAnsi="PT Astra Serif"/>
                <w:color w:val="000000"/>
                <w:sz w:val="16"/>
                <w:szCs w:val="16"/>
              </w:rPr>
            </w:pPr>
          </w:p>
          <w:p w:rsidR="008F4CED" w:rsidRPr="00381FD2" w:rsidRDefault="008F4CED" w:rsidP="00381FD2">
            <w:pPr>
              <w:spacing w:after="0" w:line="240" w:lineRule="auto"/>
              <w:jc w:val="center"/>
              <w:rPr>
                <w:rFonts w:ascii="PT Astra Serif" w:hAnsi="PT Astra Serif"/>
                <w:color w:val="000000"/>
                <w:sz w:val="16"/>
                <w:szCs w:val="16"/>
              </w:rPr>
            </w:pPr>
            <w:r w:rsidRPr="00381FD2">
              <w:rPr>
                <w:rFonts w:ascii="PT Astra Serif" w:hAnsi="PT Astra Serif"/>
                <w:color w:val="000000"/>
                <w:sz w:val="16"/>
                <w:szCs w:val="16"/>
              </w:rPr>
              <w:t>3. Сведения о земельном участке</w:t>
            </w:r>
          </w:p>
        </w:tc>
      </w:tr>
      <w:tr w:rsidR="008F4CED" w:rsidRPr="00381FD2" w:rsidTr="00381FD2">
        <w:trPr>
          <w:trHeight w:val="600"/>
        </w:trPr>
        <w:tc>
          <w:tcPr>
            <w:tcW w:w="675" w:type="dxa"/>
            <w:tcBorders>
              <w:top w:val="single" w:sz="4" w:space="0" w:color="auto"/>
              <w:left w:val="single" w:sz="4" w:space="0" w:color="auto"/>
              <w:bottom w:val="single" w:sz="4" w:space="0" w:color="auto"/>
              <w:right w:val="single" w:sz="4" w:space="0" w:color="auto"/>
            </w:tcBorders>
            <w:hideMark/>
          </w:tcPr>
          <w:p w:rsidR="008F4CED" w:rsidRPr="00381FD2" w:rsidRDefault="008F4CED" w:rsidP="00381FD2">
            <w:pPr>
              <w:spacing w:after="0" w:line="240" w:lineRule="auto"/>
              <w:jc w:val="center"/>
              <w:rPr>
                <w:rFonts w:ascii="PT Astra Serif" w:hAnsi="PT Astra Serif"/>
                <w:color w:val="000000"/>
                <w:sz w:val="16"/>
                <w:szCs w:val="16"/>
              </w:rPr>
            </w:pPr>
            <w:r w:rsidRPr="00381FD2">
              <w:rPr>
                <w:rFonts w:ascii="PT Astra Serif" w:hAnsi="PT Astra Serif"/>
                <w:color w:val="000000"/>
                <w:sz w:val="16"/>
                <w:szCs w:val="16"/>
              </w:rPr>
              <w:t>3.1</w:t>
            </w:r>
          </w:p>
        </w:tc>
        <w:tc>
          <w:tcPr>
            <w:tcW w:w="7513" w:type="dxa"/>
            <w:tcBorders>
              <w:top w:val="single" w:sz="4" w:space="0" w:color="auto"/>
              <w:left w:val="single" w:sz="4" w:space="0" w:color="auto"/>
              <w:bottom w:val="single" w:sz="4" w:space="0" w:color="auto"/>
              <w:right w:val="single" w:sz="4" w:space="0" w:color="auto"/>
            </w:tcBorders>
            <w:hideMark/>
          </w:tcPr>
          <w:p w:rsidR="008F4CED" w:rsidRPr="00381FD2" w:rsidRDefault="008F4CED" w:rsidP="00381FD2">
            <w:pPr>
              <w:spacing w:after="0" w:line="240" w:lineRule="auto"/>
              <w:jc w:val="both"/>
              <w:rPr>
                <w:rFonts w:ascii="PT Astra Serif" w:hAnsi="PT Astra Serif"/>
                <w:color w:val="000000"/>
                <w:sz w:val="16"/>
                <w:szCs w:val="16"/>
              </w:rPr>
            </w:pPr>
            <w:r w:rsidRPr="00381FD2">
              <w:rPr>
                <w:rFonts w:ascii="PT Astra Serif" w:hAnsi="PT Astra Serif"/>
                <w:color w:val="000000"/>
                <w:sz w:val="16"/>
                <w:szCs w:val="16"/>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w:t>
            </w:r>
          </w:p>
          <w:p w:rsidR="008F4CED" w:rsidRPr="00381FD2" w:rsidRDefault="008F4CED" w:rsidP="00381FD2">
            <w:pPr>
              <w:spacing w:after="0" w:line="240" w:lineRule="auto"/>
              <w:jc w:val="both"/>
              <w:rPr>
                <w:rFonts w:ascii="PT Astra Serif" w:hAnsi="PT Astra Serif"/>
                <w:color w:val="000000"/>
                <w:sz w:val="16"/>
                <w:szCs w:val="16"/>
              </w:rPr>
            </w:pPr>
            <w:r w:rsidRPr="00381FD2">
              <w:rPr>
                <w:rFonts w:ascii="PT Astra Serif" w:hAnsi="PT Astra Serif"/>
                <w:color w:val="000000"/>
                <w:sz w:val="16"/>
                <w:szCs w:val="16"/>
              </w:rPr>
              <w:t>(заполнение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
        </w:tc>
        <w:tc>
          <w:tcPr>
            <w:tcW w:w="2126" w:type="dxa"/>
            <w:tcBorders>
              <w:top w:val="single" w:sz="4" w:space="0" w:color="auto"/>
              <w:left w:val="single" w:sz="4" w:space="0" w:color="auto"/>
              <w:bottom w:val="single" w:sz="4" w:space="0" w:color="auto"/>
              <w:right w:val="single" w:sz="4" w:space="0" w:color="auto"/>
            </w:tcBorders>
          </w:tcPr>
          <w:p w:rsidR="008F4CED" w:rsidRPr="00381FD2" w:rsidRDefault="008F4CED" w:rsidP="00381FD2">
            <w:pPr>
              <w:spacing w:after="0" w:line="240" w:lineRule="auto"/>
              <w:rPr>
                <w:rFonts w:ascii="PT Astra Serif" w:hAnsi="PT Astra Serif"/>
                <w:color w:val="000000"/>
                <w:sz w:val="16"/>
                <w:szCs w:val="16"/>
              </w:rPr>
            </w:pPr>
          </w:p>
        </w:tc>
      </w:tr>
      <w:tr w:rsidR="008F4CED" w:rsidRPr="00381FD2" w:rsidTr="00381FD2">
        <w:trPr>
          <w:trHeight w:val="750"/>
        </w:trPr>
        <w:tc>
          <w:tcPr>
            <w:tcW w:w="675" w:type="dxa"/>
            <w:tcBorders>
              <w:top w:val="single" w:sz="4" w:space="0" w:color="auto"/>
              <w:left w:val="single" w:sz="4" w:space="0" w:color="auto"/>
              <w:bottom w:val="single" w:sz="4" w:space="0" w:color="auto"/>
              <w:right w:val="single" w:sz="4" w:space="0" w:color="auto"/>
            </w:tcBorders>
            <w:hideMark/>
          </w:tcPr>
          <w:p w:rsidR="008F4CED" w:rsidRPr="00381FD2" w:rsidRDefault="008F4CED" w:rsidP="00381FD2">
            <w:pPr>
              <w:spacing w:after="0" w:line="240" w:lineRule="auto"/>
              <w:jc w:val="center"/>
              <w:rPr>
                <w:rFonts w:ascii="PT Astra Serif" w:hAnsi="PT Astra Serif"/>
                <w:color w:val="000000"/>
                <w:sz w:val="16"/>
                <w:szCs w:val="16"/>
              </w:rPr>
            </w:pPr>
            <w:r w:rsidRPr="00381FD2">
              <w:rPr>
                <w:rFonts w:ascii="PT Astra Serif" w:hAnsi="PT Astra Serif"/>
                <w:color w:val="000000"/>
                <w:sz w:val="16"/>
                <w:szCs w:val="16"/>
              </w:rPr>
              <w:t>3.2</w:t>
            </w:r>
          </w:p>
        </w:tc>
        <w:tc>
          <w:tcPr>
            <w:tcW w:w="7513" w:type="dxa"/>
            <w:tcBorders>
              <w:top w:val="single" w:sz="4" w:space="0" w:color="auto"/>
              <w:left w:val="single" w:sz="4" w:space="0" w:color="auto"/>
              <w:bottom w:val="single" w:sz="4" w:space="0" w:color="auto"/>
              <w:right w:val="single" w:sz="4" w:space="0" w:color="auto"/>
            </w:tcBorders>
            <w:hideMark/>
          </w:tcPr>
          <w:p w:rsidR="008F4CED" w:rsidRPr="00381FD2" w:rsidRDefault="008F4CED" w:rsidP="00381FD2">
            <w:pPr>
              <w:spacing w:after="0" w:line="240" w:lineRule="auto"/>
              <w:jc w:val="both"/>
              <w:rPr>
                <w:rFonts w:ascii="PT Astra Serif" w:hAnsi="PT Astra Serif"/>
                <w:color w:val="000000"/>
                <w:sz w:val="16"/>
                <w:szCs w:val="16"/>
              </w:rPr>
            </w:pPr>
            <w:r w:rsidRPr="00381FD2">
              <w:rPr>
                <w:rFonts w:ascii="PT Astra Serif" w:hAnsi="PT Astra Serif"/>
                <w:color w:val="000000"/>
                <w:sz w:val="16"/>
                <w:szCs w:val="16"/>
              </w:rPr>
              <w:t>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w:t>
            </w:r>
          </w:p>
          <w:p w:rsidR="008F4CED" w:rsidRPr="00381FD2" w:rsidRDefault="008F4CED" w:rsidP="00381FD2">
            <w:pPr>
              <w:spacing w:after="0" w:line="240" w:lineRule="auto"/>
              <w:jc w:val="both"/>
              <w:rPr>
                <w:rFonts w:ascii="PT Astra Serif" w:hAnsi="PT Astra Serif"/>
                <w:color w:val="000000"/>
                <w:sz w:val="16"/>
                <w:szCs w:val="16"/>
              </w:rPr>
            </w:pPr>
            <w:r w:rsidRPr="00381FD2">
              <w:rPr>
                <w:rFonts w:ascii="PT Astra Serif" w:hAnsi="PT Astra Serif"/>
                <w:color w:val="000000"/>
                <w:sz w:val="16"/>
                <w:szCs w:val="16"/>
              </w:rPr>
              <w:t>(указываются в случаях, предусмотренных частью 7</w:t>
            </w:r>
            <w:r w:rsidRPr="00381FD2">
              <w:rPr>
                <w:rFonts w:ascii="PT Astra Serif" w:hAnsi="PT Astra Serif"/>
                <w:color w:val="000000"/>
                <w:sz w:val="16"/>
                <w:szCs w:val="16"/>
                <w:vertAlign w:val="superscript"/>
              </w:rPr>
              <w:t>3</w:t>
            </w:r>
            <w:r w:rsidRPr="00381FD2">
              <w:rPr>
                <w:rFonts w:ascii="PT Astra Serif" w:hAnsi="PT Astra Serif"/>
                <w:color w:val="000000"/>
                <w:sz w:val="16"/>
                <w:szCs w:val="16"/>
              </w:rPr>
              <w:t xml:space="preserve"> статьи 51 и частью 1</w:t>
            </w:r>
            <w:r w:rsidRPr="00381FD2">
              <w:rPr>
                <w:rFonts w:ascii="PT Astra Serif" w:hAnsi="PT Astra Serif"/>
                <w:color w:val="000000"/>
                <w:sz w:val="16"/>
                <w:szCs w:val="16"/>
                <w:vertAlign w:val="superscript"/>
              </w:rPr>
              <w:t>1</w:t>
            </w:r>
            <w:r w:rsidRPr="00381FD2">
              <w:rPr>
                <w:rFonts w:ascii="PT Astra Serif" w:hAnsi="PT Astra Serif"/>
                <w:color w:val="000000"/>
                <w:sz w:val="16"/>
                <w:szCs w:val="16"/>
              </w:rPr>
              <w:t xml:space="preserve"> статьи 57</w:t>
            </w:r>
            <w:r w:rsidRPr="00381FD2">
              <w:rPr>
                <w:rFonts w:ascii="PT Astra Serif" w:hAnsi="PT Astra Serif"/>
                <w:color w:val="000000"/>
                <w:sz w:val="16"/>
                <w:szCs w:val="16"/>
                <w:vertAlign w:val="superscript"/>
              </w:rPr>
              <w:t>3</w:t>
            </w:r>
            <w:r w:rsidRPr="00381FD2">
              <w:rPr>
                <w:rFonts w:ascii="PT Astra Serif" w:hAnsi="PT Astra Serif"/>
                <w:color w:val="000000"/>
                <w:sz w:val="16"/>
                <w:szCs w:val="16"/>
              </w:rPr>
              <w:t xml:space="preserve"> Градостроительного кодекса Российской Федерации)</w:t>
            </w:r>
          </w:p>
        </w:tc>
        <w:tc>
          <w:tcPr>
            <w:tcW w:w="2126" w:type="dxa"/>
            <w:tcBorders>
              <w:top w:val="single" w:sz="4" w:space="0" w:color="auto"/>
              <w:left w:val="single" w:sz="4" w:space="0" w:color="auto"/>
              <w:bottom w:val="single" w:sz="4" w:space="0" w:color="auto"/>
              <w:right w:val="single" w:sz="4" w:space="0" w:color="auto"/>
            </w:tcBorders>
          </w:tcPr>
          <w:p w:rsidR="008F4CED" w:rsidRPr="00381FD2" w:rsidRDefault="008F4CED" w:rsidP="00381FD2">
            <w:pPr>
              <w:spacing w:after="0" w:line="240" w:lineRule="auto"/>
              <w:rPr>
                <w:rFonts w:ascii="PT Astra Serif" w:hAnsi="PT Astra Serif"/>
                <w:color w:val="000000"/>
                <w:sz w:val="16"/>
                <w:szCs w:val="16"/>
              </w:rPr>
            </w:pPr>
          </w:p>
        </w:tc>
      </w:tr>
    </w:tbl>
    <w:p w:rsidR="008F4CED" w:rsidRPr="00381FD2" w:rsidRDefault="008F4CED" w:rsidP="00381FD2">
      <w:pPr>
        <w:spacing w:after="0" w:line="240" w:lineRule="auto"/>
        <w:rPr>
          <w:rFonts w:ascii="PT Astra Serif" w:hAnsi="PT Astra Serif"/>
          <w:color w:val="000000"/>
          <w:sz w:val="16"/>
          <w:szCs w:val="16"/>
          <w:lang w:eastAsia="ru-RU"/>
        </w:rPr>
      </w:pPr>
      <w:r w:rsidRPr="00381FD2">
        <w:rPr>
          <w:rFonts w:ascii="PT Astra Serif" w:hAnsi="PT Astra Serif"/>
          <w:color w:val="000000"/>
          <w:sz w:val="16"/>
          <w:szCs w:val="16"/>
        </w:rPr>
        <w:tab/>
      </w:r>
    </w:p>
    <w:p w:rsidR="008F4CED" w:rsidRPr="00381FD2" w:rsidRDefault="008F4CED" w:rsidP="00381FD2">
      <w:pPr>
        <w:spacing w:after="0" w:line="240" w:lineRule="auto"/>
        <w:ind w:right="-2" w:firstLine="708"/>
        <w:jc w:val="both"/>
        <w:rPr>
          <w:rFonts w:ascii="PT Astra Serif" w:hAnsi="PT Astra Serif"/>
          <w:color w:val="000000"/>
          <w:sz w:val="16"/>
          <w:szCs w:val="16"/>
        </w:rPr>
      </w:pPr>
      <w:r w:rsidRPr="00381FD2">
        <w:rPr>
          <w:rFonts w:ascii="PT Astra Serif" w:hAnsi="PT Astra Serif"/>
          <w:color w:val="000000"/>
          <w:sz w:val="16"/>
          <w:szCs w:val="16"/>
        </w:rPr>
        <w:t>При этом сообщаю, что строительство/реконструкция объекта капитального строительства будет осуществляться на основании следующих документов:</w:t>
      </w:r>
    </w:p>
    <w:p w:rsidR="008F4CED" w:rsidRPr="00381FD2" w:rsidRDefault="008F4CED" w:rsidP="00381FD2">
      <w:pPr>
        <w:spacing w:after="0" w:line="240" w:lineRule="auto"/>
        <w:ind w:right="423"/>
        <w:jc w:val="both"/>
        <w:rPr>
          <w:rFonts w:ascii="PT Astra Serif" w:hAnsi="PT Astra Serif"/>
          <w:color w:val="000000"/>
          <w:sz w:val="16"/>
          <w:szCs w:val="16"/>
        </w:rPr>
      </w:pP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709"/>
        <w:gridCol w:w="7513"/>
        <w:gridCol w:w="1134"/>
        <w:gridCol w:w="992"/>
      </w:tblGrid>
      <w:tr w:rsidR="008F4CED" w:rsidRPr="00381FD2" w:rsidTr="00381FD2">
        <w:trPr>
          <w:trHeight w:val="555"/>
        </w:trPr>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8F4CED" w:rsidRPr="00381FD2" w:rsidRDefault="008F4CED" w:rsidP="00381FD2">
            <w:pPr>
              <w:suppressAutoHyphens/>
              <w:spacing w:after="0" w:line="240" w:lineRule="auto"/>
              <w:jc w:val="center"/>
              <w:rPr>
                <w:rFonts w:ascii="PT Astra Serif" w:hAnsi="PT Astra Serif"/>
                <w:color w:val="000000"/>
                <w:sz w:val="16"/>
                <w:szCs w:val="16"/>
              </w:rPr>
            </w:pPr>
            <w:r w:rsidRPr="00381FD2">
              <w:rPr>
                <w:rFonts w:ascii="PT Astra Serif" w:hAnsi="PT Astra Serif"/>
                <w:color w:val="000000"/>
                <w:sz w:val="16"/>
                <w:szCs w:val="16"/>
              </w:rPr>
              <w:t>№</w:t>
            </w:r>
          </w:p>
        </w:tc>
        <w:tc>
          <w:tcPr>
            <w:tcW w:w="7513" w:type="dxa"/>
            <w:tcBorders>
              <w:top w:val="single" w:sz="4" w:space="0" w:color="auto"/>
              <w:left w:val="single" w:sz="4" w:space="0" w:color="auto"/>
              <w:bottom w:val="single" w:sz="4" w:space="0" w:color="auto"/>
              <w:right w:val="single" w:sz="4" w:space="0" w:color="auto"/>
            </w:tcBorders>
            <w:shd w:val="clear" w:color="auto" w:fill="FFFFFF"/>
            <w:hideMark/>
          </w:tcPr>
          <w:p w:rsidR="008F4CED" w:rsidRPr="00381FD2" w:rsidRDefault="008F4CED" w:rsidP="00381FD2">
            <w:pPr>
              <w:suppressAutoHyphens/>
              <w:spacing w:after="0" w:line="240" w:lineRule="auto"/>
              <w:jc w:val="center"/>
              <w:rPr>
                <w:rFonts w:ascii="PT Astra Serif" w:hAnsi="PT Astra Serif"/>
                <w:color w:val="000000"/>
                <w:sz w:val="16"/>
                <w:szCs w:val="16"/>
              </w:rPr>
            </w:pPr>
            <w:r w:rsidRPr="00381FD2">
              <w:rPr>
                <w:rFonts w:ascii="PT Astra Serif" w:hAnsi="PT Astra Serif"/>
                <w:color w:val="000000"/>
                <w:sz w:val="16"/>
                <w:szCs w:val="16"/>
              </w:rPr>
              <w:t>Наименование документа</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8F4CED" w:rsidRPr="00381FD2" w:rsidRDefault="008F4CED" w:rsidP="00381FD2">
            <w:pPr>
              <w:suppressAutoHyphens/>
              <w:spacing w:after="0" w:line="240" w:lineRule="auto"/>
              <w:jc w:val="center"/>
              <w:rPr>
                <w:rFonts w:ascii="PT Astra Serif" w:hAnsi="PT Astra Serif"/>
                <w:color w:val="000000"/>
                <w:sz w:val="16"/>
                <w:szCs w:val="16"/>
              </w:rPr>
            </w:pPr>
            <w:r w:rsidRPr="00381FD2">
              <w:rPr>
                <w:rFonts w:ascii="PT Astra Serif" w:hAnsi="PT Astra Serif"/>
                <w:color w:val="000000"/>
                <w:sz w:val="16"/>
                <w:szCs w:val="16"/>
              </w:rPr>
              <w:t>Номер документа</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8F4CED" w:rsidRPr="00381FD2" w:rsidRDefault="008F4CED" w:rsidP="00381FD2">
            <w:pPr>
              <w:suppressAutoHyphens/>
              <w:spacing w:after="0" w:line="240" w:lineRule="auto"/>
              <w:jc w:val="center"/>
              <w:rPr>
                <w:rFonts w:ascii="PT Astra Serif" w:hAnsi="PT Astra Serif"/>
                <w:color w:val="000000"/>
                <w:sz w:val="16"/>
                <w:szCs w:val="16"/>
              </w:rPr>
            </w:pPr>
            <w:r w:rsidRPr="00381FD2">
              <w:rPr>
                <w:rFonts w:ascii="PT Astra Serif" w:hAnsi="PT Astra Serif"/>
                <w:color w:val="000000"/>
                <w:sz w:val="16"/>
                <w:szCs w:val="16"/>
              </w:rPr>
              <w:t>Дата документа</w:t>
            </w:r>
          </w:p>
        </w:tc>
      </w:tr>
      <w:tr w:rsidR="008F4CED" w:rsidRPr="00381FD2" w:rsidTr="00381FD2">
        <w:trPr>
          <w:trHeight w:val="856"/>
        </w:trPr>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8F4CED" w:rsidRPr="00381FD2" w:rsidRDefault="008F4CED" w:rsidP="00381FD2">
            <w:pPr>
              <w:suppressAutoHyphens/>
              <w:spacing w:after="0" w:line="240" w:lineRule="auto"/>
              <w:jc w:val="center"/>
              <w:rPr>
                <w:rFonts w:ascii="PT Astra Serif" w:hAnsi="PT Astra Serif"/>
                <w:color w:val="000000"/>
                <w:sz w:val="16"/>
                <w:szCs w:val="16"/>
              </w:rPr>
            </w:pPr>
            <w:r w:rsidRPr="00381FD2">
              <w:rPr>
                <w:rFonts w:ascii="PT Astra Serif" w:hAnsi="PT Astra Serif"/>
                <w:color w:val="000000"/>
                <w:sz w:val="16"/>
                <w:szCs w:val="16"/>
              </w:rPr>
              <w:t>1</w:t>
            </w:r>
          </w:p>
        </w:tc>
        <w:tc>
          <w:tcPr>
            <w:tcW w:w="7513" w:type="dxa"/>
            <w:tcBorders>
              <w:top w:val="single" w:sz="4" w:space="0" w:color="auto"/>
              <w:left w:val="single" w:sz="4" w:space="0" w:color="auto"/>
              <w:bottom w:val="single" w:sz="4" w:space="0" w:color="auto"/>
              <w:right w:val="single" w:sz="4" w:space="0" w:color="auto"/>
            </w:tcBorders>
            <w:shd w:val="clear" w:color="auto" w:fill="FFFFFF"/>
            <w:hideMark/>
          </w:tcPr>
          <w:p w:rsidR="008F4CED" w:rsidRPr="00381FD2" w:rsidRDefault="008F4CED" w:rsidP="00381FD2">
            <w:pPr>
              <w:autoSpaceDE w:val="0"/>
              <w:autoSpaceDN w:val="0"/>
              <w:adjustRightInd w:val="0"/>
              <w:spacing w:after="0" w:line="240" w:lineRule="auto"/>
              <w:jc w:val="both"/>
              <w:rPr>
                <w:rFonts w:ascii="PT Astra Serif" w:hAnsi="PT Astra Serif"/>
                <w:color w:val="000000"/>
                <w:sz w:val="16"/>
                <w:szCs w:val="16"/>
              </w:rPr>
            </w:pPr>
            <w:proofErr w:type="gramStart"/>
            <w:r w:rsidRPr="00381FD2">
              <w:rPr>
                <w:rFonts w:ascii="PT Astra Serif" w:hAnsi="PT Astra Serif"/>
                <w:color w:val="000000"/>
                <w:sz w:val="16"/>
                <w:szCs w:val="16"/>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F4CED" w:rsidRPr="00381FD2" w:rsidRDefault="008F4CED" w:rsidP="00381FD2">
            <w:pPr>
              <w:suppressAutoHyphens/>
              <w:spacing w:after="0" w:line="240" w:lineRule="auto"/>
              <w:rPr>
                <w:rFonts w:ascii="PT Astra Serif" w:hAnsi="PT Astra Serif"/>
                <w:color w:val="00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4CED" w:rsidRPr="00381FD2" w:rsidRDefault="008F4CED" w:rsidP="00381FD2">
            <w:pPr>
              <w:suppressAutoHyphens/>
              <w:spacing w:after="0" w:line="240" w:lineRule="auto"/>
              <w:rPr>
                <w:rFonts w:ascii="PT Astra Serif" w:hAnsi="PT Astra Serif"/>
                <w:color w:val="000000"/>
                <w:sz w:val="16"/>
                <w:szCs w:val="16"/>
              </w:rPr>
            </w:pPr>
          </w:p>
        </w:tc>
      </w:tr>
      <w:tr w:rsidR="008F4CED" w:rsidRPr="00381FD2" w:rsidTr="00381FD2">
        <w:trPr>
          <w:trHeight w:val="497"/>
        </w:trPr>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8F4CED" w:rsidRPr="00381FD2" w:rsidRDefault="008F4CED" w:rsidP="00381FD2">
            <w:pPr>
              <w:suppressAutoHyphens/>
              <w:spacing w:after="0" w:line="240" w:lineRule="auto"/>
              <w:jc w:val="center"/>
              <w:rPr>
                <w:rFonts w:ascii="PT Astra Serif" w:hAnsi="PT Astra Serif"/>
                <w:color w:val="000000"/>
                <w:sz w:val="16"/>
                <w:szCs w:val="16"/>
              </w:rPr>
            </w:pPr>
            <w:r w:rsidRPr="00381FD2">
              <w:rPr>
                <w:rFonts w:ascii="PT Astra Serif" w:hAnsi="PT Astra Serif"/>
                <w:color w:val="000000"/>
                <w:sz w:val="16"/>
                <w:szCs w:val="16"/>
              </w:rPr>
              <w:t>2</w:t>
            </w:r>
          </w:p>
        </w:tc>
        <w:tc>
          <w:tcPr>
            <w:tcW w:w="7513" w:type="dxa"/>
            <w:tcBorders>
              <w:top w:val="single" w:sz="4" w:space="0" w:color="auto"/>
              <w:left w:val="single" w:sz="4" w:space="0" w:color="auto"/>
              <w:bottom w:val="single" w:sz="4" w:space="0" w:color="auto"/>
              <w:right w:val="single" w:sz="4" w:space="0" w:color="auto"/>
            </w:tcBorders>
            <w:shd w:val="clear" w:color="auto" w:fill="FFFFFF"/>
            <w:hideMark/>
          </w:tcPr>
          <w:p w:rsidR="008F4CED" w:rsidRPr="00381FD2" w:rsidRDefault="008F4CED" w:rsidP="00381FD2">
            <w:pPr>
              <w:suppressAutoHyphens/>
              <w:spacing w:after="0" w:line="240" w:lineRule="auto"/>
              <w:jc w:val="both"/>
              <w:rPr>
                <w:rFonts w:ascii="PT Astra Serif" w:hAnsi="PT Astra Serif"/>
                <w:color w:val="000000"/>
                <w:sz w:val="16"/>
                <w:szCs w:val="16"/>
              </w:rPr>
            </w:pPr>
            <w:r w:rsidRPr="00381FD2">
              <w:rPr>
                <w:rFonts w:ascii="PT Astra Serif" w:hAnsi="PT Astra Serif"/>
                <w:color w:val="000000"/>
                <w:sz w:val="16"/>
                <w:szCs w:val="16"/>
              </w:rPr>
              <w:t xml:space="preserve">Типовое </w:t>
            </w:r>
            <w:proofErr w:type="gramStart"/>
            <w:r w:rsidRPr="00381FD2">
              <w:rPr>
                <w:rFonts w:ascii="PT Astra Serif" w:hAnsi="PT Astra Serif"/>
                <w:color w:val="000000"/>
                <w:sz w:val="16"/>
                <w:szCs w:val="16"/>
              </w:rPr>
              <w:t>архитектурное решение</w:t>
            </w:r>
            <w:proofErr w:type="gramEnd"/>
            <w:r w:rsidRPr="00381FD2">
              <w:rPr>
                <w:rFonts w:ascii="PT Astra Serif" w:hAnsi="PT Astra Serif"/>
                <w:color w:val="000000"/>
                <w:sz w:val="16"/>
                <w:szCs w:val="16"/>
              </w:rPr>
              <w:t xml:space="preserve"> для исторического поселения (при наличии)</w:t>
            </w:r>
          </w:p>
          <w:p w:rsidR="008F4CED" w:rsidRPr="00381FD2" w:rsidRDefault="008F4CED" w:rsidP="00381FD2">
            <w:pPr>
              <w:suppressAutoHyphens/>
              <w:spacing w:after="0" w:line="240" w:lineRule="auto"/>
              <w:jc w:val="both"/>
              <w:rPr>
                <w:rFonts w:ascii="PT Astra Serif" w:hAnsi="PT Astra Serif"/>
                <w:color w:val="000000"/>
                <w:sz w:val="16"/>
                <w:szCs w:val="16"/>
              </w:rPr>
            </w:pPr>
            <w:r w:rsidRPr="00381FD2">
              <w:rPr>
                <w:rFonts w:ascii="PT Astra Serif" w:hAnsi="PT Astra Serif"/>
                <w:color w:val="000000"/>
                <w:sz w:val="16"/>
                <w:szCs w:val="16"/>
              </w:rPr>
              <w:t>(указывается в случае выдачи разрешение на строительство объекта в границах территории исторического поселения федерального или регионального значения)</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F4CED" w:rsidRPr="00381FD2" w:rsidRDefault="008F4CED" w:rsidP="00381FD2">
            <w:pPr>
              <w:suppressAutoHyphens/>
              <w:spacing w:after="0" w:line="240" w:lineRule="auto"/>
              <w:rPr>
                <w:rFonts w:ascii="PT Astra Serif" w:hAnsi="PT Astra Serif"/>
                <w:color w:val="00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4CED" w:rsidRPr="00381FD2" w:rsidRDefault="008F4CED" w:rsidP="00381FD2">
            <w:pPr>
              <w:suppressAutoHyphens/>
              <w:spacing w:after="0" w:line="240" w:lineRule="auto"/>
              <w:rPr>
                <w:rFonts w:ascii="PT Astra Serif" w:hAnsi="PT Astra Serif"/>
                <w:color w:val="000000"/>
                <w:sz w:val="16"/>
                <w:szCs w:val="16"/>
              </w:rPr>
            </w:pPr>
          </w:p>
        </w:tc>
      </w:tr>
      <w:tr w:rsidR="008F4CED" w:rsidRPr="00381FD2" w:rsidTr="00381FD2">
        <w:trPr>
          <w:trHeight w:val="647"/>
        </w:trPr>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8F4CED" w:rsidRPr="00381FD2" w:rsidRDefault="008F4CED" w:rsidP="00381FD2">
            <w:pPr>
              <w:suppressAutoHyphens/>
              <w:spacing w:after="0" w:line="240" w:lineRule="auto"/>
              <w:jc w:val="center"/>
              <w:rPr>
                <w:rFonts w:ascii="PT Astra Serif" w:hAnsi="PT Astra Serif"/>
                <w:color w:val="000000"/>
                <w:sz w:val="16"/>
                <w:szCs w:val="16"/>
              </w:rPr>
            </w:pPr>
            <w:r w:rsidRPr="00381FD2">
              <w:rPr>
                <w:rFonts w:ascii="PT Astra Serif" w:hAnsi="PT Astra Serif"/>
                <w:color w:val="000000"/>
                <w:sz w:val="16"/>
                <w:szCs w:val="16"/>
              </w:rPr>
              <w:t>3</w:t>
            </w:r>
          </w:p>
        </w:tc>
        <w:tc>
          <w:tcPr>
            <w:tcW w:w="7513" w:type="dxa"/>
            <w:tcBorders>
              <w:top w:val="single" w:sz="4" w:space="0" w:color="auto"/>
              <w:left w:val="single" w:sz="4" w:space="0" w:color="auto"/>
              <w:bottom w:val="single" w:sz="4" w:space="0" w:color="auto"/>
              <w:right w:val="single" w:sz="4" w:space="0" w:color="auto"/>
            </w:tcBorders>
            <w:shd w:val="clear" w:color="auto" w:fill="FFFFFF"/>
            <w:hideMark/>
          </w:tcPr>
          <w:p w:rsidR="008F4CED" w:rsidRPr="00381FD2" w:rsidRDefault="008F4CED" w:rsidP="00381FD2">
            <w:pPr>
              <w:suppressAutoHyphens/>
              <w:spacing w:after="0" w:line="240" w:lineRule="auto"/>
              <w:jc w:val="both"/>
              <w:rPr>
                <w:rFonts w:ascii="PT Astra Serif" w:hAnsi="PT Astra Serif"/>
                <w:color w:val="000000"/>
                <w:sz w:val="16"/>
                <w:szCs w:val="16"/>
              </w:rPr>
            </w:pPr>
            <w:r w:rsidRPr="00381FD2">
              <w:rPr>
                <w:rFonts w:ascii="PT Astra Serif" w:hAnsi="PT Astra Serif"/>
                <w:color w:val="000000"/>
                <w:sz w:val="16"/>
                <w:szCs w:val="16"/>
              </w:rPr>
              <w:t>Положительное заключение экспертизы проектной документации</w:t>
            </w:r>
          </w:p>
          <w:p w:rsidR="008F4CED" w:rsidRPr="00381FD2" w:rsidRDefault="008F4CED" w:rsidP="00381FD2">
            <w:pPr>
              <w:suppressAutoHyphens/>
              <w:spacing w:after="0" w:line="240" w:lineRule="auto"/>
              <w:jc w:val="both"/>
              <w:rPr>
                <w:rFonts w:ascii="PT Astra Serif" w:hAnsi="PT Astra Serif"/>
                <w:color w:val="000000"/>
                <w:sz w:val="16"/>
                <w:szCs w:val="16"/>
              </w:rPr>
            </w:pPr>
            <w:r w:rsidRPr="00381FD2">
              <w:rPr>
                <w:rFonts w:ascii="PT Astra Serif" w:hAnsi="PT Astra Serif"/>
                <w:color w:val="000000"/>
                <w:sz w:val="16"/>
                <w:szCs w:val="16"/>
              </w:rPr>
              <w:t xml:space="preserve">(указывается в случаях, если проектная документация подлежит экспертизе в соответствии со статьей 49 Градостроительного кодекса Российской Федерации) </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F4CED" w:rsidRPr="00381FD2" w:rsidRDefault="008F4CED" w:rsidP="00381FD2">
            <w:pPr>
              <w:suppressAutoHyphens/>
              <w:spacing w:after="0" w:line="240" w:lineRule="auto"/>
              <w:rPr>
                <w:rFonts w:ascii="PT Astra Serif" w:hAnsi="PT Astra Serif"/>
                <w:color w:val="00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4CED" w:rsidRPr="00381FD2" w:rsidRDefault="008F4CED" w:rsidP="00381FD2">
            <w:pPr>
              <w:suppressAutoHyphens/>
              <w:spacing w:after="0" w:line="240" w:lineRule="auto"/>
              <w:rPr>
                <w:rFonts w:ascii="PT Astra Serif" w:hAnsi="PT Astra Serif"/>
                <w:color w:val="000000"/>
                <w:sz w:val="16"/>
                <w:szCs w:val="16"/>
              </w:rPr>
            </w:pPr>
          </w:p>
        </w:tc>
      </w:tr>
      <w:tr w:rsidR="008F4CED" w:rsidRPr="00381FD2" w:rsidTr="00381FD2">
        <w:trPr>
          <w:trHeight w:val="841"/>
        </w:trPr>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8F4CED" w:rsidRPr="00381FD2" w:rsidRDefault="008F4CED" w:rsidP="00381FD2">
            <w:pPr>
              <w:suppressAutoHyphens/>
              <w:spacing w:after="0" w:line="240" w:lineRule="auto"/>
              <w:jc w:val="center"/>
              <w:rPr>
                <w:rFonts w:ascii="PT Astra Serif" w:hAnsi="PT Astra Serif"/>
                <w:color w:val="000000"/>
                <w:sz w:val="16"/>
                <w:szCs w:val="16"/>
              </w:rPr>
            </w:pPr>
            <w:r w:rsidRPr="00381FD2">
              <w:rPr>
                <w:rFonts w:ascii="PT Astra Serif" w:hAnsi="PT Astra Serif"/>
                <w:color w:val="000000"/>
                <w:sz w:val="16"/>
                <w:szCs w:val="16"/>
              </w:rPr>
              <w:t>4</w:t>
            </w:r>
          </w:p>
        </w:tc>
        <w:tc>
          <w:tcPr>
            <w:tcW w:w="7513" w:type="dxa"/>
            <w:tcBorders>
              <w:top w:val="single" w:sz="4" w:space="0" w:color="auto"/>
              <w:left w:val="single" w:sz="4" w:space="0" w:color="auto"/>
              <w:bottom w:val="single" w:sz="4" w:space="0" w:color="auto"/>
              <w:right w:val="single" w:sz="4" w:space="0" w:color="auto"/>
            </w:tcBorders>
            <w:shd w:val="clear" w:color="auto" w:fill="FFFFFF"/>
            <w:hideMark/>
          </w:tcPr>
          <w:p w:rsidR="008F4CED" w:rsidRPr="00381FD2" w:rsidRDefault="008F4CED" w:rsidP="00381FD2">
            <w:pPr>
              <w:suppressAutoHyphens/>
              <w:spacing w:after="0" w:line="240" w:lineRule="auto"/>
              <w:jc w:val="both"/>
              <w:rPr>
                <w:rFonts w:ascii="PT Astra Serif" w:hAnsi="PT Astra Serif"/>
                <w:color w:val="000000"/>
                <w:sz w:val="16"/>
                <w:szCs w:val="16"/>
              </w:rPr>
            </w:pPr>
            <w:r w:rsidRPr="00381FD2">
              <w:rPr>
                <w:rFonts w:ascii="PT Astra Serif" w:hAnsi="PT Astra Serif"/>
                <w:color w:val="000000"/>
                <w:sz w:val="16"/>
                <w:szCs w:val="16"/>
              </w:rPr>
              <w:t>Положительное заключение государственной экологической экспертизы проектной документации</w:t>
            </w:r>
          </w:p>
          <w:p w:rsidR="008F4CED" w:rsidRPr="00381FD2" w:rsidRDefault="008F4CED" w:rsidP="00381FD2">
            <w:pPr>
              <w:suppressAutoHyphens/>
              <w:spacing w:after="0" w:line="240" w:lineRule="auto"/>
              <w:jc w:val="both"/>
              <w:rPr>
                <w:rFonts w:ascii="PT Astra Serif" w:hAnsi="PT Astra Serif"/>
                <w:color w:val="000000"/>
                <w:sz w:val="16"/>
                <w:szCs w:val="16"/>
              </w:rPr>
            </w:pPr>
            <w:r w:rsidRPr="00381FD2">
              <w:rPr>
                <w:rFonts w:ascii="PT Astra Serif" w:hAnsi="PT Astra Serif"/>
                <w:color w:val="000000"/>
                <w:sz w:val="16"/>
                <w:szCs w:val="16"/>
              </w:rPr>
              <w:t>(указываются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статьей 49 Градостроительного кодекса Российской Федерации)</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F4CED" w:rsidRPr="00381FD2" w:rsidRDefault="008F4CED" w:rsidP="00381FD2">
            <w:pPr>
              <w:suppressAutoHyphens/>
              <w:spacing w:after="0" w:line="240" w:lineRule="auto"/>
              <w:rPr>
                <w:rFonts w:ascii="PT Astra Serif" w:hAnsi="PT Astra Serif"/>
                <w:color w:val="00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F4CED" w:rsidRPr="00381FD2" w:rsidRDefault="008F4CED" w:rsidP="00381FD2">
            <w:pPr>
              <w:suppressAutoHyphens/>
              <w:spacing w:after="0" w:line="240" w:lineRule="auto"/>
              <w:rPr>
                <w:rFonts w:ascii="PT Astra Serif" w:hAnsi="PT Astra Serif"/>
                <w:color w:val="000000"/>
                <w:sz w:val="16"/>
                <w:szCs w:val="16"/>
              </w:rPr>
            </w:pPr>
          </w:p>
        </w:tc>
      </w:tr>
    </w:tbl>
    <w:p w:rsidR="008F4CED" w:rsidRPr="00381FD2" w:rsidRDefault="008F4CED" w:rsidP="00381FD2">
      <w:pPr>
        <w:spacing w:after="0" w:line="240" w:lineRule="auto"/>
        <w:rPr>
          <w:rFonts w:ascii="PT Astra Serif" w:hAnsi="PT Astra Serif"/>
          <w:color w:val="000000"/>
          <w:sz w:val="16"/>
          <w:szCs w:val="16"/>
        </w:rPr>
      </w:pPr>
      <w:r w:rsidRPr="00381FD2">
        <w:rPr>
          <w:rFonts w:ascii="PT Astra Serif" w:hAnsi="PT Astra Serif"/>
          <w:color w:val="000000"/>
          <w:sz w:val="16"/>
          <w:szCs w:val="16"/>
        </w:rPr>
        <w:tab/>
      </w:r>
    </w:p>
    <w:p w:rsidR="008F4CED" w:rsidRPr="00381FD2" w:rsidRDefault="008F4CED" w:rsidP="00381FD2">
      <w:pPr>
        <w:spacing w:after="0" w:line="240" w:lineRule="auto"/>
        <w:rPr>
          <w:rFonts w:ascii="PT Astra Serif" w:hAnsi="PT Astra Serif"/>
          <w:color w:val="000000"/>
          <w:sz w:val="16"/>
          <w:szCs w:val="16"/>
        </w:rPr>
      </w:pPr>
      <w:r w:rsidRPr="00381FD2">
        <w:rPr>
          <w:rFonts w:ascii="PT Astra Serif" w:hAnsi="PT Astra Serif"/>
          <w:color w:val="000000"/>
          <w:sz w:val="16"/>
          <w:szCs w:val="16"/>
        </w:rPr>
        <w:t>Приложение:___________________________________________________________</w:t>
      </w:r>
    </w:p>
    <w:p w:rsidR="008F4CED" w:rsidRPr="00381FD2" w:rsidRDefault="008F4CED" w:rsidP="00381FD2">
      <w:pPr>
        <w:spacing w:after="0" w:line="240" w:lineRule="auto"/>
        <w:rPr>
          <w:rFonts w:ascii="PT Astra Serif" w:hAnsi="PT Astra Serif"/>
          <w:color w:val="000000"/>
          <w:sz w:val="16"/>
          <w:szCs w:val="16"/>
        </w:rPr>
      </w:pPr>
      <w:r w:rsidRPr="00381FD2">
        <w:rPr>
          <w:rFonts w:ascii="PT Astra Serif" w:hAnsi="PT Astra Serif"/>
          <w:color w:val="000000"/>
          <w:sz w:val="16"/>
          <w:szCs w:val="16"/>
        </w:rPr>
        <w:t>Номер телефона и адрес электронной почты для связи: _______________________</w:t>
      </w:r>
    </w:p>
    <w:p w:rsidR="008F4CED" w:rsidRPr="00381FD2" w:rsidRDefault="008F4CED" w:rsidP="00381FD2">
      <w:pPr>
        <w:tabs>
          <w:tab w:val="left" w:pos="1968"/>
        </w:tabs>
        <w:spacing w:after="0" w:line="240" w:lineRule="auto"/>
        <w:rPr>
          <w:rFonts w:ascii="PT Astra Serif" w:hAnsi="PT Astra Serif"/>
          <w:color w:val="000000"/>
          <w:sz w:val="16"/>
          <w:szCs w:val="16"/>
        </w:rPr>
      </w:pPr>
      <w:r w:rsidRPr="00381FD2">
        <w:rPr>
          <w:rFonts w:ascii="PT Astra Serif" w:hAnsi="PT Astra Serif"/>
          <w:color w:val="000000"/>
          <w:sz w:val="16"/>
          <w:szCs w:val="16"/>
        </w:rPr>
        <w:t>Результат предоставления услуги прошу:</w:t>
      </w:r>
    </w:p>
    <w:p w:rsidR="008F4CED" w:rsidRPr="00381FD2" w:rsidRDefault="008F4CED" w:rsidP="00381FD2">
      <w:pPr>
        <w:spacing w:after="0" w:line="240" w:lineRule="auto"/>
        <w:rPr>
          <w:rFonts w:ascii="PT Astra Serif" w:hAnsi="PT Astra Serif"/>
          <w:color w:val="000000"/>
          <w:sz w:val="16"/>
          <w:szCs w:val="16"/>
        </w:rPr>
      </w:pPr>
    </w:p>
    <w:tbl>
      <w:tblPr>
        <w:tblpPr w:leftFromText="180" w:rightFromText="180" w:vertAnchor="text" w:tblpX="-459" w:tblpY="1"/>
        <w:tblOverlap w:val="neve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3"/>
        <w:gridCol w:w="1071"/>
      </w:tblGrid>
      <w:tr w:rsidR="008F4CED" w:rsidRPr="00381FD2" w:rsidTr="00381FD2">
        <w:tc>
          <w:tcPr>
            <w:tcW w:w="9243" w:type="dxa"/>
            <w:tcBorders>
              <w:top w:val="single" w:sz="4" w:space="0" w:color="auto"/>
              <w:left w:val="single" w:sz="4" w:space="0" w:color="auto"/>
              <w:bottom w:val="single" w:sz="4" w:space="0" w:color="auto"/>
              <w:right w:val="single" w:sz="4" w:space="0" w:color="auto"/>
            </w:tcBorders>
            <w:hideMark/>
          </w:tcPr>
          <w:p w:rsidR="008F4CED" w:rsidRPr="00381FD2" w:rsidRDefault="008F4CED" w:rsidP="00381FD2">
            <w:pPr>
              <w:autoSpaceDE w:val="0"/>
              <w:autoSpaceDN w:val="0"/>
              <w:spacing w:after="0" w:line="240" w:lineRule="auto"/>
              <w:jc w:val="both"/>
              <w:rPr>
                <w:rFonts w:ascii="PT Astra Serif" w:hAnsi="PT Astra Serif"/>
                <w:color w:val="000000"/>
                <w:sz w:val="16"/>
                <w:szCs w:val="16"/>
              </w:rPr>
            </w:pPr>
            <w:r w:rsidRPr="00381FD2">
              <w:rPr>
                <w:rFonts w:ascii="PT Astra Serif" w:hAnsi="PT Astra Serif"/>
                <w:color w:val="000000"/>
                <w:sz w:val="16"/>
                <w:szCs w:val="16"/>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071" w:type="dxa"/>
            <w:tcBorders>
              <w:top w:val="single" w:sz="4" w:space="0" w:color="auto"/>
              <w:left w:val="single" w:sz="4" w:space="0" w:color="auto"/>
              <w:bottom w:val="single" w:sz="4" w:space="0" w:color="auto"/>
              <w:right w:val="single" w:sz="4" w:space="0" w:color="auto"/>
            </w:tcBorders>
          </w:tcPr>
          <w:p w:rsidR="008F4CED" w:rsidRPr="00381FD2" w:rsidRDefault="008F4CED" w:rsidP="00381FD2">
            <w:pPr>
              <w:autoSpaceDE w:val="0"/>
              <w:autoSpaceDN w:val="0"/>
              <w:spacing w:after="0" w:line="240" w:lineRule="auto"/>
              <w:rPr>
                <w:rFonts w:ascii="PT Astra Serif" w:hAnsi="PT Astra Serif"/>
                <w:color w:val="000000"/>
                <w:sz w:val="16"/>
                <w:szCs w:val="16"/>
              </w:rPr>
            </w:pPr>
          </w:p>
        </w:tc>
      </w:tr>
      <w:tr w:rsidR="008F4CED" w:rsidRPr="00381FD2" w:rsidTr="00381FD2">
        <w:tc>
          <w:tcPr>
            <w:tcW w:w="9243" w:type="dxa"/>
            <w:tcBorders>
              <w:top w:val="single" w:sz="4" w:space="0" w:color="auto"/>
              <w:left w:val="single" w:sz="4" w:space="0" w:color="auto"/>
              <w:bottom w:val="single" w:sz="4" w:space="0" w:color="auto"/>
              <w:right w:val="single" w:sz="4" w:space="0" w:color="auto"/>
            </w:tcBorders>
            <w:hideMark/>
          </w:tcPr>
          <w:p w:rsidR="008F4CED" w:rsidRPr="00381FD2" w:rsidRDefault="008F4CED" w:rsidP="00381FD2">
            <w:pPr>
              <w:autoSpaceDE w:val="0"/>
              <w:autoSpaceDN w:val="0"/>
              <w:spacing w:after="0" w:line="240" w:lineRule="auto"/>
              <w:jc w:val="both"/>
              <w:rPr>
                <w:rFonts w:ascii="PT Astra Serif" w:hAnsi="PT Astra Serif"/>
                <w:color w:val="000000"/>
                <w:sz w:val="16"/>
                <w:szCs w:val="16"/>
              </w:rPr>
            </w:pPr>
            <w:r w:rsidRPr="00381FD2">
              <w:rPr>
                <w:rFonts w:ascii="PT Astra Serif" w:hAnsi="PT Astra Serif"/>
                <w:color w:val="000000"/>
                <w:sz w:val="16"/>
                <w:szCs w:val="16"/>
              </w:rPr>
              <w:t>выдать</w:t>
            </w:r>
            <w:r w:rsidRPr="00381FD2">
              <w:rPr>
                <w:rFonts w:ascii="PT Astra Serif" w:hAnsi="PT Astra Serif"/>
                <w:bCs/>
                <w:color w:val="000000"/>
                <w:sz w:val="16"/>
                <w:szCs w:val="16"/>
              </w:rPr>
              <w:t xml:space="preserve"> на бумажном носителе</w:t>
            </w:r>
            <w:r w:rsidRPr="00381FD2">
              <w:rPr>
                <w:rFonts w:ascii="PT Astra Serif" w:hAnsi="PT Astra Serif"/>
                <w:color w:val="000000"/>
                <w:sz w:val="16"/>
                <w:szCs w:val="16"/>
              </w:rPr>
              <w:t xml:space="preserve"> при личном обращении </w:t>
            </w:r>
            <w:r w:rsidRPr="00381FD2">
              <w:rPr>
                <w:rFonts w:ascii="PT Astra Serif" w:hAnsi="PT Astra Serif"/>
                <w:bCs/>
                <w:color w:val="000000"/>
                <w:sz w:val="16"/>
                <w:szCs w:val="16"/>
              </w:rPr>
              <w:t>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w:t>
            </w:r>
            <w:r w:rsidRPr="00381FD2">
              <w:rPr>
                <w:rFonts w:ascii="PT Astra Serif" w:hAnsi="PT Astra Serif"/>
                <w:color w:val="000000"/>
                <w:sz w:val="16"/>
                <w:szCs w:val="16"/>
              </w:rPr>
              <w:t xml:space="preserve"> расположенный по адресу:___________________________________</w:t>
            </w:r>
          </w:p>
        </w:tc>
        <w:tc>
          <w:tcPr>
            <w:tcW w:w="1071" w:type="dxa"/>
            <w:tcBorders>
              <w:top w:val="single" w:sz="4" w:space="0" w:color="auto"/>
              <w:left w:val="single" w:sz="4" w:space="0" w:color="auto"/>
              <w:bottom w:val="single" w:sz="4" w:space="0" w:color="auto"/>
              <w:right w:val="single" w:sz="4" w:space="0" w:color="auto"/>
            </w:tcBorders>
          </w:tcPr>
          <w:p w:rsidR="008F4CED" w:rsidRPr="00381FD2" w:rsidRDefault="008F4CED" w:rsidP="00381FD2">
            <w:pPr>
              <w:autoSpaceDE w:val="0"/>
              <w:autoSpaceDN w:val="0"/>
              <w:spacing w:after="0" w:line="240" w:lineRule="auto"/>
              <w:rPr>
                <w:rFonts w:ascii="PT Astra Serif" w:hAnsi="PT Astra Serif"/>
                <w:color w:val="000000"/>
                <w:sz w:val="16"/>
                <w:szCs w:val="16"/>
              </w:rPr>
            </w:pPr>
          </w:p>
        </w:tc>
      </w:tr>
      <w:tr w:rsidR="008F4CED" w:rsidRPr="00381FD2" w:rsidTr="00381FD2">
        <w:tc>
          <w:tcPr>
            <w:tcW w:w="9243" w:type="dxa"/>
            <w:tcBorders>
              <w:top w:val="single" w:sz="4" w:space="0" w:color="auto"/>
              <w:left w:val="single" w:sz="4" w:space="0" w:color="auto"/>
              <w:bottom w:val="single" w:sz="4" w:space="0" w:color="auto"/>
              <w:right w:val="single" w:sz="4" w:space="0" w:color="auto"/>
            </w:tcBorders>
            <w:hideMark/>
          </w:tcPr>
          <w:p w:rsidR="008F4CED" w:rsidRPr="00381FD2" w:rsidRDefault="008F4CED" w:rsidP="00381FD2">
            <w:pPr>
              <w:autoSpaceDE w:val="0"/>
              <w:autoSpaceDN w:val="0"/>
              <w:spacing w:after="0" w:line="240" w:lineRule="auto"/>
              <w:jc w:val="both"/>
              <w:rPr>
                <w:rFonts w:ascii="PT Astra Serif" w:hAnsi="PT Astra Serif"/>
                <w:color w:val="000000"/>
                <w:sz w:val="16"/>
                <w:szCs w:val="16"/>
              </w:rPr>
            </w:pPr>
            <w:r w:rsidRPr="00381FD2">
              <w:rPr>
                <w:rFonts w:ascii="PT Astra Serif" w:hAnsi="PT Astra Serif"/>
                <w:color w:val="000000"/>
                <w:sz w:val="16"/>
                <w:szCs w:val="16"/>
              </w:rPr>
              <w:t xml:space="preserve">направить </w:t>
            </w:r>
            <w:r w:rsidRPr="00381FD2">
              <w:rPr>
                <w:rFonts w:ascii="PT Astra Serif" w:hAnsi="PT Astra Serif"/>
                <w:bCs/>
                <w:color w:val="000000"/>
                <w:sz w:val="16"/>
                <w:szCs w:val="16"/>
              </w:rPr>
              <w:t>на бумажном носителе</w:t>
            </w:r>
            <w:r w:rsidRPr="00381FD2">
              <w:rPr>
                <w:rFonts w:ascii="PT Astra Serif" w:hAnsi="PT Astra Serif"/>
                <w:color w:val="000000"/>
                <w:sz w:val="16"/>
                <w:szCs w:val="16"/>
              </w:rPr>
              <w:t xml:space="preserve"> на почтовый </w:t>
            </w:r>
            <w:r w:rsidRPr="00381FD2">
              <w:rPr>
                <w:rFonts w:ascii="PT Astra Serif" w:hAnsi="PT Astra Serif"/>
                <w:color w:val="000000"/>
                <w:sz w:val="16"/>
                <w:szCs w:val="16"/>
              </w:rPr>
              <w:br/>
              <w:t>адрес:____________________________________</w:t>
            </w:r>
          </w:p>
        </w:tc>
        <w:tc>
          <w:tcPr>
            <w:tcW w:w="1071" w:type="dxa"/>
            <w:tcBorders>
              <w:top w:val="single" w:sz="4" w:space="0" w:color="auto"/>
              <w:left w:val="single" w:sz="4" w:space="0" w:color="auto"/>
              <w:bottom w:val="single" w:sz="4" w:space="0" w:color="auto"/>
              <w:right w:val="single" w:sz="4" w:space="0" w:color="auto"/>
            </w:tcBorders>
          </w:tcPr>
          <w:p w:rsidR="008F4CED" w:rsidRPr="00381FD2" w:rsidRDefault="008F4CED" w:rsidP="00381FD2">
            <w:pPr>
              <w:autoSpaceDE w:val="0"/>
              <w:autoSpaceDN w:val="0"/>
              <w:spacing w:after="0" w:line="240" w:lineRule="auto"/>
              <w:rPr>
                <w:rFonts w:ascii="PT Astra Serif" w:hAnsi="PT Astra Serif"/>
                <w:color w:val="000000"/>
                <w:sz w:val="16"/>
                <w:szCs w:val="16"/>
              </w:rPr>
            </w:pPr>
          </w:p>
        </w:tc>
      </w:tr>
      <w:tr w:rsidR="008F4CED" w:rsidRPr="00381FD2" w:rsidTr="00381FD2">
        <w:tc>
          <w:tcPr>
            <w:tcW w:w="9243" w:type="dxa"/>
            <w:tcBorders>
              <w:top w:val="single" w:sz="4" w:space="0" w:color="auto"/>
              <w:left w:val="single" w:sz="4" w:space="0" w:color="auto"/>
              <w:bottom w:val="single" w:sz="4" w:space="0" w:color="auto"/>
              <w:right w:val="single" w:sz="4" w:space="0" w:color="auto"/>
            </w:tcBorders>
            <w:hideMark/>
          </w:tcPr>
          <w:p w:rsidR="008F4CED" w:rsidRPr="00381FD2" w:rsidRDefault="008F4CED" w:rsidP="00381FD2">
            <w:pPr>
              <w:autoSpaceDE w:val="0"/>
              <w:autoSpaceDN w:val="0"/>
              <w:spacing w:after="0" w:line="240" w:lineRule="auto"/>
              <w:jc w:val="both"/>
              <w:rPr>
                <w:rFonts w:ascii="PT Astra Serif" w:hAnsi="PT Astra Serif"/>
                <w:color w:val="000000"/>
                <w:sz w:val="16"/>
                <w:szCs w:val="16"/>
              </w:rPr>
            </w:pPr>
            <w:r w:rsidRPr="00381FD2">
              <w:rPr>
                <w:rFonts w:ascii="PT Astra Serif" w:hAnsi="PT Astra Serif"/>
                <w:color w:val="000000"/>
                <w:sz w:val="16"/>
                <w:szCs w:val="16"/>
              </w:rPr>
              <w:t>направить в форме электронного документа в личный кабинет в единой информационной системе жилищного строительства</w:t>
            </w:r>
          </w:p>
        </w:tc>
        <w:tc>
          <w:tcPr>
            <w:tcW w:w="1071" w:type="dxa"/>
            <w:tcBorders>
              <w:top w:val="single" w:sz="4" w:space="0" w:color="auto"/>
              <w:left w:val="single" w:sz="4" w:space="0" w:color="auto"/>
              <w:bottom w:val="single" w:sz="4" w:space="0" w:color="auto"/>
              <w:right w:val="single" w:sz="4" w:space="0" w:color="auto"/>
            </w:tcBorders>
          </w:tcPr>
          <w:p w:rsidR="008F4CED" w:rsidRPr="00381FD2" w:rsidRDefault="008F4CED" w:rsidP="00381FD2">
            <w:pPr>
              <w:autoSpaceDE w:val="0"/>
              <w:autoSpaceDN w:val="0"/>
              <w:spacing w:after="0" w:line="240" w:lineRule="auto"/>
              <w:rPr>
                <w:rFonts w:ascii="PT Astra Serif" w:hAnsi="PT Astra Serif"/>
                <w:color w:val="000000"/>
                <w:sz w:val="16"/>
                <w:szCs w:val="16"/>
              </w:rPr>
            </w:pPr>
          </w:p>
        </w:tc>
      </w:tr>
      <w:tr w:rsidR="008F4CED" w:rsidRPr="00381FD2" w:rsidTr="00381FD2">
        <w:tc>
          <w:tcPr>
            <w:tcW w:w="10314" w:type="dxa"/>
            <w:gridSpan w:val="2"/>
            <w:tcBorders>
              <w:top w:val="single" w:sz="4" w:space="0" w:color="auto"/>
              <w:left w:val="single" w:sz="4" w:space="0" w:color="auto"/>
              <w:bottom w:val="single" w:sz="4" w:space="0" w:color="auto"/>
              <w:right w:val="single" w:sz="4" w:space="0" w:color="auto"/>
            </w:tcBorders>
            <w:hideMark/>
          </w:tcPr>
          <w:p w:rsidR="008F4CED" w:rsidRPr="00381FD2" w:rsidRDefault="008F4CED" w:rsidP="00381FD2">
            <w:pPr>
              <w:autoSpaceDE w:val="0"/>
              <w:autoSpaceDN w:val="0"/>
              <w:spacing w:after="0" w:line="240" w:lineRule="auto"/>
              <w:ind w:right="255"/>
              <w:jc w:val="center"/>
              <w:rPr>
                <w:rFonts w:ascii="PT Astra Serif" w:hAnsi="PT Astra Serif"/>
                <w:color w:val="000000"/>
                <w:sz w:val="16"/>
                <w:szCs w:val="16"/>
              </w:rPr>
            </w:pPr>
            <w:r w:rsidRPr="00381FD2">
              <w:rPr>
                <w:rFonts w:ascii="PT Astra Serif" w:hAnsi="PT Astra Serif"/>
                <w:color w:val="000000"/>
                <w:sz w:val="16"/>
                <w:szCs w:val="16"/>
              </w:rPr>
              <w:t>Указывается один из перечисленных способов</w:t>
            </w:r>
          </w:p>
        </w:tc>
      </w:tr>
    </w:tbl>
    <w:p w:rsidR="008F4CED" w:rsidRPr="00381FD2" w:rsidRDefault="008F4CED" w:rsidP="00381FD2">
      <w:pPr>
        <w:autoSpaceDE w:val="0"/>
        <w:autoSpaceDN w:val="0"/>
        <w:spacing w:after="0" w:line="240" w:lineRule="auto"/>
        <w:jc w:val="both"/>
        <w:rPr>
          <w:rFonts w:ascii="PT Astra Serif" w:hAnsi="PT Astra Serif"/>
          <w:color w:val="000000"/>
          <w:sz w:val="16"/>
          <w:szCs w:val="16"/>
        </w:rPr>
      </w:pPr>
    </w:p>
    <w:tbl>
      <w:tblPr>
        <w:tblW w:w="9923" w:type="dxa"/>
        <w:tblCellMar>
          <w:left w:w="28" w:type="dxa"/>
          <w:right w:w="28" w:type="dxa"/>
        </w:tblCellMar>
        <w:tblLook w:val="04A0" w:firstRow="1" w:lastRow="0" w:firstColumn="1" w:lastColumn="0" w:noHBand="0" w:noVBand="1"/>
      </w:tblPr>
      <w:tblGrid>
        <w:gridCol w:w="3119"/>
        <w:gridCol w:w="567"/>
        <w:gridCol w:w="2126"/>
        <w:gridCol w:w="425"/>
        <w:gridCol w:w="3686"/>
      </w:tblGrid>
      <w:tr w:rsidR="008F4CED" w:rsidRPr="00381FD2" w:rsidTr="007832F0">
        <w:tc>
          <w:tcPr>
            <w:tcW w:w="3119" w:type="dxa"/>
            <w:vAlign w:val="bottom"/>
          </w:tcPr>
          <w:p w:rsidR="008F4CED" w:rsidRPr="00381FD2" w:rsidRDefault="008F4CED" w:rsidP="00381FD2">
            <w:pPr>
              <w:spacing w:after="0" w:line="240" w:lineRule="auto"/>
              <w:jc w:val="center"/>
              <w:rPr>
                <w:rFonts w:ascii="PT Astra Serif" w:hAnsi="PT Astra Serif"/>
                <w:color w:val="000000"/>
                <w:sz w:val="16"/>
                <w:szCs w:val="16"/>
              </w:rPr>
            </w:pPr>
          </w:p>
        </w:tc>
        <w:tc>
          <w:tcPr>
            <w:tcW w:w="567" w:type="dxa"/>
            <w:vAlign w:val="bottom"/>
          </w:tcPr>
          <w:p w:rsidR="008F4CED" w:rsidRPr="00381FD2" w:rsidRDefault="008F4CED" w:rsidP="00381FD2">
            <w:pPr>
              <w:spacing w:after="0" w:line="240" w:lineRule="auto"/>
              <w:rPr>
                <w:rFonts w:ascii="PT Astra Serif" w:hAnsi="PT Astra Serif"/>
                <w:color w:val="000000"/>
                <w:sz w:val="16"/>
                <w:szCs w:val="16"/>
              </w:rPr>
            </w:pPr>
          </w:p>
        </w:tc>
        <w:tc>
          <w:tcPr>
            <w:tcW w:w="2126" w:type="dxa"/>
            <w:tcBorders>
              <w:top w:val="nil"/>
              <w:left w:val="nil"/>
              <w:bottom w:val="single" w:sz="4" w:space="0" w:color="auto"/>
              <w:right w:val="nil"/>
            </w:tcBorders>
            <w:vAlign w:val="bottom"/>
          </w:tcPr>
          <w:p w:rsidR="008F4CED" w:rsidRPr="00381FD2" w:rsidRDefault="008F4CED" w:rsidP="00381FD2">
            <w:pPr>
              <w:spacing w:after="0" w:line="240" w:lineRule="auto"/>
              <w:jc w:val="center"/>
              <w:rPr>
                <w:rFonts w:ascii="PT Astra Serif" w:hAnsi="PT Astra Serif"/>
                <w:color w:val="000000"/>
                <w:sz w:val="16"/>
                <w:szCs w:val="16"/>
              </w:rPr>
            </w:pPr>
          </w:p>
        </w:tc>
        <w:tc>
          <w:tcPr>
            <w:tcW w:w="425" w:type="dxa"/>
            <w:vAlign w:val="bottom"/>
          </w:tcPr>
          <w:p w:rsidR="008F4CED" w:rsidRPr="00381FD2" w:rsidRDefault="008F4CED" w:rsidP="00381FD2">
            <w:pPr>
              <w:spacing w:after="0" w:line="240" w:lineRule="auto"/>
              <w:rPr>
                <w:rFonts w:ascii="PT Astra Serif" w:hAnsi="PT Astra Serif"/>
                <w:color w:val="000000"/>
                <w:sz w:val="16"/>
                <w:szCs w:val="16"/>
              </w:rPr>
            </w:pPr>
          </w:p>
        </w:tc>
        <w:tc>
          <w:tcPr>
            <w:tcW w:w="3686" w:type="dxa"/>
            <w:tcBorders>
              <w:top w:val="nil"/>
              <w:left w:val="nil"/>
              <w:bottom w:val="single" w:sz="4" w:space="0" w:color="auto"/>
              <w:right w:val="nil"/>
            </w:tcBorders>
            <w:vAlign w:val="bottom"/>
          </w:tcPr>
          <w:p w:rsidR="008F4CED" w:rsidRPr="00381FD2" w:rsidRDefault="008F4CED" w:rsidP="00381FD2">
            <w:pPr>
              <w:spacing w:after="0" w:line="240" w:lineRule="auto"/>
              <w:jc w:val="center"/>
              <w:rPr>
                <w:rFonts w:ascii="PT Astra Serif" w:hAnsi="PT Astra Serif"/>
                <w:color w:val="000000"/>
                <w:sz w:val="16"/>
                <w:szCs w:val="16"/>
              </w:rPr>
            </w:pPr>
          </w:p>
        </w:tc>
      </w:tr>
      <w:tr w:rsidR="008F4CED" w:rsidRPr="00381FD2" w:rsidTr="007832F0">
        <w:tc>
          <w:tcPr>
            <w:tcW w:w="3119" w:type="dxa"/>
          </w:tcPr>
          <w:p w:rsidR="008F4CED" w:rsidRPr="00381FD2" w:rsidRDefault="008F4CED" w:rsidP="00381FD2">
            <w:pPr>
              <w:spacing w:after="0" w:line="240" w:lineRule="auto"/>
              <w:jc w:val="center"/>
              <w:rPr>
                <w:rFonts w:ascii="PT Astra Serif" w:hAnsi="PT Astra Serif"/>
                <w:color w:val="000000"/>
                <w:sz w:val="16"/>
                <w:szCs w:val="16"/>
              </w:rPr>
            </w:pPr>
          </w:p>
        </w:tc>
        <w:tc>
          <w:tcPr>
            <w:tcW w:w="567" w:type="dxa"/>
          </w:tcPr>
          <w:p w:rsidR="008F4CED" w:rsidRPr="00381FD2" w:rsidRDefault="008F4CED" w:rsidP="00381FD2">
            <w:pPr>
              <w:spacing w:after="0" w:line="240" w:lineRule="auto"/>
              <w:rPr>
                <w:rFonts w:ascii="PT Astra Serif" w:hAnsi="PT Astra Serif"/>
                <w:color w:val="000000"/>
                <w:sz w:val="16"/>
                <w:szCs w:val="16"/>
              </w:rPr>
            </w:pPr>
          </w:p>
        </w:tc>
        <w:tc>
          <w:tcPr>
            <w:tcW w:w="2126" w:type="dxa"/>
            <w:hideMark/>
          </w:tcPr>
          <w:p w:rsidR="008F4CED" w:rsidRPr="00381FD2" w:rsidRDefault="008F4CED" w:rsidP="00381FD2">
            <w:pPr>
              <w:spacing w:after="0" w:line="240" w:lineRule="auto"/>
              <w:jc w:val="center"/>
              <w:rPr>
                <w:rFonts w:ascii="PT Astra Serif" w:hAnsi="PT Astra Serif"/>
                <w:color w:val="000000"/>
                <w:sz w:val="16"/>
                <w:szCs w:val="16"/>
              </w:rPr>
            </w:pPr>
            <w:r w:rsidRPr="00381FD2">
              <w:rPr>
                <w:rFonts w:ascii="PT Astra Serif" w:hAnsi="PT Astra Serif"/>
                <w:color w:val="000000"/>
                <w:sz w:val="16"/>
                <w:szCs w:val="16"/>
              </w:rPr>
              <w:t>(подпись)</w:t>
            </w:r>
          </w:p>
        </w:tc>
        <w:tc>
          <w:tcPr>
            <w:tcW w:w="425" w:type="dxa"/>
          </w:tcPr>
          <w:p w:rsidR="008F4CED" w:rsidRPr="00381FD2" w:rsidRDefault="008F4CED" w:rsidP="00381FD2">
            <w:pPr>
              <w:spacing w:after="0" w:line="240" w:lineRule="auto"/>
              <w:rPr>
                <w:rFonts w:ascii="PT Astra Serif" w:hAnsi="PT Astra Serif"/>
                <w:color w:val="000000"/>
                <w:sz w:val="16"/>
                <w:szCs w:val="16"/>
              </w:rPr>
            </w:pPr>
          </w:p>
        </w:tc>
        <w:tc>
          <w:tcPr>
            <w:tcW w:w="3686" w:type="dxa"/>
            <w:hideMark/>
          </w:tcPr>
          <w:p w:rsidR="008F4CED" w:rsidRPr="00381FD2" w:rsidRDefault="008F4CED" w:rsidP="00381FD2">
            <w:pPr>
              <w:spacing w:after="0" w:line="240" w:lineRule="auto"/>
              <w:jc w:val="center"/>
              <w:rPr>
                <w:rFonts w:ascii="PT Astra Serif" w:hAnsi="PT Astra Serif"/>
                <w:color w:val="000000"/>
                <w:sz w:val="16"/>
                <w:szCs w:val="16"/>
              </w:rPr>
            </w:pPr>
            <w:proofErr w:type="gramStart"/>
            <w:r w:rsidRPr="00381FD2">
              <w:rPr>
                <w:rFonts w:ascii="PT Astra Serif" w:hAnsi="PT Astra Serif"/>
                <w:color w:val="000000"/>
                <w:sz w:val="16"/>
                <w:szCs w:val="16"/>
              </w:rPr>
              <w:t>(фамилия, имя, отчество (при наличии)</w:t>
            </w:r>
            <w:proofErr w:type="gramEnd"/>
          </w:p>
        </w:tc>
      </w:tr>
    </w:tbl>
    <w:p w:rsidR="008F4CED" w:rsidRPr="00381FD2" w:rsidRDefault="008F4CED" w:rsidP="00381FD2">
      <w:pPr>
        <w:spacing w:after="0" w:line="240" w:lineRule="auto"/>
        <w:rPr>
          <w:rFonts w:ascii="PT Astra Serif" w:hAnsi="PT Astra Serif"/>
          <w:color w:val="000000"/>
          <w:sz w:val="16"/>
          <w:szCs w:val="16"/>
        </w:rPr>
      </w:pPr>
    </w:p>
    <w:p w:rsidR="008F4CED" w:rsidRPr="00381FD2" w:rsidRDefault="008F4CED" w:rsidP="00381FD2">
      <w:pPr>
        <w:autoSpaceDE w:val="0"/>
        <w:autoSpaceDN w:val="0"/>
        <w:spacing w:after="0" w:line="240" w:lineRule="auto"/>
        <w:ind w:left="5103"/>
        <w:jc w:val="both"/>
        <w:rPr>
          <w:rFonts w:ascii="PT Astra Serif" w:hAnsi="PT Astra Serif"/>
          <w:color w:val="000000"/>
          <w:sz w:val="16"/>
          <w:szCs w:val="16"/>
        </w:rPr>
      </w:pPr>
      <w:r w:rsidRPr="00381FD2">
        <w:rPr>
          <w:rFonts w:ascii="PT Astra Serif" w:hAnsi="PT Astra Serif"/>
          <w:color w:val="000000"/>
          <w:sz w:val="16"/>
          <w:szCs w:val="16"/>
        </w:rPr>
        <w:t>ПРИЛОЖЕНИЕ № 2 к Административному регламенту предоставления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 на территории Целинного муниципального округа Курганской области</w:t>
      </w:r>
    </w:p>
    <w:p w:rsidR="008F4CED" w:rsidRPr="00381FD2" w:rsidRDefault="008F4CED" w:rsidP="00381FD2">
      <w:pPr>
        <w:autoSpaceDE w:val="0"/>
        <w:autoSpaceDN w:val="0"/>
        <w:adjustRightInd w:val="0"/>
        <w:spacing w:after="0" w:line="240" w:lineRule="auto"/>
        <w:jc w:val="both"/>
        <w:rPr>
          <w:rFonts w:ascii="PT Astra Serif" w:hAnsi="PT Astra Serif"/>
          <w:bCs/>
          <w:color w:val="000000"/>
          <w:sz w:val="16"/>
          <w:szCs w:val="16"/>
        </w:rPr>
      </w:pPr>
    </w:p>
    <w:p w:rsidR="008F4CED" w:rsidRPr="00381FD2" w:rsidRDefault="008F4CED" w:rsidP="00381FD2">
      <w:pPr>
        <w:autoSpaceDE w:val="0"/>
        <w:autoSpaceDN w:val="0"/>
        <w:spacing w:after="0" w:line="240" w:lineRule="auto"/>
        <w:jc w:val="center"/>
        <w:rPr>
          <w:rFonts w:ascii="PT Astra Serif" w:hAnsi="PT Astra Serif"/>
          <w:b/>
          <w:color w:val="000000"/>
          <w:sz w:val="16"/>
          <w:szCs w:val="16"/>
        </w:rPr>
      </w:pPr>
      <w:r w:rsidRPr="00381FD2">
        <w:rPr>
          <w:rFonts w:ascii="PT Astra Serif" w:hAnsi="PT Astra Serif"/>
          <w:b/>
          <w:color w:val="000000"/>
          <w:sz w:val="16"/>
          <w:szCs w:val="16"/>
        </w:rPr>
        <w:t xml:space="preserve">УВЕДОМЛЕНИЕ </w:t>
      </w:r>
      <w:r w:rsidRPr="00381FD2">
        <w:rPr>
          <w:rFonts w:ascii="PT Astra Serif" w:hAnsi="PT Astra Serif"/>
          <w:b/>
          <w:color w:val="000000"/>
          <w:sz w:val="16"/>
          <w:szCs w:val="16"/>
        </w:rPr>
        <w:br/>
        <w:t>о переходе прав на земельный участок, права пользования недрами, об образовании земельного участка в целях внесения изменений в разрешение на строительство</w:t>
      </w:r>
    </w:p>
    <w:p w:rsidR="008F4CED" w:rsidRPr="00381FD2" w:rsidRDefault="008F4CED" w:rsidP="00381FD2">
      <w:pPr>
        <w:autoSpaceDE w:val="0"/>
        <w:autoSpaceDN w:val="0"/>
        <w:spacing w:after="0" w:line="240" w:lineRule="auto"/>
        <w:jc w:val="right"/>
        <w:rPr>
          <w:rFonts w:ascii="PT Astra Serif" w:hAnsi="PT Astra Serif"/>
          <w:color w:val="000000"/>
          <w:sz w:val="16"/>
          <w:szCs w:val="16"/>
        </w:rPr>
      </w:pPr>
    </w:p>
    <w:p w:rsidR="008F4CED" w:rsidRPr="00381FD2" w:rsidRDefault="008F4CED" w:rsidP="00381FD2">
      <w:pPr>
        <w:autoSpaceDE w:val="0"/>
        <w:autoSpaceDN w:val="0"/>
        <w:spacing w:after="0" w:line="240" w:lineRule="auto"/>
        <w:jc w:val="right"/>
        <w:rPr>
          <w:rFonts w:ascii="PT Astra Serif" w:hAnsi="PT Astra Serif"/>
          <w:color w:val="000000"/>
          <w:sz w:val="16"/>
          <w:szCs w:val="16"/>
        </w:rPr>
      </w:pPr>
      <w:r w:rsidRPr="00381FD2">
        <w:rPr>
          <w:rFonts w:ascii="PT Astra Serif" w:hAnsi="PT Astra Serif"/>
          <w:color w:val="000000"/>
          <w:sz w:val="16"/>
          <w:szCs w:val="16"/>
        </w:rPr>
        <w:t>"__" __________ 20___ г.</w:t>
      </w:r>
    </w:p>
    <w:p w:rsidR="008F4CED" w:rsidRPr="00381FD2" w:rsidRDefault="008F4CED" w:rsidP="00381FD2">
      <w:pPr>
        <w:autoSpaceDE w:val="0"/>
        <w:autoSpaceDN w:val="0"/>
        <w:spacing w:after="0" w:line="240" w:lineRule="auto"/>
        <w:jc w:val="right"/>
        <w:rPr>
          <w:rFonts w:ascii="PT Astra Serif" w:hAnsi="PT Astra Serif"/>
          <w:color w:val="000000"/>
          <w:sz w:val="16"/>
          <w:szCs w:val="16"/>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1"/>
      </w:tblGrid>
      <w:tr w:rsidR="008F4CED" w:rsidRPr="00381FD2" w:rsidTr="007832F0">
        <w:trPr>
          <w:trHeight w:val="165"/>
        </w:trPr>
        <w:tc>
          <w:tcPr>
            <w:tcW w:w="9961" w:type="dxa"/>
            <w:tcBorders>
              <w:top w:val="nil"/>
              <w:left w:val="nil"/>
              <w:bottom w:val="single" w:sz="4" w:space="0" w:color="auto"/>
              <w:right w:val="nil"/>
            </w:tcBorders>
          </w:tcPr>
          <w:p w:rsidR="008F4CED" w:rsidRPr="00381FD2" w:rsidRDefault="008F4CED" w:rsidP="00381FD2">
            <w:pPr>
              <w:autoSpaceDE w:val="0"/>
              <w:autoSpaceDN w:val="0"/>
              <w:spacing w:after="0" w:line="240" w:lineRule="auto"/>
              <w:jc w:val="right"/>
              <w:rPr>
                <w:rFonts w:ascii="PT Astra Serif" w:hAnsi="PT Astra Serif"/>
                <w:color w:val="000000"/>
                <w:sz w:val="16"/>
                <w:szCs w:val="16"/>
              </w:rPr>
            </w:pPr>
          </w:p>
        </w:tc>
      </w:tr>
      <w:tr w:rsidR="008F4CED" w:rsidRPr="00381FD2" w:rsidTr="007832F0">
        <w:trPr>
          <w:trHeight w:val="126"/>
        </w:trPr>
        <w:tc>
          <w:tcPr>
            <w:tcW w:w="9961" w:type="dxa"/>
            <w:tcBorders>
              <w:top w:val="single" w:sz="4" w:space="0" w:color="auto"/>
              <w:left w:val="nil"/>
              <w:bottom w:val="single" w:sz="4" w:space="0" w:color="auto"/>
              <w:right w:val="nil"/>
            </w:tcBorders>
          </w:tcPr>
          <w:p w:rsidR="008F4CED" w:rsidRPr="00381FD2" w:rsidRDefault="008F4CED" w:rsidP="00381FD2">
            <w:pPr>
              <w:autoSpaceDE w:val="0"/>
              <w:autoSpaceDN w:val="0"/>
              <w:spacing w:after="0" w:line="240" w:lineRule="auto"/>
              <w:jc w:val="right"/>
              <w:rPr>
                <w:rFonts w:ascii="PT Astra Serif" w:hAnsi="PT Astra Serif"/>
                <w:color w:val="000000"/>
                <w:sz w:val="16"/>
                <w:szCs w:val="16"/>
              </w:rPr>
            </w:pPr>
          </w:p>
        </w:tc>
      </w:tr>
      <w:tr w:rsidR="008F4CED" w:rsidRPr="00381FD2" w:rsidTr="007832F0">
        <w:trPr>
          <w:trHeight w:val="135"/>
        </w:trPr>
        <w:tc>
          <w:tcPr>
            <w:tcW w:w="9961" w:type="dxa"/>
            <w:tcBorders>
              <w:top w:val="single" w:sz="4" w:space="0" w:color="auto"/>
              <w:left w:val="nil"/>
              <w:bottom w:val="nil"/>
              <w:right w:val="nil"/>
            </w:tcBorders>
          </w:tcPr>
          <w:p w:rsidR="008F4CED" w:rsidRPr="00381FD2" w:rsidRDefault="008F4CED" w:rsidP="00381FD2">
            <w:pPr>
              <w:autoSpaceDE w:val="0"/>
              <w:autoSpaceDN w:val="0"/>
              <w:spacing w:after="0" w:line="240" w:lineRule="auto"/>
              <w:jc w:val="center"/>
              <w:rPr>
                <w:rFonts w:ascii="PT Astra Serif" w:hAnsi="PT Astra Serif"/>
                <w:color w:val="000000"/>
                <w:sz w:val="16"/>
                <w:szCs w:val="16"/>
              </w:rPr>
            </w:pPr>
            <w:r w:rsidRPr="00381FD2">
              <w:rPr>
                <w:rFonts w:ascii="PT Astra Serif" w:hAnsi="PT Astra Serif"/>
                <w:color w:val="000000"/>
                <w:sz w:val="16"/>
                <w:szCs w:val="16"/>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8F4CED" w:rsidRPr="00381FD2" w:rsidRDefault="008F4CED" w:rsidP="00381FD2">
            <w:pPr>
              <w:autoSpaceDE w:val="0"/>
              <w:autoSpaceDN w:val="0"/>
              <w:spacing w:after="0" w:line="240" w:lineRule="auto"/>
              <w:jc w:val="center"/>
              <w:rPr>
                <w:rFonts w:ascii="PT Astra Serif" w:hAnsi="PT Astra Serif"/>
                <w:color w:val="000000"/>
                <w:sz w:val="16"/>
                <w:szCs w:val="16"/>
              </w:rPr>
            </w:pPr>
          </w:p>
        </w:tc>
      </w:tr>
    </w:tbl>
    <w:p w:rsidR="008F4CED" w:rsidRPr="00381FD2" w:rsidRDefault="008F4CED" w:rsidP="00381FD2">
      <w:pPr>
        <w:autoSpaceDE w:val="0"/>
        <w:autoSpaceDN w:val="0"/>
        <w:adjustRightInd w:val="0"/>
        <w:spacing w:after="0" w:line="240" w:lineRule="auto"/>
        <w:ind w:firstLine="708"/>
        <w:rPr>
          <w:rFonts w:ascii="PT Astra Serif" w:hAnsi="PT Astra Serif"/>
          <w:bCs/>
          <w:strike/>
          <w:color w:val="000000"/>
          <w:sz w:val="16"/>
          <w:szCs w:val="16"/>
        </w:rPr>
      </w:pPr>
      <w:r w:rsidRPr="00381FD2">
        <w:rPr>
          <w:rFonts w:ascii="PT Astra Serif" w:hAnsi="PT Astra Serif"/>
          <w:bCs/>
          <w:color w:val="000000"/>
          <w:sz w:val="16"/>
          <w:szCs w:val="16"/>
        </w:rPr>
        <w:t>В соответствии со статьей 51 Градостроительного кодекса Российской Федерации прошу внести измененияв в разрешение на строительство.</w:t>
      </w:r>
    </w:p>
    <w:tbl>
      <w:tblPr>
        <w:tblpPr w:leftFromText="180" w:rightFromText="180" w:vertAnchor="text" w:horzAnchor="margin" w:tblpX="-494" w:tblpY="314"/>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655"/>
        <w:gridCol w:w="992"/>
        <w:gridCol w:w="992"/>
      </w:tblGrid>
      <w:tr w:rsidR="008F4CED" w:rsidRPr="00381FD2" w:rsidTr="00750825">
        <w:trPr>
          <w:trHeight w:val="137"/>
        </w:trPr>
        <w:tc>
          <w:tcPr>
            <w:tcW w:w="10314" w:type="dxa"/>
            <w:gridSpan w:val="4"/>
            <w:tcBorders>
              <w:top w:val="nil"/>
              <w:left w:val="nil"/>
              <w:bottom w:val="single" w:sz="4" w:space="0" w:color="auto"/>
              <w:right w:val="nil"/>
            </w:tcBorders>
            <w:hideMark/>
          </w:tcPr>
          <w:p w:rsidR="008F4CED" w:rsidRPr="00381FD2" w:rsidRDefault="008F4CED" w:rsidP="00750825">
            <w:pPr>
              <w:spacing w:after="0" w:line="240" w:lineRule="auto"/>
              <w:ind w:left="-107"/>
              <w:contextualSpacing/>
              <w:jc w:val="center"/>
              <w:rPr>
                <w:rFonts w:ascii="PT Astra Serif" w:hAnsi="PT Astra Serif"/>
                <w:color w:val="000000"/>
                <w:sz w:val="16"/>
                <w:szCs w:val="16"/>
              </w:rPr>
            </w:pPr>
            <w:r w:rsidRPr="00381FD2">
              <w:rPr>
                <w:rFonts w:ascii="PT Astra Serif" w:hAnsi="PT Astra Serif"/>
                <w:color w:val="000000"/>
                <w:sz w:val="16"/>
                <w:szCs w:val="16"/>
              </w:rPr>
              <w:t>1. Сведения о застройщике</w:t>
            </w:r>
          </w:p>
        </w:tc>
      </w:tr>
      <w:tr w:rsidR="008F4CED" w:rsidRPr="00381FD2" w:rsidTr="00750825">
        <w:trPr>
          <w:trHeight w:val="223"/>
        </w:trPr>
        <w:tc>
          <w:tcPr>
            <w:tcW w:w="675" w:type="dxa"/>
            <w:tcBorders>
              <w:top w:val="single" w:sz="4" w:space="0" w:color="auto"/>
              <w:left w:val="single" w:sz="4" w:space="0" w:color="auto"/>
              <w:bottom w:val="single" w:sz="4" w:space="0" w:color="auto"/>
              <w:right w:val="single" w:sz="4" w:space="0" w:color="auto"/>
            </w:tcBorders>
            <w:hideMark/>
          </w:tcPr>
          <w:p w:rsidR="008F4CED" w:rsidRPr="00381FD2" w:rsidRDefault="008F4CED" w:rsidP="00750825">
            <w:pPr>
              <w:spacing w:after="0" w:line="240" w:lineRule="auto"/>
              <w:jc w:val="center"/>
              <w:rPr>
                <w:rFonts w:ascii="PT Astra Serif" w:hAnsi="PT Astra Serif"/>
                <w:color w:val="000000"/>
                <w:sz w:val="16"/>
                <w:szCs w:val="16"/>
              </w:rPr>
            </w:pPr>
            <w:r w:rsidRPr="00381FD2">
              <w:rPr>
                <w:rFonts w:ascii="PT Astra Serif" w:hAnsi="PT Astra Serif"/>
                <w:color w:val="000000"/>
                <w:sz w:val="16"/>
                <w:szCs w:val="16"/>
              </w:rPr>
              <w:t>1.1.</w:t>
            </w:r>
          </w:p>
        </w:tc>
        <w:tc>
          <w:tcPr>
            <w:tcW w:w="7655" w:type="dxa"/>
            <w:tcBorders>
              <w:top w:val="single" w:sz="4" w:space="0" w:color="auto"/>
              <w:left w:val="single" w:sz="4" w:space="0" w:color="auto"/>
              <w:bottom w:val="single" w:sz="4" w:space="0" w:color="auto"/>
              <w:right w:val="single" w:sz="4" w:space="0" w:color="auto"/>
            </w:tcBorders>
            <w:hideMark/>
          </w:tcPr>
          <w:p w:rsidR="008F4CED" w:rsidRPr="00381FD2" w:rsidRDefault="008F4CED" w:rsidP="00750825">
            <w:pPr>
              <w:spacing w:after="0" w:line="240" w:lineRule="auto"/>
              <w:jc w:val="both"/>
              <w:rPr>
                <w:rFonts w:ascii="PT Astra Serif" w:hAnsi="PT Astra Serif"/>
                <w:color w:val="000000"/>
                <w:sz w:val="16"/>
                <w:szCs w:val="16"/>
              </w:rPr>
            </w:pPr>
            <w:r w:rsidRPr="00381FD2">
              <w:rPr>
                <w:rFonts w:ascii="PT Astra Serif" w:hAnsi="PT Astra Serif"/>
                <w:color w:val="000000"/>
                <w:sz w:val="16"/>
                <w:szCs w:val="16"/>
              </w:rPr>
              <w:t>Сведения о физическом лице, в случае если застройщиком является физическое лицо:</w:t>
            </w:r>
          </w:p>
        </w:tc>
        <w:tc>
          <w:tcPr>
            <w:tcW w:w="1984" w:type="dxa"/>
            <w:gridSpan w:val="2"/>
            <w:tcBorders>
              <w:top w:val="single" w:sz="4" w:space="0" w:color="auto"/>
              <w:left w:val="single" w:sz="4" w:space="0" w:color="auto"/>
              <w:bottom w:val="single" w:sz="4" w:space="0" w:color="auto"/>
              <w:right w:val="single" w:sz="4" w:space="0" w:color="auto"/>
            </w:tcBorders>
          </w:tcPr>
          <w:p w:rsidR="008F4CED" w:rsidRPr="00381FD2" w:rsidRDefault="008F4CED" w:rsidP="00750825">
            <w:pPr>
              <w:spacing w:after="0" w:line="240" w:lineRule="auto"/>
              <w:rPr>
                <w:rFonts w:ascii="PT Astra Serif" w:hAnsi="PT Astra Serif"/>
                <w:color w:val="000000"/>
                <w:sz w:val="16"/>
                <w:szCs w:val="16"/>
              </w:rPr>
            </w:pPr>
          </w:p>
        </w:tc>
      </w:tr>
      <w:tr w:rsidR="008F4CED" w:rsidRPr="00381FD2" w:rsidTr="00750825">
        <w:trPr>
          <w:trHeight w:val="283"/>
        </w:trPr>
        <w:tc>
          <w:tcPr>
            <w:tcW w:w="675" w:type="dxa"/>
            <w:tcBorders>
              <w:top w:val="single" w:sz="4" w:space="0" w:color="auto"/>
              <w:left w:val="single" w:sz="4" w:space="0" w:color="auto"/>
              <w:bottom w:val="single" w:sz="4" w:space="0" w:color="auto"/>
              <w:right w:val="single" w:sz="4" w:space="0" w:color="auto"/>
            </w:tcBorders>
            <w:hideMark/>
          </w:tcPr>
          <w:p w:rsidR="008F4CED" w:rsidRPr="00381FD2" w:rsidRDefault="008F4CED" w:rsidP="00750825">
            <w:pPr>
              <w:spacing w:after="0" w:line="240" w:lineRule="auto"/>
              <w:jc w:val="center"/>
              <w:rPr>
                <w:rFonts w:ascii="PT Astra Serif" w:hAnsi="PT Astra Serif"/>
                <w:color w:val="000000"/>
                <w:sz w:val="16"/>
                <w:szCs w:val="16"/>
              </w:rPr>
            </w:pPr>
            <w:r w:rsidRPr="00381FD2">
              <w:rPr>
                <w:rFonts w:ascii="PT Astra Serif" w:hAnsi="PT Astra Serif"/>
                <w:color w:val="000000"/>
                <w:sz w:val="16"/>
                <w:szCs w:val="16"/>
              </w:rPr>
              <w:t>1.1.1.</w:t>
            </w:r>
          </w:p>
        </w:tc>
        <w:tc>
          <w:tcPr>
            <w:tcW w:w="7655" w:type="dxa"/>
            <w:tcBorders>
              <w:top w:val="single" w:sz="4" w:space="0" w:color="auto"/>
              <w:left w:val="single" w:sz="4" w:space="0" w:color="auto"/>
              <w:bottom w:val="single" w:sz="4" w:space="0" w:color="auto"/>
              <w:right w:val="single" w:sz="4" w:space="0" w:color="auto"/>
            </w:tcBorders>
            <w:hideMark/>
          </w:tcPr>
          <w:p w:rsidR="008F4CED" w:rsidRPr="00381FD2" w:rsidRDefault="008F4CED" w:rsidP="00750825">
            <w:pPr>
              <w:spacing w:after="0" w:line="240" w:lineRule="auto"/>
              <w:jc w:val="both"/>
              <w:rPr>
                <w:rFonts w:ascii="PT Astra Serif" w:hAnsi="PT Astra Serif"/>
                <w:color w:val="000000"/>
                <w:sz w:val="16"/>
                <w:szCs w:val="16"/>
              </w:rPr>
            </w:pPr>
            <w:r w:rsidRPr="00381FD2">
              <w:rPr>
                <w:rFonts w:ascii="PT Astra Serif" w:hAnsi="PT Astra Serif"/>
                <w:color w:val="000000"/>
                <w:sz w:val="16"/>
                <w:szCs w:val="16"/>
              </w:rPr>
              <w:t>Фамилия, имя, отчество (при наличии)</w:t>
            </w:r>
          </w:p>
        </w:tc>
        <w:tc>
          <w:tcPr>
            <w:tcW w:w="1984" w:type="dxa"/>
            <w:gridSpan w:val="2"/>
            <w:tcBorders>
              <w:top w:val="single" w:sz="4" w:space="0" w:color="auto"/>
              <w:left w:val="single" w:sz="4" w:space="0" w:color="auto"/>
              <w:bottom w:val="single" w:sz="4" w:space="0" w:color="auto"/>
              <w:right w:val="single" w:sz="4" w:space="0" w:color="auto"/>
            </w:tcBorders>
          </w:tcPr>
          <w:p w:rsidR="008F4CED" w:rsidRPr="00381FD2" w:rsidRDefault="008F4CED" w:rsidP="00750825">
            <w:pPr>
              <w:spacing w:after="0" w:line="240" w:lineRule="auto"/>
              <w:rPr>
                <w:rFonts w:ascii="PT Astra Serif" w:hAnsi="PT Astra Serif"/>
                <w:color w:val="000000"/>
                <w:sz w:val="16"/>
                <w:szCs w:val="16"/>
              </w:rPr>
            </w:pPr>
          </w:p>
        </w:tc>
      </w:tr>
      <w:tr w:rsidR="008F4CED" w:rsidRPr="00381FD2" w:rsidTr="00750825">
        <w:trPr>
          <w:trHeight w:val="415"/>
        </w:trPr>
        <w:tc>
          <w:tcPr>
            <w:tcW w:w="675" w:type="dxa"/>
            <w:tcBorders>
              <w:top w:val="single" w:sz="4" w:space="0" w:color="auto"/>
              <w:left w:val="single" w:sz="4" w:space="0" w:color="auto"/>
              <w:bottom w:val="single" w:sz="4" w:space="0" w:color="auto"/>
              <w:right w:val="single" w:sz="4" w:space="0" w:color="auto"/>
            </w:tcBorders>
            <w:hideMark/>
          </w:tcPr>
          <w:p w:rsidR="008F4CED" w:rsidRPr="00381FD2" w:rsidRDefault="008F4CED" w:rsidP="00750825">
            <w:pPr>
              <w:spacing w:after="0" w:line="240" w:lineRule="auto"/>
              <w:jc w:val="center"/>
              <w:rPr>
                <w:rFonts w:ascii="PT Astra Serif" w:hAnsi="PT Astra Serif"/>
                <w:color w:val="000000"/>
                <w:sz w:val="16"/>
                <w:szCs w:val="16"/>
              </w:rPr>
            </w:pPr>
            <w:r w:rsidRPr="00381FD2">
              <w:rPr>
                <w:rFonts w:ascii="PT Astra Serif" w:hAnsi="PT Astra Serif"/>
                <w:color w:val="000000"/>
                <w:sz w:val="16"/>
                <w:szCs w:val="16"/>
              </w:rPr>
              <w:t>1.1.2.</w:t>
            </w:r>
          </w:p>
        </w:tc>
        <w:tc>
          <w:tcPr>
            <w:tcW w:w="7655" w:type="dxa"/>
            <w:tcBorders>
              <w:top w:val="single" w:sz="4" w:space="0" w:color="auto"/>
              <w:left w:val="single" w:sz="4" w:space="0" w:color="auto"/>
              <w:bottom w:val="single" w:sz="4" w:space="0" w:color="auto"/>
              <w:right w:val="single" w:sz="4" w:space="0" w:color="auto"/>
            </w:tcBorders>
            <w:hideMark/>
          </w:tcPr>
          <w:p w:rsidR="008F4CED" w:rsidRPr="00381FD2" w:rsidRDefault="008F4CED" w:rsidP="00750825">
            <w:pPr>
              <w:spacing w:after="0" w:line="240" w:lineRule="auto"/>
              <w:jc w:val="both"/>
              <w:rPr>
                <w:rFonts w:ascii="PT Astra Serif" w:hAnsi="PT Astra Serif"/>
                <w:color w:val="000000"/>
                <w:sz w:val="16"/>
                <w:szCs w:val="16"/>
              </w:rPr>
            </w:pPr>
            <w:r w:rsidRPr="00381FD2">
              <w:rPr>
                <w:rFonts w:ascii="PT Astra Serif" w:hAnsi="PT Astra Serif"/>
                <w:color w:val="000000"/>
                <w:sz w:val="16"/>
                <w:szCs w:val="16"/>
              </w:rPr>
              <w:t>Реквизиты документа, удостоверяющего личность (не указываются в случае, если застройщик является индивидуальным предпринимателем)</w:t>
            </w:r>
          </w:p>
        </w:tc>
        <w:tc>
          <w:tcPr>
            <w:tcW w:w="1984" w:type="dxa"/>
            <w:gridSpan w:val="2"/>
            <w:tcBorders>
              <w:top w:val="single" w:sz="4" w:space="0" w:color="auto"/>
              <w:left w:val="single" w:sz="4" w:space="0" w:color="auto"/>
              <w:bottom w:val="single" w:sz="4" w:space="0" w:color="auto"/>
              <w:right w:val="single" w:sz="4" w:space="0" w:color="auto"/>
            </w:tcBorders>
          </w:tcPr>
          <w:p w:rsidR="008F4CED" w:rsidRPr="00381FD2" w:rsidRDefault="008F4CED" w:rsidP="00750825">
            <w:pPr>
              <w:spacing w:after="0" w:line="240" w:lineRule="auto"/>
              <w:rPr>
                <w:rFonts w:ascii="PT Astra Serif" w:hAnsi="PT Astra Serif"/>
                <w:color w:val="000000"/>
                <w:sz w:val="16"/>
                <w:szCs w:val="16"/>
              </w:rPr>
            </w:pPr>
          </w:p>
        </w:tc>
      </w:tr>
      <w:tr w:rsidR="008F4CED" w:rsidRPr="00381FD2" w:rsidTr="00750825">
        <w:trPr>
          <w:trHeight w:val="279"/>
        </w:trPr>
        <w:tc>
          <w:tcPr>
            <w:tcW w:w="675" w:type="dxa"/>
            <w:tcBorders>
              <w:top w:val="single" w:sz="4" w:space="0" w:color="auto"/>
              <w:left w:val="single" w:sz="4" w:space="0" w:color="auto"/>
              <w:bottom w:val="single" w:sz="4" w:space="0" w:color="auto"/>
              <w:right w:val="single" w:sz="4" w:space="0" w:color="auto"/>
            </w:tcBorders>
            <w:hideMark/>
          </w:tcPr>
          <w:p w:rsidR="008F4CED" w:rsidRPr="00381FD2" w:rsidRDefault="008F4CED" w:rsidP="00750825">
            <w:pPr>
              <w:spacing w:after="0" w:line="240" w:lineRule="auto"/>
              <w:jc w:val="center"/>
              <w:rPr>
                <w:rFonts w:ascii="PT Astra Serif" w:hAnsi="PT Astra Serif"/>
                <w:color w:val="000000"/>
                <w:sz w:val="16"/>
                <w:szCs w:val="16"/>
              </w:rPr>
            </w:pPr>
            <w:r w:rsidRPr="00381FD2">
              <w:rPr>
                <w:rFonts w:ascii="PT Astra Serif" w:hAnsi="PT Astra Serif"/>
                <w:color w:val="000000"/>
                <w:sz w:val="16"/>
                <w:szCs w:val="16"/>
              </w:rPr>
              <w:t>1.1.3.</w:t>
            </w:r>
          </w:p>
        </w:tc>
        <w:tc>
          <w:tcPr>
            <w:tcW w:w="7655" w:type="dxa"/>
            <w:tcBorders>
              <w:top w:val="single" w:sz="4" w:space="0" w:color="auto"/>
              <w:left w:val="single" w:sz="4" w:space="0" w:color="auto"/>
              <w:bottom w:val="single" w:sz="4" w:space="0" w:color="auto"/>
              <w:right w:val="single" w:sz="4" w:space="0" w:color="auto"/>
            </w:tcBorders>
            <w:hideMark/>
          </w:tcPr>
          <w:p w:rsidR="008F4CED" w:rsidRPr="00381FD2" w:rsidRDefault="008F4CED" w:rsidP="00750825">
            <w:pPr>
              <w:spacing w:after="0" w:line="240" w:lineRule="auto"/>
              <w:jc w:val="both"/>
              <w:rPr>
                <w:rFonts w:ascii="PT Astra Serif" w:hAnsi="PT Astra Serif"/>
                <w:color w:val="000000"/>
                <w:sz w:val="16"/>
                <w:szCs w:val="16"/>
              </w:rPr>
            </w:pPr>
            <w:r w:rsidRPr="00381FD2">
              <w:rPr>
                <w:rFonts w:ascii="PT Astra Serif" w:hAnsi="PT Astra Serif"/>
                <w:color w:val="000000"/>
                <w:sz w:val="16"/>
                <w:szCs w:val="16"/>
              </w:rPr>
              <w:t>Основной государственный регистрационный номер индивидуального предпринимателя</w:t>
            </w:r>
          </w:p>
        </w:tc>
        <w:tc>
          <w:tcPr>
            <w:tcW w:w="1984" w:type="dxa"/>
            <w:gridSpan w:val="2"/>
            <w:tcBorders>
              <w:top w:val="single" w:sz="4" w:space="0" w:color="auto"/>
              <w:left w:val="single" w:sz="4" w:space="0" w:color="auto"/>
              <w:bottom w:val="single" w:sz="4" w:space="0" w:color="auto"/>
              <w:right w:val="single" w:sz="4" w:space="0" w:color="auto"/>
            </w:tcBorders>
          </w:tcPr>
          <w:p w:rsidR="008F4CED" w:rsidRPr="00381FD2" w:rsidRDefault="008F4CED" w:rsidP="00750825">
            <w:pPr>
              <w:spacing w:after="0" w:line="240" w:lineRule="auto"/>
              <w:rPr>
                <w:rFonts w:ascii="PT Astra Serif" w:hAnsi="PT Astra Serif"/>
                <w:color w:val="000000"/>
                <w:sz w:val="16"/>
                <w:szCs w:val="16"/>
              </w:rPr>
            </w:pPr>
          </w:p>
        </w:tc>
      </w:tr>
      <w:tr w:rsidR="008F4CED" w:rsidRPr="00381FD2" w:rsidTr="00750825">
        <w:trPr>
          <w:trHeight w:val="279"/>
        </w:trPr>
        <w:tc>
          <w:tcPr>
            <w:tcW w:w="675" w:type="dxa"/>
            <w:tcBorders>
              <w:top w:val="single" w:sz="4" w:space="0" w:color="auto"/>
              <w:left w:val="single" w:sz="4" w:space="0" w:color="auto"/>
              <w:bottom w:val="single" w:sz="4" w:space="0" w:color="auto"/>
              <w:right w:val="single" w:sz="4" w:space="0" w:color="auto"/>
            </w:tcBorders>
            <w:hideMark/>
          </w:tcPr>
          <w:p w:rsidR="008F4CED" w:rsidRPr="00381FD2" w:rsidRDefault="008F4CED" w:rsidP="00750825">
            <w:pPr>
              <w:spacing w:after="0" w:line="240" w:lineRule="auto"/>
              <w:jc w:val="center"/>
              <w:rPr>
                <w:rFonts w:ascii="PT Astra Serif" w:hAnsi="PT Astra Serif"/>
                <w:color w:val="000000"/>
                <w:sz w:val="16"/>
                <w:szCs w:val="16"/>
              </w:rPr>
            </w:pPr>
            <w:r w:rsidRPr="00381FD2">
              <w:rPr>
                <w:rFonts w:ascii="PT Astra Serif" w:hAnsi="PT Astra Serif"/>
                <w:color w:val="000000"/>
                <w:sz w:val="16"/>
                <w:szCs w:val="16"/>
              </w:rPr>
              <w:t>1.2.</w:t>
            </w:r>
          </w:p>
        </w:tc>
        <w:tc>
          <w:tcPr>
            <w:tcW w:w="7655" w:type="dxa"/>
            <w:tcBorders>
              <w:top w:val="single" w:sz="4" w:space="0" w:color="auto"/>
              <w:left w:val="single" w:sz="4" w:space="0" w:color="auto"/>
              <w:bottom w:val="single" w:sz="4" w:space="0" w:color="auto"/>
              <w:right w:val="single" w:sz="4" w:space="0" w:color="auto"/>
            </w:tcBorders>
            <w:hideMark/>
          </w:tcPr>
          <w:p w:rsidR="008F4CED" w:rsidRPr="00381FD2" w:rsidRDefault="008F4CED" w:rsidP="00750825">
            <w:pPr>
              <w:spacing w:after="0" w:line="240" w:lineRule="auto"/>
              <w:jc w:val="both"/>
              <w:rPr>
                <w:rFonts w:ascii="PT Astra Serif" w:hAnsi="PT Astra Serif"/>
                <w:color w:val="000000"/>
                <w:sz w:val="16"/>
                <w:szCs w:val="16"/>
              </w:rPr>
            </w:pPr>
            <w:r w:rsidRPr="00381FD2">
              <w:rPr>
                <w:rFonts w:ascii="PT Astra Serif" w:hAnsi="PT Astra Serif"/>
                <w:color w:val="000000"/>
                <w:sz w:val="16"/>
                <w:szCs w:val="16"/>
              </w:rPr>
              <w:t>Сведения о юридическом лице:</w:t>
            </w:r>
          </w:p>
        </w:tc>
        <w:tc>
          <w:tcPr>
            <w:tcW w:w="1984" w:type="dxa"/>
            <w:gridSpan w:val="2"/>
            <w:tcBorders>
              <w:top w:val="single" w:sz="4" w:space="0" w:color="auto"/>
              <w:left w:val="single" w:sz="4" w:space="0" w:color="auto"/>
              <w:bottom w:val="single" w:sz="4" w:space="0" w:color="auto"/>
              <w:right w:val="single" w:sz="4" w:space="0" w:color="auto"/>
            </w:tcBorders>
          </w:tcPr>
          <w:p w:rsidR="008F4CED" w:rsidRPr="00381FD2" w:rsidRDefault="008F4CED" w:rsidP="00750825">
            <w:pPr>
              <w:spacing w:after="0" w:line="240" w:lineRule="auto"/>
              <w:rPr>
                <w:rFonts w:ascii="PT Astra Serif" w:hAnsi="PT Astra Serif"/>
                <w:color w:val="000000"/>
                <w:sz w:val="16"/>
                <w:szCs w:val="16"/>
              </w:rPr>
            </w:pPr>
          </w:p>
        </w:tc>
      </w:tr>
      <w:tr w:rsidR="008F4CED" w:rsidRPr="00381FD2" w:rsidTr="00750825">
        <w:trPr>
          <w:trHeight w:val="175"/>
        </w:trPr>
        <w:tc>
          <w:tcPr>
            <w:tcW w:w="675" w:type="dxa"/>
            <w:tcBorders>
              <w:top w:val="single" w:sz="4" w:space="0" w:color="auto"/>
              <w:left w:val="single" w:sz="4" w:space="0" w:color="auto"/>
              <w:bottom w:val="single" w:sz="4" w:space="0" w:color="auto"/>
              <w:right w:val="single" w:sz="4" w:space="0" w:color="auto"/>
            </w:tcBorders>
            <w:hideMark/>
          </w:tcPr>
          <w:p w:rsidR="008F4CED" w:rsidRPr="00381FD2" w:rsidRDefault="008F4CED" w:rsidP="00750825">
            <w:pPr>
              <w:spacing w:after="0" w:line="240" w:lineRule="auto"/>
              <w:jc w:val="center"/>
              <w:rPr>
                <w:rFonts w:ascii="PT Astra Serif" w:hAnsi="PT Astra Serif"/>
                <w:color w:val="000000"/>
                <w:sz w:val="16"/>
                <w:szCs w:val="16"/>
              </w:rPr>
            </w:pPr>
            <w:r w:rsidRPr="00381FD2">
              <w:rPr>
                <w:rFonts w:ascii="PT Astra Serif" w:hAnsi="PT Astra Serif"/>
                <w:color w:val="000000"/>
                <w:sz w:val="16"/>
                <w:szCs w:val="16"/>
              </w:rPr>
              <w:t>1.2.1.</w:t>
            </w:r>
          </w:p>
        </w:tc>
        <w:tc>
          <w:tcPr>
            <w:tcW w:w="7655" w:type="dxa"/>
            <w:tcBorders>
              <w:top w:val="single" w:sz="4" w:space="0" w:color="auto"/>
              <w:left w:val="single" w:sz="4" w:space="0" w:color="auto"/>
              <w:bottom w:val="single" w:sz="4" w:space="0" w:color="auto"/>
              <w:right w:val="single" w:sz="4" w:space="0" w:color="auto"/>
            </w:tcBorders>
            <w:hideMark/>
          </w:tcPr>
          <w:p w:rsidR="008F4CED" w:rsidRPr="00381FD2" w:rsidRDefault="008F4CED" w:rsidP="00750825">
            <w:pPr>
              <w:spacing w:after="0" w:line="240" w:lineRule="auto"/>
              <w:jc w:val="both"/>
              <w:rPr>
                <w:rFonts w:ascii="PT Astra Serif" w:hAnsi="PT Astra Serif"/>
                <w:color w:val="000000"/>
                <w:sz w:val="16"/>
                <w:szCs w:val="16"/>
              </w:rPr>
            </w:pPr>
            <w:r w:rsidRPr="00381FD2">
              <w:rPr>
                <w:rFonts w:ascii="PT Astra Serif" w:hAnsi="PT Astra Serif"/>
                <w:color w:val="000000"/>
                <w:sz w:val="16"/>
                <w:szCs w:val="16"/>
              </w:rPr>
              <w:t>Полное наименование</w:t>
            </w:r>
          </w:p>
        </w:tc>
        <w:tc>
          <w:tcPr>
            <w:tcW w:w="1984" w:type="dxa"/>
            <w:gridSpan w:val="2"/>
            <w:tcBorders>
              <w:top w:val="single" w:sz="4" w:space="0" w:color="auto"/>
              <w:left w:val="single" w:sz="4" w:space="0" w:color="auto"/>
              <w:bottom w:val="single" w:sz="4" w:space="0" w:color="auto"/>
              <w:right w:val="single" w:sz="4" w:space="0" w:color="auto"/>
            </w:tcBorders>
          </w:tcPr>
          <w:p w:rsidR="008F4CED" w:rsidRPr="00381FD2" w:rsidRDefault="008F4CED" w:rsidP="00750825">
            <w:pPr>
              <w:spacing w:after="0" w:line="240" w:lineRule="auto"/>
              <w:rPr>
                <w:rFonts w:ascii="PT Astra Serif" w:hAnsi="PT Astra Serif"/>
                <w:color w:val="000000"/>
                <w:sz w:val="16"/>
                <w:szCs w:val="16"/>
              </w:rPr>
            </w:pPr>
          </w:p>
        </w:tc>
      </w:tr>
      <w:tr w:rsidR="008F4CED" w:rsidRPr="00381FD2" w:rsidTr="00750825">
        <w:trPr>
          <w:trHeight w:val="251"/>
        </w:trPr>
        <w:tc>
          <w:tcPr>
            <w:tcW w:w="675" w:type="dxa"/>
            <w:tcBorders>
              <w:top w:val="single" w:sz="4" w:space="0" w:color="auto"/>
              <w:left w:val="single" w:sz="4" w:space="0" w:color="auto"/>
              <w:bottom w:val="single" w:sz="4" w:space="0" w:color="auto"/>
              <w:right w:val="single" w:sz="4" w:space="0" w:color="auto"/>
            </w:tcBorders>
            <w:hideMark/>
          </w:tcPr>
          <w:p w:rsidR="008F4CED" w:rsidRPr="00381FD2" w:rsidRDefault="008F4CED" w:rsidP="00750825">
            <w:pPr>
              <w:spacing w:after="0" w:line="240" w:lineRule="auto"/>
              <w:jc w:val="center"/>
              <w:rPr>
                <w:rFonts w:ascii="PT Astra Serif" w:hAnsi="PT Astra Serif"/>
                <w:color w:val="000000"/>
                <w:sz w:val="16"/>
                <w:szCs w:val="16"/>
              </w:rPr>
            </w:pPr>
            <w:r w:rsidRPr="00381FD2">
              <w:rPr>
                <w:rFonts w:ascii="PT Astra Serif" w:hAnsi="PT Astra Serif"/>
                <w:color w:val="000000"/>
                <w:sz w:val="16"/>
                <w:szCs w:val="16"/>
              </w:rPr>
              <w:t>1.2.2.</w:t>
            </w:r>
          </w:p>
        </w:tc>
        <w:tc>
          <w:tcPr>
            <w:tcW w:w="7655" w:type="dxa"/>
            <w:tcBorders>
              <w:top w:val="single" w:sz="4" w:space="0" w:color="auto"/>
              <w:left w:val="single" w:sz="4" w:space="0" w:color="auto"/>
              <w:bottom w:val="single" w:sz="4" w:space="0" w:color="auto"/>
              <w:right w:val="single" w:sz="4" w:space="0" w:color="auto"/>
            </w:tcBorders>
            <w:hideMark/>
          </w:tcPr>
          <w:p w:rsidR="008F4CED" w:rsidRPr="00381FD2" w:rsidRDefault="008F4CED" w:rsidP="00750825">
            <w:pPr>
              <w:spacing w:after="0" w:line="240" w:lineRule="auto"/>
              <w:jc w:val="both"/>
              <w:rPr>
                <w:rFonts w:ascii="PT Astra Serif" w:hAnsi="PT Astra Serif"/>
                <w:color w:val="000000"/>
                <w:sz w:val="16"/>
                <w:szCs w:val="16"/>
              </w:rPr>
            </w:pPr>
            <w:r w:rsidRPr="00381FD2">
              <w:rPr>
                <w:rFonts w:ascii="PT Astra Serif" w:hAnsi="PT Astra Serif"/>
                <w:color w:val="000000"/>
                <w:sz w:val="16"/>
                <w:szCs w:val="16"/>
              </w:rPr>
              <w:t>Основной государственный регистрационный номер</w:t>
            </w:r>
          </w:p>
        </w:tc>
        <w:tc>
          <w:tcPr>
            <w:tcW w:w="1984" w:type="dxa"/>
            <w:gridSpan w:val="2"/>
            <w:tcBorders>
              <w:top w:val="single" w:sz="4" w:space="0" w:color="auto"/>
              <w:left w:val="single" w:sz="4" w:space="0" w:color="auto"/>
              <w:bottom w:val="single" w:sz="4" w:space="0" w:color="auto"/>
              <w:right w:val="single" w:sz="4" w:space="0" w:color="auto"/>
            </w:tcBorders>
          </w:tcPr>
          <w:p w:rsidR="008F4CED" w:rsidRPr="00381FD2" w:rsidRDefault="008F4CED" w:rsidP="00750825">
            <w:pPr>
              <w:spacing w:after="0" w:line="240" w:lineRule="auto"/>
              <w:rPr>
                <w:rFonts w:ascii="PT Astra Serif" w:hAnsi="PT Astra Serif"/>
                <w:color w:val="000000"/>
                <w:sz w:val="16"/>
                <w:szCs w:val="16"/>
              </w:rPr>
            </w:pPr>
          </w:p>
        </w:tc>
      </w:tr>
      <w:tr w:rsidR="008F4CED" w:rsidRPr="00381FD2" w:rsidTr="00750825">
        <w:trPr>
          <w:trHeight w:val="236"/>
        </w:trPr>
        <w:tc>
          <w:tcPr>
            <w:tcW w:w="675" w:type="dxa"/>
            <w:tcBorders>
              <w:top w:val="single" w:sz="4" w:space="0" w:color="auto"/>
              <w:left w:val="single" w:sz="4" w:space="0" w:color="auto"/>
              <w:bottom w:val="single" w:sz="4" w:space="0" w:color="auto"/>
              <w:right w:val="single" w:sz="4" w:space="0" w:color="auto"/>
            </w:tcBorders>
            <w:hideMark/>
          </w:tcPr>
          <w:p w:rsidR="008F4CED" w:rsidRPr="00381FD2" w:rsidRDefault="008F4CED" w:rsidP="00750825">
            <w:pPr>
              <w:spacing w:after="0" w:line="240" w:lineRule="auto"/>
              <w:jc w:val="center"/>
              <w:rPr>
                <w:rFonts w:ascii="PT Astra Serif" w:hAnsi="PT Astra Serif"/>
                <w:color w:val="000000"/>
                <w:sz w:val="16"/>
                <w:szCs w:val="16"/>
              </w:rPr>
            </w:pPr>
            <w:r w:rsidRPr="00381FD2">
              <w:rPr>
                <w:rFonts w:ascii="PT Astra Serif" w:hAnsi="PT Astra Serif"/>
                <w:color w:val="000000"/>
                <w:sz w:val="16"/>
                <w:szCs w:val="16"/>
              </w:rPr>
              <w:t>1.2.3.</w:t>
            </w:r>
          </w:p>
        </w:tc>
        <w:tc>
          <w:tcPr>
            <w:tcW w:w="7655" w:type="dxa"/>
            <w:tcBorders>
              <w:top w:val="single" w:sz="4" w:space="0" w:color="auto"/>
              <w:left w:val="single" w:sz="4" w:space="0" w:color="auto"/>
              <w:bottom w:val="single" w:sz="4" w:space="0" w:color="auto"/>
              <w:right w:val="single" w:sz="4" w:space="0" w:color="auto"/>
            </w:tcBorders>
            <w:hideMark/>
          </w:tcPr>
          <w:p w:rsidR="008F4CED" w:rsidRPr="00381FD2" w:rsidRDefault="008F4CED" w:rsidP="00750825">
            <w:pPr>
              <w:spacing w:after="0" w:line="240" w:lineRule="auto"/>
              <w:jc w:val="both"/>
              <w:rPr>
                <w:rFonts w:ascii="PT Astra Serif" w:hAnsi="PT Astra Serif"/>
                <w:color w:val="000000"/>
                <w:sz w:val="16"/>
                <w:szCs w:val="16"/>
              </w:rPr>
            </w:pPr>
            <w:r w:rsidRPr="00381FD2">
              <w:rPr>
                <w:rFonts w:ascii="PT Astra Serif" w:hAnsi="PT Astra Serif"/>
                <w:color w:val="000000"/>
                <w:sz w:val="16"/>
                <w:szCs w:val="16"/>
              </w:rPr>
              <w:t>Идентификационный номер налогоплательщика – юридического лица</w:t>
            </w:r>
          </w:p>
        </w:tc>
        <w:tc>
          <w:tcPr>
            <w:tcW w:w="1984" w:type="dxa"/>
            <w:gridSpan w:val="2"/>
            <w:tcBorders>
              <w:top w:val="single" w:sz="4" w:space="0" w:color="auto"/>
              <w:left w:val="single" w:sz="4" w:space="0" w:color="auto"/>
              <w:bottom w:val="single" w:sz="4" w:space="0" w:color="auto"/>
              <w:right w:val="single" w:sz="4" w:space="0" w:color="auto"/>
            </w:tcBorders>
          </w:tcPr>
          <w:p w:rsidR="008F4CED" w:rsidRPr="00381FD2" w:rsidRDefault="008F4CED" w:rsidP="00750825">
            <w:pPr>
              <w:spacing w:after="0" w:line="240" w:lineRule="auto"/>
              <w:rPr>
                <w:rFonts w:ascii="PT Astra Serif" w:hAnsi="PT Astra Serif"/>
                <w:color w:val="000000"/>
                <w:sz w:val="16"/>
                <w:szCs w:val="16"/>
              </w:rPr>
            </w:pPr>
          </w:p>
        </w:tc>
      </w:tr>
      <w:tr w:rsidR="008F4CED" w:rsidRPr="00381FD2" w:rsidTr="00750825">
        <w:trPr>
          <w:trHeight w:val="539"/>
        </w:trPr>
        <w:tc>
          <w:tcPr>
            <w:tcW w:w="10314" w:type="dxa"/>
            <w:gridSpan w:val="4"/>
            <w:tcBorders>
              <w:top w:val="single" w:sz="4" w:space="0" w:color="auto"/>
              <w:left w:val="nil"/>
              <w:bottom w:val="single" w:sz="4" w:space="0" w:color="auto"/>
              <w:right w:val="nil"/>
            </w:tcBorders>
          </w:tcPr>
          <w:p w:rsidR="008F4CED" w:rsidRPr="00381FD2" w:rsidRDefault="008F4CED" w:rsidP="00750825">
            <w:pPr>
              <w:spacing w:after="0" w:line="240" w:lineRule="auto"/>
              <w:jc w:val="center"/>
              <w:rPr>
                <w:rFonts w:ascii="PT Astra Serif" w:hAnsi="PT Astra Serif"/>
                <w:color w:val="000000"/>
                <w:sz w:val="16"/>
                <w:szCs w:val="16"/>
              </w:rPr>
            </w:pPr>
          </w:p>
          <w:p w:rsidR="008F4CED" w:rsidRPr="00381FD2" w:rsidRDefault="008F4CED" w:rsidP="00750825">
            <w:pPr>
              <w:spacing w:after="0" w:line="240" w:lineRule="auto"/>
              <w:jc w:val="center"/>
              <w:rPr>
                <w:rFonts w:ascii="PT Astra Serif" w:hAnsi="PT Astra Serif"/>
                <w:color w:val="000000"/>
                <w:sz w:val="16"/>
                <w:szCs w:val="16"/>
              </w:rPr>
            </w:pPr>
            <w:r w:rsidRPr="00381FD2">
              <w:rPr>
                <w:rFonts w:ascii="PT Astra Serif" w:hAnsi="PT Astra Serif"/>
                <w:color w:val="000000"/>
                <w:sz w:val="16"/>
                <w:szCs w:val="16"/>
              </w:rPr>
              <w:t>2. Сведения о разрешении на строительство</w:t>
            </w:r>
          </w:p>
        </w:tc>
      </w:tr>
      <w:tr w:rsidR="008F4CED" w:rsidRPr="00381FD2" w:rsidTr="00750825">
        <w:trPr>
          <w:trHeight w:val="622"/>
        </w:trPr>
        <w:tc>
          <w:tcPr>
            <w:tcW w:w="675" w:type="dxa"/>
            <w:tcBorders>
              <w:top w:val="single" w:sz="4" w:space="0" w:color="auto"/>
              <w:left w:val="single" w:sz="4" w:space="0" w:color="auto"/>
              <w:bottom w:val="single" w:sz="4" w:space="0" w:color="auto"/>
              <w:right w:val="single" w:sz="4" w:space="0" w:color="auto"/>
            </w:tcBorders>
            <w:hideMark/>
          </w:tcPr>
          <w:p w:rsidR="008F4CED" w:rsidRPr="00381FD2" w:rsidRDefault="008F4CED" w:rsidP="00750825">
            <w:pPr>
              <w:spacing w:after="0" w:line="240" w:lineRule="auto"/>
              <w:jc w:val="center"/>
              <w:rPr>
                <w:rFonts w:ascii="PT Astra Serif" w:hAnsi="PT Astra Serif"/>
                <w:color w:val="000000"/>
                <w:sz w:val="16"/>
                <w:szCs w:val="16"/>
              </w:rPr>
            </w:pPr>
            <w:r w:rsidRPr="00381FD2">
              <w:rPr>
                <w:rFonts w:ascii="PT Astra Serif" w:hAnsi="PT Astra Serif"/>
                <w:color w:val="000000"/>
                <w:sz w:val="16"/>
                <w:szCs w:val="16"/>
              </w:rPr>
              <w:t>№</w:t>
            </w:r>
          </w:p>
        </w:tc>
        <w:tc>
          <w:tcPr>
            <w:tcW w:w="7655" w:type="dxa"/>
            <w:tcBorders>
              <w:top w:val="single" w:sz="4" w:space="0" w:color="auto"/>
              <w:left w:val="single" w:sz="4" w:space="0" w:color="auto"/>
              <w:bottom w:val="single" w:sz="4" w:space="0" w:color="auto"/>
              <w:right w:val="single" w:sz="4" w:space="0" w:color="auto"/>
            </w:tcBorders>
            <w:hideMark/>
          </w:tcPr>
          <w:p w:rsidR="008F4CED" w:rsidRPr="00381FD2" w:rsidRDefault="008F4CED" w:rsidP="00750825">
            <w:pPr>
              <w:spacing w:after="0" w:line="240" w:lineRule="auto"/>
              <w:jc w:val="center"/>
              <w:rPr>
                <w:rFonts w:ascii="PT Astra Serif" w:hAnsi="PT Astra Serif"/>
                <w:color w:val="000000"/>
                <w:sz w:val="16"/>
                <w:szCs w:val="16"/>
              </w:rPr>
            </w:pPr>
            <w:r w:rsidRPr="00381FD2">
              <w:rPr>
                <w:rFonts w:ascii="PT Astra Serif" w:hAnsi="PT Astra Serif"/>
                <w:color w:val="000000"/>
                <w:sz w:val="16"/>
                <w:szCs w:val="16"/>
              </w:rPr>
              <w:t>Орган (организация), выдавший</w:t>
            </w:r>
            <w:proofErr w:type="gramStart"/>
            <w:r w:rsidRPr="00381FD2">
              <w:rPr>
                <w:rFonts w:ascii="PT Astra Serif" w:hAnsi="PT Astra Serif"/>
                <w:color w:val="000000"/>
                <w:sz w:val="16"/>
                <w:szCs w:val="16"/>
              </w:rPr>
              <w:t xml:space="preserve"> (-</w:t>
            </w:r>
            <w:proofErr w:type="gramEnd"/>
            <w:r w:rsidRPr="00381FD2">
              <w:rPr>
                <w:rFonts w:ascii="PT Astra Serif" w:hAnsi="PT Astra Serif"/>
                <w:color w:val="000000"/>
                <w:sz w:val="16"/>
                <w:szCs w:val="16"/>
              </w:rPr>
              <w:t>ая) разрешение на строительство</w:t>
            </w:r>
          </w:p>
        </w:tc>
        <w:tc>
          <w:tcPr>
            <w:tcW w:w="992" w:type="dxa"/>
            <w:tcBorders>
              <w:top w:val="single" w:sz="4" w:space="0" w:color="auto"/>
              <w:left w:val="single" w:sz="4" w:space="0" w:color="auto"/>
              <w:bottom w:val="single" w:sz="4" w:space="0" w:color="auto"/>
              <w:right w:val="single" w:sz="4" w:space="0" w:color="auto"/>
            </w:tcBorders>
            <w:hideMark/>
          </w:tcPr>
          <w:p w:rsidR="008F4CED" w:rsidRPr="00381FD2" w:rsidRDefault="008F4CED" w:rsidP="00750825">
            <w:pPr>
              <w:spacing w:after="0" w:line="240" w:lineRule="auto"/>
              <w:jc w:val="center"/>
              <w:rPr>
                <w:rFonts w:ascii="PT Astra Serif" w:hAnsi="PT Astra Serif"/>
                <w:color w:val="000000"/>
                <w:sz w:val="16"/>
                <w:szCs w:val="16"/>
              </w:rPr>
            </w:pPr>
            <w:r w:rsidRPr="00381FD2">
              <w:rPr>
                <w:rFonts w:ascii="PT Astra Serif" w:hAnsi="PT Astra Serif"/>
                <w:color w:val="000000"/>
                <w:sz w:val="16"/>
                <w:szCs w:val="16"/>
              </w:rPr>
              <w:t>Номер документа</w:t>
            </w:r>
          </w:p>
        </w:tc>
        <w:tc>
          <w:tcPr>
            <w:tcW w:w="992" w:type="dxa"/>
            <w:tcBorders>
              <w:top w:val="single" w:sz="4" w:space="0" w:color="auto"/>
              <w:left w:val="single" w:sz="4" w:space="0" w:color="auto"/>
              <w:bottom w:val="single" w:sz="4" w:space="0" w:color="auto"/>
              <w:right w:val="single" w:sz="4" w:space="0" w:color="auto"/>
            </w:tcBorders>
            <w:hideMark/>
          </w:tcPr>
          <w:p w:rsidR="008F4CED" w:rsidRPr="00381FD2" w:rsidRDefault="008F4CED" w:rsidP="00750825">
            <w:pPr>
              <w:spacing w:after="0" w:line="240" w:lineRule="auto"/>
              <w:jc w:val="center"/>
              <w:rPr>
                <w:rFonts w:ascii="PT Astra Serif" w:hAnsi="PT Astra Serif"/>
                <w:color w:val="000000"/>
                <w:sz w:val="16"/>
                <w:szCs w:val="16"/>
              </w:rPr>
            </w:pPr>
            <w:r w:rsidRPr="00381FD2">
              <w:rPr>
                <w:rFonts w:ascii="PT Astra Serif" w:hAnsi="PT Astra Serif"/>
                <w:color w:val="000000"/>
                <w:sz w:val="16"/>
                <w:szCs w:val="16"/>
              </w:rPr>
              <w:t>Дата документа</w:t>
            </w:r>
          </w:p>
        </w:tc>
      </w:tr>
      <w:tr w:rsidR="008F4CED" w:rsidRPr="00381FD2" w:rsidTr="00750825">
        <w:trPr>
          <w:trHeight w:val="515"/>
        </w:trPr>
        <w:tc>
          <w:tcPr>
            <w:tcW w:w="675" w:type="dxa"/>
            <w:tcBorders>
              <w:top w:val="single" w:sz="4" w:space="0" w:color="auto"/>
              <w:left w:val="single" w:sz="4" w:space="0" w:color="auto"/>
              <w:bottom w:val="single" w:sz="4" w:space="0" w:color="auto"/>
              <w:right w:val="single" w:sz="4" w:space="0" w:color="auto"/>
            </w:tcBorders>
          </w:tcPr>
          <w:p w:rsidR="008F4CED" w:rsidRPr="00381FD2" w:rsidRDefault="008F4CED" w:rsidP="00750825">
            <w:pPr>
              <w:spacing w:after="0" w:line="240" w:lineRule="auto"/>
              <w:jc w:val="center"/>
              <w:rPr>
                <w:rFonts w:ascii="PT Astra Serif" w:hAnsi="PT Astra Serif"/>
                <w:color w:val="000000"/>
                <w:sz w:val="16"/>
                <w:szCs w:val="16"/>
              </w:rPr>
            </w:pPr>
          </w:p>
        </w:tc>
        <w:tc>
          <w:tcPr>
            <w:tcW w:w="7655" w:type="dxa"/>
            <w:tcBorders>
              <w:top w:val="single" w:sz="4" w:space="0" w:color="auto"/>
              <w:left w:val="single" w:sz="4" w:space="0" w:color="auto"/>
              <w:bottom w:val="single" w:sz="4" w:space="0" w:color="auto"/>
              <w:right w:val="single" w:sz="4" w:space="0" w:color="auto"/>
            </w:tcBorders>
          </w:tcPr>
          <w:p w:rsidR="008F4CED" w:rsidRPr="00381FD2" w:rsidRDefault="008F4CED" w:rsidP="00750825">
            <w:pPr>
              <w:spacing w:after="0" w:line="240" w:lineRule="auto"/>
              <w:rPr>
                <w:rFonts w:ascii="PT Astra Serif" w:hAnsi="PT Astra Serif"/>
                <w:color w:val="000000"/>
                <w:sz w:val="16"/>
                <w:szCs w:val="16"/>
              </w:rPr>
            </w:pPr>
          </w:p>
        </w:tc>
        <w:tc>
          <w:tcPr>
            <w:tcW w:w="992" w:type="dxa"/>
            <w:tcBorders>
              <w:top w:val="single" w:sz="4" w:space="0" w:color="auto"/>
              <w:left w:val="single" w:sz="4" w:space="0" w:color="auto"/>
              <w:bottom w:val="single" w:sz="4" w:space="0" w:color="auto"/>
              <w:right w:val="single" w:sz="4" w:space="0" w:color="auto"/>
            </w:tcBorders>
          </w:tcPr>
          <w:p w:rsidR="008F4CED" w:rsidRPr="00381FD2" w:rsidRDefault="008F4CED" w:rsidP="00750825">
            <w:pPr>
              <w:spacing w:after="0" w:line="240" w:lineRule="auto"/>
              <w:rPr>
                <w:rFonts w:ascii="PT Astra Serif" w:hAnsi="PT Astra Serif"/>
                <w:color w:val="000000"/>
                <w:sz w:val="16"/>
                <w:szCs w:val="16"/>
              </w:rPr>
            </w:pPr>
          </w:p>
        </w:tc>
        <w:tc>
          <w:tcPr>
            <w:tcW w:w="992" w:type="dxa"/>
            <w:tcBorders>
              <w:top w:val="single" w:sz="4" w:space="0" w:color="auto"/>
              <w:left w:val="single" w:sz="4" w:space="0" w:color="auto"/>
              <w:bottom w:val="single" w:sz="4" w:space="0" w:color="auto"/>
              <w:right w:val="single" w:sz="4" w:space="0" w:color="auto"/>
            </w:tcBorders>
          </w:tcPr>
          <w:p w:rsidR="008F4CED" w:rsidRPr="00381FD2" w:rsidRDefault="008F4CED" w:rsidP="00750825">
            <w:pPr>
              <w:spacing w:after="0" w:line="240" w:lineRule="auto"/>
              <w:rPr>
                <w:rFonts w:ascii="PT Astra Serif" w:hAnsi="PT Astra Serif"/>
                <w:color w:val="000000"/>
                <w:sz w:val="16"/>
                <w:szCs w:val="16"/>
              </w:rPr>
            </w:pPr>
          </w:p>
        </w:tc>
      </w:tr>
      <w:tr w:rsidR="008F4CED" w:rsidRPr="00381FD2" w:rsidTr="00750825">
        <w:trPr>
          <w:trHeight w:val="549"/>
        </w:trPr>
        <w:tc>
          <w:tcPr>
            <w:tcW w:w="10314" w:type="dxa"/>
            <w:gridSpan w:val="4"/>
            <w:tcBorders>
              <w:top w:val="single" w:sz="4" w:space="0" w:color="auto"/>
              <w:left w:val="nil"/>
              <w:bottom w:val="single" w:sz="4" w:space="0" w:color="auto"/>
              <w:right w:val="nil"/>
            </w:tcBorders>
          </w:tcPr>
          <w:p w:rsidR="008F4CED" w:rsidRPr="00381FD2" w:rsidRDefault="008F4CED" w:rsidP="00750825">
            <w:pPr>
              <w:spacing w:after="0" w:line="240" w:lineRule="auto"/>
              <w:jc w:val="center"/>
              <w:rPr>
                <w:rFonts w:ascii="PT Astra Serif" w:hAnsi="PT Astra Serif"/>
                <w:color w:val="000000"/>
                <w:sz w:val="16"/>
                <w:szCs w:val="16"/>
              </w:rPr>
            </w:pPr>
          </w:p>
          <w:p w:rsidR="008F4CED" w:rsidRPr="00381FD2" w:rsidRDefault="008F4CED" w:rsidP="00750825">
            <w:pPr>
              <w:spacing w:after="0" w:line="240" w:lineRule="auto"/>
              <w:jc w:val="center"/>
              <w:rPr>
                <w:rFonts w:ascii="PT Astra Serif" w:hAnsi="PT Astra Serif"/>
                <w:b/>
                <w:color w:val="000000"/>
                <w:sz w:val="16"/>
                <w:szCs w:val="16"/>
              </w:rPr>
            </w:pPr>
            <w:r w:rsidRPr="00381FD2">
              <w:rPr>
                <w:rFonts w:ascii="PT Astra Serif" w:hAnsi="PT Astra Serif"/>
                <w:color w:val="000000"/>
                <w:sz w:val="16"/>
                <w:szCs w:val="16"/>
              </w:rPr>
              <w:t>3. Основания внесения изменений в разрешение на строительство*</w:t>
            </w:r>
          </w:p>
        </w:tc>
      </w:tr>
      <w:tr w:rsidR="008F4CED" w:rsidRPr="00381FD2" w:rsidTr="00750825">
        <w:trPr>
          <w:trHeight w:val="414"/>
        </w:trPr>
        <w:tc>
          <w:tcPr>
            <w:tcW w:w="675" w:type="dxa"/>
            <w:tcBorders>
              <w:top w:val="single" w:sz="4" w:space="0" w:color="auto"/>
              <w:left w:val="single" w:sz="4" w:space="0" w:color="auto"/>
              <w:bottom w:val="single" w:sz="4" w:space="0" w:color="auto"/>
              <w:right w:val="single" w:sz="4" w:space="0" w:color="auto"/>
            </w:tcBorders>
            <w:hideMark/>
          </w:tcPr>
          <w:p w:rsidR="008F4CED" w:rsidRPr="00381FD2" w:rsidRDefault="008F4CED" w:rsidP="00750825">
            <w:pPr>
              <w:spacing w:after="0" w:line="240" w:lineRule="auto"/>
              <w:jc w:val="both"/>
              <w:rPr>
                <w:rFonts w:ascii="PT Astra Serif" w:hAnsi="PT Astra Serif"/>
                <w:color w:val="000000"/>
                <w:sz w:val="16"/>
                <w:szCs w:val="16"/>
              </w:rPr>
            </w:pPr>
            <w:r w:rsidRPr="00381FD2">
              <w:rPr>
                <w:rFonts w:ascii="PT Astra Serif" w:hAnsi="PT Astra Serif"/>
                <w:color w:val="000000"/>
                <w:sz w:val="16"/>
                <w:szCs w:val="16"/>
              </w:rPr>
              <w:t>3.1.</w:t>
            </w:r>
          </w:p>
        </w:tc>
        <w:tc>
          <w:tcPr>
            <w:tcW w:w="7655" w:type="dxa"/>
            <w:tcBorders>
              <w:top w:val="single" w:sz="4" w:space="0" w:color="auto"/>
              <w:left w:val="single" w:sz="4" w:space="0" w:color="auto"/>
              <w:bottom w:val="single" w:sz="4" w:space="0" w:color="auto"/>
              <w:right w:val="single" w:sz="4" w:space="0" w:color="auto"/>
            </w:tcBorders>
            <w:hideMark/>
          </w:tcPr>
          <w:p w:rsidR="008F4CED" w:rsidRPr="00381FD2" w:rsidRDefault="008F4CED" w:rsidP="00750825">
            <w:pPr>
              <w:spacing w:after="0" w:line="240" w:lineRule="auto"/>
              <w:jc w:val="both"/>
              <w:rPr>
                <w:rFonts w:ascii="PT Astra Serif" w:hAnsi="PT Astra Serif"/>
                <w:color w:val="000000"/>
                <w:sz w:val="16"/>
                <w:szCs w:val="16"/>
              </w:rPr>
            </w:pPr>
            <w:r w:rsidRPr="00381FD2">
              <w:rPr>
                <w:rFonts w:ascii="PT Astra Serif" w:hAnsi="PT Astra Serif"/>
                <w:color w:val="000000"/>
                <w:sz w:val="16"/>
                <w:szCs w:val="16"/>
              </w:rPr>
              <w:t>В связи с образованием земельного участка путем объединения земельных участков, в отношении которых или одного из которых выдано разрешение на строительство</w:t>
            </w:r>
          </w:p>
        </w:tc>
        <w:tc>
          <w:tcPr>
            <w:tcW w:w="1984" w:type="dxa"/>
            <w:gridSpan w:val="2"/>
            <w:tcBorders>
              <w:top w:val="single" w:sz="4" w:space="0" w:color="auto"/>
              <w:left w:val="single" w:sz="4" w:space="0" w:color="auto"/>
              <w:bottom w:val="single" w:sz="4" w:space="0" w:color="auto"/>
              <w:right w:val="single" w:sz="4" w:space="0" w:color="auto"/>
            </w:tcBorders>
          </w:tcPr>
          <w:p w:rsidR="008F4CED" w:rsidRPr="00381FD2" w:rsidRDefault="008F4CED" w:rsidP="00750825">
            <w:pPr>
              <w:spacing w:after="0" w:line="240" w:lineRule="auto"/>
              <w:jc w:val="both"/>
              <w:rPr>
                <w:rFonts w:ascii="PT Astra Serif" w:hAnsi="PT Astra Serif"/>
                <w:color w:val="000000"/>
                <w:sz w:val="16"/>
                <w:szCs w:val="16"/>
              </w:rPr>
            </w:pPr>
          </w:p>
        </w:tc>
      </w:tr>
      <w:tr w:rsidR="008F4CED" w:rsidRPr="00381FD2" w:rsidTr="00750825">
        <w:trPr>
          <w:trHeight w:val="750"/>
        </w:trPr>
        <w:tc>
          <w:tcPr>
            <w:tcW w:w="675" w:type="dxa"/>
            <w:tcBorders>
              <w:top w:val="single" w:sz="4" w:space="0" w:color="auto"/>
              <w:left w:val="single" w:sz="4" w:space="0" w:color="auto"/>
              <w:bottom w:val="single" w:sz="4" w:space="0" w:color="auto"/>
              <w:right w:val="single" w:sz="4" w:space="0" w:color="auto"/>
            </w:tcBorders>
            <w:hideMark/>
          </w:tcPr>
          <w:p w:rsidR="008F4CED" w:rsidRPr="00381FD2" w:rsidRDefault="008F4CED" w:rsidP="00750825">
            <w:pPr>
              <w:spacing w:after="0" w:line="240" w:lineRule="auto"/>
              <w:jc w:val="both"/>
              <w:rPr>
                <w:rFonts w:ascii="PT Astra Serif" w:hAnsi="PT Astra Serif"/>
                <w:color w:val="000000"/>
                <w:sz w:val="16"/>
                <w:szCs w:val="16"/>
              </w:rPr>
            </w:pPr>
            <w:r w:rsidRPr="00381FD2">
              <w:rPr>
                <w:rFonts w:ascii="PT Astra Serif" w:hAnsi="PT Astra Serif"/>
                <w:color w:val="000000"/>
                <w:sz w:val="16"/>
                <w:szCs w:val="16"/>
              </w:rPr>
              <w:t>3.1.1.</w:t>
            </w:r>
          </w:p>
        </w:tc>
        <w:tc>
          <w:tcPr>
            <w:tcW w:w="7655" w:type="dxa"/>
            <w:tcBorders>
              <w:top w:val="single" w:sz="4" w:space="0" w:color="auto"/>
              <w:left w:val="single" w:sz="4" w:space="0" w:color="auto"/>
              <w:bottom w:val="single" w:sz="4" w:space="0" w:color="auto"/>
              <w:right w:val="single" w:sz="4" w:space="0" w:color="auto"/>
            </w:tcBorders>
            <w:hideMark/>
          </w:tcPr>
          <w:p w:rsidR="008F4CED" w:rsidRPr="00381FD2" w:rsidRDefault="008F4CED" w:rsidP="00750825">
            <w:pPr>
              <w:spacing w:after="0" w:line="240" w:lineRule="auto"/>
              <w:jc w:val="both"/>
              <w:rPr>
                <w:rFonts w:ascii="PT Astra Serif" w:hAnsi="PT Astra Serif"/>
                <w:color w:val="000000"/>
                <w:sz w:val="16"/>
                <w:szCs w:val="16"/>
              </w:rPr>
            </w:pPr>
            <w:r w:rsidRPr="00381FD2">
              <w:rPr>
                <w:rFonts w:ascii="PT Astra Serif" w:hAnsi="PT Astra Serif"/>
                <w:color w:val="000000"/>
                <w:sz w:val="16"/>
                <w:szCs w:val="16"/>
              </w:rPr>
              <w:t>Реквизиты решения об образовании земельных участков путем объединения земельных участков</w:t>
            </w:r>
          </w:p>
          <w:p w:rsidR="008F4CED" w:rsidRPr="00381FD2" w:rsidRDefault="008F4CED" w:rsidP="00750825">
            <w:pPr>
              <w:spacing w:after="0" w:line="240" w:lineRule="auto"/>
              <w:jc w:val="both"/>
              <w:rPr>
                <w:rFonts w:ascii="PT Astra Serif" w:hAnsi="PT Astra Serif"/>
                <w:color w:val="000000"/>
                <w:sz w:val="16"/>
                <w:szCs w:val="16"/>
              </w:rPr>
            </w:pPr>
            <w:r w:rsidRPr="00381FD2">
              <w:rPr>
                <w:rFonts w:ascii="PT Astra Serif" w:hAnsi="PT Astra Serif"/>
                <w:color w:val="000000"/>
                <w:sz w:val="16"/>
                <w:szCs w:val="16"/>
              </w:rPr>
              <w:t>(указывается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1984" w:type="dxa"/>
            <w:gridSpan w:val="2"/>
            <w:tcBorders>
              <w:top w:val="single" w:sz="4" w:space="0" w:color="auto"/>
              <w:left w:val="single" w:sz="4" w:space="0" w:color="auto"/>
              <w:bottom w:val="single" w:sz="4" w:space="0" w:color="auto"/>
              <w:right w:val="single" w:sz="4" w:space="0" w:color="auto"/>
            </w:tcBorders>
          </w:tcPr>
          <w:p w:rsidR="008F4CED" w:rsidRPr="00381FD2" w:rsidRDefault="008F4CED" w:rsidP="00750825">
            <w:pPr>
              <w:spacing w:after="0" w:line="240" w:lineRule="auto"/>
              <w:jc w:val="both"/>
              <w:rPr>
                <w:rFonts w:ascii="PT Astra Serif" w:hAnsi="PT Astra Serif"/>
                <w:color w:val="000000"/>
                <w:sz w:val="16"/>
                <w:szCs w:val="16"/>
              </w:rPr>
            </w:pPr>
          </w:p>
        </w:tc>
      </w:tr>
      <w:tr w:rsidR="008F4CED" w:rsidRPr="00381FD2" w:rsidTr="00750825">
        <w:trPr>
          <w:trHeight w:val="359"/>
        </w:trPr>
        <w:tc>
          <w:tcPr>
            <w:tcW w:w="675" w:type="dxa"/>
            <w:tcBorders>
              <w:top w:val="single" w:sz="4" w:space="0" w:color="auto"/>
              <w:left w:val="single" w:sz="4" w:space="0" w:color="auto"/>
              <w:bottom w:val="single" w:sz="4" w:space="0" w:color="auto"/>
              <w:right w:val="single" w:sz="4" w:space="0" w:color="auto"/>
            </w:tcBorders>
            <w:hideMark/>
          </w:tcPr>
          <w:p w:rsidR="008F4CED" w:rsidRPr="00381FD2" w:rsidRDefault="008F4CED" w:rsidP="00750825">
            <w:pPr>
              <w:spacing w:after="0" w:line="240" w:lineRule="auto"/>
              <w:jc w:val="both"/>
              <w:rPr>
                <w:rFonts w:ascii="PT Astra Serif" w:hAnsi="PT Astra Serif"/>
                <w:color w:val="000000"/>
                <w:sz w:val="16"/>
                <w:szCs w:val="16"/>
              </w:rPr>
            </w:pPr>
            <w:r w:rsidRPr="00381FD2">
              <w:rPr>
                <w:rFonts w:ascii="PT Astra Serif" w:hAnsi="PT Astra Serif"/>
                <w:color w:val="000000"/>
                <w:sz w:val="16"/>
                <w:szCs w:val="16"/>
              </w:rPr>
              <w:t>3.2.</w:t>
            </w:r>
          </w:p>
        </w:tc>
        <w:tc>
          <w:tcPr>
            <w:tcW w:w="7655" w:type="dxa"/>
            <w:tcBorders>
              <w:top w:val="single" w:sz="4" w:space="0" w:color="auto"/>
              <w:left w:val="single" w:sz="4" w:space="0" w:color="auto"/>
              <w:bottom w:val="single" w:sz="4" w:space="0" w:color="auto"/>
              <w:right w:val="single" w:sz="4" w:space="0" w:color="auto"/>
            </w:tcBorders>
            <w:hideMark/>
          </w:tcPr>
          <w:p w:rsidR="008F4CED" w:rsidRPr="00381FD2" w:rsidRDefault="008F4CED" w:rsidP="00750825">
            <w:pPr>
              <w:spacing w:after="0" w:line="240" w:lineRule="auto"/>
              <w:jc w:val="both"/>
              <w:rPr>
                <w:rFonts w:ascii="PT Astra Serif" w:hAnsi="PT Astra Serif"/>
                <w:color w:val="000000"/>
                <w:sz w:val="16"/>
                <w:szCs w:val="16"/>
              </w:rPr>
            </w:pPr>
            <w:r w:rsidRPr="00381FD2">
              <w:rPr>
                <w:rFonts w:ascii="PT Astra Serif" w:hAnsi="PT Astra Serif"/>
                <w:color w:val="000000"/>
                <w:sz w:val="16"/>
                <w:szCs w:val="16"/>
              </w:rPr>
              <w:t>В связи с образованием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w:t>
            </w:r>
          </w:p>
        </w:tc>
        <w:tc>
          <w:tcPr>
            <w:tcW w:w="1984" w:type="dxa"/>
            <w:gridSpan w:val="2"/>
            <w:tcBorders>
              <w:top w:val="single" w:sz="4" w:space="0" w:color="auto"/>
              <w:left w:val="single" w:sz="4" w:space="0" w:color="auto"/>
              <w:bottom w:val="single" w:sz="4" w:space="0" w:color="auto"/>
              <w:right w:val="single" w:sz="4" w:space="0" w:color="auto"/>
            </w:tcBorders>
          </w:tcPr>
          <w:p w:rsidR="008F4CED" w:rsidRPr="00381FD2" w:rsidRDefault="008F4CED" w:rsidP="00750825">
            <w:pPr>
              <w:spacing w:after="0" w:line="240" w:lineRule="auto"/>
              <w:jc w:val="both"/>
              <w:rPr>
                <w:rFonts w:ascii="PT Astra Serif" w:hAnsi="PT Astra Serif"/>
                <w:color w:val="000000"/>
                <w:sz w:val="16"/>
                <w:szCs w:val="16"/>
              </w:rPr>
            </w:pPr>
          </w:p>
        </w:tc>
      </w:tr>
      <w:tr w:rsidR="008F4CED" w:rsidRPr="00381FD2" w:rsidTr="00750825">
        <w:trPr>
          <w:trHeight w:val="422"/>
        </w:trPr>
        <w:tc>
          <w:tcPr>
            <w:tcW w:w="675" w:type="dxa"/>
            <w:tcBorders>
              <w:top w:val="single" w:sz="4" w:space="0" w:color="auto"/>
              <w:left w:val="single" w:sz="4" w:space="0" w:color="auto"/>
              <w:bottom w:val="single" w:sz="4" w:space="0" w:color="auto"/>
              <w:right w:val="single" w:sz="4" w:space="0" w:color="auto"/>
            </w:tcBorders>
            <w:hideMark/>
          </w:tcPr>
          <w:p w:rsidR="008F4CED" w:rsidRPr="00381FD2" w:rsidRDefault="008F4CED" w:rsidP="00750825">
            <w:pPr>
              <w:spacing w:after="0" w:line="240" w:lineRule="auto"/>
              <w:jc w:val="both"/>
              <w:rPr>
                <w:rFonts w:ascii="PT Astra Serif" w:hAnsi="PT Astra Serif"/>
                <w:color w:val="000000"/>
                <w:sz w:val="16"/>
                <w:szCs w:val="16"/>
              </w:rPr>
            </w:pPr>
            <w:r w:rsidRPr="00381FD2">
              <w:rPr>
                <w:rFonts w:ascii="PT Astra Serif" w:hAnsi="PT Astra Serif"/>
                <w:color w:val="000000"/>
                <w:sz w:val="16"/>
                <w:szCs w:val="16"/>
              </w:rPr>
              <w:t>3.2.1.</w:t>
            </w:r>
          </w:p>
        </w:tc>
        <w:tc>
          <w:tcPr>
            <w:tcW w:w="7655" w:type="dxa"/>
            <w:tcBorders>
              <w:top w:val="single" w:sz="4" w:space="0" w:color="auto"/>
              <w:left w:val="single" w:sz="4" w:space="0" w:color="auto"/>
              <w:bottom w:val="single" w:sz="4" w:space="0" w:color="auto"/>
              <w:right w:val="single" w:sz="4" w:space="0" w:color="auto"/>
            </w:tcBorders>
            <w:hideMark/>
          </w:tcPr>
          <w:p w:rsidR="008F4CED" w:rsidRPr="00381FD2" w:rsidRDefault="008F4CED" w:rsidP="00750825">
            <w:pPr>
              <w:spacing w:after="0" w:line="240" w:lineRule="auto"/>
              <w:jc w:val="both"/>
              <w:rPr>
                <w:rFonts w:ascii="PT Astra Serif" w:hAnsi="PT Astra Serif"/>
                <w:color w:val="000000"/>
                <w:sz w:val="16"/>
                <w:szCs w:val="16"/>
              </w:rPr>
            </w:pPr>
            <w:r w:rsidRPr="00381FD2">
              <w:rPr>
                <w:rFonts w:ascii="PT Astra Serif" w:hAnsi="PT Astra Serif"/>
                <w:color w:val="000000"/>
                <w:sz w:val="16"/>
                <w:szCs w:val="16"/>
              </w:rPr>
              <w:t>Реквизиты градостроительного плана земельного участка</w:t>
            </w:r>
          </w:p>
          <w:p w:rsidR="008F4CED" w:rsidRPr="00381FD2" w:rsidRDefault="008F4CED" w:rsidP="00750825">
            <w:pPr>
              <w:spacing w:after="0" w:line="240" w:lineRule="auto"/>
              <w:jc w:val="both"/>
              <w:rPr>
                <w:rFonts w:ascii="PT Astra Serif" w:hAnsi="PT Astra Serif"/>
                <w:color w:val="000000"/>
                <w:sz w:val="16"/>
                <w:szCs w:val="16"/>
              </w:rPr>
            </w:pPr>
            <w:r w:rsidRPr="00381FD2">
              <w:rPr>
                <w:rFonts w:ascii="PT Astra Serif" w:hAnsi="PT Astra Serif"/>
                <w:color w:val="000000"/>
                <w:sz w:val="16"/>
                <w:szCs w:val="16"/>
              </w:rPr>
              <w:t>(указывается номер и дата выдачи, орган, выдавший градостроительный план земельного участка)</w:t>
            </w:r>
          </w:p>
        </w:tc>
        <w:tc>
          <w:tcPr>
            <w:tcW w:w="1984" w:type="dxa"/>
            <w:gridSpan w:val="2"/>
            <w:tcBorders>
              <w:top w:val="single" w:sz="4" w:space="0" w:color="auto"/>
              <w:left w:val="single" w:sz="4" w:space="0" w:color="auto"/>
              <w:bottom w:val="single" w:sz="4" w:space="0" w:color="auto"/>
              <w:right w:val="single" w:sz="4" w:space="0" w:color="auto"/>
            </w:tcBorders>
          </w:tcPr>
          <w:p w:rsidR="008F4CED" w:rsidRPr="00381FD2" w:rsidRDefault="008F4CED" w:rsidP="00750825">
            <w:pPr>
              <w:spacing w:after="0" w:line="240" w:lineRule="auto"/>
              <w:jc w:val="both"/>
              <w:rPr>
                <w:rFonts w:ascii="PT Astra Serif" w:hAnsi="PT Astra Serif"/>
                <w:color w:val="000000"/>
                <w:sz w:val="16"/>
                <w:szCs w:val="16"/>
              </w:rPr>
            </w:pPr>
          </w:p>
        </w:tc>
      </w:tr>
      <w:tr w:rsidR="008F4CED" w:rsidRPr="00381FD2" w:rsidTr="00750825">
        <w:trPr>
          <w:trHeight w:val="750"/>
        </w:trPr>
        <w:tc>
          <w:tcPr>
            <w:tcW w:w="675" w:type="dxa"/>
            <w:tcBorders>
              <w:top w:val="single" w:sz="4" w:space="0" w:color="auto"/>
              <w:left w:val="single" w:sz="4" w:space="0" w:color="auto"/>
              <w:bottom w:val="single" w:sz="4" w:space="0" w:color="auto"/>
              <w:right w:val="single" w:sz="4" w:space="0" w:color="auto"/>
            </w:tcBorders>
            <w:hideMark/>
          </w:tcPr>
          <w:p w:rsidR="008F4CED" w:rsidRPr="00381FD2" w:rsidRDefault="008F4CED" w:rsidP="00750825">
            <w:pPr>
              <w:spacing w:after="0" w:line="240" w:lineRule="auto"/>
              <w:jc w:val="both"/>
              <w:rPr>
                <w:rFonts w:ascii="PT Astra Serif" w:hAnsi="PT Astra Serif"/>
                <w:color w:val="000000"/>
                <w:sz w:val="16"/>
                <w:szCs w:val="16"/>
              </w:rPr>
            </w:pPr>
            <w:r w:rsidRPr="00381FD2">
              <w:rPr>
                <w:rFonts w:ascii="PT Astra Serif" w:hAnsi="PT Astra Serif"/>
                <w:color w:val="000000"/>
                <w:sz w:val="16"/>
                <w:szCs w:val="16"/>
              </w:rPr>
              <w:t>3.2.2.</w:t>
            </w:r>
          </w:p>
        </w:tc>
        <w:tc>
          <w:tcPr>
            <w:tcW w:w="7655" w:type="dxa"/>
            <w:tcBorders>
              <w:top w:val="single" w:sz="4" w:space="0" w:color="auto"/>
              <w:left w:val="single" w:sz="4" w:space="0" w:color="auto"/>
              <w:bottom w:val="single" w:sz="4" w:space="0" w:color="auto"/>
              <w:right w:val="single" w:sz="4" w:space="0" w:color="auto"/>
            </w:tcBorders>
            <w:hideMark/>
          </w:tcPr>
          <w:p w:rsidR="008F4CED" w:rsidRPr="00381FD2" w:rsidRDefault="008F4CED" w:rsidP="00750825">
            <w:pPr>
              <w:spacing w:after="0" w:line="240" w:lineRule="auto"/>
              <w:jc w:val="both"/>
              <w:rPr>
                <w:rFonts w:ascii="PT Astra Serif" w:hAnsi="PT Astra Serif"/>
                <w:color w:val="000000"/>
                <w:sz w:val="16"/>
                <w:szCs w:val="16"/>
              </w:rPr>
            </w:pPr>
            <w:r w:rsidRPr="00381FD2">
              <w:rPr>
                <w:rFonts w:ascii="PT Astra Serif" w:hAnsi="PT Astra Serif"/>
                <w:color w:val="000000"/>
                <w:sz w:val="16"/>
                <w:szCs w:val="16"/>
              </w:rPr>
              <w:t>Реквизиты решения об образовании земельных участков путем раздела, перераспределения земельных участков или выдела из земельных участков</w:t>
            </w:r>
          </w:p>
          <w:p w:rsidR="008F4CED" w:rsidRPr="00381FD2" w:rsidRDefault="008F4CED" w:rsidP="00750825">
            <w:pPr>
              <w:spacing w:after="0" w:line="240" w:lineRule="auto"/>
              <w:jc w:val="both"/>
              <w:rPr>
                <w:rFonts w:ascii="PT Astra Serif" w:hAnsi="PT Astra Serif"/>
                <w:color w:val="000000"/>
                <w:sz w:val="16"/>
                <w:szCs w:val="16"/>
              </w:rPr>
            </w:pPr>
            <w:r w:rsidRPr="00381FD2">
              <w:rPr>
                <w:rFonts w:ascii="PT Astra Serif" w:hAnsi="PT Astra Serif"/>
                <w:color w:val="000000"/>
                <w:sz w:val="16"/>
                <w:szCs w:val="16"/>
              </w:rPr>
              <w:t>(указывается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1984" w:type="dxa"/>
            <w:gridSpan w:val="2"/>
            <w:tcBorders>
              <w:top w:val="single" w:sz="4" w:space="0" w:color="auto"/>
              <w:left w:val="single" w:sz="4" w:space="0" w:color="auto"/>
              <w:bottom w:val="single" w:sz="4" w:space="0" w:color="auto"/>
              <w:right w:val="single" w:sz="4" w:space="0" w:color="auto"/>
            </w:tcBorders>
          </w:tcPr>
          <w:p w:rsidR="008F4CED" w:rsidRPr="00381FD2" w:rsidRDefault="008F4CED" w:rsidP="00750825">
            <w:pPr>
              <w:spacing w:after="0" w:line="240" w:lineRule="auto"/>
              <w:jc w:val="both"/>
              <w:rPr>
                <w:rFonts w:ascii="PT Astra Serif" w:hAnsi="PT Astra Serif"/>
                <w:color w:val="000000"/>
                <w:sz w:val="16"/>
                <w:szCs w:val="16"/>
              </w:rPr>
            </w:pPr>
          </w:p>
        </w:tc>
      </w:tr>
      <w:tr w:rsidR="008F4CED" w:rsidRPr="00381FD2" w:rsidTr="00750825">
        <w:trPr>
          <w:trHeight w:val="750"/>
        </w:trPr>
        <w:tc>
          <w:tcPr>
            <w:tcW w:w="675" w:type="dxa"/>
            <w:tcBorders>
              <w:top w:val="single" w:sz="4" w:space="0" w:color="auto"/>
              <w:left w:val="single" w:sz="4" w:space="0" w:color="auto"/>
              <w:bottom w:val="single" w:sz="4" w:space="0" w:color="auto"/>
              <w:right w:val="single" w:sz="4" w:space="0" w:color="auto"/>
            </w:tcBorders>
            <w:hideMark/>
          </w:tcPr>
          <w:p w:rsidR="008F4CED" w:rsidRPr="00381FD2" w:rsidRDefault="008F4CED" w:rsidP="00750825">
            <w:pPr>
              <w:spacing w:after="0" w:line="240" w:lineRule="auto"/>
              <w:jc w:val="both"/>
              <w:rPr>
                <w:rFonts w:ascii="PT Astra Serif" w:hAnsi="PT Astra Serif"/>
                <w:color w:val="000000"/>
                <w:sz w:val="16"/>
                <w:szCs w:val="16"/>
              </w:rPr>
            </w:pPr>
            <w:r w:rsidRPr="00381FD2">
              <w:rPr>
                <w:rFonts w:ascii="PT Astra Serif" w:hAnsi="PT Astra Serif"/>
                <w:color w:val="000000"/>
                <w:sz w:val="16"/>
                <w:szCs w:val="16"/>
              </w:rPr>
              <w:lastRenderedPageBreak/>
              <w:t>3.3.</w:t>
            </w:r>
          </w:p>
        </w:tc>
        <w:tc>
          <w:tcPr>
            <w:tcW w:w="7655" w:type="dxa"/>
            <w:tcBorders>
              <w:top w:val="single" w:sz="4" w:space="0" w:color="auto"/>
              <w:left w:val="single" w:sz="4" w:space="0" w:color="auto"/>
              <w:bottom w:val="single" w:sz="4" w:space="0" w:color="auto"/>
              <w:right w:val="single" w:sz="4" w:space="0" w:color="auto"/>
            </w:tcBorders>
            <w:hideMark/>
          </w:tcPr>
          <w:p w:rsidR="008F4CED" w:rsidRPr="00381FD2" w:rsidRDefault="008F4CED" w:rsidP="00750825">
            <w:pPr>
              <w:spacing w:after="0" w:line="240" w:lineRule="auto"/>
              <w:jc w:val="both"/>
              <w:rPr>
                <w:rFonts w:ascii="PT Astra Serif" w:hAnsi="PT Astra Serif"/>
                <w:color w:val="000000"/>
                <w:sz w:val="16"/>
                <w:szCs w:val="16"/>
              </w:rPr>
            </w:pPr>
            <w:r w:rsidRPr="00381FD2">
              <w:rPr>
                <w:rFonts w:ascii="PT Astra Serif" w:hAnsi="PT Astra Serif"/>
                <w:color w:val="000000"/>
                <w:sz w:val="16"/>
                <w:szCs w:val="16"/>
              </w:rPr>
              <w:t>В связи с переоформлением лицензии на пользование недрами новым пользователем недр на земельном участке, предоставленном пользователю недр и необходимом для ведения работ, связанных с пользованием недрами, в отношении которого прежнему правообладателю земельного участка выдано разрешение на строительство</w:t>
            </w:r>
          </w:p>
        </w:tc>
        <w:tc>
          <w:tcPr>
            <w:tcW w:w="1984" w:type="dxa"/>
            <w:gridSpan w:val="2"/>
            <w:tcBorders>
              <w:top w:val="single" w:sz="4" w:space="0" w:color="auto"/>
              <w:left w:val="single" w:sz="4" w:space="0" w:color="auto"/>
              <w:bottom w:val="single" w:sz="4" w:space="0" w:color="auto"/>
              <w:right w:val="single" w:sz="4" w:space="0" w:color="auto"/>
            </w:tcBorders>
          </w:tcPr>
          <w:p w:rsidR="008F4CED" w:rsidRPr="00381FD2" w:rsidRDefault="008F4CED" w:rsidP="00750825">
            <w:pPr>
              <w:spacing w:after="0" w:line="240" w:lineRule="auto"/>
              <w:jc w:val="both"/>
              <w:rPr>
                <w:rFonts w:ascii="PT Astra Serif" w:hAnsi="PT Astra Serif"/>
                <w:color w:val="000000"/>
                <w:sz w:val="16"/>
                <w:szCs w:val="16"/>
              </w:rPr>
            </w:pPr>
          </w:p>
        </w:tc>
      </w:tr>
      <w:tr w:rsidR="008F4CED" w:rsidRPr="00381FD2" w:rsidTr="00750825">
        <w:trPr>
          <w:trHeight w:val="424"/>
        </w:trPr>
        <w:tc>
          <w:tcPr>
            <w:tcW w:w="675" w:type="dxa"/>
            <w:tcBorders>
              <w:top w:val="single" w:sz="4" w:space="0" w:color="auto"/>
              <w:left w:val="single" w:sz="4" w:space="0" w:color="auto"/>
              <w:bottom w:val="single" w:sz="4" w:space="0" w:color="auto"/>
              <w:right w:val="single" w:sz="4" w:space="0" w:color="auto"/>
            </w:tcBorders>
            <w:hideMark/>
          </w:tcPr>
          <w:p w:rsidR="008F4CED" w:rsidRPr="00381FD2" w:rsidRDefault="008F4CED" w:rsidP="00750825">
            <w:pPr>
              <w:spacing w:after="0" w:line="240" w:lineRule="auto"/>
              <w:jc w:val="both"/>
              <w:rPr>
                <w:rFonts w:ascii="PT Astra Serif" w:hAnsi="PT Astra Serif"/>
                <w:color w:val="000000"/>
                <w:sz w:val="16"/>
                <w:szCs w:val="16"/>
              </w:rPr>
            </w:pPr>
            <w:r w:rsidRPr="00381FD2">
              <w:rPr>
                <w:rFonts w:ascii="PT Astra Serif" w:hAnsi="PT Astra Serif"/>
                <w:color w:val="000000"/>
                <w:sz w:val="16"/>
                <w:szCs w:val="16"/>
              </w:rPr>
              <w:t>3.3.1.</w:t>
            </w:r>
          </w:p>
        </w:tc>
        <w:tc>
          <w:tcPr>
            <w:tcW w:w="7655" w:type="dxa"/>
            <w:tcBorders>
              <w:top w:val="single" w:sz="4" w:space="0" w:color="auto"/>
              <w:left w:val="single" w:sz="4" w:space="0" w:color="auto"/>
              <w:bottom w:val="single" w:sz="4" w:space="0" w:color="auto"/>
              <w:right w:val="single" w:sz="4" w:space="0" w:color="auto"/>
            </w:tcBorders>
            <w:hideMark/>
          </w:tcPr>
          <w:p w:rsidR="008F4CED" w:rsidRPr="00381FD2" w:rsidRDefault="008F4CED" w:rsidP="00750825">
            <w:pPr>
              <w:spacing w:after="0" w:line="240" w:lineRule="auto"/>
              <w:jc w:val="both"/>
              <w:rPr>
                <w:rFonts w:ascii="PT Astra Serif" w:hAnsi="PT Astra Serif"/>
                <w:color w:val="000000"/>
                <w:sz w:val="16"/>
                <w:szCs w:val="16"/>
              </w:rPr>
            </w:pPr>
            <w:r w:rsidRPr="00381FD2">
              <w:rPr>
                <w:rFonts w:ascii="PT Astra Serif" w:hAnsi="PT Astra Serif"/>
                <w:color w:val="000000"/>
                <w:sz w:val="16"/>
                <w:szCs w:val="16"/>
              </w:rPr>
              <w:t xml:space="preserve">Реквизиты решения о предоставления права пользования недрами </w:t>
            </w:r>
          </w:p>
          <w:p w:rsidR="008F4CED" w:rsidRPr="00381FD2" w:rsidRDefault="008F4CED" w:rsidP="00750825">
            <w:pPr>
              <w:spacing w:after="0" w:line="240" w:lineRule="auto"/>
              <w:jc w:val="both"/>
              <w:rPr>
                <w:rFonts w:ascii="PT Astra Serif" w:hAnsi="PT Astra Serif"/>
                <w:color w:val="000000"/>
                <w:sz w:val="16"/>
                <w:szCs w:val="16"/>
              </w:rPr>
            </w:pPr>
            <w:r w:rsidRPr="00381FD2">
              <w:rPr>
                <w:rFonts w:ascii="PT Astra Serif" w:hAnsi="PT Astra Serif"/>
                <w:color w:val="000000"/>
                <w:sz w:val="16"/>
                <w:szCs w:val="16"/>
              </w:rPr>
              <w:t>(указывается дата и номер решения, орган, принявший решение)</w:t>
            </w:r>
          </w:p>
        </w:tc>
        <w:tc>
          <w:tcPr>
            <w:tcW w:w="1984" w:type="dxa"/>
            <w:gridSpan w:val="2"/>
            <w:tcBorders>
              <w:top w:val="single" w:sz="4" w:space="0" w:color="auto"/>
              <w:left w:val="single" w:sz="4" w:space="0" w:color="auto"/>
              <w:bottom w:val="single" w:sz="4" w:space="0" w:color="auto"/>
              <w:right w:val="single" w:sz="4" w:space="0" w:color="auto"/>
            </w:tcBorders>
          </w:tcPr>
          <w:p w:rsidR="008F4CED" w:rsidRPr="00381FD2" w:rsidRDefault="008F4CED" w:rsidP="00750825">
            <w:pPr>
              <w:spacing w:after="0" w:line="240" w:lineRule="auto"/>
              <w:jc w:val="both"/>
              <w:rPr>
                <w:rFonts w:ascii="PT Astra Serif" w:hAnsi="PT Astra Serif"/>
                <w:color w:val="000000"/>
                <w:sz w:val="16"/>
                <w:szCs w:val="16"/>
              </w:rPr>
            </w:pPr>
          </w:p>
        </w:tc>
      </w:tr>
      <w:tr w:rsidR="008F4CED" w:rsidRPr="00381FD2" w:rsidTr="00750825">
        <w:trPr>
          <w:trHeight w:val="259"/>
        </w:trPr>
        <w:tc>
          <w:tcPr>
            <w:tcW w:w="675" w:type="dxa"/>
            <w:tcBorders>
              <w:top w:val="single" w:sz="4" w:space="0" w:color="auto"/>
              <w:left w:val="single" w:sz="4" w:space="0" w:color="auto"/>
              <w:bottom w:val="single" w:sz="4" w:space="0" w:color="auto"/>
              <w:right w:val="single" w:sz="4" w:space="0" w:color="auto"/>
            </w:tcBorders>
            <w:hideMark/>
          </w:tcPr>
          <w:p w:rsidR="008F4CED" w:rsidRPr="00381FD2" w:rsidRDefault="008F4CED" w:rsidP="00750825">
            <w:pPr>
              <w:spacing w:after="0" w:line="240" w:lineRule="auto"/>
              <w:jc w:val="both"/>
              <w:rPr>
                <w:rFonts w:ascii="PT Astra Serif" w:hAnsi="PT Astra Serif"/>
                <w:color w:val="000000"/>
                <w:sz w:val="16"/>
                <w:szCs w:val="16"/>
              </w:rPr>
            </w:pPr>
            <w:r w:rsidRPr="00381FD2">
              <w:rPr>
                <w:rFonts w:ascii="PT Astra Serif" w:hAnsi="PT Astra Serif"/>
                <w:color w:val="000000"/>
                <w:sz w:val="16"/>
                <w:szCs w:val="16"/>
              </w:rPr>
              <w:t>3.3.2.</w:t>
            </w:r>
          </w:p>
        </w:tc>
        <w:tc>
          <w:tcPr>
            <w:tcW w:w="7655" w:type="dxa"/>
            <w:tcBorders>
              <w:top w:val="single" w:sz="4" w:space="0" w:color="auto"/>
              <w:left w:val="single" w:sz="4" w:space="0" w:color="auto"/>
              <w:bottom w:val="single" w:sz="4" w:space="0" w:color="auto"/>
              <w:right w:val="single" w:sz="4" w:space="0" w:color="auto"/>
            </w:tcBorders>
            <w:hideMark/>
          </w:tcPr>
          <w:p w:rsidR="008F4CED" w:rsidRPr="00381FD2" w:rsidRDefault="008F4CED" w:rsidP="00750825">
            <w:pPr>
              <w:spacing w:after="0" w:line="240" w:lineRule="auto"/>
              <w:jc w:val="both"/>
              <w:rPr>
                <w:rFonts w:ascii="PT Astra Serif" w:hAnsi="PT Astra Serif"/>
                <w:color w:val="000000"/>
                <w:sz w:val="16"/>
                <w:szCs w:val="16"/>
              </w:rPr>
            </w:pPr>
            <w:r w:rsidRPr="00381FD2">
              <w:rPr>
                <w:rFonts w:ascii="PT Astra Serif" w:hAnsi="PT Astra Serif"/>
                <w:color w:val="000000"/>
                <w:sz w:val="16"/>
                <w:szCs w:val="16"/>
              </w:rPr>
              <w:t>Реквизиты решения о переоформлении лицензии на право пользования недрами</w:t>
            </w:r>
          </w:p>
          <w:p w:rsidR="008F4CED" w:rsidRPr="00381FD2" w:rsidRDefault="008F4CED" w:rsidP="00750825">
            <w:pPr>
              <w:spacing w:after="0" w:line="240" w:lineRule="auto"/>
              <w:jc w:val="both"/>
              <w:rPr>
                <w:rFonts w:ascii="PT Astra Serif" w:hAnsi="PT Astra Serif"/>
                <w:color w:val="000000"/>
                <w:sz w:val="16"/>
                <w:szCs w:val="16"/>
              </w:rPr>
            </w:pPr>
            <w:r w:rsidRPr="00381FD2">
              <w:rPr>
                <w:rFonts w:ascii="PT Astra Serif" w:hAnsi="PT Astra Serif"/>
                <w:color w:val="000000"/>
                <w:sz w:val="16"/>
                <w:szCs w:val="16"/>
              </w:rPr>
              <w:t>(указывается дата и номер решения, орган, принявший решение)</w:t>
            </w:r>
          </w:p>
        </w:tc>
        <w:tc>
          <w:tcPr>
            <w:tcW w:w="1984" w:type="dxa"/>
            <w:gridSpan w:val="2"/>
            <w:tcBorders>
              <w:top w:val="single" w:sz="4" w:space="0" w:color="auto"/>
              <w:left w:val="single" w:sz="4" w:space="0" w:color="auto"/>
              <w:bottom w:val="single" w:sz="4" w:space="0" w:color="auto"/>
              <w:right w:val="single" w:sz="4" w:space="0" w:color="auto"/>
            </w:tcBorders>
          </w:tcPr>
          <w:p w:rsidR="008F4CED" w:rsidRPr="00381FD2" w:rsidRDefault="008F4CED" w:rsidP="00750825">
            <w:pPr>
              <w:spacing w:after="0" w:line="240" w:lineRule="auto"/>
              <w:jc w:val="both"/>
              <w:rPr>
                <w:rFonts w:ascii="PT Astra Serif" w:hAnsi="PT Astra Serif"/>
                <w:color w:val="000000"/>
                <w:sz w:val="16"/>
                <w:szCs w:val="16"/>
              </w:rPr>
            </w:pPr>
          </w:p>
        </w:tc>
      </w:tr>
      <w:tr w:rsidR="008F4CED" w:rsidRPr="00381FD2" w:rsidTr="00750825">
        <w:trPr>
          <w:trHeight w:val="450"/>
        </w:trPr>
        <w:tc>
          <w:tcPr>
            <w:tcW w:w="675" w:type="dxa"/>
            <w:tcBorders>
              <w:top w:val="single" w:sz="4" w:space="0" w:color="auto"/>
              <w:left w:val="single" w:sz="4" w:space="0" w:color="auto"/>
              <w:bottom w:val="single" w:sz="4" w:space="0" w:color="auto"/>
              <w:right w:val="single" w:sz="4" w:space="0" w:color="auto"/>
            </w:tcBorders>
            <w:hideMark/>
          </w:tcPr>
          <w:p w:rsidR="008F4CED" w:rsidRPr="00381FD2" w:rsidRDefault="008F4CED" w:rsidP="00750825">
            <w:pPr>
              <w:spacing w:after="0" w:line="240" w:lineRule="auto"/>
              <w:jc w:val="both"/>
              <w:rPr>
                <w:rFonts w:ascii="PT Astra Serif" w:hAnsi="PT Astra Serif"/>
                <w:color w:val="000000"/>
                <w:sz w:val="16"/>
                <w:szCs w:val="16"/>
              </w:rPr>
            </w:pPr>
            <w:r w:rsidRPr="00381FD2">
              <w:rPr>
                <w:rFonts w:ascii="PT Astra Serif" w:hAnsi="PT Astra Serif"/>
                <w:color w:val="000000"/>
                <w:sz w:val="16"/>
                <w:szCs w:val="16"/>
              </w:rPr>
              <w:t>3.4.</w:t>
            </w:r>
          </w:p>
        </w:tc>
        <w:tc>
          <w:tcPr>
            <w:tcW w:w="7655" w:type="dxa"/>
            <w:tcBorders>
              <w:top w:val="single" w:sz="4" w:space="0" w:color="auto"/>
              <w:left w:val="single" w:sz="4" w:space="0" w:color="auto"/>
              <w:bottom w:val="single" w:sz="4" w:space="0" w:color="auto"/>
              <w:right w:val="single" w:sz="4" w:space="0" w:color="auto"/>
            </w:tcBorders>
            <w:hideMark/>
          </w:tcPr>
          <w:p w:rsidR="008F4CED" w:rsidRPr="00381FD2" w:rsidRDefault="008F4CED" w:rsidP="00750825">
            <w:pPr>
              <w:spacing w:after="0" w:line="240" w:lineRule="auto"/>
              <w:jc w:val="both"/>
              <w:rPr>
                <w:rFonts w:ascii="PT Astra Serif" w:hAnsi="PT Astra Serif"/>
                <w:color w:val="000000"/>
                <w:sz w:val="16"/>
                <w:szCs w:val="16"/>
              </w:rPr>
            </w:pPr>
            <w:r w:rsidRPr="00381FD2">
              <w:rPr>
                <w:rFonts w:ascii="PT Astra Serif" w:hAnsi="PT Astra Serif"/>
                <w:color w:val="000000"/>
                <w:sz w:val="16"/>
                <w:szCs w:val="16"/>
              </w:rPr>
              <w:t>В связи с приобретением права на земельный участок, в отношении которого прежнему правообладателю земельного участка выдано разрешение на строительство</w:t>
            </w:r>
          </w:p>
        </w:tc>
        <w:tc>
          <w:tcPr>
            <w:tcW w:w="1984" w:type="dxa"/>
            <w:gridSpan w:val="2"/>
            <w:tcBorders>
              <w:top w:val="single" w:sz="4" w:space="0" w:color="auto"/>
              <w:left w:val="single" w:sz="4" w:space="0" w:color="auto"/>
              <w:bottom w:val="single" w:sz="4" w:space="0" w:color="auto"/>
              <w:right w:val="single" w:sz="4" w:space="0" w:color="auto"/>
            </w:tcBorders>
          </w:tcPr>
          <w:p w:rsidR="008F4CED" w:rsidRPr="00381FD2" w:rsidRDefault="008F4CED" w:rsidP="00750825">
            <w:pPr>
              <w:spacing w:after="0" w:line="240" w:lineRule="auto"/>
              <w:jc w:val="both"/>
              <w:rPr>
                <w:rFonts w:ascii="PT Astra Serif" w:hAnsi="PT Astra Serif"/>
                <w:color w:val="000000"/>
                <w:sz w:val="16"/>
                <w:szCs w:val="16"/>
              </w:rPr>
            </w:pPr>
          </w:p>
        </w:tc>
      </w:tr>
      <w:tr w:rsidR="008F4CED" w:rsidRPr="00381FD2" w:rsidTr="00750825">
        <w:trPr>
          <w:trHeight w:val="428"/>
        </w:trPr>
        <w:tc>
          <w:tcPr>
            <w:tcW w:w="675" w:type="dxa"/>
            <w:tcBorders>
              <w:top w:val="single" w:sz="4" w:space="0" w:color="auto"/>
              <w:left w:val="single" w:sz="4" w:space="0" w:color="auto"/>
              <w:bottom w:val="single" w:sz="4" w:space="0" w:color="auto"/>
              <w:right w:val="single" w:sz="4" w:space="0" w:color="auto"/>
            </w:tcBorders>
            <w:hideMark/>
          </w:tcPr>
          <w:p w:rsidR="008F4CED" w:rsidRPr="00381FD2" w:rsidRDefault="008F4CED" w:rsidP="00750825">
            <w:pPr>
              <w:spacing w:after="0" w:line="240" w:lineRule="auto"/>
              <w:jc w:val="both"/>
              <w:rPr>
                <w:rFonts w:ascii="PT Astra Serif" w:hAnsi="PT Astra Serif"/>
                <w:color w:val="000000"/>
                <w:sz w:val="16"/>
                <w:szCs w:val="16"/>
              </w:rPr>
            </w:pPr>
            <w:r w:rsidRPr="00381FD2">
              <w:rPr>
                <w:rFonts w:ascii="PT Astra Serif" w:hAnsi="PT Astra Serif"/>
                <w:color w:val="000000"/>
                <w:sz w:val="16"/>
                <w:szCs w:val="16"/>
              </w:rPr>
              <w:t>3.4.1.</w:t>
            </w:r>
          </w:p>
        </w:tc>
        <w:tc>
          <w:tcPr>
            <w:tcW w:w="7655" w:type="dxa"/>
            <w:tcBorders>
              <w:top w:val="single" w:sz="4" w:space="0" w:color="auto"/>
              <w:left w:val="single" w:sz="4" w:space="0" w:color="auto"/>
              <w:bottom w:val="single" w:sz="4" w:space="0" w:color="auto"/>
              <w:right w:val="single" w:sz="4" w:space="0" w:color="auto"/>
            </w:tcBorders>
            <w:hideMark/>
          </w:tcPr>
          <w:p w:rsidR="008F4CED" w:rsidRPr="00381FD2" w:rsidRDefault="008F4CED" w:rsidP="00750825">
            <w:pPr>
              <w:spacing w:after="0" w:line="240" w:lineRule="auto"/>
              <w:jc w:val="both"/>
              <w:rPr>
                <w:rFonts w:ascii="PT Astra Serif" w:hAnsi="PT Astra Serif"/>
                <w:color w:val="000000"/>
                <w:sz w:val="16"/>
                <w:szCs w:val="16"/>
              </w:rPr>
            </w:pPr>
            <w:r w:rsidRPr="00381FD2">
              <w:rPr>
                <w:rFonts w:ascii="PT Astra Serif" w:hAnsi="PT Astra Serif"/>
                <w:color w:val="000000"/>
                <w:sz w:val="16"/>
                <w:szCs w:val="16"/>
              </w:rPr>
              <w:t>Реквизиты правоустанавливающих документов на земельный участок</w:t>
            </w:r>
          </w:p>
          <w:p w:rsidR="008F4CED" w:rsidRPr="00381FD2" w:rsidRDefault="008F4CED" w:rsidP="00750825">
            <w:pPr>
              <w:spacing w:after="0" w:line="240" w:lineRule="auto"/>
              <w:jc w:val="both"/>
              <w:rPr>
                <w:rFonts w:ascii="PT Astra Serif" w:hAnsi="PT Astra Serif"/>
                <w:color w:val="000000"/>
                <w:sz w:val="16"/>
                <w:szCs w:val="16"/>
              </w:rPr>
            </w:pPr>
            <w:r w:rsidRPr="00381FD2">
              <w:rPr>
                <w:rFonts w:ascii="PT Astra Serif" w:hAnsi="PT Astra Serif"/>
                <w:color w:val="000000"/>
                <w:sz w:val="16"/>
                <w:szCs w:val="16"/>
              </w:rPr>
              <w:t>(указывается номер и дата выдачи, кадастровый номер земельного участка)</w:t>
            </w:r>
          </w:p>
        </w:tc>
        <w:tc>
          <w:tcPr>
            <w:tcW w:w="1984" w:type="dxa"/>
            <w:gridSpan w:val="2"/>
            <w:tcBorders>
              <w:top w:val="single" w:sz="4" w:space="0" w:color="auto"/>
              <w:left w:val="single" w:sz="4" w:space="0" w:color="auto"/>
              <w:bottom w:val="single" w:sz="4" w:space="0" w:color="auto"/>
              <w:right w:val="single" w:sz="4" w:space="0" w:color="auto"/>
            </w:tcBorders>
          </w:tcPr>
          <w:p w:rsidR="008F4CED" w:rsidRPr="00381FD2" w:rsidRDefault="008F4CED" w:rsidP="00750825">
            <w:pPr>
              <w:spacing w:after="0" w:line="240" w:lineRule="auto"/>
              <w:jc w:val="both"/>
              <w:rPr>
                <w:rFonts w:ascii="PT Astra Serif" w:hAnsi="PT Astra Serif"/>
                <w:color w:val="000000"/>
                <w:sz w:val="16"/>
                <w:szCs w:val="16"/>
              </w:rPr>
            </w:pPr>
          </w:p>
        </w:tc>
      </w:tr>
    </w:tbl>
    <w:p w:rsidR="008F4CED" w:rsidRPr="00381FD2" w:rsidRDefault="008F4CED" w:rsidP="00381FD2">
      <w:pPr>
        <w:spacing w:after="0" w:line="240" w:lineRule="auto"/>
        <w:rPr>
          <w:rFonts w:ascii="PT Astra Serif" w:hAnsi="PT Astra Serif"/>
          <w:color w:val="000000"/>
          <w:sz w:val="16"/>
          <w:szCs w:val="16"/>
        </w:rPr>
      </w:pPr>
    </w:p>
    <w:p w:rsidR="00750825" w:rsidRDefault="00750825" w:rsidP="00381FD2">
      <w:pPr>
        <w:spacing w:after="0" w:line="240" w:lineRule="auto"/>
        <w:rPr>
          <w:rFonts w:ascii="PT Astra Serif" w:hAnsi="PT Astra Serif"/>
          <w:color w:val="000000"/>
          <w:sz w:val="16"/>
          <w:szCs w:val="16"/>
        </w:rPr>
      </w:pPr>
    </w:p>
    <w:p w:rsidR="008F4CED" w:rsidRPr="00381FD2" w:rsidRDefault="008F4CED" w:rsidP="00381FD2">
      <w:pPr>
        <w:spacing w:after="0" w:line="240" w:lineRule="auto"/>
        <w:rPr>
          <w:rFonts w:ascii="PT Astra Serif" w:hAnsi="PT Astra Serif"/>
          <w:color w:val="000000"/>
          <w:sz w:val="16"/>
          <w:szCs w:val="16"/>
          <w:lang w:eastAsia="ru-RU"/>
        </w:rPr>
      </w:pPr>
      <w:r w:rsidRPr="00381FD2">
        <w:rPr>
          <w:rFonts w:ascii="PT Astra Serif" w:hAnsi="PT Astra Serif"/>
          <w:color w:val="000000"/>
          <w:sz w:val="16"/>
          <w:szCs w:val="16"/>
        </w:rPr>
        <w:t>Приложение:__________________________________________________________</w:t>
      </w:r>
    </w:p>
    <w:p w:rsidR="008F4CED" w:rsidRPr="00381FD2" w:rsidRDefault="008F4CED" w:rsidP="00381FD2">
      <w:pPr>
        <w:spacing w:after="0" w:line="240" w:lineRule="auto"/>
        <w:rPr>
          <w:rFonts w:ascii="PT Astra Serif" w:hAnsi="PT Astra Serif"/>
          <w:color w:val="000000"/>
          <w:sz w:val="16"/>
          <w:szCs w:val="16"/>
        </w:rPr>
      </w:pPr>
      <w:r w:rsidRPr="00381FD2">
        <w:rPr>
          <w:rFonts w:ascii="PT Astra Serif" w:hAnsi="PT Astra Serif"/>
          <w:color w:val="000000"/>
          <w:sz w:val="16"/>
          <w:szCs w:val="16"/>
        </w:rPr>
        <w:t>Номер телефона и адрес электронной почты для связи:______________________</w:t>
      </w:r>
    </w:p>
    <w:p w:rsidR="008F4CED" w:rsidRPr="00381FD2" w:rsidRDefault="008F4CED" w:rsidP="00381FD2">
      <w:pPr>
        <w:spacing w:after="0" w:line="240" w:lineRule="auto"/>
        <w:rPr>
          <w:rFonts w:ascii="PT Astra Serif" w:hAnsi="PT Astra Serif"/>
          <w:color w:val="000000"/>
          <w:sz w:val="16"/>
          <w:szCs w:val="16"/>
        </w:rPr>
      </w:pPr>
      <w:r w:rsidRPr="00381FD2">
        <w:rPr>
          <w:rFonts w:ascii="PT Astra Serif" w:hAnsi="PT Astra Serif"/>
          <w:color w:val="000000"/>
          <w:sz w:val="16"/>
          <w:szCs w:val="16"/>
        </w:rPr>
        <w:t>Результат предоставления услуги прошу:</w:t>
      </w:r>
    </w:p>
    <w:tbl>
      <w:tblPr>
        <w:tblpPr w:leftFromText="180" w:rightFromText="180" w:vertAnchor="text" w:tblpX="-459" w:tblpY="1"/>
        <w:tblOverlap w:val="neve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80"/>
        <w:gridCol w:w="1134"/>
      </w:tblGrid>
      <w:tr w:rsidR="008F4CED" w:rsidRPr="00381FD2" w:rsidTr="00750825">
        <w:tc>
          <w:tcPr>
            <w:tcW w:w="9180" w:type="dxa"/>
            <w:tcBorders>
              <w:top w:val="single" w:sz="4" w:space="0" w:color="auto"/>
              <w:left w:val="single" w:sz="4" w:space="0" w:color="auto"/>
              <w:bottom w:val="single" w:sz="4" w:space="0" w:color="auto"/>
              <w:right w:val="single" w:sz="4" w:space="0" w:color="auto"/>
            </w:tcBorders>
            <w:hideMark/>
          </w:tcPr>
          <w:p w:rsidR="008F4CED" w:rsidRPr="00381FD2" w:rsidRDefault="008F4CED" w:rsidP="00750825">
            <w:pPr>
              <w:autoSpaceDE w:val="0"/>
              <w:autoSpaceDN w:val="0"/>
              <w:spacing w:after="0" w:line="240" w:lineRule="auto"/>
              <w:jc w:val="both"/>
              <w:rPr>
                <w:rFonts w:ascii="PT Astra Serif" w:hAnsi="PT Astra Serif"/>
                <w:color w:val="000000"/>
                <w:sz w:val="16"/>
                <w:szCs w:val="16"/>
              </w:rPr>
            </w:pPr>
            <w:r w:rsidRPr="00381FD2">
              <w:rPr>
                <w:rFonts w:ascii="PT Astra Serif" w:hAnsi="PT Astra Serif"/>
                <w:color w:val="000000"/>
                <w:sz w:val="16"/>
                <w:szCs w:val="16"/>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4" w:type="dxa"/>
            <w:tcBorders>
              <w:top w:val="single" w:sz="4" w:space="0" w:color="auto"/>
              <w:left w:val="single" w:sz="4" w:space="0" w:color="auto"/>
              <w:bottom w:val="single" w:sz="4" w:space="0" w:color="auto"/>
              <w:right w:val="single" w:sz="4" w:space="0" w:color="auto"/>
            </w:tcBorders>
          </w:tcPr>
          <w:p w:rsidR="008F4CED" w:rsidRPr="00381FD2" w:rsidRDefault="008F4CED" w:rsidP="00750825">
            <w:pPr>
              <w:autoSpaceDE w:val="0"/>
              <w:autoSpaceDN w:val="0"/>
              <w:spacing w:after="0" w:line="240" w:lineRule="auto"/>
              <w:jc w:val="both"/>
              <w:rPr>
                <w:rFonts w:ascii="PT Astra Serif" w:hAnsi="PT Astra Serif"/>
                <w:color w:val="000000"/>
                <w:sz w:val="16"/>
                <w:szCs w:val="16"/>
              </w:rPr>
            </w:pPr>
          </w:p>
        </w:tc>
      </w:tr>
      <w:tr w:rsidR="008F4CED" w:rsidRPr="00381FD2" w:rsidTr="00750825">
        <w:tc>
          <w:tcPr>
            <w:tcW w:w="9180" w:type="dxa"/>
            <w:tcBorders>
              <w:top w:val="single" w:sz="4" w:space="0" w:color="auto"/>
              <w:left w:val="single" w:sz="4" w:space="0" w:color="auto"/>
              <w:bottom w:val="single" w:sz="4" w:space="0" w:color="auto"/>
              <w:right w:val="single" w:sz="4" w:space="0" w:color="auto"/>
            </w:tcBorders>
            <w:hideMark/>
          </w:tcPr>
          <w:p w:rsidR="008F4CED" w:rsidRPr="00381FD2" w:rsidRDefault="008F4CED" w:rsidP="00750825">
            <w:pPr>
              <w:autoSpaceDE w:val="0"/>
              <w:autoSpaceDN w:val="0"/>
              <w:spacing w:after="0" w:line="240" w:lineRule="auto"/>
              <w:jc w:val="both"/>
              <w:rPr>
                <w:rFonts w:ascii="PT Astra Serif" w:hAnsi="PT Astra Serif"/>
                <w:color w:val="000000"/>
                <w:sz w:val="16"/>
                <w:szCs w:val="16"/>
              </w:rPr>
            </w:pPr>
            <w:r w:rsidRPr="00381FD2">
              <w:rPr>
                <w:rFonts w:ascii="PT Astra Serif" w:hAnsi="PT Astra Serif"/>
                <w:color w:val="000000"/>
                <w:sz w:val="16"/>
                <w:szCs w:val="16"/>
              </w:rPr>
              <w:t>выдать</w:t>
            </w:r>
            <w:r w:rsidRPr="00381FD2">
              <w:rPr>
                <w:rFonts w:ascii="PT Astra Serif" w:hAnsi="PT Astra Serif"/>
                <w:bCs/>
                <w:color w:val="000000"/>
                <w:sz w:val="16"/>
                <w:szCs w:val="16"/>
              </w:rPr>
              <w:t xml:space="preserve"> на бумажном носителе</w:t>
            </w:r>
            <w:r w:rsidRPr="00381FD2">
              <w:rPr>
                <w:rFonts w:ascii="PT Astra Serif" w:hAnsi="PT Astra Serif"/>
                <w:color w:val="000000"/>
                <w:sz w:val="16"/>
                <w:szCs w:val="16"/>
              </w:rPr>
              <w:t xml:space="preserve"> при личном обращении </w:t>
            </w:r>
            <w:r w:rsidRPr="00381FD2">
              <w:rPr>
                <w:rFonts w:ascii="PT Astra Serif" w:hAnsi="PT Astra Serif"/>
                <w:bCs/>
                <w:color w:val="000000"/>
                <w:sz w:val="16"/>
                <w:szCs w:val="16"/>
              </w:rPr>
              <w:t>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w:t>
            </w:r>
            <w:r w:rsidRPr="00381FD2">
              <w:rPr>
                <w:rFonts w:ascii="PT Astra Serif" w:hAnsi="PT Astra Serif"/>
                <w:color w:val="000000"/>
                <w:sz w:val="16"/>
                <w:szCs w:val="16"/>
              </w:rPr>
              <w:t xml:space="preserve"> расположенный по адресу:___________________________________</w:t>
            </w:r>
          </w:p>
        </w:tc>
        <w:tc>
          <w:tcPr>
            <w:tcW w:w="1134" w:type="dxa"/>
            <w:tcBorders>
              <w:top w:val="single" w:sz="4" w:space="0" w:color="auto"/>
              <w:left w:val="single" w:sz="4" w:space="0" w:color="auto"/>
              <w:bottom w:val="single" w:sz="4" w:space="0" w:color="auto"/>
              <w:right w:val="single" w:sz="4" w:space="0" w:color="auto"/>
            </w:tcBorders>
          </w:tcPr>
          <w:p w:rsidR="008F4CED" w:rsidRPr="00381FD2" w:rsidRDefault="008F4CED" w:rsidP="00750825">
            <w:pPr>
              <w:autoSpaceDE w:val="0"/>
              <w:autoSpaceDN w:val="0"/>
              <w:spacing w:after="0" w:line="240" w:lineRule="auto"/>
              <w:jc w:val="both"/>
              <w:rPr>
                <w:rFonts w:ascii="PT Astra Serif" w:hAnsi="PT Astra Serif"/>
                <w:color w:val="000000"/>
                <w:sz w:val="16"/>
                <w:szCs w:val="16"/>
              </w:rPr>
            </w:pPr>
          </w:p>
        </w:tc>
      </w:tr>
      <w:tr w:rsidR="008F4CED" w:rsidRPr="00381FD2" w:rsidTr="00750825">
        <w:tc>
          <w:tcPr>
            <w:tcW w:w="9180" w:type="dxa"/>
            <w:tcBorders>
              <w:top w:val="single" w:sz="4" w:space="0" w:color="auto"/>
              <w:left w:val="single" w:sz="4" w:space="0" w:color="auto"/>
              <w:bottom w:val="single" w:sz="4" w:space="0" w:color="auto"/>
              <w:right w:val="single" w:sz="4" w:space="0" w:color="auto"/>
            </w:tcBorders>
            <w:hideMark/>
          </w:tcPr>
          <w:p w:rsidR="008F4CED" w:rsidRPr="00381FD2" w:rsidRDefault="008F4CED" w:rsidP="00750825">
            <w:pPr>
              <w:autoSpaceDE w:val="0"/>
              <w:autoSpaceDN w:val="0"/>
              <w:spacing w:after="0" w:line="240" w:lineRule="auto"/>
              <w:jc w:val="both"/>
              <w:rPr>
                <w:rFonts w:ascii="PT Astra Serif" w:hAnsi="PT Astra Serif"/>
                <w:color w:val="000000"/>
                <w:sz w:val="16"/>
                <w:szCs w:val="16"/>
              </w:rPr>
            </w:pPr>
            <w:r w:rsidRPr="00381FD2">
              <w:rPr>
                <w:rFonts w:ascii="PT Astra Serif" w:hAnsi="PT Astra Serif"/>
                <w:color w:val="000000"/>
                <w:sz w:val="16"/>
                <w:szCs w:val="16"/>
              </w:rPr>
              <w:t xml:space="preserve">направить </w:t>
            </w:r>
            <w:r w:rsidRPr="00381FD2">
              <w:rPr>
                <w:rFonts w:ascii="PT Astra Serif" w:hAnsi="PT Astra Serif"/>
                <w:bCs/>
                <w:color w:val="000000"/>
                <w:sz w:val="16"/>
                <w:szCs w:val="16"/>
              </w:rPr>
              <w:t>на бумажном носителе</w:t>
            </w:r>
            <w:r w:rsidRPr="00381FD2">
              <w:rPr>
                <w:rFonts w:ascii="PT Astra Serif" w:hAnsi="PT Astra Serif"/>
                <w:color w:val="000000"/>
                <w:sz w:val="16"/>
                <w:szCs w:val="16"/>
              </w:rPr>
              <w:t xml:space="preserve"> на почтовый </w:t>
            </w:r>
            <w:r w:rsidRPr="00381FD2">
              <w:rPr>
                <w:rFonts w:ascii="PT Astra Serif" w:hAnsi="PT Astra Serif"/>
                <w:color w:val="000000"/>
                <w:sz w:val="16"/>
                <w:szCs w:val="16"/>
              </w:rPr>
              <w:br/>
              <w:t>адрес: ___________________________________</w:t>
            </w:r>
          </w:p>
        </w:tc>
        <w:tc>
          <w:tcPr>
            <w:tcW w:w="1134" w:type="dxa"/>
            <w:tcBorders>
              <w:top w:val="single" w:sz="4" w:space="0" w:color="auto"/>
              <w:left w:val="single" w:sz="4" w:space="0" w:color="auto"/>
              <w:bottom w:val="single" w:sz="4" w:space="0" w:color="auto"/>
              <w:right w:val="single" w:sz="4" w:space="0" w:color="auto"/>
            </w:tcBorders>
          </w:tcPr>
          <w:p w:rsidR="008F4CED" w:rsidRPr="00381FD2" w:rsidRDefault="008F4CED" w:rsidP="00750825">
            <w:pPr>
              <w:autoSpaceDE w:val="0"/>
              <w:autoSpaceDN w:val="0"/>
              <w:spacing w:after="0" w:line="240" w:lineRule="auto"/>
              <w:jc w:val="both"/>
              <w:rPr>
                <w:rFonts w:ascii="PT Astra Serif" w:hAnsi="PT Astra Serif"/>
                <w:color w:val="000000"/>
                <w:sz w:val="16"/>
                <w:szCs w:val="16"/>
              </w:rPr>
            </w:pPr>
          </w:p>
        </w:tc>
      </w:tr>
      <w:tr w:rsidR="008F4CED" w:rsidRPr="00381FD2" w:rsidTr="00750825">
        <w:tc>
          <w:tcPr>
            <w:tcW w:w="9180" w:type="dxa"/>
            <w:tcBorders>
              <w:top w:val="single" w:sz="4" w:space="0" w:color="auto"/>
              <w:left w:val="single" w:sz="4" w:space="0" w:color="auto"/>
              <w:bottom w:val="single" w:sz="4" w:space="0" w:color="auto"/>
              <w:right w:val="single" w:sz="4" w:space="0" w:color="auto"/>
            </w:tcBorders>
            <w:hideMark/>
          </w:tcPr>
          <w:p w:rsidR="008F4CED" w:rsidRPr="00381FD2" w:rsidRDefault="008F4CED" w:rsidP="00750825">
            <w:pPr>
              <w:autoSpaceDE w:val="0"/>
              <w:autoSpaceDN w:val="0"/>
              <w:spacing w:after="0" w:line="240" w:lineRule="auto"/>
              <w:jc w:val="both"/>
              <w:rPr>
                <w:rFonts w:ascii="PT Astra Serif" w:hAnsi="PT Astra Serif"/>
                <w:color w:val="000000"/>
                <w:sz w:val="16"/>
                <w:szCs w:val="16"/>
              </w:rPr>
            </w:pPr>
            <w:r w:rsidRPr="00381FD2">
              <w:rPr>
                <w:rFonts w:ascii="PT Astra Serif" w:hAnsi="PT Astra Serif"/>
                <w:color w:val="000000"/>
                <w:sz w:val="16"/>
                <w:szCs w:val="16"/>
              </w:rPr>
              <w:t>направить в форме электронного документа в личный кабинет в единой информационной системе жилищного строительства</w:t>
            </w:r>
          </w:p>
        </w:tc>
        <w:tc>
          <w:tcPr>
            <w:tcW w:w="1134" w:type="dxa"/>
            <w:tcBorders>
              <w:top w:val="single" w:sz="4" w:space="0" w:color="auto"/>
              <w:left w:val="single" w:sz="4" w:space="0" w:color="auto"/>
              <w:bottom w:val="single" w:sz="4" w:space="0" w:color="auto"/>
              <w:right w:val="single" w:sz="4" w:space="0" w:color="auto"/>
            </w:tcBorders>
          </w:tcPr>
          <w:p w:rsidR="008F4CED" w:rsidRPr="00381FD2" w:rsidRDefault="008F4CED" w:rsidP="00750825">
            <w:pPr>
              <w:autoSpaceDE w:val="0"/>
              <w:autoSpaceDN w:val="0"/>
              <w:spacing w:after="0" w:line="240" w:lineRule="auto"/>
              <w:jc w:val="both"/>
              <w:rPr>
                <w:rFonts w:ascii="PT Astra Serif" w:hAnsi="PT Astra Serif"/>
                <w:color w:val="000000"/>
                <w:sz w:val="16"/>
                <w:szCs w:val="16"/>
              </w:rPr>
            </w:pPr>
          </w:p>
        </w:tc>
      </w:tr>
      <w:tr w:rsidR="008F4CED" w:rsidRPr="00381FD2" w:rsidTr="00750825">
        <w:tc>
          <w:tcPr>
            <w:tcW w:w="10314" w:type="dxa"/>
            <w:gridSpan w:val="2"/>
            <w:tcBorders>
              <w:top w:val="single" w:sz="4" w:space="0" w:color="auto"/>
              <w:left w:val="single" w:sz="4" w:space="0" w:color="auto"/>
              <w:bottom w:val="single" w:sz="4" w:space="0" w:color="auto"/>
              <w:right w:val="single" w:sz="4" w:space="0" w:color="auto"/>
            </w:tcBorders>
            <w:hideMark/>
          </w:tcPr>
          <w:p w:rsidR="008F4CED" w:rsidRPr="00381FD2" w:rsidRDefault="008F4CED" w:rsidP="00750825">
            <w:pPr>
              <w:autoSpaceDE w:val="0"/>
              <w:autoSpaceDN w:val="0"/>
              <w:spacing w:after="0" w:line="240" w:lineRule="auto"/>
              <w:ind w:right="255"/>
              <w:jc w:val="both"/>
              <w:rPr>
                <w:rFonts w:ascii="PT Astra Serif" w:hAnsi="PT Astra Serif"/>
                <w:color w:val="000000"/>
                <w:sz w:val="16"/>
                <w:szCs w:val="16"/>
              </w:rPr>
            </w:pPr>
            <w:r w:rsidRPr="00381FD2">
              <w:rPr>
                <w:rFonts w:ascii="PT Astra Serif" w:hAnsi="PT Astra Serif"/>
                <w:color w:val="000000"/>
                <w:sz w:val="16"/>
                <w:szCs w:val="16"/>
              </w:rPr>
              <w:t>Указывается один из перечисленных способов</w:t>
            </w:r>
          </w:p>
        </w:tc>
      </w:tr>
    </w:tbl>
    <w:tbl>
      <w:tblPr>
        <w:tblW w:w="9923" w:type="dxa"/>
        <w:tblCellMar>
          <w:left w:w="28" w:type="dxa"/>
          <w:right w:w="28" w:type="dxa"/>
        </w:tblCellMar>
        <w:tblLook w:val="04A0" w:firstRow="1" w:lastRow="0" w:firstColumn="1" w:lastColumn="0" w:noHBand="0" w:noVBand="1"/>
      </w:tblPr>
      <w:tblGrid>
        <w:gridCol w:w="3119"/>
        <w:gridCol w:w="425"/>
        <w:gridCol w:w="2127"/>
        <w:gridCol w:w="283"/>
        <w:gridCol w:w="3969"/>
      </w:tblGrid>
      <w:tr w:rsidR="008F4CED" w:rsidRPr="00381FD2" w:rsidTr="007832F0">
        <w:trPr>
          <w:trHeight w:val="709"/>
        </w:trPr>
        <w:tc>
          <w:tcPr>
            <w:tcW w:w="3119" w:type="dxa"/>
            <w:vAlign w:val="bottom"/>
          </w:tcPr>
          <w:p w:rsidR="008F4CED" w:rsidRPr="00381FD2" w:rsidRDefault="008F4CED" w:rsidP="00381FD2">
            <w:pPr>
              <w:spacing w:after="0" w:line="240" w:lineRule="auto"/>
              <w:jc w:val="center"/>
              <w:rPr>
                <w:rFonts w:ascii="PT Astra Serif" w:hAnsi="PT Astra Serif"/>
                <w:color w:val="000000"/>
                <w:sz w:val="16"/>
                <w:szCs w:val="16"/>
              </w:rPr>
            </w:pPr>
          </w:p>
        </w:tc>
        <w:tc>
          <w:tcPr>
            <w:tcW w:w="425" w:type="dxa"/>
            <w:vAlign w:val="bottom"/>
          </w:tcPr>
          <w:p w:rsidR="008F4CED" w:rsidRPr="00381FD2" w:rsidRDefault="008F4CED" w:rsidP="00381FD2">
            <w:pPr>
              <w:spacing w:after="0" w:line="240" w:lineRule="auto"/>
              <w:rPr>
                <w:rFonts w:ascii="PT Astra Serif" w:hAnsi="PT Astra Serif"/>
                <w:color w:val="000000"/>
                <w:sz w:val="16"/>
                <w:szCs w:val="16"/>
              </w:rPr>
            </w:pPr>
          </w:p>
        </w:tc>
        <w:tc>
          <w:tcPr>
            <w:tcW w:w="2127" w:type="dxa"/>
            <w:tcBorders>
              <w:top w:val="nil"/>
              <w:left w:val="nil"/>
              <w:bottom w:val="single" w:sz="4" w:space="0" w:color="auto"/>
              <w:right w:val="nil"/>
            </w:tcBorders>
            <w:vAlign w:val="bottom"/>
          </w:tcPr>
          <w:p w:rsidR="008F4CED" w:rsidRPr="00381FD2" w:rsidRDefault="008F4CED" w:rsidP="00381FD2">
            <w:pPr>
              <w:spacing w:after="0" w:line="240" w:lineRule="auto"/>
              <w:jc w:val="center"/>
              <w:rPr>
                <w:rFonts w:ascii="PT Astra Serif" w:hAnsi="PT Astra Serif"/>
                <w:color w:val="000000"/>
                <w:sz w:val="16"/>
                <w:szCs w:val="16"/>
              </w:rPr>
            </w:pPr>
          </w:p>
        </w:tc>
        <w:tc>
          <w:tcPr>
            <w:tcW w:w="283" w:type="dxa"/>
            <w:vAlign w:val="bottom"/>
          </w:tcPr>
          <w:p w:rsidR="008F4CED" w:rsidRPr="00381FD2" w:rsidRDefault="008F4CED" w:rsidP="00381FD2">
            <w:pPr>
              <w:spacing w:after="0" w:line="240" w:lineRule="auto"/>
              <w:rPr>
                <w:rFonts w:ascii="PT Astra Serif" w:hAnsi="PT Astra Serif"/>
                <w:color w:val="000000"/>
                <w:sz w:val="16"/>
                <w:szCs w:val="16"/>
              </w:rPr>
            </w:pPr>
          </w:p>
        </w:tc>
        <w:tc>
          <w:tcPr>
            <w:tcW w:w="3969" w:type="dxa"/>
            <w:tcBorders>
              <w:top w:val="nil"/>
              <w:left w:val="nil"/>
              <w:bottom w:val="single" w:sz="4" w:space="0" w:color="auto"/>
              <w:right w:val="nil"/>
            </w:tcBorders>
            <w:vAlign w:val="bottom"/>
          </w:tcPr>
          <w:p w:rsidR="008F4CED" w:rsidRPr="00381FD2" w:rsidRDefault="008F4CED" w:rsidP="00381FD2">
            <w:pPr>
              <w:spacing w:after="0" w:line="240" w:lineRule="auto"/>
              <w:jc w:val="center"/>
              <w:rPr>
                <w:rFonts w:ascii="PT Astra Serif" w:hAnsi="PT Astra Serif"/>
                <w:color w:val="000000"/>
                <w:sz w:val="16"/>
                <w:szCs w:val="16"/>
              </w:rPr>
            </w:pPr>
          </w:p>
        </w:tc>
      </w:tr>
      <w:tr w:rsidR="008F4CED" w:rsidRPr="00381FD2" w:rsidTr="007832F0">
        <w:trPr>
          <w:trHeight w:val="709"/>
        </w:trPr>
        <w:tc>
          <w:tcPr>
            <w:tcW w:w="3119" w:type="dxa"/>
          </w:tcPr>
          <w:p w:rsidR="008F4CED" w:rsidRPr="00381FD2" w:rsidRDefault="008F4CED" w:rsidP="00381FD2">
            <w:pPr>
              <w:spacing w:after="0" w:line="240" w:lineRule="auto"/>
              <w:jc w:val="center"/>
              <w:rPr>
                <w:rFonts w:ascii="PT Astra Serif" w:hAnsi="PT Astra Serif"/>
                <w:color w:val="000000"/>
                <w:sz w:val="16"/>
                <w:szCs w:val="16"/>
              </w:rPr>
            </w:pPr>
          </w:p>
        </w:tc>
        <w:tc>
          <w:tcPr>
            <w:tcW w:w="425" w:type="dxa"/>
          </w:tcPr>
          <w:p w:rsidR="008F4CED" w:rsidRPr="00381FD2" w:rsidRDefault="008F4CED" w:rsidP="00381FD2">
            <w:pPr>
              <w:spacing w:after="0" w:line="240" w:lineRule="auto"/>
              <w:rPr>
                <w:rFonts w:ascii="PT Astra Serif" w:hAnsi="PT Astra Serif"/>
                <w:color w:val="000000"/>
                <w:sz w:val="16"/>
                <w:szCs w:val="16"/>
              </w:rPr>
            </w:pPr>
          </w:p>
        </w:tc>
        <w:tc>
          <w:tcPr>
            <w:tcW w:w="2127" w:type="dxa"/>
            <w:hideMark/>
          </w:tcPr>
          <w:p w:rsidR="008F4CED" w:rsidRPr="00381FD2" w:rsidRDefault="008F4CED" w:rsidP="00381FD2">
            <w:pPr>
              <w:spacing w:after="0" w:line="240" w:lineRule="auto"/>
              <w:jc w:val="center"/>
              <w:rPr>
                <w:rFonts w:ascii="PT Astra Serif" w:hAnsi="PT Astra Serif"/>
                <w:color w:val="000000"/>
                <w:sz w:val="16"/>
                <w:szCs w:val="16"/>
              </w:rPr>
            </w:pPr>
            <w:r w:rsidRPr="00381FD2">
              <w:rPr>
                <w:rFonts w:ascii="PT Astra Serif" w:hAnsi="PT Astra Serif"/>
                <w:color w:val="000000"/>
                <w:sz w:val="16"/>
                <w:szCs w:val="16"/>
              </w:rPr>
              <w:t>(подпись)</w:t>
            </w:r>
          </w:p>
        </w:tc>
        <w:tc>
          <w:tcPr>
            <w:tcW w:w="283" w:type="dxa"/>
          </w:tcPr>
          <w:p w:rsidR="008F4CED" w:rsidRPr="00381FD2" w:rsidRDefault="008F4CED" w:rsidP="00381FD2">
            <w:pPr>
              <w:spacing w:after="0" w:line="240" w:lineRule="auto"/>
              <w:rPr>
                <w:rFonts w:ascii="PT Astra Serif" w:hAnsi="PT Astra Serif"/>
                <w:color w:val="000000"/>
                <w:sz w:val="16"/>
                <w:szCs w:val="16"/>
              </w:rPr>
            </w:pPr>
          </w:p>
        </w:tc>
        <w:tc>
          <w:tcPr>
            <w:tcW w:w="3969" w:type="dxa"/>
            <w:hideMark/>
          </w:tcPr>
          <w:p w:rsidR="008F4CED" w:rsidRPr="00381FD2" w:rsidRDefault="008F4CED" w:rsidP="00381FD2">
            <w:pPr>
              <w:spacing w:after="0" w:line="240" w:lineRule="auto"/>
              <w:jc w:val="center"/>
              <w:rPr>
                <w:rFonts w:ascii="PT Astra Serif" w:hAnsi="PT Astra Serif"/>
                <w:color w:val="000000"/>
                <w:sz w:val="16"/>
                <w:szCs w:val="16"/>
              </w:rPr>
            </w:pPr>
            <w:proofErr w:type="gramStart"/>
            <w:r w:rsidRPr="00381FD2">
              <w:rPr>
                <w:rFonts w:ascii="PT Astra Serif" w:hAnsi="PT Astra Serif"/>
                <w:color w:val="000000"/>
                <w:sz w:val="16"/>
                <w:szCs w:val="16"/>
              </w:rPr>
              <w:t>(фамилия, имя, отчество (при наличии)</w:t>
            </w:r>
            <w:proofErr w:type="gramEnd"/>
          </w:p>
        </w:tc>
      </w:tr>
    </w:tbl>
    <w:p w:rsidR="008F4CED" w:rsidRPr="00381FD2" w:rsidRDefault="008F4CED" w:rsidP="00381FD2">
      <w:pPr>
        <w:spacing w:after="0" w:line="240" w:lineRule="auto"/>
        <w:ind w:firstLine="567"/>
        <w:rPr>
          <w:rFonts w:ascii="PT Astra Serif" w:hAnsi="PT Astra Serif"/>
          <w:color w:val="000000"/>
          <w:sz w:val="16"/>
          <w:szCs w:val="16"/>
        </w:rPr>
      </w:pPr>
      <w:r w:rsidRPr="00381FD2">
        <w:rPr>
          <w:rFonts w:ascii="PT Astra Serif" w:hAnsi="PT Astra Serif"/>
          <w:color w:val="000000"/>
          <w:sz w:val="16"/>
          <w:szCs w:val="16"/>
        </w:rPr>
        <w:t>Заполняются те пункты уведомления, на основании которых требуется внести изменения в разрешение на строительство.</w:t>
      </w:r>
    </w:p>
    <w:p w:rsidR="00750825" w:rsidRDefault="00750825" w:rsidP="00381FD2">
      <w:pPr>
        <w:autoSpaceDE w:val="0"/>
        <w:autoSpaceDN w:val="0"/>
        <w:spacing w:after="0" w:line="240" w:lineRule="auto"/>
        <w:ind w:left="5103"/>
        <w:jc w:val="both"/>
        <w:rPr>
          <w:rFonts w:ascii="PT Astra Serif" w:hAnsi="PT Astra Serif"/>
          <w:color w:val="000000"/>
          <w:sz w:val="16"/>
          <w:szCs w:val="16"/>
        </w:rPr>
      </w:pPr>
    </w:p>
    <w:p w:rsidR="008F4CED" w:rsidRPr="00381FD2" w:rsidRDefault="008F4CED" w:rsidP="00381FD2">
      <w:pPr>
        <w:autoSpaceDE w:val="0"/>
        <w:autoSpaceDN w:val="0"/>
        <w:spacing w:after="0" w:line="240" w:lineRule="auto"/>
        <w:ind w:left="5103"/>
        <w:jc w:val="both"/>
        <w:rPr>
          <w:rFonts w:ascii="PT Astra Serif" w:hAnsi="PT Astra Serif"/>
          <w:color w:val="000000"/>
          <w:sz w:val="16"/>
          <w:szCs w:val="16"/>
        </w:rPr>
      </w:pPr>
      <w:r w:rsidRPr="00381FD2">
        <w:rPr>
          <w:rFonts w:ascii="PT Astra Serif" w:hAnsi="PT Astra Serif"/>
          <w:color w:val="000000"/>
          <w:sz w:val="16"/>
          <w:szCs w:val="16"/>
        </w:rPr>
        <w:t>ПРИЛОЖЕНИЕ № 3 к Административному регламенту предоставления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 на территории Целинного муниципального округа Курганской области</w:t>
      </w:r>
    </w:p>
    <w:p w:rsidR="008F4CED" w:rsidRPr="00381FD2" w:rsidRDefault="008F4CED" w:rsidP="00381FD2">
      <w:pPr>
        <w:autoSpaceDE w:val="0"/>
        <w:autoSpaceDN w:val="0"/>
        <w:spacing w:after="0" w:line="240" w:lineRule="auto"/>
        <w:jc w:val="center"/>
        <w:rPr>
          <w:rFonts w:ascii="PT Astra Serif" w:hAnsi="PT Astra Serif"/>
          <w:b/>
          <w:color w:val="000000"/>
          <w:sz w:val="16"/>
          <w:szCs w:val="16"/>
          <w:lang w:eastAsia="ru-RU"/>
        </w:rPr>
      </w:pPr>
    </w:p>
    <w:p w:rsidR="008F4CED" w:rsidRPr="00381FD2" w:rsidRDefault="008F4CED" w:rsidP="00381FD2">
      <w:pPr>
        <w:autoSpaceDE w:val="0"/>
        <w:autoSpaceDN w:val="0"/>
        <w:spacing w:after="0" w:line="240" w:lineRule="auto"/>
        <w:jc w:val="center"/>
        <w:rPr>
          <w:rFonts w:ascii="PT Astra Serif" w:hAnsi="PT Astra Serif"/>
          <w:b/>
          <w:bCs/>
          <w:color w:val="000000"/>
          <w:sz w:val="16"/>
          <w:szCs w:val="16"/>
        </w:rPr>
      </w:pPr>
      <w:r w:rsidRPr="00381FD2">
        <w:rPr>
          <w:rFonts w:ascii="PT Astra Serif" w:hAnsi="PT Astra Serif"/>
          <w:b/>
          <w:bCs/>
          <w:color w:val="000000"/>
          <w:sz w:val="16"/>
          <w:szCs w:val="16"/>
        </w:rPr>
        <w:t>ЗАЯВЛЕНИЕ</w:t>
      </w:r>
    </w:p>
    <w:p w:rsidR="008F4CED" w:rsidRPr="00381FD2" w:rsidRDefault="008F4CED" w:rsidP="00381FD2">
      <w:pPr>
        <w:autoSpaceDE w:val="0"/>
        <w:autoSpaceDN w:val="0"/>
        <w:spacing w:after="0" w:line="240" w:lineRule="auto"/>
        <w:jc w:val="center"/>
        <w:rPr>
          <w:rFonts w:ascii="PT Astra Serif" w:hAnsi="PT Astra Serif"/>
          <w:b/>
          <w:color w:val="000000"/>
          <w:sz w:val="16"/>
          <w:szCs w:val="16"/>
        </w:rPr>
      </w:pPr>
      <w:r w:rsidRPr="00381FD2">
        <w:rPr>
          <w:rFonts w:ascii="PT Astra Serif" w:hAnsi="PT Astra Serif"/>
          <w:b/>
          <w:bCs/>
          <w:color w:val="000000"/>
          <w:sz w:val="16"/>
          <w:szCs w:val="16"/>
        </w:rPr>
        <w:t xml:space="preserve"> </w:t>
      </w:r>
      <w:proofErr w:type="gramStart"/>
      <w:r w:rsidRPr="00381FD2">
        <w:rPr>
          <w:rFonts w:ascii="PT Astra Serif" w:hAnsi="PT Astra Serif"/>
          <w:b/>
          <w:bCs/>
          <w:color w:val="000000"/>
          <w:sz w:val="16"/>
          <w:szCs w:val="16"/>
        </w:rPr>
        <w:t>о внесении изменений в разрешение на строительство</w:t>
      </w:r>
      <w:r w:rsidRPr="00381FD2">
        <w:rPr>
          <w:rFonts w:ascii="PT Astra Serif" w:hAnsi="PT Astra Serif"/>
          <w:b/>
          <w:color w:val="000000"/>
          <w:sz w:val="16"/>
          <w:szCs w:val="16"/>
        </w:rPr>
        <w:t xml:space="preserve"> </w:t>
      </w:r>
      <w:r w:rsidRPr="00381FD2">
        <w:rPr>
          <w:rFonts w:ascii="PT Astra Serif" w:hAnsi="PT Astra Serif"/>
          <w:b/>
          <w:bCs/>
          <w:color w:val="000000"/>
          <w:sz w:val="16"/>
          <w:szCs w:val="16"/>
        </w:rPr>
        <w:t>в связи с необходимостью</w:t>
      </w:r>
      <w:proofErr w:type="gramEnd"/>
      <w:r w:rsidRPr="00381FD2">
        <w:rPr>
          <w:rFonts w:ascii="PT Astra Serif" w:hAnsi="PT Astra Serif"/>
          <w:b/>
          <w:bCs/>
          <w:color w:val="000000"/>
          <w:sz w:val="16"/>
          <w:szCs w:val="16"/>
        </w:rPr>
        <w:t xml:space="preserve"> продления срока действия разрешения на строительство</w:t>
      </w:r>
    </w:p>
    <w:p w:rsidR="008F4CED" w:rsidRPr="00381FD2" w:rsidRDefault="008F4CED" w:rsidP="00381FD2">
      <w:pPr>
        <w:autoSpaceDE w:val="0"/>
        <w:autoSpaceDN w:val="0"/>
        <w:spacing w:after="0" w:line="240" w:lineRule="auto"/>
        <w:jc w:val="right"/>
        <w:rPr>
          <w:rFonts w:ascii="PT Astra Serif" w:hAnsi="PT Astra Serif"/>
          <w:color w:val="000000"/>
          <w:sz w:val="16"/>
          <w:szCs w:val="16"/>
        </w:rPr>
      </w:pPr>
    </w:p>
    <w:p w:rsidR="008F4CED" w:rsidRPr="00381FD2" w:rsidRDefault="008F4CED" w:rsidP="00381FD2">
      <w:pPr>
        <w:autoSpaceDE w:val="0"/>
        <w:autoSpaceDN w:val="0"/>
        <w:spacing w:after="0" w:line="240" w:lineRule="auto"/>
        <w:jc w:val="right"/>
        <w:rPr>
          <w:rFonts w:ascii="PT Astra Serif" w:hAnsi="PT Astra Serif"/>
          <w:color w:val="000000"/>
          <w:sz w:val="16"/>
          <w:szCs w:val="16"/>
        </w:rPr>
      </w:pPr>
      <w:r w:rsidRPr="00381FD2">
        <w:rPr>
          <w:rFonts w:ascii="PT Astra Serif" w:hAnsi="PT Astra Serif"/>
          <w:color w:val="000000"/>
          <w:sz w:val="16"/>
          <w:szCs w:val="16"/>
        </w:rPr>
        <w:t>"__" __________ 20___ г.</w:t>
      </w:r>
    </w:p>
    <w:p w:rsidR="008F4CED" w:rsidRPr="00381FD2" w:rsidRDefault="008F4CED" w:rsidP="00381FD2">
      <w:pPr>
        <w:autoSpaceDE w:val="0"/>
        <w:autoSpaceDN w:val="0"/>
        <w:spacing w:after="0" w:line="240" w:lineRule="auto"/>
        <w:jc w:val="right"/>
        <w:rPr>
          <w:rFonts w:ascii="PT Astra Serif" w:hAnsi="PT Astra Serif"/>
          <w:color w:val="000000"/>
          <w:sz w:val="16"/>
          <w:szCs w:val="16"/>
        </w:rPr>
      </w:pPr>
    </w:p>
    <w:p w:rsidR="008F4CED" w:rsidRPr="00381FD2" w:rsidRDefault="008F4CED" w:rsidP="00381FD2">
      <w:pPr>
        <w:autoSpaceDE w:val="0"/>
        <w:autoSpaceDN w:val="0"/>
        <w:spacing w:after="0" w:line="240" w:lineRule="auto"/>
        <w:jc w:val="right"/>
        <w:rPr>
          <w:rFonts w:ascii="PT Astra Serif" w:hAnsi="PT Astra Serif"/>
          <w:color w:val="000000"/>
          <w:sz w:val="16"/>
          <w:szCs w:val="16"/>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1"/>
      </w:tblGrid>
      <w:tr w:rsidR="008F4CED" w:rsidRPr="00381FD2" w:rsidTr="007832F0">
        <w:trPr>
          <w:trHeight w:val="165"/>
        </w:trPr>
        <w:tc>
          <w:tcPr>
            <w:tcW w:w="9961" w:type="dxa"/>
            <w:tcBorders>
              <w:top w:val="nil"/>
              <w:left w:val="nil"/>
              <w:bottom w:val="single" w:sz="4" w:space="0" w:color="auto"/>
              <w:right w:val="nil"/>
            </w:tcBorders>
          </w:tcPr>
          <w:p w:rsidR="008F4CED" w:rsidRPr="00381FD2" w:rsidRDefault="008F4CED" w:rsidP="00381FD2">
            <w:pPr>
              <w:autoSpaceDE w:val="0"/>
              <w:autoSpaceDN w:val="0"/>
              <w:spacing w:after="0" w:line="240" w:lineRule="auto"/>
              <w:jc w:val="right"/>
              <w:rPr>
                <w:rFonts w:ascii="PT Astra Serif" w:hAnsi="PT Astra Serif"/>
                <w:color w:val="000000"/>
                <w:sz w:val="16"/>
                <w:szCs w:val="16"/>
              </w:rPr>
            </w:pPr>
          </w:p>
        </w:tc>
      </w:tr>
      <w:tr w:rsidR="008F4CED" w:rsidRPr="00381FD2" w:rsidTr="007832F0">
        <w:trPr>
          <w:trHeight w:val="126"/>
        </w:trPr>
        <w:tc>
          <w:tcPr>
            <w:tcW w:w="9961" w:type="dxa"/>
            <w:tcBorders>
              <w:top w:val="single" w:sz="4" w:space="0" w:color="auto"/>
              <w:left w:val="nil"/>
              <w:bottom w:val="single" w:sz="4" w:space="0" w:color="auto"/>
              <w:right w:val="nil"/>
            </w:tcBorders>
          </w:tcPr>
          <w:p w:rsidR="008F4CED" w:rsidRPr="00381FD2" w:rsidRDefault="008F4CED" w:rsidP="00381FD2">
            <w:pPr>
              <w:autoSpaceDE w:val="0"/>
              <w:autoSpaceDN w:val="0"/>
              <w:spacing w:after="0" w:line="240" w:lineRule="auto"/>
              <w:jc w:val="right"/>
              <w:rPr>
                <w:rFonts w:ascii="PT Astra Serif" w:hAnsi="PT Astra Serif"/>
                <w:color w:val="000000"/>
                <w:sz w:val="16"/>
                <w:szCs w:val="16"/>
              </w:rPr>
            </w:pPr>
          </w:p>
        </w:tc>
      </w:tr>
      <w:tr w:rsidR="008F4CED" w:rsidRPr="00381FD2" w:rsidTr="007832F0">
        <w:trPr>
          <w:trHeight w:val="135"/>
        </w:trPr>
        <w:tc>
          <w:tcPr>
            <w:tcW w:w="9961" w:type="dxa"/>
            <w:tcBorders>
              <w:top w:val="single" w:sz="4" w:space="0" w:color="auto"/>
              <w:left w:val="nil"/>
              <w:bottom w:val="nil"/>
              <w:right w:val="nil"/>
            </w:tcBorders>
          </w:tcPr>
          <w:p w:rsidR="008F4CED" w:rsidRPr="00381FD2" w:rsidRDefault="008F4CED" w:rsidP="00750825">
            <w:pPr>
              <w:autoSpaceDE w:val="0"/>
              <w:autoSpaceDN w:val="0"/>
              <w:spacing w:after="0" w:line="240" w:lineRule="auto"/>
              <w:ind w:left="-567" w:firstLine="567"/>
              <w:jc w:val="both"/>
              <w:rPr>
                <w:rFonts w:ascii="PT Astra Serif" w:hAnsi="PT Astra Serif"/>
                <w:color w:val="000000"/>
                <w:sz w:val="16"/>
                <w:szCs w:val="16"/>
              </w:rPr>
            </w:pPr>
            <w:r w:rsidRPr="00381FD2">
              <w:rPr>
                <w:rFonts w:ascii="PT Astra Serif" w:hAnsi="PT Astra Serif"/>
                <w:color w:val="000000"/>
                <w:sz w:val="16"/>
                <w:szCs w:val="16"/>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8F4CED" w:rsidRPr="00381FD2" w:rsidRDefault="008F4CED" w:rsidP="00750825">
            <w:pPr>
              <w:autoSpaceDE w:val="0"/>
              <w:autoSpaceDN w:val="0"/>
              <w:spacing w:after="0" w:line="240" w:lineRule="auto"/>
              <w:ind w:left="-567" w:firstLine="567"/>
              <w:jc w:val="both"/>
              <w:rPr>
                <w:rFonts w:ascii="PT Astra Serif" w:hAnsi="PT Astra Serif"/>
                <w:color w:val="000000"/>
                <w:sz w:val="16"/>
                <w:szCs w:val="16"/>
              </w:rPr>
            </w:pPr>
          </w:p>
        </w:tc>
      </w:tr>
    </w:tbl>
    <w:p w:rsidR="008F4CED" w:rsidRPr="00381FD2" w:rsidRDefault="008F4CED" w:rsidP="00750825">
      <w:pPr>
        <w:autoSpaceDE w:val="0"/>
        <w:autoSpaceDN w:val="0"/>
        <w:adjustRightInd w:val="0"/>
        <w:spacing w:after="0" w:line="240" w:lineRule="auto"/>
        <w:ind w:left="-567" w:firstLine="567"/>
        <w:jc w:val="both"/>
        <w:rPr>
          <w:rFonts w:ascii="PT Astra Serif" w:hAnsi="PT Astra Serif"/>
          <w:bCs/>
          <w:color w:val="000000"/>
          <w:sz w:val="16"/>
          <w:szCs w:val="16"/>
        </w:rPr>
      </w:pPr>
      <w:r w:rsidRPr="00381FD2">
        <w:rPr>
          <w:rFonts w:ascii="PT Astra Serif" w:hAnsi="PT Astra Serif"/>
          <w:bCs/>
          <w:color w:val="000000"/>
          <w:sz w:val="16"/>
          <w:szCs w:val="16"/>
        </w:rPr>
        <w:t xml:space="preserve">В соответствии со статьей 51 Градостроительного кодекса Российской Федерации прошу внести изменения </w:t>
      </w:r>
      <w:proofErr w:type="gramStart"/>
      <w:r w:rsidRPr="00381FD2">
        <w:rPr>
          <w:rFonts w:ascii="PT Astra Serif" w:hAnsi="PT Astra Serif"/>
          <w:bCs/>
          <w:color w:val="000000"/>
          <w:sz w:val="16"/>
          <w:szCs w:val="16"/>
        </w:rPr>
        <w:t>в разрешение на строительство</w:t>
      </w:r>
      <w:r w:rsidRPr="00381FD2">
        <w:rPr>
          <w:rFonts w:ascii="PT Astra Serif" w:hAnsi="PT Astra Serif"/>
          <w:color w:val="000000"/>
          <w:sz w:val="16"/>
          <w:szCs w:val="16"/>
        </w:rPr>
        <w:t xml:space="preserve"> </w:t>
      </w:r>
      <w:r w:rsidRPr="00381FD2">
        <w:rPr>
          <w:rFonts w:ascii="PT Astra Serif" w:hAnsi="PT Astra Serif"/>
          <w:bCs/>
          <w:color w:val="000000"/>
          <w:sz w:val="16"/>
          <w:szCs w:val="16"/>
        </w:rPr>
        <w:t>в связи с  необходимостью продления срока действия разрешения на строительство</w:t>
      </w:r>
      <w:proofErr w:type="gramEnd"/>
      <w:r w:rsidRPr="00381FD2">
        <w:rPr>
          <w:rFonts w:ascii="PT Astra Serif" w:hAnsi="PT Astra Serif"/>
          <w:bCs/>
          <w:color w:val="000000"/>
          <w:sz w:val="16"/>
          <w:szCs w:val="16"/>
        </w:rPr>
        <w:t xml:space="preserve"> на  ____________ месяца (-ев).</w:t>
      </w:r>
    </w:p>
    <w:tbl>
      <w:tblPr>
        <w:tblpPr w:leftFromText="180" w:rightFromText="180" w:vertAnchor="text" w:horzAnchor="margin" w:tblpX="-459" w:tblpY="314"/>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513"/>
        <w:gridCol w:w="992"/>
        <w:gridCol w:w="993"/>
      </w:tblGrid>
      <w:tr w:rsidR="008F4CED" w:rsidRPr="00381FD2" w:rsidTr="00750825">
        <w:trPr>
          <w:trHeight w:val="425"/>
        </w:trPr>
        <w:tc>
          <w:tcPr>
            <w:tcW w:w="10173" w:type="dxa"/>
            <w:gridSpan w:val="4"/>
            <w:tcBorders>
              <w:top w:val="nil"/>
              <w:left w:val="nil"/>
              <w:bottom w:val="single" w:sz="4" w:space="0" w:color="auto"/>
              <w:right w:val="nil"/>
            </w:tcBorders>
            <w:hideMark/>
          </w:tcPr>
          <w:p w:rsidR="008F4CED" w:rsidRPr="00381FD2" w:rsidRDefault="008F4CED" w:rsidP="00750825">
            <w:pPr>
              <w:spacing w:after="0" w:line="240" w:lineRule="auto"/>
              <w:jc w:val="center"/>
              <w:rPr>
                <w:rFonts w:ascii="PT Astra Serif" w:hAnsi="PT Astra Serif"/>
                <w:color w:val="000000"/>
                <w:sz w:val="16"/>
                <w:szCs w:val="16"/>
              </w:rPr>
            </w:pPr>
            <w:r w:rsidRPr="00381FD2">
              <w:rPr>
                <w:rFonts w:ascii="PT Astra Serif" w:hAnsi="PT Astra Serif"/>
                <w:color w:val="000000"/>
                <w:sz w:val="16"/>
                <w:szCs w:val="16"/>
              </w:rPr>
              <w:t>1. Сведения о застройщике</w:t>
            </w:r>
          </w:p>
        </w:tc>
      </w:tr>
      <w:tr w:rsidR="008F4CED" w:rsidRPr="00381FD2" w:rsidTr="00750825">
        <w:trPr>
          <w:trHeight w:val="276"/>
        </w:trPr>
        <w:tc>
          <w:tcPr>
            <w:tcW w:w="675" w:type="dxa"/>
            <w:tcBorders>
              <w:top w:val="single" w:sz="4" w:space="0" w:color="auto"/>
              <w:left w:val="single" w:sz="4" w:space="0" w:color="auto"/>
              <w:bottom w:val="single" w:sz="4" w:space="0" w:color="auto"/>
              <w:right w:val="single" w:sz="4" w:space="0" w:color="auto"/>
            </w:tcBorders>
            <w:hideMark/>
          </w:tcPr>
          <w:p w:rsidR="008F4CED" w:rsidRPr="00381FD2" w:rsidRDefault="008F4CED" w:rsidP="00750825">
            <w:pPr>
              <w:spacing w:after="0" w:line="240" w:lineRule="auto"/>
              <w:jc w:val="center"/>
              <w:rPr>
                <w:rFonts w:ascii="PT Astra Serif" w:hAnsi="PT Astra Serif"/>
                <w:color w:val="000000"/>
                <w:sz w:val="16"/>
                <w:szCs w:val="16"/>
              </w:rPr>
            </w:pPr>
            <w:r w:rsidRPr="00381FD2">
              <w:rPr>
                <w:rFonts w:ascii="PT Astra Serif" w:hAnsi="PT Astra Serif"/>
                <w:color w:val="000000"/>
                <w:sz w:val="16"/>
                <w:szCs w:val="16"/>
              </w:rPr>
              <w:t>1.1.</w:t>
            </w:r>
          </w:p>
        </w:tc>
        <w:tc>
          <w:tcPr>
            <w:tcW w:w="7513" w:type="dxa"/>
            <w:tcBorders>
              <w:top w:val="single" w:sz="4" w:space="0" w:color="auto"/>
              <w:left w:val="single" w:sz="4" w:space="0" w:color="auto"/>
              <w:bottom w:val="single" w:sz="4" w:space="0" w:color="auto"/>
              <w:right w:val="single" w:sz="4" w:space="0" w:color="auto"/>
            </w:tcBorders>
            <w:hideMark/>
          </w:tcPr>
          <w:p w:rsidR="008F4CED" w:rsidRPr="00381FD2" w:rsidRDefault="008F4CED" w:rsidP="00750825">
            <w:pPr>
              <w:spacing w:after="0" w:line="240" w:lineRule="auto"/>
              <w:jc w:val="both"/>
              <w:rPr>
                <w:rFonts w:ascii="PT Astra Serif" w:hAnsi="PT Astra Serif"/>
                <w:color w:val="000000"/>
                <w:sz w:val="16"/>
                <w:szCs w:val="16"/>
              </w:rPr>
            </w:pPr>
            <w:r w:rsidRPr="00381FD2">
              <w:rPr>
                <w:rFonts w:ascii="PT Astra Serif" w:hAnsi="PT Astra Serif"/>
                <w:color w:val="000000"/>
                <w:sz w:val="16"/>
                <w:szCs w:val="16"/>
              </w:rPr>
              <w:t>Сведения о физическом лице, в случае если застройщиком является физическое лицо:</w:t>
            </w:r>
          </w:p>
        </w:tc>
        <w:tc>
          <w:tcPr>
            <w:tcW w:w="1985" w:type="dxa"/>
            <w:gridSpan w:val="2"/>
            <w:tcBorders>
              <w:top w:val="single" w:sz="4" w:space="0" w:color="auto"/>
              <w:left w:val="single" w:sz="4" w:space="0" w:color="auto"/>
              <w:bottom w:val="single" w:sz="4" w:space="0" w:color="auto"/>
              <w:right w:val="single" w:sz="4" w:space="0" w:color="auto"/>
            </w:tcBorders>
          </w:tcPr>
          <w:p w:rsidR="008F4CED" w:rsidRPr="00381FD2" w:rsidRDefault="008F4CED" w:rsidP="00750825">
            <w:pPr>
              <w:spacing w:after="0" w:line="240" w:lineRule="auto"/>
              <w:rPr>
                <w:rFonts w:ascii="PT Astra Serif" w:hAnsi="PT Astra Serif"/>
                <w:color w:val="000000"/>
                <w:sz w:val="16"/>
                <w:szCs w:val="16"/>
              </w:rPr>
            </w:pPr>
          </w:p>
        </w:tc>
      </w:tr>
      <w:tr w:rsidR="008F4CED" w:rsidRPr="00381FD2" w:rsidTr="00750825">
        <w:trPr>
          <w:trHeight w:val="266"/>
        </w:trPr>
        <w:tc>
          <w:tcPr>
            <w:tcW w:w="675" w:type="dxa"/>
            <w:tcBorders>
              <w:top w:val="single" w:sz="4" w:space="0" w:color="auto"/>
              <w:left w:val="single" w:sz="4" w:space="0" w:color="auto"/>
              <w:bottom w:val="single" w:sz="4" w:space="0" w:color="auto"/>
              <w:right w:val="single" w:sz="4" w:space="0" w:color="auto"/>
            </w:tcBorders>
            <w:hideMark/>
          </w:tcPr>
          <w:p w:rsidR="008F4CED" w:rsidRPr="00381FD2" w:rsidRDefault="008F4CED" w:rsidP="00750825">
            <w:pPr>
              <w:spacing w:after="0" w:line="240" w:lineRule="auto"/>
              <w:jc w:val="center"/>
              <w:rPr>
                <w:rFonts w:ascii="PT Astra Serif" w:hAnsi="PT Astra Serif"/>
                <w:color w:val="000000"/>
                <w:sz w:val="16"/>
                <w:szCs w:val="16"/>
              </w:rPr>
            </w:pPr>
            <w:r w:rsidRPr="00381FD2">
              <w:rPr>
                <w:rFonts w:ascii="PT Astra Serif" w:hAnsi="PT Astra Serif"/>
                <w:color w:val="000000"/>
                <w:sz w:val="16"/>
                <w:szCs w:val="16"/>
              </w:rPr>
              <w:t>1.1.1.</w:t>
            </w:r>
          </w:p>
        </w:tc>
        <w:tc>
          <w:tcPr>
            <w:tcW w:w="7513" w:type="dxa"/>
            <w:tcBorders>
              <w:top w:val="single" w:sz="4" w:space="0" w:color="auto"/>
              <w:left w:val="single" w:sz="4" w:space="0" w:color="auto"/>
              <w:bottom w:val="single" w:sz="4" w:space="0" w:color="auto"/>
              <w:right w:val="single" w:sz="4" w:space="0" w:color="auto"/>
            </w:tcBorders>
            <w:hideMark/>
          </w:tcPr>
          <w:p w:rsidR="008F4CED" w:rsidRPr="00381FD2" w:rsidRDefault="008F4CED" w:rsidP="00750825">
            <w:pPr>
              <w:spacing w:after="0" w:line="240" w:lineRule="auto"/>
              <w:jc w:val="both"/>
              <w:rPr>
                <w:rFonts w:ascii="PT Astra Serif" w:hAnsi="PT Astra Serif"/>
                <w:color w:val="000000"/>
                <w:sz w:val="16"/>
                <w:szCs w:val="16"/>
              </w:rPr>
            </w:pPr>
            <w:r w:rsidRPr="00381FD2">
              <w:rPr>
                <w:rFonts w:ascii="PT Astra Serif" w:hAnsi="PT Astra Serif"/>
                <w:color w:val="000000"/>
                <w:sz w:val="16"/>
                <w:szCs w:val="16"/>
              </w:rPr>
              <w:t>Фамилия, имя, отчество (при наличии)</w:t>
            </w:r>
          </w:p>
        </w:tc>
        <w:tc>
          <w:tcPr>
            <w:tcW w:w="1985" w:type="dxa"/>
            <w:gridSpan w:val="2"/>
            <w:tcBorders>
              <w:top w:val="single" w:sz="4" w:space="0" w:color="auto"/>
              <w:left w:val="single" w:sz="4" w:space="0" w:color="auto"/>
              <w:bottom w:val="single" w:sz="4" w:space="0" w:color="auto"/>
              <w:right w:val="single" w:sz="4" w:space="0" w:color="auto"/>
            </w:tcBorders>
          </w:tcPr>
          <w:p w:rsidR="008F4CED" w:rsidRPr="00381FD2" w:rsidRDefault="008F4CED" w:rsidP="00750825">
            <w:pPr>
              <w:spacing w:after="0" w:line="240" w:lineRule="auto"/>
              <w:rPr>
                <w:rFonts w:ascii="PT Astra Serif" w:hAnsi="PT Astra Serif"/>
                <w:color w:val="000000"/>
                <w:sz w:val="16"/>
                <w:szCs w:val="16"/>
              </w:rPr>
            </w:pPr>
          </w:p>
        </w:tc>
      </w:tr>
      <w:tr w:rsidR="008F4CED" w:rsidRPr="00381FD2" w:rsidTr="00750825">
        <w:trPr>
          <w:trHeight w:val="412"/>
        </w:trPr>
        <w:tc>
          <w:tcPr>
            <w:tcW w:w="675" w:type="dxa"/>
            <w:tcBorders>
              <w:top w:val="single" w:sz="4" w:space="0" w:color="auto"/>
              <w:left w:val="single" w:sz="4" w:space="0" w:color="auto"/>
              <w:bottom w:val="single" w:sz="4" w:space="0" w:color="auto"/>
              <w:right w:val="single" w:sz="4" w:space="0" w:color="auto"/>
            </w:tcBorders>
            <w:hideMark/>
          </w:tcPr>
          <w:p w:rsidR="008F4CED" w:rsidRPr="00381FD2" w:rsidRDefault="008F4CED" w:rsidP="00750825">
            <w:pPr>
              <w:spacing w:after="0" w:line="240" w:lineRule="auto"/>
              <w:jc w:val="center"/>
              <w:rPr>
                <w:rFonts w:ascii="PT Astra Serif" w:hAnsi="PT Astra Serif"/>
                <w:color w:val="000000"/>
                <w:sz w:val="16"/>
                <w:szCs w:val="16"/>
              </w:rPr>
            </w:pPr>
            <w:r w:rsidRPr="00381FD2">
              <w:rPr>
                <w:rFonts w:ascii="PT Astra Serif" w:hAnsi="PT Astra Serif"/>
                <w:color w:val="000000"/>
                <w:sz w:val="16"/>
                <w:szCs w:val="16"/>
              </w:rPr>
              <w:t>1.1.2.</w:t>
            </w:r>
          </w:p>
        </w:tc>
        <w:tc>
          <w:tcPr>
            <w:tcW w:w="7513" w:type="dxa"/>
            <w:tcBorders>
              <w:top w:val="single" w:sz="4" w:space="0" w:color="auto"/>
              <w:left w:val="single" w:sz="4" w:space="0" w:color="auto"/>
              <w:bottom w:val="single" w:sz="4" w:space="0" w:color="auto"/>
              <w:right w:val="single" w:sz="4" w:space="0" w:color="auto"/>
            </w:tcBorders>
            <w:hideMark/>
          </w:tcPr>
          <w:p w:rsidR="008F4CED" w:rsidRPr="00381FD2" w:rsidRDefault="008F4CED" w:rsidP="00750825">
            <w:pPr>
              <w:spacing w:after="0" w:line="240" w:lineRule="auto"/>
              <w:jc w:val="both"/>
              <w:rPr>
                <w:rFonts w:ascii="PT Astra Serif" w:hAnsi="PT Astra Serif"/>
                <w:color w:val="000000"/>
                <w:sz w:val="16"/>
                <w:szCs w:val="16"/>
              </w:rPr>
            </w:pPr>
            <w:r w:rsidRPr="00381FD2">
              <w:rPr>
                <w:rFonts w:ascii="PT Astra Serif" w:hAnsi="PT Astra Serif"/>
                <w:color w:val="000000"/>
                <w:sz w:val="16"/>
                <w:szCs w:val="16"/>
              </w:rPr>
              <w:t>Реквизиты документа, удостоверяющего личность (не указываются в случае, если застройщик является индивидуальным предпринимателем)</w:t>
            </w:r>
          </w:p>
        </w:tc>
        <w:tc>
          <w:tcPr>
            <w:tcW w:w="1985" w:type="dxa"/>
            <w:gridSpan w:val="2"/>
            <w:tcBorders>
              <w:top w:val="single" w:sz="4" w:space="0" w:color="auto"/>
              <w:left w:val="single" w:sz="4" w:space="0" w:color="auto"/>
              <w:bottom w:val="single" w:sz="4" w:space="0" w:color="auto"/>
              <w:right w:val="single" w:sz="4" w:space="0" w:color="auto"/>
            </w:tcBorders>
          </w:tcPr>
          <w:p w:rsidR="008F4CED" w:rsidRPr="00381FD2" w:rsidRDefault="008F4CED" w:rsidP="00750825">
            <w:pPr>
              <w:spacing w:after="0" w:line="240" w:lineRule="auto"/>
              <w:rPr>
                <w:rFonts w:ascii="PT Astra Serif" w:hAnsi="PT Astra Serif"/>
                <w:color w:val="000000"/>
                <w:sz w:val="16"/>
                <w:szCs w:val="16"/>
              </w:rPr>
            </w:pPr>
          </w:p>
        </w:tc>
      </w:tr>
      <w:tr w:rsidR="008F4CED" w:rsidRPr="00381FD2" w:rsidTr="00750825">
        <w:trPr>
          <w:trHeight w:val="276"/>
        </w:trPr>
        <w:tc>
          <w:tcPr>
            <w:tcW w:w="675" w:type="dxa"/>
            <w:tcBorders>
              <w:top w:val="single" w:sz="4" w:space="0" w:color="auto"/>
              <w:left w:val="single" w:sz="4" w:space="0" w:color="auto"/>
              <w:bottom w:val="single" w:sz="4" w:space="0" w:color="auto"/>
              <w:right w:val="single" w:sz="4" w:space="0" w:color="auto"/>
            </w:tcBorders>
            <w:hideMark/>
          </w:tcPr>
          <w:p w:rsidR="008F4CED" w:rsidRPr="00381FD2" w:rsidRDefault="008F4CED" w:rsidP="00750825">
            <w:pPr>
              <w:spacing w:after="0" w:line="240" w:lineRule="auto"/>
              <w:jc w:val="center"/>
              <w:rPr>
                <w:rFonts w:ascii="PT Astra Serif" w:hAnsi="PT Astra Serif"/>
                <w:color w:val="000000"/>
                <w:sz w:val="16"/>
                <w:szCs w:val="16"/>
              </w:rPr>
            </w:pPr>
            <w:r w:rsidRPr="00381FD2">
              <w:rPr>
                <w:rFonts w:ascii="PT Astra Serif" w:hAnsi="PT Astra Serif"/>
                <w:color w:val="000000"/>
                <w:sz w:val="16"/>
                <w:szCs w:val="16"/>
              </w:rPr>
              <w:t>1.1.3.</w:t>
            </w:r>
          </w:p>
        </w:tc>
        <w:tc>
          <w:tcPr>
            <w:tcW w:w="7513" w:type="dxa"/>
            <w:tcBorders>
              <w:top w:val="single" w:sz="4" w:space="0" w:color="auto"/>
              <w:left w:val="single" w:sz="4" w:space="0" w:color="auto"/>
              <w:bottom w:val="single" w:sz="4" w:space="0" w:color="auto"/>
              <w:right w:val="single" w:sz="4" w:space="0" w:color="auto"/>
            </w:tcBorders>
            <w:hideMark/>
          </w:tcPr>
          <w:p w:rsidR="008F4CED" w:rsidRPr="00381FD2" w:rsidRDefault="008F4CED" w:rsidP="00750825">
            <w:pPr>
              <w:spacing w:after="0" w:line="240" w:lineRule="auto"/>
              <w:jc w:val="both"/>
              <w:rPr>
                <w:rFonts w:ascii="PT Astra Serif" w:hAnsi="PT Astra Serif"/>
                <w:color w:val="000000"/>
                <w:sz w:val="16"/>
                <w:szCs w:val="16"/>
              </w:rPr>
            </w:pPr>
            <w:r w:rsidRPr="00381FD2">
              <w:rPr>
                <w:rFonts w:ascii="PT Astra Serif" w:hAnsi="PT Astra Serif"/>
                <w:color w:val="000000"/>
                <w:sz w:val="16"/>
                <w:szCs w:val="16"/>
              </w:rPr>
              <w:t>Основной государственный регистрационный номер индивидуального предпринимателя</w:t>
            </w:r>
          </w:p>
        </w:tc>
        <w:tc>
          <w:tcPr>
            <w:tcW w:w="1985" w:type="dxa"/>
            <w:gridSpan w:val="2"/>
            <w:tcBorders>
              <w:top w:val="single" w:sz="4" w:space="0" w:color="auto"/>
              <w:left w:val="single" w:sz="4" w:space="0" w:color="auto"/>
              <w:bottom w:val="single" w:sz="4" w:space="0" w:color="auto"/>
              <w:right w:val="single" w:sz="4" w:space="0" w:color="auto"/>
            </w:tcBorders>
          </w:tcPr>
          <w:p w:rsidR="008F4CED" w:rsidRPr="00381FD2" w:rsidRDefault="008F4CED" w:rsidP="00750825">
            <w:pPr>
              <w:spacing w:after="0" w:line="240" w:lineRule="auto"/>
              <w:rPr>
                <w:rFonts w:ascii="PT Astra Serif" w:hAnsi="PT Astra Serif"/>
                <w:color w:val="000000"/>
                <w:sz w:val="16"/>
                <w:szCs w:val="16"/>
              </w:rPr>
            </w:pPr>
          </w:p>
        </w:tc>
      </w:tr>
      <w:tr w:rsidR="008F4CED" w:rsidRPr="00381FD2" w:rsidTr="00750825">
        <w:trPr>
          <w:trHeight w:val="279"/>
        </w:trPr>
        <w:tc>
          <w:tcPr>
            <w:tcW w:w="675" w:type="dxa"/>
            <w:tcBorders>
              <w:top w:val="single" w:sz="4" w:space="0" w:color="auto"/>
              <w:left w:val="single" w:sz="4" w:space="0" w:color="auto"/>
              <w:bottom w:val="single" w:sz="4" w:space="0" w:color="auto"/>
              <w:right w:val="single" w:sz="4" w:space="0" w:color="auto"/>
            </w:tcBorders>
            <w:hideMark/>
          </w:tcPr>
          <w:p w:rsidR="008F4CED" w:rsidRPr="00381FD2" w:rsidRDefault="008F4CED" w:rsidP="00750825">
            <w:pPr>
              <w:spacing w:after="0" w:line="240" w:lineRule="auto"/>
              <w:jc w:val="center"/>
              <w:rPr>
                <w:rFonts w:ascii="PT Astra Serif" w:hAnsi="PT Astra Serif"/>
                <w:color w:val="000000"/>
                <w:sz w:val="16"/>
                <w:szCs w:val="16"/>
              </w:rPr>
            </w:pPr>
            <w:r w:rsidRPr="00381FD2">
              <w:rPr>
                <w:rFonts w:ascii="PT Astra Serif" w:hAnsi="PT Astra Serif"/>
                <w:color w:val="000000"/>
                <w:sz w:val="16"/>
                <w:szCs w:val="16"/>
              </w:rPr>
              <w:t>1.2.</w:t>
            </w:r>
          </w:p>
        </w:tc>
        <w:tc>
          <w:tcPr>
            <w:tcW w:w="7513" w:type="dxa"/>
            <w:tcBorders>
              <w:top w:val="single" w:sz="4" w:space="0" w:color="auto"/>
              <w:left w:val="single" w:sz="4" w:space="0" w:color="auto"/>
              <w:bottom w:val="single" w:sz="4" w:space="0" w:color="auto"/>
              <w:right w:val="single" w:sz="4" w:space="0" w:color="auto"/>
            </w:tcBorders>
            <w:hideMark/>
          </w:tcPr>
          <w:p w:rsidR="008F4CED" w:rsidRPr="00381FD2" w:rsidRDefault="008F4CED" w:rsidP="00750825">
            <w:pPr>
              <w:spacing w:after="0" w:line="240" w:lineRule="auto"/>
              <w:jc w:val="both"/>
              <w:rPr>
                <w:rFonts w:ascii="PT Astra Serif" w:hAnsi="PT Astra Serif"/>
                <w:color w:val="000000"/>
                <w:sz w:val="16"/>
                <w:szCs w:val="16"/>
              </w:rPr>
            </w:pPr>
            <w:r w:rsidRPr="00381FD2">
              <w:rPr>
                <w:rFonts w:ascii="PT Astra Serif" w:hAnsi="PT Astra Serif"/>
                <w:color w:val="000000"/>
                <w:sz w:val="16"/>
                <w:szCs w:val="16"/>
              </w:rPr>
              <w:t>Сведения о юридическом лице:</w:t>
            </w:r>
          </w:p>
        </w:tc>
        <w:tc>
          <w:tcPr>
            <w:tcW w:w="1985" w:type="dxa"/>
            <w:gridSpan w:val="2"/>
            <w:tcBorders>
              <w:top w:val="single" w:sz="4" w:space="0" w:color="auto"/>
              <w:left w:val="single" w:sz="4" w:space="0" w:color="auto"/>
              <w:bottom w:val="single" w:sz="4" w:space="0" w:color="auto"/>
              <w:right w:val="single" w:sz="4" w:space="0" w:color="auto"/>
            </w:tcBorders>
          </w:tcPr>
          <w:p w:rsidR="008F4CED" w:rsidRPr="00381FD2" w:rsidRDefault="008F4CED" w:rsidP="00750825">
            <w:pPr>
              <w:spacing w:after="0" w:line="240" w:lineRule="auto"/>
              <w:rPr>
                <w:rFonts w:ascii="PT Astra Serif" w:hAnsi="PT Astra Serif"/>
                <w:color w:val="000000"/>
                <w:sz w:val="16"/>
                <w:szCs w:val="16"/>
              </w:rPr>
            </w:pPr>
          </w:p>
        </w:tc>
      </w:tr>
      <w:tr w:rsidR="008F4CED" w:rsidRPr="00381FD2" w:rsidTr="00750825">
        <w:trPr>
          <w:trHeight w:val="175"/>
        </w:trPr>
        <w:tc>
          <w:tcPr>
            <w:tcW w:w="675" w:type="dxa"/>
            <w:tcBorders>
              <w:top w:val="single" w:sz="4" w:space="0" w:color="auto"/>
              <w:left w:val="single" w:sz="4" w:space="0" w:color="auto"/>
              <w:bottom w:val="single" w:sz="4" w:space="0" w:color="auto"/>
              <w:right w:val="single" w:sz="4" w:space="0" w:color="auto"/>
            </w:tcBorders>
            <w:hideMark/>
          </w:tcPr>
          <w:p w:rsidR="008F4CED" w:rsidRPr="00381FD2" w:rsidRDefault="008F4CED" w:rsidP="00750825">
            <w:pPr>
              <w:spacing w:after="0" w:line="240" w:lineRule="auto"/>
              <w:jc w:val="center"/>
              <w:rPr>
                <w:rFonts w:ascii="PT Astra Serif" w:hAnsi="PT Astra Serif"/>
                <w:color w:val="000000"/>
                <w:sz w:val="16"/>
                <w:szCs w:val="16"/>
              </w:rPr>
            </w:pPr>
            <w:r w:rsidRPr="00381FD2">
              <w:rPr>
                <w:rFonts w:ascii="PT Astra Serif" w:hAnsi="PT Astra Serif"/>
                <w:color w:val="000000"/>
                <w:sz w:val="16"/>
                <w:szCs w:val="16"/>
              </w:rPr>
              <w:t>1.2.1.</w:t>
            </w:r>
          </w:p>
        </w:tc>
        <w:tc>
          <w:tcPr>
            <w:tcW w:w="7513" w:type="dxa"/>
            <w:tcBorders>
              <w:top w:val="single" w:sz="4" w:space="0" w:color="auto"/>
              <w:left w:val="single" w:sz="4" w:space="0" w:color="auto"/>
              <w:bottom w:val="single" w:sz="4" w:space="0" w:color="auto"/>
              <w:right w:val="single" w:sz="4" w:space="0" w:color="auto"/>
            </w:tcBorders>
            <w:hideMark/>
          </w:tcPr>
          <w:p w:rsidR="008F4CED" w:rsidRPr="00381FD2" w:rsidRDefault="008F4CED" w:rsidP="00750825">
            <w:pPr>
              <w:spacing w:after="0" w:line="240" w:lineRule="auto"/>
              <w:jc w:val="both"/>
              <w:rPr>
                <w:rFonts w:ascii="PT Astra Serif" w:hAnsi="PT Astra Serif"/>
                <w:color w:val="000000"/>
                <w:sz w:val="16"/>
                <w:szCs w:val="16"/>
              </w:rPr>
            </w:pPr>
            <w:r w:rsidRPr="00381FD2">
              <w:rPr>
                <w:rFonts w:ascii="PT Astra Serif" w:hAnsi="PT Astra Serif"/>
                <w:color w:val="000000"/>
                <w:sz w:val="16"/>
                <w:szCs w:val="16"/>
              </w:rPr>
              <w:t>Полное наименование</w:t>
            </w:r>
          </w:p>
        </w:tc>
        <w:tc>
          <w:tcPr>
            <w:tcW w:w="1985" w:type="dxa"/>
            <w:gridSpan w:val="2"/>
            <w:tcBorders>
              <w:top w:val="single" w:sz="4" w:space="0" w:color="auto"/>
              <w:left w:val="single" w:sz="4" w:space="0" w:color="auto"/>
              <w:bottom w:val="single" w:sz="4" w:space="0" w:color="auto"/>
              <w:right w:val="single" w:sz="4" w:space="0" w:color="auto"/>
            </w:tcBorders>
          </w:tcPr>
          <w:p w:rsidR="008F4CED" w:rsidRPr="00381FD2" w:rsidRDefault="008F4CED" w:rsidP="00750825">
            <w:pPr>
              <w:spacing w:after="0" w:line="240" w:lineRule="auto"/>
              <w:rPr>
                <w:rFonts w:ascii="PT Astra Serif" w:hAnsi="PT Astra Serif"/>
                <w:color w:val="000000"/>
                <w:sz w:val="16"/>
                <w:szCs w:val="16"/>
              </w:rPr>
            </w:pPr>
          </w:p>
        </w:tc>
      </w:tr>
      <w:tr w:rsidR="008F4CED" w:rsidRPr="00381FD2" w:rsidTr="00750825">
        <w:trPr>
          <w:trHeight w:val="279"/>
        </w:trPr>
        <w:tc>
          <w:tcPr>
            <w:tcW w:w="675" w:type="dxa"/>
            <w:tcBorders>
              <w:top w:val="single" w:sz="4" w:space="0" w:color="auto"/>
              <w:left w:val="single" w:sz="4" w:space="0" w:color="auto"/>
              <w:bottom w:val="single" w:sz="4" w:space="0" w:color="auto"/>
              <w:right w:val="single" w:sz="4" w:space="0" w:color="auto"/>
            </w:tcBorders>
            <w:hideMark/>
          </w:tcPr>
          <w:p w:rsidR="008F4CED" w:rsidRPr="00381FD2" w:rsidRDefault="008F4CED" w:rsidP="00750825">
            <w:pPr>
              <w:spacing w:after="0" w:line="240" w:lineRule="auto"/>
              <w:jc w:val="center"/>
              <w:rPr>
                <w:rFonts w:ascii="PT Astra Serif" w:hAnsi="PT Astra Serif"/>
                <w:color w:val="000000"/>
                <w:sz w:val="16"/>
                <w:szCs w:val="16"/>
              </w:rPr>
            </w:pPr>
            <w:r w:rsidRPr="00381FD2">
              <w:rPr>
                <w:rFonts w:ascii="PT Astra Serif" w:hAnsi="PT Astra Serif"/>
                <w:color w:val="000000"/>
                <w:sz w:val="16"/>
                <w:szCs w:val="16"/>
              </w:rPr>
              <w:t>1.2.2.</w:t>
            </w:r>
          </w:p>
        </w:tc>
        <w:tc>
          <w:tcPr>
            <w:tcW w:w="7513" w:type="dxa"/>
            <w:tcBorders>
              <w:top w:val="single" w:sz="4" w:space="0" w:color="auto"/>
              <w:left w:val="single" w:sz="4" w:space="0" w:color="auto"/>
              <w:bottom w:val="single" w:sz="4" w:space="0" w:color="auto"/>
              <w:right w:val="single" w:sz="4" w:space="0" w:color="auto"/>
            </w:tcBorders>
            <w:hideMark/>
          </w:tcPr>
          <w:p w:rsidR="008F4CED" w:rsidRPr="00381FD2" w:rsidRDefault="008F4CED" w:rsidP="00750825">
            <w:pPr>
              <w:spacing w:after="0" w:line="240" w:lineRule="auto"/>
              <w:jc w:val="both"/>
              <w:rPr>
                <w:rFonts w:ascii="PT Astra Serif" w:hAnsi="PT Astra Serif"/>
                <w:color w:val="000000"/>
                <w:sz w:val="16"/>
                <w:szCs w:val="16"/>
              </w:rPr>
            </w:pPr>
            <w:r w:rsidRPr="00381FD2">
              <w:rPr>
                <w:rFonts w:ascii="PT Astra Serif" w:hAnsi="PT Astra Serif"/>
                <w:color w:val="000000"/>
                <w:sz w:val="16"/>
                <w:szCs w:val="16"/>
              </w:rPr>
              <w:t>Основной государственный регистрационный номер</w:t>
            </w:r>
          </w:p>
        </w:tc>
        <w:tc>
          <w:tcPr>
            <w:tcW w:w="1985" w:type="dxa"/>
            <w:gridSpan w:val="2"/>
            <w:tcBorders>
              <w:top w:val="single" w:sz="4" w:space="0" w:color="auto"/>
              <w:left w:val="single" w:sz="4" w:space="0" w:color="auto"/>
              <w:bottom w:val="single" w:sz="4" w:space="0" w:color="auto"/>
              <w:right w:val="single" w:sz="4" w:space="0" w:color="auto"/>
            </w:tcBorders>
          </w:tcPr>
          <w:p w:rsidR="008F4CED" w:rsidRPr="00381FD2" w:rsidRDefault="008F4CED" w:rsidP="00750825">
            <w:pPr>
              <w:spacing w:after="0" w:line="240" w:lineRule="auto"/>
              <w:rPr>
                <w:rFonts w:ascii="PT Astra Serif" w:hAnsi="PT Astra Serif"/>
                <w:color w:val="000000"/>
                <w:sz w:val="16"/>
                <w:szCs w:val="16"/>
              </w:rPr>
            </w:pPr>
          </w:p>
        </w:tc>
      </w:tr>
      <w:tr w:rsidR="008F4CED" w:rsidRPr="00381FD2" w:rsidTr="00750825">
        <w:trPr>
          <w:trHeight w:val="425"/>
        </w:trPr>
        <w:tc>
          <w:tcPr>
            <w:tcW w:w="675" w:type="dxa"/>
            <w:tcBorders>
              <w:top w:val="single" w:sz="4" w:space="0" w:color="auto"/>
              <w:left w:val="single" w:sz="4" w:space="0" w:color="auto"/>
              <w:bottom w:val="single" w:sz="4" w:space="0" w:color="auto"/>
              <w:right w:val="single" w:sz="4" w:space="0" w:color="auto"/>
            </w:tcBorders>
            <w:hideMark/>
          </w:tcPr>
          <w:p w:rsidR="008F4CED" w:rsidRPr="00381FD2" w:rsidRDefault="008F4CED" w:rsidP="00750825">
            <w:pPr>
              <w:spacing w:after="0" w:line="240" w:lineRule="auto"/>
              <w:jc w:val="center"/>
              <w:rPr>
                <w:rFonts w:ascii="PT Astra Serif" w:hAnsi="PT Astra Serif"/>
                <w:color w:val="000000"/>
                <w:sz w:val="16"/>
                <w:szCs w:val="16"/>
              </w:rPr>
            </w:pPr>
            <w:r w:rsidRPr="00381FD2">
              <w:rPr>
                <w:rFonts w:ascii="PT Astra Serif" w:hAnsi="PT Astra Serif"/>
                <w:color w:val="000000"/>
                <w:sz w:val="16"/>
                <w:szCs w:val="16"/>
              </w:rPr>
              <w:t>1.2.3.</w:t>
            </w:r>
          </w:p>
        </w:tc>
        <w:tc>
          <w:tcPr>
            <w:tcW w:w="7513" w:type="dxa"/>
            <w:tcBorders>
              <w:top w:val="single" w:sz="4" w:space="0" w:color="auto"/>
              <w:left w:val="single" w:sz="4" w:space="0" w:color="auto"/>
              <w:bottom w:val="single" w:sz="4" w:space="0" w:color="auto"/>
              <w:right w:val="single" w:sz="4" w:space="0" w:color="auto"/>
            </w:tcBorders>
            <w:hideMark/>
          </w:tcPr>
          <w:p w:rsidR="008F4CED" w:rsidRPr="00381FD2" w:rsidRDefault="008F4CED" w:rsidP="00750825">
            <w:pPr>
              <w:spacing w:after="0" w:line="240" w:lineRule="auto"/>
              <w:jc w:val="both"/>
              <w:rPr>
                <w:rFonts w:ascii="PT Astra Serif" w:hAnsi="PT Astra Serif"/>
                <w:color w:val="000000"/>
                <w:sz w:val="16"/>
                <w:szCs w:val="16"/>
              </w:rPr>
            </w:pPr>
            <w:r w:rsidRPr="00381FD2">
              <w:rPr>
                <w:rFonts w:ascii="PT Astra Serif" w:hAnsi="PT Astra Serif"/>
                <w:color w:val="000000"/>
                <w:sz w:val="16"/>
                <w:szCs w:val="16"/>
              </w:rPr>
              <w:t>Идентификационный номер налогоплательщика – юридического лица</w:t>
            </w:r>
          </w:p>
        </w:tc>
        <w:tc>
          <w:tcPr>
            <w:tcW w:w="1985" w:type="dxa"/>
            <w:gridSpan w:val="2"/>
            <w:tcBorders>
              <w:top w:val="single" w:sz="4" w:space="0" w:color="auto"/>
              <w:left w:val="single" w:sz="4" w:space="0" w:color="auto"/>
              <w:bottom w:val="single" w:sz="4" w:space="0" w:color="auto"/>
              <w:right w:val="single" w:sz="4" w:space="0" w:color="auto"/>
            </w:tcBorders>
          </w:tcPr>
          <w:p w:rsidR="008F4CED" w:rsidRPr="00381FD2" w:rsidRDefault="008F4CED" w:rsidP="00750825">
            <w:pPr>
              <w:spacing w:after="0" w:line="240" w:lineRule="auto"/>
              <w:rPr>
                <w:rFonts w:ascii="PT Astra Serif" w:hAnsi="PT Astra Serif"/>
                <w:color w:val="000000"/>
                <w:sz w:val="16"/>
                <w:szCs w:val="16"/>
              </w:rPr>
            </w:pPr>
          </w:p>
        </w:tc>
      </w:tr>
      <w:tr w:rsidR="008F4CED" w:rsidRPr="00381FD2" w:rsidTr="00750825">
        <w:trPr>
          <w:trHeight w:val="545"/>
        </w:trPr>
        <w:tc>
          <w:tcPr>
            <w:tcW w:w="10173" w:type="dxa"/>
            <w:gridSpan w:val="4"/>
            <w:tcBorders>
              <w:top w:val="single" w:sz="4" w:space="0" w:color="auto"/>
              <w:left w:val="nil"/>
              <w:bottom w:val="single" w:sz="4" w:space="0" w:color="auto"/>
              <w:right w:val="nil"/>
            </w:tcBorders>
          </w:tcPr>
          <w:p w:rsidR="008F4CED" w:rsidRPr="00381FD2" w:rsidRDefault="008F4CED" w:rsidP="00750825">
            <w:pPr>
              <w:spacing w:after="0" w:line="240" w:lineRule="auto"/>
              <w:jc w:val="center"/>
              <w:rPr>
                <w:rFonts w:ascii="PT Astra Serif" w:hAnsi="PT Astra Serif"/>
                <w:color w:val="000000"/>
                <w:sz w:val="16"/>
                <w:szCs w:val="16"/>
              </w:rPr>
            </w:pPr>
          </w:p>
          <w:p w:rsidR="008F4CED" w:rsidRPr="00381FD2" w:rsidRDefault="008F4CED" w:rsidP="00750825">
            <w:pPr>
              <w:spacing w:after="0" w:line="240" w:lineRule="auto"/>
              <w:jc w:val="center"/>
              <w:rPr>
                <w:rFonts w:ascii="PT Astra Serif" w:hAnsi="PT Astra Serif"/>
                <w:color w:val="000000"/>
                <w:sz w:val="16"/>
                <w:szCs w:val="16"/>
              </w:rPr>
            </w:pPr>
            <w:r w:rsidRPr="00381FD2">
              <w:rPr>
                <w:rFonts w:ascii="PT Astra Serif" w:hAnsi="PT Astra Serif"/>
                <w:color w:val="000000"/>
                <w:sz w:val="16"/>
                <w:szCs w:val="16"/>
              </w:rPr>
              <w:t>2. Сведения о разрешении на строительство</w:t>
            </w:r>
          </w:p>
        </w:tc>
      </w:tr>
      <w:tr w:rsidR="008F4CED" w:rsidRPr="00381FD2" w:rsidTr="00750825">
        <w:trPr>
          <w:trHeight w:val="622"/>
        </w:trPr>
        <w:tc>
          <w:tcPr>
            <w:tcW w:w="675" w:type="dxa"/>
            <w:tcBorders>
              <w:top w:val="single" w:sz="4" w:space="0" w:color="auto"/>
              <w:left w:val="single" w:sz="4" w:space="0" w:color="auto"/>
              <w:bottom w:val="single" w:sz="4" w:space="0" w:color="auto"/>
              <w:right w:val="single" w:sz="4" w:space="0" w:color="auto"/>
            </w:tcBorders>
            <w:hideMark/>
          </w:tcPr>
          <w:p w:rsidR="008F4CED" w:rsidRPr="00381FD2" w:rsidRDefault="008F4CED" w:rsidP="00750825">
            <w:pPr>
              <w:spacing w:after="0" w:line="240" w:lineRule="auto"/>
              <w:jc w:val="center"/>
              <w:rPr>
                <w:rFonts w:ascii="PT Astra Serif" w:hAnsi="PT Astra Serif"/>
                <w:color w:val="000000"/>
                <w:sz w:val="16"/>
                <w:szCs w:val="16"/>
              </w:rPr>
            </w:pPr>
            <w:r w:rsidRPr="00381FD2">
              <w:rPr>
                <w:rFonts w:ascii="PT Astra Serif" w:hAnsi="PT Astra Serif"/>
                <w:color w:val="000000"/>
                <w:sz w:val="16"/>
                <w:szCs w:val="16"/>
              </w:rPr>
              <w:t>№</w:t>
            </w:r>
          </w:p>
        </w:tc>
        <w:tc>
          <w:tcPr>
            <w:tcW w:w="7513" w:type="dxa"/>
            <w:tcBorders>
              <w:top w:val="single" w:sz="4" w:space="0" w:color="auto"/>
              <w:left w:val="single" w:sz="4" w:space="0" w:color="auto"/>
              <w:bottom w:val="single" w:sz="4" w:space="0" w:color="auto"/>
              <w:right w:val="single" w:sz="4" w:space="0" w:color="auto"/>
            </w:tcBorders>
            <w:hideMark/>
          </w:tcPr>
          <w:p w:rsidR="008F4CED" w:rsidRPr="00381FD2" w:rsidRDefault="008F4CED" w:rsidP="00750825">
            <w:pPr>
              <w:spacing w:after="0" w:line="240" w:lineRule="auto"/>
              <w:jc w:val="center"/>
              <w:rPr>
                <w:rFonts w:ascii="PT Astra Serif" w:hAnsi="PT Astra Serif"/>
                <w:color w:val="000000"/>
                <w:sz w:val="16"/>
                <w:szCs w:val="16"/>
              </w:rPr>
            </w:pPr>
            <w:r w:rsidRPr="00381FD2">
              <w:rPr>
                <w:rFonts w:ascii="PT Astra Serif" w:hAnsi="PT Astra Serif"/>
                <w:color w:val="000000"/>
                <w:sz w:val="16"/>
                <w:szCs w:val="16"/>
              </w:rPr>
              <w:t>Орган (организация), выдавший</w:t>
            </w:r>
            <w:proofErr w:type="gramStart"/>
            <w:r w:rsidRPr="00381FD2">
              <w:rPr>
                <w:rFonts w:ascii="PT Astra Serif" w:hAnsi="PT Astra Serif"/>
                <w:color w:val="000000"/>
                <w:sz w:val="16"/>
                <w:szCs w:val="16"/>
              </w:rPr>
              <w:t xml:space="preserve"> (-</w:t>
            </w:r>
            <w:proofErr w:type="gramEnd"/>
            <w:r w:rsidRPr="00381FD2">
              <w:rPr>
                <w:rFonts w:ascii="PT Astra Serif" w:hAnsi="PT Astra Serif"/>
                <w:color w:val="000000"/>
                <w:sz w:val="16"/>
                <w:szCs w:val="16"/>
              </w:rPr>
              <w:t>ая) разрешение на строительство</w:t>
            </w:r>
          </w:p>
        </w:tc>
        <w:tc>
          <w:tcPr>
            <w:tcW w:w="992" w:type="dxa"/>
            <w:tcBorders>
              <w:top w:val="single" w:sz="4" w:space="0" w:color="auto"/>
              <w:left w:val="single" w:sz="4" w:space="0" w:color="auto"/>
              <w:bottom w:val="single" w:sz="4" w:space="0" w:color="auto"/>
              <w:right w:val="single" w:sz="4" w:space="0" w:color="auto"/>
            </w:tcBorders>
            <w:hideMark/>
          </w:tcPr>
          <w:p w:rsidR="008F4CED" w:rsidRPr="00381FD2" w:rsidRDefault="008F4CED" w:rsidP="00750825">
            <w:pPr>
              <w:spacing w:after="0" w:line="240" w:lineRule="auto"/>
              <w:jc w:val="center"/>
              <w:rPr>
                <w:rFonts w:ascii="PT Astra Serif" w:hAnsi="PT Astra Serif"/>
                <w:color w:val="000000"/>
                <w:sz w:val="16"/>
                <w:szCs w:val="16"/>
              </w:rPr>
            </w:pPr>
            <w:r w:rsidRPr="00381FD2">
              <w:rPr>
                <w:rFonts w:ascii="PT Astra Serif" w:hAnsi="PT Astra Serif"/>
                <w:color w:val="000000"/>
                <w:sz w:val="16"/>
                <w:szCs w:val="16"/>
              </w:rPr>
              <w:t>Номер документа</w:t>
            </w:r>
          </w:p>
        </w:tc>
        <w:tc>
          <w:tcPr>
            <w:tcW w:w="993" w:type="dxa"/>
            <w:tcBorders>
              <w:top w:val="single" w:sz="4" w:space="0" w:color="auto"/>
              <w:left w:val="single" w:sz="4" w:space="0" w:color="auto"/>
              <w:bottom w:val="single" w:sz="4" w:space="0" w:color="auto"/>
              <w:right w:val="single" w:sz="4" w:space="0" w:color="auto"/>
            </w:tcBorders>
            <w:hideMark/>
          </w:tcPr>
          <w:p w:rsidR="008F4CED" w:rsidRPr="00381FD2" w:rsidRDefault="008F4CED" w:rsidP="00750825">
            <w:pPr>
              <w:spacing w:after="0" w:line="240" w:lineRule="auto"/>
              <w:jc w:val="center"/>
              <w:rPr>
                <w:rFonts w:ascii="PT Astra Serif" w:hAnsi="PT Astra Serif"/>
                <w:color w:val="000000"/>
                <w:sz w:val="16"/>
                <w:szCs w:val="16"/>
              </w:rPr>
            </w:pPr>
            <w:r w:rsidRPr="00381FD2">
              <w:rPr>
                <w:rFonts w:ascii="PT Astra Serif" w:hAnsi="PT Astra Serif"/>
                <w:color w:val="000000"/>
                <w:sz w:val="16"/>
                <w:szCs w:val="16"/>
              </w:rPr>
              <w:t>Дата документа</w:t>
            </w:r>
          </w:p>
        </w:tc>
      </w:tr>
      <w:tr w:rsidR="008F4CED" w:rsidRPr="00381FD2" w:rsidTr="00750825">
        <w:trPr>
          <w:trHeight w:val="421"/>
        </w:trPr>
        <w:tc>
          <w:tcPr>
            <w:tcW w:w="675" w:type="dxa"/>
            <w:tcBorders>
              <w:top w:val="single" w:sz="4" w:space="0" w:color="auto"/>
              <w:left w:val="single" w:sz="4" w:space="0" w:color="auto"/>
              <w:bottom w:val="single" w:sz="4" w:space="0" w:color="auto"/>
              <w:right w:val="single" w:sz="4" w:space="0" w:color="auto"/>
            </w:tcBorders>
          </w:tcPr>
          <w:p w:rsidR="008F4CED" w:rsidRPr="00381FD2" w:rsidRDefault="008F4CED" w:rsidP="00750825">
            <w:pPr>
              <w:spacing w:after="0" w:line="240" w:lineRule="auto"/>
              <w:jc w:val="center"/>
              <w:rPr>
                <w:rFonts w:ascii="PT Astra Serif" w:hAnsi="PT Astra Serif"/>
                <w:color w:val="000000"/>
                <w:sz w:val="16"/>
                <w:szCs w:val="16"/>
              </w:rPr>
            </w:pPr>
          </w:p>
        </w:tc>
        <w:tc>
          <w:tcPr>
            <w:tcW w:w="7513" w:type="dxa"/>
            <w:tcBorders>
              <w:top w:val="single" w:sz="4" w:space="0" w:color="auto"/>
              <w:left w:val="single" w:sz="4" w:space="0" w:color="auto"/>
              <w:bottom w:val="single" w:sz="4" w:space="0" w:color="auto"/>
              <w:right w:val="single" w:sz="4" w:space="0" w:color="auto"/>
            </w:tcBorders>
          </w:tcPr>
          <w:p w:rsidR="008F4CED" w:rsidRPr="00381FD2" w:rsidRDefault="008F4CED" w:rsidP="00750825">
            <w:pPr>
              <w:spacing w:after="0" w:line="240" w:lineRule="auto"/>
              <w:rPr>
                <w:rFonts w:ascii="PT Astra Serif" w:hAnsi="PT Astra Serif"/>
                <w:color w:val="000000"/>
                <w:sz w:val="16"/>
                <w:szCs w:val="16"/>
              </w:rPr>
            </w:pPr>
          </w:p>
        </w:tc>
        <w:tc>
          <w:tcPr>
            <w:tcW w:w="992" w:type="dxa"/>
            <w:tcBorders>
              <w:top w:val="single" w:sz="4" w:space="0" w:color="auto"/>
              <w:left w:val="single" w:sz="4" w:space="0" w:color="auto"/>
              <w:bottom w:val="single" w:sz="4" w:space="0" w:color="auto"/>
              <w:right w:val="single" w:sz="4" w:space="0" w:color="auto"/>
            </w:tcBorders>
          </w:tcPr>
          <w:p w:rsidR="008F4CED" w:rsidRPr="00381FD2" w:rsidRDefault="008F4CED" w:rsidP="00750825">
            <w:pPr>
              <w:spacing w:after="0" w:line="240" w:lineRule="auto"/>
              <w:rPr>
                <w:rFonts w:ascii="PT Astra Serif" w:hAnsi="PT Astra Serif"/>
                <w:color w:val="000000"/>
                <w:sz w:val="16"/>
                <w:szCs w:val="16"/>
              </w:rPr>
            </w:pPr>
          </w:p>
        </w:tc>
        <w:tc>
          <w:tcPr>
            <w:tcW w:w="993" w:type="dxa"/>
            <w:tcBorders>
              <w:top w:val="single" w:sz="4" w:space="0" w:color="auto"/>
              <w:left w:val="single" w:sz="4" w:space="0" w:color="auto"/>
              <w:bottom w:val="single" w:sz="4" w:space="0" w:color="auto"/>
              <w:right w:val="single" w:sz="4" w:space="0" w:color="auto"/>
            </w:tcBorders>
          </w:tcPr>
          <w:p w:rsidR="008F4CED" w:rsidRPr="00381FD2" w:rsidRDefault="008F4CED" w:rsidP="00750825">
            <w:pPr>
              <w:spacing w:after="0" w:line="240" w:lineRule="auto"/>
              <w:rPr>
                <w:rFonts w:ascii="PT Astra Serif" w:hAnsi="PT Astra Serif"/>
                <w:color w:val="000000"/>
                <w:sz w:val="16"/>
                <w:szCs w:val="16"/>
              </w:rPr>
            </w:pPr>
          </w:p>
        </w:tc>
      </w:tr>
    </w:tbl>
    <w:p w:rsidR="008F4CED" w:rsidRPr="00381FD2" w:rsidRDefault="008F4CED" w:rsidP="00381FD2">
      <w:pPr>
        <w:autoSpaceDE w:val="0"/>
        <w:autoSpaceDN w:val="0"/>
        <w:adjustRightInd w:val="0"/>
        <w:spacing w:after="0" w:line="240" w:lineRule="auto"/>
        <w:ind w:firstLine="708"/>
        <w:jc w:val="both"/>
        <w:rPr>
          <w:rFonts w:ascii="PT Astra Serif" w:hAnsi="PT Astra Serif"/>
          <w:bCs/>
          <w:color w:val="000000"/>
          <w:sz w:val="16"/>
          <w:szCs w:val="16"/>
        </w:rPr>
      </w:pPr>
    </w:p>
    <w:p w:rsidR="008F4CED" w:rsidRPr="00381FD2" w:rsidRDefault="008F4CED" w:rsidP="00381FD2">
      <w:pPr>
        <w:spacing w:after="0" w:line="240" w:lineRule="auto"/>
        <w:rPr>
          <w:rFonts w:ascii="PT Astra Serif" w:hAnsi="PT Astra Serif"/>
          <w:color w:val="000000"/>
          <w:sz w:val="16"/>
          <w:szCs w:val="16"/>
          <w:lang w:eastAsia="ru-RU"/>
        </w:rPr>
      </w:pPr>
    </w:p>
    <w:p w:rsidR="008F4CED" w:rsidRPr="00381FD2" w:rsidRDefault="008F4CED" w:rsidP="00381FD2">
      <w:pPr>
        <w:spacing w:after="0" w:line="240" w:lineRule="auto"/>
        <w:rPr>
          <w:rFonts w:ascii="PT Astra Serif" w:hAnsi="PT Astra Serif"/>
          <w:color w:val="000000"/>
          <w:sz w:val="16"/>
          <w:szCs w:val="16"/>
        </w:rPr>
      </w:pPr>
      <w:r w:rsidRPr="00381FD2">
        <w:rPr>
          <w:rFonts w:ascii="PT Astra Serif" w:hAnsi="PT Astra Serif"/>
          <w:color w:val="000000"/>
          <w:sz w:val="16"/>
          <w:szCs w:val="16"/>
        </w:rPr>
        <w:t xml:space="preserve">Приложение:__________________________________________________________ </w:t>
      </w:r>
    </w:p>
    <w:p w:rsidR="008F4CED" w:rsidRPr="00381FD2" w:rsidRDefault="008F4CED" w:rsidP="00381FD2">
      <w:pPr>
        <w:spacing w:after="0" w:line="240" w:lineRule="auto"/>
        <w:rPr>
          <w:rFonts w:ascii="PT Astra Serif" w:hAnsi="PT Astra Serif"/>
          <w:color w:val="000000"/>
          <w:sz w:val="16"/>
          <w:szCs w:val="16"/>
        </w:rPr>
      </w:pPr>
      <w:r w:rsidRPr="00381FD2">
        <w:rPr>
          <w:rFonts w:ascii="PT Astra Serif" w:hAnsi="PT Astra Serif"/>
          <w:color w:val="000000"/>
          <w:sz w:val="16"/>
          <w:szCs w:val="16"/>
        </w:rPr>
        <w:t>Номер телефона и адрес электронной почты для связи:______________________</w:t>
      </w:r>
    </w:p>
    <w:p w:rsidR="008F4CED" w:rsidRPr="00381FD2" w:rsidRDefault="008F4CED" w:rsidP="00381FD2">
      <w:pPr>
        <w:tabs>
          <w:tab w:val="left" w:pos="1968"/>
        </w:tabs>
        <w:spacing w:after="0" w:line="240" w:lineRule="auto"/>
        <w:rPr>
          <w:rFonts w:ascii="PT Astra Serif" w:hAnsi="PT Astra Serif"/>
          <w:color w:val="000000"/>
          <w:sz w:val="16"/>
          <w:szCs w:val="16"/>
        </w:rPr>
      </w:pPr>
      <w:r w:rsidRPr="00381FD2">
        <w:rPr>
          <w:rFonts w:ascii="PT Astra Serif" w:hAnsi="PT Astra Serif"/>
          <w:color w:val="000000"/>
          <w:sz w:val="16"/>
          <w:szCs w:val="16"/>
        </w:rPr>
        <w:t>Результат предоставления услуги прошу:</w:t>
      </w:r>
    </w:p>
    <w:p w:rsidR="008F4CED" w:rsidRPr="00381FD2" w:rsidRDefault="008F4CED" w:rsidP="00381FD2">
      <w:pPr>
        <w:spacing w:after="0" w:line="240" w:lineRule="auto"/>
        <w:rPr>
          <w:rFonts w:ascii="PT Astra Serif" w:hAnsi="PT Astra Serif"/>
          <w:color w:val="000000"/>
          <w:sz w:val="16"/>
          <w:szCs w:val="16"/>
        </w:rPr>
      </w:pPr>
    </w:p>
    <w:p w:rsidR="008F4CED" w:rsidRPr="00381FD2" w:rsidRDefault="008F4CED" w:rsidP="00381FD2">
      <w:pPr>
        <w:spacing w:after="0" w:line="240" w:lineRule="auto"/>
        <w:rPr>
          <w:rFonts w:ascii="PT Astra Serif" w:hAnsi="PT Astra Serif"/>
          <w:color w:val="000000"/>
          <w:sz w:val="16"/>
          <w:szCs w:val="16"/>
        </w:rPr>
      </w:pPr>
    </w:p>
    <w:p w:rsidR="008F4CED" w:rsidRPr="00381FD2" w:rsidRDefault="008F4CED" w:rsidP="00381FD2">
      <w:pPr>
        <w:spacing w:after="0" w:line="240" w:lineRule="auto"/>
        <w:rPr>
          <w:rFonts w:ascii="PT Astra Serif" w:hAnsi="PT Astra Serif"/>
          <w:color w:val="000000"/>
          <w:sz w:val="16"/>
          <w:szCs w:val="16"/>
        </w:rPr>
      </w:pPr>
    </w:p>
    <w:tbl>
      <w:tblPr>
        <w:tblpPr w:leftFromText="180" w:rightFromText="180" w:vertAnchor="text" w:tblpX="-459"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8"/>
        <w:gridCol w:w="1385"/>
      </w:tblGrid>
      <w:tr w:rsidR="008F4CED" w:rsidRPr="00381FD2" w:rsidTr="00750825">
        <w:tc>
          <w:tcPr>
            <w:tcW w:w="8788" w:type="dxa"/>
            <w:tcBorders>
              <w:top w:val="single" w:sz="4" w:space="0" w:color="auto"/>
              <w:left w:val="single" w:sz="4" w:space="0" w:color="auto"/>
              <w:bottom w:val="single" w:sz="4" w:space="0" w:color="auto"/>
              <w:right w:val="single" w:sz="4" w:space="0" w:color="auto"/>
            </w:tcBorders>
            <w:hideMark/>
          </w:tcPr>
          <w:p w:rsidR="008F4CED" w:rsidRPr="00381FD2" w:rsidRDefault="008F4CED" w:rsidP="00750825">
            <w:pPr>
              <w:autoSpaceDE w:val="0"/>
              <w:autoSpaceDN w:val="0"/>
              <w:spacing w:after="0" w:line="240" w:lineRule="auto"/>
              <w:rPr>
                <w:rFonts w:ascii="PT Astra Serif" w:hAnsi="PT Astra Serif"/>
                <w:i/>
                <w:color w:val="000000"/>
                <w:sz w:val="16"/>
                <w:szCs w:val="16"/>
              </w:rPr>
            </w:pPr>
            <w:r w:rsidRPr="00381FD2">
              <w:rPr>
                <w:rFonts w:ascii="PT Astra Serif" w:hAnsi="PT Astra Serif"/>
                <w:color w:val="000000"/>
                <w:sz w:val="16"/>
                <w:szCs w:val="16"/>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385" w:type="dxa"/>
            <w:tcBorders>
              <w:top w:val="single" w:sz="4" w:space="0" w:color="auto"/>
              <w:left w:val="single" w:sz="4" w:space="0" w:color="auto"/>
              <w:bottom w:val="single" w:sz="4" w:space="0" w:color="auto"/>
              <w:right w:val="single" w:sz="4" w:space="0" w:color="auto"/>
            </w:tcBorders>
          </w:tcPr>
          <w:p w:rsidR="008F4CED" w:rsidRPr="00381FD2" w:rsidRDefault="008F4CED" w:rsidP="00750825">
            <w:pPr>
              <w:autoSpaceDE w:val="0"/>
              <w:autoSpaceDN w:val="0"/>
              <w:spacing w:after="0" w:line="240" w:lineRule="auto"/>
              <w:rPr>
                <w:rFonts w:ascii="PT Astra Serif" w:hAnsi="PT Astra Serif"/>
                <w:color w:val="000000"/>
                <w:sz w:val="16"/>
                <w:szCs w:val="16"/>
              </w:rPr>
            </w:pPr>
          </w:p>
        </w:tc>
      </w:tr>
      <w:tr w:rsidR="008F4CED" w:rsidRPr="00381FD2" w:rsidTr="00750825">
        <w:tc>
          <w:tcPr>
            <w:tcW w:w="8788" w:type="dxa"/>
            <w:tcBorders>
              <w:top w:val="single" w:sz="4" w:space="0" w:color="auto"/>
              <w:left w:val="single" w:sz="4" w:space="0" w:color="auto"/>
              <w:bottom w:val="single" w:sz="4" w:space="0" w:color="auto"/>
              <w:right w:val="single" w:sz="4" w:space="0" w:color="auto"/>
            </w:tcBorders>
            <w:hideMark/>
          </w:tcPr>
          <w:p w:rsidR="008F4CED" w:rsidRPr="00381FD2" w:rsidRDefault="008F4CED" w:rsidP="00750825">
            <w:pPr>
              <w:autoSpaceDE w:val="0"/>
              <w:autoSpaceDN w:val="0"/>
              <w:spacing w:after="0" w:line="240" w:lineRule="auto"/>
              <w:rPr>
                <w:rFonts w:ascii="PT Astra Serif" w:hAnsi="PT Astra Serif"/>
                <w:color w:val="000000"/>
                <w:sz w:val="16"/>
                <w:szCs w:val="16"/>
              </w:rPr>
            </w:pPr>
            <w:r w:rsidRPr="00381FD2">
              <w:rPr>
                <w:rFonts w:ascii="PT Astra Serif" w:hAnsi="PT Astra Serif"/>
                <w:color w:val="000000"/>
                <w:sz w:val="16"/>
                <w:szCs w:val="16"/>
              </w:rPr>
              <w:t>выдать</w:t>
            </w:r>
            <w:r w:rsidRPr="00381FD2">
              <w:rPr>
                <w:rFonts w:ascii="PT Astra Serif" w:hAnsi="PT Astra Serif"/>
                <w:bCs/>
                <w:color w:val="000000"/>
                <w:sz w:val="16"/>
                <w:szCs w:val="16"/>
              </w:rPr>
              <w:t xml:space="preserve"> на бумажном носителе</w:t>
            </w:r>
            <w:r w:rsidRPr="00381FD2">
              <w:rPr>
                <w:rFonts w:ascii="PT Astra Serif" w:hAnsi="PT Astra Serif"/>
                <w:color w:val="000000"/>
                <w:sz w:val="16"/>
                <w:szCs w:val="16"/>
              </w:rPr>
              <w:t xml:space="preserve"> при личном обращении </w:t>
            </w:r>
            <w:r w:rsidRPr="00381FD2">
              <w:rPr>
                <w:rFonts w:ascii="PT Astra Serif" w:hAnsi="PT Astra Serif"/>
                <w:bCs/>
                <w:color w:val="000000"/>
                <w:sz w:val="16"/>
                <w:szCs w:val="16"/>
              </w:rPr>
              <w:t>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w:t>
            </w:r>
            <w:r w:rsidRPr="00381FD2">
              <w:rPr>
                <w:rFonts w:ascii="PT Astra Serif" w:hAnsi="PT Astra Serif"/>
                <w:color w:val="000000"/>
                <w:sz w:val="16"/>
                <w:szCs w:val="16"/>
              </w:rPr>
              <w:t xml:space="preserve"> расположенный по адресу:___________________________________</w:t>
            </w:r>
          </w:p>
        </w:tc>
        <w:tc>
          <w:tcPr>
            <w:tcW w:w="1385" w:type="dxa"/>
            <w:tcBorders>
              <w:top w:val="single" w:sz="4" w:space="0" w:color="auto"/>
              <w:left w:val="single" w:sz="4" w:space="0" w:color="auto"/>
              <w:bottom w:val="single" w:sz="4" w:space="0" w:color="auto"/>
              <w:right w:val="single" w:sz="4" w:space="0" w:color="auto"/>
            </w:tcBorders>
          </w:tcPr>
          <w:p w:rsidR="008F4CED" w:rsidRPr="00381FD2" w:rsidRDefault="008F4CED" w:rsidP="00750825">
            <w:pPr>
              <w:autoSpaceDE w:val="0"/>
              <w:autoSpaceDN w:val="0"/>
              <w:spacing w:after="0" w:line="240" w:lineRule="auto"/>
              <w:rPr>
                <w:rFonts w:ascii="PT Astra Serif" w:hAnsi="PT Astra Serif"/>
                <w:color w:val="000000"/>
                <w:sz w:val="16"/>
                <w:szCs w:val="16"/>
              </w:rPr>
            </w:pPr>
          </w:p>
        </w:tc>
      </w:tr>
      <w:tr w:rsidR="008F4CED" w:rsidRPr="00381FD2" w:rsidTr="00750825">
        <w:tc>
          <w:tcPr>
            <w:tcW w:w="8788" w:type="dxa"/>
            <w:tcBorders>
              <w:top w:val="single" w:sz="4" w:space="0" w:color="auto"/>
              <w:left w:val="single" w:sz="4" w:space="0" w:color="auto"/>
              <w:bottom w:val="single" w:sz="4" w:space="0" w:color="auto"/>
              <w:right w:val="single" w:sz="4" w:space="0" w:color="auto"/>
            </w:tcBorders>
            <w:hideMark/>
          </w:tcPr>
          <w:p w:rsidR="008F4CED" w:rsidRPr="00381FD2" w:rsidRDefault="008F4CED" w:rsidP="00750825">
            <w:pPr>
              <w:autoSpaceDE w:val="0"/>
              <w:autoSpaceDN w:val="0"/>
              <w:spacing w:after="0" w:line="240" w:lineRule="auto"/>
              <w:rPr>
                <w:rFonts w:ascii="PT Astra Serif" w:hAnsi="PT Astra Serif"/>
                <w:color w:val="000000"/>
                <w:sz w:val="16"/>
                <w:szCs w:val="16"/>
              </w:rPr>
            </w:pPr>
            <w:r w:rsidRPr="00381FD2">
              <w:rPr>
                <w:rFonts w:ascii="PT Astra Serif" w:hAnsi="PT Astra Serif"/>
                <w:color w:val="000000"/>
                <w:sz w:val="16"/>
                <w:szCs w:val="16"/>
              </w:rPr>
              <w:t xml:space="preserve">направить </w:t>
            </w:r>
            <w:r w:rsidRPr="00381FD2">
              <w:rPr>
                <w:rFonts w:ascii="PT Astra Serif" w:hAnsi="PT Astra Serif"/>
                <w:bCs/>
                <w:color w:val="000000"/>
                <w:sz w:val="16"/>
                <w:szCs w:val="16"/>
              </w:rPr>
              <w:t>на бумажном носителе</w:t>
            </w:r>
            <w:r w:rsidRPr="00381FD2">
              <w:rPr>
                <w:rFonts w:ascii="PT Astra Serif" w:hAnsi="PT Astra Serif"/>
                <w:color w:val="000000"/>
                <w:sz w:val="16"/>
                <w:szCs w:val="16"/>
              </w:rPr>
              <w:t xml:space="preserve"> на почтовый </w:t>
            </w:r>
            <w:r w:rsidRPr="00381FD2">
              <w:rPr>
                <w:rFonts w:ascii="PT Astra Serif" w:hAnsi="PT Astra Serif"/>
                <w:color w:val="000000"/>
                <w:sz w:val="16"/>
                <w:szCs w:val="16"/>
              </w:rPr>
              <w:br/>
              <w:t>адрес: ____________________________________</w:t>
            </w:r>
          </w:p>
        </w:tc>
        <w:tc>
          <w:tcPr>
            <w:tcW w:w="1385" w:type="dxa"/>
            <w:tcBorders>
              <w:top w:val="single" w:sz="4" w:space="0" w:color="auto"/>
              <w:left w:val="single" w:sz="4" w:space="0" w:color="auto"/>
              <w:bottom w:val="single" w:sz="4" w:space="0" w:color="auto"/>
              <w:right w:val="single" w:sz="4" w:space="0" w:color="auto"/>
            </w:tcBorders>
          </w:tcPr>
          <w:p w:rsidR="008F4CED" w:rsidRPr="00381FD2" w:rsidRDefault="008F4CED" w:rsidP="00750825">
            <w:pPr>
              <w:autoSpaceDE w:val="0"/>
              <w:autoSpaceDN w:val="0"/>
              <w:spacing w:after="0" w:line="240" w:lineRule="auto"/>
              <w:rPr>
                <w:rFonts w:ascii="PT Astra Serif" w:hAnsi="PT Astra Serif"/>
                <w:color w:val="000000"/>
                <w:sz w:val="16"/>
                <w:szCs w:val="16"/>
              </w:rPr>
            </w:pPr>
          </w:p>
        </w:tc>
      </w:tr>
      <w:tr w:rsidR="008F4CED" w:rsidRPr="00381FD2" w:rsidTr="00750825">
        <w:tc>
          <w:tcPr>
            <w:tcW w:w="8788" w:type="dxa"/>
            <w:tcBorders>
              <w:top w:val="single" w:sz="4" w:space="0" w:color="auto"/>
              <w:left w:val="single" w:sz="4" w:space="0" w:color="auto"/>
              <w:bottom w:val="single" w:sz="4" w:space="0" w:color="auto"/>
              <w:right w:val="single" w:sz="4" w:space="0" w:color="auto"/>
            </w:tcBorders>
            <w:hideMark/>
          </w:tcPr>
          <w:p w:rsidR="008F4CED" w:rsidRPr="00381FD2" w:rsidRDefault="008F4CED" w:rsidP="00750825">
            <w:pPr>
              <w:autoSpaceDE w:val="0"/>
              <w:autoSpaceDN w:val="0"/>
              <w:spacing w:after="0" w:line="240" w:lineRule="auto"/>
              <w:rPr>
                <w:rFonts w:ascii="PT Astra Serif" w:hAnsi="PT Astra Serif"/>
                <w:color w:val="000000"/>
                <w:sz w:val="16"/>
                <w:szCs w:val="16"/>
              </w:rPr>
            </w:pPr>
            <w:r w:rsidRPr="00381FD2">
              <w:rPr>
                <w:rFonts w:ascii="PT Astra Serif" w:hAnsi="PT Astra Serif"/>
                <w:color w:val="000000"/>
                <w:sz w:val="16"/>
                <w:szCs w:val="16"/>
              </w:rPr>
              <w:t>направить в форме электронного документа в личный кабинет в единой информационной системе жилищного строительства</w:t>
            </w:r>
          </w:p>
        </w:tc>
        <w:tc>
          <w:tcPr>
            <w:tcW w:w="1385" w:type="dxa"/>
            <w:tcBorders>
              <w:top w:val="single" w:sz="4" w:space="0" w:color="auto"/>
              <w:left w:val="single" w:sz="4" w:space="0" w:color="auto"/>
              <w:bottom w:val="single" w:sz="4" w:space="0" w:color="auto"/>
              <w:right w:val="single" w:sz="4" w:space="0" w:color="auto"/>
            </w:tcBorders>
          </w:tcPr>
          <w:p w:rsidR="008F4CED" w:rsidRPr="00381FD2" w:rsidRDefault="008F4CED" w:rsidP="00750825">
            <w:pPr>
              <w:autoSpaceDE w:val="0"/>
              <w:autoSpaceDN w:val="0"/>
              <w:spacing w:after="0" w:line="240" w:lineRule="auto"/>
              <w:rPr>
                <w:rFonts w:ascii="PT Astra Serif" w:hAnsi="PT Astra Serif"/>
                <w:color w:val="000000"/>
                <w:sz w:val="16"/>
                <w:szCs w:val="16"/>
              </w:rPr>
            </w:pPr>
          </w:p>
        </w:tc>
      </w:tr>
      <w:tr w:rsidR="008F4CED" w:rsidRPr="00381FD2" w:rsidTr="00750825">
        <w:tc>
          <w:tcPr>
            <w:tcW w:w="10173" w:type="dxa"/>
            <w:gridSpan w:val="2"/>
            <w:tcBorders>
              <w:top w:val="single" w:sz="4" w:space="0" w:color="auto"/>
              <w:left w:val="single" w:sz="4" w:space="0" w:color="auto"/>
              <w:bottom w:val="single" w:sz="4" w:space="0" w:color="auto"/>
              <w:right w:val="single" w:sz="4" w:space="0" w:color="auto"/>
            </w:tcBorders>
            <w:hideMark/>
          </w:tcPr>
          <w:p w:rsidR="008F4CED" w:rsidRPr="00381FD2" w:rsidRDefault="008F4CED" w:rsidP="00750825">
            <w:pPr>
              <w:autoSpaceDE w:val="0"/>
              <w:autoSpaceDN w:val="0"/>
              <w:spacing w:after="0" w:line="240" w:lineRule="auto"/>
              <w:ind w:right="255"/>
              <w:jc w:val="center"/>
              <w:rPr>
                <w:rFonts w:ascii="PT Astra Serif" w:hAnsi="PT Astra Serif"/>
                <w:i/>
                <w:color w:val="000000"/>
                <w:sz w:val="16"/>
                <w:szCs w:val="16"/>
              </w:rPr>
            </w:pPr>
            <w:r w:rsidRPr="00381FD2">
              <w:rPr>
                <w:rFonts w:ascii="PT Astra Serif" w:hAnsi="PT Astra Serif"/>
                <w:i/>
                <w:color w:val="000000"/>
                <w:sz w:val="16"/>
                <w:szCs w:val="16"/>
              </w:rPr>
              <w:t>Указывается один из перечисленных способов</w:t>
            </w:r>
          </w:p>
        </w:tc>
      </w:tr>
    </w:tbl>
    <w:p w:rsidR="008F4CED" w:rsidRPr="00381FD2" w:rsidRDefault="008F4CED" w:rsidP="00381FD2">
      <w:pPr>
        <w:autoSpaceDE w:val="0"/>
        <w:autoSpaceDN w:val="0"/>
        <w:spacing w:after="0" w:line="240" w:lineRule="auto"/>
        <w:jc w:val="both"/>
        <w:rPr>
          <w:rFonts w:ascii="PT Astra Serif" w:hAnsi="PT Astra Serif"/>
          <w:color w:val="000000"/>
          <w:sz w:val="16"/>
          <w:szCs w:val="16"/>
        </w:rPr>
      </w:pPr>
    </w:p>
    <w:p w:rsidR="008F4CED" w:rsidRPr="00381FD2" w:rsidRDefault="008F4CED" w:rsidP="00381FD2">
      <w:pPr>
        <w:autoSpaceDE w:val="0"/>
        <w:autoSpaceDN w:val="0"/>
        <w:adjustRightInd w:val="0"/>
        <w:spacing w:after="0" w:line="240" w:lineRule="auto"/>
        <w:rPr>
          <w:rFonts w:ascii="PT Astra Serif" w:hAnsi="PT Astra Serif"/>
          <w:bCs/>
          <w:strike/>
          <w:color w:val="000000"/>
          <w:sz w:val="16"/>
          <w:szCs w:val="16"/>
        </w:rPr>
      </w:pPr>
    </w:p>
    <w:tbl>
      <w:tblPr>
        <w:tblW w:w="9923" w:type="dxa"/>
        <w:tblCellMar>
          <w:left w:w="28" w:type="dxa"/>
          <w:right w:w="28" w:type="dxa"/>
        </w:tblCellMar>
        <w:tblLook w:val="04A0" w:firstRow="1" w:lastRow="0" w:firstColumn="1" w:lastColumn="0" w:noHBand="0" w:noVBand="1"/>
      </w:tblPr>
      <w:tblGrid>
        <w:gridCol w:w="3119"/>
        <w:gridCol w:w="283"/>
        <w:gridCol w:w="2269"/>
        <w:gridCol w:w="283"/>
        <w:gridCol w:w="3969"/>
      </w:tblGrid>
      <w:tr w:rsidR="008F4CED" w:rsidRPr="00381FD2" w:rsidTr="007832F0">
        <w:tc>
          <w:tcPr>
            <w:tcW w:w="3119" w:type="dxa"/>
            <w:vAlign w:val="bottom"/>
          </w:tcPr>
          <w:p w:rsidR="008F4CED" w:rsidRPr="00381FD2" w:rsidRDefault="008F4CED" w:rsidP="00381FD2">
            <w:pPr>
              <w:spacing w:after="0" w:line="240" w:lineRule="auto"/>
              <w:jc w:val="center"/>
              <w:rPr>
                <w:rFonts w:ascii="PT Astra Serif" w:hAnsi="PT Astra Serif"/>
                <w:color w:val="000000"/>
                <w:sz w:val="16"/>
                <w:szCs w:val="16"/>
              </w:rPr>
            </w:pPr>
          </w:p>
        </w:tc>
        <w:tc>
          <w:tcPr>
            <w:tcW w:w="283" w:type="dxa"/>
            <w:vAlign w:val="bottom"/>
          </w:tcPr>
          <w:p w:rsidR="008F4CED" w:rsidRPr="00381FD2" w:rsidRDefault="008F4CED" w:rsidP="00381FD2">
            <w:pPr>
              <w:spacing w:after="0" w:line="240" w:lineRule="auto"/>
              <w:rPr>
                <w:rFonts w:ascii="PT Astra Serif" w:hAnsi="PT Astra Serif"/>
                <w:color w:val="000000"/>
                <w:sz w:val="16"/>
                <w:szCs w:val="16"/>
              </w:rPr>
            </w:pPr>
          </w:p>
        </w:tc>
        <w:tc>
          <w:tcPr>
            <w:tcW w:w="2269" w:type="dxa"/>
            <w:tcBorders>
              <w:top w:val="nil"/>
              <w:left w:val="nil"/>
              <w:bottom w:val="single" w:sz="4" w:space="0" w:color="auto"/>
              <w:right w:val="nil"/>
            </w:tcBorders>
            <w:vAlign w:val="bottom"/>
          </w:tcPr>
          <w:p w:rsidR="008F4CED" w:rsidRPr="00381FD2" w:rsidRDefault="008F4CED" w:rsidP="00381FD2">
            <w:pPr>
              <w:spacing w:after="0" w:line="240" w:lineRule="auto"/>
              <w:jc w:val="center"/>
              <w:rPr>
                <w:rFonts w:ascii="PT Astra Serif" w:hAnsi="PT Astra Serif"/>
                <w:color w:val="000000"/>
                <w:sz w:val="16"/>
                <w:szCs w:val="16"/>
              </w:rPr>
            </w:pPr>
          </w:p>
        </w:tc>
        <w:tc>
          <w:tcPr>
            <w:tcW w:w="283" w:type="dxa"/>
            <w:vAlign w:val="bottom"/>
          </w:tcPr>
          <w:p w:rsidR="008F4CED" w:rsidRPr="00381FD2" w:rsidRDefault="008F4CED" w:rsidP="00381FD2">
            <w:pPr>
              <w:spacing w:after="0" w:line="240" w:lineRule="auto"/>
              <w:rPr>
                <w:rFonts w:ascii="PT Astra Serif" w:hAnsi="PT Astra Serif"/>
                <w:color w:val="000000"/>
                <w:sz w:val="16"/>
                <w:szCs w:val="16"/>
              </w:rPr>
            </w:pPr>
          </w:p>
        </w:tc>
        <w:tc>
          <w:tcPr>
            <w:tcW w:w="3969" w:type="dxa"/>
            <w:tcBorders>
              <w:top w:val="nil"/>
              <w:left w:val="nil"/>
              <w:bottom w:val="single" w:sz="4" w:space="0" w:color="auto"/>
              <w:right w:val="nil"/>
            </w:tcBorders>
            <w:vAlign w:val="bottom"/>
          </w:tcPr>
          <w:p w:rsidR="008F4CED" w:rsidRPr="00381FD2" w:rsidRDefault="008F4CED" w:rsidP="00381FD2">
            <w:pPr>
              <w:spacing w:after="0" w:line="240" w:lineRule="auto"/>
              <w:jc w:val="center"/>
              <w:rPr>
                <w:rFonts w:ascii="PT Astra Serif" w:hAnsi="PT Astra Serif"/>
                <w:color w:val="000000"/>
                <w:sz w:val="16"/>
                <w:szCs w:val="16"/>
              </w:rPr>
            </w:pPr>
          </w:p>
        </w:tc>
      </w:tr>
      <w:tr w:rsidR="008F4CED" w:rsidRPr="00381FD2" w:rsidTr="007832F0">
        <w:tc>
          <w:tcPr>
            <w:tcW w:w="3119" w:type="dxa"/>
          </w:tcPr>
          <w:p w:rsidR="008F4CED" w:rsidRPr="00381FD2" w:rsidRDefault="008F4CED" w:rsidP="00381FD2">
            <w:pPr>
              <w:spacing w:after="0" w:line="240" w:lineRule="auto"/>
              <w:jc w:val="center"/>
              <w:rPr>
                <w:rFonts w:ascii="PT Astra Serif" w:hAnsi="PT Astra Serif"/>
                <w:color w:val="000000"/>
                <w:sz w:val="16"/>
                <w:szCs w:val="16"/>
              </w:rPr>
            </w:pPr>
          </w:p>
        </w:tc>
        <w:tc>
          <w:tcPr>
            <w:tcW w:w="283" w:type="dxa"/>
          </w:tcPr>
          <w:p w:rsidR="008F4CED" w:rsidRPr="00381FD2" w:rsidRDefault="008F4CED" w:rsidP="00381FD2">
            <w:pPr>
              <w:spacing w:after="0" w:line="240" w:lineRule="auto"/>
              <w:rPr>
                <w:rFonts w:ascii="PT Astra Serif" w:hAnsi="PT Astra Serif"/>
                <w:color w:val="000000"/>
                <w:sz w:val="16"/>
                <w:szCs w:val="16"/>
              </w:rPr>
            </w:pPr>
          </w:p>
        </w:tc>
        <w:tc>
          <w:tcPr>
            <w:tcW w:w="2269" w:type="dxa"/>
            <w:hideMark/>
          </w:tcPr>
          <w:p w:rsidR="008F4CED" w:rsidRPr="00381FD2" w:rsidRDefault="008F4CED" w:rsidP="00381FD2">
            <w:pPr>
              <w:spacing w:after="0" w:line="240" w:lineRule="auto"/>
              <w:jc w:val="center"/>
              <w:rPr>
                <w:rFonts w:ascii="PT Astra Serif" w:hAnsi="PT Astra Serif"/>
                <w:color w:val="000000"/>
                <w:sz w:val="16"/>
                <w:szCs w:val="16"/>
              </w:rPr>
            </w:pPr>
            <w:r w:rsidRPr="00381FD2">
              <w:rPr>
                <w:rFonts w:ascii="PT Astra Serif" w:hAnsi="PT Astra Serif"/>
                <w:color w:val="000000"/>
                <w:sz w:val="16"/>
                <w:szCs w:val="16"/>
              </w:rPr>
              <w:t>(подпись)</w:t>
            </w:r>
          </w:p>
        </w:tc>
        <w:tc>
          <w:tcPr>
            <w:tcW w:w="283" w:type="dxa"/>
          </w:tcPr>
          <w:p w:rsidR="008F4CED" w:rsidRPr="00381FD2" w:rsidRDefault="008F4CED" w:rsidP="00381FD2">
            <w:pPr>
              <w:spacing w:after="0" w:line="240" w:lineRule="auto"/>
              <w:rPr>
                <w:rFonts w:ascii="PT Astra Serif" w:hAnsi="PT Astra Serif"/>
                <w:color w:val="000000"/>
                <w:sz w:val="16"/>
                <w:szCs w:val="16"/>
              </w:rPr>
            </w:pPr>
          </w:p>
        </w:tc>
        <w:tc>
          <w:tcPr>
            <w:tcW w:w="3969" w:type="dxa"/>
            <w:hideMark/>
          </w:tcPr>
          <w:p w:rsidR="008F4CED" w:rsidRPr="00381FD2" w:rsidRDefault="008F4CED" w:rsidP="00381FD2">
            <w:pPr>
              <w:spacing w:after="0" w:line="240" w:lineRule="auto"/>
              <w:jc w:val="center"/>
              <w:rPr>
                <w:rFonts w:ascii="PT Astra Serif" w:hAnsi="PT Astra Serif"/>
                <w:color w:val="000000"/>
                <w:sz w:val="16"/>
                <w:szCs w:val="16"/>
              </w:rPr>
            </w:pPr>
            <w:proofErr w:type="gramStart"/>
            <w:r w:rsidRPr="00381FD2">
              <w:rPr>
                <w:rFonts w:ascii="PT Astra Serif" w:hAnsi="PT Astra Serif"/>
                <w:color w:val="000000"/>
                <w:sz w:val="16"/>
                <w:szCs w:val="16"/>
              </w:rPr>
              <w:t>(фамилия, имя, отчество (при наличии)</w:t>
            </w:r>
            <w:proofErr w:type="gramEnd"/>
          </w:p>
        </w:tc>
      </w:tr>
    </w:tbl>
    <w:p w:rsidR="008F4CED" w:rsidRPr="00381FD2" w:rsidRDefault="008F4CED" w:rsidP="00381FD2">
      <w:pPr>
        <w:spacing w:after="0" w:line="240" w:lineRule="auto"/>
        <w:rPr>
          <w:rFonts w:ascii="PT Astra Serif" w:hAnsi="PT Astra Serif"/>
          <w:color w:val="000000"/>
          <w:sz w:val="16"/>
          <w:szCs w:val="16"/>
        </w:rPr>
      </w:pPr>
    </w:p>
    <w:p w:rsidR="008F4CED" w:rsidRPr="00381FD2" w:rsidRDefault="008F4CED" w:rsidP="00381FD2">
      <w:pPr>
        <w:autoSpaceDE w:val="0"/>
        <w:autoSpaceDN w:val="0"/>
        <w:spacing w:after="0" w:line="240" w:lineRule="auto"/>
        <w:ind w:left="5103"/>
        <w:jc w:val="both"/>
        <w:rPr>
          <w:rFonts w:ascii="PT Astra Serif" w:hAnsi="PT Astra Serif"/>
          <w:color w:val="000000"/>
          <w:sz w:val="16"/>
          <w:szCs w:val="16"/>
        </w:rPr>
      </w:pPr>
      <w:r w:rsidRPr="00381FD2">
        <w:rPr>
          <w:rFonts w:ascii="PT Astra Serif" w:hAnsi="PT Astra Serif"/>
          <w:color w:val="000000"/>
          <w:sz w:val="16"/>
          <w:szCs w:val="16"/>
        </w:rPr>
        <w:t>ПРИЛОЖЕНИЕ № 4 к Административному регламенту предоставления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 на территории Целинного муниципального округа Курганской области</w:t>
      </w:r>
    </w:p>
    <w:p w:rsidR="008F4CED" w:rsidRPr="00381FD2" w:rsidRDefault="008F4CED" w:rsidP="00381FD2">
      <w:pPr>
        <w:spacing w:after="0" w:line="240" w:lineRule="auto"/>
        <w:jc w:val="center"/>
        <w:rPr>
          <w:rFonts w:ascii="PT Astra Serif" w:hAnsi="PT Astra Serif"/>
          <w:color w:val="000000"/>
          <w:sz w:val="16"/>
          <w:szCs w:val="16"/>
        </w:rPr>
      </w:pPr>
    </w:p>
    <w:p w:rsidR="008F4CED" w:rsidRPr="00381FD2" w:rsidRDefault="008F4CED" w:rsidP="00381FD2">
      <w:pPr>
        <w:autoSpaceDE w:val="0"/>
        <w:autoSpaceDN w:val="0"/>
        <w:spacing w:after="0" w:line="240" w:lineRule="auto"/>
        <w:jc w:val="center"/>
        <w:rPr>
          <w:rFonts w:ascii="PT Astra Serif" w:hAnsi="PT Astra Serif"/>
          <w:b/>
          <w:color w:val="000000"/>
          <w:sz w:val="16"/>
          <w:szCs w:val="16"/>
          <w:lang w:eastAsia="ru-RU"/>
        </w:rPr>
      </w:pPr>
      <w:r w:rsidRPr="00381FD2">
        <w:rPr>
          <w:rFonts w:ascii="PT Astra Serif" w:hAnsi="PT Astra Serif"/>
          <w:b/>
          <w:color w:val="000000"/>
          <w:sz w:val="16"/>
          <w:szCs w:val="16"/>
        </w:rPr>
        <w:t>ЗАЯВЛЕНИЕ</w:t>
      </w:r>
    </w:p>
    <w:p w:rsidR="008F4CED" w:rsidRPr="00381FD2" w:rsidRDefault="008F4CED" w:rsidP="00381FD2">
      <w:pPr>
        <w:autoSpaceDE w:val="0"/>
        <w:autoSpaceDN w:val="0"/>
        <w:spacing w:after="0" w:line="240" w:lineRule="auto"/>
        <w:jc w:val="center"/>
        <w:rPr>
          <w:rFonts w:ascii="PT Astra Serif" w:hAnsi="PT Astra Serif"/>
          <w:b/>
          <w:color w:val="000000"/>
          <w:sz w:val="16"/>
          <w:szCs w:val="16"/>
        </w:rPr>
      </w:pPr>
      <w:r w:rsidRPr="00381FD2">
        <w:rPr>
          <w:rFonts w:ascii="PT Astra Serif" w:hAnsi="PT Astra Serif"/>
          <w:b/>
          <w:color w:val="000000"/>
          <w:sz w:val="16"/>
          <w:szCs w:val="16"/>
        </w:rPr>
        <w:t>о внесении изменений в разрешение на строительство</w:t>
      </w:r>
    </w:p>
    <w:p w:rsidR="008F4CED" w:rsidRPr="00381FD2" w:rsidRDefault="008F4CED" w:rsidP="00381FD2">
      <w:pPr>
        <w:autoSpaceDE w:val="0"/>
        <w:autoSpaceDN w:val="0"/>
        <w:spacing w:after="0" w:line="240" w:lineRule="auto"/>
        <w:jc w:val="center"/>
        <w:rPr>
          <w:rFonts w:ascii="PT Astra Serif" w:hAnsi="PT Astra Serif"/>
          <w:b/>
          <w:color w:val="000000"/>
          <w:sz w:val="16"/>
          <w:szCs w:val="16"/>
        </w:rPr>
      </w:pPr>
    </w:p>
    <w:p w:rsidR="008F4CED" w:rsidRPr="00381FD2" w:rsidRDefault="008F4CED" w:rsidP="00381FD2">
      <w:pPr>
        <w:autoSpaceDE w:val="0"/>
        <w:autoSpaceDN w:val="0"/>
        <w:spacing w:after="0" w:line="240" w:lineRule="auto"/>
        <w:jc w:val="right"/>
        <w:rPr>
          <w:rFonts w:ascii="PT Astra Serif" w:hAnsi="PT Astra Serif"/>
          <w:color w:val="000000"/>
          <w:sz w:val="16"/>
          <w:szCs w:val="16"/>
        </w:rPr>
      </w:pPr>
      <w:r w:rsidRPr="00381FD2">
        <w:rPr>
          <w:rFonts w:ascii="PT Astra Serif" w:hAnsi="PT Astra Serif"/>
          <w:color w:val="000000"/>
          <w:sz w:val="16"/>
          <w:szCs w:val="16"/>
        </w:rPr>
        <w:t>"__" __________ 20___ г.</w:t>
      </w:r>
    </w:p>
    <w:p w:rsidR="008F4CED" w:rsidRPr="00381FD2" w:rsidRDefault="008F4CED" w:rsidP="00381FD2">
      <w:pPr>
        <w:autoSpaceDE w:val="0"/>
        <w:autoSpaceDN w:val="0"/>
        <w:spacing w:after="0" w:line="240" w:lineRule="auto"/>
        <w:jc w:val="right"/>
        <w:rPr>
          <w:rFonts w:ascii="PT Astra Serif" w:hAnsi="PT Astra Serif"/>
          <w:color w:val="000000"/>
          <w:sz w:val="16"/>
          <w:szCs w:val="16"/>
        </w:rPr>
      </w:pPr>
    </w:p>
    <w:tbl>
      <w:tblPr>
        <w:tblW w:w="9780" w:type="dxa"/>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0"/>
      </w:tblGrid>
      <w:tr w:rsidR="008F4CED" w:rsidRPr="00381FD2" w:rsidTr="007832F0">
        <w:trPr>
          <w:trHeight w:val="165"/>
        </w:trPr>
        <w:tc>
          <w:tcPr>
            <w:tcW w:w="9780" w:type="dxa"/>
            <w:tcBorders>
              <w:top w:val="nil"/>
              <w:left w:val="nil"/>
              <w:bottom w:val="single" w:sz="4" w:space="0" w:color="auto"/>
              <w:right w:val="nil"/>
            </w:tcBorders>
          </w:tcPr>
          <w:p w:rsidR="008F4CED" w:rsidRPr="00381FD2" w:rsidRDefault="008F4CED" w:rsidP="00381FD2">
            <w:pPr>
              <w:autoSpaceDE w:val="0"/>
              <w:autoSpaceDN w:val="0"/>
              <w:spacing w:after="0" w:line="240" w:lineRule="auto"/>
              <w:jc w:val="right"/>
              <w:rPr>
                <w:rFonts w:ascii="PT Astra Serif" w:hAnsi="PT Astra Serif"/>
                <w:color w:val="000000"/>
                <w:sz w:val="16"/>
                <w:szCs w:val="16"/>
              </w:rPr>
            </w:pPr>
          </w:p>
        </w:tc>
      </w:tr>
      <w:tr w:rsidR="008F4CED" w:rsidRPr="00381FD2" w:rsidTr="007832F0">
        <w:trPr>
          <w:trHeight w:val="126"/>
        </w:trPr>
        <w:tc>
          <w:tcPr>
            <w:tcW w:w="9780" w:type="dxa"/>
            <w:tcBorders>
              <w:top w:val="single" w:sz="4" w:space="0" w:color="auto"/>
              <w:left w:val="nil"/>
              <w:bottom w:val="single" w:sz="4" w:space="0" w:color="auto"/>
              <w:right w:val="nil"/>
            </w:tcBorders>
          </w:tcPr>
          <w:p w:rsidR="008F4CED" w:rsidRPr="00381FD2" w:rsidRDefault="008F4CED" w:rsidP="00381FD2">
            <w:pPr>
              <w:autoSpaceDE w:val="0"/>
              <w:autoSpaceDN w:val="0"/>
              <w:spacing w:after="0" w:line="240" w:lineRule="auto"/>
              <w:jc w:val="right"/>
              <w:rPr>
                <w:rFonts w:ascii="PT Astra Serif" w:hAnsi="PT Astra Serif"/>
                <w:color w:val="000000"/>
                <w:sz w:val="16"/>
                <w:szCs w:val="16"/>
              </w:rPr>
            </w:pPr>
          </w:p>
        </w:tc>
      </w:tr>
      <w:tr w:rsidR="008F4CED" w:rsidRPr="00381FD2" w:rsidTr="007832F0">
        <w:trPr>
          <w:trHeight w:val="135"/>
        </w:trPr>
        <w:tc>
          <w:tcPr>
            <w:tcW w:w="9780" w:type="dxa"/>
            <w:tcBorders>
              <w:top w:val="single" w:sz="4" w:space="0" w:color="auto"/>
              <w:left w:val="nil"/>
              <w:bottom w:val="nil"/>
              <w:right w:val="nil"/>
            </w:tcBorders>
          </w:tcPr>
          <w:p w:rsidR="008F4CED" w:rsidRPr="00381FD2" w:rsidRDefault="008F4CED" w:rsidP="00381FD2">
            <w:pPr>
              <w:autoSpaceDE w:val="0"/>
              <w:autoSpaceDN w:val="0"/>
              <w:spacing w:after="0" w:line="240" w:lineRule="auto"/>
              <w:jc w:val="center"/>
              <w:rPr>
                <w:rFonts w:ascii="PT Astra Serif" w:hAnsi="PT Astra Serif"/>
                <w:color w:val="000000"/>
                <w:sz w:val="16"/>
                <w:szCs w:val="16"/>
              </w:rPr>
            </w:pPr>
            <w:r w:rsidRPr="00381FD2">
              <w:rPr>
                <w:rFonts w:ascii="PT Astra Serif" w:hAnsi="PT Astra Serif"/>
                <w:color w:val="000000"/>
                <w:sz w:val="16"/>
                <w:szCs w:val="16"/>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8F4CED" w:rsidRPr="00381FD2" w:rsidRDefault="008F4CED" w:rsidP="00381FD2">
            <w:pPr>
              <w:autoSpaceDE w:val="0"/>
              <w:autoSpaceDN w:val="0"/>
              <w:spacing w:after="0" w:line="240" w:lineRule="auto"/>
              <w:jc w:val="center"/>
              <w:rPr>
                <w:rFonts w:ascii="PT Astra Serif" w:hAnsi="PT Astra Serif"/>
                <w:color w:val="000000"/>
                <w:sz w:val="16"/>
                <w:szCs w:val="16"/>
              </w:rPr>
            </w:pPr>
          </w:p>
        </w:tc>
      </w:tr>
    </w:tbl>
    <w:p w:rsidR="008F4CED" w:rsidRPr="00381FD2" w:rsidRDefault="008F4CED" w:rsidP="00381FD2">
      <w:pPr>
        <w:autoSpaceDE w:val="0"/>
        <w:autoSpaceDN w:val="0"/>
        <w:adjustRightInd w:val="0"/>
        <w:spacing w:after="0" w:line="240" w:lineRule="auto"/>
        <w:ind w:firstLine="708"/>
        <w:jc w:val="both"/>
        <w:rPr>
          <w:rFonts w:ascii="PT Astra Serif" w:hAnsi="PT Astra Serif"/>
          <w:bCs/>
          <w:color w:val="000000"/>
          <w:sz w:val="16"/>
          <w:szCs w:val="16"/>
        </w:rPr>
      </w:pPr>
      <w:r w:rsidRPr="00381FD2">
        <w:rPr>
          <w:rFonts w:ascii="PT Astra Serif" w:hAnsi="PT Astra Serif"/>
          <w:bCs/>
          <w:color w:val="000000"/>
          <w:sz w:val="16"/>
          <w:szCs w:val="16"/>
        </w:rPr>
        <w:t xml:space="preserve">В соответствии со статьей 51 Градостроительного кодекса Российской Федерации прошу внести изменение в разрешение на строительство в связи </w:t>
      </w:r>
      <w:proofErr w:type="gramStart"/>
      <w:r w:rsidRPr="00381FD2">
        <w:rPr>
          <w:rFonts w:ascii="PT Astra Serif" w:hAnsi="PT Astra Serif"/>
          <w:bCs/>
          <w:color w:val="000000"/>
          <w:sz w:val="16"/>
          <w:szCs w:val="16"/>
        </w:rPr>
        <w:t>с</w:t>
      </w:r>
      <w:proofErr w:type="gramEnd"/>
      <w:r w:rsidRPr="00381FD2">
        <w:rPr>
          <w:rFonts w:ascii="PT Astra Serif" w:hAnsi="PT Astra Serif"/>
          <w:bCs/>
          <w:color w:val="000000"/>
          <w:sz w:val="16"/>
          <w:szCs w:val="16"/>
        </w:rPr>
        <w:t xml:space="preserve"> </w:t>
      </w:r>
      <w:r w:rsidR="004C794C">
        <w:rPr>
          <w:rFonts w:ascii="PT Astra Serif" w:hAnsi="PT Astra Serif"/>
          <w:bCs/>
          <w:color w:val="000000"/>
          <w:sz w:val="16"/>
          <w:szCs w:val="16"/>
        </w:rPr>
        <w:t>_________</w:t>
      </w:r>
      <w:r w:rsidRPr="00381FD2">
        <w:rPr>
          <w:rFonts w:ascii="PT Astra Serif" w:hAnsi="PT Astra Serif"/>
          <w:bCs/>
          <w:color w:val="000000"/>
          <w:sz w:val="16"/>
          <w:szCs w:val="16"/>
        </w:rPr>
        <w:t>______________________________________________________________________________________</w:t>
      </w:r>
    </w:p>
    <w:tbl>
      <w:tblPr>
        <w:tblpPr w:leftFromText="180" w:rightFromText="180" w:vertAnchor="text" w:horzAnchor="margin" w:tblpX="-459" w:tblpY="314"/>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7371"/>
        <w:gridCol w:w="1134"/>
        <w:gridCol w:w="1134"/>
      </w:tblGrid>
      <w:tr w:rsidR="008F4CED" w:rsidRPr="00381FD2" w:rsidTr="004C794C">
        <w:trPr>
          <w:trHeight w:val="290"/>
        </w:trPr>
        <w:tc>
          <w:tcPr>
            <w:tcW w:w="10314" w:type="dxa"/>
            <w:gridSpan w:val="4"/>
            <w:tcBorders>
              <w:top w:val="nil"/>
              <w:left w:val="nil"/>
              <w:bottom w:val="single" w:sz="4" w:space="0" w:color="auto"/>
              <w:right w:val="nil"/>
            </w:tcBorders>
            <w:hideMark/>
          </w:tcPr>
          <w:p w:rsidR="008F4CED" w:rsidRPr="00381FD2" w:rsidRDefault="008F4CED" w:rsidP="00750825">
            <w:pPr>
              <w:spacing w:after="0" w:line="240" w:lineRule="auto"/>
              <w:jc w:val="center"/>
              <w:rPr>
                <w:rFonts w:ascii="PT Astra Serif" w:hAnsi="PT Astra Serif"/>
                <w:color w:val="000000"/>
                <w:sz w:val="16"/>
                <w:szCs w:val="16"/>
              </w:rPr>
            </w:pPr>
            <w:r w:rsidRPr="00381FD2">
              <w:rPr>
                <w:rFonts w:ascii="PT Astra Serif" w:hAnsi="PT Astra Serif"/>
                <w:color w:val="000000"/>
                <w:sz w:val="16"/>
                <w:szCs w:val="16"/>
              </w:rPr>
              <w:t>1. Сведения о застройщике</w:t>
            </w:r>
          </w:p>
        </w:tc>
      </w:tr>
      <w:tr w:rsidR="008F4CED" w:rsidRPr="00381FD2" w:rsidTr="004C794C">
        <w:trPr>
          <w:trHeight w:val="274"/>
        </w:trPr>
        <w:tc>
          <w:tcPr>
            <w:tcW w:w="675" w:type="dxa"/>
            <w:tcBorders>
              <w:top w:val="single" w:sz="4" w:space="0" w:color="auto"/>
              <w:left w:val="single" w:sz="4" w:space="0" w:color="auto"/>
              <w:bottom w:val="single" w:sz="4" w:space="0" w:color="auto"/>
              <w:right w:val="single" w:sz="4" w:space="0" w:color="auto"/>
            </w:tcBorders>
            <w:hideMark/>
          </w:tcPr>
          <w:p w:rsidR="008F4CED" w:rsidRPr="00381FD2" w:rsidRDefault="008F4CED" w:rsidP="00750825">
            <w:pPr>
              <w:spacing w:after="0" w:line="240" w:lineRule="auto"/>
              <w:jc w:val="both"/>
              <w:rPr>
                <w:rFonts w:ascii="PT Astra Serif" w:hAnsi="PT Astra Serif"/>
                <w:color w:val="000000"/>
                <w:sz w:val="16"/>
                <w:szCs w:val="16"/>
              </w:rPr>
            </w:pPr>
            <w:r w:rsidRPr="00381FD2">
              <w:rPr>
                <w:rFonts w:ascii="PT Astra Serif" w:hAnsi="PT Astra Serif"/>
                <w:color w:val="000000"/>
                <w:sz w:val="16"/>
                <w:szCs w:val="16"/>
              </w:rPr>
              <w:t>1.1</w:t>
            </w:r>
          </w:p>
        </w:tc>
        <w:tc>
          <w:tcPr>
            <w:tcW w:w="7371" w:type="dxa"/>
            <w:tcBorders>
              <w:top w:val="single" w:sz="4" w:space="0" w:color="auto"/>
              <w:left w:val="single" w:sz="4" w:space="0" w:color="auto"/>
              <w:bottom w:val="single" w:sz="4" w:space="0" w:color="auto"/>
              <w:right w:val="single" w:sz="4" w:space="0" w:color="auto"/>
            </w:tcBorders>
            <w:hideMark/>
          </w:tcPr>
          <w:p w:rsidR="008F4CED" w:rsidRPr="00381FD2" w:rsidRDefault="008F4CED" w:rsidP="00750825">
            <w:pPr>
              <w:spacing w:after="0" w:line="240" w:lineRule="auto"/>
              <w:jc w:val="both"/>
              <w:rPr>
                <w:rFonts w:ascii="PT Astra Serif" w:hAnsi="PT Astra Serif"/>
                <w:color w:val="000000"/>
                <w:sz w:val="16"/>
                <w:szCs w:val="16"/>
              </w:rPr>
            </w:pPr>
            <w:r w:rsidRPr="00381FD2">
              <w:rPr>
                <w:rFonts w:ascii="PT Astra Serif" w:hAnsi="PT Astra Serif"/>
                <w:color w:val="000000"/>
                <w:sz w:val="16"/>
                <w:szCs w:val="16"/>
              </w:rPr>
              <w:t>Сведения о физическом лице, в случае если застройщиком является физическое лицо:</w:t>
            </w:r>
          </w:p>
        </w:tc>
        <w:tc>
          <w:tcPr>
            <w:tcW w:w="2268" w:type="dxa"/>
            <w:gridSpan w:val="2"/>
            <w:tcBorders>
              <w:top w:val="single" w:sz="4" w:space="0" w:color="auto"/>
              <w:left w:val="single" w:sz="4" w:space="0" w:color="auto"/>
              <w:bottom w:val="single" w:sz="4" w:space="0" w:color="auto"/>
              <w:right w:val="single" w:sz="4" w:space="0" w:color="auto"/>
            </w:tcBorders>
          </w:tcPr>
          <w:p w:rsidR="008F4CED" w:rsidRPr="00381FD2" w:rsidRDefault="008F4CED" w:rsidP="00750825">
            <w:pPr>
              <w:spacing w:after="0" w:line="240" w:lineRule="auto"/>
              <w:rPr>
                <w:rFonts w:ascii="PT Astra Serif" w:hAnsi="PT Astra Serif"/>
                <w:color w:val="000000"/>
                <w:sz w:val="16"/>
                <w:szCs w:val="16"/>
              </w:rPr>
            </w:pPr>
          </w:p>
        </w:tc>
      </w:tr>
      <w:tr w:rsidR="008F4CED" w:rsidRPr="00381FD2" w:rsidTr="004C794C">
        <w:trPr>
          <w:trHeight w:val="265"/>
        </w:trPr>
        <w:tc>
          <w:tcPr>
            <w:tcW w:w="675" w:type="dxa"/>
            <w:tcBorders>
              <w:top w:val="single" w:sz="4" w:space="0" w:color="auto"/>
              <w:left w:val="single" w:sz="4" w:space="0" w:color="auto"/>
              <w:bottom w:val="single" w:sz="4" w:space="0" w:color="auto"/>
              <w:right w:val="single" w:sz="4" w:space="0" w:color="auto"/>
            </w:tcBorders>
            <w:hideMark/>
          </w:tcPr>
          <w:p w:rsidR="008F4CED" w:rsidRPr="00381FD2" w:rsidRDefault="008F4CED" w:rsidP="00750825">
            <w:pPr>
              <w:spacing w:after="0" w:line="240" w:lineRule="auto"/>
              <w:jc w:val="both"/>
              <w:rPr>
                <w:rFonts w:ascii="PT Astra Serif" w:hAnsi="PT Astra Serif"/>
                <w:color w:val="000000"/>
                <w:sz w:val="16"/>
                <w:szCs w:val="16"/>
              </w:rPr>
            </w:pPr>
            <w:r w:rsidRPr="00381FD2">
              <w:rPr>
                <w:rFonts w:ascii="PT Astra Serif" w:hAnsi="PT Astra Serif"/>
                <w:color w:val="000000"/>
                <w:sz w:val="16"/>
                <w:szCs w:val="16"/>
              </w:rPr>
              <w:t>1.1.1</w:t>
            </w:r>
          </w:p>
        </w:tc>
        <w:tc>
          <w:tcPr>
            <w:tcW w:w="7371" w:type="dxa"/>
            <w:tcBorders>
              <w:top w:val="single" w:sz="4" w:space="0" w:color="auto"/>
              <w:left w:val="single" w:sz="4" w:space="0" w:color="auto"/>
              <w:bottom w:val="single" w:sz="4" w:space="0" w:color="auto"/>
              <w:right w:val="single" w:sz="4" w:space="0" w:color="auto"/>
            </w:tcBorders>
            <w:hideMark/>
          </w:tcPr>
          <w:p w:rsidR="008F4CED" w:rsidRPr="00381FD2" w:rsidRDefault="008F4CED" w:rsidP="00750825">
            <w:pPr>
              <w:spacing w:after="0" w:line="240" w:lineRule="auto"/>
              <w:jc w:val="both"/>
              <w:rPr>
                <w:rFonts w:ascii="PT Astra Serif" w:hAnsi="PT Astra Serif"/>
                <w:color w:val="000000"/>
                <w:sz w:val="16"/>
                <w:szCs w:val="16"/>
              </w:rPr>
            </w:pPr>
            <w:r w:rsidRPr="00381FD2">
              <w:rPr>
                <w:rFonts w:ascii="PT Astra Serif" w:hAnsi="PT Astra Serif"/>
                <w:color w:val="000000"/>
                <w:sz w:val="16"/>
                <w:szCs w:val="16"/>
              </w:rPr>
              <w:t>Фамилия, имя, отчество (при наличии)</w:t>
            </w:r>
          </w:p>
        </w:tc>
        <w:tc>
          <w:tcPr>
            <w:tcW w:w="2268" w:type="dxa"/>
            <w:gridSpan w:val="2"/>
            <w:tcBorders>
              <w:top w:val="single" w:sz="4" w:space="0" w:color="auto"/>
              <w:left w:val="single" w:sz="4" w:space="0" w:color="auto"/>
              <w:bottom w:val="single" w:sz="4" w:space="0" w:color="auto"/>
              <w:right w:val="single" w:sz="4" w:space="0" w:color="auto"/>
            </w:tcBorders>
          </w:tcPr>
          <w:p w:rsidR="008F4CED" w:rsidRPr="00381FD2" w:rsidRDefault="008F4CED" w:rsidP="00750825">
            <w:pPr>
              <w:spacing w:after="0" w:line="240" w:lineRule="auto"/>
              <w:rPr>
                <w:rFonts w:ascii="PT Astra Serif" w:hAnsi="PT Astra Serif"/>
                <w:color w:val="000000"/>
                <w:sz w:val="16"/>
                <w:szCs w:val="16"/>
              </w:rPr>
            </w:pPr>
          </w:p>
        </w:tc>
      </w:tr>
      <w:tr w:rsidR="008F4CED" w:rsidRPr="00381FD2" w:rsidTr="004C794C">
        <w:trPr>
          <w:trHeight w:val="410"/>
        </w:trPr>
        <w:tc>
          <w:tcPr>
            <w:tcW w:w="675" w:type="dxa"/>
            <w:tcBorders>
              <w:top w:val="single" w:sz="4" w:space="0" w:color="auto"/>
              <w:left w:val="single" w:sz="4" w:space="0" w:color="auto"/>
              <w:bottom w:val="single" w:sz="4" w:space="0" w:color="auto"/>
              <w:right w:val="single" w:sz="4" w:space="0" w:color="auto"/>
            </w:tcBorders>
            <w:hideMark/>
          </w:tcPr>
          <w:p w:rsidR="008F4CED" w:rsidRPr="00381FD2" w:rsidRDefault="008F4CED" w:rsidP="00750825">
            <w:pPr>
              <w:spacing w:after="0" w:line="240" w:lineRule="auto"/>
              <w:jc w:val="both"/>
              <w:rPr>
                <w:rFonts w:ascii="PT Astra Serif" w:hAnsi="PT Astra Serif"/>
                <w:color w:val="000000"/>
                <w:sz w:val="16"/>
                <w:szCs w:val="16"/>
              </w:rPr>
            </w:pPr>
            <w:r w:rsidRPr="00381FD2">
              <w:rPr>
                <w:rFonts w:ascii="PT Astra Serif" w:hAnsi="PT Astra Serif"/>
                <w:color w:val="000000"/>
                <w:sz w:val="16"/>
                <w:szCs w:val="16"/>
              </w:rPr>
              <w:t>1.1.2</w:t>
            </w:r>
          </w:p>
        </w:tc>
        <w:tc>
          <w:tcPr>
            <w:tcW w:w="7371" w:type="dxa"/>
            <w:tcBorders>
              <w:top w:val="single" w:sz="4" w:space="0" w:color="auto"/>
              <w:left w:val="single" w:sz="4" w:space="0" w:color="auto"/>
              <w:bottom w:val="single" w:sz="4" w:space="0" w:color="auto"/>
              <w:right w:val="single" w:sz="4" w:space="0" w:color="auto"/>
            </w:tcBorders>
            <w:hideMark/>
          </w:tcPr>
          <w:p w:rsidR="008F4CED" w:rsidRPr="00381FD2" w:rsidRDefault="008F4CED" w:rsidP="00750825">
            <w:pPr>
              <w:spacing w:after="0" w:line="240" w:lineRule="auto"/>
              <w:jc w:val="both"/>
              <w:rPr>
                <w:rFonts w:ascii="PT Astra Serif" w:hAnsi="PT Astra Serif"/>
                <w:color w:val="000000"/>
                <w:sz w:val="16"/>
                <w:szCs w:val="16"/>
              </w:rPr>
            </w:pPr>
            <w:r w:rsidRPr="00381FD2">
              <w:rPr>
                <w:rFonts w:ascii="PT Astra Serif" w:hAnsi="PT Astra Serif"/>
                <w:color w:val="000000"/>
                <w:sz w:val="16"/>
                <w:szCs w:val="16"/>
              </w:rPr>
              <w:t>Реквизиты документа, удостоверяющего личность (не указываются в случае, если застройщик является индивидуальным предпринимателем)</w:t>
            </w:r>
          </w:p>
        </w:tc>
        <w:tc>
          <w:tcPr>
            <w:tcW w:w="2268" w:type="dxa"/>
            <w:gridSpan w:val="2"/>
            <w:tcBorders>
              <w:top w:val="single" w:sz="4" w:space="0" w:color="auto"/>
              <w:left w:val="single" w:sz="4" w:space="0" w:color="auto"/>
              <w:bottom w:val="single" w:sz="4" w:space="0" w:color="auto"/>
              <w:right w:val="single" w:sz="4" w:space="0" w:color="auto"/>
            </w:tcBorders>
          </w:tcPr>
          <w:p w:rsidR="008F4CED" w:rsidRPr="00381FD2" w:rsidRDefault="008F4CED" w:rsidP="00750825">
            <w:pPr>
              <w:spacing w:after="0" w:line="240" w:lineRule="auto"/>
              <w:rPr>
                <w:rFonts w:ascii="PT Astra Serif" w:hAnsi="PT Astra Serif"/>
                <w:color w:val="000000"/>
                <w:sz w:val="16"/>
                <w:szCs w:val="16"/>
              </w:rPr>
            </w:pPr>
          </w:p>
        </w:tc>
      </w:tr>
      <w:tr w:rsidR="008F4CED" w:rsidRPr="00381FD2" w:rsidTr="004C794C">
        <w:trPr>
          <w:trHeight w:val="275"/>
        </w:trPr>
        <w:tc>
          <w:tcPr>
            <w:tcW w:w="675" w:type="dxa"/>
            <w:tcBorders>
              <w:top w:val="single" w:sz="4" w:space="0" w:color="auto"/>
              <w:left w:val="single" w:sz="4" w:space="0" w:color="auto"/>
              <w:bottom w:val="single" w:sz="4" w:space="0" w:color="auto"/>
              <w:right w:val="single" w:sz="4" w:space="0" w:color="auto"/>
            </w:tcBorders>
            <w:hideMark/>
          </w:tcPr>
          <w:p w:rsidR="008F4CED" w:rsidRPr="00381FD2" w:rsidRDefault="008F4CED" w:rsidP="00750825">
            <w:pPr>
              <w:spacing w:after="0" w:line="240" w:lineRule="auto"/>
              <w:jc w:val="both"/>
              <w:rPr>
                <w:rFonts w:ascii="PT Astra Serif" w:hAnsi="PT Astra Serif"/>
                <w:color w:val="000000"/>
                <w:sz w:val="16"/>
                <w:szCs w:val="16"/>
              </w:rPr>
            </w:pPr>
            <w:r w:rsidRPr="00381FD2">
              <w:rPr>
                <w:rFonts w:ascii="PT Astra Serif" w:hAnsi="PT Astra Serif"/>
                <w:color w:val="000000"/>
                <w:sz w:val="16"/>
                <w:szCs w:val="16"/>
              </w:rPr>
              <w:t>1.1.3</w:t>
            </w:r>
          </w:p>
        </w:tc>
        <w:tc>
          <w:tcPr>
            <w:tcW w:w="7371" w:type="dxa"/>
            <w:tcBorders>
              <w:top w:val="single" w:sz="4" w:space="0" w:color="auto"/>
              <w:left w:val="single" w:sz="4" w:space="0" w:color="auto"/>
              <w:bottom w:val="single" w:sz="4" w:space="0" w:color="auto"/>
              <w:right w:val="single" w:sz="4" w:space="0" w:color="auto"/>
            </w:tcBorders>
            <w:hideMark/>
          </w:tcPr>
          <w:p w:rsidR="008F4CED" w:rsidRPr="00381FD2" w:rsidRDefault="008F4CED" w:rsidP="00750825">
            <w:pPr>
              <w:spacing w:after="0" w:line="240" w:lineRule="auto"/>
              <w:jc w:val="both"/>
              <w:rPr>
                <w:rFonts w:ascii="PT Astra Serif" w:hAnsi="PT Astra Serif"/>
                <w:color w:val="000000"/>
                <w:sz w:val="16"/>
                <w:szCs w:val="16"/>
              </w:rPr>
            </w:pPr>
            <w:r w:rsidRPr="00381FD2">
              <w:rPr>
                <w:rFonts w:ascii="PT Astra Serif" w:hAnsi="PT Astra Serif"/>
                <w:color w:val="000000"/>
                <w:sz w:val="16"/>
                <w:szCs w:val="16"/>
              </w:rPr>
              <w:t>Основной государственный регистрационный номер индивидуального предпринимателя</w:t>
            </w:r>
          </w:p>
        </w:tc>
        <w:tc>
          <w:tcPr>
            <w:tcW w:w="2268" w:type="dxa"/>
            <w:gridSpan w:val="2"/>
            <w:tcBorders>
              <w:top w:val="single" w:sz="4" w:space="0" w:color="auto"/>
              <w:left w:val="single" w:sz="4" w:space="0" w:color="auto"/>
              <w:bottom w:val="single" w:sz="4" w:space="0" w:color="auto"/>
              <w:right w:val="single" w:sz="4" w:space="0" w:color="auto"/>
            </w:tcBorders>
          </w:tcPr>
          <w:p w:rsidR="008F4CED" w:rsidRPr="00381FD2" w:rsidRDefault="008F4CED" w:rsidP="00750825">
            <w:pPr>
              <w:spacing w:after="0" w:line="240" w:lineRule="auto"/>
              <w:rPr>
                <w:rFonts w:ascii="PT Astra Serif" w:hAnsi="PT Astra Serif"/>
                <w:color w:val="000000"/>
                <w:sz w:val="16"/>
                <w:szCs w:val="16"/>
              </w:rPr>
            </w:pPr>
          </w:p>
        </w:tc>
      </w:tr>
      <w:tr w:rsidR="008F4CED" w:rsidRPr="00381FD2" w:rsidTr="004C794C">
        <w:trPr>
          <w:trHeight w:val="279"/>
        </w:trPr>
        <w:tc>
          <w:tcPr>
            <w:tcW w:w="675" w:type="dxa"/>
            <w:tcBorders>
              <w:top w:val="single" w:sz="4" w:space="0" w:color="auto"/>
              <w:left w:val="single" w:sz="4" w:space="0" w:color="auto"/>
              <w:bottom w:val="single" w:sz="4" w:space="0" w:color="auto"/>
              <w:right w:val="single" w:sz="4" w:space="0" w:color="auto"/>
            </w:tcBorders>
            <w:hideMark/>
          </w:tcPr>
          <w:p w:rsidR="008F4CED" w:rsidRPr="00381FD2" w:rsidRDefault="008F4CED" w:rsidP="00750825">
            <w:pPr>
              <w:spacing w:after="0" w:line="240" w:lineRule="auto"/>
              <w:jc w:val="both"/>
              <w:rPr>
                <w:rFonts w:ascii="PT Astra Serif" w:hAnsi="PT Astra Serif"/>
                <w:color w:val="000000"/>
                <w:sz w:val="16"/>
                <w:szCs w:val="16"/>
              </w:rPr>
            </w:pPr>
            <w:r w:rsidRPr="00381FD2">
              <w:rPr>
                <w:rFonts w:ascii="PT Astra Serif" w:hAnsi="PT Astra Serif"/>
                <w:color w:val="000000"/>
                <w:sz w:val="16"/>
                <w:szCs w:val="16"/>
              </w:rPr>
              <w:t>1.2</w:t>
            </w:r>
          </w:p>
        </w:tc>
        <w:tc>
          <w:tcPr>
            <w:tcW w:w="7371" w:type="dxa"/>
            <w:tcBorders>
              <w:top w:val="single" w:sz="4" w:space="0" w:color="auto"/>
              <w:left w:val="single" w:sz="4" w:space="0" w:color="auto"/>
              <w:bottom w:val="single" w:sz="4" w:space="0" w:color="auto"/>
              <w:right w:val="single" w:sz="4" w:space="0" w:color="auto"/>
            </w:tcBorders>
            <w:hideMark/>
          </w:tcPr>
          <w:p w:rsidR="008F4CED" w:rsidRPr="00381FD2" w:rsidRDefault="008F4CED" w:rsidP="00750825">
            <w:pPr>
              <w:spacing w:after="0" w:line="240" w:lineRule="auto"/>
              <w:jc w:val="both"/>
              <w:rPr>
                <w:rFonts w:ascii="PT Astra Serif" w:hAnsi="PT Astra Serif"/>
                <w:color w:val="000000"/>
                <w:sz w:val="16"/>
                <w:szCs w:val="16"/>
              </w:rPr>
            </w:pPr>
            <w:r w:rsidRPr="00381FD2">
              <w:rPr>
                <w:rFonts w:ascii="PT Astra Serif" w:hAnsi="PT Astra Serif"/>
                <w:color w:val="000000"/>
                <w:sz w:val="16"/>
                <w:szCs w:val="16"/>
              </w:rPr>
              <w:t>Сведения о юридическом лице:</w:t>
            </w:r>
          </w:p>
        </w:tc>
        <w:tc>
          <w:tcPr>
            <w:tcW w:w="2268" w:type="dxa"/>
            <w:gridSpan w:val="2"/>
            <w:tcBorders>
              <w:top w:val="single" w:sz="4" w:space="0" w:color="auto"/>
              <w:left w:val="single" w:sz="4" w:space="0" w:color="auto"/>
              <w:bottom w:val="single" w:sz="4" w:space="0" w:color="auto"/>
              <w:right w:val="single" w:sz="4" w:space="0" w:color="auto"/>
            </w:tcBorders>
          </w:tcPr>
          <w:p w:rsidR="008F4CED" w:rsidRPr="00381FD2" w:rsidRDefault="008F4CED" w:rsidP="00750825">
            <w:pPr>
              <w:spacing w:after="0" w:line="240" w:lineRule="auto"/>
              <w:rPr>
                <w:rFonts w:ascii="PT Astra Serif" w:hAnsi="PT Astra Serif"/>
                <w:color w:val="000000"/>
                <w:sz w:val="16"/>
                <w:szCs w:val="16"/>
              </w:rPr>
            </w:pPr>
          </w:p>
        </w:tc>
      </w:tr>
      <w:tr w:rsidR="008F4CED" w:rsidRPr="00381FD2" w:rsidTr="004C794C">
        <w:trPr>
          <w:trHeight w:val="175"/>
        </w:trPr>
        <w:tc>
          <w:tcPr>
            <w:tcW w:w="675" w:type="dxa"/>
            <w:tcBorders>
              <w:top w:val="single" w:sz="4" w:space="0" w:color="auto"/>
              <w:left w:val="single" w:sz="4" w:space="0" w:color="auto"/>
              <w:bottom w:val="single" w:sz="4" w:space="0" w:color="auto"/>
              <w:right w:val="single" w:sz="4" w:space="0" w:color="auto"/>
            </w:tcBorders>
            <w:hideMark/>
          </w:tcPr>
          <w:p w:rsidR="008F4CED" w:rsidRPr="00381FD2" w:rsidRDefault="008F4CED" w:rsidP="00750825">
            <w:pPr>
              <w:spacing w:after="0" w:line="240" w:lineRule="auto"/>
              <w:jc w:val="both"/>
              <w:rPr>
                <w:rFonts w:ascii="PT Astra Serif" w:hAnsi="PT Astra Serif"/>
                <w:color w:val="000000"/>
                <w:sz w:val="16"/>
                <w:szCs w:val="16"/>
              </w:rPr>
            </w:pPr>
            <w:r w:rsidRPr="00381FD2">
              <w:rPr>
                <w:rFonts w:ascii="PT Astra Serif" w:hAnsi="PT Astra Serif"/>
                <w:color w:val="000000"/>
                <w:sz w:val="16"/>
                <w:szCs w:val="16"/>
              </w:rPr>
              <w:t>1.2.1</w:t>
            </w:r>
          </w:p>
        </w:tc>
        <w:tc>
          <w:tcPr>
            <w:tcW w:w="7371" w:type="dxa"/>
            <w:tcBorders>
              <w:top w:val="single" w:sz="4" w:space="0" w:color="auto"/>
              <w:left w:val="single" w:sz="4" w:space="0" w:color="auto"/>
              <w:bottom w:val="single" w:sz="4" w:space="0" w:color="auto"/>
              <w:right w:val="single" w:sz="4" w:space="0" w:color="auto"/>
            </w:tcBorders>
            <w:hideMark/>
          </w:tcPr>
          <w:p w:rsidR="008F4CED" w:rsidRPr="00381FD2" w:rsidRDefault="008F4CED" w:rsidP="00750825">
            <w:pPr>
              <w:spacing w:after="0" w:line="240" w:lineRule="auto"/>
              <w:jc w:val="both"/>
              <w:rPr>
                <w:rFonts w:ascii="PT Astra Serif" w:hAnsi="PT Astra Serif"/>
                <w:color w:val="000000"/>
                <w:sz w:val="16"/>
                <w:szCs w:val="16"/>
              </w:rPr>
            </w:pPr>
            <w:r w:rsidRPr="00381FD2">
              <w:rPr>
                <w:rFonts w:ascii="PT Astra Serif" w:hAnsi="PT Astra Serif"/>
                <w:color w:val="000000"/>
                <w:sz w:val="16"/>
                <w:szCs w:val="16"/>
              </w:rPr>
              <w:t>Полное наименование</w:t>
            </w:r>
          </w:p>
        </w:tc>
        <w:tc>
          <w:tcPr>
            <w:tcW w:w="2268" w:type="dxa"/>
            <w:gridSpan w:val="2"/>
            <w:tcBorders>
              <w:top w:val="single" w:sz="4" w:space="0" w:color="auto"/>
              <w:left w:val="single" w:sz="4" w:space="0" w:color="auto"/>
              <w:bottom w:val="single" w:sz="4" w:space="0" w:color="auto"/>
              <w:right w:val="single" w:sz="4" w:space="0" w:color="auto"/>
            </w:tcBorders>
          </w:tcPr>
          <w:p w:rsidR="008F4CED" w:rsidRPr="00381FD2" w:rsidRDefault="008F4CED" w:rsidP="00750825">
            <w:pPr>
              <w:spacing w:after="0" w:line="240" w:lineRule="auto"/>
              <w:rPr>
                <w:rFonts w:ascii="PT Astra Serif" w:hAnsi="PT Astra Serif"/>
                <w:color w:val="000000"/>
                <w:sz w:val="16"/>
                <w:szCs w:val="16"/>
              </w:rPr>
            </w:pPr>
          </w:p>
        </w:tc>
      </w:tr>
      <w:tr w:rsidR="008F4CED" w:rsidRPr="00381FD2" w:rsidTr="004C794C">
        <w:trPr>
          <w:trHeight w:val="332"/>
        </w:trPr>
        <w:tc>
          <w:tcPr>
            <w:tcW w:w="675" w:type="dxa"/>
            <w:tcBorders>
              <w:top w:val="single" w:sz="4" w:space="0" w:color="auto"/>
              <w:left w:val="single" w:sz="4" w:space="0" w:color="auto"/>
              <w:bottom w:val="single" w:sz="4" w:space="0" w:color="auto"/>
              <w:right w:val="single" w:sz="4" w:space="0" w:color="auto"/>
            </w:tcBorders>
            <w:hideMark/>
          </w:tcPr>
          <w:p w:rsidR="008F4CED" w:rsidRPr="00381FD2" w:rsidRDefault="008F4CED" w:rsidP="00750825">
            <w:pPr>
              <w:spacing w:after="0" w:line="240" w:lineRule="auto"/>
              <w:jc w:val="both"/>
              <w:rPr>
                <w:rFonts w:ascii="PT Astra Serif" w:hAnsi="PT Astra Serif"/>
                <w:color w:val="000000"/>
                <w:sz w:val="16"/>
                <w:szCs w:val="16"/>
              </w:rPr>
            </w:pPr>
            <w:r w:rsidRPr="00381FD2">
              <w:rPr>
                <w:rFonts w:ascii="PT Astra Serif" w:hAnsi="PT Astra Serif"/>
                <w:color w:val="000000"/>
                <w:sz w:val="16"/>
                <w:szCs w:val="16"/>
              </w:rPr>
              <w:t>1.2.2</w:t>
            </w:r>
          </w:p>
        </w:tc>
        <w:tc>
          <w:tcPr>
            <w:tcW w:w="7371" w:type="dxa"/>
            <w:tcBorders>
              <w:top w:val="single" w:sz="4" w:space="0" w:color="auto"/>
              <w:left w:val="single" w:sz="4" w:space="0" w:color="auto"/>
              <w:bottom w:val="single" w:sz="4" w:space="0" w:color="auto"/>
              <w:right w:val="single" w:sz="4" w:space="0" w:color="auto"/>
            </w:tcBorders>
            <w:hideMark/>
          </w:tcPr>
          <w:p w:rsidR="008F4CED" w:rsidRPr="00381FD2" w:rsidRDefault="008F4CED" w:rsidP="00750825">
            <w:pPr>
              <w:spacing w:after="0" w:line="240" w:lineRule="auto"/>
              <w:jc w:val="both"/>
              <w:rPr>
                <w:rFonts w:ascii="PT Astra Serif" w:hAnsi="PT Astra Serif"/>
                <w:color w:val="000000"/>
                <w:sz w:val="16"/>
                <w:szCs w:val="16"/>
              </w:rPr>
            </w:pPr>
            <w:r w:rsidRPr="00381FD2">
              <w:rPr>
                <w:rFonts w:ascii="PT Astra Serif" w:hAnsi="PT Astra Serif"/>
                <w:color w:val="000000"/>
                <w:sz w:val="16"/>
                <w:szCs w:val="16"/>
              </w:rPr>
              <w:t>Основной государственный регистрационный номер</w:t>
            </w:r>
          </w:p>
        </w:tc>
        <w:tc>
          <w:tcPr>
            <w:tcW w:w="2268" w:type="dxa"/>
            <w:gridSpan w:val="2"/>
            <w:tcBorders>
              <w:top w:val="single" w:sz="4" w:space="0" w:color="auto"/>
              <w:left w:val="single" w:sz="4" w:space="0" w:color="auto"/>
              <w:bottom w:val="single" w:sz="4" w:space="0" w:color="auto"/>
              <w:right w:val="single" w:sz="4" w:space="0" w:color="auto"/>
            </w:tcBorders>
          </w:tcPr>
          <w:p w:rsidR="008F4CED" w:rsidRPr="00381FD2" w:rsidRDefault="008F4CED" w:rsidP="00750825">
            <w:pPr>
              <w:spacing w:after="0" w:line="240" w:lineRule="auto"/>
              <w:rPr>
                <w:rFonts w:ascii="PT Astra Serif" w:hAnsi="PT Astra Serif"/>
                <w:color w:val="000000"/>
                <w:sz w:val="16"/>
                <w:szCs w:val="16"/>
              </w:rPr>
            </w:pPr>
          </w:p>
        </w:tc>
      </w:tr>
      <w:tr w:rsidR="008F4CED" w:rsidRPr="00381FD2" w:rsidTr="004C794C">
        <w:trPr>
          <w:trHeight w:val="305"/>
        </w:trPr>
        <w:tc>
          <w:tcPr>
            <w:tcW w:w="675" w:type="dxa"/>
            <w:tcBorders>
              <w:top w:val="single" w:sz="4" w:space="0" w:color="auto"/>
              <w:left w:val="single" w:sz="4" w:space="0" w:color="auto"/>
              <w:bottom w:val="single" w:sz="4" w:space="0" w:color="auto"/>
              <w:right w:val="single" w:sz="4" w:space="0" w:color="auto"/>
            </w:tcBorders>
            <w:hideMark/>
          </w:tcPr>
          <w:p w:rsidR="008F4CED" w:rsidRPr="00381FD2" w:rsidRDefault="008F4CED" w:rsidP="00750825">
            <w:pPr>
              <w:spacing w:after="0" w:line="240" w:lineRule="auto"/>
              <w:jc w:val="both"/>
              <w:rPr>
                <w:rFonts w:ascii="PT Astra Serif" w:hAnsi="PT Astra Serif"/>
                <w:color w:val="000000"/>
                <w:sz w:val="16"/>
                <w:szCs w:val="16"/>
              </w:rPr>
            </w:pPr>
            <w:r w:rsidRPr="00381FD2">
              <w:rPr>
                <w:rFonts w:ascii="PT Astra Serif" w:hAnsi="PT Astra Serif"/>
                <w:color w:val="000000"/>
                <w:sz w:val="16"/>
                <w:szCs w:val="16"/>
              </w:rPr>
              <w:t>1.2.3</w:t>
            </w:r>
          </w:p>
        </w:tc>
        <w:tc>
          <w:tcPr>
            <w:tcW w:w="7371" w:type="dxa"/>
            <w:tcBorders>
              <w:top w:val="single" w:sz="4" w:space="0" w:color="auto"/>
              <w:left w:val="single" w:sz="4" w:space="0" w:color="auto"/>
              <w:bottom w:val="single" w:sz="4" w:space="0" w:color="auto"/>
              <w:right w:val="single" w:sz="4" w:space="0" w:color="auto"/>
            </w:tcBorders>
            <w:hideMark/>
          </w:tcPr>
          <w:p w:rsidR="008F4CED" w:rsidRPr="00381FD2" w:rsidRDefault="008F4CED" w:rsidP="00750825">
            <w:pPr>
              <w:spacing w:after="0" w:line="240" w:lineRule="auto"/>
              <w:jc w:val="both"/>
              <w:rPr>
                <w:rFonts w:ascii="PT Astra Serif" w:hAnsi="PT Astra Serif"/>
                <w:color w:val="000000"/>
                <w:sz w:val="16"/>
                <w:szCs w:val="16"/>
              </w:rPr>
            </w:pPr>
            <w:r w:rsidRPr="00381FD2">
              <w:rPr>
                <w:rFonts w:ascii="PT Astra Serif" w:hAnsi="PT Astra Serif"/>
                <w:color w:val="000000"/>
                <w:sz w:val="16"/>
                <w:szCs w:val="16"/>
              </w:rPr>
              <w:t>Идентификационный номер налогоплательщика – юридического лица</w:t>
            </w:r>
          </w:p>
        </w:tc>
        <w:tc>
          <w:tcPr>
            <w:tcW w:w="2268" w:type="dxa"/>
            <w:gridSpan w:val="2"/>
            <w:tcBorders>
              <w:top w:val="single" w:sz="4" w:space="0" w:color="auto"/>
              <w:left w:val="single" w:sz="4" w:space="0" w:color="auto"/>
              <w:bottom w:val="single" w:sz="4" w:space="0" w:color="auto"/>
              <w:right w:val="single" w:sz="4" w:space="0" w:color="auto"/>
            </w:tcBorders>
          </w:tcPr>
          <w:p w:rsidR="008F4CED" w:rsidRPr="00381FD2" w:rsidRDefault="008F4CED" w:rsidP="00750825">
            <w:pPr>
              <w:spacing w:after="0" w:line="240" w:lineRule="auto"/>
              <w:rPr>
                <w:rFonts w:ascii="PT Astra Serif" w:hAnsi="PT Astra Serif"/>
                <w:color w:val="000000"/>
                <w:sz w:val="16"/>
                <w:szCs w:val="16"/>
              </w:rPr>
            </w:pPr>
          </w:p>
        </w:tc>
      </w:tr>
      <w:tr w:rsidR="008F4CED" w:rsidRPr="00381FD2" w:rsidTr="004C794C">
        <w:trPr>
          <w:trHeight w:val="422"/>
        </w:trPr>
        <w:tc>
          <w:tcPr>
            <w:tcW w:w="10314" w:type="dxa"/>
            <w:gridSpan w:val="4"/>
            <w:tcBorders>
              <w:top w:val="single" w:sz="4" w:space="0" w:color="auto"/>
              <w:left w:val="nil"/>
              <w:bottom w:val="single" w:sz="4" w:space="0" w:color="auto"/>
              <w:right w:val="nil"/>
            </w:tcBorders>
          </w:tcPr>
          <w:p w:rsidR="008F4CED" w:rsidRPr="00381FD2" w:rsidRDefault="008F4CED" w:rsidP="00750825">
            <w:pPr>
              <w:spacing w:after="0" w:line="240" w:lineRule="auto"/>
              <w:jc w:val="center"/>
              <w:rPr>
                <w:rFonts w:ascii="PT Astra Serif" w:hAnsi="PT Astra Serif"/>
                <w:b/>
                <w:color w:val="000000"/>
                <w:sz w:val="16"/>
                <w:szCs w:val="16"/>
              </w:rPr>
            </w:pPr>
          </w:p>
          <w:p w:rsidR="008F4CED" w:rsidRPr="00381FD2" w:rsidRDefault="008F4CED" w:rsidP="00750825">
            <w:pPr>
              <w:spacing w:after="0" w:line="240" w:lineRule="auto"/>
              <w:jc w:val="center"/>
              <w:rPr>
                <w:rFonts w:ascii="PT Astra Serif" w:hAnsi="PT Astra Serif"/>
                <w:color w:val="000000"/>
                <w:sz w:val="16"/>
                <w:szCs w:val="16"/>
              </w:rPr>
            </w:pPr>
            <w:r w:rsidRPr="00381FD2">
              <w:rPr>
                <w:rFonts w:ascii="PT Astra Serif" w:hAnsi="PT Astra Serif"/>
                <w:color w:val="000000"/>
                <w:sz w:val="16"/>
                <w:szCs w:val="16"/>
              </w:rPr>
              <w:t>2. Сведения об объекте</w:t>
            </w:r>
          </w:p>
        </w:tc>
      </w:tr>
      <w:tr w:rsidR="008F4CED" w:rsidRPr="00381FD2" w:rsidTr="004C794C">
        <w:trPr>
          <w:trHeight w:val="594"/>
        </w:trPr>
        <w:tc>
          <w:tcPr>
            <w:tcW w:w="675" w:type="dxa"/>
            <w:tcBorders>
              <w:top w:val="single" w:sz="4" w:space="0" w:color="auto"/>
              <w:left w:val="single" w:sz="4" w:space="0" w:color="auto"/>
              <w:bottom w:val="single" w:sz="4" w:space="0" w:color="auto"/>
              <w:right w:val="single" w:sz="4" w:space="0" w:color="auto"/>
            </w:tcBorders>
            <w:hideMark/>
          </w:tcPr>
          <w:p w:rsidR="008F4CED" w:rsidRPr="00381FD2" w:rsidRDefault="008F4CED" w:rsidP="00750825">
            <w:pPr>
              <w:spacing w:after="0" w:line="240" w:lineRule="auto"/>
              <w:jc w:val="both"/>
              <w:rPr>
                <w:rFonts w:ascii="PT Astra Serif" w:hAnsi="PT Astra Serif"/>
                <w:color w:val="000000"/>
                <w:sz w:val="16"/>
                <w:szCs w:val="16"/>
              </w:rPr>
            </w:pPr>
            <w:r w:rsidRPr="00381FD2">
              <w:rPr>
                <w:rFonts w:ascii="PT Astra Serif" w:hAnsi="PT Astra Serif"/>
                <w:color w:val="000000"/>
                <w:sz w:val="16"/>
                <w:szCs w:val="16"/>
              </w:rPr>
              <w:t>2.1</w:t>
            </w:r>
          </w:p>
        </w:tc>
        <w:tc>
          <w:tcPr>
            <w:tcW w:w="7371" w:type="dxa"/>
            <w:tcBorders>
              <w:top w:val="single" w:sz="4" w:space="0" w:color="auto"/>
              <w:left w:val="single" w:sz="4" w:space="0" w:color="auto"/>
              <w:bottom w:val="single" w:sz="4" w:space="0" w:color="auto"/>
              <w:right w:val="single" w:sz="4" w:space="0" w:color="auto"/>
            </w:tcBorders>
            <w:hideMark/>
          </w:tcPr>
          <w:p w:rsidR="008F4CED" w:rsidRPr="00381FD2" w:rsidRDefault="008F4CED" w:rsidP="00750825">
            <w:pPr>
              <w:spacing w:after="0" w:line="240" w:lineRule="auto"/>
              <w:jc w:val="both"/>
              <w:rPr>
                <w:rFonts w:ascii="PT Astra Serif" w:hAnsi="PT Astra Serif"/>
                <w:color w:val="000000"/>
                <w:sz w:val="16"/>
                <w:szCs w:val="16"/>
              </w:rPr>
            </w:pPr>
            <w:r w:rsidRPr="00381FD2">
              <w:rPr>
                <w:rFonts w:ascii="PT Astra Serif" w:hAnsi="PT Astra Serif"/>
                <w:color w:val="000000"/>
                <w:sz w:val="16"/>
                <w:szCs w:val="16"/>
              </w:rPr>
              <w:t>Наименование объекта капитального строительства (этапа) в соответствии с проектной документацией</w:t>
            </w:r>
          </w:p>
          <w:p w:rsidR="008F4CED" w:rsidRPr="00381FD2" w:rsidRDefault="008F4CED" w:rsidP="00750825">
            <w:pPr>
              <w:spacing w:after="0" w:line="240" w:lineRule="auto"/>
              <w:jc w:val="both"/>
              <w:rPr>
                <w:rFonts w:ascii="PT Astra Serif" w:hAnsi="PT Astra Serif"/>
                <w:color w:val="000000"/>
                <w:sz w:val="16"/>
                <w:szCs w:val="16"/>
              </w:rPr>
            </w:pPr>
            <w:r w:rsidRPr="00381FD2">
              <w:rPr>
                <w:rFonts w:ascii="PT Astra Serif" w:hAnsi="PT Astra Serif"/>
                <w:color w:val="000000"/>
                <w:sz w:val="16"/>
                <w:szCs w:val="16"/>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2268" w:type="dxa"/>
            <w:gridSpan w:val="2"/>
            <w:tcBorders>
              <w:top w:val="single" w:sz="4" w:space="0" w:color="auto"/>
              <w:left w:val="single" w:sz="4" w:space="0" w:color="auto"/>
              <w:bottom w:val="single" w:sz="4" w:space="0" w:color="auto"/>
              <w:right w:val="single" w:sz="4" w:space="0" w:color="auto"/>
            </w:tcBorders>
          </w:tcPr>
          <w:p w:rsidR="008F4CED" w:rsidRPr="00381FD2" w:rsidRDefault="008F4CED" w:rsidP="00750825">
            <w:pPr>
              <w:spacing w:after="0" w:line="240" w:lineRule="auto"/>
              <w:jc w:val="both"/>
              <w:rPr>
                <w:rFonts w:ascii="PT Astra Serif" w:hAnsi="PT Astra Serif"/>
                <w:color w:val="000000"/>
                <w:sz w:val="16"/>
                <w:szCs w:val="16"/>
              </w:rPr>
            </w:pPr>
          </w:p>
        </w:tc>
      </w:tr>
      <w:tr w:rsidR="008F4CED" w:rsidRPr="00381FD2" w:rsidTr="004C794C">
        <w:trPr>
          <w:trHeight w:val="508"/>
        </w:trPr>
        <w:tc>
          <w:tcPr>
            <w:tcW w:w="675" w:type="dxa"/>
            <w:tcBorders>
              <w:top w:val="single" w:sz="4" w:space="0" w:color="auto"/>
              <w:left w:val="single" w:sz="4" w:space="0" w:color="auto"/>
              <w:bottom w:val="single" w:sz="4" w:space="0" w:color="auto"/>
              <w:right w:val="single" w:sz="4" w:space="0" w:color="auto"/>
            </w:tcBorders>
            <w:hideMark/>
          </w:tcPr>
          <w:p w:rsidR="008F4CED" w:rsidRPr="00381FD2" w:rsidRDefault="008F4CED" w:rsidP="00750825">
            <w:pPr>
              <w:spacing w:after="0" w:line="240" w:lineRule="auto"/>
              <w:jc w:val="both"/>
              <w:rPr>
                <w:rFonts w:ascii="PT Astra Serif" w:hAnsi="PT Astra Serif"/>
                <w:color w:val="000000"/>
                <w:sz w:val="16"/>
                <w:szCs w:val="16"/>
              </w:rPr>
            </w:pPr>
            <w:r w:rsidRPr="00381FD2">
              <w:rPr>
                <w:rFonts w:ascii="PT Astra Serif" w:hAnsi="PT Astra Serif"/>
                <w:color w:val="000000"/>
                <w:sz w:val="16"/>
                <w:szCs w:val="16"/>
              </w:rPr>
              <w:t>2.2</w:t>
            </w:r>
          </w:p>
        </w:tc>
        <w:tc>
          <w:tcPr>
            <w:tcW w:w="7371" w:type="dxa"/>
            <w:tcBorders>
              <w:top w:val="single" w:sz="4" w:space="0" w:color="auto"/>
              <w:left w:val="single" w:sz="4" w:space="0" w:color="auto"/>
              <w:bottom w:val="single" w:sz="4" w:space="0" w:color="auto"/>
              <w:right w:val="single" w:sz="4" w:space="0" w:color="auto"/>
            </w:tcBorders>
            <w:hideMark/>
          </w:tcPr>
          <w:p w:rsidR="008F4CED" w:rsidRPr="00381FD2" w:rsidRDefault="008F4CED" w:rsidP="00750825">
            <w:pPr>
              <w:spacing w:after="0" w:line="240" w:lineRule="auto"/>
              <w:jc w:val="both"/>
              <w:rPr>
                <w:rFonts w:ascii="PT Astra Serif" w:hAnsi="PT Astra Serif"/>
                <w:color w:val="000000"/>
                <w:sz w:val="16"/>
                <w:szCs w:val="16"/>
              </w:rPr>
            </w:pPr>
            <w:r w:rsidRPr="00381FD2">
              <w:rPr>
                <w:rFonts w:ascii="PT Astra Serif" w:hAnsi="PT Astra Serif"/>
                <w:color w:val="000000"/>
                <w:sz w:val="16"/>
                <w:szCs w:val="16"/>
              </w:rPr>
              <w:t>Кадастровый номер реконструируемого объекта капитального строительства</w:t>
            </w:r>
          </w:p>
          <w:p w:rsidR="008F4CED" w:rsidRPr="00381FD2" w:rsidRDefault="008F4CED" w:rsidP="00750825">
            <w:pPr>
              <w:spacing w:after="0" w:line="240" w:lineRule="auto"/>
              <w:jc w:val="both"/>
              <w:rPr>
                <w:rFonts w:ascii="PT Astra Serif" w:hAnsi="PT Astra Serif"/>
                <w:color w:val="000000"/>
                <w:sz w:val="16"/>
                <w:szCs w:val="16"/>
              </w:rPr>
            </w:pPr>
            <w:r w:rsidRPr="00381FD2">
              <w:rPr>
                <w:rFonts w:ascii="PT Astra Serif" w:hAnsi="PT Astra Serif"/>
                <w:color w:val="000000"/>
                <w:sz w:val="16"/>
                <w:szCs w:val="16"/>
              </w:rPr>
              <w:t>(указывается в случае проведения реконструкции объекта капитального строительства)</w:t>
            </w:r>
          </w:p>
        </w:tc>
        <w:tc>
          <w:tcPr>
            <w:tcW w:w="2268" w:type="dxa"/>
            <w:gridSpan w:val="2"/>
            <w:tcBorders>
              <w:top w:val="single" w:sz="4" w:space="0" w:color="auto"/>
              <w:left w:val="single" w:sz="4" w:space="0" w:color="auto"/>
              <w:bottom w:val="single" w:sz="4" w:space="0" w:color="auto"/>
              <w:right w:val="single" w:sz="4" w:space="0" w:color="auto"/>
            </w:tcBorders>
          </w:tcPr>
          <w:p w:rsidR="008F4CED" w:rsidRPr="00381FD2" w:rsidRDefault="008F4CED" w:rsidP="00750825">
            <w:pPr>
              <w:spacing w:after="0" w:line="240" w:lineRule="auto"/>
              <w:jc w:val="both"/>
              <w:rPr>
                <w:rFonts w:ascii="PT Astra Serif" w:hAnsi="PT Astra Serif"/>
                <w:color w:val="000000"/>
                <w:sz w:val="16"/>
                <w:szCs w:val="16"/>
              </w:rPr>
            </w:pPr>
          </w:p>
        </w:tc>
      </w:tr>
      <w:tr w:rsidR="008F4CED" w:rsidRPr="00381FD2" w:rsidTr="004C794C">
        <w:trPr>
          <w:trHeight w:val="564"/>
        </w:trPr>
        <w:tc>
          <w:tcPr>
            <w:tcW w:w="10314" w:type="dxa"/>
            <w:gridSpan w:val="4"/>
            <w:tcBorders>
              <w:top w:val="single" w:sz="4" w:space="0" w:color="auto"/>
              <w:left w:val="nil"/>
              <w:bottom w:val="single" w:sz="4" w:space="0" w:color="auto"/>
              <w:right w:val="nil"/>
            </w:tcBorders>
          </w:tcPr>
          <w:p w:rsidR="008F4CED" w:rsidRPr="00381FD2" w:rsidRDefault="008F4CED" w:rsidP="00750825">
            <w:pPr>
              <w:spacing w:after="0" w:line="240" w:lineRule="auto"/>
              <w:jc w:val="both"/>
              <w:rPr>
                <w:rFonts w:ascii="PT Astra Serif" w:hAnsi="PT Astra Serif"/>
                <w:b/>
                <w:color w:val="000000"/>
                <w:sz w:val="16"/>
                <w:szCs w:val="16"/>
              </w:rPr>
            </w:pPr>
          </w:p>
          <w:p w:rsidR="008F4CED" w:rsidRPr="00381FD2" w:rsidRDefault="008F4CED" w:rsidP="00750825">
            <w:pPr>
              <w:spacing w:after="0" w:line="240" w:lineRule="auto"/>
              <w:jc w:val="both"/>
              <w:rPr>
                <w:rFonts w:ascii="PT Astra Serif" w:hAnsi="PT Astra Serif"/>
                <w:color w:val="000000"/>
                <w:sz w:val="16"/>
                <w:szCs w:val="16"/>
              </w:rPr>
            </w:pPr>
            <w:r w:rsidRPr="00381FD2">
              <w:rPr>
                <w:rFonts w:ascii="PT Astra Serif" w:hAnsi="PT Astra Serif"/>
                <w:color w:val="000000"/>
                <w:sz w:val="16"/>
                <w:szCs w:val="16"/>
              </w:rPr>
              <w:t>3. Сведения о ранее выданном разрешении на строительство</w:t>
            </w:r>
          </w:p>
        </w:tc>
      </w:tr>
      <w:tr w:rsidR="008F4CED" w:rsidRPr="00381FD2" w:rsidTr="004C794C">
        <w:trPr>
          <w:trHeight w:val="558"/>
        </w:trPr>
        <w:tc>
          <w:tcPr>
            <w:tcW w:w="675" w:type="dxa"/>
            <w:tcBorders>
              <w:top w:val="single" w:sz="4" w:space="0" w:color="auto"/>
              <w:left w:val="single" w:sz="4" w:space="0" w:color="auto"/>
              <w:bottom w:val="single" w:sz="4" w:space="0" w:color="auto"/>
              <w:right w:val="single" w:sz="4" w:space="0" w:color="auto"/>
            </w:tcBorders>
            <w:hideMark/>
          </w:tcPr>
          <w:p w:rsidR="008F4CED" w:rsidRPr="00381FD2" w:rsidRDefault="008F4CED" w:rsidP="00750825">
            <w:pPr>
              <w:spacing w:after="0" w:line="240" w:lineRule="auto"/>
              <w:jc w:val="both"/>
              <w:rPr>
                <w:rFonts w:ascii="PT Astra Serif" w:hAnsi="PT Astra Serif"/>
                <w:color w:val="000000"/>
                <w:sz w:val="16"/>
                <w:szCs w:val="16"/>
              </w:rPr>
            </w:pPr>
            <w:r w:rsidRPr="00381FD2">
              <w:rPr>
                <w:rFonts w:ascii="PT Astra Serif" w:hAnsi="PT Astra Serif"/>
                <w:color w:val="000000"/>
                <w:sz w:val="16"/>
                <w:szCs w:val="16"/>
              </w:rPr>
              <w:t>№</w:t>
            </w:r>
          </w:p>
        </w:tc>
        <w:tc>
          <w:tcPr>
            <w:tcW w:w="7371" w:type="dxa"/>
            <w:tcBorders>
              <w:top w:val="single" w:sz="4" w:space="0" w:color="auto"/>
              <w:left w:val="single" w:sz="4" w:space="0" w:color="auto"/>
              <w:bottom w:val="single" w:sz="4" w:space="0" w:color="auto"/>
              <w:right w:val="single" w:sz="4" w:space="0" w:color="auto"/>
            </w:tcBorders>
            <w:hideMark/>
          </w:tcPr>
          <w:p w:rsidR="008F4CED" w:rsidRPr="00381FD2" w:rsidRDefault="008F4CED" w:rsidP="00750825">
            <w:pPr>
              <w:spacing w:after="0" w:line="240" w:lineRule="auto"/>
              <w:jc w:val="both"/>
              <w:rPr>
                <w:rFonts w:ascii="PT Astra Serif" w:hAnsi="PT Astra Serif"/>
                <w:color w:val="000000"/>
                <w:sz w:val="16"/>
                <w:szCs w:val="16"/>
              </w:rPr>
            </w:pPr>
            <w:r w:rsidRPr="00381FD2">
              <w:rPr>
                <w:rFonts w:ascii="PT Astra Serif" w:hAnsi="PT Astra Serif"/>
                <w:color w:val="000000"/>
                <w:sz w:val="16"/>
                <w:szCs w:val="16"/>
              </w:rPr>
              <w:t>Орган (организация), выдавший</w:t>
            </w:r>
            <w:proofErr w:type="gramStart"/>
            <w:r w:rsidRPr="00381FD2">
              <w:rPr>
                <w:rFonts w:ascii="PT Astra Serif" w:hAnsi="PT Astra Serif"/>
                <w:color w:val="000000"/>
                <w:sz w:val="16"/>
                <w:szCs w:val="16"/>
              </w:rPr>
              <w:t xml:space="preserve"> (-</w:t>
            </w:r>
            <w:proofErr w:type="gramEnd"/>
            <w:r w:rsidRPr="00381FD2">
              <w:rPr>
                <w:rFonts w:ascii="PT Astra Serif" w:hAnsi="PT Astra Serif"/>
                <w:color w:val="000000"/>
                <w:sz w:val="16"/>
                <w:szCs w:val="16"/>
              </w:rPr>
              <w:t>ая) разрешение на строительство</w:t>
            </w:r>
          </w:p>
        </w:tc>
        <w:tc>
          <w:tcPr>
            <w:tcW w:w="1134" w:type="dxa"/>
            <w:tcBorders>
              <w:top w:val="single" w:sz="4" w:space="0" w:color="auto"/>
              <w:left w:val="single" w:sz="4" w:space="0" w:color="auto"/>
              <w:bottom w:val="single" w:sz="4" w:space="0" w:color="auto"/>
              <w:right w:val="single" w:sz="4" w:space="0" w:color="auto"/>
            </w:tcBorders>
            <w:hideMark/>
          </w:tcPr>
          <w:p w:rsidR="008F4CED" w:rsidRPr="00381FD2" w:rsidRDefault="008F4CED" w:rsidP="00750825">
            <w:pPr>
              <w:spacing w:after="0" w:line="240" w:lineRule="auto"/>
              <w:jc w:val="both"/>
              <w:rPr>
                <w:rFonts w:ascii="PT Astra Serif" w:hAnsi="PT Astra Serif"/>
                <w:color w:val="000000"/>
                <w:sz w:val="16"/>
                <w:szCs w:val="16"/>
              </w:rPr>
            </w:pPr>
            <w:r w:rsidRPr="00381FD2">
              <w:rPr>
                <w:rFonts w:ascii="PT Astra Serif" w:hAnsi="PT Astra Serif"/>
                <w:color w:val="000000"/>
                <w:sz w:val="16"/>
                <w:szCs w:val="16"/>
              </w:rPr>
              <w:t>Номер документа</w:t>
            </w:r>
          </w:p>
        </w:tc>
        <w:tc>
          <w:tcPr>
            <w:tcW w:w="1134" w:type="dxa"/>
            <w:tcBorders>
              <w:top w:val="single" w:sz="4" w:space="0" w:color="auto"/>
              <w:left w:val="single" w:sz="4" w:space="0" w:color="auto"/>
              <w:bottom w:val="single" w:sz="4" w:space="0" w:color="auto"/>
              <w:right w:val="single" w:sz="4" w:space="0" w:color="auto"/>
            </w:tcBorders>
            <w:hideMark/>
          </w:tcPr>
          <w:p w:rsidR="008F4CED" w:rsidRPr="00381FD2" w:rsidRDefault="008F4CED" w:rsidP="00750825">
            <w:pPr>
              <w:spacing w:after="0" w:line="240" w:lineRule="auto"/>
              <w:jc w:val="both"/>
              <w:rPr>
                <w:rFonts w:ascii="PT Astra Serif" w:hAnsi="PT Astra Serif"/>
                <w:color w:val="000000"/>
                <w:sz w:val="16"/>
                <w:szCs w:val="16"/>
              </w:rPr>
            </w:pPr>
            <w:r w:rsidRPr="00381FD2">
              <w:rPr>
                <w:rFonts w:ascii="PT Astra Serif" w:hAnsi="PT Astra Serif"/>
                <w:color w:val="000000"/>
                <w:sz w:val="16"/>
                <w:szCs w:val="16"/>
              </w:rPr>
              <w:t>Дата документа</w:t>
            </w:r>
          </w:p>
        </w:tc>
      </w:tr>
      <w:tr w:rsidR="008F4CED" w:rsidRPr="00381FD2" w:rsidTr="004C794C">
        <w:trPr>
          <w:trHeight w:val="275"/>
        </w:trPr>
        <w:tc>
          <w:tcPr>
            <w:tcW w:w="675" w:type="dxa"/>
            <w:tcBorders>
              <w:top w:val="single" w:sz="4" w:space="0" w:color="auto"/>
              <w:left w:val="single" w:sz="4" w:space="0" w:color="auto"/>
              <w:bottom w:val="single" w:sz="4" w:space="0" w:color="auto"/>
              <w:right w:val="single" w:sz="4" w:space="0" w:color="auto"/>
            </w:tcBorders>
          </w:tcPr>
          <w:p w:rsidR="008F4CED" w:rsidRPr="00381FD2" w:rsidRDefault="008F4CED" w:rsidP="00750825">
            <w:pPr>
              <w:spacing w:after="0" w:line="240" w:lineRule="auto"/>
              <w:jc w:val="both"/>
              <w:rPr>
                <w:rFonts w:ascii="PT Astra Serif" w:hAnsi="PT Astra Serif"/>
                <w:color w:val="000000"/>
                <w:sz w:val="16"/>
                <w:szCs w:val="16"/>
              </w:rPr>
            </w:pPr>
          </w:p>
        </w:tc>
        <w:tc>
          <w:tcPr>
            <w:tcW w:w="7371" w:type="dxa"/>
            <w:tcBorders>
              <w:top w:val="single" w:sz="4" w:space="0" w:color="auto"/>
              <w:left w:val="single" w:sz="4" w:space="0" w:color="auto"/>
              <w:bottom w:val="single" w:sz="4" w:space="0" w:color="auto"/>
              <w:right w:val="single" w:sz="4" w:space="0" w:color="auto"/>
            </w:tcBorders>
          </w:tcPr>
          <w:p w:rsidR="008F4CED" w:rsidRPr="00381FD2" w:rsidRDefault="008F4CED" w:rsidP="00750825">
            <w:pPr>
              <w:spacing w:after="0" w:line="240" w:lineRule="auto"/>
              <w:jc w:val="both"/>
              <w:rPr>
                <w:rFonts w:ascii="PT Astra Serif" w:hAnsi="PT Astra Serif"/>
                <w:color w:val="000000"/>
                <w:sz w:val="16"/>
                <w:szCs w:val="16"/>
              </w:rPr>
            </w:pPr>
          </w:p>
        </w:tc>
        <w:tc>
          <w:tcPr>
            <w:tcW w:w="1134" w:type="dxa"/>
            <w:tcBorders>
              <w:top w:val="single" w:sz="4" w:space="0" w:color="auto"/>
              <w:left w:val="single" w:sz="4" w:space="0" w:color="auto"/>
              <w:bottom w:val="single" w:sz="4" w:space="0" w:color="auto"/>
              <w:right w:val="single" w:sz="4" w:space="0" w:color="auto"/>
            </w:tcBorders>
          </w:tcPr>
          <w:p w:rsidR="008F4CED" w:rsidRPr="00381FD2" w:rsidRDefault="008F4CED" w:rsidP="00750825">
            <w:pPr>
              <w:spacing w:after="0" w:line="240" w:lineRule="auto"/>
              <w:jc w:val="both"/>
              <w:rPr>
                <w:rFonts w:ascii="PT Astra Serif" w:hAnsi="PT Astra Serif"/>
                <w:color w:val="000000"/>
                <w:sz w:val="16"/>
                <w:szCs w:val="16"/>
              </w:rPr>
            </w:pPr>
          </w:p>
        </w:tc>
        <w:tc>
          <w:tcPr>
            <w:tcW w:w="1134" w:type="dxa"/>
            <w:tcBorders>
              <w:top w:val="single" w:sz="4" w:space="0" w:color="auto"/>
              <w:left w:val="single" w:sz="4" w:space="0" w:color="auto"/>
              <w:bottom w:val="single" w:sz="4" w:space="0" w:color="auto"/>
              <w:right w:val="single" w:sz="4" w:space="0" w:color="auto"/>
            </w:tcBorders>
          </w:tcPr>
          <w:p w:rsidR="008F4CED" w:rsidRPr="00381FD2" w:rsidRDefault="008F4CED" w:rsidP="00750825">
            <w:pPr>
              <w:spacing w:after="0" w:line="240" w:lineRule="auto"/>
              <w:jc w:val="both"/>
              <w:rPr>
                <w:rFonts w:ascii="PT Astra Serif" w:hAnsi="PT Astra Serif"/>
                <w:color w:val="000000"/>
                <w:sz w:val="16"/>
                <w:szCs w:val="16"/>
              </w:rPr>
            </w:pPr>
          </w:p>
        </w:tc>
      </w:tr>
      <w:tr w:rsidR="008F4CED" w:rsidRPr="00381FD2" w:rsidTr="004C794C">
        <w:trPr>
          <w:trHeight w:val="560"/>
        </w:trPr>
        <w:tc>
          <w:tcPr>
            <w:tcW w:w="10314" w:type="dxa"/>
            <w:gridSpan w:val="4"/>
            <w:tcBorders>
              <w:top w:val="single" w:sz="4" w:space="0" w:color="auto"/>
              <w:left w:val="nil"/>
              <w:bottom w:val="single" w:sz="4" w:space="0" w:color="auto"/>
              <w:right w:val="nil"/>
            </w:tcBorders>
          </w:tcPr>
          <w:p w:rsidR="008F4CED" w:rsidRPr="00381FD2" w:rsidRDefault="008F4CED" w:rsidP="00750825">
            <w:pPr>
              <w:spacing w:after="0" w:line="240" w:lineRule="auto"/>
              <w:jc w:val="both"/>
              <w:rPr>
                <w:rFonts w:ascii="PT Astra Serif" w:hAnsi="PT Astra Serif"/>
                <w:b/>
                <w:color w:val="000000"/>
                <w:sz w:val="16"/>
                <w:szCs w:val="16"/>
              </w:rPr>
            </w:pPr>
          </w:p>
          <w:p w:rsidR="008F4CED" w:rsidRPr="00381FD2" w:rsidRDefault="008F4CED" w:rsidP="00750825">
            <w:pPr>
              <w:spacing w:after="0" w:line="240" w:lineRule="auto"/>
              <w:jc w:val="both"/>
              <w:rPr>
                <w:rFonts w:ascii="PT Astra Serif" w:hAnsi="PT Astra Serif"/>
                <w:color w:val="000000"/>
                <w:sz w:val="16"/>
                <w:szCs w:val="16"/>
              </w:rPr>
            </w:pPr>
            <w:r w:rsidRPr="00381FD2">
              <w:rPr>
                <w:rFonts w:ascii="PT Astra Serif" w:hAnsi="PT Astra Serif"/>
                <w:color w:val="000000"/>
                <w:sz w:val="16"/>
                <w:szCs w:val="16"/>
              </w:rPr>
              <w:t>4. Сведения о земельном участке</w:t>
            </w:r>
          </w:p>
        </w:tc>
      </w:tr>
      <w:tr w:rsidR="008F4CED" w:rsidRPr="00381FD2" w:rsidTr="004C794C">
        <w:trPr>
          <w:trHeight w:val="600"/>
        </w:trPr>
        <w:tc>
          <w:tcPr>
            <w:tcW w:w="675" w:type="dxa"/>
            <w:tcBorders>
              <w:top w:val="single" w:sz="4" w:space="0" w:color="auto"/>
              <w:left w:val="single" w:sz="4" w:space="0" w:color="auto"/>
              <w:bottom w:val="single" w:sz="4" w:space="0" w:color="auto"/>
              <w:right w:val="single" w:sz="4" w:space="0" w:color="auto"/>
            </w:tcBorders>
            <w:hideMark/>
          </w:tcPr>
          <w:p w:rsidR="008F4CED" w:rsidRPr="00381FD2" w:rsidRDefault="008F4CED" w:rsidP="00750825">
            <w:pPr>
              <w:spacing w:after="0" w:line="240" w:lineRule="auto"/>
              <w:jc w:val="both"/>
              <w:rPr>
                <w:rFonts w:ascii="PT Astra Serif" w:hAnsi="PT Astra Serif"/>
                <w:color w:val="000000"/>
                <w:sz w:val="16"/>
                <w:szCs w:val="16"/>
              </w:rPr>
            </w:pPr>
            <w:r w:rsidRPr="00381FD2">
              <w:rPr>
                <w:rFonts w:ascii="PT Astra Serif" w:hAnsi="PT Astra Serif"/>
                <w:color w:val="000000"/>
                <w:sz w:val="16"/>
                <w:szCs w:val="16"/>
              </w:rPr>
              <w:t>4.1</w:t>
            </w:r>
          </w:p>
        </w:tc>
        <w:tc>
          <w:tcPr>
            <w:tcW w:w="7371" w:type="dxa"/>
            <w:tcBorders>
              <w:top w:val="single" w:sz="4" w:space="0" w:color="auto"/>
              <w:left w:val="single" w:sz="4" w:space="0" w:color="auto"/>
              <w:bottom w:val="single" w:sz="4" w:space="0" w:color="auto"/>
              <w:right w:val="single" w:sz="4" w:space="0" w:color="auto"/>
            </w:tcBorders>
            <w:hideMark/>
          </w:tcPr>
          <w:p w:rsidR="008F4CED" w:rsidRPr="00381FD2" w:rsidRDefault="008F4CED" w:rsidP="00750825">
            <w:pPr>
              <w:spacing w:after="0" w:line="240" w:lineRule="auto"/>
              <w:jc w:val="both"/>
              <w:rPr>
                <w:rFonts w:ascii="PT Astra Serif" w:hAnsi="PT Astra Serif"/>
                <w:color w:val="000000"/>
                <w:sz w:val="16"/>
                <w:szCs w:val="16"/>
              </w:rPr>
            </w:pPr>
            <w:r w:rsidRPr="00381FD2">
              <w:rPr>
                <w:rFonts w:ascii="PT Astra Serif" w:hAnsi="PT Astra Serif"/>
                <w:color w:val="000000"/>
                <w:sz w:val="16"/>
                <w:szCs w:val="16"/>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w:t>
            </w:r>
          </w:p>
          <w:p w:rsidR="008F4CED" w:rsidRPr="00381FD2" w:rsidRDefault="008F4CED" w:rsidP="00750825">
            <w:pPr>
              <w:spacing w:after="0" w:line="240" w:lineRule="auto"/>
              <w:jc w:val="both"/>
              <w:rPr>
                <w:rFonts w:ascii="PT Astra Serif" w:hAnsi="PT Astra Serif"/>
                <w:color w:val="000000"/>
                <w:sz w:val="16"/>
                <w:szCs w:val="16"/>
              </w:rPr>
            </w:pPr>
            <w:r w:rsidRPr="00381FD2">
              <w:rPr>
                <w:rFonts w:ascii="PT Astra Serif" w:hAnsi="PT Astra Serif"/>
                <w:color w:val="000000"/>
                <w:sz w:val="16"/>
                <w:szCs w:val="16"/>
              </w:rPr>
              <w:t>(заполнение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
        </w:tc>
        <w:tc>
          <w:tcPr>
            <w:tcW w:w="2268" w:type="dxa"/>
            <w:gridSpan w:val="2"/>
            <w:tcBorders>
              <w:top w:val="single" w:sz="4" w:space="0" w:color="auto"/>
              <w:left w:val="single" w:sz="4" w:space="0" w:color="auto"/>
              <w:bottom w:val="single" w:sz="4" w:space="0" w:color="auto"/>
              <w:right w:val="single" w:sz="4" w:space="0" w:color="auto"/>
            </w:tcBorders>
          </w:tcPr>
          <w:p w:rsidR="008F4CED" w:rsidRPr="00381FD2" w:rsidRDefault="008F4CED" w:rsidP="00750825">
            <w:pPr>
              <w:spacing w:after="0" w:line="240" w:lineRule="auto"/>
              <w:jc w:val="both"/>
              <w:rPr>
                <w:rFonts w:ascii="PT Astra Serif" w:hAnsi="PT Astra Serif"/>
                <w:color w:val="000000"/>
                <w:sz w:val="16"/>
                <w:szCs w:val="16"/>
              </w:rPr>
            </w:pPr>
          </w:p>
        </w:tc>
      </w:tr>
      <w:tr w:rsidR="008F4CED" w:rsidRPr="00381FD2" w:rsidTr="004C794C">
        <w:trPr>
          <w:trHeight w:val="750"/>
        </w:trPr>
        <w:tc>
          <w:tcPr>
            <w:tcW w:w="675" w:type="dxa"/>
            <w:tcBorders>
              <w:top w:val="single" w:sz="4" w:space="0" w:color="auto"/>
              <w:left w:val="single" w:sz="4" w:space="0" w:color="auto"/>
              <w:bottom w:val="single" w:sz="4" w:space="0" w:color="auto"/>
              <w:right w:val="single" w:sz="4" w:space="0" w:color="auto"/>
            </w:tcBorders>
            <w:hideMark/>
          </w:tcPr>
          <w:p w:rsidR="008F4CED" w:rsidRPr="00381FD2" w:rsidRDefault="008F4CED" w:rsidP="00750825">
            <w:pPr>
              <w:spacing w:after="0" w:line="240" w:lineRule="auto"/>
              <w:jc w:val="both"/>
              <w:rPr>
                <w:rFonts w:ascii="PT Astra Serif" w:hAnsi="PT Astra Serif"/>
                <w:color w:val="000000"/>
                <w:sz w:val="16"/>
                <w:szCs w:val="16"/>
              </w:rPr>
            </w:pPr>
            <w:r w:rsidRPr="00381FD2">
              <w:rPr>
                <w:rFonts w:ascii="PT Astra Serif" w:hAnsi="PT Astra Serif"/>
                <w:color w:val="000000"/>
                <w:sz w:val="16"/>
                <w:szCs w:val="16"/>
              </w:rPr>
              <w:t>4.2</w:t>
            </w:r>
          </w:p>
        </w:tc>
        <w:tc>
          <w:tcPr>
            <w:tcW w:w="7371" w:type="dxa"/>
            <w:tcBorders>
              <w:top w:val="single" w:sz="4" w:space="0" w:color="auto"/>
              <w:left w:val="single" w:sz="4" w:space="0" w:color="auto"/>
              <w:bottom w:val="single" w:sz="4" w:space="0" w:color="auto"/>
              <w:right w:val="single" w:sz="4" w:space="0" w:color="auto"/>
            </w:tcBorders>
            <w:hideMark/>
          </w:tcPr>
          <w:p w:rsidR="008F4CED" w:rsidRPr="00381FD2" w:rsidRDefault="008F4CED" w:rsidP="00750825">
            <w:pPr>
              <w:spacing w:after="0" w:line="240" w:lineRule="auto"/>
              <w:jc w:val="both"/>
              <w:rPr>
                <w:rFonts w:ascii="PT Astra Serif" w:hAnsi="PT Astra Serif"/>
                <w:color w:val="000000"/>
                <w:sz w:val="16"/>
                <w:szCs w:val="16"/>
              </w:rPr>
            </w:pPr>
            <w:r w:rsidRPr="00381FD2">
              <w:rPr>
                <w:rFonts w:ascii="PT Astra Serif" w:hAnsi="PT Astra Serif"/>
                <w:color w:val="000000"/>
                <w:sz w:val="16"/>
                <w:szCs w:val="16"/>
              </w:rPr>
              <w:t>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w:t>
            </w:r>
          </w:p>
          <w:p w:rsidR="008F4CED" w:rsidRPr="00381FD2" w:rsidRDefault="008F4CED" w:rsidP="00750825">
            <w:pPr>
              <w:spacing w:after="0" w:line="240" w:lineRule="auto"/>
              <w:jc w:val="both"/>
              <w:rPr>
                <w:rFonts w:ascii="PT Astra Serif" w:hAnsi="PT Astra Serif"/>
                <w:color w:val="000000"/>
                <w:sz w:val="16"/>
                <w:szCs w:val="16"/>
              </w:rPr>
            </w:pPr>
            <w:r w:rsidRPr="00381FD2">
              <w:rPr>
                <w:rFonts w:ascii="PT Astra Serif" w:hAnsi="PT Astra Serif"/>
                <w:color w:val="000000"/>
                <w:sz w:val="16"/>
                <w:szCs w:val="16"/>
              </w:rPr>
              <w:t>(указываются в случаях, предусмотренных частью 1</w:t>
            </w:r>
            <w:r w:rsidRPr="00381FD2">
              <w:rPr>
                <w:rFonts w:ascii="PT Astra Serif" w:hAnsi="PT Astra Serif"/>
                <w:color w:val="000000"/>
                <w:sz w:val="16"/>
                <w:szCs w:val="16"/>
                <w:vertAlign w:val="superscript"/>
              </w:rPr>
              <w:t>1</w:t>
            </w:r>
            <w:r w:rsidRPr="00381FD2">
              <w:rPr>
                <w:rFonts w:ascii="PT Astra Serif" w:hAnsi="PT Astra Serif"/>
                <w:color w:val="000000"/>
                <w:sz w:val="16"/>
                <w:szCs w:val="16"/>
              </w:rPr>
              <w:t xml:space="preserve"> статьи 57</w:t>
            </w:r>
            <w:r w:rsidRPr="00381FD2">
              <w:rPr>
                <w:rFonts w:ascii="PT Astra Serif" w:hAnsi="PT Astra Serif"/>
                <w:color w:val="000000"/>
                <w:sz w:val="16"/>
                <w:szCs w:val="16"/>
                <w:vertAlign w:val="superscript"/>
              </w:rPr>
              <w:t>3</w:t>
            </w:r>
            <w:r w:rsidRPr="00381FD2">
              <w:rPr>
                <w:rFonts w:ascii="PT Astra Serif" w:hAnsi="PT Astra Serif"/>
                <w:color w:val="000000"/>
                <w:sz w:val="16"/>
                <w:szCs w:val="16"/>
              </w:rPr>
              <w:t xml:space="preserve"> и частью 7</w:t>
            </w:r>
            <w:r w:rsidRPr="00381FD2">
              <w:rPr>
                <w:rFonts w:ascii="PT Astra Serif" w:hAnsi="PT Astra Serif"/>
                <w:color w:val="000000"/>
                <w:sz w:val="16"/>
                <w:szCs w:val="16"/>
                <w:vertAlign w:val="superscript"/>
              </w:rPr>
              <w:t>3</w:t>
            </w:r>
            <w:r w:rsidRPr="00381FD2">
              <w:rPr>
                <w:rFonts w:ascii="PT Astra Serif" w:hAnsi="PT Astra Serif"/>
                <w:color w:val="000000"/>
                <w:sz w:val="16"/>
                <w:szCs w:val="16"/>
              </w:rPr>
              <w:t xml:space="preserve"> статьи 51 Градостроительного кодекса Российской Федерации)</w:t>
            </w:r>
          </w:p>
        </w:tc>
        <w:tc>
          <w:tcPr>
            <w:tcW w:w="2268" w:type="dxa"/>
            <w:gridSpan w:val="2"/>
            <w:tcBorders>
              <w:top w:val="single" w:sz="4" w:space="0" w:color="auto"/>
              <w:left w:val="single" w:sz="4" w:space="0" w:color="auto"/>
              <w:bottom w:val="single" w:sz="4" w:space="0" w:color="auto"/>
              <w:right w:val="single" w:sz="4" w:space="0" w:color="auto"/>
            </w:tcBorders>
          </w:tcPr>
          <w:p w:rsidR="008F4CED" w:rsidRPr="00381FD2" w:rsidRDefault="008F4CED" w:rsidP="00750825">
            <w:pPr>
              <w:spacing w:after="0" w:line="240" w:lineRule="auto"/>
              <w:jc w:val="both"/>
              <w:rPr>
                <w:rFonts w:ascii="PT Astra Serif" w:hAnsi="PT Astra Serif"/>
                <w:color w:val="000000"/>
                <w:sz w:val="16"/>
                <w:szCs w:val="16"/>
              </w:rPr>
            </w:pPr>
          </w:p>
        </w:tc>
      </w:tr>
    </w:tbl>
    <w:p w:rsidR="008F4CED" w:rsidRPr="00381FD2" w:rsidRDefault="008F4CED" w:rsidP="00381FD2">
      <w:pPr>
        <w:autoSpaceDE w:val="0"/>
        <w:autoSpaceDN w:val="0"/>
        <w:adjustRightInd w:val="0"/>
        <w:spacing w:after="0" w:line="240" w:lineRule="auto"/>
        <w:ind w:firstLine="708"/>
        <w:jc w:val="both"/>
        <w:rPr>
          <w:rFonts w:ascii="PT Astra Serif" w:hAnsi="PT Astra Serif"/>
          <w:bCs/>
          <w:color w:val="000000"/>
          <w:sz w:val="16"/>
          <w:szCs w:val="16"/>
        </w:rPr>
      </w:pPr>
    </w:p>
    <w:p w:rsidR="008F4CED" w:rsidRPr="00381FD2" w:rsidRDefault="008F4CED" w:rsidP="00381FD2">
      <w:pPr>
        <w:spacing w:after="0" w:line="240" w:lineRule="auto"/>
        <w:ind w:right="-2" w:firstLine="708"/>
        <w:jc w:val="both"/>
        <w:rPr>
          <w:rFonts w:ascii="PT Astra Serif" w:hAnsi="PT Astra Serif"/>
          <w:color w:val="000000"/>
          <w:sz w:val="16"/>
          <w:szCs w:val="16"/>
          <w:lang w:eastAsia="ru-RU"/>
        </w:rPr>
      </w:pPr>
      <w:r w:rsidRPr="00381FD2">
        <w:rPr>
          <w:rFonts w:ascii="PT Astra Serif" w:hAnsi="PT Astra Serif"/>
          <w:color w:val="000000"/>
          <w:sz w:val="16"/>
          <w:szCs w:val="16"/>
        </w:rPr>
        <w:t>При этом сообщаю, что строительство/реконструкция объекта капитального строительства будет осуществляться на основании следующих документов:</w:t>
      </w:r>
    </w:p>
    <w:p w:rsidR="008F4CED" w:rsidRPr="00381FD2" w:rsidRDefault="008F4CED" w:rsidP="00381FD2">
      <w:pPr>
        <w:spacing w:after="0" w:line="240" w:lineRule="auto"/>
        <w:ind w:right="423"/>
        <w:jc w:val="both"/>
        <w:rPr>
          <w:rFonts w:ascii="PT Astra Serif" w:hAnsi="PT Astra Serif"/>
          <w:color w:val="000000"/>
          <w:sz w:val="16"/>
          <w:szCs w:val="16"/>
        </w:rPr>
      </w:pPr>
    </w:p>
    <w:tbl>
      <w:tblPr>
        <w:tblW w:w="1038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709"/>
        <w:gridCol w:w="7371"/>
        <w:gridCol w:w="1134"/>
        <w:gridCol w:w="1170"/>
      </w:tblGrid>
      <w:tr w:rsidR="008F4CED" w:rsidRPr="00381FD2" w:rsidTr="004C794C">
        <w:trPr>
          <w:trHeight w:val="555"/>
        </w:trPr>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8F4CED" w:rsidRPr="00381FD2" w:rsidRDefault="008F4CED" w:rsidP="00381FD2">
            <w:pPr>
              <w:suppressAutoHyphens/>
              <w:spacing w:after="0" w:line="240" w:lineRule="auto"/>
              <w:jc w:val="center"/>
              <w:rPr>
                <w:rFonts w:ascii="PT Astra Serif" w:hAnsi="PT Astra Serif"/>
                <w:color w:val="000000"/>
                <w:sz w:val="16"/>
                <w:szCs w:val="16"/>
              </w:rPr>
            </w:pPr>
            <w:r w:rsidRPr="00381FD2">
              <w:rPr>
                <w:rFonts w:ascii="PT Astra Serif" w:hAnsi="PT Astra Serif"/>
                <w:color w:val="000000"/>
                <w:sz w:val="16"/>
                <w:szCs w:val="16"/>
              </w:rPr>
              <w:t>№</w:t>
            </w:r>
          </w:p>
        </w:tc>
        <w:tc>
          <w:tcPr>
            <w:tcW w:w="7371" w:type="dxa"/>
            <w:tcBorders>
              <w:top w:val="single" w:sz="4" w:space="0" w:color="auto"/>
              <w:left w:val="single" w:sz="4" w:space="0" w:color="auto"/>
              <w:bottom w:val="single" w:sz="4" w:space="0" w:color="auto"/>
              <w:right w:val="single" w:sz="4" w:space="0" w:color="auto"/>
            </w:tcBorders>
            <w:shd w:val="clear" w:color="auto" w:fill="FFFFFF"/>
            <w:hideMark/>
          </w:tcPr>
          <w:p w:rsidR="008F4CED" w:rsidRPr="00381FD2" w:rsidRDefault="008F4CED" w:rsidP="00381FD2">
            <w:pPr>
              <w:suppressAutoHyphens/>
              <w:spacing w:after="0" w:line="240" w:lineRule="auto"/>
              <w:jc w:val="center"/>
              <w:rPr>
                <w:rFonts w:ascii="PT Astra Serif" w:hAnsi="PT Astra Serif"/>
                <w:color w:val="000000"/>
                <w:sz w:val="16"/>
                <w:szCs w:val="16"/>
              </w:rPr>
            </w:pPr>
            <w:r w:rsidRPr="00381FD2">
              <w:rPr>
                <w:rFonts w:ascii="PT Astra Serif" w:hAnsi="PT Astra Serif"/>
                <w:color w:val="000000"/>
                <w:sz w:val="16"/>
                <w:szCs w:val="16"/>
              </w:rPr>
              <w:t>Наименование документа</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8F4CED" w:rsidRPr="00381FD2" w:rsidRDefault="008F4CED" w:rsidP="00381FD2">
            <w:pPr>
              <w:suppressAutoHyphens/>
              <w:spacing w:after="0" w:line="240" w:lineRule="auto"/>
              <w:jc w:val="center"/>
              <w:rPr>
                <w:rFonts w:ascii="PT Astra Serif" w:hAnsi="PT Astra Serif"/>
                <w:color w:val="000000"/>
                <w:sz w:val="16"/>
                <w:szCs w:val="16"/>
              </w:rPr>
            </w:pPr>
            <w:r w:rsidRPr="00381FD2">
              <w:rPr>
                <w:rFonts w:ascii="PT Astra Serif" w:hAnsi="PT Astra Serif"/>
                <w:color w:val="000000"/>
                <w:sz w:val="16"/>
                <w:szCs w:val="16"/>
              </w:rPr>
              <w:t>Номер документа</w:t>
            </w:r>
          </w:p>
        </w:tc>
        <w:tc>
          <w:tcPr>
            <w:tcW w:w="1170" w:type="dxa"/>
            <w:tcBorders>
              <w:top w:val="single" w:sz="4" w:space="0" w:color="auto"/>
              <w:left w:val="single" w:sz="4" w:space="0" w:color="auto"/>
              <w:bottom w:val="single" w:sz="4" w:space="0" w:color="auto"/>
              <w:right w:val="single" w:sz="4" w:space="0" w:color="auto"/>
            </w:tcBorders>
            <w:shd w:val="clear" w:color="auto" w:fill="FFFFFF"/>
            <w:hideMark/>
          </w:tcPr>
          <w:p w:rsidR="008F4CED" w:rsidRPr="00381FD2" w:rsidRDefault="008F4CED" w:rsidP="00381FD2">
            <w:pPr>
              <w:suppressAutoHyphens/>
              <w:spacing w:after="0" w:line="240" w:lineRule="auto"/>
              <w:jc w:val="center"/>
              <w:rPr>
                <w:rFonts w:ascii="PT Astra Serif" w:hAnsi="PT Astra Serif"/>
                <w:color w:val="000000"/>
                <w:sz w:val="16"/>
                <w:szCs w:val="16"/>
              </w:rPr>
            </w:pPr>
            <w:r w:rsidRPr="00381FD2">
              <w:rPr>
                <w:rFonts w:ascii="PT Astra Serif" w:hAnsi="PT Astra Serif"/>
                <w:color w:val="000000"/>
                <w:sz w:val="16"/>
                <w:szCs w:val="16"/>
              </w:rPr>
              <w:t>Дата документа</w:t>
            </w:r>
          </w:p>
        </w:tc>
      </w:tr>
      <w:tr w:rsidR="008F4CED" w:rsidRPr="00381FD2" w:rsidTr="004C794C">
        <w:trPr>
          <w:trHeight w:val="751"/>
        </w:trPr>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8F4CED" w:rsidRPr="00381FD2" w:rsidRDefault="008F4CED" w:rsidP="00381FD2">
            <w:pPr>
              <w:suppressAutoHyphens/>
              <w:spacing w:after="0" w:line="240" w:lineRule="auto"/>
              <w:jc w:val="center"/>
              <w:rPr>
                <w:rFonts w:ascii="PT Astra Serif" w:hAnsi="PT Astra Serif"/>
                <w:color w:val="000000"/>
                <w:sz w:val="16"/>
                <w:szCs w:val="16"/>
              </w:rPr>
            </w:pPr>
            <w:r w:rsidRPr="00381FD2">
              <w:rPr>
                <w:rFonts w:ascii="PT Astra Serif" w:hAnsi="PT Astra Serif"/>
                <w:color w:val="000000"/>
                <w:sz w:val="16"/>
                <w:szCs w:val="16"/>
              </w:rPr>
              <w:t>1</w:t>
            </w:r>
          </w:p>
        </w:tc>
        <w:tc>
          <w:tcPr>
            <w:tcW w:w="7371" w:type="dxa"/>
            <w:tcBorders>
              <w:top w:val="single" w:sz="4" w:space="0" w:color="auto"/>
              <w:left w:val="single" w:sz="4" w:space="0" w:color="auto"/>
              <w:bottom w:val="single" w:sz="4" w:space="0" w:color="auto"/>
              <w:right w:val="single" w:sz="4" w:space="0" w:color="auto"/>
            </w:tcBorders>
            <w:shd w:val="clear" w:color="auto" w:fill="FFFFFF"/>
            <w:hideMark/>
          </w:tcPr>
          <w:p w:rsidR="008F4CED" w:rsidRPr="00381FD2" w:rsidRDefault="008F4CED" w:rsidP="00381FD2">
            <w:pPr>
              <w:suppressAutoHyphens/>
              <w:spacing w:after="0" w:line="240" w:lineRule="auto"/>
              <w:rPr>
                <w:rFonts w:ascii="PT Astra Serif" w:hAnsi="PT Astra Serif"/>
                <w:color w:val="000000"/>
                <w:sz w:val="16"/>
                <w:szCs w:val="16"/>
              </w:rPr>
            </w:pPr>
            <w:r w:rsidRPr="00381FD2">
              <w:rPr>
                <w:rFonts w:ascii="PT Astra Serif" w:hAnsi="PT Astra Serif"/>
                <w:color w:val="000000"/>
                <w:sz w:val="16"/>
                <w:szCs w:val="16"/>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F4CED" w:rsidRPr="00381FD2" w:rsidRDefault="008F4CED" w:rsidP="00381FD2">
            <w:pPr>
              <w:suppressAutoHyphens/>
              <w:spacing w:after="0" w:line="240" w:lineRule="auto"/>
              <w:rPr>
                <w:rFonts w:ascii="PT Astra Serif" w:hAnsi="PT Astra Serif"/>
                <w:color w:val="000000"/>
                <w:sz w:val="16"/>
                <w:szCs w:val="16"/>
              </w:rPr>
            </w:pP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8F4CED" w:rsidRPr="00381FD2" w:rsidRDefault="008F4CED" w:rsidP="00381FD2">
            <w:pPr>
              <w:suppressAutoHyphens/>
              <w:spacing w:after="0" w:line="240" w:lineRule="auto"/>
              <w:rPr>
                <w:rFonts w:ascii="PT Astra Serif" w:hAnsi="PT Astra Serif"/>
                <w:color w:val="000000"/>
                <w:sz w:val="16"/>
                <w:szCs w:val="16"/>
              </w:rPr>
            </w:pPr>
          </w:p>
        </w:tc>
      </w:tr>
      <w:tr w:rsidR="008F4CED" w:rsidRPr="00381FD2" w:rsidTr="004C794C">
        <w:trPr>
          <w:trHeight w:val="697"/>
        </w:trPr>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8F4CED" w:rsidRPr="00381FD2" w:rsidRDefault="008F4CED" w:rsidP="00381FD2">
            <w:pPr>
              <w:suppressAutoHyphens/>
              <w:spacing w:after="0" w:line="240" w:lineRule="auto"/>
              <w:jc w:val="center"/>
              <w:rPr>
                <w:rFonts w:ascii="PT Astra Serif" w:hAnsi="PT Astra Serif"/>
                <w:color w:val="000000"/>
                <w:sz w:val="16"/>
                <w:szCs w:val="16"/>
              </w:rPr>
            </w:pPr>
            <w:r w:rsidRPr="00381FD2">
              <w:rPr>
                <w:rFonts w:ascii="PT Astra Serif" w:hAnsi="PT Astra Serif"/>
                <w:color w:val="000000"/>
                <w:sz w:val="16"/>
                <w:szCs w:val="16"/>
              </w:rPr>
              <w:t>2</w:t>
            </w:r>
          </w:p>
        </w:tc>
        <w:tc>
          <w:tcPr>
            <w:tcW w:w="7371" w:type="dxa"/>
            <w:tcBorders>
              <w:top w:val="single" w:sz="4" w:space="0" w:color="auto"/>
              <w:left w:val="single" w:sz="4" w:space="0" w:color="auto"/>
              <w:bottom w:val="single" w:sz="4" w:space="0" w:color="auto"/>
              <w:right w:val="single" w:sz="4" w:space="0" w:color="auto"/>
            </w:tcBorders>
            <w:shd w:val="clear" w:color="auto" w:fill="FFFFFF"/>
            <w:hideMark/>
          </w:tcPr>
          <w:p w:rsidR="008F4CED" w:rsidRPr="00381FD2" w:rsidRDefault="008F4CED" w:rsidP="004C794C">
            <w:pPr>
              <w:suppressAutoHyphens/>
              <w:spacing w:after="0" w:line="240" w:lineRule="auto"/>
              <w:rPr>
                <w:rFonts w:ascii="PT Astra Serif" w:hAnsi="PT Astra Serif"/>
                <w:color w:val="000000"/>
                <w:sz w:val="16"/>
                <w:szCs w:val="16"/>
              </w:rPr>
            </w:pPr>
            <w:r w:rsidRPr="00381FD2">
              <w:rPr>
                <w:rFonts w:ascii="PT Astra Serif" w:hAnsi="PT Astra Serif"/>
                <w:color w:val="000000"/>
                <w:sz w:val="16"/>
                <w:szCs w:val="16"/>
              </w:rPr>
              <w:t>Положительное заключение экспертизы проектной документации</w:t>
            </w:r>
            <w:r w:rsidR="004C794C">
              <w:rPr>
                <w:rFonts w:ascii="PT Astra Serif" w:hAnsi="PT Astra Serif"/>
                <w:color w:val="000000"/>
                <w:sz w:val="16"/>
                <w:szCs w:val="16"/>
              </w:rPr>
              <w:t xml:space="preserve"> </w:t>
            </w:r>
            <w:r w:rsidRPr="00381FD2">
              <w:rPr>
                <w:rFonts w:ascii="PT Astra Serif" w:hAnsi="PT Astra Serif"/>
                <w:color w:val="000000"/>
                <w:sz w:val="16"/>
                <w:szCs w:val="16"/>
              </w:rPr>
              <w:t xml:space="preserve">(указывается в случаях, если проектная документация подлежит экспертизе в соответствии со статьей 49 Градостроительного кодекса Российской Федерации) </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F4CED" w:rsidRPr="00381FD2" w:rsidRDefault="008F4CED" w:rsidP="00381FD2">
            <w:pPr>
              <w:suppressAutoHyphens/>
              <w:spacing w:after="0" w:line="240" w:lineRule="auto"/>
              <w:rPr>
                <w:rFonts w:ascii="PT Astra Serif" w:hAnsi="PT Astra Serif"/>
                <w:color w:val="000000"/>
                <w:sz w:val="16"/>
                <w:szCs w:val="16"/>
              </w:rPr>
            </w:pP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8F4CED" w:rsidRPr="00381FD2" w:rsidRDefault="008F4CED" w:rsidP="00381FD2">
            <w:pPr>
              <w:suppressAutoHyphens/>
              <w:spacing w:after="0" w:line="240" w:lineRule="auto"/>
              <w:rPr>
                <w:rFonts w:ascii="PT Astra Serif" w:hAnsi="PT Astra Serif"/>
                <w:color w:val="000000"/>
                <w:sz w:val="16"/>
                <w:szCs w:val="16"/>
              </w:rPr>
            </w:pPr>
          </w:p>
        </w:tc>
      </w:tr>
      <w:tr w:rsidR="008F4CED" w:rsidRPr="00381FD2" w:rsidTr="004C794C">
        <w:trPr>
          <w:trHeight w:val="697"/>
        </w:trPr>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8F4CED" w:rsidRPr="00381FD2" w:rsidRDefault="008F4CED" w:rsidP="00381FD2">
            <w:pPr>
              <w:suppressAutoHyphens/>
              <w:spacing w:after="0" w:line="240" w:lineRule="auto"/>
              <w:jc w:val="center"/>
              <w:rPr>
                <w:rFonts w:ascii="PT Astra Serif" w:hAnsi="PT Astra Serif"/>
                <w:color w:val="000000"/>
                <w:sz w:val="16"/>
                <w:szCs w:val="16"/>
              </w:rPr>
            </w:pPr>
            <w:r w:rsidRPr="00381FD2">
              <w:rPr>
                <w:rFonts w:ascii="PT Astra Serif" w:hAnsi="PT Astra Serif"/>
                <w:color w:val="000000"/>
                <w:sz w:val="16"/>
                <w:szCs w:val="16"/>
              </w:rPr>
              <w:t>3</w:t>
            </w:r>
          </w:p>
        </w:tc>
        <w:tc>
          <w:tcPr>
            <w:tcW w:w="7371" w:type="dxa"/>
            <w:tcBorders>
              <w:top w:val="single" w:sz="4" w:space="0" w:color="auto"/>
              <w:left w:val="single" w:sz="4" w:space="0" w:color="auto"/>
              <w:bottom w:val="single" w:sz="4" w:space="0" w:color="auto"/>
              <w:right w:val="single" w:sz="4" w:space="0" w:color="auto"/>
            </w:tcBorders>
            <w:shd w:val="clear" w:color="auto" w:fill="FFFFFF"/>
            <w:hideMark/>
          </w:tcPr>
          <w:p w:rsidR="008F4CED" w:rsidRPr="00381FD2" w:rsidRDefault="008F4CED" w:rsidP="00381FD2">
            <w:pPr>
              <w:suppressAutoHyphens/>
              <w:spacing w:after="0" w:line="240" w:lineRule="auto"/>
              <w:rPr>
                <w:rFonts w:ascii="PT Astra Serif" w:hAnsi="PT Astra Serif"/>
                <w:color w:val="000000"/>
                <w:sz w:val="16"/>
                <w:szCs w:val="16"/>
              </w:rPr>
            </w:pPr>
            <w:r w:rsidRPr="00381FD2">
              <w:rPr>
                <w:rFonts w:ascii="PT Astra Serif" w:hAnsi="PT Astra Serif"/>
                <w:color w:val="000000"/>
                <w:sz w:val="16"/>
                <w:szCs w:val="16"/>
              </w:rPr>
              <w:t>Положительное заключение государственной экологической экспертизы проектной документации</w:t>
            </w:r>
          </w:p>
          <w:p w:rsidR="008F4CED" w:rsidRPr="00381FD2" w:rsidRDefault="008F4CED" w:rsidP="00381FD2">
            <w:pPr>
              <w:suppressAutoHyphens/>
              <w:spacing w:after="0" w:line="240" w:lineRule="auto"/>
              <w:rPr>
                <w:rFonts w:ascii="PT Astra Serif" w:hAnsi="PT Astra Serif"/>
                <w:color w:val="000000"/>
                <w:sz w:val="16"/>
                <w:szCs w:val="16"/>
              </w:rPr>
            </w:pPr>
            <w:r w:rsidRPr="00381FD2">
              <w:rPr>
                <w:rFonts w:ascii="PT Astra Serif" w:hAnsi="PT Astra Serif"/>
                <w:color w:val="000000"/>
                <w:sz w:val="16"/>
                <w:szCs w:val="16"/>
              </w:rPr>
              <w:t>(указываются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статьей 49 Градостроительного кодекса Российской Федерации)</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F4CED" w:rsidRPr="00381FD2" w:rsidRDefault="008F4CED" w:rsidP="00381FD2">
            <w:pPr>
              <w:suppressAutoHyphens/>
              <w:spacing w:after="0" w:line="240" w:lineRule="auto"/>
              <w:rPr>
                <w:rFonts w:ascii="PT Astra Serif" w:hAnsi="PT Astra Serif"/>
                <w:color w:val="000000"/>
                <w:sz w:val="16"/>
                <w:szCs w:val="16"/>
              </w:rPr>
            </w:pP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8F4CED" w:rsidRPr="00381FD2" w:rsidRDefault="008F4CED" w:rsidP="00381FD2">
            <w:pPr>
              <w:suppressAutoHyphens/>
              <w:spacing w:after="0" w:line="240" w:lineRule="auto"/>
              <w:rPr>
                <w:rFonts w:ascii="PT Astra Serif" w:hAnsi="PT Astra Serif"/>
                <w:color w:val="000000"/>
                <w:sz w:val="16"/>
                <w:szCs w:val="16"/>
              </w:rPr>
            </w:pPr>
          </w:p>
        </w:tc>
      </w:tr>
    </w:tbl>
    <w:p w:rsidR="008F4CED" w:rsidRPr="00381FD2" w:rsidRDefault="008F4CED" w:rsidP="00381FD2">
      <w:pPr>
        <w:spacing w:after="0" w:line="240" w:lineRule="auto"/>
        <w:rPr>
          <w:rFonts w:ascii="PT Astra Serif" w:hAnsi="PT Astra Serif"/>
          <w:color w:val="000000"/>
          <w:sz w:val="16"/>
          <w:szCs w:val="16"/>
        </w:rPr>
      </w:pPr>
    </w:p>
    <w:p w:rsidR="008F4CED" w:rsidRPr="00381FD2" w:rsidRDefault="008F4CED" w:rsidP="00381FD2">
      <w:pPr>
        <w:spacing w:after="0" w:line="240" w:lineRule="auto"/>
        <w:rPr>
          <w:rFonts w:ascii="PT Astra Serif" w:hAnsi="PT Astra Serif"/>
          <w:color w:val="000000"/>
          <w:sz w:val="16"/>
          <w:szCs w:val="16"/>
        </w:rPr>
      </w:pPr>
      <w:r w:rsidRPr="00381FD2">
        <w:rPr>
          <w:rFonts w:ascii="PT Astra Serif" w:hAnsi="PT Astra Serif"/>
          <w:color w:val="000000"/>
          <w:sz w:val="16"/>
          <w:szCs w:val="16"/>
        </w:rPr>
        <w:t>Приложение:___________________________________________________________</w:t>
      </w:r>
    </w:p>
    <w:p w:rsidR="008F4CED" w:rsidRPr="00381FD2" w:rsidRDefault="008F4CED" w:rsidP="00381FD2">
      <w:pPr>
        <w:spacing w:after="0" w:line="240" w:lineRule="auto"/>
        <w:rPr>
          <w:rFonts w:ascii="PT Astra Serif" w:hAnsi="PT Astra Serif"/>
          <w:color w:val="000000"/>
          <w:sz w:val="16"/>
          <w:szCs w:val="16"/>
        </w:rPr>
      </w:pPr>
      <w:r w:rsidRPr="00381FD2">
        <w:rPr>
          <w:rFonts w:ascii="PT Astra Serif" w:hAnsi="PT Astra Serif"/>
          <w:color w:val="000000"/>
          <w:sz w:val="16"/>
          <w:szCs w:val="16"/>
        </w:rPr>
        <w:t>Номер телефона и адрес электронной почты для связи:_______________________</w:t>
      </w:r>
    </w:p>
    <w:p w:rsidR="008F4CED" w:rsidRPr="00381FD2" w:rsidRDefault="008F4CED" w:rsidP="00381FD2">
      <w:pPr>
        <w:tabs>
          <w:tab w:val="left" w:pos="1968"/>
        </w:tabs>
        <w:spacing w:after="0" w:line="240" w:lineRule="auto"/>
        <w:rPr>
          <w:rFonts w:ascii="PT Astra Serif" w:hAnsi="PT Astra Serif"/>
          <w:color w:val="000000"/>
          <w:sz w:val="16"/>
          <w:szCs w:val="16"/>
        </w:rPr>
      </w:pPr>
      <w:r w:rsidRPr="00381FD2">
        <w:rPr>
          <w:rFonts w:ascii="PT Astra Serif" w:hAnsi="PT Astra Serif"/>
          <w:color w:val="000000"/>
          <w:sz w:val="16"/>
          <w:szCs w:val="16"/>
        </w:rPr>
        <w:t>Результат предоставления услуги прошу:</w:t>
      </w:r>
    </w:p>
    <w:p w:rsidR="008F4CED" w:rsidRPr="00381FD2" w:rsidRDefault="008F4CED" w:rsidP="00381FD2">
      <w:pPr>
        <w:spacing w:after="0" w:line="240" w:lineRule="auto"/>
        <w:rPr>
          <w:rFonts w:ascii="PT Astra Serif" w:hAnsi="PT Astra Serif"/>
          <w:color w:val="000000"/>
          <w:sz w:val="16"/>
          <w:szCs w:val="16"/>
        </w:rPr>
      </w:pPr>
    </w:p>
    <w:tbl>
      <w:tblPr>
        <w:tblpPr w:leftFromText="180" w:rightFromText="180" w:vertAnchor="text" w:tblpX="-459" w:tblpY="1"/>
        <w:tblOverlap w:val="neve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4"/>
        <w:gridCol w:w="1530"/>
      </w:tblGrid>
      <w:tr w:rsidR="008F4CED" w:rsidRPr="00381FD2" w:rsidTr="004C794C">
        <w:tc>
          <w:tcPr>
            <w:tcW w:w="8784" w:type="dxa"/>
            <w:tcBorders>
              <w:top w:val="single" w:sz="4" w:space="0" w:color="auto"/>
              <w:left w:val="single" w:sz="4" w:space="0" w:color="auto"/>
              <w:bottom w:val="single" w:sz="4" w:space="0" w:color="auto"/>
              <w:right w:val="single" w:sz="4" w:space="0" w:color="auto"/>
            </w:tcBorders>
            <w:hideMark/>
          </w:tcPr>
          <w:p w:rsidR="008F4CED" w:rsidRPr="00381FD2" w:rsidRDefault="008F4CED" w:rsidP="004C794C">
            <w:pPr>
              <w:autoSpaceDE w:val="0"/>
              <w:autoSpaceDN w:val="0"/>
              <w:spacing w:after="0" w:line="240" w:lineRule="auto"/>
              <w:jc w:val="both"/>
              <w:rPr>
                <w:rFonts w:ascii="PT Astra Serif" w:hAnsi="PT Astra Serif"/>
                <w:i/>
                <w:color w:val="000000"/>
                <w:sz w:val="16"/>
                <w:szCs w:val="16"/>
              </w:rPr>
            </w:pPr>
            <w:r w:rsidRPr="00381FD2">
              <w:rPr>
                <w:rFonts w:ascii="PT Astra Serif" w:hAnsi="PT Astra Serif"/>
                <w:color w:val="000000"/>
                <w:sz w:val="16"/>
                <w:szCs w:val="16"/>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530" w:type="dxa"/>
            <w:tcBorders>
              <w:top w:val="single" w:sz="4" w:space="0" w:color="auto"/>
              <w:left w:val="single" w:sz="4" w:space="0" w:color="auto"/>
              <w:bottom w:val="single" w:sz="4" w:space="0" w:color="auto"/>
              <w:right w:val="single" w:sz="4" w:space="0" w:color="auto"/>
            </w:tcBorders>
          </w:tcPr>
          <w:p w:rsidR="008F4CED" w:rsidRPr="00381FD2" w:rsidRDefault="008F4CED" w:rsidP="004C794C">
            <w:pPr>
              <w:autoSpaceDE w:val="0"/>
              <w:autoSpaceDN w:val="0"/>
              <w:spacing w:after="0" w:line="240" w:lineRule="auto"/>
              <w:rPr>
                <w:rFonts w:ascii="PT Astra Serif" w:hAnsi="PT Astra Serif"/>
                <w:color w:val="000000"/>
                <w:sz w:val="16"/>
                <w:szCs w:val="16"/>
              </w:rPr>
            </w:pPr>
          </w:p>
        </w:tc>
      </w:tr>
      <w:tr w:rsidR="008F4CED" w:rsidRPr="00381FD2" w:rsidTr="004C794C">
        <w:tc>
          <w:tcPr>
            <w:tcW w:w="8784" w:type="dxa"/>
            <w:tcBorders>
              <w:top w:val="single" w:sz="4" w:space="0" w:color="auto"/>
              <w:left w:val="single" w:sz="4" w:space="0" w:color="auto"/>
              <w:bottom w:val="single" w:sz="4" w:space="0" w:color="auto"/>
              <w:right w:val="single" w:sz="4" w:space="0" w:color="auto"/>
            </w:tcBorders>
            <w:hideMark/>
          </w:tcPr>
          <w:p w:rsidR="008F4CED" w:rsidRPr="00381FD2" w:rsidRDefault="008F4CED" w:rsidP="004C794C">
            <w:pPr>
              <w:autoSpaceDE w:val="0"/>
              <w:autoSpaceDN w:val="0"/>
              <w:spacing w:after="0" w:line="240" w:lineRule="auto"/>
              <w:jc w:val="both"/>
              <w:rPr>
                <w:rFonts w:ascii="PT Astra Serif" w:hAnsi="PT Astra Serif"/>
                <w:color w:val="000000"/>
                <w:sz w:val="16"/>
                <w:szCs w:val="16"/>
              </w:rPr>
            </w:pPr>
            <w:r w:rsidRPr="00381FD2">
              <w:rPr>
                <w:rFonts w:ascii="PT Astra Serif" w:hAnsi="PT Astra Serif"/>
                <w:color w:val="000000"/>
                <w:sz w:val="16"/>
                <w:szCs w:val="16"/>
              </w:rPr>
              <w:t>выдать</w:t>
            </w:r>
            <w:r w:rsidRPr="00381FD2">
              <w:rPr>
                <w:rFonts w:ascii="PT Astra Serif" w:hAnsi="PT Astra Serif"/>
                <w:bCs/>
                <w:color w:val="000000"/>
                <w:sz w:val="16"/>
                <w:szCs w:val="16"/>
              </w:rPr>
              <w:t xml:space="preserve"> на бумажном носителе</w:t>
            </w:r>
            <w:r w:rsidRPr="00381FD2">
              <w:rPr>
                <w:rFonts w:ascii="PT Astra Serif" w:hAnsi="PT Astra Serif"/>
                <w:color w:val="000000"/>
                <w:sz w:val="16"/>
                <w:szCs w:val="16"/>
              </w:rPr>
              <w:t xml:space="preserve"> при личном обращении </w:t>
            </w:r>
            <w:r w:rsidRPr="00381FD2">
              <w:rPr>
                <w:rFonts w:ascii="PT Astra Serif" w:hAnsi="PT Astra Serif"/>
                <w:bCs/>
                <w:color w:val="000000"/>
                <w:sz w:val="16"/>
                <w:szCs w:val="16"/>
              </w:rPr>
              <w:t>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w:t>
            </w:r>
            <w:r w:rsidRPr="00381FD2">
              <w:rPr>
                <w:rFonts w:ascii="PT Astra Serif" w:hAnsi="PT Astra Serif"/>
                <w:color w:val="000000"/>
                <w:sz w:val="16"/>
                <w:szCs w:val="16"/>
              </w:rPr>
              <w:t xml:space="preserve"> расположенный по адресу:___________________________________</w:t>
            </w:r>
          </w:p>
        </w:tc>
        <w:tc>
          <w:tcPr>
            <w:tcW w:w="1530" w:type="dxa"/>
            <w:tcBorders>
              <w:top w:val="single" w:sz="4" w:space="0" w:color="auto"/>
              <w:left w:val="single" w:sz="4" w:space="0" w:color="auto"/>
              <w:bottom w:val="single" w:sz="4" w:space="0" w:color="auto"/>
              <w:right w:val="single" w:sz="4" w:space="0" w:color="auto"/>
            </w:tcBorders>
          </w:tcPr>
          <w:p w:rsidR="008F4CED" w:rsidRPr="00381FD2" w:rsidRDefault="008F4CED" w:rsidP="004C794C">
            <w:pPr>
              <w:autoSpaceDE w:val="0"/>
              <w:autoSpaceDN w:val="0"/>
              <w:spacing w:after="0" w:line="240" w:lineRule="auto"/>
              <w:rPr>
                <w:rFonts w:ascii="PT Astra Serif" w:hAnsi="PT Astra Serif"/>
                <w:color w:val="000000"/>
                <w:sz w:val="16"/>
                <w:szCs w:val="16"/>
              </w:rPr>
            </w:pPr>
          </w:p>
        </w:tc>
      </w:tr>
      <w:tr w:rsidR="008F4CED" w:rsidRPr="00381FD2" w:rsidTr="004C794C">
        <w:tc>
          <w:tcPr>
            <w:tcW w:w="8784" w:type="dxa"/>
            <w:tcBorders>
              <w:top w:val="single" w:sz="4" w:space="0" w:color="auto"/>
              <w:left w:val="single" w:sz="4" w:space="0" w:color="auto"/>
              <w:bottom w:val="single" w:sz="4" w:space="0" w:color="auto"/>
              <w:right w:val="single" w:sz="4" w:space="0" w:color="auto"/>
            </w:tcBorders>
            <w:hideMark/>
          </w:tcPr>
          <w:p w:rsidR="008F4CED" w:rsidRPr="00381FD2" w:rsidRDefault="008F4CED" w:rsidP="004C794C">
            <w:pPr>
              <w:autoSpaceDE w:val="0"/>
              <w:autoSpaceDN w:val="0"/>
              <w:spacing w:after="0" w:line="240" w:lineRule="auto"/>
              <w:jc w:val="both"/>
              <w:rPr>
                <w:rFonts w:ascii="PT Astra Serif" w:hAnsi="PT Astra Serif"/>
                <w:color w:val="000000"/>
                <w:sz w:val="16"/>
                <w:szCs w:val="16"/>
              </w:rPr>
            </w:pPr>
            <w:r w:rsidRPr="00381FD2">
              <w:rPr>
                <w:rFonts w:ascii="PT Astra Serif" w:hAnsi="PT Astra Serif"/>
                <w:color w:val="000000"/>
                <w:sz w:val="16"/>
                <w:szCs w:val="16"/>
              </w:rPr>
              <w:t xml:space="preserve">направить </w:t>
            </w:r>
            <w:r w:rsidRPr="00381FD2">
              <w:rPr>
                <w:rFonts w:ascii="PT Astra Serif" w:hAnsi="PT Astra Serif"/>
                <w:bCs/>
                <w:color w:val="000000"/>
                <w:sz w:val="16"/>
                <w:szCs w:val="16"/>
              </w:rPr>
              <w:t>на бумажном носителе</w:t>
            </w:r>
            <w:r w:rsidRPr="00381FD2">
              <w:rPr>
                <w:rFonts w:ascii="PT Astra Serif" w:hAnsi="PT Astra Serif"/>
                <w:color w:val="000000"/>
                <w:sz w:val="16"/>
                <w:szCs w:val="16"/>
              </w:rPr>
              <w:t xml:space="preserve"> на почтовый </w:t>
            </w:r>
            <w:r w:rsidRPr="00381FD2">
              <w:rPr>
                <w:rFonts w:ascii="PT Astra Serif" w:hAnsi="PT Astra Serif"/>
                <w:color w:val="000000"/>
                <w:sz w:val="16"/>
                <w:szCs w:val="16"/>
              </w:rPr>
              <w:br/>
              <w:t>адрес: ___________________________________</w:t>
            </w:r>
          </w:p>
        </w:tc>
        <w:tc>
          <w:tcPr>
            <w:tcW w:w="1530" w:type="dxa"/>
            <w:tcBorders>
              <w:top w:val="single" w:sz="4" w:space="0" w:color="auto"/>
              <w:left w:val="single" w:sz="4" w:space="0" w:color="auto"/>
              <w:bottom w:val="single" w:sz="4" w:space="0" w:color="auto"/>
              <w:right w:val="single" w:sz="4" w:space="0" w:color="auto"/>
            </w:tcBorders>
          </w:tcPr>
          <w:p w:rsidR="008F4CED" w:rsidRPr="00381FD2" w:rsidRDefault="008F4CED" w:rsidP="004C794C">
            <w:pPr>
              <w:autoSpaceDE w:val="0"/>
              <w:autoSpaceDN w:val="0"/>
              <w:spacing w:after="0" w:line="240" w:lineRule="auto"/>
              <w:rPr>
                <w:rFonts w:ascii="PT Astra Serif" w:hAnsi="PT Astra Serif"/>
                <w:color w:val="000000"/>
                <w:sz w:val="16"/>
                <w:szCs w:val="16"/>
              </w:rPr>
            </w:pPr>
          </w:p>
        </w:tc>
      </w:tr>
      <w:tr w:rsidR="008F4CED" w:rsidRPr="00381FD2" w:rsidTr="004C794C">
        <w:tc>
          <w:tcPr>
            <w:tcW w:w="8784" w:type="dxa"/>
            <w:tcBorders>
              <w:top w:val="single" w:sz="4" w:space="0" w:color="auto"/>
              <w:left w:val="single" w:sz="4" w:space="0" w:color="auto"/>
              <w:bottom w:val="single" w:sz="4" w:space="0" w:color="auto"/>
              <w:right w:val="single" w:sz="4" w:space="0" w:color="auto"/>
            </w:tcBorders>
            <w:hideMark/>
          </w:tcPr>
          <w:p w:rsidR="008F4CED" w:rsidRPr="00381FD2" w:rsidRDefault="008F4CED" w:rsidP="004C794C">
            <w:pPr>
              <w:autoSpaceDE w:val="0"/>
              <w:autoSpaceDN w:val="0"/>
              <w:spacing w:after="0" w:line="240" w:lineRule="auto"/>
              <w:jc w:val="both"/>
              <w:rPr>
                <w:rFonts w:ascii="PT Astra Serif" w:hAnsi="PT Astra Serif"/>
                <w:color w:val="000000"/>
                <w:sz w:val="16"/>
                <w:szCs w:val="16"/>
              </w:rPr>
            </w:pPr>
            <w:r w:rsidRPr="00381FD2">
              <w:rPr>
                <w:rFonts w:ascii="PT Astra Serif" w:hAnsi="PT Astra Serif"/>
                <w:color w:val="000000"/>
                <w:sz w:val="16"/>
                <w:szCs w:val="16"/>
              </w:rPr>
              <w:t>направить в форме электронного документа в личный кабинет в единой информационной системе жилищного строительства</w:t>
            </w:r>
          </w:p>
        </w:tc>
        <w:tc>
          <w:tcPr>
            <w:tcW w:w="1530" w:type="dxa"/>
            <w:tcBorders>
              <w:top w:val="single" w:sz="4" w:space="0" w:color="auto"/>
              <w:left w:val="single" w:sz="4" w:space="0" w:color="auto"/>
              <w:bottom w:val="single" w:sz="4" w:space="0" w:color="auto"/>
              <w:right w:val="single" w:sz="4" w:space="0" w:color="auto"/>
            </w:tcBorders>
          </w:tcPr>
          <w:p w:rsidR="008F4CED" w:rsidRPr="00381FD2" w:rsidRDefault="008F4CED" w:rsidP="004C794C">
            <w:pPr>
              <w:autoSpaceDE w:val="0"/>
              <w:autoSpaceDN w:val="0"/>
              <w:spacing w:after="0" w:line="240" w:lineRule="auto"/>
              <w:rPr>
                <w:rFonts w:ascii="PT Astra Serif" w:hAnsi="PT Astra Serif"/>
                <w:color w:val="000000"/>
                <w:sz w:val="16"/>
                <w:szCs w:val="16"/>
              </w:rPr>
            </w:pPr>
          </w:p>
        </w:tc>
      </w:tr>
      <w:tr w:rsidR="008F4CED" w:rsidRPr="00381FD2" w:rsidTr="004C794C">
        <w:tc>
          <w:tcPr>
            <w:tcW w:w="10314" w:type="dxa"/>
            <w:gridSpan w:val="2"/>
            <w:tcBorders>
              <w:top w:val="single" w:sz="4" w:space="0" w:color="auto"/>
              <w:left w:val="single" w:sz="4" w:space="0" w:color="auto"/>
              <w:bottom w:val="single" w:sz="4" w:space="0" w:color="auto"/>
              <w:right w:val="single" w:sz="4" w:space="0" w:color="auto"/>
            </w:tcBorders>
            <w:hideMark/>
          </w:tcPr>
          <w:p w:rsidR="008F4CED" w:rsidRPr="00381FD2" w:rsidRDefault="008F4CED" w:rsidP="004C794C">
            <w:pPr>
              <w:autoSpaceDE w:val="0"/>
              <w:autoSpaceDN w:val="0"/>
              <w:spacing w:after="0" w:line="240" w:lineRule="auto"/>
              <w:ind w:right="255"/>
              <w:jc w:val="center"/>
              <w:rPr>
                <w:rFonts w:ascii="PT Astra Serif" w:hAnsi="PT Astra Serif"/>
                <w:color w:val="000000"/>
                <w:sz w:val="16"/>
                <w:szCs w:val="16"/>
              </w:rPr>
            </w:pPr>
            <w:r w:rsidRPr="00381FD2">
              <w:rPr>
                <w:rFonts w:ascii="PT Astra Serif" w:hAnsi="PT Astra Serif"/>
                <w:color w:val="000000"/>
                <w:sz w:val="16"/>
                <w:szCs w:val="16"/>
              </w:rPr>
              <w:t>Указывается один из перечисленных способов</w:t>
            </w:r>
          </w:p>
        </w:tc>
      </w:tr>
    </w:tbl>
    <w:p w:rsidR="008F4CED" w:rsidRPr="00381FD2" w:rsidRDefault="008F4CED" w:rsidP="00381FD2">
      <w:pPr>
        <w:autoSpaceDE w:val="0"/>
        <w:autoSpaceDN w:val="0"/>
        <w:spacing w:after="0" w:line="240" w:lineRule="auto"/>
        <w:jc w:val="both"/>
        <w:rPr>
          <w:rFonts w:ascii="PT Astra Serif" w:hAnsi="PT Astra Serif"/>
          <w:color w:val="000000"/>
          <w:sz w:val="16"/>
          <w:szCs w:val="16"/>
        </w:rPr>
      </w:pPr>
    </w:p>
    <w:tbl>
      <w:tblPr>
        <w:tblW w:w="9923" w:type="dxa"/>
        <w:tblCellMar>
          <w:left w:w="28" w:type="dxa"/>
          <w:right w:w="28" w:type="dxa"/>
        </w:tblCellMar>
        <w:tblLook w:val="04A0" w:firstRow="1" w:lastRow="0" w:firstColumn="1" w:lastColumn="0" w:noHBand="0" w:noVBand="1"/>
      </w:tblPr>
      <w:tblGrid>
        <w:gridCol w:w="3119"/>
        <w:gridCol w:w="283"/>
        <w:gridCol w:w="2269"/>
        <w:gridCol w:w="283"/>
        <w:gridCol w:w="3969"/>
      </w:tblGrid>
      <w:tr w:rsidR="008F4CED" w:rsidRPr="00381FD2" w:rsidTr="007832F0">
        <w:tc>
          <w:tcPr>
            <w:tcW w:w="3119" w:type="dxa"/>
            <w:vAlign w:val="bottom"/>
          </w:tcPr>
          <w:p w:rsidR="008F4CED" w:rsidRPr="00381FD2" w:rsidRDefault="008F4CED" w:rsidP="00381FD2">
            <w:pPr>
              <w:spacing w:after="0" w:line="240" w:lineRule="auto"/>
              <w:jc w:val="center"/>
              <w:rPr>
                <w:rFonts w:ascii="PT Astra Serif" w:hAnsi="PT Astra Serif"/>
                <w:color w:val="000000"/>
                <w:sz w:val="16"/>
                <w:szCs w:val="16"/>
              </w:rPr>
            </w:pPr>
          </w:p>
        </w:tc>
        <w:tc>
          <w:tcPr>
            <w:tcW w:w="283" w:type="dxa"/>
            <w:vAlign w:val="bottom"/>
          </w:tcPr>
          <w:p w:rsidR="008F4CED" w:rsidRPr="00381FD2" w:rsidRDefault="008F4CED" w:rsidP="00381FD2">
            <w:pPr>
              <w:spacing w:after="0" w:line="240" w:lineRule="auto"/>
              <w:rPr>
                <w:rFonts w:ascii="PT Astra Serif" w:hAnsi="PT Astra Serif"/>
                <w:color w:val="000000"/>
                <w:sz w:val="16"/>
                <w:szCs w:val="16"/>
              </w:rPr>
            </w:pPr>
          </w:p>
        </w:tc>
        <w:tc>
          <w:tcPr>
            <w:tcW w:w="2269" w:type="dxa"/>
            <w:tcBorders>
              <w:top w:val="nil"/>
              <w:left w:val="nil"/>
              <w:bottom w:val="single" w:sz="4" w:space="0" w:color="auto"/>
              <w:right w:val="nil"/>
            </w:tcBorders>
            <w:vAlign w:val="bottom"/>
          </w:tcPr>
          <w:p w:rsidR="008F4CED" w:rsidRPr="00381FD2" w:rsidRDefault="008F4CED" w:rsidP="00381FD2">
            <w:pPr>
              <w:spacing w:after="0" w:line="240" w:lineRule="auto"/>
              <w:jc w:val="center"/>
              <w:rPr>
                <w:rFonts w:ascii="PT Astra Serif" w:hAnsi="PT Astra Serif"/>
                <w:color w:val="000000"/>
                <w:sz w:val="16"/>
                <w:szCs w:val="16"/>
              </w:rPr>
            </w:pPr>
          </w:p>
        </w:tc>
        <w:tc>
          <w:tcPr>
            <w:tcW w:w="283" w:type="dxa"/>
            <w:vAlign w:val="bottom"/>
          </w:tcPr>
          <w:p w:rsidR="008F4CED" w:rsidRPr="00381FD2" w:rsidRDefault="008F4CED" w:rsidP="00381FD2">
            <w:pPr>
              <w:spacing w:after="0" w:line="240" w:lineRule="auto"/>
              <w:rPr>
                <w:rFonts w:ascii="PT Astra Serif" w:hAnsi="PT Astra Serif"/>
                <w:color w:val="000000"/>
                <w:sz w:val="16"/>
                <w:szCs w:val="16"/>
              </w:rPr>
            </w:pPr>
          </w:p>
        </w:tc>
        <w:tc>
          <w:tcPr>
            <w:tcW w:w="3969" w:type="dxa"/>
            <w:tcBorders>
              <w:top w:val="nil"/>
              <w:left w:val="nil"/>
              <w:bottom w:val="single" w:sz="4" w:space="0" w:color="auto"/>
              <w:right w:val="nil"/>
            </w:tcBorders>
            <w:vAlign w:val="bottom"/>
          </w:tcPr>
          <w:p w:rsidR="008F4CED" w:rsidRPr="00381FD2" w:rsidRDefault="008F4CED" w:rsidP="00381FD2">
            <w:pPr>
              <w:spacing w:after="0" w:line="240" w:lineRule="auto"/>
              <w:jc w:val="center"/>
              <w:rPr>
                <w:rFonts w:ascii="PT Astra Serif" w:hAnsi="PT Astra Serif"/>
                <w:color w:val="000000"/>
                <w:sz w:val="16"/>
                <w:szCs w:val="16"/>
              </w:rPr>
            </w:pPr>
          </w:p>
        </w:tc>
      </w:tr>
      <w:tr w:rsidR="008F4CED" w:rsidRPr="00381FD2" w:rsidTr="007832F0">
        <w:tc>
          <w:tcPr>
            <w:tcW w:w="3119" w:type="dxa"/>
          </w:tcPr>
          <w:p w:rsidR="008F4CED" w:rsidRPr="00381FD2" w:rsidRDefault="008F4CED" w:rsidP="00381FD2">
            <w:pPr>
              <w:spacing w:after="0" w:line="240" w:lineRule="auto"/>
              <w:jc w:val="center"/>
              <w:rPr>
                <w:rFonts w:ascii="PT Astra Serif" w:hAnsi="PT Astra Serif"/>
                <w:color w:val="000000"/>
                <w:sz w:val="16"/>
                <w:szCs w:val="16"/>
              </w:rPr>
            </w:pPr>
          </w:p>
        </w:tc>
        <w:tc>
          <w:tcPr>
            <w:tcW w:w="283" w:type="dxa"/>
          </w:tcPr>
          <w:p w:rsidR="008F4CED" w:rsidRPr="00381FD2" w:rsidRDefault="008F4CED" w:rsidP="00381FD2">
            <w:pPr>
              <w:spacing w:after="0" w:line="240" w:lineRule="auto"/>
              <w:rPr>
                <w:rFonts w:ascii="PT Astra Serif" w:hAnsi="PT Astra Serif"/>
                <w:color w:val="000000"/>
                <w:sz w:val="16"/>
                <w:szCs w:val="16"/>
              </w:rPr>
            </w:pPr>
          </w:p>
        </w:tc>
        <w:tc>
          <w:tcPr>
            <w:tcW w:w="2269" w:type="dxa"/>
            <w:hideMark/>
          </w:tcPr>
          <w:p w:rsidR="008F4CED" w:rsidRPr="00381FD2" w:rsidRDefault="008F4CED" w:rsidP="00381FD2">
            <w:pPr>
              <w:spacing w:after="0" w:line="240" w:lineRule="auto"/>
              <w:jc w:val="center"/>
              <w:rPr>
                <w:rFonts w:ascii="PT Astra Serif" w:hAnsi="PT Astra Serif"/>
                <w:color w:val="000000"/>
                <w:sz w:val="16"/>
                <w:szCs w:val="16"/>
              </w:rPr>
            </w:pPr>
            <w:r w:rsidRPr="00381FD2">
              <w:rPr>
                <w:rFonts w:ascii="PT Astra Serif" w:hAnsi="PT Astra Serif"/>
                <w:color w:val="000000"/>
                <w:sz w:val="16"/>
                <w:szCs w:val="16"/>
              </w:rPr>
              <w:t>(подпись)</w:t>
            </w:r>
          </w:p>
        </w:tc>
        <w:tc>
          <w:tcPr>
            <w:tcW w:w="283" w:type="dxa"/>
          </w:tcPr>
          <w:p w:rsidR="008F4CED" w:rsidRPr="00381FD2" w:rsidRDefault="008F4CED" w:rsidP="00381FD2">
            <w:pPr>
              <w:spacing w:after="0" w:line="240" w:lineRule="auto"/>
              <w:rPr>
                <w:rFonts w:ascii="PT Astra Serif" w:hAnsi="PT Astra Serif"/>
                <w:color w:val="000000"/>
                <w:sz w:val="16"/>
                <w:szCs w:val="16"/>
              </w:rPr>
            </w:pPr>
          </w:p>
        </w:tc>
        <w:tc>
          <w:tcPr>
            <w:tcW w:w="3969" w:type="dxa"/>
            <w:hideMark/>
          </w:tcPr>
          <w:p w:rsidR="008F4CED" w:rsidRPr="00381FD2" w:rsidRDefault="008F4CED" w:rsidP="00381FD2">
            <w:pPr>
              <w:spacing w:after="0" w:line="240" w:lineRule="auto"/>
              <w:jc w:val="center"/>
              <w:rPr>
                <w:rFonts w:ascii="PT Astra Serif" w:hAnsi="PT Astra Serif"/>
                <w:color w:val="000000"/>
                <w:sz w:val="16"/>
                <w:szCs w:val="16"/>
              </w:rPr>
            </w:pPr>
            <w:proofErr w:type="gramStart"/>
            <w:r w:rsidRPr="00381FD2">
              <w:rPr>
                <w:rFonts w:ascii="PT Astra Serif" w:hAnsi="PT Astra Serif"/>
                <w:color w:val="000000"/>
                <w:sz w:val="16"/>
                <w:szCs w:val="16"/>
              </w:rPr>
              <w:t>(фамилия, имя, отчество (при наличии)</w:t>
            </w:r>
            <w:proofErr w:type="gramEnd"/>
          </w:p>
        </w:tc>
      </w:tr>
    </w:tbl>
    <w:p w:rsidR="008F4CED" w:rsidRPr="00381FD2" w:rsidRDefault="008F4CED" w:rsidP="00381FD2">
      <w:pPr>
        <w:autoSpaceDE w:val="0"/>
        <w:autoSpaceDN w:val="0"/>
        <w:adjustRightInd w:val="0"/>
        <w:spacing w:after="0" w:line="240" w:lineRule="auto"/>
        <w:jc w:val="both"/>
        <w:rPr>
          <w:rFonts w:ascii="PT Astra Serif" w:hAnsi="PT Astra Serif"/>
          <w:bCs/>
          <w:color w:val="000000"/>
          <w:sz w:val="16"/>
          <w:szCs w:val="16"/>
        </w:rPr>
      </w:pPr>
    </w:p>
    <w:p w:rsidR="008F4CED" w:rsidRPr="00381FD2" w:rsidRDefault="008F4CED" w:rsidP="00381FD2">
      <w:pPr>
        <w:spacing w:after="0" w:line="240" w:lineRule="auto"/>
        <w:rPr>
          <w:rFonts w:ascii="PT Astra Serif" w:hAnsi="PT Astra Serif"/>
          <w:bCs/>
          <w:color w:val="000000"/>
          <w:sz w:val="16"/>
          <w:szCs w:val="16"/>
        </w:rPr>
      </w:pPr>
    </w:p>
    <w:p w:rsidR="008F4CED" w:rsidRPr="00381FD2" w:rsidRDefault="008F4CED" w:rsidP="00381FD2">
      <w:pPr>
        <w:autoSpaceDE w:val="0"/>
        <w:autoSpaceDN w:val="0"/>
        <w:spacing w:after="0" w:line="240" w:lineRule="auto"/>
        <w:ind w:left="5103"/>
        <w:jc w:val="both"/>
        <w:rPr>
          <w:rFonts w:ascii="PT Astra Serif" w:hAnsi="PT Astra Serif"/>
          <w:color w:val="000000"/>
          <w:sz w:val="16"/>
          <w:szCs w:val="16"/>
        </w:rPr>
      </w:pPr>
      <w:r w:rsidRPr="00381FD2">
        <w:rPr>
          <w:rFonts w:ascii="PT Astra Serif" w:hAnsi="PT Astra Serif"/>
          <w:color w:val="000000"/>
          <w:sz w:val="16"/>
          <w:szCs w:val="16"/>
        </w:rPr>
        <w:t>ПРИЛОЖЕНИЕ № 5 к Административному регламенту предоставления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 на территории Целинного муниципального округа Курганской области</w:t>
      </w:r>
    </w:p>
    <w:p w:rsidR="008F4CED" w:rsidRPr="00381FD2" w:rsidRDefault="008F4CED" w:rsidP="00381FD2">
      <w:pPr>
        <w:spacing w:after="0" w:line="240" w:lineRule="auto"/>
        <w:jc w:val="right"/>
        <w:rPr>
          <w:rFonts w:ascii="PT Astra Serif" w:hAnsi="PT Astra Serif"/>
          <w:color w:val="000000"/>
          <w:sz w:val="16"/>
          <w:szCs w:val="16"/>
        </w:rPr>
      </w:pPr>
    </w:p>
    <w:p w:rsidR="008F4CED" w:rsidRPr="00381FD2" w:rsidRDefault="008F4CED" w:rsidP="00381FD2">
      <w:pPr>
        <w:autoSpaceDE w:val="0"/>
        <w:autoSpaceDN w:val="0"/>
        <w:adjustRightInd w:val="0"/>
        <w:spacing w:after="0" w:line="240" w:lineRule="auto"/>
        <w:ind w:left="5103"/>
        <w:jc w:val="both"/>
        <w:outlineLvl w:val="0"/>
        <w:rPr>
          <w:rFonts w:ascii="PT Astra Serif" w:hAnsi="PT Astra Serif"/>
          <w:color w:val="000000"/>
          <w:sz w:val="16"/>
          <w:szCs w:val="16"/>
        </w:rPr>
      </w:pPr>
      <w:r w:rsidRPr="00381FD2">
        <w:rPr>
          <w:rFonts w:ascii="PT Astra Serif" w:hAnsi="PT Astra Serif"/>
          <w:color w:val="000000"/>
          <w:sz w:val="16"/>
          <w:szCs w:val="16"/>
        </w:rPr>
        <w:t>Кому ____________________________________</w:t>
      </w:r>
    </w:p>
    <w:p w:rsidR="008F4CED" w:rsidRPr="00381FD2" w:rsidRDefault="008F4CED" w:rsidP="00381FD2">
      <w:pPr>
        <w:autoSpaceDE w:val="0"/>
        <w:autoSpaceDN w:val="0"/>
        <w:adjustRightInd w:val="0"/>
        <w:spacing w:after="0" w:line="240" w:lineRule="auto"/>
        <w:ind w:left="5103"/>
        <w:jc w:val="both"/>
        <w:rPr>
          <w:rFonts w:ascii="PT Astra Serif" w:hAnsi="PT Astra Serif"/>
          <w:color w:val="000000"/>
          <w:sz w:val="16"/>
          <w:szCs w:val="16"/>
        </w:rPr>
      </w:pPr>
      <w:proofErr w:type="gramStart"/>
      <w:r w:rsidRPr="00381FD2">
        <w:rPr>
          <w:rFonts w:ascii="PT Astra Serif" w:hAnsi="PT Astra Serif"/>
          <w:color w:val="000000"/>
          <w:sz w:val="16"/>
          <w:szCs w:val="16"/>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8F4CED" w:rsidRPr="00381FD2" w:rsidRDefault="008F4CED" w:rsidP="00381FD2">
      <w:pPr>
        <w:autoSpaceDE w:val="0"/>
        <w:autoSpaceDN w:val="0"/>
        <w:adjustRightInd w:val="0"/>
        <w:spacing w:after="0" w:line="240" w:lineRule="auto"/>
        <w:ind w:left="5103"/>
        <w:jc w:val="both"/>
        <w:rPr>
          <w:rFonts w:ascii="PT Astra Serif" w:hAnsi="PT Astra Serif"/>
          <w:color w:val="000000"/>
          <w:sz w:val="16"/>
          <w:szCs w:val="16"/>
        </w:rPr>
      </w:pPr>
      <w:r w:rsidRPr="00381FD2">
        <w:rPr>
          <w:rFonts w:ascii="PT Astra Serif" w:hAnsi="PT Astra Serif"/>
          <w:color w:val="000000"/>
          <w:sz w:val="16"/>
          <w:szCs w:val="16"/>
        </w:rPr>
        <w:t>_________________________________________</w:t>
      </w:r>
    </w:p>
    <w:p w:rsidR="008F4CED" w:rsidRPr="00381FD2" w:rsidRDefault="008F4CED" w:rsidP="00381FD2">
      <w:pPr>
        <w:autoSpaceDE w:val="0"/>
        <w:autoSpaceDN w:val="0"/>
        <w:adjustRightInd w:val="0"/>
        <w:spacing w:after="0" w:line="240" w:lineRule="auto"/>
        <w:ind w:left="5103"/>
        <w:jc w:val="both"/>
        <w:rPr>
          <w:rFonts w:ascii="PT Astra Serif" w:hAnsi="PT Astra Serif"/>
          <w:color w:val="000000"/>
          <w:sz w:val="16"/>
          <w:szCs w:val="16"/>
        </w:rPr>
      </w:pPr>
      <w:r w:rsidRPr="00381FD2">
        <w:rPr>
          <w:rFonts w:ascii="PT Astra Serif" w:hAnsi="PT Astra Serif"/>
          <w:color w:val="000000"/>
          <w:sz w:val="16"/>
          <w:szCs w:val="16"/>
        </w:rPr>
        <w:t>почтовый индекс и адрес, телефон, адрес электронной почты)</w:t>
      </w:r>
    </w:p>
    <w:p w:rsidR="008F4CED" w:rsidRPr="00381FD2" w:rsidRDefault="008F4CED" w:rsidP="00381FD2">
      <w:pPr>
        <w:spacing w:after="0" w:line="240" w:lineRule="auto"/>
        <w:jc w:val="right"/>
        <w:rPr>
          <w:rFonts w:ascii="PT Astra Serif" w:hAnsi="PT Astra Serif"/>
          <w:color w:val="000000"/>
          <w:sz w:val="16"/>
          <w:szCs w:val="16"/>
        </w:rPr>
      </w:pPr>
    </w:p>
    <w:p w:rsidR="008F4CED" w:rsidRPr="00381FD2" w:rsidRDefault="008F4CED" w:rsidP="00381FD2">
      <w:pPr>
        <w:spacing w:after="0" w:line="240" w:lineRule="auto"/>
        <w:jc w:val="center"/>
        <w:rPr>
          <w:rFonts w:ascii="PT Astra Serif" w:hAnsi="PT Astra Serif"/>
          <w:b/>
          <w:color w:val="000000"/>
          <w:sz w:val="16"/>
          <w:szCs w:val="16"/>
        </w:rPr>
      </w:pPr>
      <w:r w:rsidRPr="00381FD2">
        <w:rPr>
          <w:rFonts w:ascii="PT Astra Serif" w:hAnsi="PT Astra Serif"/>
          <w:b/>
          <w:color w:val="000000"/>
          <w:sz w:val="16"/>
          <w:szCs w:val="16"/>
        </w:rPr>
        <w:t>РЕШЕНИЕ</w:t>
      </w:r>
      <w:r w:rsidRPr="00381FD2">
        <w:rPr>
          <w:rFonts w:ascii="PT Astra Serif" w:hAnsi="PT Astra Serif"/>
          <w:b/>
          <w:color w:val="000000"/>
          <w:sz w:val="16"/>
          <w:szCs w:val="16"/>
        </w:rPr>
        <w:br/>
        <w:t xml:space="preserve">об отказе в приеме документов </w:t>
      </w:r>
    </w:p>
    <w:tbl>
      <w:tblPr>
        <w:tblW w:w="9780" w:type="dxa"/>
        <w:tblInd w:w="181" w:type="dxa"/>
        <w:tblBorders>
          <w:insideH w:val="single" w:sz="4" w:space="0" w:color="auto"/>
          <w:insideV w:val="single" w:sz="4" w:space="0" w:color="auto"/>
        </w:tblBorders>
        <w:tblLook w:val="04A0" w:firstRow="1" w:lastRow="0" w:firstColumn="1" w:lastColumn="0" w:noHBand="0" w:noVBand="1"/>
      </w:tblPr>
      <w:tblGrid>
        <w:gridCol w:w="9780"/>
      </w:tblGrid>
      <w:tr w:rsidR="008F4CED" w:rsidRPr="00381FD2" w:rsidTr="007832F0">
        <w:trPr>
          <w:trHeight w:val="126"/>
        </w:trPr>
        <w:tc>
          <w:tcPr>
            <w:tcW w:w="9780" w:type="dxa"/>
            <w:tcBorders>
              <w:top w:val="nil"/>
              <w:left w:val="nil"/>
              <w:bottom w:val="single" w:sz="4" w:space="0" w:color="auto"/>
              <w:right w:val="nil"/>
            </w:tcBorders>
          </w:tcPr>
          <w:p w:rsidR="008F4CED" w:rsidRPr="00381FD2" w:rsidRDefault="008F4CED" w:rsidP="00381FD2">
            <w:pPr>
              <w:autoSpaceDE w:val="0"/>
              <w:autoSpaceDN w:val="0"/>
              <w:spacing w:after="0" w:line="240" w:lineRule="auto"/>
              <w:jc w:val="right"/>
              <w:rPr>
                <w:rFonts w:ascii="PT Astra Serif" w:hAnsi="PT Astra Serif"/>
                <w:color w:val="000000"/>
                <w:sz w:val="16"/>
                <w:szCs w:val="16"/>
              </w:rPr>
            </w:pPr>
          </w:p>
        </w:tc>
      </w:tr>
      <w:tr w:rsidR="008F4CED" w:rsidRPr="00381FD2" w:rsidTr="007832F0">
        <w:trPr>
          <w:trHeight w:val="135"/>
        </w:trPr>
        <w:tc>
          <w:tcPr>
            <w:tcW w:w="9780" w:type="dxa"/>
            <w:tcBorders>
              <w:top w:val="single" w:sz="4" w:space="0" w:color="auto"/>
              <w:left w:val="nil"/>
              <w:bottom w:val="nil"/>
              <w:right w:val="nil"/>
            </w:tcBorders>
          </w:tcPr>
          <w:p w:rsidR="008F4CED" w:rsidRPr="00381FD2" w:rsidRDefault="008F4CED" w:rsidP="00381FD2">
            <w:pPr>
              <w:autoSpaceDE w:val="0"/>
              <w:autoSpaceDN w:val="0"/>
              <w:spacing w:after="0" w:line="240" w:lineRule="auto"/>
              <w:jc w:val="center"/>
              <w:rPr>
                <w:rFonts w:ascii="PT Astra Serif" w:hAnsi="PT Astra Serif"/>
                <w:color w:val="000000"/>
                <w:sz w:val="16"/>
                <w:szCs w:val="16"/>
              </w:rPr>
            </w:pPr>
            <w:r w:rsidRPr="00381FD2">
              <w:rPr>
                <w:rFonts w:ascii="PT Astra Serif" w:hAnsi="PT Astra Serif"/>
                <w:color w:val="000000"/>
                <w:sz w:val="16"/>
                <w:szCs w:val="16"/>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8F4CED" w:rsidRPr="00381FD2" w:rsidRDefault="008F4CED" w:rsidP="00381FD2">
            <w:pPr>
              <w:autoSpaceDE w:val="0"/>
              <w:autoSpaceDN w:val="0"/>
              <w:spacing w:after="0" w:line="240" w:lineRule="auto"/>
              <w:jc w:val="center"/>
              <w:rPr>
                <w:rFonts w:ascii="PT Astra Serif" w:hAnsi="PT Astra Serif"/>
                <w:color w:val="000000"/>
                <w:sz w:val="16"/>
                <w:szCs w:val="16"/>
              </w:rPr>
            </w:pPr>
          </w:p>
        </w:tc>
      </w:tr>
    </w:tbl>
    <w:p w:rsidR="008F4CED" w:rsidRPr="00381FD2" w:rsidRDefault="008F4CED" w:rsidP="00381FD2">
      <w:pPr>
        <w:spacing w:after="0" w:line="240" w:lineRule="auto"/>
        <w:ind w:firstLine="709"/>
        <w:jc w:val="both"/>
        <w:rPr>
          <w:rFonts w:ascii="PT Astra Serif" w:hAnsi="PT Astra Serif"/>
          <w:color w:val="000000"/>
          <w:sz w:val="16"/>
          <w:szCs w:val="16"/>
        </w:rPr>
      </w:pPr>
      <w:r w:rsidRPr="00381FD2">
        <w:rPr>
          <w:rFonts w:ascii="PT Astra Serif" w:hAnsi="PT Astra Serif"/>
          <w:color w:val="000000"/>
          <w:sz w:val="16"/>
          <w:szCs w:val="16"/>
        </w:rPr>
        <w:t>В приеме документов для предоставления услуги "Выдача разрешения на строительство" Вам отказано по следующим основаниям:</w:t>
      </w:r>
    </w:p>
    <w:p w:rsidR="008F4CED" w:rsidRPr="00381FD2" w:rsidRDefault="008F4CED" w:rsidP="00381FD2">
      <w:pPr>
        <w:spacing w:after="0" w:line="240" w:lineRule="auto"/>
        <w:ind w:firstLine="709"/>
        <w:jc w:val="both"/>
        <w:rPr>
          <w:rFonts w:ascii="PT Astra Serif" w:hAnsi="PT Astra Serif"/>
          <w:color w:val="000000"/>
          <w:sz w:val="16"/>
          <w:szCs w:val="16"/>
        </w:rPr>
      </w:pPr>
    </w:p>
    <w:tbl>
      <w:tblPr>
        <w:tblW w:w="10348"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18"/>
        <w:gridCol w:w="5953"/>
        <w:gridCol w:w="2977"/>
      </w:tblGrid>
      <w:tr w:rsidR="008F4CED" w:rsidRPr="00381FD2" w:rsidTr="004C794C">
        <w:tc>
          <w:tcPr>
            <w:tcW w:w="1418" w:type="dxa"/>
            <w:tcBorders>
              <w:top w:val="single" w:sz="4" w:space="0" w:color="auto"/>
              <w:left w:val="single" w:sz="4" w:space="0" w:color="auto"/>
              <w:bottom w:val="single" w:sz="4" w:space="0" w:color="auto"/>
              <w:right w:val="single" w:sz="4" w:space="0" w:color="auto"/>
            </w:tcBorders>
            <w:hideMark/>
          </w:tcPr>
          <w:p w:rsidR="008F4CED" w:rsidRPr="00381FD2" w:rsidRDefault="008F4CED" w:rsidP="00381FD2">
            <w:pPr>
              <w:spacing w:after="0" w:line="240" w:lineRule="auto"/>
              <w:jc w:val="both"/>
              <w:rPr>
                <w:rFonts w:ascii="PT Astra Serif" w:hAnsi="PT Astra Serif"/>
                <w:color w:val="000000"/>
                <w:sz w:val="16"/>
                <w:szCs w:val="16"/>
              </w:rPr>
            </w:pPr>
            <w:r w:rsidRPr="00381FD2">
              <w:rPr>
                <w:rFonts w:ascii="PT Astra Serif" w:hAnsi="PT Astra Serif"/>
                <w:color w:val="000000"/>
                <w:sz w:val="16"/>
                <w:szCs w:val="16"/>
              </w:rPr>
              <w:t>№ пункта Административного регламента</w:t>
            </w:r>
          </w:p>
        </w:tc>
        <w:tc>
          <w:tcPr>
            <w:tcW w:w="5953" w:type="dxa"/>
            <w:tcBorders>
              <w:top w:val="single" w:sz="4" w:space="0" w:color="auto"/>
              <w:left w:val="single" w:sz="4" w:space="0" w:color="auto"/>
              <w:bottom w:val="single" w:sz="4" w:space="0" w:color="auto"/>
              <w:right w:val="single" w:sz="4" w:space="0" w:color="auto"/>
            </w:tcBorders>
            <w:hideMark/>
          </w:tcPr>
          <w:p w:rsidR="008F4CED" w:rsidRPr="00381FD2" w:rsidRDefault="008F4CED" w:rsidP="00381FD2">
            <w:pPr>
              <w:spacing w:after="0" w:line="240" w:lineRule="auto"/>
              <w:jc w:val="both"/>
              <w:rPr>
                <w:rFonts w:ascii="PT Astra Serif" w:hAnsi="PT Astra Serif"/>
                <w:color w:val="000000"/>
                <w:sz w:val="16"/>
                <w:szCs w:val="16"/>
              </w:rPr>
            </w:pPr>
            <w:r w:rsidRPr="00381FD2">
              <w:rPr>
                <w:rFonts w:ascii="PT Astra Serif" w:hAnsi="PT Astra Serif"/>
                <w:color w:val="000000"/>
                <w:sz w:val="16"/>
                <w:szCs w:val="16"/>
              </w:rPr>
              <w:t>Наименование основания для отказа в соответствии с Административным регламентом</w:t>
            </w:r>
          </w:p>
        </w:tc>
        <w:tc>
          <w:tcPr>
            <w:tcW w:w="2977" w:type="dxa"/>
            <w:tcBorders>
              <w:top w:val="single" w:sz="4" w:space="0" w:color="auto"/>
              <w:left w:val="single" w:sz="4" w:space="0" w:color="auto"/>
              <w:bottom w:val="single" w:sz="4" w:space="0" w:color="auto"/>
              <w:right w:val="single" w:sz="4" w:space="0" w:color="auto"/>
            </w:tcBorders>
            <w:hideMark/>
          </w:tcPr>
          <w:p w:rsidR="008F4CED" w:rsidRPr="00381FD2" w:rsidRDefault="008F4CED" w:rsidP="00381FD2">
            <w:pPr>
              <w:spacing w:after="0" w:line="240" w:lineRule="auto"/>
              <w:jc w:val="both"/>
              <w:rPr>
                <w:rFonts w:ascii="PT Astra Serif" w:hAnsi="PT Astra Serif"/>
                <w:color w:val="000000"/>
                <w:sz w:val="16"/>
                <w:szCs w:val="16"/>
              </w:rPr>
            </w:pPr>
            <w:r w:rsidRPr="00381FD2">
              <w:rPr>
                <w:rFonts w:ascii="PT Astra Serif" w:hAnsi="PT Astra Serif"/>
                <w:color w:val="000000"/>
                <w:sz w:val="16"/>
                <w:szCs w:val="16"/>
              </w:rPr>
              <w:t>Разъяснение причин отказа</w:t>
            </w:r>
            <w:r w:rsidRPr="00381FD2">
              <w:rPr>
                <w:rFonts w:ascii="PT Astra Serif" w:hAnsi="PT Astra Serif"/>
                <w:color w:val="000000"/>
                <w:sz w:val="16"/>
                <w:szCs w:val="16"/>
              </w:rPr>
              <w:br/>
              <w:t xml:space="preserve"> в приеме документов</w:t>
            </w:r>
          </w:p>
        </w:tc>
      </w:tr>
      <w:tr w:rsidR="008F4CED" w:rsidRPr="00381FD2" w:rsidTr="004C794C">
        <w:trPr>
          <w:trHeight w:val="738"/>
        </w:trPr>
        <w:tc>
          <w:tcPr>
            <w:tcW w:w="1418" w:type="dxa"/>
            <w:tcBorders>
              <w:top w:val="single" w:sz="4" w:space="0" w:color="auto"/>
              <w:left w:val="single" w:sz="4" w:space="0" w:color="auto"/>
              <w:bottom w:val="single" w:sz="4" w:space="0" w:color="auto"/>
              <w:right w:val="single" w:sz="4" w:space="0" w:color="auto"/>
            </w:tcBorders>
            <w:hideMark/>
          </w:tcPr>
          <w:p w:rsidR="008F4CED" w:rsidRPr="00381FD2" w:rsidRDefault="008F4CED" w:rsidP="00381FD2">
            <w:pPr>
              <w:spacing w:after="0" w:line="240" w:lineRule="auto"/>
              <w:jc w:val="both"/>
              <w:rPr>
                <w:rFonts w:ascii="PT Astra Serif" w:hAnsi="PT Astra Serif"/>
                <w:color w:val="000000"/>
                <w:sz w:val="16"/>
                <w:szCs w:val="16"/>
              </w:rPr>
            </w:pPr>
            <w:r w:rsidRPr="00381FD2">
              <w:rPr>
                <w:rFonts w:ascii="PT Astra Serif" w:hAnsi="PT Astra Serif"/>
                <w:color w:val="000000"/>
                <w:sz w:val="16"/>
                <w:szCs w:val="16"/>
              </w:rPr>
              <w:t>подпункт "а" пункта 2.15</w:t>
            </w:r>
          </w:p>
        </w:tc>
        <w:tc>
          <w:tcPr>
            <w:tcW w:w="5953" w:type="dxa"/>
            <w:tcBorders>
              <w:top w:val="single" w:sz="4" w:space="0" w:color="auto"/>
              <w:left w:val="single" w:sz="4" w:space="0" w:color="auto"/>
              <w:bottom w:val="single" w:sz="4" w:space="0" w:color="auto"/>
              <w:right w:val="single" w:sz="4" w:space="0" w:color="auto"/>
            </w:tcBorders>
            <w:hideMark/>
          </w:tcPr>
          <w:p w:rsidR="008F4CED" w:rsidRPr="00381FD2" w:rsidRDefault="008F4CED" w:rsidP="00381FD2">
            <w:pPr>
              <w:spacing w:after="0" w:line="240" w:lineRule="auto"/>
              <w:jc w:val="both"/>
              <w:rPr>
                <w:rFonts w:ascii="PT Astra Serif" w:hAnsi="PT Astra Serif"/>
                <w:color w:val="000000"/>
                <w:sz w:val="16"/>
                <w:szCs w:val="16"/>
              </w:rPr>
            </w:pPr>
            <w:r w:rsidRPr="00381FD2">
              <w:rPr>
                <w:rFonts w:ascii="PT Astra Serif" w:hAnsi="PT Astra Serif"/>
                <w:bCs/>
                <w:color w:val="000000"/>
                <w:sz w:val="16"/>
                <w:szCs w:val="16"/>
              </w:rPr>
              <w:t>заявление о выдаче разрешения на строительство, заявление о внесении изменений, уведомление представлено в орган государственной власти, орган местного самоуправления или организацию, в полномочия которых не входит предоставление услуги</w:t>
            </w:r>
          </w:p>
        </w:tc>
        <w:tc>
          <w:tcPr>
            <w:tcW w:w="2977" w:type="dxa"/>
            <w:tcBorders>
              <w:top w:val="single" w:sz="4" w:space="0" w:color="auto"/>
              <w:left w:val="single" w:sz="4" w:space="0" w:color="auto"/>
              <w:bottom w:val="single" w:sz="4" w:space="0" w:color="auto"/>
              <w:right w:val="single" w:sz="4" w:space="0" w:color="auto"/>
            </w:tcBorders>
            <w:hideMark/>
          </w:tcPr>
          <w:p w:rsidR="008F4CED" w:rsidRPr="00381FD2" w:rsidRDefault="008F4CED" w:rsidP="00381FD2">
            <w:pPr>
              <w:spacing w:after="0" w:line="240" w:lineRule="auto"/>
              <w:jc w:val="both"/>
              <w:rPr>
                <w:rFonts w:ascii="PT Astra Serif" w:hAnsi="PT Astra Serif"/>
                <w:color w:val="000000"/>
                <w:sz w:val="16"/>
                <w:szCs w:val="16"/>
              </w:rPr>
            </w:pPr>
            <w:r w:rsidRPr="00381FD2">
              <w:rPr>
                <w:rFonts w:ascii="PT Astra Serif" w:hAnsi="PT Astra Serif"/>
                <w:color w:val="000000"/>
                <w:sz w:val="16"/>
                <w:szCs w:val="16"/>
              </w:rPr>
              <w:t>Указывается, какое ведомство, организация предоставляет услугу, информация о его местонахождении</w:t>
            </w:r>
          </w:p>
        </w:tc>
      </w:tr>
      <w:tr w:rsidR="008F4CED" w:rsidRPr="00381FD2" w:rsidTr="004C794C">
        <w:trPr>
          <w:trHeight w:val="625"/>
        </w:trPr>
        <w:tc>
          <w:tcPr>
            <w:tcW w:w="1418" w:type="dxa"/>
            <w:tcBorders>
              <w:top w:val="single" w:sz="4" w:space="0" w:color="auto"/>
              <w:left w:val="single" w:sz="4" w:space="0" w:color="auto"/>
              <w:bottom w:val="single" w:sz="4" w:space="0" w:color="auto"/>
              <w:right w:val="single" w:sz="4" w:space="0" w:color="auto"/>
            </w:tcBorders>
            <w:hideMark/>
          </w:tcPr>
          <w:p w:rsidR="008F4CED" w:rsidRPr="00381FD2" w:rsidRDefault="008F4CED" w:rsidP="00381FD2">
            <w:pPr>
              <w:spacing w:after="0" w:line="240" w:lineRule="auto"/>
              <w:jc w:val="both"/>
              <w:rPr>
                <w:rFonts w:ascii="PT Astra Serif" w:hAnsi="PT Astra Serif"/>
                <w:color w:val="000000"/>
                <w:sz w:val="16"/>
                <w:szCs w:val="16"/>
              </w:rPr>
            </w:pPr>
            <w:r w:rsidRPr="00381FD2">
              <w:rPr>
                <w:rFonts w:ascii="PT Astra Serif" w:hAnsi="PT Astra Serif"/>
                <w:color w:val="000000"/>
                <w:sz w:val="16"/>
                <w:szCs w:val="16"/>
              </w:rPr>
              <w:t>подпункт "б" пункта 2.15</w:t>
            </w:r>
          </w:p>
        </w:tc>
        <w:tc>
          <w:tcPr>
            <w:tcW w:w="5953" w:type="dxa"/>
            <w:tcBorders>
              <w:top w:val="single" w:sz="4" w:space="0" w:color="auto"/>
              <w:left w:val="single" w:sz="4" w:space="0" w:color="auto"/>
              <w:bottom w:val="single" w:sz="4" w:space="0" w:color="auto"/>
              <w:right w:val="single" w:sz="4" w:space="0" w:color="auto"/>
            </w:tcBorders>
            <w:hideMark/>
          </w:tcPr>
          <w:p w:rsidR="008F4CED" w:rsidRPr="00381FD2" w:rsidRDefault="008F4CED" w:rsidP="00381FD2">
            <w:pPr>
              <w:spacing w:after="0" w:line="240" w:lineRule="auto"/>
              <w:jc w:val="both"/>
              <w:rPr>
                <w:rFonts w:ascii="PT Astra Serif" w:hAnsi="PT Astra Serif"/>
                <w:bCs/>
                <w:color w:val="000000"/>
                <w:sz w:val="16"/>
                <w:szCs w:val="16"/>
              </w:rPr>
            </w:pPr>
            <w:r w:rsidRPr="00381FD2">
              <w:rPr>
                <w:rFonts w:ascii="PT Astra Serif" w:hAnsi="PT Astra Serif"/>
                <w:bCs/>
                <w:color w:val="000000"/>
                <w:sz w:val="16"/>
                <w:szCs w:val="16"/>
              </w:rPr>
              <w:t>неполное заполнение полей в форме заявления о выдаче разрешения на строительство, заявления о внесении изменений, уведомления, в том числе в интерактивной форме заявления (уведомления) на Едином портале, региональном портале</w:t>
            </w:r>
          </w:p>
        </w:tc>
        <w:tc>
          <w:tcPr>
            <w:tcW w:w="2977" w:type="dxa"/>
            <w:tcBorders>
              <w:top w:val="single" w:sz="4" w:space="0" w:color="auto"/>
              <w:left w:val="single" w:sz="4" w:space="0" w:color="auto"/>
              <w:bottom w:val="single" w:sz="4" w:space="0" w:color="auto"/>
              <w:right w:val="single" w:sz="4" w:space="0" w:color="auto"/>
            </w:tcBorders>
            <w:hideMark/>
          </w:tcPr>
          <w:p w:rsidR="008F4CED" w:rsidRPr="00381FD2" w:rsidRDefault="008F4CED" w:rsidP="00381FD2">
            <w:pPr>
              <w:spacing w:after="0" w:line="240" w:lineRule="auto"/>
              <w:jc w:val="both"/>
              <w:rPr>
                <w:rFonts w:ascii="PT Astra Serif" w:hAnsi="PT Astra Serif"/>
                <w:color w:val="000000"/>
                <w:sz w:val="16"/>
                <w:szCs w:val="16"/>
              </w:rPr>
            </w:pPr>
            <w:r w:rsidRPr="00381FD2">
              <w:rPr>
                <w:rFonts w:ascii="PT Astra Serif" w:hAnsi="PT Astra Serif"/>
                <w:color w:val="000000"/>
                <w:sz w:val="16"/>
                <w:szCs w:val="16"/>
              </w:rPr>
              <w:t>Указываются основания такого вывода</w:t>
            </w:r>
          </w:p>
        </w:tc>
      </w:tr>
      <w:tr w:rsidR="008F4CED" w:rsidRPr="00381FD2" w:rsidTr="004C794C">
        <w:trPr>
          <w:trHeight w:val="539"/>
        </w:trPr>
        <w:tc>
          <w:tcPr>
            <w:tcW w:w="1418" w:type="dxa"/>
            <w:tcBorders>
              <w:top w:val="single" w:sz="4" w:space="0" w:color="auto"/>
              <w:left w:val="single" w:sz="4" w:space="0" w:color="auto"/>
              <w:bottom w:val="single" w:sz="4" w:space="0" w:color="auto"/>
              <w:right w:val="single" w:sz="4" w:space="0" w:color="auto"/>
            </w:tcBorders>
            <w:hideMark/>
          </w:tcPr>
          <w:p w:rsidR="008F4CED" w:rsidRPr="00381FD2" w:rsidRDefault="008F4CED" w:rsidP="00381FD2">
            <w:pPr>
              <w:spacing w:after="0" w:line="240" w:lineRule="auto"/>
              <w:jc w:val="both"/>
              <w:rPr>
                <w:rFonts w:ascii="PT Astra Serif" w:hAnsi="PT Astra Serif"/>
                <w:color w:val="000000"/>
                <w:sz w:val="16"/>
                <w:szCs w:val="16"/>
              </w:rPr>
            </w:pPr>
            <w:r w:rsidRPr="00381FD2">
              <w:rPr>
                <w:rFonts w:ascii="PT Astra Serif" w:hAnsi="PT Astra Serif"/>
                <w:color w:val="000000"/>
                <w:sz w:val="16"/>
                <w:szCs w:val="16"/>
              </w:rPr>
              <w:t>подпункт "в" пункта 2.15</w:t>
            </w:r>
          </w:p>
        </w:tc>
        <w:tc>
          <w:tcPr>
            <w:tcW w:w="5953" w:type="dxa"/>
            <w:tcBorders>
              <w:top w:val="single" w:sz="4" w:space="0" w:color="auto"/>
              <w:left w:val="single" w:sz="4" w:space="0" w:color="auto"/>
              <w:bottom w:val="single" w:sz="4" w:space="0" w:color="auto"/>
              <w:right w:val="single" w:sz="4" w:space="0" w:color="auto"/>
            </w:tcBorders>
            <w:hideMark/>
          </w:tcPr>
          <w:p w:rsidR="008F4CED" w:rsidRPr="00381FD2" w:rsidRDefault="008F4CED" w:rsidP="00381FD2">
            <w:pPr>
              <w:spacing w:after="0" w:line="240" w:lineRule="auto"/>
              <w:jc w:val="both"/>
              <w:rPr>
                <w:rFonts w:ascii="PT Astra Serif" w:hAnsi="PT Astra Serif"/>
                <w:bCs/>
                <w:color w:val="000000"/>
                <w:sz w:val="16"/>
                <w:szCs w:val="16"/>
              </w:rPr>
            </w:pPr>
            <w:r w:rsidRPr="00381FD2">
              <w:rPr>
                <w:rFonts w:ascii="PT Astra Serif" w:hAnsi="PT Astra Serif"/>
                <w:bCs/>
                <w:color w:val="000000"/>
                <w:sz w:val="16"/>
                <w:szCs w:val="16"/>
              </w:rPr>
              <w:t>непредставление документов, предусмотренных подпунктами "а" - "в" пункта 2.8 настоящего Административного регламента</w:t>
            </w:r>
          </w:p>
        </w:tc>
        <w:tc>
          <w:tcPr>
            <w:tcW w:w="2977" w:type="dxa"/>
            <w:tcBorders>
              <w:top w:val="single" w:sz="4" w:space="0" w:color="auto"/>
              <w:left w:val="single" w:sz="4" w:space="0" w:color="auto"/>
              <w:bottom w:val="single" w:sz="4" w:space="0" w:color="auto"/>
              <w:right w:val="single" w:sz="4" w:space="0" w:color="auto"/>
            </w:tcBorders>
            <w:hideMark/>
          </w:tcPr>
          <w:p w:rsidR="008F4CED" w:rsidRPr="00381FD2" w:rsidRDefault="008F4CED" w:rsidP="00381FD2">
            <w:pPr>
              <w:spacing w:after="0" w:line="240" w:lineRule="auto"/>
              <w:jc w:val="both"/>
              <w:rPr>
                <w:rFonts w:ascii="PT Astra Serif" w:hAnsi="PT Astra Serif"/>
                <w:color w:val="000000"/>
                <w:sz w:val="16"/>
                <w:szCs w:val="16"/>
              </w:rPr>
            </w:pPr>
            <w:r w:rsidRPr="00381FD2">
              <w:rPr>
                <w:rFonts w:ascii="PT Astra Serif" w:hAnsi="PT Astra Serif"/>
                <w:color w:val="000000"/>
                <w:sz w:val="16"/>
                <w:szCs w:val="16"/>
              </w:rPr>
              <w:t>Указывается исчерпывающий перечень документов, не представленных заявителем</w:t>
            </w:r>
          </w:p>
        </w:tc>
      </w:tr>
      <w:tr w:rsidR="008F4CED" w:rsidRPr="00381FD2" w:rsidTr="004C794C">
        <w:trPr>
          <w:trHeight w:val="737"/>
        </w:trPr>
        <w:tc>
          <w:tcPr>
            <w:tcW w:w="1418" w:type="dxa"/>
            <w:tcBorders>
              <w:top w:val="single" w:sz="4" w:space="0" w:color="auto"/>
              <w:left w:val="single" w:sz="4" w:space="0" w:color="auto"/>
              <w:bottom w:val="single" w:sz="4" w:space="0" w:color="auto"/>
              <w:right w:val="single" w:sz="4" w:space="0" w:color="auto"/>
            </w:tcBorders>
            <w:hideMark/>
          </w:tcPr>
          <w:p w:rsidR="008F4CED" w:rsidRPr="00381FD2" w:rsidRDefault="008F4CED" w:rsidP="00381FD2">
            <w:pPr>
              <w:spacing w:after="0" w:line="240" w:lineRule="auto"/>
              <w:jc w:val="both"/>
              <w:rPr>
                <w:rFonts w:ascii="PT Astra Serif" w:hAnsi="PT Astra Serif"/>
                <w:color w:val="000000"/>
                <w:sz w:val="16"/>
                <w:szCs w:val="16"/>
              </w:rPr>
            </w:pPr>
            <w:r w:rsidRPr="00381FD2">
              <w:rPr>
                <w:rFonts w:ascii="PT Astra Serif" w:hAnsi="PT Astra Serif"/>
                <w:color w:val="000000"/>
                <w:sz w:val="16"/>
                <w:szCs w:val="16"/>
              </w:rPr>
              <w:t>подпункт "г" пункта 2.15</w:t>
            </w:r>
          </w:p>
        </w:tc>
        <w:tc>
          <w:tcPr>
            <w:tcW w:w="5953" w:type="dxa"/>
            <w:tcBorders>
              <w:top w:val="single" w:sz="4" w:space="0" w:color="auto"/>
              <w:left w:val="single" w:sz="4" w:space="0" w:color="auto"/>
              <w:bottom w:val="single" w:sz="4" w:space="0" w:color="auto"/>
              <w:right w:val="single" w:sz="4" w:space="0" w:color="auto"/>
            </w:tcBorders>
          </w:tcPr>
          <w:p w:rsidR="008F4CED" w:rsidRPr="00381FD2" w:rsidRDefault="008F4CED" w:rsidP="00381FD2">
            <w:pPr>
              <w:spacing w:after="0" w:line="240" w:lineRule="auto"/>
              <w:jc w:val="both"/>
              <w:rPr>
                <w:rFonts w:ascii="PT Astra Serif" w:hAnsi="PT Astra Serif"/>
                <w:color w:val="000000"/>
                <w:sz w:val="16"/>
                <w:szCs w:val="16"/>
              </w:rPr>
            </w:pPr>
            <w:r w:rsidRPr="00381FD2">
              <w:rPr>
                <w:rFonts w:ascii="PT Astra Serif" w:hAnsi="PT Astra Serif"/>
                <w:bCs/>
                <w:color w:val="000000"/>
                <w:sz w:val="16"/>
                <w:szCs w:val="16"/>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2977" w:type="dxa"/>
            <w:tcBorders>
              <w:top w:val="single" w:sz="4" w:space="0" w:color="auto"/>
              <w:left w:val="single" w:sz="4" w:space="0" w:color="auto"/>
              <w:bottom w:val="single" w:sz="4" w:space="0" w:color="auto"/>
              <w:right w:val="single" w:sz="4" w:space="0" w:color="auto"/>
            </w:tcBorders>
            <w:hideMark/>
          </w:tcPr>
          <w:p w:rsidR="008F4CED" w:rsidRPr="00381FD2" w:rsidRDefault="008F4CED" w:rsidP="00381FD2">
            <w:pPr>
              <w:spacing w:after="0" w:line="240" w:lineRule="auto"/>
              <w:jc w:val="both"/>
              <w:rPr>
                <w:rFonts w:ascii="PT Astra Serif" w:hAnsi="PT Astra Serif"/>
                <w:color w:val="000000"/>
                <w:sz w:val="16"/>
                <w:szCs w:val="16"/>
              </w:rPr>
            </w:pPr>
            <w:r w:rsidRPr="00381FD2">
              <w:rPr>
                <w:rFonts w:ascii="PT Astra Serif" w:hAnsi="PT Astra Serif"/>
                <w:color w:val="000000"/>
                <w:sz w:val="16"/>
                <w:szCs w:val="16"/>
              </w:rPr>
              <w:t>Указывается исчерпывающий перечень документов, утративших силу</w:t>
            </w:r>
          </w:p>
        </w:tc>
      </w:tr>
      <w:tr w:rsidR="008F4CED" w:rsidRPr="00381FD2" w:rsidTr="004C794C">
        <w:trPr>
          <w:trHeight w:val="595"/>
        </w:trPr>
        <w:tc>
          <w:tcPr>
            <w:tcW w:w="1418" w:type="dxa"/>
            <w:tcBorders>
              <w:top w:val="single" w:sz="4" w:space="0" w:color="auto"/>
              <w:left w:val="single" w:sz="4" w:space="0" w:color="auto"/>
              <w:bottom w:val="single" w:sz="4" w:space="0" w:color="auto"/>
              <w:right w:val="single" w:sz="4" w:space="0" w:color="auto"/>
            </w:tcBorders>
            <w:hideMark/>
          </w:tcPr>
          <w:p w:rsidR="008F4CED" w:rsidRPr="00381FD2" w:rsidRDefault="008F4CED" w:rsidP="00381FD2">
            <w:pPr>
              <w:spacing w:after="0" w:line="240" w:lineRule="auto"/>
              <w:jc w:val="both"/>
              <w:rPr>
                <w:rFonts w:ascii="PT Astra Serif" w:hAnsi="PT Astra Serif"/>
                <w:color w:val="000000"/>
                <w:sz w:val="16"/>
                <w:szCs w:val="16"/>
              </w:rPr>
            </w:pPr>
            <w:r w:rsidRPr="00381FD2">
              <w:rPr>
                <w:rFonts w:ascii="PT Astra Serif" w:hAnsi="PT Astra Serif"/>
                <w:color w:val="000000"/>
                <w:sz w:val="16"/>
                <w:szCs w:val="16"/>
              </w:rPr>
              <w:t>подпункт "д" пункта 2.15</w:t>
            </w:r>
          </w:p>
        </w:tc>
        <w:tc>
          <w:tcPr>
            <w:tcW w:w="5953" w:type="dxa"/>
            <w:tcBorders>
              <w:top w:val="single" w:sz="4" w:space="0" w:color="auto"/>
              <w:left w:val="single" w:sz="4" w:space="0" w:color="auto"/>
              <w:bottom w:val="single" w:sz="4" w:space="0" w:color="auto"/>
              <w:right w:val="single" w:sz="4" w:space="0" w:color="auto"/>
            </w:tcBorders>
            <w:hideMark/>
          </w:tcPr>
          <w:p w:rsidR="008F4CED" w:rsidRPr="00381FD2" w:rsidRDefault="008F4CED" w:rsidP="00381FD2">
            <w:pPr>
              <w:spacing w:after="0" w:line="240" w:lineRule="auto"/>
              <w:jc w:val="both"/>
              <w:rPr>
                <w:rFonts w:ascii="PT Astra Serif" w:hAnsi="PT Astra Serif"/>
                <w:color w:val="000000"/>
                <w:sz w:val="16"/>
                <w:szCs w:val="16"/>
              </w:rPr>
            </w:pPr>
            <w:r w:rsidRPr="00381FD2">
              <w:rPr>
                <w:rFonts w:ascii="PT Astra Serif" w:hAnsi="PT Astra Serif"/>
                <w:bCs/>
                <w:color w:val="000000"/>
                <w:sz w:val="16"/>
                <w:szCs w:val="16"/>
              </w:rPr>
              <w:t>представленные документы содержат подчистки и исправления текста</w:t>
            </w:r>
          </w:p>
        </w:tc>
        <w:tc>
          <w:tcPr>
            <w:tcW w:w="2977" w:type="dxa"/>
            <w:tcBorders>
              <w:top w:val="single" w:sz="4" w:space="0" w:color="auto"/>
              <w:left w:val="single" w:sz="4" w:space="0" w:color="auto"/>
              <w:bottom w:val="single" w:sz="4" w:space="0" w:color="auto"/>
              <w:right w:val="single" w:sz="4" w:space="0" w:color="auto"/>
            </w:tcBorders>
            <w:hideMark/>
          </w:tcPr>
          <w:p w:rsidR="008F4CED" w:rsidRPr="00381FD2" w:rsidRDefault="008F4CED" w:rsidP="00381FD2">
            <w:pPr>
              <w:spacing w:after="0" w:line="240" w:lineRule="auto"/>
              <w:jc w:val="both"/>
              <w:rPr>
                <w:rFonts w:ascii="PT Astra Serif" w:hAnsi="PT Astra Serif"/>
                <w:color w:val="000000"/>
                <w:sz w:val="16"/>
                <w:szCs w:val="16"/>
              </w:rPr>
            </w:pPr>
            <w:r w:rsidRPr="00381FD2">
              <w:rPr>
                <w:rFonts w:ascii="PT Astra Serif" w:hAnsi="PT Astra Serif"/>
                <w:color w:val="000000"/>
                <w:sz w:val="16"/>
                <w:szCs w:val="16"/>
              </w:rPr>
              <w:t>Указывается исчерпывающий перечень документов, содержащих подчистки и исправления текста</w:t>
            </w:r>
          </w:p>
        </w:tc>
      </w:tr>
      <w:tr w:rsidR="008F4CED" w:rsidRPr="00381FD2" w:rsidTr="004C794C">
        <w:trPr>
          <w:trHeight w:val="595"/>
        </w:trPr>
        <w:tc>
          <w:tcPr>
            <w:tcW w:w="1418" w:type="dxa"/>
            <w:tcBorders>
              <w:top w:val="single" w:sz="4" w:space="0" w:color="auto"/>
              <w:left w:val="single" w:sz="4" w:space="0" w:color="auto"/>
              <w:bottom w:val="single" w:sz="4" w:space="0" w:color="auto"/>
              <w:right w:val="single" w:sz="4" w:space="0" w:color="auto"/>
            </w:tcBorders>
            <w:hideMark/>
          </w:tcPr>
          <w:p w:rsidR="008F4CED" w:rsidRPr="00381FD2" w:rsidRDefault="008F4CED" w:rsidP="00381FD2">
            <w:pPr>
              <w:spacing w:after="0" w:line="240" w:lineRule="auto"/>
              <w:jc w:val="both"/>
              <w:rPr>
                <w:rFonts w:ascii="PT Astra Serif" w:hAnsi="PT Astra Serif"/>
                <w:color w:val="000000"/>
                <w:sz w:val="16"/>
                <w:szCs w:val="16"/>
              </w:rPr>
            </w:pPr>
            <w:r w:rsidRPr="00381FD2">
              <w:rPr>
                <w:rFonts w:ascii="PT Astra Serif" w:hAnsi="PT Astra Serif"/>
                <w:color w:val="000000"/>
                <w:sz w:val="16"/>
                <w:szCs w:val="16"/>
              </w:rPr>
              <w:t>подпункт "е" пункта 2.15</w:t>
            </w:r>
          </w:p>
        </w:tc>
        <w:tc>
          <w:tcPr>
            <w:tcW w:w="5953" w:type="dxa"/>
            <w:tcBorders>
              <w:top w:val="single" w:sz="4" w:space="0" w:color="auto"/>
              <w:left w:val="single" w:sz="4" w:space="0" w:color="auto"/>
              <w:bottom w:val="single" w:sz="4" w:space="0" w:color="auto"/>
              <w:right w:val="single" w:sz="4" w:space="0" w:color="auto"/>
            </w:tcBorders>
          </w:tcPr>
          <w:p w:rsidR="008F4CED" w:rsidRPr="00381FD2" w:rsidRDefault="008F4CED" w:rsidP="00381FD2">
            <w:pPr>
              <w:spacing w:after="0" w:line="240" w:lineRule="auto"/>
              <w:jc w:val="both"/>
              <w:rPr>
                <w:rFonts w:ascii="PT Astra Serif" w:hAnsi="PT Astra Serif"/>
                <w:color w:val="000000"/>
                <w:sz w:val="16"/>
                <w:szCs w:val="16"/>
              </w:rPr>
            </w:pPr>
            <w:r w:rsidRPr="00381FD2">
              <w:rPr>
                <w:rFonts w:ascii="PT Astra Serif" w:hAnsi="PT Astra Serif"/>
                <w:bCs/>
                <w:color w:val="000000"/>
                <w:sz w:val="16"/>
                <w:szCs w:val="16"/>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2977" w:type="dxa"/>
            <w:tcBorders>
              <w:top w:val="single" w:sz="4" w:space="0" w:color="auto"/>
              <w:left w:val="single" w:sz="4" w:space="0" w:color="auto"/>
              <w:bottom w:val="single" w:sz="4" w:space="0" w:color="auto"/>
              <w:right w:val="single" w:sz="4" w:space="0" w:color="auto"/>
            </w:tcBorders>
            <w:hideMark/>
          </w:tcPr>
          <w:p w:rsidR="008F4CED" w:rsidRPr="00381FD2" w:rsidRDefault="008F4CED" w:rsidP="00381FD2">
            <w:pPr>
              <w:spacing w:after="0" w:line="240" w:lineRule="auto"/>
              <w:jc w:val="both"/>
              <w:rPr>
                <w:rFonts w:ascii="PT Astra Serif" w:hAnsi="PT Astra Serif"/>
                <w:color w:val="000000"/>
                <w:sz w:val="16"/>
                <w:szCs w:val="16"/>
              </w:rPr>
            </w:pPr>
            <w:r w:rsidRPr="00381FD2">
              <w:rPr>
                <w:rFonts w:ascii="PT Astra Serif" w:hAnsi="PT Astra Serif"/>
                <w:color w:val="000000"/>
                <w:sz w:val="16"/>
                <w:szCs w:val="16"/>
              </w:rPr>
              <w:t>Указывается исчерпывающий перечень документов, содержащих повреждения</w:t>
            </w:r>
          </w:p>
        </w:tc>
      </w:tr>
      <w:tr w:rsidR="008F4CED" w:rsidRPr="00381FD2" w:rsidTr="004C794C">
        <w:trPr>
          <w:trHeight w:val="28"/>
        </w:trPr>
        <w:tc>
          <w:tcPr>
            <w:tcW w:w="1418" w:type="dxa"/>
            <w:tcBorders>
              <w:top w:val="single" w:sz="4" w:space="0" w:color="auto"/>
              <w:left w:val="single" w:sz="4" w:space="0" w:color="auto"/>
              <w:bottom w:val="single" w:sz="4" w:space="0" w:color="auto"/>
              <w:right w:val="single" w:sz="4" w:space="0" w:color="auto"/>
            </w:tcBorders>
            <w:hideMark/>
          </w:tcPr>
          <w:p w:rsidR="008F4CED" w:rsidRPr="00381FD2" w:rsidRDefault="008F4CED" w:rsidP="00381FD2">
            <w:pPr>
              <w:spacing w:after="0" w:line="240" w:lineRule="auto"/>
              <w:jc w:val="both"/>
              <w:rPr>
                <w:rFonts w:ascii="PT Astra Serif" w:hAnsi="PT Astra Serif"/>
                <w:color w:val="000000"/>
                <w:sz w:val="16"/>
                <w:szCs w:val="16"/>
              </w:rPr>
            </w:pPr>
            <w:r w:rsidRPr="00381FD2">
              <w:rPr>
                <w:rFonts w:ascii="PT Astra Serif" w:hAnsi="PT Astra Serif"/>
                <w:color w:val="000000"/>
                <w:sz w:val="16"/>
                <w:szCs w:val="16"/>
              </w:rPr>
              <w:t>подпункт "ж" пункта 2.15</w:t>
            </w:r>
          </w:p>
        </w:tc>
        <w:tc>
          <w:tcPr>
            <w:tcW w:w="5953" w:type="dxa"/>
            <w:tcBorders>
              <w:top w:val="single" w:sz="4" w:space="0" w:color="auto"/>
              <w:left w:val="single" w:sz="4" w:space="0" w:color="auto"/>
              <w:bottom w:val="single" w:sz="4" w:space="0" w:color="auto"/>
              <w:right w:val="single" w:sz="4" w:space="0" w:color="auto"/>
            </w:tcBorders>
            <w:hideMark/>
          </w:tcPr>
          <w:p w:rsidR="008F4CED" w:rsidRPr="00381FD2" w:rsidRDefault="008F4CED" w:rsidP="00381FD2">
            <w:pPr>
              <w:spacing w:after="0" w:line="240" w:lineRule="auto"/>
              <w:jc w:val="both"/>
              <w:rPr>
                <w:rFonts w:ascii="PT Astra Serif" w:hAnsi="PT Astra Serif"/>
                <w:color w:val="000000"/>
                <w:sz w:val="16"/>
                <w:szCs w:val="16"/>
              </w:rPr>
            </w:pPr>
            <w:r w:rsidRPr="00381FD2">
              <w:rPr>
                <w:rFonts w:ascii="PT Astra Serif" w:hAnsi="PT Astra Serif"/>
                <w:bCs/>
                <w:color w:val="000000"/>
                <w:sz w:val="16"/>
                <w:szCs w:val="16"/>
              </w:rPr>
              <w:t xml:space="preserve">заявление о выдаче разрешения на строительство, заявление о внесении изменений, уведомление и документы, </w:t>
            </w:r>
            <w:r w:rsidRPr="00381FD2">
              <w:rPr>
                <w:rFonts w:ascii="PT Astra Serif" w:hAnsi="PT Astra Serif"/>
                <w:color w:val="000000"/>
                <w:sz w:val="16"/>
                <w:szCs w:val="16"/>
              </w:rPr>
              <w:t xml:space="preserve">указанные в подпунктах "б" - "д" пункта 2.8 Административного регламента, </w:t>
            </w:r>
            <w:r w:rsidRPr="00381FD2">
              <w:rPr>
                <w:rFonts w:ascii="PT Astra Serif" w:hAnsi="PT Astra Serif"/>
                <w:bCs/>
                <w:color w:val="000000"/>
                <w:sz w:val="16"/>
                <w:szCs w:val="16"/>
              </w:rPr>
              <w:t xml:space="preserve">представлены в электронной форме с нарушением требований, установленных пунктами 2.5 – 2.7 </w:t>
            </w:r>
            <w:r w:rsidRPr="00381FD2">
              <w:rPr>
                <w:rFonts w:ascii="PT Astra Serif" w:hAnsi="PT Astra Serif"/>
                <w:color w:val="000000"/>
                <w:sz w:val="16"/>
                <w:szCs w:val="16"/>
              </w:rPr>
              <w:t>Административного регламента</w:t>
            </w:r>
          </w:p>
        </w:tc>
        <w:tc>
          <w:tcPr>
            <w:tcW w:w="2977" w:type="dxa"/>
            <w:tcBorders>
              <w:top w:val="single" w:sz="4" w:space="0" w:color="auto"/>
              <w:left w:val="single" w:sz="4" w:space="0" w:color="auto"/>
              <w:bottom w:val="single" w:sz="4" w:space="0" w:color="auto"/>
              <w:right w:val="single" w:sz="4" w:space="0" w:color="auto"/>
            </w:tcBorders>
            <w:hideMark/>
          </w:tcPr>
          <w:p w:rsidR="008F4CED" w:rsidRPr="00381FD2" w:rsidRDefault="008F4CED" w:rsidP="00381FD2">
            <w:pPr>
              <w:spacing w:after="0" w:line="240" w:lineRule="auto"/>
              <w:jc w:val="both"/>
              <w:rPr>
                <w:rFonts w:ascii="PT Astra Serif" w:hAnsi="PT Astra Serif"/>
                <w:color w:val="000000"/>
                <w:sz w:val="16"/>
                <w:szCs w:val="16"/>
              </w:rPr>
            </w:pPr>
            <w:r w:rsidRPr="00381FD2">
              <w:rPr>
                <w:rFonts w:ascii="PT Astra Serif" w:hAnsi="PT Astra Serif"/>
                <w:color w:val="000000"/>
                <w:sz w:val="16"/>
                <w:szCs w:val="16"/>
              </w:rPr>
              <w:t>Указываются основания такого вывода</w:t>
            </w:r>
          </w:p>
        </w:tc>
      </w:tr>
      <w:tr w:rsidR="008F4CED" w:rsidRPr="00381FD2" w:rsidTr="004C794C">
        <w:trPr>
          <w:trHeight w:val="28"/>
        </w:trPr>
        <w:tc>
          <w:tcPr>
            <w:tcW w:w="1418" w:type="dxa"/>
            <w:tcBorders>
              <w:top w:val="single" w:sz="4" w:space="0" w:color="auto"/>
              <w:left w:val="single" w:sz="4" w:space="0" w:color="auto"/>
              <w:bottom w:val="single" w:sz="4" w:space="0" w:color="auto"/>
              <w:right w:val="single" w:sz="4" w:space="0" w:color="auto"/>
            </w:tcBorders>
            <w:hideMark/>
          </w:tcPr>
          <w:p w:rsidR="008F4CED" w:rsidRPr="00381FD2" w:rsidRDefault="008F4CED" w:rsidP="00381FD2">
            <w:pPr>
              <w:spacing w:after="0" w:line="240" w:lineRule="auto"/>
              <w:jc w:val="both"/>
              <w:rPr>
                <w:rFonts w:ascii="PT Astra Serif" w:hAnsi="PT Astra Serif"/>
                <w:color w:val="000000"/>
                <w:sz w:val="16"/>
                <w:szCs w:val="16"/>
              </w:rPr>
            </w:pPr>
            <w:r w:rsidRPr="00381FD2">
              <w:rPr>
                <w:rFonts w:ascii="PT Astra Serif" w:hAnsi="PT Astra Serif"/>
                <w:color w:val="000000"/>
                <w:sz w:val="16"/>
                <w:szCs w:val="16"/>
              </w:rPr>
              <w:t>подпункт "з" пункта 2.15</w:t>
            </w:r>
          </w:p>
        </w:tc>
        <w:tc>
          <w:tcPr>
            <w:tcW w:w="5953" w:type="dxa"/>
            <w:tcBorders>
              <w:top w:val="single" w:sz="4" w:space="0" w:color="auto"/>
              <w:left w:val="single" w:sz="4" w:space="0" w:color="auto"/>
              <w:bottom w:val="single" w:sz="4" w:space="0" w:color="auto"/>
              <w:right w:val="single" w:sz="4" w:space="0" w:color="auto"/>
            </w:tcBorders>
            <w:hideMark/>
          </w:tcPr>
          <w:p w:rsidR="008F4CED" w:rsidRPr="00381FD2" w:rsidRDefault="008F4CED" w:rsidP="00381FD2">
            <w:pPr>
              <w:spacing w:after="0" w:line="240" w:lineRule="auto"/>
              <w:jc w:val="both"/>
              <w:rPr>
                <w:rFonts w:ascii="PT Astra Serif" w:hAnsi="PT Astra Serif"/>
                <w:color w:val="000000"/>
                <w:sz w:val="16"/>
                <w:szCs w:val="16"/>
              </w:rPr>
            </w:pPr>
            <w:r w:rsidRPr="00381FD2">
              <w:rPr>
                <w:rFonts w:ascii="PT Astra Serif" w:hAnsi="PT Astra Serif"/>
                <w:bCs/>
                <w:color w:val="000000"/>
                <w:sz w:val="16"/>
                <w:szCs w:val="16"/>
              </w:rPr>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w:t>
            </w:r>
            <w:r w:rsidRPr="00381FD2">
              <w:rPr>
                <w:rFonts w:ascii="PT Astra Serif" w:hAnsi="PT Astra Serif"/>
                <w:color w:val="000000"/>
                <w:sz w:val="16"/>
                <w:szCs w:val="16"/>
              </w:rPr>
              <w:t xml:space="preserve"> </w:t>
            </w:r>
            <w:r w:rsidRPr="00381FD2">
              <w:rPr>
                <w:rFonts w:ascii="PT Astra Serif" w:hAnsi="PT Astra Serif"/>
                <w:bCs/>
                <w:color w:val="000000"/>
                <w:sz w:val="16"/>
                <w:szCs w:val="16"/>
              </w:rPr>
              <w:t>в документах, представленных в электронной форме</w:t>
            </w:r>
            <w:r w:rsidRPr="00381FD2">
              <w:rPr>
                <w:rFonts w:ascii="PT Astra Serif" w:hAnsi="PT Astra Serif"/>
                <w:color w:val="000000"/>
                <w:sz w:val="16"/>
                <w:szCs w:val="16"/>
              </w:rPr>
              <w:t xml:space="preserve"> </w:t>
            </w:r>
          </w:p>
        </w:tc>
        <w:tc>
          <w:tcPr>
            <w:tcW w:w="2977" w:type="dxa"/>
            <w:tcBorders>
              <w:top w:val="single" w:sz="4" w:space="0" w:color="auto"/>
              <w:left w:val="single" w:sz="4" w:space="0" w:color="auto"/>
              <w:bottom w:val="single" w:sz="4" w:space="0" w:color="auto"/>
              <w:right w:val="single" w:sz="4" w:space="0" w:color="auto"/>
            </w:tcBorders>
            <w:hideMark/>
          </w:tcPr>
          <w:p w:rsidR="008F4CED" w:rsidRPr="00381FD2" w:rsidRDefault="008F4CED" w:rsidP="00381FD2">
            <w:pPr>
              <w:spacing w:after="0" w:line="240" w:lineRule="auto"/>
              <w:jc w:val="both"/>
              <w:rPr>
                <w:rFonts w:ascii="PT Astra Serif" w:hAnsi="PT Astra Serif"/>
                <w:color w:val="000000"/>
                <w:sz w:val="16"/>
                <w:szCs w:val="16"/>
              </w:rPr>
            </w:pPr>
            <w:r w:rsidRPr="00381FD2">
              <w:rPr>
                <w:rFonts w:ascii="PT Astra Serif" w:hAnsi="PT Astra Serif"/>
                <w:color w:val="000000"/>
                <w:sz w:val="16"/>
                <w:szCs w:val="16"/>
              </w:rPr>
              <w:t>Указывается исчерпывающий перечень электронных документов, не соответствующих указанному критерию</w:t>
            </w:r>
          </w:p>
        </w:tc>
      </w:tr>
    </w:tbl>
    <w:p w:rsidR="008F4CED" w:rsidRPr="00381FD2" w:rsidRDefault="008F4CED" w:rsidP="00381FD2">
      <w:pPr>
        <w:widowControl w:val="0"/>
        <w:spacing w:after="0" w:line="240" w:lineRule="auto"/>
        <w:jc w:val="both"/>
        <w:rPr>
          <w:rFonts w:ascii="PT Astra Serif" w:hAnsi="PT Astra Serif"/>
          <w:color w:val="000000"/>
          <w:sz w:val="16"/>
          <w:szCs w:val="16"/>
        </w:rPr>
      </w:pPr>
    </w:p>
    <w:p w:rsidR="008F4CED" w:rsidRPr="00381FD2" w:rsidRDefault="008F4CED" w:rsidP="004C794C">
      <w:pPr>
        <w:widowControl w:val="0"/>
        <w:spacing w:after="0" w:line="240" w:lineRule="auto"/>
        <w:ind w:left="-567" w:firstLine="567"/>
        <w:jc w:val="both"/>
        <w:rPr>
          <w:rFonts w:ascii="PT Astra Serif" w:hAnsi="PT Astra Serif"/>
          <w:color w:val="000000"/>
          <w:sz w:val="16"/>
          <w:szCs w:val="16"/>
        </w:rPr>
      </w:pPr>
      <w:r w:rsidRPr="00381FD2">
        <w:rPr>
          <w:rFonts w:ascii="PT Astra Serif" w:hAnsi="PT Astra Serif"/>
          <w:color w:val="000000"/>
          <w:sz w:val="16"/>
          <w:szCs w:val="16"/>
        </w:rPr>
        <w:t>Дополнительно информируем:________________________________________________________</w:t>
      </w:r>
    </w:p>
    <w:p w:rsidR="008F4CED" w:rsidRPr="00381FD2" w:rsidRDefault="008F4CED" w:rsidP="004C794C">
      <w:pPr>
        <w:widowControl w:val="0"/>
        <w:spacing w:after="0" w:line="240" w:lineRule="auto"/>
        <w:ind w:left="-567" w:firstLine="567"/>
        <w:jc w:val="both"/>
        <w:rPr>
          <w:rFonts w:ascii="PT Astra Serif" w:hAnsi="PT Astra Serif"/>
          <w:color w:val="000000"/>
          <w:sz w:val="16"/>
          <w:szCs w:val="16"/>
        </w:rPr>
      </w:pPr>
      <w:r w:rsidRPr="00381FD2">
        <w:rPr>
          <w:rFonts w:ascii="PT Astra Serif" w:hAnsi="PT Astra Serif"/>
          <w:color w:val="000000"/>
          <w:sz w:val="16"/>
          <w:szCs w:val="16"/>
        </w:rPr>
        <w:t>___________________________________________________________________________________.</w:t>
      </w:r>
    </w:p>
    <w:p w:rsidR="008F4CED" w:rsidRPr="00381FD2" w:rsidRDefault="008F4CED" w:rsidP="004C794C">
      <w:pPr>
        <w:widowControl w:val="0"/>
        <w:spacing w:after="0" w:line="240" w:lineRule="auto"/>
        <w:ind w:left="-567" w:firstLine="567"/>
        <w:jc w:val="both"/>
        <w:rPr>
          <w:rFonts w:ascii="PT Astra Serif" w:hAnsi="PT Astra Serif"/>
          <w:color w:val="000000"/>
          <w:sz w:val="16"/>
          <w:szCs w:val="16"/>
        </w:rPr>
      </w:pPr>
      <w:r w:rsidRPr="00381FD2">
        <w:rPr>
          <w:rFonts w:ascii="PT Astra Serif" w:hAnsi="PT Astra Serif"/>
          <w:color w:val="000000"/>
          <w:sz w:val="16"/>
          <w:szCs w:val="16"/>
        </w:rPr>
        <w:t xml:space="preserve">    (указывается информация, необходимая для устранения причин отказа в приеме документов, а также иная дополнительная информация при наличии)</w:t>
      </w:r>
    </w:p>
    <w:p w:rsidR="008F4CED" w:rsidRPr="00381FD2" w:rsidRDefault="008F4CED" w:rsidP="004C794C">
      <w:pPr>
        <w:widowControl w:val="0"/>
        <w:spacing w:after="0" w:line="240" w:lineRule="auto"/>
        <w:ind w:left="-567" w:firstLine="567"/>
        <w:jc w:val="both"/>
        <w:rPr>
          <w:rFonts w:ascii="PT Astra Serif" w:hAnsi="PT Astra Serif"/>
          <w:color w:val="000000"/>
          <w:sz w:val="16"/>
          <w:szCs w:val="16"/>
        </w:rPr>
      </w:pPr>
    </w:p>
    <w:tbl>
      <w:tblPr>
        <w:tblW w:w="9930" w:type="dxa"/>
        <w:tblLayout w:type="fixed"/>
        <w:tblCellMar>
          <w:left w:w="28" w:type="dxa"/>
          <w:right w:w="28" w:type="dxa"/>
        </w:tblCellMar>
        <w:tblLook w:val="04A0" w:firstRow="1" w:lastRow="0" w:firstColumn="1" w:lastColumn="0" w:noHBand="0" w:noVBand="1"/>
      </w:tblPr>
      <w:tblGrid>
        <w:gridCol w:w="3121"/>
        <w:gridCol w:w="283"/>
        <w:gridCol w:w="2271"/>
        <w:gridCol w:w="283"/>
        <w:gridCol w:w="3972"/>
      </w:tblGrid>
      <w:tr w:rsidR="008F4CED" w:rsidRPr="00381FD2" w:rsidTr="007832F0">
        <w:tc>
          <w:tcPr>
            <w:tcW w:w="3119" w:type="dxa"/>
            <w:tcBorders>
              <w:top w:val="nil"/>
              <w:left w:val="nil"/>
              <w:bottom w:val="single" w:sz="4" w:space="0" w:color="auto"/>
              <w:right w:val="nil"/>
            </w:tcBorders>
            <w:vAlign w:val="bottom"/>
          </w:tcPr>
          <w:p w:rsidR="008F4CED" w:rsidRPr="00381FD2" w:rsidRDefault="008F4CED" w:rsidP="004C794C">
            <w:pPr>
              <w:spacing w:after="0" w:line="240" w:lineRule="auto"/>
              <w:ind w:left="-567" w:firstLine="567"/>
              <w:jc w:val="both"/>
              <w:rPr>
                <w:rFonts w:ascii="PT Astra Serif" w:hAnsi="PT Astra Serif"/>
                <w:color w:val="000000"/>
                <w:sz w:val="16"/>
                <w:szCs w:val="16"/>
              </w:rPr>
            </w:pPr>
          </w:p>
        </w:tc>
        <w:tc>
          <w:tcPr>
            <w:tcW w:w="283" w:type="dxa"/>
            <w:vAlign w:val="bottom"/>
          </w:tcPr>
          <w:p w:rsidR="008F4CED" w:rsidRPr="00381FD2" w:rsidRDefault="008F4CED" w:rsidP="004C794C">
            <w:pPr>
              <w:spacing w:after="0" w:line="240" w:lineRule="auto"/>
              <w:ind w:left="-567" w:firstLine="567"/>
              <w:jc w:val="both"/>
              <w:rPr>
                <w:rFonts w:ascii="PT Astra Serif" w:hAnsi="PT Astra Serif"/>
                <w:color w:val="000000"/>
                <w:sz w:val="16"/>
                <w:szCs w:val="16"/>
              </w:rPr>
            </w:pPr>
          </w:p>
        </w:tc>
        <w:tc>
          <w:tcPr>
            <w:tcW w:w="2269" w:type="dxa"/>
            <w:tcBorders>
              <w:top w:val="nil"/>
              <w:left w:val="nil"/>
              <w:bottom w:val="single" w:sz="4" w:space="0" w:color="auto"/>
              <w:right w:val="nil"/>
            </w:tcBorders>
            <w:vAlign w:val="bottom"/>
          </w:tcPr>
          <w:p w:rsidR="008F4CED" w:rsidRPr="00381FD2" w:rsidRDefault="008F4CED" w:rsidP="004C794C">
            <w:pPr>
              <w:spacing w:after="0" w:line="240" w:lineRule="auto"/>
              <w:ind w:left="-567" w:firstLine="567"/>
              <w:jc w:val="both"/>
              <w:rPr>
                <w:rFonts w:ascii="PT Astra Serif" w:hAnsi="PT Astra Serif"/>
                <w:color w:val="000000"/>
                <w:sz w:val="16"/>
                <w:szCs w:val="16"/>
              </w:rPr>
            </w:pPr>
          </w:p>
        </w:tc>
        <w:tc>
          <w:tcPr>
            <w:tcW w:w="283" w:type="dxa"/>
            <w:vAlign w:val="bottom"/>
          </w:tcPr>
          <w:p w:rsidR="008F4CED" w:rsidRPr="00381FD2" w:rsidRDefault="008F4CED" w:rsidP="004C794C">
            <w:pPr>
              <w:spacing w:after="0" w:line="240" w:lineRule="auto"/>
              <w:ind w:left="-567" w:firstLine="567"/>
              <w:jc w:val="both"/>
              <w:rPr>
                <w:rFonts w:ascii="PT Astra Serif" w:hAnsi="PT Astra Serif"/>
                <w:color w:val="000000"/>
                <w:sz w:val="16"/>
                <w:szCs w:val="16"/>
              </w:rPr>
            </w:pPr>
          </w:p>
        </w:tc>
        <w:tc>
          <w:tcPr>
            <w:tcW w:w="3969" w:type="dxa"/>
            <w:tcBorders>
              <w:top w:val="nil"/>
              <w:left w:val="nil"/>
              <w:bottom w:val="single" w:sz="4" w:space="0" w:color="auto"/>
              <w:right w:val="nil"/>
            </w:tcBorders>
            <w:vAlign w:val="bottom"/>
          </w:tcPr>
          <w:p w:rsidR="008F4CED" w:rsidRPr="00381FD2" w:rsidRDefault="008F4CED" w:rsidP="004C794C">
            <w:pPr>
              <w:spacing w:after="0" w:line="240" w:lineRule="auto"/>
              <w:ind w:left="-567" w:firstLine="567"/>
              <w:jc w:val="both"/>
              <w:rPr>
                <w:rFonts w:ascii="PT Astra Serif" w:hAnsi="PT Astra Serif"/>
                <w:color w:val="000000"/>
                <w:sz w:val="16"/>
                <w:szCs w:val="16"/>
              </w:rPr>
            </w:pPr>
          </w:p>
        </w:tc>
      </w:tr>
      <w:tr w:rsidR="008F4CED" w:rsidRPr="00381FD2" w:rsidTr="007832F0">
        <w:tc>
          <w:tcPr>
            <w:tcW w:w="3119" w:type="dxa"/>
            <w:hideMark/>
          </w:tcPr>
          <w:p w:rsidR="008F4CED" w:rsidRPr="00381FD2" w:rsidRDefault="008F4CED" w:rsidP="004C794C">
            <w:pPr>
              <w:spacing w:after="0" w:line="240" w:lineRule="auto"/>
              <w:ind w:left="-567" w:firstLine="567"/>
              <w:jc w:val="both"/>
              <w:rPr>
                <w:rFonts w:ascii="PT Astra Serif" w:hAnsi="PT Astra Serif"/>
                <w:color w:val="000000"/>
                <w:sz w:val="16"/>
                <w:szCs w:val="16"/>
              </w:rPr>
            </w:pPr>
            <w:r w:rsidRPr="00381FD2">
              <w:rPr>
                <w:rFonts w:ascii="PT Astra Serif" w:hAnsi="PT Astra Serif"/>
                <w:color w:val="000000"/>
                <w:sz w:val="16"/>
                <w:szCs w:val="16"/>
              </w:rPr>
              <w:t>(должность)</w:t>
            </w:r>
          </w:p>
        </w:tc>
        <w:tc>
          <w:tcPr>
            <w:tcW w:w="283" w:type="dxa"/>
          </w:tcPr>
          <w:p w:rsidR="008F4CED" w:rsidRPr="00381FD2" w:rsidRDefault="008F4CED" w:rsidP="004C794C">
            <w:pPr>
              <w:spacing w:after="0" w:line="240" w:lineRule="auto"/>
              <w:ind w:left="-567" w:firstLine="567"/>
              <w:jc w:val="both"/>
              <w:rPr>
                <w:rFonts w:ascii="PT Astra Serif" w:hAnsi="PT Astra Serif"/>
                <w:color w:val="000000"/>
                <w:sz w:val="16"/>
                <w:szCs w:val="16"/>
              </w:rPr>
            </w:pPr>
          </w:p>
        </w:tc>
        <w:tc>
          <w:tcPr>
            <w:tcW w:w="2269" w:type="dxa"/>
            <w:hideMark/>
          </w:tcPr>
          <w:p w:rsidR="008F4CED" w:rsidRPr="00381FD2" w:rsidRDefault="008F4CED" w:rsidP="004C794C">
            <w:pPr>
              <w:spacing w:after="0" w:line="240" w:lineRule="auto"/>
              <w:ind w:left="-567" w:firstLine="567"/>
              <w:jc w:val="both"/>
              <w:rPr>
                <w:rFonts w:ascii="PT Astra Serif" w:hAnsi="PT Astra Serif"/>
                <w:color w:val="000000"/>
                <w:sz w:val="16"/>
                <w:szCs w:val="16"/>
              </w:rPr>
            </w:pPr>
            <w:r w:rsidRPr="00381FD2">
              <w:rPr>
                <w:rFonts w:ascii="PT Astra Serif" w:hAnsi="PT Astra Serif"/>
                <w:color w:val="000000"/>
                <w:sz w:val="16"/>
                <w:szCs w:val="16"/>
              </w:rPr>
              <w:t>(подпись)</w:t>
            </w:r>
          </w:p>
        </w:tc>
        <w:tc>
          <w:tcPr>
            <w:tcW w:w="283" w:type="dxa"/>
          </w:tcPr>
          <w:p w:rsidR="008F4CED" w:rsidRPr="00381FD2" w:rsidRDefault="008F4CED" w:rsidP="004C794C">
            <w:pPr>
              <w:spacing w:after="0" w:line="240" w:lineRule="auto"/>
              <w:ind w:left="-567" w:firstLine="567"/>
              <w:jc w:val="both"/>
              <w:rPr>
                <w:rFonts w:ascii="PT Astra Serif" w:hAnsi="PT Astra Serif"/>
                <w:color w:val="000000"/>
                <w:sz w:val="16"/>
                <w:szCs w:val="16"/>
              </w:rPr>
            </w:pPr>
          </w:p>
        </w:tc>
        <w:tc>
          <w:tcPr>
            <w:tcW w:w="3969" w:type="dxa"/>
            <w:hideMark/>
          </w:tcPr>
          <w:p w:rsidR="008F4CED" w:rsidRPr="00381FD2" w:rsidRDefault="008F4CED" w:rsidP="004C794C">
            <w:pPr>
              <w:spacing w:after="0" w:line="240" w:lineRule="auto"/>
              <w:ind w:left="-567" w:firstLine="567"/>
              <w:jc w:val="both"/>
              <w:rPr>
                <w:rFonts w:ascii="PT Astra Serif" w:hAnsi="PT Astra Serif"/>
                <w:color w:val="000000"/>
                <w:sz w:val="16"/>
                <w:szCs w:val="16"/>
              </w:rPr>
            </w:pPr>
            <w:proofErr w:type="gramStart"/>
            <w:r w:rsidRPr="00381FD2">
              <w:rPr>
                <w:rFonts w:ascii="PT Astra Serif" w:hAnsi="PT Astra Serif"/>
                <w:color w:val="000000"/>
                <w:sz w:val="16"/>
                <w:szCs w:val="16"/>
              </w:rPr>
              <w:t>(фамилия, имя, отчество (при наличии)</w:t>
            </w:r>
            <w:proofErr w:type="gramEnd"/>
          </w:p>
        </w:tc>
      </w:tr>
    </w:tbl>
    <w:p w:rsidR="008F4CED" w:rsidRPr="00381FD2" w:rsidRDefault="008F4CED" w:rsidP="004C794C">
      <w:pPr>
        <w:spacing w:after="0" w:line="240" w:lineRule="auto"/>
        <w:ind w:left="-567" w:firstLine="567"/>
        <w:jc w:val="both"/>
        <w:rPr>
          <w:rFonts w:ascii="PT Astra Serif" w:hAnsi="PT Astra Serif"/>
          <w:color w:val="000000"/>
          <w:sz w:val="16"/>
          <w:szCs w:val="16"/>
        </w:rPr>
      </w:pPr>
    </w:p>
    <w:p w:rsidR="008F4CED" w:rsidRPr="00381FD2" w:rsidRDefault="008F4CED" w:rsidP="004C794C">
      <w:pPr>
        <w:spacing w:after="0" w:line="240" w:lineRule="auto"/>
        <w:ind w:left="-567" w:firstLine="567"/>
        <w:rPr>
          <w:rFonts w:ascii="PT Astra Serif" w:hAnsi="PT Astra Serif"/>
          <w:bCs/>
          <w:color w:val="000000"/>
          <w:sz w:val="16"/>
          <w:szCs w:val="16"/>
        </w:rPr>
      </w:pPr>
    </w:p>
    <w:p w:rsidR="008F4CED" w:rsidRPr="004C794C" w:rsidRDefault="008F4CED" w:rsidP="004C794C">
      <w:pPr>
        <w:autoSpaceDE w:val="0"/>
        <w:autoSpaceDN w:val="0"/>
        <w:spacing w:after="0" w:line="240" w:lineRule="auto"/>
        <w:ind w:left="5103"/>
        <w:jc w:val="both"/>
        <w:rPr>
          <w:rFonts w:ascii="PT Astra Serif" w:hAnsi="PT Astra Serif"/>
          <w:color w:val="000000"/>
          <w:sz w:val="16"/>
          <w:szCs w:val="16"/>
        </w:rPr>
      </w:pPr>
      <w:r w:rsidRPr="004C794C">
        <w:rPr>
          <w:rFonts w:ascii="PT Astra Serif" w:hAnsi="PT Astra Serif"/>
          <w:color w:val="000000"/>
          <w:sz w:val="16"/>
          <w:szCs w:val="16"/>
        </w:rPr>
        <w:t>ПРИЛОЖЕНИЕ № 6 к Административному регламенту предоставления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 на территории Целинного муниципального округа Курганской области</w:t>
      </w:r>
    </w:p>
    <w:p w:rsidR="008F4CED" w:rsidRPr="004C794C" w:rsidRDefault="008F4CED" w:rsidP="004C794C">
      <w:pPr>
        <w:spacing w:after="0" w:line="240" w:lineRule="auto"/>
        <w:rPr>
          <w:rFonts w:ascii="PT Astra Serif" w:hAnsi="PT Astra Serif"/>
          <w:bCs/>
          <w:color w:val="000000"/>
          <w:sz w:val="16"/>
          <w:szCs w:val="16"/>
        </w:rPr>
      </w:pPr>
    </w:p>
    <w:p w:rsidR="008F4CED" w:rsidRPr="004C794C" w:rsidRDefault="008F4CED" w:rsidP="004C794C">
      <w:pPr>
        <w:autoSpaceDE w:val="0"/>
        <w:autoSpaceDN w:val="0"/>
        <w:adjustRightInd w:val="0"/>
        <w:spacing w:after="0" w:line="240" w:lineRule="auto"/>
        <w:ind w:left="5103"/>
        <w:jc w:val="both"/>
        <w:outlineLvl w:val="0"/>
        <w:rPr>
          <w:rFonts w:ascii="PT Astra Serif" w:hAnsi="PT Astra Serif"/>
          <w:color w:val="000000"/>
          <w:sz w:val="16"/>
          <w:szCs w:val="16"/>
        </w:rPr>
      </w:pPr>
      <w:r w:rsidRPr="004C794C">
        <w:rPr>
          <w:rFonts w:ascii="PT Astra Serif" w:hAnsi="PT Astra Serif"/>
          <w:color w:val="000000"/>
          <w:sz w:val="16"/>
          <w:szCs w:val="16"/>
        </w:rPr>
        <w:t>Кому ____________________________________</w:t>
      </w:r>
    </w:p>
    <w:p w:rsidR="008F4CED" w:rsidRPr="004C794C" w:rsidRDefault="008F4CED" w:rsidP="004C794C">
      <w:pPr>
        <w:autoSpaceDE w:val="0"/>
        <w:autoSpaceDN w:val="0"/>
        <w:adjustRightInd w:val="0"/>
        <w:spacing w:after="0" w:line="240" w:lineRule="auto"/>
        <w:ind w:left="5103"/>
        <w:jc w:val="both"/>
        <w:rPr>
          <w:rFonts w:ascii="PT Astra Serif" w:hAnsi="PT Astra Serif"/>
          <w:color w:val="000000"/>
          <w:sz w:val="16"/>
          <w:szCs w:val="16"/>
        </w:rPr>
      </w:pPr>
      <w:proofErr w:type="gramStart"/>
      <w:r w:rsidRPr="004C794C">
        <w:rPr>
          <w:rFonts w:ascii="PT Astra Serif" w:hAnsi="PT Astra Serif"/>
          <w:color w:val="000000"/>
          <w:sz w:val="16"/>
          <w:szCs w:val="16"/>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8F4CED" w:rsidRPr="004C794C" w:rsidRDefault="008F4CED" w:rsidP="004C794C">
      <w:pPr>
        <w:autoSpaceDE w:val="0"/>
        <w:autoSpaceDN w:val="0"/>
        <w:adjustRightInd w:val="0"/>
        <w:spacing w:after="0" w:line="240" w:lineRule="auto"/>
        <w:ind w:left="5103"/>
        <w:jc w:val="both"/>
        <w:rPr>
          <w:rFonts w:ascii="PT Astra Serif" w:hAnsi="PT Astra Serif"/>
          <w:color w:val="000000"/>
          <w:sz w:val="16"/>
          <w:szCs w:val="16"/>
        </w:rPr>
      </w:pPr>
      <w:r w:rsidRPr="004C794C">
        <w:rPr>
          <w:rFonts w:ascii="PT Astra Serif" w:hAnsi="PT Astra Serif"/>
          <w:color w:val="000000"/>
          <w:sz w:val="16"/>
          <w:szCs w:val="16"/>
        </w:rPr>
        <w:t>_________________________________________</w:t>
      </w:r>
    </w:p>
    <w:p w:rsidR="008F4CED" w:rsidRPr="004C794C" w:rsidRDefault="008F4CED" w:rsidP="004C794C">
      <w:pPr>
        <w:autoSpaceDE w:val="0"/>
        <w:autoSpaceDN w:val="0"/>
        <w:adjustRightInd w:val="0"/>
        <w:spacing w:after="0" w:line="240" w:lineRule="auto"/>
        <w:ind w:left="5103"/>
        <w:jc w:val="both"/>
        <w:rPr>
          <w:rFonts w:ascii="PT Astra Serif" w:hAnsi="PT Astra Serif"/>
          <w:color w:val="000000"/>
          <w:sz w:val="16"/>
          <w:szCs w:val="16"/>
        </w:rPr>
      </w:pPr>
      <w:r w:rsidRPr="004C794C">
        <w:rPr>
          <w:rFonts w:ascii="PT Astra Serif" w:hAnsi="PT Astra Serif"/>
          <w:color w:val="000000"/>
          <w:sz w:val="16"/>
          <w:szCs w:val="16"/>
        </w:rPr>
        <w:t>почтовый индекс и адрес, телефон, адрес электронной почты)</w:t>
      </w:r>
    </w:p>
    <w:p w:rsidR="008F4CED" w:rsidRPr="004C794C" w:rsidRDefault="008F4CED" w:rsidP="004C794C">
      <w:pPr>
        <w:spacing w:after="0" w:line="240" w:lineRule="auto"/>
        <w:ind w:left="5103"/>
        <w:jc w:val="both"/>
        <w:rPr>
          <w:rFonts w:ascii="PT Astra Serif" w:hAnsi="PT Astra Serif"/>
          <w:b/>
          <w:color w:val="000000"/>
          <w:sz w:val="16"/>
          <w:szCs w:val="16"/>
        </w:rPr>
      </w:pPr>
    </w:p>
    <w:p w:rsidR="008F4CED" w:rsidRPr="004C794C" w:rsidRDefault="008F4CED" w:rsidP="004C794C">
      <w:pPr>
        <w:spacing w:after="0" w:line="240" w:lineRule="auto"/>
        <w:jc w:val="center"/>
        <w:rPr>
          <w:rFonts w:ascii="PT Astra Serif" w:hAnsi="PT Astra Serif"/>
          <w:b/>
          <w:color w:val="000000"/>
          <w:sz w:val="16"/>
          <w:szCs w:val="16"/>
        </w:rPr>
      </w:pPr>
      <w:r w:rsidRPr="004C794C">
        <w:rPr>
          <w:rFonts w:ascii="PT Astra Serif" w:hAnsi="PT Astra Serif"/>
          <w:b/>
          <w:color w:val="000000"/>
          <w:sz w:val="16"/>
          <w:szCs w:val="16"/>
        </w:rPr>
        <w:t>РЕШЕНИЕ</w:t>
      </w:r>
      <w:r w:rsidRPr="004C794C">
        <w:rPr>
          <w:rFonts w:ascii="PT Astra Serif" w:hAnsi="PT Astra Serif"/>
          <w:b/>
          <w:color w:val="000000"/>
          <w:sz w:val="16"/>
          <w:szCs w:val="16"/>
        </w:rPr>
        <w:br/>
        <w:t>об отказе в выдаче разрешения на строительство</w:t>
      </w:r>
    </w:p>
    <w:p w:rsidR="008F4CED" w:rsidRPr="004C794C" w:rsidRDefault="008F4CED" w:rsidP="003D3609">
      <w:pPr>
        <w:spacing w:after="0" w:line="240" w:lineRule="auto"/>
        <w:ind w:left="-567" w:firstLine="567"/>
        <w:jc w:val="both"/>
        <w:rPr>
          <w:rFonts w:ascii="PT Astra Serif" w:hAnsi="PT Astra Serif"/>
          <w:color w:val="000000"/>
          <w:sz w:val="16"/>
          <w:szCs w:val="16"/>
        </w:rPr>
      </w:pPr>
      <w:r w:rsidRPr="004C794C">
        <w:rPr>
          <w:rFonts w:ascii="PT Astra Serif" w:hAnsi="PT Astra Serif"/>
          <w:color w:val="000000"/>
          <w:sz w:val="16"/>
          <w:szCs w:val="16"/>
        </w:rPr>
        <w:t xml:space="preserve">__________________________________________________________________________________ </w:t>
      </w:r>
    </w:p>
    <w:p w:rsidR="008F4CED" w:rsidRPr="004C794C" w:rsidRDefault="008F4CED" w:rsidP="003D3609">
      <w:pPr>
        <w:spacing w:after="0" w:line="240" w:lineRule="auto"/>
        <w:ind w:left="-567" w:firstLine="567"/>
        <w:jc w:val="center"/>
        <w:rPr>
          <w:rFonts w:ascii="PT Astra Serif" w:hAnsi="PT Astra Serif"/>
          <w:color w:val="000000"/>
          <w:sz w:val="16"/>
          <w:szCs w:val="16"/>
        </w:rPr>
      </w:pPr>
      <w:r w:rsidRPr="004C794C">
        <w:rPr>
          <w:rFonts w:ascii="PT Astra Serif" w:hAnsi="PT Astra Serif"/>
          <w:color w:val="000000"/>
          <w:sz w:val="16"/>
          <w:szCs w:val="16"/>
        </w:rPr>
        <w:lastRenderedPageBreak/>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3D3609" w:rsidRDefault="008F4CED" w:rsidP="003D3609">
      <w:pPr>
        <w:spacing w:after="0" w:line="240" w:lineRule="auto"/>
        <w:ind w:left="-567" w:firstLine="567"/>
        <w:jc w:val="both"/>
        <w:rPr>
          <w:rFonts w:ascii="PT Astra Serif" w:hAnsi="PT Astra Serif"/>
          <w:color w:val="000000"/>
          <w:sz w:val="16"/>
          <w:szCs w:val="16"/>
        </w:rPr>
      </w:pPr>
      <w:proofErr w:type="gramStart"/>
      <w:r w:rsidRPr="004C794C">
        <w:rPr>
          <w:rFonts w:ascii="PT Astra Serif" w:hAnsi="PT Astra Serif"/>
          <w:color w:val="000000"/>
          <w:sz w:val="16"/>
          <w:szCs w:val="16"/>
        </w:rPr>
        <w:t>по результатам рассмотрения заявления о выдаче разрешения на строительство от  ________________№_________________ принято решение об отказе</w:t>
      </w:r>
      <w:proofErr w:type="gramEnd"/>
      <w:r w:rsidRPr="004C794C">
        <w:rPr>
          <w:rFonts w:ascii="PT Astra Serif" w:hAnsi="PT Astra Serif"/>
          <w:color w:val="000000"/>
          <w:sz w:val="16"/>
          <w:szCs w:val="16"/>
        </w:rPr>
        <w:t xml:space="preserve"> в выдаче </w:t>
      </w:r>
    </w:p>
    <w:p w:rsidR="008F4CED" w:rsidRPr="003D3609" w:rsidRDefault="008F4CED" w:rsidP="003D3609">
      <w:pPr>
        <w:spacing w:after="0" w:line="240" w:lineRule="auto"/>
        <w:ind w:left="-567" w:firstLine="567"/>
        <w:jc w:val="both"/>
        <w:rPr>
          <w:rFonts w:ascii="PT Astra Serif" w:hAnsi="PT Astra Serif"/>
          <w:i/>
          <w:color w:val="000000"/>
          <w:sz w:val="16"/>
          <w:szCs w:val="16"/>
        </w:rPr>
      </w:pPr>
      <w:r w:rsidRPr="004C794C">
        <w:rPr>
          <w:rFonts w:ascii="PT Astra Serif" w:hAnsi="PT Astra Serif"/>
          <w:color w:val="000000"/>
          <w:sz w:val="16"/>
          <w:szCs w:val="16"/>
        </w:rPr>
        <w:t xml:space="preserve"> (дата и номер регистрации)</w:t>
      </w:r>
    </w:p>
    <w:p w:rsidR="008F4CED" w:rsidRPr="004C794C" w:rsidRDefault="008F4CED" w:rsidP="003D3609">
      <w:pPr>
        <w:spacing w:after="0" w:line="240" w:lineRule="auto"/>
        <w:ind w:left="-567" w:firstLine="567"/>
        <w:jc w:val="both"/>
        <w:rPr>
          <w:rFonts w:ascii="PT Astra Serif" w:hAnsi="PT Astra Serif"/>
          <w:i/>
          <w:color w:val="000000"/>
          <w:sz w:val="16"/>
          <w:szCs w:val="16"/>
        </w:rPr>
      </w:pPr>
      <w:r w:rsidRPr="004C794C">
        <w:rPr>
          <w:rFonts w:ascii="PT Astra Serif" w:hAnsi="PT Astra Serif"/>
          <w:color w:val="000000"/>
          <w:sz w:val="16"/>
          <w:szCs w:val="16"/>
        </w:rPr>
        <w:t>разрешения на строительство.</w:t>
      </w:r>
    </w:p>
    <w:p w:rsidR="008F4CED" w:rsidRPr="004C794C" w:rsidRDefault="008F4CED" w:rsidP="004C794C">
      <w:pPr>
        <w:spacing w:after="0" w:line="240" w:lineRule="auto"/>
        <w:jc w:val="both"/>
        <w:rPr>
          <w:rFonts w:ascii="PT Astra Serif" w:hAnsi="PT Astra Serif"/>
          <w:i/>
          <w:color w:val="000000"/>
          <w:sz w:val="16"/>
          <w:szCs w:val="16"/>
        </w:rPr>
      </w:pPr>
    </w:p>
    <w:tbl>
      <w:tblPr>
        <w:tblW w:w="10206"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19"/>
        <w:gridCol w:w="6803"/>
        <w:gridCol w:w="1984"/>
      </w:tblGrid>
      <w:tr w:rsidR="008F4CED" w:rsidRPr="004C794C" w:rsidTr="003D3609">
        <w:trPr>
          <w:trHeight w:val="499"/>
        </w:trPr>
        <w:tc>
          <w:tcPr>
            <w:tcW w:w="1419" w:type="dxa"/>
            <w:tcBorders>
              <w:top w:val="single" w:sz="4" w:space="0" w:color="auto"/>
              <w:left w:val="single" w:sz="4" w:space="0" w:color="auto"/>
              <w:bottom w:val="single" w:sz="4" w:space="0" w:color="auto"/>
              <w:right w:val="single" w:sz="4" w:space="0" w:color="auto"/>
            </w:tcBorders>
            <w:hideMark/>
          </w:tcPr>
          <w:p w:rsidR="008F4CED" w:rsidRPr="004C794C" w:rsidRDefault="008F4CED" w:rsidP="004C794C">
            <w:pPr>
              <w:spacing w:after="0" w:line="240" w:lineRule="auto"/>
              <w:jc w:val="both"/>
              <w:rPr>
                <w:rFonts w:ascii="PT Astra Serif" w:hAnsi="PT Astra Serif"/>
                <w:color w:val="000000"/>
                <w:sz w:val="16"/>
                <w:szCs w:val="16"/>
              </w:rPr>
            </w:pPr>
            <w:r w:rsidRPr="004C794C">
              <w:rPr>
                <w:rFonts w:ascii="PT Astra Serif" w:hAnsi="PT Astra Serif"/>
                <w:color w:val="000000"/>
                <w:sz w:val="16"/>
                <w:szCs w:val="16"/>
              </w:rPr>
              <w:t>№ пункта Административного регламента</w:t>
            </w:r>
          </w:p>
        </w:tc>
        <w:tc>
          <w:tcPr>
            <w:tcW w:w="6803" w:type="dxa"/>
            <w:tcBorders>
              <w:top w:val="single" w:sz="4" w:space="0" w:color="auto"/>
              <w:left w:val="single" w:sz="4" w:space="0" w:color="auto"/>
              <w:bottom w:val="single" w:sz="4" w:space="0" w:color="auto"/>
              <w:right w:val="single" w:sz="4" w:space="0" w:color="auto"/>
            </w:tcBorders>
            <w:hideMark/>
          </w:tcPr>
          <w:p w:rsidR="008F4CED" w:rsidRPr="004C794C" w:rsidRDefault="008F4CED" w:rsidP="004C794C">
            <w:pPr>
              <w:spacing w:after="0" w:line="240" w:lineRule="auto"/>
              <w:jc w:val="both"/>
              <w:rPr>
                <w:rFonts w:ascii="PT Astra Serif" w:hAnsi="PT Astra Serif"/>
                <w:color w:val="000000"/>
                <w:sz w:val="16"/>
                <w:szCs w:val="16"/>
              </w:rPr>
            </w:pPr>
            <w:r w:rsidRPr="004C794C">
              <w:rPr>
                <w:rFonts w:ascii="PT Astra Serif" w:hAnsi="PT Astra Serif"/>
                <w:color w:val="000000"/>
                <w:sz w:val="16"/>
                <w:szCs w:val="16"/>
              </w:rPr>
              <w:t xml:space="preserve">Наименование основания </w:t>
            </w:r>
            <w:proofErr w:type="gramStart"/>
            <w:r w:rsidRPr="004C794C">
              <w:rPr>
                <w:rFonts w:ascii="PT Astra Serif" w:hAnsi="PT Astra Serif"/>
                <w:color w:val="000000"/>
                <w:sz w:val="16"/>
                <w:szCs w:val="16"/>
              </w:rPr>
              <w:t>для отказа в выдаче разрешения на строительство в соответствии с Административным регламентом</w:t>
            </w:r>
            <w:proofErr w:type="gramEnd"/>
          </w:p>
        </w:tc>
        <w:tc>
          <w:tcPr>
            <w:tcW w:w="1984" w:type="dxa"/>
            <w:tcBorders>
              <w:top w:val="single" w:sz="4" w:space="0" w:color="auto"/>
              <w:left w:val="single" w:sz="4" w:space="0" w:color="auto"/>
              <w:bottom w:val="single" w:sz="4" w:space="0" w:color="auto"/>
              <w:right w:val="single" w:sz="4" w:space="0" w:color="auto"/>
            </w:tcBorders>
            <w:hideMark/>
          </w:tcPr>
          <w:p w:rsidR="008F4CED" w:rsidRPr="004C794C" w:rsidRDefault="008F4CED" w:rsidP="004C794C">
            <w:pPr>
              <w:spacing w:after="0" w:line="240" w:lineRule="auto"/>
              <w:jc w:val="both"/>
              <w:rPr>
                <w:rFonts w:ascii="PT Astra Serif" w:hAnsi="PT Astra Serif"/>
                <w:color w:val="000000"/>
                <w:sz w:val="16"/>
                <w:szCs w:val="16"/>
              </w:rPr>
            </w:pPr>
            <w:r w:rsidRPr="004C794C">
              <w:rPr>
                <w:rFonts w:ascii="PT Astra Serif" w:hAnsi="PT Astra Serif"/>
                <w:color w:val="000000"/>
                <w:sz w:val="16"/>
                <w:szCs w:val="16"/>
              </w:rPr>
              <w:t>Разъяснение причин отказа в выдаче разрешения на строительство</w:t>
            </w:r>
          </w:p>
        </w:tc>
      </w:tr>
      <w:tr w:rsidR="008F4CED" w:rsidRPr="004C794C" w:rsidTr="003D3609">
        <w:trPr>
          <w:trHeight w:val="297"/>
        </w:trPr>
        <w:tc>
          <w:tcPr>
            <w:tcW w:w="1419" w:type="dxa"/>
            <w:tcBorders>
              <w:top w:val="single" w:sz="4" w:space="0" w:color="auto"/>
              <w:left w:val="single" w:sz="4" w:space="0" w:color="auto"/>
              <w:bottom w:val="single" w:sz="4" w:space="0" w:color="auto"/>
              <w:right w:val="single" w:sz="4" w:space="0" w:color="auto"/>
            </w:tcBorders>
            <w:hideMark/>
          </w:tcPr>
          <w:p w:rsidR="008F4CED" w:rsidRPr="004C794C" w:rsidRDefault="008F4CED" w:rsidP="004C794C">
            <w:pPr>
              <w:spacing w:after="0" w:line="240" w:lineRule="auto"/>
              <w:jc w:val="both"/>
              <w:rPr>
                <w:rFonts w:ascii="PT Astra Serif" w:hAnsi="PT Astra Serif"/>
                <w:color w:val="000000"/>
                <w:sz w:val="16"/>
                <w:szCs w:val="16"/>
                <w:lang w:val="en-US"/>
              </w:rPr>
            </w:pPr>
            <w:r w:rsidRPr="004C794C">
              <w:rPr>
                <w:rFonts w:ascii="PT Astra Serif" w:hAnsi="PT Astra Serif"/>
                <w:color w:val="000000"/>
                <w:sz w:val="16"/>
                <w:szCs w:val="16"/>
              </w:rPr>
              <w:t>подпункт "а" пункта 2.22.1</w:t>
            </w:r>
          </w:p>
        </w:tc>
        <w:tc>
          <w:tcPr>
            <w:tcW w:w="6803" w:type="dxa"/>
            <w:tcBorders>
              <w:top w:val="single" w:sz="4" w:space="0" w:color="auto"/>
              <w:left w:val="single" w:sz="4" w:space="0" w:color="auto"/>
              <w:bottom w:val="single" w:sz="4" w:space="0" w:color="auto"/>
              <w:right w:val="single" w:sz="4" w:space="0" w:color="auto"/>
            </w:tcBorders>
            <w:hideMark/>
          </w:tcPr>
          <w:p w:rsidR="008F4CED" w:rsidRPr="004C794C" w:rsidRDefault="008F4CED" w:rsidP="004C794C">
            <w:pPr>
              <w:spacing w:after="0" w:line="240" w:lineRule="auto"/>
              <w:jc w:val="both"/>
              <w:rPr>
                <w:rFonts w:ascii="PT Astra Serif" w:hAnsi="PT Astra Serif"/>
                <w:color w:val="000000"/>
                <w:sz w:val="16"/>
                <w:szCs w:val="16"/>
              </w:rPr>
            </w:pPr>
            <w:r w:rsidRPr="004C794C">
              <w:rPr>
                <w:rFonts w:ascii="PT Astra Serif" w:hAnsi="PT Astra Serif"/>
                <w:bCs/>
                <w:color w:val="000000"/>
                <w:sz w:val="16"/>
                <w:szCs w:val="16"/>
              </w:rPr>
              <w:t>отсутствие документов, предусмотренных подпунктами "г", "д" пункта 2.8, пунктом 2.9.1 А</w:t>
            </w:r>
            <w:r w:rsidRPr="004C794C">
              <w:rPr>
                <w:rFonts w:ascii="PT Astra Serif" w:hAnsi="PT Astra Serif"/>
                <w:color w:val="000000"/>
                <w:sz w:val="16"/>
                <w:szCs w:val="16"/>
              </w:rPr>
              <w:t>дминистративного регламента</w:t>
            </w:r>
          </w:p>
        </w:tc>
        <w:tc>
          <w:tcPr>
            <w:tcW w:w="1984" w:type="dxa"/>
            <w:tcBorders>
              <w:top w:val="single" w:sz="4" w:space="0" w:color="auto"/>
              <w:left w:val="single" w:sz="4" w:space="0" w:color="auto"/>
              <w:bottom w:val="single" w:sz="4" w:space="0" w:color="auto"/>
              <w:right w:val="single" w:sz="4" w:space="0" w:color="auto"/>
            </w:tcBorders>
            <w:hideMark/>
          </w:tcPr>
          <w:p w:rsidR="008F4CED" w:rsidRPr="004C794C" w:rsidRDefault="008F4CED" w:rsidP="004C794C">
            <w:pPr>
              <w:spacing w:after="0" w:line="240" w:lineRule="auto"/>
              <w:jc w:val="both"/>
              <w:rPr>
                <w:rFonts w:ascii="PT Astra Serif" w:hAnsi="PT Astra Serif"/>
                <w:color w:val="000000"/>
                <w:sz w:val="16"/>
                <w:szCs w:val="16"/>
              </w:rPr>
            </w:pPr>
            <w:r w:rsidRPr="004C794C">
              <w:rPr>
                <w:rFonts w:ascii="PT Astra Serif" w:hAnsi="PT Astra Serif"/>
                <w:color w:val="000000"/>
                <w:sz w:val="16"/>
                <w:szCs w:val="16"/>
              </w:rPr>
              <w:t>Указываются основания такого вывода</w:t>
            </w:r>
          </w:p>
        </w:tc>
      </w:tr>
      <w:tr w:rsidR="008F4CED" w:rsidRPr="004C794C" w:rsidTr="003D3609">
        <w:trPr>
          <w:trHeight w:val="520"/>
        </w:trPr>
        <w:tc>
          <w:tcPr>
            <w:tcW w:w="1419" w:type="dxa"/>
            <w:tcBorders>
              <w:top w:val="single" w:sz="4" w:space="0" w:color="auto"/>
              <w:left w:val="single" w:sz="4" w:space="0" w:color="auto"/>
              <w:bottom w:val="single" w:sz="4" w:space="0" w:color="auto"/>
              <w:right w:val="single" w:sz="4" w:space="0" w:color="auto"/>
            </w:tcBorders>
            <w:hideMark/>
          </w:tcPr>
          <w:p w:rsidR="008F4CED" w:rsidRPr="004C794C" w:rsidRDefault="008F4CED" w:rsidP="004C794C">
            <w:pPr>
              <w:spacing w:after="0" w:line="240" w:lineRule="auto"/>
              <w:jc w:val="both"/>
              <w:rPr>
                <w:rFonts w:ascii="PT Astra Serif" w:hAnsi="PT Astra Serif"/>
                <w:color w:val="000000"/>
                <w:sz w:val="16"/>
                <w:szCs w:val="16"/>
              </w:rPr>
            </w:pPr>
            <w:r w:rsidRPr="004C794C">
              <w:rPr>
                <w:rFonts w:ascii="PT Astra Serif" w:hAnsi="PT Astra Serif"/>
                <w:color w:val="000000"/>
                <w:sz w:val="16"/>
                <w:szCs w:val="16"/>
              </w:rPr>
              <w:t>подпункт "б" пункта 2.22.1</w:t>
            </w:r>
          </w:p>
        </w:tc>
        <w:tc>
          <w:tcPr>
            <w:tcW w:w="6803" w:type="dxa"/>
            <w:tcBorders>
              <w:top w:val="single" w:sz="4" w:space="0" w:color="auto"/>
              <w:left w:val="single" w:sz="4" w:space="0" w:color="auto"/>
              <w:bottom w:val="single" w:sz="4" w:space="0" w:color="auto"/>
              <w:right w:val="single" w:sz="4" w:space="0" w:color="auto"/>
            </w:tcBorders>
            <w:hideMark/>
          </w:tcPr>
          <w:p w:rsidR="008F4CED" w:rsidRPr="004C794C" w:rsidRDefault="008F4CED" w:rsidP="004C794C">
            <w:pPr>
              <w:spacing w:after="0" w:line="240" w:lineRule="auto"/>
              <w:jc w:val="both"/>
              <w:rPr>
                <w:rFonts w:ascii="PT Astra Serif" w:hAnsi="PT Astra Serif"/>
                <w:color w:val="000000"/>
                <w:sz w:val="16"/>
                <w:szCs w:val="16"/>
              </w:rPr>
            </w:pPr>
            <w:r w:rsidRPr="004C794C">
              <w:rPr>
                <w:rFonts w:ascii="PT Astra Serif" w:hAnsi="PT Astra Serif"/>
                <w:bCs/>
                <w:color w:val="000000"/>
                <w:sz w:val="16"/>
                <w:szCs w:val="16"/>
              </w:rPr>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tc>
        <w:tc>
          <w:tcPr>
            <w:tcW w:w="1984" w:type="dxa"/>
            <w:tcBorders>
              <w:top w:val="single" w:sz="4" w:space="0" w:color="auto"/>
              <w:left w:val="single" w:sz="4" w:space="0" w:color="auto"/>
              <w:bottom w:val="single" w:sz="4" w:space="0" w:color="auto"/>
              <w:right w:val="single" w:sz="4" w:space="0" w:color="auto"/>
            </w:tcBorders>
            <w:hideMark/>
          </w:tcPr>
          <w:p w:rsidR="008F4CED" w:rsidRPr="004C794C" w:rsidRDefault="008F4CED" w:rsidP="004C794C">
            <w:pPr>
              <w:spacing w:after="0" w:line="240" w:lineRule="auto"/>
              <w:jc w:val="both"/>
              <w:rPr>
                <w:rFonts w:ascii="PT Astra Serif" w:hAnsi="PT Astra Serif"/>
                <w:color w:val="000000"/>
                <w:sz w:val="16"/>
                <w:szCs w:val="16"/>
              </w:rPr>
            </w:pPr>
            <w:r w:rsidRPr="004C794C">
              <w:rPr>
                <w:rFonts w:ascii="PT Astra Serif" w:hAnsi="PT Astra Serif"/>
                <w:color w:val="000000"/>
                <w:sz w:val="16"/>
                <w:szCs w:val="16"/>
              </w:rPr>
              <w:t>Указываются основания такого вывода</w:t>
            </w:r>
          </w:p>
        </w:tc>
      </w:tr>
      <w:tr w:rsidR="008F4CED" w:rsidRPr="004C794C" w:rsidTr="003D3609">
        <w:trPr>
          <w:trHeight w:val="745"/>
        </w:trPr>
        <w:tc>
          <w:tcPr>
            <w:tcW w:w="1419" w:type="dxa"/>
            <w:tcBorders>
              <w:top w:val="single" w:sz="4" w:space="0" w:color="auto"/>
              <w:left w:val="single" w:sz="4" w:space="0" w:color="auto"/>
              <w:bottom w:val="single" w:sz="4" w:space="0" w:color="auto"/>
              <w:right w:val="single" w:sz="4" w:space="0" w:color="auto"/>
            </w:tcBorders>
            <w:hideMark/>
          </w:tcPr>
          <w:p w:rsidR="008F4CED" w:rsidRPr="004C794C" w:rsidRDefault="008F4CED" w:rsidP="004C794C">
            <w:pPr>
              <w:spacing w:after="0" w:line="240" w:lineRule="auto"/>
              <w:jc w:val="both"/>
              <w:rPr>
                <w:rFonts w:ascii="PT Astra Serif" w:hAnsi="PT Astra Serif"/>
                <w:color w:val="000000"/>
                <w:sz w:val="16"/>
                <w:szCs w:val="16"/>
              </w:rPr>
            </w:pPr>
            <w:r w:rsidRPr="004C794C">
              <w:rPr>
                <w:rFonts w:ascii="PT Astra Serif" w:hAnsi="PT Astra Serif"/>
                <w:color w:val="000000"/>
                <w:sz w:val="16"/>
                <w:szCs w:val="16"/>
              </w:rPr>
              <w:t>подпункт "в" пункта 2.22.1</w:t>
            </w:r>
          </w:p>
        </w:tc>
        <w:tc>
          <w:tcPr>
            <w:tcW w:w="6803" w:type="dxa"/>
            <w:tcBorders>
              <w:top w:val="single" w:sz="4" w:space="0" w:color="auto"/>
              <w:left w:val="single" w:sz="4" w:space="0" w:color="auto"/>
              <w:bottom w:val="single" w:sz="4" w:space="0" w:color="auto"/>
              <w:right w:val="single" w:sz="4" w:space="0" w:color="auto"/>
            </w:tcBorders>
            <w:hideMark/>
          </w:tcPr>
          <w:p w:rsidR="008F4CED" w:rsidRPr="004C794C" w:rsidRDefault="008F4CED" w:rsidP="004C794C">
            <w:pPr>
              <w:spacing w:after="0" w:line="240" w:lineRule="auto"/>
              <w:jc w:val="both"/>
              <w:rPr>
                <w:rFonts w:ascii="PT Astra Serif" w:hAnsi="PT Astra Serif"/>
                <w:color w:val="000000"/>
                <w:sz w:val="16"/>
                <w:szCs w:val="16"/>
              </w:rPr>
            </w:pPr>
            <w:r w:rsidRPr="004C794C">
              <w:rPr>
                <w:rFonts w:ascii="PT Astra Serif" w:hAnsi="PT Astra Serif"/>
                <w:bCs/>
                <w:color w:val="000000"/>
                <w:sz w:val="16"/>
                <w:szCs w:val="16"/>
              </w:rPr>
              <w:t>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1984" w:type="dxa"/>
            <w:tcBorders>
              <w:top w:val="single" w:sz="4" w:space="0" w:color="auto"/>
              <w:left w:val="single" w:sz="4" w:space="0" w:color="auto"/>
              <w:bottom w:val="single" w:sz="4" w:space="0" w:color="auto"/>
              <w:right w:val="single" w:sz="4" w:space="0" w:color="auto"/>
            </w:tcBorders>
            <w:hideMark/>
          </w:tcPr>
          <w:p w:rsidR="008F4CED" w:rsidRPr="004C794C" w:rsidRDefault="008F4CED" w:rsidP="004C794C">
            <w:pPr>
              <w:spacing w:after="0" w:line="240" w:lineRule="auto"/>
              <w:jc w:val="both"/>
              <w:rPr>
                <w:rFonts w:ascii="PT Astra Serif" w:hAnsi="PT Astra Serif"/>
                <w:color w:val="000000"/>
                <w:sz w:val="16"/>
                <w:szCs w:val="16"/>
              </w:rPr>
            </w:pPr>
            <w:r w:rsidRPr="004C794C">
              <w:rPr>
                <w:rFonts w:ascii="PT Astra Serif" w:hAnsi="PT Astra Serif"/>
                <w:color w:val="000000"/>
                <w:sz w:val="16"/>
                <w:szCs w:val="16"/>
              </w:rPr>
              <w:t>Указываются основания такого вывода</w:t>
            </w:r>
          </w:p>
        </w:tc>
      </w:tr>
      <w:tr w:rsidR="008F4CED" w:rsidRPr="004C794C" w:rsidTr="003D3609">
        <w:trPr>
          <w:trHeight w:val="644"/>
        </w:trPr>
        <w:tc>
          <w:tcPr>
            <w:tcW w:w="1419" w:type="dxa"/>
            <w:tcBorders>
              <w:top w:val="single" w:sz="4" w:space="0" w:color="auto"/>
              <w:left w:val="single" w:sz="4" w:space="0" w:color="auto"/>
              <w:bottom w:val="single" w:sz="4" w:space="0" w:color="auto"/>
              <w:right w:val="single" w:sz="4" w:space="0" w:color="auto"/>
            </w:tcBorders>
            <w:hideMark/>
          </w:tcPr>
          <w:p w:rsidR="008F4CED" w:rsidRPr="004C794C" w:rsidRDefault="008F4CED" w:rsidP="004C794C">
            <w:pPr>
              <w:spacing w:after="0" w:line="240" w:lineRule="auto"/>
              <w:jc w:val="both"/>
              <w:rPr>
                <w:rFonts w:ascii="PT Astra Serif" w:hAnsi="PT Astra Serif"/>
                <w:color w:val="000000"/>
                <w:sz w:val="16"/>
                <w:szCs w:val="16"/>
              </w:rPr>
            </w:pPr>
            <w:r w:rsidRPr="004C794C">
              <w:rPr>
                <w:rFonts w:ascii="PT Astra Serif" w:hAnsi="PT Astra Serif"/>
                <w:color w:val="000000"/>
                <w:sz w:val="16"/>
                <w:szCs w:val="16"/>
              </w:rPr>
              <w:t>подпункт "г" пункта 2.22.1</w:t>
            </w:r>
          </w:p>
        </w:tc>
        <w:tc>
          <w:tcPr>
            <w:tcW w:w="6803" w:type="dxa"/>
            <w:tcBorders>
              <w:top w:val="single" w:sz="4" w:space="0" w:color="auto"/>
              <w:left w:val="single" w:sz="4" w:space="0" w:color="auto"/>
              <w:bottom w:val="single" w:sz="4" w:space="0" w:color="auto"/>
              <w:right w:val="single" w:sz="4" w:space="0" w:color="auto"/>
            </w:tcBorders>
            <w:hideMark/>
          </w:tcPr>
          <w:p w:rsidR="008F4CED" w:rsidRPr="004C794C" w:rsidRDefault="008F4CED" w:rsidP="004C794C">
            <w:pPr>
              <w:spacing w:after="0" w:line="240" w:lineRule="auto"/>
              <w:jc w:val="both"/>
              <w:rPr>
                <w:rFonts w:ascii="PT Astra Serif" w:hAnsi="PT Astra Serif"/>
                <w:color w:val="000000"/>
                <w:sz w:val="16"/>
                <w:szCs w:val="16"/>
              </w:rPr>
            </w:pPr>
            <w:r w:rsidRPr="004C794C">
              <w:rPr>
                <w:rFonts w:ascii="PT Astra Serif" w:hAnsi="PT Astra Serif"/>
                <w:bCs/>
                <w:color w:val="000000"/>
                <w:sz w:val="16"/>
                <w:szCs w:val="16"/>
              </w:rPr>
              <w:t>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tc>
        <w:tc>
          <w:tcPr>
            <w:tcW w:w="1984" w:type="dxa"/>
            <w:tcBorders>
              <w:top w:val="single" w:sz="4" w:space="0" w:color="auto"/>
              <w:left w:val="single" w:sz="4" w:space="0" w:color="auto"/>
              <w:bottom w:val="single" w:sz="4" w:space="0" w:color="auto"/>
              <w:right w:val="single" w:sz="4" w:space="0" w:color="auto"/>
            </w:tcBorders>
            <w:hideMark/>
          </w:tcPr>
          <w:p w:rsidR="008F4CED" w:rsidRPr="004C794C" w:rsidRDefault="008F4CED" w:rsidP="004C794C">
            <w:pPr>
              <w:spacing w:after="0" w:line="240" w:lineRule="auto"/>
              <w:jc w:val="both"/>
              <w:rPr>
                <w:rFonts w:ascii="PT Astra Serif" w:hAnsi="PT Astra Serif"/>
                <w:color w:val="000000"/>
                <w:sz w:val="16"/>
                <w:szCs w:val="16"/>
              </w:rPr>
            </w:pPr>
            <w:r w:rsidRPr="004C794C">
              <w:rPr>
                <w:rFonts w:ascii="PT Astra Serif" w:hAnsi="PT Astra Serif"/>
                <w:color w:val="000000"/>
                <w:sz w:val="16"/>
                <w:szCs w:val="16"/>
              </w:rPr>
              <w:t>Указываются основания такого вывода</w:t>
            </w:r>
          </w:p>
        </w:tc>
      </w:tr>
      <w:tr w:rsidR="008F4CED" w:rsidRPr="004C794C" w:rsidTr="003D3609">
        <w:trPr>
          <w:trHeight w:val="501"/>
        </w:trPr>
        <w:tc>
          <w:tcPr>
            <w:tcW w:w="1419" w:type="dxa"/>
            <w:tcBorders>
              <w:top w:val="single" w:sz="4" w:space="0" w:color="auto"/>
              <w:left w:val="single" w:sz="4" w:space="0" w:color="auto"/>
              <w:bottom w:val="single" w:sz="4" w:space="0" w:color="auto"/>
              <w:right w:val="single" w:sz="4" w:space="0" w:color="auto"/>
            </w:tcBorders>
            <w:hideMark/>
          </w:tcPr>
          <w:p w:rsidR="008F4CED" w:rsidRPr="004C794C" w:rsidRDefault="008F4CED" w:rsidP="004C794C">
            <w:pPr>
              <w:spacing w:after="0" w:line="240" w:lineRule="auto"/>
              <w:jc w:val="both"/>
              <w:rPr>
                <w:rFonts w:ascii="PT Astra Serif" w:hAnsi="PT Astra Serif"/>
                <w:color w:val="000000"/>
                <w:sz w:val="16"/>
                <w:szCs w:val="16"/>
              </w:rPr>
            </w:pPr>
            <w:r w:rsidRPr="004C794C">
              <w:rPr>
                <w:rFonts w:ascii="PT Astra Serif" w:hAnsi="PT Astra Serif"/>
                <w:color w:val="000000"/>
                <w:sz w:val="16"/>
                <w:szCs w:val="16"/>
              </w:rPr>
              <w:t>подпункт "д" пункта 2.22.1</w:t>
            </w:r>
          </w:p>
        </w:tc>
        <w:tc>
          <w:tcPr>
            <w:tcW w:w="6803" w:type="dxa"/>
            <w:tcBorders>
              <w:top w:val="single" w:sz="4" w:space="0" w:color="auto"/>
              <w:left w:val="single" w:sz="4" w:space="0" w:color="auto"/>
              <w:bottom w:val="single" w:sz="4" w:space="0" w:color="auto"/>
              <w:right w:val="single" w:sz="4" w:space="0" w:color="auto"/>
            </w:tcBorders>
            <w:hideMark/>
          </w:tcPr>
          <w:p w:rsidR="008F4CED" w:rsidRPr="004C794C" w:rsidRDefault="008F4CED" w:rsidP="004C794C">
            <w:pPr>
              <w:spacing w:after="0" w:line="240" w:lineRule="auto"/>
              <w:jc w:val="both"/>
              <w:rPr>
                <w:rFonts w:ascii="PT Astra Serif" w:hAnsi="PT Astra Serif"/>
                <w:color w:val="000000"/>
                <w:sz w:val="16"/>
                <w:szCs w:val="16"/>
              </w:rPr>
            </w:pPr>
            <w:r w:rsidRPr="004C794C">
              <w:rPr>
                <w:rFonts w:ascii="PT Astra Serif" w:hAnsi="PT Astra Serif"/>
                <w:bCs/>
                <w:color w:val="000000"/>
                <w:sz w:val="16"/>
                <w:szCs w:val="16"/>
              </w:rPr>
              <w:t>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tc>
        <w:tc>
          <w:tcPr>
            <w:tcW w:w="1984" w:type="dxa"/>
            <w:tcBorders>
              <w:top w:val="single" w:sz="4" w:space="0" w:color="auto"/>
              <w:left w:val="single" w:sz="4" w:space="0" w:color="auto"/>
              <w:bottom w:val="single" w:sz="4" w:space="0" w:color="auto"/>
              <w:right w:val="single" w:sz="4" w:space="0" w:color="auto"/>
            </w:tcBorders>
            <w:hideMark/>
          </w:tcPr>
          <w:p w:rsidR="008F4CED" w:rsidRPr="004C794C" w:rsidRDefault="008F4CED" w:rsidP="004C794C">
            <w:pPr>
              <w:spacing w:after="0" w:line="240" w:lineRule="auto"/>
              <w:jc w:val="both"/>
              <w:rPr>
                <w:rFonts w:ascii="PT Astra Serif" w:hAnsi="PT Astra Serif"/>
                <w:color w:val="000000"/>
                <w:sz w:val="16"/>
                <w:szCs w:val="16"/>
              </w:rPr>
            </w:pPr>
            <w:r w:rsidRPr="004C794C">
              <w:rPr>
                <w:rFonts w:ascii="PT Astra Serif" w:hAnsi="PT Astra Serif"/>
                <w:color w:val="000000"/>
                <w:sz w:val="16"/>
                <w:szCs w:val="16"/>
              </w:rPr>
              <w:t>Указываются основания такого вывода</w:t>
            </w:r>
          </w:p>
        </w:tc>
      </w:tr>
      <w:tr w:rsidR="008F4CED" w:rsidRPr="004C794C" w:rsidTr="003D3609">
        <w:trPr>
          <w:trHeight w:val="1162"/>
        </w:trPr>
        <w:tc>
          <w:tcPr>
            <w:tcW w:w="1419" w:type="dxa"/>
            <w:tcBorders>
              <w:top w:val="single" w:sz="4" w:space="0" w:color="auto"/>
              <w:left w:val="single" w:sz="4" w:space="0" w:color="auto"/>
              <w:bottom w:val="single" w:sz="4" w:space="0" w:color="auto"/>
              <w:right w:val="single" w:sz="4" w:space="0" w:color="auto"/>
            </w:tcBorders>
            <w:hideMark/>
          </w:tcPr>
          <w:p w:rsidR="008F4CED" w:rsidRPr="004C794C" w:rsidRDefault="008F4CED" w:rsidP="004C794C">
            <w:pPr>
              <w:spacing w:after="0" w:line="240" w:lineRule="auto"/>
              <w:jc w:val="both"/>
              <w:rPr>
                <w:rFonts w:ascii="PT Astra Serif" w:hAnsi="PT Astra Serif"/>
                <w:color w:val="000000"/>
                <w:sz w:val="16"/>
                <w:szCs w:val="16"/>
              </w:rPr>
            </w:pPr>
            <w:r w:rsidRPr="004C794C">
              <w:rPr>
                <w:rFonts w:ascii="PT Astra Serif" w:hAnsi="PT Astra Serif"/>
                <w:color w:val="000000"/>
                <w:sz w:val="16"/>
                <w:szCs w:val="16"/>
              </w:rPr>
              <w:t>подпункт "е" пункта 2.22.1</w:t>
            </w:r>
          </w:p>
        </w:tc>
        <w:tc>
          <w:tcPr>
            <w:tcW w:w="6803" w:type="dxa"/>
            <w:tcBorders>
              <w:top w:val="single" w:sz="4" w:space="0" w:color="auto"/>
              <w:left w:val="single" w:sz="4" w:space="0" w:color="auto"/>
              <w:bottom w:val="single" w:sz="4" w:space="0" w:color="auto"/>
              <w:right w:val="single" w:sz="4" w:space="0" w:color="auto"/>
            </w:tcBorders>
            <w:hideMark/>
          </w:tcPr>
          <w:p w:rsidR="008F4CED" w:rsidRPr="004C794C" w:rsidRDefault="008F4CED" w:rsidP="004C794C">
            <w:pPr>
              <w:spacing w:after="0" w:line="240" w:lineRule="auto"/>
              <w:jc w:val="both"/>
              <w:rPr>
                <w:rFonts w:ascii="PT Astra Serif" w:hAnsi="PT Astra Serif"/>
                <w:color w:val="000000"/>
                <w:sz w:val="16"/>
                <w:szCs w:val="16"/>
              </w:rPr>
            </w:pPr>
            <w:proofErr w:type="gramStart"/>
            <w:r w:rsidRPr="004C794C">
              <w:rPr>
                <w:rFonts w:ascii="PT Astra Serif" w:hAnsi="PT Astra Serif"/>
                <w:bCs/>
                <w:color w:val="000000"/>
                <w:sz w:val="16"/>
                <w:szCs w:val="16"/>
              </w:rPr>
              <w:t>заключение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roofErr w:type="gramEnd"/>
          </w:p>
        </w:tc>
        <w:tc>
          <w:tcPr>
            <w:tcW w:w="1984" w:type="dxa"/>
            <w:tcBorders>
              <w:top w:val="single" w:sz="4" w:space="0" w:color="auto"/>
              <w:left w:val="single" w:sz="4" w:space="0" w:color="auto"/>
              <w:bottom w:val="single" w:sz="4" w:space="0" w:color="auto"/>
              <w:right w:val="single" w:sz="4" w:space="0" w:color="auto"/>
            </w:tcBorders>
            <w:hideMark/>
          </w:tcPr>
          <w:p w:rsidR="008F4CED" w:rsidRPr="004C794C" w:rsidRDefault="008F4CED" w:rsidP="004C794C">
            <w:pPr>
              <w:spacing w:after="0" w:line="240" w:lineRule="auto"/>
              <w:jc w:val="both"/>
              <w:rPr>
                <w:rFonts w:ascii="PT Astra Serif" w:hAnsi="PT Astra Serif"/>
                <w:color w:val="000000"/>
                <w:sz w:val="16"/>
                <w:szCs w:val="16"/>
              </w:rPr>
            </w:pPr>
            <w:r w:rsidRPr="004C794C">
              <w:rPr>
                <w:rFonts w:ascii="PT Astra Serif" w:hAnsi="PT Astra Serif"/>
                <w:color w:val="000000"/>
                <w:sz w:val="16"/>
                <w:szCs w:val="16"/>
              </w:rPr>
              <w:t>Не требуется</w:t>
            </w:r>
          </w:p>
        </w:tc>
      </w:tr>
      <w:tr w:rsidR="008F4CED" w:rsidRPr="004C794C" w:rsidTr="003D3609">
        <w:trPr>
          <w:trHeight w:val="910"/>
        </w:trPr>
        <w:tc>
          <w:tcPr>
            <w:tcW w:w="1419" w:type="dxa"/>
            <w:tcBorders>
              <w:top w:val="single" w:sz="4" w:space="0" w:color="auto"/>
              <w:left w:val="single" w:sz="4" w:space="0" w:color="auto"/>
              <w:bottom w:val="single" w:sz="4" w:space="0" w:color="auto"/>
              <w:right w:val="single" w:sz="4" w:space="0" w:color="auto"/>
            </w:tcBorders>
            <w:hideMark/>
          </w:tcPr>
          <w:p w:rsidR="008F4CED" w:rsidRPr="004C794C" w:rsidRDefault="008F4CED" w:rsidP="004C794C">
            <w:pPr>
              <w:spacing w:after="0" w:line="240" w:lineRule="auto"/>
              <w:jc w:val="both"/>
              <w:rPr>
                <w:rFonts w:ascii="PT Astra Serif" w:hAnsi="PT Astra Serif"/>
                <w:color w:val="000000"/>
                <w:sz w:val="16"/>
                <w:szCs w:val="16"/>
              </w:rPr>
            </w:pPr>
            <w:r w:rsidRPr="004C794C">
              <w:rPr>
                <w:rFonts w:ascii="PT Astra Serif" w:hAnsi="PT Astra Serif"/>
                <w:color w:val="000000"/>
                <w:sz w:val="16"/>
                <w:szCs w:val="16"/>
              </w:rPr>
              <w:t>подпункт "ж" пункта 2.22.1</w:t>
            </w:r>
          </w:p>
        </w:tc>
        <w:tc>
          <w:tcPr>
            <w:tcW w:w="6803" w:type="dxa"/>
            <w:tcBorders>
              <w:top w:val="single" w:sz="4" w:space="0" w:color="auto"/>
              <w:left w:val="single" w:sz="4" w:space="0" w:color="auto"/>
              <w:bottom w:val="single" w:sz="4" w:space="0" w:color="auto"/>
              <w:right w:val="single" w:sz="4" w:space="0" w:color="auto"/>
            </w:tcBorders>
            <w:hideMark/>
          </w:tcPr>
          <w:p w:rsidR="008F4CED" w:rsidRPr="004C794C" w:rsidRDefault="008F4CED" w:rsidP="004C794C">
            <w:pPr>
              <w:spacing w:after="0" w:line="240" w:lineRule="auto"/>
              <w:jc w:val="both"/>
              <w:rPr>
                <w:rFonts w:ascii="PT Astra Serif" w:hAnsi="PT Astra Serif"/>
                <w:color w:val="000000"/>
                <w:sz w:val="16"/>
                <w:szCs w:val="16"/>
              </w:rPr>
            </w:pPr>
            <w:proofErr w:type="gramStart"/>
            <w:r w:rsidRPr="004C794C">
              <w:rPr>
                <w:rFonts w:ascii="PT Astra Serif" w:hAnsi="PT Astra Serif"/>
                <w:bCs/>
                <w:color w:val="000000"/>
                <w:sz w:val="16"/>
                <w:szCs w:val="16"/>
              </w:rPr>
              <w:t>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 планируются</w:t>
            </w:r>
            <w:proofErr w:type="gramEnd"/>
            <w:r w:rsidRPr="004C794C">
              <w:rPr>
                <w:rFonts w:ascii="PT Astra Serif" w:hAnsi="PT Astra Serif"/>
                <w:bCs/>
                <w:color w:val="000000"/>
                <w:sz w:val="16"/>
                <w:szCs w:val="16"/>
              </w:rPr>
              <w:t xml:space="preserve">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tc>
        <w:tc>
          <w:tcPr>
            <w:tcW w:w="1984" w:type="dxa"/>
            <w:tcBorders>
              <w:top w:val="single" w:sz="4" w:space="0" w:color="auto"/>
              <w:left w:val="single" w:sz="4" w:space="0" w:color="auto"/>
              <w:bottom w:val="single" w:sz="4" w:space="0" w:color="auto"/>
              <w:right w:val="single" w:sz="4" w:space="0" w:color="auto"/>
            </w:tcBorders>
            <w:hideMark/>
          </w:tcPr>
          <w:p w:rsidR="008F4CED" w:rsidRPr="004C794C" w:rsidRDefault="008F4CED" w:rsidP="004C794C">
            <w:pPr>
              <w:spacing w:after="0" w:line="240" w:lineRule="auto"/>
              <w:jc w:val="both"/>
              <w:rPr>
                <w:rFonts w:ascii="PT Astra Serif" w:hAnsi="PT Astra Serif"/>
                <w:color w:val="000000"/>
                <w:sz w:val="16"/>
                <w:szCs w:val="16"/>
              </w:rPr>
            </w:pPr>
            <w:r w:rsidRPr="004C794C">
              <w:rPr>
                <w:rFonts w:ascii="PT Astra Serif" w:hAnsi="PT Astra Serif"/>
                <w:color w:val="000000"/>
                <w:sz w:val="16"/>
                <w:szCs w:val="16"/>
              </w:rPr>
              <w:t>Не требуется</w:t>
            </w:r>
          </w:p>
        </w:tc>
      </w:tr>
    </w:tbl>
    <w:p w:rsidR="008F4CED" w:rsidRPr="004C794C" w:rsidRDefault="008F4CED" w:rsidP="003D3609">
      <w:pPr>
        <w:pStyle w:val="ConsPlusNonformat"/>
        <w:ind w:left="-567" w:firstLine="567"/>
        <w:jc w:val="both"/>
        <w:rPr>
          <w:rFonts w:ascii="PT Astra Serif" w:hAnsi="PT Astra Serif" w:cs="Times New Roman"/>
          <w:color w:val="000000"/>
          <w:sz w:val="16"/>
          <w:szCs w:val="16"/>
        </w:rPr>
      </w:pPr>
      <w:r w:rsidRPr="004C794C">
        <w:rPr>
          <w:rFonts w:ascii="PT Astra Serif" w:hAnsi="PT Astra Serif" w:cs="Times New Roman"/>
          <w:color w:val="000000"/>
          <w:sz w:val="16"/>
          <w:szCs w:val="16"/>
        </w:rPr>
        <w:t>Вы вправе повторно обратиться с заявлением о выдаче разрешения на строительство после устранения указанных нарушений.</w:t>
      </w:r>
    </w:p>
    <w:p w:rsidR="008F4CED" w:rsidRPr="004C794C" w:rsidRDefault="008F4CED" w:rsidP="003D3609">
      <w:pPr>
        <w:pStyle w:val="ConsPlusNonformat"/>
        <w:ind w:left="-567" w:firstLine="567"/>
        <w:jc w:val="both"/>
        <w:rPr>
          <w:rFonts w:ascii="PT Astra Serif" w:hAnsi="PT Astra Serif" w:cs="Times New Roman"/>
          <w:color w:val="000000"/>
          <w:sz w:val="16"/>
          <w:szCs w:val="16"/>
        </w:rPr>
      </w:pPr>
      <w:proofErr w:type="gramStart"/>
      <w:r w:rsidRPr="004C794C">
        <w:rPr>
          <w:rFonts w:ascii="PT Astra Serif" w:hAnsi="PT Astra Serif" w:cs="Times New Roman"/>
          <w:color w:val="000000"/>
          <w:sz w:val="16"/>
          <w:szCs w:val="16"/>
        </w:rPr>
        <w:t>Данный отказ может быть обжалован в досудебном порядке путем направления жалобы в __________________________________________________, а также в судебном порядке.</w:t>
      </w:r>
      <w:proofErr w:type="gramEnd"/>
    </w:p>
    <w:p w:rsidR="008F4CED" w:rsidRPr="004C794C" w:rsidRDefault="008F4CED" w:rsidP="003D3609">
      <w:pPr>
        <w:pStyle w:val="ConsPlusNonformat"/>
        <w:ind w:left="-567" w:firstLine="567"/>
        <w:jc w:val="both"/>
        <w:rPr>
          <w:rFonts w:ascii="PT Astra Serif" w:hAnsi="PT Astra Serif" w:cs="Times New Roman"/>
          <w:color w:val="000000"/>
          <w:sz w:val="16"/>
          <w:szCs w:val="16"/>
        </w:rPr>
      </w:pPr>
      <w:r w:rsidRPr="004C794C">
        <w:rPr>
          <w:rFonts w:ascii="PT Astra Serif" w:hAnsi="PT Astra Serif" w:cs="Times New Roman"/>
          <w:color w:val="000000"/>
          <w:sz w:val="16"/>
          <w:szCs w:val="16"/>
        </w:rPr>
        <w:t xml:space="preserve">Дополнительно информируем:_______________________________________ </w:t>
      </w:r>
      <w:r w:rsidRPr="004C794C">
        <w:rPr>
          <w:rFonts w:ascii="PT Astra Serif" w:hAnsi="PT Astra Serif" w:cs="Times New Roman"/>
          <w:color w:val="000000"/>
          <w:sz w:val="16"/>
          <w:szCs w:val="16"/>
        </w:rPr>
        <w:br/>
        <w:t xml:space="preserve">______________________________________________________________________.    </w:t>
      </w:r>
    </w:p>
    <w:p w:rsidR="008F4CED" w:rsidRPr="004C794C" w:rsidRDefault="008F4CED" w:rsidP="003D3609">
      <w:pPr>
        <w:pStyle w:val="ConsPlusNonformat"/>
        <w:ind w:left="-567" w:firstLine="567"/>
        <w:jc w:val="both"/>
        <w:rPr>
          <w:rFonts w:ascii="PT Astra Serif" w:hAnsi="PT Astra Serif" w:cs="Times New Roman"/>
          <w:color w:val="000000"/>
          <w:sz w:val="16"/>
          <w:szCs w:val="16"/>
        </w:rPr>
      </w:pPr>
      <w:r w:rsidRPr="004C794C">
        <w:rPr>
          <w:rFonts w:ascii="PT Astra Serif" w:hAnsi="PT Astra Serif" w:cs="Times New Roman"/>
          <w:color w:val="000000"/>
          <w:sz w:val="16"/>
          <w:szCs w:val="16"/>
        </w:rPr>
        <w:t>(указывается информация, необходимая для устранения причин отказа в выдаче разрешения на строительство, а также иная дополнительная информация при наличии)</w:t>
      </w:r>
    </w:p>
    <w:p w:rsidR="008F4CED" w:rsidRPr="004C794C" w:rsidRDefault="008F4CED" w:rsidP="003D3609">
      <w:pPr>
        <w:pStyle w:val="ConsPlusNonformat"/>
        <w:ind w:left="-567" w:firstLine="567"/>
        <w:jc w:val="both"/>
        <w:rPr>
          <w:rFonts w:ascii="PT Astra Serif" w:hAnsi="PT Astra Serif" w:cs="Times New Roman"/>
          <w:color w:val="000000"/>
          <w:sz w:val="16"/>
          <w:szCs w:val="16"/>
        </w:rPr>
      </w:pPr>
    </w:p>
    <w:tbl>
      <w:tblPr>
        <w:tblW w:w="9930" w:type="dxa"/>
        <w:tblLayout w:type="fixed"/>
        <w:tblCellMar>
          <w:left w:w="28" w:type="dxa"/>
          <w:right w:w="28" w:type="dxa"/>
        </w:tblCellMar>
        <w:tblLook w:val="04A0" w:firstRow="1" w:lastRow="0" w:firstColumn="1" w:lastColumn="0" w:noHBand="0" w:noVBand="1"/>
      </w:tblPr>
      <w:tblGrid>
        <w:gridCol w:w="3121"/>
        <w:gridCol w:w="425"/>
        <w:gridCol w:w="2129"/>
        <w:gridCol w:w="425"/>
        <w:gridCol w:w="3830"/>
      </w:tblGrid>
      <w:tr w:rsidR="008F4CED" w:rsidRPr="004C794C" w:rsidTr="007832F0">
        <w:tc>
          <w:tcPr>
            <w:tcW w:w="3119" w:type="dxa"/>
            <w:tcBorders>
              <w:top w:val="nil"/>
              <w:left w:val="nil"/>
              <w:bottom w:val="single" w:sz="4" w:space="0" w:color="auto"/>
              <w:right w:val="nil"/>
            </w:tcBorders>
            <w:vAlign w:val="bottom"/>
          </w:tcPr>
          <w:p w:rsidR="008F4CED" w:rsidRPr="004C794C" w:rsidRDefault="008F4CED" w:rsidP="003D3609">
            <w:pPr>
              <w:spacing w:after="0" w:line="240" w:lineRule="auto"/>
              <w:ind w:left="-567" w:firstLine="567"/>
              <w:jc w:val="both"/>
              <w:rPr>
                <w:rFonts w:ascii="PT Astra Serif" w:hAnsi="PT Astra Serif"/>
                <w:color w:val="000000"/>
                <w:sz w:val="16"/>
                <w:szCs w:val="16"/>
              </w:rPr>
            </w:pPr>
          </w:p>
        </w:tc>
        <w:tc>
          <w:tcPr>
            <w:tcW w:w="425" w:type="dxa"/>
            <w:vAlign w:val="bottom"/>
          </w:tcPr>
          <w:p w:rsidR="008F4CED" w:rsidRPr="004C794C" w:rsidRDefault="008F4CED" w:rsidP="003D3609">
            <w:pPr>
              <w:spacing w:after="0" w:line="240" w:lineRule="auto"/>
              <w:ind w:left="-567" w:firstLine="567"/>
              <w:jc w:val="both"/>
              <w:rPr>
                <w:rFonts w:ascii="PT Astra Serif" w:hAnsi="PT Astra Serif"/>
                <w:color w:val="000000"/>
                <w:sz w:val="16"/>
                <w:szCs w:val="16"/>
              </w:rPr>
            </w:pPr>
          </w:p>
        </w:tc>
        <w:tc>
          <w:tcPr>
            <w:tcW w:w="2127" w:type="dxa"/>
            <w:tcBorders>
              <w:top w:val="nil"/>
              <w:left w:val="nil"/>
              <w:bottom w:val="single" w:sz="4" w:space="0" w:color="auto"/>
              <w:right w:val="nil"/>
            </w:tcBorders>
            <w:vAlign w:val="bottom"/>
          </w:tcPr>
          <w:p w:rsidR="008F4CED" w:rsidRPr="004C794C" w:rsidRDefault="008F4CED" w:rsidP="003D3609">
            <w:pPr>
              <w:spacing w:after="0" w:line="240" w:lineRule="auto"/>
              <w:ind w:left="-567" w:firstLine="567"/>
              <w:jc w:val="both"/>
              <w:rPr>
                <w:rFonts w:ascii="PT Astra Serif" w:hAnsi="PT Astra Serif"/>
                <w:color w:val="000000"/>
                <w:sz w:val="16"/>
                <w:szCs w:val="16"/>
              </w:rPr>
            </w:pPr>
          </w:p>
        </w:tc>
        <w:tc>
          <w:tcPr>
            <w:tcW w:w="425" w:type="dxa"/>
            <w:vAlign w:val="bottom"/>
          </w:tcPr>
          <w:p w:rsidR="008F4CED" w:rsidRPr="004C794C" w:rsidRDefault="008F4CED" w:rsidP="003D3609">
            <w:pPr>
              <w:spacing w:after="0" w:line="240" w:lineRule="auto"/>
              <w:ind w:left="-567" w:firstLine="567"/>
              <w:jc w:val="both"/>
              <w:rPr>
                <w:rFonts w:ascii="PT Astra Serif" w:hAnsi="PT Astra Serif"/>
                <w:color w:val="000000"/>
                <w:sz w:val="16"/>
                <w:szCs w:val="16"/>
              </w:rPr>
            </w:pPr>
          </w:p>
        </w:tc>
        <w:tc>
          <w:tcPr>
            <w:tcW w:w="3827" w:type="dxa"/>
            <w:tcBorders>
              <w:top w:val="nil"/>
              <w:left w:val="nil"/>
              <w:bottom w:val="single" w:sz="4" w:space="0" w:color="auto"/>
              <w:right w:val="nil"/>
            </w:tcBorders>
            <w:vAlign w:val="bottom"/>
          </w:tcPr>
          <w:p w:rsidR="008F4CED" w:rsidRPr="004C794C" w:rsidRDefault="008F4CED" w:rsidP="003D3609">
            <w:pPr>
              <w:spacing w:after="0" w:line="240" w:lineRule="auto"/>
              <w:ind w:left="-567" w:firstLine="567"/>
              <w:jc w:val="both"/>
              <w:rPr>
                <w:rFonts w:ascii="PT Astra Serif" w:hAnsi="PT Astra Serif"/>
                <w:color w:val="000000"/>
                <w:sz w:val="16"/>
                <w:szCs w:val="16"/>
              </w:rPr>
            </w:pPr>
          </w:p>
        </w:tc>
      </w:tr>
      <w:tr w:rsidR="008F4CED" w:rsidRPr="004C794C" w:rsidTr="007832F0">
        <w:tc>
          <w:tcPr>
            <w:tcW w:w="3119" w:type="dxa"/>
            <w:hideMark/>
          </w:tcPr>
          <w:p w:rsidR="008F4CED" w:rsidRPr="004C794C" w:rsidRDefault="008F4CED" w:rsidP="003D3609">
            <w:pPr>
              <w:spacing w:after="0" w:line="240" w:lineRule="auto"/>
              <w:ind w:left="-567" w:firstLine="567"/>
              <w:jc w:val="both"/>
              <w:rPr>
                <w:rFonts w:ascii="PT Astra Serif" w:hAnsi="PT Astra Serif"/>
                <w:color w:val="000000"/>
                <w:sz w:val="16"/>
                <w:szCs w:val="16"/>
              </w:rPr>
            </w:pPr>
            <w:r w:rsidRPr="004C794C">
              <w:rPr>
                <w:rFonts w:ascii="PT Astra Serif" w:hAnsi="PT Astra Serif"/>
                <w:color w:val="000000"/>
                <w:sz w:val="16"/>
                <w:szCs w:val="16"/>
              </w:rPr>
              <w:t>(должность)</w:t>
            </w:r>
          </w:p>
        </w:tc>
        <w:tc>
          <w:tcPr>
            <w:tcW w:w="425" w:type="dxa"/>
          </w:tcPr>
          <w:p w:rsidR="008F4CED" w:rsidRPr="004C794C" w:rsidRDefault="008F4CED" w:rsidP="003D3609">
            <w:pPr>
              <w:spacing w:after="0" w:line="240" w:lineRule="auto"/>
              <w:ind w:left="-567" w:firstLine="567"/>
              <w:jc w:val="both"/>
              <w:rPr>
                <w:rFonts w:ascii="PT Astra Serif" w:hAnsi="PT Astra Serif"/>
                <w:color w:val="000000"/>
                <w:sz w:val="16"/>
                <w:szCs w:val="16"/>
              </w:rPr>
            </w:pPr>
          </w:p>
        </w:tc>
        <w:tc>
          <w:tcPr>
            <w:tcW w:w="2127" w:type="dxa"/>
            <w:hideMark/>
          </w:tcPr>
          <w:p w:rsidR="008F4CED" w:rsidRPr="004C794C" w:rsidRDefault="008F4CED" w:rsidP="003D3609">
            <w:pPr>
              <w:spacing w:after="0" w:line="240" w:lineRule="auto"/>
              <w:ind w:left="-567" w:firstLine="567"/>
              <w:jc w:val="both"/>
              <w:rPr>
                <w:rFonts w:ascii="PT Astra Serif" w:hAnsi="PT Astra Serif"/>
                <w:color w:val="000000"/>
                <w:sz w:val="16"/>
                <w:szCs w:val="16"/>
              </w:rPr>
            </w:pPr>
            <w:r w:rsidRPr="004C794C">
              <w:rPr>
                <w:rFonts w:ascii="PT Astra Serif" w:hAnsi="PT Astra Serif"/>
                <w:color w:val="000000"/>
                <w:sz w:val="16"/>
                <w:szCs w:val="16"/>
              </w:rPr>
              <w:t>(подпись)</w:t>
            </w:r>
          </w:p>
        </w:tc>
        <w:tc>
          <w:tcPr>
            <w:tcW w:w="425" w:type="dxa"/>
          </w:tcPr>
          <w:p w:rsidR="008F4CED" w:rsidRPr="004C794C" w:rsidRDefault="008F4CED" w:rsidP="003D3609">
            <w:pPr>
              <w:spacing w:after="0" w:line="240" w:lineRule="auto"/>
              <w:ind w:left="-567" w:firstLine="567"/>
              <w:jc w:val="both"/>
              <w:rPr>
                <w:rFonts w:ascii="PT Astra Serif" w:hAnsi="PT Astra Serif"/>
                <w:color w:val="000000"/>
                <w:sz w:val="16"/>
                <w:szCs w:val="16"/>
              </w:rPr>
            </w:pPr>
          </w:p>
        </w:tc>
        <w:tc>
          <w:tcPr>
            <w:tcW w:w="3827" w:type="dxa"/>
            <w:hideMark/>
          </w:tcPr>
          <w:p w:rsidR="008F4CED" w:rsidRPr="004C794C" w:rsidRDefault="008F4CED" w:rsidP="003D3609">
            <w:pPr>
              <w:spacing w:after="0" w:line="240" w:lineRule="auto"/>
              <w:ind w:left="-567" w:firstLine="567"/>
              <w:jc w:val="both"/>
              <w:rPr>
                <w:rFonts w:ascii="PT Astra Serif" w:hAnsi="PT Astra Serif"/>
                <w:color w:val="000000"/>
                <w:sz w:val="16"/>
                <w:szCs w:val="16"/>
              </w:rPr>
            </w:pPr>
            <w:proofErr w:type="gramStart"/>
            <w:r w:rsidRPr="004C794C">
              <w:rPr>
                <w:rFonts w:ascii="PT Astra Serif" w:hAnsi="PT Astra Serif"/>
                <w:color w:val="000000"/>
                <w:sz w:val="16"/>
                <w:szCs w:val="16"/>
              </w:rPr>
              <w:t>(фамилия, имя, отчество (при наличии)</w:t>
            </w:r>
            <w:proofErr w:type="gramEnd"/>
          </w:p>
        </w:tc>
      </w:tr>
    </w:tbl>
    <w:p w:rsidR="008F4CED" w:rsidRPr="004C794C" w:rsidRDefault="008F4CED" w:rsidP="003D3609">
      <w:pPr>
        <w:spacing w:after="0" w:line="240" w:lineRule="auto"/>
        <w:ind w:left="-567" w:firstLine="567"/>
        <w:jc w:val="both"/>
        <w:rPr>
          <w:rFonts w:ascii="PT Astra Serif" w:hAnsi="PT Astra Serif"/>
          <w:color w:val="000000"/>
          <w:sz w:val="16"/>
          <w:szCs w:val="16"/>
        </w:rPr>
      </w:pPr>
      <w:r w:rsidRPr="004C794C">
        <w:rPr>
          <w:rFonts w:ascii="PT Astra Serif" w:hAnsi="PT Astra Serif"/>
          <w:color w:val="000000"/>
          <w:sz w:val="16"/>
          <w:szCs w:val="16"/>
        </w:rPr>
        <w:t>Дата</w:t>
      </w:r>
    </w:p>
    <w:p w:rsidR="008F4CED" w:rsidRPr="004C794C" w:rsidRDefault="008F4CED" w:rsidP="003D3609">
      <w:pPr>
        <w:spacing w:after="0" w:line="240" w:lineRule="auto"/>
        <w:ind w:left="-567" w:firstLine="567"/>
        <w:rPr>
          <w:rFonts w:ascii="PT Astra Serif" w:hAnsi="PT Astra Serif"/>
          <w:bCs/>
          <w:color w:val="000000"/>
          <w:sz w:val="16"/>
          <w:szCs w:val="16"/>
        </w:rPr>
      </w:pPr>
    </w:p>
    <w:p w:rsidR="008F4CED" w:rsidRPr="004C794C" w:rsidRDefault="008F4CED" w:rsidP="004C794C">
      <w:pPr>
        <w:autoSpaceDE w:val="0"/>
        <w:autoSpaceDN w:val="0"/>
        <w:spacing w:after="0" w:line="240" w:lineRule="auto"/>
        <w:ind w:left="5103"/>
        <w:jc w:val="both"/>
        <w:rPr>
          <w:rFonts w:ascii="PT Astra Serif" w:hAnsi="PT Astra Serif"/>
          <w:color w:val="000000"/>
          <w:sz w:val="16"/>
          <w:szCs w:val="16"/>
        </w:rPr>
      </w:pPr>
      <w:r w:rsidRPr="004C794C">
        <w:rPr>
          <w:rFonts w:ascii="PT Astra Serif" w:hAnsi="PT Astra Serif"/>
          <w:color w:val="000000"/>
          <w:sz w:val="16"/>
          <w:szCs w:val="16"/>
        </w:rPr>
        <w:t>ПРИЛОЖЕНИЕ № 7 к Административному регламенту предоставления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 на территории Целинного муниципального округа Курганской области</w:t>
      </w:r>
    </w:p>
    <w:p w:rsidR="008F4CED" w:rsidRPr="004C794C" w:rsidRDefault="008F4CED" w:rsidP="004C794C">
      <w:pPr>
        <w:pStyle w:val="afd"/>
        <w:tabs>
          <w:tab w:val="left" w:pos="6600"/>
        </w:tabs>
        <w:ind w:left="5670"/>
        <w:outlineLvl w:val="0"/>
        <w:rPr>
          <w:rFonts w:ascii="PT Astra Serif" w:hAnsi="PT Astra Serif"/>
          <w:color w:val="000000"/>
          <w:sz w:val="16"/>
          <w:szCs w:val="16"/>
          <w:lang w:eastAsia="en-US"/>
        </w:rPr>
      </w:pPr>
    </w:p>
    <w:p w:rsidR="008F4CED" w:rsidRPr="004C794C" w:rsidRDefault="008F4CED" w:rsidP="004C794C">
      <w:pPr>
        <w:autoSpaceDE w:val="0"/>
        <w:autoSpaceDN w:val="0"/>
        <w:adjustRightInd w:val="0"/>
        <w:spacing w:after="0" w:line="240" w:lineRule="auto"/>
        <w:ind w:left="5103"/>
        <w:jc w:val="both"/>
        <w:outlineLvl w:val="0"/>
        <w:rPr>
          <w:rFonts w:ascii="PT Astra Serif" w:hAnsi="PT Astra Serif"/>
          <w:color w:val="000000"/>
          <w:sz w:val="16"/>
          <w:szCs w:val="16"/>
        </w:rPr>
      </w:pPr>
      <w:r w:rsidRPr="004C794C">
        <w:rPr>
          <w:rFonts w:ascii="PT Astra Serif" w:hAnsi="PT Astra Serif"/>
          <w:color w:val="000000"/>
          <w:sz w:val="16"/>
          <w:szCs w:val="16"/>
        </w:rPr>
        <w:t>Кому ____________________________________</w:t>
      </w:r>
    </w:p>
    <w:p w:rsidR="008F4CED" w:rsidRPr="004C794C" w:rsidRDefault="008F4CED" w:rsidP="004C794C">
      <w:pPr>
        <w:autoSpaceDE w:val="0"/>
        <w:autoSpaceDN w:val="0"/>
        <w:adjustRightInd w:val="0"/>
        <w:spacing w:after="0" w:line="240" w:lineRule="auto"/>
        <w:ind w:left="5103"/>
        <w:jc w:val="both"/>
        <w:rPr>
          <w:rFonts w:ascii="PT Astra Serif" w:hAnsi="PT Astra Serif"/>
          <w:color w:val="000000"/>
          <w:sz w:val="16"/>
          <w:szCs w:val="16"/>
        </w:rPr>
      </w:pPr>
      <w:proofErr w:type="gramStart"/>
      <w:r w:rsidRPr="004C794C">
        <w:rPr>
          <w:rFonts w:ascii="PT Astra Serif" w:hAnsi="PT Astra Serif"/>
          <w:color w:val="000000"/>
          <w:sz w:val="16"/>
          <w:szCs w:val="16"/>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8F4CED" w:rsidRPr="004C794C" w:rsidRDefault="008F4CED" w:rsidP="004C794C">
      <w:pPr>
        <w:autoSpaceDE w:val="0"/>
        <w:autoSpaceDN w:val="0"/>
        <w:adjustRightInd w:val="0"/>
        <w:spacing w:after="0" w:line="240" w:lineRule="auto"/>
        <w:ind w:left="5103"/>
        <w:jc w:val="both"/>
        <w:rPr>
          <w:rFonts w:ascii="PT Astra Serif" w:hAnsi="PT Astra Serif"/>
          <w:color w:val="000000"/>
          <w:sz w:val="16"/>
          <w:szCs w:val="16"/>
        </w:rPr>
      </w:pPr>
      <w:r w:rsidRPr="004C794C">
        <w:rPr>
          <w:rFonts w:ascii="PT Astra Serif" w:hAnsi="PT Astra Serif"/>
          <w:color w:val="000000"/>
          <w:sz w:val="16"/>
          <w:szCs w:val="16"/>
        </w:rPr>
        <w:t>_________________________________________</w:t>
      </w:r>
    </w:p>
    <w:p w:rsidR="008F4CED" w:rsidRPr="004C794C" w:rsidRDefault="008F4CED" w:rsidP="004C794C">
      <w:pPr>
        <w:autoSpaceDE w:val="0"/>
        <w:autoSpaceDN w:val="0"/>
        <w:adjustRightInd w:val="0"/>
        <w:spacing w:after="0" w:line="240" w:lineRule="auto"/>
        <w:ind w:left="5103"/>
        <w:jc w:val="both"/>
        <w:rPr>
          <w:rFonts w:ascii="PT Astra Serif" w:hAnsi="PT Astra Serif"/>
          <w:color w:val="000000"/>
          <w:sz w:val="16"/>
          <w:szCs w:val="16"/>
        </w:rPr>
      </w:pPr>
      <w:r w:rsidRPr="004C794C">
        <w:rPr>
          <w:rFonts w:ascii="PT Astra Serif" w:hAnsi="PT Astra Serif"/>
          <w:color w:val="000000"/>
          <w:sz w:val="16"/>
          <w:szCs w:val="16"/>
        </w:rPr>
        <w:t>почтовый индекс и адрес, телефон, адрес электронной почты)</w:t>
      </w:r>
    </w:p>
    <w:p w:rsidR="008F4CED" w:rsidRPr="004C794C" w:rsidRDefault="008F4CED" w:rsidP="004C794C">
      <w:pPr>
        <w:spacing w:after="0" w:line="240" w:lineRule="auto"/>
        <w:rPr>
          <w:rFonts w:ascii="PT Astra Serif" w:hAnsi="PT Astra Serif"/>
          <w:b/>
          <w:color w:val="000000"/>
          <w:sz w:val="16"/>
          <w:szCs w:val="16"/>
        </w:rPr>
      </w:pPr>
    </w:p>
    <w:p w:rsidR="008F4CED" w:rsidRPr="004C794C" w:rsidRDefault="008F4CED" w:rsidP="004C794C">
      <w:pPr>
        <w:spacing w:after="0" w:line="240" w:lineRule="auto"/>
        <w:jc w:val="center"/>
        <w:rPr>
          <w:rFonts w:ascii="PT Astra Serif" w:hAnsi="PT Astra Serif"/>
          <w:b/>
          <w:color w:val="000000"/>
          <w:sz w:val="16"/>
          <w:szCs w:val="16"/>
        </w:rPr>
      </w:pPr>
      <w:r w:rsidRPr="004C794C">
        <w:rPr>
          <w:rFonts w:ascii="PT Astra Serif" w:hAnsi="PT Astra Serif"/>
          <w:b/>
          <w:color w:val="000000"/>
          <w:sz w:val="16"/>
          <w:szCs w:val="16"/>
        </w:rPr>
        <w:t>РЕШЕНИЕ</w:t>
      </w:r>
      <w:r w:rsidRPr="004C794C">
        <w:rPr>
          <w:rFonts w:ascii="PT Astra Serif" w:hAnsi="PT Astra Serif"/>
          <w:b/>
          <w:color w:val="000000"/>
          <w:sz w:val="16"/>
          <w:szCs w:val="16"/>
        </w:rPr>
        <w:br/>
        <w:t>об отказе во внесении изменений в разрешение на строительство</w:t>
      </w:r>
    </w:p>
    <w:p w:rsidR="008F4CED" w:rsidRPr="004C794C" w:rsidRDefault="008F4CED" w:rsidP="004C794C">
      <w:pPr>
        <w:spacing w:after="0" w:line="240" w:lineRule="auto"/>
        <w:jc w:val="both"/>
        <w:rPr>
          <w:rFonts w:ascii="PT Astra Serif" w:hAnsi="PT Astra Serif"/>
          <w:color w:val="000000"/>
          <w:sz w:val="16"/>
          <w:szCs w:val="16"/>
        </w:rPr>
      </w:pPr>
      <w:r w:rsidRPr="004C794C">
        <w:rPr>
          <w:rFonts w:ascii="PT Astra Serif" w:hAnsi="PT Astra Serif"/>
          <w:color w:val="000000"/>
          <w:sz w:val="16"/>
          <w:szCs w:val="16"/>
        </w:rPr>
        <w:t xml:space="preserve">__________________________________________________________________________________ </w:t>
      </w:r>
    </w:p>
    <w:p w:rsidR="008F4CED" w:rsidRPr="004C794C" w:rsidRDefault="008F4CED" w:rsidP="004C794C">
      <w:pPr>
        <w:spacing w:after="0" w:line="240" w:lineRule="auto"/>
        <w:jc w:val="center"/>
        <w:rPr>
          <w:rFonts w:ascii="PT Astra Serif" w:hAnsi="PT Astra Serif"/>
          <w:color w:val="000000"/>
          <w:sz w:val="16"/>
          <w:szCs w:val="16"/>
        </w:rPr>
      </w:pPr>
      <w:r w:rsidRPr="004C794C">
        <w:rPr>
          <w:rFonts w:ascii="PT Astra Serif" w:hAnsi="PT Astra Serif"/>
          <w:color w:val="000000"/>
          <w:sz w:val="16"/>
          <w:szCs w:val="16"/>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8F4CED" w:rsidRPr="004C794C" w:rsidRDefault="008F4CED" w:rsidP="004C794C">
      <w:pPr>
        <w:spacing w:after="0" w:line="240" w:lineRule="auto"/>
        <w:jc w:val="both"/>
        <w:rPr>
          <w:rFonts w:ascii="PT Astra Serif" w:hAnsi="PT Astra Serif"/>
          <w:color w:val="000000"/>
          <w:sz w:val="16"/>
          <w:szCs w:val="16"/>
        </w:rPr>
      </w:pPr>
      <w:r w:rsidRPr="004C794C">
        <w:rPr>
          <w:rFonts w:ascii="PT Astra Serif" w:hAnsi="PT Astra Serif"/>
          <w:color w:val="000000"/>
          <w:sz w:val="16"/>
          <w:szCs w:val="16"/>
        </w:rPr>
        <w:t xml:space="preserve">по результатам рассмотрения ____________________________________________* </w:t>
      </w:r>
      <w:proofErr w:type="gramStart"/>
      <w:r w:rsidRPr="004C794C">
        <w:rPr>
          <w:rFonts w:ascii="PT Astra Serif" w:hAnsi="PT Astra Serif"/>
          <w:color w:val="000000"/>
          <w:sz w:val="16"/>
          <w:szCs w:val="16"/>
        </w:rPr>
        <w:t>от</w:t>
      </w:r>
      <w:proofErr w:type="gramEnd"/>
      <w:r w:rsidRPr="004C794C">
        <w:rPr>
          <w:rFonts w:ascii="PT Astra Serif" w:hAnsi="PT Astra Serif"/>
          <w:color w:val="000000"/>
          <w:sz w:val="16"/>
          <w:szCs w:val="16"/>
        </w:rPr>
        <w:t xml:space="preserve">  ________________ № _______________ принято решение об отказе во внесении</w:t>
      </w:r>
    </w:p>
    <w:p w:rsidR="008F4CED" w:rsidRPr="004C794C" w:rsidRDefault="008F4CED" w:rsidP="004C794C">
      <w:pPr>
        <w:spacing w:after="0" w:line="240" w:lineRule="auto"/>
        <w:jc w:val="both"/>
        <w:rPr>
          <w:rFonts w:ascii="PT Astra Serif" w:hAnsi="PT Astra Serif"/>
          <w:color w:val="000000"/>
          <w:sz w:val="16"/>
          <w:szCs w:val="16"/>
        </w:rPr>
      </w:pPr>
      <w:r w:rsidRPr="004C794C">
        <w:rPr>
          <w:rFonts w:ascii="PT Astra Serif" w:hAnsi="PT Astra Serif"/>
          <w:color w:val="000000"/>
          <w:sz w:val="16"/>
          <w:szCs w:val="16"/>
        </w:rPr>
        <w:t xml:space="preserve">                                (дата и номер регистрации)</w:t>
      </w:r>
    </w:p>
    <w:p w:rsidR="008F4CED" w:rsidRPr="004C794C" w:rsidRDefault="008F4CED" w:rsidP="004C794C">
      <w:pPr>
        <w:spacing w:after="0" w:line="240" w:lineRule="auto"/>
        <w:jc w:val="both"/>
        <w:rPr>
          <w:rFonts w:ascii="PT Astra Serif" w:hAnsi="PT Astra Serif"/>
          <w:i/>
          <w:color w:val="000000"/>
          <w:sz w:val="16"/>
          <w:szCs w:val="16"/>
        </w:rPr>
      </w:pPr>
      <w:r w:rsidRPr="004C794C">
        <w:rPr>
          <w:rFonts w:ascii="PT Astra Serif" w:hAnsi="PT Astra Serif"/>
          <w:color w:val="000000"/>
          <w:sz w:val="16"/>
          <w:szCs w:val="16"/>
        </w:rPr>
        <w:t xml:space="preserve">изменений в разрешение на строительство. </w:t>
      </w:r>
    </w:p>
    <w:p w:rsidR="008F4CED" w:rsidRPr="004C794C" w:rsidRDefault="008F4CED" w:rsidP="004C794C">
      <w:pPr>
        <w:spacing w:after="0" w:line="240" w:lineRule="auto"/>
        <w:jc w:val="both"/>
        <w:rPr>
          <w:rFonts w:ascii="PT Astra Serif" w:hAnsi="PT Astra Serif"/>
          <w:i/>
          <w:color w:val="000000"/>
          <w:sz w:val="16"/>
          <w:szCs w:val="16"/>
        </w:rPr>
      </w:pPr>
    </w:p>
    <w:tbl>
      <w:tblPr>
        <w:tblW w:w="10206"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77"/>
        <w:gridCol w:w="6945"/>
        <w:gridCol w:w="1984"/>
      </w:tblGrid>
      <w:tr w:rsidR="008F4CED" w:rsidRPr="004C794C" w:rsidTr="003D3609">
        <w:trPr>
          <w:trHeight w:val="685"/>
        </w:trPr>
        <w:tc>
          <w:tcPr>
            <w:tcW w:w="1277" w:type="dxa"/>
            <w:tcBorders>
              <w:top w:val="single" w:sz="4" w:space="0" w:color="auto"/>
              <w:left w:val="single" w:sz="4" w:space="0" w:color="auto"/>
              <w:bottom w:val="single" w:sz="4" w:space="0" w:color="auto"/>
              <w:right w:val="single" w:sz="4" w:space="0" w:color="auto"/>
            </w:tcBorders>
            <w:hideMark/>
          </w:tcPr>
          <w:p w:rsidR="008F4CED" w:rsidRPr="004C794C" w:rsidRDefault="008F4CED" w:rsidP="004C794C">
            <w:pPr>
              <w:spacing w:after="0" w:line="240" w:lineRule="auto"/>
              <w:jc w:val="both"/>
              <w:rPr>
                <w:rFonts w:ascii="PT Astra Serif" w:hAnsi="PT Astra Serif"/>
                <w:color w:val="000000"/>
                <w:sz w:val="16"/>
                <w:szCs w:val="16"/>
              </w:rPr>
            </w:pPr>
            <w:r w:rsidRPr="004C794C">
              <w:rPr>
                <w:rFonts w:ascii="PT Astra Serif" w:hAnsi="PT Astra Serif"/>
                <w:color w:val="000000"/>
                <w:sz w:val="16"/>
                <w:szCs w:val="16"/>
              </w:rPr>
              <w:t>№ пункта Административного регламента</w:t>
            </w:r>
          </w:p>
        </w:tc>
        <w:tc>
          <w:tcPr>
            <w:tcW w:w="6945" w:type="dxa"/>
            <w:tcBorders>
              <w:top w:val="single" w:sz="4" w:space="0" w:color="auto"/>
              <w:left w:val="single" w:sz="4" w:space="0" w:color="auto"/>
              <w:bottom w:val="single" w:sz="4" w:space="0" w:color="auto"/>
              <w:right w:val="single" w:sz="4" w:space="0" w:color="auto"/>
            </w:tcBorders>
            <w:hideMark/>
          </w:tcPr>
          <w:p w:rsidR="008F4CED" w:rsidRPr="004C794C" w:rsidRDefault="008F4CED" w:rsidP="004C794C">
            <w:pPr>
              <w:spacing w:after="0" w:line="240" w:lineRule="auto"/>
              <w:jc w:val="both"/>
              <w:rPr>
                <w:rFonts w:ascii="PT Astra Serif" w:hAnsi="PT Astra Serif"/>
                <w:color w:val="000000"/>
                <w:sz w:val="16"/>
                <w:szCs w:val="16"/>
              </w:rPr>
            </w:pPr>
            <w:r w:rsidRPr="004C794C">
              <w:rPr>
                <w:rFonts w:ascii="PT Astra Serif" w:hAnsi="PT Astra Serif"/>
                <w:color w:val="000000"/>
                <w:sz w:val="16"/>
                <w:szCs w:val="16"/>
              </w:rPr>
              <w:t xml:space="preserve">Наименование основания </w:t>
            </w:r>
            <w:proofErr w:type="gramStart"/>
            <w:r w:rsidRPr="004C794C">
              <w:rPr>
                <w:rFonts w:ascii="PT Astra Serif" w:hAnsi="PT Astra Serif"/>
                <w:color w:val="000000"/>
                <w:sz w:val="16"/>
                <w:szCs w:val="16"/>
              </w:rPr>
              <w:t>для отказа во внесении изменений в разрешение на строительство в соответствии</w:t>
            </w:r>
            <w:proofErr w:type="gramEnd"/>
            <w:r w:rsidRPr="004C794C">
              <w:rPr>
                <w:rFonts w:ascii="PT Astra Serif" w:hAnsi="PT Astra Serif"/>
                <w:color w:val="000000"/>
                <w:sz w:val="16"/>
                <w:szCs w:val="16"/>
              </w:rPr>
              <w:t xml:space="preserve"> с Административным регламентом</w:t>
            </w:r>
          </w:p>
        </w:tc>
        <w:tc>
          <w:tcPr>
            <w:tcW w:w="1984" w:type="dxa"/>
            <w:tcBorders>
              <w:top w:val="single" w:sz="4" w:space="0" w:color="auto"/>
              <w:left w:val="single" w:sz="4" w:space="0" w:color="auto"/>
              <w:bottom w:val="single" w:sz="4" w:space="0" w:color="auto"/>
              <w:right w:val="single" w:sz="4" w:space="0" w:color="auto"/>
            </w:tcBorders>
            <w:hideMark/>
          </w:tcPr>
          <w:p w:rsidR="008F4CED" w:rsidRPr="004C794C" w:rsidRDefault="008F4CED" w:rsidP="004C794C">
            <w:pPr>
              <w:spacing w:after="0" w:line="240" w:lineRule="auto"/>
              <w:jc w:val="both"/>
              <w:rPr>
                <w:rFonts w:ascii="PT Astra Serif" w:hAnsi="PT Astra Serif"/>
                <w:color w:val="000000"/>
                <w:sz w:val="16"/>
                <w:szCs w:val="16"/>
              </w:rPr>
            </w:pPr>
            <w:r w:rsidRPr="004C794C">
              <w:rPr>
                <w:rFonts w:ascii="PT Astra Serif" w:hAnsi="PT Astra Serif"/>
                <w:color w:val="000000"/>
                <w:sz w:val="16"/>
                <w:szCs w:val="16"/>
              </w:rPr>
              <w:t>Разъяснение причин отказа во внесении изменений в разрешение на строительство</w:t>
            </w:r>
          </w:p>
        </w:tc>
      </w:tr>
      <w:tr w:rsidR="008F4CED" w:rsidRPr="004C794C" w:rsidTr="00397A29">
        <w:trPr>
          <w:trHeight w:val="1148"/>
        </w:trPr>
        <w:tc>
          <w:tcPr>
            <w:tcW w:w="1277" w:type="dxa"/>
            <w:tcBorders>
              <w:top w:val="single" w:sz="4" w:space="0" w:color="auto"/>
              <w:left w:val="single" w:sz="4" w:space="0" w:color="auto"/>
              <w:bottom w:val="single" w:sz="4" w:space="0" w:color="auto"/>
              <w:right w:val="single" w:sz="4" w:space="0" w:color="auto"/>
            </w:tcBorders>
            <w:hideMark/>
          </w:tcPr>
          <w:p w:rsidR="008F4CED" w:rsidRPr="004C794C" w:rsidRDefault="008F4CED" w:rsidP="004C794C">
            <w:pPr>
              <w:spacing w:after="0" w:line="240" w:lineRule="auto"/>
              <w:jc w:val="both"/>
              <w:rPr>
                <w:rFonts w:ascii="PT Astra Serif" w:hAnsi="PT Astra Serif"/>
                <w:color w:val="000000"/>
                <w:sz w:val="16"/>
                <w:szCs w:val="16"/>
              </w:rPr>
            </w:pPr>
            <w:r w:rsidRPr="004C794C">
              <w:rPr>
                <w:rFonts w:ascii="PT Astra Serif" w:hAnsi="PT Astra Serif"/>
                <w:color w:val="000000"/>
                <w:sz w:val="16"/>
                <w:szCs w:val="16"/>
              </w:rPr>
              <w:t>подпункт "а" пункта 2.22.2</w:t>
            </w:r>
          </w:p>
        </w:tc>
        <w:tc>
          <w:tcPr>
            <w:tcW w:w="6945" w:type="dxa"/>
            <w:tcBorders>
              <w:top w:val="single" w:sz="4" w:space="0" w:color="auto"/>
              <w:left w:val="single" w:sz="4" w:space="0" w:color="auto"/>
              <w:bottom w:val="single" w:sz="4" w:space="0" w:color="auto"/>
              <w:right w:val="single" w:sz="4" w:space="0" w:color="auto"/>
            </w:tcBorders>
            <w:hideMark/>
          </w:tcPr>
          <w:p w:rsidR="008F4CED" w:rsidRPr="004C794C" w:rsidRDefault="008F4CED" w:rsidP="004C794C">
            <w:pPr>
              <w:spacing w:after="0" w:line="240" w:lineRule="auto"/>
              <w:jc w:val="both"/>
              <w:rPr>
                <w:rFonts w:ascii="PT Astra Serif" w:hAnsi="PT Astra Serif"/>
                <w:color w:val="000000"/>
                <w:sz w:val="16"/>
                <w:szCs w:val="16"/>
              </w:rPr>
            </w:pPr>
            <w:proofErr w:type="gramStart"/>
            <w:r w:rsidRPr="004C794C">
              <w:rPr>
                <w:rFonts w:ascii="PT Astra Serif" w:hAnsi="PT Astra Serif"/>
                <w:bCs/>
                <w:color w:val="000000"/>
                <w:sz w:val="16"/>
                <w:szCs w:val="16"/>
              </w:rPr>
              <w:t>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roofErr w:type="gramEnd"/>
          </w:p>
        </w:tc>
        <w:tc>
          <w:tcPr>
            <w:tcW w:w="1984" w:type="dxa"/>
            <w:tcBorders>
              <w:top w:val="single" w:sz="4" w:space="0" w:color="auto"/>
              <w:left w:val="single" w:sz="4" w:space="0" w:color="auto"/>
              <w:bottom w:val="single" w:sz="4" w:space="0" w:color="auto"/>
              <w:right w:val="single" w:sz="4" w:space="0" w:color="auto"/>
            </w:tcBorders>
            <w:hideMark/>
          </w:tcPr>
          <w:p w:rsidR="008F4CED" w:rsidRPr="004C794C" w:rsidRDefault="008F4CED" w:rsidP="004C794C">
            <w:pPr>
              <w:spacing w:after="0" w:line="240" w:lineRule="auto"/>
              <w:jc w:val="both"/>
              <w:rPr>
                <w:rFonts w:ascii="PT Astra Serif" w:hAnsi="PT Astra Serif"/>
                <w:color w:val="000000"/>
                <w:sz w:val="16"/>
                <w:szCs w:val="16"/>
              </w:rPr>
            </w:pPr>
            <w:r w:rsidRPr="004C794C">
              <w:rPr>
                <w:rFonts w:ascii="PT Astra Serif" w:hAnsi="PT Astra Serif"/>
                <w:color w:val="000000"/>
                <w:sz w:val="16"/>
                <w:szCs w:val="16"/>
              </w:rPr>
              <w:t>Не требуется</w:t>
            </w:r>
          </w:p>
        </w:tc>
      </w:tr>
      <w:tr w:rsidR="008F4CED" w:rsidRPr="004C794C" w:rsidTr="003D3609">
        <w:trPr>
          <w:trHeight w:val="20"/>
        </w:trPr>
        <w:tc>
          <w:tcPr>
            <w:tcW w:w="1277" w:type="dxa"/>
            <w:tcBorders>
              <w:top w:val="single" w:sz="4" w:space="0" w:color="auto"/>
              <w:left w:val="single" w:sz="4" w:space="0" w:color="auto"/>
              <w:bottom w:val="single" w:sz="4" w:space="0" w:color="auto"/>
              <w:right w:val="single" w:sz="4" w:space="0" w:color="auto"/>
            </w:tcBorders>
            <w:hideMark/>
          </w:tcPr>
          <w:p w:rsidR="008F4CED" w:rsidRPr="004C794C" w:rsidRDefault="008F4CED" w:rsidP="004C794C">
            <w:pPr>
              <w:spacing w:after="0" w:line="240" w:lineRule="auto"/>
              <w:jc w:val="both"/>
              <w:rPr>
                <w:rFonts w:ascii="PT Astra Serif" w:hAnsi="PT Astra Serif"/>
                <w:color w:val="000000"/>
                <w:sz w:val="16"/>
                <w:szCs w:val="16"/>
              </w:rPr>
            </w:pPr>
            <w:r w:rsidRPr="004C794C">
              <w:rPr>
                <w:rFonts w:ascii="PT Astra Serif" w:hAnsi="PT Astra Serif"/>
                <w:color w:val="000000"/>
                <w:sz w:val="16"/>
                <w:szCs w:val="16"/>
              </w:rPr>
              <w:t>подпункт "б" пункта 2.22.2</w:t>
            </w:r>
          </w:p>
        </w:tc>
        <w:tc>
          <w:tcPr>
            <w:tcW w:w="6945" w:type="dxa"/>
            <w:tcBorders>
              <w:top w:val="single" w:sz="4" w:space="0" w:color="auto"/>
              <w:left w:val="single" w:sz="4" w:space="0" w:color="auto"/>
              <w:bottom w:val="single" w:sz="4" w:space="0" w:color="auto"/>
              <w:right w:val="single" w:sz="4" w:space="0" w:color="auto"/>
            </w:tcBorders>
            <w:hideMark/>
          </w:tcPr>
          <w:p w:rsidR="008F4CED" w:rsidRPr="004C794C" w:rsidRDefault="008F4CED" w:rsidP="004C794C">
            <w:pPr>
              <w:spacing w:after="0" w:line="240" w:lineRule="auto"/>
              <w:jc w:val="both"/>
              <w:rPr>
                <w:rFonts w:ascii="PT Astra Serif" w:hAnsi="PT Astra Serif"/>
                <w:color w:val="000000"/>
                <w:sz w:val="16"/>
                <w:szCs w:val="16"/>
              </w:rPr>
            </w:pPr>
            <w:r w:rsidRPr="004C794C">
              <w:rPr>
                <w:rFonts w:ascii="PT Astra Serif" w:hAnsi="PT Astra Serif"/>
                <w:bCs/>
                <w:color w:val="000000"/>
                <w:sz w:val="16"/>
                <w:szCs w:val="16"/>
              </w:rPr>
              <w:t>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tc>
        <w:tc>
          <w:tcPr>
            <w:tcW w:w="1984" w:type="dxa"/>
            <w:tcBorders>
              <w:top w:val="single" w:sz="4" w:space="0" w:color="auto"/>
              <w:left w:val="single" w:sz="4" w:space="0" w:color="auto"/>
              <w:bottom w:val="single" w:sz="4" w:space="0" w:color="auto"/>
              <w:right w:val="single" w:sz="4" w:space="0" w:color="auto"/>
            </w:tcBorders>
            <w:hideMark/>
          </w:tcPr>
          <w:p w:rsidR="008F4CED" w:rsidRPr="004C794C" w:rsidRDefault="008F4CED" w:rsidP="004C794C">
            <w:pPr>
              <w:spacing w:after="0" w:line="240" w:lineRule="auto"/>
              <w:jc w:val="both"/>
              <w:rPr>
                <w:rFonts w:ascii="PT Astra Serif" w:hAnsi="PT Astra Serif"/>
                <w:color w:val="000000"/>
                <w:sz w:val="16"/>
                <w:szCs w:val="16"/>
              </w:rPr>
            </w:pPr>
            <w:r w:rsidRPr="004C794C">
              <w:rPr>
                <w:rFonts w:ascii="PT Astra Serif" w:hAnsi="PT Astra Serif"/>
                <w:color w:val="000000"/>
                <w:sz w:val="16"/>
                <w:szCs w:val="16"/>
              </w:rPr>
              <w:t>Указываются основания такого вывода</w:t>
            </w:r>
          </w:p>
        </w:tc>
      </w:tr>
      <w:tr w:rsidR="008F4CED" w:rsidRPr="004C794C" w:rsidTr="003D3609">
        <w:trPr>
          <w:trHeight w:val="771"/>
        </w:trPr>
        <w:tc>
          <w:tcPr>
            <w:tcW w:w="1277" w:type="dxa"/>
            <w:tcBorders>
              <w:top w:val="single" w:sz="4" w:space="0" w:color="auto"/>
              <w:left w:val="single" w:sz="4" w:space="0" w:color="auto"/>
              <w:bottom w:val="single" w:sz="4" w:space="0" w:color="auto"/>
              <w:right w:val="single" w:sz="4" w:space="0" w:color="auto"/>
            </w:tcBorders>
            <w:hideMark/>
          </w:tcPr>
          <w:p w:rsidR="008F4CED" w:rsidRPr="004C794C" w:rsidRDefault="008F4CED" w:rsidP="004C794C">
            <w:pPr>
              <w:spacing w:after="0" w:line="240" w:lineRule="auto"/>
              <w:jc w:val="both"/>
              <w:rPr>
                <w:rFonts w:ascii="PT Astra Serif" w:hAnsi="PT Astra Serif"/>
                <w:color w:val="000000"/>
                <w:sz w:val="16"/>
                <w:szCs w:val="16"/>
              </w:rPr>
            </w:pPr>
            <w:r w:rsidRPr="004C794C">
              <w:rPr>
                <w:rFonts w:ascii="PT Astra Serif" w:hAnsi="PT Astra Serif"/>
                <w:color w:val="000000"/>
                <w:sz w:val="16"/>
                <w:szCs w:val="16"/>
              </w:rPr>
              <w:t>подпункт "а" пункта 2.22.3</w:t>
            </w:r>
          </w:p>
        </w:tc>
        <w:tc>
          <w:tcPr>
            <w:tcW w:w="6945" w:type="dxa"/>
            <w:tcBorders>
              <w:top w:val="single" w:sz="4" w:space="0" w:color="auto"/>
              <w:left w:val="single" w:sz="4" w:space="0" w:color="auto"/>
              <w:bottom w:val="single" w:sz="4" w:space="0" w:color="auto"/>
              <w:right w:val="single" w:sz="4" w:space="0" w:color="auto"/>
            </w:tcBorders>
            <w:hideMark/>
          </w:tcPr>
          <w:p w:rsidR="008F4CED" w:rsidRPr="004C794C" w:rsidRDefault="008F4CED" w:rsidP="004C794C">
            <w:pPr>
              <w:spacing w:after="0" w:line="240" w:lineRule="auto"/>
              <w:jc w:val="both"/>
              <w:rPr>
                <w:rFonts w:ascii="PT Astra Serif" w:hAnsi="PT Astra Serif"/>
                <w:color w:val="000000"/>
                <w:sz w:val="16"/>
                <w:szCs w:val="16"/>
              </w:rPr>
            </w:pPr>
            <w:r w:rsidRPr="004C794C">
              <w:rPr>
                <w:rFonts w:ascii="PT Astra Serif" w:hAnsi="PT Astra Serif"/>
                <w:bCs/>
                <w:color w:val="000000"/>
                <w:sz w:val="16"/>
                <w:szCs w:val="16"/>
              </w:rPr>
              <w:t>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1984" w:type="dxa"/>
            <w:tcBorders>
              <w:top w:val="single" w:sz="4" w:space="0" w:color="auto"/>
              <w:left w:val="single" w:sz="4" w:space="0" w:color="auto"/>
              <w:bottom w:val="single" w:sz="4" w:space="0" w:color="auto"/>
              <w:right w:val="single" w:sz="4" w:space="0" w:color="auto"/>
            </w:tcBorders>
            <w:hideMark/>
          </w:tcPr>
          <w:p w:rsidR="008F4CED" w:rsidRPr="004C794C" w:rsidRDefault="008F4CED" w:rsidP="004C794C">
            <w:pPr>
              <w:spacing w:after="0" w:line="240" w:lineRule="auto"/>
              <w:jc w:val="both"/>
              <w:rPr>
                <w:rFonts w:ascii="PT Astra Serif" w:hAnsi="PT Astra Serif"/>
                <w:color w:val="000000"/>
                <w:sz w:val="16"/>
                <w:szCs w:val="16"/>
              </w:rPr>
            </w:pPr>
            <w:r w:rsidRPr="004C794C">
              <w:rPr>
                <w:rFonts w:ascii="PT Astra Serif" w:hAnsi="PT Astra Serif"/>
                <w:color w:val="000000"/>
                <w:sz w:val="16"/>
                <w:szCs w:val="16"/>
              </w:rPr>
              <w:t>Не требуется</w:t>
            </w:r>
          </w:p>
        </w:tc>
      </w:tr>
      <w:tr w:rsidR="008F4CED" w:rsidRPr="004C794C" w:rsidTr="003D3609">
        <w:trPr>
          <w:trHeight w:val="630"/>
        </w:trPr>
        <w:tc>
          <w:tcPr>
            <w:tcW w:w="1277" w:type="dxa"/>
            <w:tcBorders>
              <w:top w:val="single" w:sz="4" w:space="0" w:color="auto"/>
              <w:left w:val="single" w:sz="4" w:space="0" w:color="auto"/>
              <w:bottom w:val="single" w:sz="4" w:space="0" w:color="auto"/>
              <w:right w:val="single" w:sz="4" w:space="0" w:color="auto"/>
            </w:tcBorders>
            <w:hideMark/>
          </w:tcPr>
          <w:p w:rsidR="008F4CED" w:rsidRPr="004C794C" w:rsidRDefault="008F4CED" w:rsidP="004C794C">
            <w:pPr>
              <w:spacing w:after="0" w:line="240" w:lineRule="auto"/>
              <w:jc w:val="both"/>
              <w:rPr>
                <w:rFonts w:ascii="PT Astra Serif" w:hAnsi="PT Astra Serif"/>
                <w:color w:val="000000"/>
                <w:sz w:val="16"/>
                <w:szCs w:val="16"/>
              </w:rPr>
            </w:pPr>
            <w:r w:rsidRPr="004C794C">
              <w:rPr>
                <w:rFonts w:ascii="PT Astra Serif" w:hAnsi="PT Astra Serif"/>
                <w:color w:val="000000"/>
                <w:sz w:val="16"/>
                <w:szCs w:val="16"/>
              </w:rPr>
              <w:t>подпункт "б" пункта 2.22.3</w:t>
            </w:r>
          </w:p>
        </w:tc>
        <w:tc>
          <w:tcPr>
            <w:tcW w:w="6945" w:type="dxa"/>
            <w:tcBorders>
              <w:top w:val="single" w:sz="4" w:space="0" w:color="auto"/>
              <w:left w:val="single" w:sz="4" w:space="0" w:color="auto"/>
              <w:bottom w:val="single" w:sz="4" w:space="0" w:color="auto"/>
              <w:right w:val="single" w:sz="4" w:space="0" w:color="auto"/>
            </w:tcBorders>
            <w:hideMark/>
          </w:tcPr>
          <w:p w:rsidR="008F4CED" w:rsidRPr="004C794C" w:rsidRDefault="008F4CED" w:rsidP="004C794C">
            <w:pPr>
              <w:spacing w:after="0" w:line="240" w:lineRule="auto"/>
              <w:jc w:val="both"/>
              <w:rPr>
                <w:rFonts w:ascii="PT Astra Serif" w:hAnsi="PT Astra Serif"/>
                <w:color w:val="000000"/>
                <w:sz w:val="16"/>
                <w:szCs w:val="16"/>
              </w:rPr>
            </w:pPr>
            <w:r w:rsidRPr="004C794C">
              <w:rPr>
                <w:rFonts w:ascii="PT Astra Serif" w:hAnsi="PT Astra Serif"/>
                <w:bCs/>
                <w:color w:val="000000"/>
                <w:sz w:val="16"/>
                <w:szCs w:val="16"/>
              </w:rPr>
              <w:t>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1984" w:type="dxa"/>
            <w:tcBorders>
              <w:top w:val="single" w:sz="4" w:space="0" w:color="auto"/>
              <w:left w:val="single" w:sz="4" w:space="0" w:color="auto"/>
              <w:bottom w:val="single" w:sz="4" w:space="0" w:color="auto"/>
              <w:right w:val="single" w:sz="4" w:space="0" w:color="auto"/>
            </w:tcBorders>
            <w:hideMark/>
          </w:tcPr>
          <w:p w:rsidR="008F4CED" w:rsidRPr="004C794C" w:rsidRDefault="008F4CED" w:rsidP="004C794C">
            <w:pPr>
              <w:spacing w:after="0" w:line="240" w:lineRule="auto"/>
              <w:jc w:val="both"/>
              <w:rPr>
                <w:rFonts w:ascii="PT Astra Serif" w:hAnsi="PT Astra Serif"/>
                <w:color w:val="000000"/>
                <w:sz w:val="16"/>
                <w:szCs w:val="16"/>
              </w:rPr>
            </w:pPr>
            <w:r w:rsidRPr="004C794C">
              <w:rPr>
                <w:rFonts w:ascii="PT Astra Serif" w:hAnsi="PT Astra Serif"/>
                <w:color w:val="000000"/>
                <w:sz w:val="16"/>
                <w:szCs w:val="16"/>
              </w:rPr>
              <w:t>Указываются основания такого вывода</w:t>
            </w:r>
          </w:p>
        </w:tc>
      </w:tr>
      <w:tr w:rsidR="008F4CED" w:rsidRPr="004C794C" w:rsidTr="003D3609">
        <w:trPr>
          <w:trHeight w:val="1084"/>
        </w:trPr>
        <w:tc>
          <w:tcPr>
            <w:tcW w:w="1277" w:type="dxa"/>
            <w:tcBorders>
              <w:top w:val="single" w:sz="4" w:space="0" w:color="auto"/>
              <w:left w:val="single" w:sz="4" w:space="0" w:color="auto"/>
              <w:bottom w:val="single" w:sz="4" w:space="0" w:color="auto"/>
              <w:right w:val="single" w:sz="4" w:space="0" w:color="auto"/>
            </w:tcBorders>
            <w:hideMark/>
          </w:tcPr>
          <w:p w:rsidR="008F4CED" w:rsidRPr="004C794C" w:rsidRDefault="008F4CED" w:rsidP="004C794C">
            <w:pPr>
              <w:spacing w:after="0" w:line="240" w:lineRule="auto"/>
              <w:jc w:val="both"/>
              <w:rPr>
                <w:rFonts w:ascii="PT Astra Serif" w:hAnsi="PT Astra Serif"/>
                <w:color w:val="000000"/>
                <w:sz w:val="16"/>
                <w:szCs w:val="16"/>
              </w:rPr>
            </w:pPr>
            <w:r w:rsidRPr="004C794C">
              <w:rPr>
                <w:rFonts w:ascii="PT Astra Serif" w:hAnsi="PT Astra Serif"/>
                <w:color w:val="000000"/>
                <w:sz w:val="16"/>
                <w:szCs w:val="16"/>
              </w:rPr>
              <w:t>подпункт "в" пункта 2.22.3</w:t>
            </w:r>
          </w:p>
        </w:tc>
        <w:tc>
          <w:tcPr>
            <w:tcW w:w="6945" w:type="dxa"/>
            <w:tcBorders>
              <w:top w:val="single" w:sz="4" w:space="0" w:color="auto"/>
              <w:left w:val="single" w:sz="4" w:space="0" w:color="auto"/>
              <w:bottom w:val="single" w:sz="4" w:space="0" w:color="auto"/>
              <w:right w:val="single" w:sz="4" w:space="0" w:color="auto"/>
            </w:tcBorders>
            <w:hideMark/>
          </w:tcPr>
          <w:p w:rsidR="008F4CED" w:rsidRPr="004C794C" w:rsidRDefault="008F4CED" w:rsidP="003D3609">
            <w:pPr>
              <w:pStyle w:val="111"/>
              <w:numPr>
                <w:ilvl w:val="0"/>
                <w:numId w:val="0"/>
              </w:numPr>
              <w:spacing w:line="240" w:lineRule="auto"/>
              <w:rPr>
                <w:rFonts w:ascii="PT Astra Serif" w:hAnsi="PT Astra Serif"/>
                <w:color w:val="000000"/>
                <w:sz w:val="16"/>
                <w:szCs w:val="16"/>
              </w:rPr>
            </w:pPr>
            <w:proofErr w:type="gramStart"/>
            <w:r w:rsidRPr="004C794C">
              <w:rPr>
                <w:rFonts w:ascii="PT Astra Serif" w:hAnsi="PT Astra Serif"/>
                <w:bCs/>
                <w:color w:val="000000"/>
                <w:sz w:val="16"/>
                <w:szCs w:val="16"/>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roofErr w:type="gramEnd"/>
          </w:p>
        </w:tc>
        <w:tc>
          <w:tcPr>
            <w:tcW w:w="1984" w:type="dxa"/>
            <w:tcBorders>
              <w:top w:val="single" w:sz="4" w:space="0" w:color="auto"/>
              <w:left w:val="single" w:sz="4" w:space="0" w:color="auto"/>
              <w:bottom w:val="single" w:sz="4" w:space="0" w:color="auto"/>
              <w:right w:val="single" w:sz="4" w:space="0" w:color="auto"/>
            </w:tcBorders>
            <w:hideMark/>
          </w:tcPr>
          <w:p w:rsidR="008F4CED" w:rsidRPr="004C794C" w:rsidRDefault="008F4CED" w:rsidP="004C794C">
            <w:pPr>
              <w:spacing w:after="0" w:line="240" w:lineRule="auto"/>
              <w:jc w:val="both"/>
              <w:rPr>
                <w:rFonts w:ascii="PT Astra Serif" w:hAnsi="PT Astra Serif"/>
                <w:color w:val="000000"/>
                <w:sz w:val="16"/>
                <w:szCs w:val="16"/>
              </w:rPr>
            </w:pPr>
            <w:r w:rsidRPr="004C794C">
              <w:rPr>
                <w:rFonts w:ascii="PT Astra Serif" w:hAnsi="PT Astra Serif"/>
                <w:color w:val="000000"/>
                <w:sz w:val="16"/>
                <w:szCs w:val="16"/>
              </w:rPr>
              <w:t>Указываются основания такого вывода</w:t>
            </w:r>
          </w:p>
        </w:tc>
      </w:tr>
      <w:tr w:rsidR="008F4CED" w:rsidRPr="004C794C" w:rsidTr="003D3609">
        <w:trPr>
          <w:trHeight w:val="1188"/>
        </w:trPr>
        <w:tc>
          <w:tcPr>
            <w:tcW w:w="1277" w:type="dxa"/>
            <w:tcBorders>
              <w:top w:val="single" w:sz="4" w:space="0" w:color="auto"/>
              <w:left w:val="single" w:sz="4" w:space="0" w:color="auto"/>
              <w:bottom w:val="single" w:sz="4" w:space="0" w:color="auto"/>
              <w:right w:val="single" w:sz="4" w:space="0" w:color="auto"/>
            </w:tcBorders>
            <w:hideMark/>
          </w:tcPr>
          <w:p w:rsidR="008F4CED" w:rsidRPr="004C794C" w:rsidRDefault="008F4CED" w:rsidP="004C794C">
            <w:pPr>
              <w:spacing w:after="0" w:line="240" w:lineRule="auto"/>
              <w:jc w:val="both"/>
              <w:rPr>
                <w:rFonts w:ascii="PT Astra Serif" w:hAnsi="PT Astra Serif"/>
                <w:color w:val="000000"/>
                <w:sz w:val="16"/>
                <w:szCs w:val="16"/>
              </w:rPr>
            </w:pPr>
            <w:r w:rsidRPr="004C794C">
              <w:rPr>
                <w:rFonts w:ascii="PT Astra Serif" w:hAnsi="PT Astra Serif"/>
                <w:color w:val="000000"/>
                <w:sz w:val="16"/>
                <w:szCs w:val="16"/>
              </w:rPr>
              <w:t>подпункт "г" пункта 2.22.3</w:t>
            </w:r>
          </w:p>
        </w:tc>
        <w:tc>
          <w:tcPr>
            <w:tcW w:w="6945" w:type="dxa"/>
            <w:tcBorders>
              <w:top w:val="single" w:sz="4" w:space="0" w:color="auto"/>
              <w:left w:val="single" w:sz="4" w:space="0" w:color="auto"/>
              <w:bottom w:val="single" w:sz="4" w:space="0" w:color="auto"/>
              <w:right w:val="single" w:sz="4" w:space="0" w:color="auto"/>
            </w:tcBorders>
            <w:hideMark/>
          </w:tcPr>
          <w:p w:rsidR="008F4CED" w:rsidRPr="004C794C" w:rsidRDefault="008F4CED" w:rsidP="003D3609">
            <w:pPr>
              <w:pStyle w:val="111"/>
              <w:numPr>
                <w:ilvl w:val="0"/>
                <w:numId w:val="0"/>
              </w:numPr>
              <w:spacing w:line="240" w:lineRule="auto"/>
              <w:rPr>
                <w:rFonts w:ascii="PT Astra Serif" w:hAnsi="PT Astra Serif"/>
                <w:color w:val="000000"/>
                <w:sz w:val="16"/>
                <w:szCs w:val="16"/>
              </w:rPr>
            </w:pPr>
            <w:r w:rsidRPr="004C794C">
              <w:rPr>
                <w:rFonts w:ascii="PT Astra Serif" w:hAnsi="PT Astra Serif"/>
                <w:bCs/>
                <w:color w:val="000000"/>
                <w:sz w:val="16"/>
                <w:szCs w:val="16"/>
              </w:rPr>
              <w:t xml:space="preserve">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w:t>
            </w:r>
            <w:proofErr w:type="gramStart"/>
            <w:r w:rsidRPr="004C794C">
              <w:rPr>
                <w:rFonts w:ascii="PT Astra Serif" w:hAnsi="PT Astra Serif"/>
                <w:bCs/>
                <w:color w:val="000000"/>
                <w:sz w:val="16"/>
                <w:szCs w:val="16"/>
              </w:rPr>
              <w:t>ранее</w:t>
            </w:r>
            <w:proofErr w:type="gramEnd"/>
            <w:r w:rsidRPr="004C794C">
              <w:rPr>
                <w:rFonts w:ascii="PT Astra Serif" w:hAnsi="PT Astra Serif"/>
                <w:bCs/>
                <w:color w:val="000000"/>
                <w:sz w:val="16"/>
                <w:szCs w:val="16"/>
              </w:rPr>
              <w:t xml:space="preserve">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tc>
        <w:tc>
          <w:tcPr>
            <w:tcW w:w="1984" w:type="dxa"/>
            <w:tcBorders>
              <w:top w:val="single" w:sz="4" w:space="0" w:color="auto"/>
              <w:left w:val="single" w:sz="4" w:space="0" w:color="auto"/>
              <w:bottom w:val="single" w:sz="4" w:space="0" w:color="auto"/>
              <w:right w:val="single" w:sz="4" w:space="0" w:color="auto"/>
            </w:tcBorders>
            <w:hideMark/>
          </w:tcPr>
          <w:p w:rsidR="008F4CED" w:rsidRPr="004C794C" w:rsidRDefault="008F4CED" w:rsidP="004C794C">
            <w:pPr>
              <w:spacing w:after="0" w:line="240" w:lineRule="auto"/>
              <w:jc w:val="both"/>
              <w:rPr>
                <w:rFonts w:ascii="PT Astra Serif" w:hAnsi="PT Astra Serif"/>
                <w:color w:val="000000"/>
                <w:sz w:val="16"/>
                <w:szCs w:val="16"/>
              </w:rPr>
            </w:pPr>
            <w:r w:rsidRPr="004C794C">
              <w:rPr>
                <w:rFonts w:ascii="PT Astra Serif" w:hAnsi="PT Astra Serif"/>
                <w:color w:val="000000"/>
                <w:sz w:val="16"/>
                <w:szCs w:val="16"/>
              </w:rPr>
              <w:t>Указываются основания такого вывода</w:t>
            </w:r>
          </w:p>
        </w:tc>
      </w:tr>
      <w:tr w:rsidR="008F4CED" w:rsidRPr="004C794C" w:rsidTr="003D3609">
        <w:trPr>
          <w:trHeight w:val="1208"/>
        </w:trPr>
        <w:tc>
          <w:tcPr>
            <w:tcW w:w="1277" w:type="dxa"/>
            <w:tcBorders>
              <w:top w:val="single" w:sz="4" w:space="0" w:color="auto"/>
              <w:left w:val="single" w:sz="4" w:space="0" w:color="auto"/>
              <w:bottom w:val="single" w:sz="4" w:space="0" w:color="auto"/>
              <w:right w:val="single" w:sz="4" w:space="0" w:color="auto"/>
            </w:tcBorders>
            <w:hideMark/>
          </w:tcPr>
          <w:p w:rsidR="008F4CED" w:rsidRPr="004C794C" w:rsidRDefault="008F4CED" w:rsidP="004C794C">
            <w:pPr>
              <w:spacing w:after="0" w:line="240" w:lineRule="auto"/>
              <w:jc w:val="both"/>
              <w:rPr>
                <w:rFonts w:ascii="PT Astra Serif" w:hAnsi="PT Astra Serif"/>
                <w:color w:val="000000"/>
                <w:sz w:val="16"/>
                <w:szCs w:val="16"/>
              </w:rPr>
            </w:pPr>
            <w:r w:rsidRPr="004C794C">
              <w:rPr>
                <w:rFonts w:ascii="PT Astra Serif" w:hAnsi="PT Astra Serif"/>
                <w:color w:val="000000"/>
                <w:sz w:val="16"/>
                <w:szCs w:val="16"/>
              </w:rPr>
              <w:t>подпункт "д" пункта 2.22.3</w:t>
            </w:r>
          </w:p>
        </w:tc>
        <w:tc>
          <w:tcPr>
            <w:tcW w:w="6945" w:type="dxa"/>
            <w:tcBorders>
              <w:top w:val="single" w:sz="4" w:space="0" w:color="auto"/>
              <w:left w:val="single" w:sz="4" w:space="0" w:color="auto"/>
              <w:bottom w:val="single" w:sz="4" w:space="0" w:color="auto"/>
              <w:right w:val="single" w:sz="4" w:space="0" w:color="auto"/>
            </w:tcBorders>
            <w:hideMark/>
          </w:tcPr>
          <w:p w:rsidR="008F4CED" w:rsidRPr="004C794C" w:rsidRDefault="008F4CED" w:rsidP="003D3609">
            <w:pPr>
              <w:pStyle w:val="111"/>
              <w:numPr>
                <w:ilvl w:val="0"/>
                <w:numId w:val="0"/>
              </w:numPr>
              <w:spacing w:line="240" w:lineRule="auto"/>
              <w:rPr>
                <w:rFonts w:ascii="PT Astra Serif" w:hAnsi="PT Astra Serif"/>
                <w:color w:val="000000"/>
                <w:sz w:val="16"/>
                <w:szCs w:val="16"/>
              </w:rPr>
            </w:pPr>
            <w:proofErr w:type="gramStart"/>
            <w:r w:rsidRPr="004C794C">
              <w:rPr>
                <w:rFonts w:ascii="PT Astra Serif" w:hAnsi="PT Astra Serif"/>
                <w:bCs/>
                <w:color w:val="000000"/>
                <w:sz w:val="16"/>
                <w:szCs w:val="16"/>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w:t>
            </w:r>
            <w:proofErr w:type="gramEnd"/>
            <w:r w:rsidRPr="004C794C">
              <w:rPr>
                <w:rFonts w:ascii="PT Astra Serif" w:hAnsi="PT Astra Serif"/>
                <w:bCs/>
                <w:color w:val="000000"/>
                <w:sz w:val="16"/>
                <w:szCs w:val="16"/>
              </w:rPr>
              <w:t xml:space="preserve"> выдано разрешение на строительство</w:t>
            </w:r>
          </w:p>
        </w:tc>
        <w:tc>
          <w:tcPr>
            <w:tcW w:w="1984" w:type="dxa"/>
            <w:tcBorders>
              <w:top w:val="single" w:sz="4" w:space="0" w:color="auto"/>
              <w:left w:val="single" w:sz="4" w:space="0" w:color="auto"/>
              <w:bottom w:val="single" w:sz="4" w:space="0" w:color="auto"/>
              <w:right w:val="single" w:sz="4" w:space="0" w:color="auto"/>
            </w:tcBorders>
            <w:hideMark/>
          </w:tcPr>
          <w:p w:rsidR="008F4CED" w:rsidRPr="004C794C" w:rsidRDefault="008F4CED" w:rsidP="004C794C">
            <w:pPr>
              <w:spacing w:after="0" w:line="240" w:lineRule="auto"/>
              <w:jc w:val="both"/>
              <w:rPr>
                <w:rFonts w:ascii="PT Astra Serif" w:hAnsi="PT Astra Serif"/>
                <w:color w:val="000000"/>
                <w:sz w:val="16"/>
                <w:szCs w:val="16"/>
              </w:rPr>
            </w:pPr>
            <w:r w:rsidRPr="004C794C">
              <w:rPr>
                <w:rFonts w:ascii="PT Astra Serif" w:hAnsi="PT Astra Serif"/>
                <w:color w:val="000000"/>
                <w:sz w:val="16"/>
                <w:szCs w:val="16"/>
              </w:rPr>
              <w:t>Указываются основания такого вывода</w:t>
            </w:r>
          </w:p>
        </w:tc>
      </w:tr>
      <w:tr w:rsidR="008F4CED" w:rsidRPr="004C794C" w:rsidTr="003D3609">
        <w:trPr>
          <w:trHeight w:val="562"/>
        </w:trPr>
        <w:tc>
          <w:tcPr>
            <w:tcW w:w="1277" w:type="dxa"/>
            <w:tcBorders>
              <w:top w:val="single" w:sz="4" w:space="0" w:color="auto"/>
              <w:left w:val="single" w:sz="4" w:space="0" w:color="auto"/>
              <w:bottom w:val="single" w:sz="4" w:space="0" w:color="auto"/>
              <w:right w:val="single" w:sz="4" w:space="0" w:color="auto"/>
            </w:tcBorders>
            <w:hideMark/>
          </w:tcPr>
          <w:p w:rsidR="008F4CED" w:rsidRPr="004C794C" w:rsidRDefault="008F4CED" w:rsidP="004C794C">
            <w:pPr>
              <w:spacing w:after="0" w:line="240" w:lineRule="auto"/>
              <w:jc w:val="both"/>
              <w:rPr>
                <w:rFonts w:ascii="PT Astra Serif" w:hAnsi="PT Astra Serif"/>
                <w:color w:val="000000"/>
                <w:sz w:val="16"/>
                <w:szCs w:val="16"/>
              </w:rPr>
            </w:pPr>
            <w:r w:rsidRPr="004C794C">
              <w:rPr>
                <w:rFonts w:ascii="PT Astra Serif" w:hAnsi="PT Astra Serif"/>
                <w:color w:val="000000"/>
                <w:sz w:val="16"/>
                <w:szCs w:val="16"/>
              </w:rPr>
              <w:t>подпункт "а" пункта 2.22.4</w:t>
            </w:r>
          </w:p>
        </w:tc>
        <w:tc>
          <w:tcPr>
            <w:tcW w:w="6945" w:type="dxa"/>
            <w:tcBorders>
              <w:top w:val="single" w:sz="4" w:space="0" w:color="auto"/>
              <w:left w:val="single" w:sz="4" w:space="0" w:color="auto"/>
              <w:bottom w:val="single" w:sz="4" w:space="0" w:color="auto"/>
              <w:right w:val="single" w:sz="4" w:space="0" w:color="auto"/>
            </w:tcBorders>
            <w:hideMark/>
          </w:tcPr>
          <w:p w:rsidR="008F4CED" w:rsidRPr="004C794C" w:rsidRDefault="008F4CED" w:rsidP="003D3609">
            <w:pPr>
              <w:pStyle w:val="111"/>
              <w:numPr>
                <w:ilvl w:val="0"/>
                <w:numId w:val="0"/>
              </w:numPr>
              <w:spacing w:line="240" w:lineRule="auto"/>
              <w:rPr>
                <w:rFonts w:ascii="PT Astra Serif" w:hAnsi="PT Astra Serif"/>
                <w:color w:val="000000"/>
                <w:sz w:val="16"/>
                <w:szCs w:val="16"/>
              </w:rPr>
            </w:pPr>
            <w:r w:rsidRPr="004C794C">
              <w:rPr>
                <w:rFonts w:ascii="PT Astra Serif" w:hAnsi="PT Astra Serif"/>
                <w:bCs/>
                <w:color w:val="000000"/>
                <w:sz w:val="16"/>
                <w:szCs w:val="16"/>
              </w:rPr>
              <w:t>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tc>
        <w:tc>
          <w:tcPr>
            <w:tcW w:w="1984" w:type="dxa"/>
            <w:tcBorders>
              <w:top w:val="single" w:sz="4" w:space="0" w:color="auto"/>
              <w:left w:val="single" w:sz="4" w:space="0" w:color="auto"/>
              <w:bottom w:val="single" w:sz="4" w:space="0" w:color="auto"/>
              <w:right w:val="single" w:sz="4" w:space="0" w:color="auto"/>
            </w:tcBorders>
            <w:hideMark/>
          </w:tcPr>
          <w:p w:rsidR="008F4CED" w:rsidRPr="004C794C" w:rsidRDefault="008F4CED" w:rsidP="004C794C">
            <w:pPr>
              <w:spacing w:after="0" w:line="240" w:lineRule="auto"/>
              <w:jc w:val="both"/>
              <w:rPr>
                <w:rFonts w:ascii="PT Astra Serif" w:hAnsi="PT Astra Serif"/>
                <w:color w:val="000000"/>
                <w:sz w:val="16"/>
                <w:szCs w:val="16"/>
              </w:rPr>
            </w:pPr>
            <w:r w:rsidRPr="004C794C">
              <w:rPr>
                <w:rFonts w:ascii="PT Astra Serif" w:hAnsi="PT Astra Serif"/>
                <w:color w:val="000000"/>
                <w:sz w:val="16"/>
                <w:szCs w:val="16"/>
              </w:rPr>
              <w:t>Указываются основания такого вывода</w:t>
            </w:r>
          </w:p>
        </w:tc>
      </w:tr>
      <w:tr w:rsidR="008F4CED" w:rsidRPr="004C794C" w:rsidTr="003D3609">
        <w:trPr>
          <w:trHeight w:val="347"/>
        </w:trPr>
        <w:tc>
          <w:tcPr>
            <w:tcW w:w="1277" w:type="dxa"/>
            <w:tcBorders>
              <w:top w:val="single" w:sz="4" w:space="0" w:color="auto"/>
              <w:left w:val="single" w:sz="4" w:space="0" w:color="auto"/>
              <w:bottom w:val="single" w:sz="4" w:space="0" w:color="auto"/>
              <w:right w:val="single" w:sz="4" w:space="0" w:color="auto"/>
            </w:tcBorders>
            <w:hideMark/>
          </w:tcPr>
          <w:p w:rsidR="008F4CED" w:rsidRPr="004C794C" w:rsidRDefault="008F4CED" w:rsidP="004C794C">
            <w:pPr>
              <w:spacing w:after="0" w:line="240" w:lineRule="auto"/>
              <w:jc w:val="both"/>
              <w:rPr>
                <w:rFonts w:ascii="PT Astra Serif" w:hAnsi="PT Astra Serif"/>
                <w:color w:val="000000"/>
                <w:sz w:val="16"/>
                <w:szCs w:val="16"/>
              </w:rPr>
            </w:pPr>
            <w:r w:rsidRPr="004C794C">
              <w:rPr>
                <w:rFonts w:ascii="PT Astra Serif" w:hAnsi="PT Astra Serif"/>
                <w:color w:val="000000"/>
                <w:sz w:val="16"/>
                <w:szCs w:val="16"/>
              </w:rPr>
              <w:t>подпункт "б" пункта 2.22.4</w:t>
            </w:r>
          </w:p>
        </w:tc>
        <w:tc>
          <w:tcPr>
            <w:tcW w:w="6945" w:type="dxa"/>
            <w:tcBorders>
              <w:top w:val="single" w:sz="4" w:space="0" w:color="auto"/>
              <w:left w:val="single" w:sz="4" w:space="0" w:color="auto"/>
              <w:bottom w:val="single" w:sz="4" w:space="0" w:color="auto"/>
              <w:right w:val="single" w:sz="4" w:space="0" w:color="auto"/>
            </w:tcBorders>
            <w:hideMark/>
          </w:tcPr>
          <w:p w:rsidR="008F4CED" w:rsidRPr="004C794C" w:rsidRDefault="008F4CED" w:rsidP="003D3609">
            <w:pPr>
              <w:pStyle w:val="111"/>
              <w:numPr>
                <w:ilvl w:val="0"/>
                <w:numId w:val="0"/>
              </w:numPr>
              <w:spacing w:line="240" w:lineRule="auto"/>
              <w:rPr>
                <w:rFonts w:ascii="PT Astra Serif" w:hAnsi="PT Astra Serif"/>
                <w:color w:val="000000"/>
                <w:sz w:val="16"/>
                <w:szCs w:val="16"/>
              </w:rPr>
            </w:pPr>
            <w:r w:rsidRPr="004C794C">
              <w:rPr>
                <w:rFonts w:ascii="PT Astra Serif" w:hAnsi="PT Astra Serif"/>
                <w:bCs/>
                <w:color w:val="000000"/>
                <w:sz w:val="16"/>
                <w:szCs w:val="16"/>
              </w:rPr>
              <w:t>недостоверность сведений, указанных в уведомлении о переходе права пользования недрами</w:t>
            </w:r>
          </w:p>
        </w:tc>
        <w:tc>
          <w:tcPr>
            <w:tcW w:w="1984" w:type="dxa"/>
            <w:tcBorders>
              <w:top w:val="single" w:sz="4" w:space="0" w:color="auto"/>
              <w:left w:val="single" w:sz="4" w:space="0" w:color="auto"/>
              <w:bottom w:val="single" w:sz="4" w:space="0" w:color="auto"/>
              <w:right w:val="single" w:sz="4" w:space="0" w:color="auto"/>
            </w:tcBorders>
            <w:hideMark/>
          </w:tcPr>
          <w:p w:rsidR="008F4CED" w:rsidRPr="004C794C" w:rsidRDefault="008F4CED" w:rsidP="004C794C">
            <w:pPr>
              <w:spacing w:after="0" w:line="240" w:lineRule="auto"/>
              <w:jc w:val="both"/>
              <w:rPr>
                <w:rFonts w:ascii="PT Astra Serif" w:hAnsi="PT Astra Serif"/>
                <w:color w:val="000000"/>
                <w:sz w:val="16"/>
                <w:szCs w:val="16"/>
              </w:rPr>
            </w:pPr>
            <w:r w:rsidRPr="004C794C">
              <w:rPr>
                <w:rFonts w:ascii="PT Astra Serif" w:hAnsi="PT Astra Serif"/>
                <w:color w:val="000000"/>
                <w:sz w:val="16"/>
                <w:szCs w:val="16"/>
              </w:rPr>
              <w:t>Указываются основания такого вывода</w:t>
            </w:r>
          </w:p>
        </w:tc>
      </w:tr>
      <w:tr w:rsidR="008F4CED" w:rsidRPr="004C794C" w:rsidTr="003D3609">
        <w:trPr>
          <w:trHeight w:val="341"/>
        </w:trPr>
        <w:tc>
          <w:tcPr>
            <w:tcW w:w="1277" w:type="dxa"/>
            <w:tcBorders>
              <w:top w:val="single" w:sz="4" w:space="0" w:color="auto"/>
              <w:left w:val="single" w:sz="4" w:space="0" w:color="auto"/>
              <w:bottom w:val="single" w:sz="4" w:space="0" w:color="auto"/>
              <w:right w:val="single" w:sz="4" w:space="0" w:color="auto"/>
            </w:tcBorders>
            <w:hideMark/>
          </w:tcPr>
          <w:p w:rsidR="008F4CED" w:rsidRPr="004C794C" w:rsidRDefault="008F4CED" w:rsidP="004C794C">
            <w:pPr>
              <w:spacing w:after="0" w:line="240" w:lineRule="auto"/>
              <w:jc w:val="both"/>
              <w:rPr>
                <w:rFonts w:ascii="PT Astra Serif" w:hAnsi="PT Astra Serif"/>
                <w:color w:val="000000"/>
                <w:sz w:val="16"/>
                <w:szCs w:val="16"/>
              </w:rPr>
            </w:pPr>
            <w:r w:rsidRPr="004C794C">
              <w:rPr>
                <w:rFonts w:ascii="PT Astra Serif" w:hAnsi="PT Astra Serif"/>
                <w:color w:val="000000"/>
                <w:sz w:val="16"/>
                <w:szCs w:val="16"/>
              </w:rPr>
              <w:t>подпункт "а" пункта 2.22.5</w:t>
            </w:r>
          </w:p>
        </w:tc>
        <w:tc>
          <w:tcPr>
            <w:tcW w:w="6945" w:type="dxa"/>
            <w:tcBorders>
              <w:top w:val="single" w:sz="4" w:space="0" w:color="auto"/>
              <w:left w:val="single" w:sz="4" w:space="0" w:color="auto"/>
              <w:bottom w:val="single" w:sz="4" w:space="0" w:color="auto"/>
              <w:right w:val="single" w:sz="4" w:space="0" w:color="auto"/>
            </w:tcBorders>
            <w:hideMark/>
          </w:tcPr>
          <w:p w:rsidR="008F4CED" w:rsidRPr="004C794C" w:rsidRDefault="008F4CED" w:rsidP="004C794C">
            <w:pPr>
              <w:spacing w:after="0" w:line="240" w:lineRule="auto"/>
              <w:jc w:val="both"/>
              <w:rPr>
                <w:rFonts w:ascii="PT Astra Serif" w:hAnsi="PT Astra Serif"/>
                <w:color w:val="000000"/>
                <w:sz w:val="16"/>
                <w:szCs w:val="16"/>
              </w:rPr>
            </w:pPr>
            <w:r w:rsidRPr="004C794C">
              <w:rPr>
                <w:rFonts w:ascii="PT Astra Serif" w:hAnsi="PT Astra Serif"/>
                <w:bCs/>
                <w:color w:val="000000"/>
                <w:sz w:val="16"/>
                <w:szCs w:val="16"/>
              </w:rPr>
              <w:t>отсутствие в уведомлении о переходе прав на земельный участок  реквизитов правоустанавливающих документов на такой земельный участок</w:t>
            </w:r>
          </w:p>
        </w:tc>
        <w:tc>
          <w:tcPr>
            <w:tcW w:w="1984" w:type="dxa"/>
            <w:tcBorders>
              <w:top w:val="single" w:sz="4" w:space="0" w:color="auto"/>
              <w:left w:val="single" w:sz="4" w:space="0" w:color="auto"/>
              <w:bottom w:val="single" w:sz="4" w:space="0" w:color="auto"/>
              <w:right w:val="single" w:sz="4" w:space="0" w:color="auto"/>
            </w:tcBorders>
            <w:hideMark/>
          </w:tcPr>
          <w:p w:rsidR="008F4CED" w:rsidRPr="004C794C" w:rsidRDefault="008F4CED" w:rsidP="004C794C">
            <w:pPr>
              <w:spacing w:after="0" w:line="240" w:lineRule="auto"/>
              <w:jc w:val="both"/>
              <w:rPr>
                <w:rFonts w:ascii="PT Astra Serif" w:hAnsi="PT Astra Serif"/>
                <w:color w:val="000000"/>
                <w:sz w:val="16"/>
                <w:szCs w:val="16"/>
              </w:rPr>
            </w:pPr>
            <w:r w:rsidRPr="004C794C">
              <w:rPr>
                <w:rFonts w:ascii="PT Astra Serif" w:hAnsi="PT Astra Serif"/>
                <w:color w:val="000000"/>
                <w:sz w:val="16"/>
                <w:szCs w:val="16"/>
              </w:rPr>
              <w:t>Указываются основания такого вывода</w:t>
            </w:r>
          </w:p>
        </w:tc>
      </w:tr>
      <w:tr w:rsidR="008F4CED" w:rsidRPr="004C794C" w:rsidTr="003D3609">
        <w:trPr>
          <w:trHeight w:val="591"/>
        </w:trPr>
        <w:tc>
          <w:tcPr>
            <w:tcW w:w="1277" w:type="dxa"/>
            <w:tcBorders>
              <w:top w:val="single" w:sz="4" w:space="0" w:color="auto"/>
              <w:left w:val="single" w:sz="4" w:space="0" w:color="auto"/>
              <w:bottom w:val="single" w:sz="4" w:space="0" w:color="auto"/>
              <w:right w:val="single" w:sz="4" w:space="0" w:color="auto"/>
            </w:tcBorders>
            <w:hideMark/>
          </w:tcPr>
          <w:p w:rsidR="008F4CED" w:rsidRPr="004C794C" w:rsidRDefault="008F4CED" w:rsidP="004C794C">
            <w:pPr>
              <w:spacing w:after="0" w:line="240" w:lineRule="auto"/>
              <w:jc w:val="both"/>
              <w:rPr>
                <w:rFonts w:ascii="PT Astra Serif" w:hAnsi="PT Astra Serif"/>
                <w:color w:val="000000"/>
                <w:sz w:val="16"/>
                <w:szCs w:val="16"/>
              </w:rPr>
            </w:pPr>
            <w:r w:rsidRPr="004C794C">
              <w:rPr>
                <w:rFonts w:ascii="PT Astra Serif" w:hAnsi="PT Astra Serif"/>
                <w:color w:val="000000"/>
                <w:sz w:val="16"/>
                <w:szCs w:val="16"/>
              </w:rPr>
              <w:t>подпункт "б" пункта 2.22.5</w:t>
            </w:r>
          </w:p>
        </w:tc>
        <w:tc>
          <w:tcPr>
            <w:tcW w:w="6945" w:type="dxa"/>
            <w:tcBorders>
              <w:top w:val="single" w:sz="4" w:space="0" w:color="auto"/>
              <w:left w:val="single" w:sz="4" w:space="0" w:color="auto"/>
              <w:bottom w:val="single" w:sz="4" w:space="0" w:color="auto"/>
              <w:right w:val="single" w:sz="4" w:space="0" w:color="auto"/>
            </w:tcBorders>
            <w:hideMark/>
          </w:tcPr>
          <w:p w:rsidR="008F4CED" w:rsidRPr="004C794C" w:rsidRDefault="008F4CED" w:rsidP="004C794C">
            <w:pPr>
              <w:spacing w:after="0" w:line="240" w:lineRule="auto"/>
              <w:jc w:val="both"/>
              <w:rPr>
                <w:rFonts w:ascii="PT Astra Serif" w:hAnsi="PT Astra Serif"/>
                <w:color w:val="000000"/>
                <w:sz w:val="16"/>
                <w:szCs w:val="16"/>
              </w:rPr>
            </w:pPr>
            <w:r w:rsidRPr="004C794C">
              <w:rPr>
                <w:rFonts w:ascii="PT Astra Serif" w:hAnsi="PT Astra Serif"/>
                <w:bCs/>
                <w:color w:val="000000"/>
                <w:sz w:val="16"/>
                <w:szCs w:val="16"/>
              </w:rPr>
              <w:t>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tc>
        <w:tc>
          <w:tcPr>
            <w:tcW w:w="1984" w:type="dxa"/>
            <w:tcBorders>
              <w:top w:val="single" w:sz="4" w:space="0" w:color="auto"/>
              <w:left w:val="single" w:sz="4" w:space="0" w:color="auto"/>
              <w:bottom w:val="single" w:sz="4" w:space="0" w:color="auto"/>
              <w:right w:val="single" w:sz="4" w:space="0" w:color="auto"/>
            </w:tcBorders>
            <w:hideMark/>
          </w:tcPr>
          <w:p w:rsidR="008F4CED" w:rsidRPr="004C794C" w:rsidRDefault="008F4CED" w:rsidP="004C794C">
            <w:pPr>
              <w:spacing w:after="0" w:line="240" w:lineRule="auto"/>
              <w:jc w:val="both"/>
              <w:rPr>
                <w:rFonts w:ascii="PT Astra Serif" w:hAnsi="PT Astra Serif"/>
                <w:color w:val="000000"/>
                <w:sz w:val="16"/>
                <w:szCs w:val="16"/>
              </w:rPr>
            </w:pPr>
            <w:r w:rsidRPr="004C794C">
              <w:rPr>
                <w:rFonts w:ascii="PT Astra Serif" w:hAnsi="PT Astra Serif"/>
                <w:color w:val="000000"/>
                <w:sz w:val="16"/>
                <w:szCs w:val="16"/>
              </w:rPr>
              <w:t>Указываются основания такого вывода</w:t>
            </w:r>
          </w:p>
        </w:tc>
      </w:tr>
      <w:tr w:rsidR="008F4CED" w:rsidRPr="004C794C" w:rsidTr="003D3609">
        <w:trPr>
          <w:trHeight w:val="645"/>
        </w:trPr>
        <w:tc>
          <w:tcPr>
            <w:tcW w:w="1277" w:type="dxa"/>
            <w:tcBorders>
              <w:top w:val="single" w:sz="4" w:space="0" w:color="auto"/>
              <w:left w:val="single" w:sz="4" w:space="0" w:color="auto"/>
              <w:bottom w:val="single" w:sz="4" w:space="0" w:color="auto"/>
              <w:right w:val="single" w:sz="4" w:space="0" w:color="auto"/>
            </w:tcBorders>
            <w:hideMark/>
          </w:tcPr>
          <w:p w:rsidR="008F4CED" w:rsidRPr="004C794C" w:rsidRDefault="008F4CED" w:rsidP="004C794C">
            <w:pPr>
              <w:spacing w:after="0" w:line="240" w:lineRule="auto"/>
              <w:jc w:val="both"/>
              <w:rPr>
                <w:rFonts w:ascii="PT Astra Serif" w:hAnsi="PT Astra Serif"/>
                <w:color w:val="000000"/>
                <w:sz w:val="16"/>
                <w:szCs w:val="16"/>
              </w:rPr>
            </w:pPr>
            <w:r w:rsidRPr="004C794C">
              <w:rPr>
                <w:rFonts w:ascii="PT Astra Serif" w:hAnsi="PT Astra Serif"/>
                <w:color w:val="000000"/>
                <w:sz w:val="16"/>
                <w:szCs w:val="16"/>
              </w:rPr>
              <w:lastRenderedPageBreak/>
              <w:t>подпункт "в" пункта 2.22.5</w:t>
            </w:r>
          </w:p>
        </w:tc>
        <w:tc>
          <w:tcPr>
            <w:tcW w:w="6945" w:type="dxa"/>
            <w:tcBorders>
              <w:top w:val="single" w:sz="4" w:space="0" w:color="auto"/>
              <w:left w:val="single" w:sz="4" w:space="0" w:color="auto"/>
              <w:bottom w:val="single" w:sz="4" w:space="0" w:color="auto"/>
              <w:right w:val="single" w:sz="4" w:space="0" w:color="auto"/>
            </w:tcBorders>
            <w:hideMark/>
          </w:tcPr>
          <w:p w:rsidR="008F4CED" w:rsidRPr="004C794C" w:rsidRDefault="008F4CED" w:rsidP="004C794C">
            <w:pPr>
              <w:spacing w:after="0" w:line="240" w:lineRule="auto"/>
              <w:jc w:val="both"/>
              <w:rPr>
                <w:rFonts w:ascii="PT Astra Serif" w:hAnsi="PT Astra Serif"/>
                <w:bCs/>
                <w:color w:val="000000"/>
                <w:sz w:val="16"/>
                <w:szCs w:val="16"/>
              </w:rPr>
            </w:pPr>
            <w:r w:rsidRPr="004C794C">
              <w:rPr>
                <w:rFonts w:ascii="PT Astra Serif" w:hAnsi="PT Astra Serif"/>
                <w:bCs/>
                <w:color w:val="000000"/>
                <w:sz w:val="16"/>
                <w:szCs w:val="16"/>
              </w:rPr>
              <w:t>недостоверность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tc>
        <w:tc>
          <w:tcPr>
            <w:tcW w:w="1984" w:type="dxa"/>
            <w:tcBorders>
              <w:top w:val="single" w:sz="4" w:space="0" w:color="auto"/>
              <w:left w:val="single" w:sz="4" w:space="0" w:color="auto"/>
              <w:bottom w:val="single" w:sz="4" w:space="0" w:color="auto"/>
              <w:right w:val="single" w:sz="4" w:space="0" w:color="auto"/>
            </w:tcBorders>
            <w:hideMark/>
          </w:tcPr>
          <w:p w:rsidR="008F4CED" w:rsidRPr="004C794C" w:rsidRDefault="008F4CED" w:rsidP="004C794C">
            <w:pPr>
              <w:spacing w:after="0" w:line="240" w:lineRule="auto"/>
              <w:jc w:val="both"/>
              <w:rPr>
                <w:rFonts w:ascii="PT Astra Serif" w:hAnsi="PT Astra Serif"/>
                <w:color w:val="000000"/>
                <w:sz w:val="16"/>
                <w:szCs w:val="16"/>
              </w:rPr>
            </w:pPr>
            <w:r w:rsidRPr="004C794C">
              <w:rPr>
                <w:rFonts w:ascii="PT Astra Serif" w:hAnsi="PT Astra Serif"/>
                <w:color w:val="000000"/>
                <w:sz w:val="16"/>
                <w:szCs w:val="16"/>
              </w:rPr>
              <w:t>Указываются основания такого вывода</w:t>
            </w:r>
          </w:p>
        </w:tc>
      </w:tr>
      <w:tr w:rsidR="008F4CED" w:rsidRPr="004C794C" w:rsidTr="003D3609">
        <w:trPr>
          <w:trHeight w:val="912"/>
        </w:trPr>
        <w:tc>
          <w:tcPr>
            <w:tcW w:w="1277" w:type="dxa"/>
            <w:tcBorders>
              <w:top w:val="single" w:sz="4" w:space="0" w:color="auto"/>
              <w:left w:val="single" w:sz="4" w:space="0" w:color="auto"/>
              <w:bottom w:val="single" w:sz="4" w:space="0" w:color="auto"/>
              <w:right w:val="single" w:sz="4" w:space="0" w:color="auto"/>
            </w:tcBorders>
            <w:hideMark/>
          </w:tcPr>
          <w:p w:rsidR="008F4CED" w:rsidRPr="004C794C" w:rsidRDefault="008F4CED" w:rsidP="004C794C">
            <w:pPr>
              <w:spacing w:after="0" w:line="240" w:lineRule="auto"/>
              <w:jc w:val="both"/>
              <w:rPr>
                <w:rFonts w:ascii="PT Astra Serif" w:hAnsi="PT Astra Serif"/>
                <w:color w:val="000000"/>
                <w:sz w:val="16"/>
                <w:szCs w:val="16"/>
              </w:rPr>
            </w:pPr>
            <w:r w:rsidRPr="004C794C">
              <w:rPr>
                <w:rFonts w:ascii="PT Astra Serif" w:hAnsi="PT Astra Serif"/>
                <w:color w:val="000000"/>
                <w:sz w:val="16"/>
                <w:szCs w:val="16"/>
              </w:rPr>
              <w:t>подпункт "а" пункта 2.22.6</w:t>
            </w:r>
          </w:p>
        </w:tc>
        <w:tc>
          <w:tcPr>
            <w:tcW w:w="6945" w:type="dxa"/>
            <w:tcBorders>
              <w:top w:val="single" w:sz="4" w:space="0" w:color="auto"/>
              <w:left w:val="single" w:sz="4" w:space="0" w:color="auto"/>
              <w:bottom w:val="single" w:sz="4" w:space="0" w:color="auto"/>
              <w:right w:val="single" w:sz="4" w:space="0" w:color="auto"/>
            </w:tcBorders>
            <w:hideMark/>
          </w:tcPr>
          <w:p w:rsidR="008F4CED" w:rsidRPr="004C794C" w:rsidRDefault="008F4CED" w:rsidP="004C794C">
            <w:pPr>
              <w:spacing w:after="0" w:line="240" w:lineRule="auto"/>
              <w:jc w:val="both"/>
              <w:rPr>
                <w:rFonts w:ascii="PT Astra Serif" w:hAnsi="PT Astra Serif"/>
                <w:color w:val="000000"/>
                <w:sz w:val="16"/>
                <w:szCs w:val="16"/>
              </w:rPr>
            </w:pPr>
            <w:r w:rsidRPr="004C794C">
              <w:rPr>
                <w:rFonts w:ascii="PT Astra Serif" w:hAnsi="PT Astra Serif"/>
                <w:bCs/>
                <w:color w:val="000000"/>
                <w:sz w:val="16"/>
                <w:szCs w:val="16"/>
              </w:rPr>
              <w:t>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необходимостью продления срока действия разрешения на строительство</w:t>
            </w:r>
          </w:p>
        </w:tc>
        <w:tc>
          <w:tcPr>
            <w:tcW w:w="1984" w:type="dxa"/>
            <w:tcBorders>
              <w:top w:val="single" w:sz="4" w:space="0" w:color="auto"/>
              <w:left w:val="single" w:sz="4" w:space="0" w:color="auto"/>
              <w:bottom w:val="single" w:sz="4" w:space="0" w:color="auto"/>
              <w:right w:val="single" w:sz="4" w:space="0" w:color="auto"/>
            </w:tcBorders>
            <w:hideMark/>
          </w:tcPr>
          <w:p w:rsidR="008F4CED" w:rsidRPr="004C794C" w:rsidRDefault="008F4CED" w:rsidP="004C794C">
            <w:pPr>
              <w:spacing w:after="0" w:line="240" w:lineRule="auto"/>
              <w:jc w:val="both"/>
              <w:rPr>
                <w:rFonts w:ascii="PT Astra Serif" w:hAnsi="PT Astra Serif"/>
                <w:color w:val="000000"/>
                <w:sz w:val="16"/>
                <w:szCs w:val="16"/>
              </w:rPr>
            </w:pPr>
            <w:r w:rsidRPr="004C794C">
              <w:rPr>
                <w:rFonts w:ascii="PT Astra Serif" w:hAnsi="PT Astra Serif"/>
                <w:color w:val="000000"/>
                <w:sz w:val="16"/>
                <w:szCs w:val="16"/>
              </w:rPr>
              <w:t>Указываются основания такого вывода</w:t>
            </w:r>
          </w:p>
        </w:tc>
      </w:tr>
      <w:tr w:rsidR="008F4CED" w:rsidRPr="004C794C" w:rsidTr="003D3609">
        <w:trPr>
          <w:trHeight w:val="773"/>
        </w:trPr>
        <w:tc>
          <w:tcPr>
            <w:tcW w:w="1277" w:type="dxa"/>
            <w:tcBorders>
              <w:top w:val="single" w:sz="4" w:space="0" w:color="auto"/>
              <w:left w:val="single" w:sz="4" w:space="0" w:color="auto"/>
              <w:bottom w:val="single" w:sz="4" w:space="0" w:color="auto"/>
              <w:right w:val="single" w:sz="4" w:space="0" w:color="auto"/>
            </w:tcBorders>
            <w:hideMark/>
          </w:tcPr>
          <w:p w:rsidR="008F4CED" w:rsidRPr="004C794C" w:rsidRDefault="008F4CED" w:rsidP="004C794C">
            <w:pPr>
              <w:spacing w:after="0" w:line="240" w:lineRule="auto"/>
              <w:jc w:val="both"/>
              <w:rPr>
                <w:rFonts w:ascii="PT Astra Serif" w:hAnsi="PT Astra Serif"/>
                <w:color w:val="000000"/>
                <w:sz w:val="16"/>
                <w:szCs w:val="16"/>
              </w:rPr>
            </w:pPr>
            <w:r w:rsidRPr="004C794C">
              <w:rPr>
                <w:rFonts w:ascii="PT Astra Serif" w:hAnsi="PT Astra Serif"/>
                <w:color w:val="000000"/>
                <w:sz w:val="16"/>
                <w:szCs w:val="16"/>
              </w:rPr>
              <w:t>подпункт "б" пункта 2.22.6</w:t>
            </w:r>
          </w:p>
        </w:tc>
        <w:tc>
          <w:tcPr>
            <w:tcW w:w="6945" w:type="dxa"/>
            <w:tcBorders>
              <w:top w:val="single" w:sz="4" w:space="0" w:color="auto"/>
              <w:left w:val="single" w:sz="4" w:space="0" w:color="auto"/>
              <w:bottom w:val="single" w:sz="4" w:space="0" w:color="auto"/>
              <w:right w:val="single" w:sz="4" w:space="0" w:color="auto"/>
            </w:tcBorders>
            <w:hideMark/>
          </w:tcPr>
          <w:p w:rsidR="008F4CED" w:rsidRPr="004C794C" w:rsidRDefault="008F4CED" w:rsidP="004C794C">
            <w:pPr>
              <w:spacing w:after="0" w:line="240" w:lineRule="auto"/>
              <w:jc w:val="both"/>
              <w:rPr>
                <w:rFonts w:ascii="PT Astra Serif" w:hAnsi="PT Astra Serif"/>
                <w:color w:val="000000"/>
                <w:sz w:val="16"/>
                <w:szCs w:val="16"/>
              </w:rPr>
            </w:pPr>
            <w:r w:rsidRPr="004C794C">
              <w:rPr>
                <w:rFonts w:ascii="PT Astra Serif" w:hAnsi="PT Astra Serif"/>
                <w:bCs/>
                <w:color w:val="000000"/>
                <w:sz w:val="16"/>
                <w:szCs w:val="16"/>
              </w:rPr>
              <w:t>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tc>
        <w:tc>
          <w:tcPr>
            <w:tcW w:w="1984" w:type="dxa"/>
            <w:tcBorders>
              <w:top w:val="single" w:sz="4" w:space="0" w:color="auto"/>
              <w:left w:val="single" w:sz="4" w:space="0" w:color="auto"/>
              <w:bottom w:val="single" w:sz="4" w:space="0" w:color="auto"/>
              <w:right w:val="single" w:sz="4" w:space="0" w:color="auto"/>
            </w:tcBorders>
            <w:hideMark/>
          </w:tcPr>
          <w:p w:rsidR="008F4CED" w:rsidRPr="004C794C" w:rsidRDefault="008F4CED" w:rsidP="004C794C">
            <w:pPr>
              <w:spacing w:after="0" w:line="240" w:lineRule="auto"/>
              <w:jc w:val="both"/>
              <w:rPr>
                <w:rFonts w:ascii="PT Astra Serif" w:hAnsi="PT Astra Serif"/>
                <w:color w:val="000000"/>
                <w:sz w:val="16"/>
                <w:szCs w:val="16"/>
              </w:rPr>
            </w:pPr>
            <w:r w:rsidRPr="004C794C">
              <w:rPr>
                <w:rFonts w:ascii="PT Astra Serif" w:hAnsi="PT Astra Serif"/>
                <w:color w:val="000000"/>
                <w:sz w:val="16"/>
                <w:szCs w:val="16"/>
              </w:rPr>
              <w:t>Указываются основания такого вывода</w:t>
            </w:r>
          </w:p>
        </w:tc>
      </w:tr>
      <w:tr w:rsidR="008F4CED" w:rsidRPr="004C794C" w:rsidTr="003D3609">
        <w:trPr>
          <w:trHeight w:val="361"/>
        </w:trPr>
        <w:tc>
          <w:tcPr>
            <w:tcW w:w="1277" w:type="dxa"/>
            <w:tcBorders>
              <w:top w:val="single" w:sz="4" w:space="0" w:color="auto"/>
              <w:left w:val="single" w:sz="4" w:space="0" w:color="auto"/>
              <w:bottom w:val="single" w:sz="4" w:space="0" w:color="auto"/>
              <w:right w:val="single" w:sz="4" w:space="0" w:color="auto"/>
            </w:tcBorders>
            <w:hideMark/>
          </w:tcPr>
          <w:p w:rsidR="008F4CED" w:rsidRPr="004C794C" w:rsidRDefault="008F4CED" w:rsidP="004C794C">
            <w:pPr>
              <w:spacing w:after="0" w:line="240" w:lineRule="auto"/>
              <w:jc w:val="both"/>
              <w:rPr>
                <w:rFonts w:ascii="PT Astra Serif" w:hAnsi="PT Astra Serif"/>
                <w:color w:val="000000"/>
                <w:sz w:val="16"/>
                <w:szCs w:val="16"/>
              </w:rPr>
            </w:pPr>
            <w:r w:rsidRPr="004C794C">
              <w:rPr>
                <w:rFonts w:ascii="PT Astra Serif" w:hAnsi="PT Astra Serif"/>
                <w:color w:val="000000"/>
                <w:sz w:val="16"/>
                <w:szCs w:val="16"/>
              </w:rPr>
              <w:t>подпункт "в" пункта 2.22.6</w:t>
            </w:r>
          </w:p>
        </w:tc>
        <w:tc>
          <w:tcPr>
            <w:tcW w:w="6945" w:type="dxa"/>
            <w:tcBorders>
              <w:top w:val="single" w:sz="4" w:space="0" w:color="auto"/>
              <w:left w:val="single" w:sz="4" w:space="0" w:color="auto"/>
              <w:bottom w:val="single" w:sz="4" w:space="0" w:color="auto"/>
              <w:right w:val="single" w:sz="4" w:space="0" w:color="auto"/>
            </w:tcBorders>
            <w:hideMark/>
          </w:tcPr>
          <w:p w:rsidR="008F4CED" w:rsidRPr="004C794C" w:rsidRDefault="008F4CED" w:rsidP="004C794C">
            <w:pPr>
              <w:spacing w:after="0" w:line="240" w:lineRule="auto"/>
              <w:jc w:val="both"/>
              <w:rPr>
                <w:rFonts w:ascii="PT Astra Serif" w:hAnsi="PT Astra Serif"/>
                <w:color w:val="000000"/>
                <w:sz w:val="16"/>
                <w:szCs w:val="16"/>
              </w:rPr>
            </w:pPr>
            <w:r w:rsidRPr="004C794C">
              <w:rPr>
                <w:rFonts w:ascii="PT Astra Serif" w:hAnsi="PT Astra Serif"/>
                <w:bCs/>
                <w:color w:val="000000"/>
                <w:sz w:val="16"/>
                <w:szCs w:val="16"/>
              </w:rPr>
              <w:t>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tc>
        <w:tc>
          <w:tcPr>
            <w:tcW w:w="1984" w:type="dxa"/>
            <w:tcBorders>
              <w:top w:val="single" w:sz="4" w:space="0" w:color="auto"/>
              <w:left w:val="single" w:sz="4" w:space="0" w:color="auto"/>
              <w:bottom w:val="single" w:sz="4" w:space="0" w:color="auto"/>
              <w:right w:val="single" w:sz="4" w:space="0" w:color="auto"/>
            </w:tcBorders>
            <w:hideMark/>
          </w:tcPr>
          <w:p w:rsidR="008F4CED" w:rsidRPr="004C794C" w:rsidRDefault="008F4CED" w:rsidP="004C794C">
            <w:pPr>
              <w:spacing w:after="0" w:line="240" w:lineRule="auto"/>
              <w:jc w:val="both"/>
              <w:rPr>
                <w:rFonts w:ascii="PT Astra Serif" w:hAnsi="PT Astra Serif"/>
                <w:color w:val="000000"/>
                <w:sz w:val="16"/>
                <w:szCs w:val="16"/>
              </w:rPr>
            </w:pPr>
            <w:r w:rsidRPr="004C794C">
              <w:rPr>
                <w:rFonts w:ascii="PT Astra Serif" w:hAnsi="PT Astra Serif"/>
                <w:color w:val="000000"/>
                <w:sz w:val="16"/>
                <w:szCs w:val="16"/>
              </w:rPr>
              <w:t>Указываются основания такого вывода</w:t>
            </w:r>
          </w:p>
        </w:tc>
      </w:tr>
      <w:tr w:rsidR="008F4CED" w:rsidRPr="004C794C" w:rsidTr="003D3609">
        <w:trPr>
          <w:trHeight w:val="199"/>
        </w:trPr>
        <w:tc>
          <w:tcPr>
            <w:tcW w:w="1277" w:type="dxa"/>
            <w:tcBorders>
              <w:top w:val="single" w:sz="4" w:space="0" w:color="auto"/>
              <w:left w:val="single" w:sz="4" w:space="0" w:color="auto"/>
              <w:bottom w:val="single" w:sz="4" w:space="0" w:color="auto"/>
              <w:right w:val="single" w:sz="4" w:space="0" w:color="auto"/>
            </w:tcBorders>
            <w:hideMark/>
          </w:tcPr>
          <w:p w:rsidR="008F4CED" w:rsidRPr="004C794C" w:rsidRDefault="008F4CED" w:rsidP="004C794C">
            <w:pPr>
              <w:spacing w:after="0" w:line="240" w:lineRule="auto"/>
              <w:jc w:val="both"/>
              <w:rPr>
                <w:rFonts w:ascii="PT Astra Serif" w:hAnsi="PT Astra Serif"/>
                <w:color w:val="000000"/>
                <w:sz w:val="16"/>
                <w:szCs w:val="16"/>
              </w:rPr>
            </w:pPr>
            <w:r w:rsidRPr="004C794C">
              <w:rPr>
                <w:rFonts w:ascii="PT Astra Serif" w:hAnsi="PT Astra Serif"/>
                <w:color w:val="000000"/>
                <w:sz w:val="16"/>
                <w:szCs w:val="16"/>
              </w:rPr>
              <w:t>подпункт "а" пункта 2.22.7</w:t>
            </w:r>
          </w:p>
        </w:tc>
        <w:tc>
          <w:tcPr>
            <w:tcW w:w="6945" w:type="dxa"/>
            <w:tcBorders>
              <w:top w:val="single" w:sz="4" w:space="0" w:color="auto"/>
              <w:left w:val="single" w:sz="4" w:space="0" w:color="auto"/>
              <w:bottom w:val="single" w:sz="4" w:space="0" w:color="auto"/>
              <w:right w:val="single" w:sz="4" w:space="0" w:color="auto"/>
            </w:tcBorders>
            <w:hideMark/>
          </w:tcPr>
          <w:p w:rsidR="008F4CED" w:rsidRPr="004C794C" w:rsidRDefault="008F4CED" w:rsidP="004C794C">
            <w:pPr>
              <w:spacing w:after="0" w:line="240" w:lineRule="auto"/>
              <w:jc w:val="both"/>
              <w:rPr>
                <w:rFonts w:ascii="PT Astra Serif" w:hAnsi="PT Astra Serif"/>
                <w:color w:val="000000"/>
                <w:sz w:val="16"/>
                <w:szCs w:val="16"/>
              </w:rPr>
            </w:pPr>
            <w:r w:rsidRPr="004C794C">
              <w:rPr>
                <w:rFonts w:ascii="PT Astra Serif" w:hAnsi="PT Astra Serif"/>
                <w:bCs/>
                <w:color w:val="000000"/>
                <w:sz w:val="16"/>
                <w:szCs w:val="16"/>
              </w:rPr>
              <w:t xml:space="preserve">отсутствие документов, предусмотренных пунктом 2.9.1 </w:t>
            </w:r>
            <w:r w:rsidRPr="004C794C">
              <w:rPr>
                <w:rFonts w:ascii="PT Astra Serif" w:hAnsi="PT Astra Serif"/>
                <w:color w:val="000000"/>
                <w:sz w:val="16"/>
                <w:szCs w:val="16"/>
              </w:rPr>
              <w:t>Административного регламента</w:t>
            </w:r>
          </w:p>
        </w:tc>
        <w:tc>
          <w:tcPr>
            <w:tcW w:w="1984" w:type="dxa"/>
            <w:tcBorders>
              <w:top w:val="single" w:sz="4" w:space="0" w:color="auto"/>
              <w:left w:val="single" w:sz="4" w:space="0" w:color="auto"/>
              <w:bottom w:val="single" w:sz="4" w:space="0" w:color="auto"/>
              <w:right w:val="single" w:sz="4" w:space="0" w:color="auto"/>
            </w:tcBorders>
            <w:hideMark/>
          </w:tcPr>
          <w:p w:rsidR="008F4CED" w:rsidRPr="004C794C" w:rsidRDefault="008F4CED" w:rsidP="004C794C">
            <w:pPr>
              <w:spacing w:after="0" w:line="240" w:lineRule="auto"/>
              <w:jc w:val="both"/>
              <w:rPr>
                <w:rFonts w:ascii="PT Astra Serif" w:hAnsi="PT Astra Serif"/>
                <w:color w:val="000000"/>
                <w:sz w:val="16"/>
                <w:szCs w:val="16"/>
              </w:rPr>
            </w:pPr>
            <w:r w:rsidRPr="004C794C">
              <w:rPr>
                <w:rFonts w:ascii="PT Astra Serif" w:hAnsi="PT Astra Serif"/>
                <w:color w:val="000000"/>
                <w:sz w:val="16"/>
                <w:szCs w:val="16"/>
              </w:rPr>
              <w:t>Указываются основания такого вывода</w:t>
            </w:r>
          </w:p>
        </w:tc>
      </w:tr>
      <w:tr w:rsidR="008F4CED" w:rsidRPr="004C794C" w:rsidTr="003D3609">
        <w:trPr>
          <w:trHeight w:val="612"/>
        </w:trPr>
        <w:tc>
          <w:tcPr>
            <w:tcW w:w="1277" w:type="dxa"/>
            <w:tcBorders>
              <w:top w:val="single" w:sz="4" w:space="0" w:color="auto"/>
              <w:left w:val="single" w:sz="4" w:space="0" w:color="auto"/>
              <w:bottom w:val="single" w:sz="4" w:space="0" w:color="auto"/>
              <w:right w:val="single" w:sz="4" w:space="0" w:color="auto"/>
            </w:tcBorders>
            <w:hideMark/>
          </w:tcPr>
          <w:p w:rsidR="008F4CED" w:rsidRPr="004C794C" w:rsidRDefault="008F4CED" w:rsidP="004C794C">
            <w:pPr>
              <w:spacing w:after="0" w:line="240" w:lineRule="auto"/>
              <w:jc w:val="both"/>
              <w:rPr>
                <w:rFonts w:ascii="PT Astra Serif" w:hAnsi="PT Astra Serif"/>
                <w:color w:val="000000"/>
                <w:sz w:val="16"/>
                <w:szCs w:val="16"/>
              </w:rPr>
            </w:pPr>
            <w:r w:rsidRPr="004C794C">
              <w:rPr>
                <w:rFonts w:ascii="PT Astra Serif" w:hAnsi="PT Astra Serif"/>
                <w:color w:val="000000"/>
                <w:sz w:val="16"/>
                <w:szCs w:val="16"/>
              </w:rPr>
              <w:t>подпункт "б" пункта 2.22.7</w:t>
            </w:r>
          </w:p>
        </w:tc>
        <w:tc>
          <w:tcPr>
            <w:tcW w:w="6945" w:type="dxa"/>
            <w:tcBorders>
              <w:top w:val="single" w:sz="4" w:space="0" w:color="auto"/>
              <w:left w:val="single" w:sz="4" w:space="0" w:color="auto"/>
              <w:bottom w:val="single" w:sz="4" w:space="0" w:color="auto"/>
              <w:right w:val="single" w:sz="4" w:space="0" w:color="auto"/>
            </w:tcBorders>
            <w:hideMark/>
          </w:tcPr>
          <w:p w:rsidR="008F4CED" w:rsidRPr="004C794C" w:rsidRDefault="008F4CED" w:rsidP="004C794C">
            <w:pPr>
              <w:spacing w:after="0" w:line="240" w:lineRule="auto"/>
              <w:jc w:val="both"/>
              <w:rPr>
                <w:rFonts w:ascii="PT Astra Serif" w:hAnsi="PT Astra Serif"/>
                <w:color w:val="000000"/>
                <w:sz w:val="16"/>
                <w:szCs w:val="16"/>
              </w:rPr>
            </w:pPr>
            <w:r w:rsidRPr="004C794C">
              <w:rPr>
                <w:rFonts w:ascii="PT Astra Serif" w:hAnsi="PT Astra Serif"/>
                <w:bCs/>
                <w:color w:val="000000"/>
                <w:sz w:val="16"/>
                <w:szCs w:val="16"/>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tc>
        <w:tc>
          <w:tcPr>
            <w:tcW w:w="1984" w:type="dxa"/>
            <w:tcBorders>
              <w:top w:val="single" w:sz="4" w:space="0" w:color="auto"/>
              <w:left w:val="single" w:sz="4" w:space="0" w:color="auto"/>
              <w:bottom w:val="single" w:sz="4" w:space="0" w:color="auto"/>
              <w:right w:val="single" w:sz="4" w:space="0" w:color="auto"/>
            </w:tcBorders>
            <w:hideMark/>
          </w:tcPr>
          <w:p w:rsidR="008F4CED" w:rsidRPr="004C794C" w:rsidRDefault="008F4CED" w:rsidP="004C794C">
            <w:pPr>
              <w:spacing w:after="0" w:line="240" w:lineRule="auto"/>
              <w:jc w:val="both"/>
              <w:rPr>
                <w:rFonts w:ascii="PT Astra Serif" w:hAnsi="PT Astra Serif"/>
                <w:color w:val="000000"/>
                <w:sz w:val="16"/>
                <w:szCs w:val="16"/>
              </w:rPr>
            </w:pPr>
            <w:r w:rsidRPr="004C794C">
              <w:rPr>
                <w:rFonts w:ascii="PT Astra Serif" w:hAnsi="PT Astra Serif"/>
                <w:color w:val="000000"/>
                <w:sz w:val="16"/>
                <w:szCs w:val="16"/>
              </w:rPr>
              <w:t>Указываются основания такого вывода</w:t>
            </w:r>
          </w:p>
        </w:tc>
      </w:tr>
      <w:tr w:rsidR="008F4CED" w:rsidRPr="004C794C" w:rsidTr="003D3609">
        <w:trPr>
          <w:trHeight w:val="595"/>
        </w:trPr>
        <w:tc>
          <w:tcPr>
            <w:tcW w:w="1277" w:type="dxa"/>
            <w:tcBorders>
              <w:top w:val="single" w:sz="4" w:space="0" w:color="auto"/>
              <w:left w:val="single" w:sz="4" w:space="0" w:color="auto"/>
              <w:bottom w:val="single" w:sz="4" w:space="0" w:color="auto"/>
              <w:right w:val="single" w:sz="4" w:space="0" w:color="auto"/>
            </w:tcBorders>
            <w:hideMark/>
          </w:tcPr>
          <w:p w:rsidR="008F4CED" w:rsidRPr="004C794C" w:rsidRDefault="008F4CED" w:rsidP="004C794C">
            <w:pPr>
              <w:spacing w:after="0" w:line="240" w:lineRule="auto"/>
              <w:jc w:val="both"/>
              <w:rPr>
                <w:rFonts w:ascii="PT Astra Serif" w:hAnsi="PT Astra Serif"/>
                <w:color w:val="000000"/>
                <w:sz w:val="16"/>
                <w:szCs w:val="16"/>
              </w:rPr>
            </w:pPr>
            <w:r w:rsidRPr="004C794C">
              <w:rPr>
                <w:rFonts w:ascii="PT Astra Serif" w:hAnsi="PT Astra Serif"/>
                <w:color w:val="000000"/>
                <w:sz w:val="16"/>
                <w:szCs w:val="16"/>
              </w:rPr>
              <w:t>подпункт "в" пункта 2.22.7</w:t>
            </w:r>
          </w:p>
        </w:tc>
        <w:tc>
          <w:tcPr>
            <w:tcW w:w="6945" w:type="dxa"/>
            <w:tcBorders>
              <w:top w:val="single" w:sz="4" w:space="0" w:color="auto"/>
              <w:left w:val="single" w:sz="4" w:space="0" w:color="auto"/>
              <w:bottom w:val="single" w:sz="4" w:space="0" w:color="auto"/>
              <w:right w:val="single" w:sz="4" w:space="0" w:color="auto"/>
            </w:tcBorders>
            <w:hideMark/>
          </w:tcPr>
          <w:p w:rsidR="008F4CED" w:rsidRPr="004C794C" w:rsidRDefault="008F4CED" w:rsidP="004C794C">
            <w:pPr>
              <w:spacing w:after="0" w:line="240" w:lineRule="auto"/>
              <w:jc w:val="both"/>
              <w:rPr>
                <w:rFonts w:ascii="PT Astra Serif" w:hAnsi="PT Astra Serif"/>
                <w:color w:val="000000"/>
                <w:sz w:val="16"/>
                <w:szCs w:val="16"/>
              </w:rPr>
            </w:pPr>
            <w:r w:rsidRPr="004C794C">
              <w:rPr>
                <w:rFonts w:ascii="PT Astra Serif" w:hAnsi="PT Astra Serif"/>
                <w:bCs/>
                <w:color w:val="000000"/>
                <w:sz w:val="16"/>
                <w:szCs w:val="16"/>
              </w:rPr>
              <w:t>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tc>
        <w:tc>
          <w:tcPr>
            <w:tcW w:w="1984" w:type="dxa"/>
            <w:tcBorders>
              <w:top w:val="single" w:sz="4" w:space="0" w:color="auto"/>
              <w:left w:val="single" w:sz="4" w:space="0" w:color="auto"/>
              <w:bottom w:val="single" w:sz="4" w:space="0" w:color="auto"/>
              <w:right w:val="single" w:sz="4" w:space="0" w:color="auto"/>
            </w:tcBorders>
            <w:hideMark/>
          </w:tcPr>
          <w:p w:rsidR="008F4CED" w:rsidRPr="004C794C" w:rsidRDefault="008F4CED" w:rsidP="004C794C">
            <w:pPr>
              <w:spacing w:after="0" w:line="240" w:lineRule="auto"/>
              <w:jc w:val="both"/>
              <w:rPr>
                <w:rFonts w:ascii="PT Astra Serif" w:hAnsi="PT Astra Serif"/>
                <w:color w:val="000000"/>
                <w:sz w:val="16"/>
                <w:szCs w:val="16"/>
              </w:rPr>
            </w:pPr>
            <w:r w:rsidRPr="004C794C">
              <w:rPr>
                <w:rFonts w:ascii="PT Astra Serif" w:hAnsi="PT Astra Serif"/>
                <w:color w:val="000000"/>
                <w:sz w:val="16"/>
                <w:szCs w:val="16"/>
              </w:rPr>
              <w:t>Указываются основания такого вывода</w:t>
            </w:r>
          </w:p>
        </w:tc>
      </w:tr>
      <w:tr w:rsidR="008F4CED" w:rsidRPr="004C794C" w:rsidTr="003D3609">
        <w:trPr>
          <w:trHeight w:val="778"/>
        </w:trPr>
        <w:tc>
          <w:tcPr>
            <w:tcW w:w="1277" w:type="dxa"/>
            <w:tcBorders>
              <w:top w:val="single" w:sz="4" w:space="0" w:color="auto"/>
              <w:left w:val="single" w:sz="4" w:space="0" w:color="auto"/>
              <w:bottom w:val="single" w:sz="4" w:space="0" w:color="auto"/>
              <w:right w:val="single" w:sz="4" w:space="0" w:color="auto"/>
            </w:tcBorders>
            <w:hideMark/>
          </w:tcPr>
          <w:p w:rsidR="008F4CED" w:rsidRPr="004C794C" w:rsidRDefault="008F4CED" w:rsidP="004C794C">
            <w:pPr>
              <w:spacing w:after="0" w:line="240" w:lineRule="auto"/>
              <w:jc w:val="both"/>
              <w:rPr>
                <w:rFonts w:ascii="PT Astra Serif" w:hAnsi="PT Astra Serif"/>
                <w:color w:val="000000"/>
                <w:sz w:val="16"/>
                <w:szCs w:val="16"/>
              </w:rPr>
            </w:pPr>
            <w:r w:rsidRPr="004C794C">
              <w:rPr>
                <w:rFonts w:ascii="PT Astra Serif" w:hAnsi="PT Astra Serif"/>
                <w:color w:val="000000"/>
                <w:sz w:val="16"/>
                <w:szCs w:val="16"/>
              </w:rPr>
              <w:t>подпункт "г" пункта 2.22.7</w:t>
            </w:r>
          </w:p>
        </w:tc>
        <w:tc>
          <w:tcPr>
            <w:tcW w:w="6945" w:type="dxa"/>
            <w:tcBorders>
              <w:top w:val="single" w:sz="4" w:space="0" w:color="auto"/>
              <w:left w:val="single" w:sz="4" w:space="0" w:color="auto"/>
              <w:bottom w:val="single" w:sz="4" w:space="0" w:color="auto"/>
              <w:right w:val="single" w:sz="4" w:space="0" w:color="auto"/>
            </w:tcBorders>
            <w:hideMark/>
          </w:tcPr>
          <w:p w:rsidR="008F4CED" w:rsidRPr="004C794C" w:rsidRDefault="008F4CED" w:rsidP="004C794C">
            <w:pPr>
              <w:spacing w:after="0" w:line="240" w:lineRule="auto"/>
              <w:jc w:val="both"/>
              <w:rPr>
                <w:rFonts w:ascii="PT Astra Serif" w:hAnsi="PT Astra Serif"/>
                <w:color w:val="000000"/>
                <w:sz w:val="16"/>
                <w:szCs w:val="16"/>
              </w:rPr>
            </w:pPr>
            <w:r w:rsidRPr="004C794C">
              <w:rPr>
                <w:rFonts w:ascii="PT Astra Serif" w:hAnsi="PT Astra Serif"/>
                <w:bCs/>
                <w:color w:val="000000"/>
                <w:sz w:val="16"/>
                <w:szCs w:val="16"/>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tc>
        <w:tc>
          <w:tcPr>
            <w:tcW w:w="1984" w:type="dxa"/>
            <w:tcBorders>
              <w:top w:val="single" w:sz="4" w:space="0" w:color="auto"/>
              <w:left w:val="single" w:sz="4" w:space="0" w:color="auto"/>
              <w:bottom w:val="single" w:sz="4" w:space="0" w:color="auto"/>
              <w:right w:val="single" w:sz="4" w:space="0" w:color="auto"/>
            </w:tcBorders>
            <w:hideMark/>
          </w:tcPr>
          <w:p w:rsidR="008F4CED" w:rsidRPr="004C794C" w:rsidRDefault="008F4CED" w:rsidP="004C794C">
            <w:pPr>
              <w:spacing w:after="0" w:line="240" w:lineRule="auto"/>
              <w:jc w:val="both"/>
              <w:rPr>
                <w:rFonts w:ascii="PT Astra Serif" w:hAnsi="PT Astra Serif"/>
                <w:color w:val="000000"/>
                <w:sz w:val="16"/>
                <w:szCs w:val="16"/>
              </w:rPr>
            </w:pPr>
            <w:r w:rsidRPr="004C794C">
              <w:rPr>
                <w:rFonts w:ascii="PT Astra Serif" w:hAnsi="PT Astra Serif"/>
                <w:color w:val="000000"/>
                <w:sz w:val="16"/>
                <w:szCs w:val="16"/>
              </w:rPr>
              <w:t>Указываются основания такого вывода</w:t>
            </w:r>
          </w:p>
        </w:tc>
      </w:tr>
      <w:tr w:rsidR="008F4CED" w:rsidRPr="004C794C" w:rsidTr="003D3609">
        <w:trPr>
          <w:trHeight w:val="493"/>
        </w:trPr>
        <w:tc>
          <w:tcPr>
            <w:tcW w:w="1277" w:type="dxa"/>
            <w:tcBorders>
              <w:top w:val="single" w:sz="4" w:space="0" w:color="auto"/>
              <w:left w:val="single" w:sz="4" w:space="0" w:color="auto"/>
              <w:bottom w:val="single" w:sz="4" w:space="0" w:color="auto"/>
              <w:right w:val="single" w:sz="4" w:space="0" w:color="auto"/>
            </w:tcBorders>
            <w:hideMark/>
          </w:tcPr>
          <w:p w:rsidR="008F4CED" w:rsidRPr="004C794C" w:rsidRDefault="008F4CED" w:rsidP="004C794C">
            <w:pPr>
              <w:spacing w:after="0" w:line="240" w:lineRule="auto"/>
              <w:jc w:val="both"/>
              <w:rPr>
                <w:rFonts w:ascii="PT Astra Serif" w:hAnsi="PT Astra Serif"/>
                <w:color w:val="000000"/>
                <w:sz w:val="16"/>
                <w:szCs w:val="16"/>
              </w:rPr>
            </w:pPr>
            <w:r w:rsidRPr="004C794C">
              <w:rPr>
                <w:rFonts w:ascii="PT Astra Serif" w:hAnsi="PT Astra Serif"/>
                <w:color w:val="000000"/>
                <w:sz w:val="16"/>
                <w:szCs w:val="16"/>
              </w:rPr>
              <w:t>подпункт "д" пункта 2.22.7</w:t>
            </w:r>
          </w:p>
        </w:tc>
        <w:tc>
          <w:tcPr>
            <w:tcW w:w="6945" w:type="dxa"/>
            <w:tcBorders>
              <w:top w:val="single" w:sz="4" w:space="0" w:color="auto"/>
              <w:left w:val="single" w:sz="4" w:space="0" w:color="auto"/>
              <w:bottom w:val="single" w:sz="4" w:space="0" w:color="auto"/>
              <w:right w:val="single" w:sz="4" w:space="0" w:color="auto"/>
            </w:tcBorders>
            <w:hideMark/>
          </w:tcPr>
          <w:p w:rsidR="008F4CED" w:rsidRPr="004C794C" w:rsidRDefault="008F4CED" w:rsidP="004C794C">
            <w:pPr>
              <w:spacing w:after="0" w:line="240" w:lineRule="auto"/>
              <w:jc w:val="both"/>
              <w:rPr>
                <w:rFonts w:ascii="PT Astra Serif" w:hAnsi="PT Astra Serif"/>
                <w:color w:val="000000"/>
                <w:sz w:val="16"/>
                <w:szCs w:val="16"/>
              </w:rPr>
            </w:pPr>
            <w:r w:rsidRPr="004C794C">
              <w:rPr>
                <w:rFonts w:ascii="PT Astra Serif" w:hAnsi="PT Astra Serif"/>
                <w:bCs/>
                <w:color w:val="000000"/>
                <w:sz w:val="16"/>
                <w:szCs w:val="16"/>
              </w:rPr>
              <w:t>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tc>
        <w:tc>
          <w:tcPr>
            <w:tcW w:w="1984" w:type="dxa"/>
            <w:tcBorders>
              <w:top w:val="single" w:sz="4" w:space="0" w:color="auto"/>
              <w:left w:val="single" w:sz="4" w:space="0" w:color="auto"/>
              <w:bottom w:val="single" w:sz="4" w:space="0" w:color="auto"/>
              <w:right w:val="single" w:sz="4" w:space="0" w:color="auto"/>
            </w:tcBorders>
            <w:hideMark/>
          </w:tcPr>
          <w:p w:rsidR="008F4CED" w:rsidRPr="004C794C" w:rsidRDefault="008F4CED" w:rsidP="004C794C">
            <w:pPr>
              <w:spacing w:after="0" w:line="240" w:lineRule="auto"/>
              <w:jc w:val="both"/>
              <w:rPr>
                <w:rFonts w:ascii="PT Astra Serif" w:hAnsi="PT Astra Serif"/>
                <w:color w:val="000000"/>
                <w:sz w:val="16"/>
                <w:szCs w:val="16"/>
              </w:rPr>
            </w:pPr>
            <w:r w:rsidRPr="004C794C">
              <w:rPr>
                <w:rFonts w:ascii="PT Astra Serif" w:hAnsi="PT Astra Serif"/>
                <w:color w:val="000000"/>
                <w:sz w:val="16"/>
                <w:szCs w:val="16"/>
              </w:rPr>
              <w:t>Указываются основания такого вывода</w:t>
            </w:r>
          </w:p>
        </w:tc>
      </w:tr>
      <w:tr w:rsidR="008F4CED" w:rsidRPr="004C794C" w:rsidTr="003D3609">
        <w:trPr>
          <w:trHeight w:val="433"/>
        </w:trPr>
        <w:tc>
          <w:tcPr>
            <w:tcW w:w="1277" w:type="dxa"/>
            <w:tcBorders>
              <w:top w:val="single" w:sz="4" w:space="0" w:color="auto"/>
              <w:left w:val="single" w:sz="4" w:space="0" w:color="auto"/>
              <w:bottom w:val="single" w:sz="4" w:space="0" w:color="auto"/>
              <w:right w:val="single" w:sz="4" w:space="0" w:color="auto"/>
            </w:tcBorders>
            <w:hideMark/>
          </w:tcPr>
          <w:p w:rsidR="008F4CED" w:rsidRPr="004C794C" w:rsidRDefault="008F4CED" w:rsidP="004C794C">
            <w:pPr>
              <w:spacing w:after="0" w:line="240" w:lineRule="auto"/>
              <w:jc w:val="both"/>
              <w:rPr>
                <w:rFonts w:ascii="PT Astra Serif" w:hAnsi="PT Astra Serif"/>
                <w:color w:val="000000"/>
                <w:sz w:val="16"/>
                <w:szCs w:val="16"/>
              </w:rPr>
            </w:pPr>
            <w:r w:rsidRPr="004C794C">
              <w:rPr>
                <w:rFonts w:ascii="PT Astra Serif" w:hAnsi="PT Astra Serif"/>
                <w:color w:val="000000"/>
                <w:sz w:val="16"/>
                <w:szCs w:val="16"/>
              </w:rPr>
              <w:t>подпункт "е" пункта 2.22.7</w:t>
            </w:r>
          </w:p>
        </w:tc>
        <w:tc>
          <w:tcPr>
            <w:tcW w:w="6945" w:type="dxa"/>
            <w:tcBorders>
              <w:top w:val="single" w:sz="4" w:space="0" w:color="auto"/>
              <w:left w:val="single" w:sz="4" w:space="0" w:color="auto"/>
              <w:bottom w:val="single" w:sz="4" w:space="0" w:color="auto"/>
              <w:right w:val="single" w:sz="4" w:space="0" w:color="auto"/>
            </w:tcBorders>
            <w:hideMark/>
          </w:tcPr>
          <w:p w:rsidR="008F4CED" w:rsidRPr="004C794C" w:rsidRDefault="008F4CED" w:rsidP="004C794C">
            <w:pPr>
              <w:spacing w:after="0" w:line="240" w:lineRule="auto"/>
              <w:jc w:val="both"/>
              <w:rPr>
                <w:rFonts w:ascii="PT Astra Serif" w:hAnsi="PT Astra Serif"/>
                <w:color w:val="000000"/>
                <w:sz w:val="16"/>
                <w:szCs w:val="16"/>
              </w:rPr>
            </w:pPr>
            <w:r w:rsidRPr="004C794C">
              <w:rPr>
                <w:rFonts w:ascii="PT Astra Serif" w:hAnsi="PT Astra Serif"/>
                <w:bCs/>
                <w:color w:val="000000"/>
                <w:sz w:val="16"/>
                <w:szCs w:val="16"/>
              </w:rPr>
              <w:t>подача заявления о внесении изменений менее чем за десять рабочих дней до истечения срока действия разрешения на строительство</w:t>
            </w:r>
          </w:p>
        </w:tc>
        <w:tc>
          <w:tcPr>
            <w:tcW w:w="1984" w:type="dxa"/>
            <w:tcBorders>
              <w:top w:val="single" w:sz="4" w:space="0" w:color="auto"/>
              <w:left w:val="single" w:sz="4" w:space="0" w:color="auto"/>
              <w:bottom w:val="single" w:sz="4" w:space="0" w:color="auto"/>
              <w:right w:val="single" w:sz="4" w:space="0" w:color="auto"/>
            </w:tcBorders>
            <w:hideMark/>
          </w:tcPr>
          <w:p w:rsidR="008F4CED" w:rsidRPr="004C794C" w:rsidRDefault="008F4CED" w:rsidP="004C794C">
            <w:pPr>
              <w:spacing w:after="0" w:line="240" w:lineRule="auto"/>
              <w:jc w:val="both"/>
              <w:rPr>
                <w:rFonts w:ascii="PT Astra Serif" w:hAnsi="PT Astra Serif"/>
                <w:color w:val="000000"/>
                <w:sz w:val="16"/>
                <w:szCs w:val="16"/>
              </w:rPr>
            </w:pPr>
            <w:r w:rsidRPr="004C794C">
              <w:rPr>
                <w:rFonts w:ascii="PT Astra Serif" w:hAnsi="PT Astra Serif"/>
                <w:color w:val="000000"/>
                <w:sz w:val="16"/>
                <w:szCs w:val="16"/>
              </w:rPr>
              <w:t>Указываются основания такого вывода</w:t>
            </w:r>
          </w:p>
        </w:tc>
      </w:tr>
    </w:tbl>
    <w:p w:rsidR="008F4CED" w:rsidRPr="004C794C" w:rsidRDefault="008F4CED" w:rsidP="003D3609">
      <w:pPr>
        <w:pStyle w:val="ConsPlusNonformat"/>
        <w:ind w:left="-567" w:firstLine="567"/>
        <w:jc w:val="both"/>
        <w:rPr>
          <w:rFonts w:ascii="PT Astra Serif" w:hAnsi="PT Astra Serif" w:cs="Times New Roman"/>
          <w:color w:val="000000"/>
          <w:sz w:val="16"/>
          <w:szCs w:val="16"/>
        </w:rPr>
      </w:pPr>
      <w:r w:rsidRPr="004C794C">
        <w:rPr>
          <w:rFonts w:ascii="PT Astra Serif" w:hAnsi="PT Astra Serif" w:cs="Times New Roman"/>
          <w:color w:val="000000"/>
          <w:sz w:val="16"/>
          <w:szCs w:val="16"/>
        </w:rPr>
        <w:t>Вы вправе повторно обратиться с ___________________________ ____________________* после устранения указанных нарушений.</w:t>
      </w:r>
    </w:p>
    <w:p w:rsidR="008F4CED" w:rsidRPr="004C794C" w:rsidRDefault="008F4CED" w:rsidP="003D3609">
      <w:pPr>
        <w:pStyle w:val="ConsPlusNonformat"/>
        <w:ind w:left="-567" w:firstLine="567"/>
        <w:jc w:val="both"/>
        <w:rPr>
          <w:rFonts w:ascii="PT Astra Serif" w:hAnsi="PT Astra Serif" w:cs="Times New Roman"/>
          <w:color w:val="000000"/>
          <w:sz w:val="16"/>
          <w:szCs w:val="16"/>
        </w:rPr>
      </w:pPr>
      <w:proofErr w:type="gramStart"/>
      <w:r w:rsidRPr="004C794C">
        <w:rPr>
          <w:rFonts w:ascii="PT Astra Serif" w:hAnsi="PT Astra Serif" w:cs="Times New Roman"/>
          <w:color w:val="000000"/>
          <w:sz w:val="16"/>
          <w:szCs w:val="16"/>
        </w:rPr>
        <w:t>Данный отказ может быть обжалован в досудебном порядке путем направления жалобы в __________________________________________________, а также в судебном порядке.</w:t>
      </w:r>
      <w:proofErr w:type="gramEnd"/>
    </w:p>
    <w:p w:rsidR="008F4CED" w:rsidRPr="004C794C" w:rsidRDefault="008F4CED" w:rsidP="003D3609">
      <w:pPr>
        <w:pStyle w:val="ConsPlusNonformat"/>
        <w:ind w:left="-567" w:firstLine="567"/>
        <w:jc w:val="both"/>
        <w:rPr>
          <w:rFonts w:ascii="PT Astra Serif" w:hAnsi="PT Astra Serif" w:cs="Times New Roman"/>
          <w:color w:val="000000"/>
          <w:sz w:val="16"/>
          <w:szCs w:val="16"/>
        </w:rPr>
      </w:pPr>
      <w:r w:rsidRPr="004C794C">
        <w:rPr>
          <w:rFonts w:ascii="PT Astra Serif" w:hAnsi="PT Astra Serif" w:cs="Times New Roman"/>
          <w:color w:val="000000"/>
          <w:sz w:val="16"/>
          <w:szCs w:val="16"/>
        </w:rPr>
        <w:t>Дополнительно информируем:_______________________________________</w:t>
      </w:r>
      <w:r w:rsidRPr="004C794C">
        <w:rPr>
          <w:rFonts w:ascii="PT Astra Serif" w:hAnsi="PT Astra Serif" w:cs="Times New Roman"/>
          <w:color w:val="000000"/>
          <w:sz w:val="16"/>
          <w:szCs w:val="16"/>
        </w:rPr>
        <w:br/>
        <w:t xml:space="preserve">______________________________________________________________________.    </w:t>
      </w:r>
    </w:p>
    <w:p w:rsidR="008F4CED" w:rsidRPr="004C794C" w:rsidRDefault="008F4CED" w:rsidP="003D3609">
      <w:pPr>
        <w:pStyle w:val="ConsPlusNonformat"/>
        <w:ind w:left="-567" w:firstLine="567"/>
        <w:jc w:val="center"/>
        <w:rPr>
          <w:rFonts w:ascii="PT Astra Serif" w:hAnsi="PT Astra Serif" w:cs="Times New Roman"/>
          <w:color w:val="000000"/>
          <w:sz w:val="16"/>
          <w:szCs w:val="16"/>
        </w:rPr>
      </w:pPr>
      <w:r w:rsidRPr="004C794C">
        <w:rPr>
          <w:rFonts w:ascii="PT Astra Serif" w:hAnsi="PT Astra Serif" w:cs="Times New Roman"/>
          <w:color w:val="000000"/>
          <w:sz w:val="16"/>
          <w:szCs w:val="16"/>
        </w:rPr>
        <w:t>(указывается информация, необходимая для устранения причин отказа во внесении изменений в разрешение на строительство, а также иная дополнительная информация при наличии)</w:t>
      </w:r>
    </w:p>
    <w:p w:rsidR="008F4CED" w:rsidRPr="004C794C" w:rsidRDefault="008F4CED" w:rsidP="003D3609">
      <w:pPr>
        <w:pStyle w:val="ConsPlusNonformat"/>
        <w:ind w:left="-567" w:firstLine="567"/>
        <w:jc w:val="center"/>
        <w:rPr>
          <w:rFonts w:ascii="PT Astra Serif" w:hAnsi="PT Astra Serif" w:cs="Times New Roman"/>
          <w:color w:val="000000"/>
          <w:sz w:val="16"/>
          <w:szCs w:val="16"/>
        </w:rPr>
      </w:pPr>
    </w:p>
    <w:p w:rsidR="008F4CED" w:rsidRPr="004C794C" w:rsidRDefault="008F4CED" w:rsidP="003D3609">
      <w:pPr>
        <w:pStyle w:val="ConsPlusNonformat"/>
        <w:ind w:left="-567" w:firstLine="567"/>
        <w:jc w:val="center"/>
        <w:rPr>
          <w:rFonts w:ascii="PT Astra Serif" w:hAnsi="PT Astra Serif" w:cs="Times New Roman"/>
          <w:color w:val="000000"/>
          <w:sz w:val="16"/>
          <w:szCs w:val="16"/>
        </w:rPr>
      </w:pPr>
    </w:p>
    <w:tbl>
      <w:tblPr>
        <w:tblW w:w="9930" w:type="dxa"/>
        <w:tblLayout w:type="fixed"/>
        <w:tblCellMar>
          <w:left w:w="28" w:type="dxa"/>
          <w:right w:w="28" w:type="dxa"/>
        </w:tblCellMar>
        <w:tblLook w:val="04A0" w:firstRow="1" w:lastRow="0" w:firstColumn="1" w:lastColumn="0" w:noHBand="0" w:noVBand="1"/>
      </w:tblPr>
      <w:tblGrid>
        <w:gridCol w:w="3121"/>
        <w:gridCol w:w="283"/>
        <w:gridCol w:w="2271"/>
        <w:gridCol w:w="283"/>
        <w:gridCol w:w="3972"/>
      </w:tblGrid>
      <w:tr w:rsidR="008F4CED" w:rsidRPr="004C794C" w:rsidTr="007832F0">
        <w:tc>
          <w:tcPr>
            <w:tcW w:w="3119" w:type="dxa"/>
            <w:tcBorders>
              <w:top w:val="nil"/>
              <w:left w:val="nil"/>
              <w:bottom w:val="single" w:sz="4" w:space="0" w:color="auto"/>
              <w:right w:val="nil"/>
            </w:tcBorders>
            <w:vAlign w:val="bottom"/>
          </w:tcPr>
          <w:p w:rsidR="008F4CED" w:rsidRPr="004C794C" w:rsidRDefault="008F4CED" w:rsidP="003D3609">
            <w:pPr>
              <w:spacing w:after="0" w:line="240" w:lineRule="auto"/>
              <w:ind w:left="-567" w:firstLine="567"/>
              <w:jc w:val="center"/>
              <w:rPr>
                <w:rFonts w:ascii="PT Astra Serif" w:hAnsi="PT Astra Serif"/>
                <w:color w:val="000000"/>
                <w:sz w:val="16"/>
                <w:szCs w:val="16"/>
              </w:rPr>
            </w:pPr>
          </w:p>
        </w:tc>
        <w:tc>
          <w:tcPr>
            <w:tcW w:w="283" w:type="dxa"/>
            <w:vAlign w:val="bottom"/>
          </w:tcPr>
          <w:p w:rsidR="008F4CED" w:rsidRPr="004C794C" w:rsidRDefault="008F4CED" w:rsidP="003D3609">
            <w:pPr>
              <w:spacing w:after="0" w:line="240" w:lineRule="auto"/>
              <w:ind w:left="-567" w:firstLine="567"/>
              <w:rPr>
                <w:rFonts w:ascii="PT Astra Serif" w:hAnsi="PT Astra Serif"/>
                <w:color w:val="000000"/>
                <w:sz w:val="16"/>
                <w:szCs w:val="16"/>
              </w:rPr>
            </w:pPr>
          </w:p>
        </w:tc>
        <w:tc>
          <w:tcPr>
            <w:tcW w:w="2269" w:type="dxa"/>
            <w:tcBorders>
              <w:top w:val="nil"/>
              <w:left w:val="nil"/>
              <w:bottom w:val="single" w:sz="4" w:space="0" w:color="auto"/>
              <w:right w:val="nil"/>
            </w:tcBorders>
            <w:vAlign w:val="bottom"/>
          </w:tcPr>
          <w:p w:rsidR="008F4CED" w:rsidRPr="004C794C" w:rsidRDefault="008F4CED" w:rsidP="003D3609">
            <w:pPr>
              <w:spacing w:after="0" w:line="240" w:lineRule="auto"/>
              <w:ind w:left="-567" w:firstLine="567"/>
              <w:jc w:val="center"/>
              <w:rPr>
                <w:rFonts w:ascii="PT Astra Serif" w:hAnsi="PT Astra Serif"/>
                <w:color w:val="000000"/>
                <w:sz w:val="16"/>
                <w:szCs w:val="16"/>
              </w:rPr>
            </w:pPr>
          </w:p>
        </w:tc>
        <w:tc>
          <w:tcPr>
            <w:tcW w:w="283" w:type="dxa"/>
            <w:vAlign w:val="bottom"/>
          </w:tcPr>
          <w:p w:rsidR="008F4CED" w:rsidRPr="004C794C" w:rsidRDefault="008F4CED" w:rsidP="003D3609">
            <w:pPr>
              <w:spacing w:after="0" w:line="240" w:lineRule="auto"/>
              <w:ind w:left="-567" w:firstLine="567"/>
              <w:rPr>
                <w:rFonts w:ascii="PT Astra Serif" w:hAnsi="PT Astra Serif"/>
                <w:color w:val="000000"/>
                <w:sz w:val="16"/>
                <w:szCs w:val="16"/>
              </w:rPr>
            </w:pPr>
          </w:p>
        </w:tc>
        <w:tc>
          <w:tcPr>
            <w:tcW w:w="3969" w:type="dxa"/>
            <w:tcBorders>
              <w:top w:val="nil"/>
              <w:left w:val="nil"/>
              <w:bottom w:val="single" w:sz="4" w:space="0" w:color="auto"/>
              <w:right w:val="nil"/>
            </w:tcBorders>
            <w:vAlign w:val="bottom"/>
          </w:tcPr>
          <w:p w:rsidR="008F4CED" w:rsidRPr="004C794C" w:rsidRDefault="008F4CED" w:rsidP="003D3609">
            <w:pPr>
              <w:spacing w:after="0" w:line="240" w:lineRule="auto"/>
              <w:ind w:left="-567" w:firstLine="567"/>
              <w:jc w:val="center"/>
              <w:rPr>
                <w:rFonts w:ascii="PT Astra Serif" w:hAnsi="PT Astra Serif"/>
                <w:color w:val="000000"/>
                <w:sz w:val="16"/>
                <w:szCs w:val="16"/>
              </w:rPr>
            </w:pPr>
          </w:p>
        </w:tc>
      </w:tr>
      <w:tr w:rsidR="008F4CED" w:rsidRPr="004C794C" w:rsidTr="007832F0">
        <w:tc>
          <w:tcPr>
            <w:tcW w:w="3119" w:type="dxa"/>
            <w:hideMark/>
          </w:tcPr>
          <w:p w:rsidR="008F4CED" w:rsidRPr="004C794C" w:rsidRDefault="008F4CED" w:rsidP="003D3609">
            <w:pPr>
              <w:spacing w:after="0" w:line="240" w:lineRule="auto"/>
              <w:ind w:left="-567" w:firstLine="567"/>
              <w:jc w:val="center"/>
              <w:rPr>
                <w:rFonts w:ascii="PT Astra Serif" w:hAnsi="PT Astra Serif"/>
                <w:color w:val="000000"/>
                <w:sz w:val="16"/>
                <w:szCs w:val="16"/>
              </w:rPr>
            </w:pPr>
            <w:r w:rsidRPr="004C794C">
              <w:rPr>
                <w:rFonts w:ascii="PT Astra Serif" w:hAnsi="PT Astra Serif"/>
                <w:color w:val="000000"/>
                <w:sz w:val="16"/>
                <w:szCs w:val="16"/>
              </w:rPr>
              <w:t>(должность)</w:t>
            </w:r>
          </w:p>
        </w:tc>
        <w:tc>
          <w:tcPr>
            <w:tcW w:w="283" w:type="dxa"/>
          </w:tcPr>
          <w:p w:rsidR="008F4CED" w:rsidRPr="004C794C" w:rsidRDefault="008F4CED" w:rsidP="003D3609">
            <w:pPr>
              <w:spacing w:after="0" w:line="240" w:lineRule="auto"/>
              <w:ind w:left="-567" w:firstLine="567"/>
              <w:rPr>
                <w:rFonts w:ascii="PT Astra Serif" w:hAnsi="PT Astra Serif"/>
                <w:color w:val="000000"/>
                <w:sz w:val="16"/>
                <w:szCs w:val="16"/>
              </w:rPr>
            </w:pPr>
          </w:p>
        </w:tc>
        <w:tc>
          <w:tcPr>
            <w:tcW w:w="2269" w:type="dxa"/>
            <w:hideMark/>
          </w:tcPr>
          <w:p w:rsidR="008F4CED" w:rsidRPr="004C794C" w:rsidRDefault="008F4CED" w:rsidP="003D3609">
            <w:pPr>
              <w:spacing w:after="0" w:line="240" w:lineRule="auto"/>
              <w:ind w:left="-567" w:firstLine="567"/>
              <w:jc w:val="center"/>
              <w:rPr>
                <w:rFonts w:ascii="PT Astra Serif" w:hAnsi="PT Astra Serif"/>
                <w:color w:val="000000"/>
                <w:sz w:val="16"/>
                <w:szCs w:val="16"/>
              </w:rPr>
            </w:pPr>
            <w:r w:rsidRPr="004C794C">
              <w:rPr>
                <w:rFonts w:ascii="PT Astra Serif" w:hAnsi="PT Astra Serif"/>
                <w:color w:val="000000"/>
                <w:sz w:val="16"/>
                <w:szCs w:val="16"/>
              </w:rPr>
              <w:t>(подпись)</w:t>
            </w:r>
          </w:p>
        </w:tc>
        <w:tc>
          <w:tcPr>
            <w:tcW w:w="283" w:type="dxa"/>
          </w:tcPr>
          <w:p w:rsidR="008F4CED" w:rsidRPr="004C794C" w:rsidRDefault="008F4CED" w:rsidP="003D3609">
            <w:pPr>
              <w:spacing w:after="0" w:line="240" w:lineRule="auto"/>
              <w:ind w:left="-567" w:firstLine="567"/>
              <w:rPr>
                <w:rFonts w:ascii="PT Astra Serif" w:hAnsi="PT Astra Serif"/>
                <w:color w:val="000000"/>
                <w:sz w:val="16"/>
                <w:szCs w:val="16"/>
              </w:rPr>
            </w:pPr>
          </w:p>
        </w:tc>
        <w:tc>
          <w:tcPr>
            <w:tcW w:w="3969" w:type="dxa"/>
            <w:hideMark/>
          </w:tcPr>
          <w:p w:rsidR="008F4CED" w:rsidRPr="004C794C" w:rsidRDefault="008F4CED" w:rsidP="003D3609">
            <w:pPr>
              <w:spacing w:after="0" w:line="240" w:lineRule="auto"/>
              <w:ind w:left="-567" w:firstLine="567"/>
              <w:jc w:val="center"/>
              <w:rPr>
                <w:rFonts w:ascii="PT Astra Serif" w:hAnsi="PT Astra Serif"/>
                <w:color w:val="000000"/>
                <w:sz w:val="16"/>
                <w:szCs w:val="16"/>
              </w:rPr>
            </w:pPr>
            <w:proofErr w:type="gramStart"/>
            <w:r w:rsidRPr="004C794C">
              <w:rPr>
                <w:rFonts w:ascii="PT Astra Serif" w:hAnsi="PT Astra Serif"/>
                <w:color w:val="000000"/>
                <w:sz w:val="16"/>
                <w:szCs w:val="16"/>
              </w:rPr>
              <w:t>(фамилия, имя, отчество (при наличии)</w:t>
            </w:r>
            <w:proofErr w:type="gramEnd"/>
          </w:p>
        </w:tc>
      </w:tr>
    </w:tbl>
    <w:p w:rsidR="008F4CED" w:rsidRPr="004C794C" w:rsidRDefault="008F4CED" w:rsidP="003D3609">
      <w:pPr>
        <w:spacing w:after="0" w:line="240" w:lineRule="auto"/>
        <w:ind w:left="-567" w:firstLine="567"/>
        <w:rPr>
          <w:rFonts w:ascii="PT Astra Serif" w:hAnsi="PT Astra Serif"/>
          <w:color w:val="000000"/>
          <w:sz w:val="16"/>
          <w:szCs w:val="16"/>
        </w:rPr>
      </w:pPr>
      <w:r w:rsidRPr="004C794C">
        <w:rPr>
          <w:rFonts w:ascii="PT Astra Serif" w:hAnsi="PT Astra Serif"/>
          <w:color w:val="000000"/>
          <w:sz w:val="16"/>
          <w:szCs w:val="16"/>
        </w:rPr>
        <w:t>Дата</w:t>
      </w:r>
    </w:p>
    <w:p w:rsidR="008F4CED" w:rsidRPr="004C794C" w:rsidRDefault="008F4CED" w:rsidP="003D3609">
      <w:pPr>
        <w:spacing w:after="0" w:line="240" w:lineRule="auto"/>
        <w:ind w:left="-567" w:firstLine="567"/>
        <w:rPr>
          <w:rFonts w:ascii="PT Astra Serif" w:hAnsi="PT Astra Serif"/>
          <w:color w:val="000000"/>
          <w:sz w:val="16"/>
          <w:szCs w:val="16"/>
        </w:rPr>
      </w:pPr>
    </w:p>
    <w:p w:rsidR="003D3609" w:rsidRDefault="008F4CED" w:rsidP="003D3609">
      <w:pPr>
        <w:spacing w:after="0" w:line="240" w:lineRule="auto"/>
        <w:ind w:left="-567" w:firstLine="567"/>
        <w:rPr>
          <w:rFonts w:ascii="PT Astra Serif" w:hAnsi="PT Astra Serif"/>
          <w:color w:val="000000"/>
          <w:sz w:val="16"/>
          <w:szCs w:val="16"/>
        </w:rPr>
      </w:pPr>
      <w:r w:rsidRPr="004C794C">
        <w:rPr>
          <w:rFonts w:ascii="PT Astra Serif" w:hAnsi="PT Astra Serif"/>
          <w:color w:val="000000"/>
          <w:sz w:val="16"/>
          <w:szCs w:val="16"/>
        </w:rPr>
        <w:t>*Указывается один из вариантов: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w:t>
      </w:r>
    </w:p>
    <w:p w:rsidR="008F4CED" w:rsidRPr="004C794C" w:rsidRDefault="008F4CED" w:rsidP="003D3609">
      <w:pPr>
        <w:spacing w:after="0" w:line="240" w:lineRule="auto"/>
        <w:ind w:left="-567" w:firstLine="567"/>
        <w:rPr>
          <w:rFonts w:ascii="PT Astra Serif" w:hAnsi="PT Astra Serif"/>
          <w:bCs/>
          <w:color w:val="000000"/>
          <w:sz w:val="16"/>
          <w:szCs w:val="16"/>
        </w:rPr>
      </w:pPr>
    </w:p>
    <w:p w:rsidR="008F4CED" w:rsidRPr="004C794C" w:rsidRDefault="008F4CED" w:rsidP="004C794C">
      <w:pPr>
        <w:autoSpaceDE w:val="0"/>
        <w:autoSpaceDN w:val="0"/>
        <w:spacing w:after="0" w:line="240" w:lineRule="auto"/>
        <w:ind w:left="5103"/>
        <w:jc w:val="both"/>
        <w:rPr>
          <w:rFonts w:ascii="PT Astra Serif" w:hAnsi="PT Astra Serif"/>
          <w:color w:val="000000"/>
          <w:sz w:val="16"/>
          <w:szCs w:val="16"/>
        </w:rPr>
      </w:pPr>
      <w:r w:rsidRPr="004C794C">
        <w:rPr>
          <w:rFonts w:ascii="PT Astra Serif" w:hAnsi="PT Astra Serif"/>
          <w:color w:val="000000"/>
          <w:sz w:val="16"/>
          <w:szCs w:val="16"/>
        </w:rPr>
        <w:t>ПРИЛОЖЕНИЕ № 8 к Административному регламенту предоставления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 на территории Целинного муниципального округа Курганской области</w:t>
      </w:r>
    </w:p>
    <w:p w:rsidR="008F4CED" w:rsidRPr="004C794C" w:rsidRDefault="008F4CED" w:rsidP="004C794C">
      <w:pPr>
        <w:spacing w:after="0" w:line="240" w:lineRule="auto"/>
        <w:jc w:val="both"/>
        <w:rPr>
          <w:rFonts w:ascii="PT Astra Serif" w:hAnsi="PT Astra Serif"/>
          <w:bCs/>
          <w:color w:val="000000"/>
          <w:sz w:val="16"/>
          <w:szCs w:val="16"/>
        </w:rPr>
      </w:pPr>
    </w:p>
    <w:p w:rsidR="008F4CED" w:rsidRPr="004C794C" w:rsidRDefault="008F4CED" w:rsidP="004C794C">
      <w:pPr>
        <w:autoSpaceDE w:val="0"/>
        <w:autoSpaceDN w:val="0"/>
        <w:spacing w:after="0" w:line="240" w:lineRule="auto"/>
        <w:jc w:val="center"/>
        <w:rPr>
          <w:rFonts w:ascii="PT Astra Serif" w:hAnsi="PT Astra Serif"/>
          <w:b/>
          <w:bCs/>
          <w:color w:val="000000"/>
          <w:sz w:val="16"/>
          <w:szCs w:val="16"/>
          <w:lang w:eastAsia="ru-RU"/>
        </w:rPr>
      </w:pPr>
      <w:r w:rsidRPr="004C794C">
        <w:rPr>
          <w:rFonts w:ascii="PT Astra Serif" w:hAnsi="PT Astra Serif"/>
          <w:b/>
          <w:bCs/>
          <w:color w:val="000000"/>
          <w:sz w:val="16"/>
          <w:szCs w:val="16"/>
        </w:rPr>
        <w:t>ЗАЯВЛЕНИЕ</w:t>
      </w:r>
    </w:p>
    <w:p w:rsidR="008F4CED" w:rsidRPr="004C794C" w:rsidRDefault="008F4CED" w:rsidP="004C794C">
      <w:pPr>
        <w:autoSpaceDE w:val="0"/>
        <w:autoSpaceDN w:val="0"/>
        <w:spacing w:after="0" w:line="240" w:lineRule="auto"/>
        <w:jc w:val="center"/>
        <w:rPr>
          <w:rFonts w:ascii="PT Astra Serif" w:hAnsi="PT Astra Serif"/>
          <w:b/>
          <w:bCs/>
          <w:color w:val="000000"/>
          <w:sz w:val="16"/>
          <w:szCs w:val="16"/>
        </w:rPr>
      </w:pPr>
      <w:r w:rsidRPr="004C794C">
        <w:rPr>
          <w:rFonts w:ascii="PT Astra Serif" w:hAnsi="PT Astra Serif"/>
          <w:b/>
          <w:bCs/>
          <w:color w:val="000000"/>
          <w:sz w:val="16"/>
          <w:szCs w:val="16"/>
        </w:rPr>
        <w:t xml:space="preserve"> об исправлении допущенных опечаток и ошибок</w:t>
      </w:r>
    </w:p>
    <w:p w:rsidR="008F4CED" w:rsidRPr="004C794C" w:rsidRDefault="008F4CED" w:rsidP="004C794C">
      <w:pPr>
        <w:autoSpaceDE w:val="0"/>
        <w:autoSpaceDN w:val="0"/>
        <w:spacing w:after="0" w:line="240" w:lineRule="auto"/>
        <w:jc w:val="center"/>
        <w:rPr>
          <w:rFonts w:ascii="PT Astra Serif" w:hAnsi="PT Astra Serif"/>
          <w:b/>
          <w:bCs/>
          <w:color w:val="000000"/>
          <w:sz w:val="16"/>
          <w:szCs w:val="16"/>
        </w:rPr>
      </w:pPr>
      <w:r w:rsidRPr="004C794C">
        <w:rPr>
          <w:rFonts w:ascii="PT Astra Serif" w:hAnsi="PT Astra Serif"/>
          <w:b/>
          <w:bCs/>
          <w:color w:val="000000"/>
          <w:sz w:val="16"/>
          <w:szCs w:val="16"/>
        </w:rPr>
        <w:t>в разрешении на строительство</w:t>
      </w:r>
    </w:p>
    <w:p w:rsidR="008F4CED" w:rsidRPr="004C794C" w:rsidRDefault="008F4CED" w:rsidP="004C794C">
      <w:pPr>
        <w:autoSpaceDE w:val="0"/>
        <w:autoSpaceDN w:val="0"/>
        <w:spacing w:after="0" w:line="240" w:lineRule="auto"/>
        <w:jc w:val="center"/>
        <w:rPr>
          <w:rFonts w:ascii="PT Astra Serif" w:hAnsi="PT Astra Serif"/>
          <w:b/>
          <w:color w:val="000000"/>
          <w:sz w:val="16"/>
          <w:szCs w:val="16"/>
        </w:rPr>
      </w:pPr>
    </w:p>
    <w:p w:rsidR="008F4CED" w:rsidRPr="004C794C" w:rsidRDefault="008F4CED" w:rsidP="004C794C">
      <w:pPr>
        <w:autoSpaceDE w:val="0"/>
        <w:autoSpaceDN w:val="0"/>
        <w:spacing w:after="0" w:line="240" w:lineRule="auto"/>
        <w:jc w:val="right"/>
        <w:rPr>
          <w:rFonts w:ascii="PT Astra Serif" w:hAnsi="PT Astra Serif"/>
          <w:color w:val="000000"/>
          <w:sz w:val="16"/>
          <w:szCs w:val="16"/>
        </w:rPr>
      </w:pPr>
      <w:r w:rsidRPr="004C794C">
        <w:rPr>
          <w:rFonts w:ascii="PT Astra Serif" w:hAnsi="PT Astra Serif"/>
          <w:color w:val="000000"/>
          <w:sz w:val="16"/>
          <w:szCs w:val="16"/>
        </w:rPr>
        <w:t>"__" __________ 20___ г.</w:t>
      </w:r>
    </w:p>
    <w:p w:rsidR="008F4CED" w:rsidRPr="004C794C" w:rsidRDefault="008F4CED" w:rsidP="004C794C">
      <w:pPr>
        <w:autoSpaceDE w:val="0"/>
        <w:autoSpaceDN w:val="0"/>
        <w:spacing w:after="0" w:line="240" w:lineRule="auto"/>
        <w:jc w:val="right"/>
        <w:rPr>
          <w:rFonts w:ascii="PT Astra Serif" w:hAnsi="PT Astra Serif"/>
          <w:color w:val="000000"/>
          <w:sz w:val="16"/>
          <w:szCs w:val="16"/>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1"/>
      </w:tblGrid>
      <w:tr w:rsidR="008F4CED" w:rsidRPr="004C794C" w:rsidTr="007832F0">
        <w:trPr>
          <w:trHeight w:val="165"/>
        </w:trPr>
        <w:tc>
          <w:tcPr>
            <w:tcW w:w="9961" w:type="dxa"/>
            <w:tcBorders>
              <w:top w:val="nil"/>
              <w:left w:val="nil"/>
              <w:bottom w:val="single" w:sz="4" w:space="0" w:color="auto"/>
              <w:right w:val="nil"/>
            </w:tcBorders>
          </w:tcPr>
          <w:p w:rsidR="008F4CED" w:rsidRPr="004C794C" w:rsidRDefault="008F4CED" w:rsidP="004C794C">
            <w:pPr>
              <w:autoSpaceDE w:val="0"/>
              <w:autoSpaceDN w:val="0"/>
              <w:spacing w:after="0" w:line="240" w:lineRule="auto"/>
              <w:jc w:val="right"/>
              <w:rPr>
                <w:rFonts w:ascii="PT Astra Serif" w:hAnsi="PT Astra Serif"/>
                <w:color w:val="000000"/>
                <w:sz w:val="16"/>
                <w:szCs w:val="16"/>
              </w:rPr>
            </w:pPr>
          </w:p>
        </w:tc>
      </w:tr>
      <w:tr w:rsidR="008F4CED" w:rsidRPr="004C794C" w:rsidTr="007832F0">
        <w:trPr>
          <w:trHeight w:val="126"/>
        </w:trPr>
        <w:tc>
          <w:tcPr>
            <w:tcW w:w="9961" w:type="dxa"/>
            <w:tcBorders>
              <w:top w:val="single" w:sz="4" w:space="0" w:color="auto"/>
              <w:left w:val="nil"/>
              <w:bottom w:val="single" w:sz="4" w:space="0" w:color="auto"/>
              <w:right w:val="nil"/>
            </w:tcBorders>
          </w:tcPr>
          <w:p w:rsidR="008F4CED" w:rsidRPr="004C794C" w:rsidRDefault="008F4CED" w:rsidP="004C794C">
            <w:pPr>
              <w:autoSpaceDE w:val="0"/>
              <w:autoSpaceDN w:val="0"/>
              <w:spacing w:after="0" w:line="240" w:lineRule="auto"/>
              <w:jc w:val="right"/>
              <w:rPr>
                <w:rFonts w:ascii="PT Astra Serif" w:hAnsi="PT Astra Serif"/>
                <w:color w:val="000000"/>
                <w:sz w:val="16"/>
                <w:szCs w:val="16"/>
              </w:rPr>
            </w:pPr>
          </w:p>
        </w:tc>
      </w:tr>
      <w:tr w:rsidR="008F4CED" w:rsidRPr="004C794C" w:rsidTr="007832F0">
        <w:trPr>
          <w:trHeight w:val="135"/>
        </w:trPr>
        <w:tc>
          <w:tcPr>
            <w:tcW w:w="9961" w:type="dxa"/>
            <w:tcBorders>
              <w:top w:val="single" w:sz="4" w:space="0" w:color="auto"/>
              <w:left w:val="nil"/>
              <w:bottom w:val="nil"/>
              <w:right w:val="nil"/>
            </w:tcBorders>
          </w:tcPr>
          <w:p w:rsidR="008F4CED" w:rsidRPr="004C794C" w:rsidRDefault="008F4CED" w:rsidP="004C794C">
            <w:pPr>
              <w:autoSpaceDE w:val="0"/>
              <w:autoSpaceDN w:val="0"/>
              <w:spacing w:after="0" w:line="240" w:lineRule="auto"/>
              <w:jc w:val="center"/>
              <w:rPr>
                <w:rFonts w:ascii="PT Astra Serif" w:hAnsi="PT Astra Serif"/>
                <w:color w:val="000000"/>
                <w:sz w:val="16"/>
                <w:szCs w:val="16"/>
              </w:rPr>
            </w:pPr>
            <w:r w:rsidRPr="004C794C">
              <w:rPr>
                <w:rFonts w:ascii="PT Astra Serif" w:hAnsi="PT Astra Serif"/>
                <w:color w:val="000000"/>
                <w:sz w:val="16"/>
                <w:szCs w:val="16"/>
              </w:rPr>
              <w:t xml:space="preserve">(наименование уполномоченного на выдачу разрешений на строительство федерального органа исполнительной власти, органа </w:t>
            </w:r>
            <w:r w:rsidRPr="004C794C">
              <w:rPr>
                <w:rFonts w:ascii="PT Astra Serif" w:hAnsi="PT Astra Serif"/>
                <w:color w:val="000000"/>
                <w:sz w:val="16"/>
                <w:szCs w:val="16"/>
              </w:rPr>
              <w:lastRenderedPageBreak/>
              <w:t>исполнительной власти субъекта Российской Федерации, органа местного самоуправления, организации)</w:t>
            </w:r>
          </w:p>
          <w:p w:rsidR="008F4CED" w:rsidRPr="004C794C" w:rsidRDefault="008F4CED" w:rsidP="004C794C">
            <w:pPr>
              <w:autoSpaceDE w:val="0"/>
              <w:autoSpaceDN w:val="0"/>
              <w:spacing w:after="0" w:line="240" w:lineRule="auto"/>
              <w:jc w:val="center"/>
              <w:rPr>
                <w:rFonts w:ascii="PT Astra Serif" w:hAnsi="PT Astra Serif"/>
                <w:color w:val="000000"/>
                <w:sz w:val="16"/>
                <w:szCs w:val="16"/>
              </w:rPr>
            </w:pPr>
          </w:p>
        </w:tc>
      </w:tr>
    </w:tbl>
    <w:p w:rsidR="008F4CED" w:rsidRPr="004C794C" w:rsidRDefault="008F4CED" w:rsidP="004C794C">
      <w:pPr>
        <w:autoSpaceDE w:val="0"/>
        <w:autoSpaceDN w:val="0"/>
        <w:adjustRightInd w:val="0"/>
        <w:spacing w:after="0" w:line="240" w:lineRule="auto"/>
        <w:ind w:firstLine="567"/>
        <w:jc w:val="both"/>
        <w:rPr>
          <w:rFonts w:ascii="PT Astra Serif" w:hAnsi="PT Astra Serif"/>
          <w:bCs/>
          <w:color w:val="000000"/>
          <w:sz w:val="16"/>
          <w:szCs w:val="16"/>
        </w:rPr>
      </w:pPr>
      <w:r w:rsidRPr="004C794C">
        <w:rPr>
          <w:rFonts w:ascii="PT Astra Serif" w:hAnsi="PT Astra Serif"/>
          <w:color w:val="000000"/>
          <w:sz w:val="16"/>
          <w:szCs w:val="16"/>
        </w:rPr>
        <w:lastRenderedPageBreak/>
        <w:t>Прошу исправить допущенную опечатку/ ошибку в разрешении на строительство.</w:t>
      </w:r>
    </w:p>
    <w:tbl>
      <w:tblPr>
        <w:tblpPr w:leftFromText="180" w:rightFromText="180" w:vertAnchor="text" w:horzAnchor="margin" w:tblpX="-459" w:tblpY="314"/>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3436"/>
        <w:gridCol w:w="3794"/>
        <w:gridCol w:w="425"/>
        <w:gridCol w:w="992"/>
        <w:gridCol w:w="992"/>
      </w:tblGrid>
      <w:tr w:rsidR="008F4CED" w:rsidRPr="004C794C" w:rsidTr="005F1416">
        <w:trPr>
          <w:trHeight w:val="540"/>
        </w:trPr>
        <w:tc>
          <w:tcPr>
            <w:tcW w:w="10314" w:type="dxa"/>
            <w:gridSpan w:val="6"/>
            <w:tcBorders>
              <w:top w:val="nil"/>
              <w:left w:val="nil"/>
              <w:bottom w:val="single" w:sz="4" w:space="0" w:color="auto"/>
              <w:right w:val="nil"/>
            </w:tcBorders>
            <w:hideMark/>
          </w:tcPr>
          <w:p w:rsidR="008F4CED" w:rsidRPr="004C794C" w:rsidRDefault="008F4CED" w:rsidP="003D3609">
            <w:pPr>
              <w:spacing w:after="0" w:line="240" w:lineRule="auto"/>
              <w:jc w:val="center"/>
              <w:rPr>
                <w:rFonts w:ascii="PT Astra Serif" w:hAnsi="PT Astra Serif"/>
                <w:color w:val="000000"/>
                <w:sz w:val="16"/>
                <w:szCs w:val="16"/>
              </w:rPr>
            </w:pPr>
            <w:r w:rsidRPr="004C794C">
              <w:rPr>
                <w:rFonts w:ascii="PT Astra Serif" w:hAnsi="PT Astra Serif"/>
                <w:color w:val="000000"/>
                <w:sz w:val="16"/>
                <w:szCs w:val="16"/>
              </w:rPr>
              <w:t>1. Сведения о застройщике</w:t>
            </w:r>
          </w:p>
        </w:tc>
      </w:tr>
      <w:tr w:rsidR="008F4CED" w:rsidRPr="004C794C" w:rsidTr="005F1416">
        <w:trPr>
          <w:trHeight w:val="306"/>
        </w:trPr>
        <w:tc>
          <w:tcPr>
            <w:tcW w:w="675" w:type="dxa"/>
            <w:tcBorders>
              <w:top w:val="single" w:sz="4" w:space="0" w:color="auto"/>
              <w:left w:val="single" w:sz="4" w:space="0" w:color="auto"/>
              <w:bottom w:val="single" w:sz="4" w:space="0" w:color="auto"/>
              <w:right w:val="single" w:sz="4" w:space="0" w:color="auto"/>
            </w:tcBorders>
            <w:hideMark/>
          </w:tcPr>
          <w:p w:rsidR="008F4CED" w:rsidRPr="004C794C" w:rsidRDefault="008F4CED" w:rsidP="003D3609">
            <w:pPr>
              <w:spacing w:after="0" w:line="240" w:lineRule="auto"/>
              <w:jc w:val="both"/>
              <w:rPr>
                <w:rFonts w:ascii="PT Astra Serif" w:hAnsi="PT Astra Serif"/>
                <w:color w:val="000000"/>
                <w:sz w:val="16"/>
                <w:szCs w:val="16"/>
              </w:rPr>
            </w:pPr>
            <w:r w:rsidRPr="004C794C">
              <w:rPr>
                <w:rFonts w:ascii="PT Astra Serif" w:hAnsi="PT Astra Serif"/>
                <w:color w:val="000000"/>
                <w:sz w:val="16"/>
                <w:szCs w:val="16"/>
              </w:rPr>
              <w:t>1.1</w:t>
            </w:r>
          </w:p>
        </w:tc>
        <w:tc>
          <w:tcPr>
            <w:tcW w:w="7655" w:type="dxa"/>
            <w:gridSpan w:val="3"/>
            <w:tcBorders>
              <w:top w:val="single" w:sz="4" w:space="0" w:color="auto"/>
              <w:left w:val="single" w:sz="4" w:space="0" w:color="auto"/>
              <w:bottom w:val="single" w:sz="4" w:space="0" w:color="auto"/>
              <w:right w:val="single" w:sz="4" w:space="0" w:color="auto"/>
            </w:tcBorders>
            <w:hideMark/>
          </w:tcPr>
          <w:p w:rsidR="008F4CED" w:rsidRPr="004C794C" w:rsidRDefault="008F4CED" w:rsidP="003D3609">
            <w:pPr>
              <w:spacing w:after="0" w:line="240" w:lineRule="auto"/>
              <w:jc w:val="both"/>
              <w:rPr>
                <w:rFonts w:ascii="PT Astra Serif" w:hAnsi="PT Astra Serif"/>
                <w:color w:val="000000"/>
                <w:sz w:val="16"/>
                <w:szCs w:val="16"/>
              </w:rPr>
            </w:pPr>
            <w:r w:rsidRPr="004C794C">
              <w:rPr>
                <w:rFonts w:ascii="PT Astra Serif" w:hAnsi="PT Astra Serif"/>
                <w:color w:val="000000"/>
                <w:sz w:val="16"/>
                <w:szCs w:val="16"/>
              </w:rPr>
              <w:t>Сведения о физическом лице, в случае если застройщиком является физическое лицо:</w:t>
            </w:r>
          </w:p>
        </w:tc>
        <w:tc>
          <w:tcPr>
            <w:tcW w:w="1984" w:type="dxa"/>
            <w:gridSpan w:val="2"/>
            <w:tcBorders>
              <w:top w:val="single" w:sz="4" w:space="0" w:color="auto"/>
              <w:left w:val="single" w:sz="4" w:space="0" w:color="auto"/>
              <w:bottom w:val="single" w:sz="4" w:space="0" w:color="auto"/>
              <w:right w:val="single" w:sz="4" w:space="0" w:color="auto"/>
            </w:tcBorders>
          </w:tcPr>
          <w:p w:rsidR="008F4CED" w:rsidRPr="004C794C" w:rsidRDefault="008F4CED" w:rsidP="003D3609">
            <w:pPr>
              <w:spacing w:after="0" w:line="240" w:lineRule="auto"/>
              <w:jc w:val="both"/>
              <w:rPr>
                <w:rFonts w:ascii="PT Astra Serif" w:hAnsi="PT Astra Serif"/>
                <w:color w:val="000000"/>
                <w:sz w:val="16"/>
                <w:szCs w:val="16"/>
              </w:rPr>
            </w:pPr>
          </w:p>
        </w:tc>
      </w:tr>
      <w:tr w:rsidR="008F4CED" w:rsidRPr="004C794C" w:rsidTr="005F1416">
        <w:trPr>
          <w:trHeight w:val="269"/>
        </w:trPr>
        <w:tc>
          <w:tcPr>
            <w:tcW w:w="675" w:type="dxa"/>
            <w:tcBorders>
              <w:top w:val="single" w:sz="4" w:space="0" w:color="auto"/>
              <w:left w:val="single" w:sz="4" w:space="0" w:color="auto"/>
              <w:bottom w:val="single" w:sz="4" w:space="0" w:color="auto"/>
              <w:right w:val="single" w:sz="4" w:space="0" w:color="auto"/>
            </w:tcBorders>
            <w:hideMark/>
          </w:tcPr>
          <w:p w:rsidR="008F4CED" w:rsidRPr="004C794C" w:rsidRDefault="008F4CED" w:rsidP="003D3609">
            <w:pPr>
              <w:spacing w:after="0" w:line="240" w:lineRule="auto"/>
              <w:jc w:val="both"/>
              <w:rPr>
                <w:rFonts w:ascii="PT Astra Serif" w:hAnsi="PT Astra Serif"/>
                <w:color w:val="000000"/>
                <w:sz w:val="16"/>
                <w:szCs w:val="16"/>
              </w:rPr>
            </w:pPr>
            <w:r w:rsidRPr="004C794C">
              <w:rPr>
                <w:rFonts w:ascii="PT Astra Serif" w:hAnsi="PT Astra Serif"/>
                <w:color w:val="000000"/>
                <w:sz w:val="16"/>
                <w:szCs w:val="16"/>
              </w:rPr>
              <w:t>1.1.1</w:t>
            </w:r>
          </w:p>
        </w:tc>
        <w:tc>
          <w:tcPr>
            <w:tcW w:w="7655" w:type="dxa"/>
            <w:gridSpan w:val="3"/>
            <w:tcBorders>
              <w:top w:val="single" w:sz="4" w:space="0" w:color="auto"/>
              <w:left w:val="single" w:sz="4" w:space="0" w:color="auto"/>
              <w:bottom w:val="single" w:sz="4" w:space="0" w:color="auto"/>
              <w:right w:val="single" w:sz="4" w:space="0" w:color="auto"/>
            </w:tcBorders>
            <w:hideMark/>
          </w:tcPr>
          <w:p w:rsidR="008F4CED" w:rsidRPr="004C794C" w:rsidRDefault="008F4CED" w:rsidP="003D3609">
            <w:pPr>
              <w:spacing w:after="0" w:line="240" w:lineRule="auto"/>
              <w:jc w:val="both"/>
              <w:rPr>
                <w:rFonts w:ascii="PT Astra Serif" w:hAnsi="PT Astra Serif"/>
                <w:color w:val="000000"/>
                <w:sz w:val="16"/>
                <w:szCs w:val="16"/>
              </w:rPr>
            </w:pPr>
            <w:r w:rsidRPr="004C794C">
              <w:rPr>
                <w:rFonts w:ascii="PT Astra Serif" w:hAnsi="PT Astra Serif"/>
                <w:color w:val="000000"/>
                <w:sz w:val="16"/>
                <w:szCs w:val="16"/>
              </w:rPr>
              <w:t>Фамилия, имя, отчество (при наличии)</w:t>
            </w:r>
          </w:p>
        </w:tc>
        <w:tc>
          <w:tcPr>
            <w:tcW w:w="1984" w:type="dxa"/>
            <w:gridSpan w:val="2"/>
            <w:tcBorders>
              <w:top w:val="single" w:sz="4" w:space="0" w:color="auto"/>
              <w:left w:val="single" w:sz="4" w:space="0" w:color="auto"/>
              <w:bottom w:val="single" w:sz="4" w:space="0" w:color="auto"/>
              <w:right w:val="single" w:sz="4" w:space="0" w:color="auto"/>
            </w:tcBorders>
          </w:tcPr>
          <w:p w:rsidR="008F4CED" w:rsidRPr="004C794C" w:rsidRDefault="008F4CED" w:rsidP="003D3609">
            <w:pPr>
              <w:spacing w:after="0" w:line="240" w:lineRule="auto"/>
              <w:jc w:val="both"/>
              <w:rPr>
                <w:rFonts w:ascii="PT Astra Serif" w:hAnsi="PT Astra Serif"/>
                <w:color w:val="000000"/>
                <w:sz w:val="16"/>
                <w:szCs w:val="16"/>
              </w:rPr>
            </w:pPr>
          </w:p>
        </w:tc>
      </w:tr>
      <w:tr w:rsidR="008F4CED" w:rsidRPr="004C794C" w:rsidTr="005F1416">
        <w:trPr>
          <w:trHeight w:val="247"/>
        </w:trPr>
        <w:tc>
          <w:tcPr>
            <w:tcW w:w="675" w:type="dxa"/>
            <w:tcBorders>
              <w:top w:val="single" w:sz="4" w:space="0" w:color="auto"/>
              <w:left w:val="single" w:sz="4" w:space="0" w:color="auto"/>
              <w:bottom w:val="single" w:sz="4" w:space="0" w:color="auto"/>
              <w:right w:val="single" w:sz="4" w:space="0" w:color="auto"/>
            </w:tcBorders>
            <w:hideMark/>
          </w:tcPr>
          <w:p w:rsidR="008F4CED" w:rsidRPr="004C794C" w:rsidRDefault="008F4CED" w:rsidP="003D3609">
            <w:pPr>
              <w:spacing w:after="0" w:line="240" w:lineRule="auto"/>
              <w:jc w:val="both"/>
              <w:rPr>
                <w:rFonts w:ascii="PT Astra Serif" w:hAnsi="PT Astra Serif"/>
                <w:color w:val="000000"/>
                <w:sz w:val="16"/>
                <w:szCs w:val="16"/>
              </w:rPr>
            </w:pPr>
            <w:r w:rsidRPr="004C794C">
              <w:rPr>
                <w:rFonts w:ascii="PT Astra Serif" w:hAnsi="PT Astra Serif"/>
                <w:color w:val="000000"/>
                <w:sz w:val="16"/>
                <w:szCs w:val="16"/>
              </w:rPr>
              <w:t>1.1.2</w:t>
            </w:r>
          </w:p>
        </w:tc>
        <w:tc>
          <w:tcPr>
            <w:tcW w:w="7655" w:type="dxa"/>
            <w:gridSpan w:val="3"/>
            <w:tcBorders>
              <w:top w:val="single" w:sz="4" w:space="0" w:color="auto"/>
              <w:left w:val="single" w:sz="4" w:space="0" w:color="auto"/>
              <w:bottom w:val="single" w:sz="4" w:space="0" w:color="auto"/>
              <w:right w:val="single" w:sz="4" w:space="0" w:color="auto"/>
            </w:tcBorders>
            <w:hideMark/>
          </w:tcPr>
          <w:p w:rsidR="008F4CED" w:rsidRPr="004C794C" w:rsidRDefault="008F4CED" w:rsidP="003D3609">
            <w:pPr>
              <w:spacing w:after="0" w:line="240" w:lineRule="auto"/>
              <w:jc w:val="both"/>
              <w:rPr>
                <w:rFonts w:ascii="PT Astra Serif" w:hAnsi="PT Astra Serif"/>
                <w:color w:val="000000"/>
                <w:sz w:val="16"/>
                <w:szCs w:val="16"/>
              </w:rPr>
            </w:pPr>
            <w:r w:rsidRPr="004C794C">
              <w:rPr>
                <w:rFonts w:ascii="PT Astra Serif" w:hAnsi="PT Astra Serif"/>
                <w:color w:val="000000"/>
                <w:sz w:val="16"/>
                <w:szCs w:val="16"/>
              </w:rPr>
              <w:t>Реквизиты документа, удостоверяющего личность (не указываются в случае, если застройщик является индивидуальным предпринимателем)</w:t>
            </w:r>
          </w:p>
        </w:tc>
        <w:tc>
          <w:tcPr>
            <w:tcW w:w="1984" w:type="dxa"/>
            <w:gridSpan w:val="2"/>
            <w:tcBorders>
              <w:top w:val="single" w:sz="4" w:space="0" w:color="auto"/>
              <w:left w:val="single" w:sz="4" w:space="0" w:color="auto"/>
              <w:bottom w:val="single" w:sz="4" w:space="0" w:color="auto"/>
              <w:right w:val="single" w:sz="4" w:space="0" w:color="auto"/>
            </w:tcBorders>
          </w:tcPr>
          <w:p w:rsidR="008F4CED" w:rsidRPr="004C794C" w:rsidRDefault="008F4CED" w:rsidP="003D3609">
            <w:pPr>
              <w:spacing w:after="0" w:line="240" w:lineRule="auto"/>
              <w:jc w:val="both"/>
              <w:rPr>
                <w:rFonts w:ascii="PT Astra Serif" w:hAnsi="PT Astra Serif"/>
                <w:color w:val="000000"/>
                <w:sz w:val="16"/>
                <w:szCs w:val="16"/>
              </w:rPr>
            </w:pPr>
          </w:p>
        </w:tc>
      </w:tr>
      <w:tr w:rsidR="008F4CED" w:rsidRPr="004C794C" w:rsidTr="005F1416">
        <w:trPr>
          <w:trHeight w:val="178"/>
        </w:trPr>
        <w:tc>
          <w:tcPr>
            <w:tcW w:w="675" w:type="dxa"/>
            <w:tcBorders>
              <w:top w:val="single" w:sz="4" w:space="0" w:color="auto"/>
              <w:left w:val="single" w:sz="4" w:space="0" w:color="auto"/>
              <w:bottom w:val="single" w:sz="4" w:space="0" w:color="auto"/>
              <w:right w:val="single" w:sz="4" w:space="0" w:color="auto"/>
            </w:tcBorders>
            <w:hideMark/>
          </w:tcPr>
          <w:p w:rsidR="008F4CED" w:rsidRPr="004C794C" w:rsidRDefault="008F4CED" w:rsidP="003D3609">
            <w:pPr>
              <w:spacing w:after="0" w:line="240" w:lineRule="auto"/>
              <w:jc w:val="both"/>
              <w:rPr>
                <w:rFonts w:ascii="PT Astra Serif" w:hAnsi="PT Astra Serif"/>
                <w:color w:val="000000"/>
                <w:sz w:val="16"/>
                <w:szCs w:val="16"/>
              </w:rPr>
            </w:pPr>
            <w:r w:rsidRPr="004C794C">
              <w:rPr>
                <w:rFonts w:ascii="PT Astra Serif" w:hAnsi="PT Astra Serif"/>
                <w:color w:val="000000"/>
                <w:sz w:val="16"/>
                <w:szCs w:val="16"/>
              </w:rPr>
              <w:t>1.1.3</w:t>
            </w:r>
          </w:p>
        </w:tc>
        <w:tc>
          <w:tcPr>
            <w:tcW w:w="7655" w:type="dxa"/>
            <w:gridSpan w:val="3"/>
            <w:tcBorders>
              <w:top w:val="single" w:sz="4" w:space="0" w:color="auto"/>
              <w:left w:val="single" w:sz="4" w:space="0" w:color="auto"/>
              <w:bottom w:val="single" w:sz="4" w:space="0" w:color="auto"/>
              <w:right w:val="single" w:sz="4" w:space="0" w:color="auto"/>
            </w:tcBorders>
            <w:hideMark/>
          </w:tcPr>
          <w:p w:rsidR="008F4CED" w:rsidRPr="004C794C" w:rsidRDefault="008F4CED" w:rsidP="003D3609">
            <w:pPr>
              <w:spacing w:after="0" w:line="240" w:lineRule="auto"/>
              <w:jc w:val="both"/>
              <w:rPr>
                <w:rFonts w:ascii="PT Astra Serif" w:hAnsi="PT Astra Serif"/>
                <w:color w:val="000000"/>
                <w:sz w:val="16"/>
                <w:szCs w:val="16"/>
              </w:rPr>
            </w:pPr>
            <w:r w:rsidRPr="004C794C">
              <w:rPr>
                <w:rFonts w:ascii="PT Astra Serif" w:hAnsi="PT Astra Serif"/>
                <w:color w:val="000000"/>
                <w:sz w:val="16"/>
                <w:szCs w:val="16"/>
              </w:rPr>
              <w:t>Основной государственный регистрационный номер индивидуального предпринимателя</w:t>
            </w:r>
          </w:p>
        </w:tc>
        <w:tc>
          <w:tcPr>
            <w:tcW w:w="1984" w:type="dxa"/>
            <w:gridSpan w:val="2"/>
            <w:tcBorders>
              <w:top w:val="single" w:sz="4" w:space="0" w:color="auto"/>
              <w:left w:val="single" w:sz="4" w:space="0" w:color="auto"/>
              <w:bottom w:val="single" w:sz="4" w:space="0" w:color="auto"/>
              <w:right w:val="single" w:sz="4" w:space="0" w:color="auto"/>
            </w:tcBorders>
          </w:tcPr>
          <w:p w:rsidR="008F4CED" w:rsidRPr="004C794C" w:rsidRDefault="008F4CED" w:rsidP="003D3609">
            <w:pPr>
              <w:spacing w:after="0" w:line="240" w:lineRule="auto"/>
              <w:jc w:val="both"/>
              <w:rPr>
                <w:rFonts w:ascii="PT Astra Serif" w:hAnsi="PT Astra Serif"/>
                <w:color w:val="000000"/>
                <w:sz w:val="16"/>
                <w:szCs w:val="16"/>
              </w:rPr>
            </w:pPr>
          </w:p>
        </w:tc>
      </w:tr>
      <w:tr w:rsidR="008F4CED" w:rsidRPr="004C794C" w:rsidTr="005F1416">
        <w:trPr>
          <w:trHeight w:val="279"/>
        </w:trPr>
        <w:tc>
          <w:tcPr>
            <w:tcW w:w="675" w:type="dxa"/>
            <w:tcBorders>
              <w:top w:val="single" w:sz="4" w:space="0" w:color="auto"/>
              <w:left w:val="single" w:sz="4" w:space="0" w:color="auto"/>
              <w:bottom w:val="single" w:sz="4" w:space="0" w:color="auto"/>
              <w:right w:val="single" w:sz="4" w:space="0" w:color="auto"/>
            </w:tcBorders>
            <w:hideMark/>
          </w:tcPr>
          <w:p w:rsidR="008F4CED" w:rsidRPr="004C794C" w:rsidRDefault="008F4CED" w:rsidP="003D3609">
            <w:pPr>
              <w:spacing w:after="0" w:line="240" w:lineRule="auto"/>
              <w:jc w:val="both"/>
              <w:rPr>
                <w:rFonts w:ascii="PT Astra Serif" w:hAnsi="PT Astra Serif"/>
                <w:color w:val="000000"/>
                <w:sz w:val="16"/>
                <w:szCs w:val="16"/>
              </w:rPr>
            </w:pPr>
            <w:r w:rsidRPr="004C794C">
              <w:rPr>
                <w:rFonts w:ascii="PT Astra Serif" w:hAnsi="PT Astra Serif"/>
                <w:color w:val="000000"/>
                <w:sz w:val="16"/>
                <w:szCs w:val="16"/>
              </w:rPr>
              <w:t>1.2</w:t>
            </w:r>
          </w:p>
        </w:tc>
        <w:tc>
          <w:tcPr>
            <w:tcW w:w="7655" w:type="dxa"/>
            <w:gridSpan w:val="3"/>
            <w:tcBorders>
              <w:top w:val="single" w:sz="4" w:space="0" w:color="auto"/>
              <w:left w:val="single" w:sz="4" w:space="0" w:color="auto"/>
              <w:bottom w:val="single" w:sz="4" w:space="0" w:color="auto"/>
              <w:right w:val="single" w:sz="4" w:space="0" w:color="auto"/>
            </w:tcBorders>
            <w:hideMark/>
          </w:tcPr>
          <w:p w:rsidR="008F4CED" w:rsidRPr="004C794C" w:rsidRDefault="008F4CED" w:rsidP="003D3609">
            <w:pPr>
              <w:spacing w:after="0" w:line="240" w:lineRule="auto"/>
              <w:jc w:val="both"/>
              <w:rPr>
                <w:rFonts w:ascii="PT Astra Serif" w:hAnsi="PT Astra Serif"/>
                <w:color w:val="000000"/>
                <w:sz w:val="16"/>
                <w:szCs w:val="16"/>
              </w:rPr>
            </w:pPr>
            <w:r w:rsidRPr="004C794C">
              <w:rPr>
                <w:rFonts w:ascii="PT Astra Serif" w:hAnsi="PT Astra Serif"/>
                <w:color w:val="000000"/>
                <w:sz w:val="16"/>
                <w:szCs w:val="16"/>
              </w:rPr>
              <w:t>Сведения о юридическом лице:</w:t>
            </w:r>
          </w:p>
        </w:tc>
        <w:tc>
          <w:tcPr>
            <w:tcW w:w="1984" w:type="dxa"/>
            <w:gridSpan w:val="2"/>
            <w:tcBorders>
              <w:top w:val="single" w:sz="4" w:space="0" w:color="auto"/>
              <w:left w:val="single" w:sz="4" w:space="0" w:color="auto"/>
              <w:bottom w:val="single" w:sz="4" w:space="0" w:color="auto"/>
              <w:right w:val="single" w:sz="4" w:space="0" w:color="auto"/>
            </w:tcBorders>
          </w:tcPr>
          <w:p w:rsidR="008F4CED" w:rsidRPr="004C794C" w:rsidRDefault="008F4CED" w:rsidP="003D3609">
            <w:pPr>
              <w:spacing w:after="0" w:line="240" w:lineRule="auto"/>
              <w:jc w:val="both"/>
              <w:rPr>
                <w:rFonts w:ascii="PT Astra Serif" w:hAnsi="PT Astra Serif"/>
                <w:color w:val="000000"/>
                <w:sz w:val="16"/>
                <w:szCs w:val="16"/>
              </w:rPr>
            </w:pPr>
          </w:p>
        </w:tc>
      </w:tr>
      <w:tr w:rsidR="008F4CED" w:rsidRPr="004C794C" w:rsidTr="005F1416">
        <w:trPr>
          <w:trHeight w:val="175"/>
        </w:trPr>
        <w:tc>
          <w:tcPr>
            <w:tcW w:w="675" w:type="dxa"/>
            <w:tcBorders>
              <w:top w:val="single" w:sz="4" w:space="0" w:color="auto"/>
              <w:left w:val="single" w:sz="4" w:space="0" w:color="auto"/>
              <w:bottom w:val="single" w:sz="4" w:space="0" w:color="auto"/>
              <w:right w:val="single" w:sz="4" w:space="0" w:color="auto"/>
            </w:tcBorders>
            <w:hideMark/>
          </w:tcPr>
          <w:p w:rsidR="008F4CED" w:rsidRPr="004C794C" w:rsidRDefault="008F4CED" w:rsidP="003D3609">
            <w:pPr>
              <w:spacing w:after="0" w:line="240" w:lineRule="auto"/>
              <w:jc w:val="both"/>
              <w:rPr>
                <w:rFonts w:ascii="PT Astra Serif" w:hAnsi="PT Astra Serif"/>
                <w:color w:val="000000"/>
                <w:sz w:val="16"/>
                <w:szCs w:val="16"/>
              </w:rPr>
            </w:pPr>
            <w:r w:rsidRPr="004C794C">
              <w:rPr>
                <w:rFonts w:ascii="PT Astra Serif" w:hAnsi="PT Astra Serif"/>
                <w:color w:val="000000"/>
                <w:sz w:val="16"/>
                <w:szCs w:val="16"/>
              </w:rPr>
              <w:t>1.2.1</w:t>
            </w:r>
          </w:p>
        </w:tc>
        <w:tc>
          <w:tcPr>
            <w:tcW w:w="7655" w:type="dxa"/>
            <w:gridSpan w:val="3"/>
            <w:tcBorders>
              <w:top w:val="single" w:sz="4" w:space="0" w:color="auto"/>
              <w:left w:val="single" w:sz="4" w:space="0" w:color="auto"/>
              <w:bottom w:val="single" w:sz="4" w:space="0" w:color="auto"/>
              <w:right w:val="single" w:sz="4" w:space="0" w:color="auto"/>
            </w:tcBorders>
            <w:hideMark/>
          </w:tcPr>
          <w:p w:rsidR="008F4CED" w:rsidRPr="004C794C" w:rsidRDefault="008F4CED" w:rsidP="003D3609">
            <w:pPr>
              <w:spacing w:after="0" w:line="240" w:lineRule="auto"/>
              <w:jc w:val="both"/>
              <w:rPr>
                <w:rFonts w:ascii="PT Astra Serif" w:hAnsi="PT Astra Serif"/>
                <w:color w:val="000000"/>
                <w:sz w:val="16"/>
                <w:szCs w:val="16"/>
              </w:rPr>
            </w:pPr>
            <w:r w:rsidRPr="004C794C">
              <w:rPr>
                <w:rFonts w:ascii="PT Astra Serif" w:hAnsi="PT Astra Serif"/>
                <w:color w:val="000000"/>
                <w:sz w:val="16"/>
                <w:szCs w:val="16"/>
              </w:rPr>
              <w:t>Полное наименование</w:t>
            </w:r>
          </w:p>
        </w:tc>
        <w:tc>
          <w:tcPr>
            <w:tcW w:w="1984" w:type="dxa"/>
            <w:gridSpan w:val="2"/>
            <w:tcBorders>
              <w:top w:val="single" w:sz="4" w:space="0" w:color="auto"/>
              <w:left w:val="single" w:sz="4" w:space="0" w:color="auto"/>
              <w:bottom w:val="single" w:sz="4" w:space="0" w:color="auto"/>
              <w:right w:val="single" w:sz="4" w:space="0" w:color="auto"/>
            </w:tcBorders>
          </w:tcPr>
          <w:p w:rsidR="008F4CED" w:rsidRPr="004C794C" w:rsidRDefault="008F4CED" w:rsidP="003D3609">
            <w:pPr>
              <w:spacing w:after="0" w:line="240" w:lineRule="auto"/>
              <w:jc w:val="both"/>
              <w:rPr>
                <w:rFonts w:ascii="PT Astra Serif" w:hAnsi="PT Astra Serif"/>
                <w:color w:val="000000"/>
                <w:sz w:val="16"/>
                <w:szCs w:val="16"/>
              </w:rPr>
            </w:pPr>
          </w:p>
        </w:tc>
      </w:tr>
      <w:tr w:rsidR="008F4CED" w:rsidRPr="004C794C" w:rsidTr="005F1416">
        <w:trPr>
          <w:trHeight w:val="363"/>
        </w:trPr>
        <w:tc>
          <w:tcPr>
            <w:tcW w:w="675" w:type="dxa"/>
            <w:tcBorders>
              <w:top w:val="single" w:sz="4" w:space="0" w:color="auto"/>
              <w:left w:val="single" w:sz="4" w:space="0" w:color="auto"/>
              <w:bottom w:val="single" w:sz="4" w:space="0" w:color="auto"/>
              <w:right w:val="single" w:sz="4" w:space="0" w:color="auto"/>
            </w:tcBorders>
            <w:hideMark/>
          </w:tcPr>
          <w:p w:rsidR="008F4CED" w:rsidRPr="004C794C" w:rsidRDefault="008F4CED" w:rsidP="003D3609">
            <w:pPr>
              <w:spacing w:after="0" w:line="240" w:lineRule="auto"/>
              <w:jc w:val="both"/>
              <w:rPr>
                <w:rFonts w:ascii="PT Astra Serif" w:hAnsi="PT Astra Serif"/>
                <w:color w:val="000000"/>
                <w:sz w:val="16"/>
                <w:szCs w:val="16"/>
              </w:rPr>
            </w:pPr>
            <w:r w:rsidRPr="004C794C">
              <w:rPr>
                <w:rFonts w:ascii="PT Astra Serif" w:hAnsi="PT Astra Serif"/>
                <w:color w:val="000000"/>
                <w:sz w:val="16"/>
                <w:szCs w:val="16"/>
              </w:rPr>
              <w:t>1.2.2</w:t>
            </w:r>
          </w:p>
        </w:tc>
        <w:tc>
          <w:tcPr>
            <w:tcW w:w="7655" w:type="dxa"/>
            <w:gridSpan w:val="3"/>
            <w:tcBorders>
              <w:top w:val="single" w:sz="4" w:space="0" w:color="auto"/>
              <w:left w:val="single" w:sz="4" w:space="0" w:color="auto"/>
              <w:bottom w:val="single" w:sz="4" w:space="0" w:color="auto"/>
              <w:right w:val="single" w:sz="4" w:space="0" w:color="auto"/>
            </w:tcBorders>
            <w:hideMark/>
          </w:tcPr>
          <w:p w:rsidR="008F4CED" w:rsidRPr="004C794C" w:rsidRDefault="008F4CED" w:rsidP="003D3609">
            <w:pPr>
              <w:spacing w:after="0" w:line="240" w:lineRule="auto"/>
              <w:jc w:val="both"/>
              <w:rPr>
                <w:rFonts w:ascii="PT Astra Serif" w:hAnsi="PT Astra Serif"/>
                <w:color w:val="000000"/>
                <w:sz w:val="16"/>
                <w:szCs w:val="16"/>
              </w:rPr>
            </w:pPr>
            <w:r w:rsidRPr="004C794C">
              <w:rPr>
                <w:rFonts w:ascii="PT Astra Serif" w:hAnsi="PT Astra Serif"/>
                <w:color w:val="000000"/>
                <w:sz w:val="16"/>
                <w:szCs w:val="16"/>
              </w:rPr>
              <w:t>Основной государственный регистрационный номер</w:t>
            </w:r>
          </w:p>
        </w:tc>
        <w:tc>
          <w:tcPr>
            <w:tcW w:w="1984" w:type="dxa"/>
            <w:gridSpan w:val="2"/>
            <w:tcBorders>
              <w:top w:val="single" w:sz="4" w:space="0" w:color="auto"/>
              <w:left w:val="single" w:sz="4" w:space="0" w:color="auto"/>
              <w:bottom w:val="single" w:sz="4" w:space="0" w:color="auto"/>
              <w:right w:val="single" w:sz="4" w:space="0" w:color="auto"/>
            </w:tcBorders>
          </w:tcPr>
          <w:p w:rsidR="008F4CED" w:rsidRPr="004C794C" w:rsidRDefault="008F4CED" w:rsidP="003D3609">
            <w:pPr>
              <w:spacing w:after="0" w:line="240" w:lineRule="auto"/>
              <w:jc w:val="both"/>
              <w:rPr>
                <w:rFonts w:ascii="PT Astra Serif" w:hAnsi="PT Astra Serif"/>
                <w:color w:val="000000"/>
                <w:sz w:val="16"/>
                <w:szCs w:val="16"/>
              </w:rPr>
            </w:pPr>
          </w:p>
        </w:tc>
      </w:tr>
      <w:tr w:rsidR="008F4CED" w:rsidRPr="004C794C" w:rsidTr="005F1416">
        <w:trPr>
          <w:trHeight w:val="265"/>
        </w:trPr>
        <w:tc>
          <w:tcPr>
            <w:tcW w:w="675" w:type="dxa"/>
            <w:tcBorders>
              <w:top w:val="single" w:sz="4" w:space="0" w:color="auto"/>
              <w:left w:val="single" w:sz="4" w:space="0" w:color="auto"/>
              <w:bottom w:val="single" w:sz="4" w:space="0" w:color="auto"/>
              <w:right w:val="single" w:sz="4" w:space="0" w:color="auto"/>
            </w:tcBorders>
            <w:hideMark/>
          </w:tcPr>
          <w:p w:rsidR="008F4CED" w:rsidRPr="004C794C" w:rsidRDefault="008F4CED" w:rsidP="003D3609">
            <w:pPr>
              <w:spacing w:after="0" w:line="240" w:lineRule="auto"/>
              <w:jc w:val="both"/>
              <w:rPr>
                <w:rFonts w:ascii="PT Astra Serif" w:hAnsi="PT Astra Serif"/>
                <w:color w:val="000000"/>
                <w:sz w:val="16"/>
                <w:szCs w:val="16"/>
              </w:rPr>
            </w:pPr>
            <w:r w:rsidRPr="004C794C">
              <w:rPr>
                <w:rFonts w:ascii="PT Astra Serif" w:hAnsi="PT Astra Serif"/>
                <w:color w:val="000000"/>
                <w:sz w:val="16"/>
                <w:szCs w:val="16"/>
              </w:rPr>
              <w:t>1.2.3</w:t>
            </w:r>
          </w:p>
        </w:tc>
        <w:tc>
          <w:tcPr>
            <w:tcW w:w="7655" w:type="dxa"/>
            <w:gridSpan w:val="3"/>
            <w:tcBorders>
              <w:top w:val="single" w:sz="4" w:space="0" w:color="auto"/>
              <w:left w:val="single" w:sz="4" w:space="0" w:color="auto"/>
              <w:bottom w:val="single" w:sz="4" w:space="0" w:color="auto"/>
              <w:right w:val="single" w:sz="4" w:space="0" w:color="auto"/>
            </w:tcBorders>
            <w:hideMark/>
          </w:tcPr>
          <w:p w:rsidR="008F4CED" w:rsidRPr="004C794C" w:rsidRDefault="008F4CED" w:rsidP="003D3609">
            <w:pPr>
              <w:spacing w:after="0" w:line="240" w:lineRule="auto"/>
              <w:jc w:val="both"/>
              <w:rPr>
                <w:rFonts w:ascii="PT Astra Serif" w:hAnsi="PT Astra Serif"/>
                <w:color w:val="000000"/>
                <w:sz w:val="16"/>
                <w:szCs w:val="16"/>
              </w:rPr>
            </w:pPr>
            <w:r w:rsidRPr="004C794C">
              <w:rPr>
                <w:rFonts w:ascii="PT Astra Serif" w:hAnsi="PT Astra Serif"/>
                <w:color w:val="000000"/>
                <w:sz w:val="16"/>
                <w:szCs w:val="16"/>
              </w:rPr>
              <w:t>Идентификационный номер налогоплательщика – юридического лица</w:t>
            </w:r>
          </w:p>
        </w:tc>
        <w:tc>
          <w:tcPr>
            <w:tcW w:w="1984" w:type="dxa"/>
            <w:gridSpan w:val="2"/>
            <w:tcBorders>
              <w:top w:val="single" w:sz="4" w:space="0" w:color="auto"/>
              <w:left w:val="single" w:sz="4" w:space="0" w:color="auto"/>
              <w:bottom w:val="single" w:sz="4" w:space="0" w:color="auto"/>
              <w:right w:val="single" w:sz="4" w:space="0" w:color="auto"/>
            </w:tcBorders>
          </w:tcPr>
          <w:p w:rsidR="008F4CED" w:rsidRPr="004C794C" w:rsidRDefault="008F4CED" w:rsidP="003D3609">
            <w:pPr>
              <w:spacing w:after="0" w:line="240" w:lineRule="auto"/>
              <w:jc w:val="both"/>
              <w:rPr>
                <w:rFonts w:ascii="PT Astra Serif" w:hAnsi="PT Astra Serif"/>
                <w:color w:val="000000"/>
                <w:sz w:val="16"/>
                <w:szCs w:val="16"/>
              </w:rPr>
            </w:pPr>
          </w:p>
        </w:tc>
      </w:tr>
      <w:tr w:rsidR="008F4CED" w:rsidRPr="004C794C" w:rsidTr="005F1416">
        <w:trPr>
          <w:trHeight w:val="574"/>
        </w:trPr>
        <w:tc>
          <w:tcPr>
            <w:tcW w:w="10314" w:type="dxa"/>
            <w:gridSpan w:val="6"/>
            <w:tcBorders>
              <w:top w:val="single" w:sz="4" w:space="0" w:color="auto"/>
              <w:left w:val="nil"/>
              <w:bottom w:val="single" w:sz="4" w:space="0" w:color="auto"/>
              <w:right w:val="nil"/>
            </w:tcBorders>
          </w:tcPr>
          <w:p w:rsidR="008F4CED" w:rsidRPr="004C794C" w:rsidRDefault="008F4CED" w:rsidP="003D3609">
            <w:pPr>
              <w:spacing w:after="0" w:line="240" w:lineRule="auto"/>
              <w:contextualSpacing/>
              <w:rPr>
                <w:rFonts w:ascii="PT Astra Serif" w:hAnsi="PT Astra Serif"/>
                <w:color w:val="000000"/>
                <w:sz w:val="16"/>
                <w:szCs w:val="16"/>
              </w:rPr>
            </w:pPr>
          </w:p>
          <w:p w:rsidR="008F4CED" w:rsidRPr="004C794C" w:rsidRDefault="008F4CED" w:rsidP="003D3609">
            <w:pPr>
              <w:spacing w:after="0" w:line="240" w:lineRule="auto"/>
              <w:ind w:left="-107"/>
              <w:contextualSpacing/>
              <w:jc w:val="center"/>
              <w:rPr>
                <w:rFonts w:ascii="PT Astra Serif" w:hAnsi="PT Astra Serif"/>
                <w:color w:val="000000"/>
                <w:sz w:val="16"/>
                <w:szCs w:val="16"/>
              </w:rPr>
            </w:pPr>
            <w:r w:rsidRPr="004C794C">
              <w:rPr>
                <w:rFonts w:ascii="PT Astra Serif" w:hAnsi="PT Astra Serif"/>
                <w:color w:val="000000"/>
                <w:sz w:val="16"/>
                <w:szCs w:val="16"/>
              </w:rPr>
              <w:t>2. Сведения о выданном разрешении на строительство, содержащем  допущенную опечатку/ ошибку</w:t>
            </w:r>
          </w:p>
        </w:tc>
      </w:tr>
      <w:tr w:rsidR="008F4CED" w:rsidRPr="004C794C" w:rsidTr="005F1416">
        <w:trPr>
          <w:trHeight w:val="554"/>
        </w:trPr>
        <w:tc>
          <w:tcPr>
            <w:tcW w:w="675" w:type="dxa"/>
            <w:tcBorders>
              <w:top w:val="single" w:sz="4" w:space="0" w:color="auto"/>
              <w:left w:val="single" w:sz="4" w:space="0" w:color="auto"/>
              <w:bottom w:val="single" w:sz="4" w:space="0" w:color="auto"/>
              <w:right w:val="single" w:sz="4" w:space="0" w:color="auto"/>
            </w:tcBorders>
            <w:hideMark/>
          </w:tcPr>
          <w:p w:rsidR="008F4CED" w:rsidRPr="004C794C" w:rsidRDefault="008F4CED" w:rsidP="003D3609">
            <w:pPr>
              <w:spacing w:after="0" w:line="240" w:lineRule="auto"/>
              <w:jc w:val="center"/>
              <w:rPr>
                <w:rFonts w:ascii="PT Astra Serif" w:hAnsi="PT Astra Serif"/>
                <w:color w:val="000000"/>
                <w:sz w:val="16"/>
                <w:szCs w:val="16"/>
              </w:rPr>
            </w:pPr>
            <w:r w:rsidRPr="004C794C">
              <w:rPr>
                <w:rFonts w:ascii="PT Astra Serif" w:hAnsi="PT Astra Serif"/>
                <w:color w:val="000000"/>
                <w:sz w:val="16"/>
                <w:szCs w:val="16"/>
              </w:rPr>
              <w:t>№</w:t>
            </w:r>
          </w:p>
        </w:tc>
        <w:tc>
          <w:tcPr>
            <w:tcW w:w="7655" w:type="dxa"/>
            <w:gridSpan w:val="3"/>
            <w:tcBorders>
              <w:top w:val="single" w:sz="4" w:space="0" w:color="auto"/>
              <w:left w:val="single" w:sz="4" w:space="0" w:color="auto"/>
              <w:bottom w:val="single" w:sz="4" w:space="0" w:color="auto"/>
              <w:right w:val="single" w:sz="4" w:space="0" w:color="auto"/>
            </w:tcBorders>
            <w:hideMark/>
          </w:tcPr>
          <w:p w:rsidR="008F4CED" w:rsidRPr="004C794C" w:rsidRDefault="008F4CED" w:rsidP="003D3609">
            <w:pPr>
              <w:spacing w:after="0" w:line="240" w:lineRule="auto"/>
              <w:rPr>
                <w:rFonts w:ascii="PT Astra Serif" w:hAnsi="PT Astra Serif"/>
                <w:color w:val="000000"/>
                <w:sz w:val="16"/>
                <w:szCs w:val="16"/>
              </w:rPr>
            </w:pPr>
            <w:r w:rsidRPr="004C794C">
              <w:rPr>
                <w:rFonts w:ascii="PT Astra Serif" w:hAnsi="PT Astra Serif"/>
                <w:color w:val="000000"/>
                <w:sz w:val="16"/>
                <w:szCs w:val="16"/>
              </w:rPr>
              <w:t>Орган (организация), выдавший</w:t>
            </w:r>
            <w:proofErr w:type="gramStart"/>
            <w:r w:rsidRPr="004C794C">
              <w:rPr>
                <w:rFonts w:ascii="PT Astra Serif" w:hAnsi="PT Astra Serif"/>
                <w:color w:val="000000"/>
                <w:sz w:val="16"/>
                <w:szCs w:val="16"/>
              </w:rPr>
              <w:t xml:space="preserve"> (-</w:t>
            </w:r>
            <w:proofErr w:type="gramEnd"/>
            <w:r w:rsidRPr="004C794C">
              <w:rPr>
                <w:rFonts w:ascii="PT Astra Serif" w:hAnsi="PT Astra Serif"/>
                <w:color w:val="000000"/>
                <w:sz w:val="16"/>
                <w:szCs w:val="16"/>
              </w:rPr>
              <w:t>ая) разрешение на строительство</w:t>
            </w:r>
          </w:p>
        </w:tc>
        <w:tc>
          <w:tcPr>
            <w:tcW w:w="992" w:type="dxa"/>
            <w:tcBorders>
              <w:top w:val="single" w:sz="4" w:space="0" w:color="auto"/>
              <w:left w:val="single" w:sz="4" w:space="0" w:color="auto"/>
              <w:bottom w:val="single" w:sz="4" w:space="0" w:color="auto"/>
              <w:right w:val="single" w:sz="4" w:space="0" w:color="auto"/>
            </w:tcBorders>
            <w:hideMark/>
          </w:tcPr>
          <w:p w:rsidR="008F4CED" w:rsidRPr="004C794C" w:rsidRDefault="008F4CED" w:rsidP="003D3609">
            <w:pPr>
              <w:spacing w:after="0" w:line="240" w:lineRule="auto"/>
              <w:rPr>
                <w:rFonts w:ascii="PT Astra Serif" w:hAnsi="PT Astra Serif"/>
                <w:color w:val="000000"/>
                <w:sz w:val="16"/>
                <w:szCs w:val="16"/>
              </w:rPr>
            </w:pPr>
            <w:r w:rsidRPr="004C794C">
              <w:rPr>
                <w:rFonts w:ascii="PT Astra Serif" w:hAnsi="PT Astra Serif"/>
                <w:color w:val="000000"/>
                <w:sz w:val="16"/>
                <w:szCs w:val="16"/>
              </w:rPr>
              <w:t>Номер документа</w:t>
            </w:r>
          </w:p>
        </w:tc>
        <w:tc>
          <w:tcPr>
            <w:tcW w:w="992" w:type="dxa"/>
            <w:tcBorders>
              <w:top w:val="single" w:sz="4" w:space="0" w:color="auto"/>
              <w:left w:val="single" w:sz="4" w:space="0" w:color="auto"/>
              <w:bottom w:val="single" w:sz="4" w:space="0" w:color="auto"/>
              <w:right w:val="single" w:sz="4" w:space="0" w:color="auto"/>
            </w:tcBorders>
            <w:hideMark/>
          </w:tcPr>
          <w:p w:rsidR="008F4CED" w:rsidRPr="004C794C" w:rsidRDefault="008F4CED" w:rsidP="003D3609">
            <w:pPr>
              <w:spacing w:after="0" w:line="240" w:lineRule="auto"/>
              <w:rPr>
                <w:rFonts w:ascii="PT Astra Serif" w:hAnsi="PT Astra Serif"/>
                <w:color w:val="000000"/>
                <w:sz w:val="16"/>
                <w:szCs w:val="16"/>
              </w:rPr>
            </w:pPr>
            <w:r w:rsidRPr="004C794C">
              <w:rPr>
                <w:rFonts w:ascii="PT Astra Serif" w:hAnsi="PT Astra Serif"/>
                <w:color w:val="000000"/>
                <w:sz w:val="16"/>
                <w:szCs w:val="16"/>
              </w:rPr>
              <w:t>Дата документа</w:t>
            </w:r>
          </w:p>
        </w:tc>
      </w:tr>
      <w:tr w:rsidR="008F4CED" w:rsidRPr="004C794C" w:rsidTr="005F1416">
        <w:trPr>
          <w:trHeight w:val="279"/>
        </w:trPr>
        <w:tc>
          <w:tcPr>
            <w:tcW w:w="675" w:type="dxa"/>
            <w:tcBorders>
              <w:top w:val="single" w:sz="4" w:space="0" w:color="auto"/>
              <w:left w:val="single" w:sz="4" w:space="0" w:color="auto"/>
              <w:bottom w:val="single" w:sz="4" w:space="0" w:color="auto"/>
              <w:right w:val="single" w:sz="4" w:space="0" w:color="auto"/>
            </w:tcBorders>
            <w:hideMark/>
          </w:tcPr>
          <w:p w:rsidR="008F4CED" w:rsidRPr="004C794C" w:rsidRDefault="008F4CED" w:rsidP="003D3609">
            <w:pPr>
              <w:spacing w:after="0" w:line="240" w:lineRule="auto"/>
              <w:jc w:val="center"/>
              <w:rPr>
                <w:rFonts w:ascii="PT Astra Serif" w:hAnsi="PT Astra Serif"/>
                <w:color w:val="000000"/>
                <w:sz w:val="16"/>
                <w:szCs w:val="16"/>
              </w:rPr>
            </w:pPr>
            <w:r w:rsidRPr="004C794C">
              <w:rPr>
                <w:rFonts w:ascii="PT Astra Serif" w:hAnsi="PT Astra Serif"/>
                <w:color w:val="000000"/>
                <w:sz w:val="16"/>
                <w:szCs w:val="16"/>
              </w:rPr>
              <w:t>2.1.</w:t>
            </w:r>
          </w:p>
        </w:tc>
        <w:tc>
          <w:tcPr>
            <w:tcW w:w="7655" w:type="dxa"/>
            <w:gridSpan w:val="3"/>
            <w:tcBorders>
              <w:top w:val="single" w:sz="4" w:space="0" w:color="auto"/>
              <w:left w:val="single" w:sz="4" w:space="0" w:color="auto"/>
              <w:bottom w:val="single" w:sz="4" w:space="0" w:color="auto"/>
              <w:right w:val="single" w:sz="4" w:space="0" w:color="auto"/>
            </w:tcBorders>
          </w:tcPr>
          <w:p w:rsidR="008F4CED" w:rsidRPr="004C794C" w:rsidRDefault="008F4CED" w:rsidP="003D3609">
            <w:pPr>
              <w:spacing w:after="0" w:line="240" w:lineRule="auto"/>
              <w:rPr>
                <w:rFonts w:ascii="PT Astra Serif" w:hAnsi="PT Astra Serif"/>
                <w:color w:val="000000"/>
                <w:sz w:val="16"/>
                <w:szCs w:val="16"/>
              </w:rPr>
            </w:pPr>
          </w:p>
        </w:tc>
        <w:tc>
          <w:tcPr>
            <w:tcW w:w="992" w:type="dxa"/>
            <w:tcBorders>
              <w:top w:val="single" w:sz="4" w:space="0" w:color="auto"/>
              <w:left w:val="single" w:sz="4" w:space="0" w:color="auto"/>
              <w:bottom w:val="single" w:sz="4" w:space="0" w:color="auto"/>
              <w:right w:val="single" w:sz="4" w:space="0" w:color="auto"/>
            </w:tcBorders>
          </w:tcPr>
          <w:p w:rsidR="008F4CED" w:rsidRPr="004C794C" w:rsidRDefault="008F4CED" w:rsidP="003D3609">
            <w:pPr>
              <w:spacing w:after="0" w:line="240" w:lineRule="auto"/>
              <w:rPr>
                <w:rFonts w:ascii="PT Astra Serif" w:hAnsi="PT Astra Serif"/>
                <w:color w:val="000000"/>
                <w:sz w:val="16"/>
                <w:szCs w:val="16"/>
              </w:rPr>
            </w:pPr>
          </w:p>
        </w:tc>
        <w:tc>
          <w:tcPr>
            <w:tcW w:w="992" w:type="dxa"/>
            <w:tcBorders>
              <w:top w:val="single" w:sz="4" w:space="0" w:color="auto"/>
              <w:left w:val="single" w:sz="4" w:space="0" w:color="auto"/>
              <w:bottom w:val="single" w:sz="4" w:space="0" w:color="auto"/>
              <w:right w:val="single" w:sz="4" w:space="0" w:color="auto"/>
            </w:tcBorders>
          </w:tcPr>
          <w:p w:rsidR="008F4CED" w:rsidRPr="004C794C" w:rsidRDefault="008F4CED" w:rsidP="003D3609">
            <w:pPr>
              <w:spacing w:after="0" w:line="240" w:lineRule="auto"/>
              <w:rPr>
                <w:rFonts w:ascii="PT Astra Serif" w:hAnsi="PT Astra Serif"/>
                <w:color w:val="000000"/>
                <w:sz w:val="16"/>
                <w:szCs w:val="16"/>
              </w:rPr>
            </w:pPr>
          </w:p>
        </w:tc>
      </w:tr>
      <w:tr w:rsidR="008F4CED" w:rsidRPr="004C794C" w:rsidTr="005F1416">
        <w:trPr>
          <w:trHeight w:val="695"/>
        </w:trPr>
        <w:tc>
          <w:tcPr>
            <w:tcW w:w="10314" w:type="dxa"/>
            <w:gridSpan w:val="6"/>
            <w:tcBorders>
              <w:top w:val="single" w:sz="4" w:space="0" w:color="auto"/>
              <w:left w:val="nil"/>
              <w:bottom w:val="single" w:sz="4" w:space="0" w:color="auto"/>
              <w:right w:val="nil"/>
            </w:tcBorders>
          </w:tcPr>
          <w:p w:rsidR="008F4CED" w:rsidRPr="004C794C" w:rsidRDefault="008F4CED" w:rsidP="003D3609">
            <w:pPr>
              <w:spacing w:after="0" w:line="240" w:lineRule="auto"/>
              <w:rPr>
                <w:rFonts w:ascii="PT Astra Serif" w:hAnsi="PT Astra Serif"/>
                <w:color w:val="000000"/>
                <w:sz w:val="16"/>
                <w:szCs w:val="16"/>
              </w:rPr>
            </w:pPr>
          </w:p>
          <w:p w:rsidR="008F4CED" w:rsidRPr="004C794C" w:rsidRDefault="008F4CED" w:rsidP="003D3609">
            <w:pPr>
              <w:spacing w:after="0" w:line="240" w:lineRule="auto"/>
              <w:jc w:val="center"/>
              <w:rPr>
                <w:rFonts w:ascii="PT Astra Serif" w:hAnsi="PT Astra Serif"/>
                <w:color w:val="000000"/>
                <w:sz w:val="16"/>
                <w:szCs w:val="16"/>
              </w:rPr>
            </w:pPr>
            <w:r w:rsidRPr="004C794C">
              <w:rPr>
                <w:rFonts w:ascii="PT Astra Serif" w:hAnsi="PT Astra Serif"/>
                <w:color w:val="000000"/>
                <w:sz w:val="16"/>
                <w:szCs w:val="16"/>
              </w:rPr>
              <w:t>3. Обоснование для внесения исправлений в разрешение на строительство</w:t>
            </w:r>
          </w:p>
        </w:tc>
      </w:tr>
      <w:tr w:rsidR="008F4CED" w:rsidRPr="004C794C" w:rsidTr="00397A29">
        <w:trPr>
          <w:trHeight w:val="848"/>
        </w:trPr>
        <w:tc>
          <w:tcPr>
            <w:tcW w:w="675" w:type="dxa"/>
            <w:tcBorders>
              <w:top w:val="single" w:sz="4" w:space="0" w:color="auto"/>
              <w:left w:val="single" w:sz="4" w:space="0" w:color="auto"/>
              <w:bottom w:val="single" w:sz="4" w:space="0" w:color="auto"/>
              <w:right w:val="single" w:sz="4" w:space="0" w:color="auto"/>
            </w:tcBorders>
            <w:hideMark/>
          </w:tcPr>
          <w:p w:rsidR="008F4CED" w:rsidRPr="004C794C" w:rsidRDefault="008F4CED" w:rsidP="003D3609">
            <w:pPr>
              <w:spacing w:after="0" w:line="240" w:lineRule="auto"/>
              <w:jc w:val="center"/>
              <w:rPr>
                <w:rFonts w:ascii="PT Astra Serif" w:hAnsi="PT Astra Serif"/>
                <w:color w:val="000000"/>
                <w:sz w:val="16"/>
                <w:szCs w:val="16"/>
              </w:rPr>
            </w:pPr>
            <w:r w:rsidRPr="004C794C">
              <w:rPr>
                <w:rFonts w:ascii="PT Astra Serif" w:hAnsi="PT Astra Serif"/>
                <w:color w:val="000000"/>
                <w:sz w:val="16"/>
                <w:szCs w:val="16"/>
              </w:rPr>
              <w:t>3.1.</w:t>
            </w:r>
          </w:p>
        </w:tc>
        <w:tc>
          <w:tcPr>
            <w:tcW w:w="3436" w:type="dxa"/>
            <w:tcBorders>
              <w:top w:val="single" w:sz="4" w:space="0" w:color="auto"/>
              <w:left w:val="single" w:sz="4" w:space="0" w:color="auto"/>
              <w:bottom w:val="single" w:sz="4" w:space="0" w:color="auto"/>
              <w:right w:val="single" w:sz="4" w:space="0" w:color="auto"/>
            </w:tcBorders>
            <w:hideMark/>
          </w:tcPr>
          <w:p w:rsidR="008F4CED" w:rsidRPr="004C794C" w:rsidRDefault="008F4CED" w:rsidP="003D3609">
            <w:pPr>
              <w:spacing w:after="0" w:line="240" w:lineRule="auto"/>
              <w:rPr>
                <w:rFonts w:ascii="PT Astra Serif" w:hAnsi="PT Astra Serif"/>
                <w:color w:val="000000"/>
                <w:sz w:val="16"/>
                <w:szCs w:val="16"/>
              </w:rPr>
            </w:pPr>
            <w:r w:rsidRPr="004C794C">
              <w:rPr>
                <w:rFonts w:ascii="PT Astra Serif" w:hAnsi="PT Astra Serif"/>
                <w:color w:val="000000"/>
                <w:sz w:val="16"/>
                <w:szCs w:val="16"/>
              </w:rPr>
              <w:t>Данные (сведения), указанные в разрешении на строительство</w:t>
            </w:r>
          </w:p>
        </w:tc>
        <w:tc>
          <w:tcPr>
            <w:tcW w:w="3794" w:type="dxa"/>
            <w:tcBorders>
              <w:top w:val="single" w:sz="4" w:space="0" w:color="auto"/>
              <w:left w:val="single" w:sz="4" w:space="0" w:color="auto"/>
              <w:bottom w:val="single" w:sz="4" w:space="0" w:color="auto"/>
              <w:right w:val="single" w:sz="4" w:space="0" w:color="auto"/>
            </w:tcBorders>
            <w:hideMark/>
          </w:tcPr>
          <w:p w:rsidR="008F4CED" w:rsidRPr="004C794C" w:rsidRDefault="008F4CED" w:rsidP="003D3609">
            <w:pPr>
              <w:spacing w:after="0" w:line="240" w:lineRule="auto"/>
              <w:rPr>
                <w:rFonts w:ascii="PT Astra Serif" w:hAnsi="PT Astra Serif"/>
                <w:color w:val="000000"/>
                <w:sz w:val="16"/>
                <w:szCs w:val="16"/>
              </w:rPr>
            </w:pPr>
            <w:r w:rsidRPr="004C794C">
              <w:rPr>
                <w:rFonts w:ascii="PT Astra Serif" w:hAnsi="PT Astra Serif"/>
                <w:color w:val="000000"/>
                <w:sz w:val="16"/>
                <w:szCs w:val="16"/>
              </w:rPr>
              <w:t>Данные (сведения), которые необходимо указать в разрешении на строительство</w:t>
            </w:r>
          </w:p>
        </w:tc>
        <w:tc>
          <w:tcPr>
            <w:tcW w:w="2409" w:type="dxa"/>
            <w:gridSpan w:val="3"/>
            <w:tcBorders>
              <w:top w:val="single" w:sz="4" w:space="0" w:color="auto"/>
              <w:left w:val="single" w:sz="4" w:space="0" w:color="auto"/>
              <w:bottom w:val="single" w:sz="4" w:space="0" w:color="auto"/>
              <w:right w:val="single" w:sz="4" w:space="0" w:color="auto"/>
            </w:tcBorders>
            <w:hideMark/>
          </w:tcPr>
          <w:p w:rsidR="008F4CED" w:rsidRPr="004C794C" w:rsidRDefault="008F4CED" w:rsidP="003D3609">
            <w:pPr>
              <w:spacing w:after="0" w:line="240" w:lineRule="auto"/>
              <w:rPr>
                <w:rFonts w:ascii="PT Astra Serif" w:hAnsi="PT Astra Serif"/>
                <w:color w:val="000000"/>
                <w:sz w:val="16"/>
                <w:szCs w:val="16"/>
              </w:rPr>
            </w:pPr>
            <w:r w:rsidRPr="004C794C">
              <w:rPr>
                <w:rFonts w:ascii="PT Astra Serif" w:hAnsi="PT Astra Serif"/>
                <w:color w:val="000000"/>
                <w:sz w:val="16"/>
                <w:szCs w:val="16"/>
              </w:rPr>
              <w:t>Обоснование с указанием реквизит</w:t>
            </w:r>
            <w:proofErr w:type="gramStart"/>
            <w:r w:rsidRPr="004C794C">
              <w:rPr>
                <w:rFonts w:ascii="PT Astra Serif" w:hAnsi="PT Astra Serif"/>
                <w:color w:val="000000"/>
                <w:sz w:val="16"/>
                <w:szCs w:val="16"/>
              </w:rPr>
              <w:t>а(</w:t>
            </w:r>
            <w:proofErr w:type="gramEnd"/>
            <w:r w:rsidRPr="004C794C">
              <w:rPr>
                <w:rFonts w:ascii="PT Astra Serif" w:hAnsi="PT Astra Serif"/>
                <w:color w:val="000000"/>
                <w:sz w:val="16"/>
                <w:szCs w:val="16"/>
              </w:rPr>
              <w:t>ов) документа(ов), документации, на основании которых принималось решение о выдаче разрешения на строительство</w:t>
            </w:r>
          </w:p>
        </w:tc>
      </w:tr>
      <w:tr w:rsidR="008F4CED" w:rsidRPr="004C794C" w:rsidTr="00397A29">
        <w:trPr>
          <w:trHeight w:val="421"/>
        </w:trPr>
        <w:tc>
          <w:tcPr>
            <w:tcW w:w="675" w:type="dxa"/>
            <w:tcBorders>
              <w:top w:val="single" w:sz="4" w:space="0" w:color="auto"/>
              <w:left w:val="single" w:sz="4" w:space="0" w:color="auto"/>
              <w:bottom w:val="single" w:sz="4" w:space="0" w:color="auto"/>
              <w:right w:val="single" w:sz="4" w:space="0" w:color="auto"/>
            </w:tcBorders>
          </w:tcPr>
          <w:p w:rsidR="008F4CED" w:rsidRPr="004C794C" w:rsidRDefault="008F4CED" w:rsidP="003D3609">
            <w:pPr>
              <w:spacing w:after="0" w:line="240" w:lineRule="auto"/>
              <w:jc w:val="center"/>
              <w:rPr>
                <w:rFonts w:ascii="PT Astra Serif" w:hAnsi="PT Astra Serif"/>
                <w:color w:val="000000"/>
                <w:sz w:val="16"/>
                <w:szCs w:val="16"/>
              </w:rPr>
            </w:pPr>
          </w:p>
        </w:tc>
        <w:tc>
          <w:tcPr>
            <w:tcW w:w="3436" w:type="dxa"/>
            <w:tcBorders>
              <w:top w:val="single" w:sz="4" w:space="0" w:color="auto"/>
              <w:left w:val="single" w:sz="4" w:space="0" w:color="auto"/>
              <w:bottom w:val="single" w:sz="4" w:space="0" w:color="auto"/>
              <w:right w:val="single" w:sz="4" w:space="0" w:color="auto"/>
            </w:tcBorders>
          </w:tcPr>
          <w:p w:rsidR="008F4CED" w:rsidRPr="004C794C" w:rsidRDefault="008F4CED" w:rsidP="003D3609">
            <w:pPr>
              <w:spacing w:after="0" w:line="240" w:lineRule="auto"/>
              <w:rPr>
                <w:rFonts w:ascii="PT Astra Serif" w:hAnsi="PT Astra Serif"/>
                <w:color w:val="000000"/>
                <w:sz w:val="16"/>
                <w:szCs w:val="16"/>
              </w:rPr>
            </w:pPr>
          </w:p>
        </w:tc>
        <w:tc>
          <w:tcPr>
            <w:tcW w:w="3794" w:type="dxa"/>
            <w:tcBorders>
              <w:top w:val="single" w:sz="4" w:space="0" w:color="auto"/>
              <w:left w:val="single" w:sz="4" w:space="0" w:color="auto"/>
              <w:bottom w:val="single" w:sz="4" w:space="0" w:color="auto"/>
              <w:right w:val="single" w:sz="4" w:space="0" w:color="auto"/>
            </w:tcBorders>
          </w:tcPr>
          <w:p w:rsidR="008F4CED" w:rsidRPr="004C794C" w:rsidRDefault="008F4CED" w:rsidP="003D3609">
            <w:pPr>
              <w:spacing w:after="0" w:line="240" w:lineRule="auto"/>
              <w:rPr>
                <w:rFonts w:ascii="PT Astra Serif" w:hAnsi="PT Astra Serif"/>
                <w:color w:val="000000"/>
                <w:sz w:val="16"/>
                <w:szCs w:val="16"/>
              </w:rPr>
            </w:pPr>
          </w:p>
        </w:tc>
        <w:tc>
          <w:tcPr>
            <w:tcW w:w="2409" w:type="dxa"/>
            <w:gridSpan w:val="3"/>
            <w:tcBorders>
              <w:top w:val="single" w:sz="4" w:space="0" w:color="auto"/>
              <w:left w:val="single" w:sz="4" w:space="0" w:color="auto"/>
              <w:bottom w:val="single" w:sz="4" w:space="0" w:color="auto"/>
              <w:right w:val="single" w:sz="4" w:space="0" w:color="auto"/>
            </w:tcBorders>
          </w:tcPr>
          <w:p w:rsidR="008F4CED" w:rsidRPr="004C794C" w:rsidRDefault="008F4CED" w:rsidP="003D3609">
            <w:pPr>
              <w:spacing w:after="0" w:line="240" w:lineRule="auto"/>
              <w:rPr>
                <w:rFonts w:ascii="PT Astra Serif" w:hAnsi="PT Astra Serif"/>
                <w:color w:val="000000"/>
                <w:sz w:val="16"/>
                <w:szCs w:val="16"/>
              </w:rPr>
            </w:pPr>
          </w:p>
        </w:tc>
      </w:tr>
    </w:tbl>
    <w:p w:rsidR="008F4CED" w:rsidRPr="004C794C" w:rsidRDefault="008F4CED" w:rsidP="004C794C">
      <w:pPr>
        <w:spacing w:after="0" w:line="240" w:lineRule="auto"/>
        <w:ind w:right="423"/>
        <w:jc w:val="both"/>
        <w:rPr>
          <w:rFonts w:ascii="PT Astra Serif" w:hAnsi="PT Astra Serif"/>
          <w:color w:val="000000"/>
          <w:sz w:val="16"/>
          <w:szCs w:val="16"/>
          <w:lang w:eastAsia="ru-RU"/>
        </w:rPr>
      </w:pPr>
    </w:p>
    <w:p w:rsidR="008F4CED" w:rsidRPr="004C794C" w:rsidRDefault="008F4CED" w:rsidP="004C794C">
      <w:pPr>
        <w:spacing w:after="0" w:line="240" w:lineRule="auto"/>
        <w:jc w:val="both"/>
        <w:rPr>
          <w:rFonts w:ascii="PT Astra Serif" w:hAnsi="PT Astra Serif"/>
          <w:color w:val="000000"/>
          <w:sz w:val="16"/>
          <w:szCs w:val="16"/>
        </w:rPr>
      </w:pPr>
      <w:r w:rsidRPr="004C794C">
        <w:rPr>
          <w:rFonts w:ascii="PT Astra Serif" w:hAnsi="PT Astra Serif"/>
          <w:color w:val="000000"/>
          <w:sz w:val="16"/>
          <w:szCs w:val="16"/>
        </w:rPr>
        <w:t>Приложение:___________________________________________________________</w:t>
      </w:r>
    </w:p>
    <w:p w:rsidR="008F4CED" w:rsidRPr="004C794C" w:rsidRDefault="008F4CED" w:rsidP="004C794C">
      <w:pPr>
        <w:spacing w:after="0" w:line="240" w:lineRule="auto"/>
        <w:jc w:val="both"/>
        <w:rPr>
          <w:rFonts w:ascii="PT Astra Serif" w:hAnsi="PT Astra Serif"/>
          <w:color w:val="000000"/>
          <w:sz w:val="16"/>
          <w:szCs w:val="16"/>
        </w:rPr>
      </w:pPr>
      <w:r w:rsidRPr="004C794C">
        <w:rPr>
          <w:rFonts w:ascii="PT Astra Serif" w:hAnsi="PT Astra Serif"/>
          <w:color w:val="000000"/>
          <w:sz w:val="16"/>
          <w:szCs w:val="16"/>
        </w:rPr>
        <w:t>Номер телефона и адрес электронной почты для связи:_______________________</w:t>
      </w:r>
    </w:p>
    <w:p w:rsidR="008F4CED" w:rsidRPr="004C794C" w:rsidRDefault="008F4CED" w:rsidP="004C794C">
      <w:pPr>
        <w:tabs>
          <w:tab w:val="left" w:pos="1968"/>
        </w:tabs>
        <w:spacing w:after="0" w:line="240" w:lineRule="auto"/>
        <w:jc w:val="both"/>
        <w:rPr>
          <w:rFonts w:ascii="PT Astra Serif" w:hAnsi="PT Astra Serif"/>
          <w:color w:val="000000"/>
          <w:sz w:val="16"/>
          <w:szCs w:val="16"/>
        </w:rPr>
      </w:pPr>
      <w:r w:rsidRPr="004C794C">
        <w:rPr>
          <w:rFonts w:ascii="PT Astra Serif" w:hAnsi="PT Astra Serif"/>
          <w:color w:val="000000"/>
          <w:sz w:val="16"/>
          <w:szCs w:val="16"/>
        </w:rPr>
        <w:t>Результат рассмотрения настоящего заявления прошу:</w:t>
      </w:r>
    </w:p>
    <w:tbl>
      <w:tblPr>
        <w:tblpPr w:leftFromText="180" w:rightFromText="180" w:vertAnchor="text" w:tblpX="-459" w:tblpY="1"/>
        <w:tblOverlap w:val="neve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4"/>
        <w:gridCol w:w="1530"/>
      </w:tblGrid>
      <w:tr w:rsidR="008F4CED" w:rsidRPr="004C794C" w:rsidTr="005F1416">
        <w:tc>
          <w:tcPr>
            <w:tcW w:w="8784" w:type="dxa"/>
            <w:tcBorders>
              <w:top w:val="single" w:sz="4" w:space="0" w:color="auto"/>
              <w:left w:val="single" w:sz="4" w:space="0" w:color="auto"/>
              <w:bottom w:val="single" w:sz="4" w:space="0" w:color="auto"/>
              <w:right w:val="single" w:sz="4" w:space="0" w:color="auto"/>
            </w:tcBorders>
            <w:hideMark/>
          </w:tcPr>
          <w:p w:rsidR="008F4CED" w:rsidRPr="004C794C" w:rsidRDefault="008F4CED" w:rsidP="005F1416">
            <w:pPr>
              <w:autoSpaceDE w:val="0"/>
              <w:autoSpaceDN w:val="0"/>
              <w:spacing w:after="0" w:line="240" w:lineRule="auto"/>
              <w:jc w:val="both"/>
              <w:rPr>
                <w:rFonts w:ascii="PT Astra Serif" w:hAnsi="PT Astra Serif"/>
                <w:color w:val="000000"/>
                <w:sz w:val="16"/>
                <w:szCs w:val="16"/>
              </w:rPr>
            </w:pPr>
            <w:r w:rsidRPr="004C794C">
              <w:rPr>
                <w:rFonts w:ascii="PT Astra Serif" w:hAnsi="PT Astra Serif"/>
                <w:color w:val="000000"/>
                <w:sz w:val="16"/>
                <w:szCs w:val="16"/>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530" w:type="dxa"/>
            <w:tcBorders>
              <w:top w:val="single" w:sz="4" w:space="0" w:color="auto"/>
              <w:left w:val="single" w:sz="4" w:space="0" w:color="auto"/>
              <w:bottom w:val="single" w:sz="4" w:space="0" w:color="auto"/>
              <w:right w:val="single" w:sz="4" w:space="0" w:color="auto"/>
            </w:tcBorders>
          </w:tcPr>
          <w:p w:rsidR="008F4CED" w:rsidRPr="004C794C" w:rsidRDefault="008F4CED" w:rsidP="005F1416">
            <w:pPr>
              <w:autoSpaceDE w:val="0"/>
              <w:autoSpaceDN w:val="0"/>
              <w:spacing w:after="0" w:line="240" w:lineRule="auto"/>
              <w:jc w:val="both"/>
              <w:rPr>
                <w:rFonts w:ascii="PT Astra Serif" w:hAnsi="PT Astra Serif"/>
                <w:color w:val="000000"/>
                <w:sz w:val="16"/>
                <w:szCs w:val="16"/>
              </w:rPr>
            </w:pPr>
          </w:p>
        </w:tc>
      </w:tr>
      <w:tr w:rsidR="008F4CED" w:rsidRPr="004C794C" w:rsidTr="005F1416">
        <w:tc>
          <w:tcPr>
            <w:tcW w:w="8784" w:type="dxa"/>
            <w:tcBorders>
              <w:top w:val="single" w:sz="4" w:space="0" w:color="auto"/>
              <w:left w:val="single" w:sz="4" w:space="0" w:color="auto"/>
              <w:bottom w:val="single" w:sz="4" w:space="0" w:color="auto"/>
              <w:right w:val="single" w:sz="4" w:space="0" w:color="auto"/>
            </w:tcBorders>
            <w:hideMark/>
          </w:tcPr>
          <w:p w:rsidR="008F4CED" w:rsidRPr="004C794C" w:rsidRDefault="008F4CED" w:rsidP="005F1416">
            <w:pPr>
              <w:autoSpaceDE w:val="0"/>
              <w:autoSpaceDN w:val="0"/>
              <w:spacing w:after="0" w:line="240" w:lineRule="auto"/>
              <w:jc w:val="both"/>
              <w:rPr>
                <w:rFonts w:ascii="PT Astra Serif" w:hAnsi="PT Astra Serif"/>
                <w:color w:val="000000"/>
                <w:sz w:val="16"/>
                <w:szCs w:val="16"/>
              </w:rPr>
            </w:pPr>
            <w:r w:rsidRPr="004C794C">
              <w:rPr>
                <w:rFonts w:ascii="PT Astra Serif" w:hAnsi="PT Astra Serif"/>
                <w:color w:val="000000"/>
                <w:sz w:val="16"/>
                <w:szCs w:val="16"/>
              </w:rPr>
              <w:t>выдать</w:t>
            </w:r>
            <w:r w:rsidRPr="004C794C">
              <w:rPr>
                <w:rFonts w:ascii="PT Astra Serif" w:hAnsi="PT Astra Serif"/>
                <w:bCs/>
                <w:color w:val="000000"/>
                <w:sz w:val="16"/>
                <w:szCs w:val="16"/>
              </w:rPr>
              <w:t xml:space="preserve"> на бумажном носителе</w:t>
            </w:r>
            <w:r w:rsidRPr="004C794C">
              <w:rPr>
                <w:rFonts w:ascii="PT Astra Serif" w:hAnsi="PT Astra Serif"/>
                <w:color w:val="000000"/>
                <w:sz w:val="16"/>
                <w:szCs w:val="16"/>
              </w:rPr>
              <w:t xml:space="preserve"> при личном обращении </w:t>
            </w:r>
            <w:r w:rsidRPr="004C794C">
              <w:rPr>
                <w:rFonts w:ascii="PT Astra Serif" w:hAnsi="PT Astra Serif"/>
                <w:bCs/>
                <w:color w:val="000000"/>
                <w:sz w:val="16"/>
                <w:szCs w:val="16"/>
              </w:rPr>
              <w:t>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w:t>
            </w:r>
            <w:r w:rsidRPr="004C794C">
              <w:rPr>
                <w:rFonts w:ascii="PT Astra Serif" w:hAnsi="PT Astra Serif"/>
                <w:color w:val="000000"/>
                <w:sz w:val="16"/>
                <w:szCs w:val="16"/>
              </w:rPr>
              <w:t xml:space="preserve"> расположенный по адресу:___________________________________</w:t>
            </w:r>
          </w:p>
        </w:tc>
        <w:tc>
          <w:tcPr>
            <w:tcW w:w="1530" w:type="dxa"/>
            <w:tcBorders>
              <w:top w:val="single" w:sz="4" w:space="0" w:color="auto"/>
              <w:left w:val="single" w:sz="4" w:space="0" w:color="auto"/>
              <w:bottom w:val="single" w:sz="4" w:space="0" w:color="auto"/>
              <w:right w:val="single" w:sz="4" w:space="0" w:color="auto"/>
            </w:tcBorders>
          </w:tcPr>
          <w:p w:rsidR="008F4CED" w:rsidRPr="004C794C" w:rsidRDefault="008F4CED" w:rsidP="005F1416">
            <w:pPr>
              <w:autoSpaceDE w:val="0"/>
              <w:autoSpaceDN w:val="0"/>
              <w:spacing w:after="0" w:line="240" w:lineRule="auto"/>
              <w:jc w:val="both"/>
              <w:rPr>
                <w:rFonts w:ascii="PT Astra Serif" w:hAnsi="PT Astra Serif"/>
                <w:color w:val="000000"/>
                <w:sz w:val="16"/>
                <w:szCs w:val="16"/>
              </w:rPr>
            </w:pPr>
          </w:p>
        </w:tc>
      </w:tr>
      <w:tr w:rsidR="008F4CED" w:rsidRPr="004C794C" w:rsidTr="005F1416">
        <w:tc>
          <w:tcPr>
            <w:tcW w:w="8784" w:type="dxa"/>
            <w:tcBorders>
              <w:top w:val="single" w:sz="4" w:space="0" w:color="auto"/>
              <w:left w:val="single" w:sz="4" w:space="0" w:color="auto"/>
              <w:bottom w:val="single" w:sz="4" w:space="0" w:color="auto"/>
              <w:right w:val="single" w:sz="4" w:space="0" w:color="auto"/>
            </w:tcBorders>
            <w:hideMark/>
          </w:tcPr>
          <w:p w:rsidR="008F4CED" w:rsidRPr="004C794C" w:rsidRDefault="008F4CED" w:rsidP="005F1416">
            <w:pPr>
              <w:autoSpaceDE w:val="0"/>
              <w:autoSpaceDN w:val="0"/>
              <w:spacing w:after="0" w:line="240" w:lineRule="auto"/>
              <w:jc w:val="both"/>
              <w:rPr>
                <w:rFonts w:ascii="PT Astra Serif" w:hAnsi="PT Astra Serif"/>
                <w:color w:val="000000"/>
                <w:sz w:val="16"/>
                <w:szCs w:val="16"/>
              </w:rPr>
            </w:pPr>
            <w:r w:rsidRPr="004C794C">
              <w:rPr>
                <w:rFonts w:ascii="PT Astra Serif" w:hAnsi="PT Astra Serif"/>
                <w:color w:val="000000"/>
                <w:sz w:val="16"/>
                <w:szCs w:val="16"/>
              </w:rPr>
              <w:t xml:space="preserve">направить </w:t>
            </w:r>
            <w:r w:rsidRPr="004C794C">
              <w:rPr>
                <w:rFonts w:ascii="PT Astra Serif" w:hAnsi="PT Astra Serif"/>
                <w:bCs/>
                <w:color w:val="000000"/>
                <w:sz w:val="16"/>
                <w:szCs w:val="16"/>
              </w:rPr>
              <w:t>на бумажном носителе</w:t>
            </w:r>
            <w:r w:rsidRPr="004C794C">
              <w:rPr>
                <w:rFonts w:ascii="PT Astra Serif" w:hAnsi="PT Astra Serif"/>
                <w:color w:val="000000"/>
                <w:sz w:val="16"/>
                <w:szCs w:val="16"/>
              </w:rPr>
              <w:t xml:space="preserve"> на почтовый </w:t>
            </w:r>
            <w:r w:rsidRPr="004C794C">
              <w:rPr>
                <w:rFonts w:ascii="PT Astra Serif" w:hAnsi="PT Astra Serif"/>
                <w:color w:val="000000"/>
                <w:sz w:val="16"/>
                <w:szCs w:val="16"/>
              </w:rPr>
              <w:br/>
              <w:t>адрес: _______________________________</w:t>
            </w:r>
          </w:p>
        </w:tc>
        <w:tc>
          <w:tcPr>
            <w:tcW w:w="1530" w:type="dxa"/>
            <w:tcBorders>
              <w:top w:val="single" w:sz="4" w:space="0" w:color="auto"/>
              <w:left w:val="single" w:sz="4" w:space="0" w:color="auto"/>
              <w:bottom w:val="single" w:sz="4" w:space="0" w:color="auto"/>
              <w:right w:val="single" w:sz="4" w:space="0" w:color="auto"/>
            </w:tcBorders>
          </w:tcPr>
          <w:p w:rsidR="008F4CED" w:rsidRPr="004C794C" w:rsidRDefault="008F4CED" w:rsidP="005F1416">
            <w:pPr>
              <w:autoSpaceDE w:val="0"/>
              <w:autoSpaceDN w:val="0"/>
              <w:spacing w:after="0" w:line="240" w:lineRule="auto"/>
              <w:jc w:val="both"/>
              <w:rPr>
                <w:rFonts w:ascii="PT Astra Serif" w:hAnsi="PT Astra Serif"/>
                <w:color w:val="000000"/>
                <w:sz w:val="16"/>
                <w:szCs w:val="16"/>
              </w:rPr>
            </w:pPr>
          </w:p>
        </w:tc>
      </w:tr>
      <w:tr w:rsidR="008F4CED" w:rsidRPr="004C794C" w:rsidTr="005F1416">
        <w:tc>
          <w:tcPr>
            <w:tcW w:w="8784" w:type="dxa"/>
            <w:tcBorders>
              <w:top w:val="single" w:sz="4" w:space="0" w:color="auto"/>
              <w:left w:val="single" w:sz="4" w:space="0" w:color="auto"/>
              <w:bottom w:val="single" w:sz="4" w:space="0" w:color="auto"/>
              <w:right w:val="single" w:sz="4" w:space="0" w:color="auto"/>
            </w:tcBorders>
            <w:hideMark/>
          </w:tcPr>
          <w:p w:rsidR="008F4CED" w:rsidRPr="004C794C" w:rsidRDefault="008F4CED" w:rsidP="005F1416">
            <w:pPr>
              <w:autoSpaceDE w:val="0"/>
              <w:autoSpaceDN w:val="0"/>
              <w:spacing w:after="0" w:line="240" w:lineRule="auto"/>
              <w:jc w:val="both"/>
              <w:rPr>
                <w:rFonts w:ascii="PT Astra Serif" w:hAnsi="PT Astra Serif"/>
                <w:color w:val="000000"/>
                <w:sz w:val="16"/>
                <w:szCs w:val="16"/>
              </w:rPr>
            </w:pPr>
            <w:r w:rsidRPr="004C794C">
              <w:rPr>
                <w:rFonts w:ascii="PT Astra Serif" w:hAnsi="PT Astra Serif"/>
                <w:color w:val="000000"/>
                <w:sz w:val="16"/>
                <w:szCs w:val="16"/>
              </w:rPr>
              <w:t>направить в форме электронного документа в личный кабинет в единой информационной системе жилищного строительства</w:t>
            </w:r>
          </w:p>
        </w:tc>
        <w:tc>
          <w:tcPr>
            <w:tcW w:w="1530" w:type="dxa"/>
            <w:tcBorders>
              <w:top w:val="single" w:sz="4" w:space="0" w:color="auto"/>
              <w:left w:val="single" w:sz="4" w:space="0" w:color="auto"/>
              <w:bottom w:val="single" w:sz="4" w:space="0" w:color="auto"/>
              <w:right w:val="single" w:sz="4" w:space="0" w:color="auto"/>
            </w:tcBorders>
          </w:tcPr>
          <w:p w:rsidR="008F4CED" w:rsidRPr="004C794C" w:rsidRDefault="008F4CED" w:rsidP="005F1416">
            <w:pPr>
              <w:autoSpaceDE w:val="0"/>
              <w:autoSpaceDN w:val="0"/>
              <w:spacing w:after="0" w:line="240" w:lineRule="auto"/>
              <w:jc w:val="both"/>
              <w:rPr>
                <w:rFonts w:ascii="PT Astra Serif" w:hAnsi="PT Astra Serif"/>
                <w:color w:val="000000"/>
                <w:sz w:val="16"/>
                <w:szCs w:val="16"/>
              </w:rPr>
            </w:pPr>
          </w:p>
        </w:tc>
      </w:tr>
      <w:tr w:rsidR="008F4CED" w:rsidRPr="004C794C" w:rsidTr="005F1416">
        <w:tc>
          <w:tcPr>
            <w:tcW w:w="10314" w:type="dxa"/>
            <w:gridSpan w:val="2"/>
            <w:tcBorders>
              <w:top w:val="single" w:sz="4" w:space="0" w:color="auto"/>
              <w:left w:val="single" w:sz="4" w:space="0" w:color="auto"/>
              <w:bottom w:val="single" w:sz="4" w:space="0" w:color="auto"/>
              <w:right w:val="single" w:sz="4" w:space="0" w:color="auto"/>
            </w:tcBorders>
            <w:hideMark/>
          </w:tcPr>
          <w:p w:rsidR="008F4CED" w:rsidRPr="004C794C" w:rsidRDefault="008F4CED" w:rsidP="005F1416">
            <w:pPr>
              <w:autoSpaceDE w:val="0"/>
              <w:autoSpaceDN w:val="0"/>
              <w:spacing w:after="0" w:line="240" w:lineRule="auto"/>
              <w:ind w:right="255"/>
              <w:jc w:val="both"/>
              <w:rPr>
                <w:rFonts w:ascii="PT Astra Serif" w:hAnsi="PT Astra Serif"/>
                <w:color w:val="000000"/>
                <w:sz w:val="16"/>
                <w:szCs w:val="16"/>
              </w:rPr>
            </w:pPr>
            <w:r w:rsidRPr="004C794C">
              <w:rPr>
                <w:rFonts w:ascii="PT Astra Serif" w:hAnsi="PT Astra Serif"/>
                <w:color w:val="000000"/>
                <w:sz w:val="16"/>
                <w:szCs w:val="16"/>
              </w:rPr>
              <w:t>Указывается один из перечисленных способов</w:t>
            </w:r>
          </w:p>
        </w:tc>
      </w:tr>
    </w:tbl>
    <w:tbl>
      <w:tblPr>
        <w:tblW w:w="9923" w:type="dxa"/>
        <w:tblCellMar>
          <w:left w:w="28" w:type="dxa"/>
          <w:right w:w="28" w:type="dxa"/>
        </w:tblCellMar>
        <w:tblLook w:val="04A0" w:firstRow="1" w:lastRow="0" w:firstColumn="1" w:lastColumn="0" w:noHBand="0" w:noVBand="1"/>
      </w:tblPr>
      <w:tblGrid>
        <w:gridCol w:w="3119"/>
        <w:gridCol w:w="851"/>
        <w:gridCol w:w="1701"/>
        <w:gridCol w:w="283"/>
        <w:gridCol w:w="3969"/>
      </w:tblGrid>
      <w:tr w:rsidR="008F4CED" w:rsidRPr="004C794C" w:rsidTr="007832F0">
        <w:trPr>
          <w:trHeight w:val="912"/>
        </w:trPr>
        <w:tc>
          <w:tcPr>
            <w:tcW w:w="3119" w:type="dxa"/>
            <w:vAlign w:val="bottom"/>
          </w:tcPr>
          <w:p w:rsidR="008F4CED" w:rsidRPr="004C794C" w:rsidRDefault="008F4CED" w:rsidP="004C794C">
            <w:pPr>
              <w:spacing w:after="0" w:line="240" w:lineRule="auto"/>
              <w:jc w:val="center"/>
              <w:rPr>
                <w:rFonts w:ascii="PT Astra Serif" w:hAnsi="PT Astra Serif"/>
                <w:color w:val="000000"/>
                <w:sz w:val="16"/>
                <w:szCs w:val="16"/>
              </w:rPr>
            </w:pPr>
          </w:p>
        </w:tc>
        <w:tc>
          <w:tcPr>
            <w:tcW w:w="851" w:type="dxa"/>
            <w:vAlign w:val="bottom"/>
          </w:tcPr>
          <w:p w:rsidR="008F4CED" w:rsidRPr="004C794C" w:rsidRDefault="008F4CED" w:rsidP="004C794C">
            <w:pPr>
              <w:spacing w:after="0" w:line="240" w:lineRule="auto"/>
              <w:rPr>
                <w:rFonts w:ascii="PT Astra Serif" w:hAnsi="PT Astra Serif"/>
                <w:color w:val="000000"/>
                <w:sz w:val="16"/>
                <w:szCs w:val="16"/>
              </w:rPr>
            </w:pPr>
          </w:p>
        </w:tc>
        <w:tc>
          <w:tcPr>
            <w:tcW w:w="1701" w:type="dxa"/>
            <w:tcBorders>
              <w:top w:val="nil"/>
              <w:left w:val="nil"/>
              <w:bottom w:val="single" w:sz="4" w:space="0" w:color="auto"/>
              <w:right w:val="nil"/>
            </w:tcBorders>
            <w:vAlign w:val="bottom"/>
          </w:tcPr>
          <w:p w:rsidR="008F4CED" w:rsidRPr="004C794C" w:rsidRDefault="008F4CED" w:rsidP="004C794C">
            <w:pPr>
              <w:spacing w:after="0" w:line="240" w:lineRule="auto"/>
              <w:jc w:val="center"/>
              <w:rPr>
                <w:rFonts w:ascii="PT Astra Serif" w:hAnsi="PT Astra Serif"/>
                <w:color w:val="000000"/>
                <w:sz w:val="16"/>
                <w:szCs w:val="16"/>
              </w:rPr>
            </w:pPr>
          </w:p>
        </w:tc>
        <w:tc>
          <w:tcPr>
            <w:tcW w:w="283" w:type="dxa"/>
            <w:vAlign w:val="bottom"/>
          </w:tcPr>
          <w:p w:rsidR="008F4CED" w:rsidRPr="004C794C" w:rsidRDefault="008F4CED" w:rsidP="004C794C">
            <w:pPr>
              <w:spacing w:after="0" w:line="240" w:lineRule="auto"/>
              <w:rPr>
                <w:rFonts w:ascii="PT Astra Serif" w:hAnsi="PT Astra Serif"/>
                <w:color w:val="000000"/>
                <w:sz w:val="16"/>
                <w:szCs w:val="16"/>
              </w:rPr>
            </w:pPr>
          </w:p>
        </w:tc>
        <w:tc>
          <w:tcPr>
            <w:tcW w:w="3969" w:type="dxa"/>
            <w:tcBorders>
              <w:top w:val="nil"/>
              <w:left w:val="nil"/>
              <w:bottom w:val="single" w:sz="4" w:space="0" w:color="auto"/>
              <w:right w:val="nil"/>
            </w:tcBorders>
            <w:vAlign w:val="bottom"/>
          </w:tcPr>
          <w:p w:rsidR="008F4CED" w:rsidRPr="004C794C" w:rsidRDefault="008F4CED" w:rsidP="004C794C">
            <w:pPr>
              <w:spacing w:after="0" w:line="240" w:lineRule="auto"/>
              <w:jc w:val="center"/>
              <w:rPr>
                <w:rFonts w:ascii="PT Astra Serif" w:hAnsi="PT Astra Serif"/>
                <w:color w:val="000000"/>
                <w:sz w:val="16"/>
                <w:szCs w:val="16"/>
              </w:rPr>
            </w:pPr>
          </w:p>
        </w:tc>
      </w:tr>
      <w:tr w:rsidR="008F4CED" w:rsidRPr="004C794C" w:rsidTr="007832F0">
        <w:tc>
          <w:tcPr>
            <w:tcW w:w="3119" w:type="dxa"/>
          </w:tcPr>
          <w:p w:rsidR="008F4CED" w:rsidRPr="004C794C" w:rsidRDefault="008F4CED" w:rsidP="004C794C">
            <w:pPr>
              <w:spacing w:after="0" w:line="240" w:lineRule="auto"/>
              <w:jc w:val="center"/>
              <w:rPr>
                <w:rFonts w:ascii="PT Astra Serif" w:hAnsi="PT Astra Serif"/>
                <w:color w:val="000000"/>
                <w:sz w:val="16"/>
                <w:szCs w:val="16"/>
              </w:rPr>
            </w:pPr>
          </w:p>
        </w:tc>
        <w:tc>
          <w:tcPr>
            <w:tcW w:w="851" w:type="dxa"/>
          </w:tcPr>
          <w:p w:rsidR="008F4CED" w:rsidRPr="004C794C" w:rsidRDefault="008F4CED" w:rsidP="004C794C">
            <w:pPr>
              <w:spacing w:after="0" w:line="240" w:lineRule="auto"/>
              <w:rPr>
                <w:rFonts w:ascii="PT Astra Serif" w:hAnsi="PT Astra Serif"/>
                <w:color w:val="000000"/>
                <w:sz w:val="16"/>
                <w:szCs w:val="16"/>
              </w:rPr>
            </w:pPr>
          </w:p>
        </w:tc>
        <w:tc>
          <w:tcPr>
            <w:tcW w:w="1701" w:type="dxa"/>
            <w:hideMark/>
          </w:tcPr>
          <w:p w:rsidR="008F4CED" w:rsidRPr="004C794C" w:rsidRDefault="008F4CED" w:rsidP="004C794C">
            <w:pPr>
              <w:spacing w:after="0" w:line="240" w:lineRule="auto"/>
              <w:jc w:val="center"/>
              <w:rPr>
                <w:rFonts w:ascii="PT Astra Serif" w:hAnsi="PT Astra Serif"/>
                <w:color w:val="000000"/>
                <w:sz w:val="16"/>
                <w:szCs w:val="16"/>
              </w:rPr>
            </w:pPr>
            <w:r w:rsidRPr="004C794C">
              <w:rPr>
                <w:rFonts w:ascii="PT Astra Serif" w:hAnsi="PT Astra Serif"/>
                <w:color w:val="000000"/>
                <w:sz w:val="16"/>
                <w:szCs w:val="16"/>
              </w:rPr>
              <w:t>(подпись)</w:t>
            </w:r>
          </w:p>
        </w:tc>
        <w:tc>
          <w:tcPr>
            <w:tcW w:w="283" w:type="dxa"/>
          </w:tcPr>
          <w:p w:rsidR="008F4CED" w:rsidRPr="004C794C" w:rsidRDefault="008F4CED" w:rsidP="004C794C">
            <w:pPr>
              <w:spacing w:after="0" w:line="240" w:lineRule="auto"/>
              <w:rPr>
                <w:rFonts w:ascii="PT Astra Serif" w:hAnsi="PT Astra Serif"/>
                <w:color w:val="000000"/>
                <w:sz w:val="16"/>
                <w:szCs w:val="16"/>
              </w:rPr>
            </w:pPr>
          </w:p>
        </w:tc>
        <w:tc>
          <w:tcPr>
            <w:tcW w:w="3969" w:type="dxa"/>
            <w:hideMark/>
          </w:tcPr>
          <w:p w:rsidR="008F4CED" w:rsidRPr="004C794C" w:rsidRDefault="008F4CED" w:rsidP="004C794C">
            <w:pPr>
              <w:spacing w:after="0" w:line="240" w:lineRule="auto"/>
              <w:jc w:val="center"/>
              <w:rPr>
                <w:rFonts w:ascii="PT Astra Serif" w:hAnsi="PT Astra Serif"/>
                <w:color w:val="000000"/>
                <w:sz w:val="16"/>
                <w:szCs w:val="16"/>
              </w:rPr>
            </w:pPr>
            <w:proofErr w:type="gramStart"/>
            <w:r w:rsidRPr="004C794C">
              <w:rPr>
                <w:rFonts w:ascii="PT Astra Serif" w:hAnsi="PT Astra Serif"/>
                <w:color w:val="000000"/>
                <w:sz w:val="16"/>
                <w:szCs w:val="16"/>
              </w:rPr>
              <w:t>(фамилия, имя, отчество (при наличии)</w:t>
            </w:r>
            <w:proofErr w:type="gramEnd"/>
          </w:p>
        </w:tc>
      </w:tr>
    </w:tbl>
    <w:p w:rsidR="008F4CED" w:rsidRPr="004C794C" w:rsidRDefault="008F4CED" w:rsidP="004C794C">
      <w:pPr>
        <w:autoSpaceDE w:val="0"/>
        <w:autoSpaceDN w:val="0"/>
        <w:spacing w:after="0" w:line="240" w:lineRule="auto"/>
        <w:ind w:left="6521"/>
        <w:jc w:val="center"/>
        <w:rPr>
          <w:rFonts w:ascii="PT Astra Serif" w:hAnsi="PT Astra Serif"/>
          <w:color w:val="000000"/>
          <w:sz w:val="16"/>
          <w:szCs w:val="16"/>
        </w:rPr>
      </w:pPr>
    </w:p>
    <w:p w:rsidR="008F4CED" w:rsidRPr="004C794C" w:rsidRDefault="008F4CED" w:rsidP="004C794C">
      <w:pPr>
        <w:spacing w:after="0" w:line="240" w:lineRule="auto"/>
        <w:rPr>
          <w:rFonts w:ascii="PT Astra Serif" w:hAnsi="PT Astra Serif"/>
          <w:bCs/>
          <w:color w:val="000000"/>
          <w:sz w:val="16"/>
          <w:szCs w:val="16"/>
        </w:rPr>
      </w:pPr>
    </w:p>
    <w:p w:rsidR="008F4CED" w:rsidRPr="004C794C" w:rsidRDefault="008F4CED" w:rsidP="004C794C">
      <w:pPr>
        <w:autoSpaceDE w:val="0"/>
        <w:autoSpaceDN w:val="0"/>
        <w:spacing w:after="0" w:line="240" w:lineRule="auto"/>
        <w:ind w:left="5103"/>
        <w:jc w:val="both"/>
        <w:rPr>
          <w:rFonts w:ascii="PT Astra Serif" w:hAnsi="PT Astra Serif"/>
          <w:color w:val="000000"/>
          <w:sz w:val="16"/>
          <w:szCs w:val="16"/>
        </w:rPr>
      </w:pPr>
      <w:r w:rsidRPr="004C794C">
        <w:rPr>
          <w:rFonts w:ascii="PT Astra Serif" w:hAnsi="PT Astra Serif"/>
          <w:color w:val="000000"/>
          <w:sz w:val="16"/>
          <w:szCs w:val="16"/>
        </w:rPr>
        <w:t>ПРИЛОЖЕНИЕ № 9 к Административному регламенту предоставления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 на территории Целинного муниципального округа Курганской области</w:t>
      </w:r>
    </w:p>
    <w:p w:rsidR="008F4CED" w:rsidRPr="004C794C" w:rsidRDefault="008F4CED" w:rsidP="004C794C">
      <w:pPr>
        <w:spacing w:after="0" w:line="240" w:lineRule="auto"/>
        <w:rPr>
          <w:rFonts w:ascii="PT Astra Serif" w:hAnsi="PT Astra Serif"/>
          <w:color w:val="000000"/>
          <w:sz w:val="16"/>
          <w:szCs w:val="16"/>
        </w:rPr>
      </w:pPr>
    </w:p>
    <w:p w:rsidR="008F4CED" w:rsidRPr="004C794C" w:rsidRDefault="008F4CED" w:rsidP="004C794C">
      <w:pPr>
        <w:autoSpaceDE w:val="0"/>
        <w:autoSpaceDN w:val="0"/>
        <w:adjustRightInd w:val="0"/>
        <w:spacing w:after="0" w:line="240" w:lineRule="auto"/>
        <w:ind w:left="5103"/>
        <w:jc w:val="both"/>
        <w:outlineLvl w:val="0"/>
        <w:rPr>
          <w:rFonts w:ascii="PT Astra Serif" w:hAnsi="PT Astra Serif"/>
          <w:color w:val="000000"/>
          <w:sz w:val="16"/>
          <w:szCs w:val="16"/>
        </w:rPr>
      </w:pPr>
      <w:r w:rsidRPr="004C794C">
        <w:rPr>
          <w:rFonts w:ascii="PT Astra Serif" w:hAnsi="PT Astra Serif"/>
          <w:color w:val="000000"/>
          <w:sz w:val="16"/>
          <w:szCs w:val="16"/>
        </w:rPr>
        <w:t>Кому ____________________________________</w:t>
      </w:r>
    </w:p>
    <w:p w:rsidR="008F4CED" w:rsidRPr="004C794C" w:rsidRDefault="008F4CED" w:rsidP="004C794C">
      <w:pPr>
        <w:autoSpaceDE w:val="0"/>
        <w:autoSpaceDN w:val="0"/>
        <w:adjustRightInd w:val="0"/>
        <w:spacing w:after="0" w:line="240" w:lineRule="auto"/>
        <w:ind w:left="5103"/>
        <w:jc w:val="both"/>
        <w:rPr>
          <w:rFonts w:ascii="PT Astra Serif" w:hAnsi="PT Astra Serif"/>
          <w:color w:val="000000"/>
          <w:sz w:val="16"/>
          <w:szCs w:val="16"/>
        </w:rPr>
      </w:pPr>
      <w:proofErr w:type="gramStart"/>
      <w:r w:rsidRPr="004C794C">
        <w:rPr>
          <w:rFonts w:ascii="PT Astra Serif" w:hAnsi="PT Astra Serif"/>
          <w:color w:val="000000"/>
          <w:sz w:val="16"/>
          <w:szCs w:val="16"/>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8F4CED" w:rsidRPr="004C794C" w:rsidRDefault="008F4CED" w:rsidP="004C794C">
      <w:pPr>
        <w:autoSpaceDE w:val="0"/>
        <w:autoSpaceDN w:val="0"/>
        <w:adjustRightInd w:val="0"/>
        <w:spacing w:after="0" w:line="240" w:lineRule="auto"/>
        <w:ind w:left="5103"/>
        <w:jc w:val="both"/>
        <w:rPr>
          <w:rFonts w:ascii="PT Astra Serif" w:hAnsi="PT Astra Serif"/>
          <w:color w:val="000000"/>
          <w:sz w:val="16"/>
          <w:szCs w:val="16"/>
        </w:rPr>
      </w:pPr>
      <w:r w:rsidRPr="004C794C">
        <w:rPr>
          <w:rFonts w:ascii="PT Astra Serif" w:hAnsi="PT Astra Serif"/>
          <w:color w:val="000000"/>
          <w:sz w:val="16"/>
          <w:szCs w:val="16"/>
        </w:rPr>
        <w:t>_________________________________________</w:t>
      </w:r>
    </w:p>
    <w:p w:rsidR="008F4CED" w:rsidRPr="004C794C" w:rsidRDefault="008F4CED" w:rsidP="004C794C">
      <w:pPr>
        <w:autoSpaceDE w:val="0"/>
        <w:autoSpaceDN w:val="0"/>
        <w:adjustRightInd w:val="0"/>
        <w:spacing w:after="0" w:line="240" w:lineRule="auto"/>
        <w:ind w:left="5103"/>
        <w:jc w:val="both"/>
        <w:rPr>
          <w:rFonts w:ascii="PT Astra Serif" w:hAnsi="PT Astra Serif"/>
          <w:color w:val="000000"/>
          <w:sz w:val="16"/>
          <w:szCs w:val="16"/>
        </w:rPr>
      </w:pPr>
      <w:r w:rsidRPr="004C794C">
        <w:rPr>
          <w:rFonts w:ascii="PT Astra Serif" w:hAnsi="PT Astra Serif"/>
          <w:color w:val="000000"/>
          <w:sz w:val="16"/>
          <w:szCs w:val="16"/>
        </w:rPr>
        <w:t>почтовый индекс и адрес, телефон, адрес электронной почты)</w:t>
      </w:r>
    </w:p>
    <w:p w:rsidR="008F4CED" w:rsidRPr="004C794C" w:rsidRDefault="008F4CED" w:rsidP="004C794C">
      <w:pPr>
        <w:spacing w:after="0" w:line="240" w:lineRule="auto"/>
        <w:rPr>
          <w:rFonts w:ascii="PT Astra Serif" w:hAnsi="PT Astra Serif"/>
          <w:b/>
          <w:color w:val="000000"/>
          <w:sz w:val="16"/>
          <w:szCs w:val="16"/>
        </w:rPr>
      </w:pPr>
    </w:p>
    <w:p w:rsidR="008F4CED" w:rsidRPr="004C794C" w:rsidRDefault="008F4CED" w:rsidP="004C794C">
      <w:pPr>
        <w:spacing w:after="0" w:line="240" w:lineRule="auto"/>
        <w:jc w:val="center"/>
        <w:rPr>
          <w:rFonts w:ascii="PT Astra Serif" w:hAnsi="PT Astra Serif"/>
          <w:color w:val="000000"/>
          <w:sz w:val="16"/>
          <w:szCs w:val="16"/>
        </w:rPr>
      </w:pPr>
      <w:r w:rsidRPr="004C794C">
        <w:rPr>
          <w:rFonts w:ascii="PT Astra Serif" w:hAnsi="PT Astra Serif"/>
          <w:b/>
          <w:color w:val="000000"/>
          <w:sz w:val="16"/>
          <w:szCs w:val="16"/>
        </w:rPr>
        <w:t>РЕШЕНИЕ</w:t>
      </w:r>
      <w:r w:rsidRPr="004C794C">
        <w:rPr>
          <w:rFonts w:ascii="PT Astra Serif" w:hAnsi="PT Astra Serif"/>
          <w:b/>
          <w:color w:val="000000"/>
          <w:sz w:val="16"/>
          <w:szCs w:val="16"/>
        </w:rPr>
        <w:br/>
        <w:t>об отказе во внесении исправлений в разрешение на строительство</w:t>
      </w:r>
    </w:p>
    <w:p w:rsidR="008F4CED" w:rsidRPr="004C794C" w:rsidRDefault="008F4CED" w:rsidP="004C794C">
      <w:pPr>
        <w:spacing w:after="0" w:line="240" w:lineRule="auto"/>
        <w:jc w:val="both"/>
        <w:rPr>
          <w:rFonts w:ascii="PT Astra Serif" w:hAnsi="PT Astra Serif"/>
          <w:color w:val="000000"/>
          <w:sz w:val="16"/>
          <w:szCs w:val="16"/>
        </w:rPr>
      </w:pPr>
      <w:r w:rsidRPr="004C794C">
        <w:rPr>
          <w:rFonts w:ascii="PT Astra Serif" w:hAnsi="PT Astra Serif"/>
          <w:color w:val="000000"/>
          <w:sz w:val="16"/>
          <w:szCs w:val="16"/>
        </w:rPr>
        <w:t xml:space="preserve">__________________________________________________________________________________ </w:t>
      </w:r>
    </w:p>
    <w:p w:rsidR="008F4CED" w:rsidRPr="004C794C" w:rsidRDefault="008F4CED" w:rsidP="004C794C">
      <w:pPr>
        <w:spacing w:after="0" w:line="240" w:lineRule="auto"/>
        <w:jc w:val="center"/>
        <w:rPr>
          <w:rFonts w:ascii="PT Astra Serif" w:hAnsi="PT Astra Serif"/>
          <w:color w:val="000000"/>
          <w:sz w:val="16"/>
          <w:szCs w:val="16"/>
        </w:rPr>
      </w:pPr>
      <w:r w:rsidRPr="004C794C">
        <w:rPr>
          <w:rFonts w:ascii="PT Astra Serif" w:hAnsi="PT Astra Serif"/>
          <w:color w:val="000000"/>
          <w:sz w:val="16"/>
          <w:szCs w:val="16"/>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8F4CED" w:rsidRPr="004C794C" w:rsidRDefault="008F4CED" w:rsidP="004C794C">
      <w:pPr>
        <w:spacing w:after="0" w:line="240" w:lineRule="auto"/>
        <w:jc w:val="both"/>
        <w:rPr>
          <w:rFonts w:ascii="PT Astra Serif" w:hAnsi="PT Astra Serif"/>
          <w:color w:val="000000"/>
          <w:sz w:val="16"/>
          <w:szCs w:val="16"/>
        </w:rPr>
      </w:pPr>
      <w:r w:rsidRPr="004C794C">
        <w:rPr>
          <w:rFonts w:ascii="PT Astra Serif" w:hAnsi="PT Astra Serif"/>
          <w:color w:val="000000"/>
          <w:sz w:val="16"/>
          <w:szCs w:val="16"/>
        </w:rPr>
        <w:t xml:space="preserve">по результатам рассмотрения заявления об исправлении допущенных опечаток и ошибок в разрешении на строительство </w:t>
      </w:r>
      <w:proofErr w:type="gramStart"/>
      <w:r w:rsidRPr="004C794C">
        <w:rPr>
          <w:rFonts w:ascii="PT Astra Serif" w:hAnsi="PT Astra Serif"/>
          <w:color w:val="000000"/>
          <w:sz w:val="16"/>
          <w:szCs w:val="16"/>
        </w:rPr>
        <w:t>от</w:t>
      </w:r>
      <w:proofErr w:type="gramEnd"/>
      <w:r w:rsidRPr="004C794C">
        <w:rPr>
          <w:rFonts w:ascii="PT Astra Serif" w:hAnsi="PT Astra Serif"/>
          <w:color w:val="000000"/>
          <w:sz w:val="16"/>
          <w:szCs w:val="16"/>
        </w:rPr>
        <w:t xml:space="preserve">  ________________ № _______________ </w:t>
      </w:r>
    </w:p>
    <w:p w:rsidR="008F4CED" w:rsidRPr="004C794C" w:rsidRDefault="008F4CED" w:rsidP="004C794C">
      <w:pPr>
        <w:spacing w:after="0" w:line="240" w:lineRule="auto"/>
        <w:ind w:left="5664" w:firstLine="708"/>
        <w:jc w:val="both"/>
        <w:rPr>
          <w:rFonts w:ascii="PT Astra Serif" w:hAnsi="PT Astra Serif"/>
          <w:color w:val="000000"/>
          <w:sz w:val="16"/>
          <w:szCs w:val="16"/>
        </w:rPr>
      </w:pPr>
      <w:r w:rsidRPr="004C794C">
        <w:rPr>
          <w:rFonts w:ascii="PT Astra Serif" w:hAnsi="PT Astra Serif"/>
          <w:color w:val="000000"/>
          <w:sz w:val="16"/>
          <w:szCs w:val="16"/>
        </w:rPr>
        <w:t>(дата и номер регистрации)</w:t>
      </w:r>
    </w:p>
    <w:p w:rsidR="008F4CED" w:rsidRPr="004C794C" w:rsidRDefault="008F4CED" w:rsidP="004C794C">
      <w:pPr>
        <w:spacing w:after="0" w:line="240" w:lineRule="auto"/>
        <w:jc w:val="both"/>
        <w:rPr>
          <w:rFonts w:ascii="PT Astra Serif" w:hAnsi="PT Astra Serif"/>
          <w:color w:val="000000"/>
          <w:sz w:val="16"/>
          <w:szCs w:val="16"/>
        </w:rPr>
      </w:pPr>
      <w:r w:rsidRPr="004C794C">
        <w:rPr>
          <w:rFonts w:ascii="PT Astra Serif" w:hAnsi="PT Astra Serif"/>
          <w:color w:val="000000"/>
          <w:sz w:val="16"/>
          <w:szCs w:val="16"/>
        </w:rPr>
        <w:t xml:space="preserve">принято решение об отказе во внесении исправлений в разрешение на строительство. </w:t>
      </w:r>
    </w:p>
    <w:p w:rsidR="008F4CED" w:rsidRPr="004C794C" w:rsidRDefault="008F4CED" w:rsidP="004C794C">
      <w:pPr>
        <w:spacing w:after="0" w:line="240" w:lineRule="auto"/>
        <w:jc w:val="both"/>
        <w:rPr>
          <w:rFonts w:ascii="PT Astra Serif" w:hAnsi="PT Astra Serif"/>
          <w:i/>
          <w:color w:val="000000"/>
          <w:sz w:val="16"/>
          <w:szCs w:val="16"/>
        </w:rPr>
      </w:pPr>
    </w:p>
    <w:tbl>
      <w:tblPr>
        <w:tblW w:w="10348"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60"/>
        <w:gridCol w:w="5170"/>
        <w:gridCol w:w="3618"/>
      </w:tblGrid>
      <w:tr w:rsidR="008F4CED" w:rsidRPr="004C794C" w:rsidTr="00462EF9">
        <w:trPr>
          <w:trHeight w:val="521"/>
        </w:trPr>
        <w:tc>
          <w:tcPr>
            <w:tcW w:w="1560" w:type="dxa"/>
            <w:tcBorders>
              <w:top w:val="single" w:sz="4" w:space="0" w:color="auto"/>
              <w:left w:val="single" w:sz="4" w:space="0" w:color="auto"/>
              <w:bottom w:val="single" w:sz="4" w:space="0" w:color="auto"/>
              <w:right w:val="single" w:sz="4" w:space="0" w:color="auto"/>
            </w:tcBorders>
            <w:hideMark/>
          </w:tcPr>
          <w:p w:rsidR="008F4CED" w:rsidRPr="004C794C" w:rsidRDefault="008F4CED" w:rsidP="004C794C">
            <w:pPr>
              <w:spacing w:after="0" w:line="240" w:lineRule="auto"/>
              <w:jc w:val="both"/>
              <w:rPr>
                <w:rFonts w:ascii="PT Astra Serif" w:hAnsi="PT Astra Serif"/>
                <w:color w:val="000000"/>
                <w:sz w:val="16"/>
                <w:szCs w:val="16"/>
              </w:rPr>
            </w:pPr>
            <w:r w:rsidRPr="004C794C">
              <w:rPr>
                <w:rFonts w:ascii="PT Astra Serif" w:hAnsi="PT Astra Serif"/>
                <w:color w:val="000000"/>
                <w:sz w:val="16"/>
                <w:szCs w:val="16"/>
              </w:rPr>
              <w:t>№ пункта Админи</w:t>
            </w:r>
            <w:r w:rsidRPr="004C794C">
              <w:rPr>
                <w:rFonts w:ascii="PT Astra Serif" w:hAnsi="PT Astra Serif"/>
                <w:color w:val="000000"/>
                <w:sz w:val="16"/>
                <w:szCs w:val="16"/>
              </w:rPr>
              <w:softHyphen/>
              <w:t>стративного регламента</w:t>
            </w:r>
          </w:p>
        </w:tc>
        <w:tc>
          <w:tcPr>
            <w:tcW w:w="5170" w:type="dxa"/>
            <w:tcBorders>
              <w:top w:val="single" w:sz="4" w:space="0" w:color="auto"/>
              <w:left w:val="single" w:sz="4" w:space="0" w:color="auto"/>
              <w:bottom w:val="single" w:sz="4" w:space="0" w:color="auto"/>
              <w:right w:val="single" w:sz="4" w:space="0" w:color="auto"/>
            </w:tcBorders>
            <w:hideMark/>
          </w:tcPr>
          <w:p w:rsidR="008F4CED" w:rsidRPr="004C794C" w:rsidRDefault="008F4CED" w:rsidP="004C794C">
            <w:pPr>
              <w:spacing w:after="0" w:line="240" w:lineRule="auto"/>
              <w:jc w:val="both"/>
              <w:rPr>
                <w:rFonts w:ascii="PT Astra Serif" w:hAnsi="PT Astra Serif"/>
                <w:color w:val="000000"/>
                <w:sz w:val="16"/>
                <w:szCs w:val="16"/>
              </w:rPr>
            </w:pPr>
            <w:r w:rsidRPr="004C794C">
              <w:rPr>
                <w:rFonts w:ascii="PT Astra Serif" w:hAnsi="PT Astra Serif"/>
                <w:color w:val="000000"/>
                <w:sz w:val="16"/>
                <w:szCs w:val="16"/>
              </w:rPr>
              <w:t xml:space="preserve">Наименование основания </w:t>
            </w:r>
            <w:proofErr w:type="gramStart"/>
            <w:r w:rsidRPr="004C794C">
              <w:rPr>
                <w:rFonts w:ascii="PT Astra Serif" w:hAnsi="PT Astra Serif"/>
                <w:color w:val="000000"/>
                <w:sz w:val="16"/>
                <w:szCs w:val="16"/>
              </w:rPr>
              <w:t>для отказа во внесении исправлений в разрешение на строительство в соответствии</w:t>
            </w:r>
            <w:proofErr w:type="gramEnd"/>
            <w:r w:rsidRPr="004C794C">
              <w:rPr>
                <w:rFonts w:ascii="PT Astra Serif" w:hAnsi="PT Astra Serif"/>
                <w:color w:val="000000"/>
                <w:sz w:val="16"/>
                <w:szCs w:val="16"/>
              </w:rPr>
              <w:t xml:space="preserve"> с Административным регламентом</w:t>
            </w:r>
          </w:p>
        </w:tc>
        <w:tc>
          <w:tcPr>
            <w:tcW w:w="3618" w:type="dxa"/>
            <w:tcBorders>
              <w:top w:val="single" w:sz="4" w:space="0" w:color="auto"/>
              <w:left w:val="single" w:sz="4" w:space="0" w:color="auto"/>
              <w:bottom w:val="single" w:sz="4" w:space="0" w:color="auto"/>
              <w:right w:val="single" w:sz="4" w:space="0" w:color="auto"/>
            </w:tcBorders>
            <w:hideMark/>
          </w:tcPr>
          <w:p w:rsidR="008F4CED" w:rsidRPr="004C794C" w:rsidRDefault="008F4CED" w:rsidP="004C794C">
            <w:pPr>
              <w:spacing w:after="0" w:line="240" w:lineRule="auto"/>
              <w:jc w:val="both"/>
              <w:rPr>
                <w:rFonts w:ascii="PT Astra Serif" w:hAnsi="PT Astra Serif"/>
                <w:color w:val="000000"/>
                <w:sz w:val="16"/>
                <w:szCs w:val="16"/>
              </w:rPr>
            </w:pPr>
            <w:r w:rsidRPr="004C794C">
              <w:rPr>
                <w:rFonts w:ascii="PT Astra Serif" w:hAnsi="PT Astra Serif"/>
                <w:color w:val="000000"/>
                <w:sz w:val="16"/>
                <w:szCs w:val="16"/>
              </w:rPr>
              <w:t>Разъяснение причин отказа во внесении исправлений в разрешение на строительство</w:t>
            </w:r>
          </w:p>
        </w:tc>
      </w:tr>
      <w:tr w:rsidR="008F4CED" w:rsidRPr="004C794C" w:rsidTr="00462EF9">
        <w:trPr>
          <w:trHeight w:val="461"/>
        </w:trPr>
        <w:tc>
          <w:tcPr>
            <w:tcW w:w="1560" w:type="dxa"/>
            <w:tcBorders>
              <w:top w:val="single" w:sz="4" w:space="0" w:color="auto"/>
              <w:left w:val="single" w:sz="4" w:space="0" w:color="auto"/>
              <w:bottom w:val="single" w:sz="4" w:space="0" w:color="auto"/>
              <w:right w:val="single" w:sz="4" w:space="0" w:color="auto"/>
            </w:tcBorders>
            <w:hideMark/>
          </w:tcPr>
          <w:p w:rsidR="008F4CED" w:rsidRPr="004C794C" w:rsidRDefault="008F4CED" w:rsidP="004C794C">
            <w:pPr>
              <w:spacing w:after="0" w:line="240" w:lineRule="auto"/>
              <w:jc w:val="both"/>
              <w:rPr>
                <w:rFonts w:ascii="PT Astra Serif" w:hAnsi="PT Astra Serif"/>
                <w:color w:val="000000"/>
                <w:sz w:val="16"/>
                <w:szCs w:val="16"/>
              </w:rPr>
            </w:pPr>
            <w:r w:rsidRPr="004C794C">
              <w:rPr>
                <w:rFonts w:ascii="PT Astra Serif" w:hAnsi="PT Astra Serif"/>
                <w:color w:val="000000"/>
                <w:sz w:val="16"/>
                <w:szCs w:val="16"/>
              </w:rPr>
              <w:t>подпункт "а" пункта 2.28</w:t>
            </w:r>
          </w:p>
        </w:tc>
        <w:tc>
          <w:tcPr>
            <w:tcW w:w="5170" w:type="dxa"/>
            <w:tcBorders>
              <w:top w:val="single" w:sz="4" w:space="0" w:color="auto"/>
              <w:left w:val="single" w:sz="4" w:space="0" w:color="auto"/>
              <w:bottom w:val="single" w:sz="4" w:space="0" w:color="auto"/>
              <w:right w:val="single" w:sz="4" w:space="0" w:color="auto"/>
            </w:tcBorders>
            <w:hideMark/>
          </w:tcPr>
          <w:p w:rsidR="008F4CED" w:rsidRPr="004C794C" w:rsidRDefault="008F4CED" w:rsidP="004C794C">
            <w:pPr>
              <w:spacing w:after="0" w:line="240" w:lineRule="auto"/>
              <w:jc w:val="both"/>
              <w:rPr>
                <w:rFonts w:ascii="PT Astra Serif" w:hAnsi="PT Astra Serif"/>
                <w:color w:val="000000"/>
                <w:sz w:val="16"/>
                <w:szCs w:val="16"/>
              </w:rPr>
            </w:pPr>
            <w:r w:rsidRPr="004C794C">
              <w:rPr>
                <w:rFonts w:ascii="PT Astra Serif" w:hAnsi="PT Astra Serif"/>
                <w:color w:val="000000"/>
                <w:sz w:val="16"/>
                <w:szCs w:val="16"/>
              </w:rPr>
              <w:t>несоответствие заявителя кругу лиц, указанных в пункте 2.2 Административного регламента</w:t>
            </w:r>
          </w:p>
        </w:tc>
        <w:tc>
          <w:tcPr>
            <w:tcW w:w="3618" w:type="dxa"/>
            <w:tcBorders>
              <w:top w:val="single" w:sz="4" w:space="0" w:color="auto"/>
              <w:left w:val="single" w:sz="4" w:space="0" w:color="auto"/>
              <w:bottom w:val="single" w:sz="4" w:space="0" w:color="auto"/>
              <w:right w:val="single" w:sz="4" w:space="0" w:color="auto"/>
            </w:tcBorders>
            <w:hideMark/>
          </w:tcPr>
          <w:p w:rsidR="008F4CED" w:rsidRPr="004C794C" w:rsidRDefault="008F4CED" w:rsidP="004C794C">
            <w:pPr>
              <w:spacing w:after="0" w:line="240" w:lineRule="auto"/>
              <w:jc w:val="both"/>
              <w:rPr>
                <w:rFonts w:ascii="PT Astra Serif" w:hAnsi="PT Astra Serif"/>
                <w:color w:val="000000"/>
                <w:sz w:val="16"/>
                <w:szCs w:val="16"/>
              </w:rPr>
            </w:pPr>
            <w:r w:rsidRPr="004C794C">
              <w:rPr>
                <w:rFonts w:ascii="PT Astra Serif" w:hAnsi="PT Astra Serif"/>
                <w:color w:val="000000"/>
                <w:sz w:val="16"/>
                <w:szCs w:val="16"/>
              </w:rPr>
              <w:t>Указываются основания такого вывода</w:t>
            </w:r>
          </w:p>
        </w:tc>
      </w:tr>
      <w:tr w:rsidR="008F4CED" w:rsidRPr="004C794C" w:rsidTr="00462EF9">
        <w:trPr>
          <w:trHeight w:val="358"/>
        </w:trPr>
        <w:tc>
          <w:tcPr>
            <w:tcW w:w="1560" w:type="dxa"/>
            <w:tcBorders>
              <w:top w:val="single" w:sz="4" w:space="0" w:color="auto"/>
              <w:left w:val="single" w:sz="4" w:space="0" w:color="auto"/>
              <w:bottom w:val="single" w:sz="4" w:space="0" w:color="auto"/>
              <w:right w:val="single" w:sz="4" w:space="0" w:color="auto"/>
            </w:tcBorders>
            <w:hideMark/>
          </w:tcPr>
          <w:p w:rsidR="008F4CED" w:rsidRPr="004C794C" w:rsidRDefault="008F4CED" w:rsidP="004C794C">
            <w:pPr>
              <w:spacing w:after="0" w:line="240" w:lineRule="auto"/>
              <w:jc w:val="both"/>
              <w:rPr>
                <w:rFonts w:ascii="PT Astra Serif" w:hAnsi="PT Astra Serif"/>
                <w:color w:val="000000"/>
                <w:sz w:val="16"/>
                <w:szCs w:val="16"/>
              </w:rPr>
            </w:pPr>
            <w:r w:rsidRPr="004C794C">
              <w:rPr>
                <w:rFonts w:ascii="PT Astra Serif" w:hAnsi="PT Astra Serif"/>
                <w:color w:val="000000"/>
                <w:sz w:val="16"/>
                <w:szCs w:val="16"/>
              </w:rPr>
              <w:t>подпункт "б" пункта 2.28</w:t>
            </w:r>
          </w:p>
        </w:tc>
        <w:tc>
          <w:tcPr>
            <w:tcW w:w="5170" w:type="dxa"/>
            <w:tcBorders>
              <w:top w:val="single" w:sz="4" w:space="0" w:color="auto"/>
              <w:left w:val="single" w:sz="4" w:space="0" w:color="auto"/>
              <w:bottom w:val="single" w:sz="4" w:space="0" w:color="auto"/>
              <w:right w:val="single" w:sz="4" w:space="0" w:color="auto"/>
            </w:tcBorders>
            <w:hideMark/>
          </w:tcPr>
          <w:p w:rsidR="008F4CED" w:rsidRPr="004C794C" w:rsidRDefault="008F4CED" w:rsidP="004C794C">
            <w:pPr>
              <w:spacing w:after="0" w:line="240" w:lineRule="auto"/>
              <w:jc w:val="both"/>
              <w:rPr>
                <w:rFonts w:ascii="PT Astra Serif" w:hAnsi="PT Astra Serif"/>
                <w:color w:val="000000"/>
                <w:sz w:val="16"/>
                <w:szCs w:val="16"/>
              </w:rPr>
            </w:pPr>
            <w:r w:rsidRPr="004C794C">
              <w:rPr>
                <w:rFonts w:ascii="PT Astra Serif" w:hAnsi="PT Astra Serif"/>
                <w:color w:val="000000"/>
                <w:sz w:val="16"/>
                <w:szCs w:val="16"/>
              </w:rPr>
              <w:t>отсутствие факта допущения опечаток и ошибок в разрешении на строительство</w:t>
            </w:r>
          </w:p>
        </w:tc>
        <w:tc>
          <w:tcPr>
            <w:tcW w:w="3618" w:type="dxa"/>
            <w:tcBorders>
              <w:top w:val="single" w:sz="4" w:space="0" w:color="auto"/>
              <w:left w:val="single" w:sz="4" w:space="0" w:color="auto"/>
              <w:bottom w:val="single" w:sz="4" w:space="0" w:color="auto"/>
              <w:right w:val="single" w:sz="4" w:space="0" w:color="auto"/>
            </w:tcBorders>
            <w:hideMark/>
          </w:tcPr>
          <w:p w:rsidR="008F4CED" w:rsidRPr="004C794C" w:rsidRDefault="008F4CED" w:rsidP="004C794C">
            <w:pPr>
              <w:spacing w:after="0" w:line="240" w:lineRule="auto"/>
              <w:jc w:val="both"/>
              <w:rPr>
                <w:rFonts w:ascii="PT Astra Serif" w:hAnsi="PT Astra Serif"/>
                <w:color w:val="000000"/>
                <w:sz w:val="16"/>
                <w:szCs w:val="16"/>
              </w:rPr>
            </w:pPr>
            <w:r w:rsidRPr="004C794C">
              <w:rPr>
                <w:rFonts w:ascii="PT Astra Serif" w:hAnsi="PT Astra Serif"/>
                <w:color w:val="000000"/>
                <w:sz w:val="16"/>
                <w:szCs w:val="16"/>
              </w:rPr>
              <w:t>Указываются основания такого вывода</w:t>
            </w:r>
          </w:p>
        </w:tc>
      </w:tr>
    </w:tbl>
    <w:p w:rsidR="008F4CED" w:rsidRPr="004C794C" w:rsidRDefault="008F4CED" w:rsidP="004C794C">
      <w:pPr>
        <w:pStyle w:val="ConsPlusNonformat"/>
        <w:ind w:firstLine="708"/>
        <w:jc w:val="both"/>
        <w:rPr>
          <w:rFonts w:ascii="PT Astra Serif" w:hAnsi="PT Astra Serif" w:cs="Times New Roman"/>
          <w:color w:val="000000"/>
          <w:sz w:val="16"/>
          <w:szCs w:val="16"/>
        </w:rPr>
      </w:pPr>
      <w:r w:rsidRPr="004C794C">
        <w:rPr>
          <w:rFonts w:ascii="PT Astra Serif" w:hAnsi="PT Astra Serif" w:cs="Times New Roman"/>
          <w:color w:val="000000"/>
          <w:sz w:val="16"/>
          <w:szCs w:val="16"/>
        </w:rPr>
        <w:t xml:space="preserve">Вы вправе повторно обратиться с заявлением </w:t>
      </w:r>
      <w:r w:rsidRPr="004C794C">
        <w:rPr>
          <w:rFonts w:ascii="PT Astra Serif" w:hAnsi="PT Astra Serif"/>
          <w:color w:val="000000"/>
          <w:sz w:val="16"/>
          <w:szCs w:val="16"/>
        </w:rPr>
        <w:t xml:space="preserve">об исправлении допущенных опечаток и ошибок в разрешении на строительство </w:t>
      </w:r>
      <w:r w:rsidRPr="004C794C">
        <w:rPr>
          <w:rFonts w:ascii="PT Astra Serif" w:hAnsi="PT Astra Serif" w:cs="Times New Roman"/>
          <w:color w:val="000000"/>
          <w:sz w:val="16"/>
          <w:szCs w:val="16"/>
        </w:rPr>
        <w:t>после устранения указанных нарушений.</w:t>
      </w:r>
    </w:p>
    <w:p w:rsidR="008F4CED" w:rsidRPr="004C794C" w:rsidRDefault="008F4CED" w:rsidP="004C794C">
      <w:pPr>
        <w:pStyle w:val="ConsPlusNonformat"/>
        <w:ind w:firstLine="708"/>
        <w:jc w:val="both"/>
        <w:rPr>
          <w:rFonts w:ascii="PT Astra Serif" w:hAnsi="PT Astra Serif" w:cs="Times New Roman"/>
          <w:color w:val="000000"/>
          <w:sz w:val="16"/>
          <w:szCs w:val="16"/>
        </w:rPr>
      </w:pPr>
      <w:proofErr w:type="gramStart"/>
      <w:r w:rsidRPr="004C794C">
        <w:rPr>
          <w:rFonts w:ascii="PT Astra Serif" w:hAnsi="PT Astra Serif" w:cs="Times New Roman"/>
          <w:color w:val="000000"/>
          <w:sz w:val="16"/>
          <w:szCs w:val="16"/>
        </w:rPr>
        <w:t>Данный отказ может быть обжалован в досудебном порядке путем направления жалобы в __________________________________________________, а также в судебном порядке.</w:t>
      </w:r>
      <w:proofErr w:type="gramEnd"/>
    </w:p>
    <w:p w:rsidR="008F4CED" w:rsidRPr="004C794C" w:rsidRDefault="008F4CED" w:rsidP="004C794C">
      <w:pPr>
        <w:pStyle w:val="ConsPlusNonformat"/>
        <w:ind w:firstLine="708"/>
        <w:jc w:val="both"/>
        <w:rPr>
          <w:rFonts w:ascii="PT Astra Serif" w:hAnsi="PT Astra Serif" w:cs="Times New Roman"/>
          <w:color w:val="000000"/>
          <w:sz w:val="16"/>
          <w:szCs w:val="16"/>
        </w:rPr>
      </w:pPr>
      <w:r w:rsidRPr="004C794C">
        <w:rPr>
          <w:rFonts w:ascii="PT Astra Serif" w:hAnsi="PT Astra Serif" w:cs="Times New Roman"/>
          <w:color w:val="000000"/>
          <w:sz w:val="16"/>
          <w:szCs w:val="16"/>
        </w:rPr>
        <w:t>Дополнительно информируем:_______________________________________</w:t>
      </w:r>
      <w:r w:rsidRPr="004C794C">
        <w:rPr>
          <w:rFonts w:ascii="PT Astra Serif" w:hAnsi="PT Astra Serif" w:cs="Times New Roman"/>
          <w:color w:val="000000"/>
          <w:sz w:val="16"/>
          <w:szCs w:val="16"/>
        </w:rPr>
        <w:br/>
        <w:t xml:space="preserve">______________________________________________________________________.    </w:t>
      </w:r>
    </w:p>
    <w:p w:rsidR="008F4CED" w:rsidRPr="004C794C" w:rsidRDefault="008F4CED" w:rsidP="004C794C">
      <w:pPr>
        <w:pStyle w:val="ConsPlusNonformat"/>
        <w:ind w:firstLine="708"/>
        <w:jc w:val="center"/>
        <w:rPr>
          <w:rFonts w:ascii="PT Astra Serif" w:hAnsi="PT Astra Serif" w:cs="Times New Roman"/>
          <w:color w:val="000000"/>
          <w:sz w:val="16"/>
          <w:szCs w:val="16"/>
        </w:rPr>
      </w:pPr>
      <w:r w:rsidRPr="004C794C">
        <w:rPr>
          <w:rFonts w:ascii="PT Astra Serif" w:hAnsi="PT Astra Serif" w:cs="Times New Roman"/>
          <w:color w:val="000000"/>
          <w:sz w:val="16"/>
          <w:szCs w:val="16"/>
        </w:rPr>
        <w:t>(указывается информация, необходимая для устранения причин отказа во внесении исправлений в разрешение на строительство, а также иная дополнительная информация при наличии)</w:t>
      </w:r>
    </w:p>
    <w:p w:rsidR="008F4CED" w:rsidRPr="004C794C" w:rsidRDefault="008F4CED" w:rsidP="004C794C">
      <w:pPr>
        <w:pStyle w:val="ConsPlusNonformat"/>
        <w:ind w:firstLine="708"/>
        <w:jc w:val="center"/>
        <w:rPr>
          <w:rFonts w:ascii="PT Astra Serif" w:hAnsi="PT Astra Serif" w:cs="Times New Roman"/>
          <w:color w:val="000000"/>
          <w:sz w:val="16"/>
          <w:szCs w:val="16"/>
        </w:rPr>
      </w:pPr>
    </w:p>
    <w:tbl>
      <w:tblPr>
        <w:tblW w:w="9930" w:type="dxa"/>
        <w:tblLayout w:type="fixed"/>
        <w:tblCellMar>
          <w:left w:w="28" w:type="dxa"/>
          <w:right w:w="28" w:type="dxa"/>
        </w:tblCellMar>
        <w:tblLook w:val="04A0" w:firstRow="1" w:lastRow="0" w:firstColumn="1" w:lastColumn="0" w:noHBand="0" w:noVBand="1"/>
      </w:tblPr>
      <w:tblGrid>
        <w:gridCol w:w="3121"/>
        <w:gridCol w:w="283"/>
        <w:gridCol w:w="2271"/>
        <w:gridCol w:w="283"/>
        <w:gridCol w:w="3972"/>
      </w:tblGrid>
      <w:tr w:rsidR="008F4CED" w:rsidRPr="004C794C" w:rsidTr="007832F0">
        <w:tc>
          <w:tcPr>
            <w:tcW w:w="3119" w:type="dxa"/>
            <w:tcBorders>
              <w:top w:val="nil"/>
              <w:left w:val="nil"/>
              <w:bottom w:val="single" w:sz="4" w:space="0" w:color="auto"/>
              <w:right w:val="nil"/>
            </w:tcBorders>
            <w:vAlign w:val="bottom"/>
          </w:tcPr>
          <w:p w:rsidR="008F4CED" w:rsidRPr="004C794C" w:rsidRDefault="008F4CED" w:rsidP="004C794C">
            <w:pPr>
              <w:spacing w:after="0" w:line="240" w:lineRule="auto"/>
              <w:jc w:val="center"/>
              <w:rPr>
                <w:rFonts w:ascii="PT Astra Serif" w:hAnsi="PT Astra Serif"/>
                <w:color w:val="000000"/>
                <w:sz w:val="16"/>
                <w:szCs w:val="16"/>
              </w:rPr>
            </w:pPr>
          </w:p>
        </w:tc>
        <w:tc>
          <w:tcPr>
            <w:tcW w:w="283" w:type="dxa"/>
            <w:vAlign w:val="bottom"/>
          </w:tcPr>
          <w:p w:rsidR="008F4CED" w:rsidRPr="004C794C" w:rsidRDefault="008F4CED" w:rsidP="004C794C">
            <w:pPr>
              <w:spacing w:after="0" w:line="240" w:lineRule="auto"/>
              <w:rPr>
                <w:rFonts w:ascii="PT Astra Serif" w:hAnsi="PT Astra Serif"/>
                <w:color w:val="000000"/>
                <w:sz w:val="16"/>
                <w:szCs w:val="16"/>
              </w:rPr>
            </w:pPr>
          </w:p>
        </w:tc>
        <w:tc>
          <w:tcPr>
            <w:tcW w:w="2269" w:type="dxa"/>
            <w:tcBorders>
              <w:top w:val="nil"/>
              <w:left w:val="nil"/>
              <w:bottom w:val="single" w:sz="4" w:space="0" w:color="auto"/>
              <w:right w:val="nil"/>
            </w:tcBorders>
            <w:vAlign w:val="bottom"/>
          </w:tcPr>
          <w:p w:rsidR="008F4CED" w:rsidRPr="004C794C" w:rsidRDefault="008F4CED" w:rsidP="004C794C">
            <w:pPr>
              <w:spacing w:after="0" w:line="240" w:lineRule="auto"/>
              <w:jc w:val="center"/>
              <w:rPr>
                <w:rFonts w:ascii="PT Astra Serif" w:hAnsi="PT Astra Serif"/>
                <w:color w:val="000000"/>
                <w:sz w:val="16"/>
                <w:szCs w:val="16"/>
              </w:rPr>
            </w:pPr>
          </w:p>
        </w:tc>
        <w:tc>
          <w:tcPr>
            <w:tcW w:w="283" w:type="dxa"/>
            <w:vAlign w:val="bottom"/>
          </w:tcPr>
          <w:p w:rsidR="008F4CED" w:rsidRPr="004C794C" w:rsidRDefault="008F4CED" w:rsidP="004C794C">
            <w:pPr>
              <w:spacing w:after="0" w:line="240" w:lineRule="auto"/>
              <w:rPr>
                <w:rFonts w:ascii="PT Astra Serif" w:hAnsi="PT Astra Serif"/>
                <w:color w:val="000000"/>
                <w:sz w:val="16"/>
                <w:szCs w:val="16"/>
              </w:rPr>
            </w:pPr>
          </w:p>
        </w:tc>
        <w:tc>
          <w:tcPr>
            <w:tcW w:w="3969" w:type="dxa"/>
            <w:tcBorders>
              <w:top w:val="nil"/>
              <w:left w:val="nil"/>
              <w:bottom w:val="single" w:sz="4" w:space="0" w:color="auto"/>
              <w:right w:val="nil"/>
            </w:tcBorders>
            <w:vAlign w:val="bottom"/>
          </w:tcPr>
          <w:p w:rsidR="008F4CED" w:rsidRPr="004C794C" w:rsidRDefault="008F4CED" w:rsidP="004C794C">
            <w:pPr>
              <w:spacing w:after="0" w:line="240" w:lineRule="auto"/>
              <w:jc w:val="center"/>
              <w:rPr>
                <w:rFonts w:ascii="PT Astra Serif" w:hAnsi="PT Astra Serif"/>
                <w:color w:val="000000"/>
                <w:sz w:val="16"/>
                <w:szCs w:val="16"/>
              </w:rPr>
            </w:pPr>
          </w:p>
        </w:tc>
      </w:tr>
      <w:tr w:rsidR="008F4CED" w:rsidRPr="004C794C" w:rsidTr="007832F0">
        <w:tc>
          <w:tcPr>
            <w:tcW w:w="3119" w:type="dxa"/>
            <w:hideMark/>
          </w:tcPr>
          <w:p w:rsidR="008F4CED" w:rsidRPr="004C794C" w:rsidRDefault="008F4CED" w:rsidP="004C794C">
            <w:pPr>
              <w:spacing w:after="0" w:line="240" w:lineRule="auto"/>
              <w:jc w:val="center"/>
              <w:rPr>
                <w:rFonts w:ascii="PT Astra Serif" w:hAnsi="PT Astra Serif"/>
                <w:color w:val="000000"/>
                <w:sz w:val="16"/>
                <w:szCs w:val="16"/>
              </w:rPr>
            </w:pPr>
            <w:r w:rsidRPr="004C794C">
              <w:rPr>
                <w:rFonts w:ascii="PT Astra Serif" w:hAnsi="PT Astra Serif"/>
                <w:color w:val="000000"/>
                <w:sz w:val="16"/>
                <w:szCs w:val="16"/>
              </w:rPr>
              <w:t>(должность)</w:t>
            </w:r>
          </w:p>
        </w:tc>
        <w:tc>
          <w:tcPr>
            <w:tcW w:w="283" w:type="dxa"/>
          </w:tcPr>
          <w:p w:rsidR="008F4CED" w:rsidRPr="004C794C" w:rsidRDefault="008F4CED" w:rsidP="004C794C">
            <w:pPr>
              <w:spacing w:after="0" w:line="240" w:lineRule="auto"/>
              <w:rPr>
                <w:rFonts w:ascii="PT Astra Serif" w:hAnsi="PT Astra Serif"/>
                <w:color w:val="000000"/>
                <w:sz w:val="16"/>
                <w:szCs w:val="16"/>
              </w:rPr>
            </w:pPr>
          </w:p>
        </w:tc>
        <w:tc>
          <w:tcPr>
            <w:tcW w:w="2269" w:type="dxa"/>
            <w:hideMark/>
          </w:tcPr>
          <w:p w:rsidR="008F4CED" w:rsidRPr="004C794C" w:rsidRDefault="008F4CED" w:rsidP="004C794C">
            <w:pPr>
              <w:spacing w:after="0" w:line="240" w:lineRule="auto"/>
              <w:jc w:val="center"/>
              <w:rPr>
                <w:rFonts w:ascii="PT Astra Serif" w:hAnsi="PT Astra Serif"/>
                <w:color w:val="000000"/>
                <w:sz w:val="16"/>
                <w:szCs w:val="16"/>
              </w:rPr>
            </w:pPr>
            <w:r w:rsidRPr="004C794C">
              <w:rPr>
                <w:rFonts w:ascii="PT Astra Serif" w:hAnsi="PT Astra Serif"/>
                <w:color w:val="000000"/>
                <w:sz w:val="16"/>
                <w:szCs w:val="16"/>
              </w:rPr>
              <w:t>(подпись)</w:t>
            </w:r>
          </w:p>
        </w:tc>
        <w:tc>
          <w:tcPr>
            <w:tcW w:w="283" w:type="dxa"/>
          </w:tcPr>
          <w:p w:rsidR="008F4CED" w:rsidRPr="004C794C" w:rsidRDefault="008F4CED" w:rsidP="004C794C">
            <w:pPr>
              <w:spacing w:after="0" w:line="240" w:lineRule="auto"/>
              <w:rPr>
                <w:rFonts w:ascii="PT Astra Serif" w:hAnsi="PT Astra Serif"/>
                <w:color w:val="000000"/>
                <w:sz w:val="16"/>
                <w:szCs w:val="16"/>
              </w:rPr>
            </w:pPr>
          </w:p>
        </w:tc>
        <w:tc>
          <w:tcPr>
            <w:tcW w:w="3969" w:type="dxa"/>
            <w:hideMark/>
          </w:tcPr>
          <w:p w:rsidR="008F4CED" w:rsidRPr="004C794C" w:rsidRDefault="008F4CED" w:rsidP="004C794C">
            <w:pPr>
              <w:spacing w:after="0" w:line="240" w:lineRule="auto"/>
              <w:jc w:val="center"/>
              <w:rPr>
                <w:rFonts w:ascii="PT Astra Serif" w:hAnsi="PT Astra Serif"/>
                <w:color w:val="000000"/>
                <w:sz w:val="16"/>
                <w:szCs w:val="16"/>
              </w:rPr>
            </w:pPr>
            <w:proofErr w:type="gramStart"/>
            <w:r w:rsidRPr="004C794C">
              <w:rPr>
                <w:rFonts w:ascii="PT Astra Serif" w:hAnsi="PT Astra Serif"/>
                <w:color w:val="000000"/>
                <w:sz w:val="16"/>
                <w:szCs w:val="16"/>
              </w:rPr>
              <w:t>(фамилия, имя, отчество (при наличии)</w:t>
            </w:r>
            <w:proofErr w:type="gramEnd"/>
          </w:p>
        </w:tc>
      </w:tr>
    </w:tbl>
    <w:p w:rsidR="008F4CED" w:rsidRPr="004C794C" w:rsidRDefault="008F4CED" w:rsidP="004C794C">
      <w:pPr>
        <w:spacing w:after="0" w:line="240" w:lineRule="auto"/>
        <w:rPr>
          <w:rFonts w:ascii="PT Astra Serif" w:hAnsi="PT Astra Serif"/>
          <w:color w:val="000000"/>
          <w:sz w:val="16"/>
          <w:szCs w:val="16"/>
        </w:rPr>
      </w:pPr>
      <w:r w:rsidRPr="004C794C">
        <w:rPr>
          <w:rFonts w:ascii="PT Astra Serif" w:hAnsi="PT Astra Serif"/>
          <w:color w:val="000000"/>
          <w:sz w:val="16"/>
          <w:szCs w:val="16"/>
        </w:rPr>
        <w:t>Дата</w:t>
      </w:r>
    </w:p>
    <w:p w:rsidR="008F4CED" w:rsidRPr="004C794C" w:rsidRDefault="008F4CED" w:rsidP="004C794C">
      <w:pPr>
        <w:spacing w:after="0" w:line="240" w:lineRule="auto"/>
        <w:ind w:left="5103"/>
        <w:jc w:val="both"/>
        <w:rPr>
          <w:rFonts w:ascii="PT Astra Serif" w:hAnsi="PT Astra Serif"/>
          <w:color w:val="000000"/>
          <w:sz w:val="16"/>
          <w:szCs w:val="16"/>
        </w:rPr>
      </w:pPr>
      <w:r w:rsidRPr="004C794C">
        <w:rPr>
          <w:rFonts w:ascii="PT Astra Serif" w:hAnsi="PT Astra Serif"/>
          <w:color w:val="000000"/>
          <w:sz w:val="16"/>
          <w:szCs w:val="16"/>
        </w:rPr>
        <w:t>ПРИЛОЖЕНИЕ № 10 к Административному регламенту предоставления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 на территории Целинного муниципального округа Курганской области</w:t>
      </w:r>
    </w:p>
    <w:p w:rsidR="008F4CED" w:rsidRPr="004C794C" w:rsidRDefault="008F4CED" w:rsidP="004C794C">
      <w:pPr>
        <w:spacing w:after="0" w:line="240" w:lineRule="auto"/>
        <w:rPr>
          <w:rFonts w:ascii="PT Astra Serif" w:hAnsi="PT Astra Serif"/>
          <w:color w:val="000000"/>
          <w:sz w:val="16"/>
          <w:szCs w:val="16"/>
        </w:rPr>
      </w:pPr>
    </w:p>
    <w:p w:rsidR="008F4CED" w:rsidRPr="004C794C" w:rsidRDefault="008F4CED" w:rsidP="004C794C">
      <w:pPr>
        <w:autoSpaceDE w:val="0"/>
        <w:autoSpaceDN w:val="0"/>
        <w:spacing w:after="0" w:line="240" w:lineRule="auto"/>
        <w:jc w:val="center"/>
        <w:rPr>
          <w:rFonts w:ascii="PT Astra Serif" w:hAnsi="PT Astra Serif"/>
          <w:b/>
          <w:bCs/>
          <w:color w:val="000000"/>
          <w:sz w:val="16"/>
          <w:szCs w:val="16"/>
        </w:rPr>
      </w:pPr>
      <w:r w:rsidRPr="004C794C">
        <w:rPr>
          <w:rFonts w:ascii="PT Astra Serif" w:hAnsi="PT Astra Serif"/>
          <w:b/>
          <w:bCs/>
          <w:color w:val="000000"/>
          <w:sz w:val="16"/>
          <w:szCs w:val="16"/>
        </w:rPr>
        <w:t>ЗАЯВЛЕНИЕ</w:t>
      </w:r>
    </w:p>
    <w:p w:rsidR="008F4CED" w:rsidRPr="004C794C" w:rsidRDefault="008F4CED" w:rsidP="004C794C">
      <w:pPr>
        <w:autoSpaceDE w:val="0"/>
        <w:autoSpaceDN w:val="0"/>
        <w:spacing w:after="0" w:line="240" w:lineRule="auto"/>
        <w:jc w:val="center"/>
        <w:rPr>
          <w:rFonts w:ascii="PT Astra Serif" w:hAnsi="PT Astra Serif"/>
          <w:b/>
          <w:bCs/>
          <w:color w:val="000000"/>
          <w:sz w:val="16"/>
          <w:szCs w:val="16"/>
        </w:rPr>
      </w:pPr>
      <w:r w:rsidRPr="004C794C">
        <w:rPr>
          <w:rFonts w:ascii="PT Astra Serif" w:hAnsi="PT Astra Serif"/>
          <w:b/>
          <w:bCs/>
          <w:color w:val="000000"/>
          <w:sz w:val="16"/>
          <w:szCs w:val="16"/>
        </w:rPr>
        <w:t xml:space="preserve"> о выдаче дубликата разрешения на строительство</w:t>
      </w:r>
    </w:p>
    <w:p w:rsidR="008F4CED" w:rsidRPr="004C794C" w:rsidRDefault="008F4CED" w:rsidP="004C794C">
      <w:pPr>
        <w:autoSpaceDE w:val="0"/>
        <w:autoSpaceDN w:val="0"/>
        <w:spacing w:after="0" w:line="240" w:lineRule="auto"/>
        <w:jc w:val="center"/>
        <w:rPr>
          <w:rFonts w:ascii="PT Astra Serif" w:hAnsi="PT Astra Serif"/>
          <w:b/>
          <w:color w:val="000000"/>
          <w:sz w:val="16"/>
          <w:szCs w:val="16"/>
        </w:rPr>
      </w:pPr>
    </w:p>
    <w:p w:rsidR="008F4CED" w:rsidRPr="004C794C" w:rsidRDefault="008F4CED" w:rsidP="004C794C">
      <w:pPr>
        <w:autoSpaceDE w:val="0"/>
        <w:autoSpaceDN w:val="0"/>
        <w:spacing w:after="0" w:line="240" w:lineRule="auto"/>
        <w:jc w:val="right"/>
        <w:rPr>
          <w:rFonts w:ascii="PT Astra Serif" w:hAnsi="PT Astra Serif"/>
          <w:color w:val="000000"/>
          <w:sz w:val="16"/>
          <w:szCs w:val="16"/>
        </w:rPr>
      </w:pPr>
      <w:r w:rsidRPr="004C794C">
        <w:rPr>
          <w:rFonts w:ascii="PT Astra Serif" w:hAnsi="PT Astra Serif"/>
          <w:color w:val="000000"/>
          <w:sz w:val="16"/>
          <w:szCs w:val="16"/>
        </w:rPr>
        <w:t>"__" __________ 20___ г.</w:t>
      </w:r>
    </w:p>
    <w:p w:rsidR="008F4CED" w:rsidRPr="004C794C" w:rsidRDefault="008F4CED" w:rsidP="004C794C">
      <w:pPr>
        <w:autoSpaceDE w:val="0"/>
        <w:autoSpaceDN w:val="0"/>
        <w:spacing w:after="0" w:line="240" w:lineRule="auto"/>
        <w:jc w:val="right"/>
        <w:rPr>
          <w:rFonts w:ascii="PT Astra Serif" w:hAnsi="PT Astra Serif"/>
          <w:color w:val="000000"/>
          <w:sz w:val="16"/>
          <w:szCs w:val="16"/>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1"/>
      </w:tblGrid>
      <w:tr w:rsidR="008F4CED" w:rsidRPr="004C794C" w:rsidTr="007832F0">
        <w:trPr>
          <w:trHeight w:val="165"/>
        </w:trPr>
        <w:tc>
          <w:tcPr>
            <w:tcW w:w="9961" w:type="dxa"/>
            <w:tcBorders>
              <w:top w:val="nil"/>
              <w:left w:val="nil"/>
              <w:bottom w:val="single" w:sz="4" w:space="0" w:color="auto"/>
              <w:right w:val="nil"/>
            </w:tcBorders>
          </w:tcPr>
          <w:p w:rsidR="008F4CED" w:rsidRPr="004C794C" w:rsidRDefault="008F4CED" w:rsidP="004C794C">
            <w:pPr>
              <w:autoSpaceDE w:val="0"/>
              <w:autoSpaceDN w:val="0"/>
              <w:spacing w:after="0" w:line="240" w:lineRule="auto"/>
              <w:jc w:val="right"/>
              <w:rPr>
                <w:rFonts w:ascii="PT Astra Serif" w:hAnsi="PT Astra Serif"/>
                <w:color w:val="000000"/>
                <w:sz w:val="16"/>
                <w:szCs w:val="16"/>
              </w:rPr>
            </w:pPr>
          </w:p>
        </w:tc>
      </w:tr>
      <w:tr w:rsidR="008F4CED" w:rsidRPr="004C794C" w:rsidTr="007832F0">
        <w:trPr>
          <w:trHeight w:val="126"/>
        </w:trPr>
        <w:tc>
          <w:tcPr>
            <w:tcW w:w="9961" w:type="dxa"/>
            <w:tcBorders>
              <w:top w:val="single" w:sz="4" w:space="0" w:color="auto"/>
              <w:left w:val="nil"/>
              <w:bottom w:val="single" w:sz="4" w:space="0" w:color="auto"/>
              <w:right w:val="nil"/>
            </w:tcBorders>
          </w:tcPr>
          <w:p w:rsidR="008F4CED" w:rsidRPr="004C794C" w:rsidRDefault="008F4CED" w:rsidP="004C794C">
            <w:pPr>
              <w:autoSpaceDE w:val="0"/>
              <w:autoSpaceDN w:val="0"/>
              <w:spacing w:after="0" w:line="240" w:lineRule="auto"/>
              <w:jc w:val="right"/>
              <w:rPr>
                <w:rFonts w:ascii="PT Astra Serif" w:hAnsi="PT Astra Serif"/>
                <w:color w:val="000000"/>
                <w:sz w:val="16"/>
                <w:szCs w:val="16"/>
              </w:rPr>
            </w:pPr>
          </w:p>
        </w:tc>
      </w:tr>
      <w:tr w:rsidR="008F4CED" w:rsidRPr="004C794C" w:rsidTr="007832F0">
        <w:trPr>
          <w:trHeight w:val="135"/>
        </w:trPr>
        <w:tc>
          <w:tcPr>
            <w:tcW w:w="9961" w:type="dxa"/>
            <w:tcBorders>
              <w:top w:val="single" w:sz="4" w:space="0" w:color="auto"/>
              <w:left w:val="nil"/>
              <w:bottom w:val="nil"/>
              <w:right w:val="nil"/>
            </w:tcBorders>
          </w:tcPr>
          <w:p w:rsidR="008F4CED" w:rsidRPr="004C794C" w:rsidRDefault="008F4CED" w:rsidP="004C794C">
            <w:pPr>
              <w:autoSpaceDE w:val="0"/>
              <w:autoSpaceDN w:val="0"/>
              <w:spacing w:after="0" w:line="240" w:lineRule="auto"/>
              <w:jc w:val="center"/>
              <w:rPr>
                <w:rFonts w:ascii="PT Astra Serif" w:hAnsi="PT Astra Serif"/>
                <w:color w:val="000000"/>
                <w:sz w:val="16"/>
                <w:szCs w:val="16"/>
              </w:rPr>
            </w:pPr>
            <w:r w:rsidRPr="004C794C">
              <w:rPr>
                <w:rFonts w:ascii="PT Astra Serif" w:hAnsi="PT Astra Serif"/>
                <w:color w:val="000000"/>
                <w:sz w:val="16"/>
                <w:szCs w:val="16"/>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tc>
      </w:tr>
    </w:tbl>
    <w:p w:rsidR="008F4CED" w:rsidRPr="004C794C" w:rsidRDefault="008F4CED" w:rsidP="004C794C">
      <w:pPr>
        <w:autoSpaceDE w:val="0"/>
        <w:autoSpaceDN w:val="0"/>
        <w:adjustRightInd w:val="0"/>
        <w:spacing w:after="0" w:line="240" w:lineRule="auto"/>
        <w:ind w:firstLine="708"/>
        <w:rPr>
          <w:rFonts w:ascii="PT Astra Serif" w:hAnsi="PT Astra Serif"/>
          <w:bCs/>
          <w:color w:val="000000"/>
          <w:sz w:val="16"/>
          <w:szCs w:val="16"/>
        </w:rPr>
      </w:pPr>
      <w:r w:rsidRPr="004C794C">
        <w:rPr>
          <w:rFonts w:ascii="PT Astra Serif" w:hAnsi="PT Astra Serif"/>
          <w:color w:val="000000"/>
          <w:sz w:val="16"/>
          <w:szCs w:val="16"/>
        </w:rPr>
        <w:t>Прошу выдать дубликат разрешения на строительство.</w:t>
      </w:r>
    </w:p>
    <w:tbl>
      <w:tblPr>
        <w:tblpPr w:leftFromText="180" w:rightFromText="180" w:vertAnchor="text" w:horzAnchor="margin" w:tblpX="-459" w:tblpY="314"/>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655"/>
        <w:gridCol w:w="992"/>
        <w:gridCol w:w="992"/>
      </w:tblGrid>
      <w:tr w:rsidR="008F4CED" w:rsidRPr="004C794C" w:rsidTr="00462EF9">
        <w:trPr>
          <w:trHeight w:val="136"/>
        </w:trPr>
        <w:tc>
          <w:tcPr>
            <w:tcW w:w="10314" w:type="dxa"/>
            <w:gridSpan w:val="4"/>
            <w:tcBorders>
              <w:top w:val="nil"/>
              <w:left w:val="nil"/>
              <w:bottom w:val="single" w:sz="4" w:space="0" w:color="auto"/>
              <w:right w:val="nil"/>
            </w:tcBorders>
            <w:hideMark/>
          </w:tcPr>
          <w:p w:rsidR="008F4CED" w:rsidRPr="004C794C" w:rsidRDefault="008F4CED" w:rsidP="00462EF9">
            <w:pPr>
              <w:spacing w:after="0" w:line="240" w:lineRule="auto"/>
              <w:ind w:left="35"/>
              <w:contextualSpacing/>
              <w:jc w:val="center"/>
              <w:rPr>
                <w:rFonts w:ascii="PT Astra Serif" w:hAnsi="PT Astra Serif"/>
                <w:color w:val="000000"/>
                <w:sz w:val="16"/>
                <w:szCs w:val="16"/>
              </w:rPr>
            </w:pPr>
            <w:r w:rsidRPr="004C794C">
              <w:rPr>
                <w:rFonts w:ascii="PT Astra Serif" w:hAnsi="PT Astra Serif"/>
                <w:color w:val="000000"/>
                <w:sz w:val="16"/>
                <w:szCs w:val="16"/>
              </w:rPr>
              <w:t>1. Сведения о застройщике</w:t>
            </w:r>
          </w:p>
        </w:tc>
      </w:tr>
      <w:tr w:rsidR="008F4CED" w:rsidRPr="004C794C" w:rsidTr="00462EF9">
        <w:trPr>
          <w:trHeight w:val="236"/>
        </w:trPr>
        <w:tc>
          <w:tcPr>
            <w:tcW w:w="675" w:type="dxa"/>
            <w:tcBorders>
              <w:top w:val="single" w:sz="4" w:space="0" w:color="auto"/>
              <w:left w:val="single" w:sz="4" w:space="0" w:color="auto"/>
              <w:bottom w:val="single" w:sz="4" w:space="0" w:color="auto"/>
              <w:right w:val="single" w:sz="4" w:space="0" w:color="auto"/>
            </w:tcBorders>
            <w:hideMark/>
          </w:tcPr>
          <w:p w:rsidR="008F4CED" w:rsidRPr="004C794C" w:rsidRDefault="008F4CED" w:rsidP="00462EF9">
            <w:pPr>
              <w:spacing w:after="0" w:line="240" w:lineRule="auto"/>
              <w:jc w:val="both"/>
              <w:rPr>
                <w:rFonts w:ascii="PT Astra Serif" w:hAnsi="PT Astra Serif"/>
                <w:color w:val="000000"/>
                <w:sz w:val="16"/>
                <w:szCs w:val="16"/>
              </w:rPr>
            </w:pPr>
            <w:r w:rsidRPr="004C794C">
              <w:rPr>
                <w:rFonts w:ascii="PT Astra Serif" w:hAnsi="PT Astra Serif"/>
                <w:color w:val="000000"/>
                <w:sz w:val="16"/>
                <w:szCs w:val="16"/>
              </w:rPr>
              <w:t>1.1</w:t>
            </w:r>
          </w:p>
        </w:tc>
        <w:tc>
          <w:tcPr>
            <w:tcW w:w="7655" w:type="dxa"/>
            <w:tcBorders>
              <w:top w:val="single" w:sz="4" w:space="0" w:color="auto"/>
              <w:left w:val="single" w:sz="4" w:space="0" w:color="auto"/>
              <w:bottom w:val="single" w:sz="4" w:space="0" w:color="auto"/>
              <w:right w:val="single" w:sz="4" w:space="0" w:color="auto"/>
            </w:tcBorders>
            <w:hideMark/>
          </w:tcPr>
          <w:p w:rsidR="008F4CED" w:rsidRPr="004C794C" w:rsidRDefault="008F4CED" w:rsidP="00462EF9">
            <w:pPr>
              <w:spacing w:after="0" w:line="240" w:lineRule="auto"/>
              <w:jc w:val="both"/>
              <w:rPr>
                <w:rFonts w:ascii="PT Astra Serif" w:hAnsi="PT Astra Serif"/>
                <w:color w:val="000000"/>
                <w:sz w:val="16"/>
                <w:szCs w:val="16"/>
              </w:rPr>
            </w:pPr>
            <w:r w:rsidRPr="004C794C">
              <w:rPr>
                <w:rFonts w:ascii="PT Astra Serif" w:hAnsi="PT Astra Serif"/>
                <w:color w:val="000000"/>
                <w:sz w:val="16"/>
                <w:szCs w:val="16"/>
              </w:rPr>
              <w:t>Сведения о физическом лице, в случае если застройщиком является физическое лицо:</w:t>
            </w:r>
          </w:p>
        </w:tc>
        <w:tc>
          <w:tcPr>
            <w:tcW w:w="1984" w:type="dxa"/>
            <w:gridSpan w:val="2"/>
            <w:tcBorders>
              <w:top w:val="single" w:sz="4" w:space="0" w:color="auto"/>
              <w:left w:val="single" w:sz="4" w:space="0" w:color="auto"/>
              <w:bottom w:val="single" w:sz="4" w:space="0" w:color="auto"/>
              <w:right w:val="single" w:sz="4" w:space="0" w:color="auto"/>
            </w:tcBorders>
          </w:tcPr>
          <w:p w:rsidR="008F4CED" w:rsidRPr="004C794C" w:rsidRDefault="008F4CED" w:rsidP="00462EF9">
            <w:pPr>
              <w:spacing w:after="0" w:line="240" w:lineRule="auto"/>
              <w:jc w:val="both"/>
              <w:rPr>
                <w:rFonts w:ascii="PT Astra Serif" w:hAnsi="PT Astra Serif"/>
                <w:color w:val="000000"/>
                <w:sz w:val="16"/>
                <w:szCs w:val="16"/>
              </w:rPr>
            </w:pPr>
          </w:p>
        </w:tc>
      </w:tr>
      <w:tr w:rsidR="008F4CED" w:rsidRPr="004C794C" w:rsidTr="00462EF9">
        <w:trPr>
          <w:trHeight w:val="268"/>
        </w:trPr>
        <w:tc>
          <w:tcPr>
            <w:tcW w:w="675" w:type="dxa"/>
            <w:tcBorders>
              <w:top w:val="single" w:sz="4" w:space="0" w:color="auto"/>
              <w:left w:val="single" w:sz="4" w:space="0" w:color="auto"/>
              <w:bottom w:val="single" w:sz="4" w:space="0" w:color="auto"/>
              <w:right w:val="single" w:sz="4" w:space="0" w:color="auto"/>
            </w:tcBorders>
            <w:hideMark/>
          </w:tcPr>
          <w:p w:rsidR="008F4CED" w:rsidRPr="004C794C" w:rsidRDefault="008F4CED" w:rsidP="00462EF9">
            <w:pPr>
              <w:spacing w:after="0" w:line="240" w:lineRule="auto"/>
              <w:jc w:val="both"/>
              <w:rPr>
                <w:rFonts w:ascii="PT Astra Serif" w:hAnsi="PT Astra Serif"/>
                <w:color w:val="000000"/>
                <w:sz w:val="16"/>
                <w:szCs w:val="16"/>
              </w:rPr>
            </w:pPr>
            <w:r w:rsidRPr="004C794C">
              <w:rPr>
                <w:rFonts w:ascii="PT Astra Serif" w:hAnsi="PT Astra Serif"/>
                <w:color w:val="000000"/>
                <w:sz w:val="16"/>
                <w:szCs w:val="16"/>
              </w:rPr>
              <w:t>1.1.1</w:t>
            </w:r>
          </w:p>
        </w:tc>
        <w:tc>
          <w:tcPr>
            <w:tcW w:w="7655" w:type="dxa"/>
            <w:tcBorders>
              <w:top w:val="single" w:sz="4" w:space="0" w:color="auto"/>
              <w:left w:val="single" w:sz="4" w:space="0" w:color="auto"/>
              <w:bottom w:val="single" w:sz="4" w:space="0" w:color="auto"/>
              <w:right w:val="single" w:sz="4" w:space="0" w:color="auto"/>
            </w:tcBorders>
            <w:hideMark/>
          </w:tcPr>
          <w:p w:rsidR="008F4CED" w:rsidRPr="004C794C" w:rsidRDefault="008F4CED" w:rsidP="00462EF9">
            <w:pPr>
              <w:spacing w:after="0" w:line="240" w:lineRule="auto"/>
              <w:jc w:val="both"/>
              <w:rPr>
                <w:rFonts w:ascii="PT Astra Serif" w:hAnsi="PT Astra Serif"/>
                <w:color w:val="000000"/>
                <w:sz w:val="16"/>
                <w:szCs w:val="16"/>
              </w:rPr>
            </w:pPr>
            <w:r w:rsidRPr="004C794C">
              <w:rPr>
                <w:rFonts w:ascii="PT Astra Serif" w:hAnsi="PT Astra Serif"/>
                <w:color w:val="000000"/>
                <w:sz w:val="16"/>
                <w:szCs w:val="16"/>
              </w:rPr>
              <w:t>Фамилия, имя, отчество (при наличии)</w:t>
            </w:r>
          </w:p>
        </w:tc>
        <w:tc>
          <w:tcPr>
            <w:tcW w:w="1984" w:type="dxa"/>
            <w:gridSpan w:val="2"/>
            <w:tcBorders>
              <w:top w:val="single" w:sz="4" w:space="0" w:color="auto"/>
              <w:left w:val="single" w:sz="4" w:space="0" w:color="auto"/>
              <w:bottom w:val="single" w:sz="4" w:space="0" w:color="auto"/>
              <w:right w:val="single" w:sz="4" w:space="0" w:color="auto"/>
            </w:tcBorders>
          </w:tcPr>
          <w:p w:rsidR="008F4CED" w:rsidRPr="004C794C" w:rsidRDefault="008F4CED" w:rsidP="00462EF9">
            <w:pPr>
              <w:spacing w:after="0" w:line="240" w:lineRule="auto"/>
              <w:jc w:val="both"/>
              <w:rPr>
                <w:rFonts w:ascii="PT Astra Serif" w:hAnsi="PT Astra Serif"/>
                <w:color w:val="000000"/>
                <w:sz w:val="16"/>
                <w:szCs w:val="16"/>
              </w:rPr>
            </w:pPr>
          </w:p>
        </w:tc>
      </w:tr>
      <w:tr w:rsidR="008F4CED" w:rsidRPr="004C794C" w:rsidTr="00462EF9">
        <w:trPr>
          <w:trHeight w:val="414"/>
        </w:trPr>
        <w:tc>
          <w:tcPr>
            <w:tcW w:w="675" w:type="dxa"/>
            <w:tcBorders>
              <w:top w:val="single" w:sz="4" w:space="0" w:color="auto"/>
              <w:left w:val="single" w:sz="4" w:space="0" w:color="auto"/>
              <w:bottom w:val="single" w:sz="4" w:space="0" w:color="auto"/>
              <w:right w:val="single" w:sz="4" w:space="0" w:color="auto"/>
            </w:tcBorders>
            <w:hideMark/>
          </w:tcPr>
          <w:p w:rsidR="008F4CED" w:rsidRPr="004C794C" w:rsidRDefault="008F4CED" w:rsidP="00462EF9">
            <w:pPr>
              <w:spacing w:after="0" w:line="240" w:lineRule="auto"/>
              <w:jc w:val="both"/>
              <w:rPr>
                <w:rFonts w:ascii="PT Astra Serif" w:hAnsi="PT Astra Serif"/>
                <w:color w:val="000000"/>
                <w:sz w:val="16"/>
                <w:szCs w:val="16"/>
              </w:rPr>
            </w:pPr>
            <w:r w:rsidRPr="004C794C">
              <w:rPr>
                <w:rFonts w:ascii="PT Astra Serif" w:hAnsi="PT Astra Serif"/>
                <w:color w:val="000000"/>
                <w:sz w:val="16"/>
                <w:szCs w:val="16"/>
              </w:rPr>
              <w:t>1.1.2</w:t>
            </w:r>
          </w:p>
        </w:tc>
        <w:tc>
          <w:tcPr>
            <w:tcW w:w="7655" w:type="dxa"/>
            <w:tcBorders>
              <w:top w:val="single" w:sz="4" w:space="0" w:color="auto"/>
              <w:left w:val="single" w:sz="4" w:space="0" w:color="auto"/>
              <w:bottom w:val="single" w:sz="4" w:space="0" w:color="auto"/>
              <w:right w:val="single" w:sz="4" w:space="0" w:color="auto"/>
            </w:tcBorders>
            <w:hideMark/>
          </w:tcPr>
          <w:p w:rsidR="008F4CED" w:rsidRPr="004C794C" w:rsidRDefault="008F4CED" w:rsidP="00462EF9">
            <w:pPr>
              <w:spacing w:after="0" w:line="240" w:lineRule="auto"/>
              <w:jc w:val="both"/>
              <w:rPr>
                <w:rFonts w:ascii="PT Astra Serif" w:hAnsi="PT Astra Serif"/>
                <w:color w:val="000000"/>
                <w:sz w:val="16"/>
                <w:szCs w:val="16"/>
              </w:rPr>
            </w:pPr>
            <w:r w:rsidRPr="004C794C">
              <w:rPr>
                <w:rFonts w:ascii="PT Astra Serif" w:hAnsi="PT Astra Serif"/>
                <w:color w:val="000000"/>
                <w:sz w:val="16"/>
                <w:szCs w:val="16"/>
              </w:rPr>
              <w:t>Реквизиты документа, удостоверяющего личность (не указываются в случае, если застройщик является индивидуальным предпринимателем)</w:t>
            </w:r>
          </w:p>
        </w:tc>
        <w:tc>
          <w:tcPr>
            <w:tcW w:w="1984" w:type="dxa"/>
            <w:gridSpan w:val="2"/>
            <w:tcBorders>
              <w:top w:val="single" w:sz="4" w:space="0" w:color="auto"/>
              <w:left w:val="single" w:sz="4" w:space="0" w:color="auto"/>
              <w:bottom w:val="single" w:sz="4" w:space="0" w:color="auto"/>
              <w:right w:val="single" w:sz="4" w:space="0" w:color="auto"/>
            </w:tcBorders>
          </w:tcPr>
          <w:p w:rsidR="008F4CED" w:rsidRPr="004C794C" w:rsidRDefault="008F4CED" w:rsidP="00462EF9">
            <w:pPr>
              <w:spacing w:after="0" w:line="240" w:lineRule="auto"/>
              <w:jc w:val="both"/>
              <w:rPr>
                <w:rFonts w:ascii="PT Astra Serif" w:hAnsi="PT Astra Serif"/>
                <w:color w:val="000000"/>
                <w:sz w:val="16"/>
                <w:szCs w:val="16"/>
              </w:rPr>
            </w:pPr>
          </w:p>
        </w:tc>
      </w:tr>
      <w:tr w:rsidR="008F4CED" w:rsidRPr="004C794C" w:rsidTr="00462EF9">
        <w:trPr>
          <w:trHeight w:val="278"/>
        </w:trPr>
        <w:tc>
          <w:tcPr>
            <w:tcW w:w="675" w:type="dxa"/>
            <w:tcBorders>
              <w:top w:val="single" w:sz="4" w:space="0" w:color="auto"/>
              <w:left w:val="single" w:sz="4" w:space="0" w:color="auto"/>
              <w:bottom w:val="single" w:sz="4" w:space="0" w:color="auto"/>
              <w:right w:val="single" w:sz="4" w:space="0" w:color="auto"/>
            </w:tcBorders>
            <w:hideMark/>
          </w:tcPr>
          <w:p w:rsidR="008F4CED" w:rsidRPr="004C794C" w:rsidRDefault="008F4CED" w:rsidP="00462EF9">
            <w:pPr>
              <w:spacing w:after="0" w:line="240" w:lineRule="auto"/>
              <w:jc w:val="both"/>
              <w:rPr>
                <w:rFonts w:ascii="PT Astra Serif" w:hAnsi="PT Astra Serif"/>
                <w:color w:val="000000"/>
                <w:sz w:val="16"/>
                <w:szCs w:val="16"/>
              </w:rPr>
            </w:pPr>
            <w:r w:rsidRPr="004C794C">
              <w:rPr>
                <w:rFonts w:ascii="PT Astra Serif" w:hAnsi="PT Astra Serif"/>
                <w:color w:val="000000"/>
                <w:sz w:val="16"/>
                <w:szCs w:val="16"/>
              </w:rPr>
              <w:t>1.1.3</w:t>
            </w:r>
          </w:p>
        </w:tc>
        <w:tc>
          <w:tcPr>
            <w:tcW w:w="7655" w:type="dxa"/>
            <w:tcBorders>
              <w:top w:val="single" w:sz="4" w:space="0" w:color="auto"/>
              <w:left w:val="single" w:sz="4" w:space="0" w:color="auto"/>
              <w:bottom w:val="single" w:sz="4" w:space="0" w:color="auto"/>
              <w:right w:val="single" w:sz="4" w:space="0" w:color="auto"/>
            </w:tcBorders>
            <w:hideMark/>
          </w:tcPr>
          <w:p w:rsidR="008F4CED" w:rsidRPr="004C794C" w:rsidRDefault="008F4CED" w:rsidP="00462EF9">
            <w:pPr>
              <w:spacing w:after="0" w:line="240" w:lineRule="auto"/>
              <w:jc w:val="both"/>
              <w:rPr>
                <w:rFonts w:ascii="PT Astra Serif" w:hAnsi="PT Astra Serif"/>
                <w:color w:val="000000"/>
                <w:sz w:val="16"/>
                <w:szCs w:val="16"/>
              </w:rPr>
            </w:pPr>
            <w:r w:rsidRPr="004C794C">
              <w:rPr>
                <w:rFonts w:ascii="PT Astra Serif" w:hAnsi="PT Astra Serif"/>
                <w:color w:val="000000"/>
                <w:sz w:val="16"/>
                <w:szCs w:val="16"/>
              </w:rPr>
              <w:t>Основной государственный регистрационный номер индивидуального предпринимателя</w:t>
            </w:r>
          </w:p>
        </w:tc>
        <w:tc>
          <w:tcPr>
            <w:tcW w:w="1984" w:type="dxa"/>
            <w:gridSpan w:val="2"/>
            <w:tcBorders>
              <w:top w:val="single" w:sz="4" w:space="0" w:color="auto"/>
              <w:left w:val="single" w:sz="4" w:space="0" w:color="auto"/>
              <w:bottom w:val="single" w:sz="4" w:space="0" w:color="auto"/>
              <w:right w:val="single" w:sz="4" w:space="0" w:color="auto"/>
            </w:tcBorders>
          </w:tcPr>
          <w:p w:rsidR="008F4CED" w:rsidRPr="004C794C" w:rsidRDefault="008F4CED" w:rsidP="00462EF9">
            <w:pPr>
              <w:spacing w:after="0" w:line="240" w:lineRule="auto"/>
              <w:jc w:val="both"/>
              <w:rPr>
                <w:rFonts w:ascii="PT Astra Serif" w:hAnsi="PT Astra Serif"/>
                <w:color w:val="000000"/>
                <w:sz w:val="16"/>
                <w:szCs w:val="16"/>
              </w:rPr>
            </w:pPr>
          </w:p>
        </w:tc>
      </w:tr>
      <w:tr w:rsidR="008F4CED" w:rsidRPr="004C794C" w:rsidTr="00462EF9">
        <w:trPr>
          <w:trHeight w:val="279"/>
        </w:trPr>
        <w:tc>
          <w:tcPr>
            <w:tcW w:w="675" w:type="dxa"/>
            <w:tcBorders>
              <w:top w:val="single" w:sz="4" w:space="0" w:color="auto"/>
              <w:left w:val="single" w:sz="4" w:space="0" w:color="auto"/>
              <w:bottom w:val="single" w:sz="4" w:space="0" w:color="auto"/>
              <w:right w:val="single" w:sz="4" w:space="0" w:color="auto"/>
            </w:tcBorders>
            <w:hideMark/>
          </w:tcPr>
          <w:p w:rsidR="008F4CED" w:rsidRPr="004C794C" w:rsidRDefault="008F4CED" w:rsidP="00462EF9">
            <w:pPr>
              <w:spacing w:after="0" w:line="240" w:lineRule="auto"/>
              <w:jc w:val="both"/>
              <w:rPr>
                <w:rFonts w:ascii="PT Astra Serif" w:hAnsi="PT Astra Serif"/>
                <w:color w:val="000000"/>
                <w:sz w:val="16"/>
                <w:szCs w:val="16"/>
              </w:rPr>
            </w:pPr>
            <w:r w:rsidRPr="004C794C">
              <w:rPr>
                <w:rFonts w:ascii="PT Astra Serif" w:hAnsi="PT Astra Serif"/>
                <w:color w:val="000000"/>
                <w:sz w:val="16"/>
                <w:szCs w:val="16"/>
              </w:rPr>
              <w:t>1.2</w:t>
            </w:r>
          </w:p>
        </w:tc>
        <w:tc>
          <w:tcPr>
            <w:tcW w:w="7655" w:type="dxa"/>
            <w:tcBorders>
              <w:top w:val="single" w:sz="4" w:space="0" w:color="auto"/>
              <w:left w:val="single" w:sz="4" w:space="0" w:color="auto"/>
              <w:bottom w:val="single" w:sz="4" w:space="0" w:color="auto"/>
              <w:right w:val="single" w:sz="4" w:space="0" w:color="auto"/>
            </w:tcBorders>
            <w:hideMark/>
          </w:tcPr>
          <w:p w:rsidR="008F4CED" w:rsidRPr="004C794C" w:rsidRDefault="008F4CED" w:rsidP="00462EF9">
            <w:pPr>
              <w:spacing w:after="0" w:line="240" w:lineRule="auto"/>
              <w:jc w:val="both"/>
              <w:rPr>
                <w:rFonts w:ascii="PT Astra Serif" w:hAnsi="PT Astra Serif"/>
                <w:color w:val="000000"/>
                <w:sz w:val="16"/>
                <w:szCs w:val="16"/>
              </w:rPr>
            </w:pPr>
            <w:r w:rsidRPr="004C794C">
              <w:rPr>
                <w:rFonts w:ascii="PT Astra Serif" w:hAnsi="PT Astra Serif"/>
                <w:color w:val="000000"/>
                <w:sz w:val="16"/>
                <w:szCs w:val="16"/>
              </w:rPr>
              <w:t>Сведения о юридическом лице:</w:t>
            </w:r>
          </w:p>
        </w:tc>
        <w:tc>
          <w:tcPr>
            <w:tcW w:w="1984" w:type="dxa"/>
            <w:gridSpan w:val="2"/>
            <w:tcBorders>
              <w:top w:val="single" w:sz="4" w:space="0" w:color="auto"/>
              <w:left w:val="single" w:sz="4" w:space="0" w:color="auto"/>
              <w:bottom w:val="single" w:sz="4" w:space="0" w:color="auto"/>
              <w:right w:val="single" w:sz="4" w:space="0" w:color="auto"/>
            </w:tcBorders>
          </w:tcPr>
          <w:p w:rsidR="008F4CED" w:rsidRPr="004C794C" w:rsidRDefault="008F4CED" w:rsidP="00462EF9">
            <w:pPr>
              <w:spacing w:after="0" w:line="240" w:lineRule="auto"/>
              <w:jc w:val="both"/>
              <w:rPr>
                <w:rFonts w:ascii="PT Astra Serif" w:hAnsi="PT Astra Serif"/>
                <w:color w:val="000000"/>
                <w:sz w:val="16"/>
                <w:szCs w:val="16"/>
              </w:rPr>
            </w:pPr>
          </w:p>
        </w:tc>
      </w:tr>
      <w:tr w:rsidR="008F4CED" w:rsidRPr="004C794C" w:rsidTr="00462EF9">
        <w:trPr>
          <w:trHeight w:val="175"/>
        </w:trPr>
        <w:tc>
          <w:tcPr>
            <w:tcW w:w="675" w:type="dxa"/>
            <w:tcBorders>
              <w:top w:val="single" w:sz="4" w:space="0" w:color="auto"/>
              <w:left w:val="single" w:sz="4" w:space="0" w:color="auto"/>
              <w:bottom w:val="single" w:sz="4" w:space="0" w:color="auto"/>
              <w:right w:val="single" w:sz="4" w:space="0" w:color="auto"/>
            </w:tcBorders>
            <w:hideMark/>
          </w:tcPr>
          <w:p w:rsidR="008F4CED" w:rsidRPr="004C794C" w:rsidRDefault="008F4CED" w:rsidP="00462EF9">
            <w:pPr>
              <w:spacing w:after="0" w:line="240" w:lineRule="auto"/>
              <w:jc w:val="both"/>
              <w:rPr>
                <w:rFonts w:ascii="PT Astra Serif" w:hAnsi="PT Astra Serif"/>
                <w:color w:val="000000"/>
                <w:sz w:val="16"/>
                <w:szCs w:val="16"/>
              </w:rPr>
            </w:pPr>
            <w:r w:rsidRPr="004C794C">
              <w:rPr>
                <w:rFonts w:ascii="PT Astra Serif" w:hAnsi="PT Astra Serif"/>
                <w:color w:val="000000"/>
                <w:sz w:val="16"/>
                <w:szCs w:val="16"/>
              </w:rPr>
              <w:t>1.2.1</w:t>
            </w:r>
          </w:p>
        </w:tc>
        <w:tc>
          <w:tcPr>
            <w:tcW w:w="7655" w:type="dxa"/>
            <w:tcBorders>
              <w:top w:val="single" w:sz="4" w:space="0" w:color="auto"/>
              <w:left w:val="single" w:sz="4" w:space="0" w:color="auto"/>
              <w:bottom w:val="single" w:sz="4" w:space="0" w:color="auto"/>
              <w:right w:val="single" w:sz="4" w:space="0" w:color="auto"/>
            </w:tcBorders>
            <w:hideMark/>
          </w:tcPr>
          <w:p w:rsidR="008F4CED" w:rsidRPr="004C794C" w:rsidRDefault="008F4CED" w:rsidP="00462EF9">
            <w:pPr>
              <w:spacing w:after="0" w:line="240" w:lineRule="auto"/>
              <w:jc w:val="both"/>
              <w:rPr>
                <w:rFonts w:ascii="PT Astra Serif" w:hAnsi="PT Astra Serif"/>
                <w:color w:val="000000"/>
                <w:sz w:val="16"/>
                <w:szCs w:val="16"/>
              </w:rPr>
            </w:pPr>
            <w:r w:rsidRPr="004C794C">
              <w:rPr>
                <w:rFonts w:ascii="PT Astra Serif" w:hAnsi="PT Astra Serif"/>
                <w:color w:val="000000"/>
                <w:sz w:val="16"/>
                <w:szCs w:val="16"/>
              </w:rPr>
              <w:t>Полное наименование</w:t>
            </w:r>
          </w:p>
        </w:tc>
        <w:tc>
          <w:tcPr>
            <w:tcW w:w="1984" w:type="dxa"/>
            <w:gridSpan w:val="2"/>
            <w:tcBorders>
              <w:top w:val="single" w:sz="4" w:space="0" w:color="auto"/>
              <w:left w:val="single" w:sz="4" w:space="0" w:color="auto"/>
              <w:bottom w:val="single" w:sz="4" w:space="0" w:color="auto"/>
              <w:right w:val="single" w:sz="4" w:space="0" w:color="auto"/>
            </w:tcBorders>
          </w:tcPr>
          <w:p w:rsidR="008F4CED" w:rsidRPr="004C794C" w:rsidRDefault="008F4CED" w:rsidP="00462EF9">
            <w:pPr>
              <w:spacing w:after="0" w:line="240" w:lineRule="auto"/>
              <w:jc w:val="both"/>
              <w:rPr>
                <w:rFonts w:ascii="PT Astra Serif" w:hAnsi="PT Astra Serif"/>
                <w:color w:val="000000"/>
                <w:sz w:val="16"/>
                <w:szCs w:val="16"/>
              </w:rPr>
            </w:pPr>
          </w:p>
        </w:tc>
      </w:tr>
      <w:tr w:rsidR="008F4CED" w:rsidRPr="004C794C" w:rsidTr="00462EF9">
        <w:trPr>
          <w:trHeight w:val="218"/>
        </w:trPr>
        <w:tc>
          <w:tcPr>
            <w:tcW w:w="675" w:type="dxa"/>
            <w:tcBorders>
              <w:top w:val="single" w:sz="4" w:space="0" w:color="auto"/>
              <w:left w:val="single" w:sz="4" w:space="0" w:color="auto"/>
              <w:bottom w:val="single" w:sz="4" w:space="0" w:color="auto"/>
              <w:right w:val="single" w:sz="4" w:space="0" w:color="auto"/>
            </w:tcBorders>
            <w:hideMark/>
          </w:tcPr>
          <w:p w:rsidR="008F4CED" w:rsidRPr="004C794C" w:rsidRDefault="008F4CED" w:rsidP="00462EF9">
            <w:pPr>
              <w:spacing w:after="0" w:line="240" w:lineRule="auto"/>
              <w:jc w:val="both"/>
              <w:rPr>
                <w:rFonts w:ascii="PT Astra Serif" w:hAnsi="PT Astra Serif"/>
                <w:color w:val="000000"/>
                <w:sz w:val="16"/>
                <w:szCs w:val="16"/>
              </w:rPr>
            </w:pPr>
            <w:r w:rsidRPr="004C794C">
              <w:rPr>
                <w:rFonts w:ascii="PT Astra Serif" w:hAnsi="PT Astra Serif"/>
                <w:color w:val="000000"/>
                <w:sz w:val="16"/>
                <w:szCs w:val="16"/>
              </w:rPr>
              <w:t>1.2.2</w:t>
            </w:r>
          </w:p>
        </w:tc>
        <w:tc>
          <w:tcPr>
            <w:tcW w:w="7655" w:type="dxa"/>
            <w:tcBorders>
              <w:top w:val="single" w:sz="4" w:space="0" w:color="auto"/>
              <w:left w:val="single" w:sz="4" w:space="0" w:color="auto"/>
              <w:bottom w:val="single" w:sz="4" w:space="0" w:color="auto"/>
              <w:right w:val="single" w:sz="4" w:space="0" w:color="auto"/>
            </w:tcBorders>
            <w:hideMark/>
          </w:tcPr>
          <w:p w:rsidR="008F4CED" w:rsidRPr="004C794C" w:rsidRDefault="008F4CED" w:rsidP="00462EF9">
            <w:pPr>
              <w:spacing w:after="0" w:line="240" w:lineRule="auto"/>
              <w:jc w:val="both"/>
              <w:rPr>
                <w:rFonts w:ascii="PT Astra Serif" w:hAnsi="PT Astra Serif"/>
                <w:color w:val="000000"/>
                <w:sz w:val="16"/>
                <w:szCs w:val="16"/>
              </w:rPr>
            </w:pPr>
            <w:r w:rsidRPr="004C794C">
              <w:rPr>
                <w:rFonts w:ascii="PT Astra Serif" w:hAnsi="PT Astra Serif"/>
                <w:color w:val="000000"/>
                <w:sz w:val="16"/>
                <w:szCs w:val="16"/>
              </w:rPr>
              <w:t>Основной государственный регистрационный номер</w:t>
            </w:r>
          </w:p>
        </w:tc>
        <w:tc>
          <w:tcPr>
            <w:tcW w:w="1984" w:type="dxa"/>
            <w:gridSpan w:val="2"/>
            <w:tcBorders>
              <w:top w:val="single" w:sz="4" w:space="0" w:color="auto"/>
              <w:left w:val="single" w:sz="4" w:space="0" w:color="auto"/>
              <w:bottom w:val="single" w:sz="4" w:space="0" w:color="auto"/>
              <w:right w:val="single" w:sz="4" w:space="0" w:color="auto"/>
            </w:tcBorders>
          </w:tcPr>
          <w:p w:rsidR="008F4CED" w:rsidRPr="004C794C" w:rsidRDefault="008F4CED" w:rsidP="00462EF9">
            <w:pPr>
              <w:spacing w:after="0" w:line="240" w:lineRule="auto"/>
              <w:jc w:val="both"/>
              <w:rPr>
                <w:rFonts w:ascii="PT Astra Serif" w:hAnsi="PT Astra Serif"/>
                <w:color w:val="000000"/>
                <w:sz w:val="16"/>
                <w:szCs w:val="16"/>
              </w:rPr>
            </w:pPr>
          </w:p>
        </w:tc>
      </w:tr>
      <w:tr w:rsidR="008F4CED" w:rsidRPr="004C794C" w:rsidTr="00462EF9">
        <w:trPr>
          <w:trHeight w:val="264"/>
        </w:trPr>
        <w:tc>
          <w:tcPr>
            <w:tcW w:w="675" w:type="dxa"/>
            <w:tcBorders>
              <w:top w:val="single" w:sz="4" w:space="0" w:color="auto"/>
              <w:left w:val="single" w:sz="4" w:space="0" w:color="auto"/>
              <w:bottom w:val="single" w:sz="4" w:space="0" w:color="auto"/>
              <w:right w:val="single" w:sz="4" w:space="0" w:color="auto"/>
            </w:tcBorders>
            <w:hideMark/>
          </w:tcPr>
          <w:p w:rsidR="008F4CED" w:rsidRPr="004C794C" w:rsidRDefault="008F4CED" w:rsidP="00462EF9">
            <w:pPr>
              <w:spacing w:after="0" w:line="240" w:lineRule="auto"/>
              <w:jc w:val="both"/>
              <w:rPr>
                <w:rFonts w:ascii="PT Astra Serif" w:hAnsi="PT Astra Serif"/>
                <w:color w:val="000000"/>
                <w:sz w:val="16"/>
                <w:szCs w:val="16"/>
              </w:rPr>
            </w:pPr>
            <w:r w:rsidRPr="004C794C">
              <w:rPr>
                <w:rFonts w:ascii="PT Astra Serif" w:hAnsi="PT Astra Serif"/>
                <w:color w:val="000000"/>
                <w:sz w:val="16"/>
                <w:szCs w:val="16"/>
              </w:rPr>
              <w:t>1.2.3</w:t>
            </w:r>
          </w:p>
        </w:tc>
        <w:tc>
          <w:tcPr>
            <w:tcW w:w="7655" w:type="dxa"/>
            <w:tcBorders>
              <w:top w:val="single" w:sz="4" w:space="0" w:color="auto"/>
              <w:left w:val="single" w:sz="4" w:space="0" w:color="auto"/>
              <w:bottom w:val="single" w:sz="4" w:space="0" w:color="auto"/>
              <w:right w:val="single" w:sz="4" w:space="0" w:color="auto"/>
            </w:tcBorders>
            <w:hideMark/>
          </w:tcPr>
          <w:p w:rsidR="008F4CED" w:rsidRPr="004C794C" w:rsidRDefault="008F4CED" w:rsidP="00462EF9">
            <w:pPr>
              <w:spacing w:after="0" w:line="240" w:lineRule="auto"/>
              <w:jc w:val="both"/>
              <w:rPr>
                <w:rFonts w:ascii="PT Astra Serif" w:hAnsi="PT Astra Serif"/>
                <w:color w:val="000000"/>
                <w:sz w:val="16"/>
                <w:szCs w:val="16"/>
              </w:rPr>
            </w:pPr>
            <w:r w:rsidRPr="004C794C">
              <w:rPr>
                <w:rFonts w:ascii="PT Astra Serif" w:hAnsi="PT Astra Serif"/>
                <w:color w:val="000000"/>
                <w:sz w:val="16"/>
                <w:szCs w:val="16"/>
              </w:rPr>
              <w:t>Идентификационный номер налогоплательщика – юридического лица</w:t>
            </w:r>
          </w:p>
        </w:tc>
        <w:tc>
          <w:tcPr>
            <w:tcW w:w="1984" w:type="dxa"/>
            <w:gridSpan w:val="2"/>
            <w:tcBorders>
              <w:top w:val="single" w:sz="4" w:space="0" w:color="auto"/>
              <w:left w:val="single" w:sz="4" w:space="0" w:color="auto"/>
              <w:bottom w:val="single" w:sz="4" w:space="0" w:color="auto"/>
              <w:right w:val="single" w:sz="4" w:space="0" w:color="auto"/>
            </w:tcBorders>
          </w:tcPr>
          <w:p w:rsidR="008F4CED" w:rsidRPr="004C794C" w:rsidRDefault="008F4CED" w:rsidP="00462EF9">
            <w:pPr>
              <w:spacing w:after="0" w:line="240" w:lineRule="auto"/>
              <w:jc w:val="both"/>
              <w:rPr>
                <w:rFonts w:ascii="PT Astra Serif" w:hAnsi="PT Astra Serif"/>
                <w:color w:val="000000"/>
                <w:sz w:val="16"/>
                <w:szCs w:val="16"/>
              </w:rPr>
            </w:pPr>
          </w:p>
        </w:tc>
      </w:tr>
      <w:tr w:rsidR="008F4CED" w:rsidRPr="004C794C" w:rsidTr="00462EF9">
        <w:trPr>
          <w:trHeight w:val="711"/>
        </w:trPr>
        <w:tc>
          <w:tcPr>
            <w:tcW w:w="10314" w:type="dxa"/>
            <w:gridSpan w:val="4"/>
            <w:tcBorders>
              <w:top w:val="single" w:sz="4" w:space="0" w:color="auto"/>
              <w:left w:val="nil"/>
              <w:bottom w:val="single" w:sz="4" w:space="0" w:color="auto"/>
              <w:right w:val="nil"/>
            </w:tcBorders>
          </w:tcPr>
          <w:p w:rsidR="008F4CED" w:rsidRPr="004C794C" w:rsidRDefault="008F4CED" w:rsidP="00462EF9">
            <w:pPr>
              <w:spacing w:after="0" w:line="240" w:lineRule="auto"/>
              <w:contextualSpacing/>
              <w:jc w:val="both"/>
              <w:rPr>
                <w:rFonts w:ascii="PT Astra Serif" w:hAnsi="PT Astra Serif"/>
                <w:b/>
                <w:color w:val="000000"/>
                <w:sz w:val="16"/>
                <w:szCs w:val="16"/>
              </w:rPr>
            </w:pPr>
          </w:p>
          <w:p w:rsidR="008F4CED" w:rsidRPr="004C794C" w:rsidRDefault="008F4CED" w:rsidP="00462EF9">
            <w:pPr>
              <w:spacing w:after="0" w:line="240" w:lineRule="auto"/>
              <w:ind w:left="-107"/>
              <w:contextualSpacing/>
              <w:jc w:val="both"/>
              <w:rPr>
                <w:rFonts w:ascii="PT Astra Serif" w:hAnsi="PT Astra Serif"/>
                <w:color w:val="000000"/>
                <w:sz w:val="16"/>
                <w:szCs w:val="16"/>
              </w:rPr>
            </w:pPr>
            <w:r w:rsidRPr="004C794C">
              <w:rPr>
                <w:rFonts w:ascii="PT Astra Serif" w:hAnsi="PT Astra Serif"/>
                <w:color w:val="000000"/>
                <w:sz w:val="16"/>
                <w:szCs w:val="16"/>
              </w:rPr>
              <w:t>2. Сведения о выданном разрешении на строительство</w:t>
            </w:r>
          </w:p>
        </w:tc>
      </w:tr>
      <w:tr w:rsidR="008F4CED" w:rsidRPr="004C794C" w:rsidTr="00462EF9">
        <w:trPr>
          <w:trHeight w:val="263"/>
        </w:trPr>
        <w:tc>
          <w:tcPr>
            <w:tcW w:w="675" w:type="dxa"/>
            <w:tcBorders>
              <w:top w:val="single" w:sz="4" w:space="0" w:color="auto"/>
              <w:left w:val="single" w:sz="4" w:space="0" w:color="auto"/>
              <w:bottom w:val="single" w:sz="4" w:space="0" w:color="auto"/>
              <w:right w:val="single" w:sz="4" w:space="0" w:color="auto"/>
            </w:tcBorders>
            <w:hideMark/>
          </w:tcPr>
          <w:p w:rsidR="008F4CED" w:rsidRPr="004C794C" w:rsidRDefault="008F4CED" w:rsidP="00462EF9">
            <w:pPr>
              <w:spacing w:after="0" w:line="240" w:lineRule="auto"/>
              <w:jc w:val="both"/>
              <w:rPr>
                <w:rFonts w:ascii="PT Astra Serif" w:hAnsi="PT Astra Serif"/>
                <w:color w:val="000000"/>
                <w:sz w:val="16"/>
                <w:szCs w:val="16"/>
              </w:rPr>
            </w:pPr>
            <w:r w:rsidRPr="004C794C">
              <w:rPr>
                <w:rFonts w:ascii="PT Astra Serif" w:hAnsi="PT Astra Serif"/>
                <w:color w:val="000000"/>
                <w:sz w:val="16"/>
                <w:szCs w:val="16"/>
              </w:rPr>
              <w:t>№</w:t>
            </w:r>
          </w:p>
        </w:tc>
        <w:tc>
          <w:tcPr>
            <w:tcW w:w="7655" w:type="dxa"/>
            <w:tcBorders>
              <w:top w:val="single" w:sz="4" w:space="0" w:color="auto"/>
              <w:left w:val="single" w:sz="4" w:space="0" w:color="auto"/>
              <w:bottom w:val="single" w:sz="4" w:space="0" w:color="auto"/>
              <w:right w:val="single" w:sz="4" w:space="0" w:color="auto"/>
            </w:tcBorders>
            <w:hideMark/>
          </w:tcPr>
          <w:p w:rsidR="008F4CED" w:rsidRPr="004C794C" w:rsidRDefault="008F4CED" w:rsidP="00462EF9">
            <w:pPr>
              <w:spacing w:after="0" w:line="240" w:lineRule="auto"/>
              <w:jc w:val="both"/>
              <w:rPr>
                <w:rFonts w:ascii="PT Astra Serif" w:hAnsi="PT Astra Serif"/>
                <w:color w:val="000000"/>
                <w:sz w:val="16"/>
                <w:szCs w:val="16"/>
              </w:rPr>
            </w:pPr>
            <w:r w:rsidRPr="004C794C">
              <w:rPr>
                <w:rFonts w:ascii="PT Astra Serif" w:hAnsi="PT Astra Serif"/>
                <w:color w:val="000000"/>
                <w:sz w:val="16"/>
                <w:szCs w:val="16"/>
              </w:rPr>
              <w:t>Орган (организация), выдавший</w:t>
            </w:r>
            <w:proofErr w:type="gramStart"/>
            <w:r w:rsidRPr="004C794C">
              <w:rPr>
                <w:rFonts w:ascii="PT Astra Serif" w:hAnsi="PT Astra Serif"/>
                <w:color w:val="000000"/>
                <w:sz w:val="16"/>
                <w:szCs w:val="16"/>
              </w:rPr>
              <w:t xml:space="preserve"> (-</w:t>
            </w:r>
            <w:proofErr w:type="gramEnd"/>
            <w:r w:rsidRPr="004C794C">
              <w:rPr>
                <w:rFonts w:ascii="PT Astra Serif" w:hAnsi="PT Astra Serif"/>
                <w:color w:val="000000"/>
                <w:sz w:val="16"/>
                <w:szCs w:val="16"/>
              </w:rPr>
              <w:t>ая)  разрешение на строительство</w:t>
            </w:r>
          </w:p>
        </w:tc>
        <w:tc>
          <w:tcPr>
            <w:tcW w:w="992" w:type="dxa"/>
            <w:tcBorders>
              <w:top w:val="single" w:sz="4" w:space="0" w:color="auto"/>
              <w:left w:val="single" w:sz="4" w:space="0" w:color="auto"/>
              <w:bottom w:val="single" w:sz="4" w:space="0" w:color="auto"/>
              <w:right w:val="single" w:sz="4" w:space="0" w:color="auto"/>
            </w:tcBorders>
            <w:hideMark/>
          </w:tcPr>
          <w:p w:rsidR="008F4CED" w:rsidRPr="004C794C" w:rsidRDefault="008F4CED" w:rsidP="00462EF9">
            <w:pPr>
              <w:spacing w:after="0" w:line="240" w:lineRule="auto"/>
              <w:jc w:val="both"/>
              <w:rPr>
                <w:rFonts w:ascii="PT Astra Serif" w:hAnsi="PT Astra Serif"/>
                <w:color w:val="000000"/>
                <w:sz w:val="16"/>
                <w:szCs w:val="16"/>
              </w:rPr>
            </w:pPr>
            <w:r w:rsidRPr="004C794C">
              <w:rPr>
                <w:rFonts w:ascii="PT Astra Serif" w:hAnsi="PT Astra Serif"/>
                <w:color w:val="000000"/>
                <w:sz w:val="16"/>
                <w:szCs w:val="16"/>
              </w:rPr>
              <w:t>Номер документа</w:t>
            </w:r>
          </w:p>
        </w:tc>
        <w:tc>
          <w:tcPr>
            <w:tcW w:w="992" w:type="dxa"/>
            <w:tcBorders>
              <w:top w:val="single" w:sz="4" w:space="0" w:color="auto"/>
              <w:left w:val="single" w:sz="4" w:space="0" w:color="auto"/>
              <w:bottom w:val="single" w:sz="4" w:space="0" w:color="auto"/>
              <w:right w:val="single" w:sz="4" w:space="0" w:color="auto"/>
            </w:tcBorders>
            <w:hideMark/>
          </w:tcPr>
          <w:p w:rsidR="008F4CED" w:rsidRPr="004C794C" w:rsidRDefault="008F4CED" w:rsidP="00462EF9">
            <w:pPr>
              <w:spacing w:after="0" w:line="240" w:lineRule="auto"/>
              <w:rPr>
                <w:rFonts w:ascii="PT Astra Serif" w:hAnsi="PT Astra Serif"/>
                <w:color w:val="000000"/>
                <w:sz w:val="16"/>
                <w:szCs w:val="16"/>
              </w:rPr>
            </w:pPr>
            <w:r w:rsidRPr="004C794C">
              <w:rPr>
                <w:rFonts w:ascii="PT Astra Serif" w:hAnsi="PT Astra Serif"/>
                <w:color w:val="000000"/>
                <w:sz w:val="16"/>
                <w:szCs w:val="16"/>
              </w:rPr>
              <w:t>Дата документа</w:t>
            </w:r>
          </w:p>
        </w:tc>
      </w:tr>
      <w:tr w:rsidR="008F4CED" w:rsidRPr="004C794C" w:rsidTr="00462EF9">
        <w:trPr>
          <w:trHeight w:val="419"/>
        </w:trPr>
        <w:tc>
          <w:tcPr>
            <w:tcW w:w="675" w:type="dxa"/>
            <w:tcBorders>
              <w:top w:val="single" w:sz="4" w:space="0" w:color="auto"/>
              <w:left w:val="single" w:sz="4" w:space="0" w:color="auto"/>
              <w:bottom w:val="single" w:sz="4" w:space="0" w:color="auto"/>
              <w:right w:val="single" w:sz="4" w:space="0" w:color="auto"/>
            </w:tcBorders>
          </w:tcPr>
          <w:p w:rsidR="008F4CED" w:rsidRPr="004C794C" w:rsidRDefault="008F4CED" w:rsidP="00462EF9">
            <w:pPr>
              <w:spacing w:after="0" w:line="240" w:lineRule="auto"/>
              <w:jc w:val="center"/>
              <w:rPr>
                <w:rFonts w:ascii="PT Astra Serif" w:hAnsi="PT Astra Serif"/>
                <w:color w:val="000000"/>
                <w:sz w:val="16"/>
                <w:szCs w:val="16"/>
              </w:rPr>
            </w:pPr>
          </w:p>
        </w:tc>
        <w:tc>
          <w:tcPr>
            <w:tcW w:w="7655" w:type="dxa"/>
            <w:tcBorders>
              <w:top w:val="single" w:sz="4" w:space="0" w:color="auto"/>
              <w:left w:val="single" w:sz="4" w:space="0" w:color="auto"/>
              <w:bottom w:val="single" w:sz="4" w:space="0" w:color="auto"/>
              <w:right w:val="single" w:sz="4" w:space="0" w:color="auto"/>
            </w:tcBorders>
          </w:tcPr>
          <w:p w:rsidR="008F4CED" w:rsidRPr="004C794C" w:rsidRDefault="008F4CED" w:rsidP="00462EF9">
            <w:pPr>
              <w:spacing w:after="0" w:line="240" w:lineRule="auto"/>
              <w:rPr>
                <w:rFonts w:ascii="PT Astra Serif" w:hAnsi="PT Astra Serif"/>
                <w:color w:val="000000"/>
                <w:sz w:val="16"/>
                <w:szCs w:val="16"/>
              </w:rPr>
            </w:pPr>
          </w:p>
        </w:tc>
        <w:tc>
          <w:tcPr>
            <w:tcW w:w="992" w:type="dxa"/>
            <w:tcBorders>
              <w:top w:val="single" w:sz="4" w:space="0" w:color="auto"/>
              <w:left w:val="single" w:sz="4" w:space="0" w:color="auto"/>
              <w:bottom w:val="single" w:sz="4" w:space="0" w:color="auto"/>
              <w:right w:val="single" w:sz="4" w:space="0" w:color="auto"/>
            </w:tcBorders>
          </w:tcPr>
          <w:p w:rsidR="008F4CED" w:rsidRPr="004C794C" w:rsidRDefault="008F4CED" w:rsidP="00462EF9">
            <w:pPr>
              <w:spacing w:after="0" w:line="240" w:lineRule="auto"/>
              <w:rPr>
                <w:rFonts w:ascii="PT Astra Serif" w:hAnsi="PT Astra Serif"/>
                <w:color w:val="000000"/>
                <w:sz w:val="16"/>
                <w:szCs w:val="16"/>
              </w:rPr>
            </w:pPr>
          </w:p>
        </w:tc>
        <w:tc>
          <w:tcPr>
            <w:tcW w:w="992" w:type="dxa"/>
            <w:tcBorders>
              <w:top w:val="single" w:sz="4" w:space="0" w:color="auto"/>
              <w:left w:val="single" w:sz="4" w:space="0" w:color="auto"/>
              <w:bottom w:val="single" w:sz="4" w:space="0" w:color="auto"/>
              <w:right w:val="single" w:sz="4" w:space="0" w:color="auto"/>
            </w:tcBorders>
          </w:tcPr>
          <w:p w:rsidR="008F4CED" w:rsidRPr="004C794C" w:rsidRDefault="008F4CED" w:rsidP="00462EF9">
            <w:pPr>
              <w:spacing w:after="0" w:line="240" w:lineRule="auto"/>
              <w:rPr>
                <w:rFonts w:ascii="PT Astra Serif" w:hAnsi="PT Astra Serif"/>
                <w:color w:val="000000"/>
                <w:sz w:val="16"/>
                <w:szCs w:val="16"/>
              </w:rPr>
            </w:pPr>
          </w:p>
        </w:tc>
      </w:tr>
    </w:tbl>
    <w:p w:rsidR="008F4CED" w:rsidRPr="004C794C" w:rsidRDefault="008F4CED" w:rsidP="004C794C">
      <w:pPr>
        <w:spacing w:after="0" w:line="240" w:lineRule="auto"/>
        <w:ind w:right="423"/>
        <w:jc w:val="both"/>
        <w:rPr>
          <w:rFonts w:ascii="PT Astra Serif" w:hAnsi="PT Astra Serif"/>
          <w:color w:val="000000"/>
          <w:sz w:val="16"/>
          <w:szCs w:val="16"/>
          <w:lang w:eastAsia="ru-RU"/>
        </w:rPr>
      </w:pPr>
    </w:p>
    <w:p w:rsidR="008F4CED" w:rsidRPr="004C794C" w:rsidRDefault="008F4CED" w:rsidP="004C794C">
      <w:pPr>
        <w:spacing w:after="0" w:line="240" w:lineRule="auto"/>
        <w:rPr>
          <w:rFonts w:ascii="PT Astra Serif" w:hAnsi="PT Astra Serif"/>
          <w:color w:val="000000"/>
          <w:sz w:val="16"/>
          <w:szCs w:val="16"/>
        </w:rPr>
      </w:pPr>
      <w:r w:rsidRPr="004C794C">
        <w:rPr>
          <w:rFonts w:ascii="PT Astra Serif" w:hAnsi="PT Astra Serif"/>
          <w:color w:val="000000"/>
          <w:sz w:val="16"/>
          <w:szCs w:val="16"/>
        </w:rPr>
        <w:t>Приложение:___________________________________________________________</w:t>
      </w:r>
    </w:p>
    <w:p w:rsidR="008F4CED" w:rsidRPr="004C794C" w:rsidRDefault="008F4CED" w:rsidP="004C794C">
      <w:pPr>
        <w:spacing w:after="0" w:line="240" w:lineRule="auto"/>
        <w:rPr>
          <w:rFonts w:ascii="PT Astra Serif" w:hAnsi="PT Astra Serif"/>
          <w:color w:val="000000"/>
          <w:sz w:val="16"/>
          <w:szCs w:val="16"/>
        </w:rPr>
      </w:pPr>
      <w:r w:rsidRPr="004C794C">
        <w:rPr>
          <w:rFonts w:ascii="PT Astra Serif" w:hAnsi="PT Astra Serif"/>
          <w:color w:val="000000"/>
          <w:sz w:val="16"/>
          <w:szCs w:val="16"/>
        </w:rPr>
        <w:t>Номер телефона и адрес электронной почты для связи:_______________________</w:t>
      </w:r>
    </w:p>
    <w:p w:rsidR="008F4CED" w:rsidRPr="004C794C" w:rsidRDefault="008F4CED" w:rsidP="004C794C">
      <w:pPr>
        <w:tabs>
          <w:tab w:val="left" w:pos="1968"/>
        </w:tabs>
        <w:spacing w:after="0" w:line="240" w:lineRule="auto"/>
        <w:rPr>
          <w:rFonts w:ascii="PT Astra Serif" w:hAnsi="PT Astra Serif"/>
          <w:color w:val="000000"/>
          <w:sz w:val="16"/>
          <w:szCs w:val="16"/>
        </w:rPr>
      </w:pPr>
      <w:r w:rsidRPr="004C794C">
        <w:rPr>
          <w:rFonts w:ascii="PT Astra Serif" w:hAnsi="PT Astra Serif"/>
          <w:color w:val="000000"/>
          <w:sz w:val="16"/>
          <w:szCs w:val="16"/>
        </w:rPr>
        <w:t>Результат рассмотрения настоящего заявления прошу:</w:t>
      </w:r>
    </w:p>
    <w:tbl>
      <w:tblPr>
        <w:tblpPr w:leftFromText="180" w:rightFromText="180" w:vertAnchor="text" w:tblpX="-459" w:tblpY="1"/>
        <w:tblOverlap w:val="never"/>
        <w:tblW w:w="10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22"/>
        <w:gridCol w:w="959"/>
      </w:tblGrid>
      <w:tr w:rsidR="008F4CED" w:rsidRPr="004C794C" w:rsidTr="00462EF9">
        <w:tc>
          <w:tcPr>
            <w:tcW w:w="9322" w:type="dxa"/>
            <w:tcBorders>
              <w:top w:val="single" w:sz="4" w:space="0" w:color="auto"/>
              <w:left w:val="single" w:sz="4" w:space="0" w:color="auto"/>
              <w:bottom w:val="single" w:sz="4" w:space="0" w:color="auto"/>
              <w:right w:val="single" w:sz="4" w:space="0" w:color="auto"/>
            </w:tcBorders>
            <w:hideMark/>
          </w:tcPr>
          <w:p w:rsidR="008F4CED" w:rsidRPr="004C794C" w:rsidRDefault="008F4CED" w:rsidP="00462EF9">
            <w:pPr>
              <w:autoSpaceDE w:val="0"/>
              <w:autoSpaceDN w:val="0"/>
              <w:spacing w:after="0" w:line="240" w:lineRule="auto"/>
              <w:jc w:val="both"/>
              <w:rPr>
                <w:rFonts w:ascii="PT Astra Serif" w:hAnsi="PT Astra Serif"/>
                <w:color w:val="000000"/>
                <w:sz w:val="16"/>
                <w:szCs w:val="16"/>
              </w:rPr>
            </w:pPr>
            <w:r w:rsidRPr="004C794C">
              <w:rPr>
                <w:rFonts w:ascii="PT Astra Serif" w:hAnsi="PT Astra Serif"/>
                <w:color w:val="000000"/>
                <w:sz w:val="16"/>
                <w:szCs w:val="16"/>
              </w:rPr>
              <w:t xml:space="preserve">направить в форме электронного документа в личный кабинет в федеральной государственной информационной системе "Единый </w:t>
            </w:r>
            <w:r w:rsidRPr="004C794C">
              <w:rPr>
                <w:rFonts w:ascii="PT Astra Serif" w:hAnsi="PT Astra Serif"/>
                <w:color w:val="000000"/>
                <w:sz w:val="16"/>
                <w:szCs w:val="16"/>
              </w:rPr>
              <w:lastRenderedPageBreak/>
              <w:t>портал государственных и муниципальных услуг (функций)"/ на региональном портале государственных и муниципальных услуг</w:t>
            </w:r>
          </w:p>
        </w:tc>
        <w:tc>
          <w:tcPr>
            <w:tcW w:w="959" w:type="dxa"/>
            <w:tcBorders>
              <w:top w:val="single" w:sz="4" w:space="0" w:color="auto"/>
              <w:left w:val="single" w:sz="4" w:space="0" w:color="auto"/>
              <w:bottom w:val="single" w:sz="4" w:space="0" w:color="auto"/>
              <w:right w:val="single" w:sz="4" w:space="0" w:color="auto"/>
            </w:tcBorders>
          </w:tcPr>
          <w:p w:rsidR="008F4CED" w:rsidRPr="004C794C" w:rsidRDefault="008F4CED" w:rsidP="00462EF9">
            <w:pPr>
              <w:autoSpaceDE w:val="0"/>
              <w:autoSpaceDN w:val="0"/>
              <w:spacing w:after="0" w:line="240" w:lineRule="auto"/>
              <w:jc w:val="both"/>
              <w:rPr>
                <w:rFonts w:ascii="PT Astra Serif" w:hAnsi="PT Astra Serif"/>
                <w:color w:val="000000"/>
                <w:sz w:val="16"/>
                <w:szCs w:val="16"/>
              </w:rPr>
            </w:pPr>
          </w:p>
        </w:tc>
      </w:tr>
      <w:tr w:rsidR="008F4CED" w:rsidRPr="004C794C" w:rsidTr="00462EF9">
        <w:tc>
          <w:tcPr>
            <w:tcW w:w="9322" w:type="dxa"/>
            <w:tcBorders>
              <w:top w:val="single" w:sz="4" w:space="0" w:color="auto"/>
              <w:left w:val="single" w:sz="4" w:space="0" w:color="auto"/>
              <w:bottom w:val="single" w:sz="4" w:space="0" w:color="auto"/>
              <w:right w:val="single" w:sz="4" w:space="0" w:color="auto"/>
            </w:tcBorders>
            <w:hideMark/>
          </w:tcPr>
          <w:p w:rsidR="008F4CED" w:rsidRPr="004C794C" w:rsidRDefault="008F4CED" w:rsidP="00462EF9">
            <w:pPr>
              <w:autoSpaceDE w:val="0"/>
              <w:autoSpaceDN w:val="0"/>
              <w:spacing w:after="0" w:line="240" w:lineRule="auto"/>
              <w:jc w:val="both"/>
              <w:rPr>
                <w:rFonts w:ascii="PT Astra Serif" w:hAnsi="PT Astra Serif"/>
                <w:color w:val="000000"/>
                <w:sz w:val="16"/>
                <w:szCs w:val="16"/>
              </w:rPr>
            </w:pPr>
            <w:r w:rsidRPr="004C794C">
              <w:rPr>
                <w:rFonts w:ascii="PT Astra Serif" w:hAnsi="PT Astra Serif"/>
                <w:color w:val="000000"/>
                <w:sz w:val="16"/>
                <w:szCs w:val="16"/>
              </w:rPr>
              <w:lastRenderedPageBreak/>
              <w:t>выдать</w:t>
            </w:r>
            <w:r w:rsidRPr="004C794C">
              <w:rPr>
                <w:rFonts w:ascii="PT Astra Serif" w:hAnsi="PT Astra Serif"/>
                <w:bCs/>
                <w:color w:val="000000"/>
                <w:sz w:val="16"/>
                <w:szCs w:val="16"/>
              </w:rPr>
              <w:t xml:space="preserve"> на бумажном носителе</w:t>
            </w:r>
            <w:r w:rsidRPr="004C794C">
              <w:rPr>
                <w:rFonts w:ascii="PT Astra Serif" w:hAnsi="PT Astra Serif"/>
                <w:color w:val="000000"/>
                <w:sz w:val="16"/>
                <w:szCs w:val="16"/>
              </w:rPr>
              <w:t xml:space="preserve"> при личном обращении </w:t>
            </w:r>
            <w:r w:rsidRPr="004C794C">
              <w:rPr>
                <w:rFonts w:ascii="PT Astra Serif" w:hAnsi="PT Astra Serif"/>
                <w:bCs/>
                <w:color w:val="000000"/>
                <w:sz w:val="16"/>
                <w:szCs w:val="16"/>
              </w:rPr>
              <w:t>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w:t>
            </w:r>
            <w:r w:rsidRPr="004C794C">
              <w:rPr>
                <w:rFonts w:ascii="PT Astra Serif" w:hAnsi="PT Astra Serif"/>
                <w:color w:val="000000"/>
                <w:sz w:val="16"/>
                <w:szCs w:val="16"/>
              </w:rPr>
              <w:t xml:space="preserve"> расположенный по адресу:___________________________________</w:t>
            </w:r>
          </w:p>
        </w:tc>
        <w:tc>
          <w:tcPr>
            <w:tcW w:w="959" w:type="dxa"/>
            <w:tcBorders>
              <w:top w:val="single" w:sz="4" w:space="0" w:color="auto"/>
              <w:left w:val="single" w:sz="4" w:space="0" w:color="auto"/>
              <w:bottom w:val="single" w:sz="4" w:space="0" w:color="auto"/>
              <w:right w:val="single" w:sz="4" w:space="0" w:color="auto"/>
            </w:tcBorders>
          </w:tcPr>
          <w:p w:rsidR="008F4CED" w:rsidRPr="004C794C" w:rsidRDefault="008F4CED" w:rsidP="00462EF9">
            <w:pPr>
              <w:autoSpaceDE w:val="0"/>
              <w:autoSpaceDN w:val="0"/>
              <w:spacing w:after="0" w:line="240" w:lineRule="auto"/>
              <w:jc w:val="both"/>
              <w:rPr>
                <w:rFonts w:ascii="PT Astra Serif" w:hAnsi="PT Astra Serif"/>
                <w:color w:val="000000"/>
                <w:sz w:val="16"/>
                <w:szCs w:val="16"/>
              </w:rPr>
            </w:pPr>
          </w:p>
        </w:tc>
      </w:tr>
      <w:tr w:rsidR="008F4CED" w:rsidRPr="004C794C" w:rsidTr="00462EF9">
        <w:tc>
          <w:tcPr>
            <w:tcW w:w="9322" w:type="dxa"/>
            <w:tcBorders>
              <w:top w:val="single" w:sz="4" w:space="0" w:color="auto"/>
              <w:left w:val="single" w:sz="4" w:space="0" w:color="auto"/>
              <w:bottom w:val="single" w:sz="4" w:space="0" w:color="auto"/>
              <w:right w:val="single" w:sz="4" w:space="0" w:color="auto"/>
            </w:tcBorders>
            <w:hideMark/>
          </w:tcPr>
          <w:p w:rsidR="008F4CED" w:rsidRPr="004C794C" w:rsidRDefault="008F4CED" w:rsidP="00462EF9">
            <w:pPr>
              <w:autoSpaceDE w:val="0"/>
              <w:autoSpaceDN w:val="0"/>
              <w:spacing w:after="0" w:line="240" w:lineRule="auto"/>
              <w:jc w:val="both"/>
              <w:rPr>
                <w:rFonts w:ascii="PT Astra Serif" w:hAnsi="PT Astra Serif"/>
                <w:color w:val="000000"/>
                <w:sz w:val="16"/>
                <w:szCs w:val="16"/>
              </w:rPr>
            </w:pPr>
            <w:r w:rsidRPr="004C794C">
              <w:rPr>
                <w:rFonts w:ascii="PT Astra Serif" w:hAnsi="PT Astra Serif"/>
                <w:color w:val="000000"/>
                <w:sz w:val="16"/>
                <w:szCs w:val="16"/>
              </w:rPr>
              <w:t xml:space="preserve">направить </w:t>
            </w:r>
            <w:r w:rsidRPr="004C794C">
              <w:rPr>
                <w:rFonts w:ascii="PT Astra Serif" w:hAnsi="PT Astra Serif"/>
                <w:bCs/>
                <w:color w:val="000000"/>
                <w:sz w:val="16"/>
                <w:szCs w:val="16"/>
              </w:rPr>
              <w:t>на бумажном носителе</w:t>
            </w:r>
            <w:r w:rsidRPr="004C794C">
              <w:rPr>
                <w:rFonts w:ascii="PT Astra Serif" w:hAnsi="PT Astra Serif"/>
                <w:color w:val="000000"/>
                <w:sz w:val="16"/>
                <w:szCs w:val="16"/>
              </w:rPr>
              <w:t xml:space="preserve"> на почтовый </w:t>
            </w:r>
            <w:r w:rsidRPr="004C794C">
              <w:rPr>
                <w:rFonts w:ascii="PT Astra Serif" w:hAnsi="PT Astra Serif"/>
                <w:color w:val="000000"/>
                <w:sz w:val="16"/>
                <w:szCs w:val="16"/>
              </w:rPr>
              <w:br/>
              <w:t>адрес: ___________________________________</w:t>
            </w:r>
          </w:p>
        </w:tc>
        <w:tc>
          <w:tcPr>
            <w:tcW w:w="959" w:type="dxa"/>
            <w:tcBorders>
              <w:top w:val="single" w:sz="4" w:space="0" w:color="auto"/>
              <w:left w:val="single" w:sz="4" w:space="0" w:color="auto"/>
              <w:bottom w:val="single" w:sz="4" w:space="0" w:color="auto"/>
              <w:right w:val="single" w:sz="4" w:space="0" w:color="auto"/>
            </w:tcBorders>
          </w:tcPr>
          <w:p w:rsidR="008F4CED" w:rsidRPr="004C794C" w:rsidRDefault="008F4CED" w:rsidP="00462EF9">
            <w:pPr>
              <w:autoSpaceDE w:val="0"/>
              <w:autoSpaceDN w:val="0"/>
              <w:spacing w:after="0" w:line="240" w:lineRule="auto"/>
              <w:jc w:val="both"/>
              <w:rPr>
                <w:rFonts w:ascii="PT Astra Serif" w:hAnsi="PT Astra Serif"/>
                <w:color w:val="000000"/>
                <w:sz w:val="16"/>
                <w:szCs w:val="16"/>
              </w:rPr>
            </w:pPr>
          </w:p>
        </w:tc>
      </w:tr>
      <w:tr w:rsidR="008F4CED" w:rsidRPr="004C794C" w:rsidTr="00462EF9">
        <w:tc>
          <w:tcPr>
            <w:tcW w:w="9322" w:type="dxa"/>
            <w:tcBorders>
              <w:top w:val="single" w:sz="4" w:space="0" w:color="auto"/>
              <w:left w:val="single" w:sz="4" w:space="0" w:color="auto"/>
              <w:bottom w:val="single" w:sz="4" w:space="0" w:color="auto"/>
              <w:right w:val="single" w:sz="4" w:space="0" w:color="auto"/>
            </w:tcBorders>
            <w:hideMark/>
          </w:tcPr>
          <w:p w:rsidR="008F4CED" w:rsidRPr="004C794C" w:rsidRDefault="008F4CED" w:rsidP="00462EF9">
            <w:pPr>
              <w:autoSpaceDE w:val="0"/>
              <w:autoSpaceDN w:val="0"/>
              <w:spacing w:after="0" w:line="240" w:lineRule="auto"/>
              <w:jc w:val="both"/>
              <w:rPr>
                <w:rFonts w:ascii="PT Astra Serif" w:hAnsi="PT Astra Serif"/>
                <w:color w:val="000000"/>
                <w:sz w:val="16"/>
                <w:szCs w:val="16"/>
              </w:rPr>
            </w:pPr>
            <w:r w:rsidRPr="004C794C">
              <w:rPr>
                <w:rFonts w:ascii="PT Astra Serif" w:hAnsi="PT Astra Serif"/>
                <w:color w:val="000000"/>
                <w:sz w:val="16"/>
                <w:szCs w:val="16"/>
              </w:rPr>
              <w:t>направить в форме электронного документа в личный кабинет в единой информационной системе жилищного строительства</w:t>
            </w:r>
          </w:p>
        </w:tc>
        <w:tc>
          <w:tcPr>
            <w:tcW w:w="959" w:type="dxa"/>
            <w:tcBorders>
              <w:top w:val="single" w:sz="4" w:space="0" w:color="auto"/>
              <w:left w:val="single" w:sz="4" w:space="0" w:color="auto"/>
              <w:bottom w:val="single" w:sz="4" w:space="0" w:color="auto"/>
              <w:right w:val="single" w:sz="4" w:space="0" w:color="auto"/>
            </w:tcBorders>
          </w:tcPr>
          <w:p w:rsidR="008F4CED" w:rsidRPr="004C794C" w:rsidRDefault="008F4CED" w:rsidP="00462EF9">
            <w:pPr>
              <w:autoSpaceDE w:val="0"/>
              <w:autoSpaceDN w:val="0"/>
              <w:spacing w:after="0" w:line="240" w:lineRule="auto"/>
              <w:jc w:val="both"/>
              <w:rPr>
                <w:rFonts w:ascii="PT Astra Serif" w:hAnsi="PT Astra Serif"/>
                <w:color w:val="000000"/>
                <w:sz w:val="16"/>
                <w:szCs w:val="16"/>
              </w:rPr>
            </w:pPr>
          </w:p>
        </w:tc>
      </w:tr>
      <w:tr w:rsidR="008F4CED" w:rsidRPr="004C794C" w:rsidTr="00462EF9">
        <w:tc>
          <w:tcPr>
            <w:tcW w:w="10281" w:type="dxa"/>
            <w:gridSpan w:val="2"/>
            <w:tcBorders>
              <w:top w:val="single" w:sz="4" w:space="0" w:color="auto"/>
              <w:left w:val="single" w:sz="4" w:space="0" w:color="auto"/>
              <w:bottom w:val="single" w:sz="4" w:space="0" w:color="auto"/>
              <w:right w:val="single" w:sz="4" w:space="0" w:color="auto"/>
            </w:tcBorders>
            <w:hideMark/>
          </w:tcPr>
          <w:p w:rsidR="008F4CED" w:rsidRPr="004C794C" w:rsidRDefault="008F4CED" w:rsidP="00462EF9">
            <w:pPr>
              <w:autoSpaceDE w:val="0"/>
              <w:autoSpaceDN w:val="0"/>
              <w:spacing w:after="0" w:line="240" w:lineRule="auto"/>
              <w:ind w:right="255"/>
              <w:jc w:val="both"/>
              <w:rPr>
                <w:rFonts w:ascii="PT Astra Serif" w:hAnsi="PT Astra Serif"/>
                <w:color w:val="000000"/>
                <w:sz w:val="16"/>
                <w:szCs w:val="16"/>
              </w:rPr>
            </w:pPr>
            <w:r w:rsidRPr="004C794C">
              <w:rPr>
                <w:rFonts w:ascii="PT Astra Serif" w:hAnsi="PT Astra Serif"/>
                <w:color w:val="000000"/>
                <w:sz w:val="16"/>
                <w:szCs w:val="16"/>
              </w:rPr>
              <w:t>Указывается один из перечисленных способов</w:t>
            </w:r>
          </w:p>
        </w:tc>
      </w:tr>
    </w:tbl>
    <w:p w:rsidR="008F4CED" w:rsidRPr="004C794C" w:rsidRDefault="008F4CED" w:rsidP="004C794C">
      <w:pPr>
        <w:autoSpaceDE w:val="0"/>
        <w:autoSpaceDN w:val="0"/>
        <w:adjustRightInd w:val="0"/>
        <w:spacing w:after="0" w:line="240" w:lineRule="auto"/>
        <w:rPr>
          <w:rFonts w:ascii="PT Astra Serif" w:hAnsi="PT Astra Serif"/>
          <w:bCs/>
          <w:strike/>
          <w:color w:val="000000"/>
          <w:sz w:val="16"/>
          <w:szCs w:val="16"/>
        </w:rPr>
      </w:pPr>
    </w:p>
    <w:tbl>
      <w:tblPr>
        <w:tblW w:w="9923" w:type="dxa"/>
        <w:tblCellMar>
          <w:left w:w="28" w:type="dxa"/>
          <w:right w:w="28" w:type="dxa"/>
        </w:tblCellMar>
        <w:tblLook w:val="04A0" w:firstRow="1" w:lastRow="0" w:firstColumn="1" w:lastColumn="0" w:noHBand="0" w:noVBand="1"/>
      </w:tblPr>
      <w:tblGrid>
        <w:gridCol w:w="3119"/>
        <w:gridCol w:w="851"/>
        <w:gridCol w:w="1701"/>
        <w:gridCol w:w="283"/>
        <w:gridCol w:w="3969"/>
      </w:tblGrid>
      <w:tr w:rsidR="008F4CED" w:rsidRPr="004C794C" w:rsidTr="007832F0">
        <w:tc>
          <w:tcPr>
            <w:tcW w:w="3119" w:type="dxa"/>
            <w:vAlign w:val="bottom"/>
          </w:tcPr>
          <w:p w:rsidR="008F4CED" w:rsidRPr="004C794C" w:rsidRDefault="008F4CED" w:rsidP="004C794C">
            <w:pPr>
              <w:spacing w:after="0" w:line="240" w:lineRule="auto"/>
              <w:jc w:val="center"/>
              <w:rPr>
                <w:rFonts w:ascii="PT Astra Serif" w:hAnsi="PT Astra Serif"/>
                <w:color w:val="000000"/>
                <w:sz w:val="16"/>
                <w:szCs w:val="16"/>
              </w:rPr>
            </w:pPr>
          </w:p>
        </w:tc>
        <w:tc>
          <w:tcPr>
            <w:tcW w:w="851" w:type="dxa"/>
            <w:vAlign w:val="bottom"/>
          </w:tcPr>
          <w:p w:rsidR="008F4CED" w:rsidRPr="004C794C" w:rsidRDefault="008F4CED" w:rsidP="004C794C">
            <w:pPr>
              <w:spacing w:after="0" w:line="240" w:lineRule="auto"/>
              <w:rPr>
                <w:rFonts w:ascii="PT Astra Serif" w:hAnsi="PT Astra Serif"/>
                <w:color w:val="000000"/>
                <w:sz w:val="16"/>
                <w:szCs w:val="16"/>
              </w:rPr>
            </w:pPr>
          </w:p>
        </w:tc>
        <w:tc>
          <w:tcPr>
            <w:tcW w:w="1701" w:type="dxa"/>
            <w:tcBorders>
              <w:top w:val="nil"/>
              <w:left w:val="nil"/>
              <w:bottom w:val="single" w:sz="4" w:space="0" w:color="auto"/>
              <w:right w:val="nil"/>
            </w:tcBorders>
            <w:vAlign w:val="bottom"/>
          </w:tcPr>
          <w:p w:rsidR="008F4CED" w:rsidRPr="004C794C" w:rsidRDefault="008F4CED" w:rsidP="004C794C">
            <w:pPr>
              <w:spacing w:after="0" w:line="240" w:lineRule="auto"/>
              <w:jc w:val="center"/>
              <w:rPr>
                <w:rFonts w:ascii="PT Astra Serif" w:hAnsi="PT Astra Serif"/>
                <w:color w:val="000000"/>
                <w:sz w:val="16"/>
                <w:szCs w:val="16"/>
              </w:rPr>
            </w:pPr>
          </w:p>
        </w:tc>
        <w:tc>
          <w:tcPr>
            <w:tcW w:w="283" w:type="dxa"/>
            <w:vAlign w:val="bottom"/>
          </w:tcPr>
          <w:p w:rsidR="008F4CED" w:rsidRPr="004C794C" w:rsidRDefault="008F4CED" w:rsidP="004C794C">
            <w:pPr>
              <w:spacing w:after="0" w:line="240" w:lineRule="auto"/>
              <w:rPr>
                <w:rFonts w:ascii="PT Astra Serif" w:hAnsi="PT Astra Serif"/>
                <w:color w:val="000000"/>
                <w:sz w:val="16"/>
                <w:szCs w:val="16"/>
              </w:rPr>
            </w:pPr>
          </w:p>
        </w:tc>
        <w:tc>
          <w:tcPr>
            <w:tcW w:w="3969" w:type="dxa"/>
            <w:tcBorders>
              <w:top w:val="nil"/>
              <w:left w:val="nil"/>
              <w:bottom w:val="single" w:sz="4" w:space="0" w:color="auto"/>
              <w:right w:val="nil"/>
            </w:tcBorders>
            <w:vAlign w:val="bottom"/>
          </w:tcPr>
          <w:p w:rsidR="008F4CED" w:rsidRPr="004C794C" w:rsidRDefault="008F4CED" w:rsidP="004C794C">
            <w:pPr>
              <w:spacing w:after="0" w:line="240" w:lineRule="auto"/>
              <w:jc w:val="center"/>
              <w:rPr>
                <w:rFonts w:ascii="PT Astra Serif" w:hAnsi="PT Astra Serif"/>
                <w:color w:val="000000"/>
                <w:sz w:val="16"/>
                <w:szCs w:val="16"/>
              </w:rPr>
            </w:pPr>
          </w:p>
        </w:tc>
      </w:tr>
      <w:tr w:rsidR="008F4CED" w:rsidRPr="004C794C" w:rsidTr="007832F0">
        <w:tc>
          <w:tcPr>
            <w:tcW w:w="3119" w:type="dxa"/>
          </w:tcPr>
          <w:p w:rsidR="008F4CED" w:rsidRPr="004C794C" w:rsidRDefault="008F4CED" w:rsidP="004C794C">
            <w:pPr>
              <w:spacing w:after="0" w:line="240" w:lineRule="auto"/>
              <w:jc w:val="center"/>
              <w:rPr>
                <w:rFonts w:ascii="PT Astra Serif" w:hAnsi="PT Astra Serif"/>
                <w:color w:val="000000"/>
                <w:sz w:val="16"/>
                <w:szCs w:val="16"/>
              </w:rPr>
            </w:pPr>
          </w:p>
        </w:tc>
        <w:tc>
          <w:tcPr>
            <w:tcW w:w="851" w:type="dxa"/>
          </w:tcPr>
          <w:p w:rsidR="008F4CED" w:rsidRPr="004C794C" w:rsidRDefault="008F4CED" w:rsidP="004C794C">
            <w:pPr>
              <w:spacing w:after="0" w:line="240" w:lineRule="auto"/>
              <w:rPr>
                <w:rFonts w:ascii="PT Astra Serif" w:hAnsi="PT Astra Serif"/>
                <w:color w:val="000000"/>
                <w:sz w:val="16"/>
                <w:szCs w:val="16"/>
              </w:rPr>
            </w:pPr>
          </w:p>
        </w:tc>
        <w:tc>
          <w:tcPr>
            <w:tcW w:w="1701" w:type="dxa"/>
            <w:hideMark/>
          </w:tcPr>
          <w:p w:rsidR="008F4CED" w:rsidRPr="004C794C" w:rsidRDefault="008F4CED" w:rsidP="004C794C">
            <w:pPr>
              <w:spacing w:after="0" w:line="240" w:lineRule="auto"/>
              <w:jc w:val="center"/>
              <w:rPr>
                <w:rFonts w:ascii="PT Astra Serif" w:hAnsi="PT Astra Serif"/>
                <w:color w:val="000000"/>
                <w:sz w:val="16"/>
                <w:szCs w:val="16"/>
              </w:rPr>
            </w:pPr>
            <w:r w:rsidRPr="004C794C">
              <w:rPr>
                <w:rFonts w:ascii="PT Astra Serif" w:hAnsi="PT Astra Serif"/>
                <w:color w:val="000000"/>
                <w:sz w:val="16"/>
                <w:szCs w:val="16"/>
              </w:rPr>
              <w:t>(подпись)</w:t>
            </w:r>
          </w:p>
        </w:tc>
        <w:tc>
          <w:tcPr>
            <w:tcW w:w="283" w:type="dxa"/>
          </w:tcPr>
          <w:p w:rsidR="008F4CED" w:rsidRPr="004C794C" w:rsidRDefault="008F4CED" w:rsidP="004C794C">
            <w:pPr>
              <w:spacing w:after="0" w:line="240" w:lineRule="auto"/>
              <w:rPr>
                <w:rFonts w:ascii="PT Astra Serif" w:hAnsi="PT Astra Serif"/>
                <w:color w:val="000000"/>
                <w:sz w:val="16"/>
                <w:szCs w:val="16"/>
              </w:rPr>
            </w:pPr>
          </w:p>
        </w:tc>
        <w:tc>
          <w:tcPr>
            <w:tcW w:w="3969" w:type="dxa"/>
            <w:hideMark/>
          </w:tcPr>
          <w:p w:rsidR="008F4CED" w:rsidRPr="004C794C" w:rsidRDefault="008F4CED" w:rsidP="004C794C">
            <w:pPr>
              <w:spacing w:after="0" w:line="240" w:lineRule="auto"/>
              <w:jc w:val="center"/>
              <w:rPr>
                <w:rFonts w:ascii="PT Astra Serif" w:hAnsi="PT Astra Serif"/>
                <w:color w:val="000000"/>
                <w:sz w:val="16"/>
                <w:szCs w:val="16"/>
              </w:rPr>
            </w:pPr>
            <w:proofErr w:type="gramStart"/>
            <w:r w:rsidRPr="004C794C">
              <w:rPr>
                <w:rFonts w:ascii="PT Astra Serif" w:hAnsi="PT Astra Serif"/>
                <w:color w:val="000000"/>
                <w:sz w:val="16"/>
                <w:szCs w:val="16"/>
              </w:rPr>
              <w:t>(фамилия, имя, отчество (при наличии)</w:t>
            </w:r>
            <w:proofErr w:type="gramEnd"/>
          </w:p>
        </w:tc>
      </w:tr>
    </w:tbl>
    <w:p w:rsidR="008F4CED" w:rsidRPr="004C794C" w:rsidRDefault="008F4CED" w:rsidP="004C794C">
      <w:pPr>
        <w:pStyle w:val="afd"/>
        <w:tabs>
          <w:tab w:val="left" w:pos="6600"/>
        </w:tabs>
        <w:ind w:left="5670"/>
        <w:jc w:val="center"/>
        <w:outlineLvl w:val="0"/>
        <w:rPr>
          <w:rFonts w:ascii="PT Astra Serif" w:hAnsi="PT Astra Serif"/>
          <w:color w:val="000000"/>
          <w:sz w:val="16"/>
          <w:szCs w:val="16"/>
        </w:rPr>
      </w:pPr>
    </w:p>
    <w:p w:rsidR="008F4CED" w:rsidRPr="004C794C" w:rsidRDefault="008F4CED" w:rsidP="004C794C">
      <w:pPr>
        <w:autoSpaceDE w:val="0"/>
        <w:autoSpaceDN w:val="0"/>
        <w:spacing w:after="0" w:line="240" w:lineRule="auto"/>
        <w:ind w:left="5103"/>
        <w:jc w:val="both"/>
        <w:rPr>
          <w:rFonts w:ascii="PT Astra Serif" w:hAnsi="PT Astra Serif"/>
          <w:color w:val="000000"/>
          <w:sz w:val="16"/>
          <w:szCs w:val="16"/>
        </w:rPr>
      </w:pPr>
      <w:r w:rsidRPr="004C794C">
        <w:rPr>
          <w:rFonts w:ascii="PT Astra Serif" w:hAnsi="PT Astra Serif"/>
          <w:color w:val="000000"/>
          <w:sz w:val="16"/>
          <w:szCs w:val="16"/>
        </w:rPr>
        <w:t>ПРИЛОЖЕНИЕ № 11 к Административному регламенту предоставления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 на территории Целинного муниципального округа Курганской области</w:t>
      </w:r>
    </w:p>
    <w:p w:rsidR="008F4CED" w:rsidRPr="004C794C" w:rsidRDefault="008F4CED" w:rsidP="004C794C">
      <w:pPr>
        <w:pStyle w:val="afd"/>
        <w:rPr>
          <w:rFonts w:ascii="PT Astra Serif" w:hAnsi="PT Astra Serif"/>
          <w:color w:val="000000"/>
          <w:sz w:val="16"/>
          <w:szCs w:val="16"/>
        </w:rPr>
      </w:pPr>
    </w:p>
    <w:p w:rsidR="008F4CED" w:rsidRPr="004C794C" w:rsidRDefault="008F4CED" w:rsidP="004C794C">
      <w:pPr>
        <w:autoSpaceDE w:val="0"/>
        <w:autoSpaceDN w:val="0"/>
        <w:adjustRightInd w:val="0"/>
        <w:spacing w:after="0" w:line="240" w:lineRule="auto"/>
        <w:ind w:left="5103"/>
        <w:jc w:val="both"/>
        <w:outlineLvl w:val="0"/>
        <w:rPr>
          <w:rFonts w:ascii="PT Astra Serif" w:hAnsi="PT Astra Serif"/>
          <w:color w:val="000000"/>
          <w:sz w:val="16"/>
          <w:szCs w:val="16"/>
        </w:rPr>
      </w:pPr>
      <w:r w:rsidRPr="004C794C">
        <w:rPr>
          <w:rFonts w:ascii="PT Astra Serif" w:hAnsi="PT Astra Serif"/>
          <w:color w:val="000000"/>
          <w:sz w:val="16"/>
          <w:szCs w:val="16"/>
        </w:rPr>
        <w:t>Кому ____________________________________</w:t>
      </w:r>
    </w:p>
    <w:p w:rsidR="008F4CED" w:rsidRPr="004C794C" w:rsidRDefault="008F4CED" w:rsidP="004C794C">
      <w:pPr>
        <w:autoSpaceDE w:val="0"/>
        <w:autoSpaceDN w:val="0"/>
        <w:adjustRightInd w:val="0"/>
        <w:spacing w:after="0" w:line="240" w:lineRule="auto"/>
        <w:ind w:left="5103"/>
        <w:jc w:val="both"/>
        <w:rPr>
          <w:rFonts w:ascii="PT Astra Serif" w:hAnsi="PT Astra Serif"/>
          <w:color w:val="000000"/>
          <w:sz w:val="16"/>
          <w:szCs w:val="16"/>
        </w:rPr>
      </w:pPr>
      <w:proofErr w:type="gramStart"/>
      <w:r w:rsidRPr="004C794C">
        <w:rPr>
          <w:rFonts w:ascii="PT Astra Serif" w:hAnsi="PT Astra Serif"/>
          <w:color w:val="000000"/>
          <w:sz w:val="16"/>
          <w:szCs w:val="16"/>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8F4CED" w:rsidRPr="004C794C" w:rsidRDefault="008F4CED" w:rsidP="004C794C">
      <w:pPr>
        <w:autoSpaceDE w:val="0"/>
        <w:autoSpaceDN w:val="0"/>
        <w:adjustRightInd w:val="0"/>
        <w:spacing w:after="0" w:line="240" w:lineRule="auto"/>
        <w:ind w:left="5103"/>
        <w:jc w:val="both"/>
        <w:rPr>
          <w:rFonts w:ascii="PT Astra Serif" w:hAnsi="PT Astra Serif"/>
          <w:color w:val="000000"/>
          <w:sz w:val="16"/>
          <w:szCs w:val="16"/>
        </w:rPr>
      </w:pPr>
      <w:r w:rsidRPr="004C794C">
        <w:rPr>
          <w:rFonts w:ascii="PT Astra Serif" w:hAnsi="PT Astra Serif"/>
          <w:color w:val="000000"/>
          <w:sz w:val="16"/>
          <w:szCs w:val="16"/>
        </w:rPr>
        <w:t>_________________________________________</w:t>
      </w:r>
    </w:p>
    <w:p w:rsidR="008F4CED" w:rsidRPr="004C794C" w:rsidRDefault="008F4CED" w:rsidP="004C794C">
      <w:pPr>
        <w:autoSpaceDE w:val="0"/>
        <w:autoSpaceDN w:val="0"/>
        <w:adjustRightInd w:val="0"/>
        <w:spacing w:after="0" w:line="240" w:lineRule="auto"/>
        <w:ind w:left="5103"/>
        <w:jc w:val="both"/>
        <w:rPr>
          <w:rFonts w:ascii="PT Astra Serif" w:hAnsi="PT Astra Serif"/>
          <w:color w:val="000000"/>
          <w:sz w:val="16"/>
          <w:szCs w:val="16"/>
        </w:rPr>
      </w:pPr>
      <w:r w:rsidRPr="004C794C">
        <w:rPr>
          <w:rFonts w:ascii="PT Astra Serif" w:hAnsi="PT Astra Serif"/>
          <w:color w:val="000000"/>
          <w:sz w:val="16"/>
          <w:szCs w:val="16"/>
        </w:rPr>
        <w:t>почтовый индекс и адрес, телефон, адрес электронной почты)</w:t>
      </w:r>
    </w:p>
    <w:p w:rsidR="008F4CED" w:rsidRPr="004C794C" w:rsidRDefault="008F4CED" w:rsidP="004C794C">
      <w:pPr>
        <w:spacing w:after="0" w:line="240" w:lineRule="auto"/>
        <w:rPr>
          <w:rFonts w:ascii="PT Astra Serif" w:hAnsi="PT Astra Serif"/>
          <w:b/>
          <w:color w:val="000000"/>
          <w:sz w:val="16"/>
          <w:szCs w:val="16"/>
        </w:rPr>
      </w:pPr>
    </w:p>
    <w:p w:rsidR="008F4CED" w:rsidRPr="004C794C" w:rsidRDefault="008F4CED" w:rsidP="00462EF9">
      <w:pPr>
        <w:spacing w:after="0" w:line="240" w:lineRule="auto"/>
        <w:ind w:left="-567" w:firstLine="567"/>
        <w:jc w:val="center"/>
        <w:rPr>
          <w:rFonts w:ascii="PT Astra Serif" w:hAnsi="PT Astra Serif"/>
          <w:b/>
          <w:bCs/>
          <w:color w:val="000000"/>
          <w:sz w:val="16"/>
          <w:szCs w:val="16"/>
        </w:rPr>
      </w:pPr>
      <w:r w:rsidRPr="004C794C">
        <w:rPr>
          <w:rFonts w:ascii="PT Astra Serif" w:hAnsi="PT Astra Serif"/>
          <w:b/>
          <w:color w:val="000000"/>
          <w:sz w:val="16"/>
          <w:szCs w:val="16"/>
        </w:rPr>
        <w:t>РЕШЕНИЕ</w:t>
      </w:r>
      <w:r w:rsidRPr="004C794C">
        <w:rPr>
          <w:rFonts w:ascii="PT Astra Serif" w:hAnsi="PT Astra Serif"/>
          <w:b/>
          <w:color w:val="000000"/>
          <w:sz w:val="16"/>
          <w:szCs w:val="16"/>
        </w:rPr>
        <w:br/>
      </w:r>
      <w:r w:rsidRPr="004C794C">
        <w:rPr>
          <w:rFonts w:ascii="PT Astra Serif" w:hAnsi="PT Astra Serif"/>
          <w:b/>
          <w:bCs/>
          <w:color w:val="000000"/>
          <w:sz w:val="16"/>
          <w:szCs w:val="16"/>
        </w:rPr>
        <w:t>об отказе в выдаче дубликата разрешения на строительство</w:t>
      </w:r>
    </w:p>
    <w:p w:rsidR="008F4CED" w:rsidRPr="004C794C" w:rsidRDefault="008F4CED" w:rsidP="00462EF9">
      <w:pPr>
        <w:spacing w:after="0" w:line="240" w:lineRule="auto"/>
        <w:ind w:left="-567" w:firstLine="567"/>
        <w:jc w:val="both"/>
        <w:rPr>
          <w:rFonts w:ascii="PT Astra Serif" w:hAnsi="PT Astra Serif"/>
          <w:color w:val="000000"/>
          <w:sz w:val="16"/>
          <w:szCs w:val="16"/>
        </w:rPr>
      </w:pPr>
      <w:r w:rsidRPr="004C794C">
        <w:rPr>
          <w:rFonts w:ascii="PT Astra Serif" w:hAnsi="PT Astra Serif"/>
          <w:color w:val="000000"/>
          <w:sz w:val="16"/>
          <w:szCs w:val="16"/>
        </w:rPr>
        <w:t>__________________________________________________________________________________ (наименование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8F4CED" w:rsidRPr="004C794C" w:rsidRDefault="008F4CED" w:rsidP="00462EF9">
      <w:pPr>
        <w:spacing w:after="0" w:line="240" w:lineRule="auto"/>
        <w:ind w:left="-567" w:firstLine="567"/>
        <w:jc w:val="both"/>
        <w:rPr>
          <w:rFonts w:ascii="PT Astra Serif" w:hAnsi="PT Astra Serif"/>
          <w:color w:val="000000"/>
          <w:sz w:val="16"/>
          <w:szCs w:val="16"/>
        </w:rPr>
      </w:pPr>
      <w:r w:rsidRPr="004C794C">
        <w:rPr>
          <w:rFonts w:ascii="PT Astra Serif" w:hAnsi="PT Astra Serif"/>
          <w:color w:val="000000"/>
          <w:sz w:val="16"/>
          <w:szCs w:val="16"/>
        </w:rPr>
        <w:t xml:space="preserve">по результатам рассмотрения заявления </w:t>
      </w:r>
      <w:r w:rsidRPr="004C794C">
        <w:rPr>
          <w:rFonts w:ascii="PT Astra Serif" w:hAnsi="PT Astra Serif"/>
          <w:bCs/>
          <w:color w:val="000000"/>
          <w:sz w:val="16"/>
          <w:szCs w:val="16"/>
        </w:rPr>
        <w:t>о выдаче дубликата разрешения на строительство</w:t>
      </w:r>
      <w:r w:rsidRPr="004C794C">
        <w:rPr>
          <w:rFonts w:ascii="PT Astra Serif" w:hAnsi="PT Astra Serif"/>
          <w:color w:val="000000"/>
          <w:sz w:val="16"/>
          <w:szCs w:val="16"/>
        </w:rPr>
        <w:t xml:space="preserve"> </w:t>
      </w:r>
      <w:proofErr w:type="gramStart"/>
      <w:r w:rsidRPr="004C794C">
        <w:rPr>
          <w:rFonts w:ascii="PT Astra Serif" w:hAnsi="PT Astra Serif"/>
          <w:color w:val="000000"/>
          <w:sz w:val="16"/>
          <w:szCs w:val="16"/>
        </w:rPr>
        <w:t>от</w:t>
      </w:r>
      <w:proofErr w:type="gramEnd"/>
      <w:r w:rsidRPr="004C794C">
        <w:rPr>
          <w:rFonts w:ascii="PT Astra Serif" w:hAnsi="PT Astra Serif"/>
          <w:color w:val="000000"/>
          <w:sz w:val="16"/>
          <w:szCs w:val="16"/>
        </w:rPr>
        <w:t xml:space="preserve">  ________________ № _______________ принято </w:t>
      </w:r>
    </w:p>
    <w:p w:rsidR="008F4CED" w:rsidRPr="004C794C" w:rsidRDefault="008F4CED" w:rsidP="00462EF9">
      <w:pPr>
        <w:spacing w:after="0" w:line="240" w:lineRule="auto"/>
        <w:ind w:left="-567" w:firstLine="567"/>
        <w:jc w:val="both"/>
        <w:rPr>
          <w:rFonts w:ascii="PT Astra Serif" w:hAnsi="PT Astra Serif"/>
          <w:color w:val="000000"/>
          <w:sz w:val="16"/>
          <w:szCs w:val="16"/>
        </w:rPr>
      </w:pPr>
      <w:r w:rsidRPr="004C794C">
        <w:rPr>
          <w:rFonts w:ascii="PT Astra Serif" w:hAnsi="PT Astra Serif"/>
          <w:color w:val="000000"/>
          <w:sz w:val="16"/>
          <w:szCs w:val="16"/>
        </w:rPr>
        <w:t>(дата и номер регистрации)</w:t>
      </w:r>
    </w:p>
    <w:p w:rsidR="008F4CED" w:rsidRPr="004C794C" w:rsidRDefault="008F4CED" w:rsidP="00462EF9">
      <w:pPr>
        <w:spacing w:after="0" w:line="240" w:lineRule="auto"/>
        <w:ind w:left="-567" w:firstLine="567"/>
        <w:jc w:val="both"/>
        <w:rPr>
          <w:rFonts w:ascii="PT Astra Serif" w:hAnsi="PT Astra Serif"/>
          <w:color w:val="000000"/>
          <w:sz w:val="16"/>
          <w:szCs w:val="16"/>
        </w:rPr>
      </w:pPr>
      <w:r w:rsidRPr="004C794C">
        <w:rPr>
          <w:rFonts w:ascii="PT Astra Serif" w:hAnsi="PT Astra Serif"/>
          <w:color w:val="000000"/>
          <w:sz w:val="16"/>
          <w:szCs w:val="16"/>
        </w:rPr>
        <w:t xml:space="preserve">решение об отказе в выдаче дубликата разрешения на строительство. </w:t>
      </w:r>
    </w:p>
    <w:p w:rsidR="008F4CED" w:rsidRPr="004C794C" w:rsidRDefault="008F4CED" w:rsidP="004C794C">
      <w:pPr>
        <w:spacing w:after="0" w:line="240" w:lineRule="auto"/>
        <w:jc w:val="both"/>
        <w:rPr>
          <w:rFonts w:ascii="PT Astra Serif" w:hAnsi="PT Astra Serif"/>
          <w:i/>
          <w:color w:val="000000"/>
          <w:sz w:val="16"/>
          <w:szCs w:val="16"/>
        </w:rPr>
      </w:pPr>
    </w:p>
    <w:tbl>
      <w:tblPr>
        <w:tblW w:w="10206"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18"/>
        <w:gridCol w:w="6379"/>
        <w:gridCol w:w="2409"/>
      </w:tblGrid>
      <w:tr w:rsidR="008F4CED" w:rsidRPr="004C794C" w:rsidTr="00462EF9">
        <w:trPr>
          <w:trHeight w:val="512"/>
        </w:trPr>
        <w:tc>
          <w:tcPr>
            <w:tcW w:w="1418" w:type="dxa"/>
            <w:tcBorders>
              <w:top w:val="single" w:sz="4" w:space="0" w:color="auto"/>
              <w:left w:val="single" w:sz="4" w:space="0" w:color="auto"/>
              <w:bottom w:val="single" w:sz="4" w:space="0" w:color="auto"/>
              <w:right w:val="single" w:sz="4" w:space="0" w:color="auto"/>
            </w:tcBorders>
            <w:hideMark/>
          </w:tcPr>
          <w:p w:rsidR="008F4CED" w:rsidRPr="004C794C" w:rsidRDefault="008F4CED" w:rsidP="00462EF9">
            <w:pPr>
              <w:spacing w:after="0" w:line="240" w:lineRule="auto"/>
              <w:jc w:val="both"/>
              <w:rPr>
                <w:rFonts w:ascii="PT Astra Serif" w:hAnsi="PT Astra Serif"/>
                <w:color w:val="000000"/>
                <w:sz w:val="16"/>
                <w:szCs w:val="16"/>
              </w:rPr>
            </w:pPr>
            <w:r w:rsidRPr="004C794C">
              <w:rPr>
                <w:rFonts w:ascii="PT Astra Serif" w:hAnsi="PT Astra Serif"/>
                <w:color w:val="000000"/>
                <w:sz w:val="16"/>
                <w:szCs w:val="16"/>
              </w:rPr>
              <w:t>№ пункта Административного регламента</w:t>
            </w:r>
          </w:p>
        </w:tc>
        <w:tc>
          <w:tcPr>
            <w:tcW w:w="6379" w:type="dxa"/>
            <w:tcBorders>
              <w:top w:val="single" w:sz="4" w:space="0" w:color="auto"/>
              <w:left w:val="single" w:sz="4" w:space="0" w:color="auto"/>
              <w:bottom w:val="single" w:sz="4" w:space="0" w:color="auto"/>
              <w:right w:val="single" w:sz="4" w:space="0" w:color="auto"/>
            </w:tcBorders>
            <w:hideMark/>
          </w:tcPr>
          <w:p w:rsidR="008F4CED" w:rsidRPr="004C794C" w:rsidRDefault="008F4CED" w:rsidP="004C794C">
            <w:pPr>
              <w:spacing w:after="0" w:line="240" w:lineRule="auto"/>
              <w:jc w:val="both"/>
              <w:rPr>
                <w:rFonts w:ascii="PT Astra Serif" w:hAnsi="PT Astra Serif"/>
                <w:color w:val="000000"/>
                <w:sz w:val="16"/>
                <w:szCs w:val="16"/>
              </w:rPr>
            </w:pPr>
            <w:r w:rsidRPr="004C794C">
              <w:rPr>
                <w:rFonts w:ascii="PT Astra Serif" w:hAnsi="PT Astra Serif"/>
                <w:color w:val="000000"/>
                <w:sz w:val="16"/>
                <w:szCs w:val="16"/>
              </w:rPr>
              <w:t xml:space="preserve">Наименование основания </w:t>
            </w:r>
            <w:proofErr w:type="gramStart"/>
            <w:r w:rsidRPr="004C794C">
              <w:rPr>
                <w:rFonts w:ascii="PT Astra Serif" w:hAnsi="PT Astra Serif"/>
                <w:color w:val="000000"/>
                <w:sz w:val="16"/>
                <w:szCs w:val="16"/>
              </w:rPr>
              <w:t>для отказа в выдаче дубликата разрешения на строительство в соответствии с Административным регламентом</w:t>
            </w:r>
            <w:proofErr w:type="gramEnd"/>
          </w:p>
        </w:tc>
        <w:tc>
          <w:tcPr>
            <w:tcW w:w="2409" w:type="dxa"/>
            <w:tcBorders>
              <w:top w:val="single" w:sz="4" w:space="0" w:color="auto"/>
              <w:left w:val="single" w:sz="4" w:space="0" w:color="auto"/>
              <w:bottom w:val="single" w:sz="4" w:space="0" w:color="auto"/>
              <w:right w:val="single" w:sz="4" w:space="0" w:color="auto"/>
            </w:tcBorders>
            <w:hideMark/>
          </w:tcPr>
          <w:p w:rsidR="008F4CED" w:rsidRPr="004C794C" w:rsidRDefault="008F4CED" w:rsidP="004C794C">
            <w:pPr>
              <w:spacing w:after="0" w:line="240" w:lineRule="auto"/>
              <w:jc w:val="both"/>
              <w:rPr>
                <w:rFonts w:ascii="PT Astra Serif" w:hAnsi="PT Astra Serif"/>
                <w:color w:val="000000"/>
                <w:sz w:val="16"/>
                <w:szCs w:val="16"/>
              </w:rPr>
            </w:pPr>
            <w:r w:rsidRPr="004C794C">
              <w:rPr>
                <w:rFonts w:ascii="PT Astra Serif" w:hAnsi="PT Astra Serif"/>
                <w:color w:val="000000"/>
                <w:sz w:val="16"/>
                <w:szCs w:val="16"/>
              </w:rPr>
              <w:t>Разъяснение причин отказа в выдаче дубликата разрешения на строительство</w:t>
            </w:r>
          </w:p>
        </w:tc>
      </w:tr>
      <w:tr w:rsidR="008F4CED" w:rsidRPr="004C794C" w:rsidTr="00462EF9">
        <w:trPr>
          <w:trHeight w:val="467"/>
        </w:trPr>
        <w:tc>
          <w:tcPr>
            <w:tcW w:w="1418" w:type="dxa"/>
            <w:tcBorders>
              <w:top w:val="single" w:sz="4" w:space="0" w:color="auto"/>
              <w:left w:val="single" w:sz="4" w:space="0" w:color="auto"/>
              <w:bottom w:val="single" w:sz="4" w:space="0" w:color="auto"/>
              <w:right w:val="single" w:sz="4" w:space="0" w:color="auto"/>
            </w:tcBorders>
            <w:hideMark/>
          </w:tcPr>
          <w:p w:rsidR="008F4CED" w:rsidRPr="004C794C" w:rsidRDefault="008F4CED" w:rsidP="004C794C">
            <w:pPr>
              <w:spacing w:after="0" w:line="240" w:lineRule="auto"/>
              <w:jc w:val="both"/>
              <w:rPr>
                <w:rFonts w:ascii="PT Astra Serif" w:hAnsi="PT Astra Serif"/>
                <w:color w:val="000000"/>
                <w:sz w:val="16"/>
                <w:szCs w:val="16"/>
              </w:rPr>
            </w:pPr>
            <w:r w:rsidRPr="004C794C">
              <w:rPr>
                <w:rFonts w:ascii="PT Astra Serif" w:hAnsi="PT Astra Serif"/>
                <w:color w:val="000000"/>
                <w:sz w:val="16"/>
                <w:szCs w:val="16"/>
              </w:rPr>
              <w:t>пункт 2.30</w:t>
            </w:r>
          </w:p>
        </w:tc>
        <w:tc>
          <w:tcPr>
            <w:tcW w:w="6379" w:type="dxa"/>
            <w:tcBorders>
              <w:top w:val="single" w:sz="4" w:space="0" w:color="auto"/>
              <w:left w:val="single" w:sz="4" w:space="0" w:color="auto"/>
              <w:bottom w:val="single" w:sz="4" w:space="0" w:color="auto"/>
              <w:right w:val="single" w:sz="4" w:space="0" w:color="auto"/>
            </w:tcBorders>
            <w:hideMark/>
          </w:tcPr>
          <w:p w:rsidR="008F4CED" w:rsidRPr="004C794C" w:rsidRDefault="008F4CED" w:rsidP="004C794C">
            <w:pPr>
              <w:spacing w:after="0" w:line="240" w:lineRule="auto"/>
              <w:jc w:val="both"/>
              <w:rPr>
                <w:rFonts w:ascii="PT Astra Serif" w:hAnsi="PT Astra Serif"/>
                <w:color w:val="000000"/>
                <w:sz w:val="16"/>
                <w:szCs w:val="16"/>
              </w:rPr>
            </w:pPr>
            <w:r w:rsidRPr="004C794C">
              <w:rPr>
                <w:rFonts w:ascii="PT Astra Serif" w:hAnsi="PT Astra Serif"/>
                <w:color w:val="000000"/>
                <w:sz w:val="16"/>
                <w:szCs w:val="16"/>
              </w:rPr>
              <w:t>несоответствие заявителя кругу лиц, указанных в пункте 2.2 Административного регламента.</w:t>
            </w:r>
          </w:p>
        </w:tc>
        <w:tc>
          <w:tcPr>
            <w:tcW w:w="2409" w:type="dxa"/>
            <w:tcBorders>
              <w:top w:val="single" w:sz="4" w:space="0" w:color="auto"/>
              <w:left w:val="single" w:sz="4" w:space="0" w:color="auto"/>
              <w:bottom w:val="single" w:sz="4" w:space="0" w:color="auto"/>
              <w:right w:val="single" w:sz="4" w:space="0" w:color="auto"/>
            </w:tcBorders>
            <w:hideMark/>
          </w:tcPr>
          <w:p w:rsidR="008F4CED" w:rsidRPr="004C794C" w:rsidRDefault="008F4CED" w:rsidP="004C794C">
            <w:pPr>
              <w:spacing w:after="0" w:line="240" w:lineRule="auto"/>
              <w:jc w:val="both"/>
              <w:rPr>
                <w:rFonts w:ascii="PT Astra Serif" w:hAnsi="PT Astra Serif"/>
                <w:color w:val="000000"/>
                <w:sz w:val="16"/>
                <w:szCs w:val="16"/>
              </w:rPr>
            </w:pPr>
            <w:r w:rsidRPr="004C794C">
              <w:rPr>
                <w:rFonts w:ascii="PT Astra Serif" w:hAnsi="PT Astra Serif"/>
                <w:color w:val="000000"/>
                <w:sz w:val="16"/>
                <w:szCs w:val="16"/>
              </w:rPr>
              <w:t>Указываются основания такого вывода</w:t>
            </w:r>
          </w:p>
        </w:tc>
      </w:tr>
    </w:tbl>
    <w:p w:rsidR="008F4CED" w:rsidRPr="004C794C" w:rsidRDefault="008F4CED" w:rsidP="00462EF9">
      <w:pPr>
        <w:pStyle w:val="ConsPlusNonformat"/>
        <w:ind w:left="-567" w:firstLine="567"/>
        <w:jc w:val="both"/>
        <w:rPr>
          <w:rFonts w:ascii="PT Astra Serif" w:hAnsi="PT Astra Serif" w:cs="Times New Roman"/>
          <w:color w:val="000000"/>
          <w:sz w:val="16"/>
          <w:szCs w:val="16"/>
        </w:rPr>
      </w:pPr>
      <w:r w:rsidRPr="004C794C">
        <w:rPr>
          <w:rFonts w:ascii="PT Astra Serif" w:hAnsi="PT Astra Serif" w:cs="Times New Roman"/>
          <w:color w:val="000000"/>
          <w:sz w:val="16"/>
          <w:szCs w:val="16"/>
        </w:rPr>
        <w:t xml:space="preserve">Вы вправе повторно обратиться с заявлением </w:t>
      </w:r>
      <w:r w:rsidRPr="004C794C">
        <w:rPr>
          <w:rFonts w:ascii="PT Astra Serif" w:hAnsi="PT Astra Serif"/>
          <w:bCs/>
          <w:color w:val="000000"/>
          <w:sz w:val="16"/>
          <w:szCs w:val="16"/>
        </w:rPr>
        <w:t>о выдаче дубликата разрешения на строительство</w:t>
      </w:r>
      <w:r w:rsidRPr="004C794C">
        <w:rPr>
          <w:rFonts w:ascii="PT Astra Serif" w:hAnsi="PT Astra Serif" w:cs="Times New Roman"/>
          <w:color w:val="000000"/>
          <w:sz w:val="16"/>
          <w:szCs w:val="16"/>
        </w:rPr>
        <w:t xml:space="preserve"> после устранения указанного нарушения.</w:t>
      </w:r>
    </w:p>
    <w:p w:rsidR="008F4CED" w:rsidRPr="004C794C" w:rsidRDefault="008F4CED" w:rsidP="00462EF9">
      <w:pPr>
        <w:pStyle w:val="ConsPlusNonformat"/>
        <w:ind w:left="-567" w:firstLine="567"/>
        <w:jc w:val="both"/>
        <w:rPr>
          <w:rFonts w:ascii="PT Astra Serif" w:hAnsi="PT Astra Serif" w:cs="Times New Roman"/>
          <w:color w:val="000000"/>
          <w:sz w:val="16"/>
          <w:szCs w:val="16"/>
        </w:rPr>
      </w:pPr>
      <w:proofErr w:type="gramStart"/>
      <w:r w:rsidRPr="004C794C">
        <w:rPr>
          <w:rFonts w:ascii="PT Astra Serif" w:hAnsi="PT Astra Serif" w:cs="Times New Roman"/>
          <w:color w:val="000000"/>
          <w:sz w:val="16"/>
          <w:szCs w:val="16"/>
        </w:rPr>
        <w:t>Данный отказ может быть обжалован в досудебном порядке путем направления жалобы в __________________________________________________, а также в судебном порядке.</w:t>
      </w:r>
      <w:proofErr w:type="gramEnd"/>
    </w:p>
    <w:p w:rsidR="008F4CED" w:rsidRPr="004C794C" w:rsidRDefault="008F4CED" w:rsidP="00462EF9">
      <w:pPr>
        <w:pStyle w:val="ConsPlusNonformat"/>
        <w:ind w:left="-567" w:firstLine="567"/>
        <w:jc w:val="both"/>
        <w:rPr>
          <w:rFonts w:ascii="PT Astra Serif" w:hAnsi="PT Astra Serif" w:cs="Times New Roman"/>
          <w:color w:val="000000"/>
          <w:sz w:val="16"/>
          <w:szCs w:val="16"/>
        </w:rPr>
      </w:pPr>
      <w:r w:rsidRPr="004C794C">
        <w:rPr>
          <w:rFonts w:ascii="PT Astra Serif" w:hAnsi="PT Astra Serif" w:cs="Times New Roman"/>
          <w:color w:val="000000"/>
          <w:sz w:val="16"/>
          <w:szCs w:val="16"/>
        </w:rPr>
        <w:t>Дополнительно информируем:_______________________________________</w:t>
      </w:r>
      <w:r w:rsidRPr="004C794C">
        <w:rPr>
          <w:rFonts w:ascii="PT Astra Serif" w:hAnsi="PT Astra Serif" w:cs="Times New Roman"/>
          <w:color w:val="000000"/>
          <w:sz w:val="16"/>
          <w:szCs w:val="16"/>
        </w:rPr>
        <w:br/>
        <w:t xml:space="preserve">______________________________________________________________________.    </w:t>
      </w:r>
    </w:p>
    <w:p w:rsidR="008F4CED" w:rsidRPr="004C794C" w:rsidRDefault="008F4CED" w:rsidP="00462EF9">
      <w:pPr>
        <w:pStyle w:val="ConsPlusNonformat"/>
        <w:ind w:left="-567" w:firstLine="567"/>
        <w:jc w:val="center"/>
        <w:rPr>
          <w:rFonts w:ascii="PT Astra Serif" w:hAnsi="PT Astra Serif" w:cs="Times New Roman"/>
          <w:color w:val="000000"/>
          <w:sz w:val="16"/>
          <w:szCs w:val="16"/>
        </w:rPr>
      </w:pPr>
      <w:r w:rsidRPr="004C794C">
        <w:rPr>
          <w:rFonts w:ascii="PT Astra Serif" w:hAnsi="PT Astra Serif" w:cs="Times New Roman"/>
          <w:color w:val="000000"/>
          <w:sz w:val="16"/>
          <w:szCs w:val="16"/>
        </w:rPr>
        <w:t>(указывается информация, необходимая для устранения причин отказа в выдаче дубликата разрешения на строительство, а также иная дополнительная информация при наличии)</w:t>
      </w:r>
    </w:p>
    <w:p w:rsidR="008F4CED" w:rsidRPr="004C794C" w:rsidRDefault="008F4CED" w:rsidP="00462EF9">
      <w:pPr>
        <w:pStyle w:val="ConsPlusNonformat"/>
        <w:ind w:left="-567" w:firstLine="567"/>
        <w:jc w:val="center"/>
        <w:rPr>
          <w:rFonts w:ascii="PT Astra Serif" w:hAnsi="PT Astra Serif" w:cs="Times New Roman"/>
          <w:color w:val="000000"/>
          <w:sz w:val="16"/>
          <w:szCs w:val="16"/>
        </w:rPr>
      </w:pPr>
    </w:p>
    <w:tbl>
      <w:tblPr>
        <w:tblW w:w="9930" w:type="dxa"/>
        <w:tblLayout w:type="fixed"/>
        <w:tblCellMar>
          <w:left w:w="28" w:type="dxa"/>
          <w:right w:w="28" w:type="dxa"/>
        </w:tblCellMar>
        <w:tblLook w:val="04A0" w:firstRow="1" w:lastRow="0" w:firstColumn="1" w:lastColumn="0" w:noHBand="0" w:noVBand="1"/>
      </w:tblPr>
      <w:tblGrid>
        <w:gridCol w:w="3121"/>
        <w:gridCol w:w="283"/>
        <w:gridCol w:w="2271"/>
        <w:gridCol w:w="283"/>
        <w:gridCol w:w="3972"/>
      </w:tblGrid>
      <w:tr w:rsidR="008F4CED" w:rsidRPr="004C794C" w:rsidTr="007832F0">
        <w:tc>
          <w:tcPr>
            <w:tcW w:w="3119" w:type="dxa"/>
            <w:tcBorders>
              <w:top w:val="nil"/>
              <w:left w:val="nil"/>
              <w:bottom w:val="single" w:sz="4" w:space="0" w:color="auto"/>
              <w:right w:val="nil"/>
            </w:tcBorders>
            <w:vAlign w:val="bottom"/>
          </w:tcPr>
          <w:p w:rsidR="008F4CED" w:rsidRPr="004C794C" w:rsidRDefault="008F4CED" w:rsidP="00462EF9">
            <w:pPr>
              <w:spacing w:after="0" w:line="240" w:lineRule="auto"/>
              <w:ind w:left="-567" w:firstLine="567"/>
              <w:jc w:val="center"/>
              <w:rPr>
                <w:rFonts w:ascii="PT Astra Serif" w:hAnsi="PT Astra Serif"/>
                <w:color w:val="000000"/>
                <w:sz w:val="16"/>
                <w:szCs w:val="16"/>
              </w:rPr>
            </w:pPr>
          </w:p>
        </w:tc>
        <w:tc>
          <w:tcPr>
            <w:tcW w:w="283" w:type="dxa"/>
            <w:vAlign w:val="bottom"/>
          </w:tcPr>
          <w:p w:rsidR="008F4CED" w:rsidRPr="004C794C" w:rsidRDefault="008F4CED" w:rsidP="00462EF9">
            <w:pPr>
              <w:spacing w:after="0" w:line="240" w:lineRule="auto"/>
              <w:ind w:left="-567" w:firstLine="567"/>
              <w:rPr>
                <w:rFonts w:ascii="PT Astra Serif" w:hAnsi="PT Astra Serif"/>
                <w:color w:val="000000"/>
                <w:sz w:val="16"/>
                <w:szCs w:val="16"/>
              </w:rPr>
            </w:pPr>
          </w:p>
        </w:tc>
        <w:tc>
          <w:tcPr>
            <w:tcW w:w="2269" w:type="dxa"/>
            <w:tcBorders>
              <w:top w:val="nil"/>
              <w:left w:val="nil"/>
              <w:bottom w:val="single" w:sz="4" w:space="0" w:color="auto"/>
              <w:right w:val="nil"/>
            </w:tcBorders>
            <w:vAlign w:val="bottom"/>
          </w:tcPr>
          <w:p w:rsidR="008F4CED" w:rsidRPr="004C794C" w:rsidRDefault="008F4CED" w:rsidP="00462EF9">
            <w:pPr>
              <w:spacing w:after="0" w:line="240" w:lineRule="auto"/>
              <w:ind w:left="-567" w:firstLine="567"/>
              <w:jc w:val="center"/>
              <w:rPr>
                <w:rFonts w:ascii="PT Astra Serif" w:hAnsi="PT Astra Serif"/>
                <w:color w:val="000000"/>
                <w:sz w:val="16"/>
                <w:szCs w:val="16"/>
              </w:rPr>
            </w:pPr>
          </w:p>
        </w:tc>
        <w:tc>
          <w:tcPr>
            <w:tcW w:w="283" w:type="dxa"/>
            <w:vAlign w:val="bottom"/>
          </w:tcPr>
          <w:p w:rsidR="008F4CED" w:rsidRPr="004C794C" w:rsidRDefault="008F4CED" w:rsidP="00462EF9">
            <w:pPr>
              <w:spacing w:after="0" w:line="240" w:lineRule="auto"/>
              <w:ind w:left="-567" w:firstLine="567"/>
              <w:rPr>
                <w:rFonts w:ascii="PT Astra Serif" w:hAnsi="PT Astra Serif"/>
                <w:color w:val="000000"/>
                <w:sz w:val="16"/>
                <w:szCs w:val="16"/>
              </w:rPr>
            </w:pPr>
          </w:p>
        </w:tc>
        <w:tc>
          <w:tcPr>
            <w:tcW w:w="3969" w:type="dxa"/>
            <w:tcBorders>
              <w:top w:val="nil"/>
              <w:left w:val="nil"/>
              <w:bottom w:val="single" w:sz="4" w:space="0" w:color="auto"/>
              <w:right w:val="nil"/>
            </w:tcBorders>
            <w:vAlign w:val="bottom"/>
          </w:tcPr>
          <w:p w:rsidR="008F4CED" w:rsidRPr="004C794C" w:rsidRDefault="008F4CED" w:rsidP="00462EF9">
            <w:pPr>
              <w:spacing w:after="0" w:line="240" w:lineRule="auto"/>
              <w:ind w:left="-567" w:firstLine="567"/>
              <w:jc w:val="center"/>
              <w:rPr>
                <w:rFonts w:ascii="PT Astra Serif" w:hAnsi="PT Astra Serif"/>
                <w:color w:val="000000"/>
                <w:sz w:val="16"/>
                <w:szCs w:val="16"/>
              </w:rPr>
            </w:pPr>
          </w:p>
        </w:tc>
      </w:tr>
      <w:tr w:rsidR="008F4CED" w:rsidRPr="004C794C" w:rsidTr="007832F0">
        <w:tc>
          <w:tcPr>
            <w:tcW w:w="3119" w:type="dxa"/>
            <w:hideMark/>
          </w:tcPr>
          <w:p w:rsidR="008F4CED" w:rsidRPr="004C794C" w:rsidRDefault="008F4CED" w:rsidP="00462EF9">
            <w:pPr>
              <w:spacing w:after="0" w:line="240" w:lineRule="auto"/>
              <w:ind w:left="-567" w:firstLine="567"/>
              <w:jc w:val="center"/>
              <w:rPr>
                <w:rFonts w:ascii="PT Astra Serif" w:hAnsi="PT Astra Serif"/>
                <w:color w:val="000000"/>
                <w:sz w:val="16"/>
                <w:szCs w:val="16"/>
              </w:rPr>
            </w:pPr>
            <w:r w:rsidRPr="004C794C">
              <w:rPr>
                <w:rFonts w:ascii="PT Astra Serif" w:hAnsi="PT Astra Serif"/>
                <w:color w:val="000000"/>
                <w:sz w:val="16"/>
                <w:szCs w:val="16"/>
              </w:rPr>
              <w:t>(должность)</w:t>
            </w:r>
          </w:p>
        </w:tc>
        <w:tc>
          <w:tcPr>
            <w:tcW w:w="283" w:type="dxa"/>
          </w:tcPr>
          <w:p w:rsidR="008F4CED" w:rsidRPr="004C794C" w:rsidRDefault="008F4CED" w:rsidP="00462EF9">
            <w:pPr>
              <w:spacing w:after="0" w:line="240" w:lineRule="auto"/>
              <w:ind w:left="-567" w:firstLine="567"/>
              <w:rPr>
                <w:rFonts w:ascii="PT Astra Serif" w:hAnsi="PT Astra Serif"/>
                <w:color w:val="000000"/>
                <w:sz w:val="16"/>
                <w:szCs w:val="16"/>
              </w:rPr>
            </w:pPr>
          </w:p>
        </w:tc>
        <w:tc>
          <w:tcPr>
            <w:tcW w:w="2269" w:type="dxa"/>
            <w:hideMark/>
          </w:tcPr>
          <w:p w:rsidR="008F4CED" w:rsidRPr="004C794C" w:rsidRDefault="008F4CED" w:rsidP="00462EF9">
            <w:pPr>
              <w:spacing w:after="0" w:line="240" w:lineRule="auto"/>
              <w:ind w:left="-567" w:firstLine="567"/>
              <w:jc w:val="center"/>
              <w:rPr>
                <w:rFonts w:ascii="PT Astra Serif" w:hAnsi="PT Astra Serif"/>
                <w:color w:val="000000"/>
                <w:sz w:val="16"/>
                <w:szCs w:val="16"/>
              </w:rPr>
            </w:pPr>
            <w:r w:rsidRPr="004C794C">
              <w:rPr>
                <w:rFonts w:ascii="PT Astra Serif" w:hAnsi="PT Astra Serif"/>
                <w:color w:val="000000"/>
                <w:sz w:val="16"/>
                <w:szCs w:val="16"/>
              </w:rPr>
              <w:t>(подпись)</w:t>
            </w:r>
          </w:p>
        </w:tc>
        <w:tc>
          <w:tcPr>
            <w:tcW w:w="283" w:type="dxa"/>
          </w:tcPr>
          <w:p w:rsidR="008F4CED" w:rsidRPr="004C794C" w:rsidRDefault="008F4CED" w:rsidP="00462EF9">
            <w:pPr>
              <w:spacing w:after="0" w:line="240" w:lineRule="auto"/>
              <w:ind w:left="-567" w:firstLine="567"/>
              <w:rPr>
                <w:rFonts w:ascii="PT Astra Serif" w:hAnsi="PT Astra Serif"/>
                <w:color w:val="000000"/>
                <w:sz w:val="16"/>
                <w:szCs w:val="16"/>
              </w:rPr>
            </w:pPr>
          </w:p>
        </w:tc>
        <w:tc>
          <w:tcPr>
            <w:tcW w:w="3969" w:type="dxa"/>
            <w:hideMark/>
          </w:tcPr>
          <w:p w:rsidR="008F4CED" w:rsidRPr="004C794C" w:rsidRDefault="008F4CED" w:rsidP="00462EF9">
            <w:pPr>
              <w:spacing w:after="0" w:line="240" w:lineRule="auto"/>
              <w:ind w:left="-567" w:firstLine="567"/>
              <w:jc w:val="center"/>
              <w:rPr>
                <w:rFonts w:ascii="PT Astra Serif" w:hAnsi="PT Astra Serif"/>
                <w:color w:val="000000"/>
                <w:sz w:val="16"/>
                <w:szCs w:val="16"/>
              </w:rPr>
            </w:pPr>
            <w:proofErr w:type="gramStart"/>
            <w:r w:rsidRPr="004C794C">
              <w:rPr>
                <w:rFonts w:ascii="PT Astra Serif" w:hAnsi="PT Astra Serif"/>
                <w:color w:val="000000"/>
                <w:sz w:val="16"/>
                <w:szCs w:val="16"/>
              </w:rPr>
              <w:t>(фамилия, имя, отчество (при наличии)</w:t>
            </w:r>
            <w:proofErr w:type="gramEnd"/>
          </w:p>
        </w:tc>
      </w:tr>
    </w:tbl>
    <w:p w:rsidR="008F4CED" w:rsidRPr="004C794C" w:rsidRDefault="008F4CED" w:rsidP="00462EF9">
      <w:pPr>
        <w:spacing w:after="0" w:line="240" w:lineRule="auto"/>
        <w:ind w:left="-567" w:firstLine="567"/>
        <w:rPr>
          <w:rFonts w:ascii="PT Astra Serif" w:hAnsi="PT Astra Serif"/>
          <w:color w:val="000000"/>
          <w:sz w:val="16"/>
          <w:szCs w:val="16"/>
        </w:rPr>
      </w:pPr>
      <w:r w:rsidRPr="004C794C">
        <w:rPr>
          <w:rFonts w:ascii="PT Astra Serif" w:hAnsi="PT Astra Serif"/>
          <w:color w:val="000000"/>
          <w:sz w:val="16"/>
          <w:szCs w:val="16"/>
        </w:rPr>
        <w:t>Дата</w:t>
      </w:r>
    </w:p>
    <w:p w:rsidR="008F4CED" w:rsidRPr="004C794C" w:rsidRDefault="008F4CED" w:rsidP="00462EF9">
      <w:pPr>
        <w:spacing w:after="0" w:line="240" w:lineRule="auto"/>
        <w:ind w:left="-567" w:firstLine="567"/>
        <w:rPr>
          <w:rFonts w:ascii="PT Astra Serif" w:hAnsi="PT Astra Serif"/>
          <w:bCs/>
          <w:color w:val="000000"/>
          <w:sz w:val="16"/>
          <w:szCs w:val="16"/>
        </w:rPr>
      </w:pPr>
    </w:p>
    <w:p w:rsidR="008F4CED" w:rsidRPr="004C794C" w:rsidRDefault="008F4CED" w:rsidP="004C794C">
      <w:pPr>
        <w:autoSpaceDE w:val="0"/>
        <w:autoSpaceDN w:val="0"/>
        <w:spacing w:after="0" w:line="240" w:lineRule="auto"/>
        <w:ind w:left="5103"/>
        <w:jc w:val="both"/>
        <w:rPr>
          <w:rFonts w:ascii="PT Astra Serif" w:hAnsi="PT Astra Serif"/>
          <w:color w:val="000000"/>
          <w:sz w:val="16"/>
          <w:szCs w:val="16"/>
        </w:rPr>
      </w:pPr>
      <w:r w:rsidRPr="004C794C">
        <w:rPr>
          <w:rFonts w:ascii="PT Astra Serif" w:hAnsi="PT Astra Serif"/>
          <w:color w:val="000000"/>
          <w:sz w:val="16"/>
          <w:szCs w:val="16"/>
        </w:rPr>
        <w:t>ПРИЛОЖЕНИЕ № 12 к Административному регламенту предоставления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 на территории Целинного муниципального округа Курганской области</w:t>
      </w:r>
    </w:p>
    <w:p w:rsidR="008F4CED" w:rsidRPr="004C794C" w:rsidRDefault="008F4CED" w:rsidP="004C794C">
      <w:pPr>
        <w:spacing w:after="0" w:line="240" w:lineRule="auto"/>
        <w:ind w:firstLine="567"/>
        <w:rPr>
          <w:rFonts w:ascii="PT Astra Serif" w:hAnsi="PT Astra Serif"/>
          <w:color w:val="000000"/>
          <w:sz w:val="16"/>
          <w:szCs w:val="16"/>
        </w:rPr>
      </w:pPr>
    </w:p>
    <w:p w:rsidR="008F4CED" w:rsidRPr="004C794C" w:rsidRDefault="008F4CED" w:rsidP="004C794C">
      <w:pPr>
        <w:autoSpaceDE w:val="0"/>
        <w:autoSpaceDN w:val="0"/>
        <w:spacing w:after="0" w:line="240" w:lineRule="auto"/>
        <w:jc w:val="center"/>
        <w:rPr>
          <w:rFonts w:ascii="PT Astra Serif" w:hAnsi="PT Astra Serif"/>
          <w:b/>
          <w:bCs/>
          <w:color w:val="000000"/>
          <w:sz w:val="16"/>
          <w:szCs w:val="16"/>
        </w:rPr>
      </w:pPr>
      <w:r w:rsidRPr="004C794C">
        <w:rPr>
          <w:rFonts w:ascii="PT Astra Serif" w:hAnsi="PT Astra Serif"/>
          <w:b/>
          <w:bCs/>
          <w:color w:val="000000"/>
          <w:sz w:val="16"/>
          <w:szCs w:val="16"/>
        </w:rPr>
        <w:t>ЗАЯВЛЕНИЕ</w:t>
      </w:r>
    </w:p>
    <w:p w:rsidR="008F4CED" w:rsidRPr="004C794C" w:rsidRDefault="008F4CED" w:rsidP="004C794C">
      <w:pPr>
        <w:autoSpaceDE w:val="0"/>
        <w:autoSpaceDN w:val="0"/>
        <w:spacing w:after="0" w:line="240" w:lineRule="auto"/>
        <w:jc w:val="center"/>
        <w:rPr>
          <w:rFonts w:ascii="PT Astra Serif" w:hAnsi="PT Astra Serif"/>
          <w:b/>
          <w:bCs/>
          <w:color w:val="000000"/>
          <w:sz w:val="16"/>
          <w:szCs w:val="16"/>
        </w:rPr>
      </w:pPr>
      <w:r w:rsidRPr="004C794C">
        <w:rPr>
          <w:rFonts w:ascii="PT Astra Serif" w:hAnsi="PT Astra Serif"/>
          <w:b/>
          <w:bCs/>
          <w:color w:val="000000"/>
          <w:sz w:val="16"/>
          <w:szCs w:val="16"/>
        </w:rPr>
        <w:t xml:space="preserve">об оставлении заявления о выдаче разрешения на строительство, </w:t>
      </w:r>
    </w:p>
    <w:p w:rsidR="008F4CED" w:rsidRPr="004C794C" w:rsidRDefault="008F4CED" w:rsidP="004C794C">
      <w:pPr>
        <w:autoSpaceDE w:val="0"/>
        <w:autoSpaceDN w:val="0"/>
        <w:spacing w:after="0" w:line="240" w:lineRule="auto"/>
        <w:jc w:val="center"/>
        <w:rPr>
          <w:rFonts w:ascii="PT Astra Serif" w:hAnsi="PT Astra Serif"/>
          <w:b/>
          <w:bCs/>
          <w:color w:val="000000"/>
          <w:sz w:val="16"/>
          <w:szCs w:val="16"/>
        </w:rPr>
      </w:pPr>
      <w:r w:rsidRPr="004C794C">
        <w:rPr>
          <w:rFonts w:ascii="PT Astra Serif" w:hAnsi="PT Astra Serif"/>
          <w:b/>
          <w:bCs/>
          <w:color w:val="000000"/>
          <w:sz w:val="16"/>
          <w:szCs w:val="16"/>
        </w:rPr>
        <w:t xml:space="preserve"> </w:t>
      </w:r>
      <w:r w:rsidRPr="004C794C">
        <w:rPr>
          <w:rFonts w:ascii="PT Astra Serif" w:hAnsi="PT Astra Serif"/>
          <w:b/>
          <w:color w:val="000000"/>
          <w:sz w:val="16"/>
          <w:szCs w:val="16"/>
        </w:rPr>
        <w:t xml:space="preserve">заявления о внесении изменений в разрешение на строительство, </w:t>
      </w:r>
      <w:r w:rsidRPr="004C794C">
        <w:rPr>
          <w:rFonts w:ascii="PT Astra Serif" w:hAnsi="PT Astra Serif"/>
          <w:b/>
          <w:bCs/>
          <w:color w:val="000000"/>
          <w:sz w:val="16"/>
          <w:szCs w:val="16"/>
        </w:rPr>
        <w:t>заявления о внесении изменений в разрешение на строительство в связи с необходимостью продления срока действия разрешения на строительство,</w:t>
      </w:r>
      <w:r w:rsidRPr="004C794C">
        <w:rPr>
          <w:rFonts w:ascii="PT Astra Serif" w:hAnsi="PT Astra Serif"/>
          <w:b/>
          <w:color w:val="000000"/>
          <w:sz w:val="16"/>
          <w:szCs w:val="16"/>
        </w:rPr>
        <w:t xml:space="preserve"> уведомления о переходе прав на земельный участок, права пользования недрами, об образовании земельного участка</w:t>
      </w:r>
      <w:r w:rsidRPr="004C794C">
        <w:rPr>
          <w:rFonts w:ascii="PT Astra Serif" w:hAnsi="PT Astra Serif"/>
          <w:b/>
          <w:bCs/>
          <w:color w:val="000000"/>
          <w:sz w:val="16"/>
          <w:szCs w:val="16"/>
        </w:rPr>
        <w:t xml:space="preserve"> без рассмотрения</w:t>
      </w:r>
    </w:p>
    <w:p w:rsidR="008F4CED" w:rsidRPr="004C794C" w:rsidRDefault="008F4CED" w:rsidP="004C794C">
      <w:pPr>
        <w:autoSpaceDE w:val="0"/>
        <w:autoSpaceDN w:val="0"/>
        <w:spacing w:after="0" w:line="240" w:lineRule="auto"/>
        <w:jc w:val="center"/>
        <w:rPr>
          <w:rFonts w:ascii="PT Astra Serif" w:hAnsi="PT Astra Serif"/>
          <w:b/>
          <w:color w:val="000000"/>
          <w:sz w:val="16"/>
          <w:szCs w:val="16"/>
        </w:rPr>
      </w:pPr>
    </w:p>
    <w:p w:rsidR="008F4CED" w:rsidRPr="004C794C" w:rsidRDefault="008F4CED" w:rsidP="004C794C">
      <w:pPr>
        <w:autoSpaceDE w:val="0"/>
        <w:autoSpaceDN w:val="0"/>
        <w:spacing w:after="0" w:line="240" w:lineRule="auto"/>
        <w:jc w:val="right"/>
        <w:rPr>
          <w:rFonts w:ascii="PT Astra Serif" w:hAnsi="PT Astra Serif"/>
          <w:color w:val="000000"/>
          <w:sz w:val="16"/>
          <w:szCs w:val="16"/>
        </w:rPr>
      </w:pPr>
      <w:r w:rsidRPr="004C794C">
        <w:rPr>
          <w:rFonts w:ascii="PT Astra Serif" w:hAnsi="PT Astra Serif"/>
          <w:color w:val="000000"/>
          <w:sz w:val="16"/>
          <w:szCs w:val="16"/>
        </w:rPr>
        <w:t>"__" __________ 20___ г.</w:t>
      </w: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1"/>
      </w:tblGrid>
      <w:tr w:rsidR="008F4CED" w:rsidRPr="004C794C" w:rsidTr="007832F0">
        <w:trPr>
          <w:trHeight w:val="165"/>
        </w:trPr>
        <w:tc>
          <w:tcPr>
            <w:tcW w:w="9961" w:type="dxa"/>
            <w:tcBorders>
              <w:top w:val="nil"/>
              <w:left w:val="nil"/>
              <w:bottom w:val="single" w:sz="4" w:space="0" w:color="auto"/>
              <w:right w:val="nil"/>
            </w:tcBorders>
          </w:tcPr>
          <w:p w:rsidR="008F4CED" w:rsidRPr="004C794C" w:rsidRDefault="008F4CED" w:rsidP="004C794C">
            <w:pPr>
              <w:autoSpaceDE w:val="0"/>
              <w:autoSpaceDN w:val="0"/>
              <w:spacing w:after="0" w:line="240" w:lineRule="auto"/>
              <w:jc w:val="right"/>
              <w:rPr>
                <w:rFonts w:ascii="PT Astra Serif" w:hAnsi="PT Astra Serif"/>
                <w:color w:val="000000"/>
                <w:sz w:val="16"/>
                <w:szCs w:val="16"/>
              </w:rPr>
            </w:pPr>
          </w:p>
        </w:tc>
      </w:tr>
      <w:tr w:rsidR="008F4CED" w:rsidRPr="004C794C" w:rsidTr="007832F0">
        <w:trPr>
          <w:trHeight w:val="126"/>
        </w:trPr>
        <w:tc>
          <w:tcPr>
            <w:tcW w:w="9961" w:type="dxa"/>
            <w:tcBorders>
              <w:top w:val="single" w:sz="4" w:space="0" w:color="auto"/>
              <w:left w:val="nil"/>
              <w:bottom w:val="single" w:sz="4" w:space="0" w:color="auto"/>
              <w:right w:val="nil"/>
            </w:tcBorders>
          </w:tcPr>
          <w:p w:rsidR="008F4CED" w:rsidRPr="004C794C" w:rsidRDefault="008F4CED" w:rsidP="004C794C">
            <w:pPr>
              <w:autoSpaceDE w:val="0"/>
              <w:autoSpaceDN w:val="0"/>
              <w:spacing w:after="0" w:line="240" w:lineRule="auto"/>
              <w:jc w:val="right"/>
              <w:rPr>
                <w:rFonts w:ascii="PT Astra Serif" w:hAnsi="PT Astra Serif"/>
                <w:color w:val="000000"/>
                <w:sz w:val="16"/>
                <w:szCs w:val="16"/>
              </w:rPr>
            </w:pPr>
          </w:p>
        </w:tc>
      </w:tr>
      <w:tr w:rsidR="008F4CED" w:rsidRPr="004C794C" w:rsidTr="007832F0">
        <w:trPr>
          <w:trHeight w:val="135"/>
        </w:trPr>
        <w:tc>
          <w:tcPr>
            <w:tcW w:w="9961" w:type="dxa"/>
            <w:tcBorders>
              <w:top w:val="single" w:sz="4" w:space="0" w:color="auto"/>
              <w:left w:val="nil"/>
              <w:bottom w:val="nil"/>
              <w:right w:val="nil"/>
            </w:tcBorders>
          </w:tcPr>
          <w:p w:rsidR="008F4CED" w:rsidRPr="004C794C" w:rsidRDefault="008F4CED" w:rsidP="004C794C">
            <w:pPr>
              <w:autoSpaceDE w:val="0"/>
              <w:autoSpaceDN w:val="0"/>
              <w:spacing w:after="0" w:line="240" w:lineRule="auto"/>
              <w:jc w:val="center"/>
              <w:rPr>
                <w:rFonts w:ascii="PT Astra Serif" w:hAnsi="PT Astra Serif"/>
                <w:color w:val="000000"/>
                <w:sz w:val="16"/>
                <w:szCs w:val="16"/>
              </w:rPr>
            </w:pPr>
            <w:r w:rsidRPr="004C794C">
              <w:rPr>
                <w:rFonts w:ascii="PT Astra Serif" w:hAnsi="PT Astra Serif"/>
                <w:color w:val="000000"/>
                <w:sz w:val="16"/>
                <w:szCs w:val="16"/>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8F4CED" w:rsidRPr="004C794C" w:rsidRDefault="008F4CED" w:rsidP="004C794C">
            <w:pPr>
              <w:autoSpaceDE w:val="0"/>
              <w:autoSpaceDN w:val="0"/>
              <w:spacing w:after="0" w:line="240" w:lineRule="auto"/>
              <w:jc w:val="center"/>
              <w:rPr>
                <w:rFonts w:ascii="PT Astra Serif" w:hAnsi="PT Astra Serif"/>
                <w:color w:val="000000"/>
                <w:sz w:val="16"/>
                <w:szCs w:val="16"/>
              </w:rPr>
            </w:pPr>
          </w:p>
        </w:tc>
      </w:tr>
    </w:tbl>
    <w:p w:rsidR="008F4CED" w:rsidRPr="004C794C" w:rsidRDefault="008F4CED" w:rsidP="004C794C">
      <w:pPr>
        <w:spacing w:after="0" w:line="240" w:lineRule="auto"/>
        <w:ind w:firstLine="708"/>
        <w:jc w:val="both"/>
        <w:rPr>
          <w:rFonts w:ascii="PT Astra Serif" w:hAnsi="PT Astra Serif"/>
          <w:color w:val="000000"/>
          <w:sz w:val="16"/>
          <w:szCs w:val="16"/>
        </w:rPr>
      </w:pPr>
      <w:r w:rsidRPr="004C794C">
        <w:rPr>
          <w:rFonts w:ascii="PT Astra Serif" w:hAnsi="PT Astra Serif"/>
          <w:color w:val="000000"/>
          <w:sz w:val="16"/>
          <w:szCs w:val="16"/>
        </w:rPr>
        <w:t>Прошу оставить __________________________________________________*</w:t>
      </w:r>
    </w:p>
    <w:p w:rsidR="008F4CED" w:rsidRPr="004C794C" w:rsidRDefault="008F4CED" w:rsidP="004C794C">
      <w:pPr>
        <w:spacing w:after="0" w:line="240" w:lineRule="auto"/>
        <w:jc w:val="both"/>
        <w:rPr>
          <w:rFonts w:ascii="PT Astra Serif" w:hAnsi="PT Astra Serif"/>
          <w:color w:val="000000"/>
          <w:sz w:val="16"/>
          <w:szCs w:val="16"/>
        </w:rPr>
      </w:pPr>
      <w:proofErr w:type="gramStart"/>
      <w:r w:rsidRPr="004C794C">
        <w:rPr>
          <w:rFonts w:ascii="PT Astra Serif" w:hAnsi="PT Astra Serif"/>
          <w:color w:val="000000"/>
          <w:sz w:val="16"/>
          <w:szCs w:val="16"/>
        </w:rPr>
        <w:lastRenderedPageBreak/>
        <w:t>от</w:t>
      </w:r>
      <w:proofErr w:type="gramEnd"/>
      <w:r w:rsidRPr="004C794C">
        <w:rPr>
          <w:rFonts w:ascii="PT Astra Serif" w:hAnsi="PT Astra Serif"/>
          <w:color w:val="000000"/>
          <w:sz w:val="16"/>
          <w:szCs w:val="16"/>
        </w:rPr>
        <w:t> ________________№_________________ без рассмотрения.</w:t>
      </w:r>
    </w:p>
    <w:p w:rsidR="008F4CED" w:rsidRPr="004C794C" w:rsidRDefault="008F4CED" w:rsidP="004C794C">
      <w:pPr>
        <w:spacing w:after="0" w:line="240" w:lineRule="auto"/>
        <w:ind w:left="708" w:firstLine="708"/>
        <w:jc w:val="both"/>
        <w:rPr>
          <w:rFonts w:ascii="PT Astra Serif" w:hAnsi="PT Astra Serif"/>
          <w:color w:val="000000"/>
          <w:sz w:val="16"/>
          <w:szCs w:val="16"/>
        </w:rPr>
      </w:pPr>
      <w:r w:rsidRPr="004C794C">
        <w:rPr>
          <w:rFonts w:ascii="PT Astra Serif" w:hAnsi="PT Astra Serif"/>
          <w:color w:val="000000"/>
          <w:sz w:val="16"/>
          <w:szCs w:val="16"/>
        </w:rPr>
        <w:t>(дата и номер регистрации)</w:t>
      </w:r>
    </w:p>
    <w:tbl>
      <w:tblPr>
        <w:tblpPr w:leftFromText="180" w:rightFromText="180" w:vertAnchor="text" w:horzAnchor="margin" w:tblpX="-459" w:tblpY="314"/>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7513"/>
        <w:gridCol w:w="1985"/>
      </w:tblGrid>
      <w:tr w:rsidR="008F4CED" w:rsidRPr="004C794C" w:rsidTr="00462EF9">
        <w:trPr>
          <w:trHeight w:val="285"/>
        </w:trPr>
        <w:tc>
          <w:tcPr>
            <w:tcW w:w="10173" w:type="dxa"/>
            <w:gridSpan w:val="3"/>
            <w:tcBorders>
              <w:top w:val="nil"/>
              <w:left w:val="nil"/>
              <w:bottom w:val="single" w:sz="4" w:space="0" w:color="auto"/>
              <w:right w:val="nil"/>
            </w:tcBorders>
            <w:hideMark/>
          </w:tcPr>
          <w:p w:rsidR="008F4CED" w:rsidRPr="004C794C" w:rsidRDefault="008F4CED" w:rsidP="00462EF9">
            <w:pPr>
              <w:spacing w:after="0" w:line="240" w:lineRule="auto"/>
              <w:jc w:val="center"/>
              <w:rPr>
                <w:rFonts w:ascii="PT Astra Serif" w:hAnsi="PT Astra Serif"/>
                <w:color w:val="000000"/>
                <w:sz w:val="16"/>
                <w:szCs w:val="16"/>
              </w:rPr>
            </w:pPr>
            <w:r w:rsidRPr="004C794C">
              <w:rPr>
                <w:rFonts w:ascii="PT Astra Serif" w:hAnsi="PT Astra Serif"/>
                <w:color w:val="000000"/>
                <w:sz w:val="16"/>
                <w:szCs w:val="16"/>
              </w:rPr>
              <w:t>1. Сведения о застройщике</w:t>
            </w:r>
          </w:p>
        </w:tc>
      </w:tr>
      <w:tr w:rsidR="008F4CED" w:rsidRPr="004C794C" w:rsidTr="00462EF9">
        <w:trPr>
          <w:trHeight w:val="270"/>
        </w:trPr>
        <w:tc>
          <w:tcPr>
            <w:tcW w:w="675" w:type="dxa"/>
            <w:tcBorders>
              <w:top w:val="single" w:sz="4" w:space="0" w:color="auto"/>
              <w:left w:val="single" w:sz="4" w:space="0" w:color="auto"/>
              <w:bottom w:val="single" w:sz="4" w:space="0" w:color="auto"/>
              <w:right w:val="single" w:sz="4" w:space="0" w:color="auto"/>
            </w:tcBorders>
            <w:hideMark/>
          </w:tcPr>
          <w:p w:rsidR="008F4CED" w:rsidRPr="004C794C" w:rsidRDefault="008F4CED" w:rsidP="00462EF9">
            <w:pPr>
              <w:spacing w:after="0" w:line="240" w:lineRule="auto"/>
              <w:jc w:val="both"/>
              <w:rPr>
                <w:rFonts w:ascii="PT Astra Serif" w:hAnsi="PT Astra Serif"/>
                <w:color w:val="000000"/>
                <w:sz w:val="16"/>
                <w:szCs w:val="16"/>
              </w:rPr>
            </w:pPr>
            <w:r w:rsidRPr="004C794C">
              <w:rPr>
                <w:rFonts w:ascii="PT Astra Serif" w:hAnsi="PT Astra Serif"/>
                <w:color w:val="000000"/>
                <w:sz w:val="16"/>
                <w:szCs w:val="16"/>
              </w:rPr>
              <w:t>1.1</w:t>
            </w:r>
          </w:p>
        </w:tc>
        <w:tc>
          <w:tcPr>
            <w:tcW w:w="7513" w:type="dxa"/>
            <w:tcBorders>
              <w:top w:val="single" w:sz="4" w:space="0" w:color="auto"/>
              <w:left w:val="single" w:sz="4" w:space="0" w:color="auto"/>
              <w:bottom w:val="single" w:sz="4" w:space="0" w:color="auto"/>
              <w:right w:val="single" w:sz="4" w:space="0" w:color="auto"/>
            </w:tcBorders>
            <w:hideMark/>
          </w:tcPr>
          <w:p w:rsidR="008F4CED" w:rsidRPr="004C794C" w:rsidRDefault="008F4CED" w:rsidP="00462EF9">
            <w:pPr>
              <w:spacing w:after="0" w:line="240" w:lineRule="auto"/>
              <w:jc w:val="both"/>
              <w:rPr>
                <w:rFonts w:ascii="PT Astra Serif" w:hAnsi="PT Astra Serif"/>
                <w:color w:val="000000"/>
                <w:sz w:val="16"/>
                <w:szCs w:val="16"/>
              </w:rPr>
            </w:pPr>
            <w:r w:rsidRPr="004C794C">
              <w:rPr>
                <w:rFonts w:ascii="PT Astra Serif" w:hAnsi="PT Astra Serif"/>
                <w:color w:val="000000"/>
                <w:sz w:val="16"/>
                <w:szCs w:val="16"/>
              </w:rPr>
              <w:t>Сведения о физическом лице, в случае если застройщиком является физическое лицо:</w:t>
            </w:r>
          </w:p>
        </w:tc>
        <w:tc>
          <w:tcPr>
            <w:tcW w:w="1985" w:type="dxa"/>
            <w:tcBorders>
              <w:top w:val="single" w:sz="4" w:space="0" w:color="auto"/>
              <w:left w:val="single" w:sz="4" w:space="0" w:color="auto"/>
              <w:bottom w:val="single" w:sz="4" w:space="0" w:color="auto"/>
              <w:right w:val="single" w:sz="4" w:space="0" w:color="auto"/>
            </w:tcBorders>
          </w:tcPr>
          <w:p w:rsidR="008F4CED" w:rsidRPr="004C794C" w:rsidRDefault="008F4CED" w:rsidP="00462EF9">
            <w:pPr>
              <w:spacing w:after="0" w:line="240" w:lineRule="auto"/>
              <w:rPr>
                <w:rFonts w:ascii="PT Astra Serif" w:hAnsi="PT Astra Serif"/>
                <w:color w:val="000000"/>
                <w:sz w:val="16"/>
                <w:szCs w:val="16"/>
              </w:rPr>
            </w:pPr>
          </w:p>
        </w:tc>
      </w:tr>
      <w:tr w:rsidR="008F4CED" w:rsidRPr="004C794C" w:rsidTr="00462EF9">
        <w:trPr>
          <w:trHeight w:val="274"/>
        </w:trPr>
        <w:tc>
          <w:tcPr>
            <w:tcW w:w="675" w:type="dxa"/>
            <w:tcBorders>
              <w:top w:val="single" w:sz="4" w:space="0" w:color="auto"/>
              <w:left w:val="single" w:sz="4" w:space="0" w:color="auto"/>
              <w:bottom w:val="single" w:sz="4" w:space="0" w:color="auto"/>
              <w:right w:val="single" w:sz="4" w:space="0" w:color="auto"/>
            </w:tcBorders>
            <w:hideMark/>
          </w:tcPr>
          <w:p w:rsidR="008F4CED" w:rsidRPr="004C794C" w:rsidRDefault="008F4CED" w:rsidP="00462EF9">
            <w:pPr>
              <w:spacing w:after="0" w:line="240" w:lineRule="auto"/>
              <w:jc w:val="both"/>
              <w:rPr>
                <w:rFonts w:ascii="PT Astra Serif" w:hAnsi="PT Astra Serif"/>
                <w:color w:val="000000"/>
                <w:sz w:val="16"/>
                <w:szCs w:val="16"/>
              </w:rPr>
            </w:pPr>
            <w:r w:rsidRPr="004C794C">
              <w:rPr>
                <w:rFonts w:ascii="PT Astra Serif" w:hAnsi="PT Astra Serif"/>
                <w:color w:val="000000"/>
                <w:sz w:val="16"/>
                <w:szCs w:val="16"/>
              </w:rPr>
              <w:t>1.1.1</w:t>
            </w:r>
          </w:p>
        </w:tc>
        <w:tc>
          <w:tcPr>
            <w:tcW w:w="7513" w:type="dxa"/>
            <w:tcBorders>
              <w:top w:val="single" w:sz="4" w:space="0" w:color="auto"/>
              <w:left w:val="single" w:sz="4" w:space="0" w:color="auto"/>
              <w:bottom w:val="single" w:sz="4" w:space="0" w:color="auto"/>
              <w:right w:val="single" w:sz="4" w:space="0" w:color="auto"/>
            </w:tcBorders>
            <w:hideMark/>
          </w:tcPr>
          <w:p w:rsidR="008F4CED" w:rsidRPr="004C794C" w:rsidRDefault="008F4CED" w:rsidP="00462EF9">
            <w:pPr>
              <w:spacing w:after="0" w:line="240" w:lineRule="auto"/>
              <w:jc w:val="both"/>
              <w:rPr>
                <w:rFonts w:ascii="PT Astra Serif" w:hAnsi="PT Astra Serif"/>
                <w:color w:val="000000"/>
                <w:sz w:val="16"/>
                <w:szCs w:val="16"/>
              </w:rPr>
            </w:pPr>
            <w:r w:rsidRPr="004C794C">
              <w:rPr>
                <w:rFonts w:ascii="PT Astra Serif" w:hAnsi="PT Astra Serif"/>
                <w:color w:val="000000"/>
                <w:sz w:val="16"/>
                <w:szCs w:val="16"/>
              </w:rPr>
              <w:t>Фамилия, имя, отчество</w:t>
            </w:r>
            <w:r w:rsidR="00462EF9">
              <w:rPr>
                <w:rFonts w:ascii="PT Astra Serif" w:hAnsi="PT Astra Serif"/>
                <w:color w:val="000000"/>
                <w:sz w:val="16"/>
                <w:szCs w:val="16"/>
              </w:rPr>
              <w:t xml:space="preserve"> </w:t>
            </w:r>
            <w:r w:rsidRPr="004C794C">
              <w:rPr>
                <w:rFonts w:ascii="PT Astra Serif" w:hAnsi="PT Astra Serif"/>
                <w:color w:val="000000"/>
                <w:sz w:val="16"/>
                <w:szCs w:val="16"/>
              </w:rPr>
              <w:t>(при наличии)</w:t>
            </w:r>
          </w:p>
        </w:tc>
        <w:tc>
          <w:tcPr>
            <w:tcW w:w="1985" w:type="dxa"/>
            <w:tcBorders>
              <w:top w:val="single" w:sz="4" w:space="0" w:color="auto"/>
              <w:left w:val="single" w:sz="4" w:space="0" w:color="auto"/>
              <w:bottom w:val="single" w:sz="4" w:space="0" w:color="auto"/>
              <w:right w:val="single" w:sz="4" w:space="0" w:color="auto"/>
            </w:tcBorders>
          </w:tcPr>
          <w:p w:rsidR="008F4CED" w:rsidRPr="004C794C" w:rsidRDefault="008F4CED" w:rsidP="00462EF9">
            <w:pPr>
              <w:spacing w:after="0" w:line="240" w:lineRule="auto"/>
              <w:rPr>
                <w:rFonts w:ascii="PT Astra Serif" w:hAnsi="PT Astra Serif"/>
                <w:color w:val="000000"/>
                <w:sz w:val="16"/>
                <w:szCs w:val="16"/>
              </w:rPr>
            </w:pPr>
          </w:p>
        </w:tc>
      </w:tr>
      <w:tr w:rsidR="008F4CED" w:rsidRPr="004C794C" w:rsidTr="00462EF9">
        <w:trPr>
          <w:trHeight w:val="278"/>
        </w:trPr>
        <w:tc>
          <w:tcPr>
            <w:tcW w:w="675" w:type="dxa"/>
            <w:tcBorders>
              <w:top w:val="single" w:sz="4" w:space="0" w:color="auto"/>
              <w:left w:val="single" w:sz="4" w:space="0" w:color="auto"/>
              <w:bottom w:val="single" w:sz="4" w:space="0" w:color="auto"/>
              <w:right w:val="single" w:sz="4" w:space="0" w:color="auto"/>
            </w:tcBorders>
            <w:hideMark/>
          </w:tcPr>
          <w:p w:rsidR="008F4CED" w:rsidRPr="004C794C" w:rsidRDefault="008F4CED" w:rsidP="00462EF9">
            <w:pPr>
              <w:spacing w:after="0" w:line="240" w:lineRule="auto"/>
              <w:jc w:val="both"/>
              <w:rPr>
                <w:rFonts w:ascii="PT Astra Serif" w:hAnsi="PT Astra Serif"/>
                <w:color w:val="000000"/>
                <w:sz w:val="16"/>
                <w:szCs w:val="16"/>
              </w:rPr>
            </w:pPr>
            <w:r w:rsidRPr="004C794C">
              <w:rPr>
                <w:rFonts w:ascii="PT Astra Serif" w:hAnsi="PT Astra Serif"/>
                <w:color w:val="000000"/>
                <w:sz w:val="16"/>
                <w:szCs w:val="16"/>
              </w:rPr>
              <w:t>1.1.2</w:t>
            </w:r>
          </w:p>
        </w:tc>
        <w:tc>
          <w:tcPr>
            <w:tcW w:w="7513" w:type="dxa"/>
            <w:tcBorders>
              <w:top w:val="single" w:sz="4" w:space="0" w:color="auto"/>
              <w:left w:val="single" w:sz="4" w:space="0" w:color="auto"/>
              <w:bottom w:val="single" w:sz="4" w:space="0" w:color="auto"/>
              <w:right w:val="single" w:sz="4" w:space="0" w:color="auto"/>
            </w:tcBorders>
            <w:hideMark/>
          </w:tcPr>
          <w:p w:rsidR="008F4CED" w:rsidRPr="004C794C" w:rsidRDefault="008F4CED" w:rsidP="00462EF9">
            <w:pPr>
              <w:spacing w:after="0" w:line="240" w:lineRule="auto"/>
              <w:jc w:val="both"/>
              <w:rPr>
                <w:rFonts w:ascii="PT Astra Serif" w:hAnsi="PT Astra Serif"/>
                <w:color w:val="000000"/>
                <w:sz w:val="16"/>
                <w:szCs w:val="16"/>
              </w:rPr>
            </w:pPr>
            <w:r w:rsidRPr="004C794C">
              <w:rPr>
                <w:rFonts w:ascii="PT Astra Serif" w:hAnsi="PT Astra Serif"/>
                <w:color w:val="000000"/>
                <w:sz w:val="16"/>
                <w:szCs w:val="16"/>
              </w:rPr>
              <w:t>Реквизиты документа, удостоверяющего личность (не указываются в случае, если застройщик является индивидуальным предпринимателем)</w:t>
            </w:r>
          </w:p>
        </w:tc>
        <w:tc>
          <w:tcPr>
            <w:tcW w:w="1985" w:type="dxa"/>
            <w:tcBorders>
              <w:top w:val="single" w:sz="4" w:space="0" w:color="auto"/>
              <w:left w:val="single" w:sz="4" w:space="0" w:color="auto"/>
              <w:bottom w:val="single" w:sz="4" w:space="0" w:color="auto"/>
              <w:right w:val="single" w:sz="4" w:space="0" w:color="auto"/>
            </w:tcBorders>
          </w:tcPr>
          <w:p w:rsidR="008F4CED" w:rsidRPr="004C794C" w:rsidRDefault="008F4CED" w:rsidP="00462EF9">
            <w:pPr>
              <w:spacing w:after="0" w:line="240" w:lineRule="auto"/>
              <w:rPr>
                <w:rFonts w:ascii="PT Astra Serif" w:hAnsi="PT Astra Serif"/>
                <w:color w:val="000000"/>
                <w:sz w:val="16"/>
                <w:szCs w:val="16"/>
              </w:rPr>
            </w:pPr>
          </w:p>
        </w:tc>
      </w:tr>
      <w:tr w:rsidR="008F4CED" w:rsidRPr="004C794C" w:rsidTr="00462EF9">
        <w:trPr>
          <w:trHeight w:val="185"/>
        </w:trPr>
        <w:tc>
          <w:tcPr>
            <w:tcW w:w="675" w:type="dxa"/>
            <w:tcBorders>
              <w:top w:val="single" w:sz="4" w:space="0" w:color="auto"/>
              <w:left w:val="single" w:sz="4" w:space="0" w:color="auto"/>
              <w:bottom w:val="single" w:sz="4" w:space="0" w:color="auto"/>
              <w:right w:val="single" w:sz="4" w:space="0" w:color="auto"/>
            </w:tcBorders>
            <w:hideMark/>
          </w:tcPr>
          <w:p w:rsidR="008F4CED" w:rsidRPr="004C794C" w:rsidRDefault="008F4CED" w:rsidP="00462EF9">
            <w:pPr>
              <w:spacing w:after="0" w:line="240" w:lineRule="auto"/>
              <w:jc w:val="both"/>
              <w:rPr>
                <w:rFonts w:ascii="PT Astra Serif" w:hAnsi="PT Astra Serif"/>
                <w:color w:val="000000"/>
                <w:sz w:val="16"/>
                <w:szCs w:val="16"/>
              </w:rPr>
            </w:pPr>
            <w:r w:rsidRPr="004C794C">
              <w:rPr>
                <w:rFonts w:ascii="PT Astra Serif" w:hAnsi="PT Astra Serif"/>
                <w:color w:val="000000"/>
                <w:sz w:val="16"/>
                <w:szCs w:val="16"/>
              </w:rPr>
              <w:t>1.1.3</w:t>
            </w:r>
          </w:p>
        </w:tc>
        <w:tc>
          <w:tcPr>
            <w:tcW w:w="7513" w:type="dxa"/>
            <w:tcBorders>
              <w:top w:val="single" w:sz="4" w:space="0" w:color="auto"/>
              <w:left w:val="single" w:sz="4" w:space="0" w:color="auto"/>
              <w:bottom w:val="single" w:sz="4" w:space="0" w:color="auto"/>
              <w:right w:val="single" w:sz="4" w:space="0" w:color="auto"/>
            </w:tcBorders>
            <w:hideMark/>
          </w:tcPr>
          <w:p w:rsidR="008F4CED" w:rsidRPr="004C794C" w:rsidRDefault="008F4CED" w:rsidP="00462EF9">
            <w:pPr>
              <w:spacing w:after="0" w:line="240" w:lineRule="auto"/>
              <w:jc w:val="both"/>
              <w:rPr>
                <w:rFonts w:ascii="PT Astra Serif" w:hAnsi="PT Astra Serif"/>
                <w:color w:val="000000"/>
                <w:sz w:val="16"/>
                <w:szCs w:val="16"/>
              </w:rPr>
            </w:pPr>
            <w:r w:rsidRPr="004C794C">
              <w:rPr>
                <w:rFonts w:ascii="PT Astra Serif" w:hAnsi="PT Astra Serif"/>
                <w:color w:val="000000"/>
                <w:sz w:val="16"/>
                <w:szCs w:val="16"/>
              </w:rPr>
              <w:t>Основной государственный регистрационный номер индивидуального предпринимателя</w:t>
            </w:r>
          </w:p>
        </w:tc>
        <w:tc>
          <w:tcPr>
            <w:tcW w:w="1985" w:type="dxa"/>
            <w:tcBorders>
              <w:top w:val="single" w:sz="4" w:space="0" w:color="auto"/>
              <w:left w:val="single" w:sz="4" w:space="0" w:color="auto"/>
              <w:bottom w:val="single" w:sz="4" w:space="0" w:color="auto"/>
              <w:right w:val="single" w:sz="4" w:space="0" w:color="auto"/>
            </w:tcBorders>
          </w:tcPr>
          <w:p w:rsidR="008F4CED" w:rsidRPr="004C794C" w:rsidRDefault="008F4CED" w:rsidP="00462EF9">
            <w:pPr>
              <w:spacing w:after="0" w:line="240" w:lineRule="auto"/>
              <w:rPr>
                <w:rFonts w:ascii="PT Astra Serif" w:hAnsi="PT Astra Serif"/>
                <w:color w:val="000000"/>
                <w:sz w:val="16"/>
                <w:szCs w:val="16"/>
              </w:rPr>
            </w:pPr>
          </w:p>
        </w:tc>
      </w:tr>
      <w:tr w:rsidR="008F4CED" w:rsidRPr="004C794C" w:rsidTr="00462EF9">
        <w:trPr>
          <w:trHeight w:val="279"/>
        </w:trPr>
        <w:tc>
          <w:tcPr>
            <w:tcW w:w="675" w:type="dxa"/>
            <w:tcBorders>
              <w:top w:val="single" w:sz="4" w:space="0" w:color="auto"/>
              <w:left w:val="single" w:sz="4" w:space="0" w:color="auto"/>
              <w:bottom w:val="single" w:sz="4" w:space="0" w:color="auto"/>
              <w:right w:val="single" w:sz="4" w:space="0" w:color="auto"/>
            </w:tcBorders>
            <w:hideMark/>
          </w:tcPr>
          <w:p w:rsidR="008F4CED" w:rsidRPr="004C794C" w:rsidRDefault="008F4CED" w:rsidP="00462EF9">
            <w:pPr>
              <w:spacing w:after="0" w:line="240" w:lineRule="auto"/>
              <w:jc w:val="both"/>
              <w:rPr>
                <w:rFonts w:ascii="PT Astra Serif" w:hAnsi="PT Astra Serif"/>
                <w:color w:val="000000"/>
                <w:sz w:val="16"/>
                <w:szCs w:val="16"/>
              </w:rPr>
            </w:pPr>
            <w:r w:rsidRPr="004C794C">
              <w:rPr>
                <w:rFonts w:ascii="PT Astra Serif" w:hAnsi="PT Astra Serif"/>
                <w:color w:val="000000"/>
                <w:sz w:val="16"/>
                <w:szCs w:val="16"/>
              </w:rPr>
              <w:t>1.2</w:t>
            </w:r>
          </w:p>
        </w:tc>
        <w:tc>
          <w:tcPr>
            <w:tcW w:w="7513" w:type="dxa"/>
            <w:tcBorders>
              <w:top w:val="single" w:sz="4" w:space="0" w:color="auto"/>
              <w:left w:val="single" w:sz="4" w:space="0" w:color="auto"/>
              <w:bottom w:val="single" w:sz="4" w:space="0" w:color="auto"/>
              <w:right w:val="single" w:sz="4" w:space="0" w:color="auto"/>
            </w:tcBorders>
            <w:hideMark/>
          </w:tcPr>
          <w:p w:rsidR="008F4CED" w:rsidRPr="004C794C" w:rsidRDefault="008F4CED" w:rsidP="00462EF9">
            <w:pPr>
              <w:spacing w:after="0" w:line="240" w:lineRule="auto"/>
              <w:jc w:val="both"/>
              <w:rPr>
                <w:rFonts w:ascii="PT Astra Serif" w:hAnsi="PT Astra Serif"/>
                <w:color w:val="000000"/>
                <w:sz w:val="16"/>
                <w:szCs w:val="16"/>
              </w:rPr>
            </w:pPr>
            <w:r w:rsidRPr="004C794C">
              <w:rPr>
                <w:rFonts w:ascii="PT Astra Serif" w:hAnsi="PT Astra Serif"/>
                <w:color w:val="000000"/>
                <w:sz w:val="16"/>
                <w:szCs w:val="16"/>
              </w:rPr>
              <w:t>Сведения о юридическом лице:</w:t>
            </w:r>
          </w:p>
        </w:tc>
        <w:tc>
          <w:tcPr>
            <w:tcW w:w="1985" w:type="dxa"/>
            <w:tcBorders>
              <w:top w:val="single" w:sz="4" w:space="0" w:color="auto"/>
              <w:left w:val="single" w:sz="4" w:space="0" w:color="auto"/>
              <w:bottom w:val="single" w:sz="4" w:space="0" w:color="auto"/>
              <w:right w:val="single" w:sz="4" w:space="0" w:color="auto"/>
            </w:tcBorders>
          </w:tcPr>
          <w:p w:rsidR="008F4CED" w:rsidRPr="004C794C" w:rsidRDefault="008F4CED" w:rsidP="00462EF9">
            <w:pPr>
              <w:spacing w:after="0" w:line="240" w:lineRule="auto"/>
              <w:rPr>
                <w:rFonts w:ascii="PT Astra Serif" w:hAnsi="PT Astra Serif"/>
                <w:color w:val="000000"/>
                <w:sz w:val="16"/>
                <w:szCs w:val="16"/>
              </w:rPr>
            </w:pPr>
          </w:p>
        </w:tc>
      </w:tr>
      <w:tr w:rsidR="008F4CED" w:rsidRPr="004C794C" w:rsidTr="00462EF9">
        <w:trPr>
          <w:trHeight w:val="175"/>
        </w:trPr>
        <w:tc>
          <w:tcPr>
            <w:tcW w:w="675" w:type="dxa"/>
            <w:tcBorders>
              <w:top w:val="single" w:sz="4" w:space="0" w:color="auto"/>
              <w:left w:val="single" w:sz="4" w:space="0" w:color="auto"/>
              <w:bottom w:val="single" w:sz="4" w:space="0" w:color="auto"/>
              <w:right w:val="single" w:sz="4" w:space="0" w:color="auto"/>
            </w:tcBorders>
            <w:hideMark/>
          </w:tcPr>
          <w:p w:rsidR="008F4CED" w:rsidRPr="004C794C" w:rsidRDefault="008F4CED" w:rsidP="00462EF9">
            <w:pPr>
              <w:spacing w:after="0" w:line="240" w:lineRule="auto"/>
              <w:jc w:val="both"/>
              <w:rPr>
                <w:rFonts w:ascii="PT Astra Serif" w:hAnsi="PT Astra Serif"/>
                <w:color w:val="000000"/>
                <w:sz w:val="16"/>
                <w:szCs w:val="16"/>
              </w:rPr>
            </w:pPr>
            <w:r w:rsidRPr="004C794C">
              <w:rPr>
                <w:rFonts w:ascii="PT Astra Serif" w:hAnsi="PT Astra Serif"/>
                <w:color w:val="000000"/>
                <w:sz w:val="16"/>
                <w:szCs w:val="16"/>
              </w:rPr>
              <w:t>1.2.1</w:t>
            </w:r>
          </w:p>
        </w:tc>
        <w:tc>
          <w:tcPr>
            <w:tcW w:w="7513" w:type="dxa"/>
            <w:tcBorders>
              <w:top w:val="single" w:sz="4" w:space="0" w:color="auto"/>
              <w:left w:val="single" w:sz="4" w:space="0" w:color="auto"/>
              <w:bottom w:val="single" w:sz="4" w:space="0" w:color="auto"/>
              <w:right w:val="single" w:sz="4" w:space="0" w:color="auto"/>
            </w:tcBorders>
            <w:hideMark/>
          </w:tcPr>
          <w:p w:rsidR="008F4CED" w:rsidRPr="004C794C" w:rsidRDefault="008F4CED" w:rsidP="00462EF9">
            <w:pPr>
              <w:spacing w:after="0" w:line="240" w:lineRule="auto"/>
              <w:jc w:val="both"/>
              <w:rPr>
                <w:rFonts w:ascii="PT Astra Serif" w:hAnsi="PT Astra Serif"/>
                <w:color w:val="000000"/>
                <w:sz w:val="16"/>
                <w:szCs w:val="16"/>
              </w:rPr>
            </w:pPr>
            <w:r w:rsidRPr="004C794C">
              <w:rPr>
                <w:rFonts w:ascii="PT Astra Serif" w:hAnsi="PT Astra Serif"/>
                <w:color w:val="000000"/>
                <w:sz w:val="16"/>
                <w:szCs w:val="16"/>
              </w:rPr>
              <w:t>Полное наименование</w:t>
            </w:r>
          </w:p>
        </w:tc>
        <w:tc>
          <w:tcPr>
            <w:tcW w:w="1985" w:type="dxa"/>
            <w:tcBorders>
              <w:top w:val="single" w:sz="4" w:space="0" w:color="auto"/>
              <w:left w:val="single" w:sz="4" w:space="0" w:color="auto"/>
              <w:bottom w:val="single" w:sz="4" w:space="0" w:color="auto"/>
              <w:right w:val="single" w:sz="4" w:space="0" w:color="auto"/>
            </w:tcBorders>
          </w:tcPr>
          <w:p w:rsidR="008F4CED" w:rsidRPr="004C794C" w:rsidRDefault="008F4CED" w:rsidP="00462EF9">
            <w:pPr>
              <w:spacing w:after="0" w:line="240" w:lineRule="auto"/>
              <w:rPr>
                <w:rFonts w:ascii="PT Astra Serif" w:hAnsi="PT Astra Serif"/>
                <w:color w:val="000000"/>
                <w:sz w:val="16"/>
                <w:szCs w:val="16"/>
              </w:rPr>
            </w:pPr>
          </w:p>
        </w:tc>
      </w:tr>
      <w:tr w:rsidR="008F4CED" w:rsidRPr="004C794C" w:rsidTr="00462EF9">
        <w:trPr>
          <w:trHeight w:val="334"/>
        </w:trPr>
        <w:tc>
          <w:tcPr>
            <w:tcW w:w="675" w:type="dxa"/>
            <w:tcBorders>
              <w:top w:val="single" w:sz="4" w:space="0" w:color="auto"/>
              <w:left w:val="single" w:sz="4" w:space="0" w:color="auto"/>
              <w:bottom w:val="single" w:sz="4" w:space="0" w:color="auto"/>
              <w:right w:val="single" w:sz="4" w:space="0" w:color="auto"/>
            </w:tcBorders>
            <w:hideMark/>
          </w:tcPr>
          <w:p w:rsidR="008F4CED" w:rsidRPr="004C794C" w:rsidRDefault="008F4CED" w:rsidP="00462EF9">
            <w:pPr>
              <w:spacing w:after="0" w:line="240" w:lineRule="auto"/>
              <w:jc w:val="both"/>
              <w:rPr>
                <w:rFonts w:ascii="PT Astra Serif" w:hAnsi="PT Astra Serif"/>
                <w:color w:val="000000"/>
                <w:sz w:val="16"/>
                <w:szCs w:val="16"/>
              </w:rPr>
            </w:pPr>
            <w:r w:rsidRPr="004C794C">
              <w:rPr>
                <w:rFonts w:ascii="PT Astra Serif" w:hAnsi="PT Astra Serif"/>
                <w:color w:val="000000"/>
                <w:sz w:val="16"/>
                <w:szCs w:val="16"/>
              </w:rPr>
              <w:t>1.2.2</w:t>
            </w:r>
          </w:p>
        </w:tc>
        <w:tc>
          <w:tcPr>
            <w:tcW w:w="7513" w:type="dxa"/>
            <w:tcBorders>
              <w:top w:val="single" w:sz="4" w:space="0" w:color="auto"/>
              <w:left w:val="single" w:sz="4" w:space="0" w:color="auto"/>
              <w:bottom w:val="single" w:sz="4" w:space="0" w:color="auto"/>
              <w:right w:val="single" w:sz="4" w:space="0" w:color="auto"/>
            </w:tcBorders>
            <w:hideMark/>
          </w:tcPr>
          <w:p w:rsidR="008F4CED" w:rsidRPr="004C794C" w:rsidRDefault="008F4CED" w:rsidP="00462EF9">
            <w:pPr>
              <w:spacing w:after="0" w:line="240" w:lineRule="auto"/>
              <w:jc w:val="both"/>
              <w:rPr>
                <w:rFonts w:ascii="PT Astra Serif" w:hAnsi="PT Astra Serif"/>
                <w:color w:val="000000"/>
                <w:sz w:val="16"/>
                <w:szCs w:val="16"/>
              </w:rPr>
            </w:pPr>
            <w:r w:rsidRPr="004C794C">
              <w:rPr>
                <w:rFonts w:ascii="PT Astra Serif" w:hAnsi="PT Astra Serif"/>
                <w:color w:val="000000"/>
                <w:sz w:val="16"/>
                <w:szCs w:val="16"/>
              </w:rPr>
              <w:t>Основной государственный регистрационный номер</w:t>
            </w:r>
          </w:p>
        </w:tc>
        <w:tc>
          <w:tcPr>
            <w:tcW w:w="1985" w:type="dxa"/>
            <w:tcBorders>
              <w:top w:val="single" w:sz="4" w:space="0" w:color="auto"/>
              <w:left w:val="single" w:sz="4" w:space="0" w:color="auto"/>
              <w:bottom w:val="single" w:sz="4" w:space="0" w:color="auto"/>
              <w:right w:val="single" w:sz="4" w:space="0" w:color="auto"/>
            </w:tcBorders>
          </w:tcPr>
          <w:p w:rsidR="008F4CED" w:rsidRPr="004C794C" w:rsidRDefault="008F4CED" w:rsidP="00462EF9">
            <w:pPr>
              <w:spacing w:after="0" w:line="240" w:lineRule="auto"/>
              <w:rPr>
                <w:rFonts w:ascii="PT Astra Serif" w:hAnsi="PT Astra Serif"/>
                <w:color w:val="000000"/>
                <w:sz w:val="16"/>
                <w:szCs w:val="16"/>
              </w:rPr>
            </w:pPr>
          </w:p>
        </w:tc>
      </w:tr>
      <w:tr w:rsidR="008F4CED" w:rsidRPr="004C794C" w:rsidTr="00462EF9">
        <w:trPr>
          <w:trHeight w:val="298"/>
        </w:trPr>
        <w:tc>
          <w:tcPr>
            <w:tcW w:w="675" w:type="dxa"/>
            <w:tcBorders>
              <w:top w:val="single" w:sz="4" w:space="0" w:color="auto"/>
              <w:left w:val="single" w:sz="4" w:space="0" w:color="auto"/>
              <w:bottom w:val="single" w:sz="4" w:space="0" w:color="auto"/>
              <w:right w:val="single" w:sz="4" w:space="0" w:color="auto"/>
            </w:tcBorders>
            <w:hideMark/>
          </w:tcPr>
          <w:p w:rsidR="008F4CED" w:rsidRPr="004C794C" w:rsidRDefault="008F4CED" w:rsidP="00462EF9">
            <w:pPr>
              <w:spacing w:after="0" w:line="240" w:lineRule="auto"/>
              <w:jc w:val="both"/>
              <w:rPr>
                <w:rFonts w:ascii="PT Astra Serif" w:hAnsi="PT Astra Serif"/>
                <w:color w:val="000000"/>
                <w:sz w:val="16"/>
                <w:szCs w:val="16"/>
              </w:rPr>
            </w:pPr>
            <w:r w:rsidRPr="004C794C">
              <w:rPr>
                <w:rFonts w:ascii="PT Astra Serif" w:hAnsi="PT Astra Serif"/>
                <w:color w:val="000000"/>
                <w:sz w:val="16"/>
                <w:szCs w:val="16"/>
              </w:rPr>
              <w:t>1.2.3</w:t>
            </w:r>
          </w:p>
        </w:tc>
        <w:tc>
          <w:tcPr>
            <w:tcW w:w="7513" w:type="dxa"/>
            <w:tcBorders>
              <w:top w:val="single" w:sz="4" w:space="0" w:color="auto"/>
              <w:left w:val="single" w:sz="4" w:space="0" w:color="auto"/>
              <w:bottom w:val="single" w:sz="4" w:space="0" w:color="auto"/>
              <w:right w:val="single" w:sz="4" w:space="0" w:color="auto"/>
            </w:tcBorders>
            <w:hideMark/>
          </w:tcPr>
          <w:p w:rsidR="008F4CED" w:rsidRPr="004C794C" w:rsidRDefault="008F4CED" w:rsidP="00462EF9">
            <w:pPr>
              <w:spacing w:after="0" w:line="240" w:lineRule="auto"/>
              <w:jc w:val="both"/>
              <w:rPr>
                <w:rFonts w:ascii="PT Astra Serif" w:hAnsi="PT Astra Serif"/>
                <w:color w:val="000000"/>
                <w:sz w:val="16"/>
                <w:szCs w:val="16"/>
              </w:rPr>
            </w:pPr>
            <w:r w:rsidRPr="004C794C">
              <w:rPr>
                <w:rFonts w:ascii="PT Astra Serif" w:hAnsi="PT Astra Serif"/>
                <w:color w:val="000000"/>
                <w:sz w:val="16"/>
                <w:szCs w:val="16"/>
              </w:rPr>
              <w:t>Идентификационный номер налогоплательщика – юридического лица</w:t>
            </w:r>
          </w:p>
        </w:tc>
        <w:tc>
          <w:tcPr>
            <w:tcW w:w="1985" w:type="dxa"/>
            <w:tcBorders>
              <w:top w:val="single" w:sz="4" w:space="0" w:color="auto"/>
              <w:left w:val="single" w:sz="4" w:space="0" w:color="auto"/>
              <w:bottom w:val="single" w:sz="4" w:space="0" w:color="auto"/>
              <w:right w:val="single" w:sz="4" w:space="0" w:color="auto"/>
            </w:tcBorders>
          </w:tcPr>
          <w:p w:rsidR="008F4CED" w:rsidRPr="004C794C" w:rsidRDefault="008F4CED" w:rsidP="00462EF9">
            <w:pPr>
              <w:spacing w:after="0" w:line="240" w:lineRule="auto"/>
              <w:rPr>
                <w:rFonts w:ascii="PT Astra Serif" w:hAnsi="PT Astra Serif"/>
                <w:color w:val="000000"/>
                <w:sz w:val="16"/>
                <w:szCs w:val="16"/>
              </w:rPr>
            </w:pPr>
          </w:p>
        </w:tc>
      </w:tr>
    </w:tbl>
    <w:p w:rsidR="008F4CED" w:rsidRPr="004C794C" w:rsidRDefault="008F4CED" w:rsidP="004C794C">
      <w:pPr>
        <w:spacing w:after="0" w:line="240" w:lineRule="auto"/>
        <w:ind w:right="423"/>
        <w:jc w:val="both"/>
        <w:rPr>
          <w:rFonts w:ascii="PT Astra Serif" w:hAnsi="PT Astra Serif"/>
          <w:color w:val="000000"/>
          <w:sz w:val="16"/>
          <w:szCs w:val="16"/>
        </w:rPr>
      </w:pPr>
    </w:p>
    <w:p w:rsidR="008F4CED" w:rsidRPr="004C794C" w:rsidRDefault="008F4CED" w:rsidP="004C794C">
      <w:pPr>
        <w:spacing w:after="0" w:line="240" w:lineRule="auto"/>
        <w:rPr>
          <w:rFonts w:ascii="PT Astra Serif" w:hAnsi="PT Astra Serif"/>
          <w:color w:val="000000"/>
          <w:sz w:val="16"/>
          <w:szCs w:val="16"/>
        </w:rPr>
      </w:pPr>
      <w:r w:rsidRPr="004C794C">
        <w:rPr>
          <w:rFonts w:ascii="PT Astra Serif" w:hAnsi="PT Astra Serif"/>
          <w:color w:val="000000"/>
          <w:sz w:val="16"/>
          <w:szCs w:val="16"/>
        </w:rPr>
        <w:t xml:space="preserve">Приложение:___________________________________________________________ </w:t>
      </w:r>
    </w:p>
    <w:p w:rsidR="008F4CED" w:rsidRPr="004C794C" w:rsidRDefault="008F4CED" w:rsidP="004C794C">
      <w:pPr>
        <w:spacing w:after="0" w:line="240" w:lineRule="auto"/>
        <w:rPr>
          <w:rFonts w:ascii="PT Astra Serif" w:hAnsi="PT Astra Serif"/>
          <w:color w:val="000000"/>
          <w:sz w:val="16"/>
          <w:szCs w:val="16"/>
        </w:rPr>
      </w:pPr>
      <w:r w:rsidRPr="004C794C">
        <w:rPr>
          <w:rFonts w:ascii="PT Astra Serif" w:hAnsi="PT Astra Serif"/>
          <w:color w:val="000000"/>
          <w:sz w:val="16"/>
          <w:szCs w:val="16"/>
        </w:rPr>
        <w:t>Номер телефона и адрес электронной почты для связи:_______________________</w:t>
      </w:r>
    </w:p>
    <w:p w:rsidR="008F4CED" w:rsidRPr="004C794C" w:rsidRDefault="008F4CED" w:rsidP="004C794C">
      <w:pPr>
        <w:tabs>
          <w:tab w:val="left" w:pos="1968"/>
        </w:tabs>
        <w:spacing w:after="0" w:line="240" w:lineRule="auto"/>
        <w:rPr>
          <w:rFonts w:ascii="PT Astra Serif" w:hAnsi="PT Astra Serif"/>
          <w:color w:val="000000"/>
          <w:sz w:val="16"/>
          <w:szCs w:val="16"/>
        </w:rPr>
      </w:pPr>
      <w:r w:rsidRPr="004C794C">
        <w:rPr>
          <w:rFonts w:ascii="PT Astra Serif" w:hAnsi="PT Astra Serif"/>
          <w:color w:val="000000"/>
          <w:sz w:val="16"/>
          <w:szCs w:val="16"/>
        </w:rPr>
        <w:t>Результат рассмотрения настоящего заявления прошу:</w:t>
      </w:r>
    </w:p>
    <w:p w:rsidR="008F4CED" w:rsidRPr="004C794C" w:rsidRDefault="008F4CED" w:rsidP="004C794C">
      <w:pPr>
        <w:spacing w:after="0" w:line="240" w:lineRule="auto"/>
        <w:rPr>
          <w:rFonts w:ascii="PT Astra Serif" w:hAnsi="PT Astra Serif"/>
          <w:color w:val="000000"/>
          <w:sz w:val="16"/>
          <w:szCs w:val="16"/>
        </w:rPr>
      </w:pPr>
    </w:p>
    <w:tbl>
      <w:tblPr>
        <w:tblpPr w:leftFromText="180" w:rightFromText="180" w:vertAnchor="text" w:tblpX="-459"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gridCol w:w="993"/>
      </w:tblGrid>
      <w:tr w:rsidR="008F4CED" w:rsidRPr="004C794C" w:rsidTr="00462EF9">
        <w:tc>
          <w:tcPr>
            <w:tcW w:w="9180" w:type="dxa"/>
            <w:tcBorders>
              <w:top w:val="single" w:sz="4" w:space="0" w:color="auto"/>
              <w:left w:val="single" w:sz="4" w:space="0" w:color="auto"/>
              <w:bottom w:val="single" w:sz="4" w:space="0" w:color="auto"/>
              <w:right w:val="single" w:sz="4" w:space="0" w:color="auto"/>
            </w:tcBorders>
            <w:hideMark/>
          </w:tcPr>
          <w:p w:rsidR="008F4CED" w:rsidRPr="004C794C" w:rsidRDefault="008F4CED" w:rsidP="00462EF9">
            <w:pPr>
              <w:autoSpaceDE w:val="0"/>
              <w:autoSpaceDN w:val="0"/>
              <w:spacing w:after="0" w:line="240" w:lineRule="auto"/>
              <w:jc w:val="both"/>
              <w:rPr>
                <w:rFonts w:ascii="PT Astra Serif" w:hAnsi="PT Astra Serif"/>
                <w:color w:val="000000"/>
                <w:sz w:val="16"/>
                <w:szCs w:val="16"/>
              </w:rPr>
            </w:pPr>
            <w:r w:rsidRPr="004C794C">
              <w:rPr>
                <w:rFonts w:ascii="PT Astra Serif" w:hAnsi="PT Astra Serif"/>
                <w:color w:val="000000"/>
                <w:sz w:val="16"/>
                <w:szCs w:val="16"/>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993" w:type="dxa"/>
            <w:tcBorders>
              <w:top w:val="single" w:sz="4" w:space="0" w:color="auto"/>
              <w:left w:val="single" w:sz="4" w:space="0" w:color="auto"/>
              <w:bottom w:val="single" w:sz="4" w:space="0" w:color="auto"/>
              <w:right w:val="single" w:sz="4" w:space="0" w:color="auto"/>
            </w:tcBorders>
          </w:tcPr>
          <w:p w:rsidR="008F4CED" w:rsidRPr="004C794C" w:rsidRDefault="008F4CED" w:rsidP="00462EF9">
            <w:pPr>
              <w:autoSpaceDE w:val="0"/>
              <w:autoSpaceDN w:val="0"/>
              <w:spacing w:after="0" w:line="240" w:lineRule="auto"/>
              <w:jc w:val="both"/>
              <w:rPr>
                <w:rFonts w:ascii="PT Astra Serif" w:hAnsi="PT Astra Serif"/>
                <w:color w:val="000000"/>
                <w:sz w:val="16"/>
                <w:szCs w:val="16"/>
              </w:rPr>
            </w:pPr>
          </w:p>
        </w:tc>
      </w:tr>
      <w:tr w:rsidR="008F4CED" w:rsidRPr="004C794C" w:rsidTr="00462EF9">
        <w:tc>
          <w:tcPr>
            <w:tcW w:w="9180" w:type="dxa"/>
            <w:tcBorders>
              <w:top w:val="single" w:sz="4" w:space="0" w:color="auto"/>
              <w:left w:val="single" w:sz="4" w:space="0" w:color="auto"/>
              <w:bottom w:val="single" w:sz="4" w:space="0" w:color="auto"/>
              <w:right w:val="single" w:sz="4" w:space="0" w:color="auto"/>
            </w:tcBorders>
            <w:hideMark/>
          </w:tcPr>
          <w:p w:rsidR="008F4CED" w:rsidRPr="004C794C" w:rsidRDefault="008F4CED" w:rsidP="00462EF9">
            <w:pPr>
              <w:autoSpaceDE w:val="0"/>
              <w:autoSpaceDN w:val="0"/>
              <w:spacing w:after="0" w:line="240" w:lineRule="auto"/>
              <w:jc w:val="both"/>
              <w:rPr>
                <w:rFonts w:ascii="PT Astra Serif" w:hAnsi="PT Astra Serif"/>
                <w:color w:val="000000"/>
                <w:sz w:val="16"/>
                <w:szCs w:val="16"/>
              </w:rPr>
            </w:pPr>
            <w:r w:rsidRPr="004C794C">
              <w:rPr>
                <w:rFonts w:ascii="PT Astra Serif" w:hAnsi="PT Astra Serif"/>
                <w:color w:val="000000"/>
                <w:sz w:val="16"/>
                <w:szCs w:val="16"/>
              </w:rPr>
              <w:t>выдать</w:t>
            </w:r>
            <w:r w:rsidRPr="004C794C">
              <w:rPr>
                <w:rFonts w:ascii="PT Astra Serif" w:hAnsi="PT Astra Serif"/>
                <w:bCs/>
                <w:color w:val="000000"/>
                <w:sz w:val="16"/>
                <w:szCs w:val="16"/>
              </w:rPr>
              <w:t xml:space="preserve"> на бумажном носителе</w:t>
            </w:r>
            <w:r w:rsidRPr="004C794C">
              <w:rPr>
                <w:rFonts w:ascii="PT Astra Serif" w:hAnsi="PT Astra Serif"/>
                <w:color w:val="000000"/>
                <w:sz w:val="16"/>
                <w:szCs w:val="16"/>
              </w:rPr>
              <w:t xml:space="preserve"> при личном обращении </w:t>
            </w:r>
            <w:r w:rsidRPr="004C794C">
              <w:rPr>
                <w:rFonts w:ascii="PT Astra Serif" w:hAnsi="PT Astra Serif"/>
                <w:bCs/>
                <w:color w:val="000000"/>
                <w:sz w:val="16"/>
                <w:szCs w:val="16"/>
              </w:rPr>
              <w:t>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w:t>
            </w:r>
            <w:r w:rsidRPr="004C794C">
              <w:rPr>
                <w:rFonts w:ascii="PT Astra Serif" w:hAnsi="PT Astra Serif"/>
                <w:color w:val="000000"/>
                <w:sz w:val="16"/>
                <w:szCs w:val="16"/>
              </w:rPr>
              <w:t xml:space="preserve"> расположенный по адресу:______________________________________</w:t>
            </w:r>
          </w:p>
        </w:tc>
        <w:tc>
          <w:tcPr>
            <w:tcW w:w="993" w:type="dxa"/>
            <w:tcBorders>
              <w:top w:val="single" w:sz="4" w:space="0" w:color="auto"/>
              <w:left w:val="single" w:sz="4" w:space="0" w:color="auto"/>
              <w:bottom w:val="single" w:sz="4" w:space="0" w:color="auto"/>
              <w:right w:val="single" w:sz="4" w:space="0" w:color="auto"/>
            </w:tcBorders>
          </w:tcPr>
          <w:p w:rsidR="008F4CED" w:rsidRPr="004C794C" w:rsidRDefault="008F4CED" w:rsidP="00462EF9">
            <w:pPr>
              <w:autoSpaceDE w:val="0"/>
              <w:autoSpaceDN w:val="0"/>
              <w:spacing w:after="0" w:line="240" w:lineRule="auto"/>
              <w:jc w:val="both"/>
              <w:rPr>
                <w:rFonts w:ascii="PT Astra Serif" w:hAnsi="PT Astra Serif"/>
                <w:color w:val="000000"/>
                <w:sz w:val="16"/>
                <w:szCs w:val="16"/>
              </w:rPr>
            </w:pPr>
          </w:p>
        </w:tc>
      </w:tr>
      <w:tr w:rsidR="008F4CED" w:rsidRPr="004C794C" w:rsidTr="00462EF9">
        <w:tc>
          <w:tcPr>
            <w:tcW w:w="9180" w:type="dxa"/>
            <w:tcBorders>
              <w:top w:val="single" w:sz="4" w:space="0" w:color="auto"/>
              <w:left w:val="single" w:sz="4" w:space="0" w:color="auto"/>
              <w:bottom w:val="single" w:sz="4" w:space="0" w:color="auto"/>
              <w:right w:val="single" w:sz="4" w:space="0" w:color="auto"/>
            </w:tcBorders>
            <w:hideMark/>
          </w:tcPr>
          <w:p w:rsidR="008F4CED" w:rsidRPr="004C794C" w:rsidRDefault="008F4CED" w:rsidP="00462EF9">
            <w:pPr>
              <w:autoSpaceDE w:val="0"/>
              <w:autoSpaceDN w:val="0"/>
              <w:spacing w:after="0" w:line="240" w:lineRule="auto"/>
              <w:jc w:val="both"/>
              <w:rPr>
                <w:rFonts w:ascii="PT Astra Serif" w:hAnsi="PT Astra Serif"/>
                <w:color w:val="000000"/>
                <w:sz w:val="16"/>
                <w:szCs w:val="16"/>
              </w:rPr>
            </w:pPr>
            <w:r w:rsidRPr="004C794C">
              <w:rPr>
                <w:rFonts w:ascii="PT Astra Serif" w:hAnsi="PT Astra Serif"/>
                <w:color w:val="000000"/>
                <w:sz w:val="16"/>
                <w:szCs w:val="16"/>
              </w:rPr>
              <w:t xml:space="preserve">направить </w:t>
            </w:r>
            <w:r w:rsidRPr="004C794C">
              <w:rPr>
                <w:rFonts w:ascii="PT Astra Serif" w:hAnsi="PT Astra Serif"/>
                <w:bCs/>
                <w:color w:val="000000"/>
                <w:sz w:val="16"/>
                <w:szCs w:val="16"/>
              </w:rPr>
              <w:t xml:space="preserve"> на бумажном носителе</w:t>
            </w:r>
            <w:r w:rsidRPr="004C794C">
              <w:rPr>
                <w:rFonts w:ascii="PT Astra Serif" w:hAnsi="PT Astra Serif"/>
                <w:color w:val="000000"/>
                <w:sz w:val="16"/>
                <w:szCs w:val="16"/>
              </w:rPr>
              <w:t xml:space="preserve"> на почтовый адрес: ________________________________________________</w:t>
            </w:r>
          </w:p>
        </w:tc>
        <w:tc>
          <w:tcPr>
            <w:tcW w:w="993" w:type="dxa"/>
            <w:tcBorders>
              <w:top w:val="single" w:sz="4" w:space="0" w:color="auto"/>
              <w:left w:val="single" w:sz="4" w:space="0" w:color="auto"/>
              <w:bottom w:val="single" w:sz="4" w:space="0" w:color="auto"/>
              <w:right w:val="single" w:sz="4" w:space="0" w:color="auto"/>
            </w:tcBorders>
          </w:tcPr>
          <w:p w:rsidR="008F4CED" w:rsidRPr="004C794C" w:rsidRDefault="008F4CED" w:rsidP="00462EF9">
            <w:pPr>
              <w:autoSpaceDE w:val="0"/>
              <w:autoSpaceDN w:val="0"/>
              <w:spacing w:after="0" w:line="240" w:lineRule="auto"/>
              <w:jc w:val="both"/>
              <w:rPr>
                <w:rFonts w:ascii="PT Astra Serif" w:hAnsi="PT Astra Serif"/>
                <w:color w:val="000000"/>
                <w:sz w:val="16"/>
                <w:szCs w:val="16"/>
              </w:rPr>
            </w:pPr>
          </w:p>
        </w:tc>
      </w:tr>
      <w:tr w:rsidR="008F4CED" w:rsidRPr="004C794C" w:rsidTr="00462EF9">
        <w:tc>
          <w:tcPr>
            <w:tcW w:w="9180" w:type="dxa"/>
            <w:tcBorders>
              <w:top w:val="single" w:sz="4" w:space="0" w:color="auto"/>
              <w:left w:val="single" w:sz="4" w:space="0" w:color="auto"/>
              <w:bottom w:val="single" w:sz="4" w:space="0" w:color="auto"/>
              <w:right w:val="single" w:sz="4" w:space="0" w:color="auto"/>
            </w:tcBorders>
            <w:hideMark/>
          </w:tcPr>
          <w:p w:rsidR="008F4CED" w:rsidRPr="004C794C" w:rsidRDefault="008F4CED" w:rsidP="00462EF9">
            <w:pPr>
              <w:autoSpaceDE w:val="0"/>
              <w:autoSpaceDN w:val="0"/>
              <w:spacing w:after="0" w:line="240" w:lineRule="auto"/>
              <w:jc w:val="both"/>
              <w:rPr>
                <w:rFonts w:ascii="PT Astra Serif" w:hAnsi="PT Astra Serif"/>
                <w:color w:val="000000"/>
                <w:sz w:val="16"/>
                <w:szCs w:val="16"/>
              </w:rPr>
            </w:pPr>
            <w:r w:rsidRPr="004C794C">
              <w:rPr>
                <w:rFonts w:ascii="PT Astra Serif" w:hAnsi="PT Astra Serif"/>
                <w:color w:val="000000"/>
                <w:sz w:val="16"/>
                <w:szCs w:val="16"/>
              </w:rPr>
              <w:t>направить в форме электронного документа в личный кабинет в единой информационной системе жилищного строительства</w:t>
            </w:r>
          </w:p>
        </w:tc>
        <w:tc>
          <w:tcPr>
            <w:tcW w:w="993" w:type="dxa"/>
            <w:tcBorders>
              <w:top w:val="single" w:sz="4" w:space="0" w:color="auto"/>
              <w:left w:val="single" w:sz="4" w:space="0" w:color="auto"/>
              <w:bottom w:val="single" w:sz="4" w:space="0" w:color="auto"/>
              <w:right w:val="single" w:sz="4" w:space="0" w:color="auto"/>
            </w:tcBorders>
          </w:tcPr>
          <w:p w:rsidR="008F4CED" w:rsidRPr="004C794C" w:rsidRDefault="008F4CED" w:rsidP="00462EF9">
            <w:pPr>
              <w:autoSpaceDE w:val="0"/>
              <w:autoSpaceDN w:val="0"/>
              <w:spacing w:after="0" w:line="240" w:lineRule="auto"/>
              <w:jc w:val="both"/>
              <w:rPr>
                <w:rFonts w:ascii="PT Astra Serif" w:hAnsi="PT Astra Serif"/>
                <w:color w:val="000000"/>
                <w:sz w:val="16"/>
                <w:szCs w:val="16"/>
              </w:rPr>
            </w:pPr>
          </w:p>
        </w:tc>
      </w:tr>
      <w:tr w:rsidR="008F4CED" w:rsidRPr="004C794C" w:rsidTr="00462EF9">
        <w:tc>
          <w:tcPr>
            <w:tcW w:w="10173" w:type="dxa"/>
            <w:gridSpan w:val="2"/>
            <w:tcBorders>
              <w:top w:val="single" w:sz="4" w:space="0" w:color="auto"/>
              <w:left w:val="single" w:sz="4" w:space="0" w:color="auto"/>
              <w:bottom w:val="single" w:sz="4" w:space="0" w:color="auto"/>
              <w:right w:val="single" w:sz="4" w:space="0" w:color="auto"/>
            </w:tcBorders>
            <w:hideMark/>
          </w:tcPr>
          <w:p w:rsidR="008F4CED" w:rsidRPr="004C794C" w:rsidRDefault="008F4CED" w:rsidP="00462EF9">
            <w:pPr>
              <w:autoSpaceDE w:val="0"/>
              <w:autoSpaceDN w:val="0"/>
              <w:spacing w:after="0" w:line="240" w:lineRule="auto"/>
              <w:ind w:right="255"/>
              <w:jc w:val="both"/>
              <w:rPr>
                <w:rFonts w:ascii="PT Astra Serif" w:hAnsi="PT Astra Serif"/>
                <w:color w:val="000000"/>
                <w:sz w:val="16"/>
                <w:szCs w:val="16"/>
              </w:rPr>
            </w:pPr>
            <w:r w:rsidRPr="004C794C">
              <w:rPr>
                <w:rFonts w:ascii="PT Astra Serif" w:hAnsi="PT Astra Serif"/>
                <w:color w:val="000000"/>
                <w:sz w:val="16"/>
                <w:szCs w:val="16"/>
              </w:rPr>
              <w:t>Указывается один из перечисленных способов</w:t>
            </w:r>
          </w:p>
        </w:tc>
      </w:tr>
    </w:tbl>
    <w:p w:rsidR="008F4CED" w:rsidRPr="004C794C" w:rsidRDefault="008F4CED" w:rsidP="004C794C">
      <w:pPr>
        <w:autoSpaceDE w:val="0"/>
        <w:autoSpaceDN w:val="0"/>
        <w:adjustRightInd w:val="0"/>
        <w:spacing w:after="0" w:line="240" w:lineRule="auto"/>
        <w:rPr>
          <w:rFonts w:ascii="PT Astra Serif" w:hAnsi="PT Astra Serif"/>
          <w:bCs/>
          <w:strike/>
          <w:color w:val="000000"/>
          <w:sz w:val="16"/>
          <w:szCs w:val="16"/>
        </w:rPr>
      </w:pPr>
    </w:p>
    <w:tbl>
      <w:tblPr>
        <w:tblW w:w="9923" w:type="dxa"/>
        <w:tblCellMar>
          <w:left w:w="28" w:type="dxa"/>
          <w:right w:w="28" w:type="dxa"/>
        </w:tblCellMar>
        <w:tblLook w:val="04A0" w:firstRow="1" w:lastRow="0" w:firstColumn="1" w:lastColumn="0" w:noHBand="0" w:noVBand="1"/>
      </w:tblPr>
      <w:tblGrid>
        <w:gridCol w:w="3119"/>
        <w:gridCol w:w="283"/>
        <w:gridCol w:w="2269"/>
        <w:gridCol w:w="283"/>
        <w:gridCol w:w="3969"/>
      </w:tblGrid>
      <w:tr w:rsidR="008F4CED" w:rsidRPr="004C794C" w:rsidTr="007832F0">
        <w:tc>
          <w:tcPr>
            <w:tcW w:w="3119" w:type="dxa"/>
            <w:vAlign w:val="bottom"/>
          </w:tcPr>
          <w:p w:rsidR="008F4CED" w:rsidRPr="004C794C" w:rsidRDefault="008F4CED" w:rsidP="004C794C">
            <w:pPr>
              <w:spacing w:after="0" w:line="240" w:lineRule="auto"/>
              <w:jc w:val="center"/>
              <w:rPr>
                <w:rFonts w:ascii="PT Astra Serif" w:hAnsi="PT Astra Serif"/>
                <w:color w:val="000000"/>
                <w:sz w:val="16"/>
                <w:szCs w:val="16"/>
              </w:rPr>
            </w:pPr>
          </w:p>
        </w:tc>
        <w:tc>
          <w:tcPr>
            <w:tcW w:w="283" w:type="dxa"/>
            <w:vAlign w:val="bottom"/>
          </w:tcPr>
          <w:p w:rsidR="008F4CED" w:rsidRPr="004C794C" w:rsidRDefault="008F4CED" w:rsidP="004C794C">
            <w:pPr>
              <w:spacing w:after="0" w:line="240" w:lineRule="auto"/>
              <w:rPr>
                <w:rFonts w:ascii="PT Astra Serif" w:hAnsi="PT Astra Serif"/>
                <w:color w:val="000000"/>
                <w:sz w:val="16"/>
                <w:szCs w:val="16"/>
              </w:rPr>
            </w:pPr>
          </w:p>
        </w:tc>
        <w:tc>
          <w:tcPr>
            <w:tcW w:w="2269" w:type="dxa"/>
            <w:tcBorders>
              <w:top w:val="nil"/>
              <w:left w:val="nil"/>
              <w:bottom w:val="single" w:sz="4" w:space="0" w:color="auto"/>
              <w:right w:val="nil"/>
            </w:tcBorders>
            <w:vAlign w:val="bottom"/>
          </w:tcPr>
          <w:p w:rsidR="008F4CED" w:rsidRPr="004C794C" w:rsidRDefault="008F4CED" w:rsidP="004C794C">
            <w:pPr>
              <w:spacing w:after="0" w:line="240" w:lineRule="auto"/>
              <w:jc w:val="center"/>
              <w:rPr>
                <w:rFonts w:ascii="PT Astra Serif" w:hAnsi="PT Astra Serif"/>
                <w:color w:val="000000"/>
                <w:sz w:val="16"/>
                <w:szCs w:val="16"/>
              </w:rPr>
            </w:pPr>
          </w:p>
        </w:tc>
        <w:tc>
          <w:tcPr>
            <w:tcW w:w="283" w:type="dxa"/>
            <w:vAlign w:val="bottom"/>
          </w:tcPr>
          <w:p w:rsidR="008F4CED" w:rsidRPr="004C794C" w:rsidRDefault="008F4CED" w:rsidP="004C794C">
            <w:pPr>
              <w:spacing w:after="0" w:line="240" w:lineRule="auto"/>
              <w:rPr>
                <w:rFonts w:ascii="PT Astra Serif" w:hAnsi="PT Astra Serif"/>
                <w:color w:val="000000"/>
                <w:sz w:val="16"/>
                <w:szCs w:val="16"/>
              </w:rPr>
            </w:pPr>
          </w:p>
        </w:tc>
        <w:tc>
          <w:tcPr>
            <w:tcW w:w="3969" w:type="dxa"/>
            <w:tcBorders>
              <w:top w:val="nil"/>
              <w:left w:val="nil"/>
              <w:bottom w:val="single" w:sz="4" w:space="0" w:color="auto"/>
              <w:right w:val="nil"/>
            </w:tcBorders>
            <w:vAlign w:val="bottom"/>
          </w:tcPr>
          <w:p w:rsidR="008F4CED" w:rsidRPr="004C794C" w:rsidRDefault="008F4CED" w:rsidP="004C794C">
            <w:pPr>
              <w:spacing w:after="0" w:line="240" w:lineRule="auto"/>
              <w:jc w:val="center"/>
              <w:rPr>
                <w:rFonts w:ascii="PT Astra Serif" w:hAnsi="PT Astra Serif"/>
                <w:color w:val="000000"/>
                <w:sz w:val="16"/>
                <w:szCs w:val="16"/>
              </w:rPr>
            </w:pPr>
          </w:p>
        </w:tc>
      </w:tr>
      <w:tr w:rsidR="008F4CED" w:rsidRPr="004C794C" w:rsidTr="007832F0">
        <w:tc>
          <w:tcPr>
            <w:tcW w:w="3119" w:type="dxa"/>
          </w:tcPr>
          <w:p w:rsidR="008F4CED" w:rsidRPr="004C794C" w:rsidRDefault="008F4CED" w:rsidP="004C794C">
            <w:pPr>
              <w:spacing w:after="0" w:line="240" w:lineRule="auto"/>
              <w:ind w:firstLine="567"/>
              <w:jc w:val="center"/>
              <w:rPr>
                <w:rFonts w:ascii="PT Astra Serif" w:hAnsi="PT Astra Serif"/>
                <w:color w:val="000000"/>
                <w:sz w:val="16"/>
                <w:szCs w:val="16"/>
              </w:rPr>
            </w:pPr>
          </w:p>
        </w:tc>
        <w:tc>
          <w:tcPr>
            <w:tcW w:w="283" w:type="dxa"/>
          </w:tcPr>
          <w:p w:rsidR="008F4CED" w:rsidRPr="004C794C" w:rsidRDefault="008F4CED" w:rsidP="004C794C">
            <w:pPr>
              <w:spacing w:after="0" w:line="240" w:lineRule="auto"/>
              <w:ind w:firstLine="567"/>
              <w:rPr>
                <w:rFonts w:ascii="PT Astra Serif" w:hAnsi="PT Astra Serif"/>
                <w:color w:val="000000"/>
                <w:sz w:val="16"/>
                <w:szCs w:val="16"/>
              </w:rPr>
            </w:pPr>
          </w:p>
        </w:tc>
        <w:tc>
          <w:tcPr>
            <w:tcW w:w="2269" w:type="dxa"/>
            <w:hideMark/>
          </w:tcPr>
          <w:p w:rsidR="008F4CED" w:rsidRPr="004C794C" w:rsidRDefault="008F4CED" w:rsidP="004C794C">
            <w:pPr>
              <w:spacing w:after="0" w:line="240" w:lineRule="auto"/>
              <w:ind w:firstLine="567"/>
              <w:jc w:val="center"/>
              <w:rPr>
                <w:rFonts w:ascii="PT Astra Serif" w:hAnsi="PT Astra Serif"/>
                <w:color w:val="000000"/>
                <w:sz w:val="16"/>
                <w:szCs w:val="16"/>
              </w:rPr>
            </w:pPr>
            <w:r w:rsidRPr="004C794C">
              <w:rPr>
                <w:rFonts w:ascii="PT Astra Serif" w:hAnsi="PT Astra Serif"/>
                <w:color w:val="000000"/>
                <w:sz w:val="16"/>
                <w:szCs w:val="16"/>
              </w:rPr>
              <w:t>(подпись)</w:t>
            </w:r>
          </w:p>
        </w:tc>
        <w:tc>
          <w:tcPr>
            <w:tcW w:w="283" w:type="dxa"/>
          </w:tcPr>
          <w:p w:rsidR="008F4CED" w:rsidRPr="004C794C" w:rsidRDefault="008F4CED" w:rsidP="004C794C">
            <w:pPr>
              <w:spacing w:after="0" w:line="240" w:lineRule="auto"/>
              <w:ind w:firstLine="567"/>
              <w:rPr>
                <w:rFonts w:ascii="PT Astra Serif" w:hAnsi="PT Astra Serif"/>
                <w:color w:val="000000"/>
                <w:sz w:val="16"/>
                <w:szCs w:val="16"/>
              </w:rPr>
            </w:pPr>
          </w:p>
        </w:tc>
        <w:tc>
          <w:tcPr>
            <w:tcW w:w="3969" w:type="dxa"/>
            <w:hideMark/>
          </w:tcPr>
          <w:p w:rsidR="008F4CED" w:rsidRPr="004C794C" w:rsidRDefault="008F4CED" w:rsidP="004C794C">
            <w:pPr>
              <w:spacing w:after="0" w:line="240" w:lineRule="auto"/>
              <w:ind w:firstLine="567"/>
              <w:jc w:val="center"/>
              <w:rPr>
                <w:rFonts w:ascii="PT Astra Serif" w:hAnsi="PT Astra Serif"/>
                <w:color w:val="000000"/>
                <w:sz w:val="16"/>
                <w:szCs w:val="16"/>
              </w:rPr>
            </w:pPr>
            <w:proofErr w:type="gramStart"/>
            <w:r w:rsidRPr="004C794C">
              <w:rPr>
                <w:rFonts w:ascii="PT Astra Serif" w:hAnsi="PT Astra Serif"/>
                <w:color w:val="000000"/>
                <w:sz w:val="16"/>
                <w:szCs w:val="16"/>
              </w:rPr>
              <w:t>(фамилия, имя, отчество (при наличии)</w:t>
            </w:r>
            <w:proofErr w:type="gramEnd"/>
          </w:p>
        </w:tc>
      </w:tr>
    </w:tbl>
    <w:p w:rsidR="008F4CED" w:rsidRPr="004C794C" w:rsidRDefault="008F4CED" w:rsidP="004C794C">
      <w:pPr>
        <w:pStyle w:val="afd"/>
        <w:ind w:firstLine="567"/>
        <w:rPr>
          <w:rFonts w:ascii="PT Astra Serif" w:hAnsi="PT Astra Serif"/>
          <w:color w:val="000000"/>
          <w:sz w:val="16"/>
          <w:szCs w:val="16"/>
        </w:rPr>
      </w:pPr>
      <w:r w:rsidRPr="004C794C">
        <w:rPr>
          <w:rFonts w:ascii="PT Astra Serif" w:hAnsi="PT Astra Serif"/>
          <w:color w:val="000000"/>
          <w:sz w:val="16"/>
          <w:szCs w:val="16"/>
        </w:rPr>
        <w:t xml:space="preserve">*Указывается один из вариантов: заявление о выдаче разрешения на строительство,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 </w:t>
      </w:r>
    </w:p>
    <w:p w:rsidR="008F4CED" w:rsidRPr="004C794C" w:rsidRDefault="008F4CED" w:rsidP="004C794C">
      <w:pPr>
        <w:spacing w:after="0" w:line="240" w:lineRule="auto"/>
        <w:rPr>
          <w:rFonts w:ascii="PT Astra Serif" w:hAnsi="PT Astra Serif"/>
          <w:bCs/>
          <w:color w:val="000000"/>
          <w:sz w:val="16"/>
          <w:szCs w:val="16"/>
        </w:rPr>
      </w:pPr>
    </w:p>
    <w:p w:rsidR="008F4CED" w:rsidRPr="004C794C" w:rsidRDefault="008F4CED" w:rsidP="004C794C">
      <w:pPr>
        <w:autoSpaceDE w:val="0"/>
        <w:autoSpaceDN w:val="0"/>
        <w:spacing w:after="0" w:line="240" w:lineRule="auto"/>
        <w:ind w:left="5103"/>
        <w:jc w:val="both"/>
        <w:rPr>
          <w:rFonts w:ascii="PT Astra Serif" w:hAnsi="PT Astra Serif"/>
          <w:color w:val="000000"/>
          <w:sz w:val="16"/>
          <w:szCs w:val="16"/>
        </w:rPr>
      </w:pPr>
      <w:r w:rsidRPr="004C794C">
        <w:rPr>
          <w:rFonts w:ascii="PT Astra Serif" w:hAnsi="PT Astra Serif"/>
          <w:color w:val="000000"/>
          <w:sz w:val="16"/>
          <w:szCs w:val="16"/>
        </w:rPr>
        <w:t>ПРИЛОЖЕНИЕ № 13 к Административному регламенту предоставления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 на территории Целинного муниципального округа Курганской области</w:t>
      </w:r>
    </w:p>
    <w:p w:rsidR="008F4CED" w:rsidRPr="004C794C" w:rsidRDefault="008F4CED" w:rsidP="004C794C">
      <w:pPr>
        <w:spacing w:after="0" w:line="240" w:lineRule="auto"/>
        <w:ind w:firstLine="567"/>
        <w:rPr>
          <w:rFonts w:ascii="PT Astra Serif" w:hAnsi="PT Astra Serif"/>
          <w:color w:val="000000"/>
          <w:sz w:val="16"/>
          <w:szCs w:val="16"/>
        </w:rPr>
      </w:pPr>
    </w:p>
    <w:p w:rsidR="008F4CED" w:rsidRPr="004C794C" w:rsidRDefault="008F4CED" w:rsidP="004C794C">
      <w:pPr>
        <w:autoSpaceDE w:val="0"/>
        <w:autoSpaceDN w:val="0"/>
        <w:adjustRightInd w:val="0"/>
        <w:spacing w:after="0" w:line="240" w:lineRule="auto"/>
        <w:ind w:left="5103"/>
        <w:jc w:val="both"/>
        <w:outlineLvl w:val="0"/>
        <w:rPr>
          <w:rFonts w:ascii="PT Astra Serif" w:hAnsi="PT Astra Serif"/>
          <w:color w:val="000000"/>
          <w:sz w:val="16"/>
          <w:szCs w:val="16"/>
        </w:rPr>
      </w:pPr>
      <w:r w:rsidRPr="004C794C">
        <w:rPr>
          <w:rFonts w:ascii="PT Astra Serif" w:hAnsi="PT Astra Serif"/>
          <w:color w:val="000000"/>
          <w:sz w:val="16"/>
          <w:szCs w:val="16"/>
        </w:rPr>
        <w:t>Кому ____________________________________</w:t>
      </w:r>
    </w:p>
    <w:p w:rsidR="008F4CED" w:rsidRPr="004C794C" w:rsidRDefault="008F4CED" w:rsidP="004C794C">
      <w:pPr>
        <w:autoSpaceDE w:val="0"/>
        <w:autoSpaceDN w:val="0"/>
        <w:adjustRightInd w:val="0"/>
        <w:spacing w:after="0" w:line="240" w:lineRule="auto"/>
        <w:ind w:left="5103"/>
        <w:jc w:val="both"/>
        <w:rPr>
          <w:rFonts w:ascii="PT Astra Serif" w:hAnsi="PT Astra Serif"/>
          <w:color w:val="000000"/>
          <w:sz w:val="16"/>
          <w:szCs w:val="16"/>
        </w:rPr>
      </w:pPr>
      <w:proofErr w:type="gramStart"/>
      <w:r w:rsidRPr="004C794C">
        <w:rPr>
          <w:rFonts w:ascii="PT Astra Serif" w:hAnsi="PT Astra Serif"/>
          <w:color w:val="000000"/>
          <w:sz w:val="16"/>
          <w:szCs w:val="16"/>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8F4CED" w:rsidRPr="004C794C" w:rsidRDefault="008F4CED" w:rsidP="004C794C">
      <w:pPr>
        <w:autoSpaceDE w:val="0"/>
        <w:autoSpaceDN w:val="0"/>
        <w:adjustRightInd w:val="0"/>
        <w:spacing w:after="0" w:line="240" w:lineRule="auto"/>
        <w:ind w:left="5103"/>
        <w:jc w:val="both"/>
        <w:rPr>
          <w:rFonts w:ascii="PT Astra Serif" w:hAnsi="PT Astra Serif"/>
          <w:color w:val="000000"/>
          <w:sz w:val="16"/>
          <w:szCs w:val="16"/>
        </w:rPr>
      </w:pPr>
      <w:r w:rsidRPr="004C794C">
        <w:rPr>
          <w:rFonts w:ascii="PT Astra Serif" w:hAnsi="PT Astra Serif"/>
          <w:color w:val="000000"/>
          <w:sz w:val="16"/>
          <w:szCs w:val="16"/>
        </w:rPr>
        <w:t>_________________________________________</w:t>
      </w:r>
    </w:p>
    <w:p w:rsidR="008F4CED" w:rsidRPr="004C794C" w:rsidRDefault="008F4CED" w:rsidP="004C794C">
      <w:pPr>
        <w:autoSpaceDE w:val="0"/>
        <w:autoSpaceDN w:val="0"/>
        <w:adjustRightInd w:val="0"/>
        <w:spacing w:after="0" w:line="240" w:lineRule="auto"/>
        <w:ind w:left="5103"/>
        <w:jc w:val="both"/>
        <w:rPr>
          <w:rFonts w:ascii="PT Astra Serif" w:hAnsi="PT Astra Serif"/>
          <w:color w:val="000000"/>
          <w:sz w:val="16"/>
          <w:szCs w:val="16"/>
        </w:rPr>
      </w:pPr>
      <w:r w:rsidRPr="004C794C">
        <w:rPr>
          <w:rFonts w:ascii="PT Astra Serif" w:hAnsi="PT Astra Serif"/>
          <w:color w:val="000000"/>
          <w:sz w:val="16"/>
          <w:szCs w:val="16"/>
        </w:rPr>
        <w:t>почтовый индекс и адрес, телефон, адрес электронной почты)</w:t>
      </w:r>
    </w:p>
    <w:p w:rsidR="008F4CED" w:rsidRPr="004C794C" w:rsidRDefault="008F4CED" w:rsidP="004C794C">
      <w:pPr>
        <w:autoSpaceDE w:val="0"/>
        <w:autoSpaceDN w:val="0"/>
        <w:adjustRightInd w:val="0"/>
        <w:spacing w:after="0" w:line="240" w:lineRule="auto"/>
        <w:ind w:left="4820"/>
        <w:jc w:val="center"/>
        <w:rPr>
          <w:rFonts w:ascii="PT Astra Serif" w:hAnsi="PT Astra Serif"/>
          <w:color w:val="000000"/>
          <w:sz w:val="16"/>
          <w:szCs w:val="16"/>
        </w:rPr>
      </w:pPr>
    </w:p>
    <w:p w:rsidR="008F4CED" w:rsidRPr="004C794C" w:rsidRDefault="008F4CED" w:rsidP="004C794C">
      <w:pPr>
        <w:autoSpaceDE w:val="0"/>
        <w:autoSpaceDN w:val="0"/>
        <w:spacing w:after="0" w:line="240" w:lineRule="auto"/>
        <w:jc w:val="center"/>
        <w:rPr>
          <w:rFonts w:ascii="PT Astra Serif" w:hAnsi="PT Astra Serif"/>
          <w:b/>
          <w:bCs/>
          <w:color w:val="000000"/>
          <w:sz w:val="16"/>
          <w:szCs w:val="16"/>
        </w:rPr>
      </w:pPr>
      <w:r w:rsidRPr="004C794C">
        <w:rPr>
          <w:rFonts w:ascii="PT Astra Serif" w:hAnsi="PT Astra Serif"/>
          <w:b/>
          <w:color w:val="000000"/>
          <w:sz w:val="16"/>
          <w:szCs w:val="16"/>
        </w:rPr>
        <w:t>РЕШЕНИЕ</w:t>
      </w:r>
      <w:r w:rsidRPr="004C794C">
        <w:rPr>
          <w:rFonts w:ascii="PT Astra Serif" w:hAnsi="PT Astra Serif"/>
          <w:b/>
          <w:color w:val="000000"/>
          <w:sz w:val="16"/>
          <w:szCs w:val="16"/>
        </w:rPr>
        <w:br/>
        <w:t xml:space="preserve">об оставлении </w:t>
      </w:r>
      <w:r w:rsidRPr="004C794C">
        <w:rPr>
          <w:rFonts w:ascii="PT Astra Serif" w:hAnsi="PT Astra Serif"/>
          <w:b/>
          <w:bCs/>
          <w:color w:val="000000"/>
          <w:sz w:val="16"/>
          <w:szCs w:val="16"/>
        </w:rPr>
        <w:t xml:space="preserve">заявления о выдаче разрешения на строительство, </w:t>
      </w:r>
    </w:p>
    <w:p w:rsidR="008F4CED" w:rsidRPr="004C794C" w:rsidRDefault="008F4CED" w:rsidP="004C794C">
      <w:pPr>
        <w:autoSpaceDE w:val="0"/>
        <w:autoSpaceDN w:val="0"/>
        <w:spacing w:after="0" w:line="240" w:lineRule="auto"/>
        <w:jc w:val="center"/>
        <w:rPr>
          <w:rFonts w:ascii="PT Astra Serif" w:hAnsi="PT Astra Serif"/>
          <w:b/>
          <w:bCs/>
          <w:color w:val="000000"/>
          <w:sz w:val="16"/>
          <w:szCs w:val="16"/>
        </w:rPr>
      </w:pPr>
      <w:r w:rsidRPr="004C794C">
        <w:rPr>
          <w:rFonts w:ascii="PT Astra Serif" w:hAnsi="PT Astra Serif"/>
          <w:b/>
          <w:bCs/>
          <w:color w:val="000000"/>
          <w:sz w:val="16"/>
          <w:szCs w:val="16"/>
        </w:rPr>
        <w:t xml:space="preserve"> </w:t>
      </w:r>
      <w:r w:rsidRPr="004C794C">
        <w:rPr>
          <w:rFonts w:ascii="PT Astra Serif" w:hAnsi="PT Astra Serif"/>
          <w:b/>
          <w:color w:val="000000"/>
          <w:sz w:val="16"/>
          <w:szCs w:val="16"/>
        </w:rPr>
        <w:t xml:space="preserve">заявления о внесении изменений в разрешение на строительство, </w:t>
      </w:r>
      <w:r w:rsidRPr="004C794C">
        <w:rPr>
          <w:rFonts w:ascii="PT Astra Serif" w:hAnsi="PT Astra Serif"/>
          <w:b/>
          <w:bCs/>
          <w:color w:val="000000"/>
          <w:sz w:val="16"/>
          <w:szCs w:val="16"/>
        </w:rPr>
        <w:t xml:space="preserve">заявления о внесении изменений в разрешение на строительство в связи с необходимостью продления срока действия разрешения на строительство, </w:t>
      </w:r>
      <w:r w:rsidRPr="004C794C">
        <w:rPr>
          <w:rFonts w:ascii="PT Astra Serif" w:hAnsi="PT Astra Serif"/>
          <w:b/>
          <w:color w:val="000000"/>
          <w:sz w:val="16"/>
          <w:szCs w:val="16"/>
        </w:rPr>
        <w:t>уведомления о переходе прав на земельный участок, права пользования недрами, об образовании земельного участка</w:t>
      </w:r>
      <w:r w:rsidRPr="004C794C">
        <w:rPr>
          <w:rFonts w:ascii="PT Astra Serif" w:hAnsi="PT Astra Serif"/>
          <w:b/>
          <w:bCs/>
          <w:color w:val="000000"/>
          <w:sz w:val="16"/>
          <w:szCs w:val="16"/>
        </w:rPr>
        <w:t xml:space="preserve"> без рассмотрения</w:t>
      </w:r>
    </w:p>
    <w:p w:rsidR="008F4CED" w:rsidRPr="004C794C" w:rsidRDefault="008F4CED" w:rsidP="004C794C">
      <w:pPr>
        <w:autoSpaceDE w:val="0"/>
        <w:autoSpaceDN w:val="0"/>
        <w:spacing w:after="0" w:line="240" w:lineRule="auto"/>
        <w:jc w:val="center"/>
        <w:rPr>
          <w:rFonts w:ascii="PT Astra Serif" w:hAnsi="PT Astra Serif"/>
          <w:b/>
          <w:bCs/>
          <w:color w:val="000000"/>
          <w:sz w:val="16"/>
          <w:szCs w:val="16"/>
        </w:rPr>
      </w:pPr>
    </w:p>
    <w:p w:rsidR="008F4CED" w:rsidRPr="004C794C" w:rsidRDefault="008F4CED" w:rsidP="004C794C">
      <w:pPr>
        <w:widowControl w:val="0"/>
        <w:autoSpaceDE w:val="0"/>
        <w:autoSpaceDN w:val="0"/>
        <w:adjustRightInd w:val="0"/>
        <w:spacing w:after="0" w:line="240" w:lineRule="auto"/>
        <w:ind w:firstLine="567"/>
        <w:rPr>
          <w:rFonts w:ascii="PT Astra Serif" w:hAnsi="PT Astra Serif"/>
          <w:bCs/>
          <w:color w:val="000000"/>
          <w:sz w:val="16"/>
          <w:szCs w:val="16"/>
        </w:rPr>
      </w:pPr>
    </w:p>
    <w:p w:rsidR="008F4CED" w:rsidRPr="004C794C" w:rsidRDefault="008F4CED" w:rsidP="00462EF9">
      <w:pPr>
        <w:widowControl w:val="0"/>
        <w:autoSpaceDE w:val="0"/>
        <w:autoSpaceDN w:val="0"/>
        <w:adjustRightInd w:val="0"/>
        <w:spacing w:after="0" w:line="240" w:lineRule="auto"/>
        <w:ind w:left="-567" w:firstLine="567"/>
        <w:jc w:val="both"/>
        <w:rPr>
          <w:rFonts w:ascii="PT Astra Serif" w:hAnsi="PT Astra Serif"/>
          <w:color w:val="000000"/>
          <w:sz w:val="16"/>
          <w:szCs w:val="16"/>
        </w:rPr>
      </w:pPr>
      <w:r w:rsidRPr="004C794C">
        <w:rPr>
          <w:rFonts w:ascii="PT Astra Serif" w:hAnsi="PT Astra Serif"/>
          <w:bCs/>
          <w:color w:val="000000"/>
          <w:sz w:val="16"/>
          <w:szCs w:val="16"/>
        </w:rPr>
        <w:t xml:space="preserve">На основании Вашего заявления </w:t>
      </w:r>
      <w:proofErr w:type="gramStart"/>
      <w:r w:rsidRPr="004C794C">
        <w:rPr>
          <w:rFonts w:ascii="PT Astra Serif" w:hAnsi="PT Astra Serif"/>
          <w:bCs/>
          <w:color w:val="000000"/>
          <w:sz w:val="16"/>
          <w:szCs w:val="16"/>
        </w:rPr>
        <w:t>от</w:t>
      </w:r>
      <w:proofErr w:type="gramEnd"/>
      <w:r w:rsidRPr="004C794C">
        <w:rPr>
          <w:rFonts w:ascii="PT Astra Serif" w:hAnsi="PT Astra Serif"/>
          <w:bCs/>
          <w:color w:val="000000"/>
          <w:sz w:val="16"/>
          <w:szCs w:val="16"/>
        </w:rPr>
        <w:t xml:space="preserve"> ______________ № ______________ </w:t>
      </w:r>
      <w:r w:rsidRPr="004C794C">
        <w:rPr>
          <w:rFonts w:ascii="PT Astra Serif" w:hAnsi="PT Astra Serif"/>
          <w:bCs/>
          <w:color w:val="000000"/>
          <w:sz w:val="16"/>
          <w:szCs w:val="16"/>
        </w:rPr>
        <w:br/>
        <w:t xml:space="preserve">                           </w:t>
      </w:r>
      <w:r w:rsidRPr="004C794C">
        <w:rPr>
          <w:rFonts w:ascii="PT Astra Serif" w:hAnsi="PT Astra Serif"/>
          <w:bCs/>
          <w:color w:val="000000"/>
          <w:sz w:val="16"/>
          <w:szCs w:val="16"/>
        </w:rPr>
        <w:tab/>
      </w:r>
      <w:r w:rsidRPr="004C794C">
        <w:rPr>
          <w:rFonts w:ascii="PT Astra Serif" w:hAnsi="PT Astra Serif"/>
          <w:bCs/>
          <w:color w:val="000000"/>
          <w:sz w:val="16"/>
          <w:szCs w:val="16"/>
        </w:rPr>
        <w:tab/>
      </w:r>
      <w:r w:rsidRPr="004C794C">
        <w:rPr>
          <w:rFonts w:ascii="PT Astra Serif" w:hAnsi="PT Astra Serif"/>
          <w:bCs/>
          <w:color w:val="000000"/>
          <w:sz w:val="16"/>
          <w:szCs w:val="16"/>
        </w:rPr>
        <w:tab/>
      </w:r>
      <w:r w:rsidRPr="004C794C">
        <w:rPr>
          <w:rFonts w:ascii="PT Astra Serif" w:hAnsi="PT Astra Serif"/>
          <w:bCs/>
          <w:color w:val="000000"/>
          <w:sz w:val="16"/>
          <w:szCs w:val="16"/>
        </w:rPr>
        <w:tab/>
        <w:t xml:space="preserve">                                            </w:t>
      </w:r>
      <w:r w:rsidRPr="004C794C">
        <w:rPr>
          <w:rFonts w:ascii="PT Astra Serif" w:hAnsi="PT Astra Serif"/>
          <w:color w:val="000000"/>
          <w:sz w:val="16"/>
          <w:szCs w:val="16"/>
        </w:rPr>
        <w:t>(</w:t>
      </w:r>
      <w:proofErr w:type="gramStart"/>
      <w:r w:rsidRPr="004C794C">
        <w:rPr>
          <w:rFonts w:ascii="PT Astra Serif" w:hAnsi="PT Astra Serif"/>
          <w:color w:val="000000"/>
          <w:sz w:val="16"/>
          <w:szCs w:val="16"/>
        </w:rPr>
        <w:t>дата</w:t>
      </w:r>
      <w:proofErr w:type="gramEnd"/>
      <w:r w:rsidRPr="004C794C">
        <w:rPr>
          <w:rFonts w:ascii="PT Astra Serif" w:hAnsi="PT Astra Serif"/>
          <w:color w:val="000000"/>
          <w:sz w:val="16"/>
          <w:szCs w:val="16"/>
        </w:rPr>
        <w:t xml:space="preserve"> и номер регистрации)</w:t>
      </w:r>
    </w:p>
    <w:p w:rsidR="008F4CED" w:rsidRPr="004C794C" w:rsidRDefault="008F4CED" w:rsidP="00462EF9">
      <w:pPr>
        <w:widowControl w:val="0"/>
        <w:autoSpaceDE w:val="0"/>
        <w:autoSpaceDN w:val="0"/>
        <w:adjustRightInd w:val="0"/>
        <w:spacing w:after="0" w:line="240" w:lineRule="auto"/>
        <w:ind w:left="-567" w:firstLine="567"/>
        <w:jc w:val="both"/>
        <w:rPr>
          <w:rFonts w:ascii="PT Astra Serif" w:hAnsi="PT Astra Serif"/>
          <w:bCs/>
          <w:color w:val="000000"/>
          <w:sz w:val="16"/>
          <w:szCs w:val="16"/>
        </w:rPr>
      </w:pPr>
      <w:r w:rsidRPr="004C794C">
        <w:rPr>
          <w:rFonts w:ascii="PT Astra Serif" w:hAnsi="PT Astra Serif"/>
          <w:bCs/>
          <w:color w:val="000000"/>
          <w:sz w:val="16"/>
          <w:szCs w:val="16"/>
        </w:rPr>
        <w:t xml:space="preserve">об оставлении ___________________________________________________* без рассмотрения _____________________________________________________________________________________ </w:t>
      </w:r>
    </w:p>
    <w:p w:rsidR="008F4CED" w:rsidRPr="004C794C" w:rsidRDefault="008F4CED" w:rsidP="00462EF9">
      <w:pPr>
        <w:widowControl w:val="0"/>
        <w:autoSpaceDE w:val="0"/>
        <w:autoSpaceDN w:val="0"/>
        <w:adjustRightInd w:val="0"/>
        <w:spacing w:after="0" w:line="240" w:lineRule="auto"/>
        <w:ind w:left="-567" w:firstLine="567"/>
        <w:jc w:val="center"/>
        <w:rPr>
          <w:rFonts w:ascii="PT Astra Serif" w:hAnsi="PT Astra Serif"/>
          <w:i/>
          <w:color w:val="000000"/>
          <w:sz w:val="16"/>
          <w:szCs w:val="16"/>
        </w:rPr>
      </w:pPr>
      <w:r w:rsidRPr="004C794C">
        <w:rPr>
          <w:rFonts w:ascii="PT Astra Serif" w:hAnsi="PT Astra Serif"/>
          <w:color w:val="000000"/>
          <w:sz w:val="16"/>
          <w:szCs w:val="16"/>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8F4CED" w:rsidRPr="004C794C" w:rsidRDefault="008F4CED" w:rsidP="00462EF9">
      <w:pPr>
        <w:widowControl w:val="0"/>
        <w:autoSpaceDE w:val="0"/>
        <w:autoSpaceDN w:val="0"/>
        <w:adjustRightInd w:val="0"/>
        <w:spacing w:after="0" w:line="240" w:lineRule="auto"/>
        <w:ind w:left="-567" w:firstLine="567"/>
        <w:rPr>
          <w:rFonts w:ascii="PT Astra Serif" w:hAnsi="PT Astra Serif"/>
          <w:i/>
          <w:color w:val="000000"/>
          <w:sz w:val="16"/>
          <w:szCs w:val="16"/>
        </w:rPr>
      </w:pPr>
    </w:p>
    <w:p w:rsidR="008F4CED" w:rsidRPr="004C794C" w:rsidRDefault="008F4CED" w:rsidP="00462EF9">
      <w:pPr>
        <w:spacing w:after="0" w:line="240" w:lineRule="auto"/>
        <w:ind w:left="-567" w:firstLine="567"/>
        <w:jc w:val="both"/>
        <w:rPr>
          <w:rFonts w:ascii="PT Astra Serif" w:hAnsi="PT Astra Serif"/>
          <w:color w:val="000000"/>
          <w:sz w:val="16"/>
          <w:szCs w:val="16"/>
        </w:rPr>
      </w:pPr>
      <w:r w:rsidRPr="004C794C">
        <w:rPr>
          <w:rFonts w:ascii="PT Astra Serif" w:hAnsi="PT Astra Serif"/>
          <w:color w:val="000000"/>
          <w:sz w:val="16"/>
          <w:szCs w:val="16"/>
        </w:rPr>
        <w:t xml:space="preserve">принято решение об оставлении _________________________________________________* </w:t>
      </w:r>
      <w:proofErr w:type="gramStart"/>
      <w:r w:rsidRPr="004C794C">
        <w:rPr>
          <w:rFonts w:ascii="PT Astra Serif" w:hAnsi="PT Astra Serif"/>
          <w:bCs/>
          <w:color w:val="000000"/>
          <w:sz w:val="16"/>
          <w:szCs w:val="16"/>
        </w:rPr>
        <w:t>от</w:t>
      </w:r>
      <w:proofErr w:type="gramEnd"/>
      <w:r w:rsidRPr="004C794C">
        <w:rPr>
          <w:rFonts w:ascii="PT Astra Serif" w:hAnsi="PT Astra Serif"/>
          <w:bCs/>
          <w:color w:val="000000"/>
          <w:sz w:val="16"/>
          <w:szCs w:val="16"/>
        </w:rPr>
        <w:t xml:space="preserve"> ______________ № ______________ </w:t>
      </w:r>
      <w:r w:rsidRPr="004C794C">
        <w:rPr>
          <w:rFonts w:ascii="PT Astra Serif" w:hAnsi="PT Astra Serif"/>
          <w:color w:val="000000"/>
          <w:sz w:val="16"/>
          <w:szCs w:val="16"/>
        </w:rPr>
        <w:t>без рассмотрения.</w:t>
      </w:r>
    </w:p>
    <w:tbl>
      <w:tblPr>
        <w:tblW w:w="9930" w:type="dxa"/>
        <w:tblLayout w:type="fixed"/>
        <w:tblCellMar>
          <w:left w:w="28" w:type="dxa"/>
          <w:right w:w="28" w:type="dxa"/>
        </w:tblCellMar>
        <w:tblLook w:val="04A0" w:firstRow="1" w:lastRow="0" w:firstColumn="1" w:lastColumn="0" w:noHBand="0" w:noVBand="1"/>
      </w:tblPr>
      <w:tblGrid>
        <w:gridCol w:w="3121"/>
        <w:gridCol w:w="425"/>
        <w:gridCol w:w="2129"/>
        <w:gridCol w:w="425"/>
        <w:gridCol w:w="3830"/>
      </w:tblGrid>
      <w:tr w:rsidR="008F4CED" w:rsidRPr="004C794C" w:rsidTr="007832F0">
        <w:trPr>
          <w:trHeight w:val="754"/>
        </w:trPr>
        <w:tc>
          <w:tcPr>
            <w:tcW w:w="3121" w:type="dxa"/>
            <w:tcBorders>
              <w:top w:val="nil"/>
              <w:left w:val="nil"/>
              <w:bottom w:val="single" w:sz="4" w:space="0" w:color="auto"/>
              <w:right w:val="nil"/>
            </w:tcBorders>
            <w:vAlign w:val="bottom"/>
          </w:tcPr>
          <w:p w:rsidR="008F4CED" w:rsidRPr="004C794C" w:rsidRDefault="008F4CED" w:rsidP="00462EF9">
            <w:pPr>
              <w:spacing w:after="0" w:line="240" w:lineRule="auto"/>
              <w:ind w:left="-567" w:firstLine="567"/>
              <w:rPr>
                <w:rFonts w:ascii="PT Astra Serif" w:hAnsi="PT Astra Serif"/>
                <w:color w:val="000000"/>
                <w:sz w:val="16"/>
                <w:szCs w:val="16"/>
              </w:rPr>
            </w:pPr>
            <w:r w:rsidRPr="004C794C">
              <w:rPr>
                <w:rFonts w:ascii="PT Astra Serif" w:hAnsi="PT Astra Serif"/>
                <w:color w:val="000000"/>
                <w:sz w:val="16"/>
                <w:szCs w:val="16"/>
              </w:rPr>
              <w:t>(дата и номер егистрации)</w:t>
            </w:r>
          </w:p>
        </w:tc>
        <w:tc>
          <w:tcPr>
            <w:tcW w:w="425" w:type="dxa"/>
            <w:vAlign w:val="bottom"/>
          </w:tcPr>
          <w:p w:rsidR="008F4CED" w:rsidRPr="004C794C" w:rsidRDefault="008F4CED" w:rsidP="00462EF9">
            <w:pPr>
              <w:spacing w:after="0" w:line="240" w:lineRule="auto"/>
              <w:ind w:left="-567" w:firstLine="567"/>
              <w:rPr>
                <w:rFonts w:ascii="PT Astra Serif" w:hAnsi="PT Astra Serif"/>
                <w:color w:val="000000"/>
                <w:sz w:val="16"/>
                <w:szCs w:val="16"/>
              </w:rPr>
            </w:pPr>
          </w:p>
        </w:tc>
        <w:tc>
          <w:tcPr>
            <w:tcW w:w="2129" w:type="dxa"/>
            <w:tcBorders>
              <w:top w:val="nil"/>
              <w:left w:val="nil"/>
              <w:bottom w:val="single" w:sz="4" w:space="0" w:color="auto"/>
              <w:right w:val="nil"/>
            </w:tcBorders>
            <w:vAlign w:val="bottom"/>
          </w:tcPr>
          <w:p w:rsidR="008F4CED" w:rsidRPr="004C794C" w:rsidRDefault="008F4CED" w:rsidP="00462EF9">
            <w:pPr>
              <w:spacing w:after="0" w:line="240" w:lineRule="auto"/>
              <w:ind w:left="-567" w:firstLine="567"/>
              <w:jc w:val="center"/>
              <w:rPr>
                <w:rFonts w:ascii="PT Astra Serif" w:hAnsi="PT Astra Serif"/>
                <w:color w:val="000000"/>
                <w:sz w:val="16"/>
                <w:szCs w:val="16"/>
              </w:rPr>
            </w:pPr>
          </w:p>
        </w:tc>
        <w:tc>
          <w:tcPr>
            <w:tcW w:w="425" w:type="dxa"/>
            <w:vAlign w:val="bottom"/>
          </w:tcPr>
          <w:p w:rsidR="008F4CED" w:rsidRPr="004C794C" w:rsidRDefault="008F4CED" w:rsidP="00462EF9">
            <w:pPr>
              <w:spacing w:after="0" w:line="240" w:lineRule="auto"/>
              <w:ind w:left="-567" w:firstLine="567"/>
              <w:rPr>
                <w:rFonts w:ascii="PT Astra Serif" w:hAnsi="PT Astra Serif"/>
                <w:color w:val="000000"/>
                <w:sz w:val="16"/>
                <w:szCs w:val="16"/>
              </w:rPr>
            </w:pPr>
          </w:p>
        </w:tc>
        <w:tc>
          <w:tcPr>
            <w:tcW w:w="3830" w:type="dxa"/>
            <w:tcBorders>
              <w:top w:val="nil"/>
              <w:left w:val="nil"/>
              <w:bottom w:val="single" w:sz="4" w:space="0" w:color="auto"/>
              <w:right w:val="nil"/>
            </w:tcBorders>
            <w:vAlign w:val="bottom"/>
          </w:tcPr>
          <w:p w:rsidR="008F4CED" w:rsidRPr="004C794C" w:rsidRDefault="008F4CED" w:rsidP="00462EF9">
            <w:pPr>
              <w:spacing w:after="0" w:line="240" w:lineRule="auto"/>
              <w:ind w:left="-567" w:firstLine="567"/>
              <w:jc w:val="center"/>
              <w:rPr>
                <w:rFonts w:ascii="PT Astra Serif" w:hAnsi="PT Astra Serif"/>
                <w:color w:val="000000"/>
                <w:sz w:val="16"/>
                <w:szCs w:val="16"/>
              </w:rPr>
            </w:pPr>
          </w:p>
        </w:tc>
      </w:tr>
      <w:tr w:rsidR="008F4CED" w:rsidRPr="004C794C" w:rsidTr="007832F0">
        <w:trPr>
          <w:trHeight w:val="274"/>
        </w:trPr>
        <w:tc>
          <w:tcPr>
            <w:tcW w:w="3121" w:type="dxa"/>
            <w:hideMark/>
          </w:tcPr>
          <w:p w:rsidR="008F4CED" w:rsidRPr="004C794C" w:rsidRDefault="008F4CED" w:rsidP="00462EF9">
            <w:pPr>
              <w:spacing w:after="0" w:line="240" w:lineRule="auto"/>
              <w:ind w:left="-567" w:firstLine="567"/>
              <w:jc w:val="center"/>
              <w:rPr>
                <w:rFonts w:ascii="PT Astra Serif" w:hAnsi="PT Astra Serif"/>
                <w:color w:val="000000"/>
                <w:sz w:val="16"/>
                <w:szCs w:val="16"/>
              </w:rPr>
            </w:pPr>
            <w:r w:rsidRPr="004C794C">
              <w:rPr>
                <w:rFonts w:ascii="PT Astra Serif" w:hAnsi="PT Astra Serif"/>
                <w:color w:val="000000"/>
                <w:sz w:val="16"/>
                <w:szCs w:val="16"/>
              </w:rPr>
              <w:t>(должность)</w:t>
            </w:r>
          </w:p>
        </w:tc>
        <w:tc>
          <w:tcPr>
            <w:tcW w:w="425" w:type="dxa"/>
          </w:tcPr>
          <w:p w:rsidR="008F4CED" w:rsidRPr="004C794C" w:rsidRDefault="008F4CED" w:rsidP="00462EF9">
            <w:pPr>
              <w:spacing w:after="0" w:line="240" w:lineRule="auto"/>
              <w:ind w:left="-567" w:firstLine="567"/>
              <w:rPr>
                <w:rFonts w:ascii="PT Astra Serif" w:hAnsi="PT Astra Serif"/>
                <w:color w:val="000000"/>
                <w:sz w:val="16"/>
                <w:szCs w:val="16"/>
              </w:rPr>
            </w:pPr>
          </w:p>
        </w:tc>
        <w:tc>
          <w:tcPr>
            <w:tcW w:w="2129" w:type="dxa"/>
            <w:hideMark/>
          </w:tcPr>
          <w:p w:rsidR="008F4CED" w:rsidRPr="004C794C" w:rsidRDefault="008F4CED" w:rsidP="00462EF9">
            <w:pPr>
              <w:spacing w:after="0" w:line="240" w:lineRule="auto"/>
              <w:ind w:left="-567" w:firstLine="567"/>
              <w:jc w:val="center"/>
              <w:rPr>
                <w:rFonts w:ascii="PT Astra Serif" w:hAnsi="PT Astra Serif"/>
                <w:color w:val="000000"/>
                <w:sz w:val="16"/>
                <w:szCs w:val="16"/>
              </w:rPr>
            </w:pPr>
            <w:r w:rsidRPr="004C794C">
              <w:rPr>
                <w:rFonts w:ascii="PT Astra Serif" w:hAnsi="PT Astra Serif"/>
                <w:color w:val="000000"/>
                <w:sz w:val="16"/>
                <w:szCs w:val="16"/>
              </w:rPr>
              <w:t>(подпись)</w:t>
            </w:r>
          </w:p>
        </w:tc>
        <w:tc>
          <w:tcPr>
            <w:tcW w:w="425" w:type="dxa"/>
          </w:tcPr>
          <w:p w:rsidR="008F4CED" w:rsidRPr="004C794C" w:rsidRDefault="008F4CED" w:rsidP="00462EF9">
            <w:pPr>
              <w:spacing w:after="0" w:line="240" w:lineRule="auto"/>
              <w:ind w:left="-567" w:firstLine="567"/>
              <w:rPr>
                <w:rFonts w:ascii="PT Astra Serif" w:hAnsi="PT Astra Serif"/>
                <w:color w:val="000000"/>
                <w:sz w:val="16"/>
                <w:szCs w:val="16"/>
              </w:rPr>
            </w:pPr>
          </w:p>
        </w:tc>
        <w:tc>
          <w:tcPr>
            <w:tcW w:w="3830" w:type="dxa"/>
            <w:hideMark/>
          </w:tcPr>
          <w:p w:rsidR="008F4CED" w:rsidRPr="004C794C" w:rsidRDefault="008F4CED" w:rsidP="00462EF9">
            <w:pPr>
              <w:spacing w:after="0" w:line="240" w:lineRule="auto"/>
              <w:ind w:left="-567" w:firstLine="567"/>
              <w:jc w:val="center"/>
              <w:rPr>
                <w:rFonts w:ascii="PT Astra Serif" w:hAnsi="PT Astra Serif"/>
                <w:color w:val="000000"/>
                <w:sz w:val="16"/>
                <w:szCs w:val="16"/>
              </w:rPr>
            </w:pPr>
            <w:proofErr w:type="gramStart"/>
            <w:r w:rsidRPr="004C794C">
              <w:rPr>
                <w:rFonts w:ascii="PT Astra Serif" w:hAnsi="PT Astra Serif"/>
                <w:color w:val="000000"/>
                <w:sz w:val="16"/>
                <w:szCs w:val="16"/>
              </w:rPr>
              <w:t>(фамилия, имя, отчество (при наличии)</w:t>
            </w:r>
            <w:proofErr w:type="gramEnd"/>
          </w:p>
        </w:tc>
      </w:tr>
    </w:tbl>
    <w:p w:rsidR="008F4CED" w:rsidRPr="004C794C" w:rsidRDefault="008F4CED" w:rsidP="00462EF9">
      <w:pPr>
        <w:spacing w:after="0" w:line="240" w:lineRule="auto"/>
        <w:ind w:left="-567" w:firstLine="567"/>
        <w:outlineLvl w:val="0"/>
        <w:rPr>
          <w:rFonts w:ascii="PT Astra Serif" w:hAnsi="PT Astra Serif"/>
          <w:color w:val="000000"/>
          <w:sz w:val="16"/>
          <w:szCs w:val="16"/>
        </w:rPr>
      </w:pPr>
      <w:r w:rsidRPr="004C794C">
        <w:rPr>
          <w:rFonts w:ascii="PT Astra Serif" w:hAnsi="PT Astra Serif"/>
          <w:color w:val="000000"/>
          <w:sz w:val="16"/>
          <w:szCs w:val="16"/>
        </w:rPr>
        <w:t>Дата</w:t>
      </w:r>
    </w:p>
    <w:p w:rsidR="00462EF9" w:rsidRDefault="008F4CED" w:rsidP="00462EF9">
      <w:pPr>
        <w:pStyle w:val="afd"/>
        <w:ind w:left="-567" w:firstLine="567"/>
        <w:rPr>
          <w:rFonts w:ascii="PT Astra Serif" w:hAnsi="PT Astra Serif"/>
          <w:color w:val="000000"/>
          <w:sz w:val="16"/>
          <w:szCs w:val="16"/>
        </w:rPr>
      </w:pPr>
      <w:r w:rsidRPr="004C794C">
        <w:rPr>
          <w:rFonts w:ascii="PT Astra Serif" w:hAnsi="PT Astra Serif"/>
          <w:color w:val="000000"/>
          <w:sz w:val="16"/>
          <w:szCs w:val="16"/>
        </w:rPr>
        <w:lastRenderedPageBreak/>
        <w:t xml:space="preserve">*Указывается один из вариантов: заявление о выдаче разрешения на строительство,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 </w:t>
      </w:r>
    </w:p>
    <w:p w:rsidR="00462EF9" w:rsidRDefault="00462EF9" w:rsidP="00462EF9">
      <w:pPr>
        <w:pStyle w:val="afd"/>
        <w:ind w:left="-567" w:firstLine="567"/>
        <w:rPr>
          <w:rFonts w:ascii="PT Astra Serif" w:hAnsi="PT Astra Serif"/>
          <w:color w:val="000000"/>
          <w:sz w:val="16"/>
          <w:szCs w:val="16"/>
        </w:rPr>
      </w:pPr>
    </w:p>
    <w:p w:rsidR="008F4CED" w:rsidRPr="004C794C" w:rsidRDefault="008F4CED" w:rsidP="00462EF9">
      <w:pPr>
        <w:pStyle w:val="afd"/>
        <w:ind w:left="5103"/>
        <w:jc w:val="both"/>
        <w:rPr>
          <w:rFonts w:ascii="PT Astra Serif" w:eastAsia="Calibri" w:hAnsi="PT Astra Serif"/>
          <w:color w:val="000000"/>
          <w:sz w:val="16"/>
          <w:szCs w:val="16"/>
          <w:lang w:eastAsia="en-US"/>
        </w:rPr>
      </w:pPr>
      <w:r w:rsidRPr="004C794C">
        <w:rPr>
          <w:rFonts w:ascii="PT Astra Serif" w:eastAsia="Calibri" w:hAnsi="PT Astra Serif"/>
          <w:color w:val="000000"/>
          <w:sz w:val="16"/>
          <w:szCs w:val="16"/>
          <w:lang w:eastAsia="en-US"/>
        </w:rPr>
        <w:t>ПРИЛОЖЕНИЕ № 14 к Административному регламенту предоставления муниципальной услуги "</w:t>
      </w:r>
      <w:r w:rsidRPr="004C794C">
        <w:rPr>
          <w:rFonts w:ascii="PT Astra Serif" w:hAnsi="PT Astra Serif"/>
          <w:color w:val="000000"/>
          <w:sz w:val="16"/>
          <w:szCs w:val="16"/>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4C794C">
        <w:rPr>
          <w:rFonts w:ascii="PT Astra Serif" w:eastAsia="Calibri" w:hAnsi="PT Astra Serif"/>
          <w:color w:val="000000"/>
          <w:sz w:val="16"/>
          <w:szCs w:val="16"/>
          <w:lang w:eastAsia="en-US"/>
        </w:rPr>
        <w:t>" на территории Целинного муниципального округа Курганской области</w:t>
      </w:r>
    </w:p>
    <w:p w:rsidR="008F4CED" w:rsidRPr="004C794C" w:rsidRDefault="008F4CED" w:rsidP="004C794C">
      <w:pPr>
        <w:widowControl w:val="0"/>
        <w:tabs>
          <w:tab w:val="left" w:pos="567"/>
        </w:tabs>
        <w:spacing w:after="0" w:line="240" w:lineRule="auto"/>
        <w:jc w:val="both"/>
        <w:rPr>
          <w:rFonts w:ascii="PT Astra Serif" w:hAnsi="PT Astra Serif"/>
          <w:b/>
          <w:color w:val="000000"/>
          <w:sz w:val="16"/>
          <w:szCs w:val="16"/>
        </w:rPr>
      </w:pPr>
    </w:p>
    <w:p w:rsidR="008F4CED" w:rsidRPr="004C794C" w:rsidRDefault="008F4CED" w:rsidP="004C794C">
      <w:pPr>
        <w:widowControl w:val="0"/>
        <w:tabs>
          <w:tab w:val="left" w:pos="567"/>
        </w:tabs>
        <w:spacing w:after="0" w:line="240" w:lineRule="auto"/>
        <w:jc w:val="center"/>
        <w:rPr>
          <w:rFonts w:ascii="PT Astra Serif" w:hAnsi="PT Astra Serif"/>
          <w:b/>
          <w:color w:val="000000"/>
          <w:sz w:val="16"/>
          <w:szCs w:val="16"/>
        </w:rPr>
      </w:pPr>
      <w:r w:rsidRPr="004C794C">
        <w:rPr>
          <w:rFonts w:ascii="PT Astra Serif" w:hAnsi="PT Astra Serif"/>
          <w:b/>
          <w:color w:val="000000"/>
          <w:sz w:val="16"/>
          <w:szCs w:val="16"/>
        </w:rPr>
        <w:t>Состав, последовательность и сроки выполнения административных процедур (действий)</w:t>
      </w:r>
    </w:p>
    <w:p w:rsidR="008F4CED" w:rsidRPr="004C794C" w:rsidRDefault="008F4CED" w:rsidP="004C794C">
      <w:pPr>
        <w:widowControl w:val="0"/>
        <w:tabs>
          <w:tab w:val="left" w:pos="567"/>
        </w:tabs>
        <w:spacing w:after="0" w:line="240" w:lineRule="auto"/>
        <w:jc w:val="center"/>
        <w:rPr>
          <w:rFonts w:ascii="PT Astra Serif" w:hAnsi="PT Astra Serif"/>
          <w:b/>
          <w:color w:val="000000"/>
          <w:sz w:val="16"/>
          <w:szCs w:val="16"/>
        </w:rPr>
      </w:pPr>
      <w:r w:rsidRPr="004C794C">
        <w:rPr>
          <w:rFonts w:ascii="PT Astra Serif" w:hAnsi="PT Astra Serif"/>
          <w:b/>
          <w:color w:val="000000"/>
          <w:sz w:val="16"/>
          <w:szCs w:val="16"/>
        </w:rPr>
        <w:t>при предоставлении муниципальной услуги</w:t>
      </w:r>
    </w:p>
    <w:p w:rsidR="008F4CED" w:rsidRPr="004C794C" w:rsidRDefault="008F4CED" w:rsidP="004C794C">
      <w:pPr>
        <w:widowControl w:val="0"/>
        <w:tabs>
          <w:tab w:val="left" w:pos="567"/>
        </w:tabs>
        <w:spacing w:after="0" w:line="240" w:lineRule="auto"/>
        <w:jc w:val="center"/>
        <w:rPr>
          <w:rFonts w:ascii="PT Astra Serif" w:hAnsi="PT Astra Serif"/>
          <w:b/>
          <w:color w:val="000000"/>
          <w:sz w:val="16"/>
          <w:szCs w:val="16"/>
        </w:rPr>
      </w:pPr>
    </w:p>
    <w:tbl>
      <w:tblPr>
        <w:tblW w:w="10065"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7"/>
        <w:gridCol w:w="1276"/>
        <w:gridCol w:w="1417"/>
        <w:gridCol w:w="1560"/>
        <w:gridCol w:w="1984"/>
        <w:gridCol w:w="1135"/>
        <w:gridCol w:w="1416"/>
      </w:tblGrid>
      <w:tr w:rsidR="008F4CED" w:rsidRPr="004C794C" w:rsidTr="007832F0">
        <w:tc>
          <w:tcPr>
            <w:tcW w:w="1277" w:type="dxa"/>
            <w:shd w:val="clear" w:color="auto" w:fill="auto"/>
          </w:tcPr>
          <w:p w:rsidR="008F4CED" w:rsidRPr="004C794C" w:rsidRDefault="008F4CED" w:rsidP="004C794C">
            <w:pPr>
              <w:spacing w:after="0" w:line="240" w:lineRule="auto"/>
              <w:jc w:val="both"/>
              <w:rPr>
                <w:rFonts w:ascii="PT Astra Serif" w:hAnsi="PT Astra Serif"/>
                <w:color w:val="000000"/>
                <w:sz w:val="16"/>
                <w:szCs w:val="16"/>
              </w:rPr>
            </w:pPr>
            <w:r w:rsidRPr="004C794C">
              <w:rPr>
                <w:rFonts w:ascii="PT Astra Serif" w:hAnsi="PT Astra Serif"/>
                <w:color w:val="000000"/>
                <w:sz w:val="16"/>
                <w:szCs w:val="16"/>
              </w:rPr>
              <w:t>Основание для начала административной процедуры</w:t>
            </w:r>
          </w:p>
        </w:tc>
        <w:tc>
          <w:tcPr>
            <w:tcW w:w="1276" w:type="dxa"/>
            <w:shd w:val="clear" w:color="auto" w:fill="auto"/>
          </w:tcPr>
          <w:p w:rsidR="008F4CED" w:rsidRPr="004C794C" w:rsidRDefault="008F4CED" w:rsidP="004C794C">
            <w:pPr>
              <w:spacing w:after="0" w:line="240" w:lineRule="auto"/>
              <w:jc w:val="both"/>
              <w:rPr>
                <w:rFonts w:ascii="PT Astra Serif" w:hAnsi="PT Astra Serif"/>
                <w:color w:val="000000"/>
                <w:sz w:val="16"/>
                <w:szCs w:val="16"/>
              </w:rPr>
            </w:pPr>
            <w:r w:rsidRPr="004C794C">
              <w:rPr>
                <w:rFonts w:ascii="PT Astra Serif" w:hAnsi="PT Astra Serif"/>
                <w:color w:val="000000"/>
                <w:sz w:val="16"/>
                <w:szCs w:val="16"/>
              </w:rPr>
              <w:t>Содержание административных действий</w:t>
            </w:r>
          </w:p>
        </w:tc>
        <w:tc>
          <w:tcPr>
            <w:tcW w:w="1417" w:type="dxa"/>
            <w:shd w:val="clear" w:color="auto" w:fill="auto"/>
          </w:tcPr>
          <w:p w:rsidR="008F4CED" w:rsidRPr="004C794C" w:rsidRDefault="008F4CED" w:rsidP="004C794C">
            <w:pPr>
              <w:spacing w:after="0" w:line="240" w:lineRule="auto"/>
              <w:jc w:val="both"/>
              <w:rPr>
                <w:rFonts w:ascii="PT Astra Serif" w:hAnsi="PT Astra Serif"/>
                <w:color w:val="000000"/>
                <w:sz w:val="16"/>
                <w:szCs w:val="16"/>
              </w:rPr>
            </w:pPr>
            <w:r w:rsidRPr="004C794C">
              <w:rPr>
                <w:rFonts w:ascii="PT Astra Serif" w:hAnsi="PT Astra Serif"/>
                <w:color w:val="000000"/>
                <w:sz w:val="16"/>
                <w:szCs w:val="16"/>
              </w:rPr>
              <w:t>Срок выполнения административных действий</w:t>
            </w:r>
          </w:p>
        </w:tc>
        <w:tc>
          <w:tcPr>
            <w:tcW w:w="1560" w:type="dxa"/>
            <w:shd w:val="clear" w:color="auto" w:fill="auto"/>
          </w:tcPr>
          <w:p w:rsidR="008F4CED" w:rsidRPr="004C794C" w:rsidRDefault="008F4CED" w:rsidP="004C794C">
            <w:pPr>
              <w:spacing w:after="0" w:line="240" w:lineRule="auto"/>
              <w:jc w:val="both"/>
              <w:rPr>
                <w:rFonts w:ascii="PT Astra Serif" w:hAnsi="PT Astra Serif"/>
                <w:color w:val="000000"/>
                <w:sz w:val="16"/>
                <w:szCs w:val="16"/>
              </w:rPr>
            </w:pPr>
            <w:r w:rsidRPr="004C794C">
              <w:rPr>
                <w:rFonts w:ascii="PT Astra Serif" w:hAnsi="PT Astra Serif"/>
                <w:color w:val="000000"/>
                <w:sz w:val="16"/>
                <w:szCs w:val="16"/>
              </w:rPr>
              <w:t>Должностное лицо, ответственное за выполнение административного действия</w:t>
            </w:r>
          </w:p>
        </w:tc>
        <w:tc>
          <w:tcPr>
            <w:tcW w:w="1984" w:type="dxa"/>
            <w:shd w:val="clear" w:color="auto" w:fill="auto"/>
          </w:tcPr>
          <w:p w:rsidR="008F4CED" w:rsidRPr="004C794C" w:rsidRDefault="008F4CED" w:rsidP="004C794C">
            <w:pPr>
              <w:spacing w:after="0" w:line="240" w:lineRule="auto"/>
              <w:jc w:val="both"/>
              <w:rPr>
                <w:rFonts w:ascii="PT Astra Serif" w:hAnsi="PT Astra Serif"/>
                <w:color w:val="000000"/>
                <w:sz w:val="16"/>
                <w:szCs w:val="16"/>
              </w:rPr>
            </w:pPr>
            <w:r w:rsidRPr="004C794C">
              <w:rPr>
                <w:rFonts w:ascii="PT Astra Serif" w:hAnsi="PT Astra Serif"/>
                <w:color w:val="000000"/>
                <w:sz w:val="16"/>
                <w:szCs w:val="16"/>
              </w:rPr>
              <w:t>Место выполнения административного действия/ используемая информационная система</w:t>
            </w:r>
          </w:p>
        </w:tc>
        <w:tc>
          <w:tcPr>
            <w:tcW w:w="1135" w:type="dxa"/>
            <w:shd w:val="clear" w:color="auto" w:fill="auto"/>
          </w:tcPr>
          <w:p w:rsidR="008F4CED" w:rsidRPr="004C794C" w:rsidRDefault="008F4CED" w:rsidP="004C794C">
            <w:pPr>
              <w:spacing w:after="0" w:line="240" w:lineRule="auto"/>
              <w:jc w:val="both"/>
              <w:rPr>
                <w:rFonts w:ascii="PT Astra Serif" w:hAnsi="PT Astra Serif"/>
                <w:color w:val="000000"/>
                <w:sz w:val="16"/>
                <w:szCs w:val="16"/>
              </w:rPr>
            </w:pPr>
            <w:r w:rsidRPr="004C794C">
              <w:rPr>
                <w:rFonts w:ascii="PT Astra Serif" w:hAnsi="PT Astra Serif"/>
                <w:color w:val="000000"/>
                <w:sz w:val="16"/>
                <w:szCs w:val="16"/>
              </w:rPr>
              <w:t>Критерии принятия решения</w:t>
            </w:r>
          </w:p>
        </w:tc>
        <w:tc>
          <w:tcPr>
            <w:tcW w:w="1416" w:type="dxa"/>
            <w:shd w:val="clear" w:color="auto" w:fill="auto"/>
          </w:tcPr>
          <w:p w:rsidR="008F4CED" w:rsidRPr="004C794C" w:rsidRDefault="008F4CED" w:rsidP="004C794C">
            <w:pPr>
              <w:spacing w:after="0" w:line="240" w:lineRule="auto"/>
              <w:jc w:val="both"/>
              <w:rPr>
                <w:rFonts w:ascii="PT Astra Serif" w:hAnsi="PT Astra Serif"/>
                <w:color w:val="000000"/>
                <w:sz w:val="16"/>
                <w:szCs w:val="16"/>
              </w:rPr>
            </w:pPr>
            <w:r w:rsidRPr="004C794C">
              <w:rPr>
                <w:rFonts w:ascii="PT Astra Serif" w:hAnsi="PT Astra Serif"/>
                <w:color w:val="000000"/>
                <w:sz w:val="16"/>
                <w:szCs w:val="16"/>
              </w:rPr>
              <w:t>Результат административного действия, способ фиксации</w:t>
            </w:r>
          </w:p>
        </w:tc>
      </w:tr>
      <w:tr w:rsidR="008F4CED" w:rsidRPr="004C794C" w:rsidTr="007832F0">
        <w:tc>
          <w:tcPr>
            <w:tcW w:w="1277" w:type="dxa"/>
            <w:shd w:val="clear" w:color="auto" w:fill="auto"/>
            <w:vAlign w:val="center"/>
          </w:tcPr>
          <w:p w:rsidR="008F4CED" w:rsidRPr="004C794C" w:rsidRDefault="008F4CED" w:rsidP="004C794C">
            <w:pPr>
              <w:spacing w:after="0" w:line="240" w:lineRule="auto"/>
              <w:jc w:val="both"/>
              <w:rPr>
                <w:rFonts w:ascii="PT Astra Serif" w:hAnsi="PT Astra Serif"/>
                <w:color w:val="000000"/>
                <w:sz w:val="16"/>
                <w:szCs w:val="16"/>
              </w:rPr>
            </w:pPr>
            <w:r w:rsidRPr="004C794C">
              <w:rPr>
                <w:rFonts w:ascii="PT Astra Serif" w:hAnsi="PT Astra Serif"/>
                <w:color w:val="000000"/>
                <w:sz w:val="16"/>
                <w:szCs w:val="16"/>
              </w:rPr>
              <w:t>1</w:t>
            </w:r>
          </w:p>
        </w:tc>
        <w:tc>
          <w:tcPr>
            <w:tcW w:w="1276" w:type="dxa"/>
            <w:shd w:val="clear" w:color="auto" w:fill="auto"/>
            <w:vAlign w:val="center"/>
          </w:tcPr>
          <w:p w:rsidR="008F4CED" w:rsidRPr="004C794C" w:rsidRDefault="008F4CED" w:rsidP="004C794C">
            <w:pPr>
              <w:spacing w:after="0" w:line="240" w:lineRule="auto"/>
              <w:jc w:val="both"/>
              <w:rPr>
                <w:rFonts w:ascii="PT Astra Serif" w:hAnsi="PT Astra Serif"/>
                <w:color w:val="000000"/>
                <w:sz w:val="16"/>
                <w:szCs w:val="16"/>
              </w:rPr>
            </w:pPr>
            <w:r w:rsidRPr="004C794C">
              <w:rPr>
                <w:rFonts w:ascii="PT Astra Serif" w:hAnsi="PT Astra Serif"/>
                <w:color w:val="000000"/>
                <w:sz w:val="16"/>
                <w:szCs w:val="16"/>
              </w:rPr>
              <w:t>2</w:t>
            </w:r>
          </w:p>
        </w:tc>
        <w:tc>
          <w:tcPr>
            <w:tcW w:w="1417" w:type="dxa"/>
            <w:shd w:val="clear" w:color="auto" w:fill="auto"/>
            <w:vAlign w:val="center"/>
          </w:tcPr>
          <w:p w:rsidR="008F4CED" w:rsidRPr="004C794C" w:rsidRDefault="008F4CED" w:rsidP="004C794C">
            <w:pPr>
              <w:spacing w:after="0" w:line="240" w:lineRule="auto"/>
              <w:jc w:val="both"/>
              <w:rPr>
                <w:rFonts w:ascii="PT Astra Serif" w:hAnsi="PT Astra Serif"/>
                <w:color w:val="000000"/>
                <w:sz w:val="16"/>
                <w:szCs w:val="16"/>
              </w:rPr>
            </w:pPr>
            <w:r w:rsidRPr="004C794C">
              <w:rPr>
                <w:rFonts w:ascii="PT Astra Serif" w:hAnsi="PT Astra Serif"/>
                <w:color w:val="000000"/>
                <w:sz w:val="16"/>
                <w:szCs w:val="16"/>
              </w:rPr>
              <w:t>3</w:t>
            </w:r>
          </w:p>
        </w:tc>
        <w:tc>
          <w:tcPr>
            <w:tcW w:w="1560" w:type="dxa"/>
            <w:shd w:val="clear" w:color="auto" w:fill="auto"/>
            <w:vAlign w:val="center"/>
          </w:tcPr>
          <w:p w:rsidR="008F4CED" w:rsidRPr="004C794C" w:rsidRDefault="008F4CED" w:rsidP="004C794C">
            <w:pPr>
              <w:spacing w:after="0" w:line="240" w:lineRule="auto"/>
              <w:jc w:val="both"/>
              <w:rPr>
                <w:rFonts w:ascii="PT Astra Serif" w:hAnsi="PT Astra Serif"/>
                <w:color w:val="000000"/>
                <w:sz w:val="16"/>
                <w:szCs w:val="16"/>
              </w:rPr>
            </w:pPr>
            <w:r w:rsidRPr="004C794C">
              <w:rPr>
                <w:rFonts w:ascii="PT Astra Serif" w:hAnsi="PT Astra Serif"/>
                <w:color w:val="000000"/>
                <w:sz w:val="16"/>
                <w:szCs w:val="16"/>
              </w:rPr>
              <w:t>4</w:t>
            </w:r>
          </w:p>
        </w:tc>
        <w:tc>
          <w:tcPr>
            <w:tcW w:w="1984" w:type="dxa"/>
            <w:shd w:val="clear" w:color="auto" w:fill="auto"/>
            <w:vAlign w:val="center"/>
          </w:tcPr>
          <w:p w:rsidR="008F4CED" w:rsidRPr="004C794C" w:rsidRDefault="008F4CED" w:rsidP="004C794C">
            <w:pPr>
              <w:spacing w:after="0" w:line="240" w:lineRule="auto"/>
              <w:jc w:val="both"/>
              <w:rPr>
                <w:rFonts w:ascii="PT Astra Serif" w:hAnsi="PT Astra Serif"/>
                <w:color w:val="000000"/>
                <w:sz w:val="16"/>
                <w:szCs w:val="16"/>
              </w:rPr>
            </w:pPr>
            <w:r w:rsidRPr="004C794C">
              <w:rPr>
                <w:rFonts w:ascii="PT Astra Serif" w:hAnsi="PT Astra Serif"/>
                <w:color w:val="000000"/>
                <w:sz w:val="16"/>
                <w:szCs w:val="16"/>
              </w:rPr>
              <w:t>5</w:t>
            </w:r>
          </w:p>
        </w:tc>
        <w:tc>
          <w:tcPr>
            <w:tcW w:w="1135" w:type="dxa"/>
            <w:shd w:val="clear" w:color="auto" w:fill="auto"/>
            <w:vAlign w:val="center"/>
          </w:tcPr>
          <w:p w:rsidR="008F4CED" w:rsidRPr="004C794C" w:rsidRDefault="008F4CED" w:rsidP="004C794C">
            <w:pPr>
              <w:spacing w:after="0" w:line="240" w:lineRule="auto"/>
              <w:jc w:val="both"/>
              <w:rPr>
                <w:rFonts w:ascii="PT Astra Serif" w:hAnsi="PT Astra Serif"/>
                <w:color w:val="000000"/>
                <w:sz w:val="16"/>
                <w:szCs w:val="16"/>
              </w:rPr>
            </w:pPr>
            <w:r w:rsidRPr="004C794C">
              <w:rPr>
                <w:rFonts w:ascii="PT Astra Serif" w:hAnsi="PT Astra Serif"/>
                <w:color w:val="000000"/>
                <w:sz w:val="16"/>
                <w:szCs w:val="16"/>
              </w:rPr>
              <w:t>6</w:t>
            </w:r>
          </w:p>
        </w:tc>
        <w:tc>
          <w:tcPr>
            <w:tcW w:w="1416" w:type="dxa"/>
            <w:shd w:val="clear" w:color="auto" w:fill="auto"/>
            <w:vAlign w:val="center"/>
          </w:tcPr>
          <w:p w:rsidR="008F4CED" w:rsidRPr="004C794C" w:rsidRDefault="008F4CED" w:rsidP="004C794C">
            <w:pPr>
              <w:spacing w:after="0" w:line="240" w:lineRule="auto"/>
              <w:jc w:val="both"/>
              <w:rPr>
                <w:rFonts w:ascii="PT Astra Serif" w:hAnsi="PT Astra Serif"/>
                <w:color w:val="000000"/>
                <w:sz w:val="16"/>
                <w:szCs w:val="16"/>
              </w:rPr>
            </w:pPr>
            <w:r w:rsidRPr="004C794C">
              <w:rPr>
                <w:rFonts w:ascii="PT Astra Serif" w:hAnsi="PT Astra Serif"/>
                <w:color w:val="000000"/>
                <w:sz w:val="16"/>
                <w:szCs w:val="16"/>
              </w:rPr>
              <w:t>7</w:t>
            </w:r>
          </w:p>
        </w:tc>
      </w:tr>
      <w:tr w:rsidR="008F4CED" w:rsidRPr="004C794C" w:rsidTr="007832F0">
        <w:trPr>
          <w:trHeight w:val="2780"/>
        </w:trPr>
        <w:tc>
          <w:tcPr>
            <w:tcW w:w="1277" w:type="dxa"/>
            <w:vMerge w:val="restart"/>
            <w:shd w:val="clear" w:color="auto" w:fill="auto"/>
          </w:tcPr>
          <w:p w:rsidR="008F4CED" w:rsidRPr="004C794C" w:rsidRDefault="008F4CED" w:rsidP="004C794C">
            <w:pPr>
              <w:spacing w:after="0" w:line="240" w:lineRule="auto"/>
              <w:jc w:val="both"/>
              <w:rPr>
                <w:rFonts w:ascii="PT Astra Serif" w:hAnsi="PT Astra Serif"/>
                <w:color w:val="000000"/>
                <w:sz w:val="16"/>
                <w:szCs w:val="16"/>
              </w:rPr>
            </w:pPr>
            <w:r w:rsidRPr="004C794C">
              <w:rPr>
                <w:rFonts w:ascii="PT Astra Serif" w:hAnsi="PT Astra Serif"/>
                <w:color w:val="000000"/>
                <w:sz w:val="16"/>
                <w:szCs w:val="16"/>
              </w:rPr>
              <w:t>Поступление заявления и документов для предоставления муниципальной услуги в Уполномоченный орган</w:t>
            </w:r>
          </w:p>
        </w:tc>
        <w:tc>
          <w:tcPr>
            <w:tcW w:w="1276" w:type="dxa"/>
            <w:tcBorders>
              <w:bottom w:val="single" w:sz="4" w:space="0" w:color="auto"/>
            </w:tcBorders>
            <w:shd w:val="clear" w:color="auto" w:fill="auto"/>
          </w:tcPr>
          <w:p w:rsidR="008F4CED" w:rsidRPr="004C794C" w:rsidRDefault="008F4CED" w:rsidP="004C794C">
            <w:pPr>
              <w:spacing w:after="0" w:line="240" w:lineRule="auto"/>
              <w:jc w:val="both"/>
              <w:rPr>
                <w:rFonts w:ascii="PT Astra Serif" w:hAnsi="PT Astra Serif"/>
                <w:color w:val="000000"/>
                <w:sz w:val="16"/>
                <w:szCs w:val="16"/>
              </w:rPr>
            </w:pPr>
            <w:r w:rsidRPr="004C794C">
              <w:rPr>
                <w:rFonts w:ascii="PT Astra Serif" w:hAnsi="PT Astra Serif"/>
                <w:color w:val="000000"/>
                <w:sz w:val="16"/>
                <w:szCs w:val="16"/>
              </w:rPr>
              <w:t>Прием и проверка комплектности документов на наличие/отсутствие оснований для отказа в приеме документов, предусмотренных пунктом 2.13 Административного регламента</w:t>
            </w:r>
          </w:p>
        </w:tc>
        <w:tc>
          <w:tcPr>
            <w:tcW w:w="1417" w:type="dxa"/>
            <w:vMerge w:val="restart"/>
            <w:shd w:val="clear" w:color="auto" w:fill="auto"/>
            <w:vAlign w:val="center"/>
          </w:tcPr>
          <w:p w:rsidR="008F4CED" w:rsidRPr="004C794C" w:rsidRDefault="008F4CED" w:rsidP="004C794C">
            <w:pPr>
              <w:spacing w:after="0" w:line="240" w:lineRule="auto"/>
              <w:jc w:val="both"/>
              <w:rPr>
                <w:rFonts w:ascii="PT Astra Serif" w:hAnsi="PT Astra Serif"/>
                <w:color w:val="000000"/>
                <w:sz w:val="16"/>
                <w:szCs w:val="16"/>
              </w:rPr>
            </w:pPr>
            <w:r w:rsidRPr="004C794C">
              <w:rPr>
                <w:rFonts w:ascii="PT Astra Serif" w:hAnsi="PT Astra Serif"/>
                <w:color w:val="000000"/>
                <w:sz w:val="16"/>
                <w:szCs w:val="16"/>
              </w:rPr>
              <w:t>До 1 рабочего дня</w:t>
            </w:r>
          </w:p>
        </w:tc>
        <w:tc>
          <w:tcPr>
            <w:tcW w:w="1560" w:type="dxa"/>
            <w:vMerge w:val="restart"/>
            <w:shd w:val="clear" w:color="auto" w:fill="auto"/>
          </w:tcPr>
          <w:p w:rsidR="008F4CED" w:rsidRPr="004C794C" w:rsidRDefault="008F4CED" w:rsidP="004C794C">
            <w:pPr>
              <w:spacing w:after="0" w:line="240" w:lineRule="auto"/>
              <w:jc w:val="both"/>
              <w:rPr>
                <w:rFonts w:ascii="PT Astra Serif" w:hAnsi="PT Astra Serif"/>
                <w:color w:val="000000"/>
                <w:sz w:val="16"/>
                <w:szCs w:val="16"/>
              </w:rPr>
            </w:pPr>
            <w:proofErr w:type="gramStart"/>
            <w:r w:rsidRPr="004C794C">
              <w:rPr>
                <w:rFonts w:ascii="PT Astra Serif" w:hAnsi="PT Astra Serif"/>
                <w:color w:val="000000"/>
                <w:sz w:val="16"/>
                <w:szCs w:val="16"/>
              </w:rPr>
              <w:t>Уполномоченного органа, ответственное за предоставление государственной (муниципальной) услуги</w:t>
            </w:r>
            <w:proofErr w:type="gramEnd"/>
          </w:p>
        </w:tc>
        <w:tc>
          <w:tcPr>
            <w:tcW w:w="1984" w:type="dxa"/>
            <w:vMerge w:val="restart"/>
            <w:shd w:val="clear" w:color="auto" w:fill="auto"/>
          </w:tcPr>
          <w:p w:rsidR="008F4CED" w:rsidRPr="004C794C" w:rsidRDefault="008F4CED" w:rsidP="004C794C">
            <w:pPr>
              <w:spacing w:after="0" w:line="240" w:lineRule="auto"/>
              <w:jc w:val="both"/>
              <w:rPr>
                <w:rFonts w:ascii="PT Astra Serif" w:hAnsi="PT Astra Serif"/>
                <w:color w:val="000000"/>
                <w:sz w:val="16"/>
                <w:szCs w:val="16"/>
              </w:rPr>
            </w:pPr>
            <w:r w:rsidRPr="004C794C">
              <w:rPr>
                <w:rFonts w:ascii="PT Astra Serif" w:hAnsi="PT Astra Serif"/>
                <w:color w:val="000000"/>
                <w:sz w:val="16"/>
                <w:szCs w:val="16"/>
              </w:rPr>
              <w:t>Уполномоченный орган / ГИС / ПГС</w:t>
            </w:r>
          </w:p>
          <w:p w:rsidR="008F4CED" w:rsidRPr="004C794C" w:rsidRDefault="008F4CED" w:rsidP="004C794C">
            <w:pPr>
              <w:spacing w:after="0" w:line="240" w:lineRule="auto"/>
              <w:jc w:val="both"/>
              <w:rPr>
                <w:rFonts w:ascii="PT Astra Serif" w:hAnsi="PT Astra Serif"/>
                <w:color w:val="000000"/>
                <w:sz w:val="16"/>
                <w:szCs w:val="16"/>
              </w:rPr>
            </w:pPr>
          </w:p>
        </w:tc>
        <w:tc>
          <w:tcPr>
            <w:tcW w:w="1135" w:type="dxa"/>
            <w:vMerge w:val="restart"/>
            <w:shd w:val="clear" w:color="auto" w:fill="auto"/>
          </w:tcPr>
          <w:p w:rsidR="008F4CED" w:rsidRPr="004C794C" w:rsidRDefault="008F4CED" w:rsidP="004C794C">
            <w:pPr>
              <w:spacing w:after="0" w:line="240" w:lineRule="auto"/>
              <w:jc w:val="both"/>
              <w:rPr>
                <w:rFonts w:ascii="PT Astra Serif" w:hAnsi="PT Astra Serif"/>
                <w:color w:val="000000"/>
                <w:sz w:val="16"/>
                <w:szCs w:val="16"/>
              </w:rPr>
            </w:pPr>
            <w:r w:rsidRPr="004C794C">
              <w:rPr>
                <w:rFonts w:ascii="PT Astra Serif" w:hAnsi="PT Astra Serif"/>
                <w:color w:val="000000"/>
                <w:sz w:val="16"/>
                <w:szCs w:val="16"/>
              </w:rPr>
              <w:t>–</w:t>
            </w:r>
          </w:p>
          <w:p w:rsidR="008F4CED" w:rsidRPr="004C794C" w:rsidRDefault="008F4CED" w:rsidP="004C794C">
            <w:pPr>
              <w:spacing w:after="0" w:line="240" w:lineRule="auto"/>
              <w:jc w:val="both"/>
              <w:rPr>
                <w:rFonts w:ascii="PT Astra Serif" w:hAnsi="PT Astra Serif"/>
                <w:color w:val="000000"/>
                <w:sz w:val="16"/>
                <w:szCs w:val="16"/>
              </w:rPr>
            </w:pPr>
          </w:p>
        </w:tc>
        <w:tc>
          <w:tcPr>
            <w:tcW w:w="1416" w:type="dxa"/>
            <w:vMerge w:val="restart"/>
            <w:shd w:val="clear" w:color="auto" w:fill="auto"/>
          </w:tcPr>
          <w:p w:rsidR="008F4CED" w:rsidRPr="004C794C" w:rsidRDefault="008F4CED" w:rsidP="004C794C">
            <w:pPr>
              <w:spacing w:after="0" w:line="240" w:lineRule="auto"/>
              <w:jc w:val="both"/>
              <w:rPr>
                <w:rFonts w:ascii="PT Astra Serif" w:hAnsi="PT Astra Serif"/>
                <w:color w:val="000000"/>
                <w:sz w:val="16"/>
                <w:szCs w:val="16"/>
              </w:rPr>
            </w:pPr>
            <w:r w:rsidRPr="004C794C">
              <w:rPr>
                <w:rFonts w:ascii="PT Astra Serif" w:hAnsi="PT Astra Serif"/>
                <w:color w:val="000000"/>
                <w:sz w:val="16"/>
                <w:szCs w:val="16"/>
              </w:rPr>
              <w:t xml:space="preserve">регистрация заявления и документов в ГИС (присвоение номера и датирование); </w:t>
            </w:r>
          </w:p>
          <w:p w:rsidR="008F4CED" w:rsidRPr="004C794C" w:rsidRDefault="008F4CED" w:rsidP="004C794C">
            <w:pPr>
              <w:spacing w:after="0" w:line="240" w:lineRule="auto"/>
              <w:jc w:val="both"/>
              <w:rPr>
                <w:rFonts w:ascii="PT Astra Serif" w:hAnsi="PT Astra Serif"/>
                <w:color w:val="000000"/>
                <w:sz w:val="16"/>
                <w:szCs w:val="16"/>
              </w:rPr>
            </w:pPr>
            <w:r w:rsidRPr="004C794C">
              <w:rPr>
                <w:rFonts w:ascii="PT Astra Serif" w:hAnsi="PT Astra Serif"/>
                <w:color w:val="000000"/>
                <w:sz w:val="16"/>
                <w:szCs w:val="16"/>
              </w:rPr>
              <w:t>назначение должностного лица, ответственного за предоставление муниципальной услуги, и передача ему документов</w:t>
            </w:r>
          </w:p>
          <w:p w:rsidR="008F4CED" w:rsidRPr="004C794C" w:rsidRDefault="008F4CED" w:rsidP="004C794C">
            <w:pPr>
              <w:pStyle w:val="af6"/>
              <w:tabs>
                <w:tab w:val="left" w:pos="391"/>
              </w:tabs>
              <w:ind w:left="0"/>
              <w:jc w:val="both"/>
              <w:rPr>
                <w:rFonts w:ascii="PT Astra Serif" w:eastAsia="Calibri" w:hAnsi="PT Astra Serif"/>
                <w:color w:val="000000"/>
                <w:sz w:val="16"/>
                <w:szCs w:val="16"/>
              </w:rPr>
            </w:pPr>
          </w:p>
        </w:tc>
      </w:tr>
      <w:tr w:rsidR="008F4CED" w:rsidRPr="004C794C" w:rsidTr="007832F0">
        <w:trPr>
          <w:trHeight w:val="513"/>
        </w:trPr>
        <w:tc>
          <w:tcPr>
            <w:tcW w:w="1277" w:type="dxa"/>
            <w:vMerge/>
            <w:shd w:val="clear" w:color="auto" w:fill="auto"/>
          </w:tcPr>
          <w:p w:rsidR="008F4CED" w:rsidRPr="004C794C" w:rsidRDefault="008F4CED" w:rsidP="004C794C">
            <w:pPr>
              <w:spacing w:after="0" w:line="240" w:lineRule="auto"/>
              <w:jc w:val="both"/>
              <w:rPr>
                <w:rFonts w:ascii="PT Astra Serif" w:hAnsi="PT Astra Serif"/>
                <w:color w:val="000000"/>
                <w:sz w:val="16"/>
                <w:szCs w:val="16"/>
              </w:rPr>
            </w:pPr>
          </w:p>
        </w:tc>
        <w:tc>
          <w:tcPr>
            <w:tcW w:w="1276" w:type="dxa"/>
            <w:tcBorders>
              <w:top w:val="single" w:sz="4" w:space="0" w:color="auto"/>
            </w:tcBorders>
            <w:shd w:val="clear" w:color="auto" w:fill="auto"/>
          </w:tcPr>
          <w:p w:rsidR="008F4CED" w:rsidRPr="004C794C" w:rsidRDefault="008F4CED" w:rsidP="004C794C">
            <w:pPr>
              <w:spacing w:after="0" w:line="240" w:lineRule="auto"/>
              <w:jc w:val="both"/>
              <w:rPr>
                <w:rFonts w:ascii="PT Astra Serif" w:hAnsi="PT Astra Serif"/>
                <w:color w:val="000000"/>
                <w:sz w:val="16"/>
                <w:szCs w:val="16"/>
              </w:rPr>
            </w:pPr>
            <w:r w:rsidRPr="004C794C">
              <w:rPr>
                <w:rFonts w:ascii="PT Astra Serif" w:hAnsi="PT Astra Serif"/>
                <w:color w:val="000000"/>
                <w:sz w:val="16"/>
                <w:szCs w:val="16"/>
              </w:rPr>
              <w:t>Принятие решения об отказе в приеме документов, в случае выявления оснований для отказа в приеме документов</w:t>
            </w:r>
          </w:p>
        </w:tc>
        <w:tc>
          <w:tcPr>
            <w:tcW w:w="1417" w:type="dxa"/>
            <w:vMerge/>
            <w:shd w:val="clear" w:color="auto" w:fill="auto"/>
            <w:vAlign w:val="center"/>
          </w:tcPr>
          <w:p w:rsidR="008F4CED" w:rsidRPr="004C794C" w:rsidRDefault="008F4CED" w:rsidP="004C794C">
            <w:pPr>
              <w:spacing w:after="0" w:line="240" w:lineRule="auto"/>
              <w:jc w:val="both"/>
              <w:rPr>
                <w:rFonts w:ascii="PT Astra Serif" w:hAnsi="PT Astra Serif"/>
                <w:color w:val="000000"/>
                <w:sz w:val="16"/>
                <w:szCs w:val="16"/>
              </w:rPr>
            </w:pPr>
          </w:p>
        </w:tc>
        <w:tc>
          <w:tcPr>
            <w:tcW w:w="1560" w:type="dxa"/>
            <w:vMerge/>
            <w:shd w:val="clear" w:color="auto" w:fill="auto"/>
          </w:tcPr>
          <w:p w:rsidR="008F4CED" w:rsidRPr="004C794C" w:rsidRDefault="008F4CED" w:rsidP="004C794C">
            <w:pPr>
              <w:spacing w:after="0" w:line="240" w:lineRule="auto"/>
              <w:jc w:val="both"/>
              <w:rPr>
                <w:rFonts w:ascii="PT Astra Serif" w:hAnsi="PT Astra Serif"/>
                <w:color w:val="000000"/>
                <w:sz w:val="16"/>
                <w:szCs w:val="16"/>
              </w:rPr>
            </w:pPr>
          </w:p>
        </w:tc>
        <w:tc>
          <w:tcPr>
            <w:tcW w:w="1984" w:type="dxa"/>
            <w:vMerge/>
            <w:shd w:val="clear" w:color="auto" w:fill="auto"/>
          </w:tcPr>
          <w:p w:rsidR="008F4CED" w:rsidRPr="004C794C" w:rsidRDefault="008F4CED" w:rsidP="004C794C">
            <w:pPr>
              <w:spacing w:after="0" w:line="240" w:lineRule="auto"/>
              <w:jc w:val="both"/>
              <w:rPr>
                <w:rFonts w:ascii="PT Astra Serif" w:hAnsi="PT Astra Serif"/>
                <w:color w:val="000000"/>
                <w:sz w:val="16"/>
                <w:szCs w:val="16"/>
              </w:rPr>
            </w:pPr>
          </w:p>
        </w:tc>
        <w:tc>
          <w:tcPr>
            <w:tcW w:w="1135" w:type="dxa"/>
            <w:vMerge/>
            <w:shd w:val="clear" w:color="auto" w:fill="auto"/>
          </w:tcPr>
          <w:p w:rsidR="008F4CED" w:rsidRPr="004C794C" w:rsidRDefault="008F4CED" w:rsidP="004C794C">
            <w:pPr>
              <w:spacing w:after="0" w:line="240" w:lineRule="auto"/>
              <w:jc w:val="both"/>
              <w:rPr>
                <w:rFonts w:ascii="PT Astra Serif" w:hAnsi="PT Astra Serif"/>
                <w:color w:val="000000"/>
                <w:sz w:val="16"/>
                <w:szCs w:val="16"/>
              </w:rPr>
            </w:pPr>
          </w:p>
        </w:tc>
        <w:tc>
          <w:tcPr>
            <w:tcW w:w="1416" w:type="dxa"/>
            <w:vMerge/>
            <w:shd w:val="clear" w:color="auto" w:fill="auto"/>
          </w:tcPr>
          <w:p w:rsidR="008F4CED" w:rsidRPr="004C794C" w:rsidRDefault="008F4CED" w:rsidP="004C794C">
            <w:pPr>
              <w:spacing w:after="0" w:line="240" w:lineRule="auto"/>
              <w:jc w:val="both"/>
              <w:rPr>
                <w:rFonts w:ascii="PT Astra Serif" w:hAnsi="PT Astra Serif"/>
                <w:color w:val="000000"/>
                <w:sz w:val="16"/>
                <w:szCs w:val="16"/>
              </w:rPr>
            </w:pPr>
          </w:p>
        </w:tc>
      </w:tr>
      <w:tr w:rsidR="008F4CED" w:rsidRPr="004C794C" w:rsidTr="007832F0">
        <w:tc>
          <w:tcPr>
            <w:tcW w:w="1277" w:type="dxa"/>
            <w:shd w:val="clear" w:color="auto" w:fill="auto"/>
          </w:tcPr>
          <w:p w:rsidR="008F4CED" w:rsidRPr="004C794C" w:rsidRDefault="008F4CED" w:rsidP="004C794C">
            <w:pPr>
              <w:widowControl w:val="0"/>
              <w:tabs>
                <w:tab w:val="left" w:pos="567"/>
              </w:tabs>
              <w:spacing w:after="0" w:line="240" w:lineRule="auto"/>
              <w:jc w:val="center"/>
              <w:rPr>
                <w:rFonts w:ascii="PT Astra Serif" w:hAnsi="PT Astra Serif"/>
                <w:b/>
                <w:color w:val="000000"/>
                <w:sz w:val="16"/>
                <w:szCs w:val="16"/>
              </w:rPr>
            </w:pPr>
          </w:p>
        </w:tc>
        <w:tc>
          <w:tcPr>
            <w:tcW w:w="1276" w:type="dxa"/>
            <w:shd w:val="clear" w:color="auto" w:fill="auto"/>
          </w:tcPr>
          <w:p w:rsidR="008F4CED" w:rsidRPr="004C794C" w:rsidRDefault="008F4CED" w:rsidP="004C794C">
            <w:pPr>
              <w:spacing w:after="0" w:line="240" w:lineRule="auto"/>
              <w:jc w:val="both"/>
              <w:rPr>
                <w:rFonts w:ascii="PT Astra Serif" w:hAnsi="PT Astra Serif"/>
                <w:color w:val="000000"/>
                <w:sz w:val="16"/>
                <w:szCs w:val="16"/>
              </w:rPr>
            </w:pPr>
            <w:r w:rsidRPr="004C794C">
              <w:rPr>
                <w:rFonts w:ascii="PT Astra Serif" w:hAnsi="PT Astra Serif"/>
                <w:color w:val="000000"/>
                <w:sz w:val="16"/>
                <w:szCs w:val="16"/>
              </w:rPr>
              <w:t xml:space="preserve">Регистрация заявления, в случае отсутствия оснований для отказа в приеме документов </w:t>
            </w:r>
          </w:p>
        </w:tc>
        <w:tc>
          <w:tcPr>
            <w:tcW w:w="1417" w:type="dxa"/>
            <w:shd w:val="clear" w:color="auto" w:fill="auto"/>
            <w:vAlign w:val="center"/>
          </w:tcPr>
          <w:p w:rsidR="008F4CED" w:rsidRPr="004C794C" w:rsidRDefault="008F4CED" w:rsidP="004C794C">
            <w:pPr>
              <w:spacing w:after="0" w:line="240" w:lineRule="auto"/>
              <w:jc w:val="both"/>
              <w:rPr>
                <w:rFonts w:ascii="PT Astra Serif" w:hAnsi="PT Astra Serif"/>
                <w:color w:val="000000"/>
                <w:sz w:val="16"/>
                <w:szCs w:val="16"/>
              </w:rPr>
            </w:pPr>
          </w:p>
        </w:tc>
        <w:tc>
          <w:tcPr>
            <w:tcW w:w="1560" w:type="dxa"/>
            <w:shd w:val="clear" w:color="auto" w:fill="auto"/>
          </w:tcPr>
          <w:p w:rsidR="008F4CED" w:rsidRPr="004C794C" w:rsidRDefault="008F4CED" w:rsidP="004C794C">
            <w:pPr>
              <w:spacing w:after="0" w:line="240" w:lineRule="auto"/>
              <w:jc w:val="both"/>
              <w:rPr>
                <w:rFonts w:ascii="PT Astra Serif" w:hAnsi="PT Astra Serif"/>
                <w:color w:val="000000"/>
                <w:sz w:val="16"/>
                <w:szCs w:val="16"/>
              </w:rPr>
            </w:pPr>
            <w:r w:rsidRPr="004C794C">
              <w:rPr>
                <w:rFonts w:ascii="PT Astra Serif" w:hAnsi="PT Astra Serif"/>
                <w:color w:val="000000"/>
                <w:sz w:val="16"/>
                <w:szCs w:val="16"/>
              </w:rPr>
              <w:t>должностное лицо Уполномоченного органа, ответственное за регистрацию корреспонденции</w:t>
            </w:r>
          </w:p>
        </w:tc>
        <w:tc>
          <w:tcPr>
            <w:tcW w:w="1984" w:type="dxa"/>
            <w:shd w:val="clear" w:color="auto" w:fill="auto"/>
          </w:tcPr>
          <w:p w:rsidR="008F4CED" w:rsidRPr="004C794C" w:rsidRDefault="008F4CED" w:rsidP="004C794C">
            <w:pPr>
              <w:spacing w:after="0" w:line="240" w:lineRule="auto"/>
              <w:jc w:val="both"/>
              <w:rPr>
                <w:rFonts w:ascii="PT Astra Serif" w:hAnsi="PT Astra Serif"/>
                <w:color w:val="000000"/>
                <w:sz w:val="16"/>
                <w:szCs w:val="16"/>
              </w:rPr>
            </w:pPr>
            <w:r w:rsidRPr="004C794C">
              <w:rPr>
                <w:rFonts w:ascii="PT Astra Serif" w:hAnsi="PT Astra Serif"/>
                <w:color w:val="000000"/>
                <w:sz w:val="16"/>
                <w:szCs w:val="16"/>
              </w:rPr>
              <w:t xml:space="preserve">Уполномоченный орган/ГИС </w:t>
            </w:r>
          </w:p>
        </w:tc>
        <w:tc>
          <w:tcPr>
            <w:tcW w:w="1135" w:type="dxa"/>
            <w:shd w:val="clear" w:color="auto" w:fill="auto"/>
          </w:tcPr>
          <w:p w:rsidR="008F4CED" w:rsidRPr="004C794C" w:rsidRDefault="008F4CED" w:rsidP="004C794C">
            <w:pPr>
              <w:widowControl w:val="0"/>
              <w:tabs>
                <w:tab w:val="left" w:pos="567"/>
              </w:tabs>
              <w:spacing w:after="0" w:line="240" w:lineRule="auto"/>
              <w:jc w:val="center"/>
              <w:rPr>
                <w:rFonts w:ascii="PT Astra Serif" w:hAnsi="PT Astra Serif"/>
                <w:b/>
                <w:color w:val="000000"/>
                <w:sz w:val="16"/>
                <w:szCs w:val="16"/>
              </w:rPr>
            </w:pPr>
          </w:p>
        </w:tc>
        <w:tc>
          <w:tcPr>
            <w:tcW w:w="1416" w:type="dxa"/>
            <w:shd w:val="clear" w:color="auto" w:fill="auto"/>
          </w:tcPr>
          <w:p w:rsidR="008F4CED" w:rsidRPr="004C794C" w:rsidRDefault="008F4CED" w:rsidP="004C794C">
            <w:pPr>
              <w:widowControl w:val="0"/>
              <w:tabs>
                <w:tab w:val="left" w:pos="567"/>
              </w:tabs>
              <w:spacing w:after="0" w:line="240" w:lineRule="auto"/>
              <w:jc w:val="center"/>
              <w:rPr>
                <w:rFonts w:ascii="PT Astra Serif" w:hAnsi="PT Astra Serif"/>
                <w:b/>
                <w:color w:val="000000"/>
                <w:sz w:val="16"/>
                <w:szCs w:val="16"/>
              </w:rPr>
            </w:pPr>
          </w:p>
        </w:tc>
      </w:tr>
      <w:tr w:rsidR="008F4CED" w:rsidRPr="004C794C" w:rsidTr="00462EF9">
        <w:tc>
          <w:tcPr>
            <w:tcW w:w="10065" w:type="dxa"/>
            <w:gridSpan w:val="7"/>
            <w:shd w:val="clear" w:color="auto" w:fill="auto"/>
          </w:tcPr>
          <w:p w:rsidR="008F4CED" w:rsidRPr="004C794C" w:rsidRDefault="008F4CED" w:rsidP="005368F6">
            <w:pPr>
              <w:widowControl w:val="0"/>
              <w:numPr>
                <w:ilvl w:val="0"/>
                <w:numId w:val="9"/>
              </w:numPr>
              <w:tabs>
                <w:tab w:val="left" w:pos="567"/>
              </w:tabs>
              <w:spacing w:after="0" w:line="240" w:lineRule="auto"/>
              <w:jc w:val="center"/>
              <w:rPr>
                <w:rFonts w:ascii="PT Astra Serif" w:hAnsi="PT Astra Serif"/>
                <w:b/>
                <w:color w:val="000000"/>
                <w:sz w:val="16"/>
                <w:szCs w:val="16"/>
              </w:rPr>
            </w:pPr>
            <w:r w:rsidRPr="004C794C">
              <w:rPr>
                <w:rFonts w:ascii="PT Astra Serif" w:hAnsi="PT Astra Serif"/>
                <w:color w:val="000000"/>
                <w:sz w:val="16"/>
                <w:szCs w:val="16"/>
              </w:rPr>
              <w:t>Получение сведений посредством СМЭВ</w:t>
            </w:r>
          </w:p>
        </w:tc>
      </w:tr>
      <w:tr w:rsidR="008F4CED" w:rsidRPr="004C794C" w:rsidTr="007832F0">
        <w:tc>
          <w:tcPr>
            <w:tcW w:w="1277" w:type="dxa"/>
            <w:vMerge w:val="restart"/>
            <w:shd w:val="clear" w:color="auto" w:fill="auto"/>
          </w:tcPr>
          <w:p w:rsidR="008F4CED" w:rsidRPr="004C794C" w:rsidRDefault="008F4CED" w:rsidP="004C794C">
            <w:pPr>
              <w:spacing w:after="0" w:line="240" w:lineRule="auto"/>
              <w:jc w:val="both"/>
              <w:rPr>
                <w:rFonts w:ascii="PT Astra Serif" w:hAnsi="PT Astra Serif"/>
                <w:color w:val="000000"/>
                <w:sz w:val="16"/>
                <w:szCs w:val="16"/>
              </w:rPr>
            </w:pPr>
            <w:r w:rsidRPr="004C794C">
              <w:rPr>
                <w:rFonts w:ascii="PT Astra Serif" w:hAnsi="PT Astra Serif"/>
                <w:color w:val="000000"/>
                <w:sz w:val="16"/>
                <w:szCs w:val="16"/>
              </w:rPr>
              <w:t>пакет зарегистрированных документов, поступивших должностному лицу,</w:t>
            </w:r>
          </w:p>
          <w:p w:rsidR="008F4CED" w:rsidRPr="004C794C" w:rsidRDefault="008F4CED" w:rsidP="004C794C">
            <w:pPr>
              <w:spacing w:after="0" w:line="240" w:lineRule="auto"/>
              <w:jc w:val="both"/>
              <w:rPr>
                <w:rFonts w:ascii="PT Astra Serif" w:hAnsi="PT Astra Serif"/>
                <w:color w:val="000000"/>
                <w:sz w:val="16"/>
                <w:szCs w:val="16"/>
              </w:rPr>
            </w:pPr>
            <w:proofErr w:type="gramStart"/>
            <w:r w:rsidRPr="004C794C">
              <w:rPr>
                <w:rFonts w:ascii="PT Astra Serif" w:hAnsi="PT Astra Serif"/>
                <w:color w:val="000000"/>
                <w:sz w:val="16"/>
                <w:szCs w:val="16"/>
              </w:rPr>
              <w:t>ответственному</w:t>
            </w:r>
            <w:proofErr w:type="gramEnd"/>
            <w:r w:rsidRPr="004C794C">
              <w:rPr>
                <w:rFonts w:ascii="PT Astra Serif" w:hAnsi="PT Astra Serif"/>
                <w:color w:val="000000"/>
                <w:sz w:val="16"/>
                <w:szCs w:val="16"/>
              </w:rPr>
              <w:t xml:space="preserve"> за предоставление  муниципальной услуги</w:t>
            </w:r>
          </w:p>
        </w:tc>
        <w:tc>
          <w:tcPr>
            <w:tcW w:w="1276" w:type="dxa"/>
            <w:shd w:val="clear" w:color="auto" w:fill="auto"/>
          </w:tcPr>
          <w:p w:rsidR="008F4CED" w:rsidRPr="004C794C" w:rsidRDefault="008F4CED" w:rsidP="004C794C">
            <w:pPr>
              <w:spacing w:after="0" w:line="240" w:lineRule="auto"/>
              <w:jc w:val="both"/>
              <w:rPr>
                <w:rFonts w:ascii="PT Astra Serif" w:hAnsi="PT Astra Serif"/>
                <w:color w:val="000000"/>
                <w:sz w:val="16"/>
                <w:szCs w:val="16"/>
              </w:rPr>
            </w:pPr>
            <w:r w:rsidRPr="004C794C">
              <w:rPr>
                <w:rFonts w:ascii="PT Astra Serif" w:hAnsi="PT Astra Serif"/>
                <w:color w:val="000000"/>
                <w:sz w:val="16"/>
                <w:szCs w:val="16"/>
              </w:rPr>
              <w:t>направление межведомственных запросов в органы и организации</w:t>
            </w:r>
          </w:p>
        </w:tc>
        <w:tc>
          <w:tcPr>
            <w:tcW w:w="1417" w:type="dxa"/>
            <w:shd w:val="clear" w:color="auto" w:fill="auto"/>
          </w:tcPr>
          <w:p w:rsidR="008F4CED" w:rsidRPr="004C794C" w:rsidRDefault="008F4CED" w:rsidP="004C794C">
            <w:pPr>
              <w:spacing w:after="0" w:line="240" w:lineRule="auto"/>
              <w:jc w:val="both"/>
              <w:rPr>
                <w:rFonts w:ascii="PT Astra Serif" w:hAnsi="PT Astra Serif"/>
                <w:color w:val="000000"/>
                <w:sz w:val="16"/>
                <w:szCs w:val="16"/>
              </w:rPr>
            </w:pPr>
            <w:r w:rsidRPr="004C794C">
              <w:rPr>
                <w:rFonts w:ascii="PT Astra Serif" w:hAnsi="PT Astra Serif"/>
                <w:color w:val="000000"/>
                <w:sz w:val="16"/>
                <w:szCs w:val="16"/>
              </w:rPr>
              <w:t>в день регистрации заявления и документов</w:t>
            </w:r>
          </w:p>
        </w:tc>
        <w:tc>
          <w:tcPr>
            <w:tcW w:w="1560" w:type="dxa"/>
            <w:shd w:val="clear" w:color="auto" w:fill="auto"/>
          </w:tcPr>
          <w:p w:rsidR="008F4CED" w:rsidRPr="004C794C" w:rsidRDefault="008F4CED" w:rsidP="004C794C">
            <w:pPr>
              <w:spacing w:after="0" w:line="240" w:lineRule="auto"/>
              <w:jc w:val="both"/>
              <w:rPr>
                <w:rFonts w:ascii="PT Astra Serif" w:hAnsi="PT Astra Serif"/>
                <w:color w:val="000000"/>
                <w:sz w:val="16"/>
                <w:szCs w:val="16"/>
              </w:rPr>
            </w:pPr>
            <w:r w:rsidRPr="004C794C">
              <w:rPr>
                <w:rFonts w:ascii="PT Astra Serif" w:hAnsi="PT Astra Serif"/>
                <w:color w:val="000000"/>
                <w:sz w:val="16"/>
                <w:szCs w:val="16"/>
              </w:rPr>
              <w:t>должностное лицо Уполномоченного органа, ответственное за предоставление муниципальной услуги</w:t>
            </w:r>
          </w:p>
        </w:tc>
        <w:tc>
          <w:tcPr>
            <w:tcW w:w="1984" w:type="dxa"/>
            <w:shd w:val="clear" w:color="auto" w:fill="auto"/>
          </w:tcPr>
          <w:p w:rsidR="008F4CED" w:rsidRPr="004C794C" w:rsidRDefault="008F4CED" w:rsidP="004C794C">
            <w:pPr>
              <w:spacing w:after="0" w:line="240" w:lineRule="auto"/>
              <w:jc w:val="both"/>
              <w:rPr>
                <w:rFonts w:ascii="PT Astra Serif" w:hAnsi="PT Astra Serif"/>
                <w:color w:val="000000"/>
                <w:sz w:val="16"/>
                <w:szCs w:val="16"/>
              </w:rPr>
            </w:pPr>
            <w:r w:rsidRPr="004C794C">
              <w:rPr>
                <w:rFonts w:ascii="PT Astra Serif" w:hAnsi="PT Astra Serif"/>
                <w:color w:val="000000"/>
                <w:sz w:val="16"/>
                <w:szCs w:val="16"/>
              </w:rPr>
              <w:t>Уполномоченный орган/ГИС/ ПГС / СМЭВ</w:t>
            </w:r>
          </w:p>
        </w:tc>
        <w:tc>
          <w:tcPr>
            <w:tcW w:w="1135" w:type="dxa"/>
            <w:shd w:val="clear" w:color="auto" w:fill="auto"/>
          </w:tcPr>
          <w:p w:rsidR="008F4CED" w:rsidRPr="004C794C" w:rsidRDefault="008F4CED" w:rsidP="004C794C">
            <w:pPr>
              <w:spacing w:after="0" w:line="240" w:lineRule="auto"/>
              <w:jc w:val="both"/>
              <w:rPr>
                <w:rFonts w:ascii="PT Astra Serif" w:hAnsi="PT Astra Serif"/>
                <w:color w:val="000000"/>
                <w:sz w:val="16"/>
                <w:szCs w:val="16"/>
              </w:rPr>
            </w:pPr>
            <w:r w:rsidRPr="004C794C">
              <w:rPr>
                <w:rFonts w:ascii="PT Astra Serif" w:hAnsi="PT Astra Serif"/>
                <w:color w:val="000000"/>
                <w:sz w:val="16"/>
                <w:szCs w:val="16"/>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1416" w:type="dxa"/>
            <w:shd w:val="clear" w:color="auto" w:fill="auto"/>
          </w:tcPr>
          <w:p w:rsidR="008F4CED" w:rsidRPr="004C794C" w:rsidRDefault="008F4CED" w:rsidP="004C794C">
            <w:pPr>
              <w:spacing w:after="0" w:line="240" w:lineRule="auto"/>
              <w:jc w:val="both"/>
              <w:rPr>
                <w:rFonts w:ascii="PT Astra Serif" w:hAnsi="PT Astra Serif"/>
                <w:color w:val="000000"/>
                <w:sz w:val="16"/>
                <w:szCs w:val="16"/>
              </w:rPr>
            </w:pPr>
            <w:r w:rsidRPr="004C794C">
              <w:rPr>
                <w:rFonts w:ascii="PT Astra Serif" w:hAnsi="PT Astra Serif"/>
                <w:color w:val="000000"/>
                <w:sz w:val="16"/>
                <w:szCs w:val="16"/>
              </w:rPr>
              <w:t>направление межведомственного запроса в органы (организации), предоставляющие документы (сведения), предусмотренные пунктом 2.9 Административного регламента, в том числе с использованием СМЭВ</w:t>
            </w:r>
          </w:p>
        </w:tc>
      </w:tr>
      <w:tr w:rsidR="008F4CED" w:rsidRPr="004C794C" w:rsidTr="007832F0">
        <w:tc>
          <w:tcPr>
            <w:tcW w:w="1277" w:type="dxa"/>
            <w:vMerge/>
            <w:shd w:val="clear" w:color="auto" w:fill="auto"/>
          </w:tcPr>
          <w:p w:rsidR="008F4CED" w:rsidRPr="004C794C" w:rsidRDefault="008F4CED" w:rsidP="004C794C">
            <w:pPr>
              <w:widowControl w:val="0"/>
              <w:tabs>
                <w:tab w:val="left" w:pos="567"/>
              </w:tabs>
              <w:spacing w:after="0" w:line="240" w:lineRule="auto"/>
              <w:jc w:val="center"/>
              <w:rPr>
                <w:rFonts w:ascii="PT Astra Serif" w:hAnsi="PT Astra Serif"/>
                <w:b/>
                <w:color w:val="000000"/>
                <w:sz w:val="16"/>
                <w:szCs w:val="16"/>
              </w:rPr>
            </w:pPr>
          </w:p>
        </w:tc>
        <w:tc>
          <w:tcPr>
            <w:tcW w:w="1276" w:type="dxa"/>
            <w:shd w:val="clear" w:color="auto" w:fill="auto"/>
          </w:tcPr>
          <w:p w:rsidR="008F4CED" w:rsidRPr="004C794C" w:rsidRDefault="008F4CED" w:rsidP="004C794C">
            <w:pPr>
              <w:spacing w:after="0" w:line="240" w:lineRule="auto"/>
              <w:jc w:val="both"/>
              <w:rPr>
                <w:rFonts w:ascii="PT Astra Serif" w:hAnsi="PT Astra Serif"/>
                <w:color w:val="000000"/>
                <w:sz w:val="16"/>
                <w:szCs w:val="16"/>
              </w:rPr>
            </w:pPr>
            <w:r w:rsidRPr="004C794C">
              <w:rPr>
                <w:rFonts w:ascii="PT Astra Serif" w:hAnsi="PT Astra Serif"/>
                <w:color w:val="000000"/>
                <w:sz w:val="16"/>
                <w:szCs w:val="16"/>
              </w:rPr>
              <w:t xml:space="preserve">получение ответов на межведомственные запросы, формирование полного </w:t>
            </w:r>
            <w:r w:rsidRPr="004C794C">
              <w:rPr>
                <w:rFonts w:ascii="PT Astra Serif" w:hAnsi="PT Astra Serif"/>
                <w:color w:val="000000"/>
                <w:sz w:val="16"/>
                <w:szCs w:val="16"/>
              </w:rPr>
              <w:lastRenderedPageBreak/>
              <w:t>комплекта документов</w:t>
            </w:r>
          </w:p>
        </w:tc>
        <w:tc>
          <w:tcPr>
            <w:tcW w:w="1417" w:type="dxa"/>
            <w:shd w:val="clear" w:color="auto" w:fill="auto"/>
          </w:tcPr>
          <w:p w:rsidR="008F4CED" w:rsidRPr="004C794C" w:rsidRDefault="008F4CED" w:rsidP="004C794C">
            <w:pPr>
              <w:spacing w:after="0" w:line="240" w:lineRule="auto"/>
              <w:jc w:val="both"/>
              <w:rPr>
                <w:rFonts w:ascii="PT Astra Serif" w:hAnsi="PT Astra Serif"/>
                <w:color w:val="000000"/>
                <w:sz w:val="16"/>
                <w:szCs w:val="16"/>
              </w:rPr>
            </w:pPr>
            <w:r w:rsidRPr="004C794C">
              <w:rPr>
                <w:rFonts w:ascii="PT Astra Serif" w:hAnsi="PT Astra Serif"/>
                <w:color w:val="000000"/>
                <w:sz w:val="16"/>
                <w:szCs w:val="16"/>
              </w:rPr>
              <w:lastRenderedPageBreak/>
              <w:t xml:space="preserve">3 рабочих дня со дня направления межведомственного запроса в орган или организацию </w:t>
            </w:r>
            <w:r w:rsidRPr="004C794C">
              <w:rPr>
                <w:rFonts w:ascii="PT Astra Serif" w:hAnsi="PT Astra Serif"/>
                <w:color w:val="000000"/>
                <w:sz w:val="16"/>
                <w:szCs w:val="16"/>
              </w:rPr>
              <w:lastRenderedPageBreak/>
              <w:t>предоставляющие документ и информацию, если иные сроки не предусмотрены законодательством Российской Федерации и субъекта Российской Федерации</w:t>
            </w:r>
          </w:p>
        </w:tc>
        <w:tc>
          <w:tcPr>
            <w:tcW w:w="1560" w:type="dxa"/>
            <w:shd w:val="clear" w:color="auto" w:fill="auto"/>
          </w:tcPr>
          <w:p w:rsidR="008F4CED" w:rsidRPr="004C794C" w:rsidRDefault="008F4CED" w:rsidP="004C794C">
            <w:pPr>
              <w:spacing w:after="0" w:line="240" w:lineRule="auto"/>
              <w:jc w:val="both"/>
              <w:rPr>
                <w:rFonts w:ascii="PT Astra Serif" w:hAnsi="PT Astra Serif"/>
                <w:color w:val="000000"/>
                <w:sz w:val="16"/>
                <w:szCs w:val="16"/>
              </w:rPr>
            </w:pPr>
            <w:r w:rsidRPr="004C794C">
              <w:rPr>
                <w:rFonts w:ascii="PT Astra Serif" w:hAnsi="PT Astra Serif"/>
                <w:color w:val="000000"/>
                <w:sz w:val="16"/>
                <w:szCs w:val="16"/>
              </w:rPr>
              <w:lastRenderedPageBreak/>
              <w:t xml:space="preserve">должностное лицо Уполномоченного органа, ответственное за предоставление муниципальной </w:t>
            </w:r>
            <w:r w:rsidRPr="004C794C">
              <w:rPr>
                <w:rFonts w:ascii="PT Astra Serif" w:hAnsi="PT Astra Serif"/>
                <w:color w:val="000000"/>
                <w:sz w:val="16"/>
                <w:szCs w:val="16"/>
              </w:rPr>
              <w:lastRenderedPageBreak/>
              <w:t>услуги</w:t>
            </w:r>
          </w:p>
        </w:tc>
        <w:tc>
          <w:tcPr>
            <w:tcW w:w="1984" w:type="dxa"/>
            <w:shd w:val="clear" w:color="auto" w:fill="auto"/>
          </w:tcPr>
          <w:p w:rsidR="008F4CED" w:rsidRPr="004C794C" w:rsidRDefault="008F4CED" w:rsidP="004C794C">
            <w:pPr>
              <w:spacing w:after="0" w:line="240" w:lineRule="auto"/>
              <w:jc w:val="both"/>
              <w:rPr>
                <w:rFonts w:ascii="PT Astra Serif" w:hAnsi="PT Astra Serif"/>
                <w:color w:val="000000"/>
                <w:sz w:val="16"/>
                <w:szCs w:val="16"/>
              </w:rPr>
            </w:pPr>
            <w:proofErr w:type="gramStart"/>
            <w:r w:rsidRPr="004C794C">
              <w:rPr>
                <w:rFonts w:ascii="PT Astra Serif" w:hAnsi="PT Astra Serif"/>
                <w:color w:val="000000"/>
                <w:sz w:val="16"/>
                <w:szCs w:val="16"/>
              </w:rPr>
              <w:lastRenderedPageBreak/>
              <w:t>Уполномоченный орган) /ГИС/ ПГС / СМЭВ</w:t>
            </w:r>
            <w:proofErr w:type="gramEnd"/>
          </w:p>
        </w:tc>
        <w:tc>
          <w:tcPr>
            <w:tcW w:w="1135" w:type="dxa"/>
            <w:shd w:val="clear" w:color="auto" w:fill="auto"/>
          </w:tcPr>
          <w:p w:rsidR="008F4CED" w:rsidRPr="004C794C" w:rsidRDefault="008F4CED" w:rsidP="004C794C">
            <w:pPr>
              <w:spacing w:after="0" w:line="240" w:lineRule="auto"/>
              <w:jc w:val="both"/>
              <w:rPr>
                <w:rFonts w:ascii="PT Astra Serif" w:hAnsi="PT Astra Serif"/>
                <w:color w:val="000000"/>
                <w:sz w:val="16"/>
                <w:szCs w:val="16"/>
              </w:rPr>
            </w:pPr>
            <w:r w:rsidRPr="004C794C">
              <w:rPr>
                <w:rFonts w:ascii="PT Astra Serif" w:hAnsi="PT Astra Serif"/>
                <w:color w:val="000000"/>
                <w:sz w:val="16"/>
                <w:szCs w:val="16"/>
              </w:rPr>
              <w:t>–</w:t>
            </w:r>
          </w:p>
        </w:tc>
        <w:tc>
          <w:tcPr>
            <w:tcW w:w="1416" w:type="dxa"/>
            <w:shd w:val="clear" w:color="auto" w:fill="auto"/>
          </w:tcPr>
          <w:p w:rsidR="008F4CED" w:rsidRPr="004C794C" w:rsidRDefault="008F4CED" w:rsidP="004C794C">
            <w:pPr>
              <w:spacing w:after="0" w:line="240" w:lineRule="auto"/>
              <w:jc w:val="both"/>
              <w:rPr>
                <w:rFonts w:ascii="PT Astra Serif" w:hAnsi="PT Astra Serif"/>
                <w:color w:val="000000"/>
                <w:sz w:val="16"/>
                <w:szCs w:val="16"/>
              </w:rPr>
            </w:pPr>
            <w:r w:rsidRPr="004C794C">
              <w:rPr>
                <w:rFonts w:ascii="PT Astra Serif" w:hAnsi="PT Astra Serif"/>
                <w:color w:val="000000"/>
                <w:sz w:val="16"/>
                <w:szCs w:val="16"/>
              </w:rPr>
              <w:t xml:space="preserve">получение документов (сведений), необходимых для предоставления </w:t>
            </w:r>
            <w:r w:rsidRPr="004C794C">
              <w:rPr>
                <w:rFonts w:ascii="PT Astra Serif" w:hAnsi="PT Astra Serif"/>
                <w:color w:val="000000"/>
                <w:sz w:val="16"/>
                <w:szCs w:val="16"/>
              </w:rPr>
              <w:lastRenderedPageBreak/>
              <w:t>муниципальной услуги</w:t>
            </w:r>
          </w:p>
        </w:tc>
      </w:tr>
      <w:tr w:rsidR="008F4CED" w:rsidRPr="004C794C" w:rsidTr="00462EF9">
        <w:tc>
          <w:tcPr>
            <w:tcW w:w="10065" w:type="dxa"/>
            <w:gridSpan w:val="7"/>
            <w:shd w:val="clear" w:color="auto" w:fill="auto"/>
          </w:tcPr>
          <w:p w:rsidR="008F4CED" w:rsidRPr="004C794C" w:rsidRDefault="008F4CED" w:rsidP="005368F6">
            <w:pPr>
              <w:widowControl w:val="0"/>
              <w:numPr>
                <w:ilvl w:val="0"/>
                <w:numId w:val="9"/>
              </w:numPr>
              <w:tabs>
                <w:tab w:val="left" w:pos="567"/>
              </w:tabs>
              <w:spacing w:after="0" w:line="240" w:lineRule="auto"/>
              <w:jc w:val="center"/>
              <w:rPr>
                <w:rFonts w:ascii="PT Astra Serif" w:hAnsi="PT Astra Serif"/>
                <w:b/>
                <w:color w:val="000000"/>
                <w:sz w:val="16"/>
                <w:szCs w:val="16"/>
              </w:rPr>
            </w:pPr>
            <w:r w:rsidRPr="004C794C">
              <w:rPr>
                <w:rFonts w:ascii="PT Astra Serif" w:hAnsi="PT Astra Serif"/>
                <w:color w:val="000000"/>
                <w:sz w:val="16"/>
                <w:szCs w:val="16"/>
              </w:rPr>
              <w:lastRenderedPageBreak/>
              <w:t>Рассмотрение документов и сведений</w:t>
            </w:r>
          </w:p>
        </w:tc>
      </w:tr>
      <w:tr w:rsidR="008F4CED" w:rsidRPr="004C794C" w:rsidTr="007832F0">
        <w:tc>
          <w:tcPr>
            <w:tcW w:w="1277" w:type="dxa"/>
            <w:shd w:val="clear" w:color="auto" w:fill="auto"/>
          </w:tcPr>
          <w:p w:rsidR="008F4CED" w:rsidRPr="004C794C" w:rsidRDefault="008F4CED" w:rsidP="004C794C">
            <w:pPr>
              <w:spacing w:after="0" w:line="240" w:lineRule="auto"/>
              <w:jc w:val="both"/>
              <w:rPr>
                <w:rFonts w:ascii="PT Astra Serif" w:hAnsi="PT Astra Serif"/>
                <w:color w:val="000000"/>
                <w:sz w:val="16"/>
                <w:szCs w:val="16"/>
              </w:rPr>
            </w:pPr>
            <w:r w:rsidRPr="004C794C">
              <w:rPr>
                <w:rFonts w:ascii="PT Astra Serif" w:hAnsi="PT Astra Serif"/>
                <w:color w:val="000000"/>
                <w:sz w:val="16"/>
                <w:szCs w:val="16"/>
              </w:rPr>
              <w:t>пакет зарегистрированных документов, поступивших должностному лицу,</w:t>
            </w:r>
          </w:p>
          <w:p w:rsidR="008F4CED" w:rsidRPr="004C794C" w:rsidRDefault="008F4CED" w:rsidP="004C794C">
            <w:pPr>
              <w:spacing w:after="0" w:line="240" w:lineRule="auto"/>
              <w:ind w:left="34"/>
              <w:jc w:val="both"/>
              <w:rPr>
                <w:rFonts w:ascii="PT Astra Serif" w:hAnsi="PT Astra Serif"/>
                <w:color w:val="000000"/>
                <w:sz w:val="16"/>
                <w:szCs w:val="16"/>
              </w:rPr>
            </w:pPr>
            <w:proofErr w:type="gramStart"/>
            <w:r w:rsidRPr="004C794C">
              <w:rPr>
                <w:rFonts w:ascii="PT Astra Serif" w:hAnsi="PT Astra Serif"/>
                <w:color w:val="000000"/>
                <w:sz w:val="16"/>
                <w:szCs w:val="16"/>
              </w:rPr>
              <w:t>ответственному</w:t>
            </w:r>
            <w:proofErr w:type="gramEnd"/>
            <w:r w:rsidRPr="004C794C">
              <w:rPr>
                <w:rFonts w:ascii="PT Astra Serif" w:hAnsi="PT Astra Serif"/>
                <w:color w:val="000000"/>
                <w:sz w:val="16"/>
                <w:szCs w:val="16"/>
              </w:rPr>
              <w:t xml:space="preserve"> за предоставление  муниципальной услуги</w:t>
            </w:r>
          </w:p>
        </w:tc>
        <w:tc>
          <w:tcPr>
            <w:tcW w:w="1276" w:type="dxa"/>
            <w:shd w:val="clear" w:color="auto" w:fill="auto"/>
          </w:tcPr>
          <w:p w:rsidR="008F4CED" w:rsidRPr="004C794C" w:rsidRDefault="008F4CED" w:rsidP="004C794C">
            <w:pPr>
              <w:spacing w:after="0" w:line="240" w:lineRule="auto"/>
              <w:jc w:val="both"/>
              <w:rPr>
                <w:rFonts w:ascii="PT Astra Serif" w:hAnsi="PT Astra Serif"/>
                <w:color w:val="000000"/>
                <w:sz w:val="16"/>
                <w:szCs w:val="16"/>
              </w:rPr>
            </w:pPr>
            <w:r w:rsidRPr="004C794C">
              <w:rPr>
                <w:rFonts w:ascii="PT Astra Serif" w:hAnsi="PT Astra Serif"/>
                <w:color w:val="000000"/>
                <w:sz w:val="16"/>
                <w:szCs w:val="16"/>
              </w:rPr>
              <w:t xml:space="preserve">Проверка соответствия документов и сведений требованиям нормативных правовых актов предоставления муниципальной услуги </w:t>
            </w:r>
          </w:p>
        </w:tc>
        <w:tc>
          <w:tcPr>
            <w:tcW w:w="1417" w:type="dxa"/>
            <w:shd w:val="clear" w:color="auto" w:fill="auto"/>
            <w:vAlign w:val="center"/>
          </w:tcPr>
          <w:p w:rsidR="008F4CED" w:rsidRPr="004C794C" w:rsidRDefault="008F4CED" w:rsidP="004C794C">
            <w:pPr>
              <w:spacing w:after="0" w:line="240" w:lineRule="auto"/>
              <w:jc w:val="both"/>
              <w:rPr>
                <w:rFonts w:ascii="PT Astra Serif" w:hAnsi="PT Astra Serif"/>
                <w:color w:val="000000"/>
                <w:sz w:val="16"/>
                <w:szCs w:val="16"/>
              </w:rPr>
            </w:pPr>
            <w:r w:rsidRPr="004C794C">
              <w:rPr>
                <w:rFonts w:ascii="PT Astra Serif" w:hAnsi="PT Astra Serif"/>
                <w:color w:val="000000"/>
                <w:sz w:val="16"/>
                <w:szCs w:val="16"/>
              </w:rPr>
              <w:t>До 4 рабочих дней</w:t>
            </w:r>
          </w:p>
        </w:tc>
        <w:tc>
          <w:tcPr>
            <w:tcW w:w="1560" w:type="dxa"/>
            <w:shd w:val="clear" w:color="auto" w:fill="auto"/>
          </w:tcPr>
          <w:p w:rsidR="008F4CED" w:rsidRPr="004C794C" w:rsidRDefault="008F4CED" w:rsidP="004C794C">
            <w:pPr>
              <w:spacing w:after="0" w:line="240" w:lineRule="auto"/>
              <w:jc w:val="both"/>
              <w:rPr>
                <w:rFonts w:ascii="PT Astra Serif" w:hAnsi="PT Astra Serif"/>
                <w:color w:val="000000"/>
                <w:sz w:val="16"/>
                <w:szCs w:val="16"/>
              </w:rPr>
            </w:pPr>
            <w:r w:rsidRPr="004C794C">
              <w:rPr>
                <w:rFonts w:ascii="PT Astra Serif" w:hAnsi="PT Astra Serif"/>
                <w:color w:val="000000"/>
                <w:sz w:val="16"/>
                <w:szCs w:val="16"/>
              </w:rPr>
              <w:t>должностное лицо Уполномоченного органа, ответственное за предоставление  муниципальной услуги</w:t>
            </w:r>
          </w:p>
        </w:tc>
        <w:tc>
          <w:tcPr>
            <w:tcW w:w="1984" w:type="dxa"/>
            <w:shd w:val="clear" w:color="auto" w:fill="auto"/>
          </w:tcPr>
          <w:p w:rsidR="008F4CED" w:rsidRPr="004C794C" w:rsidRDefault="008F4CED" w:rsidP="004C794C">
            <w:pPr>
              <w:spacing w:after="0" w:line="240" w:lineRule="auto"/>
              <w:jc w:val="both"/>
              <w:rPr>
                <w:rFonts w:ascii="PT Astra Serif" w:hAnsi="PT Astra Serif"/>
                <w:color w:val="000000"/>
                <w:sz w:val="16"/>
                <w:szCs w:val="16"/>
              </w:rPr>
            </w:pPr>
            <w:proofErr w:type="gramStart"/>
            <w:r w:rsidRPr="004C794C">
              <w:rPr>
                <w:rFonts w:ascii="PT Astra Serif" w:hAnsi="PT Astra Serif"/>
                <w:color w:val="000000"/>
                <w:sz w:val="16"/>
                <w:szCs w:val="16"/>
              </w:rPr>
              <w:t>Уполномоченный орган) / ГИС / ПГС</w:t>
            </w:r>
            <w:proofErr w:type="gramEnd"/>
          </w:p>
        </w:tc>
        <w:tc>
          <w:tcPr>
            <w:tcW w:w="1135" w:type="dxa"/>
            <w:shd w:val="clear" w:color="auto" w:fill="auto"/>
          </w:tcPr>
          <w:p w:rsidR="008F4CED" w:rsidRPr="004C794C" w:rsidRDefault="008F4CED" w:rsidP="004C794C">
            <w:pPr>
              <w:spacing w:after="0" w:line="240" w:lineRule="auto"/>
              <w:jc w:val="both"/>
              <w:rPr>
                <w:rFonts w:ascii="PT Astra Serif" w:hAnsi="PT Astra Serif"/>
                <w:color w:val="000000"/>
                <w:sz w:val="16"/>
                <w:szCs w:val="16"/>
              </w:rPr>
            </w:pPr>
            <w:r w:rsidRPr="004C794C">
              <w:rPr>
                <w:rFonts w:ascii="PT Astra Serif" w:hAnsi="PT Astra Serif"/>
                <w:color w:val="000000"/>
                <w:sz w:val="16"/>
                <w:szCs w:val="16"/>
              </w:rPr>
              <w:t>основания отказа в предоставлении муниципальной услуги, предусмотренные пунктом 2.20 Административного регламента</w:t>
            </w:r>
          </w:p>
        </w:tc>
        <w:tc>
          <w:tcPr>
            <w:tcW w:w="1416" w:type="dxa"/>
            <w:shd w:val="clear" w:color="auto" w:fill="auto"/>
          </w:tcPr>
          <w:p w:rsidR="008F4CED" w:rsidRPr="004C794C" w:rsidRDefault="008F4CED" w:rsidP="004C794C">
            <w:pPr>
              <w:spacing w:after="0" w:line="240" w:lineRule="auto"/>
              <w:jc w:val="both"/>
              <w:rPr>
                <w:rFonts w:ascii="PT Astra Serif" w:hAnsi="PT Astra Serif"/>
                <w:color w:val="000000"/>
                <w:sz w:val="16"/>
                <w:szCs w:val="16"/>
              </w:rPr>
            </w:pPr>
            <w:r w:rsidRPr="004C794C">
              <w:rPr>
                <w:rFonts w:ascii="PT Astra Serif" w:hAnsi="PT Astra Serif"/>
                <w:color w:val="000000"/>
                <w:sz w:val="16"/>
                <w:szCs w:val="16"/>
              </w:rPr>
              <w:t xml:space="preserve">проект результата предоставления муниципальной услуги </w:t>
            </w:r>
          </w:p>
        </w:tc>
      </w:tr>
      <w:tr w:rsidR="008F4CED" w:rsidRPr="004C794C" w:rsidTr="00462EF9">
        <w:trPr>
          <w:trHeight w:val="265"/>
        </w:trPr>
        <w:tc>
          <w:tcPr>
            <w:tcW w:w="10065" w:type="dxa"/>
            <w:gridSpan w:val="7"/>
            <w:shd w:val="clear" w:color="auto" w:fill="auto"/>
          </w:tcPr>
          <w:p w:rsidR="008F4CED" w:rsidRPr="004C794C" w:rsidRDefault="008F4CED" w:rsidP="005368F6">
            <w:pPr>
              <w:numPr>
                <w:ilvl w:val="0"/>
                <w:numId w:val="9"/>
              </w:numPr>
              <w:spacing w:after="0" w:line="240" w:lineRule="auto"/>
              <w:jc w:val="both"/>
              <w:rPr>
                <w:rFonts w:ascii="PT Astra Serif" w:hAnsi="PT Astra Serif"/>
                <w:b/>
                <w:color w:val="000000"/>
                <w:sz w:val="16"/>
                <w:szCs w:val="16"/>
              </w:rPr>
            </w:pPr>
            <w:r w:rsidRPr="004C794C">
              <w:rPr>
                <w:rFonts w:ascii="PT Astra Serif" w:hAnsi="PT Astra Serif"/>
                <w:color w:val="000000"/>
                <w:sz w:val="16"/>
                <w:szCs w:val="16"/>
              </w:rPr>
              <w:t>Принятие решения</w:t>
            </w:r>
          </w:p>
        </w:tc>
      </w:tr>
      <w:tr w:rsidR="008F4CED" w:rsidRPr="004C794C" w:rsidTr="007832F0">
        <w:trPr>
          <w:trHeight w:val="1581"/>
        </w:trPr>
        <w:tc>
          <w:tcPr>
            <w:tcW w:w="1277" w:type="dxa"/>
            <w:vMerge w:val="restart"/>
            <w:shd w:val="clear" w:color="auto" w:fill="auto"/>
          </w:tcPr>
          <w:p w:rsidR="008F4CED" w:rsidRPr="004C794C" w:rsidRDefault="008F4CED" w:rsidP="004C794C">
            <w:pPr>
              <w:spacing w:after="0" w:line="240" w:lineRule="auto"/>
              <w:ind w:left="34"/>
              <w:jc w:val="both"/>
              <w:rPr>
                <w:rFonts w:ascii="PT Astra Serif" w:hAnsi="PT Astra Serif"/>
                <w:color w:val="000000"/>
                <w:sz w:val="16"/>
                <w:szCs w:val="16"/>
              </w:rPr>
            </w:pPr>
            <w:r w:rsidRPr="004C794C">
              <w:rPr>
                <w:rFonts w:ascii="PT Astra Serif" w:hAnsi="PT Astra Serif"/>
                <w:color w:val="000000"/>
                <w:sz w:val="16"/>
                <w:szCs w:val="16"/>
              </w:rPr>
              <w:t xml:space="preserve">проект результата предоставления муниципальной услуги </w:t>
            </w:r>
          </w:p>
        </w:tc>
        <w:tc>
          <w:tcPr>
            <w:tcW w:w="1276" w:type="dxa"/>
            <w:tcBorders>
              <w:bottom w:val="single" w:sz="4" w:space="0" w:color="auto"/>
            </w:tcBorders>
            <w:shd w:val="clear" w:color="auto" w:fill="auto"/>
          </w:tcPr>
          <w:p w:rsidR="008F4CED" w:rsidRPr="004C794C" w:rsidRDefault="008F4CED" w:rsidP="004C794C">
            <w:pPr>
              <w:spacing w:after="0" w:line="240" w:lineRule="auto"/>
              <w:jc w:val="both"/>
              <w:rPr>
                <w:rFonts w:ascii="PT Astra Serif" w:hAnsi="PT Astra Serif"/>
                <w:color w:val="000000"/>
                <w:sz w:val="16"/>
                <w:szCs w:val="16"/>
              </w:rPr>
            </w:pPr>
            <w:r w:rsidRPr="004C794C">
              <w:rPr>
                <w:rFonts w:ascii="PT Astra Serif" w:hAnsi="PT Astra Serif"/>
                <w:color w:val="000000"/>
                <w:sz w:val="16"/>
                <w:szCs w:val="16"/>
              </w:rPr>
              <w:t xml:space="preserve">Принятие решения о предоставления муниципальной услуги </w:t>
            </w:r>
          </w:p>
          <w:p w:rsidR="008F4CED" w:rsidRPr="004C794C" w:rsidRDefault="008F4CED" w:rsidP="004C794C">
            <w:pPr>
              <w:spacing w:after="0" w:line="240" w:lineRule="auto"/>
              <w:jc w:val="both"/>
              <w:rPr>
                <w:rFonts w:ascii="PT Astra Serif" w:hAnsi="PT Astra Serif"/>
                <w:color w:val="000000"/>
                <w:sz w:val="16"/>
                <w:szCs w:val="16"/>
              </w:rPr>
            </w:pPr>
          </w:p>
        </w:tc>
        <w:tc>
          <w:tcPr>
            <w:tcW w:w="1417" w:type="dxa"/>
            <w:vMerge w:val="restart"/>
            <w:shd w:val="clear" w:color="auto" w:fill="auto"/>
            <w:vAlign w:val="center"/>
          </w:tcPr>
          <w:p w:rsidR="008F4CED" w:rsidRPr="004C794C" w:rsidRDefault="008F4CED" w:rsidP="004C794C">
            <w:pPr>
              <w:spacing w:after="0" w:line="240" w:lineRule="auto"/>
              <w:jc w:val="both"/>
              <w:rPr>
                <w:rFonts w:ascii="PT Astra Serif" w:hAnsi="PT Astra Serif"/>
                <w:color w:val="000000"/>
                <w:sz w:val="16"/>
                <w:szCs w:val="16"/>
              </w:rPr>
            </w:pPr>
          </w:p>
        </w:tc>
        <w:tc>
          <w:tcPr>
            <w:tcW w:w="1560" w:type="dxa"/>
            <w:vMerge w:val="restart"/>
            <w:shd w:val="clear" w:color="auto" w:fill="auto"/>
          </w:tcPr>
          <w:p w:rsidR="008F4CED" w:rsidRPr="004C794C" w:rsidRDefault="008F4CED" w:rsidP="004C794C">
            <w:pPr>
              <w:spacing w:after="0" w:line="240" w:lineRule="auto"/>
              <w:jc w:val="both"/>
              <w:rPr>
                <w:rFonts w:ascii="PT Astra Serif" w:hAnsi="PT Astra Serif"/>
                <w:color w:val="000000"/>
                <w:sz w:val="16"/>
                <w:szCs w:val="16"/>
              </w:rPr>
            </w:pPr>
            <w:r w:rsidRPr="004C794C">
              <w:rPr>
                <w:rFonts w:ascii="PT Astra Serif" w:hAnsi="PT Astra Serif"/>
                <w:color w:val="000000"/>
                <w:sz w:val="16"/>
                <w:szCs w:val="16"/>
              </w:rPr>
              <w:t>должностное лицо Уполномоченного органа, ответственное за предоставление муниципальной услуги;</w:t>
            </w:r>
          </w:p>
          <w:p w:rsidR="008F4CED" w:rsidRPr="004C794C" w:rsidRDefault="008F4CED" w:rsidP="004C794C">
            <w:pPr>
              <w:spacing w:after="0" w:line="240" w:lineRule="auto"/>
              <w:jc w:val="both"/>
              <w:rPr>
                <w:rFonts w:ascii="PT Astra Serif" w:hAnsi="PT Astra Serif"/>
                <w:color w:val="000000"/>
                <w:sz w:val="16"/>
                <w:szCs w:val="16"/>
              </w:rPr>
            </w:pPr>
            <w:proofErr w:type="gramStart"/>
            <w:r w:rsidRPr="004C794C">
              <w:rPr>
                <w:rFonts w:ascii="PT Astra Serif" w:hAnsi="PT Astra Serif"/>
                <w:color w:val="000000"/>
                <w:sz w:val="16"/>
                <w:szCs w:val="16"/>
              </w:rPr>
              <w:t>Руководитель Уполномоченного органа) или иное уполномоченное им лицо</w:t>
            </w:r>
            <w:proofErr w:type="gramEnd"/>
          </w:p>
        </w:tc>
        <w:tc>
          <w:tcPr>
            <w:tcW w:w="1984" w:type="dxa"/>
            <w:vMerge w:val="restart"/>
            <w:shd w:val="clear" w:color="auto" w:fill="auto"/>
            <w:vAlign w:val="center"/>
          </w:tcPr>
          <w:p w:rsidR="008F4CED" w:rsidRPr="004C794C" w:rsidRDefault="008F4CED" w:rsidP="004C794C">
            <w:pPr>
              <w:spacing w:after="0" w:line="240" w:lineRule="auto"/>
              <w:jc w:val="both"/>
              <w:rPr>
                <w:rFonts w:ascii="PT Astra Serif" w:hAnsi="PT Astra Serif"/>
                <w:color w:val="000000"/>
                <w:sz w:val="16"/>
                <w:szCs w:val="16"/>
              </w:rPr>
            </w:pPr>
            <w:proofErr w:type="gramStart"/>
            <w:r w:rsidRPr="004C794C">
              <w:rPr>
                <w:rFonts w:ascii="PT Astra Serif" w:hAnsi="PT Astra Serif"/>
                <w:color w:val="000000"/>
                <w:sz w:val="16"/>
                <w:szCs w:val="16"/>
              </w:rPr>
              <w:t>Уполномоченный орган) / ГИС / ПГС</w:t>
            </w:r>
            <w:proofErr w:type="gramEnd"/>
          </w:p>
        </w:tc>
        <w:tc>
          <w:tcPr>
            <w:tcW w:w="1135" w:type="dxa"/>
            <w:vMerge w:val="restart"/>
            <w:shd w:val="clear" w:color="auto" w:fill="auto"/>
          </w:tcPr>
          <w:p w:rsidR="008F4CED" w:rsidRPr="004C794C" w:rsidRDefault="008F4CED" w:rsidP="004C794C">
            <w:pPr>
              <w:spacing w:after="0" w:line="240" w:lineRule="auto"/>
              <w:jc w:val="both"/>
              <w:rPr>
                <w:rFonts w:ascii="PT Astra Serif" w:hAnsi="PT Astra Serif"/>
                <w:color w:val="000000"/>
                <w:sz w:val="16"/>
                <w:szCs w:val="16"/>
              </w:rPr>
            </w:pPr>
            <w:r w:rsidRPr="004C794C">
              <w:rPr>
                <w:rFonts w:ascii="PT Astra Serif" w:hAnsi="PT Astra Serif"/>
                <w:color w:val="000000"/>
                <w:sz w:val="16"/>
                <w:szCs w:val="16"/>
              </w:rPr>
              <w:t>–</w:t>
            </w:r>
          </w:p>
          <w:p w:rsidR="008F4CED" w:rsidRPr="004C794C" w:rsidRDefault="008F4CED" w:rsidP="004C794C">
            <w:pPr>
              <w:spacing w:after="0" w:line="240" w:lineRule="auto"/>
              <w:jc w:val="both"/>
              <w:rPr>
                <w:rFonts w:ascii="PT Astra Serif" w:hAnsi="PT Astra Serif"/>
                <w:color w:val="000000"/>
                <w:sz w:val="16"/>
                <w:szCs w:val="16"/>
              </w:rPr>
            </w:pPr>
          </w:p>
        </w:tc>
        <w:tc>
          <w:tcPr>
            <w:tcW w:w="1416" w:type="dxa"/>
            <w:vMerge w:val="restart"/>
            <w:shd w:val="clear" w:color="auto" w:fill="auto"/>
          </w:tcPr>
          <w:p w:rsidR="008F4CED" w:rsidRPr="004C794C" w:rsidRDefault="008F4CED" w:rsidP="004C794C">
            <w:pPr>
              <w:spacing w:after="0" w:line="240" w:lineRule="auto"/>
              <w:jc w:val="both"/>
              <w:rPr>
                <w:rFonts w:ascii="PT Astra Serif" w:hAnsi="PT Astra Serif"/>
                <w:color w:val="000000"/>
                <w:sz w:val="16"/>
                <w:szCs w:val="16"/>
              </w:rPr>
            </w:pPr>
            <w:r w:rsidRPr="004C794C">
              <w:rPr>
                <w:rFonts w:ascii="PT Astra Serif" w:hAnsi="PT Astra Serif"/>
                <w:color w:val="000000"/>
                <w:sz w:val="16"/>
                <w:szCs w:val="16"/>
              </w:rPr>
              <w:t>Результат предоставления  муниципальной услуги, подписанный усиленной квалифицированной подписью руководителем Уполномоченного органа или иного уполномоченного им лица</w:t>
            </w:r>
          </w:p>
        </w:tc>
      </w:tr>
      <w:tr w:rsidR="008F4CED" w:rsidRPr="004C794C" w:rsidTr="007832F0">
        <w:trPr>
          <w:trHeight w:val="493"/>
        </w:trPr>
        <w:tc>
          <w:tcPr>
            <w:tcW w:w="1277" w:type="dxa"/>
            <w:vMerge/>
            <w:shd w:val="clear" w:color="auto" w:fill="auto"/>
          </w:tcPr>
          <w:p w:rsidR="008F4CED" w:rsidRPr="004C794C" w:rsidRDefault="008F4CED" w:rsidP="004C794C">
            <w:pPr>
              <w:spacing w:after="0" w:line="240" w:lineRule="auto"/>
              <w:ind w:left="34"/>
              <w:jc w:val="both"/>
              <w:rPr>
                <w:rFonts w:ascii="PT Astra Serif" w:hAnsi="PT Astra Serif"/>
                <w:color w:val="000000"/>
                <w:sz w:val="16"/>
                <w:szCs w:val="16"/>
              </w:rPr>
            </w:pPr>
          </w:p>
        </w:tc>
        <w:tc>
          <w:tcPr>
            <w:tcW w:w="1276" w:type="dxa"/>
            <w:tcBorders>
              <w:top w:val="single" w:sz="4" w:space="0" w:color="auto"/>
              <w:bottom w:val="single" w:sz="4" w:space="0" w:color="auto"/>
            </w:tcBorders>
            <w:shd w:val="clear" w:color="auto" w:fill="auto"/>
          </w:tcPr>
          <w:p w:rsidR="008F4CED" w:rsidRPr="004C794C" w:rsidRDefault="008F4CED" w:rsidP="004C794C">
            <w:pPr>
              <w:spacing w:after="0" w:line="240" w:lineRule="auto"/>
              <w:rPr>
                <w:rFonts w:ascii="PT Astra Serif" w:hAnsi="PT Astra Serif"/>
                <w:color w:val="000000"/>
                <w:sz w:val="16"/>
                <w:szCs w:val="16"/>
              </w:rPr>
            </w:pPr>
            <w:r w:rsidRPr="004C794C">
              <w:rPr>
                <w:rFonts w:ascii="PT Astra Serif" w:hAnsi="PT Astra Serif"/>
                <w:color w:val="000000"/>
                <w:sz w:val="16"/>
                <w:szCs w:val="16"/>
              </w:rPr>
              <w:t xml:space="preserve">Формирование решения о предоставлении муниципальной  услуги </w:t>
            </w:r>
          </w:p>
        </w:tc>
        <w:tc>
          <w:tcPr>
            <w:tcW w:w="1417" w:type="dxa"/>
            <w:vMerge/>
            <w:tcBorders>
              <w:bottom w:val="single" w:sz="4" w:space="0" w:color="auto"/>
            </w:tcBorders>
            <w:shd w:val="clear" w:color="auto" w:fill="auto"/>
            <w:vAlign w:val="center"/>
          </w:tcPr>
          <w:p w:rsidR="008F4CED" w:rsidRPr="004C794C" w:rsidRDefault="008F4CED" w:rsidP="004C794C">
            <w:pPr>
              <w:spacing w:after="0" w:line="240" w:lineRule="auto"/>
              <w:jc w:val="both"/>
              <w:rPr>
                <w:rFonts w:ascii="PT Astra Serif" w:hAnsi="PT Astra Serif"/>
                <w:color w:val="000000"/>
                <w:sz w:val="16"/>
                <w:szCs w:val="16"/>
              </w:rPr>
            </w:pPr>
          </w:p>
        </w:tc>
        <w:tc>
          <w:tcPr>
            <w:tcW w:w="1560" w:type="dxa"/>
            <w:vMerge/>
            <w:tcBorders>
              <w:bottom w:val="single" w:sz="4" w:space="0" w:color="auto"/>
            </w:tcBorders>
            <w:shd w:val="clear" w:color="auto" w:fill="auto"/>
          </w:tcPr>
          <w:p w:rsidR="008F4CED" w:rsidRPr="004C794C" w:rsidRDefault="008F4CED" w:rsidP="004C794C">
            <w:pPr>
              <w:spacing w:after="0" w:line="240" w:lineRule="auto"/>
              <w:jc w:val="both"/>
              <w:rPr>
                <w:rFonts w:ascii="PT Astra Serif" w:hAnsi="PT Astra Serif"/>
                <w:color w:val="000000"/>
                <w:sz w:val="16"/>
                <w:szCs w:val="16"/>
              </w:rPr>
            </w:pPr>
          </w:p>
        </w:tc>
        <w:tc>
          <w:tcPr>
            <w:tcW w:w="1984" w:type="dxa"/>
            <w:vMerge/>
            <w:tcBorders>
              <w:bottom w:val="single" w:sz="4" w:space="0" w:color="auto"/>
            </w:tcBorders>
            <w:shd w:val="clear" w:color="auto" w:fill="auto"/>
            <w:vAlign w:val="center"/>
          </w:tcPr>
          <w:p w:rsidR="008F4CED" w:rsidRPr="004C794C" w:rsidRDefault="008F4CED" w:rsidP="004C794C">
            <w:pPr>
              <w:spacing w:after="0" w:line="240" w:lineRule="auto"/>
              <w:jc w:val="both"/>
              <w:rPr>
                <w:rFonts w:ascii="PT Astra Serif" w:hAnsi="PT Astra Serif"/>
                <w:color w:val="000000"/>
                <w:sz w:val="16"/>
                <w:szCs w:val="16"/>
              </w:rPr>
            </w:pPr>
          </w:p>
        </w:tc>
        <w:tc>
          <w:tcPr>
            <w:tcW w:w="1135" w:type="dxa"/>
            <w:vMerge/>
            <w:tcBorders>
              <w:bottom w:val="single" w:sz="4" w:space="0" w:color="auto"/>
            </w:tcBorders>
            <w:shd w:val="clear" w:color="auto" w:fill="auto"/>
          </w:tcPr>
          <w:p w:rsidR="008F4CED" w:rsidRPr="004C794C" w:rsidRDefault="008F4CED" w:rsidP="004C794C">
            <w:pPr>
              <w:spacing w:after="0" w:line="240" w:lineRule="auto"/>
              <w:jc w:val="both"/>
              <w:rPr>
                <w:rFonts w:ascii="PT Astra Serif" w:hAnsi="PT Astra Serif"/>
                <w:color w:val="000000"/>
                <w:sz w:val="16"/>
                <w:szCs w:val="16"/>
              </w:rPr>
            </w:pPr>
          </w:p>
        </w:tc>
        <w:tc>
          <w:tcPr>
            <w:tcW w:w="1416" w:type="dxa"/>
            <w:vMerge/>
            <w:tcBorders>
              <w:bottom w:val="single" w:sz="4" w:space="0" w:color="auto"/>
            </w:tcBorders>
            <w:shd w:val="clear" w:color="auto" w:fill="auto"/>
          </w:tcPr>
          <w:p w:rsidR="008F4CED" w:rsidRPr="004C794C" w:rsidRDefault="008F4CED" w:rsidP="004C794C">
            <w:pPr>
              <w:spacing w:after="0" w:line="240" w:lineRule="auto"/>
              <w:jc w:val="both"/>
              <w:rPr>
                <w:rFonts w:ascii="PT Astra Serif" w:hAnsi="PT Astra Serif"/>
                <w:color w:val="000000"/>
                <w:sz w:val="16"/>
                <w:szCs w:val="16"/>
              </w:rPr>
            </w:pPr>
          </w:p>
        </w:tc>
      </w:tr>
      <w:tr w:rsidR="008F4CED" w:rsidRPr="004C794C" w:rsidTr="007832F0">
        <w:trPr>
          <w:trHeight w:val="1410"/>
        </w:trPr>
        <w:tc>
          <w:tcPr>
            <w:tcW w:w="1277" w:type="dxa"/>
            <w:vMerge/>
            <w:shd w:val="clear" w:color="auto" w:fill="auto"/>
          </w:tcPr>
          <w:p w:rsidR="008F4CED" w:rsidRPr="004C794C" w:rsidRDefault="008F4CED" w:rsidP="004C794C">
            <w:pPr>
              <w:spacing w:after="0" w:line="240" w:lineRule="auto"/>
              <w:ind w:left="34"/>
              <w:jc w:val="both"/>
              <w:rPr>
                <w:rFonts w:ascii="PT Astra Serif" w:hAnsi="PT Astra Serif"/>
                <w:color w:val="000000"/>
                <w:sz w:val="16"/>
                <w:szCs w:val="16"/>
              </w:rPr>
            </w:pPr>
          </w:p>
        </w:tc>
        <w:tc>
          <w:tcPr>
            <w:tcW w:w="1276" w:type="dxa"/>
            <w:tcBorders>
              <w:top w:val="single" w:sz="4" w:space="0" w:color="auto"/>
              <w:bottom w:val="single" w:sz="4" w:space="0" w:color="auto"/>
            </w:tcBorders>
            <w:shd w:val="clear" w:color="auto" w:fill="auto"/>
          </w:tcPr>
          <w:p w:rsidR="008F4CED" w:rsidRPr="004C794C" w:rsidRDefault="008F4CED" w:rsidP="004C794C">
            <w:pPr>
              <w:spacing w:after="0" w:line="240" w:lineRule="auto"/>
              <w:rPr>
                <w:rFonts w:ascii="PT Astra Serif" w:hAnsi="PT Astra Serif"/>
                <w:color w:val="000000"/>
                <w:sz w:val="16"/>
                <w:szCs w:val="16"/>
              </w:rPr>
            </w:pPr>
            <w:r w:rsidRPr="004C794C">
              <w:rPr>
                <w:rFonts w:ascii="PT Astra Serif" w:hAnsi="PT Astra Serif"/>
                <w:color w:val="000000"/>
                <w:sz w:val="16"/>
                <w:szCs w:val="16"/>
              </w:rPr>
              <w:t>Принятие решения об отказе в предоставлении услуги</w:t>
            </w:r>
          </w:p>
          <w:p w:rsidR="008F4CED" w:rsidRPr="004C794C" w:rsidRDefault="008F4CED" w:rsidP="004C794C">
            <w:pPr>
              <w:spacing w:after="0" w:line="240" w:lineRule="auto"/>
              <w:rPr>
                <w:rFonts w:ascii="PT Astra Serif" w:hAnsi="PT Astra Serif"/>
                <w:color w:val="000000"/>
                <w:sz w:val="16"/>
                <w:szCs w:val="16"/>
              </w:rPr>
            </w:pPr>
          </w:p>
          <w:p w:rsidR="008F4CED" w:rsidRPr="004C794C" w:rsidRDefault="008F4CED" w:rsidP="004C794C">
            <w:pPr>
              <w:spacing w:after="0" w:line="240" w:lineRule="auto"/>
              <w:rPr>
                <w:rFonts w:ascii="PT Astra Serif" w:hAnsi="PT Astra Serif"/>
                <w:color w:val="000000"/>
                <w:sz w:val="16"/>
                <w:szCs w:val="16"/>
              </w:rPr>
            </w:pPr>
          </w:p>
        </w:tc>
        <w:tc>
          <w:tcPr>
            <w:tcW w:w="1417" w:type="dxa"/>
            <w:vMerge w:val="restart"/>
            <w:tcBorders>
              <w:top w:val="single" w:sz="4" w:space="0" w:color="auto"/>
            </w:tcBorders>
            <w:shd w:val="clear" w:color="auto" w:fill="auto"/>
          </w:tcPr>
          <w:p w:rsidR="008F4CED" w:rsidRPr="004C794C" w:rsidRDefault="008F4CED" w:rsidP="004C794C">
            <w:pPr>
              <w:spacing w:after="0" w:line="240" w:lineRule="auto"/>
              <w:rPr>
                <w:rFonts w:ascii="PT Astra Serif" w:hAnsi="PT Astra Serif"/>
                <w:color w:val="000000"/>
                <w:sz w:val="16"/>
                <w:szCs w:val="16"/>
              </w:rPr>
            </w:pPr>
          </w:p>
        </w:tc>
        <w:tc>
          <w:tcPr>
            <w:tcW w:w="1560" w:type="dxa"/>
            <w:vMerge w:val="restart"/>
            <w:tcBorders>
              <w:top w:val="single" w:sz="4" w:space="0" w:color="auto"/>
            </w:tcBorders>
            <w:shd w:val="clear" w:color="auto" w:fill="auto"/>
          </w:tcPr>
          <w:p w:rsidR="008F4CED" w:rsidRPr="004C794C" w:rsidRDefault="008F4CED" w:rsidP="004C794C">
            <w:pPr>
              <w:spacing w:after="0" w:line="240" w:lineRule="auto"/>
              <w:rPr>
                <w:rFonts w:ascii="PT Astra Serif" w:hAnsi="PT Astra Serif"/>
                <w:color w:val="000000"/>
                <w:sz w:val="16"/>
                <w:szCs w:val="16"/>
              </w:rPr>
            </w:pPr>
          </w:p>
        </w:tc>
        <w:tc>
          <w:tcPr>
            <w:tcW w:w="1984" w:type="dxa"/>
            <w:vMerge w:val="restart"/>
            <w:tcBorders>
              <w:top w:val="single" w:sz="4" w:space="0" w:color="auto"/>
            </w:tcBorders>
            <w:shd w:val="clear" w:color="auto" w:fill="auto"/>
          </w:tcPr>
          <w:p w:rsidR="008F4CED" w:rsidRPr="004C794C" w:rsidRDefault="008F4CED" w:rsidP="004C794C">
            <w:pPr>
              <w:spacing w:after="0" w:line="240" w:lineRule="auto"/>
              <w:rPr>
                <w:rFonts w:ascii="PT Astra Serif" w:hAnsi="PT Astra Serif"/>
                <w:color w:val="000000"/>
                <w:sz w:val="16"/>
                <w:szCs w:val="16"/>
              </w:rPr>
            </w:pPr>
          </w:p>
        </w:tc>
        <w:tc>
          <w:tcPr>
            <w:tcW w:w="1135" w:type="dxa"/>
            <w:vMerge w:val="restart"/>
            <w:tcBorders>
              <w:top w:val="single" w:sz="4" w:space="0" w:color="auto"/>
            </w:tcBorders>
            <w:shd w:val="clear" w:color="auto" w:fill="auto"/>
          </w:tcPr>
          <w:p w:rsidR="008F4CED" w:rsidRPr="004C794C" w:rsidRDefault="008F4CED" w:rsidP="004C794C">
            <w:pPr>
              <w:spacing w:after="0" w:line="240" w:lineRule="auto"/>
              <w:rPr>
                <w:rFonts w:ascii="PT Astra Serif" w:hAnsi="PT Astra Serif"/>
                <w:color w:val="000000"/>
                <w:sz w:val="16"/>
                <w:szCs w:val="16"/>
              </w:rPr>
            </w:pPr>
          </w:p>
        </w:tc>
        <w:tc>
          <w:tcPr>
            <w:tcW w:w="1416" w:type="dxa"/>
            <w:vMerge w:val="restart"/>
            <w:tcBorders>
              <w:top w:val="single" w:sz="4" w:space="0" w:color="auto"/>
            </w:tcBorders>
            <w:shd w:val="clear" w:color="auto" w:fill="auto"/>
          </w:tcPr>
          <w:p w:rsidR="008F4CED" w:rsidRPr="004C794C" w:rsidRDefault="008F4CED" w:rsidP="004C794C">
            <w:pPr>
              <w:spacing w:after="0" w:line="240" w:lineRule="auto"/>
              <w:rPr>
                <w:rFonts w:ascii="PT Astra Serif" w:hAnsi="PT Astra Serif"/>
                <w:color w:val="000000"/>
                <w:sz w:val="16"/>
                <w:szCs w:val="16"/>
              </w:rPr>
            </w:pPr>
            <w:r w:rsidRPr="004C794C">
              <w:rPr>
                <w:rFonts w:ascii="PT Astra Serif" w:hAnsi="PT Astra Serif"/>
                <w:color w:val="000000"/>
                <w:sz w:val="16"/>
                <w:szCs w:val="16"/>
              </w:rPr>
              <w:t>Результат предоставления муниципальной услуги, подписанный усиленной квалифицированной подписью руководителем Уполномоченного органа или иного уполномоченного им лица</w:t>
            </w:r>
          </w:p>
        </w:tc>
      </w:tr>
      <w:tr w:rsidR="008F4CED" w:rsidRPr="004C794C" w:rsidTr="007832F0">
        <w:trPr>
          <w:trHeight w:val="1074"/>
        </w:trPr>
        <w:tc>
          <w:tcPr>
            <w:tcW w:w="1277" w:type="dxa"/>
            <w:vMerge/>
            <w:shd w:val="clear" w:color="auto" w:fill="auto"/>
          </w:tcPr>
          <w:p w:rsidR="008F4CED" w:rsidRPr="004C794C" w:rsidRDefault="008F4CED" w:rsidP="004C794C">
            <w:pPr>
              <w:spacing w:after="0" w:line="240" w:lineRule="auto"/>
              <w:ind w:left="34"/>
              <w:jc w:val="both"/>
              <w:rPr>
                <w:rFonts w:ascii="PT Astra Serif" w:hAnsi="PT Astra Serif"/>
                <w:color w:val="000000"/>
                <w:sz w:val="16"/>
                <w:szCs w:val="16"/>
              </w:rPr>
            </w:pPr>
          </w:p>
        </w:tc>
        <w:tc>
          <w:tcPr>
            <w:tcW w:w="1276" w:type="dxa"/>
            <w:tcBorders>
              <w:top w:val="single" w:sz="4" w:space="0" w:color="auto"/>
            </w:tcBorders>
            <w:shd w:val="clear" w:color="auto" w:fill="auto"/>
          </w:tcPr>
          <w:p w:rsidR="008F4CED" w:rsidRPr="004C794C" w:rsidRDefault="008F4CED" w:rsidP="004C794C">
            <w:pPr>
              <w:spacing w:after="0" w:line="240" w:lineRule="auto"/>
              <w:rPr>
                <w:rFonts w:ascii="PT Astra Serif" w:hAnsi="PT Astra Serif"/>
                <w:color w:val="000000"/>
                <w:sz w:val="16"/>
                <w:szCs w:val="16"/>
              </w:rPr>
            </w:pPr>
            <w:r w:rsidRPr="004C794C">
              <w:rPr>
                <w:rFonts w:ascii="PT Astra Serif" w:hAnsi="PT Astra Serif"/>
                <w:color w:val="000000"/>
                <w:sz w:val="16"/>
                <w:szCs w:val="16"/>
              </w:rPr>
              <w:t>Формирование решения об отказе в предоставлении муниципальной  услуги</w:t>
            </w:r>
          </w:p>
        </w:tc>
        <w:tc>
          <w:tcPr>
            <w:tcW w:w="1417" w:type="dxa"/>
            <w:vMerge/>
            <w:shd w:val="clear" w:color="auto" w:fill="auto"/>
          </w:tcPr>
          <w:p w:rsidR="008F4CED" w:rsidRPr="004C794C" w:rsidRDefault="008F4CED" w:rsidP="004C794C">
            <w:pPr>
              <w:spacing w:after="0" w:line="240" w:lineRule="auto"/>
              <w:rPr>
                <w:rFonts w:ascii="PT Astra Serif" w:hAnsi="PT Astra Serif"/>
                <w:color w:val="000000"/>
                <w:sz w:val="16"/>
                <w:szCs w:val="16"/>
              </w:rPr>
            </w:pPr>
          </w:p>
        </w:tc>
        <w:tc>
          <w:tcPr>
            <w:tcW w:w="1560" w:type="dxa"/>
            <w:vMerge/>
            <w:shd w:val="clear" w:color="auto" w:fill="auto"/>
          </w:tcPr>
          <w:p w:rsidR="008F4CED" w:rsidRPr="004C794C" w:rsidRDefault="008F4CED" w:rsidP="004C794C">
            <w:pPr>
              <w:spacing w:after="0" w:line="240" w:lineRule="auto"/>
              <w:rPr>
                <w:rFonts w:ascii="PT Astra Serif" w:hAnsi="PT Astra Serif"/>
                <w:color w:val="000000"/>
                <w:sz w:val="16"/>
                <w:szCs w:val="16"/>
              </w:rPr>
            </w:pPr>
          </w:p>
        </w:tc>
        <w:tc>
          <w:tcPr>
            <w:tcW w:w="1984" w:type="dxa"/>
            <w:vMerge/>
            <w:shd w:val="clear" w:color="auto" w:fill="auto"/>
          </w:tcPr>
          <w:p w:rsidR="008F4CED" w:rsidRPr="004C794C" w:rsidRDefault="008F4CED" w:rsidP="004C794C">
            <w:pPr>
              <w:spacing w:after="0" w:line="240" w:lineRule="auto"/>
              <w:rPr>
                <w:rFonts w:ascii="PT Astra Serif" w:hAnsi="PT Astra Serif"/>
                <w:color w:val="000000"/>
                <w:sz w:val="16"/>
                <w:szCs w:val="16"/>
              </w:rPr>
            </w:pPr>
          </w:p>
        </w:tc>
        <w:tc>
          <w:tcPr>
            <w:tcW w:w="1135" w:type="dxa"/>
            <w:vMerge/>
            <w:shd w:val="clear" w:color="auto" w:fill="auto"/>
          </w:tcPr>
          <w:p w:rsidR="008F4CED" w:rsidRPr="004C794C" w:rsidRDefault="008F4CED" w:rsidP="004C794C">
            <w:pPr>
              <w:spacing w:after="0" w:line="240" w:lineRule="auto"/>
              <w:rPr>
                <w:rFonts w:ascii="PT Astra Serif" w:hAnsi="PT Astra Serif"/>
                <w:color w:val="000000"/>
                <w:sz w:val="16"/>
                <w:szCs w:val="16"/>
              </w:rPr>
            </w:pPr>
          </w:p>
        </w:tc>
        <w:tc>
          <w:tcPr>
            <w:tcW w:w="1416" w:type="dxa"/>
            <w:vMerge/>
            <w:shd w:val="clear" w:color="auto" w:fill="auto"/>
          </w:tcPr>
          <w:p w:rsidR="008F4CED" w:rsidRPr="004C794C" w:rsidRDefault="008F4CED" w:rsidP="004C794C">
            <w:pPr>
              <w:spacing w:after="0" w:line="240" w:lineRule="auto"/>
              <w:rPr>
                <w:rFonts w:ascii="PT Astra Serif" w:hAnsi="PT Astra Serif"/>
                <w:color w:val="000000"/>
                <w:sz w:val="16"/>
                <w:szCs w:val="16"/>
              </w:rPr>
            </w:pPr>
          </w:p>
        </w:tc>
      </w:tr>
      <w:tr w:rsidR="008F4CED" w:rsidRPr="004C794C" w:rsidTr="00462EF9">
        <w:tc>
          <w:tcPr>
            <w:tcW w:w="10065" w:type="dxa"/>
            <w:gridSpan w:val="7"/>
            <w:shd w:val="clear" w:color="auto" w:fill="auto"/>
          </w:tcPr>
          <w:p w:rsidR="008F4CED" w:rsidRPr="004C794C" w:rsidRDefault="008F4CED" w:rsidP="005368F6">
            <w:pPr>
              <w:widowControl w:val="0"/>
              <w:numPr>
                <w:ilvl w:val="0"/>
                <w:numId w:val="9"/>
              </w:numPr>
              <w:tabs>
                <w:tab w:val="left" w:pos="567"/>
              </w:tabs>
              <w:spacing w:after="0" w:line="240" w:lineRule="auto"/>
              <w:jc w:val="center"/>
              <w:rPr>
                <w:rFonts w:ascii="PT Astra Serif" w:hAnsi="PT Astra Serif"/>
                <w:b/>
                <w:color w:val="000000"/>
                <w:sz w:val="16"/>
                <w:szCs w:val="16"/>
              </w:rPr>
            </w:pPr>
            <w:r w:rsidRPr="004C794C">
              <w:rPr>
                <w:rFonts w:ascii="PT Astra Serif" w:hAnsi="PT Astra Serif"/>
                <w:color w:val="000000"/>
                <w:sz w:val="16"/>
                <w:szCs w:val="16"/>
              </w:rPr>
              <w:t>Выдача результата</w:t>
            </w:r>
          </w:p>
        </w:tc>
      </w:tr>
      <w:tr w:rsidR="008F4CED" w:rsidRPr="004C794C" w:rsidTr="007832F0">
        <w:tc>
          <w:tcPr>
            <w:tcW w:w="1277" w:type="dxa"/>
            <w:shd w:val="clear" w:color="auto" w:fill="auto"/>
          </w:tcPr>
          <w:p w:rsidR="008F4CED" w:rsidRPr="004C794C" w:rsidRDefault="008F4CED" w:rsidP="004C794C">
            <w:pPr>
              <w:spacing w:after="0" w:line="240" w:lineRule="auto"/>
              <w:ind w:left="34"/>
              <w:rPr>
                <w:rFonts w:ascii="PT Astra Serif" w:hAnsi="PT Astra Serif"/>
                <w:color w:val="000000"/>
                <w:sz w:val="16"/>
                <w:szCs w:val="16"/>
              </w:rPr>
            </w:pPr>
            <w:r w:rsidRPr="004C794C">
              <w:rPr>
                <w:rFonts w:ascii="PT Astra Serif" w:hAnsi="PT Astra Serif"/>
                <w:color w:val="000000"/>
                <w:sz w:val="16"/>
                <w:szCs w:val="16"/>
              </w:rPr>
              <w:t>формирование и регистрация результата муниципальной услуги, указанного в пункте 2.20 Административного регламента,  в форме электронного документа в ГИС</w:t>
            </w:r>
          </w:p>
        </w:tc>
        <w:tc>
          <w:tcPr>
            <w:tcW w:w="1276" w:type="dxa"/>
            <w:shd w:val="clear" w:color="auto" w:fill="auto"/>
          </w:tcPr>
          <w:p w:rsidR="008F4CED" w:rsidRPr="004C794C" w:rsidRDefault="008F4CED" w:rsidP="004C794C">
            <w:pPr>
              <w:spacing w:after="0" w:line="240" w:lineRule="auto"/>
              <w:ind w:left="32"/>
              <w:rPr>
                <w:rFonts w:ascii="PT Astra Serif" w:hAnsi="PT Astra Serif"/>
                <w:color w:val="000000"/>
                <w:sz w:val="16"/>
                <w:szCs w:val="16"/>
              </w:rPr>
            </w:pPr>
            <w:r w:rsidRPr="004C794C">
              <w:rPr>
                <w:rFonts w:ascii="PT Astra Serif" w:hAnsi="PT Astra Serif"/>
                <w:color w:val="000000"/>
                <w:sz w:val="16"/>
                <w:szCs w:val="16"/>
              </w:rPr>
              <w:t xml:space="preserve">Регистрация результата предоставления муниципальной  услуги </w:t>
            </w:r>
          </w:p>
          <w:p w:rsidR="008F4CED" w:rsidRPr="004C794C" w:rsidRDefault="008F4CED" w:rsidP="004C794C">
            <w:pPr>
              <w:spacing w:after="0" w:line="240" w:lineRule="auto"/>
              <w:ind w:left="32"/>
              <w:rPr>
                <w:rFonts w:ascii="PT Astra Serif" w:hAnsi="PT Astra Serif"/>
                <w:color w:val="000000"/>
                <w:sz w:val="16"/>
                <w:szCs w:val="16"/>
              </w:rPr>
            </w:pPr>
          </w:p>
        </w:tc>
        <w:tc>
          <w:tcPr>
            <w:tcW w:w="1417" w:type="dxa"/>
            <w:shd w:val="clear" w:color="auto" w:fill="auto"/>
          </w:tcPr>
          <w:p w:rsidR="008F4CED" w:rsidRPr="004C794C" w:rsidRDefault="008F4CED" w:rsidP="004C794C">
            <w:pPr>
              <w:spacing w:after="0" w:line="240" w:lineRule="auto"/>
              <w:ind w:left="29"/>
              <w:rPr>
                <w:rFonts w:ascii="PT Astra Serif" w:hAnsi="PT Astra Serif"/>
                <w:color w:val="000000"/>
                <w:sz w:val="16"/>
                <w:szCs w:val="16"/>
              </w:rPr>
            </w:pPr>
            <w:r w:rsidRPr="004C794C">
              <w:rPr>
                <w:rFonts w:ascii="PT Astra Serif" w:hAnsi="PT Astra Serif"/>
                <w:color w:val="000000"/>
                <w:sz w:val="16"/>
                <w:szCs w:val="16"/>
              </w:rPr>
              <w:t>после окончания процедуры принятия решения (в общий срок предоставления муниципальной услуги не включается)</w:t>
            </w:r>
          </w:p>
        </w:tc>
        <w:tc>
          <w:tcPr>
            <w:tcW w:w="1560" w:type="dxa"/>
            <w:shd w:val="clear" w:color="auto" w:fill="auto"/>
          </w:tcPr>
          <w:p w:rsidR="008F4CED" w:rsidRPr="004C794C" w:rsidRDefault="008F4CED" w:rsidP="004C794C">
            <w:pPr>
              <w:spacing w:after="0" w:line="240" w:lineRule="auto"/>
              <w:ind w:left="28"/>
              <w:rPr>
                <w:rFonts w:ascii="PT Astra Serif" w:hAnsi="PT Astra Serif"/>
                <w:color w:val="000000"/>
                <w:sz w:val="16"/>
                <w:szCs w:val="16"/>
              </w:rPr>
            </w:pPr>
            <w:r w:rsidRPr="004C794C">
              <w:rPr>
                <w:rFonts w:ascii="PT Astra Serif" w:hAnsi="PT Astra Serif"/>
                <w:color w:val="000000"/>
                <w:sz w:val="16"/>
                <w:szCs w:val="16"/>
              </w:rPr>
              <w:t>должностное лицо Уполномоченного органа, ответственное за предоставление муниципальной услуги</w:t>
            </w:r>
          </w:p>
        </w:tc>
        <w:tc>
          <w:tcPr>
            <w:tcW w:w="1984" w:type="dxa"/>
            <w:shd w:val="clear" w:color="auto" w:fill="auto"/>
          </w:tcPr>
          <w:p w:rsidR="008F4CED" w:rsidRPr="004C794C" w:rsidRDefault="008F4CED" w:rsidP="004C794C">
            <w:pPr>
              <w:spacing w:after="0" w:line="240" w:lineRule="auto"/>
              <w:ind w:left="28"/>
              <w:rPr>
                <w:rFonts w:ascii="PT Astra Serif" w:hAnsi="PT Astra Serif"/>
                <w:color w:val="000000"/>
                <w:sz w:val="16"/>
                <w:szCs w:val="16"/>
              </w:rPr>
            </w:pPr>
            <w:proofErr w:type="gramStart"/>
            <w:r w:rsidRPr="004C794C">
              <w:rPr>
                <w:rFonts w:ascii="PT Astra Serif" w:hAnsi="PT Astra Serif"/>
                <w:color w:val="000000"/>
                <w:sz w:val="16"/>
                <w:szCs w:val="16"/>
              </w:rPr>
              <w:t>Уполномоченный орган) / ГИС</w:t>
            </w:r>
            <w:proofErr w:type="gramEnd"/>
          </w:p>
        </w:tc>
        <w:tc>
          <w:tcPr>
            <w:tcW w:w="1135" w:type="dxa"/>
            <w:shd w:val="clear" w:color="auto" w:fill="auto"/>
          </w:tcPr>
          <w:p w:rsidR="008F4CED" w:rsidRPr="004C794C" w:rsidRDefault="008F4CED" w:rsidP="004C794C">
            <w:pPr>
              <w:spacing w:after="0" w:line="240" w:lineRule="auto"/>
              <w:rPr>
                <w:rFonts w:ascii="PT Astra Serif" w:hAnsi="PT Astra Serif"/>
                <w:color w:val="000000"/>
                <w:sz w:val="16"/>
                <w:szCs w:val="16"/>
              </w:rPr>
            </w:pPr>
            <w:r w:rsidRPr="004C794C">
              <w:rPr>
                <w:rFonts w:ascii="PT Astra Serif" w:hAnsi="PT Astra Serif"/>
                <w:color w:val="000000"/>
                <w:sz w:val="16"/>
                <w:szCs w:val="16"/>
              </w:rPr>
              <w:t>–</w:t>
            </w:r>
          </w:p>
        </w:tc>
        <w:tc>
          <w:tcPr>
            <w:tcW w:w="1416" w:type="dxa"/>
            <w:shd w:val="clear" w:color="auto" w:fill="auto"/>
          </w:tcPr>
          <w:p w:rsidR="008F4CED" w:rsidRPr="004C794C" w:rsidRDefault="008F4CED" w:rsidP="004C794C">
            <w:pPr>
              <w:spacing w:after="0" w:line="240" w:lineRule="auto"/>
              <w:ind w:left="47"/>
              <w:rPr>
                <w:rFonts w:ascii="PT Astra Serif" w:hAnsi="PT Astra Serif"/>
                <w:color w:val="000000"/>
                <w:sz w:val="16"/>
                <w:szCs w:val="16"/>
              </w:rPr>
            </w:pPr>
            <w:r w:rsidRPr="004C794C">
              <w:rPr>
                <w:rFonts w:ascii="PT Astra Serif" w:hAnsi="PT Astra Serif"/>
                <w:color w:val="000000"/>
                <w:sz w:val="16"/>
                <w:szCs w:val="16"/>
              </w:rPr>
              <w:t xml:space="preserve">Внесение сведений о конечном результате предоставления муниципальной услуги </w:t>
            </w:r>
          </w:p>
        </w:tc>
      </w:tr>
      <w:tr w:rsidR="008F4CED" w:rsidRPr="004C794C" w:rsidTr="007832F0">
        <w:tc>
          <w:tcPr>
            <w:tcW w:w="1277" w:type="dxa"/>
            <w:shd w:val="clear" w:color="auto" w:fill="auto"/>
          </w:tcPr>
          <w:p w:rsidR="008F4CED" w:rsidRPr="004C794C" w:rsidRDefault="008F4CED" w:rsidP="004C794C">
            <w:pPr>
              <w:spacing w:after="0" w:line="240" w:lineRule="auto"/>
              <w:ind w:left="34"/>
              <w:rPr>
                <w:rFonts w:ascii="PT Astra Serif" w:hAnsi="PT Astra Serif"/>
                <w:color w:val="000000"/>
                <w:sz w:val="16"/>
                <w:szCs w:val="16"/>
              </w:rPr>
            </w:pPr>
          </w:p>
        </w:tc>
        <w:tc>
          <w:tcPr>
            <w:tcW w:w="1276" w:type="dxa"/>
            <w:shd w:val="clear" w:color="auto" w:fill="auto"/>
          </w:tcPr>
          <w:p w:rsidR="008F4CED" w:rsidRPr="004C794C" w:rsidRDefault="008F4CED" w:rsidP="004C794C">
            <w:pPr>
              <w:spacing w:after="0" w:line="240" w:lineRule="auto"/>
              <w:rPr>
                <w:rFonts w:ascii="PT Astra Serif" w:hAnsi="PT Astra Serif"/>
                <w:color w:val="000000"/>
                <w:sz w:val="16"/>
                <w:szCs w:val="16"/>
              </w:rPr>
            </w:pPr>
            <w:r w:rsidRPr="004C794C">
              <w:rPr>
                <w:rFonts w:ascii="PT Astra Serif" w:hAnsi="PT Astra Serif"/>
                <w:color w:val="000000"/>
                <w:sz w:val="16"/>
                <w:szCs w:val="16"/>
              </w:rPr>
              <w:t xml:space="preserve">Направление в многофункциональный центр результата муниципальной услуги, </w:t>
            </w:r>
            <w:r w:rsidRPr="004C794C">
              <w:rPr>
                <w:rFonts w:ascii="PT Astra Serif" w:hAnsi="PT Astra Serif"/>
                <w:color w:val="000000"/>
                <w:sz w:val="16"/>
                <w:szCs w:val="16"/>
              </w:rPr>
              <w:lastRenderedPageBreak/>
              <w:t>указанного в пункте 2.18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1417" w:type="dxa"/>
            <w:shd w:val="clear" w:color="auto" w:fill="auto"/>
          </w:tcPr>
          <w:p w:rsidR="008F4CED" w:rsidRPr="004C794C" w:rsidRDefault="008F4CED" w:rsidP="004C794C">
            <w:pPr>
              <w:spacing w:after="0" w:line="240" w:lineRule="auto"/>
              <w:rPr>
                <w:rFonts w:ascii="PT Astra Serif" w:hAnsi="PT Astra Serif"/>
                <w:color w:val="000000"/>
                <w:sz w:val="16"/>
                <w:szCs w:val="16"/>
              </w:rPr>
            </w:pPr>
            <w:r w:rsidRPr="004C794C">
              <w:rPr>
                <w:rFonts w:ascii="PT Astra Serif" w:hAnsi="PT Astra Serif"/>
                <w:color w:val="000000"/>
                <w:sz w:val="16"/>
                <w:szCs w:val="16"/>
              </w:rPr>
              <w:lastRenderedPageBreak/>
              <w:t>в сроки, установленные соглашением о взаимодействии между Уполномоченны</w:t>
            </w:r>
            <w:r w:rsidRPr="004C794C">
              <w:rPr>
                <w:rFonts w:ascii="PT Astra Serif" w:hAnsi="PT Astra Serif"/>
                <w:color w:val="000000"/>
                <w:sz w:val="16"/>
                <w:szCs w:val="16"/>
              </w:rPr>
              <w:lastRenderedPageBreak/>
              <w:t>м органом  и многофункциональным центром</w:t>
            </w:r>
          </w:p>
        </w:tc>
        <w:tc>
          <w:tcPr>
            <w:tcW w:w="1560" w:type="dxa"/>
            <w:shd w:val="clear" w:color="auto" w:fill="auto"/>
          </w:tcPr>
          <w:p w:rsidR="008F4CED" w:rsidRPr="004C794C" w:rsidRDefault="008F4CED" w:rsidP="004C794C">
            <w:pPr>
              <w:spacing w:after="0" w:line="240" w:lineRule="auto"/>
              <w:rPr>
                <w:rFonts w:ascii="PT Astra Serif" w:hAnsi="PT Astra Serif"/>
                <w:color w:val="000000"/>
                <w:sz w:val="16"/>
                <w:szCs w:val="16"/>
              </w:rPr>
            </w:pPr>
            <w:r w:rsidRPr="004C794C">
              <w:rPr>
                <w:rFonts w:ascii="PT Astra Serif" w:hAnsi="PT Astra Serif"/>
                <w:color w:val="000000"/>
                <w:sz w:val="16"/>
                <w:szCs w:val="16"/>
              </w:rPr>
              <w:lastRenderedPageBreak/>
              <w:t xml:space="preserve">должностное лицо Уполномоченного органа, ответственное за предоставление муниципальной </w:t>
            </w:r>
            <w:r w:rsidRPr="004C794C">
              <w:rPr>
                <w:rFonts w:ascii="PT Astra Serif" w:hAnsi="PT Astra Serif"/>
                <w:color w:val="000000"/>
                <w:sz w:val="16"/>
                <w:szCs w:val="16"/>
              </w:rPr>
              <w:lastRenderedPageBreak/>
              <w:t>услуги</w:t>
            </w:r>
          </w:p>
        </w:tc>
        <w:tc>
          <w:tcPr>
            <w:tcW w:w="1984" w:type="dxa"/>
            <w:shd w:val="clear" w:color="auto" w:fill="auto"/>
          </w:tcPr>
          <w:p w:rsidR="008F4CED" w:rsidRPr="004C794C" w:rsidRDefault="008F4CED" w:rsidP="004C794C">
            <w:pPr>
              <w:spacing w:after="0" w:line="240" w:lineRule="auto"/>
              <w:rPr>
                <w:rFonts w:ascii="PT Astra Serif" w:hAnsi="PT Astra Serif"/>
                <w:color w:val="000000"/>
                <w:sz w:val="16"/>
                <w:szCs w:val="16"/>
              </w:rPr>
            </w:pPr>
            <w:proofErr w:type="gramStart"/>
            <w:r w:rsidRPr="004C794C">
              <w:rPr>
                <w:rFonts w:ascii="PT Astra Serif" w:hAnsi="PT Astra Serif"/>
                <w:color w:val="000000"/>
                <w:sz w:val="16"/>
                <w:szCs w:val="16"/>
              </w:rPr>
              <w:lastRenderedPageBreak/>
              <w:t>Уполномоченный орган) / АИС МФЦ</w:t>
            </w:r>
            <w:proofErr w:type="gramEnd"/>
          </w:p>
        </w:tc>
        <w:tc>
          <w:tcPr>
            <w:tcW w:w="1135" w:type="dxa"/>
            <w:shd w:val="clear" w:color="auto" w:fill="auto"/>
          </w:tcPr>
          <w:p w:rsidR="008F4CED" w:rsidRPr="004C794C" w:rsidRDefault="008F4CED" w:rsidP="004C794C">
            <w:pPr>
              <w:spacing w:after="0" w:line="240" w:lineRule="auto"/>
              <w:rPr>
                <w:rFonts w:ascii="PT Astra Serif" w:hAnsi="PT Astra Serif"/>
                <w:color w:val="000000"/>
                <w:sz w:val="16"/>
                <w:szCs w:val="16"/>
              </w:rPr>
            </w:pPr>
            <w:r w:rsidRPr="004C794C">
              <w:rPr>
                <w:rFonts w:ascii="PT Astra Serif" w:hAnsi="PT Astra Serif"/>
                <w:color w:val="000000"/>
                <w:sz w:val="16"/>
                <w:szCs w:val="16"/>
              </w:rPr>
              <w:t xml:space="preserve">Указание заявителем в Запросе способа выдачи результата </w:t>
            </w:r>
            <w:r w:rsidRPr="004C794C">
              <w:rPr>
                <w:rFonts w:ascii="PT Astra Serif" w:hAnsi="PT Astra Serif"/>
                <w:color w:val="000000"/>
                <w:sz w:val="16"/>
                <w:szCs w:val="16"/>
              </w:rPr>
              <w:lastRenderedPageBreak/>
              <w:t>муниципальной услуги в многофункциональном центре, а также подача Запроса через многофункциональный центр</w:t>
            </w:r>
          </w:p>
        </w:tc>
        <w:tc>
          <w:tcPr>
            <w:tcW w:w="1416" w:type="dxa"/>
            <w:shd w:val="clear" w:color="auto" w:fill="auto"/>
          </w:tcPr>
          <w:p w:rsidR="008F4CED" w:rsidRPr="004C794C" w:rsidRDefault="008F4CED" w:rsidP="004C794C">
            <w:pPr>
              <w:spacing w:after="0" w:line="240" w:lineRule="auto"/>
              <w:rPr>
                <w:rFonts w:ascii="PT Astra Serif" w:hAnsi="PT Astra Serif"/>
                <w:color w:val="000000"/>
                <w:sz w:val="16"/>
                <w:szCs w:val="16"/>
              </w:rPr>
            </w:pPr>
            <w:r w:rsidRPr="004C794C">
              <w:rPr>
                <w:rFonts w:ascii="PT Astra Serif" w:hAnsi="PT Astra Serif"/>
                <w:color w:val="000000"/>
                <w:sz w:val="16"/>
                <w:szCs w:val="16"/>
              </w:rPr>
              <w:lastRenderedPageBreak/>
              <w:t xml:space="preserve">выдача результата муниципальной услуги заявителю в форме </w:t>
            </w:r>
            <w:r w:rsidRPr="004C794C">
              <w:rPr>
                <w:rFonts w:ascii="PT Astra Serif" w:hAnsi="PT Astra Serif"/>
                <w:color w:val="000000"/>
                <w:sz w:val="16"/>
                <w:szCs w:val="16"/>
              </w:rPr>
              <w:lastRenderedPageBreak/>
              <w:t xml:space="preserve">бумажного документа, подтверждающего содержание электронного документа, заверенного печатью многофункционального центра; </w:t>
            </w:r>
          </w:p>
          <w:p w:rsidR="008F4CED" w:rsidRPr="004C794C" w:rsidRDefault="008F4CED" w:rsidP="004C794C">
            <w:pPr>
              <w:spacing w:after="0" w:line="240" w:lineRule="auto"/>
              <w:rPr>
                <w:rFonts w:ascii="PT Astra Serif" w:hAnsi="PT Astra Serif"/>
                <w:color w:val="000000"/>
                <w:sz w:val="16"/>
                <w:szCs w:val="16"/>
              </w:rPr>
            </w:pPr>
            <w:r w:rsidRPr="004C794C">
              <w:rPr>
                <w:rFonts w:ascii="PT Astra Serif" w:hAnsi="PT Astra Serif"/>
                <w:color w:val="000000"/>
                <w:sz w:val="16"/>
                <w:szCs w:val="16"/>
              </w:rPr>
              <w:t>внесение сведений в ГИС о выдаче результата муниципальной услуги</w:t>
            </w:r>
          </w:p>
        </w:tc>
      </w:tr>
      <w:tr w:rsidR="008F4CED" w:rsidRPr="004C794C" w:rsidTr="007832F0">
        <w:tc>
          <w:tcPr>
            <w:tcW w:w="1277" w:type="dxa"/>
            <w:shd w:val="clear" w:color="auto" w:fill="auto"/>
          </w:tcPr>
          <w:p w:rsidR="008F4CED" w:rsidRPr="004C794C" w:rsidRDefault="008F4CED" w:rsidP="004C794C">
            <w:pPr>
              <w:spacing w:after="0" w:line="240" w:lineRule="auto"/>
              <w:ind w:left="34"/>
              <w:rPr>
                <w:rFonts w:ascii="PT Astra Serif" w:hAnsi="PT Astra Serif"/>
                <w:color w:val="000000"/>
                <w:sz w:val="16"/>
                <w:szCs w:val="16"/>
              </w:rPr>
            </w:pPr>
          </w:p>
        </w:tc>
        <w:tc>
          <w:tcPr>
            <w:tcW w:w="1276" w:type="dxa"/>
            <w:shd w:val="clear" w:color="auto" w:fill="auto"/>
          </w:tcPr>
          <w:p w:rsidR="008F4CED" w:rsidRPr="004C794C" w:rsidRDefault="008F4CED" w:rsidP="004C794C">
            <w:pPr>
              <w:spacing w:after="0" w:line="240" w:lineRule="auto"/>
              <w:ind w:left="32"/>
              <w:rPr>
                <w:rFonts w:ascii="PT Astra Serif" w:hAnsi="PT Astra Serif"/>
                <w:color w:val="000000"/>
                <w:sz w:val="16"/>
                <w:szCs w:val="16"/>
              </w:rPr>
            </w:pPr>
            <w:r w:rsidRPr="004C794C">
              <w:rPr>
                <w:rFonts w:ascii="PT Astra Serif" w:hAnsi="PT Astra Serif"/>
                <w:color w:val="000000"/>
                <w:sz w:val="16"/>
                <w:szCs w:val="16"/>
              </w:rPr>
              <w:t>Направление заявителю результата предоставления муниципальной услуги в личный кабинет на Едином портале</w:t>
            </w:r>
          </w:p>
        </w:tc>
        <w:tc>
          <w:tcPr>
            <w:tcW w:w="1417" w:type="dxa"/>
            <w:shd w:val="clear" w:color="auto" w:fill="auto"/>
          </w:tcPr>
          <w:p w:rsidR="008F4CED" w:rsidRPr="004C794C" w:rsidRDefault="008F4CED" w:rsidP="004C794C">
            <w:pPr>
              <w:spacing w:after="0" w:line="240" w:lineRule="auto"/>
              <w:ind w:left="29"/>
              <w:rPr>
                <w:rFonts w:ascii="PT Astra Serif" w:hAnsi="PT Astra Serif"/>
                <w:color w:val="000000"/>
                <w:sz w:val="16"/>
                <w:szCs w:val="16"/>
              </w:rPr>
            </w:pPr>
            <w:r w:rsidRPr="004C794C">
              <w:rPr>
                <w:rFonts w:ascii="PT Astra Serif" w:hAnsi="PT Astra Serif"/>
                <w:color w:val="000000"/>
                <w:sz w:val="16"/>
                <w:szCs w:val="16"/>
              </w:rPr>
              <w:t>В день регистрации результата предоставления муниципальной услуги</w:t>
            </w:r>
          </w:p>
        </w:tc>
        <w:tc>
          <w:tcPr>
            <w:tcW w:w="1560" w:type="dxa"/>
            <w:shd w:val="clear" w:color="auto" w:fill="auto"/>
          </w:tcPr>
          <w:p w:rsidR="008F4CED" w:rsidRPr="004C794C" w:rsidRDefault="008F4CED" w:rsidP="004C794C">
            <w:pPr>
              <w:spacing w:after="0" w:line="240" w:lineRule="auto"/>
              <w:ind w:left="28"/>
              <w:rPr>
                <w:rFonts w:ascii="PT Astra Serif" w:hAnsi="PT Astra Serif"/>
                <w:color w:val="000000"/>
                <w:sz w:val="16"/>
                <w:szCs w:val="16"/>
              </w:rPr>
            </w:pPr>
            <w:r w:rsidRPr="004C794C">
              <w:rPr>
                <w:rFonts w:ascii="PT Astra Serif" w:hAnsi="PT Astra Serif"/>
                <w:color w:val="000000"/>
                <w:sz w:val="16"/>
                <w:szCs w:val="16"/>
              </w:rPr>
              <w:t>должностное лицо Уполномоченного органа, ответственное за предоставление муниципальной услуги</w:t>
            </w:r>
          </w:p>
        </w:tc>
        <w:tc>
          <w:tcPr>
            <w:tcW w:w="1984" w:type="dxa"/>
            <w:shd w:val="clear" w:color="auto" w:fill="auto"/>
          </w:tcPr>
          <w:p w:rsidR="008F4CED" w:rsidRPr="004C794C" w:rsidRDefault="008F4CED" w:rsidP="004C794C">
            <w:pPr>
              <w:spacing w:after="0" w:line="240" w:lineRule="auto"/>
              <w:ind w:left="28"/>
              <w:rPr>
                <w:rFonts w:ascii="PT Astra Serif" w:hAnsi="PT Astra Serif"/>
                <w:color w:val="000000"/>
                <w:sz w:val="16"/>
                <w:szCs w:val="16"/>
              </w:rPr>
            </w:pPr>
            <w:r w:rsidRPr="004C794C">
              <w:rPr>
                <w:rFonts w:ascii="PT Astra Serif" w:hAnsi="PT Astra Serif"/>
                <w:color w:val="000000"/>
                <w:sz w:val="16"/>
                <w:szCs w:val="16"/>
              </w:rPr>
              <w:t>ГИС</w:t>
            </w:r>
          </w:p>
        </w:tc>
        <w:tc>
          <w:tcPr>
            <w:tcW w:w="1135" w:type="dxa"/>
            <w:shd w:val="clear" w:color="auto" w:fill="auto"/>
          </w:tcPr>
          <w:p w:rsidR="008F4CED" w:rsidRPr="004C794C" w:rsidRDefault="008F4CED" w:rsidP="004C794C">
            <w:pPr>
              <w:spacing w:after="0" w:line="240" w:lineRule="auto"/>
              <w:rPr>
                <w:rFonts w:ascii="PT Astra Serif" w:hAnsi="PT Astra Serif"/>
                <w:color w:val="000000"/>
                <w:sz w:val="16"/>
                <w:szCs w:val="16"/>
              </w:rPr>
            </w:pPr>
          </w:p>
        </w:tc>
        <w:tc>
          <w:tcPr>
            <w:tcW w:w="1416" w:type="dxa"/>
            <w:shd w:val="clear" w:color="auto" w:fill="auto"/>
          </w:tcPr>
          <w:p w:rsidR="008F4CED" w:rsidRPr="004C794C" w:rsidRDefault="008F4CED" w:rsidP="004C794C">
            <w:pPr>
              <w:autoSpaceDE w:val="0"/>
              <w:autoSpaceDN w:val="0"/>
              <w:adjustRightInd w:val="0"/>
              <w:spacing w:after="0" w:line="240" w:lineRule="auto"/>
              <w:jc w:val="both"/>
              <w:outlineLvl w:val="0"/>
              <w:rPr>
                <w:rFonts w:ascii="PT Astra Serif" w:hAnsi="PT Astra Serif"/>
                <w:color w:val="000000"/>
                <w:sz w:val="16"/>
                <w:szCs w:val="16"/>
              </w:rPr>
            </w:pPr>
            <w:r w:rsidRPr="004C794C">
              <w:rPr>
                <w:rFonts w:ascii="PT Astra Serif" w:hAnsi="PT Astra Serif"/>
                <w:color w:val="000000"/>
                <w:sz w:val="16"/>
                <w:szCs w:val="16"/>
              </w:rPr>
              <w:t>Результат муниципальной услуги, направленный заявителю в личный кабинет на Едином портале</w:t>
            </w:r>
          </w:p>
        </w:tc>
      </w:tr>
      <w:tr w:rsidR="008F4CED" w:rsidRPr="004C794C" w:rsidTr="007832F0">
        <w:trPr>
          <w:trHeight w:val="60"/>
        </w:trPr>
        <w:tc>
          <w:tcPr>
            <w:tcW w:w="1277" w:type="dxa"/>
            <w:shd w:val="clear" w:color="auto" w:fill="auto"/>
          </w:tcPr>
          <w:p w:rsidR="008F4CED" w:rsidRPr="004C794C" w:rsidRDefault="008F4CED" w:rsidP="004C794C">
            <w:pPr>
              <w:widowControl w:val="0"/>
              <w:tabs>
                <w:tab w:val="left" w:pos="567"/>
              </w:tabs>
              <w:spacing w:after="0" w:line="240" w:lineRule="auto"/>
              <w:jc w:val="center"/>
              <w:rPr>
                <w:rFonts w:ascii="PT Astra Serif" w:hAnsi="PT Astra Serif"/>
                <w:b/>
                <w:color w:val="000000"/>
                <w:sz w:val="16"/>
                <w:szCs w:val="16"/>
              </w:rPr>
            </w:pPr>
          </w:p>
        </w:tc>
        <w:tc>
          <w:tcPr>
            <w:tcW w:w="1276" w:type="dxa"/>
            <w:shd w:val="clear" w:color="auto" w:fill="auto"/>
          </w:tcPr>
          <w:p w:rsidR="008F4CED" w:rsidRPr="004C794C" w:rsidRDefault="008F4CED" w:rsidP="004C794C">
            <w:pPr>
              <w:widowControl w:val="0"/>
              <w:tabs>
                <w:tab w:val="left" w:pos="567"/>
              </w:tabs>
              <w:spacing w:after="0" w:line="240" w:lineRule="auto"/>
              <w:jc w:val="center"/>
              <w:rPr>
                <w:rFonts w:ascii="PT Astra Serif" w:hAnsi="PT Astra Serif"/>
                <w:b/>
                <w:color w:val="000000"/>
                <w:sz w:val="16"/>
                <w:szCs w:val="16"/>
              </w:rPr>
            </w:pPr>
          </w:p>
        </w:tc>
        <w:tc>
          <w:tcPr>
            <w:tcW w:w="1417" w:type="dxa"/>
            <w:shd w:val="clear" w:color="auto" w:fill="auto"/>
          </w:tcPr>
          <w:p w:rsidR="008F4CED" w:rsidRPr="004C794C" w:rsidRDefault="008F4CED" w:rsidP="004C794C">
            <w:pPr>
              <w:widowControl w:val="0"/>
              <w:tabs>
                <w:tab w:val="left" w:pos="567"/>
              </w:tabs>
              <w:spacing w:after="0" w:line="240" w:lineRule="auto"/>
              <w:jc w:val="center"/>
              <w:rPr>
                <w:rFonts w:ascii="PT Astra Serif" w:hAnsi="PT Astra Serif"/>
                <w:b/>
                <w:color w:val="000000"/>
                <w:sz w:val="16"/>
                <w:szCs w:val="16"/>
              </w:rPr>
            </w:pPr>
          </w:p>
        </w:tc>
        <w:tc>
          <w:tcPr>
            <w:tcW w:w="1560" w:type="dxa"/>
            <w:shd w:val="clear" w:color="auto" w:fill="auto"/>
          </w:tcPr>
          <w:p w:rsidR="008F4CED" w:rsidRPr="004C794C" w:rsidRDefault="008F4CED" w:rsidP="004C794C">
            <w:pPr>
              <w:widowControl w:val="0"/>
              <w:tabs>
                <w:tab w:val="left" w:pos="567"/>
              </w:tabs>
              <w:spacing w:after="0" w:line="240" w:lineRule="auto"/>
              <w:jc w:val="center"/>
              <w:rPr>
                <w:rFonts w:ascii="PT Astra Serif" w:hAnsi="PT Astra Serif"/>
                <w:b/>
                <w:color w:val="000000"/>
                <w:sz w:val="16"/>
                <w:szCs w:val="16"/>
              </w:rPr>
            </w:pPr>
          </w:p>
        </w:tc>
        <w:tc>
          <w:tcPr>
            <w:tcW w:w="1984" w:type="dxa"/>
            <w:shd w:val="clear" w:color="auto" w:fill="auto"/>
          </w:tcPr>
          <w:p w:rsidR="008F4CED" w:rsidRPr="004C794C" w:rsidRDefault="008F4CED" w:rsidP="004C794C">
            <w:pPr>
              <w:widowControl w:val="0"/>
              <w:tabs>
                <w:tab w:val="left" w:pos="567"/>
              </w:tabs>
              <w:spacing w:after="0" w:line="240" w:lineRule="auto"/>
              <w:jc w:val="center"/>
              <w:rPr>
                <w:rFonts w:ascii="PT Astra Serif" w:hAnsi="PT Astra Serif"/>
                <w:b/>
                <w:color w:val="000000"/>
                <w:sz w:val="16"/>
                <w:szCs w:val="16"/>
              </w:rPr>
            </w:pPr>
          </w:p>
        </w:tc>
        <w:tc>
          <w:tcPr>
            <w:tcW w:w="1135" w:type="dxa"/>
            <w:shd w:val="clear" w:color="auto" w:fill="auto"/>
          </w:tcPr>
          <w:p w:rsidR="008F4CED" w:rsidRPr="004C794C" w:rsidRDefault="008F4CED" w:rsidP="004C794C">
            <w:pPr>
              <w:widowControl w:val="0"/>
              <w:tabs>
                <w:tab w:val="left" w:pos="567"/>
              </w:tabs>
              <w:spacing w:after="0" w:line="240" w:lineRule="auto"/>
              <w:jc w:val="center"/>
              <w:rPr>
                <w:rFonts w:ascii="PT Astra Serif" w:hAnsi="PT Astra Serif"/>
                <w:b/>
                <w:color w:val="000000"/>
                <w:sz w:val="16"/>
                <w:szCs w:val="16"/>
              </w:rPr>
            </w:pPr>
          </w:p>
        </w:tc>
        <w:tc>
          <w:tcPr>
            <w:tcW w:w="1416" w:type="dxa"/>
            <w:shd w:val="clear" w:color="auto" w:fill="auto"/>
          </w:tcPr>
          <w:p w:rsidR="008F4CED" w:rsidRPr="004C794C" w:rsidRDefault="008F4CED" w:rsidP="004C794C">
            <w:pPr>
              <w:widowControl w:val="0"/>
              <w:tabs>
                <w:tab w:val="left" w:pos="567"/>
              </w:tabs>
              <w:spacing w:after="0" w:line="240" w:lineRule="auto"/>
              <w:jc w:val="center"/>
              <w:rPr>
                <w:rFonts w:ascii="PT Astra Serif" w:hAnsi="PT Astra Serif"/>
                <w:b/>
                <w:color w:val="000000"/>
                <w:sz w:val="16"/>
                <w:szCs w:val="16"/>
              </w:rPr>
            </w:pPr>
          </w:p>
        </w:tc>
      </w:tr>
    </w:tbl>
    <w:p w:rsidR="008F4CED" w:rsidRPr="004C794C" w:rsidRDefault="008F4CED" w:rsidP="004C794C">
      <w:pPr>
        <w:widowControl w:val="0"/>
        <w:tabs>
          <w:tab w:val="left" w:pos="567"/>
        </w:tabs>
        <w:spacing w:after="0" w:line="240" w:lineRule="auto"/>
        <w:jc w:val="center"/>
        <w:rPr>
          <w:rFonts w:ascii="PT Astra Serif" w:hAnsi="PT Astra Serif"/>
          <w:b/>
          <w:color w:val="000000"/>
          <w:sz w:val="16"/>
          <w:szCs w:val="16"/>
        </w:rPr>
      </w:pPr>
    </w:p>
    <w:p w:rsidR="008F4CED" w:rsidRPr="001A35CF" w:rsidRDefault="008F4CED" w:rsidP="007832F0">
      <w:pPr>
        <w:pStyle w:val="ConsNonformat"/>
        <w:widowControl/>
        <w:jc w:val="center"/>
        <w:rPr>
          <w:rFonts w:ascii="Times New Roman" w:hAnsi="Times New Roman"/>
          <w:sz w:val="18"/>
          <w:szCs w:val="32"/>
        </w:rPr>
      </w:pPr>
    </w:p>
    <w:p w:rsidR="008F4CED" w:rsidRPr="007832F0" w:rsidRDefault="008F4CED" w:rsidP="007832F0">
      <w:pPr>
        <w:pStyle w:val="ConsNonformat"/>
        <w:widowControl/>
        <w:jc w:val="center"/>
        <w:rPr>
          <w:rFonts w:ascii="PT Astra Serif" w:hAnsi="PT Astra Serif"/>
          <w:sz w:val="28"/>
          <w:szCs w:val="30"/>
        </w:rPr>
      </w:pPr>
      <w:r w:rsidRPr="007832F0">
        <w:rPr>
          <w:rFonts w:ascii="PT Astra Serif" w:hAnsi="PT Astra Serif"/>
          <w:sz w:val="28"/>
          <w:szCs w:val="30"/>
        </w:rPr>
        <w:t>КУРГАНСКАЯ ОБЛАСТЬ</w:t>
      </w:r>
    </w:p>
    <w:p w:rsidR="008F4CED" w:rsidRPr="007832F0" w:rsidRDefault="008F4CED" w:rsidP="007832F0">
      <w:pPr>
        <w:pStyle w:val="ConsNonformat"/>
        <w:widowControl/>
        <w:jc w:val="center"/>
        <w:rPr>
          <w:rFonts w:ascii="PT Astra Serif" w:hAnsi="PT Astra Serif"/>
          <w:sz w:val="28"/>
          <w:szCs w:val="30"/>
        </w:rPr>
      </w:pPr>
      <w:r w:rsidRPr="007832F0">
        <w:rPr>
          <w:rFonts w:ascii="PT Astra Serif" w:hAnsi="PT Astra Serif"/>
          <w:sz w:val="28"/>
          <w:szCs w:val="30"/>
        </w:rPr>
        <w:t>ЦЕЛИННЫЙ МУНИЦИПАЛЬНЫЙ ОКРУГ</w:t>
      </w:r>
    </w:p>
    <w:p w:rsidR="008F4CED" w:rsidRPr="007832F0" w:rsidRDefault="008F4CED" w:rsidP="007832F0">
      <w:pPr>
        <w:pStyle w:val="ConsNonformat"/>
        <w:widowControl/>
        <w:jc w:val="center"/>
        <w:rPr>
          <w:rFonts w:ascii="PT Astra Serif" w:hAnsi="PT Astra Serif"/>
          <w:sz w:val="28"/>
          <w:szCs w:val="30"/>
        </w:rPr>
      </w:pPr>
      <w:r w:rsidRPr="007832F0">
        <w:rPr>
          <w:rFonts w:ascii="PT Astra Serif" w:hAnsi="PT Astra Serif"/>
          <w:sz w:val="28"/>
          <w:szCs w:val="30"/>
        </w:rPr>
        <w:t>АДМИНИСТРАЦИЯ ЦЕЛИННОГО МУНИЦИПАЛЬНОГО ОКРУГА</w:t>
      </w:r>
    </w:p>
    <w:p w:rsidR="008F4CED" w:rsidRPr="009539AA" w:rsidRDefault="008F4CED" w:rsidP="007832F0">
      <w:pPr>
        <w:pStyle w:val="ConsNonformat"/>
        <w:widowControl/>
        <w:jc w:val="center"/>
        <w:rPr>
          <w:rFonts w:ascii="PT Astra Serif" w:hAnsi="PT Astra Serif"/>
          <w:b/>
          <w:sz w:val="32"/>
          <w:szCs w:val="32"/>
        </w:rPr>
      </w:pPr>
    </w:p>
    <w:p w:rsidR="008F4CED" w:rsidRPr="009539AA" w:rsidRDefault="008F4CED" w:rsidP="007832F0">
      <w:pPr>
        <w:pStyle w:val="ConsNonformat"/>
        <w:widowControl/>
        <w:jc w:val="center"/>
        <w:rPr>
          <w:rFonts w:ascii="PT Astra Serif" w:hAnsi="PT Astra Serif"/>
          <w:b/>
          <w:sz w:val="36"/>
          <w:szCs w:val="34"/>
        </w:rPr>
      </w:pPr>
      <w:r w:rsidRPr="009539AA">
        <w:rPr>
          <w:rFonts w:ascii="PT Astra Serif" w:hAnsi="PT Astra Serif"/>
          <w:b/>
          <w:sz w:val="36"/>
          <w:szCs w:val="34"/>
        </w:rPr>
        <w:t>ПОСТАНОВЛЕНИЕ</w:t>
      </w:r>
    </w:p>
    <w:p w:rsidR="008F4CED" w:rsidRPr="00032B92" w:rsidRDefault="008F4CED" w:rsidP="007832F0">
      <w:pPr>
        <w:pStyle w:val="ConsNonformat"/>
        <w:widowControl/>
        <w:jc w:val="center"/>
        <w:rPr>
          <w:rFonts w:ascii="PT Astra Serif" w:hAnsi="PT Astra Serif"/>
          <w:b/>
          <w:szCs w:val="22"/>
        </w:rPr>
      </w:pPr>
    </w:p>
    <w:p w:rsidR="008F4CED" w:rsidRPr="007832F0" w:rsidRDefault="008F4CED" w:rsidP="007832F0">
      <w:pPr>
        <w:pStyle w:val="ConsNonformat"/>
        <w:widowControl/>
        <w:jc w:val="center"/>
        <w:rPr>
          <w:rFonts w:ascii="PT Astra Serif" w:hAnsi="PT Astra Serif"/>
          <w:sz w:val="24"/>
          <w:szCs w:val="22"/>
        </w:rPr>
      </w:pPr>
      <w:r w:rsidRPr="007832F0">
        <w:rPr>
          <w:rFonts w:ascii="PT Astra Serif" w:hAnsi="PT Astra Serif"/>
          <w:sz w:val="24"/>
          <w:szCs w:val="22"/>
        </w:rPr>
        <w:t xml:space="preserve">от 04 апреля 2022 года                         № 97                                          с. </w:t>
      </w:r>
      <w:proofErr w:type="gramStart"/>
      <w:r w:rsidRPr="007832F0">
        <w:rPr>
          <w:rFonts w:ascii="PT Astra Serif" w:hAnsi="PT Astra Serif"/>
          <w:sz w:val="24"/>
          <w:szCs w:val="22"/>
        </w:rPr>
        <w:t>Целинное</w:t>
      </w:r>
      <w:proofErr w:type="gramEnd"/>
    </w:p>
    <w:p w:rsidR="008F4CED" w:rsidRPr="009539AA" w:rsidRDefault="008F4CED" w:rsidP="007832F0">
      <w:pPr>
        <w:snapToGrid w:val="0"/>
        <w:ind w:firstLine="851"/>
        <w:jc w:val="both"/>
        <w:rPr>
          <w:rFonts w:ascii="PT Astra Serif" w:hAnsi="PT Astra Serif"/>
          <w:lang w:eastAsia="ru-RU"/>
        </w:rPr>
      </w:pPr>
    </w:p>
    <w:p w:rsidR="008F4CED" w:rsidRPr="007832F0" w:rsidRDefault="008F4CED" w:rsidP="007832F0">
      <w:pPr>
        <w:keepNext/>
        <w:spacing w:after="0" w:line="240" w:lineRule="auto"/>
        <w:ind w:right="-1" w:firstLine="567"/>
        <w:jc w:val="center"/>
        <w:outlineLvl w:val="0"/>
        <w:rPr>
          <w:rFonts w:ascii="PT Astra Serif" w:hAnsi="PT Astra Serif"/>
          <w:b/>
          <w:sz w:val="20"/>
          <w:szCs w:val="16"/>
        </w:rPr>
      </w:pPr>
      <w:r w:rsidRPr="007832F0">
        <w:rPr>
          <w:rFonts w:ascii="PT Astra Serif" w:hAnsi="PT Astra Serif"/>
          <w:b/>
          <w:sz w:val="20"/>
          <w:szCs w:val="16"/>
        </w:rPr>
        <w:t>Об утверждении административного регламента</w:t>
      </w:r>
      <w:r w:rsidRPr="007832F0">
        <w:rPr>
          <w:rFonts w:ascii="PT Astra Serif" w:hAnsi="PT Astra Serif"/>
          <w:b/>
          <w:color w:val="000000"/>
          <w:sz w:val="20"/>
          <w:szCs w:val="16"/>
        </w:rPr>
        <w:t xml:space="preserve"> предоставления муниципальной услуги </w:t>
      </w:r>
      <w:r w:rsidRPr="007832F0">
        <w:rPr>
          <w:rFonts w:ascii="PT Astra Serif" w:hAnsi="PT Astra Serif"/>
          <w:b/>
          <w:bCs/>
          <w:sz w:val="20"/>
          <w:szCs w:val="16"/>
          <w:lang w:eastAsia="zh-CN"/>
        </w:rPr>
        <w:t>«</w:t>
      </w:r>
      <w:r w:rsidRPr="007832F0">
        <w:rPr>
          <w:rFonts w:ascii="PT Astra Serif" w:hAnsi="PT Astra Serif"/>
          <w:b/>
          <w:sz w:val="20"/>
          <w:szCs w:val="16"/>
        </w:rPr>
        <w:t>Предоставление разрешения на отклонение от предельных параметров разрешенного строительства, реконструкции объекта капитального строительства» на территории Целинного муниципального округа Курганской области</w:t>
      </w:r>
    </w:p>
    <w:p w:rsidR="008F4CED" w:rsidRPr="007832F0" w:rsidRDefault="008F4CED" w:rsidP="007832F0">
      <w:pPr>
        <w:widowControl w:val="0"/>
        <w:autoSpaceDE w:val="0"/>
        <w:autoSpaceDN w:val="0"/>
        <w:adjustRightInd w:val="0"/>
        <w:spacing w:after="0" w:line="240" w:lineRule="auto"/>
        <w:ind w:firstLine="567"/>
        <w:jc w:val="center"/>
        <w:rPr>
          <w:rFonts w:ascii="PT Astra Serif" w:hAnsi="PT Astra Serif"/>
          <w:bCs/>
          <w:color w:val="000000"/>
          <w:sz w:val="16"/>
          <w:szCs w:val="16"/>
        </w:rPr>
      </w:pPr>
    </w:p>
    <w:p w:rsidR="008F4CED" w:rsidRPr="007832F0" w:rsidRDefault="008F4CED" w:rsidP="007832F0">
      <w:pPr>
        <w:pStyle w:val="afd"/>
        <w:ind w:left="-567" w:firstLine="567"/>
        <w:jc w:val="both"/>
        <w:rPr>
          <w:rFonts w:ascii="PT Astra Serif" w:hAnsi="PT Astra Serif"/>
          <w:sz w:val="16"/>
          <w:szCs w:val="16"/>
        </w:rPr>
      </w:pPr>
      <w:proofErr w:type="gramStart"/>
      <w:r w:rsidRPr="007832F0">
        <w:rPr>
          <w:rFonts w:ascii="PT Astra Serif" w:hAnsi="PT Astra Serif"/>
          <w:sz w:val="16"/>
          <w:szCs w:val="16"/>
        </w:rPr>
        <w:t xml:space="preserve">В соответствии Градостроительным кодексом Российской Федерации,  Федеральным законом от 06.10.2003 года </w:t>
      </w:r>
      <w:hyperlink r:id="rId13" w:history="1">
        <w:r w:rsidRPr="007832F0">
          <w:rPr>
            <w:rStyle w:val="af5"/>
            <w:rFonts w:ascii="PT Astra Serif" w:hAnsi="PT Astra Serif"/>
            <w:color w:val="000000"/>
            <w:sz w:val="16"/>
            <w:szCs w:val="16"/>
          </w:rPr>
          <w:t>№</w:t>
        </w:r>
      </w:hyperlink>
      <w:r w:rsidRPr="007832F0">
        <w:rPr>
          <w:rFonts w:ascii="PT Astra Serif" w:hAnsi="PT Astra Serif"/>
          <w:color w:val="000000"/>
          <w:sz w:val="16"/>
          <w:szCs w:val="16"/>
        </w:rPr>
        <w:t> </w:t>
      </w:r>
      <w:r w:rsidRPr="007832F0">
        <w:rPr>
          <w:rFonts w:ascii="PT Astra Serif" w:hAnsi="PT Astra Serif"/>
          <w:sz w:val="16"/>
          <w:szCs w:val="16"/>
        </w:rPr>
        <w:t xml:space="preserve">131-ФЗ «Об общих принципах организации местного самоуправления в Российской Федерации», Федеральным законом от 27 июля 2010 года №210-ФЗ «Об организации предоставления государственных и муниципальных услуг», Уставом Целинного муниципального округа, </w:t>
      </w:r>
      <w:r w:rsidRPr="007832F0">
        <w:rPr>
          <w:rFonts w:ascii="PT Astra Serif" w:hAnsi="PT Astra Serif"/>
          <w:color w:val="000000"/>
          <w:sz w:val="16"/>
          <w:szCs w:val="16"/>
        </w:rPr>
        <w:t>Постановлением Администрации Целинного муниципального округа от 22.02.2022 года № 40 «Об утверждении Порядка разработки и утверждения административных регламентов предоставления муниципальных услуг</w:t>
      </w:r>
      <w:proofErr w:type="gramEnd"/>
      <w:r w:rsidRPr="007832F0">
        <w:rPr>
          <w:rFonts w:ascii="PT Astra Serif" w:hAnsi="PT Astra Serif"/>
          <w:color w:val="000000"/>
          <w:sz w:val="16"/>
          <w:szCs w:val="16"/>
        </w:rPr>
        <w:t>»,</w:t>
      </w:r>
      <w:r w:rsidRPr="007832F0">
        <w:rPr>
          <w:rFonts w:ascii="PT Astra Serif" w:hAnsi="PT Astra Serif"/>
          <w:sz w:val="16"/>
          <w:szCs w:val="16"/>
        </w:rPr>
        <w:t xml:space="preserve"> Администрация Целинного муниципального округа ПОСТАНОВЛЯЕТ:</w:t>
      </w:r>
    </w:p>
    <w:p w:rsidR="008F4CED" w:rsidRPr="007832F0" w:rsidRDefault="008F4CED" w:rsidP="007832F0">
      <w:pPr>
        <w:keepNext/>
        <w:spacing w:after="0" w:line="240" w:lineRule="auto"/>
        <w:ind w:left="-567" w:firstLine="567"/>
        <w:jc w:val="both"/>
        <w:outlineLvl w:val="0"/>
        <w:rPr>
          <w:rFonts w:ascii="PT Astra Serif" w:hAnsi="PT Astra Serif"/>
          <w:sz w:val="16"/>
          <w:szCs w:val="16"/>
        </w:rPr>
      </w:pPr>
      <w:r w:rsidRPr="007832F0">
        <w:rPr>
          <w:rFonts w:ascii="PT Astra Serif" w:hAnsi="PT Astra Serif"/>
          <w:sz w:val="16"/>
          <w:szCs w:val="16"/>
        </w:rPr>
        <w:t>1. </w:t>
      </w:r>
      <w:r w:rsidRPr="007832F0">
        <w:rPr>
          <w:rFonts w:ascii="PT Astra Serif" w:hAnsi="PT Astra Serif"/>
          <w:bCs/>
          <w:sz w:val="16"/>
          <w:szCs w:val="16"/>
        </w:rPr>
        <w:t xml:space="preserve">Утвердить Административный </w:t>
      </w:r>
      <w:r w:rsidRPr="007832F0">
        <w:rPr>
          <w:rFonts w:ascii="PT Astra Serif" w:hAnsi="PT Astra Serif"/>
          <w:sz w:val="16"/>
          <w:szCs w:val="16"/>
        </w:rPr>
        <w:t>регламент</w:t>
      </w:r>
      <w:r w:rsidRPr="007832F0">
        <w:rPr>
          <w:rFonts w:ascii="PT Astra Serif" w:hAnsi="PT Astra Serif"/>
          <w:bCs/>
          <w:sz w:val="16"/>
          <w:szCs w:val="16"/>
        </w:rPr>
        <w:t xml:space="preserve"> </w:t>
      </w:r>
      <w:r w:rsidRPr="007832F0">
        <w:rPr>
          <w:rFonts w:ascii="PT Astra Serif" w:hAnsi="PT Astra Serif"/>
          <w:color w:val="000000"/>
          <w:sz w:val="16"/>
          <w:szCs w:val="16"/>
        </w:rPr>
        <w:t xml:space="preserve">предоставления муниципальной услуги </w:t>
      </w:r>
      <w:r w:rsidRPr="007832F0">
        <w:rPr>
          <w:rFonts w:ascii="PT Astra Serif" w:hAnsi="PT Astra Serif"/>
          <w:bCs/>
          <w:sz w:val="16"/>
          <w:szCs w:val="16"/>
          <w:lang w:eastAsia="zh-CN"/>
        </w:rPr>
        <w:t>«</w:t>
      </w:r>
      <w:r w:rsidRPr="007832F0">
        <w:rPr>
          <w:rFonts w:ascii="PT Astra Serif" w:hAnsi="PT Astra Serif"/>
          <w:sz w:val="16"/>
          <w:szCs w:val="16"/>
        </w:rPr>
        <w:t>Предоставление разрешения на отклонение от предельных параметров разрешенного строительства, реконструкции объекта капитального строительства» на территории Целинного муниципального округа Курганской области</w:t>
      </w:r>
      <w:r w:rsidRPr="007832F0">
        <w:rPr>
          <w:rFonts w:ascii="PT Astra Serif" w:hAnsi="PT Astra Serif"/>
          <w:bCs/>
          <w:color w:val="000000"/>
          <w:sz w:val="16"/>
          <w:szCs w:val="16"/>
        </w:rPr>
        <w:t xml:space="preserve"> </w:t>
      </w:r>
      <w:r w:rsidRPr="007832F0">
        <w:rPr>
          <w:rFonts w:ascii="PT Astra Serif" w:hAnsi="PT Astra Serif"/>
          <w:bCs/>
          <w:sz w:val="16"/>
          <w:szCs w:val="16"/>
        </w:rPr>
        <w:t>согласно приложению к настоящему постановлению.</w:t>
      </w:r>
    </w:p>
    <w:p w:rsidR="008F4CED" w:rsidRPr="007832F0" w:rsidRDefault="008F4CED" w:rsidP="007832F0">
      <w:pPr>
        <w:pStyle w:val="afd"/>
        <w:ind w:left="-567" w:firstLine="567"/>
        <w:jc w:val="both"/>
        <w:rPr>
          <w:rFonts w:ascii="PT Astra Serif" w:hAnsi="PT Astra Serif"/>
          <w:sz w:val="16"/>
          <w:szCs w:val="16"/>
        </w:rPr>
      </w:pPr>
      <w:r w:rsidRPr="007832F0">
        <w:rPr>
          <w:rFonts w:ascii="PT Astra Serif" w:hAnsi="PT Astra Serif"/>
          <w:sz w:val="16"/>
          <w:szCs w:val="16"/>
        </w:rPr>
        <w:t>2. Признать утратившим силу постановление Администрации Целинного района Курганской области №14 от 05.02.2020 г. «</w:t>
      </w:r>
      <w:r w:rsidRPr="007832F0">
        <w:rPr>
          <w:rFonts w:ascii="PT Astra Serif" w:hAnsi="PT Astra Serif"/>
          <w:spacing w:val="-1"/>
          <w:sz w:val="16"/>
          <w:szCs w:val="16"/>
        </w:rPr>
        <w:t>Об утверждении Административного регламента предоставления Администрацией Целинного района муниципальной услуги п</w:t>
      </w:r>
      <w:r w:rsidRPr="007832F0">
        <w:rPr>
          <w:rFonts w:ascii="PT Astra Serif" w:hAnsi="PT Astra Serif"/>
          <w:sz w:val="16"/>
          <w:szCs w:val="16"/>
        </w:rPr>
        <w:t xml:space="preserve">о предоставлению разрешения на отклонение от предельных параметров разрешенного строительства, реконструкции объектов капитального строительства». </w:t>
      </w:r>
    </w:p>
    <w:p w:rsidR="008F4CED" w:rsidRPr="007832F0" w:rsidRDefault="008F4CED" w:rsidP="007832F0">
      <w:pPr>
        <w:pStyle w:val="afd"/>
        <w:ind w:left="-567" w:firstLine="567"/>
        <w:jc w:val="both"/>
        <w:rPr>
          <w:rFonts w:ascii="PT Astra Serif" w:hAnsi="PT Astra Serif"/>
          <w:sz w:val="16"/>
          <w:szCs w:val="16"/>
        </w:rPr>
      </w:pPr>
      <w:r w:rsidRPr="007832F0">
        <w:rPr>
          <w:rFonts w:ascii="PT Astra Serif" w:hAnsi="PT Astra Serif"/>
          <w:sz w:val="16"/>
          <w:szCs w:val="16"/>
        </w:rPr>
        <w:t>3. Опубликовать настоящее постановление в информационном бюллетене «Муниципальный вестник» и разместить на официальном сайте Администрации Целинного муниципального округа.</w:t>
      </w:r>
    </w:p>
    <w:p w:rsidR="008F4CED" w:rsidRPr="007832F0" w:rsidRDefault="008F4CED" w:rsidP="007832F0">
      <w:pPr>
        <w:pStyle w:val="afd"/>
        <w:ind w:left="-567" w:firstLine="567"/>
        <w:jc w:val="both"/>
        <w:rPr>
          <w:rFonts w:ascii="PT Astra Serif" w:hAnsi="PT Astra Serif"/>
          <w:sz w:val="16"/>
          <w:szCs w:val="16"/>
        </w:rPr>
      </w:pPr>
      <w:r w:rsidRPr="007832F0">
        <w:rPr>
          <w:rFonts w:ascii="PT Astra Serif" w:hAnsi="PT Astra Serif"/>
          <w:sz w:val="16"/>
          <w:szCs w:val="16"/>
        </w:rPr>
        <w:t>4. Настоящее постановление вступает в силу после его официального опубликования.</w:t>
      </w:r>
    </w:p>
    <w:p w:rsidR="008F4CED" w:rsidRPr="007832F0" w:rsidRDefault="008F4CED" w:rsidP="007832F0">
      <w:pPr>
        <w:pStyle w:val="afd"/>
        <w:ind w:left="-567" w:firstLine="567"/>
        <w:jc w:val="both"/>
        <w:rPr>
          <w:rFonts w:ascii="PT Astra Serif" w:hAnsi="PT Astra Serif"/>
          <w:color w:val="000000"/>
          <w:sz w:val="16"/>
          <w:szCs w:val="16"/>
        </w:rPr>
      </w:pPr>
      <w:r w:rsidRPr="007832F0">
        <w:rPr>
          <w:rFonts w:ascii="PT Astra Serif" w:hAnsi="PT Astra Serif"/>
          <w:sz w:val="16"/>
          <w:szCs w:val="16"/>
        </w:rPr>
        <w:t xml:space="preserve">5. </w:t>
      </w:r>
      <w:proofErr w:type="gramStart"/>
      <w:r w:rsidRPr="007832F0">
        <w:rPr>
          <w:rFonts w:ascii="PT Astra Serif" w:hAnsi="PT Astra Serif"/>
          <w:color w:val="000000"/>
          <w:sz w:val="16"/>
          <w:szCs w:val="16"/>
        </w:rPr>
        <w:t>Контроль за</w:t>
      </w:r>
      <w:proofErr w:type="gramEnd"/>
      <w:r w:rsidRPr="007832F0">
        <w:rPr>
          <w:rFonts w:ascii="PT Astra Serif" w:hAnsi="PT Astra Serif"/>
          <w:color w:val="000000"/>
          <w:sz w:val="16"/>
          <w:szCs w:val="16"/>
        </w:rPr>
        <w:t xml:space="preserve"> исполнением настоящего постановления возложить на заместителя Главы Администрации Целинного муниципального округа, курирующего вопросы градостроительства и ЖКХ.</w:t>
      </w:r>
    </w:p>
    <w:p w:rsidR="008F4CED" w:rsidRPr="007832F0" w:rsidRDefault="008F4CED" w:rsidP="007832F0">
      <w:pPr>
        <w:pStyle w:val="afd"/>
        <w:ind w:left="-567" w:firstLine="567"/>
        <w:jc w:val="both"/>
        <w:rPr>
          <w:rFonts w:ascii="PT Astra Serif" w:hAnsi="PT Astra Serif"/>
          <w:sz w:val="16"/>
          <w:szCs w:val="16"/>
        </w:rPr>
      </w:pPr>
    </w:p>
    <w:p w:rsidR="008F4CED" w:rsidRPr="007832F0" w:rsidRDefault="008F4CED" w:rsidP="007832F0">
      <w:pPr>
        <w:pStyle w:val="afd"/>
        <w:ind w:left="-567" w:firstLine="567"/>
        <w:jc w:val="both"/>
        <w:rPr>
          <w:rFonts w:ascii="PT Astra Serif" w:hAnsi="PT Astra Serif"/>
          <w:i/>
          <w:sz w:val="16"/>
          <w:szCs w:val="16"/>
        </w:rPr>
      </w:pPr>
      <w:r w:rsidRPr="007832F0">
        <w:rPr>
          <w:rFonts w:ascii="PT Astra Serif" w:hAnsi="PT Astra Serif"/>
          <w:sz w:val="16"/>
          <w:szCs w:val="16"/>
        </w:rPr>
        <w:t xml:space="preserve">Глава Целинного муниципального округа                              </w:t>
      </w:r>
      <w:r w:rsidRPr="007832F0">
        <w:rPr>
          <w:rFonts w:ascii="PT Astra Serif" w:hAnsi="PT Astra Serif"/>
          <w:sz w:val="16"/>
          <w:szCs w:val="16"/>
        </w:rPr>
        <w:tab/>
        <w:t xml:space="preserve">    А.В. Сытов</w:t>
      </w:r>
    </w:p>
    <w:p w:rsidR="008F4CED" w:rsidRPr="007832F0" w:rsidRDefault="008F4CED" w:rsidP="007832F0">
      <w:pPr>
        <w:pStyle w:val="ab"/>
        <w:tabs>
          <w:tab w:val="num" w:pos="1062"/>
        </w:tabs>
        <w:ind w:left="-567" w:firstLine="567"/>
        <w:jc w:val="both"/>
        <w:outlineLvl w:val="0"/>
        <w:rPr>
          <w:rFonts w:ascii="PT Astra Serif" w:hAnsi="PT Astra Serif" w:cs="PT Astra Serif"/>
          <w:i/>
        </w:rPr>
      </w:pPr>
    </w:p>
    <w:p w:rsidR="008F4CED" w:rsidRPr="007832F0" w:rsidRDefault="008F4CED" w:rsidP="007832F0">
      <w:pPr>
        <w:pStyle w:val="afd"/>
        <w:ind w:left="5103"/>
        <w:jc w:val="both"/>
        <w:rPr>
          <w:rFonts w:ascii="PT Astra Serif" w:hAnsi="PT Astra Serif"/>
          <w:sz w:val="16"/>
          <w:szCs w:val="16"/>
        </w:rPr>
      </w:pPr>
      <w:r w:rsidRPr="007832F0">
        <w:rPr>
          <w:rFonts w:ascii="PT Astra Serif" w:hAnsi="PT Astra Serif"/>
          <w:sz w:val="16"/>
          <w:szCs w:val="16"/>
        </w:rPr>
        <w:t xml:space="preserve">Приложение к постановлению Администрации Целинного муниципального округа от 04.04.2022 №97 «Об утверждении административного регламента предоставления муниципальной услуги «Предоставление разрешения на отклонение от </w:t>
      </w:r>
      <w:r w:rsidRPr="007832F0">
        <w:rPr>
          <w:rFonts w:ascii="PT Astra Serif" w:hAnsi="PT Astra Serif"/>
          <w:sz w:val="16"/>
          <w:szCs w:val="16"/>
        </w:rPr>
        <w:lastRenderedPageBreak/>
        <w:t>предельных параметров разрешенного строительства, реконструкции объекта капитального строительства» на территории Целинного муниципального округа Курганской области»</w:t>
      </w:r>
    </w:p>
    <w:p w:rsidR="008F4CED" w:rsidRPr="007832F0" w:rsidRDefault="008F4CED" w:rsidP="007832F0">
      <w:pPr>
        <w:keepNext/>
        <w:spacing w:after="0" w:line="240" w:lineRule="auto"/>
        <w:ind w:right="-1"/>
        <w:jc w:val="center"/>
        <w:outlineLvl w:val="0"/>
        <w:rPr>
          <w:rFonts w:ascii="PT Astra Serif" w:hAnsi="PT Astra Serif"/>
          <w:b/>
          <w:bCs/>
          <w:sz w:val="16"/>
          <w:szCs w:val="16"/>
          <w:lang w:eastAsia="zh-CN"/>
        </w:rPr>
      </w:pPr>
    </w:p>
    <w:p w:rsidR="008F4CED" w:rsidRPr="007832F0" w:rsidRDefault="008F4CED" w:rsidP="007832F0">
      <w:pPr>
        <w:keepNext/>
        <w:spacing w:after="0" w:line="240" w:lineRule="auto"/>
        <w:ind w:right="-1" w:firstLine="567"/>
        <w:jc w:val="center"/>
        <w:outlineLvl w:val="0"/>
        <w:rPr>
          <w:rFonts w:ascii="PT Astra Serif" w:hAnsi="PT Astra Serif"/>
          <w:b/>
          <w:bCs/>
          <w:sz w:val="16"/>
          <w:szCs w:val="16"/>
          <w:lang w:eastAsia="zh-CN"/>
        </w:rPr>
      </w:pPr>
      <w:r w:rsidRPr="007832F0">
        <w:rPr>
          <w:rFonts w:ascii="PT Astra Serif" w:hAnsi="PT Astra Serif"/>
          <w:b/>
          <w:bCs/>
          <w:sz w:val="16"/>
          <w:szCs w:val="16"/>
          <w:lang w:eastAsia="zh-CN"/>
        </w:rPr>
        <w:t xml:space="preserve"> Административный регламент</w:t>
      </w:r>
    </w:p>
    <w:p w:rsidR="008F4CED" w:rsidRPr="007832F0" w:rsidRDefault="008F4CED" w:rsidP="007832F0">
      <w:pPr>
        <w:keepNext/>
        <w:spacing w:after="0" w:line="240" w:lineRule="auto"/>
        <w:ind w:right="-1" w:firstLine="567"/>
        <w:jc w:val="center"/>
        <w:outlineLvl w:val="0"/>
        <w:rPr>
          <w:rFonts w:ascii="PT Astra Serif" w:hAnsi="PT Astra Serif"/>
          <w:b/>
          <w:bCs/>
          <w:sz w:val="16"/>
          <w:szCs w:val="16"/>
          <w:lang w:eastAsia="zh-CN"/>
        </w:rPr>
      </w:pPr>
      <w:r w:rsidRPr="007832F0">
        <w:rPr>
          <w:rFonts w:ascii="PT Astra Serif" w:hAnsi="PT Astra Serif"/>
          <w:b/>
          <w:bCs/>
          <w:sz w:val="16"/>
          <w:szCs w:val="16"/>
          <w:lang w:eastAsia="zh-CN"/>
        </w:rPr>
        <w:t xml:space="preserve">предоставления муниципальной услуги </w:t>
      </w:r>
    </w:p>
    <w:p w:rsidR="008F4CED" w:rsidRPr="007832F0" w:rsidRDefault="008F4CED" w:rsidP="007832F0">
      <w:pPr>
        <w:keepNext/>
        <w:spacing w:after="0" w:line="240" w:lineRule="auto"/>
        <w:ind w:right="-1" w:firstLine="567"/>
        <w:jc w:val="center"/>
        <w:outlineLvl w:val="0"/>
        <w:rPr>
          <w:rFonts w:ascii="PT Astra Serif" w:hAnsi="PT Astra Serif"/>
          <w:sz w:val="16"/>
          <w:szCs w:val="16"/>
          <w:lang w:eastAsia="ru-RU"/>
        </w:rPr>
      </w:pPr>
      <w:r w:rsidRPr="007832F0">
        <w:rPr>
          <w:rFonts w:ascii="PT Astra Serif" w:hAnsi="PT Astra Serif"/>
          <w:b/>
          <w:bCs/>
          <w:sz w:val="16"/>
          <w:szCs w:val="16"/>
          <w:lang w:eastAsia="zh-CN"/>
        </w:rPr>
        <w:t>«</w:t>
      </w:r>
      <w:r w:rsidRPr="007832F0">
        <w:rPr>
          <w:rFonts w:ascii="PT Astra Serif" w:hAnsi="PT Astra Serif"/>
          <w:b/>
          <w:sz w:val="16"/>
          <w:szCs w:val="16"/>
        </w:rPr>
        <w:t>Предоставление разрешения на отклонение от предельных параметров разрешенного строительства, реконструкции объекта капитального строительства» на территории Целинного муниципального округа Курганской области</w:t>
      </w:r>
    </w:p>
    <w:p w:rsidR="008F4CED" w:rsidRPr="007832F0" w:rsidRDefault="008F4CED" w:rsidP="007832F0">
      <w:pPr>
        <w:spacing w:after="0" w:line="240" w:lineRule="auto"/>
        <w:ind w:right="-1" w:firstLine="567"/>
        <w:rPr>
          <w:rFonts w:ascii="PT Astra Serif" w:hAnsi="PT Astra Serif"/>
          <w:sz w:val="16"/>
          <w:szCs w:val="16"/>
          <w:lang w:val="tt-RU"/>
        </w:rPr>
      </w:pPr>
    </w:p>
    <w:p w:rsidR="008F4CED" w:rsidRPr="007832F0" w:rsidRDefault="008F4CED" w:rsidP="007832F0">
      <w:pPr>
        <w:spacing w:after="0" w:line="240" w:lineRule="auto"/>
        <w:ind w:right="-1" w:firstLine="567"/>
        <w:jc w:val="center"/>
        <w:rPr>
          <w:rFonts w:ascii="PT Astra Serif" w:hAnsi="PT Astra Serif"/>
          <w:b/>
          <w:sz w:val="16"/>
          <w:szCs w:val="16"/>
        </w:rPr>
      </w:pPr>
      <w:r w:rsidRPr="007832F0">
        <w:rPr>
          <w:rFonts w:ascii="PT Astra Serif" w:hAnsi="PT Astra Serif"/>
          <w:b/>
          <w:sz w:val="16"/>
          <w:szCs w:val="16"/>
        </w:rPr>
        <w:t>1. Общие положения</w:t>
      </w:r>
    </w:p>
    <w:p w:rsidR="008F4CED" w:rsidRPr="007832F0" w:rsidRDefault="008F4CED" w:rsidP="007832F0">
      <w:pPr>
        <w:keepNext/>
        <w:spacing w:after="0" w:line="240" w:lineRule="auto"/>
        <w:ind w:left="-567" w:right="-1" w:firstLine="567"/>
        <w:jc w:val="both"/>
        <w:outlineLvl w:val="0"/>
        <w:rPr>
          <w:rFonts w:ascii="PT Astra Serif" w:hAnsi="PT Astra Serif"/>
          <w:sz w:val="16"/>
          <w:szCs w:val="16"/>
          <w:lang w:eastAsia="zh-CN"/>
        </w:rPr>
      </w:pPr>
      <w:bookmarkStart w:id="3" w:name="_Hlk40973750"/>
      <w:bookmarkStart w:id="4" w:name="_Hlk41043988"/>
      <w:bookmarkStart w:id="5" w:name="_Hlk40972767"/>
      <w:r w:rsidRPr="007832F0">
        <w:rPr>
          <w:rFonts w:ascii="PT Astra Serif" w:hAnsi="PT Astra Serif"/>
          <w:sz w:val="16"/>
          <w:szCs w:val="16"/>
          <w:lang w:eastAsia="zh-CN"/>
        </w:rPr>
        <w:t>1.1.</w:t>
      </w:r>
      <w:r w:rsidRPr="007832F0">
        <w:rPr>
          <w:rFonts w:ascii="PT Astra Serif" w:hAnsi="PT Astra Serif"/>
          <w:sz w:val="16"/>
          <w:szCs w:val="16"/>
          <w:lang w:eastAsia="zh-CN"/>
        </w:rPr>
        <w:tab/>
        <w:t xml:space="preserve">Настоящий административный регламент предоставления муниципальной услуги (далее – Административный регламент) устанавливает стандарт и порядок предоставления муниципальной услуги по </w:t>
      </w:r>
      <w:r w:rsidRPr="007832F0">
        <w:rPr>
          <w:rFonts w:ascii="PT Astra Serif" w:hAnsi="PT Astra Serif"/>
          <w:bCs/>
          <w:sz w:val="16"/>
          <w:szCs w:val="16"/>
        </w:rPr>
        <w:t xml:space="preserve">предоставлению разрешения на отклонение от предельных </w:t>
      </w:r>
      <w:r w:rsidRPr="007832F0">
        <w:rPr>
          <w:rFonts w:ascii="PT Astra Serif" w:hAnsi="PT Astra Serif"/>
          <w:sz w:val="16"/>
          <w:szCs w:val="16"/>
          <w:lang w:eastAsia="zh-CN"/>
        </w:rPr>
        <w:t xml:space="preserve">параметров разрешенного строительства, реконструкции объекта капитального строительства (далее </w:t>
      </w:r>
      <w:proofErr w:type="gramStart"/>
      <w:r w:rsidRPr="007832F0">
        <w:rPr>
          <w:rFonts w:ascii="PT Astra Serif" w:hAnsi="PT Astra Serif"/>
          <w:sz w:val="16"/>
          <w:szCs w:val="16"/>
          <w:lang w:eastAsia="zh-CN"/>
        </w:rPr>
        <w:t>–м</w:t>
      </w:r>
      <w:proofErr w:type="gramEnd"/>
      <w:r w:rsidRPr="007832F0">
        <w:rPr>
          <w:rFonts w:ascii="PT Astra Serif" w:hAnsi="PT Astra Serif"/>
          <w:sz w:val="16"/>
          <w:szCs w:val="16"/>
          <w:lang w:eastAsia="zh-CN"/>
        </w:rPr>
        <w:t>униципальная услуга).</w:t>
      </w:r>
    </w:p>
    <w:p w:rsidR="008F4CED" w:rsidRPr="007832F0" w:rsidRDefault="008F4CED" w:rsidP="007832F0">
      <w:pPr>
        <w:keepNext/>
        <w:spacing w:after="0" w:line="240" w:lineRule="auto"/>
        <w:ind w:left="-567" w:right="-1" w:firstLine="567"/>
        <w:jc w:val="both"/>
        <w:outlineLvl w:val="0"/>
        <w:rPr>
          <w:rFonts w:ascii="PT Astra Serif" w:hAnsi="PT Astra Serif"/>
          <w:sz w:val="16"/>
          <w:szCs w:val="16"/>
          <w:lang w:eastAsia="zh-CN"/>
        </w:rPr>
      </w:pPr>
      <w:r w:rsidRPr="007832F0">
        <w:rPr>
          <w:rFonts w:ascii="PT Astra Serif" w:hAnsi="PT Astra Serif"/>
          <w:sz w:val="16"/>
          <w:szCs w:val="16"/>
          <w:lang w:eastAsia="zh-CN"/>
        </w:rPr>
        <w:t>1.2. Получатели услуги: физические лица, индивидуальные предприниматели, юридические лица (далее - заявитель).</w:t>
      </w:r>
    </w:p>
    <w:p w:rsidR="008F4CED" w:rsidRPr="007832F0" w:rsidRDefault="008F4CED" w:rsidP="007832F0">
      <w:pPr>
        <w:keepNext/>
        <w:spacing w:after="0" w:line="240" w:lineRule="auto"/>
        <w:ind w:left="-567" w:right="-1" w:firstLine="567"/>
        <w:jc w:val="both"/>
        <w:outlineLvl w:val="0"/>
        <w:rPr>
          <w:rFonts w:ascii="PT Astra Serif" w:hAnsi="PT Astra Serif"/>
          <w:sz w:val="16"/>
          <w:szCs w:val="16"/>
          <w:lang w:eastAsia="zh-CN"/>
        </w:rPr>
      </w:pPr>
      <w:r w:rsidRPr="007832F0">
        <w:rPr>
          <w:rFonts w:ascii="PT Astra Serif" w:hAnsi="PT Astra Serif"/>
          <w:sz w:val="16"/>
          <w:szCs w:val="16"/>
          <w:lang w:eastAsia="zh-CN"/>
        </w:rPr>
        <w:t>Интересы заявителей могут представлять лица, уполномоченные заявителем в установленном порядке, и законные представители физических лиц (далее – представитель заявителя).</w:t>
      </w:r>
    </w:p>
    <w:p w:rsidR="008F4CED" w:rsidRPr="007832F0" w:rsidRDefault="008F4CED" w:rsidP="007832F0">
      <w:pPr>
        <w:keepNext/>
        <w:spacing w:after="0" w:line="240" w:lineRule="auto"/>
        <w:ind w:left="-567" w:right="-1" w:firstLine="567"/>
        <w:jc w:val="both"/>
        <w:outlineLvl w:val="0"/>
        <w:rPr>
          <w:rFonts w:ascii="PT Astra Serif" w:hAnsi="PT Astra Serif"/>
          <w:sz w:val="16"/>
          <w:szCs w:val="16"/>
          <w:lang w:eastAsia="zh-CN"/>
        </w:rPr>
      </w:pPr>
      <w:r w:rsidRPr="007832F0">
        <w:rPr>
          <w:rFonts w:ascii="PT Astra Serif" w:hAnsi="PT Astra Serif"/>
          <w:sz w:val="16"/>
          <w:szCs w:val="16"/>
          <w:lang w:eastAsia="zh-CN"/>
        </w:rPr>
        <w:t>1.3. Информирование о предоставлении муниципальной услуги:</w:t>
      </w:r>
    </w:p>
    <w:p w:rsidR="008F4CED" w:rsidRPr="007832F0" w:rsidRDefault="008F4CED" w:rsidP="007832F0">
      <w:pPr>
        <w:autoSpaceDE w:val="0"/>
        <w:autoSpaceDN w:val="0"/>
        <w:adjustRightInd w:val="0"/>
        <w:spacing w:after="0" w:line="240" w:lineRule="auto"/>
        <w:ind w:left="-567" w:right="-1" w:firstLine="567"/>
        <w:jc w:val="both"/>
        <w:rPr>
          <w:rFonts w:ascii="PT Astra Serif" w:hAnsi="PT Astra Serif"/>
          <w:spacing w:val="1"/>
          <w:sz w:val="16"/>
          <w:szCs w:val="16"/>
          <w:lang w:eastAsia="ru-RU"/>
        </w:rPr>
      </w:pPr>
      <w:r w:rsidRPr="007832F0">
        <w:rPr>
          <w:rFonts w:ascii="PT Astra Serif" w:hAnsi="PT Astra Serif"/>
          <w:spacing w:val="1"/>
          <w:sz w:val="16"/>
          <w:szCs w:val="16"/>
        </w:rPr>
        <w:t>1.3.1. информация о порядке предоставления муниципальной услуги размещается:</w:t>
      </w:r>
    </w:p>
    <w:p w:rsidR="008F4CED" w:rsidRPr="007832F0" w:rsidRDefault="008F4CED" w:rsidP="007832F0">
      <w:pPr>
        <w:autoSpaceDE w:val="0"/>
        <w:autoSpaceDN w:val="0"/>
        <w:adjustRightInd w:val="0"/>
        <w:spacing w:after="0" w:line="240" w:lineRule="auto"/>
        <w:ind w:left="-567" w:right="-1" w:firstLine="567"/>
        <w:jc w:val="both"/>
        <w:rPr>
          <w:rFonts w:ascii="PT Astra Serif" w:hAnsi="PT Astra Serif"/>
          <w:color w:val="000000"/>
          <w:spacing w:val="1"/>
          <w:sz w:val="16"/>
          <w:szCs w:val="16"/>
        </w:rPr>
      </w:pPr>
      <w:r w:rsidRPr="007832F0">
        <w:rPr>
          <w:rFonts w:ascii="PT Astra Serif" w:hAnsi="PT Astra Serif"/>
          <w:color w:val="000000"/>
          <w:spacing w:val="1"/>
          <w:sz w:val="16"/>
          <w:szCs w:val="16"/>
        </w:rPr>
        <w:t>1) на информационных стендах, расположенных в помещениях органа государственной власти субъекта Российской Федерации или органа местного самоуправления (далее – Уполномоченный орган), многофункциональных центров предоставления государственных и муниципальных услуг.</w:t>
      </w:r>
    </w:p>
    <w:p w:rsidR="008F4CED" w:rsidRPr="007832F0" w:rsidRDefault="008F4CED" w:rsidP="007832F0">
      <w:pPr>
        <w:autoSpaceDE w:val="0"/>
        <w:autoSpaceDN w:val="0"/>
        <w:adjustRightInd w:val="0"/>
        <w:spacing w:after="0" w:line="240" w:lineRule="auto"/>
        <w:ind w:left="-567" w:right="-1" w:firstLine="567"/>
        <w:jc w:val="both"/>
        <w:rPr>
          <w:rFonts w:ascii="PT Astra Serif" w:hAnsi="PT Astra Serif"/>
          <w:color w:val="000000"/>
          <w:spacing w:val="1"/>
          <w:sz w:val="16"/>
          <w:szCs w:val="16"/>
        </w:rPr>
      </w:pPr>
      <w:r w:rsidRPr="007832F0">
        <w:rPr>
          <w:rFonts w:ascii="PT Astra Serif" w:hAnsi="PT Astra Serif"/>
          <w:color w:val="000000"/>
          <w:spacing w:val="1"/>
          <w:sz w:val="16"/>
          <w:szCs w:val="16"/>
        </w:rPr>
        <w:t xml:space="preserve">2) на официальном сайте Уполномоченного органа в информационно-телекоммуникационной сети «Интернет» </w:t>
      </w:r>
      <w:r w:rsidRPr="007832F0">
        <w:rPr>
          <w:rFonts w:ascii="PT Astra Serif" w:hAnsi="PT Astra Serif"/>
          <w:iCs/>
          <w:color w:val="000000"/>
          <w:sz w:val="16"/>
          <w:szCs w:val="16"/>
        </w:rPr>
        <w:t>(</w:t>
      </w:r>
      <w:r w:rsidRPr="007832F0">
        <w:rPr>
          <w:rFonts w:ascii="PT Astra Serif" w:hAnsi="PT Astra Serif"/>
          <w:sz w:val="16"/>
          <w:szCs w:val="16"/>
        </w:rPr>
        <w:t>http://admcr.ru/</w:t>
      </w:r>
      <w:r w:rsidRPr="007832F0">
        <w:rPr>
          <w:rFonts w:ascii="PT Astra Serif" w:hAnsi="PT Astra Serif"/>
          <w:color w:val="000000"/>
          <w:sz w:val="16"/>
          <w:szCs w:val="16"/>
        </w:rPr>
        <w:t>).</w:t>
      </w:r>
    </w:p>
    <w:p w:rsidR="008F4CED" w:rsidRPr="007832F0" w:rsidRDefault="008F4CED" w:rsidP="007832F0">
      <w:pPr>
        <w:autoSpaceDE w:val="0"/>
        <w:autoSpaceDN w:val="0"/>
        <w:adjustRightInd w:val="0"/>
        <w:spacing w:after="0" w:line="240" w:lineRule="auto"/>
        <w:ind w:left="-567" w:right="-1" w:firstLine="567"/>
        <w:jc w:val="both"/>
        <w:rPr>
          <w:rFonts w:ascii="PT Astra Serif" w:hAnsi="PT Astra Serif"/>
          <w:color w:val="000000"/>
          <w:spacing w:val="1"/>
          <w:sz w:val="16"/>
          <w:szCs w:val="16"/>
        </w:rPr>
      </w:pPr>
      <w:r w:rsidRPr="007832F0">
        <w:rPr>
          <w:rFonts w:ascii="PT Astra Serif" w:hAnsi="PT Astra Serif"/>
          <w:color w:val="000000"/>
          <w:spacing w:val="1"/>
          <w:sz w:val="16"/>
          <w:szCs w:val="16"/>
        </w:rPr>
        <w:t xml:space="preserve">3) на Портале государственных и муниципальных услуг </w:t>
      </w:r>
      <w:r w:rsidRPr="007832F0">
        <w:rPr>
          <w:rFonts w:ascii="PT Astra Serif" w:hAnsi="PT Astra Serif"/>
          <w:i/>
          <w:color w:val="000000"/>
          <w:sz w:val="16"/>
          <w:szCs w:val="16"/>
        </w:rPr>
        <w:t xml:space="preserve"> </w:t>
      </w:r>
      <w:r w:rsidRPr="007832F0">
        <w:rPr>
          <w:rFonts w:ascii="PT Astra Serif" w:hAnsi="PT Astra Serif"/>
          <w:color w:val="000000"/>
          <w:spacing w:val="1"/>
          <w:sz w:val="16"/>
          <w:szCs w:val="16"/>
        </w:rPr>
        <w:t>(далее – Региональный портал);</w:t>
      </w:r>
    </w:p>
    <w:p w:rsidR="008F4CED" w:rsidRPr="007832F0" w:rsidRDefault="008F4CED" w:rsidP="007832F0">
      <w:pPr>
        <w:autoSpaceDE w:val="0"/>
        <w:autoSpaceDN w:val="0"/>
        <w:adjustRightInd w:val="0"/>
        <w:spacing w:after="0" w:line="240" w:lineRule="auto"/>
        <w:ind w:left="-567" w:right="-1" w:firstLine="567"/>
        <w:jc w:val="both"/>
        <w:rPr>
          <w:rFonts w:ascii="PT Astra Serif" w:hAnsi="PT Astra Serif"/>
          <w:color w:val="000000"/>
          <w:spacing w:val="1"/>
          <w:sz w:val="16"/>
          <w:szCs w:val="16"/>
        </w:rPr>
      </w:pPr>
      <w:r w:rsidRPr="007832F0">
        <w:rPr>
          <w:rFonts w:ascii="PT Astra Serif" w:hAnsi="PT Astra Serif"/>
          <w:color w:val="000000"/>
          <w:spacing w:val="1"/>
          <w:sz w:val="16"/>
          <w:szCs w:val="16"/>
        </w:rPr>
        <w:t>4) на Едином портале государственных и муниципальных услуг (функций) (http</w:t>
      </w:r>
      <w:r w:rsidRPr="007832F0">
        <w:rPr>
          <w:rFonts w:ascii="PT Astra Serif" w:hAnsi="PT Astra Serif"/>
          <w:color w:val="000000"/>
          <w:spacing w:val="1"/>
          <w:sz w:val="16"/>
          <w:szCs w:val="16"/>
          <w:lang w:val="en-US"/>
        </w:rPr>
        <w:t>s</w:t>
      </w:r>
      <w:r w:rsidRPr="007832F0">
        <w:rPr>
          <w:rFonts w:ascii="PT Astra Serif" w:hAnsi="PT Astra Serif"/>
          <w:color w:val="000000"/>
          <w:spacing w:val="1"/>
          <w:sz w:val="16"/>
          <w:szCs w:val="16"/>
        </w:rPr>
        <w:t>:// www.gosuslugi.ru/) (далее – Единый портал);</w:t>
      </w:r>
    </w:p>
    <w:p w:rsidR="008F4CED" w:rsidRPr="007832F0" w:rsidRDefault="008F4CED" w:rsidP="007832F0">
      <w:pPr>
        <w:autoSpaceDE w:val="0"/>
        <w:autoSpaceDN w:val="0"/>
        <w:adjustRightInd w:val="0"/>
        <w:spacing w:after="0" w:line="240" w:lineRule="auto"/>
        <w:ind w:left="-567" w:right="-1" w:firstLine="567"/>
        <w:jc w:val="both"/>
        <w:rPr>
          <w:rFonts w:ascii="PT Astra Serif" w:hAnsi="PT Astra Serif"/>
          <w:color w:val="000000"/>
          <w:spacing w:val="1"/>
          <w:sz w:val="16"/>
          <w:szCs w:val="16"/>
        </w:rPr>
      </w:pPr>
      <w:r w:rsidRPr="007832F0">
        <w:rPr>
          <w:rFonts w:ascii="PT Astra Serif" w:hAnsi="PT Astra Serif"/>
          <w:color w:val="000000"/>
          <w:spacing w:val="1"/>
          <w:sz w:val="16"/>
          <w:szCs w:val="16"/>
        </w:rPr>
        <w:t>5) в государственной информационной системе «Реестр государственных и муниципальных услуг» (http://frgu.ru) (далее – Региональный реестр).</w:t>
      </w:r>
    </w:p>
    <w:p w:rsidR="008F4CED" w:rsidRPr="007832F0" w:rsidRDefault="008F4CED" w:rsidP="007832F0">
      <w:pPr>
        <w:autoSpaceDE w:val="0"/>
        <w:autoSpaceDN w:val="0"/>
        <w:adjustRightInd w:val="0"/>
        <w:spacing w:after="0" w:line="240" w:lineRule="auto"/>
        <w:ind w:left="-567" w:right="-1" w:firstLine="567"/>
        <w:jc w:val="both"/>
        <w:rPr>
          <w:rFonts w:ascii="PT Astra Serif" w:hAnsi="PT Astra Serif"/>
          <w:spacing w:val="1"/>
          <w:sz w:val="16"/>
          <w:szCs w:val="16"/>
        </w:rPr>
      </w:pPr>
      <w:r w:rsidRPr="007832F0">
        <w:rPr>
          <w:rFonts w:ascii="PT Astra Serif" w:hAnsi="PT Astra Serif"/>
          <w:color w:val="000000"/>
          <w:spacing w:val="1"/>
          <w:sz w:val="16"/>
          <w:szCs w:val="16"/>
        </w:rPr>
        <w:t>6) непосредственно при личном приеме заявителя в Администрации Целинного муниципального округа или многофункциональном центре предоставления государственных и муниципальных услуг (далее –</w:t>
      </w:r>
      <w:r w:rsidRPr="007832F0">
        <w:rPr>
          <w:rFonts w:ascii="PT Astra Serif" w:hAnsi="PT Astra Serif"/>
          <w:spacing w:val="1"/>
          <w:sz w:val="16"/>
          <w:szCs w:val="16"/>
        </w:rPr>
        <w:t xml:space="preserve"> многофункционального центра, МФЦ);</w:t>
      </w:r>
    </w:p>
    <w:p w:rsidR="008F4CED" w:rsidRPr="007832F0" w:rsidRDefault="008F4CED" w:rsidP="007832F0">
      <w:pPr>
        <w:autoSpaceDE w:val="0"/>
        <w:autoSpaceDN w:val="0"/>
        <w:adjustRightInd w:val="0"/>
        <w:spacing w:after="0" w:line="240" w:lineRule="auto"/>
        <w:ind w:left="-567" w:right="-1" w:firstLine="567"/>
        <w:jc w:val="both"/>
        <w:rPr>
          <w:rFonts w:ascii="PT Astra Serif" w:hAnsi="PT Astra Serif"/>
          <w:spacing w:val="1"/>
          <w:sz w:val="16"/>
          <w:szCs w:val="16"/>
        </w:rPr>
      </w:pPr>
      <w:r w:rsidRPr="007832F0">
        <w:rPr>
          <w:rFonts w:ascii="PT Astra Serif" w:hAnsi="PT Astra Serif"/>
          <w:spacing w:val="1"/>
          <w:sz w:val="16"/>
          <w:szCs w:val="16"/>
        </w:rPr>
        <w:t>7) по телефону Уполномоченным органом или многофункционального центра;</w:t>
      </w:r>
    </w:p>
    <w:p w:rsidR="008F4CED" w:rsidRPr="007832F0" w:rsidRDefault="008F4CED" w:rsidP="007832F0">
      <w:pPr>
        <w:autoSpaceDE w:val="0"/>
        <w:autoSpaceDN w:val="0"/>
        <w:adjustRightInd w:val="0"/>
        <w:spacing w:after="0" w:line="240" w:lineRule="auto"/>
        <w:ind w:left="-567" w:right="-1" w:firstLine="567"/>
        <w:jc w:val="both"/>
        <w:rPr>
          <w:rFonts w:ascii="PT Astra Serif" w:hAnsi="PT Astra Serif"/>
          <w:spacing w:val="1"/>
          <w:sz w:val="16"/>
          <w:szCs w:val="16"/>
        </w:rPr>
      </w:pPr>
      <w:r w:rsidRPr="007832F0">
        <w:rPr>
          <w:rFonts w:ascii="PT Astra Serif" w:hAnsi="PT Astra Serif"/>
          <w:spacing w:val="1"/>
          <w:sz w:val="16"/>
          <w:szCs w:val="16"/>
        </w:rPr>
        <w:t>8) письменно, в том числе посредством электронной почты, факсимильной</w:t>
      </w:r>
    </w:p>
    <w:p w:rsidR="008F4CED" w:rsidRPr="007832F0" w:rsidRDefault="008F4CED" w:rsidP="007832F0">
      <w:pPr>
        <w:autoSpaceDE w:val="0"/>
        <w:autoSpaceDN w:val="0"/>
        <w:adjustRightInd w:val="0"/>
        <w:spacing w:after="0" w:line="240" w:lineRule="auto"/>
        <w:ind w:left="-567" w:right="-1" w:firstLine="567"/>
        <w:jc w:val="both"/>
        <w:rPr>
          <w:rFonts w:ascii="PT Astra Serif" w:hAnsi="PT Astra Serif"/>
          <w:spacing w:val="1"/>
          <w:sz w:val="16"/>
          <w:szCs w:val="16"/>
        </w:rPr>
      </w:pPr>
      <w:r w:rsidRPr="007832F0">
        <w:rPr>
          <w:rFonts w:ascii="PT Astra Serif" w:hAnsi="PT Astra Serif"/>
          <w:spacing w:val="1"/>
          <w:sz w:val="16"/>
          <w:szCs w:val="16"/>
        </w:rPr>
        <w:t>связи.</w:t>
      </w:r>
    </w:p>
    <w:p w:rsidR="008F4CED" w:rsidRPr="007832F0" w:rsidRDefault="008F4CED" w:rsidP="007832F0">
      <w:pPr>
        <w:autoSpaceDE w:val="0"/>
        <w:autoSpaceDN w:val="0"/>
        <w:adjustRightInd w:val="0"/>
        <w:spacing w:after="0" w:line="240" w:lineRule="auto"/>
        <w:ind w:left="-567" w:right="-1" w:firstLine="567"/>
        <w:jc w:val="both"/>
        <w:rPr>
          <w:rFonts w:ascii="PT Astra Serif" w:hAnsi="PT Astra Serif"/>
          <w:spacing w:val="1"/>
          <w:sz w:val="16"/>
          <w:szCs w:val="16"/>
        </w:rPr>
      </w:pPr>
      <w:r w:rsidRPr="007832F0">
        <w:rPr>
          <w:rFonts w:ascii="PT Astra Serif" w:hAnsi="PT Astra Serif"/>
          <w:spacing w:val="1"/>
          <w:sz w:val="16"/>
          <w:szCs w:val="16"/>
        </w:rPr>
        <w:t>1.3.2. Консультирование по вопросам предоставления муниципальной услуги осуществляется:</w:t>
      </w:r>
    </w:p>
    <w:p w:rsidR="008F4CED" w:rsidRPr="007832F0" w:rsidRDefault="008F4CED" w:rsidP="007832F0">
      <w:pPr>
        <w:autoSpaceDE w:val="0"/>
        <w:autoSpaceDN w:val="0"/>
        <w:adjustRightInd w:val="0"/>
        <w:spacing w:after="0" w:line="240" w:lineRule="auto"/>
        <w:ind w:left="-567" w:right="-1" w:firstLine="567"/>
        <w:jc w:val="both"/>
        <w:rPr>
          <w:rFonts w:ascii="PT Astra Serif" w:hAnsi="PT Astra Serif"/>
          <w:spacing w:val="1"/>
          <w:sz w:val="16"/>
          <w:szCs w:val="16"/>
        </w:rPr>
      </w:pPr>
      <w:r w:rsidRPr="007832F0">
        <w:rPr>
          <w:rFonts w:ascii="PT Astra Serif" w:hAnsi="PT Astra Serif"/>
          <w:spacing w:val="1"/>
          <w:sz w:val="16"/>
          <w:szCs w:val="16"/>
        </w:rPr>
        <w:t>1) в многофункциональных центрах при устном обращении - лично или по телефону;</w:t>
      </w:r>
    </w:p>
    <w:p w:rsidR="008F4CED" w:rsidRPr="007832F0" w:rsidRDefault="008F4CED" w:rsidP="007832F0">
      <w:pPr>
        <w:autoSpaceDE w:val="0"/>
        <w:autoSpaceDN w:val="0"/>
        <w:adjustRightInd w:val="0"/>
        <w:spacing w:after="0" w:line="240" w:lineRule="auto"/>
        <w:ind w:left="-567" w:right="-1" w:firstLine="567"/>
        <w:jc w:val="both"/>
        <w:rPr>
          <w:rFonts w:ascii="PT Astra Serif" w:hAnsi="PT Astra Serif"/>
          <w:spacing w:val="1"/>
          <w:sz w:val="16"/>
          <w:szCs w:val="16"/>
        </w:rPr>
      </w:pPr>
      <w:r w:rsidRPr="007832F0">
        <w:rPr>
          <w:rFonts w:ascii="PT Astra Serif" w:hAnsi="PT Astra Serif"/>
          <w:spacing w:val="1"/>
          <w:sz w:val="16"/>
          <w:szCs w:val="16"/>
        </w:rPr>
        <w:t>2) в Уполномоченном органе при устном обращении - лично или по телефону; при письменном (в том числе в форме электронного документа) обращении – на бумажном носителе по почте, в электронной форме по электронной почте.</w:t>
      </w:r>
    </w:p>
    <w:p w:rsidR="008F4CED" w:rsidRPr="007832F0" w:rsidRDefault="008F4CED" w:rsidP="007832F0">
      <w:pPr>
        <w:autoSpaceDE w:val="0"/>
        <w:autoSpaceDN w:val="0"/>
        <w:adjustRightInd w:val="0"/>
        <w:spacing w:after="0" w:line="240" w:lineRule="auto"/>
        <w:ind w:left="-567" w:right="-1" w:firstLine="567"/>
        <w:jc w:val="both"/>
        <w:rPr>
          <w:rFonts w:ascii="PT Astra Serif" w:hAnsi="PT Astra Serif"/>
          <w:spacing w:val="1"/>
          <w:sz w:val="16"/>
          <w:szCs w:val="16"/>
        </w:rPr>
      </w:pPr>
      <w:r w:rsidRPr="007832F0">
        <w:rPr>
          <w:rFonts w:ascii="PT Astra Serif" w:hAnsi="PT Astra Serif"/>
          <w:spacing w:val="1"/>
          <w:sz w:val="16"/>
          <w:szCs w:val="16"/>
        </w:rPr>
        <w:t>1.3.3. Информация о порядке и сроках предоставления муниципальной услуги предоставляется заявителю бесплатно.</w:t>
      </w:r>
    </w:p>
    <w:p w:rsidR="008F4CED" w:rsidRPr="007832F0" w:rsidRDefault="008F4CED" w:rsidP="007832F0">
      <w:pPr>
        <w:autoSpaceDE w:val="0"/>
        <w:autoSpaceDN w:val="0"/>
        <w:adjustRightInd w:val="0"/>
        <w:spacing w:after="0" w:line="240" w:lineRule="auto"/>
        <w:ind w:left="-567" w:right="-1" w:firstLine="567"/>
        <w:jc w:val="both"/>
        <w:rPr>
          <w:rFonts w:ascii="PT Astra Serif" w:hAnsi="PT Astra Serif"/>
          <w:spacing w:val="1"/>
          <w:sz w:val="16"/>
          <w:szCs w:val="16"/>
        </w:rPr>
      </w:pPr>
      <w:r w:rsidRPr="007832F0">
        <w:rPr>
          <w:rFonts w:ascii="PT Astra Serif" w:hAnsi="PT Astra Serif"/>
          <w:spacing w:val="1"/>
          <w:sz w:val="16"/>
          <w:szCs w:val="16"/>
        </w:rPr>
        <w:t>1.3.4. Размещение информации о порядке предоставления государственной (муниципальной) услуги на информационных стендах в помещении МФЦ осуществляется в соответствии с соглашением, заключенным между МФЦ и органом государственной власти субъекта Российской Федерации или органом местного самоуправления с учетом требований к информированию, установленных Административным регламентом.</w:t>
      </w:r>
    </w:p>
    <w:p w:rsidR="008F4CED" w:rsidRPr="007832F0" w:rsidRDefault="008F4CED" w:rsidP="007832F0">
      <w:pPr>
        <w:autoSpaceDE w:val="0"/>
        <w:autoSpaceDN w:val="0"/>
        <w:adjustRightInd w:val="0"/>
        <w:spacing w:after="0" w:line="240" w:lineRule="auto"/>
        <w:ind w:left="-567" w:right="-1" w:firstLine="567"/>
        <w:jc w:val="both"/>
        <w:rPr>
          <w:rFonts w:ascii="PT Astra Serif" w:hAnsi="PT Astra Serif"/>
          <w:spacing w:val="1"/>
          <w:sz w:val="16"/>
          <w:szCs w:val="16"/>
        </w:rPr>
      </w:pPr>
      <w:r w:rsidRPr="007832F0">
        <w:rPr>
          <w:rFonts w:ascii="PT Astra Serif" w:hAnsi="PT Astra Serif"/>
          <w:spacing w:val="1"/>
          <w:sz w:val="16"/>
          <w:szCs w:val="16"/>
        </w:rPr>
        <w:t>Информация, размещаемая на информационных стендах и на официальном сайте Уполномоченного органа, включает сведения о муниципальной услуге, содержащиеся в пунктах 2.1, 2.3, 2.4, 2.5, 2.6, 2.8, 2.9, 2.10, 2.11, 5.1 Административного регламента, информацию о месте нахождения, справочных телефонах, времени работы Уполномоченного органа о графике приема заявлений на предоставление муниципальной услуги.</w:t>
      </w:r>
    </w:p>
    <w:p w:rsidR="008F4CED" w:rsidRPr="007832F0" w:rsidRDefault="008F4CED" w:rsidP="007832F0">
      <w:pPr>
        <w:autoSpaceDE w:val="0"/>
        <w:autoSpaceDN w:val="0"/>
        <w:adjustRightInd w:val="0"/>
        <w:spacing w:after="0" w:line="240" w:lineRule="auto"/>
        <w:ind w:left="-567" w:right="-1" w:firstLine="567"/>
        <w:jc w:val="both"/>
        <w:rPr>
          <w:rFonts w:ascii="PT Astra Serif" w:hAnsi="PT Astra Serif"/>
          <w:spacing w:val="1"/>
          <w:sz w:val="16"/>
          <w:szCs w:val="16"/>
        </w:rPr>
      </w:pPr>
      <w:r w:rsidRPr="007832F0">
        <w:rPr>
          <w:rFonts w:ascii="PT Astra Serif" w:hAnsi="PT Astra Serif"/>
          <w:spacing w:val="1"/>
          <w:sz w:val="16"/>
          <w:szCs w:val="16"/>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8F4CED" w:rsidRPr="007832F0" w:rsidRDefault="008F4CED" w:rsidP="007832F0">
      <w:pPr>
        <w:autoSpaceDE w:val="0"/>
        <w:autoSpaceDN w:val="0"/>
        <w:adjustRightInd w:val="0"/>
        <w:spacing w:after="0" w:line="240" w:lineRule="auto"/>
        <w:ind w:left="-567" w:right="-1" w:firstLine="567"/>
        <w:jc w:val="both"/>
        <w:rPr>
          <w:rFonts w:ascii="PT Astra Serif" w:hAnsi="PT Astra Serif"/>
          <w:spacing w:val="1"/>
          <w:sz w:val="16"/>
          <w:szCs w:val="16"/>
        </w:rPr>
      </w:pPr>
      <w:r w:rsidRPr="007832F0">
        <w:rPr>
          <w:rFonts w:ascii="PT Astra Serif" w:hAnsi="PT Astra Serif"/>
          <w:spacing w:val="1"/>
          <w:sz w:val="16"/>
          <w:szCs w:val="16"/>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Едином портале или Региональном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bookmarkEnd w:id="3"/>
    <w:bookmarkEnd w:id="4"/>
    <w:bookmarkEnd w:id="5"/>
    <w:p w:rsidR="008F4CED" w:rsidRPr="007832F0" w:rsidRDefault="008F4CED" w:rsidP="007832F0">
      <w:pPr>
        <w:spacing w:after="0" w:line="240" w:lineRule="auto"/>
        <w:ind w:left="-567" w:right="-1" w:firstLine="567"/>
        <w:jc w:val="center"/>
        <w:rPr>
          <w:rFonts w:ascii="PT Astra Serif" w:hAnsi="PT Astra Serif"/>
          <w:b/>
          <w:bCs/>
          <w:sz w:val="16"/>
          <w:szCs w:val="16"/>
        </w:rPr>
      </w:pPr>
    </w:p>
    <w:p w:rsidR="008F4CED" w:rsidRPr="007832F0" w:rsidRDefault="008F4CED" w:rsidP="007832F0">
      <w:pPr>
        <w:spacing w:after="0" w:line="240" w:lineRule="auto"/>
        <w:ind w:left="-567" w:right="-1" w:firstLine="567"/>
        <w:jc w:val="center"/>
        <w:rPr>
          <w:rFonts w:ascii="PT Astra Serif" w:hAnsi="PT Astra Serif"/>
          <w:b/>
          <w:sz w:val="16"/>
          <w:szCs w:val="16"/>
        </w:rPr>
      </w:pPr>
      <w:r w:rsidRPr="007832F0">
        <w:rPr>
          <w:rFonts w:ascii="PT Astra Serif" w:hAnsi="PT Astra Serif"/>
          <w:b/>
          <w:bCs/>
          <w:sz w:val="16"/>
          <w:szCs w:val="16"/>
        </w:rPr>
        <w:t>2. Стандарт предоставления муниципальной услуги</w:t>
      </w:r>
    </w:p>
    <w:p w:rsidR="008F4CED" w:rsidRPr="007832F0" w:rsidRDefault="008F4CED" w:rsidP="007832F0">
      <w:pPr>
        <w:autoSpaceDE w:val="0"/>
        <w:autoSpaceDN w:val="0"/>
        <w:adjustRightInd w:val="0"/>
        <w:spacing w:after="0" w:line="240" w:lineRule="auto"/>
        <w:ind w:left="-567" w:right="-1" w:firstLine="567"/>
        <w:jc w:val="both"/>
        <w:rPr>
          <w:rFonts w:ascii="PT Astra Serif" w:hAnsi="PT Astra Serif"/>
          <w:sz w:val="16"/>
          <w:szCs w:val="16"/>
        </w:rPr>
      </w:pPr>
      <w:r w:rsidRPr="007832F0">
        <w:rPr>
          <w:rFonts w:ascii="PT Astra Serif" w:hAnsi="PT Astra Serif"/>
          <w:sz w:val="16"/>
          <w:szCs w:val="16"/>
        </w:rPr>
        <w:t>2.1. Наименование муниципальной услуги</w:t>
      </w:r>
    </w:p>
    <w:p w:rsidR="008F4CED" w:rsidRPr="007832F0" w:rsidRDefault="008F4CED" w:rsidP="007832F0">
      <w:pPr>
        <w:autoSpaceDE w:val="0"/>
        <w:autoSpaceDN w:val="0"/>
        <w:adjustRightInd w:val="0"/>
        <w:spacing w:after="0" w:line="240" w:lineRule="auto"/>
        <w:ind w:left="-567" w:right="-1" w:firstLine="567"/>
        <w:jc w:val="both"/>
        <w:rPr>
          <w:rFonts w:ascii="PT Astra Serif" w:hAnsi="PT Astra Serif"/>
          <w:sz w:val="16"/>
          <w:szCs w:val="16"/>
        </w:rPr>
      </w:pPr>
      <w:r w:rsidRPr="007832F0">
        <w:rPr>
          <w:rFonts w:ascii="PT Astra Serif" w:hAnsi="PT Astra Serif"/>
          <w:sz w:val="16"/>
          <w:szCs w:val="16"/>
        </w:rPr>
        <w:t>Предоставление разрешения на отклонение от предельных параметров разрешенного строительства, реконструкции объекта капитального строительства на территории Целинного муниципального округа Курганской области.</w:t>
      </w:r>
      <w:r w:rsidRPr="007832F0">
        <w:rPr>
          <w:rFonts w:ascii="PT Astra Serif" w:hAnsi="PT Astra Serif"/>
          <w:bCs/>
          <w:sz w:val="16"/>
          <w:szCs w:val="16"/>
          <w:lang w:eastAsia="zh-CN"/>
        </w:rPr>
        <w:t xml:space="preserve"> </w:t>
      </w:r>
    </w:p>
    <w:p w:rsidR="008F4CED" w:rsidRPr="007832F0" w:rsidRDefault="008F4CED" w:rsidP="007832F0">
      <w:pPr>
        <w:autoSpaceDE w:val="0"/>
        <w:autoSpaceDN w:val="0"/>
        <w:adjustRightInd w:val="0"/>
        <w:spacing w:after="0" w:line="240" w:lineRule="auto"/>
        <w:ind w:left="-567" w:right="-1" w:firstLine="567"/>
        <w:jc w:val="both"/>
        <w:rPr>
          <w:rFonts w:ascii="PT Astra Serif" w:hAnsi="PT Astra Serif"/>
          <w:bCs/>
          <w:sz w:val="16"/>
          <w:szCs w:val="16"/>
          <w:lang w:eastAsia="zh-CN"/>
        </w:rPr>
      </w:pPr>
      <w:r w:rsidRPr="007832F0">
        <w:rPr>
          <w:rFonts w:ascii="PT Astra Serif" w:hAnsi="PT Astra Serif"/>
          <w:sz w:val="16"/>
          <w:szCs w:val="16"/>
        </w:rPr>
        <w:t>2.2. Наименование исполнительно-распорядительного органа местного самоуправления, непосредственно предоставляющего муниципальную услугу</w:t>
      </w:r>
    </w:p>
    <w:p w:rsidR="008F4CED" w:rsidRPr="007832F0" w:rsidRDefault="008F4CED" w:rsidP="007832F0">
      <w:pPr>
        <w:autoSpaceDE w:val="0"/>
        <w:autoSpaceDN w:val="0"/>
        <w:adjustRightInd w:val="0"/>
        <w:spacing w:after="0" w:line="240" w:lineRule="auto"/>
        <w:ind w:left="-567" w:right="-1" w:firstLine="567"/>
        <w:jc w:val="both"/>
        <w:rPr>
          <w:rFonts w:ascii="PT Astra Serif" w:hAnsi="PT Astra Serif"/>
          <w:sz w:val="16"/>
          <w:szCs w:val="16"/>
        </w:rPr>
      </w:pPr>
      <w:r w:rsidRPr="007832F0">
        <w:rPr>
          <w:rFonts w:ascii="PT Astra Serif" w:hAnsi="PT Astra Serif"/>
          <w:sz w:val="16"/>
          <w:szCs w:val="16"/>
        </w:rPr>
        <w:t>Администрация Целинного муниципального округа Курганской области.</w:t>
      </w:r>
    </w:p>
    <w:p w:rsidR="008F4CED" w:rsidRPr="007832F0" w:rsidRDefault="008F4CED" w:rsidP="007832F0">
      <w:pPr>
        <w:autoSpaceDE w:val="0"/>
        <w:autoSpaceDN w:val="0"/>
        <w:adjustRightInd w:val="0"/>
        <w:spacing w:after="0" w:line="240" w:lineRule="auto"/>
        <w:ind w:left="-567" w:right="-1" w:firstLine="567"/>
        <w:jc w:val="both"/>
        <w:rPr>
          <w:rFonts w:ascii="PT Astra Serif" w:hAnsi="PT Astra Serif"/>
          <w:sz w:val="16"/>
          <w:szCs w:val="16"/>
        </w:rPr>
      </w:pPr>
      <w:r w:rsidRPr="007832F0">
        <w:rPr>
          <w:rFonts w:ascii="PT Astra Serif" w:hAnsi="PT Astra Serif"/>
          <w:sz w:val="16"/>
          <w:szCs w:val="16"/>
        </w:rPr>
        <w:t>2.3. Перечень нормативных правовых актов, регулирующих предоставление муниципальной услуги</w:t>
      </w:r>
    </w:p>
    <w:p w:rsidR="008F4CED" w:rsidRPr="007832F0" w:rsidRDefault="008F4CED" w:rsidP="007832F0">
      <w:pPr>
        <w:autoSpaceDE w:val="0"/>
        <w:autoSpaceDN w:val="0"/>
        <w:adjustRightInd w:val="0"/>
        <w:spacing w:after="0" w:line="240" w:lineRule="auto"/>
        <w:ind w:left="-567" w:right="-1" w:firstLine="567"/>
        <w:jc w:val="both"/>
        <w:rPr>
          <w:rFonts w:ascii="PT Astra Serif" w:hAnsi="PT Astra Serif"/>
          <w:sz w:val="16"/>
          <w:szCs w:val="16"/>
        </w:rPr>
      </w:pPr>
      <w:r w:rsidRPr="007832F0">
        <w:rPr>
          <w:rFonts w:ascii="PT Astra Serif" w:hAnsi="PT Astra Serif"/>
          <w:sz w:val="16"/>
          <w:szCs w:val="16"/>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 и на Едином портале.</w:t>
      </w:r>
    </w:p>
    <w:p w:rsidR="008F4CED" w:rsidRPr="007832F0" w:rsidRDefault="008F4CED" w:rsidP="007832F0">
      <w:pPr>
        <w:autoSpaceDE w:val="0"/>
        <w:autoSpaceDN w:val="0"/>
        <w:adjustRightInd w:val="0"/>
        <w:spacing w:after="0" w:line="240" w:lineRule="auto"/>
        <w:ind w:left="-567" w:right="-1" w:firstLine="567"/>
        <w:jc w:val="both"/>
        <w:rPr>
          <w:rFonts w:ascii="PT Astra Serif" w:hAnsi="PT Astra Serif"/>
          <w:i/>
          <w:sz w:val="16"/>
          <w:szCs w:val="16"/>
        </w:rPr>
      </w:pPr>
      <w:r w:rsidRPr="007832F0">
        <w:rPr>
          <w:rFonts w:ascii="PT Astra Serif" w:hAnsi="PT Astra Serif"/>
          <w:sz w:val="16"/>
          <w:szCs w:val="16"/>
        </w:rPr>
        <w:t>2.4. Описание результата предоставления муниципальной услуги</w:t>
      </w:r>
    </w:p>
    <w:p w:rsidR="008F4CED" w:rsidRPr="007832F0" w:rsidRDefault="008F4CED" w:rsidP="007832F0">
      <w:pPr>
        <w:autoSpaceDE w:val="0"/>
        <w:autoSpaceDN w:val="0"/>
        <w:adjustRightInd w:val="0"/>
        <w:spacing w:after="0" w:line="240" w:lineRule="auto"/>
        <w:ind w:left="-567" w:right="-1" w:firstLine="567"/>
        <w:jc w:val="both"/>
        <w:outlineLvl w:val="2"/>
        <w:rPr>
          <w:rFonts w:ascii="PT Astra Serif" w:hAnsi="PT Astra Serif"/>
          <w:sz w:val="16"/>
          <w:szCs w:val="16"/>
        </w:rPr>
      </w:pPr>
      <w:r w:rsidRPr="007832F0">
        <w:rPr>
          <w:rFonts w:ascii="PT Astra Serif" w:hAnsi="PT Astra Serif"/>
          <w:sz w:val="16"/>
          <w:szCs w:val="16"/>
        </w:rPr>
        <w:t>Результатами предоставления муниципальной услуги являются:</w:t>
      </w:r>
    </w:p>
    <w:p w:rsidR="008F4CED" w:rsidRPr="007832F0" w:rsidRDefault="008F4CED" w:rsidP="005368F6">
      <w:pPr>
        <w:pStyle w:val="af6"/>
        <w:numPr>
          <w:ilvl w:val="0"/>
          <w:numId w:val="12"/>
        </w:numPr>
        <w:tabs>
          <w:tab w:val="left" w:pos="1134"/>
        </w:tabs>
        <w:autoSpaceDE w:val="0"/>
        <w:autoSpaceDN w:val="0"/>
        <w:adjustRightInd w:val="0"/>
        <w:ind w:left="-567" w:right="-1" w:firstLine="567"/>
        <w:jc w:val="both"/>
        <w:outlineLvl w:val="2"/>
        <w:rPr>
          <w:rFonts w:ascii="PT Astra Serif" w:hAnsi="PT Astra Serif"/>
          <w:sz w:val="16"/>
          <w:szCs w:val="16"/>
        </w:rPr>
      </w:pPr>
      <w:r w:rsidRPr="007832F0">
        <w:rPr>
          <w:rFonts w:ascii="PT Astra Serif" w:hAnsi="PT Astra Serif"/>
          <w:sz w:val="16"/>
          <w:szCs w:val="16"/>
        </w:rPr>
        <w:t>решение о предоставлении разрешения отклонение от предельных параметров разрешенного строительства, реконструкции объекта капитального строительства (по форме, согласно приложению № 2 к настоящему Административному регламенту);</w:t>
      </w:r>
    </w:p>
    <w:p w:rsidR="008F4CED" w:rsidRPr="007832F0" w:rsidRDefault="008F4CED" w:rsidP="005368F6">
      <w:pPr>
        <w:pStyle w:val="af6"/>
        <w:numPr>
          <w:ilvl w:val="0"/>
          <w:numId w:val="12"/>
        </w:numPr>
        <w:tabs>
          <w:tab w:val="left" w:pos="1134"/>
        </w:tabs>
        <w:autoSpaceDE w:val="0"/>
        <w:autoSpaceDN w:val="0"/>
        <w:adjustRightInd w:val="0"/>
        <w:ind w:left="-567" w:right="-1" w:firstLine="567"/>
        <w:jc w:val="both"/>
        <w:outlineLvl w:val="2"/>
        <w:rPr>
          <w:rFonts w:ascii="PT Astra Serif" w:hAnsi="PT Astra Serif"/>
          <w:sz w:val="16"/>
          <w:szCs w:val="16"/>
        </w:rPr>
      </w:pPr>
      <w:r w:rsidRPr="007832F0">
        <w:rPr>
          <w:rFonts w:ascii="PT Astra Serif" w:hAnsi="PT Astra Serif"/>
          <w:sz w:val="16"/>
          <w:szCs w:val="16"/>
        </w:rPr>
        <w:t xml:space="preserve"> решение об отказе в предоставлении муниципальной услуги (по форме, согласно приложению № 3 к настоящему Административному регламенту).</w:t>
      </w:r>
    </w:p>
    <w:p w:rsidR="008F4CED" w:rsidRPr="007832F0" w:rsidRDefault="008F4CED" w:rsidP="007832F0">
      <w:pPr>
        <w:autoSpaceDE w:val="0"/>
        <w:autoSpaceDN w:val="0"/>
        <w:adjustRightInd w:val="0"/>
        <w:spacing w:after="0" w:line="240" w:lineRule="auto"/>
        <w:ind w:left="-567" w:right="-1" w:firstLine="567"/>
        <w:jc w:val="both"/>
        <w:rPr>
          <w:rFonts w:ascii="PT Astra Serif" w:hAnsi="PT Astra Serif"/>
          <w:sz w:val="16"/>
          <w:szCs w:val="16"/>
        </w:rPr>
      </w:pPr>
      <w:r w:rsidRPr="007832F0">
        <w:rPr>
          <w:rFonts w:ascii="PT Astra Serif" w:hAnsi="PT Astra Serif"/>
          <w:sz w:val="16"/>
          <w:szCs w:val="16"/>
        </w:rPr>
        <w:t>2.5.</w:t>
      </w:r>
      <w:r w:rsidRPr="007832F0">
        <w:rPr>
          <w:rFonts w:ascii="PT Astra Serif" w:hAnsi="PT Astra Serif"/>
          <w:sz w:val="16"/>
          <w:szCs w:val="16"/>
          <w:lang w:val="en-US"/>
        </w:rPr>
        <w:t> </w:t>
      </w:r>
      <w:r w:rsidRPr="007832F0">
        <w:rPr>
          <w:rFonts w:ascii="PT Astra Serif" w:hAnsi="PT Astra Serif"/>
          <w:sz w:val="16"/>
          <w:szCs w:val="16"/>
          <w:lang w:bidi="ru-RU"/>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8F4CED" w:rsidRPr="007832F0" w:rsidRDefault="008F4CED" w:rsidP="007832F0">
      <w:pPr>
        <w:spacing w:after="0" w:line="240" w:lineRule="auto"/>
        <w:ind w:left="-567" w:right="-1" w:firstLine="567"/>
        <w:jc w:val="both"/>
        <w:rPr>
          <w:rFonts w:ascii="PT Astra Serif" w:hAnsi="PT Astra Serif"/>
          <w:sz w:val="16"/>
          <w:szCs w:val="16"/>
        </w:rPr>
      </w:pPr>
      <w:r w:rsidRPr="007832F0">
        <w:rPr>
          <w:rFonts w:ascii="PT Astra Serif" w:hAnsi="PT Astra Serif"/>
          <w:sz w:val="16"/>
          <w:szCs w:val="16"/>
        </w:rPr>
        <w:t>2.5.1.</w:t>
      </w:r>
      <w:r w:rsidRPr="007832F0">
        <w:rPr>
          <w:rFonts w:ascii="PT Astra Serif" w:hAnsi="PT Astra Serif"/>
          <w:sz w:val="16"/>
          <w:szCs w:val="16"/>
          <w:lang w:val="en-US"/>
        </w:rPr>
        <w:t> </w:t>
      </w:r>
      <w:r w:rsidRPr="007832F0">
        <w:rPr>
          <w:rFonts w:ascii="PT Astra Serif" w:hAnsi="PT Astra Serif"/>
          <w:sz w:val="16"/>
          <w:szCs w:val="16"/>
        </w:rPr>
        <w:t>Срок предоставления муниципальной услуги не может превышать 47 рабочих дней рабочих дней со дня регистрации заявления и документов, необходимых для предоставления муниципальной услуги.</w:t>
      </w:r>
    </w:p>
    <w:p w:rsidR="008F4CED" w:rsidRPr="007832F0" w:rsidRDefault="008F4CED" w:rsidP="007832F0">
      <w:pPr>
        <w:spacing w:after="0" w:line="240" w:lineRule="auto"/>
        <w:ind w:left="-567" w:right="-1" w:firstLine="567"/>
        <w:jc w:val="both"/>
        <w:rPr>
          <w:rFonts w:ascii="PT Astra Serif" w:hAnsi="PT Astra Serif"/>
          <w:sz w:val="16"/>
          <w:szCs w:val="16"/>
          <w:lang w:bidi="ru-RU"/>
        </w:rPr>
      </w:pPr>
      <w:r w:rsidRPr="007832F0">
        <w:rPr>
          <w:rFonts w:ascii="PT Astra Serif" w:hAnsi="PT Astra Serif"/>
          <w:sz w:val="16"/>
          <w:szCs w:val="16"/>
          <w:lang w:bidi="ru-RU"/>
        </w:rPr>
        <w:t xml:space="preserve">2.5.2. Уполномоченный орган в течение 47 рабочих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указанном в заявлении один из результатов, указанных в пункте </w:t>
      </w:r>
      <w:r w:rsidRPr="007832F0">
        <w:rPr>
          <w:rFonts w:ascii="PT Astra Serif" w:hAnsi="PT Astra Serif"/>
          <w:iCs/>
          <w:sz w:val="16"/>
          <w:szCs w:val="16"/>
          <w:lang w:bidi="ru-RU"/>
        </w:rPr>
        <w:t>2.3</w:t>
      </w:r>
      <w:r w:rsidRPr="007832F0">
        <w:rPr>
          <w:rFonts w:ascii="PT Astra Serif" w:hAnsi="PT Astra Serif"/>
          <w:sz w:val="16"/>
          <w:szCs w:val="16"/>
          <w:lang w:bidi="ru-RU"/>
        </w:rPr>
        <w:t xml:space="preserve"> Административного регламента. </w:t>
      </w:r>
    </w:p>
    <w:p w:rsidR="008F4CED" w:rsidRPr="007832F0" w:rsidRDefault="008F4CED" w:rsidP="007832F0">
      <w:pPr>
        <w:spacing w:after="0" w:line="240" w:lineRule="auto"/>
        <w:ind w:left="-567" w:right="-1" w:firstLine="567"/>
        <w:jc w:val="both"/>
        <w:rPr>
          <w:rFonts w:ascii="PT Astra Serif" w:hAnsi="PT Astra Serif"/>
          <w:color w:val="000000"/>
          <w:sz w:val="16"/>
          <w:szCs w:val="16"/>
          <w:lang w:bidi="ru-RU"/>
        </w:rPr>
      </w:pPr>
      <w:r w:rsidRPr="007832F0">
        <w:rPr>
          <w:rFonts w:ascii="PT Astra Serif" w:hAnsi="PT Astra Serif"/>
          <w:color w:val="000000"/>
          <w:sz w:val="16"/>
          <w:szCs w:val="16"/>
          <w:lang w:bidi="ru-RU"/>
        </w:rPr>
        <w:lastRenderedPageBreak/>
        <w:t>2.5.3. Срок выдачи разрешения на отклонение от предельных параметров разрешенного строительства, реконструкции объекта капитального строительства не может превышать 47 рабочих дней.</w:t>
      </w:r>
    </w:p>
    <w:p w:rsidR="008F4CED" w:rsidRPr="007832F0" w:rsidRDefault="008F4CED" w:rsidP="007832F0">
      <w:pPr>
        <w:spacing w:after="0" w:line="240" w:lineRule="auto"/>
        <w:ind w:left="-567" w:right="-1" w:firstLine="567"/>
        <w:jc w:val="both"/>
        <w:rPr>
          <w:rFonts w:ascii="PT Astra Serif" w:hAnsi="PT Astra Serif"/>
          <w:sz w:val="16"/>
          <w:szCs w:val="16"/>
        </w:rPr>
      </w:pPr>
      <w:r w:rsidRPr="007832F0">
        <w:rPr>
          <w:rFonts w:ascii="PT Astra Serif" w:hAnsi="PT Astra Serif"/>
          <w:sz w:val="16"/>
          <w:szCs w:val="16"/>
        </w:rPr>
        <w:t>2.5.4. Приостановление срока предоставления муниципальной услуги не предусмотрено.</w:t>
      </w:r>
    </w:p>
    <w:p w:rsidR="008F4CED" w:rsidRPr="007832F0" w:rsidRDefault="008F4CED" w:rsidP="007832F0">
      <w:pPr>
        <w:autoSpaceDE w:val="0"/>
        <w:autoSpaceDN w:val="0"/>
        <w:adjustRightInd w:val="0"/>
        <w:spacing w:after="0" w:line="240" w:lineRule="auto"/>
        <w:ind w:left="-567" w:right="-1" w:firstLine="567"/>
        <w:jc w:val="both"/>
        <w:rPr>
          <w:rFonts w:ascii="PT Astra Serif" w:hAnsi="PT Astra Serif"/>
          <w:sz w:val="16"/>
          <w:szCs w:val="16"/>
        </w:rPr>
      </w:pPr>
      <w:r w:rsidRPr="007832F0">
        <w:rPr>
          <w:rFonts w:ascii="PT Astra Serif" w:hAnsi="PT Astra Serif"/>
          <w:sz w:val="16"/>
          <w:szCs w:val="16"/>
        </w:rPr>
        <w:t>2.5.5. Выдача документа, являющегося результатом предоставления муниципальной услуги, в Уполномоченном органе, МФЦ осуществляется в день обращения заявителя за результатом предоставления муниципальной услуги.</w:t>
      </w:r>
    </w:p>
    <w:p w:rsidR="008F4CED" w:rsidRPr="007832F0" w:rsidRDefault="008F4CED" w:rsidP="007832F0">
      <w:pPr>
        <w:spacing w:after="0" w:line="240" w:lineRule="auto"/>
        <w:ind w:left="-567" w:right="-1" w:firstLine="567"/>
        <w:jc w:val="both"/>
        <w:rPr>
          <w:rFonts w:ascii="PT Astra Serif" w:hAnsi="PT Astra Serif"/>
          <w:sz w:val="16"/>
          <w:szCs w:val="16"/>
        </w:rPr>
      </w:pPr>
      <w:r w:rsidRPr="007832F0">
        <w:rPr>
          <w:rFonts w:ascii="PT Astra Serif" w:hAnsi="PT Astra Serif"/>
          <w:sz w:val="16"/>
          <w:szCs w:val="16"/>
        </w:rPr>
        <w:t>Направление документа, являющегося результатом предоставления муниципальной услуги в форме электронного документа, осуществляется в день оформления и регистрации результата предоставления муниципальной услуги.</w:t>
      </w:r>
    </w:p>
    <w:p w:rsidR="008F4CED" w:rsidRPr="007832F0" w:rsidRDefault="008F4CED" w:rsidP="007832F0">
      <w:pPr>
        <w:autoSpaceDE w:val="0"/>
        <w:autoSpaceDN w:val="0"/>
        <w:adjustRightInd w:val="0"/>
        <w:spacing w:after="0" w:line="240" w:lineRule="auto"/>
        <w:ind w:left="-567" w:right="-1" w:firstLine="567"/>
        <w:jc w:val="both"/>
        <w:rPr>
          <w:rFonts w:ascii="PT Astra Serif" w:hAnsi="PT Astra Serif"/>
          <w:sz w:val="16"/>
          <w:szCs w:val="16"/>
        </w:rPr>
      </w:pPr>
      <w:r w:rsidRPr="007832F0">
        <w:rPr>
          <w:rFonts w:ascii="PT Astra Serif" w:hAnsi="PT Astra Serif"/>
          <w:sz w:val="16"/>
          <w:szCs w:val="16"/>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а также услуг, которые являются необходимыми и обязательными для предоставления государственной или муниципальных услуг, подлежащих представлению заявителем, способы их получения заявителем</w:t>
      </w:r>
    </w:p>
    <w:p w:rsidR="008F4CED" w:rsidRPr="007832F0" w:rsidRDefault="008F4CED" w:rsidP="007832F0">
      <w:pPr>
        <w:spacing w:after="0" w:line="240" w:lineRule="auto"/>
        <w:ind w:left="-567" w:right="-1" w:firstLine="567"/>
        <w:jc w:val="both"/>
        <w:rPr>
          <w:rFonts w:ascii="PT Astra Serif" w:hAnsi="PT Astra Serif"/>
          <w:sz w:val="16"/>
          <w:szCs w:val="16"/>
        </w:rPr>
      </w:pPr>
      <w:r w:rsidRPr="007832F0">
        <w:rPr>
          <w:rFonts w:ascii="PT Astra Serif" w:hAnsi="PT Astra Serif"/>
          <w:sz w:val="16"/>
          <w:szCs w:val="16"/>
        </w:rPr>
        <w:t>2.6.1.</w:t>
      </w:r>
      <w:r w:rsidRPr="007832F0">
        <w:rPr>
          <w:rFonts w:ascii="PT Astra Serif" w:hAnsi="PT Astra Serif"/>
          <w:sz w:val="16"/>
          <w:szCs w:val="16"/>
          <w:lang w:val="en-US"/>
        </w:rPr>
        <w:t> </w:t>
      </w:r>
      <w:r w:rsidRPr="007832F0">
        <w:rPr>
          <w:rFonts w:ascii="PT Astra Serif" w:hAnsi="PT Astra Serif"/>
          <w:sz w:val="16"/>
          <w:szCs w:val="16"/>
        </w:rPr>
        <w:t>Для получения муниципальной услуги заявитель представляет следующие документы:</w:t>
      </w:r>
    </w:p>
    <w:p w:rsidR="008F4CED" w:rsidRPr="007832F0" w:rsidRDefault="008F4CED" w:rsidP="007832F0">
      <w:pPr>
        <w:spacing w:after="0" w:line="240" w:lineRule="auto"/>
        <w:ind w:left="-567" w:right="-1" w:firstLine="567"/>
        <w:jc w:val="both"/>
        <w:rPr>
          <w:rFonts w:ascii="PT Astra Serif" w:hAnsi="PT Astra Serif"/>
          <w:sz w:val="16"/>
          <w:szCs w:val="16"/>
        </w:rPr>
      </w:pPr>
      <w:r w:rsidRPr="007832F0">
        <w:rPr>
          <w:rFonts w:ascii="PT Astra Serif" w:hAnsi="PT Astra Serif"/>
          <w:sz w:val="16"/>
          <w:szCs w:val="16"/>
        </w:rPr>
        <w:t>1) документ, удостоверяющий личность;</w:t>
      </w:r>
    </w:p>
    <w:p w:rsidR="008F4CED" w:rsidRPr="007832F0" w:rsidRDefault="008F4CED" w:rsidP="007832F0">
      <w:pPr>
        <w:spacing w:after="0" w:line="240" w:lineRule="auto"/>
        <w:ind w:left="-567" w:right="-1" w:firstLine="567"/>
        <w:jc w:val="both"/>
        <w:rPr>
          <w:rFonts w:ascii="PT Astra Serif" w:hAnsi="PT Astra Serif"/>
          <w:sz w:val="16"/>
          <w:szCs w:val="16"/>
        </w:rPr>
      </w:pPr>
      <w:r w:rsidRPr="007832F0">
        <w:rPr>
          <w:rFonts w:ascii="PT Astra Serif" w:hAnsi="PT Astra Serif"/>
          <w:sz w:val="16"/>
          <w:szCs w:val="16"/>
        </w:rPr>
        <w:t>2) документ, удостоверяющий полномочия представителя заявителя, в случае обращения за предоставлением муниципальной услуги представителя заявителя (за исключением законных представителей физических лиц);</w:t>
      </w:r>
    </w:p>
    <w:p w:rsidR="008F4CED" w:rsidRPr="007832F0" w:rsidRDefault="008F4CED" w:rsidP="007832F0">
      <w:pPr>
        <w:spacing w:after="0" w:line="240" w:lineRule="auto"/>
        <w:ind w:left="-567" w:right="-1" w:firstLine="567"/>
        <w:jc w:val="both"/>
        <w:rPr>
          <w:rFonts w:ascii="PT Astra Serif" w:hAnsi="PT Astra Serif"/>
          <w:sz w:val="16"/>
          <w:szCs w:val="16"/>
        </w:rPr>
      </w:pPr>
      <w:r w:rsidRPr="007832F0">
        <w:rPr>
          <w:rFonts w:ascii="PT Astra Serif" w:hAnsi="PT Astra Serif"/>
          <w:sz w:val="16"/>
          <w:szCs w:val="16"/>
        </w:rPr>
        <w:t>3) заявление:</w:t>
      </w:r>
    </w:p>
    <w:p w:rsidR="008F4CED" w:rsidRPr="007832F0" w:rsidRDefault="008F4CED" w:rsidP="007832F0">
      <w:pPr>
        <w:spacing w:after="0" w:line="240" w:lineRule="auto"/>
        <w:ind w:left="-567" w:right="-1" w:firstLine="567"/>
        <w:jc w:val="both"/>
        <w:rPr>
          <w:rFonts w:ascii="PT Astra Serif" w:hAnsi="PT Astra Serif"/>
          <w:sz w:val="16"/>
          <w:szCs w:val="16"/>
        </w:rPr>
      </w:pPr>
      <w:r w:rsidRPr="007832F0">
        <w:rPr>
          <w:rFonts w:ascii="PT Astra Serif" w:hAnsi="PT Astra Serif"/>
          <w:sz w:val="16"/>
          <w:szCs w:val="16"/>
        </w:rPr>
        <w:t>- в форме документа на бумажном носителе по форме, согласно приложению № 1 к настоящему Административному регламенту;</w:t>
      </w:r>
    </w:p>
    <w:p w:rsidR="008F4CED" w:rsidRPr="007832F0" w:rsidRDefault="008F4CED" w:rsidP="007832F0">
      <w:pPr>
        <w:spacing w:after="0" w:line="240" w:lineRule="auto"/>
        <w:ind w:left="-567" w:right="-1" w:firstLine="567"/>
        <w:jc w:val="both"/>
        <w:rPr>
          <w:rFonts w:ascii="PT Astra Serif" w:hAnsi="PT Astra Serif"/>
          <w:sz w:val="16"/>
          <w:szCs w:val="16"/>
        </w:rPr>
      </w:pPr>
      <w:r w:rsidRPr="007832F0">
        <w:rPr>
          <w:rFonts w:ascii="PT Astra Serif" w:hAnsi="PT Astra Serif"/>
          <w:sz w:val="16"/>
          <w:szCs w:val="16"/>
        </w:rPr>
        <w:t>- в электронной форме (заполняется посредством внесения соответствующих сведений в интерактивную форму заявления).</w:t>
      </w:r>
    </w:p>
    <w:p w:rsidR="008F4CED" w:rsidRPr="007832F0" w:rsidRDefault="008F4CED" w:rsidP="007832F0">
      <w:pPr>
        <w:spacing w:after="0" w:line="240" w:lineRule="auto"/>
        <w:ind w:left="-567" w:right="-1" w:firstLine="567"/>
        <w:jc w:val="both"/>
        <w:rPr>
          <w:rFonts w:ascii="PT Astra Serif" w:hAnsi="PT Astra Serif"/>
          <w:sz w:val="16"/>
          <w:szCs w:val="16"/>
        </w:rPr>
      </w:pPr>
      <w:r w:rsidRPr="007832F0">
        <w:rPr>
          <w:rFonts w:ascii="PT Astra Serif" w:hAnsi="PT Astra Serif"/>
          <w:sz w:val="16"/>
          <w:szCs w:val="16"/>
        </w:rPr>
        <w:t>Заявление о предоставлении муниципальной услуги может быть направлено в форме электронного документа, подписанного электронной подписью в соответствии с требованиями Федерального закона от 6 апреля 2011 г. № 63-ФЗ «Об электронной подписи» (далее – Федеральный закон № 63-ФЗ).</w:t>
      </w:r>
    </w:p>
    <w:p w:rsidR="008F4CED" w:rsidRPr="007832F0" w:rsidRDefault="008F4CED" w:rsidP="007832F0">
      <w:pPr>
        <w:spacing w:after="0" w:line="240" w:lineRule="auto"/>
        <w:ind w:left="-567" w:right="-1" w:firstLine="567"/>
        <w:jc w:val="both"/>
        <w:rPr>
          <w:rFonts w:ascii="PT Astra Serif" w:hAnsi="PT Astra Serif"/>
          <w:sz w:val="16"/>
          <w:szCs w:val="16"/>
        </w:rPr>
      </w:pPr>
      <w:r w:rsidRPr="007832F0">
        <w:rPr>
          <w:rFonts w:ascii="PT Astra Serif" w:hAnsi="PT Astra Serif"/>
          <w:sz w:val="16"/>
          <w:szCs w:val="16"/>
        </w:rPr>
        <w:t>В случае направления заявления посредством Единого портала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w:t>
      </w:r>
      <w:proofErr w:type="gramStart"/>
      <w:r w:rsidRPr="007832F0">
        <w:rPr>
          <w:rFonts w:ascii="PT Astra Serif" w:hAnsi="PT Astra Serif"/>
          <w:sz w:val="16"/>
          <w:szCs w:val="16"/>
        </w:rPr>
        <w:t>ии и ау</w:t>
      </w:r>
      <w:proofErr w:type="gramEnd"/>
      <w:r w:rsidRPr="007832F0">
        <w:rPr>
          <w:rFonts w:ascii="PT Astra Serif" w:hAnsi="PT Astra Serif"/>
          <w:sz w:val="16"/>
          <w:szCs w:val="16"/>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8F4CED" w:rsidRPr="007832F0" w:rsidRDefault="008F4CED" w:rsidP="007832F0">
      <w:pPr>
        <w:autoSpaceDE w:val="0"/>
        <w:autoSpaceDN w:val="0"/>
        <w:adjustRightInd w:val="0"/>
        <w:spacing w:after="0" w:line="240" w:lineRule="auto"/>
        <w:ind w:left="-567" w:firstLine="567"/>
        <w:jc w:val="both"/>
        <w:rPr>
          <w:rFonts w:ascii="PT Astra Serif" w:hAnsi="PT Astra Serif"/>
          <w:sz w:val="16"/>
          <w:szCs w:val="16"/>
        </w:rPr>
      </w:pPr>
      <w:r w:rsidRPr="007832F0">
        <w:rPr>
          <w:rFonts w:ascii="PT Astra Serif" w:hAnsi="PT Astra Serif"/>
          <w:sz w:val="16"/>
          <w:szCs w:val="16"/>
        </w:rPr>
        <w:t>2.6.2. К заявлению прилагаются:</w:t>
      </w:r>
    </w:p>
    <w:p w:rsidR="008F4CED" w:rsidRPr="007832F0" w:rsidRDefault="008F4CED" w:rsidP="007832F0">
      <w:pPr>
        <w:autoSpaceDE w:val="0"/>
        <w:autoSpaceDN w:val="0"/>
        <w:adjustRightInd w:val="0"/>
        <w:spacing w:after="0" w:line="240" w:lineRule="auto"/>
        <w:ind w:left="-567" w:firstLine="567"/>
        <w:jc w:val="both"/>
        <w:rPr>
          <w:rFonts w:ascii="PT Astra Serif" w:hAnsi="PT Astra Serif"/>
          <w:sz w:val="16"/>
          <w:szCs w:val="16"/>
        </w:rPr>
      </w:pPr>
      <w:r w:rsidRPr="007832F0">
        <w:rPr>
          <w:rFonts w:ascii="PT Astra Serif" w:hAnsi="PT Astra Serif"/>
          <w:sz w:val="16"/>
          <w:szCs w:val="16"/>
        </w:rPr>
        <w:t>1) 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8F4CED" w:rsidRPr="007832F0" w:rsidRDefault="008F4CED" w:rsidP="007832F0">
      <w:pPr>
        <w:autoSpaceDE w:val="0"/>
        <w:autoSpaceDN w:val="0"/>
        <w:adjustRightInd w:val="0"/>
        <w:spacing w:after="0" w:line="240" w:lineRule="auto"/>
        <w:ind w:left="-567" w:firstLine="567"/>
        <w:jc w:val="both"/>
        <w:rPr>
          <w:rFonts w:ascii="PT Astra Serif" w:hAnsi="PT Astra Serif"/>
          <w:sz w:val="16"/>
          <w:szCs w:val="16"/>
        </w:rPr>
      </w:pPr>
      <w:r w:rsidRPr="007832F0">
        <w:rPr>
          <w:rFonts w:ascii="PT Astra Serif" w:hAnsi="PT Astra Serif"/>
          <w:sz w:val="16"/>
          <w:szCs w:val="16"/>
        </w:rPr>
        <w:t>2) нотариально заверенное согласие всех правообладателей земельного участка и/или объекта капитального строительства, в отношении которых запрашивается разрешение на отклонение от предельных параметров разрешенного строительства, реконструкции объекта капитального строительства, либо документ, удостоверяющий полномочия заявителя как представителя всех правообладателей земельного участка и/или объекта капитального строительства при направлении заявления;</w:t>
      </w:r>
    </w:p>
    <w:p w:rsidR="008F4CED" w:rsidRPr="007832F0" w:rsidRDefault="008F4CED" w:rsidP="007832F0">
      <w:pPr>
        <w:autoSpaceDE w:val="0"/>
        <w:autoSpaceDN w:val="0"/>
        <w:adjustRightInd w:val="0"/>
        <w:spacing w:after="0" w:line="240" w:lineRule="auto"/>
        <w:ind w:left="-567" w:right="-1" w:firstLine="567"/>
        <w:jc w:val="both"/>
        <w:rPr>
          <w:rFonts w:ascii="PT Astra Serif" w:hAnsi="PT Astra Serif"/>
          <w:sz w:val="16"/>
          <w:szCs w:val="16"/>
        </w:rPr>
      </w:pPr>
      <w:r w:rsidRPr="007832F0">
        <w:rPr>
          <w:rFonts w:ascii="PT Astra Serif" w:hAnsi="PT Astra Serif"/>
          <w:sz w:val="16"/>
          <w:szCs w:val="16"/>
        </w:rPr>
        <w:t>2.6.3. Заявление и прилагаемые документы могут быть представлены (направлены) заявителем одним из следующих способов:</w:t>
      </w:r>
    </w:p>
    <w:p w:rsidR="008F4CED" w:rsidRPr="007832F0" w:rsidRDefault="008F4CED" w:rsidP="007832F0">
      <w:pPr>
        <w:autoSpaceDE w:val="0"/>
        <w:autoSpaceDN w:val="0"/>
        <w:adjustRightInd w:val="0"/>
        <w:spacing w:after="0" w:line="240" w:lineRule="auto"/>
        <w:ind w:left="-567" w:right="-1" w:firstLine="567"/>
        <w:jc w:val="both"/>
        <w:rPr>
          <w:rFonts w:ascii="PT Astra Serif" w:hAnsi="PT Astra Serif"/>
          <w:sz w:val="16"/>
          <w:szCs w:val="16"/>
        </w:rPr>
      </w:pPr>
      <w:r w:rsidRPr="007832F0">
        <w:rPr>
          <w:rFonts w:ascii="PT Astra Serif" w:hAnsi="PT Astra Serif"/>
          <w:sz w:val="16"/>
          <w:szCs w:val="16"/>
        </w:rPr>
        <w:t>1) лично или посредством почтового отправления в орган местного самоуправления;</w:t>
      </w:r>
    </w:p>
    <w:p w:rsidR="008F4CED" w:rsidRPr="007832F0" w:rsidRDefault="008F4CED" w:rsidP="005368F6">
      <w:pPr>
        <w:pStyle w:val="af6"/>
        <w:numPr>
          <w:ilvl w:val="0"/>
          <w:numId w:val="13"/>
        </w:numPr>
        <w:tabs>
          <w:tab w:val="left" w:pos="1134"/>
        </w:tabs>
        <w:autoSpaceDE w:val="0"/>
        <w:autoSpaceDN w:val="0"/>
        <w:adjustRightInd w:val="0"/>
        <w:ind w:left="-567" w:right="-1" w:firstLine="567"/>
        <w:jc w:val="both"/>
        <w:rPr>
          <w:rFonts w:ascii="PT Astra Serif" w:hAnsi="PT Astra Serif"/>
          <w:sz w:val="16"/>
          <w:szCs w:val="16"/>
        </w:rPr>
      </w:pPr>
      <w:r w:rsidRPr="007832F0">
        <w:rPr>
          <w:rFonts w:ascii="PT Astra Serif" w:hAnsi="PT Astra Serif"/>
          <w:sz w:val="16"/>
          <w:szCs w:val="16"/>
        </w:rPr>
        <w:t>через МФЦ;</w:t>
      </w:r>
    </w:p>
    <w:p w:rsidR="008F4CED" w:rsidRPr="007832F0" w:rsidRDefault="008F4CED" w:rsidP="005368F6">
      <w:pPr>
        <w:pStyle w:val="af6"/>
        <w:numPr>
          <w:ilvl w:val="0"/>
          <w:numId w:val="13"/>
        </w:numPr>
        <w:tabs>
          <w:tab w:val="left" w:pos="1134"/>
        </w:tabs>
        <w:autoSpaceDE w:val="0"/>
        <w:autoSpaceDN w:val="0"/>
        <w:adjustRightInd w:val="0"/>
        <w:ind w:left="-567" w:right="-1" w:firstLine="567"/>
        <w:jc w:val="both"/>
        <w:rPr>
          <w:rFonts w:ascii="PT Astra Serif" w:hAnsi="PT Astra Serif"/>
          <w:sz w:val="16"/>
          <w:szCs w:val="16"/>
        </w:rPr>
      </w:pPr>
      <w:r w:rsidRPr="007832F0">
        <w:rPr>
          <w:rFonts w:ascii="PT Astra Serif" w:hAnsi="PT Astra Serif"/>
          <w:sz w:val="16"/>
          <w:szCs w:val="16"/>
        </w:rPr>
        <w:t>через Региональный или Единый портал.</w:t>
      </w:r>
    </w:p>
    <w:p w:rsidR="008F4CED" w:rsidRPr="007832F0" w:rsidRDefault="008F4CED" w:rsidP="007832F0">
      <w:pPr>
        <w:autoSpaceDE w:val="0"/>
        <w:autoSpaceDN w:val="0"/>
        <w:adjustRightInd w:val="0"/>
        <w:spacing w:after="0" w:line="240" w:lineRule="auto"/>
        <w:ind w:left="-567" w:right="-1" w:firstLine="567"/>
        <w:jc w:val="both"/>
        <w:rPr>
          <w:rFonts w:ascii="PT Astra Serif" w:hAnsi="PT Astra Serif"/>
          <w:sz w:val="16"/>
          <w:szCs w:val="16"/>
        </w:rPr>
      </w:pPr>
      <w:r w:rsidRPr="007832F0">
        <w:rPr>
          <w:rFonts w:ascii="PT Astra Serif" w:hAnsi="PT Astra Serif"/>
          <w:sz w:val="16"/>
          <w:szCs w:val="16"/>
        </w:rPr>
        <w:t>2.6.4. Запрещается требовать от заявителя:</w:t>
      </w:r>
    </w:p>
    <w:p w:rsidR="008F4CED" w:rsidRPr="007832F0" w:rsidRDefault="008F4CED" w:rsidP="007832F0">
      <w:pPr>
        <w:autoSpaceDE w:val="0"/>
        <w:autoSpaceDN w:val="0"/>
        <w:adjustRightInd w:val="0"/>
        <w:spacing w:after="0" w:line="240" w:lineRule="auto"/>
        <w:ind w:left="-567" w:right="-1" w:firstLine="567"/>
        <w:jc w:val="both"/>
        <w:rPr>
          <w:rFonts w:ascii="PT Astra Serif" w:hAnsi="PT Astra Serif"/>
          <w:sz w:val="16"/>
          <w:szCs w:val="16"/>
        </w:rPr>
      </w:pPr>
      <w:r w:rsidRPr="007832F0">
        <w:rPr>
          <w:rFonts w:ascii="PT Astra Serif" w:hAnsi="PT Astra Serif"/>
          <w:sz w:val="16"/>
          <w:szCs w:val="16"/>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8F4CED" w:rsidRPr="007832F0" w:rsidRDefault="008F4CED" w:rsidP="007832F0">
      <w:pPr>
        <w:autoSpaceDE w:val="0"/>
        <w:autoSpaceDN w:val="0"/>
        <w:adjustRightInd w:val="0"/>
        <w:spacing w:after="0" w:line="240" w:lineRule="auto"/>
        <w:ind w:left="-567" w:right="-1" w:firstLine="567"/>
        <w:jc w:val="both"/>
        <w:rPr>
          <w:rFonts w:ascii="PT Astra Serif" w:hAnsi="PT Astra Serif"/>
          <w:sz w:val="16"/>
          <w:szCs w:val="16"/>
        </w:rPr>
      </w:pPr>
      <w:proofErr w:type="gramStart"/>
      <w:r w:rsidRPr="007832F0">
        <w:rPr>
          <w:rFonts w:ascii="PT Astra Serif" w:hAnsi="PT Astra Serif"/>
          <w:sz w:val="16"/>
          <w:szCs w:val="16"/>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государственных и муниципальных услуг, в</w:t>
      </w:r>
      <w:proofErr w:type="gramEnd"/>
      <w:r w:rsidRPr="007832F0">
        <w:rPr>
          <w:rFonts w:ascii="PT Astra Serif" w:hAnsi="PT Astra Serif"/>
          <w:sz w:val="16"/>
          <w:szCs w:val="16"/>
        </w:rPr>
        <w:t xml:space="preserve"> </w:t>
      </w:r>
      <w:proofErr w:type="gramStart"/>
      <w:r w:rsidRPr="007832F0">
        <w:rPr>
          <w:rFonts w:ascii="PT Astra Serif" w:hAnsi="PT Astra Serif"/>
          <w:sz w:val="16"/>
          <w:szCs w:val="16"/>
        </w:rPr>
        <w:t>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части 6 статьи 7 Федерального закона от 27 июля 2010 г. № 210-ФЗ «Об организации предоставления государственных и муниципальных услуг» (далее – Федеральный закон № 210-ФЗ);</w:t>
      </w:r>
      <w:proofErr w:type="gramEnd"/>
    </w:p>
    <w:p w:rsidR="008F4CED" w:rsidRPr="007832F0" w:rsidRDefault="008F4CED" w:rsidP="007832F0">
      <w:pPr>
        <w:autoSpaceDE w:val="0"/>
        <w:autoSpaceDN w:val="0"/>
        <w:adjustRightInd w:val="0"/>
        <w:spacing w:after="0" w:line="240" w:lineRule="auto"/>
        <w:ind w:left="-567" w:right="-1" w:firstLine="567"/>
        <w:jc w:val="both"/>
        <w:rPr>
          <w:rFonts w:ascii="PT Astra Serif" w:hAnsi="PT Astra Serif"/>
          <w:sz w:val="16"/>
          <w:szCs w:val="16"/>
        </w:rPr>
      </w:pPr>
      <w:proofErr w:type="gramStart"/>
      <w:r w:rsidRPr="007832F0">
        <w:rPr>
          <w:rFonts w:ascii="PT Astra Serif" w:hAnsi="PT Astra Serif"/>
          <w:sz w:val="16"/>
          <w:szCs w:val="16"/>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roofErr w:type="gramEnd"/>
    </w:p>
    <w:p w:rsidR="008F4CED" w:rsidRPr="007832F0" w:rsidRDefault="008F4CED" w:rsidP="007832F0">
      <w:pPr>
        <w:autoSpaceDE w:val="0"/>
        <w:autoSpaceDN w:val="0"/>
        <w:adjustRightInd w:val="0"/>
        <w:spacing w:after="0" w:line="240" w:lineRule="auto"/>
        <w:ind w:left="-567" w:right="-1" w:firstLine="567"/>
        <w:jc w:val="both"/>
        <w:rPr>
          <w:rFonts w:ascii="PT Astra Serif" w:hAnsi="PT Astra Serif"/>
          <w:sz w:val="16"/>
          <w:szCs w:val="16"/>
        </w:rPr>
      </w:pPr>
      <w:r w:rsidRPr="007832F0">
        <w:rPr>
          <w:rFonts w:ascii="PT Astra Serif" w:hAnsi="PT Astra Serif"/>
          <w:sz w:val="16"/>
          <w:szCs w:val="16"/>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F4CED" w:rsidRPr="007832F0" w:rsidRDefault="008F4CED" w:rsidP="007832F0">
      <w:pPr>
        <w:autoSpaceDE w:val="0"/>
        <w:autoSpaceDN w:val="0"/>
        <w:adjustRightInd w:val="0"/>
        <w:spacing w:after="0" w:line="240" w:lineRule="auto"/>
        <w:ind w:left="-567" w:right="-1" w:firstLine="567"/>
        <w:jc w:val="both"/>
        <w:rPr>
          <w:rFonts w:ascii="PT Astra Serif" w:hAnsi="PT Astra Serif"/>
          <w:sz w:val="16"/>
          <w:szCs w:val="16"/>
        </w:rPr>
      </w:pPr>
      <w:r w:rsidRPr="007832F0">
        <w:rPr>
          <w:rFonts w:ascii="PT Astra Serif" w:hAnsi="PT Astra Serif"/>
          <w:sz w:val="16"/>
          <w:szCs w:val="16"/>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F4CED" w:rsidRPr="007832F0" w:rsidRDefault="008F4CED" w:rsidP="007832F0">
      <w:pPr>
        <w:autoSpaceDE w:val="0"/>
        <w:autoSpaceDN w:val="0"/>
        <w:adjustRightInd w:val="0"/>
        <w:spacing w:after="0" w:line="240" w:lineRule="auto"/>
        <w:ind w:left="-567" w:right="-1" w:firstLine="567"/>
        <w:jc w:val="both"/>
        <w:rPr>
          <w:rFonts w:ascii="PT Astra Serif" w:hAnsi="PT Astra Serif"/>
          <w:sz w:val="16"/>
          <w:szCs w:val="16"/>
        </w:rPr>
      </w:pPr>
      <w:r w:rsidRPr="007832F0">
        <w:rPr>
          <w:rFonts w:ascii="PT Astra Serif" w:hAnsi="PT Astra Serif"/>
          <w:sz w:val="16"/>
          <w:szCs w:val="16"/>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F4CED" w:rsidRPr="007832F0" w:rsidRDefault="008F4CED" w:rsidP="007832F0">
      <w:pPr>
        <w:autoSpaceDE w:val="0"/>
        <w:autoSpaceDN w:val="0"/>
        <w:adjustRightInd w:val="0"/>
        <w:spacing w:after="0" w:line="240" w:lineRule="auto"/>
        <w:ind w:left="-567" w:right="-1" w:firstLine="567"/>
        <w:jc w:val="both"/>
        <w:rPr>
          <w:rFonts w:ascii="PT Astra Serif" w:hAnsi="PT Astra Serif"/>
          <w:sz w:val="16"/>
          <w:szCs w:val="16"/>
        </w:rPr>
      </w:pPr>
      <w:r w:rsidRPr="007832F0">
        <w:rPr>
          <w:rFonts w:ascii="PT Astra Serif" w:hAnsi="PT Astra Serif"/>
          <w:sz w:val="16"/>
          <w:szCs w:val="16"/>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F4CED" w:rsidRPr="007832F0" w:rsidRDefault="008F4CED" w:rsidP="007832F0">
      <w:pPr>
        <w:autoSpaceDE w:val="0"/>
        <w:autoSpaceDN w:val="0"/>
        <w:adjustRightInd w:val="0"/>
        <w:spacing w:after="0" w:line="240" w:lineRule="auto"/>
        <w:ind w:left="-567" w:right="-1" w:firstLine="567"/>
        <w:jc w:val="both"/>
        <w:rPr>
          <w:rFonts w:ascii="PT Astra Serif" w:hAnsi="PT Astra Serif"/>
          <w:sz w:val="16"/>
          <w:szCs w:val="16"/>
        </w:rPr>
      </w:pPr>
      <w:proofErr w:type="gramStart"/>
      <w:r w:rsidRPr="007832F0">
        <w:rPr>
          <w:rFonts w:ascii="PT Astra Serif" w:hAnsi="PT Astra Serif"/>
          <w:sz w:val="16"/>
          <w:szCs w:val="16"/>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w:t>
      </w:r>
      <w:proofErr w:type="gramEnd"/>
      <w:r w:rsidRPr="007832F0">
        <w:rPr>
          <w:rFonts w:ascii="PT Astra Serif" w:hAnsi="PT Astra Serif"/>
          <w:sz w:val="16"/>
          <w:szCs w:val="16"/>
        </w:rPr>
        <w:t xml:space="preserve"> центра при первоначальном отказе в приеме документов, необходимых для предоставления муниципальной услуги,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8F4CED" w:rsidRPr="007832F0" w:rsidRDefault="008F4CED" w:rsidP="007832F0">
      <w:pPr>
        <w:autoSpaceDE w:val="0"/>
        <w:autoSpaceDN w:val="0"/>
        <w:adjustRightInd w:val="0"/>
        <w:spacing w:after="0" w:line="240" w:lineRule="auto"/>
        <w:ind w:left="-567" w:firstLine="567"/>
        <w:jc w:val="both"/>
        <w:rPr>
          <w:rFonts w:ascii="PT Astra Serif" w:hAnsi="PT Astra Serif"/>
          <w:sz w:val="16"/>
          <w:szCs w:val="16"/>
        </w:rPr>
      </w:pPr>
      <w:r w:rsidRPr="007832F0">
        <w:rPr>
          <w:rFonts w:ascii="PT Astra Serif" w:hAnsi="PT Astra Serif"/>
          <w:sz w:val="16"/>
          <w:szCs w:val="16"/>
        </w:rPr>
        <w:t xml:space="preserve">2.7. </w:t>
      </w:r>
      <w:proofErr w:type="gramStart"/>
      <w:r w:rsidRPr="007832F0">
        <w:rPr>
          <w:rFonts w:ascii="PT Astra Serif" w:hAnsi="PT Astra Serif"/>
          <w:sz w:val="16"/>
          <w:szCs w:val="16"/>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r w:rsidRPr="007832F0">
        <w:rPr>
          <w:rFonts w:ascii="PT Astra Serif" w:hAnsi="PT Astra Serif"/>
          <w:sz w:val="16"/>
          <w:szCs w:val="16"/>
        </w:rPr>
        <w:t xml:space="preserve"> государственный орган, орган местного самоуправления либо организация, в распоряжении которых находятся данные документы</w:t>
      </w:r>
    </w:p>
    <w:p w:rsidR="008F4CED" w:rsidRPr="007832F0" w:rsidRDefault="008F4CED" w:rsidP="007832F0">
      <w:pPr>
        <w:autoSpaceDE w:val="0"/>
        <w:autoSpaceDN w:val="0"/>
        <w:adjustRightInd w:val="0"/>
        <w:spacing w:after="0" w:line="240" w:lineRule="auto"/>
        <w:ind w:left="-567" w:right="-1" w:firstLine="567"/>
        <w:jc w:val="both"/>
        <w:rPr>
          <w:rFonts w:ascii="PT Astra Serif" w:hAnsi="PT Astra Serif"/>
          <w:sz w:val="16"/>
          <w:szCs w:val="16"/>
        </w:rPr>
      </w:pPr>
      <w:r w:rsidRPr="007832F0">
        <w:rPr>
          <w:rFonts w:ascii="PT Astra Serif" w:hAnsi="PT Astra Serif"/>
          <w:sz w:val="16"/>
          <w:szCs w:val="16"/>
        </w:rPr>
        <w:t>2.7.1. Получаются в рамках межведомственного взаимодействия:</w:t>
      </w:r>
    </w:p>
    <w:p w:rsidR="008F4CED" w:rsidRPr="007832F0" w:rsidRDefault="008F4CED" w:rsidP="00D966D1">
      <w:pPr>
        <w:pStyle w:val="af6"/>
        <w:numPr>
          <w:ilvl w:val="0"/>
          <w:numId w:val="14"/>
        </w:numPr>
        <w:tabs>
          <w:tab w:val="left" w:pos="426"/>
        </w:tabs>
        <w:autoSpaceDE w:val="0"/>
        <w:autoSpaceDN w:val="0"/>
        <w:adjustRightInd w:val="0"/>
        <w:ind w:left="-567" w:right="-1" w:firstLine="567"/>
        <w:jc w:val="both"/>
        <w:rPr>
          <w:rFonts w:ascii="PT Astra Serif" w:hAnsi="PT Astra Serif"/>
          <w:sz w:val="16"/>
          <w:szCs w:val="16"/>
        </w:rPr>
      </w:pPr>
      <w:r w:rsidRPr="007832F0">
        <w:rPr>
          <w:rFonts w:ascii="PT Astra Serif" w:hAnsi="PT Astra Serif"/>
          <w:sz w:val="16"/>
          <w:szCs w:val="16"/>
        </w:rPr>
        <w:t>выписка из ЕГРН на земельный участок для определения правообладателя из Федеральной службы государственной регистрации, кадастра и картографии;</w:t>
      </w:r>
    </w:p>
    <w:p w:rsidR="008F4CED" w:rsidRPr="007832F0" w:rsidRDefault="008F4CED" w:rsidP="00D966D1">
      <w:pPr>
        <w:pStyle w:val="af6"/>
        <w:numPr>
          <w:ilvl w:val="0"/>
          <w:numId w:val="14"/>
        </w:numPr>
        <w:tabs>
          <w:tab w:val="left" w:pos="426"/>
        </w:tabs>
        <w:autoSpaceDE w:val="0"/>
        <w:autoSpaceDN w:val="0"/>
        <w:adjustRightInd w:val="0"/>
        <w:ind w:left="-567" w:right="-1" w:firstLine="567"/>
        <w:jc w:val="both"/>
        <w:rPr>
          <w:rFonts w:ascii="PT Astra Serif" w:hAnsi="PT Astra Serif"/>
          <w:sz w:val="16"/>
          <w:szCs w:val="16"/>
        </w:rPr>
      </w:pPr>
      <w:r w:rsidRPr="007832F0">
        <w:rPr>
          <w:rFonts w:ascii="PT Astra Serif" w:hAnsi="PT Astra Serif"/>
          <w:sz w:val="16"/>
          <w:szCs w:val="16"/>
        </w:rPr>
        <w:t>выписка из ЕГРН на объект капитального строительства из Федеральной службы государственной регистрации, кадастра и картографии;</w:t>
      </w:r>
    </w:p>
    <w:p w:rsidR="008F4CED" w:rsidRPr="007832F0" w:rsidRDefault="008F4CED" w:rsidP="00D966D1">
      <w:pPr>
        <w:pStyle w:val="af6"/>
        <w:numPr>
          <w:ilvl w:val="0"/>
          <w:numId w:val="14"/>
        </w:numPr>
        <w:tabs>
          <w:tab w:val="left" w:pos="426"/>
        </w:tabs>
        <w:autoSpaceDE w:val="0"/>
        <w:autoSpaceDN w:val="0"/>
        <w:adjustRightInd w:val="0"/>
        <w:ind w:left="-567" w:right="-1" w:firstLine="567"/>
        <w:jc w:val="both"/>
        <w:rPr>
          <w:rFonts w:ascii="PT Astra Serif" w:hAnsi="PT Astra Serif"/>
          <w:sz w:val="16"/>
          <w:szCs w:val="16"/>
        </w:rPr>
      </w:pPr>
      <w:r w:rsidRPr="007832F0">
        <w:rPr>
          <w:rFonts w:ascii="PT Astra Serif" w:hAnsi="PT Astra Serif"/>
          <w:sz w:val="16"/>
          <w:szCs w:val="16"/>
        </w:rPr>
        <w:lastRenderedPageBreak/>
        <w:t>в случае обращения юридического лица запрашивается выписка из Единого государственного реестра юридических лиц из Федеральной налоговой службы;</w:t>
      </w:r>
    </w:p>
    <w:p w:rsidR="008F4CED" w:rsidRPr="007832F0" w:rsidRDefault="008F4CED" w:rsidP="00D966D1">
      <w:pPr>
        <w:pStyle w:val="af6"/>
        <w:numPr>
          <w:ilvl w:val="0"/>
          <w:numId w:val="14"/>
        </w:numPr>
        <w:tabs>
          <w:tab w:val="left" w:pos="426"/>
        </w:tabs>
        <w:autoSpaceDE w:val="0"/>
        <w:autoSpaceDN w:val="0"/>
        <w:adjustRightInd w:val="0"/>
        <w:ind w:left="-567" w:right="-1" w:firstLine="567"/>
        <w:jc w:val="both"/>
        <w:rPr>
          <w:rFonts w:ascii="PT Astra Serif" w:hAnsi="PT Astra Serif"/>
          <w:sz w:val="16"/>
          <w:szCs w:val="16"/>
        </w:rPr>
      </w:pPr>
      <w:r w:rsidRPr="007832F0">
        <w:rPr>
          <w:rFonts w:ascii="PT Astra Serif" w:hAnsi="PT Astra Serif"/>
          <w:sz w:val="16"/>
          <w:szCs w:val="16"/>
        </w:rPr>
        <w:t>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w:t>
      </w:r>
    </w:p>
    <w:p w:rsidR="008F4CED" w:rsidRPr="007832F0" w:rsidRDefault="008F4CED" w:rsidP="007832F0">
      <w:pPr>
        <w:autoSpaceDE w:val="0"/>
        <w:autoSpaceDN w:val="0"/>
        <w:adjustRightInd w:val="0"/>
        <w:spacing w:after="0" w:line="240" w:lineRule="auto"/>
        <w:ind w:left="-567" w:right="-1" w:firstLine="567"/>
        <w:jc w:val="both"/>
        <w:rPr>
          <w:rFonts w:ascii="PT Astra Serif" w:hAnsi="PT Astra Serif"/>
          <w:sz w:val="16"/>
          <w:szCs w:val="16"/>
        </w:rPr>
      </w:pPr>
      <w:r w:rsidRPr="007832F0">
        <w:rPr>
          <w:rFonts w:ascii="PT Astra Serif" w:hAnsi="PT Astra Serif"/>
          <w:sz w:val="16"/>
          <w:szCs w:val="16"/>
        </w:rPr>
        <w:t xml:space="preserve">2.7.2. Заявитель вправе </w:t>
      </w:r>
      <w:proofErr w:type="gramStart"/>
      <w:r w:rsidRPr="007832F0">
        <w:rPr>
          <w:rFonts w:ascii="PT Astra Serif" w:hAnsi="PT Astra Serif"/>
          <w:sz w:val="16"/>
          <w:szCs w:val="16"/>
        </w:rPr>
        <w:t>предоставить документы</w:t>
      </w:r>
      <w:proofErr w:type="gramEnd"/>
      <w:r w:rsidRPr="007832F0">
        <w:rPr>
          <w:rFonts w:ascii="PT Astra Serif" w:hAnsi="PT Astra Serif"/>
          <w:sz w:val="16"/>
          <w:szCs w:val="16"/>
        </w:rPr>
        <w:t xml:space="preserve"> (сведения), указанные в пункте 2.7.1. Административного регламента 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w:t>
      </w:r>
    </w:p>
    <w:p w:rsidR="008F4CED" w:rsidRPr="007832F0" w:rsidRDefault="008F4CED" w:rsidP="007832F0">
      <w:pPr>
        <w:autoSpaceDE w:val="0"/>
        <w:autoSpaceDN w:val="0"/>
        <w:adjustRightInd w:val="0"/>
        <w:spacing w:after="0" w:line="240" w:lineRule="auto"/>
        <w:ind w:left="-567" w:right="-1" w:firstLine="567"/>
        <w:jc w:val="both"/>
        <w:rPr>
          <w:rFonts w:ascii="PT Astra Serif" w:hAnsi="PT Astra Serif"/>
          <w:sz w:val="16"/>
          <w:szCs w:val="16"/>
        </w:rPr>
      </w:pPr>
      <w:r w:rsidRPr="007832F0">
        <w:rPr>
          <w:rFonts w:ascii="PT Astra Serif" w:hAnsi="PT Astra Serif"/>
          <w:sz w:val="16"/>
          <w:szCs w:val="16"/>
        </w:rPr>
        <w:t>2.7.3. Непредставление (несвоевременное представление) указанными органами государственной власти, структурными подразделениями органа местного самоуправления документов и сведений не может являться основанием для отказа в предоставлении муниципальной услуги.</w:t>
      </w:r>
    </w:p>
    <w:p w:rsidR="008F4CED" w:rsidRPr="007832F0" w:rsidRDefault="008F4CED" w:rsidP="007832F0">
      <w:pPr>
        <w:autoSpaceDE w:val="0"/>
        <w:autoSpaceDN w:val="0"/>
        <w:adjustRightInd w:val="0"/>
        <w:spacing w:after="0" w:line="240" w:lineRule="auto"/>
        <w:ind w:left="-567" w:right="-1" w:firstLine="567"/>
        <w:jc w:val="both"/>
        <w:rPr>
          <w:rFonts w:ascii="PT Astra Serif" w:hAnsi="PT Astra Serif"/>
          <w:sz w:val="16"/>
          <w:szCs w:val="16"/>
        </w:rPr>
      </w:pPr>
      <w:r w:rsidRPr="007832F0">
        <w:rPr>
          <w:rFonts w:ascii="PT Astra Serif" w:hAnsi="PT Astra Serif"/>
          <w:sz w:val="16"/>
          <w:szCs w:val="16"/>
        </w:rPr>
        <w:t>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муниципальной услуги.</w:t>
      </w:r>
    </w:p>
    <w:p w:rsidR="008F4CED" w:rsidRPr="007832F0" w:rsidRDefault="008F4CED" w:rsidP="007832F0">
      <w:pPr>
        <w:autoSpaceDE w:val="0"/>
        <w:autoSpaceDN w:val="0"/>
        <w:adjustRightInd w:val="0"/>
        <w:spacing w:after="0" w:line="240" w:lineRule="auto"/>
        <w:ind w:left="-567" w:right="-1" w:firstLine="567"/>
        <w:jc w:val="both"/>
        <w:rPr>
          <w:rFonts w:ascii="PT Astra Serif" w:hAnsi="PT Astra Serif"/>
          <w:i/>
          <w:sz w:val="16"/>
          <w:szCs w:val="16"/>
        </w:rPr>
      </w:pPr>
      <w:r w:rsidRPr="007832F0">
        <w:rPr>
          <w:rFonts w:ascii="PT Astra Serif" w:hAnsi="PT Astra Serif"/>
          <w:sz w:val="16"/>
          <w:szCs w:val="16"/>
        </w:rPr>
        <w:t xml:space="preserve">2.8. Исчерпывающий перечень оснований для отказа в приеме документов, необходимых для предоставления муниципальной услуги </w:t>
      </w:r>
    </w:p>
    <w:p w:rsidR="008F4CED" w:rsidRPr="007832F0" w:rsidRDefault="008F4CED" w:rsidP="007832F0">
      <w:pPr>
        <w:spacing w:after="0" w:line="240" w:lineRule="auto"/>
        <w:ind w:left="-567" w:right="-1" w:firstLine="567"/>
        <w:jc w:val="both"/>
        <w:rPr>
          <w:rFonts w:ascii="PT Astra Serif" w:hAnsi="PT Astra Serif"/>
          <w:sz w:val="16"/>
          <w:szCs w:val="16"/>
        </w:rPr>
      </w:pPr>
      <w:r w:rsidRPr="007832F0">
        <w:rPr>
          <w:rFonts w:ascii="PT Astra Serif" w:hAnsi="PT Astra Serif"/>
          <w:sz w:val="16"/>
          <w:szCs w:val="16"/>
        </w:rPr>
        <w:t>2.8.1. Основаниями для отказа в приеме документов, необходимых для предоставления муниципальной услуги, являются:</w:t>
      </w:r>
    </w:p>
    <w:p w:rsidR="008F4CED" w:rsidRPr="007832F0" w:rsidRDefault="008F4CED" w:rsidP="00397A29">
      <w:pPr>
        <w:tabs>
          <w:tab w:val="left" w:pos="567"/>
        </w:tabs>
        <w:spacing w:after="0" w:line="240" w:lineRule="auto"/>
        <w:ind w:left="-567" w:right="-1" w:firstLine="567"/>
        <w:jc w:val="both"/>
        <w:rPr>
          <w:rFonts w:ascii="PT Astra Serif" w:hAnsi="PT Astra Serif"/>
          <w:sz w:val="16"/>
          <w:szCs w:val="16"/>
        </w:rPr>
      </w:pPr>
      <w:r w:rsidRPr="007832F0">
        <w:rPr>
          <w:rFonts w:ascii="PT Astra Serif" w:hAnsi="PT Astra Serif"/>
          <w:sz w:val="16"/>
          <w:szCs w:val="16"/>
        </w:rPr>
        <w:t>1)</w:t>
      </w:r>
      <w:r w:rsidRPr="007832F0">
        <w:rPr>
          <w:rFonts w:ascii="PT Astra Serif" w:hAnsi="PT Astra Serif"/>
          <w:sz w:val="16"/>
          <w:szCs w:val="16"/>
        </w:rPr>
        <w:tab/>
      </w:r>
      <w:r w:rsidRPr="007832F0">
        <w:rPr>
          <w:rFonts w:ascii="PT Astra Serif" w:hAnsi="PT Astra Serif"/>
          <w:sz w:val="16"/>
          <w:szCs w:val="16"/>
          <w:lang w:bidi="ru-RU"/>
        </w:rPr>
        <w:t>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r w:rsidRPr="007832F0">
        <w:rPr>
          <w:rFonts w:ascii="PT Astra Serif" w:hAnsi="PT Astra Serif"/>
          <w:sz w:val="16"/>
          <w:szCs w:val="16"/>
        </w:rPr>
        <w:t>;</w:t>
      </w:r>
    </w:p>
    <w:p w:rsidR="008F4CED" w:rsidRPr="007832F0" w:rsidRDefault="008F4CED" w:rsidP="00397A29">
      <w:pPr>
        <w:tabs>
          <w:tab w:val="left" w:pos="567"/>
          <w:tab w:val="left" w:pos="1134"/>
        </w:tabs>
        <w:spacing w:after="0" w:line="240" w:lineRule="auto"/>
        <w:ind w:left="-567" w:right="-1" w:firstLine="567"/>
        <w:jc w:val="both"/>
        <w:rPr>
          <w:rFonts w:ascii="PT Astra Serif" w:hAnsi="PT Astra Serif"/>
          <w:sz w:val="16"/>
          <w:szCs w:val="16"/>
        </w:rPr>
      </w:pPr>
      <w:r w:rsidRPr="007832F0">
        <w:rPr>
          <w:rFonts w:ascii="PT Astra Serif" w:hAnsi="PT Astra Serif"/>
          <w:sz w:val="16"/>
          <w:szCs w:val="16"/>
        </w:rPr>
        <w:t>2)</w:t>
      </w:r>
      <w:r w:rsidRPr="007832F0">
        <w:rPr>
          <w:rFonts w:ascii="PT Astra Serif" w:hAnsi="PT Astra Serif"/>
          <w:sz w:val="16"/>
          <w:szCs w:val="16"/>
        </w:rPr>
        <w:tab/>
        <w:t>представление неполного комплекта документов, указанных в пункте 2.6 Административного регламента, подлежащих обязательному представлению заявителем;</w:t>
      </w:r>
    </w:p>
    <w:p w:rsidR="008F4CED" w:rsidRPr="007832F0" w:rsidRDefault="008F4CED" w:rsidP="00397A29">
      <w:pPr>
        <w:tabs>
          <w:tab w:val="left" w:pos="567"/>
          <w:tab w:val="left" w:pos="1134"/>
        </w:tabs>
        <w:spacing w:after="0" w:line="240" w:lineRule="auto"/>
        <w:ind w:left="-567" w:right="-1" w:firstLine="567"/>
        <w:jc w:val="both"/>
        <w:rPr>
          <w:rFonts w:ascii="PT Astra Serif" w:hAnsi="PT Astra Serif"/>
          <w:sz w:val="16"/>
          <w:szCs w:val="16"/>
        </w:rPr>
      </w:pPr>
      <w:r w:rsidRPr="007832F0">
        <w:rPr>
          <w:rFonts w:ascii="PT Astra Serif" w:hAnsi="PT Astra Serif"/>
          <w:sz w:val="16"/>
          <w:szCs w:val="16"/>
        </w:rPr>
        <w:t>3)</w:t>
      </w:r>
      <w:r w:rsidRPr="007832F0">
        <w:rPr>
          <w:rFonts w:ascii="PT Astra Serif" w:hAnsi="PT Astra Serif"/>
          <w:sz w:val="16"/>
          <w:szCs w:val="16"/>
        </w:rPr>
        <w:tab/>
        <w:t>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rsidR="008F4CED" w:rsidRPr="007832F0" w:rsidRDefault="008F4CED" w:rsidP="00397A29">
      <w:pPr>
        <w:tabs>
          <w:tab w:val="left" w:pos="567"/>
          <w:tab w:val="left" w:pos="1134"/>
        </w:tabs>
        <w:spacing w:after="0" w:line="240" w:lineRule="auto"/>
        <w:ind w:left="-567" w:right="-1" w:firstLine="567"/>
        <w:jc w:val="both"/>
        <w:rPr>
          <w:rFonts w:ascii="PT Astra Serif" w:hAnsi="PT Astra Serif"/>
          <w:sz w:val="16"/>
          <w:szCs w:val="16"/>
        </w:rPr>
      </w:pPr>
      <w:r w:rsidRPr="007832F0">
        <w:rPr>
          <w:rFonts w:ascii="PT Astra Serif" w:hAnsi="PT Astra Serif"/>
          <w:sz w:val="16"/>
          <w:szCs w:val="16"/>
        </w:rPr>
        <w:t>4)</w:t>
      </w:r>
      <w:r w:rsidRPr="007832F0">
        <w:rPr>
          <w:rFonts w:ascii="PT Astra Serif" w:hAnsi="PT Astra Serif"/>
          <w:sz w:val="16"/>
          <w:szCs w:val="16"/>
        </w:rPr>
        <w:tab/>
        <w:t>подача заявления (запроса) от имени заявителя не уполномоченным на то лицом;</w:t>
      </w:r>
    </w:p>
    <w:p w:rsidR="008F4CED" w:rsidRPr="007832F0" w:rsidRDefault="008F4CED" w:rsidP="00397A29">
      <w:pPr>
        <w:tabs>
          <w:tab w:val="left" w:pos="567"/>
          <w:tab w:val="left" w:pos="1134"/>
        </w:tabs>
        <w:spacing w:after="0" w:line="240" w:lineRule="auto"/>
        <w:ind w:left="-567" w:right="-1" w:firstLine="567"/>
        <w:jc w:val="both"/>
        <w:rPr>
          <w:rFonts w:ascii="PT Astra Serif" w:hAnsi="PT Astra Serif"/>
          <w:sz w:val="16"/>
          <w:szCs w:val="16"/>
        </w:rPr>
      </w:pPr>
      <w:r w:rsidRPr="007832F0">
        <w:rPr>
          <w:rFonts w:ascii="PT Astra Serif" w:hAnsi="PT Astra Serif"/>
          <w:sz w:val="16"/>
          <w:szCs w:val="16"/>
        </w:rPr>
        <w:t>5)</w:t>
      </w:r>
      <w:r w:rsidRPr="007832F0">
        <w:rPr>
          <w:rFonts w:ascii="PT Astra Serif" w:hAnsi="PT Astra Serif"/>
          <w:sz w:val="16"/>
          <w:szCs w:val="16"/>
        </w:rPr>
        <w:tab/>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rsidR="008F4CED" w:rsidRPr="007832F0" w:rsidRDefault="008F4CED" w:rsidP="00397A29">
      <w:pPr>
        <w:tabs>
          <w:tab w:val="left" w:pos="567"/>
          <w:tab w:val="left" w:pos="1134"/>
        </w:tabs>
        <w:spacing w:after="0" w:line="240" w:lineRule="auto"/>
        <w:ind w:left="-567" w:right="-1" w:firstLine="567"/>
        <w:jc w:val="both"/>
        <w:rPr>
          <w:rFonts w:ascii="PT Astra Serif" w:hAnsi="PT Astra Serif"/>
          <w:sz w:val="16"/>
          <w:szCs w:val="16"/>
        </w:rPr>
      </w:pPr>
      <w:r w:rsidRPr="007832F0">
        <w:rPr>
          <w:rFonts w:ascii="PT Astra Serif" w:hAnsi="PT Astra Serif"/>
          <w:sz w:val="16"/>
          <w:szCs w:val="16"/>
        </w:rPr>
        <w:t>6)</w:t>
      </w:r>
      <w:r w:rsidRPr="007832F0">
        <w:rPr>
          <w:rFonts w:ascii="PT Astra Serif" w:hAnsi="PT Astra Serif"/>
          <w:sz w:val="16"/>
          <w:szCs w:val="16"/>
        </w:rPr>
        <w:tab/>
        <w:t>неполное, некорректное заполнение полей в форме заявления, в том числе в интерактивной форме заявления на Региональном портале, Едином портале;</w:t>
      </w:r>
    </w:p>
    <w:p w:rsidR="008F4CED" w:rsidRPr="007832F0" w:rsidRDefault="008F4CED" w:rsidP="00397A29">
      <w:pPr>
        <w:tabs>
          <w:tab w:val="left" w:pos="567"/>
          <w:tab w:val="left" w:pos="1134"/>
        </w:tabs>
        <w:spacing w:after="0" w:line="240" w:lineRule="auto"/>
        <w:ind w:left="-567" w:right="-1" w:firstLine="567"/>
        <w:jc w:val="both"/>
        <w:rPr>
          <w:rFonts w:ascii="PT Astra Serif" w:hAnsi="PT Astra Serif"/>
          <w:sz w:val="16"/>
          <w:szCs w:val="16"/>
        </w:rPr>
      </w:pPr>
      <w:r w:rsidRPr="007832F0">
        <w:rPr>
          <w:rFonts w:ascii="PT Astra Serif" w:hAnsi="PT Astra Serif"/>
          <w:sz w:val="16"/>
          <w:szCs w:val="16"/>
        </w:rPr>
        <w:t>7)</w:t>
      </w:r>
      <w:r w:rsidRPr="007832F0">
        <w:rPr>
          <w:rFonts w:ascii="PT Astra Serif" w:hAnsi="PT Astra Serif"/>
          <w:sz w:val="16"/>
          <w:szCs w:val="16"/>
        </w:rPr>
        <w:tab/>
        <w:t>электронные документы не соответствуют требованиям к форматам их предоставления и (или) не читаются;</w:t>
      </w:r>
    </w:p>
    <w:p w:rsidR="008F4CED" w:rsidRPr="007832F0" w:rsidRDefault="008F4CED" w:rsidP="00397A29">
      <w:pPr>
        <w:tabs>
          <w:tab w:val="left" w:pos="567"/>
          <w:tab w:val="left" w:pos="1134"/>
        </w:tabs>
        <w:spacing w:after="0" w:line="240" w:lineRule="auto"/>
        <w:ind w:left="-567" w:right="-1" w:firstLine="567"/>
        <w:jc w:val="both"/>
        <w:rPr>
          <w:rFonts w:ascii="PT Astra Serif" w:hAnsi="PT Astra Serif"/>
          <w:sz w:val="16"/>
          <w:szCs w:val="16"/>
        </w:rPr>
      </w:pPr>
      <w:r w:rsidRPr="007832F0">
        <w:rPr>
          <w:rFonts w:ascii="PT Astra Serif" w:hAnsi="PT Astra Serif"/>
          <w:sz w:val="16"/>
          <w:szCs w:val="16"/>
        </w:rPr>
        <w:t>9)</w:t>
      </w:r>
      <w:r w:rsidRPr="007832F0">
        <w:rPr>
          <w:rFonts w:ascii="PT Astra Serif" w:hAnsi="PT Astra Serif"/>
          <w:sz w:val="16"/>
          <w:szCs w:val="16"/>
        </w:rPr>
        <w:tab/>
        <w:t>несоблюдение установленных статьей 11 Федерального закона № 63-ФЗ условий признания действительности, усиленной квалифицированной электронной подписи».</w:t>
      </w:r>
    </w:p>
    <w:p w:rsidR="008F4CED" w:rsidRPr="007832F0" w:rsidRDefault="008F4CED" w:rsidP="007832F0">
      <w:pPr>
        <w:autoSpaceDE w:val="0"/>
        <w:autoSpaceDN w:val="0"/>
        <w:adjustRightInd w:val="0"/>
        <w:spacing w:after="0" w:line="240" w:lineRule="auto"/>
        <w:ind w:left="-567" w:right="-1" w:firstLine="567"/>
        <w:jc w:val="both"/>
        <w:rPr>
          <w:rFonts w:ascii="PT Astra Serif" w:hAnsi="PT Astra Serif"/>
          <w:sz w:val="16"/>
          <w:szCs w:val="16"/>
        </w:rPr>
      </w:pPr>
      <w:r w:rsidRPr="007832F0">
        <w:rPr>
          <w:rFonts w:ascii="PT Astra Serif" w:hAnsi="PT Astra Serif"/>
          <w:sz w:val="16"/>
          <w:szCs w:val="16"/>
        </w:rPr>
        <w:t>2.9.</w:t>
      </w:r>
      <w:r w:rsidRPr="007832F0">
        <w:rPr>
          <w:rFonts w:ascii="PT Astra Serif" w:hAnsi="PT Astra Serif"/>
          <w:sz w:val="16"/>
          <w:szCs w:val="16"/>
          <w:lang w:val="en-US"/>
        </w:rPr>
        <w:t> </w:t>
      </w:r>
      <w:r w:rsidRPr="007832F0">
        <w:rPr>
          <w:rFonts w:ascii="PT Astra Serif" w:hAnsi="PT Astra Serif"/>
          <w:sz w:val="16"/>
          <w:szCs w:val="16"/>
        </w:rPr>
        <w:t>Исчерпывающий перечень оснований для приостановления или отказа в предоставлении муниципальной услуги</w:t>
      </w:r>
    </w:p>
    <w:p w:rsidR="008F4CED" w:rsidRPr="007832F0" w:rsidRDefault="008F4CED" w:rsidP="007832F0">
      <w:pPr>
        <w:autoSpaceDE w:val="0"/>
        <w:autoSpaceDN w:val="0"/>
        <w:adjustRightInd w:val="0"/>
        <w:spacing w:after="0" w:line="240" w:lineRule="auto"/>
        <w:ind w:left="-567" w:right="-1" w:firstLine="567"/>
        <w:jc w:val="both"/>
        <w:rPr>
          <w:rFonts w:ascii="PT Astra Serif" w:hAnsi="PT Astra Serif"/>
          <w:sz w:val="16"/>
          <w:szCs w:val="16"/>
        </w:rPr>
      </w:pPr>
      <w:r w:rsidRPr="007832F0">
        <w:rPr>
          <w:rFonts w:ascii="PT Astra Serif" w:hAnsi="PT Astra Serif"/>
          <w:sz w:val="16"/>
          <w:szCs w:val="16"/>
        </w:rPr>
        <w:t>2.9.1. Основания для приостановления предоставления муниципальной услуги отсутствуют.</w:t>
      </w:r>
    </w:p>
    <w:p w:rsidR="008F4CED" w:rsidRPr="007832F0" w:rsidRDefault="008F4CED" w:rsidP="007832F0">
      <w:pPr>
        <w:autoSpaceDE w:val="0"/>
        <w:autoSpaceDN w:val="0"/>
        <w:adjustRightInd w:val="0"/>
        <w:spacing w:after="0" w:line="240" w:lineRule="auto"/>
        <w:ind w:left="-567" w:right="-1" w:firstLine="567"/>
        <w:jc w:val="both"/>
        <w:rPr>
          <w:rFonts w:ascii="PT Astra Serif" w:hAnsi="PT Astra Serif"/>
          <w:sz w:val="16"/>
          <w:szCs w:val="16"/>
        </w:rPr>
      </w:pPr>
      <w:r w:rsidRPr="007832F0">
        <w:rPr>
          <w:rFonts w:ascii="PT Astra Serif" w:hAnsi="PT Astra Serif"/>
          <w:sz w:val="16"/>
          <w:szCs w:val="16"/>
        </w:rPr>
        <w:t>2.9.2. Основания для отказа в предоставлении муниципальной услуги:</w:t>
      </w:r>
    </w:p>
    <w:p w:rsidR="008F4CED" w:rsidRPr="007832F0" w:rsidRDefault="008F4CED" w:rsidP="007832F0">
      <w:pPr>
        <w:spacing w:after="0" w:line="240" w:lineRule="auto"/>
        <w:ind w:left="-567" w:firstLine="567"/>
        <w:jc w:val="both"/>
        <w:rPr>
          <w:rFonts w:ascii="PT Astra Serif" w:hAnsi="PT Astra Serif"/>
          <w:sz w:val="16"/>
          <w:szCs w:val="16"/>
        </w:rPr>
      </w:pPr>
      <w:r w:rsidRPr="007832F0">
        <w:rPr>
          <w:rFonts w:ascii="PT Astra Serif" w:hAnsi="PT Astra Serif"/>
          <w:sz w:val="16"/>
          <w:szCs w:val="16"/>
        </w:rPr>
        <w:t>1) несоответствие испрашиваемого отклонения от предельных параметров разрешенного строительства, реконструкции объекта капитального строительства санитарно-гигиеническим и противопожарным нормам, а также требованиям технических регламентов;</w:t>
      </w:r>
    </w:p>
    <w:p w:rsidR="008F4CED" w:rsidRPr="007832F0" w:rsidRDefault="008F4CED" w:rsidP="007832F0">
      <w:pPr>
        <w:spacing w:after="0" w:line="240" w:lineRule="auto"/>
        <w:ind w:left="-567" w:firstLine="567"/>
        <w:jc w:val="both"/>
        <w:rPr>
          <w:rFonts w:ascii="PT Astra Serif" w:hAnsi="PT Astra Serif"/>
          <w:sz w:val="16"/>
          <w:szCs w:val="16"/>
        </w:rPr>
      </w:pPr>
      <w:r w:rsidRPr="007832F0">
        <w:rPr>
          <w:rFonts w:ascii="PT Astra Serif" w:hAnsi="PT Astra Serif"/>
          <w:sz w:val="16"/>
          <w:szCs w:val="16"/>
        </w:rPr>
        <w:t>2) сведения, указанные в заявлении, не подтверждены сведениями, полученными в рамках межведомственного взаимодействия;</w:t>
      </w:r>
    </w:p>
    <w:p w:rsidR="008F4CED" w:rsidRPr="007832F0" w:rsidRDefault="008F4CED" w:rsidP="007832F0">
      <w:pPr>
        <w:spacing w:after="0" w:line="240" w:lineRule="auto"/>
        <w:ind w:left="-567" w:firstLine="567"/>
        <w:jc w:val="both"/>
        <w:rPr>
          <w:rFonts w:ascii="PT Astra Serif" w:hAnsi="PT Astra Serif"/>
          <w:sz w:val="16"/>
          <w:szCs w:val="16"/>
        </w:rPr>
      </w:pPr>
      <w:r w:rsidRPr="007832F0">
        <w:rPr>
          <w:rFonts w:ascii="PT Astra Serif" w:hAnsi="PT Astra Serif"/>
          <w:sz w:val="16"/>
          <w:szCs w:val="16"/>
        </w:rPr>
        <w:t>3) наличие рекомендаций Комиссии по подготовке проекта правил землепользования и застройки (далее – Комиссия) об отказе в предоставлении разрешения на отклонение от предельных параметров, подготовленных с учетом отрицательного заключения о результатах общественных обсуждений или публичных слушаний по вопросу предоставления разрешения на отклонение от предельных параметров;</w:t>
      </w:r>
    </w:p>
    <w:p w:rsidR="008F4CED" w:rsidRPr="007832F0" w:rsidRDefault="008F4CED" w:rsidP="007832F0">
      <w:pPr>
        <w:spacing w:after="0" w:line="240" w:lineRule="auto"/>
        <w:ind w:left="-567" w:firstLine="567"/>
        <w:jc w:val="both"/>
        <w:rPr>
          <w:rFonts w:ascii="PT Astra Serif" w:hAnsi="PT Astra Serif"/>
          <w:sz w:val="16"/>
          <w:szCs w:val="16"/>
        </w:rPr>
      </w:pPr>
      <w:r w:rsidRPr="007832F0">
        <w:rPr>
          <w:rFonts w:ascii="PT Astra Serif" w:hAnsi="PT Astra Serif"/>
          <w:sz w:val="16"/>
          <w:szCs w:val="16"/>
        </w:rPr>
        <w:t>4) отсутствие у Заявителя прав на земельный участок либо на объект капитального строительства, расположенный в пределах границ территориальной зоны, обозначенной на карте градостроительного зонирования, утвержденной правилами землепользования и застройки соответствующего муниципального образования;</w:t>
      </w:r>
    </w:p>
    <w:p w:rsidR="008F4CED" w:rsidRPr="007832F0" w:rsidRDefault="008F4CED" w:rsidP="007832F0">
      <w:pPr>
        <w:spacing w:after="0" w:line="240" w:lineRule="auto"/>
        <w:ind w:left="-567" w:firstLine="567"/>
        <w:jc w:val="both"/>
        <w:rPr>
          <w:rFonts w:ascii="PT Astra Serif" w:hAnsi="PT Astra Serif"/>
          <w:sz w:val="16"/>
          <w:szCs w:val="16"/>
        </w:rPr>
      </w:pPr>
      <w:r w:rsidRPr="007832F0">
        <w:rPr>
          <w:rFonts w:ascii="PT Astra Serif" w:hAnsi="PT Astra Serif"/>
          <w:sz w:val="16"/>
          <w:szCs w:val="16"/>
        </w:rPr>
        <w:t>5) несоответствие вида разрешенного использования земельного участка либо объекта капитального строительства градостроительному регламенту, установленному правилами землепользования и застройки соответствующего муниципального образования;</w:t>
      </w:r>
    </w:p>
    <w:p w:rsidR="008F4CED" w:rsidRPr="007832F0" w:rsidRDefault="008F4CED" w:rsidP="007832F0">
      <w:pPr>
        <w:spacing w:after="0" w:line="240" w:lineRule="auto"/>
        <w:ind w:left="-567" w:firstLine="567"/>
        <w:jc w:val="both"/>
        <w:rPr>
          <w:rFonts w:ascii="PT Astra Serif" w:hAnsi="PT Astra Serif"/>
          <w:sz w:val="16"/>
          <w:szCs w:val="16"/>
        </w:rPr>
      </w:pPr>
      <w:r w:rsidRPr="007832F0">
        <w:rPr>
          <w:rFonts w:ascii="PT Astra Serif" w:hAnsi="PT Astra Serif"/>
          <w:sz w:val="16"/>
          <w:szCs w:val="16"/>
        </w:rPr>
        <w:t>6) земельный участок или объект капитального строительства не соответствует режиму использования земель и градостроительному регламенту, установленному в границах зон охраны объектов культурного наследия, и утвержденных проектом зон охраны объектов культурного наследия федерального, регионального или местного значения;</w:t>
      </w:r>
    </w:p>
    <w:p w:rsidR="008F4CED" w:rsidRPr="007832F0" w:rsidRDefault="008F4CED" w:rsidP="007832F0">
      <w:pPr>
        <w:spacing w:after="0" w:line="240" w:lineRule="auto"/>
        <w:ind w:left="-567" w:firstLine="567"/>
        <w:jc w:val="both"/>
        <w:rPr>
          <w:rFonts w:ascii="PT Astra Serif" w:hAnsi="PT Astra Serif"/>
          <w:sz w:val="16"/>
          <w:szCs w:val="16"/>
        </w:rPr>
      </w:pPr>
      <w:r w:rsidRPr="007832F0">
        <w:rPr>
          <w:rFonts w:ascii="PT Astra Serif" w:hAnsi="PT Astra Serif"/>
          <w:sz w:val="16"/>
          <w:szCs w:val="16"/>
        </w:rPr>
        <w:t>7) запрашиваемое Заявителем разрешение на отклонение от предельных параметров не соответствует утвержденной в установленном порядке документации по планировке территории.</w:t>
      </w:r>
    </w:p>
    <w:p w:rsidR="008F4CED" w:rsidRPr="007832F0" w:rsidRDefault="008F4CED" w:rsidP="007832F0">
      <w:pPr>
        <w:spacing w:after="0" w:line="240" w:lineRule="auto"/>
        <w:ind w:left="-567" w:firstLine="567"/>
        <w:jc w:val="both"/>
        <w:rPr>
          <w:rFonts w:ascii="PT Astra Serif" w:hAnsi="PT Astra Serif"/>
          <w:sz w:val="16"/>
          <w:szCs w:val="16"/>
        </w:rPr>
      </w:pPr>
      <w:r w:rsidRPr="007832F0">
        <w:rPr>
          <w:rFonts w:ascii="PT Astra Serif" w:hAnsi="PT Astra Serif"/>
          <w:sz w:val="16"/>
          <w:szCs w:val="16"/>
        </w:rPr>
        <w:t>8) запрашиваемое отклонение не соответствует ограничениям использования объектов недвижимости, установленным на приаэродромной территории (при наличии приаэродромные территории);</w:t>
      </w:r>
    </w:p>
    <w:p w:rsidR="008F4CED" w:rsidRPr="007832F0" w:rsidRDefault="008F4CED" w:rsidP="007832F0">
      <w:pPr>
        <w:spacing w:after="0" w:line="240" w:lineRule="auto"/>
        <w:ind w:left="-567" w:firstLine="567"/>
        <w:jc w:val="both"/>
        <w:rPr>
          <w:rFonts w:ascii="PT Astra Serif" w:hAnsi="PT Astra Serif"/>
          <w:sz w:val="16"/>
          <w:szCs w:val="16"/>
        </w:rPr>
      </w:pPr>
      <w:r w:rsidRPr="007832F0">
        <w:rPr>
          <w:rFonts w:ascii="PT Astra Serif" w:hAnsi="PT Astra Serif"/>
          <w:sz w:val="16"/>
          <w:szCs w:val="16"/>
        </w:rPr>
        <w:t>9) запрашиваемое разрешение на отклонение от предельных параметров разрешенного строительства, реконструкции объекта капитального строительства, в отношении которого поступило уведомление о выявлении самовольной постройки от исполнительного органа местного самоуправления;</w:t>
      </w:r>
    </w:p>
    <w:p w:rsidR="008F4CED" w:rsidRPr="007832F0" w:rsidRDefault="008F4CED" w:rsidP="007832F0">
      <w:pPr>
        <w:spacing w:after="0" w:line="240" w:lineRule="auto"/>
        <w:ind w:left="-567" w:firstLine="567"/>
        <w:jc w:val="both"/>
        <w:rPr>
          <w:rFonts w:ascii="PT Astra Serif" w:hAnsi="PT Astra Serif"/>
          <w:sz w:val="16"/>
          <w:szCs w:val="16"/>
        </w:rPr>
      </w:pPr>
      <w:r w:rsidRPr="007832F0">
        <w:rPr>
          <w:rFonts w:ascii="PT Astra Serif" w:hAnsi="PT Astra Serif"/>
          <w:sz w:val="16"/>
          <w:szCs w:val="16"/>
        </w:rPr>
        <w:t xml:space="preserve">10) запрошено разрешение на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w:t>
      </w:r>
      <w:proofErr w:type="gramStart"/>
      <w:r w:rsidRPr="007832F0">
        <w:rPr>
          <w:rFonts w:ascii="PT Astra Serif" w:hAnsi="PT Astra Serif"/>
          <w:sz w:val="16"/>
          <w:szCs w:val="16"/>
        </w:rPr>
        <w:t>архитектурным решениям</w:t>
      </w:r>
      <w:proofErr w:type="gramEnd"/>
      <w:r w:rsidRPr="007832F0">
        <w:rPr>
          <w:rFonts w:ascii="PT Astra Serif" w:hAnsi="PT Astra Serif"/>
          <w:sz w:val="16"/>
          <w:szCs w:val="16"/>
        </w:rPr>
        <w:t xml:space="preserve"> объектов капитального строительства в границах территорий исторических поселений федерального или регионального значения;</w:t>
      </w:r>
    </w:p>
    <w:p w:rsidR="008F4CED" w:rsidRPr="007832F0" w:rsidRDefault="008F4CED" w:rsidP="007832F0">
      <w:pPr>
        <w:spacing w:after="0" w:line="240" w:lineRule="auto"/>
        <w:ind w:left="-567" w:firstLine="567"/>
        <w:jc w:val="both"/>
        <w:rPr>
          <w:rFonts w:ascii="PT Astra Serif" w:hAnsi="PT Astra Serif"/>
          <w:sz w:val="16"/>
          <w:szCs w:val="16"/>
        </w:rPr>
      </w:pPr>
      <w:r w:rsidRPr="007832F0">
        <w:rPr>
          <w:rFonts w:ascii="PT Astra Serif" w:hAnsi="PT Astra Serif"/>
          <w:sz w:val="16"/>
          <w:szCs w:val="16"/>
        </w:rPr>
        <w:t>11) поступление от органов местного самоуправления уведомления о выявлении самовольной постройки в отношении земельного участка, на котором расположена такая постройка, или в отношении объекта капитального строительства, являющегося такой постройкой.</w:t>
      </w:r>
    </w:p>
    <w:p w:rsidR="008F4CED" w:rsidRPr="007832F0" w:rsidRDefault="008F4CED" w:rsidP="007832F0">
      <w:pPr>
        <w:autoSpaceDE w:val="0"/>
        <w:autoSpaceDN w:val="0"/>
        <w:adjustRightInd w:val="0"/>
        <w:spacing w:after="0" w:line="240" w:lineRule="auto"/>
        <w:ind w:left="-567" w:right="-1" w:firstLine="567"/>
        <w:jc w:val="both"/>
        <w:rPr>
          <w:rFonts w:ascii="PT Astra Serif" w:hAnsi="PT Astra Serif"/>
          <w:i/>
          <w:sz w:val="16"/>
          <w:szCs w:val="16"/>
        </w:rPr>
      </w:pPr>
      <w:r w:rsidRPr="007832F0">
        <w:rPr>
          <w:rFonts w:ascii="PT Astra Serif" w:hAnsi="PT Astra Serif"/>
          <w:sz w:val="16"/>
          <w:szCs w:val="16"/>
        </w:rPr>
        <w:t>2.10. Порядок, размер и основания взимания государственной пошлины или иной платы, взимаемой за предоставление муниципальной услуги</w:t>
      </w:r>
    </w:p>
    <w:p w:rsidR="008F4CED" w:rsidRPr="007832F0" w:rsidRDefault="008F4CED" w:rsidP="007832F0">
      <w:pPr>
        <w:tabs>
          <w:tab w:val="num" w:pos="370"/>
        </w:tabs>
        <w:spacing w:after="0" w:line="240" w:lineRule="auto"/>
        <w:ind w:left="-567" w:right="-1" w:firstLine="567"/>
        <w:jc w:val="both"/>
        <w:rPr>
          <w:rFonts w:ascii="PT Astra Serif" w:hAnsi="PT Astra Serif"/>
          <w:sz w:val="16"/>
          <w:szCs w:val="16"/>
        </w:rPr>
      </w:pPr>
      <w:r w:rsidRPr="007832F0">
        <w:rPr>
          <w:rFonts w:ascii="PT Astra Serif" w:hAnsi="PT Astra Serif"/>
          <w:sz w:val="16"/>
          <w:szCs w:val="16"/>
        </w:rPr>
        <w:t>Муниципальная услуга предоставляется заявителям бесплатно.</w:t>
      </w:r>
    </w:p>
    <w:p w:rsidR="008F4CED" w:rsidRPr="007832F0" w:rsidRDefault="008F4CED" w:rsidP="007832F0">
      <w:pPr>
        <w:spacing w:after="0" w:line="240" w:lineRule="auto"/>
        <w:ind w:left="-567" w:right="-1" w:firstLine="567"/>
        <w:jc w:val="both"/>
        <w:rPr>
          <w:rFonts w:ascii="PT Astra Serif" w:hAnsi="PT Astra Serif"/>
          <w:sz w:val="16"/>
          <w:szCs w:val="16"/>
        </w:rPr>
      </w:pPr>
      <w:r w:rsidRPr="007832F0">
        <w:rPr>
          <w:rFonts w:ascii="PT Astra Serif" w:hAnsi="PT Astra Serif"/>
          <w:sz w:val="16"/>
          <w:szCs w:val="16"/>
        </w:rPr>
        <w:t>2.11.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8F4CED" w:rsidRPr="007832F0" w:rsidRDefault="008F4CED" w:rsidP="007832F0">
      <w:pPr>
        <w:tabs>
          <w:tab w:val="left" w:pos="0"/>
        </w:tabs>
        <w:autoSpaceDE w:val="0"/>
        <w:autoSpaceDN w:val="0"/>
        <w:adjustRightInd w:val="0"/>
        <w:spacing w:after="0" w:line="240" w:lineRule="auto"/>
        <w:ind w:left="-567" w:right="-1" w:firstLine="567"/>
        <w:jc w:val="both"/>
        <w:rPr>
          <w:rFonts w:ascii="PT Astra Serif" w:hAnsi="PT Astra Serif"/>
          <w:sz w:val="16"/>
          <w:szCs w:val="16"/>
        </w:rPr>
      </w:pPr>
      <w:r w:rsidRPr="007832F0">
        <w:rPr>
          <w:rFonts w:ascii="PT Astra Serif" w:hAnsi="PT Astra Serif"/>
          <w:sz w:val="16"/>
          <w:szCs w:val="16"/>
        </w:rPr>
        <w:t>2.11.1. Время ожидания при подаче заявления на получение муниципальной услуги - не более 15 минут.</w:t>
      </w:r>
    </w:p>
    <w:p w:rsidR="008F4CED" w:rsidRPr="007832F0" w:rsidRDefault="008F4CED" w:rsidP="007832F0">
      <w:pPr>
        <w:spacing w:after="0" w:line="240" w:lineRule="auto"/>
        <w:ind w:left="-567" w:right="-1" w:firstLine="567"/>
        <w:jc w:val="both"/>
        <w:rPr>
          <w:rFonts w:ascii="PT Astra Serif" w:hAnsi="PT Astra Serif"/>
          <w:sz w:val="16"/>
          <w:szCs w:val="16"/>
        </w:rPr>
      </w:pPr>
      <w:r w:rsidRPr="007832F0">
        <w:rPr>
          <w:rFonts w:ascii="PT Astra Serif" w:hAnsi="PT Astra Serif"/>
          <w:sz w:val="16"/>
          <w:szCs w:val="16"/>
        </w:rPr>
        <w:t>2.11.2. При получении результата предоставления муниципальной услуги максимальный срок ожидания в очереди не должен превышать 15 минут.</w:t>
      </w:r>
    </w:p>
    <w:p w:rsidR="008F4CED" w:rsidRPr="007832F0" w:rsidRDefault="008F4CED" w:rsidP="007832F0">
      <w:pPr>
        <w:tabs>
          <w:tab w:val="left" w:pos="0"/>
        </w:tabs>
        <w:spacing w:after="0" w:line="240" w:lineRule="auto"/>
        <w:ind w:left="-567" w:right="-1" w:firstLine="567"/>
        <w:jc w:val="both"/>
        <w:rPr>
          <w:rFonts w:ascii="PT Astra Serif" w:hAnsi="PT Astra Serif"/>
          <w:sz w:val="16"/>
          <w:szCs w:val="16"/>
        </w:rPr>
      </w:pPr>
      <w:r w:rsidRPr="007832F0">
        <w:rPr>
          <w:rFonts w:ascii="PT Astra Serif" w:hAnsi="PT Astra Serif"/>
          <w:sz w:val="16"/>
          <w:szCs w:val="16"/>
        </w:rPr>
        <w:t>2.12.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8F4CED" w:rsidRPr="007832F0" w:rsidRDefault="008F4CED" w:rsidP="007832F0">
      <w:pPr>
        <w:tabs>
          <w:tab w:val="num" w:pos="0"/>
        </w:tabs>
        <w:spacing w:after="0" w:line="240" w:lineRule="auto"/>
        <w:ind w:left="-567" w:right="-1" w:firstLine="567"/>
        <w:jc w:val="both"/>
        <w:rPr>
          <w:rFonts w:ascii="PT Astra Serif" w:hAnsi="PT Astra Serif"/>
          <w:sz w:val="16"/>
          <w:szCs w:val="16"/>
        </w:rPr>
      </w:pPr>
      <w:r w:rsidRPr="007832F0">
        <w:rPr>
          <w:rFonts w:ascii="PT Astra Serif" w:hAnsi="PT Astra Serif"/>
          <w:sz w:val="16"/>
          <w:szCs w:val="16"/>
        </w:rPr>
        <w:t>2.12.1. При личном обращении заявителя в Уполномоченный орган с заявлением о предоставлении государственной муниципальной услуги регистрация указанного заявления осуществляется в день обращения заявителя.</w:t>
      </w:r>
    </w:p>
    <w:p w:rsidR="008F4CED" w:rsidRPr="007832F0" w:rsidRDefault="008F4CED" w:rsidP="007832F0">
      <w:pPr>
        <w:tabs>
          <w:tab w:val="num" w:pos="0"/>
        </w:tabs>
        <w:spacing w:after="0" w:line="240" w:lineRule="auto"/>
        <w:ind w:left="-567" w:right="-1" w:firstLine="567"/>
        <w:jc w:val="both"/>
        <w:rPr>
          <w:rFonts w:ascii="PT Astra Serif" w:hAnsi="PT Astra Serif"/>
          <w:sz w:val="16"/>
          <w:szCs w:val="16"/>
        </w:rPr>
      </w:pPr>
      <w:r w:rsidRPr="007832F0">
        <w:rPr>
          <w:rFonts w:ascii="PT Astra Serif" w:hAnsi="PT Astra Serif"/>
          <w:sz w:val="16"/>
          <w:szCs w:val="16"/>
        </w:rPr>
        <w:t>2.12.2. 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 услуг (далее – АИС МФЦ) с регистрационным номером, подтверждающим, что заявление отправлено и датой подачи электронного заявления.</w:t>
      </w:r>
    </w:p>
    <w:p w:rsidR="008F4CED" w:rsidRPr="007832F0" w:rsidRDefault="008F4CED" w:rsidP="007832F0">
      <w:pPr>
        <w:spacing w:after="0" w:line="240" w:lineRule="auto"/>
        <w:ind w:left="-567" w:right="-1" w:firstLine="567"/>
        <w:jc w:val="both"/>
        <w:rPr>
          <w:rFonts w:ascii="PT Astra Serif" w:hAnsi="PT Astra Serif"/>
          <w:sz w:val="16"/>
          <w:szCs w:val="16"/>
        </w:rPr>
      </w:pPr>
      <w:r w:rsidRPr="007832F0">
        <w:rPr>
          <w:rFonts w:ascii="PT Astra Serif" w:hAnsi="PT Astra Serif"/>
          <w:sz w:val="16"/>
          <w:szCs w:val="16"/>
        </w:rPr>
        <w:t>2.12.3. При направлении заявления посредством Единого портала или Регионального портала заявитель в день подачи заявления получает в личном кабинете Единого портала или Регионального портала и по электронной почте уведомление, подтверждающее, что заявление отправлено, в котором указываются регистрационный номер и дата подачи заявления.</w:t>
      </w:r>
    </w:p>
    <w:p w:rsidR="008F4CED" w:rsidRPr="007832F0" w:rsidRDefault="008F4CED" w:rsidP="007832F0">
      <w:pPr>
        <w:spacing w:after="0" w:line="240" w:lineRule="auto"/>
        <w:ind w:left="-567" w:right="-1" w:firstLine="567"/>
        <w:jc w:val="both"/>
        <w:rPr>
          <w:rFonts w:ascii="PT Astra Serif" w:hAnsi="PT Astra Serif"/>
          <w:sz w:val="16"/>
          <w:szCs w:val="16"/>
        </w:rPr>
      </w:pPr>
      <w:r w:rsidRPr="007832F0">
        <w:rPr>
          <w:rFonts w:ascii="PT Astra Serif" w:hAnsi="PT Astra Serif"/>
          <w:sz w:val="16"/>
          <w:szCs w:val="16"/>
        </w:rPr>
        <w:t xml:space="preserve">2.13. Требования к помещениям, в которых предоставляются </w:t>
      </w:r>
    </w:p>
    <w:p w:rsidR="008F4CED" w:rsidRPr="007832F0" w:rsidRDefault="008F4CED" w:rsidP="007832F0">
      <w:pPr>
        <w:spacing w:after="0" w:line="240" w:lineRule="auto"/>
        <w:ind w:left="-567" w:right="-1" w:firstLine="567"/>
        <w:jc w:val="both"/>
        <w:rPr>
          <w:rFonts w:ascii="PT Astra Serif" w:hAnsi="PT Astra Serif"/>
          <w:sz w:val="16"/>
          <w:szCs w:val="16"/>
        </w:rPr>
      </w:pPr>
      <w:r w:rsidRPr="007832F0">
        <w:rPr>
          <w:rFonts w:ascii="PT Astra Serif" w:hAnsi="PT Astra Serif"/>
          <w:sz w:val="16"/>
          <w:szCs w:val="16"/>
        </w:rPr>
        <w:t xml:space="preserve">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w:t>
      </w:r>
      <w:r w:rsidRPr="007832F0">
        <w:rPr>
          <w:rFonts w:ascii="PT Astra Serif" w:hAnsi="PT Astra Serif"/>
          <w:sz w:val="16"/>
          <w:szCs w:val="16"/>
        </w:rPr>
        <w:lastRenderedPageBreak/>
        <w:t>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8F4CED" w:rsidRPr="007832F0" w:rsidRDefault="008F4CED" w:rsidP="007832F0">
      <w:pPr>
        <w:pStyle w:val="ConsPlusNormal"/>
        <w:ind w:left="-567" w:right="-1" w:firstLine="567"/>
        <w:jc w:val="both"/>
        <w:rPr>
          <w:rFonts w:ascii="PT Astra Serif" w:hAnsi="PT Astra Serif" w:cs="Times New Roman"/>
          <w:sz w:val="16"/>
          <w:szCs w:val="16"/>
        </w:rPr>
      </w:pPr>
      <w:r w:rsidRPr="007832F0">
        <w:rPr>
          <w:rFonts w:ascii="PT Astra Serif" w:hAnsi="PT Astra Serif" w:cs="Times New Roman"/>
          <w:sz w:val="16"/>
          <w:szCs w:val="16"/>
        </w:rPr>
        <w:t>2.13.1. Предоставление муниципальной услуги осуществляется в зданиях и помещениях, оборудованных противопожарной системой и системой пожаротушения.</w:t>
      </w:r>
    </w:p>
    <w:p w:rsidR="008F4CED" w:rsidRPr="007832F0" w:rsidRDefault="008F4CED" w:rsidP="007832F0">
      <w:pPr>
        <w:pStyle w:val="ConsPlusNormal"/>
        <w:ind w:left="-567" w:right="-1" w:firstLine="567"/>
        <w:jc w:val="both"/>
        <w:rPr>
          <w:rFonts w:ascii="PT Astra Serif" w:hAnsi="PT Astra Serif" w:cs="Times New Roman"/>
          <w:sz w:val="16"/>
          <w:szCs w:val="16"/>
        </w:rPr>
      </w:pPr>
      <w:r w:rsidRPr="007832F0">
        <w:rPr>
          <w:rFonts w:ascii="PT Astra Serif" w:hAnsi="PT Astra Serif" w:cs="Times New Roman"/>
          <w:sz w:val="16"/>
          <w:szCs w:val="16"/>
        </w:rPr>
        <w:t>Места приема заявителей оборудуются необходимой мебелью для оформления документов, информационными стендами.</w:t>
      </w:r>
    </w:p>
    <w:p w:rsidR="008F4CED" w:rsidRPr="007832F0" w:rsidRDefault="008F4CED" w:rsidP="007832F0">
      <w:pPr>
        <w:pStyle w:val="ConsPlusNormal"/>
        <w:ind w:left="-567" w:right="-1" w:firstLine="567"/>
        <w:jc w:val="both"/>
        <w:rPr>
          <w:rFonts w:ascii="PT Astra Serif" w:hAnsi="PT Astra Serif" w:cs="Times New Roman"/>
          <w:sz w:val="16"/>
          <w:szCs w:val="16"/>
        </w:rPr>
      </w:pPr>
      <w:r w:rsidRPr="007832F0">
        <w:rPr>
          <w:rFonts w:ascii="PT Astra Serif" w:hAnsi="PT Astra Serif" w:cs="Times New Roman"/>
          <w:sz w:val="16"/>
          <w:szCs w:val="16"/>
        </w:rPr>
        <w:t>Обеспечивается беспрепятственный доступ инвалидов к месту предоставления муниципальной услуги.</w:t>
      </w:r>
    </w:p>
    <w:p w:rsidR="008F4CED" w:rsidRPr="007832F0" w:rsidRDefault="008F4CED" w:rsidP="007832F0">
      <w:pPr>
        <w:tabs>
          <w:tab w:val="num" w:pos="370"/>
        </w:tabs>
        <w:spacing w:after="0" w:line="240" w:lineRule="auto"/>
        <w:ind w:left="-567" w:right="-1" w:firstLine="567"/>
        <w:jc w:val="both"/>
        <w:rPr>
          <w:rFonts w:ascii="PT Astra Serif" w:hAnsi="PT Astra Serif"/>
          <w:sz w:val="16"/>
          <w:szCs w:val="16"/>
        </w:rPr>
      </w:pPr>
      <w:r w:rsidRPr="007832F0">
        <w:rPr>
          <w:rFonts w:ascii="PT Astra Serif" w:hAnsi="PT Astra Serif"/>
          <w:sz w:val="16"/>
          <w:szCs w:val="16"/>
        </w:rPr>
        <w:t>Визуальная, текстовая и мультимедийная информация о порядке предоставления муниципальной услуги размещается в удобных для заявителей местах, в том числе с учетом ограниченных возможностей инвалидов.</w:t>
      </w:r>
    </w:p>
    <w:p w:rsidR="008F4CED" w:rsidRPr="007832F0" w:rsidRDefault="008F4CED" w:rsidP="007832F0">
      <w:pPr>
        <w:tabs>
          <w:tab w:val="num" w:pos="370"/>
        </w:tabs>
        <w:spacing w:after="0" w:line="240" w:lineRule="auto"/>
        <w:ind w:left="-567" w:right="-1" w:firstLine="567"/>
        <w:jc w:val="both"/>
        <w:rPr>
          <w:rFonts w:ascii="PT Astra Serif" w:hAnsi="PT Astra Serif"/>
          <w:sz w:val="16"/>
          <w:szCs w:val="16"/>
        </w:rPr>
      </w:pPr>
      <w:r w:rsidRPr="007832F0">
        <w:rPr>
          <w:rFonts w:ascii="PT Astra Serif" w:hAnsi="PT Astra Serif"/>
          <w:sz w:val="16"/>
          <w:szCs w:val="16"/>
        </w:rPr>
        <w:t xml:space="preserve">2.13.2. </w:t>
      </w:r>
      <w:proofErr w:type="gramStart"/>
      <w:r w:rsidRPr="007832F0">
        <w:rPr>
          <w:rFonts w:ascii="PT Astra Serif" w:hAnsi="PT Astra Serif"/>
          <w:sz w:val="16"/>
          <w:szCs w:val="16"/>
        </w:rPr>
        <w:t>В соответствии с законодательством Российской Федерации о социальной защите инвалидов в целях беспрепятственного доступа к месту</w:t>
      </w:r>
      <w:proofErr w:type="gramEnd"/>
      <w:r w:rsidRPr="007832F0">
        <w:rPr>
          <w:rFonts w:ascii="PT Astra Serif" w:hAnsi="PT Astra Serif"/>
          <w:sz w:val="16"/>
          <w:szCs w:val="16"/>
        </w:rPr>
        <w:t xml:space="preserve"> предоставления муниципальной услуги обеспечивается:</w:t>
      </w:r>
    </w:p>
    <w:p w:rsidR="008F4CED" w:rsidRPr="007832F0" w:rsidRDefault="008F4CED" w:rsidP="007832F0">
      <w:pPr>
        <w:tabs>
          <w:tab w:val="num" w:pos="370"/>
        </w:tabs>
        <w:spacing w:after="0" w:line="240" w:lineRule="auto"/>
        <w:ind w:left="-567" w:right="-1" w:firstLine="567"/>
        <w:jc w:val="both"/>
        <w:rPr>
          <w:rFonts w:ascii="PT Astra Serif" w:hAnsi="PT Astra Serif"/>
          <w:sz w:val="16"/>
          <w:szCs w:val="16"/>
        </w:rPr>
      </w:pPr>
      <w:r w:rsidRPr="007832F0">
        <w:rPr>
          <w:rFonts w:ascii="PT Astra Serif" w:hAnsi="PT Astra Serif"/>
          <w:sz w:val="16"/>
          <w:szCs w:val="16"/>
        </w:rPr>
        <w:t>1) сопровождение инвалидов, имеющих стойкие расстройства функции зрения и самостоятельного передвижения, и оказание им помощи;</w:t>
      </w:r>
    </w:p>
    <w:p w:rsidR="008F4CED" w:rsidRPr="007832F0" w:rsidRDefault="008F4CED" w:rsidP="007832F0">
      <w:pPr>
        <w:tabs>
          <w:tab w:val="num" w:pos="370"/>
        </w:tabs>
        <w:spacing w:after="0" w:line="240" w:lineRule="auto"/>
        <w:ind w:left="-567" w:right="-1" w:firstLine="567"/>
        <w:jc w:val="both"/>
        <w:rPr>
          <w:rFonts w:ascii="PT Astra Serif" w:hAnsi="PT Astra Serif"/>
          <w:sz w:val="16"/>
          <w:szCs w:val="16"/>
        </w:rPr>
      </w:pPr>
      <w:r w:rsidRPr="007832F0">
        <w:rPr>
          <w:rFonts w:ascii="PT Astra Serif" w:hAnsi="PT Astra Serif"/>
          <w:sz w:val="16"/>
          <w:szCs w:val="16"/>
        </w:rPr>
        <w:t>2) возможность посадки в транспортное средство и высадки из него, в том числе с использованием кресла-коляски;</w:t>
      </w:r>
    </w:p>
    <w:p w:rsidR="008F4CED" w:rsidRPr="007832F0" w:rsidRDefault="008F4CED" w:rsidP="007832F0">
      <w:pPr>
        <w:tabs>
          <w:tab w:val="num" w:pos="370"/>
        </w:tabs>
        <w:spacing w:after="0" w:line="240" w:lineRule="auto"/>
        <w:ind w:left="-567" w:right="-1" w:firstLine="567"/>
        <w:jc w:val="both"/>
        <w:rPr>
          <w:rFonts w:ascii="PT Astra Serif" w:hAnsi="PT Astra Serif"/>
          <w:sz w:val="16"/>
          <w:szCs w:val="16"/>
        </w:rPr>
      </w:pPr>
      <w:r w:rsidRPr="007832F0">
        <w:rPr>
          <w:rFonts w:ascii="PT Astra Serif" w:hAnsi="PT Astra Serif"/>
          <w:sz w:val="16"/>
          <w:szCs w:val="16"/>
        </w:rPr>
        <w:t>3) надлежащее размещение оборудования и носителей информации, необходимых для обеспечения беспрепятственного доступа инвалидов к услугам с учетом ограничений их жизнедеятельности;</w:t>
      </w:r>
    </w:p>
    <w:p w:rsidR="008F4CED" w:rsidRPr="007832F0" w:rsidRDefault="008F4CED" w:rsidP="007832F0">
      <w:pPr>
        <w:tabs>
          <w:tab w:val="num" w:pos="370"/>
        </w:tabs>
        <w:spacing w:after="0" w:line="240" w:lineRule="auto"/>
        <w:ind w:left="-567" w:right="-1" w:firstLine="567"/>
        <w:jc w:val="both"/>
        <w:rPr>
          <w:rFonts w:ascii="PT Astra Serif" w:hAnsi="PT Astra Serif"/>
          <w:sz w:val="16"/>
          <w:szCs w:val="16"/>
        </w:rPr>
      </w:pPr>
      <w:r w:rsidRPr="007832F0">
        <w:rPr>
          <w:rFonts w:ascii="PT Astra Serif" w:hAnsi="PT Astra Serif"/>
          <w:sz w:val="16"/>
          <w:szCs w:val="16"/>
        </w:rPr>
        <w:t>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8F4CED" w:rsidRPr="007832F0" w:rsidRDefault="008F4CED" w:rsidP="007832F0">
      <w:pPr>
        <w:tabs>
          <w:tab w:val="num" w:pos="370"/>
        </w:tabs>
        <w:spacing w:after="0" w:line="240" w:lineRule="auto"/>
        <w:ind w:left="-567" w:right="-1" w:firstLine="567"/>
        <w:jc w:val="both"/>
        <w:rPr>
          <w:rFonts w:ascii="PT Astra Serif" w:hAnsi="PT Astra Serif"/>
          <w:sz w:val="16"/>
          <w:szCs w:val="16"/>
        </w:rPr>
      </w:pPr>
      <w:r w:rsidRPr="007832F0">
        <w:rPr>
          <w:rFonts w:ascii="PT Astra Serif" w:hAnsi="PT Astra Serif"/>
          <w:sz w:val="16"/>
          <w:szCs w:val="16"/>
        </w:rPr>
        <w:t>5) допуск сурдопереводчика и тифлосурдопереводчика;</w:t>
      </w:r>
    </w:p>
    <w:p w:rsidR="008F4CED" w:rsidRPr="007832F0" w:rsidRDefault="008F4CED" w:rsidP="007832F0">
      <w:pPr>
        <w:tabs>
          <w:tab w:val="num" w:pos="370"/>
        </w:tabs>
        <w:spacing w:after="0" w:line="240" w:lineRule="auto"/>
        <w:ind w:left="-567" w:right="-1" w:firstLine="567"/>
        <w:jc w:val="both"/>
        <w:rPr>
          <w:rFonts w:ascii="PT Astra Serif" w:hAnsi="PT Astra Serif"/>
          <w:sz w:val="16"/>
          <w:szCs w:val="16"/>
        </w:rPr>
      </w:pPr>
      <w:proofErr w:type="gramStart"/>
      <w:r w:rsidRPr="007832F0">
        <w:rPr>
          <w:rFonts w:ascii="PT Astra Serif" w:hAnsi="PT Astra Serif"/>
          <w:sz w:val="16"/>
          <w:szCs w:val="16"/>
        </w:rPr>
        <w:t>6) допуск собаки-проводника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22.06.2015 № 386н «Об утверждении формы документа, подтверждающего специальное обучение собаки-проводника, и порядка его выдачи».</w:t>
      </w:r>
      <w:proofErr w:type="gramEnd"/>
    </w:p>
    <w:p w:rsidR="008F4CED" w:rsidRPr="007832F0" w:rsidRDefault="008F4CED" w:rsidP="007832F0">
      <w:pPr>
        <w:spacing w:after="0" w:line="240" w:lineRule="auto"/>
        <w:ind w:left="-567" w:right="-1" w:firstLine="567"/>
        <w:jc w:val="both"/>
        <w:rPr>
          <w:rFonts w:ascii="PT Astra Serif" w:hAnsi="PT Astra Serif"/>
          <w:sz w:val="16"/>
          <w:szCs w:val="16"/>
        </w:rPr>
      </w:pPr>
      <w:r w:rsidRPr="007832F0">
        <w:rPr>
          <w:rFonts w:ascii="PT Astra Serif" w:hAnsi="PT Astra Serif"/>
          <w:sz w:val="16"/>
          <w:szCs w:val="16"/>
        </w:rPr>
        <w:t>Требования в части обеспечения доступности для инвалидов объектов, в которых осуществляется предоставление муниципальной услуги, и средств, используемых при предоставлении муниципальной услуги, которые указаны в подпунктах 1 – 4 настоящего пункта, применяются к объектам и средствам, введенным в эксплуатацию или прошедшим модернизацию, реконструкцию после 1 июля 2016 года.</w:t>
      </w:r>
    </w:p>
    <w:p w:rsidR="008F4CED" w:rsidRPr="007832F0" w:rsidRDefault="008F4CED" w:rsidP="007832F0">
      <w:pPr>
        <w:spacing w:after="0" w:line="240" w:lineRule="auto"/>
        <w:ind w:left="-567" w:right="-1" w:firstLine="567"/>
        <w:jc w:val="both"/>
        <w:rPr>
          <w:rFonts w:ascii="PT Astra Serif" w:hAnsi="PT Astra Serif"/>
          <w:sz w:val="16"/>
          <w:szCs w:val="16"/>
        </w:rPr>
      </w:pPr>
      <w:r w:rsidRPr="007832F0">
        <w:rPr>
          <w:rFonts w:ascii="PT Astra Serif" w:hAnsi="PT Astra Serif"/>
          <w:sz w:val="16"/>
          <w:szCs w:val="16"/>
        </w:rPr>
        <w:t>2.14. Показатели доступности и качества муниципальной услуги</w:t>
      </w:r>
    </w:p>
    <w:p w:rsidR="008F4CED" w:rsidRPr="007832F0" w:rsidRDefault="008F4CED" w:rsidP="007832F0">
      <w:pPr>
        <w:autoSpaceDE w:val="0"/>
        <w:autoSpaceDN w:val="0"/>
        <w:adjustRightInd w:val="0"/>
        <w:spacing w:after="0" w:line="240" w:lineRule="auto"/>
        <w:ind w:left="-567" w:right="-1" w:firstLine="567"/>
        <w:jc w:val="both"/>
        <w:rPr>
          <w:rFonts w:ascii="PT Astra Serif" w:hAnsi="PT Astra Serif"/>
          <w:sz w:val="16"/>
          <w:szCs w:val="16"/>
        </w:rPr>
      </w:pPr>
      <w:r w:rsidRPr="007832F0">
        <w:rPr>
          <w:rFonts w:ascii="PT Astra Serif" w:hAnsi="PT Astra Serif"/>
          <w:sz w:val="16"/>
          <w:szCs w:val="16"/>
        </w:rPr>
        <w:t>2.14.1. Показателями доступности предоставления муниципальной услуги являются:</w:t>
      </w:r>
    </w:p>
    <w:p w:rsidR="008F4CED" w:rsidRPr="007832F0" w:rsidRDefault="008F4CED" w:rsidP="007832F0">
      <w:pPr>
        <w:autoSpaceDE w:val="0"/>
        <w:autoSpaceDN w:val="0"/>
        <w:adjustRightInd w:val="0"/>
        <w:spacing w:after="0" w:line="240" w:lineRule="auto"/>
        <w:ind w:left="-567" w:right="-1" w:firstLine="567"/>
        <w:jc w:val="both"/>
        <w:rPr>
          <w:rFonts w:ascii="PT Astra Serif" w:hAnsi="PT Astra Serif"/>
          <w:sz w:val="16"/>
          <w:szCs w:val="16"/>
        </w:rPr>
      </w:pPr>
      <w:r w:rsidRPr="007832F0">
        <w:rPr>
          <w:rFonts w:ascii="PT Astra Serif" w:hAnsi="PT Astra Serif"/>
          <w:sz w:val="16"/>
          <w:szCs w:val="16"/>
        </w:rPr>
        <w:t>расположенность помещения, в котором ведется прием, выдача документов в зоне доступности общественного транспорта;</w:t>
      </w:r>
    </w:p>
    <w:p w:rsidR="008F4CED" w:rsidRPr="007832F0" w:rsidRDefault="008F4CED" w:rsidP="007832F0">
      <w:pPr>
        <w:autoSpaceDE w:val="0"/>
        <w:autoSpaceDN w:val="0"/>
        <w:adjustRightInd w:val="0"/>
        <w:spacing w:after="0" w:line="240" w:lineRule="auto"/>
        <w:ind w:left="-567" w:right="-1" w:firstLine="567"/>
        <w:jc w:val="both"/>
        <w:rPr>
          <w:rFonts w:ascii="PT Astra Serif" w:hAnsi="PT Astra Serif"/>
          <w:sz w:val="16"/>
          <w:szCs w:val="16"/>
        </w:rPr>
      </w:pPr>
      <w:r w:rsidRPr="007832F0">
        <w:rPr>
          <w:rFonts w:ascii="PT Astra Serif" w:hAnsi="PT Astra Serif"/>
          <w:sz w:val="16"/>
          <w:szCs w:val="16"/>
        </w:rPr>
        <w:t>наличие необходимого количества специалистов, а также помещений, в которых осуществляется прием документов от заявителей;</w:t>
      </w:r>
    </w:p>
    <w:p w:rsidR="008F4CED" w:rsidRPr="007832F0" w:rsidRDefault="008F4CED" w:rsidP="007832F0">
      <w:pPr>
        <w:autoSpaceDE w:val="0"/>
        <w:autoSpaceDN w:val="0"/>
        <w:adjustRightInd w:val="0"/>
        <w:spacing w:after="0" w:line="240" w:lineRule="auto"/>
        <w:ind w:left="-567" w:right="-1" w:firstLine="567"/>
        <w:jc w:val="both"/>
        <w:rPr>
          <w:rFonts w:ascii="PT Astra Serif" w:hAnsi="PT Astra Serif"/>
          <w:sz w:val="16"/>
          <w:szCs w:val="16"/>
        </w:rPr>
      </w:pPr>
      <w:r w:rsidRPr="007832F0">
        <w:rPr>
          <w:rFonts w:ascii="PT Astra Serif" w:hAnsi="PT Astra Serif"/>
          <w:sz w:val="16"/>
          <w:szCs w:val="16"/>
        </w:rPr>
        <w:t>наличие исчерпывающей информации о способах, порядке и сроках предоставления муниципальной услуги на информационных стендах, официальном сайте органа государственной власти субъекта Российской Федерации муниципального образования, на Едином портале, Региональном портале;</w:t>
      </w:r>
    </w:p>
    <w:p w:rsidR="008F4CED" w:rsidRPr="007832F0" w:rsidRDefault="008F4CED" w:rsidP="007832F0">
      <w:pPr>
        <w:autoSpaceDE w:val="0"/>
        <w:autoSpaceDN w:val="0"/>
        <w:adjustRightInd w:val="0"/>
        <w:spacing w:after="0" w:line="240" w:lineRule="auto"/>
        <w:ind w:left="-567" w:right="-1" w:firstLine="567"/>
        <w:jc w:val="both"/>
        <w:rPr>
          <w:rFonts w:ascii="PT Astra Serif" w:hAnsi="PT Astra Serif"/>
          <w:sz w:val="16"/>
          <w:szCs w:val="16"/>
        </w:rPr>
      </w:pPr>
      <w:r w:rsidRPr="007832F0">
        <w:rPr>
          <w:rFonts w:ascii="PT Astra Serif" w:hAnsi="PT Astra Serif"/>
          <w:sz w:val="16"/>
          <w:szCs w:val="16"/>
        </w:rPr>
        <w:t>оказание помощи инвалидам в преодолении барьеров, мешающих получению ими услуг наравне с другими лицами.</w:t>
      </w:r>
    </w:p>
    <w:p w:rsidR="008F4CED" w:rsidRPr="007832F0" w:rsidRDefault="008F4CED" w:rsidP="007832F0">
      <w:pPr>
        <w:autoSpaceDE w:val="0"/>
        <w:autoSpaceDN w:val="0"/>
        <w:adjustRightInd w:val="0"/>
        <w:spacing w:after="0" w:line="240" w:lineRule="auto"/>
        <w:ind w:left="-567" w:right="-1" w:firstLine="567"/>
        <w:jc w:val="both"/>
        <w:rPr>
          <w:rFonts w:ascii="PT Astra Serif" w:hAnsi="PT Astra Serif"/>
          <w:sz w:val="16"/>
          <w:szCs w:val="16"/>
        </w:rPr>
      </w:pPr>
      <w:r w:rsidRPr="007832F0">
        <w:rPr>
          <w:rFonts w:ascii="PT Astra Serif" w:hAnsi="PT Astra Serif"/>
          <w:sz w:val="16"/>
          <w:szCs w:val="16"/>
        </w:rPr>
        <w:t>2.14.2. Показателями качества предоставления муниципальной услуги являются:</w:t>
      </w:r>
    </w:p>
    <w:p w:rsidR="008F4CED" w:rsidRPr="007832F0" w:rsidRDefault="008F4CED" w:rsidP="005368F6">
      <w:pPr>
        <w:pStyle w:val="af6"/>
        <w:numPr>
          <w:ilvl w:val="0"/>
          <w:numId w:val="15"/>
        </w:numPr>
        <w:autoSpaceDE w:val="0"/>
        <w:autoSpaceDN w:val="0"/>
        <w:adjustRightInd w:val="0"/>
        <w:ind w:left="-567" w:right="-1" w:firstLine="567"/>
        <w:jc w:val="both"/>
        <w:rPr>
          <w:rFonts w:ascii="PT Astra Serif" w:hAnsi="PT Astra Serif"/>
          <w:sz w:val="16"/>
          <w:szCs w:val="16"/>
        </w:rPr>
      </w:pPr>
      <w:r w:rsidRPr="007832F0">
        <w:rPr>
          <w:rFonts w:ascii="PT Astra Serif" w:hAnsi="PT Astra Serif"/>
          <w:sz w:val="16"/>
          <w:szCs w:val="16"/>
        </w:rPr>
        <w:t xml:space="preserve">соблюдение сроков приема и рассмотрения документов; </w:t>
      </w:r>
    </w:p>
    <w:p w:rsidR="008F4CED" w:rsidRPr="007832F0" w:rsidRDefault="008F4CED" w:rsidP="005368F6">
      <w:pPr>
        <w:pStyle w:val="af6"/>
        <w:numPr>
          <w:ilvl w:val="0"/>
          <w:numId w:val="15"/>
        </w:numPr>
        <w:autoSpaceDE w:val="0"/>
        <w:autoSpaceDN w:val="0"/>
        <w:adjustRightInd w:val="0"/>
        <w:ind w:left="-567" w:right="-1" w:firstLine="567"/>
        <w:jc w:val="both"/>
        <w:rPr>
          <w:rFonts w:ascii="PT Astra Serif" w:hAnsi="PT Astra Serif"/>
          <w:sz w:val="16"/>
          <w:szCs w:val="16"/>
        </w:rPr>
      </w:pPr>
      <w:r w:rsidRPr="007832F0">
        <w:rPr>
          <w:rFonts w:ascii="PT Astra Serif" w:hAnsi="PT Astra Serif"/>
          <w:sz w:val="16"/>
          <w:szCs w:val="16"/>
        </w:rPr>
        <w:t>соблюдение срока получения результата муниципальной услуги;</w:t>
      </w:r>
    </w:p>
    <w:p w:rsidR="008F4CED" w:rsidRPr="007832F0" w:rsidRDefault="008F4CED" w:rsidP="005368F6">
      <w:pPr>
        <w:pStyle w:val="af6"/>
        <w:numPr>
          <w:ilvl w:val="0"/>
          <w:numId w:val="15"/>
        </w:numPr>
        <w:autoSpaceDE w:val="0"/>
        <w:autoSpaceDN w:val="0"/>
        <w:adjustRightInd w:val="0"/>
        <w:ind w:left="-567" w:right="-1" w:firstLine="567"/>
        <w:jc w:val="both"/>
        <w:rPr>
          <w:rFonts w:ascii="PT Astra Serif" w:hAnsi="PT Astra Serif"/>
          <w:sz w:val="16"/>
          <w:szCs w:val="16"/>
        </w:rPr>
      </w:pPr>
      <w:r w:rsidRPr="007832F0">
        <w:rPr>
          <w:rFonts w:ascii="PT Astra Serif" w:hAnsi="PT Astra Serif"/>
          <w:sz w:val="16"/>
          <w:szCs w:val="16"/>
        </w:rPr>
        <w:t xml:space="preserve">отсутствие обоснованных жалоб на нарушения Административного регламента, совершенные работниками органа местного самоуправления; </w:t>
      </w:r>
    </w:p>
    <w:p w:rsidR="008F4CED" w:rsidRPr="007832F0" w:rsidRDefault="008F4CED" w:rsidP="005368F6">
      <w:pPr>
        <w:pStyle w:val="af6"/>
        <w:numPr>
          <w:ilvl w:val="0"/>
          <w:numId w:val="15"/>
        </w:numPr>
        <w:autoSpaceDE w:val="0"/>
        <w:autoSpaceDN w:val="0"/>
        <w:adjustRightInd w:val="0"/>
        <w:ind w:left="-567" w:right="-1" w:firstLine="567"/>
        <w:jc w:val="both"/>
        <w:rPr>
          <w:rFonts w:ascii="PT Astra Serif" w:hAnsi="PT Astra Serif"/>
          <w:sz w:val="16"/>
          <w:szCs w:val="16"/>
        </w:rPr>
      </w:pPr>
      <w:r w:rsidRPr="007832F0">
        <w:rPr>
          <w:rFonts w:ascii="PT Astra Serif" w:hAnsi="PT Astra Serif"/>
          <w:sz w:val="16"/>
          <w:szCs w:val="16"/>
        </w:rPr>
        <w:t>количество взаимодействий заявителя с должностными лицами (без учета консультаций).</w:t>
      </w:r>
    </w:p>
    <w:p w:rsidR="008F4CED" w:rsidRPr="007832F0" w:rsidRDefault="008F4CED" w:rsidP="007832F0">
      <w:pPr>
        <w:autoSpaceDE w:val="0"/>
        <w:autoSpaceDN w:val="0"/>
        <w:adjustRightInd w:val="0"/>
        <w:spacing w:after="0" w:line="240" w:lineRule="auto"/>
        <w:ind w:left="-567" w:right="-1" w:firstLine="567"/>
        <w:jc w:val="both"/>
        <w:rPr>
          <w:rFonts w:ascii="PT Astra Serif" w:hAnsi="PT Astra Serif"/>
          <w:sz w:val="16"/>
          <w:szCs w:val="16"/>
        </w:rPr>
      </w:pPr>
      <w:r w:rsidRPr="007832F0">
        <w:rPr>
          <w:rFonts w:ascii="PT Astra Serif" w:hAnsi="PT Astra Serif"/>
          <w:sz w:val="16"/>
          <w:szCs w:val="16"/>
        </w:rPr>
        <w:t xml:space="preserve">Заявитель вправе оценить качество предоставления муниципальной услуги с помощью устройств подвижной радиотелефонной связи, с использованием Единого портала, Регионального портала, терминальных устройств. </w:t>
      </w:r>
    </w:p>
    <w:p w:rsidR="008F4CED" w:rsidRPr="007832F0" w:rsidRDefault="008F4CED" w:rsidP="007832F0">
      <w:pPr>
        <w:autoSpaceDE w:val="0"/>
        <w:autoSpaceDN w:val="0"/>
        <w:adjustRightInd w:val="0"/>
        <w:spacing w:after="0" w:line="240" w:lineRule="auto"/>
        <w:ind w:left="-567" w:right="-1" w:firstLine="567"/>
        <w:jc w:val="both"/>
        <w:rPr>
          <w:rFonts w:ascii="PT Astra Serif" w:hAnsi="PT Astra Serif"/>
          <w:sz w:val="16"/>
          <w:szCs w:val="16"/>
        </w:rPr>
      </w:pPr>
      <w:r w:rsidRPr="007832F0">
        <w:rPr>
          <w:rFonts w:ascii="PT Astra Serif" w:hAnsi="PT Astra Serif"/>
          <w:sz w:val="16"/>
          <w:szCs w:val="16"/>
        </w:rPr>
        <w:t>2.14.3. Информация о ходе предоставления муниципальной услуги может быть получена заявителем лично при обращении в Уполномоченный орган, предоставляющий муниципальную услугу, в личном кабинете на Едином портале, на Региональном портале, в МФЦ.</w:t>
      </w:r>
    </w:p>
    <w:p w:rsidR="008F4CED" w:rsidRPr="007832F0" w:rsidRDefault="008F4CED" w:rsidP="007832F0">
      <w:pPr>
        <w:autoSpaceDE w:val="0"/>
        <w:autoSpaceDN w:val="0"/>
        <w:adjustRightInd w:val="0"/>
        <w:spacing w:after="0" w:line="240" w:lineRule="auto"/>
        <w:ind w:left="-567" w:right="-1" w:firstLine="567"/>
        <w:jc w:val="both"/>
        <w:rPr>
          <w:rFonts w:ascii="PT Astra Serif" w:hAnsi="PT Astra Serif"/>
          <w:sz w:val="16"/>
          <w:szCs w:val="16"/>
        </w:rPr>
      </w:pPr>
      <w:r w:rsidRPr="007832F0">
        <w:rPr>
          <w:rFonts w:ascii="PT Astra Serif" w:hAnsi="PT Astra Serif"/>
          <w:sz w:val="16"/>
          <w:szCs w:val="16"/>
        </w:rPr>
        <w:t>2.14.4. Предоставление муниципальной услуги осуществляется в любом МФЦ по выбору заявителя независимо от места его жительства или места фактического проживания (пребывания) по экстерриториальному принципу.</w:t>
      </w:r>
    </w:p>
    <w:p w:rsidR="008F4CED" w:rsidRPr="007832F0" w:rsidRDefault="008F4CED" w:rsidP="007832F0">
      <w:pPr>
        <w:spacing w:after="0" w:line="240" w:lineRule="auto"/>
        <w:ind w:left="-567" w:right="-1" w:firstLine="567"/>
        <w:jc w:val="both"/>
        <w:rPr>
          <w:rFonts w:ascii="PT Astra Serif" w:hAnsi="PT Astra Serif"/>
          <w:sz w:val="16"/>
          <w:szCs w:val="16"/>
        </w:rPr>
      </w:pPr>
      <w:r w:rsidRPr="007832F0">
        <w:rPr>
          <w:rFonts w:ascii="PT Astra Serif" w:hAnsi="PT Astra Serif"/>
          <w:sz w:val="16"/>
          <w:szCs w:val="16"/>
        </w:rPr>
        <w:t>2.15.</w:t>
      </w:r>
      <w:r w:rsidRPr="007832F0">
        <w:rPr>
          <w:rFonts w:ascii="PT Astra Serif" w:hAnsi="PT Astra Serif"/>
          <w:sz w:val="16"/>
          <w:szCs w:val="16"/>
          <w:lang w:val="en-US"/>
        </w:rPr>
        <w:t> </w:t>
      </w:r>
      <w:r w:rsidRPr="007832F0">
        <w:rPr>
          <w:rFonts w:ascii="PT Astra Serif" w:hAnsi="PT Astra Serif"/>
          <w:sz w:val="16"/>
          <w:szCs w:val="16"/>
        </w:rPr>
        <w:t xml:space="preserve">Иные требования, в том числе учитывающие особенности </w:t>
      </w:r>
    </w:p>
    <w:p w:rsidR="008F4CED" w:rsidRPr="007832F0" w:rsidRDefault="008F4CED" w:rsidP="007832F0">
      <w:pPr>
        <w:spacing w:after="0" w:line="240" w:lineRule="auto"/>
        <w:ind w:left="-567" w:right="-1" w:firstLine="567"/>
        <w:jc w:val="both"/>
        <w:rPr>
          <w:rFonts w:ascii="PT Astra Serif" w:hAnsi="PT Astra Serif"/>
          <w:sz w:val="16"/>
          <w:szCs w:val="16"/>
        </w:rPr>
      </w:pPr>
      <w:r w:rsidRPr="007832F0">
        <w:rPr>
          <w:rFonts w:ascii="PT Astra Serif" w:hAnsi="PT Astra Serif"/>
          <w:sz w:val="16"/>
          <w:szCs w:val="16"/>
        </w:rPr>
        <w:t>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8F4CED" w:rsidRPr="007832F0" w:rsidRDefault="008F4CED" w:rsidP="007832F0">
      <w:pPr>
        <w:spacing w:after="0" w:line="240" w:lineRule="auto"/>
        <w:ind w:left="-567" w:right="-1" w:firstLine="567"/>
        <w:jc w:val="both"/>
        <w:rPr>
          <w:rFonts w:ascii="PT Astra Serif" w:hAnsi="PT Astra Serif"/>
          <w:sz w:val="16"/>
          <w:szCs w:val="16"/>
        </w:rPr>
      </w:pPr>
    </w:p>
    <w:p w:rsidR="008F4CED" w:rsidRPr="007832F0" w:rsidRDefault="008F4CED" w:rsidP="007832F0">
      <w:pPr>
        <w:tabs>
          <w:tab w:val="left" w:pos="709"/>
        </w:tabs>
        <w:spacing w:after="0" w:line="240" w:lineRule="auto"/>
        <w:ind w:left="-567" w:right="-1" w:firstLine="567"/>
        <w:jc w:val="both"/>
        <w:rPr>
          <w:rFonts w:ascii="PT Astra Serif" w:hAnsi="PT Astra Serif"/>
          <w:sz w:val="16"/>
          <w:szCs w:val="16"/>
        </w:rPr>
      </w:pPr>
      <w:r w:rsidRPr="007832F0">
        <w:rPr>
          <w:rFonts w:ascii="PT Astra Serif" w:hAnsi="PT Astra Serif"/>
          <w:sz w:val="16"/>
          <w:szCs w:val="16"/>
        </w:rPr>
        <w:t>Содержание данного подраздела зависит от наличия возможности получения муниципальной услуги в электронной форме, состава действий, которые заявитель вправе совершить при получении муниципальной услуги, от возможности предоставления муниципальной услуги в МФЦ, в том числе по экстерриториальному принципу.</w:t>
      </w:r>
    </w:p>
    <w:p w:rsidR="008F4CED" w:rsidRPr="007832F0" w:rsidRDefault="008F4CED" w:rsidP="007832F0">
      <w:pPr>
        <w:tabs>
          <w:tab w:val="left" w:pos="709"/>
        </w:tabs>
        <w:spacing w:after="0" w:line="240" w:lineRule="auto"/>
        <w:ind w:left="-567" w:right="-1" w:firstLine="567"/>
        <w:jc w:val="both"/>
        <w:rPr>
          <w:rFonts w:ascii="PT Astra Serif" w:hAnsi="PT Astra Serif"/>
          <w:sz w:val="16"/>
          <w:szCs w:val="16"/>
        </w:rPr>
      </w:pPr>
      <w:r w:rsidRPr="007832F0">
        <w:rPr>
          <w:rFonts w:ascii="PT Astra Serif" w:hAnsi="PT Astra Serif"/>
          <w:sz w:val="16"/>
          <w:szCs w:val="16"/>
        </w:rPr>
        <w:t>2.15.1. При предоставлении муниципальной услуги в электронной форме заявитель вправе:</w:t>
      </w:r>
    </w:p>
    <w:p w:rsidR="008F4CED" w:rsidRPr="007832F0" w:rsidRDefault="008F4CED" w:rsidP="007832F0">
      <w:pPr>
        <w:tabs>
          <w:tab w:val="left" w:pos="709"/>
        </w:tabs>
        <w:spacing w:after="0" w:line="240" w:lineRule="auto"/>
        <w:ind w:left="-567" w:right="-1" w:firstLine="567"/>
        <w:jc w:val="both"/>
        <w:rPr>
          <w:rFonts w:ascii="PT Astra Serif" w:hAnsi="PT Astra Serif"/>
          <w:sz w:val="16"/>
          <w:szCs w:val="16"/>
        </w:rPr>
      </w:pPr>
      <w:r w:rsidRPr="007832F0">
        <w:rPr>
          <w:rFonts w:ascii="PT Astra Serif" w:hAnsi="PT Astra Serif"/>
          <w:sz w:val="16"/>
          <w:szCs w:val="16"/>
        </w:rPr>
        <w:t>а) получить информацию о порядке и сроках предоставления муниципальной услуги, размещенную на Едином портале и на Региональном портале;</w:t>
      </w:r>
    </w:p>
    <w:p w:rsidR="008F4CED" w:rsidRPr="007832F0" w:rsidRDefault="008F4CED" w:rsidP="007832F0">
      <w:pPr>
        <w:tabs>
          <w:tab w:val="left" w:pos="709"/>
        </w:tabs>
        <w:spacing w:after="0" w:line="240" w:lineRule="auto"/>
        <w:ind w:left="-567" w:right="-1" w:firstLine="567"/>
        <w:jc w:val="both"/>
        <w:rPr>
          <w:rFonts w:ascii="PT Astra Serif" w:hAnsi="PT Astra Serif"/>
          <w:sz w:val="16"/>
          <w:szCs w:val="16"/>
        </w:rPr>
      </w:pPr>
      <w:r w:rsidRPr="007832F0">
        <w:rPr>
          <w:rFonts w:ascii="PT Astra Serif" w:hAnsi="PT Astra Serif"/>
          <w:sz w:val="16"/>
          <w:szCs w:val="16"/>
        </w:rPr>
        <w:t>б) подать заявление о предоставлении муниципальной услуги и иные документы, необходимые для предоставления муниципальной услуги;</w:t>
      </w:r>
    </w:p>
    <w:p w:rsidR="008F4CED" w:rsidRPr="007832F0" w:rsidRDefault="008F4CED" w:rsidP="007832F0">
      <w:pPr>
        <w:tabs>
          <w:tab w:val="left" w:pos="709"/>
        </w:tabs>
        <w:spacing w:after="0" w:line="240" w:lineRule="auto"/>
        <w:ind w:left="-567" w:right="-1" w:firstLine="567"/>
        <w:jc w:val="both"/>
        <w:rPr>
          <w:rFonts w:ascii="PT Astra Serif" w:hAnsi="PT Astra Serif"/>
          <w:sz w:val="16"/>
          <w:szCs w:val="16"/>
        </w:rPr>
      </w:pPr>
      <w:r w:rsidRPr="007832F0">
        <w:rPr>
          <w:rFonts w:ascii="PT Astra Serif" w:hAnsi="PT Astra Serif"/>
          <w:sz w:val="16"/>
          <w:szCs w:val="16"/>
        </w:rPr>
        <w:t>в) получить сведения о ходе выполнения заявлений о предоставлении муниципальной услуги, поданных в электронной форме;</w:t>
      </w:r>
    </w:p>
    <w:p w:rsidR="008F4CED" w:rsidRPr="007832F0" w:rsidRDefault="008F4CED" w:rsidP="007832F0">
      <w:pPr>
        <w:tabs>
          <w:tab w:val="left" w:pos="709"/>
        </w:tabs>
        <w:spacing w:after="0" w:line="240" w:lineRule="auto"/>
        <w:ind w:left="-567" w:right="-1" w:firstLine="567"/>
        <w:jc w:val="both"/>
        <w:rPr>
          <w:rFonts w:ascii="PT Astra Serif" w:hAnsi="PT Astra Serif"/>
          <w:sz w:val="16"/>
          <w:szCs w:val="16"/>
        </w:rPr>
      </w:pPr>
      <w:r w:rsidRPr="007832F0">
        <w:rPr>
          <w:rFonts w:ascii="PT Astra Serif" w:hAnsi="PT Astra Serif"/>
          <w:sz w:val="16"/>
          <w:szCs w:val="16"/>
        </w:rPr>
        <w:t>г) осуществить оценку качества предоставления муниципальной услуги посредством Регионального портала;</w:t>
      </w:r>
    </w:p>
    <w:p w:rsidR="008F4CED" w:rsidRPr="007832F0" w:rsidRDefault="008F4CED" w:rsidP="007832F0">
      <w:pPr>
        <w:tabs>
          <w:tab w:val="left" w:pos="709"/>
        </w:tabs>
        <w:spacing w:after="0" w:line="240" w:lineRule="auto"/>
        <w:ind w:left="-567" w:right="-1" w:firstLine="567"/>
        <w:jc w:val="both"/>
        <w:rPr>
          <w:rFonts w:ascii="PT Astra Serif" w:hAnsi="PT Astra Serif"/>
          <w:sz w:val="16"/>
          <w:szCs w:val="16"/>
        </w:rPr>
      </w:pPr>
      <w:r w:rsidRPr="007832F0">
        <w:rPr>
          <w:rFonts w:ascii="PT Astra Serif" w:hAnsi="PT Astra Serif"/>
          <w:sz w:val="16"/>
          <w:szCs w:val="16"/>
        </w:rPr>
        <w:t>д) получить результат предоставления муниципальной услуги в форме электронного документа;</w:t>
      </w:r>
    </w:p>
    <w:p w:rsidR="008F4CED" w:rsidRPr="007832F0" w:rsidRDefault="008F4CED" w:rsidP="007832F0">
      <w:pPr>
        <w:suppressAutoHyphens/>
        <w:spacing w:after="0" w:line="240" w:lineRule="auto"/>
        <w:ind w:left="-567" w:right="-1" w:firstLine="567"/>
        <w:jc w:val="both"/>
        <w:rPr>
          <w:rFonts w:ascii="PT Astra Serif" w:hAnsi="PT Astra Serif"/>
          <w:sz w:val="16"/>
          <w:szCs w:val="16"/>
        </w:rPr>
      </w:pPr>
      <w:proofErr w:type="gramStart"/>
      <w:r w:rsidRPr="007832F0">
        <w:rPr>
          <w:rFonts w:ascii="PT Astra Serif" w:hAnsi="PT Astra Serif"/>
          <w:color w:val="000000"/>
          <w:sz w:val="16"/>
          <w:szCs w:val="16"/>
        </w:rPr>
        <w:t>е) подать жалобу на решение и действие (бездействие) структурного подразделения органа местного самоуправления, а также его должностных лиц, муниципальных служащих посредством Регионального портала, портала федеральной государственной информационной системы, обеспечивающей</w:t>
      </w:r>
      <w:r w:rsidRPr="007832F0">
        <w:rPr>
          <w:rFonts w:ascii="PT Astra Serif" w:hAnsi="PT Astra Serif"/>
          <w:sz w:val="16"/>
          <w:szCs w:val="16"/>
        </w:rPr>
        <w:t xml:space="preserve">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proofErr w:type="gramEnd"/>
    </w:p>
    <w:p w:rsidR="008F4CED" w:rsidRPr="007832F0" w:rsidRDefault="008F4CED" w:rsidP="007832F0">
      <w:pPr>
        <w:suppressAutoHyphens/>
        <w:spacing w:after="0" w:line="240" w:lineRule="auto"/>
        <w:ind w:left="-567" w:right="-1" w:firstLine="567"/>
        <w:jc w:val="both"/>
        <w:rPr>
          <w:rFonts w:ascii="PT Astra Serif" w:hAnsi="PT Astra Serif"/>
          <w:sz w:val="16"/>
          <w:szCs w:val="16"/>
        </w:rPr>
      </w:pPr>
      <w:r w:rsidRPr="007832F0">
        <w:rPr>
          <w:rFonts w:ascii="PT Astra Serif" w:hAnsi="PT Astra Serif"/>
          <w:sz w:val="16"/>
          <w:szCs w:val="16"/>
        </w:rPr>
        <w:t>2.15.2. Формирование заявления осуществляется посредством заполнения интерактивной формы заявления на Едином портале, Региональном портале без необходимости дополнительной подачи заявления в иной форме.</w:t>
      </w:r>
    </w:p>
    <w:p w:rsidR="008F4CED" w:rsidRPr="007832F0" w:rsidRDefault="008F4CED" w:rsidP="007832F0">
      <w:pPr>
        <w:autoSpaceDE w:val="0"/>
        <w:autoSpaceDN w:val="0"/>
        <w:adjustRightInd w:val="0"/>
        <w:spacing w:after="0" w:line="240" w:lineRule="auto"/>
        <w:ind w:left="-567" w:right="-1" w:firstLine="567"/>
        <w:jc w:val="center"/>
        <w:rPr>
          <w:rFonts w:ascii="PT Astra Serif" w:hAnsi="PT Astra Serif"/>
          <w:b/>
          <w:bCs/>
          <w:sz w:val="16"/>
          <w:szCs w:val="16"/>
        </w:rPr>
      </w:pPr>
    </w:p>
    <w:p w:rsidR="008F4CED" w:rsidRPr="007832F0" w:rsidRDefault="008F4CED" w:rsidP="007832F0">
      <w:pPr>
        <w:autoSpaceDE w:val="0"/>
        <w:autoSpaceDN w:val="0"/>
        <w:adjustRightInd w:val="0"/>
        <w:spacing w:after="0" w:line="240" w:lineRule="auto"/>
        <w:ind w:left="-567" w:right="-1" w:firstLine="567"/>
        <w:jc w:val="center"/>
        <w:rPr>
          <w:rFonts w:ascii="PT Astra Serif" w:hAnsi="PT Astra Serif"/>
          <w:sz w:val="16"/>
          <w:szCs w:val="16"/>
        </w:rPr>
      </w:pPr>
      <w:r w:rsidRPr="007832F0">
        <w:rPr>
          <w:rFonts w:ascii="PT Astra Serif" w:hAnsi="PT Astra Serif"/>
          <w:b/>
          <w:bCs/>
          <w:sz w:val="16"/>
          <w:szCs w:val="16"/>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8F4CED" w:rsidRPr="007832F0" w:rsidRDefault="008F4CED" w:rsidP="007832F0">
      <w:pPr>
        <w:autoSpaceDE w:val="0"/>
        <w:autoSpaceDN w:val="0"/>
        <w:adjustRightInd w:val="0"/>
        <w:spacing w:after="0" w:line="240" w:lineRule="auto"/>
        <w:ind w:left="-567" w:right="-1" w:firstLine="567"/>
        <w:jc w:val="center"/>
        <w:rPr>
          <w:rFonts w:ascii="PT Astra Serif" w:hAnsi="PT Astra Serif"/>
          <w:sz w:val="16"/>
          <w:szCs w:val="16"/>
        </w:rPr>
      </w:pPr>
    </w:p>
    <w:p w:rsidR="008F4CED" w:rsidRPr="007832F0" w:rsidRDefault="008F4CED" w:rsidP="007832F0">
      <w:pPr>
        <w:suppressAutoHyphens/>
        <w:autoSpaceDE w:val="0"/>
        <w:autoSpaceDN w:val="0"/>
        <w:adjustRightInd w:val="0"/>
        <w:spacing w:after="0" w:line="240" w:lineRule="auto"/>
        <w:ind w:left="-567" w:right="-1" w:firstLine="567"/>
        <w:jc w:val="both"/>
        <w:rPr>
          <w:rFonts w:ascii="PT Astra Serif" w:hAnsi="PT Astra Serif"/>
          <w:sz w:val="16"/>
          <w:szCs w:val="16"/>
        </w:rPr>
      </w:pPr>
      <w:r w:rsidRPr="007832F0">
        <w:rPr>
          <w:rFonts w:ascii="PT Astra Serif" w:hAnsi="PT Astra Serif"/>
          <w:sz w:val="16"/>
          <w:szCs w:val="16"/>
        </w:rPr>
        <w:t xml:space="preserve">3.1. Описание последовательности действий при предоставлении </w:t>
      </w:r>
      <w:r w:rsidRPr="007832F0">
        <w:rPr>
          <w:rFonts w:ascii="PT Astra Serif" w:hAnsi="PT Astra Serif"/>
          <w:sz w:val="16"/>
          <w:szCs w:val="16"/>
        </w:rPr>
        <w:br/>
        <w:t>муниципальной услуги</w:t>
      </w:r>
    </w:p>
    <w:p w:rsidR="008F4CED" w:rsidRPr="007832F0" w:rsidRDefault="008F4CED" w:rsidP="007832F0">
      <w:pPr>
        <w:suppressAutoHyphens/>
        <w:autoSpaceDE w:val="0"/>
        <w:autoSpaceDN w:val="0"/>
        <w:adjustRightInd w:val="0"/>
        <w:spacing w:after="0" w:line="240" w:lineRule="auto"/>
        <w:ind w:left="-567" w:right="-1" w:firstLine="567"/>
        <w:jc w:val="both"/>
        <w:rPr>
          <w:rFonts w:ascii="PT Astra Serif" w:hAnsi="PT Astra Serif"/>
          <w:sz w:val="16"/>
          <w:szCs w:val="16"/>
        </w:rPr>
      </w:pPr>
      <w:r w:rsidRPr="007832F0">
        <w:rPr>
          <w:rFonts w:ascii="PT Astra Serif" w:hAnsi="PT Astra Serif"/>
          <w:sz w:val="16"/>
          <w:szCs w:val="16"/>
        </w:rPr>
        <w:t>3.1. Предоставление муниципальной услуги включает в себя следующие процедуры:</w:t>
      </w:r>
    </w:p>
    <w:p w:rsidR="008F4CED" w:rsidRPr="007832F0" w:rsidRDefault="008F4CED" w:rsidP="00397A29">
      <w:pPr>
        <w:tabs>
          <w:tab w:val="left" w:pos="567"/>
        </w:tabs>
        <w:suppressAutoHyphens/>
        <w:autoSpaceDE w:val="0"/>
        <w:autoSpaceDN w:val="0"/>
        <w:adjustRightInd w:val="0"/>
        <w:spacing w:after="0" w:line="240" w:lineRule="auto"/>
        <w:ind w:left="-567" w:right="-1" w:firstLine="567"/>
        <w:jc w:val="both"/>
        <w:rPr>
          <w:rFonts w:ascii="PT Astra Serif" w:hAnsi="PT Astra Serif"/>
          <w:sz w:val="16"/>
          <w:szCs w:val="16"/>
        </w:rPr>
      </w:pPr>
      <w:r w:rsidRPr="007832F0">
        <w:rPr>
          <w:rFonts w:ascii="PT Astra Serif" w:hAnsi="PT Astra Serif"/>
          <w:sz w:val="16"/>
          <w:szCs w:val="16"/>
        </w:rPr>
        <w:t>1)</w:t>
      </w:r>
      <w:r w:rsidRPr="007832F0">
        <w:rPr>
          <w:rFonts w:ascii="PT Astra Serif" w:hAnsi="PT Astra Serif"/>
          <w:sz w:val="16"/>
          <w:szCs w:val="16"/>
        </w:rPr>
        <w:tab/>
        <w:t>проверка документов и регистрация заявления;</w:t>
      </w:r>
    </w:p>
    <w:p w:rsidR="008F4CED" w:rsidRPr="007832F0" w:rsidRDefault="008F4CED" w:rsidP="00397A29">
      <w:pPr>
        <w:tabs>
          <w:tab w:val="left" w:pos="567"/>
        </w:tabs>
        <w:suppressAutoHyphens/>
        <w:autoSpaceDE w:val="0"/>
        <w:autoSpaceDN w:val="0"/>
        <w:adjustRightInd w:val="0"/>
        <w:spacing w:after="0" w:line="240" w:lineRule="auto"/>
        <w:ind w:left="-567" w:right="-1" w:firstLine="567"/>
        <w:jc w:val="both"/>
        <w:rPr>
          <w:rFonts w:ascii="PT Astra Serif" w:hAnsi="PT Astra Serif"/>
          <w:sz w:val="16"/>
          <w:szCs w:val="16"/>
        </w:rPr>
      </w:pPr>
      <w:r w:rsidRPr="007832F0">
        <w:rPr>
          <w:rFonts w:ascii="PT Astra Serif" w:hAnsi="PT Astra Serif"/>
          <w:sz w:val="16"/>
          <w:szCs w:val="16"/>
        </w:rPr>
        <w:t>2)</w:t>
      </w:r>
      <w:r w:rsidRPr="007832F0">
        <w:rPr>
          <w:rFonts w:ascii="PT Astra Serif" w:hAnsi="PT Astra Serif"/>
          <w:sz w:val="16"/>
          <w:szCs w:val="16"/>
        </w:rPr>
        <w:tab/>
        <w:t>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p w:rsidR="008F4CED" w:rsidRPr="007832F0" w:rsidRDefault="008F4CED" w:rsidP="00397A29">
      <w:pPr>
        <w:tabs>
          <w:tab w:val="left" w:pos="567"/>
        </w:tabs>
        <w:suppressAutoHyphens/>
        <w:autoSpaceDE w:val="0"/>
        <w:autoSpaceDN w:val="0"/>
        <w:adjustRightInd w:val="0"/>
        <w:spacing w:after="0" w:line="240" w:lineRule="auto"/>
        <w:ind w:left="-567" w:right="-1" w:firstLine="567"/>
        <w:jc w:val="both"/>
        <w:rPr>
          <w:rFonts w:ascii="PT Astra Serif" w:hAnsi="PT Astra Serif"/>
          <w:sz w:val="16"/>
          <w:szCs w:val="16"/>
        </w:rPr>
      </w:pPr>
      <w:r w:rsidRPr="007832F0">
        <w:rPr>
          <w:rFonts w:ascii="PT Astra Serif" w:hAnsi="PT Astra Serif"/>
          <w:sz w:val="16"/>
          <w:szCs w:val="16"/>
        </w:rPr>
        <w:t>3)</w:t>
      </w:r>
      <w:r w:rsidRPr="007832F0">
        <w:rPr>
          <w:rFonts w:ascii="PT Astra Serif" w:hAnsi="PT Astra Serif"/>
          <w:sz w:val="16"/>
          <w:szCs w:val="16"/>
        </w:rPr>
        <w:tab/>
        <w:t>рассмотрение документов и сведений;</w:t>
      </w:r>
    </w:p>
    <w:p w:rsidR="008F4CED" w:rsidRPr="007832F0" w:rsidRDefault="008F4CED" w:rsidP="00397A29">
      <w:pPr>
        <w:tabs>
          <w:tab w:val="left" w:pos="567"/>
        </w:tabs>
        <w:suppressAutoHyphens/>
        <w:autoSpaceDE w:val="0"/>
        <w:autoSpaceDN w:val="0"/>
        <w:adjustRightInd w:val="0"/>
        <w:spacing w:after="0" w:line="240" w:lineRule="auto"/>
        <w:ind w:left="-567" w:right="-1" w:firstLine="567"/>
        <w:jc w:val="both"/>
        <w:rPr>
          <w:rFonts w:ascii="PT Astra Serif" w:hAnsi="PT Astra Serif"/>
          <w:sz w:val="16"/>
          <w:szCs w:val="16"/>
        </w:rPr>
      </w:pPr>
      <w:r w:rsidRPr="007832F0">
        <w:rPr>
          <w:rFonts w:ascii="PT Astra Serif" w:hAnsi="PT Astra Serif"/>
          <w:sz w:val="16"/>
          <w:szCs w:val="16"/>
        </w:rPr>
        <w:t>4)</w:t>
      </w:r>
      <w:r w:rsidRPr="007832F0">
        <w:rPr>
          <w:rFonts w:ascii="PT Astra Serif" w:hAnsi="PT Astra Serif"/>
          <w:sz w:val="16"/>
          <w:szCs w:val="16"/>
        </w:rPr>
        <w:tab/>
        <w:t>организация и проведение публичных слушаний или общественных обсуждений;</w:t>
      </w:r>
    </w:p>
    <w:p w:rsidR="008F4CED" w:rsidRPr="007832F0" w:rsidRDefault="008F4CED" w:rsidP="00397A29">
      <w:pPr>
        <w:tabs>
          <w:tab w:val="left" w:pos="567"/>
        </w:tabs>
        <w:suppressAutoHyphens/>
        <w:autoSpaceDE w:val="0"/>
        <w:autoSpaceDN w:val="0"/>
        <w:adjustRightInd w:val="0"/>
        <w:spacing w:after="0" w:line="240" w:lineRule="auto"/>
        <w:ind w:left="-567" w:right="-1" w:firstLine="567"/>
        <w:jc w:val="both"/>
        <w:rPr>
          <w:rFonts w:ascii="PT Astra Serif" w:hAnsi="PT Astra Serif"/>
          <w:sz w:val="16"/>
          <w:szCs w:val="16"/>
        </w:rPr>
      </w:pPr>
      <w:r w:rsidRPr="007832F0">
        <w:rPr>
          <w:rFonts w:ascii="PT Astra Serif" w:hAnsi="PT Astra Serif"/>
          <w:sz w:val="16"/>
          <w:szCs w:val="16"/>
        </w:rPr>
        <w:lastRenderedPageBreak/>
        <w:t>5)</w:t>
      </w:r>
      <w:r w:rsidRPr="007832F0">
        <w:rPr>
          <w:rFonts w:ascii="PT Astra Serif" w:hAnsi="PT Astra Serif"/>
          <w:sz w:val="16"/>
          <w:szCs w:val="16"/>
        </w:rPr>
        <w:tab/>
        <w:t>подготовка рекомендаций Комиссии по подготовке проекта правил землепользования и застройки о предоставлении разрешения отклонение от предельных параметров разрешенного строительства, реконструкции объекта капитального строительства;</w:t>
      </w:r>
    </w:p>
    <w:p w:rsidR="008F4CED" w:rsidRPr="007832F0" w:rsidRDefault="008F4CED" w:rsidP="00397A29">
      <w:pPr>
        <w:tabs>
          <w:tab w:val="left" w:pos="567"/>
        </w:tabs>
        <w:suppressAutoHyphens/>
        <w:autoSpaceDE w:val="0"/>
        <w:autoSpaceDN w:val="0"/>
        <w:adjustRightInd w:val="0"/>
        <w:spacing w:after="0" w:line="240" w:lineRule="auto"/>
        <w:ind w:left="-567" w:right="-1" w:firstLine="567"/>
        <w:jc w:val="both"/>
        <w:rPr>
          <w:rFonts w:ascii="PT Astra Serif" w:hAnsi="PT Astra Serif"/>
          <w:sz w:val="16"/>
          <w:szCs w:val="16"/>
        </w:rPr>
      </w:pPr>
      <w:r w:rsidRPr="007832F0">
        <w:rPr>
          <w:rFonts w:ascii="PT Astra Serif" w:hAnsi="PT Astra Serif"/>
          <w:sz w:val="16"/>
          <w:szCs w:val="16"/>
        </w:rPr>
        <w:t>6)</w:t>
      </w:r>
      <w:r w:rsidRPr="007832F0">
        <w:rPr>
          <w:rFonts w:ascii="PT Astra Serif" w:hAnsi="PT Astra Serif"/>
          <w:sz w:val="16"/>
          <w:szCs w:val="16"/>
        </w:rPr>
        <w:tab/>
        <w:t>принятие решения о предоставлении услуги;</w:t>
      </w:r>
    </w:p>
    <w:p w:rsidR="008F4CED" w:rsidRPr="007832F0" w:rsidRDefault="008F4CED" w:rsidP="00397A29">
      <w:pPr>
        <w:tabs>
          <w:tab w:val="left" w:pos="567"/>
        </w:tabs>
        <w:suppressAutoHyphens/>
        <w:autoSpaceDE w:val="0"/>
        <w:autoSpaceDN w:val="0"/>
        <w:adjustRightInd w:val="0"/>
        <w:spacing w:after="0" w:line="240" w:lineRule="auto"/>
        <w:ind w:left="-567" w:right="-1" w:firstLine="567"/>
        <w:jc w:val="both"/>
        <w:rPr>
          <w:rFonts w:ascii="PT Astra Serif" w:hAnsi="PT Astra Serif"/>
          <w:sz w:val="16"/>
          <w:szCs w:val="16"/>
        </w:rPr>
      </w:pPr>
      <w:r w:rsidRPr="007832F0">
        <w:rPr>
          <w:rFonts w:ascii="PT Astra Serif" w:hAnsi="PT Astra Serif"/>
          <w:sz w:val="16"/>
          <w:szCs w:val="16"/>
        </w:rPr>
        <w:t>7)</w:t>
      </w:r>
      <w:r w:rsidRPr="007832F0">
        <w:rPr>
          <w:rFonts w:ascii="PT Astra Serif" w:hAnsi="PT Astra Serif"/>
          <w:sz w:val="16"/>
          <w:szCs w:val="16"/>
        </w:rPr>
        <w:tab/>
        <w:t>выдача (направление) заявителю результата муниципальной услуги.</w:t>
      </w:r>
    </w:p>
    <w:p w:rsidR="008F4CED" w:rsidRPr="007832F0" w:rsidRDefault="008F4CED" w:rsidP="00397A29">
      <w:pPr>
        <w:pStyle w:val="ConsPlusNonformat"/>
        <w:tabs>
          <w:tab w:val="left" w:pos="567"/>
        </w:tabs>
        <w:ind w:left="-567" w:right="-1" w:firstLine="567"/>
        <w:rPr>
          <w:rFonts w:ascii="PT Astra Serif" w:hAnsi="PT Astra Serif" w:cs="Times New Roman"/>
          <w:sz w:val="16"/>
          <w:szCs w:val="16"/>
        </w:rPr>
      </w:pPr>
      <w:r w:rsidRPr="007832F0">
        <w:rPr>
          <w:rFonts w:ascii="PT Astra Serif" w:hAnsi="PT Astra Serif" w:cs="Times New Roman"/>
          <w:sz w:val="16"/>
          <w:szCs w:val="16"/>
        </w:rPr>
        <w:t>Описание административных процедур представлено в Приложении № 5 к настоящему Административному регламенту.</w:t>
      </w:r>
    </w:p>
    <w:p w:rsidR="008F4CED" w:rsidRPr="007832F0" w:rsidRDefault="008F4CED" w:rsidP="007832F0">
      <w:pPr>
        <w:pStyle w:val="ConsPlusNonformat"/>
        <w:ind w:left="-567" w:right="-1" w:firstLine="567"/>
        <w:rPr>
          <w:rFonts w:ascii="PT Astra Serif" w:hAnsi="PT Astra Serif" w:cs="Times New Roman"/>
          <w:b/>
          <w:sz w:val="16"/>
          <w:szCs w:val="16"/>
        </w:rPr>
      </w:pPr>
    </w:p>
    <w:p w:rsidR="008F4CED" w:rsidRPr="007832F0" w:rsidRDefault="008F4CED" w:rsidP="007832F0">
      <w:pPr>
        <w:pStyle w:val="ConsPlusNonformat"/>
        <w:ind w:left="-567" w:right="-1" w:firstLine="567"/>
        <w:jc w:val="center"/>
        <w:rPr>
          <w:rFonts w:ascii="PT Astra Serif" w:hAnsi="PT Astra Serif" w:cs="Times New Roman"/>
          <w:b/>
          <w:sz w:val="16"/>
          <w:szCs w:val="16"/>
        </w:rPr>
      </w:pPr>
      <w:r w:rsidRPr="007832F0">
        <w:rPr>
          <w:rFonts w:ascii="PT Astra Serif" w:hAnsi="PT Astra Serif" w:cs="Times New Roman"/>
          <w:b/>
          <w:sz w:val="16"/>
          <w:szCs w:val="16"/>
        </w:rPr>
        <w:t xml:space="preserve">4. Формы </w:t>
      </w:r>
      <w:proofErr w:type="gramStart"/>
      <w:r w:rsidRPr="007832F0">
        <w:rPr>
          <w:rFonts w:ascii="PT Astra Serif" w:hAnsi="PT Astra Serif" w:cs="Times New Roman"/>
          <w:b/>
          <w:sz w:val="16"/>
          <w:szCs w:val="16"/>
        </w:rPr>
        <w:t>контроля за</w:t>
      </w:r>
      <w:proofErr w:type="gramEnd"/>
      <w:r w:rsidRPr="007832F0">
        <w:rPr>
          <w:rFonts w:ascii="PT Astra Serif" w:hAnsi="PT Astra Serif" w:cs="Times New Roman"/>
          <w:b/>
          <w:sz w:val="16"/>
          <w:szCs w:val="16"/>
        </w:rPr>
        <w:t xml:space="preserve"> исполнением административного регламента</w:t>
      </w:r>
    </w:p>
    <w:p w:rsidR="008F4CED" w:rsidRPr="007832F0" w:rsidRDefault="008F4CED" w:rsidP="007832F0">
      <w:pPr>
        <w:spacing w:after="0" w:line="240" w:lineRule="auto"/>
        <w:ind w:left="-567" w:firstLine="567"/>
        <w:jc w:val="both"/>
        <w:rPr>
          <w:rFonts w:ascii="PT Astra Serif" w:hAnsi="PT Astra Serif"/>
          <w:sz w:val="16"/>
          <w:szCs w:val="16"/>
        </w:rPr>
      </w:pPr>
      <w:r w:rsidRPr="007832F0">
        <w:rPr>
          <w:rFonts w:ascii="PT Astra Serif" w:hAnsi="PT Astra Serif"/>
          <w:sz w:val="16"/>
          <w:szCs w:val="16"/>
        </w:rPr>
        <w:t xml:space="preserve">4.1. Текущий контроль соблюдения и исполнения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 заместитель Главы Целинного муниципального округа по вопросам ЖКХ. </w:t>
      </w:r>
    </w:p>
    <w:p w:rsidR="008F4CED" w:rsidRPr="007832F0" w:rsidRDefault="008F4CED" w:rsidP="007832F0">
      <w:pPr>
        <w:widowControl w:val="0"/>
        <w:autoSpaceDE w:val="0"/>
        <w:autoSpaceDN w:val="0"/>
        <w:adjustRightInd w:val="0"/>
        <w:spacing w:after="0" w:line="240" w:lineRule="auto"/>
        <w:ind w:left="-567" w:firstLine="567"/>
        <w:jc w:val="both"/>
        <w:rPr>
          <w:rFonts w:ascii="PT Astra Serif" w:hAnsi="PT Astra Serif"/>
          <w:sz w:val="16"/>
          <w:szCs w:val="16"/>
        </w:rPr>
      </w:pPr>
      <w:r w:rsidRPr="007832F0">
        <w:rPr>
          <w:rFonts w:ascii="PT Astra Serif" w:hAnsi="PT Astra Serif"/>
          <w:sz w:val="16"/>
          <w:szCs w:val="16"/>
        </w:rPr>
        <w:t xml:space="preserve">4.1.1. </w:t>
      </w:r>
      <w:proofErr w:type="gramStart"/>
      <w:r w:rsidRPr="007832F0">
        <w:rPr>
          <w:rFonts w:ascii="PT Astra Serif" w:hAnsi="PT Astra Serif"/>
          <w:sz w:val="16"/>
          <w:szCs w:val="16"/>
        </w:rPr>
        <w:t>Контроль за</w:t>
      </w:r>
      <w:proofErr w:type="gramEnd"/>
      <w:r w:rsidRPr="007832F0">
        <w:rPr>
          <w:rFonts w:ascii="PT Astra Serif" w:hAnsi="PT Astra Serif"/>
          <w:sz w:val="16"/>
          <w:szCs w:val="16"/>
        </w:rPr>
        <w:t xml:space="preserve"> деятельностью органа местного самоуправления по предоставлению муниципальной услуги осуществляется надзорными органами Целинного муниципального округа. </w:t>
      </w:r>
    </w:p>
    <w:p w:rsidR="008F4CED" w:rsidRPr="007832F0" w:rsidRDefault="008F4CED" w:rsidP="007832F0">
      <w:pPr>
        <w:widowControl w:val="0"/>
        <w:autoSpaceDE w:val="0"/>
        <w:autoSpaceDN w:val="0"/>
        <w:adjustRightInd w:val="0"/>
        <w:spacing w:after="0" w:line="240" w:lineRule="auto"/>
        <w:ind w:left="-567" w:firstLine="567"/>
        <w:jc w:val="both"/>
        <w:rPr>
          <w:rFonts w:ascii="PT Astra Serif" w:hAnsi="PT Astra Serif"/>
          <w:sz w:val="16"/>
          <w:szCs w:val="16"/>
          <w:lang w:eastAsia="ru-RU"/>
        </w:rPr>
      </w:pPr>
      <w:r w:rsidRPr="007832F0">
        <w:rPr>
          <w:rFonts w:ascii="PT Astra Serif" w:hAnsi="PT Astra Serif"/>
          <w:sz w:val="16"/>
          <w:szCs w:val="16"/>
        </w:rPr>
        <w:t xml:space="preserve">4.1.2. </w:t>
      </w:r>
      <w:proofErr w:type="gramStart"/>
      <w:r w:rsidRPr="007832F0">
        <w:rPr>
          <w:rFonts w:ascii="PT Astra Serif" w:hAnsi="PT Astra Serif"/>
          <w:sz w:val="16"/>
          <w:szCs w:val="16"/>
        </w:rPr>
        <w:t>Контроль за</w:t>
      </w:r>
      <w:proofErr w:type="gramEnd"/>
      <w:r w:rsidRPr="007832F0">
        <w:rPr>
          <w:rFonts w:ascii="PT Astra Serif" w:hAnsi="PT Astra Serif"/>
          <w:sz w:val="16"/>
          <w:szCs w:val="16"/>
        </w:rPr>
        <w:t xml:space="preserve"> исполнением настоящего Административного регламента сотрудниками МФЦ осуществляется руководителем МФЦ.</w:t>
      </w:r>
    </w:p>
    <w:p w:rsidR="008F4CED" w:rsidRPr="007832F0" w:rsidRDefault="008F4CED" w:rsidP="007832F0">
      <w:pPr>
        <w:pStyle w:val="ConsPlusNonformat"/>
        <w:ind w:left="-567" w:right="-1" w:firstLine="567"/>
        <w:jc w:val="both"/>
        <w:rPr>
          <w:rFonts w:ascii="PT Astra Serif" w:hAnsi="PT Astra Serif" w:cs="Times New Roman"/>
          <w:sz w:val="16"/>
          <w:szCs w:val="16"/>
        </w:rPr>
      </w:pPr>
      <w:r w:rsidRPr="007832F0">
        <w:rPr>
          <w:rFonts w:ascii="PT Astra Serif" w:hAnsi="PT Astra Serif" w:cs="Times New Roman"/>
          <w:sz w:val="16"/>
          <w:szCs w:val="16"/>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7832F0">
        <w:rPr>
          <w:rFonts w:ascii="PT Astra Serif" w:hAnsi="PT Astra Serif" w:cs="Times New Roman"/>
          <w:sz w:val="16"/>
          <w:szCs w:val="16"/>
        </w:rPr>
        <w:t>контроля за</w:t>
      </w:r>
      <w:proofErr w:type="gramEnd"/>
      <w:r w:rsidRPr="007832F0">
        <w:rPr>
          <w:rFonts w:ascii="PT Astra Serif" w:hAnsi="PT Astra Serif" w:cs="Times New Roman"/>
          <w:sz w:val="16"/>
          <w:szCs w:val="16"/>
        </w:rPr>
        <w:t xml:space="preserve"> полнотой и качеством предоставления муниципальной услуги</w:t>
      </w:r>
    </w:p>
    <w:p w:rsidR="008F4CED" w:rsidRPr="007832F0" w:rsidRDefault="008F4CED" w:rsidP="007832F0">
      <w:pPr>
        <w:widowControl w:val="0"/>
        <w:autoSpaceDE w:val="0"/>
        <w:autoSpaceDN w:val="0"/>
        <w:adjustRightInd w:val="0"/>
        <w:spacing w:after="0" w:line="240" w:lineRule="auto"/>
        <w:ind w:left="-567" w:firstLine="567"/>
        <w:jc w:val="both"/>
        <w:rPr>
          <w:rFonts w:ascii="PT Astra Serif" w:hAnsi="PT Astra Serif"/>
          <w:sz w:val="16"/>
          <w:szCs w:val="16"/>
        </w:rPr>
      </w:pPr>
      <w:r w:rsidRPr="007832F0">
        <w:rPr>
          <w:rFonts w:ascii="PT Astra Serif" w:hAnsi="PT Astra Serif"/>
          <w:sz w:val="16"/>
          <w:szCs w:val="16"/>
        </w:rPr>
        <w:t>4.2.1. Контроль полноты и качества предоставления муниципальной услуги осуществляется путем проведения плановых и внеплановых проверок.</w:t>
      </w:r>
    </w:p>
    <w:p w:rsidR="008F4CED" w:rsidRPr="007832F0" w:rsidRDefault="008F4CED" w:rsidP="007832F0">
      <w:pPr>
        <w:widowControl w:val="0"/>
        <w:autoSpaceDE w:val="0"/>
        <w:autoSpaceDN w:val="0"/>
        <w:adjustRightInd w:val="0"/>
        <w:spacing w:after="0" w:line="240" w:lineRule="auto"/>
        <w:ind w:left="-567" w:firstLine="567"/>
        <w:jc w:val="both"/>
        <w:rPr>
          <w:rFonts w:ascii="PT Astra Serif" w:hAnsi="PT Astra Serif"/>
          <w:sz w:val="16"/>
          <w:szCs w:val="16"/>
        </w:rPr>
      </w:pPr>
      <w:r w:rsidRPr="007832F0">
        <w:rPr>
          <w:rFonts w:ascii="PT Astra Serif" w:hAnsi="PT Astra Serif"/>
          <w:sz w:val="16"/>
          <w:szCs w:val="16"/>
        </w:rPr>
        <w:t>Плановые проверки проводятся в соответствии с планом работы Уполномоченного органа, но не реже одного раза в год.</w:t>
      </w:r>
    </w:p>
    <w:p w:rsidR="008F4CED" w:rsidRPr="007832F0" w:rsidRDefault="008F4CED" w:rsidP="007832F0">
      <w:pPr>
        <w:widowControl w:val="0"/>
        <w:autoSpaceDE w:val="0"/>
        <w:autoSpaceDN w:val="0"/>
        <w:adjustRightInd w:val="0"/>
        <w:spacing w:after="0" w:line="240" w:lineRule="auto"/>
        <w:ind w:left="-567" w:firstLine="567"/>
        <w:jc w:val="both"/>
        <w:rPr>
          <w:rFonts w:ascii="PT Astra Serif" w:hAnsi="PT Astra Serif"/>
          <w:sz w:val="16"/>
          <w:szCs w:val="16"/>
        </w:rPr>
      </w:pPr>
      <w:r w:rsidRPr="007832F0">
        <w:rPr>
          <w:rFonts w:ascii="PT Astra Serif" w:hAnsi="PT Astra Serif"/>
          <w:sz w:val="16"/>
          <w:szCs w:val="16"/>
        </w:rPr>
        <w:t xml:space="preserve"> Внеплановые проверки проводятся в случае поступления в Уполномоченный орган обращений физических и юридических лиц с жалобами на нарушения их прав и законных интересов. </w:t>
      </w:r>
    </w:p>
    <w:p w:rsidR="008F4CED" w:rsidRPr="007832F0" w:rsidRDefault="008F4CED" w:rsidP="007832F0">
      <w:pPr>
        <w:widowControl w:val="0"/>
        <w:autoSpaceDE w:val="0"/>
        <w:autoSpaceDN w:val="0"/>
        <w:adjustRightInd w:val="0"/>
        <w:spacing w:after="0" w:line="240" w:lineRule="auto"/>
        <w:ind w:left="-567" w:firstLine="567"/>
        <w:jc w:val="both"/>
        <w:rPr>
          <w:rFonts w:ascii="PT Astra Serif" w:hAnsi="PT Astra Serif"/>
          <w:sz w:val="16"/>
          <w:szCs w:val="16"/>
        </w:rPr>
      </w:pPr>
      <w:r w:rsidRPr="007832F0">
        <w:rPr>
          <w:rFonts w:ascii="PT Astra Serif" w:hAnsi="PT Astra Serif"/>
          <w:sz w:val="16"/>
          <w:szCs w:val="16"/>
        </w:rPr>
        <w:t>4.2.2. Внеплановые проверки проводятся в форме документарной проверки и (или) выездной проверки в порядке, установленном законодательством.</w:t>
      </w:r>
    </w:p>
    <w:p w:rsidR="008F4CED" w:rsidRPr="007832F0" w:rsidRDefault="008F4CED" w:rsidP="007832F0">
      <w:pPr>
        <w:widowControl w:val="0"/>
        <w:autoSpaceDE w:val="0"/>
        <w:autoSpaceDN w:val="0"/>
        <w:adjustRightInd w:val="0"/>
        <w:spacing w:after="0" w:line="240" w:lineRule="auto"/>
        <w:ind w:left="-567" w:firstLine="567"/>
        <w:jc w:val="both"/>
        <w:rPr>
          <w:rFonts w:ascii="PT Astra Serif" w:hAnsi="PT Astra Serif"/>
          <w:sz w:val="16"/>
          <w:szCs w:val="16"/>
        </w:rPr>
      </w:pPr>
      <w:r w:rsidRPr="007832F0">
        <w:rPr>
          <w:rFonts w:ascii="PT Astra Serif" w:hAnsi="PT Astra Serif"/>
          <w:sz w:val="16"/>
          <w:szCs w:val="16"/>
        </w:rPr>
        <w:t>Внеплановые проверки могут проводиться на основании конкретного обращения заявителя о фактах нарушения его прав на получение муниципальной услуги.</w:t>
      </w:r>
    </w:p>
    <w:p w:rsidR="008F4CED" w:rsidRPr="007832F0" w:rsidRDefault="008F4CED" w:rsidP="007832F0">
      <w:pPr>
        <w:widowControl w:val="0"/>
        <w:autoSpaceDE w:val="0"/>
        <w:autoSpaceDN w:val="0"/>
        <w:adjustRightInd w:val="0"/>
        <w:spacing w:after="0" w:line="240" w:lineRule="auto"/>
        <w:ind w:left="-567" w:firstLine="567"/>
        <w:jc w:val="both"/>
        <w:rPr>
          <w:rFonts w:ascii="PT Astra Serif" w:hAnsi="PT Astra Serif"/>
          <w:sz w:val="16"/>
          <w:szCs w:val="16"/>
        </w:rPr>
      </w:pPr>
      <w:r w:rsidRPr="007832F0">
        <w:rPr>
          <w:rFonts w:ascii="PT Astra Serif" w:hAnsi="PT Astra Serif"/>
          <w:sz w:val="16"/>
          <w:szCs w:val="16"/>
        </w:rPr>
        <w:t>4.2.3. Результаты плановых и внеплановых проверок оформляются в виде акта, в котором отмечаются выявленные недостатки и предложения по их устранению.</w:t>
      </w:r>
      <w:bookmarkStart w:id="6" w:name="Par387"/>
      <w:bookmarkEnd w:id="6"/>
    </w:p>
    <w:p w:rsidR="008F4CED" w:rsidRPr="007832F0" w:rsidRDefault="008F4CED" w:rsidP="007832F0">
      <w:pPr>
        <w:pStyle w:val="ConsPlusNonformat"/>
        <w:ind w:left="-567" w:right="-1" w:firstLine="567"/>
        <w:jc w:val="both"/>
        <w:rPr>
          <w:rFonts w:ascii="PT Astra Serif" w:hAnsi="PT Astra Serif" w:cs="Times New Roman"/>
          <w:sz w:val="16"/>
          <w:szCs w:val="16"/>
        </w:rPr>
      </w:pPr>
      <w:r w:rsidRPr="007832F0">
        <w:rPr>
          <w:rFonts w:ascii="PT Astra Serif" w:hAnsi="PT Astra Serif" w:cs="Times New Roman"/>
          <w:sz w:val="16"/>
          <w:szCs w:val="16"/>
        </w:rPr>
        <w:t xml:space="preserve">4.3. Ответственность должностных лиц органа, предоставляющего муниципальную услугу, за решения и действия (бездействие), </w:t>
      </w:r>
    </w:p>
    <w:p w:rsidR="008F4CED" w:rsidRPr="007832F0" w:rsidRDefault="008F4CED" w:rsidP="007832F0">
      <w:pPr>
        <w:pStyle w:val="ConsPlusNonformat"/>
        <w:ind w:left="-567" w:right="-1" w:firstLine="567"/>
        <w:jc w:val="both"/>
        <w:rPr>
          <w:rFonts w:ascii="PT Astra Serif" w:hAnsi="PT Astra Serif" w:cs="Times New Roman"/>
          <w:sz w:val="16"/>
          <w:szCs w:val="16"/>
        </w:rPr>
      </w:pPr>
      <w:r w:rsidRPr="007832F0">
        <w:rPr>
          <w:rFonts w:ascii="PT Astra Serif" w:hAnsi="PT Astra Serif" w:cs="Times New Roman"/>
          <w:sz w:val="16"/>
          <w:szCs w:val="16"/>
        </w:rPr>
        <w:t xml:space="preserve">принимаемые (осуществляемые) ими в ходе предоставления </w:t>
      </w:r>
    </w:p>
    <w:p w:rsidR="008F4CED" w:rsidRPr="007832F0" w:rsidRDefault="008F4CED" w:rsidP="007832F0">
      <w:pPr>
        <w:pStyle w:val="ConsPlusNonformat"/>
        <w:ind w:left="-567" w:right="-1" w:firstLine="567"/>
        <w:jc w:val="both"/>
        <w:rPr>
          <w:rFonts w:ascii="PT Astra Serif" w:hAnsi="PT Astra Serif" w:cs="Times New Roman"/>
          <w:sz w:val="16"/>
          <w:szCs w:val="16"/>
        </w:rPr>
      </w:pPr>
      <w:r w:rsidRPr="007832F0">
        <w:rPr>
          <w:rFonts w:ascii="PT Astra Serif" w:hAnsi="PT Astra Serif" w:cs="Times New Roman"/>
          <w:sz w:val="16"/>
          <w:szCs w:val="16"/>
        </w:rPr>
        <w:t>муниципальной услуги</w:t>
      </w:r>
    </w:p>
    <w:p w:rsidR="008F4CED" w:rsidRPr="007832F0" w:rsidRDefault="008F4CED" w:rsidP="007832F0">
      <w:pPr>
        <w:pStyle w:val="ConsPlusNonformat"/>
        <w:ind w:left="-567" w:right="-1" w:firstLine="567"/>
        <w:jc w:val="both"/>
        <w:rPr>
          <w:rFonts w:ascii="PT Astra Serif" w:hAnsi="PT Astra Serif" w:cs="Times New Roman"/>
          <w:sz w:val="16"/>
          <w:szCs w:val="16"/>
        </w:rPr>
      </w:pPr>
      <w:r w:rsidRPr="007832F0">
        <w:rPr>
          <w:rFonts w:ascii="PT Astra Serif" w:hAnsi="PT Astra Serif" w:cs="Times New Roman"/>
          <w:sz w:val="16"/>
          <w:szCs w:val="16"/>
        </w:rPr>
        <w:t>4.3.1. Должностные лица, ответственные за предоставление муниципальной услуги, несут персональную ответственность за соблюдение порядка и сроков предоставления</w:t>
      </w:r>
      <w:r w:rsidRPr="007832F0">
        <w:rPr>
          <w:rFonts w:ascii="PT Astra Serif" w:hAnsi="PT Astra Serif"/>
          <w:sz w:val="16"/>
          <w:szCs w:val="16"/>
        </w:rPr>
        <w:t xml:space="preserve"> </w:t>
      </w:r>
      <w:r w:rsidRPr="007832F0">
        <w:rPr>
          <w:rFonts w:ascii="PT Astra Serif" w:hAnsi="PT Astra Serif" w:cs="Times New Roman"/>
          <w:sz w:val="16"/>
          <w:szCs w:val="16"/>
        </w:rPr>
        <w:t xml:space="preserve">муниципальной услуги. </w:t>
      </w:r>
    </w:p>
    <w:p w:rsidR="008F4CED" w:rsidRPr="007832F0" w:rsidRDefault="008F4CED" w:rsidP="007832F0">
      <w:pPr>
        <w:pStyle w:val="ConsPlusNonformat"/>
        <w:ind w:left="-567" w:right="-1" w:firstLine="567"/>
        <w:jc w:val="both"/>
        <w:rPr>
          <w:rFonts w:ascii="PT Astra Serif" w:hAnsi="PT Astra Serif" w:cs="Times New Roman"/>
          <w:sz w:val="16"/>
          <w:szCs w:val="16"/>
        </w:rPr>
      </w:pPr>
      <w:r w:rsidRPr="007832F0">
        <w:rPr>
          <w:rFonts w:ascii="PT Astra Serif" w:hAnsi="PT Astra Serif" w:cs="Times New Roman"/>
          <w:sz w:val="16"/>
          <w:szCs w:val="16"/>
        </w:rPr>
        <w:t>МФЦ и его работники несут ответственность, установленную законодательством Российской Федерации:</w:t>
      </w:r>
    </w:p>
    <w:p w:rsidR="008F4CED" w:rsidRPr="007832F0" w:rsidRDefault="008F4CED" w:rsidP="007832F0">
      <w:pPr>
        <w:pStyle w:val="ConsPlusNonformat"/>
        <w:ind w:left="-567" w:right="-1" w:firstLine="567"/>
        <w:jc w:val="both"/>
        <w:rPr>
          <w:rFonts w:ascii="PT Astra Serif" w:hAnsi="PT Astra Serif" w:cs="Times New Roman"/>
          <w:sz w:val="16"/>
          <w:szCs w:val="16"/>
        </w:rPr>
      </w:pPr>
      <w:r w:rsidRPr="007832F0">
        <w:rPr>
          <w:rFonts w:ascii="PT Astra Serif" w:hAnsi="PT Astra Serif" w:cs="Times New Roman"/>
          <w:sz w:val="16"/>
          <w:szCs w:val="16"/>
        </w:rPr>
        <w:t>1) за полноту передаваемых в Уполномоченный орган заявлений, иных документов, принятых от заявителя в МФЦ;</w:t>
      </w:r>
    </w:p>
    <w:p w:rsidR="008F4CED" w:rsidRPr="007832F0" w:rsidRDefault="008F4CED" w:rsidP="007832F0">
      <w:pPr>
        <w:pStyle w:val="ConsPlusNonformat"/>
        <w:ind w:left="-567" w:right="-1" w:firstLine="567"/>
        <w:jc w:val="both"/>
        <w:rPr>
          <w:rFonts w:ascii="PT Astra Serif" w:hAnsi="PT Astra Serif" w:cs="Times New Roman"/>
          <w:sz w:val="16"/>
          <w:szCs w:val="16"/>
        </w:rPr>
      </w:pPr>
      <w:r w:rsidRPr="007832F0">
        <w:rPr>
          <w:rFonts w:ascii="PT Astra Serif" w:hAnsi="PT Astra Serif" w:cs="Times New Roman"/>
          <w:sz w:val="16"/>
          <w:szCs w:val="16"/>
        </w:rPr>
        <w:t>2) за своевременную передачу в Уполномоченный орган заявлений, иных документов, принятых от заявителя, а также за своевременную выдачу заявителю документов, переданных в этих целях МФЦ органу местного самоуправления;</w:t>
      </w:r>
    </w:p>
    <w:p w:rsidR="008F4CED" w:rsidRPr="007832F0" w:rsidRDefault="008F4CED" w:rsidP="007832F0">
      <w:pPr>
        <w:pStyle w:val="ConsPlusNonformat"/>
        <w:ind w:left="-567" w:right="-1" w:firstLine="567"/>
        <w:jc w:val="both"/>
        <w:rPr>
          <w:rFonts w:ascii="PT Astra Serif" w:hAnsi="PT Astra Serif" w:cs="Times New Roman"/>
          <w:sz w:val="16"/>
          <w:szCs w:val="16"/>
        </w:rPr>
      </w:pPr>
      <w:r w:rsidRPr="007832F0">
        <w:rPr>
          <w:rFonts w:ascii="PT Astra Serif" w:hAnsi="PT Astra Serif" w:cs="Times New Roman"/>
          <w:sz w:val="16"/>
          <w:szCs w:val="16"/>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8F4CED" w:rsidRPr="007832F0" w:rsidRDefault="008F4CED" w:rsidP="007832F0">
      <w:pPr>
        <w:pStyle w:val="ConsPlusNonformat"/>
        <w:ind w:left="-567" w:right="-1" w:firstLine="567"/>
        <w:jc w:val="both"/>
        <w:rPr>
          <w:rFonts w:ascii="PT Astra Serif" w:hAnsi="PT Astra Serif" w:cs="Times New Roman"/>
          <w:sz w:val="16"/>
          <w:szCs w:val="16"/>
        </w:rPr>
      </w:pPr>
      <w:r w:rsidRPr="007832F0">
        <w:rPr>
          <w:rFonts w:ascii="PT Astra Serif" w:hAnsi="PT Astra Serif" w:cs="Times New Roman"/>
          <w:sz w:val="16"/>
          <w:szCs w:val="16"/>
        </w:rPr>
        <w:t>Жалоба на нарушение порядка предоставления муниципальной услуги МФЦ рассматривается органом местного самоуправления. При этом срок рассмотрения жалобы исчисляется со дня регистрации жалобы в</w:t>
      </w:r>
      <w:r w:rsidRPr="007832F0">
        <w:rPr>
          <w:rFonts w:ascii="PT Astra Serif" w:hAnsi="PT Astra Serif"/>
          <w:sz w:val="16"/>
          <w:szCs w:val="16"/>
        </w:rPr>
        <w:t xml:space="preserve"> </w:t>
      </w:r>
      <w:r w:rsidRPr="007832F0">
        <w:rPr>
          <w:rFonts w:ascii="PT Astra Serif" w:hAnsi="PT Astra Serif" w:cs="Times New Roman"/>
          <w:sz w:val="16"/>
          <w:szCs w:val="16"/>
        </w:rPr>
        <w:t>органе местного самоуправления.</w:t>
      </w:r>
    </w:p>
    <w:p w:rsidR="008F4CED" w:rsidRPr="007832F0" w:rsidRDefault="008F4CED" w:rsidP="007832F0">
      <w:pPr>
        <w:pStyle w:val="ConsPlusNonformat"/>
        <w:ind w:left="-567" w:right="-1" w:firstLine="567"/>
        <w:jc w:val="both"/>
        <w:rPr>
          <w:rFonts w:ascii="PT Astra Serif" w:hAnsi="PT Astra Serif" w:cs="Times New Roman"/>
          <w:sz w:val="16"/>
          <w:szCs w:val="16"/>
        </w:rPr>
      </w:pPr>
      <w:r w:rsidRPr="007832F0">
        <w:rPr>
          <w:rFonts w:ascii="PT Astra Serif" w:hAnsi="PT Astra Serif" w:cs="Times New Roman"/>
          <w:sz w:val="16"/>
          <w:szCs w:val="16"/>
        </w:rPr>
        <w:t xml:space="preserve">4.4. Положения, характеризующие требования к порядку и формам </w:t>
      </w:r>
      <w:proofErr w:type="gramStart"/>
      <w:r w:rsidRPr="007832F0">
        <w:rPr>
          <w:rFonts w:ascii="PT Astra Serif" w:hAnsi="PT Astra Serif" w:cs="Times New Roman"/>
          <w:sz w:val="16"/>
          <w:szCs w:val="16"/>
        </w:rPr>
        <w:t>контроля за</w:t>
      </w:r>
      <w:proofErr w:type="gramEnd"/>
      <w:r w:rsidRPr="007832F0">
        <w:rPr>
          <w:rFonts w:ascii="PT Astra Serif" w:hAnsi="PT Astra Serif" w:cs="Times New Roman"/>
          <w:sz w:val="16"/>
          <w:szCs w:val="16"/>
        </w:rPr>
        <w:t xml:space="preserve"> предоставлением муниципальной услуги, в том числе со стороны граждан, их объединений и организаций</w:t>
      </w:r>
    </w:p>
    <w:p w:rsidR="008F4CED" w:rsidRPr="007832F0" w:rsidRDefault="008F4CED" w:rsidP="007832F0">
      <w:pPr>
        <w:pStyle w:val="ConsPlusNonformat"/>
        <w:ind w:left="-567" w:right="-1" w:firstLine="567"/>
        <w:jc w:val="both"/>
        <w:rPr>
          <w:rFonts w:ascii="PT Astra Serif" w:hAnsi="PT Astra Serif" w:cs="Times New Roman"/>
          <w:sz w:val="16"/>
          <w:szCs w:val="16"/>
        </w:rPr>
      </w:pPr>
      <w:proofErr w:type="gramStart"/>
      <w:r w:rsidRPr="007832F0">
        <w:rPr>
          <w:rFonts w:ascii="PT Astra Serif" w:hAnsi="PT Astra Serif" w:cs="Times New Roman"/>
          <w:sz w:val="16"/>
          <w:szCs w:val="16"/>
        </w:rPr>
        <w:t>Контроль за</w:t>
      </w:r>
      <w:proofErr w:type="gramEnd"/>
      <w:r w:rsidRPr="007832F0">
        <w:rPr>
          <w:rFonts w:ascii="PT Astra Serif" w:hAnsi="PT Astra Serif" w:cs="Times New Roman"/>
          <w:sz w:val="16"/>
          <w:szCs w:val="16"/>
        </w:rPr>
        <w:t xml:space="preserve"> предоставлением муниципальной услуги со стороны граждан, их объединений и организаций, осуществляется посредством открытости деятельности Уполномоченного органа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p>
    <w:p w:rsidR="008F4CED" w:rsidRPr="007832F0" w:rsidRDefault="008F4CED" w:rsidP="007832F0">
      <w:pPr>
        <w:autoSpaceDE w:val="0"/>
        <w:autoSpaceDN w:val="0"/>
        <w:adjustRightInd w:val="0"/>
        <w:spacing w:after="0" w:line="240" w:lineRule="auto"/>
        <w:ind w:left="-567" w:right="-1" w:firstLine="567"/>
        <w:jc w:val="center"/>
        <w:rPr>
          <w:rFonts w:ascii="PT Astra Serif" w:hAnsi="PT Astra Serif"/>
          <w:b/>
          <w:sz w:val="16"/>
          <w:szCs w:val="16"/>
        </w:rPr>
      </w:pPr>
    </w:p>
    <w:p w:rsidR="008F4CED" w:rsidRPr="007832F0" w:rsidRDefault="008F4CED" w:rsidP="007832F0">
      <w:pPr>
        <w:autoSpaceDE w:val="0"/>
        <w:autoSpaceDN w:val="0"/>
        <w:adjustRightInd w:val="0"/>
        <w:spacing w:after="0" w:line="240" w:lineRule="auto"/>
        <w:ind w:left="-567" w:right="-1" w:firstLine="567"/>
        <w:jc w:val="center"/>
        <w:rPr>
          <w:rFonts w:ascii="PT Astra Serif" w:hAnsi="PT Astra Serif"/>
          <w:b/>
          <w:sz w:val="16"/>
          <w:szCs w:val="16"/>
        </w:rPr>
      </w:pPr>
      <w:r w:rsidRPr="007832F0">
        <w:rPr>
          <w:rFonts w:ascii="PT Astra Serif" w:hAnsi="PT Astra Serif"/>
          <w:b/>
          <w:sz w:val="16"/>
          <w:szCs w:val="16"/>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муниципальных услуг, организаций, указанных в части 1.1 статьи 16 Федерального закона №210-ФЗ, а также их должностных лиц, муниципальных служащих, работников</w:t>
      </w:r>
    </w:p>
    <w:p w:rsidR="008F4CED" w:rsidRPr="007832F0" w:rsidRDefault="008F4CED" w:rsidP="007832F0">
      <w:pPr>
        <w:autoSpaceDE w:val="0"/>
        <w:autoSpaceDN w:val="0"/>
        <w:adjustRightInd w:val="0"/>
        <w:spacing w:after="0" w:line="240" w:lineRule="auto"/>
        <w:ind w:left="-567" w:right="-1" w:firstLine="567"/>
        <w:jc w:val="both"/>
        <w:rPr>
          <w:rFonts w:ascii="PT Astra Serif" w:hAnsi="PT Astra Serif"/>
          <w:sz w:val="16"/>
          <w:szCs w:val="16"/>
        </w:rPr>
      </w:pPr>
      <w:r w:rsidRPr="007832F0">
        <w:rPr>
          <w:rFonts w:ascii="PT Astra Serif" w:hAnsi="PT Astra Serif"/>
          <w:sz w:val="16"/>
          <w:szCs w:val="16"/>
        </w:rPr>
        <w:t>5.1. </w:t>
      </w:r>
      <w:proofErr w:type="gramStart"/>
      <w:r w:rsidRPr="007832F0">
        <w:rPr>
          <w:rFonts w:ascii="PT Astra Serif" w:hAnsi="PT Astra Serif"/>
          <w:sz w:val="16"/>
          <w:szCs w:val="16"/>
        </w:rPr>
        <w:t xml:space="preserve">Получатели муниципальной) услуги имеют право на обжалование в досудебном порядке действий (бездействия) сотрудников Уполномоченного органа, участвующих в предоставлении муниципальной услуги, </w:t>
      </w:r>
      <w:bookmarkStart w:id="7" w:name="_Hlk41040895"/>
      <w:r w:rsidRPr="007832F0">
        <w:rPr>
          <w:rFonts w:ascii="PT Astra Serif" w:hAnsi="PT Astra Serif"/>
          <w:sz w:val="16"/>
          <w:szCs w:val="16"/>
        </w:rPr>
        <w:t>руководителю такого органа.</w:t>
      </w:r>
      <w:proofErr w:type="gramEnd"/>
    </w:p>
    <w:bookmarkEnd w:id="7"/>
    <w:p w:rsidR="008F4CED" w:rsidRPr="007832F0" w:rsidRDefault="008F4CED" w:rsidP="007832F0">
      <w:pPr>
        <w:autoSpaceDE w:val="0"/>
        <w:autoSpaceDN w:val="0"/>
        <w:adjustRightInd w:val="0"/>
        <w:spacing w:after="0" w:line="240" w:lineRule="auto"/>
        <w:ind w:left="-567" w:right="-1" w:firstLine="567"/>
        <w:jc w:val="both"/>
        <w:rPr>
          <w:rFonts w:ascii="PT Astra Serif" w:hAnsi="PT Astra Serif"/>
          <w:sz w:val="16"/>
          <w:szCs w:val="16"/>
        </w:rPr>
      </w:pPr>
      <w:r w:rsidRPr="007832F0">
        <w:rPr>
          <w:rFonts w:ascii="PT Astra Serif" w:hAnsi="PT Astra Serif"/>
          <w:sz w:val="16"/>
          <w:szCs w:val="16"/>
        </w:rPr>
        <w:t>Заявитель может обратиться с жалобой, в том числе в следующих случаях:</w:t>
      </w:r>
    </w:p>
    <w:p w:rsidR="008F4CED" w:rsidRPr="007832F0" w:rsidRDefault="008F4CED" w:rsidP="007832F0">
      <w:pPr>
        <w:autoSpaceDE w:val="0"/>
        <w:autoSpaceDN w:val="0"/>
        <w:adjustRightInd w:val="0"/>
        <w:spacing w:after="0" w:line="240" w:lineRule="auto"/>
        <w:ind w:left="-567" w:right="-1" w:firstLine="567"/>
        <w:jc w:val="both"/>
        <w:rPr>
          <w:rFonts w:ascii="PT Astra Serif" w:hAnsi="PT Astra Serif"/>
          <w:sz w:val="16"/>
          <w:szCs w:val="16"/>
        </w:rPr>
      </w:pPr>
      <w:r w:rsidRPr="007832F0">
        <w:rPr>
          <w:rFonts w:ascii="PT Astra Serif" w:hAnsi="PT Astra Serif"/>
          <w:sz w:val="16"/>
          <w:szCs w:val="16"/>
        </w:rPr>
        <w:t>1) нарушение срока регистрации запроса заявителя о предоставлении муниципальной услуги;</w:t>
      </w:r>
    </w:p>
    <w:p w:rsidR="008F4CED" w:rsidRPr="007832F0" w:rsidRDefault="008F4CED" w:rsidP="007832F0">
      <w:pPr>
        <w:autoSpaceDE w:val="0"/>
        <w:autoSpaceDN w:val="0"/>
        <w:adjustRightInd w:val="0"/>
        <w:spacing w:after="0" w:line="240" w:lineRule="auto"/>
        <w:ind w:left="-567" w:right="-1" w:firstLine="567"/>
        <w:jc w:val="both"/>
        <w:rPr>
          <w:rFonts w:ascii="PT Astra Serif" w:hAnsi="PT Astra Serif"/>
          <w:sz w:val="16"/>
          <w:szCs w:val="16"/>
        </w:rPr>
      </w:pPr>
      <w:r w:rsidRPr="007832F0">
        <w:rPr>
          <w:rFonts w:ascii="PT Astra Serif" w:hAnsi="PT Astra Serif"/>
          <w:sz w:val="16"/>
          <w:szCs w:val="16"/>
        </w:rPr>
        <w:t xml:space="preserve">2) нарушение срока предоставления муниципальной услуги; </w:t>
      </w:r>
    </w:p>
    <w:p w:rsidR="008F4CED" w:rsidRPr="007832F0" w:rsidRDefault="008F4CED" w:rsidP="007832F0">
      <w:pPr>
        <w:autoSpaceDE w:val="0"/>
        <w:autoSpaceDN w:val="0"/>
        <w:adjustRightInd w:val="0"/>
        <w:spacing w:after="0" w:line="240" w:lineRule="auto"/>
        <w:ind w:left="-567" w:right="-1" w:firstLine="567"/>
        <w:jc w:val="both"/>
        <w:rPr>
          <w:rFonts w:ascii="PT Astra Serif" w:hAnsi="PT Astra Serif"/>
          <w:sz w:val="16"/>
          <w:szCs w:val="16"/>
        </w:rPr>
      </w:pPr>
      <w:r w:rsidRPr="007832F0">
        <w:rPr>
          <w:rFonts w:ascii="PT Astra Serif" w:hAnsi="PT Astra Serif"/>
          <w:sz w:val="16"/>
          <w:szCs w:val="16"/>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муниципальной услуги;</w:t>
      </w:r>
    </w:p>
    <w:p w:rsidR="008F4CED" w:rsidRPr="007832F0" w:rsidRDefault="008F4CED" w:rsidP="007832F0">
      <w:pPr>
        <w:autoSpaceDE w:val="0"/>
        <w:autoSpaceDN w:val="0"/>
        <w:adjustRightInd w:val="0"/>
        <w:spacing w:after="0" w:line="240" w:lineRule="auto"/>
        <w:ind w:left="-567" w:right="-1" w:firstLine="567"/>
        <w:jc w:val="both"/>
        <w:rPr>
          <w:rFonts w:ascii="PT Astra Serif" w:hAnsi="PT Astra Serif"/>
          <w:sz w:val="16"/>
          <w:szCs w:val="16"/>
        </w:rPr>
      </w:pPr>
      <w:r w:rsidRPr="007832F0">
        <w:rPr>
          <w:rFonts w:ascii="PT Astra Serif" w:hAnsi="PT Astra Serif"/>
          <w:sz w:val="16"/>
          <w:szCs w:val="16"/>
        </w:rPr>
        <w:t xml:space="preserve">4) отказ в приеме документов, предоставление которых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муниципальной услуги, у заявителя; </w:t>
      </w:r>
    </w:p>
    <w:p w:rsidR="008F4CED" w:rsidRPr="007832F0" w:rsidRDefault="008F4CED" w:rsidP="007832F0">
      <w:pPr>
        <w:autoSpaceDE w:val="0"/>
        <w:autoSpaceDN w:val="0"/>
        <w:adjustRightInd w:val="0"/>
        <w:spacing w:after="0" w:line="240" w:lineRule="auto"/>
        <w:ind w:left="-567" w:right="-1" w:firstLine="567"/>
        <w:jc w:val="both"/>
        <w:rPr>
          <w:rFonts w:ascii="PT Astra Serif" w:hAnsi="PT Astra Serif"/>
          <w:sz w:val="16"/>
          <w:szCs w:val="16"/>
        </w:rPr>
      </w:pPr>
      <w:proofErr w:type="gramStart"/>
      <w:r w:rsidRPr="007832F0">
        <w:rPr>
          <w:rFonts w:ascii="PT Astra Serif" w:hAnsi="PT Astra Serif"/>
          <w:sz w:val="16"/>
          <w:szCs w:val="16"/>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roofErr w:type="gramEnd"/>
    </w:p>
    <w:p w:rsidR="008F4CED" w:rsidRPr="007832F0" w:rsidRDefault="008F4CED" w:rsidP="007832F0">
      <w:pPr>
        <w:autoSpaceDE w:val="0"/>
        <w:autoSpaceDN w:val="0"/>
        <w:adjustRightInd w:val="0"/>
        <w:spacing w:after="0" w:line="240" w:lineRule="auto"/>
        <w:ind w:left="-567" w:right="-1" w:firstLine="567"/>
        <w:jc w:val="both"/>
        <w:rPr>
          <w:rFonts w:ascii="PT Astra Serif" w:hAnsi="PT Astra Serif"/>
          <w:sz w:val="16"/>
          <w:szCs w:val="16"/>
        </w:rPr>
      </w:pPr>
      <w:r w:rsidRPr="007832F0">
        <w:rPr>
          <w:rFonts w:ascii="PT Astra Serif" w:hAnsi="PT Astra Serif"/>
          <w:sz w:val="16"/>
          <w:szCs w:val="16"/>
        </w:rPr>
        <w:t>6) затребование от заявителя при предоставлении муниципальной услуги платы, не предусмотренной нормативными правовыми актами Российской Федерации, субъекта Российской Федерации, муниципальными правовыми актами;</w:t>
      </w:r>
    </w:p>
    <w:p w:rsidR="008F4CED" w:rsidRPr="007832F0" w:rsidRDefault="008F4CED" w:rsidP="007832F0">
      <w:pPr>
        <w:autoSpaceDE w:val="0"/>
        <w:autoSpaceDN w:val="0"/>
        <w:adjustRightInd w:val="0"/>
        <w:spacing w:after="0" w:line="240" w:lineRule="auto"/>
        <w:ind w:left="-567" w:right="-1" w:firstLine="567"/>
        <w:jc w:val="both"/>
        <w:rPr>
          <w:rFonts w:ascii="PT Astra Serif" w:hAnsi="PT Astra Serif"/>
          <w:sz w:val="16"/>
          <w:szCs w:val="16"/>
        </w:rPr>
      </w:pPr>
      <w:proofErr w:type="gramStart"/>
      <w:r w:rsidRPr="007832F0">
        <w:rPr>
          <w:rFonts w:ascii="PT Astra Serif" w:hAnsi="PT Astra Serif"/>
          <w:sz w:val="16"/>
          <w:szCs w:val="16"/>
        </w:rPr>
        <w:t>7) отказ органа государственной власти субъекта Российской Федерации или органа местного самоуправления,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8F4CED" w:rsidRPr="007832F0" w:rsidRDefault="008F4CED" w:rsidP="007832F0">
      <w:pPr>
        <w:autoSpaceDE w:val="0"/>
        <w:autoSpaceDN w:val="0"/>
        <w:adjustRightInd w:val="0"/>
        <w:spacing w:after="0" w:line="240" w:lineRule="auto"/>
        <w:ind w:left="-567" w:right="-1" w:firstLine="567"/>
        <w:jc w:val="both"/>
        <w:rPr>
          <w:rFonts w:ascii="PT Astra Serif" w:hAnsi="PT Astra Serif"/>
          <w:sz w:val="16"/>
          <w:szCs w:val="16"/>
        </w:rPr>
      </w:pPr>
      <w:r w:rsidRPr="007832F0">
        <w:rPr>
          <w:rFonts w:ascii="PT Astra Serif" w:hAnsi="PT Astra Serif"/>
          <w:sz w:val="16"/>
          <w:szCs w:val="16"/>
        </w:rPr>
        <w:t>8) нарушение срока или порядка выдачи документов по результатам предоставления муниципальной услуги;</w:t>
      </w:r>
    </w:p>
    <w:p w:rsidR="008F4CED" w:rsidRPr="007832F0" w:rsidRDefault="008F4CED" w:rsidP="007832F0">
      <w:pPr>
        <w:autoSpaceDE w:val="0"/>
        <w:autoSpaceDN w:val="0"/>
        <w:adjustRightInd w:val="0"/>
        <w:spacing w:after="0" w:line="240" w:lineRule="auto"/>
        <w:ind w:left="-567" w:right="-1" w:firstLine="567"/>
        <w:jc w:val="both"/>
        <w:rPr>
          <w:rFonts w:ascii="PT Astra Serif" w:hAnsi="PT Astra Serif"/>
          <w:sz w:val="16"/>
          <w:szCs w:val="16"/>
        </w:rPr>
      </w:pPr>
      <w:proofErr w:type="gramStart"/>
      <w:r w:rsidRPr="007832F0">
        <w:rPr>
          <w:rFonts w:ascii="PT Astra Serif" w:hAnsi="PT Astra Serif"/>
          <w:sz w:val="16"/>
          <w:szCs w:val="16"/>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roofErr w:type="gramEnd"/>
    </w:p>
    <w:p w:rsidR="008F4CED" w:rsidRPr="007832F0" w:rsidRDefault="008F4CED" w:rsidP="007832F0">
      <w:pPr>
        <w:autoSpaceDE w:val="0"/>
        <w:autoSpaceDN w:val="0"/>
        <w:adjustRightInd w:val="0"/>
        <w:spacing w:after="0" w:line="240" w:lineRule="auto"/>
        <w:ind w:left="-567" w:right="-1" w:firstLine="567"/>
        <w:jc w:val="both"/>
        <w:rPr>
          <w:rFonts w:ascii="PT Astra Serif" w:hAnsi="PT Astra Serif"/>
          <w:sz w:val="16"/>
          <w:szCs w:val="16"/>
        </w:rPr>
      </w:pPr>
      <w:r w:rsidRPr="007832F0">
        <w:rPr>
          <w:rFonts w:ascii="PT Astra Serif" w:hAnsi="PT Astra Serif"/>
          <w:sz w:val="16"/>
          <w:szCs w:val="16"/>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8F4CED" w:rsidRPr="007832F0" w:rsidRDefault="008F4CED" w:rsidP="007832F0">
      <w:pPr>
        <w:autoSpaceDE w:val="0"/>
        <w:autoSpaceDN w:val="0"/>
        <w:adjustRightInd w:val="0"/>
        <w:spacing w:after="0" w:line="240" w:lineRule="auto"/>
        <w:ind w:left="-567" w:right="-1" w:firstLine="567"/>
        <w:jc w:val="both"/>
        <w:rPr>
          <w:rFonts w:ascii="PT Astra Serif" w:hAnsi="PT Astra Serif"/>
          <w:sz w:val="16"/>
          <w:szCs w:val="16"/>
        </w:rPr>
      </w:pPr>
      <w:r w:rsidRPr="007832F0">
        <w:rPr>
          <w:rFonts w:ascii="PT Astra Serif" w:hAnsi="PT Astra Serif"/>
          <w:sz w:val="16"/>
          <w:szCs w:val="16"/>
        </w:rPr>
        <w:t xml:space="preserve">5.2.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являющийся учредителем многофункционального центра (далее - учредитель многофункционального центра). Жалобы на решения и действия (бездействие) руководителя органа, предоставляющего </w:t>
      </w:r>
      <w:r w:rsidRPr="007832F0">
        <w:rPr>
          <w:rFonts w:ascii="PT Astra Serif" w:hAnsi="PT Astra Serif"/>
          <w:sz w:val="16"/>
          <w:szCs w:val="16"/>
        </w:rPr>
        <w:lastRenderedPageBreak/>
        <w:t xml:space="preserve">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8F4CED" w:rsidRPr="007832F0" w:rsidRDefault="008F4CED" w:rsidP="007832F0">
      <w:pPr>
        <w:autoSpaceDE w:val="0"/>
        <w:autoSpaceDN w:val="0"/>
        <w:adjustRightInd w:val="0"/>
        <w:spacing w:after="0" w:line="240" w:lineRule="auto"/>
        <w:ind w:left="-567" w:right="-1" w:firstLine="567"/>
        <w:jc w:val="both"/>
        <w:rPr>
          <w:rFonts w:ascii="PT Astra Serif" w:hAnsi="PT Astra Serif"/>
          <w:sz w:val="16"/>
          <w:szCs w:val="16"/>
        </w:rPr>
      </w:pPr>
      <w:r w:rsidRPr="007832F0">
        <w:rPr>
          <w:rFonts w:ascii="PT Astra Serif" w:hAnsi="PT Astra Serif"/>
          <w:sz w:val="16"/>
          <w:szCs w:val="16"/>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8F4CED" w:rsidRPr="007832F0" w:rsidRDefault="008F4CED" w:rsidP="007832F0">
      <w:pPr>
        <w:autoSpaceDE w:val="0"/>
        <w:autoSpaceDN w:val="0"/>
        <w:adjustRightInd w:val="0"/>
        <w:spacing w:after="0" w:line="240" w:lineRule="auto"/>
        <w:ind w:left="-567" w:right="-1" w:firstLine="567"/>
        <w:jc w:val="both"/>
        <w:rPr>
          <w:rFonts w:ascii="PT Astra Serif" w:hAnsi="PT Astra Serif"/>
          <w:sz w:val="16"/>
          <w:szCs w:val="16"/>
        </w:rPr>
      </w:pPr>
      <w:r w:rsidRPr="007832F0">
        <w:rPr>
          <w:rFonts w:ascii="PT Astra Serif" w:hAnsi="PT Astra Serif"/>
          <w:sz w:val="16"/>
          <w:szCs w:val="16"/>
        </w:rPr>
        <w:t>Жалоба может быть направлена по почте, через МФЦ, с использованием информационно-телекоммуникационной сети «Интернет», официального органа местного самоуправления, Регионального портала, Единого портала, информационной системы досудебного обжалования, а также может быть принята при личном приеме заявителя.</w:t>
      </w:r>
    </w:p>
    <w:p w:rsidR="008F4CED" w:rsidRPr="007832F0" w:rsidRDefault="008F4CED" w:rsidP="007832F0">
      <w:pPr>
        <w:autoSpaceDE w:val="0"/>
        <w:autoSpaceDN w:val="0"/>
        <w:adjustRightInd w:val="0"/>
        <w:spacing w:after="0" w:line="240" w:lineRule="auto"/>
        <w:ind w:left="-567" w:right="-1" w:firstLine="567"/>
        <w:jc w:val="both"/>
        <w:rPr>
          <w:rFonts w:ascii="PT Astra Serif" w:hAnsi="PT Astra Serif"/>
          <w:sz w:val="16"/>
          <w:szCs w:val="16"/>
        </w:rPr>
      </w:pPr>
      <w:r w:rsidRPr="007832F0">
        <w:rPr>
          <w:rFonts w:ascii="PT Astra Serif" w:hAnsi="PT Astra Serif"/>
          <w:sz w:val="16"/>
          <w:szCs w:val="16"/>
        </w:rPr>
        <w:t>5.3. Жалоба должна содержать следующую информацию:</w:t>
      </w:r>
    </w:p>
    <w:p w:rsidR="008F4CED" w:rsidRPr="007832F0" w:rsidRDefault="008F4CED" w:rsidP="007832F0">
      <w:pPr>
        <w:autoSpaceDE w:val="0"/>
        <w:autoSpaceDN w:val="0"/>
        <w:adjustRightInd w:val="0"/>
        <w:spacing w:after="0" w:line="240" w:lineRule="auto"/>
        <w:ind w:left="-567" w:right="-1" w:firstLine="567"/>
        <w:jc w:val="both"/>
        <w:rPr>
          <w:rFonts w:ascii="PT Astra Serif" w:hAnsi="PT Astra Serif"/>
          <w:sz w:val="16"/>
          <w:szCs w:val="16"/>
        </w:rPr>
      </w:pPr>
      <w:proofErr w:type="gramStart"/>
      <w:r w:rsidRPr="007832F0">
        <w:rPr>
          <w:rFonts w:ascii="PT Astra Serif" w:hAnsi="PT Astra Serif"/>
          <w:sz w:val="16"/>
          <w:szCs w:val="16"/>
        </w:rPr>
        <w:t>1) наименование органа, предоставляющего муниципальную услугу, должностного лица органа, предоставляющего муниципальную услугу,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roofErr w:type="gramEnd"/>
    </w:p>
    <w:p w:rsidR="008F4CED" w:rsidRPr="007832F0" w:rsidRDefault="008F4CED" w:rsidP="007832F0">
      <w:pPr>
        <w:autoSpaceDE w:val="0"/>
        <w:autoSpaceDN w:val="0"/>
        <w:adjustRightInd w:val="0"/>
        <w:spacing w:after="0" w:line="240" w:lineRule="auto"/>
        <w:ind w:left="-567" w:right="-1" w:firstLine="567"/>
        <w:jc w:val="both"/>
        <w:rPr>
          <w:rFonts w:ascii="PT Astra Serif" w:hAnsi="PT Astra Serif"/>
          <w:sz w:val="16"/>
          <w:szCs w:val="16"/>
        </w:rPr>
      </w:pPr>
      <w:proofErr w:type="gramStart"/>
      <w:r w:rsidRPr="007832F0">
        <w:rPr>
          <w:rFonts w:ascii="PT Astra Serif" w:hAnsi="PT Astra Serif"/>
          <w:sz w:val="16"/>
          <w:szCs w:val="16"/>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F4CED" w:rsidRPr="007832F0" w:rsidRDefault="008F4CED" w:rsidP="007832F0">
      <w:pPr>
        <w:autoSpaceDE w:val="0"/>
        <w:autoSpaceDN w:val="0"/>
        <w:adjustRightInd w:val="0"/>
        <w:spacing w:after="0" w:line="240" w:lineRule="auto"/>
        <w:ind w:left="-567" w:right="-1" w:firstLine="567"/>
        <w:jc w:val="both"/>
        <w:rPr>
          <w:rFonts w:ascii="PT Astra Serif" w:hAnsi="PT Astra Serif"/>
          <w:sz w:val="16"/>
          <w:szCs w:val="16"/>
        </w:rPr>
      </w:pPr>
      <w:r w:rsidRPr="007832F0">
        <w:rPr>
          <w:rFonts w:ascii="PT Astra Serif" w:hAnsi="PT Astra Serif"/>
          <w:sz w:val="16"/>
          <w:szCs w:val="16"/>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8F4CED" w:rsidRPr="007832F0" w:rsidRDefault="008F4CED" w:rsidP="007832F0">
      <w:pPr>
        <w:autoSpaceDE w:val="0"/>
        <w:autoSpaceDN w:val="0"/>
        <w:adjustRightInd w:val="0"/>
        <w:spacing w:after="0" w:line="240" w:lineRule="auto"/>
        <w:ind w:left="-567" w:right="-1" w:firstLine="567"/>
        <w:jc w:val="both"/>
        <w:rPr>
          <w:rFonts w:ascii="PT Astra Serif" w:hAnsi="PT Astra Serif"/>
          <w:sz w:val="16"/>
          <w:szCs w:val="16"/>
        </w:rPr>
      </w:pPr>
      <w:r w:rsidRPr="007832F0">
        <w:rPr>
          <w:rFonts w:ascii="PT Astra Serif" w:hAnsi="PT Astra Serif"/>
          <w:sz w:val="16"/>
          <w:szCs w:val="16"/>
        </w:rPr>
        <w:t>4)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8F4CED" w:rsidRPr="007832F0" w:rsidRDefault="008F4CED" w:rsidP="007832F0">
      <w:pPr>
        <w:autoSpaceDE w:val="0"/>
        <w:autoSpaceDN w:val="0"/>
        <w:adjustRightInd w:val="0"/>
        <w:spacing w:after="0" w:line="240" w:lineRule="auto"/>
        <w:ind w:left="-567" w:right="-1" w:firstLine="567"/>
        <w:jc w:val="both"/>
        <w:rPr>
          <w:rFonts w:ascii="PT Astra Serif" w:hAnsi="PT Astra Serif"/>
          <w:sz w:val="16"/>
          <w:szCs w:val="16"/>
        </w:rPr>
      </w:pPr>
      <w:r w:rsidRPr="007832F0">
        <w:rPr>
          <w:rFonts w:ascii="PT Astra Serif" w:hAnsi="PT Astra Serif"/>
          <w:sz w:val="16"/>
          <w:szCs w:val="16"/>
        </w:rPr>
        <w:t>5.4. Поступившая жалоба подлежит регистрации в срок не позднее одного рабочего дня</w:t>
      </w:r>
      <w:r w:rsidRPr="007832F0">
        <w:rPr>
          <w:rFonts w:ascii="PT Astra Serif" w:hAnsi="PT Astra Serif"/>
          <w:i/>
          <w:sz w:val="16"/>
          <w:szCs w:val="16"/>
        </w:rPr>
        <w:t>.</w:t>
      </w:r>
      <w:r w:rsidRPr="007832F0">
        <w:rPr>
          <w:rFonts w:ascii="PT Astra Serif" w:hAnsi="PT Astra Serif"/>
          <w:sz w:val="16"/>
          <w:szCs w:val="16"/>
        </w:rPr>
        <w:t xml:space="preserve"> </w:t>
      </w:r>
    </w:p>
    <w:p w:rsidR="008F4CED" w:rsidRPr="007832F0" w:rsidRDefault="008F4CED" w:rsidP="007832F0">
      <w:pPr>
        <w:autoSpaceDE w:val="0"/>
        <w:autoSpaceDN w:val="0"/>
        <w:adjustRightInd w:val="0"/>
        <w:spacing w:after="0" w:line="240" w:lineRule="auto"/>
        <w:ind w:left="-567" w:right="-1" w:firstLine="567"/>
        <w:jc w:val="both"/>
        <w:rPr>
          <w:rFonts w:ascii="PT Astra Serif" w:hAnsi="PT Astra Serif"/>
          <w:sz w:val="16"/>
          <w:szCs w:val="16"/>
        </w:rPr>
      </w:pPr>
      <w:r w:rsidRPr="007832F0">
        <w:rPr>
          <w:rFonts w:ascii="PT Astra Serif" w:hAnsi="PT Astra Serif"/>
          <w:sz w:val="16"/>
          <w:szCs w:val="16"/>
        </w:rPr>
        <w:t xml:space="preserve">5.5. </w:t>
      </w:r>
      <w:proofErr w:type="gramStart"/>
      <w:r w:rsidRPr="007832F0">
        <w:rPr>
          <w:rFonts w:ascii="PT Astra Serif" w:hAnsi="PT Astra Serif"/>
          <w:sz w:val="16"/>
          <w:szCs w:val="16"/>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 210-ФЗ, в</w:t>
      </w:r>
      <w:proofErr w:type="gramEnd"/>
      <w:r w:rsidRPr="007832F0">
        <w:rPr>
          <w:rFonts w:ascii="PT Astra Serif" w:hAnsi="PT Astra Serif"/>
          <w:sz w:val="16"/>
          <w:szCs w:val="16"/>
        </w:rPr>
        <w:t xml:space="preserve"> </w:t>
      </w:r>
      <w:proofErr w:type="gramStart"/>
      <w:r w:rsidRPr="007832F0">
        <w:rPr>
          <w:rFonts w:ascii="PT Astra Serif" w:hAnsi="PT Astra Serif"/>
          <w:sz w:val="16"/>
          <w:szCs w:val="16"/>
        </w:rPr>
        <w:t>приеме</w:t>
      </w:r>
      <w:proofErr w:type="gramEnd"/>
      <w:r w:rsidRPr="007832F0">
        <w:rPr>
          <w:rFonts w:ascii="PT Astra Serif" w:hAnsi="PT Astra Serif"/>
          <w:sz w:val="16"/>
          <w:szCs w:val="16"/>
        </w:rPr>
        <w:t xml:space="preserve">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10 рабочих дней.</w:t>
      </w:r>
    </w:p>
    <w:p w:rsidR="008F4CED" w:rsidRPr="007832F0" w:rsidRDefault="008F4CED" w:rsidP="007832F0">
      <w:pPr>
        <w:autoSpaceDE w:val="0"/>
        <w:autoSpaceDN w:val="0"/>
        <w:adjustRightInd w:val="0"/>
        <w:spacing w:after="0" w:line="240" w:lineRule="auto"/>
        <w:ind w:left="-567" w:right="-1" w:firstLine="567"/>
        <w:jc w:val="both"/>
        <w:rPr>
          <w:rFonts w:ascii="PT Astra Serif" w:hAnsi="PT Astra Serif"/>
          <w:sz w:val="16"/>
          <w:szCs w:val="16"/>
        </w:rPr>
      </w:pPr>
      <w:r w:rsidRPr="007832F0">
        <w:rPr>
          <w:rFonts w:ascii="PT Astra Serif" w:hAnsi="PT Astra Serif"/>
          <w:sz w:val="16"/>
          <w:szCs w:val="16"/>
        </w:rPr>
        <w:t>5.6. 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w:t>
      </w:r>
    </w:p>
    <w:p w:rsidR="008F4CED" w:rsidRPr="007832F0" w:rsidRDefault="008F4CED" w:rsidP="007832F0">
      <w:pPr>
        <w:autoSpaceDE w:val="0"/>
        <w:autoSpaceDN w:val="0"/>
        <w:adjustRightInd w:val="0"/>
        <w:spacing w:after="0" w:line="240" w:lineRule="auto"/>
        <w:ind w:left="-567" w:right="-1" w:firstLine="567"/>
        <w:jc w:val="both"/>
        <w:rPr>
          <w:rFonts w:ascii="PT Astra Serif" w:hAnsi="PT Astra Serif"/>
          <w:sz w:val="16"/>
          <w:szCs w:val="16"/>
        </w:rPr>
      </w:pPr>
      <w:r w:rsidRPr="007832F0">
        <w:rPr>
          <w:rFonts w:ascii="PT Astra Serif" w:hAnsi="PT Astra Serif"/>
          <w:sz w:val="16"/>
          <w:szCs w:val="16"/>
        </w:rPr>
        <w:t>5.7. По результатам рассмотрения жалобы принимается одно из следующих решений:</w:t>
      </w:r>
    </w:p>
    <w:p w:rsidR="008F4CED" w:rsidRPr="007832F0" w:rsidRDefault="008F4CED" w:rsidP="007832F0">
      <w:pPr>
        <w:autoSpaceDE w:val="0"/>
        <w:autoSpaceDN w:val="0"/>
        <w:adjustRightInd w:val="0"/>
        <w:spacing w:after="0" w:line="240" w:lineRule="auto"/>
        <w:ind w:left="-567" w:right="-1" w:firstLine="567"/>
        <w:jc w:val="both"/>
        <w:rPr>
          <w:rFonts w:ascii="PT Astra Serif" w:hAnsi="PT Astra Serif"/>
          <w:sz w:val="16"/>
          <w:szCs w:val="16"/>
        </w:rPr>
      </w:pPr>
      <w:proofErr w:type="gramStart"/>
      <w:r w:rsidRPr="007832F0">
        <w:rPr>
          <w:rFonts w:ascii="PT Astra Serif" w:hAnsi="PT Astra Serif"/>
          <w:sz w:val="16"/>
          <w:szCs w:val="16"/>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roofErr w:type="gramEnd"/>
    </w:p>
    <w:p w:rsidR="008F4CED" w:rsidRPr="007832F0" w:rsidRDefault="008F4CED" w:rsidP="007832F0">
      <w:pPr>
        <w:autoSpaceDE w:val="0"/>
        <w:autoSpaceDN w:val="0"/>
        <w:adjustRightInd w:val="0"/>
        <w:spacing w:after="0" w:line="240" w:lineRule="auto"/>
        <w:ind w:left="-567" w:right="-1" w:firstLine="567"/>
        <w:jc w:val="both"/>
        <w:rPr>
          <w:rFonts w:ascii="PT Astra Serif" w:hAnsi="PT Astra Serif"/>
          <w:sz w:val="16"/>
          <w:szCs w:val="16"/>
        </w:rPr>
      </w:pPr>
      <w:r w:rsidRPr="007832F0">
        <w:rPr>
          <w:rFonts w:ascii="PT Astra Serif" w:hAnsi="PT Astra Serif"/>
          <w:sz w:val="16"/>
          <w:szCs w:val="16"/>
        </w:rPr>
        <w:t xml:space="preserve">2) в удовлетворении жалобы отказывается. </w:t>
      </w:r>
    </w:p>
    <w:p w:rsidR="008F4CED" w:rsidRPr="007832F0" w:rsidRDefault="008F4CED" w:rsidP="007832F0">
      <w:pPr>
        <w:autoSpaceDE w:val="0"/>
        <w:autoSpaceDN w:val="0"/>
        <w:adjustRightInd w:val="0"/>
        <w:spacing w:after="0" w:line="240" w:lineRule="auto"/>
        <w:ind w:left="-567" w:right="-1" w:firstLine="567"/>
        <w:jc w:val="both"/>
        <w:rPr>
          <w:rFonts w:ascii="PT Astra Serif" w:hAnsi="PT Astra Serif"/>
          <w:i/>
          <w:sz w:val="16"/>
          <w:szCs w:val="16"/>
        </w:rPr>
      </w:pPr>
      <w:r w:rsidRPr="007832F0">
        <w:rPr>
          <w:rFonts w:ascii="PT Astra Serif" w:hAnsi="PT Astra Serif"/>
          <w:sz w:val="16"/>
          <w:szCs w:val="16"/>
        </w:rPr>
        <w:t>Мотивированный ответ о результатах рассмотрения жалобы направляется заявителю в срок установленный законодательством Российской Федерации</w:t>
      </w:r>
    </w:p>
    <w:p w:rsidR="007832F0" w:rsidRDefault="007832F0" w:rsidP="007832F0">
      <w:pPr>
        <w:spacing w:after="0" w:line="240" w:lineRule="auto"/>
        <w:ind w:left="-567" w:firstLine="567"/>
        <w:jc w:val="both"/>
        <w:rPr>
          <w:rFonts w:ascii="PT Astra Serif" w:hAnsi="PT Astra Serif"/>
          <w:color w:val="000000"/>
          <w:sz w:val="16"/>
          <w:szCs w:val="16"/>
          <w:lang w:bidi="ru-RU"/>
        </w:rPr>
      </w:pPr>
    </w:p>
    <w:p w:rsidR="008F4CED" w:rsidRPr="007832F0" w:rsidRDefault="008F4CED" w:rsidP="007832F0">
      <w:pPr>
        <w:spacing w:after="0" w:line="240" w:lineRule="auto"/>
        <w:ind w:left="5103"/>
        <w:jc w:val="both"/>
        <w:rPr>
          <w:rFonts w:ascii="PT Astra Serif" w:hAnsi="PT Astra Serif"/>
          <w:color w:val="000000"/>
          <w:sz w:val="16"/>
          <w:szCs w:val="16"/>
          <w:lang w:bidi="ru-RU"/>
        </w:rPr>
      </w:pPr>
      <w:r w:rsidRPr="007832F0">
        <w:rPr>
          <w:rFonts w:ascii="PT Astra Serif" w:hAnsi="PT Astra Serif"/>
          <w:color w:val="000000"/>
          <w:sz w:val="16"/>
          <w:szCs w:val="16"/>
          <w:lang w:bidi="ru-RU"/>
        </w:rPr>
        <w:t>Приложение № 1 к Административному регламенту по предоставлению муниципальной услуги «</w:t>
      </w:r>
      <w:r w:rsidRPr="007832F0">
        <w:rPr>
          <w:rFonts w:ascii="PT Astra Serif" w:hAnsi="PT Astra Serif"/>
          <w:sz w:val="16"/>
          <w:szCs w:val="16"/>
        </w:rPr>
        <w:t>Предоставление разрешения на отклонение от предельных параметров разрешенного строительства, реконструкции объекта капитального строительства» на территории Целинного муниципального округа Курганской области</w:t>
      </w:r>
      <w:r w:rsidRPr="007832F0">
        <w:rPr>
          <w:rFonts w:ascii="PT Astra Serif" w:hAnsi="PT Astra Serif"/>
          <w:color w:val="000000"/>
          <w:sz w:val="16"/>
          <w:szCs w:val="16"/>
          <w:lang w:bidi="ru-RU"/>
        </w:rPr>
        <w:t>»</w:t>
      </w:r>
    </w:p>
    <w:p w:rsidR="008F4CED" w:rsidRPr="007832F0" w:rsidRDefault="008F4CED" w:rsidP="007832F0">
      <w:pPr>
        <w:spacing w:after="0" w:line="240" w:lineRule="auto"/>
        <w:ind w:left="5103"/>
        <w:jc w:val="both"/>
        <w:rPr>
          <w:rFonts w:ascii="PT Astra Serif" w:hAnsi="PT Astra Serif"/>
          <w:sz w:val="16"/>
          <w:szCs w:val="16"/>
        </w:rPr>
      </w:pPr>
    </w:p>
    <w:p w:rsidR="008F4CED" w:rsidRPr="007832F0" w:rsidRDefault="008F4CED" w:rsidP="007832F0">
      <w:pPr>
        <w:spacing w:after="0" w:line="240" w:lineRule="auto"/>
        <w:ind w:left="5103"/>
        <w:jc w:val="both"/>
        <w:rPr>
          <w:rFonts w:ascii="PT Astra Serif" w:hAnsi="PT Astra Serif"/>
          <w:sz w:val="16"/>
          <w:szCs w:val="16"/>
        </w:rPr>
      </w:pPr>
      <w:r w:rsidRPr="007832F0">
        <w:rPr>
          <w:rFonts w:ascii="PT Astra Serif" w:hAnsi="PT Astra Serif"/>
          <w:sz w:val="16"/>
          <w:szCs w:val="16"/>
        </w:rPr>
        <w:t xml:space="preserve">В  </w:t>
      </w:r>
    </w:p>
    <w:p w:rsidR="008F4CED" w:rsidRPr="007832F0" w:rsidRDefault="008F4CED" w:rsidP="007832F0">
      <w:pPr>
        <w:pBdr>
          <w:top w:val="single" w:sz="4" w:space="1" w:color="auto"/>
        </w:pBdr>
        <w:spacing w:after="0" w:line="240" w:lineRule="auto"/>
        <w:ind w:left="4536"/>
        <w:jc w:val="both"/>
        <w:rPr>
          <w:rFonts w:ascii="PT Astra Serif" w:hAnsi="PT Astra Serif"/>
          <w:i/>
          <w:sz w:val="16"/>
          <w:szCs w:val="16"/>
        </w:rPr>
      </w:pPr>
      <w:proofErr w:type="gramStart"/>
      <w:r w:rsidRPr="007832F0">
        <w:rPr>
          <w:rFonts w:ascii="PT Astra Serif" w:hAnsi="PT Astra Serif"/>
          <w:i/>
          <w:sz w:val="16"/>
          <w:szCs w:val="16"/>
        </w:rPr>
        <w:t>(наименование органа местного самоуправления</w:t>
      </w:r>
      <w:proofErr w:type="gramEnd"/>
    </w:p>
    <w:p w:rsidR="008F4CED" w:rsidRPr="007832F0" w:rsidRDefault="008F4CED" w:rsidP="007832F0">
      <w:pPr>
        <w:pBdr>
          <w:top w:val="single" w:sz="4" w:space="3" w:color="auto"/>
        </w:pBdr>
        <w:spacing w:after="0" w:line="240" w:lineRule="auto"/>
        <w:ind w:left="4536"/>
        <w:jc w:val="both"/>
        <w:rPr>
          <w:rFonts w:ascii="PT Astra Serif" w:hAnsi="PT Astra Serif"/>
          <w:i/>
          <w:sz w:val="16"/>
          <w:szCs w:val="16"/>
        </w:rPr>
      </w:pPr>
      <w:r w:rsidRPr="007832F0">
        <w:rPr>
          <w:rFonts w:ascii="PT Astra Serif" w:hAnsi="PT Astra Serif"/>
          <w:i/>
          <w:sz w:val="16"/>
          <w:szCs w:val="16"/>
        </w:rPr>
        <w:t>муниципального образования)</w:t>
      </w:r>
    </w:p>
    <w:p w:rsidR="008F4CED" w:rsidRPr="007832F0" w:rsidRDefault="008F4CED" w:rsidP="007832F0">
      <w:pPr>
        <w:shd w:val="clear" w:color="auto" w:fill="FFFFFF"/>
        <w:tabs>
          <w:tab w:val="left" w:leader="underscore" w:pos="10334"/>
        </w:tabs>
        <w:spacing w:after="0" w:line="240" w:lineRule="auto"/>
        <w:ind w:left="4536"/>
        <w:jc w:val="both"/>
        <w:rPr>
          <w:rFonts w:ascii="PT Astra Serif" w:hAnsi="PT Astra Serif"/>
          <w:sz w:val="16"/>
          <w:szCs w:val="16"/>
        </w:rPr>
      </w:pPr>
      <w:r w:rsidRPr="007832F0">
        <w:rPr>
          <w:rFonts w:ascii="PT Astra Serif" w:hAnsi="PT Astra Serif"/>
          <w:spacing w:val="-7"/>
          <w:sz w:val="16"/>
          <w:szCs w:val="16"/>
        </w:rPr>
        <w:t>от</w:t>
      </w:r>
      <w:r w:rsidRPr="007832F0">
        <w:rPr>
          <w:rFonts w:ascii="PT Astra Serif" w:hAnsi="PT Astra Serif"/>
          <w:sz w:val="16"/>
          <w:szCs w:val="16"/>
        </w:rPr>
        <w:t xml:space="preserve">_______________________________________ </w:t>
      </w:r>
    </w:p>
    <w:p w:rsidR="008F4CED" w:rsidRPr="007832F0" w:rsidRDefault="008F4CED" w:rsidP="007832F0">
      <w:pPr>
        <w:shd w:val="clear" w:color="auto" w:fill="FFFFFF"/>
        <w:spacing w:after="0" w:line="240" w:lineRule="auto"/>
        <w:ind w:left="4536"/>
        <w:jc w:val="both"/>
        <w:rPr>
          <w:rFonts w:ascii="PT Astra Serif" w:hAnsi="PT Astra Serif"/>
          <w:i/>
          <w:spacing w:val="-3"/>
          <w:sz w:val="16"/>
          <w:szCs w:val="16"/>
        </w:rPr>
      </w:pPr>
      <w:r w:rsidRPr="007832F0">
        <w:rPr>
          <w:rFonts w:ascii="PT Astra Serif" w:hAnsi="PT Astra Serif"/>
          <w:i/>
          <w:spacing w:val="-3"/>
          <w:sz w:val="16"/>
          <w:szCs w:val="16"/>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w:t>
      </w:r>
      <w:r w:rsidRPr="007832F0">
        <w:rPr>
          <w:rFonts w:ascii="PT Astra Serif" w:hAnsi="PT Astra Serif"/>
          <w:i/>
          <w:sz w:val="16"/>
          <w:szCs w:val="16"/>
        </w:rPr>
        <w:t xml:space="preserve"> </w:t>
      </w:r>
      <w:r w:rsidRPr="007832F0">
        <w:rPr>
          <w:rFonts w:ascii="PT Astra Serif" w:hAnsi="PT Astra Serif"/>
          <w:i/>
          <w:spacing w:val="-3"/>
          <w:sz w:val="16"/>
          <w:szCs w:val="16"/>
        </w:rPr>
        <w:t>эл. почта;</w:t>
      </w:r>
    </w:p>
    <w:p w:rsidR="008F4CED" w:rsidRPr="007832F0" w:rsidRDefault="008F4CED" w:rsidP="007832F0">
      <w:pPr>
        <w:shd w:val="clear" w:color="auto" w:fill="FFFFFF"/>
        <w:spacing w:after="0" w:line="240" w:lineRule="auto"/>
        <w:ind w:left="4536"/>
        <w:jc w:val="both"/>
        <w:rPr>
          <w:rFonts w:ascii="PT Astra Serif" w:hAnsi="PT Astra Serif"/>
          <w:i/>
          <w:spacing w:val="-3"/>
          <w:sz w:val="16"/>
          <w:szCs w:val="16"/>
        </w:rPr>
      </w:pPr>
      <w:r w:rsidRPr="007832F0">
        <w:rPr>
          <w:rFonts w:ascii="PT Astra Serif" w:hAnsi="PT Astra Serif"/>
          <w:i/>
          <w:spacing w:val="-3"/>
          <w:sz w:val="16"/>
          <w:szCs w:val="16"/>
        </w:rPr>
        <w:t>для заявителя физического лица - фамилия, имя, отчество, паспортные данные, регистрация по месту жительства, адрес фактического проживания телефон</w:t>
      </w:r>
      <w:r w:rsidRPr="007832F0">
        <w:rPr>
          <w:rFonts w:ascii="PT Astra Serif" w:hAnsi="PT Astra Serif"/>
          <w:i/>
          <w:spacing w:val="-7"/>
          <w:sz w:val="16"/>
          <w:szCs w:val="16"/>
        </w:rPr>
        <w:t>)</w:t>
      </w:r>
    </w:p>
    <w:p w:rsidR="008F4CED" w:rsidRPr="007832F0" w:rsidRDefault="008F4CED" w:rsidP="007832F0">
      <w:pPr>
        <w:spacing w:after="0" w:line="240" w:lineRule="auto"/>
        <w:rPr>
          <w:rFonts w:ascii="PT Astra Serif" w:hAnsi="PT Astra Serif"/>
          <w:sz w:val="16"/>
          <w:szCs w:val="16"/>
        </w:rPr>
      </w:pPr>
    </w:p>
    <w:p w:rsidR="008F4CED" w:rsidRPr="007832F0" w:rsidRDefault="008F4CED" w:rsidP="007832F0">
      <w:pPr>
        <w:spacing w:after="0" w:line="240" w:lineRule="auto"/>
        <w:jc w:val="center"/>
        <w:rPr>
          <w:rFonts w:ascii="PT Astra Serif" w:hAnsi="PT Astra Serif"/>
          <w:b/>
          <w:sz w:val="16"/>
          <w:szCs w:val="16"/>
        </w:rPr>
      </w:pPr>
      <w:r w:rsidRPr="007832F0">
        <w:rPr>
          <w:rFonts w:ascii="PT Astra Serif" w:hAnsi="PT Astra Serif"/>
          <w:b/>
          <w:sz w:val="16"/>
          <w:szCs w:val="16"/>
        </w:rPr>
        <w:t>Заявление</w:t>
      </w:r>
    </w:p>
    <w:p w:rsidR="008F4CED" w:rsidRPr="007832F0" w:rsidRDefault="008F4CED" w:rsidP="007832F0">
      <w:pPr>
        <w:spacing w:after="0" w:line="240" w:lineRule="auto"/>
        <w:jc w:val="center"/>
        <w:rPr>
          <w:rFonts w:ascii="PT Astra Serif" w:hAnsi="PT Astra Serif"/>
          <w:b/>
          <w:sz w:val="16"/>
          <w:szCs w:val="16"/>
        </w:rPr>
      </w:pPr>
      <w:r w:rsidRPr="007832F0">
        <w:rPr>
          <w:rFonts w:ascii="PT Astra Serif" w:hAnsi="PT Astra Serif"/>
          <w:b/>
          <w:sz w:val="16"/>
          <w:szCs w:val="16"/>
        </w:rPr>
        <w:t>о предоставлении разрешения на отклонение от предельных параметров разрешенного строительства, реконструкции объекта капитального строительства</w:t>
      </w:r>
    </w:p>
    <w:p w:rsidR="008F4CED" w:rsidRPr="007832F0" w:rsidRDefault="008F4CED" w:rsidP="007832F0">
      <w:pPr>
        <w:spacing w:after="0" w:line="240" w:lineRule="auto"/>
        <w:ind w:left="-567" w:firstLine="567"/>
        <w:rPr>
          <w:rFonts w:ascii="PT Astra Serif" w:hAnsi="PT Astra Serif"/>
          <w:sz w:val="16"/>
          <w:szCs w:val="16"/>
        </w:rPr>
      </w:pPr>
    </w:p>
    <w:p w:rsidR="008F4CED" w:rsidRPr="007832F0" w:rsidRDefault="008F4CED" w:rsidP="007832F0">
      <w:pPr>
        <w:spacing w:after="0" w:line="240" w:lineRule="auto"/>
        <w:ind w:left="-567" w:firstLine="567"/>
        <w:jc w:val="both"/>
        <w:rPr>
          <w:rFonts w:ascii="PT Astra Serif" w:hAnsi="PT Astra Serif"/>
          <w:sz w:val="16"/>
          <w:szCs w:val="16"/>
        </w:rPr>
      </w:pPr>
      <w:r w:rsidRPr="007832F0">
        <w:rPr>
          <w:rFonts w:ascii="PT Astra Serif" w:hAnsi="PT Astra Serif"/>
          <w:sz w:val="16"/>
          <w:szCs w:val="16"/>
        </w:rPr>
        <w:t xml:space="preserve">Прошу предоставить разрешение на отклонение от предельных параметров разрешенного строительства, реконструкции объекта капитального строительства </w:t>
      </w:r>
    </w:p>
    <w:p w:rsidR="008F4CED" w:rsidRPr="007832F0" w:rsidRDefault="008F4CED" w:rsidP="007832F0">
      <w:pPr>
        <w:spacing w:after="0" w:line="240" w:lineRule="auto"/>
        <w:ind w:left="-567" w:firstLine="567"/>
        <w:jc w:val="both"/>
        <w:rPr>
          <w:rFonts w:ascii="PT Astra Serif" w:hAnsi="PT Astra Serif"/>
          <w:sz w:val="16"/>
          <w:szCs w:val="16"/>
        </w:rPr>
      </w:pPr>
    </w:p>
    <w:p w:rsidR="008F4CED" w:rsidRPr="007832F0" w:rsidRDefault="008F4CED" w:rsidP="007832F0">
      <w:pPr>
        <w:pBdr>
          <w:top w:val="single" w:sz="4" w:space="1" w:color="auto"/>
          <w:bottom w:val="single" w:sz="4" w:space="1" w:color="auto"/>
        </w:pBdr>
        <w:spacing w:after="0" w:line="240" w:lineRule="auto"/>
        <w:ind w:left="-567" w:firstLine="567"/>
        <w:jc w:val="both"/>
        <w:rPr>
          <w:rFonts w:ascii="PT Astra Serif" w:hAnsi="PT Astra Serif"/>
          <w:sz w:val="16"/>
          <w:szCs w:val="16"/>
        </w:rPr>
      </w:pPr>
    </w:p>
    <w:p w:rsidR="008F4CED" w:rsidRPr="007832F0" w:rsidRDefault="008F4CED" w:rsidP="007832F0">
      <w:pPr>
        <w:pStyle w:val="ConsPlusNonformat"/>
        <w:ind w:left="-567" w:firstLine="567"/>
        <w:jc w:val="both"/>
        <w:rPr>
          <w:rFonts w:ascii="PT Astra Serif" w:hAnsi="PT Astra Serif" w:cs="Times New Roman"/>
          <w:i/>
          <w:sz w:val="16"/>
          <w:szCs w:val="16"/>
        </w:rPr>
      </w:pPr>
      <w:r w:rsidRPr="007832F0">
        <w:rPr>
          <w:rFonts w:ascii="PT Astra Serif" w:hAnsi="PT Astra Serif" w:cs="Times New Roman"/>
          <w:i/>
          <w:sz w:val="16"/>
          <w:szCs w:val="16"/>
        </w:rPr>
        <w:t>Сведения о земельном участке: адрес, кадастровый номер, площадь, вид разрешенного использования, реквизиты градостроительного плана земельного участка (при наличии). Сведения об объекте капитального строительства: кадастровый номер, площадь, этажность, назначение.</w:t>
      </w:r>
    </w:p>
    <w:p w:rsidR="008F4CED" w:rsidRPr="007832F0" w:rsidRDefault="008F4CED" w:rsidP="007832F0">
      <w:pPr>
        <w:spacing w:after="0" w:line="240" w:lineRule="auto"/>
        <w:ind w:left="-567" w:firstLine="567"/>
        <w:jc w:val="both"/>
        <w:rPr>
          <w:rFonts w:ascii="PT Astra Serif" w:hAnsi="PT Astra Serif"/>
          <w:sz w:val="16"/>
          <w:szCs w:val="16"/>
        </w:rPr>
      </w:pPr>
    </w:p>
    <w:p w:rsidR="008F4CED" w:rsidRPr="007832F0" w:rsidRDefault="008F4CED" w:rsidP="007832F0">
      <w:pPr>
        <w:spacing w:after="0" w:line="240" w:lineRule="auto"/>
        <w:ind w:left="-567" w:firstLine="567"/>
        <w:jc w:val="both"/>
        <w:rPr>
          <w:rFonts w:ascii="PT Astra Serif" w:hAnsi="PT Astra Serif"/>
          <w:sz w:val="16"/>
          <w:szCs w:val="16"/>
        </w:rPr>
      </w:pPr>
      <w:r w:rsidRPr="007832F0">
        <w:rPr>
          <w:rFonts w:ascii="PT Astra Serif" w:hAnsi="PT Astra Serif"/>
          <w:sz w:val="16"/>
          <w:szCs w:val="16"/>
        </w:rPr>
        <w:t>Параметры планируемых к размещению объектов капитального строительства</w:t>
      </w:r>
    </w:p>
    <w:p w:rsidR="008F4CED" w:rsidRPr="007832F0" w:rsidRDefault="008F4CED" w:rsidP="007832F0">
      <w:pPr>
        <w:spacing w:after="0" w:line="240" w:lineRule="auto"/>
        <w:ind w:left="-567" w:firstLine="567"/>
        <w:jc w:val="both"/>
        <w:rPr>
          <w:rFonts w:ascii="PT Astra Serif" w:hAnsi="PT Astra Serif"/>
          <w:sz w:val="16"/>
          <w:szCs w:val="16"/>
        </w:rPr>
      </w:pPr>
      <w:r w:rsidRPr="007832F0">
        <w:rPr>
          <w:rFonts w:ascii="PT Astra Serif" w:hAnsi="PT Astra Serif"/>
          <w:sz w:val="16"/>
          <w:szCs w:val="16"/>
        </w:rPr>
        <w:t>______________________________________________________________________________</w:t>
      </w:r>
    </w:p>
    <w:p w:rsidR="008F4CED" w:rsidRPr="007832F0" w:rsidRDefault="008F4CED" w:rsidP="007832F0">
      <w:pPr>
        <w:spacing w:after="0" w:line="240" w:lineRule="auto"/>
        <w:ind w:left="-567" w:firstLine="567"/>
        <w:jc w:val="both"/>
        <w:rPr>
          <w:rFonts w:ascii="PT Astra Serif" w:hAnsi="PT Astra Serif"/>
          <w:sz w:val="16"/>
          <w:szCs w:val="16"/>
        </w:rPr>
      </w:pPr>
      <w:r w:rsidRPr="007832F0">
        <w:rPr>
          <w:rFonts w:ascii="PT Astra Serif" w:hAnsi="PT Astra Serif"/>
          <w:sz w:val="16"/>
          <w:szCs w:val="16"/>
        </w:rPr>
        <w:t>______________________________________________________________________________</w:t>
      </w:r>
    </w:p>
    <w:p w:rsidR="008F4CED" w:rsidRPr="007832F0" w:rsidRDefault="008F4CED" w:rsidP="007832F0">
      <w:pPr>
        <w:spacing w:after="0" w:line="240" w:lineRule="auto"/>
        <w:ind w:left="-567" w:firstLine="567"/>
        <w:jc w:val="both"/>
        <w:rPr>
          <w:rFonts w:ascii="PT Astra Serif" w:hAnsi="PT Astra Serif"/>
          <w:sz w:val="16"/>
          <w:szCs w:val="16"/>
        </w:rPr>
      </w:pPr>
    </w:p>
    <w:p w:rsidR="008F4CED" w:rsidRPr="007832F0" w:rsidRDefault="008F4CED" w:rsidP="007832F0">
      <w:pPr>
        <w:spacing w:after="0" w:line="240" w:lineRule="auto"/>
        <w:ind w:left="-567" w:firstLine="567"/>
        <w:jc w:val="both"/>
        <w:rPr>
          <w:rFonts w:ascii="PT Astra Serif" w:hAnsi="PT Astra Serif"/>
          <w:sz w:val="16"/>
          <w:szCs w:val="16"/>
        </w:rPr>
      </w:pPr>
      <w:r w:rsidRPr="007832F0">
        <w:rPr>
          <w:rFonts w:ascii="PT Astra Serif" w:hAnsi="PT Astra Serif"/>
          <w:sz w:val="16"/>
          <w:szCs w:val="16"/>
        </w:rPr>
        <w:t>Обоснование запрашиваемого отклонения от предельных параметров разрешенного строительства, реконструкции объекта капитального строительства</w:t>
      </w:r>
    </w:p>
    <w:p w:rsidR="008F4CED" w:rsidRPr="007832F0" w:rsidRDefault="008F4CED" w:rsidP="007832F0">
      <w:pPr>
        <w:spacing w:after="0" w:line="240" w:lineRule="auto"/>
        <w:ind w:left="-567" w:firstLine="567"/>
        <w:jc w:val="both"/>
        <w:rPr>
          <w:rFonts w:ascii="PT Astra Serif" w:hAnsi="PT Astra Serif"/>
          <w:sz w:val="16"/>
          <w:szCs w:val="16"/>
        </w:rPr>
      </w:pPr>
      <w:r w:rsidRPr="007832F0">
        <w:rPr>
          <w:rFonts w:ascii="PT Astra Serif" w:hAnsi="PT Astra Serif"/>
          <w:sz w:val="16"/>
          <w:szCs w:val="16"/>
        </w:rPr>
        <w:t>______________________________________________________________________________</w:t>
      </w:r>
    </w:p>
    <w:p w:rsidR="008F4CED" w:rsidRPr="007832F0" w:rsidRDefault="008F4CED" w:rsidP="007832F0">
      <w:pPr>
        <w:spacing w:after="0" w:line="240" w:lineRule="auto"/>
        <w:ind w:left="-567" w:firstLine="567"/>
        <w:jc w:val="both"/>
        <w:rPr>
          <w:rFonts w:ascii="PT Astra Serif" w:hAnsi="PT Astra Serif"/>
          <w:sz w:val="16"/>
          <w:szCs w:val="16"/>
        </w:rPr>
      </w:pPr>
      <w:r w:rsidRPr="007832F0">
        <w:rPr>
          <w:rFonts w:ascii="PT Astra Serif" w:hAnsi="PT Astra Serif"/>
          <w:sz w:val="16"/>
          <w:szCs w:val="16"/>
        </w:rPr>
        <w:lastRenderedPageBreak/>
        <w:t>______________________________________________________________________________</w:t>
      </w:r>
    </w:p>
    <w:p w:rsidR="008F4CED" w:rsidRPr="007832F0" w:rsidRDefault="008F4CED" w:rsidP="007832F0">
      <w:pPr>
        <w:spacing w:after="0" w:line="240" w:lineRule="auto"/>
        <w:ind w:left="-567" w:firstLine="567"/>
        <w:jc w:val="both"/>
        <w:rPr>
          <w:rFonts w:ascii="PT Astra Serif" w:hAnsi="PT Astra Serif"/>
          <w:sz w:val="16"/>
          <w:szCs w:val="16"/>
        </w:rPr>
      </w:pPr>
    </w:p>
    <w:p w:rsidR="008F4CED" w:rsidRPr="007832F0" w:rsidRDefault="008F4CED" w:rsidP="007832F0">
      <w:pPr>
        <w:spacing w:after="0" w:line="240" w:lineRule="auto"/>
        <w:ind w:left="-567" w:firstLine="567"/>
        <w:rPr>
          <w:rFonts w:ascii="PT Astra Serif" w:hAnsi="PT Astra Serif"/>
          <w:sz w:val="16"/>
          <w:szCs w:val="16"/>
        </w:rPr>
      </w:pPr>
      <w:r w:rsidRPr="007832F0">
        <w:rPr>
          <w:rFonts w:ascii="PT Astra Serif" w:hAnsi="PT Astra Serif"/>
          <w:sz w:val="16"/>
          <w:szCs w:val="16"/>
        </w:rPr>
        <w:t>К заявлению прилагаются следующие документы:</w:t>
      </w:r>
    </w:p>
    <w:p w:rsidR="008F4CED" w:rsidRPr="007832F0" w:rsidRDefault="008F4CED" w:rsidP="007832F0">
      <w:pPr>
        <w:widowControl w:val="0"/>
        <w:autoSpaceDE w:val="0"/>
        <w:autoSpaceDN w:val="0"/>
        <w:adjustRightInd w:val="0"/>
        <w:spacing w:after="0" w:line="240" w:lineRule="auto"/>
        <w:ind w:left="-567" w:firstLine="567"/>
        <w:jc w:val="both"/>
        <w:rPr>
          <w:rFonts w:ascii="PT Astra Serif" w:hAnsi="PT Astra Serif"/>
          <w:i/>
          <w:sz w:val="16"/>
          <w:szCs w:val="16"/>
        </w:rPr>
      </w:pPr>
      <w:r w:rsidRPr="007832F0">
        <w:rPr>
          <w:rFonts w:ascii="PT Astra Serif" w:hAnsi="PT Astra Serif"/>
          <w:i/>
          <w:sz w:val="16"/>
          <w:szCs w:val="16"/>
        </w:rPr>
        <w:t>(указывается перечень прилагаемых документов)</w:t>
      </w:r>
    </w:p>
    <w:p w:rsidR="008F4CED" w:rsidRPr="007832F0" w:rsidRDefault="008F4CED" w:rsidP="007832F0">
      <w:pPr>
        <w:widowControl w:val="0"/>
        <w:autoSpaceDE w:val="0"/>
        <w:autoSpaceDN w:val="0"/>
        <w:adjustRightInd w:val="0"/>
        <w:spacing w:after="0" w:line="240" w:lineRule="auto"/>
        <w:ind w:left="-567" w:firstLine="567"/>
        <w:jc w:val="both"/>
        <w:rPr>
          <w:rFonts w:ascii="PT Astra Serif" w:hAnsi="PT Astra Serif"/>
          <w:color w:val="000000"/>
          <w:sz w:val="16"/>
          <w:szCs w:val="16"/>
        </w:rPr>
      </w:pPr>
    </w:p>
    <w:p w:rsidR="008F4CED" w:rsidRPr="007832F0" w:rsidRDefault="008F4CED" w:rsidP="007832F0">
      <w:pPr>
        <w:widowControl w:val="0"/>
        <w:autoSpaceDE w:val="0"/>
        <w:autoSpaceDN w:val="0"/>
        <w:adjustRightInd w:val="0"/>
        <w:spacing w:after="0" w:line="240" w:lineRule="auto"/>
        <w:ind w:left="-567" w:firstLine="567"/>
        <w:jc w:val="both"/>
        <w:rPr>
          <w:rFonts w:ascii="PT Astra Serif" w:hAnsi="PT Astra Serif"/>
          <w:color w:val="000000"/>
          <w:sz w:val="16"/>
          <w:szCs w:val="16"/>
        </w:rPr>
      </w:pPr>
      <w:r w:rsidRPr="007832F0">
        <w:rPr>
          <w:rFonts w:ascii="PT Astra Serif" w:hAnsi="PT Astra Serif"/>
          <w:color w:val="000000"/>
          <w:sz w:val="16"/>
          <w:szCs w:val="16"/>
        </w:rPr>
        <w:t>Результат предоставления муниципальной услуги, прошу предоставить:</w:t>
      </w:r>
    </w:p>
    <w:p w:rsidR="008F4CED" w:rsidRPr="007832F0" w:rsidRDefault="008F4CED" w:rsidP="007832F0">
      <w:pPr>
        <w:widowControl w:val="0"/>
        <w:autoSpaceDE w:val="0"/>
        <w:autoSpaceDN w:val="0"/>
        <w:adjustRightInd w:val="0"/>
        <w:spacing w:after="0" w:line="240" w:lineRule="auto"/>
        <w:ind w:left="-567" w:firstLine="567"/>
        <w:jc w:val="both"/>
        <w:rPr>
          <w:rFonts w:ascii="PT Astra Serif" w:hAnsi="PT Astra Serif"/>
          <w:i/>
          <w:color w:val="000000"/>
          <w:sz w:val="16"/>
          <w:szCs w:val="16"/>
        </w:rPr>
      </w:pPr>
      <w:r w:rsidRPr="007832F0">
        <w:rPr>
          <w:rFonts w:ascii="PT Astra Serif" w:hAnsi="PT Astra Serif"/>
          <w:i/>
          <w:color w:val="000000"/>
          <w:sz w:val="16"/>
          <w:szCs w:val="16"/>
        </w:rPr>
        <w:t>(указать способ получения результата предоставления муниципальной услуги).</w:t>
      </w:r>
    </w:p>
    <w:tbl>
      <w:tblPr>
        <w:tblW w:w="9975" w:type="dxa"/>
        <w:tblInd w:w="28" w:type="dxa"/>
        <w:tblLayout w:type="fixed"/>
        <w:tblCellMar>
          <w:left w:w="28" w:type="dxa"/>
          <w:right w:w="28" w:type="dxa"/>
        </w:tblCellMar>
        <w:tblLook w:val="04A0" w:firstRow="1" w:lastRow="0" w:firstColumn="1" w:lastColumn="0" w:noHBand="0" w:noVBand="1"/>
      </w:tblPr>
      <w:tblGrid>
        <w:gridCol w:w="1789"/>
        <w:gridCol w:w="483"/>
        <w:gridCol w:w="1369"/>
        <w:gridCol w:w="686"/>
        <w:gridCol w:w="606"/>
        <w:gridCol w:w="606"/>
        <w:gridCol w:w="2755"/>
        <w:gridCol w:w="1681"/>
      </w:tblGrid>
      <w:tr w:rsidR="008F4CED" w:rsidRPr="007832F0" w:rsidTr="007832F0">
        <w:trPr>
          <w:trHeight w:val="823"/>
        </w:trPr>
        <w:tc>
          <w:tcPr>
            <w:tcW w:w="1790" w:type="dxa"/>
            <w:tcBorders>
              <w:top w:val="nil"/>
              <w:left w:val="nil"/>
              <w:bottom w:val="single" w:sz="4" w:space="0" w:color="auto"/>
              <w:right w:val="nil"/>
            </w:tcBorders>
            <w:vAlign w:val="bottom"/>
          </w:tcPr>
          <w:p w:rsidR="008F4CED" w:rsidRPr="007832F0" w:rsidRDefault="008F4CED" w:rsidP="007832F0">
            <w:pPr>
              <w:spacing w:after="0" w:line="240" w:lineRule="auto"/>
              <w:ind w:left="-567" w:firstLine="567"/>
              <w:jc w:val="center"/>
              <w:rPr>
                <w:rFonts w:ascii="PT Astra Serif" w:hAnsi="PT Astra Serif"/>
                <w:sz w:val="16"/>
                <w:szCs w:val="16"/>
              </w:rPr>
            </w:pPr>
          </w:p>
        </w:tc>
        <w:tc>
          <w:tcPr>
            <w:tcW w:w="483" w:type="dxa"/>
            <w:vAlign w:val="bottom"/>
          </w:tcPr>
          <w:p w:rsidR="008F4CED" w:rsidRPr="007832F0" w:rsidRDefault="008F4CED" w:rsidP="007832F0">
            <w:pPr>
              <w:spacing w:after="0" w:line="240" w:lineRule="auto"/>
              <w:ind w:left="-567" w:firstLine="567"/>
              <w:jc w:val="center"/>
              <w:rPr>
                <w:rFonts w:ascii="PT Astra Serif" w:hAnsi="PT Astra Serif"/>
                <w:sz w:val="16"/>
                <w:szCs w:val="16"/>
              </w:rPr>
            </w:pPr>
          </w:p>
        </w:tc>
        <w:tc>
          <w:tcPr>
            <w:tcW w:w="1369" w:type="dxa"/>
            <w:tcBorders>
              <w:top w:val="nil"/>
              <w:left w:val="nil"/>
              <w:bottom w:val="single" w:sz="4" w:space="0" w:color="auto"/>
              <w:right w:val="nil"/>
            </w:tcBorders>
            <w:vAlign w:val="bottom"/>
          </w:tcPr>
          <w:p w:rsidR="008F4CED" w:rsidRPr="007832F0" w:rsidRDefault="008F4CED" w:rsidP="007832F0">
            <w:pPr>
              <w:spacing w:after="0" w:line="240" w:lineRule="auto"/>
              <w:ind w:left="-567" w:firstLine="567"/>
              <w:jc w:val="center"/>
              <w:rPr>
                <w:rFonts w:ascii="PT Astra Serif" w:hAnsi="PT Astra Serif"/>
                <w:sz w:val="16"/>
                <w:szCs w:val="16"/>
              </w:rPr>
            </w:pPr>
          </w:p>
        </w:tc>
        <w:tc>
          <w:tcPr>
            <w:tcW w:w="686" w:type="dxa"/>
            <w:vAlign w:val="bottom"/>
          </w:tcPr>
          <w:p w:rsidR="008F4CED" w:rsidRPr="007832F0" w:rsidRDefault="008F4CED" w:rsidP="007832F0">
            <w:pPr>
              <w:spacing w:after="0" w:line="240" w:lineRule="auto"/>
              <w:ind w:left="-567" w:firstLine="567"/>
              <w:jc w:val="center"/>
              <w:rPr>
                <w:rFonts w:ascii="PT Astra Serif" w:hAnsi="PT Astra Serif"/>
                <w:sz w:val="16"/>
                <w:szCs w:val="16"/>
              </w:rPr>
            </w:pPr>
          </w:p>
        </w:tc>
        <w:tc>
          <w:tcPr>
            <w:tcW w:w="606" w:type="dxa"/>
            <w:tcBorders>
              <w:top w:val="nil"/>
              <w:left w:val="nil"/>
              <w:bottom w:val="single" w:sz="4" w:space="0" w:color="auto"/>
              <w:right w:val="nil"/>
            </w:tcBorders>
          </w:tcPr>
          <w:p w:rsidR="008F4CED" w:rsidRPr="007832F0" w:rsidRDefault="008F4CED" w:rsidP="007832F0">
            <w:pPr>
              <w:spacing w:after="0" w:line="240" w:lineRule="auto"/>
              <w:ind w:left="-567" w:firstLine="567"/>
              <w:jc w:val="center"/>
              <w:rPr>
                <w:rFonts w:ascii="PT Astra Serif" w:hAnsi="PT Astra Serif"/>
                <w:sz w:val="16"/>
                <w:szCs w:val="16"/>
              </w:rPr>
            </w:pPr>
          </w:p>
        </w:tc>
        <w:tc>
          <w:tcPr>
            <w:tcW w:w="606" w:type="dxa"/>
            <w:tcBorders>
              <w:top w:val="nil"/>
              <w:left w:val="nil"/>
              <w:bottom w:val="single" w:sz="4" w:space="0" w:color="auto"/>
              <w:right w:val="nil"/>
            </w:tcBorders>
          </w:tcPr>
          <w:p w:rsidR="008F4CED" w:rsidRPr="007832F0" w:rsidRDefault="008F4CED" w:rsidP="007832F0">
            <w:pPr>
              <w:spacing w:after="0" w:line="240" w:lineRule="auto"/>
              <w:ind w:left="-567" w:firstLine="567"/>
              <w:jc w:val="center"/>
              <w:rPr>
                <w:rFonts w:ascii="PT Astra Serif" w:hAnsi="PT Astra Serif"/>
                <w:sz w:val="16"/>
                <w:szCs w:val="16"/>
              </w:rPr>
            </w:pPr>
          </w:p>
        </w:tc>
        <w:tc>
          <w:tcPr>
            <w:tcW w:w="2756" w:type="dxa"/>
            <w:tcBorders>
              <w:top w:val="nil"/>
              <w:left w:val="nil"/>
              <w:bottom w:val="single" w:sz="4" w:space="0" w:color="auto"/>
              <w:right w:val="nil"/>
            </w:tcBorders>
            <w:vAlign w:val="bottom"/>
          </w:tcPr>
          <w:p w:rsidR="008F4CED" w:rsidRPr="007832F0" w:rsidRDefault="008F4CED" w:rsidP="007832F0">
            <w:pPr>
              <w:spacing w:after="0" w:line="240" w:lineRule="auto"/>
              <w:ind w:left="-567" w:firstLine="567"/>
              <w:jc w:val="center"/>
              <w:rPr>
                <w:rFonts w:ascii="PT Astra Serif" w:hAnsi="PT Astra Serif"/>
                <w:sz w:val="16"/>
                <w:szCs w:val="16"/>
              </w:rPr>
            </w:pPr>
          </w:p>
        </w:tc>
        <w:tc>
          <w:tcPr>
            <w:tcW w:w="1681" w:type="dxa"/>
            <w:tcBorders>
              <w:top w:val="nil"/>
              <w:left w:val="nil"/>
              <w:bottom w:val="single" w:sz="4" w:space="0" w:color="auto"/>
              <w:right w:val="nil"/>
            </w:tcBorders>
          </w:tcPr>
          <w:p w:rsidR="008F4CED" w:rsidRPr="007832F0" w:rsidRDefault="008F4CED" w:rsidP="007832F0">
            <w:pPr>
              <w:spacing w:after="0" w:line="240" w:lineRule="auto"/>
              <w:ind w:left="-567" w:firstLine="567"/>
              <w:jc w:val="center"/>
              <w:rPr>
                <w:rFonts w:ascii="PT Astra Serif" w:hAnsi="PT Astra Serif"/>
                <w:sz w:val="16"/>
                <w:szCs w:val="16"/>
              </w:rPr>
            </w:pPr>
          </w:p>
        </w:tc>
      </w:tr>
      <w:tr w:rsidR="008F4CED" w:rsidRPr="007832F0" w:rsidTr="007832F0">
        <w:trPr>
          <w:trHeight w:val="60"/>
        </w:trPr>
        <w:tc>
          <w:tcPr>
            <w:tcW w:w="1790" w:type="dxa"/>
            <w:hideMark/>
          </w:tcPr>
          <w:p w:rsidR="008F4CED" w:rsidRPr="007832F0" w:rsidRDefault="008F4CED" w:rsidP="007832F0">
            <w:pPr>
              <w:spacing w:after="0" w:line="240" w:lineRule="auto"/>
              <w:ind w:firstLine="567"/>
              <w:jc w:val="center"/>
              <w:rPr>
                <w:rFonts w:ascii="PT Astra Serif" w:hAnsi="PT Astra Serif"/>
                <w:sz w:val="16"/>
                <w:szCs w:val="16"/>
              </w:rPr>
            </w:pPr>
            <w:r w:rsidRPr="007832F0">
              <w:rPr>
                <w:rFonts w:ascii="PT Astra Serif" w:hAnsi="PT Astra Serif"/>
                <w:sz w:val="16"/>
                <w:szCs w:val="16"/>
              </w:rPr>
              <w:t>(дата)</w:t>
            </w:r>
          </w:p>
        </w:tc>
        <w:tc>
          <w:tcPr>
            <w:tcW w:w="483" w:type="dxa"/>
          </w:tcPr>
          <w:p w:rsidR="008F4CED" w:rsidRPr="007832F0" w:rsidRDefault="008F4CED" w:rsidP="007832F0">
            <w:pPr>
              <w:spacing w:after="0" w:line="240" w:lineRule="auto"/>
              <w:ind w:firstLine="567"/>
              <w:jc w:val="center"/>
              <w:rPr>
                <w:rFonts w:ascii="PT Astra Serif" w:hAnsi="PT Astra Serif"/>
                <w:sz w:val="16"/>
                <w:szCs w:val="16"/>
              </w:rPr>
            </w:pPr>
          </w:p>
        </w:tc>
        <w:tc>
          <w:tcPr>
            <w:tcW w:w="1369" w:type="dxa"/>
            <w:hideMark/>
          </w:tcPr>
          <w:p w:rsidR="008F4CED" w:rsidRPr="007832F0" w:rsidRDefault="008F4CED" w:rsidP="007832F0">
            <w:pPr>
              <w:spacing w:after="0" w:line="240" w:lineRule="auto"/>
              <w:rPr>
                <w:rFonts w:ascii="PT Astra Serif" w:hAnsi="PT Astra Serif"/>
                <w:sz w:val="16"/>
                <w:szCs w:val="16"/>
              </w:rPr>
            </w:pPr>
            <w:r w:rsidRPr="007832F0">
              <w:rPr>
                <w:rFonts w:ascii="PT Astra Serif" w:hAnsi="PT Astra Serif"/>
                <w:sz w:val="16"/>
                <w:szCs w:val="16"/>
              </w:rPr>
              <w:t>(подпись)</w:t>
            </w:r>
          </w:p>
        </w:tc>
        <w:tc>
          <w:tcPr>
            <w:tcW w:w="686" w:type="dxa"/>
          </w:tcPr>
          <w:p w:rsidR="008F4CED" w:rsidRPr="007832F0" w:rsidRDefault="008F4CED" w:rsidP="007832F0">
            <w:pPr>
              <w:spacing w:after="0" w:line="240" w:lineRule="auto"/>
              <w:ind w:firstLine="567"/>
              <w:jc w:val="center"/>
              <w:rPr>
                <w:rFonts w:ascii="PT Astra Serif" w:hAnsi="PT Astra Serif"/>
                <w:sz w:val="16"/>
                <w:szCs w:val="16"/>
              </w:rPr>
            </w:pPr>
          </w:p>
        </w:tc>
        <w:tc>
          <w:tcPr>
            <w:tcW w:w="606" w:type="dxa"/>
          </w:tcPr>
          <w:p w:rsidR="008F4CED" w:rsidRPr="007832F0" w:rsidRDefault="008F4CED" w:rsidP="007832F0">
            <w:pPr>
              <w:tabs>
                <w:tab w:val="left" w:pos="1800"/>
              </w:tabs>
              <w:spacing w:after="0" w:line="240" w:lineRule="auto"/>
              <w:ind w:right="453" w:firstLine="567"/>
              <w:jc w:val="center"/>
              <w:rPr>
                <w:rFonts w:ascii="PT Astra Serif" w:hAnsi="PT Astra Serif"/>
                <w:sz w:val="16"/>
                <w:szCs w:val="16"/>
              </w:rPr>
            </w:pPr>
          </w:p>
        </w:tc>
        <w:tc>
          <w:tcPr>
            <w:tcW w:w="606" w:type="dxa"/>
          </w:tcPr>
          <w:p w:rsidR="008F4CED" w:rsidRPr="007832F0" w:rsidRDefault="008F4CED" w:rsidP="007832F0">
            <w:pPr>
              <w:tabs>
                <w:tab w:val="left" w:pos="1800"/>
              </w:tabs>
              <w:spacing w:after="0" w:line="240" w:lineRule="auto"/>
              <w:ind w:right="453" w:firstLine="567"/>
              <w:jc w:val="center"/>
              <w:rPr>
                <w:rFonts w:ascii="PT Astra Serif" w:hAnsi="PT Astra Serif"/>
                <w:sz w:val="16"/>
                <w:szCs w:val="16"/>
              </w:rPr>
            </w:pPr>
          </w:p>
        </w:tc>
        <w:tc>
          <w:tcPr>
            <w:tcW w:w="2756" w:type="dxa"/>
            <w:hideMark/>
          </w:tcPr>
          <w:p w:rsidR="008F4CED" w:rsidRPr="007832F0" w:rsidRDefault="008F4CED" w:rsidP="007832F0">
            <w:pPr>
              <w:spacing w:after="0" w:line="240" w:lineRule="auto"/>
              <w:ind w:firstLine="567"/>
              <w:jc w:val="center"/>
              <w:rPr>
                <w:rFonts w:ascii="PT Astra Serif" w:hAnsi="PT Astra Serif"/>
                <w:sz w:val="16"/>
                <w:szCs w:val="16"/>
              </w:rPr>
            </w:pPr>
            <w:r w:rsidRPr="007832F0">
              <w:rPr>
                <w:rFonts w:ascii="PT Astra Serif" w:hAnsi="PT Astra Serif"/>
                <w:sz w:val="16"/>
                <w:szCs w:val="16"/>
              </w:rPr>
              <w:t>(ФИО)</w:t>
            </w:r>
          </w:p>
        </w:tc>
        <w:tc>
          <w:tcPr>
            <w:tcW w:w="1681" w:type="dxa"/>
          </w:tcPr>
          <w:p w:rsidR="008F4CED" w:rsidRPr="007832F0" w:rsidRDefault="008F4CED" w:rsidP="007832F0">
            <w:pPr>
              <w:spacing w:after="0" w:line="240" w:lineRule="auto"/>
              <w:ind w:firstLine="567"/>
              <w:rPr>
                <w:rFonts w:ascii="PT Astra Serif" w:hAnsi="PT Astra Serif"/>
                <w:sz w:val="16"/>
                <w:szCs w:val="16"/>
              </w:rPr>
            </w:pPr>
          </w:p>
        </w:tc>
      </w:tr>
    </w:tbl>
    <w:p w:rsidR="008F4CED" w:rsidRPr="007832F0" w:rsidRDefault="008F4CED" w:rsidP="007832F0">
      <w:pPr>
        <w:spacing w:after="0" w:line="240" w:lineRule="auto"/>
        <w:ind w:left="5103" w:right="-1"/>
        <w:jc w:val="both"/>
        <w:rPr>
          <w:rFonts w:ascii="PT Astra Serif" w:hAnsi="PT Astra Serif"/>
          <w:sz w:val="16"/>
          <w:szCs w:val="16"/>
        </w:rPr>
      </w:pPr>
      <w:r w:rsidRPr="007832F0">
        <w:rPr>
          <w:rFonts w:ascii="PT Astra Serif" w:hAnsi="PT Astra Serif"/>
          <w:color w:val="000000"/>
          <w:spacing w:val="-6"/>
          <w:sz w:val="16"/>
          <w:szCs w:val="16"/>
        </w:rPr>
        <w:t xml:space="preserve">Приложение № 2 </w:t>
      </w:r>
      <w:r w:rsidRPr="007832F0">
        <w:rPr>
          <w:rFonts w:ascii="PT Astra Serif" w:hAnsi="PT Astra Serif"/>
          <w:color w:val="000000"/>
          <w:sz w:val="16"/>
          <w:szCs w:val="16"/>
          <w:lang w:bidi="ru-RU"/>
        </w:rPr>
        <w:t>к Административному регламенту по предоставлению  муниципальной услуги «</w:t>
      </w:r>
      <w:r w:rsidRPr="007832F0">
        <w:rPr>
          <w:rFonts w:ascii="PT Astra Serif" w:hAnsi="PT Astra Serif"/>
          <w:sz w:val="16"/>
          <w:szCs w:val="16"/>
        </w:rPr>
        <w:t>Предоставление разрешения на отклонение от предельных параметров разрешенного строительства, реконструкции объекта капитального строительства» на территории Целинного муниципального округа Курганской области</w:t>
      </w:r>
      <w:bookmarkStart w:id="8" w:name="OLE_LINK460"/>
      <w:bookmarkStart w:id="9" w:name="OLE_LINK459"/>
    </w:p>
    <w:p w:rsidR="008F4CED" w:rsidRPr="007832F0" w:rsidRDefault="008F4CED" w:rsidP="007832F0">
      <w:pPr>
        <w:spacing w:after="0" w:line="240" w:lineRule="auto"/>
        <w:ind w:left="5103" w:right="-1"/>
        <w:jc w:val="both"/>
        <w:rPr>
          <w:rFonts w:ascii="PT Astra Serif" w:hAnsi="PT Astra Serif"/>
          <w:sz w:val="16"/>
          <w:szCs w:val="16"/>
        </w:rPr>
      </w:pPr>
    </w:p>
    <w:p w:rsidR="007832F0" w:rsidRDefault="008F4CED" w:rsidP="007832F0">
      <w:pPr>
        <w:tabs>
          <w:tab w:val="left" w:pos="567"/>
          <w:tab w:val="left" w:pos="4536"/>
        </w:tabs>
        <w:spacing w:after="0" w:line="240" w:lineRule="auto"/>
        <w:ind w:firstLine="567"/>
        <w:jc w:val="center"/>
        <w:rPr>
          <w:rFonts w:ascii="PT Astra Serif" w:hAnsi="PT Astra Serif"/>
          <w:b/>
          <w:spacing w:val="-4"/>
          <w:sz w:val="16"/>
          <w:szCs w:val="16"/>
        </w:rPr>
      </w:pPr>
      <w:r w:rsidRPr="007832F0">
        <w:rPr>
          <w:rFonts w:ascii="PT Astra Serif" w:hAnsi="PT Astra Serif"/>
          <w:b/>
          <w:spacing w:val="-4"/>
          <w:sz w:val="16"/>
          <w:szCs w:val="16"/>
        </w:rPr>
        <w:t xml:space="preserve">О предоставлении разрешения на </w:t>
      </w:r>
      <w:bookmarkEnd w:id="8"/>
      <w:bookmarkEnd w:id="9"/>
      <w:r w:rsidRPr="007832F0">
        <w:rPr>
          <w:rFonts w:ascii="PT Astra Serif" w:hAnsi="PT Astra Serif"/>
          <w:b/>
          <w:spacing w:val="-4"/>
          <w:sz w:val="16"/>
          <w:szCs w:val="16"/>
        </w:rPr>
        <w:t xml:space="preserve">отклонение от предельных параметров разрешенного строительства, </w:t>
      </w:r>
    </w:p>
    <w:p w:rsidR="008F4CED" w:rsidRPr="007832F0" w:rsidRDefault="008F4CED" w:rsidP="007832F0">
      <w:pPr>
        <w:tabs>
          <w:tab w:val="left" w:pos="567"/>
          <w:tab w:val="left" w:pos="4536"/>
        </w:tabs>
        <w:spacing w:after="0" w:line="240" w:lineRule="auto"/>
        <w:ind w:firstLine="567"/>
        <w:jc w:val="center"/>
        <w:rPr>
          <w:rFonts w:ascii="PT Astra Serif" w:hAnsi="PT Astra Serif"/>
          <w:b/>
          <w:spacing w:val="-4"/>
          <w:sz w:val="16"/>
          <w:szCs w:val="16"/>
        </w:rPr>
      </w:pPr>
      <w:r w:rsidRPr="007832F0">
        <w:rPr>
          <w:rFonts w:ascii="PT Astra Serif" w:hAnsi="PT Astra Serif"/>
          <w:b/>
          <w:spacing w:val="-4"/>
          <w:sz w:val="16"/>
          <w:szCs w:val="16"/>
        </w:rPr>
        <w:t>реконструкции объекта капитального строительства</w:t>
      </w:r>
    </w:p>
    <w:p w:rsidR="008F4CED" w:rsidRPr="007832F0" w:rsidRDefault="008F4CED" w:rsidP="007832F0">
      <w:pPr>
        <w:tabs>
          <w:tab w:val="left" w:pos="567"/>
          <w:tab w:val="left" w:pos="4536"/>
        </w:tabs>
        <w:spacing w:after="0" w:line="240" w:lineRule="auto"/>
        <w:ind w:firstLine="567"/>
        <w:rPr>
          <w:rFonts w:ascii="PT Astra Serif" w:hAnsi="PT Astra Serif"/>
          <w:color w:val="000000"/>
          <w:sz w:val="16"/>
          <w:szCs w:val="16"/>
        </w:rPr>
      </w:pPr>
    </w:p>
    <w:p w:rsidR="008F4CED" w:rsidRPr="007832F0" w:rsidRDefault="008F4CED" w:rsidP="007832F0">
      <w:pPr>
        <w:widowControl w:val="0"/>
        <w:tabs>
          <w:tab w:val="left" w:pos="4819"/>
        </w:tabs>
        <w:spacing w:after="0" w:line="240" w:lineRule="auto"/>
        <w:ind w:firstLine="567"/>
        <w:jc w:val="center"/>
        <w:rPr>
          <w:rFonts w:ascii="PT Astra Serif" w:hAnsi="PT Astra Serif"/>
          <w:color w:val="000000"/>
          <w:sz w:val="16"/>
          <w:szCs w:val="16"/>
          <w:lang w:bidi="ru-RU"/>
        </w:rPr>
      </w:pPr>
      <w:r w:rsidRPr="007832F0">
        <w:rPr>
          <w:rFonts w:ascii="PT Astra Serif" w:hAnsi="PT Astra Serif"/>
          <w:color w:val="000000"/>
          <w:sz w:val="16"/>
          <w:szCs w:val="16"/>
          <w:lang w:bidi="ru-RU"/>
        </w:rPr>
        <w:t>от________________№_______________</w:t>
      </w:r>
    </w:p>
    <w:p w:rsidR="008F4CED" w:rsidRPr="007832F0" w:rsidRDefault="008F4CED" w:rsidP="007832F0">
      <w:pPr>
        <w:spacing w:after="0" w:line="240" w:lineRule="auto"/>
        <w:ind w:left="-567" w:firstLine="567"/>
        <w:jc w:val="both"/>
        <w:rPr>
          <w:rFonts w:ascii="PT Astra Serif" w:hAnsi="PT Astra Serif"/>
          <w:spacing w:val="-4"/>
          <w:sz w:val="16"/>
          <w:szCs w:val="16"/>
        </w:rPr>
      </w:pPr>
      <w:proofErr w:type="gramStart"/>
      <w:r w:rsidRPr="007832F0">
        <w:rPr>
          <w:rFonts w:ascii="PT Astra Serif" w:hAnsi="PT Astra Serif"/>
          <w:spacing w:val="-4"/>
          <w:sz w:val="16"/>
          <w:szCs w:val="16"/>
        </w:rPr>
        <w:t>В соответствии с Градостроительным кодексом Российской Федерации, Федеральным законом от 6 октября 2003 г.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 утвержденными _____________, на основании заключения по результатам публичных слушаний/общественных обсуждений от ____________ г. № __________, рекомендации Комиссии по подготовке проектов правил землепользования и застройки (протокол от ____________ г. № __________).</w:t>
      </w:r>
      <w:proofErr w:type="gramEnd"/>
    </w:p>
    <w:p w:rsidR="008F4CED" w:rsidRPr="007832F0" w:rsidRDefault="008F4CED" w:rsidP="007832F0">
      <w:pPr>
        <w:tabs>
          <w:tab w:val="left" w:pos="709"/>
        </w:tabs>
        <w:spacing w:after="0" w:line="240" w:lineRule="auto"/>
        <w:ind w:left="-567" w:firstLine="567"/>
        <w:jc w:val="both"/>
        <w:rPr>
          <w:rFonts w:ascii="PT Astra Serif" w:hAnsi="PT Astra Serif"/>
          <w:iCs/>
          <w:color w:val="000000"/>
          <w:spacing w:val="-4"/>
          <w:sz w:val="16"/>
          <w:szCs w:val="16"/>
        </w:rPr>
      </w:pPr>
      <w:r w:rsidRPr="007832F0">
        <w:rPr>
          <w:rFonts w:ascii="PT Astra Serif" w:hAnsi="PT Astra Serif"/>
          <w:color w:val="000000"/>
          <w:spacing w:val="-4"/>
          <w:sz w:val="16"/>
          <w:szCs w:val="16"/>
        </w:rPr>
        <w:t xml:space="preserve">1. Предоставить разрешение на </w:t>
      </w:r>
      <w:bookmarkStart w:id="10" w:name="OLE_LINK458"/>
      <w:bookmarkStart w:id="11" w:name="OLE_LINK457"/>
      <w:bookmarkStart w:id="12" w:name="OLE_LINK456"/>
      <w:r w:rsidRPr="007832F0">
        <w:rPr>
          <w:rFonts w:ascii="PT Astra Serif" w:hAnsi="PT Astra Serif"/>
          <w:color w:val="000000"/>
          <w:spacing w:val="-4"/>
          <w:sz w:val="16"/>
          <w:szCs w:val="16"/>
        </w:rPr>
        <w:t xml:space="preserve">отклонение от предельных параметров разрешенного строительства, реконструкции объекта капитального строительства </w:t>
      </w:r>
      <w:bookmarkEnd w:id="10"/>
      <w:bookmarkEnd w:id="11"/>
      <w:bookmarkEnd w:id="12"/>
      <w:r w:rsidRPr="007832F0">
        <w:rPr>
          <w:rFonts w:ascii="PT Astra Serif" w:hAnsi="PT Astra Serif"/>
          <w:color w:val="000000"/>
          <w:spacing w:val="-4"/>
          <w:sz w:val="16"/>
          <w:szCs w:val="16"/>
        </w:rPr>
        <w:t xml:space="preserve">- </w:t>
      </w:r>
      <w:r w:rsidRPr="007832F0">
        <w:rPr>
          <w:rFonts w:ascii="PT Astra Serif" w:hAnsi="PT Astra Serif"/>
          <w:i/>
          <w:iCs/>
          <w:color w:val="000000"/>
          <w:spacing w:val="-4"/>
          <w:sz w:val="16"/>
          <w:szCs w:val="16"/>
        </w:rPr>
        <w:t>«_______________________________»</w:t>
      </w:r>
      <w:r w:rsidRPr="007832F0">
        <w:rPr>
          <w:rFonts w:ascii="PT Astra Serif" w:hAnsi="PT Astra Serif"/>
          <w:color w:val="000000"/>
          <w:spacing w:val="-4"/>
          <w:sz w:val="16"/>
          <w:szCs w:val="16"/>
        </w:rPr>
        <w:t xml:space="preserve"> в отношении земельного участка с кадастровым номером </w:t>
      </w:r>
      <w:r w:rsidRPr="007832F0">
        <w:rPr>
          <w:rFonts w:ascii="PT Astra Serif" w:hAnsi="PT Astra Serif"/>
          <w:i/>
          <w:iCs/>
          <w:color w:val="000000"/>
          <w:spacing w:val="-4"/>
          <w:sz w:val="16"/>
          <w:szCs w:val="16"/>
        </w:rPr>
        <w:t>____________________________</w:t>
      </w:r>
      <w:r w:rsidRPr="007832F0">
        <w:rPr>
          <w:rFonts w:ascii="PT Astra Serif" w:hAnsi="PT Astra Serif"/>
          <w:color w:val="000000"/>
          <w:spacing w:val="-4"/>
          <w:sz w:val="16"/>
          <w:szCs w:val="16"/>
        </w:rPr>
        <w:t xml:space="preserve">, расположенного по адресу: </w:t>
      </w:r>
      <w:r w:rsidRPr="007832F0">
        <w:rPr>
          <w:rFonts w:ascii="PT Astra Serif" w:hAnsi="PT Astra Serif"/>
          <w:iCs/>
          <w:color w:val="000000"/>
          <w:spacing w:val="-4"/>
          <w:sz w:val="16"/>
          <w:szCs w:val="16"/>
        </w:rPr>
        <w:t xml:space="preserve">_____________________________________________________________________________ </w:t>
      </w:r>
    </w:p>
    <w:p w:rsidR="008F4CED" w:rsidRPr="007832F0" w:rsidRDefault="008F4CED" w:rsidP="007832F0">
      <w:pPr>
        <w:tabs>
          <w:tab w:val="left" w:pos="709"/>
        </w:tabs>
        <w:spacing w:after="0" w:line="240" w:lineRule="auto"/>
        <w:ind w:left="-567" w:firstLine="567"/>
        <w:jc w:val="center"/>
        <w:rPr>
          <w:rFonts w:ascii="PT Astra Serif" w:hAnsi="PT Astra Serif"/>
          <w:iCs/>
          <w:color w:val="000000"/>
          <w:spacing w:val="-4"/>
          <w:sz w:val="16"/>
          <w:szCs w:val="16"/>
        </w:rPr>
      </w:pPr>
      <w:r w:rsidRPr="007832F0">
        <w:rPr>
          <w:rFonts w:ascii="PT Astra Serif" w:hAnsi="PT Astra Serif"/>
          <w:iCs/>
          <w:color w:val="000000"/>
          <w:spacing w:val="-4"/>
          <w:sz w:val="16"/>
          <w:szCs w:val="16"/>
        </w:rPr>
        <w:t>(указывается адрес)</w:t>
      </w:r>
    </w:p>
    <w:p w:rsidR="008F4CED" w:rsidRPr="007832F0" w:rsidRDefault="008F4CED" w:rsidP="007832F0">
      <w:pPr>
        <w:tabs>
          <w:tab w:val="left" w:pos="709"/>
        </w:tabs>
        <w:spacing w:after="0" w:line="240" w:lineRule="auto"/>
        <w:ind w:left="-567"/>
        <w:rPr>
          <w:rFonts w:ascii="PT Astra Serif" w:hAnsi="PT Astra Serif"/>
          <w:iCs/>
          <w:color w:val="000000"/>
          <w:spacing w:val="-4"/>
          <w:sz w:val="16"/>
          <w:szCs w:val="16"/>
        </w:rPr>
      </w:pPr>
      <w:r w:rsidRPr="007832F0">
        <w:rPr>
          <w:rFonts w:ascii="PT Astra Serif" w:hAnsi="PT Astra Serif"/>
          <w:iCs/>
          <w:color w:val="000000"/>
          <w:spacing w:val="-4"/>
          <w:sz w:val="16"/>
          <w:szCs w:val="16"/>
        </w:rPr>
        <w:t>__________________________________________________________________________________.</w:t>
      </w:r>
    </w:p>
    <w:p w:rsidR="008F4CED" w:rsidRPr="007832F0" w:rsidRDefault="008F4CED" w:rsidP="007832F0">
      <w:pPr>
        <w:tabs>
          <w:tab w:val="left" w:pos="709"/>
        </w:tabs>
        <w:spacing w:after="0" w:line="240" w:lineRule="auto"/>
        <w:ind w:left="-567" w:firstLine="567"/>
        <w:jc w:val="center"/>
        <w:rPr>
          <w:rFonts w:ascii="PT Astra Serif" w:hAnsi="PT Astra Serif"/>
          <w:iCs/>
          <w:color w:val="000000"/>
          <w:spacing w:val="-4"/>
          <w:sz w:val="16"/>
          <w:szCs w:val="16"/>
        </w:rPr>
      </w:pPr>
      <w:r w:rsidRPr="007832F0">
        <w:rPr>
          <w:rFonts w:ascii="PT Astra Serif" w:hAnsi="PT Astra Serif"/>
          <w:iCs/>
          <w:color w:val="000000"/>
          <w:spacing w:val="-4"/>
          <w:sz w:val="16"/>
          <w:szCs w:val="16"/>
        </w:rPr>
        <w:t>(указывается наименование предельного параметра и показатель предоставляемого отклонения)</w:t>
      </w:r>
    </w:p>
    <w:p w:rsidR="008F4CED" w:rsidRPr="007832F0" w:rsidRDefault="008F4CED" w:rsidP="007832F0">
      <w:pPr>
        <w:tabs>
          <w:tab w:val="left" w:pos="709"/>
        </w:tabs>
        <w:spacing w:after="0" w:line="240" w:lineRule="auto"/>
        <w:ind w:left="-567" w:firstLine="567"/>
        <w:jc w:val="both"/>
        <w:rPr>
          <w:rFonts w:ascii="PT Astra Serif" w:hAnsi="PT Astra Serif"/>
          <w:spacing w:val="-4"/>
          <w:sz w:val="16"/>
          <w:szCs w:val="16"/>
        </w:rPr>
      </w:pPr>
    </w:p>
    <w:p w:rsidR="008F4CED" w:rsidRPr="007832F0" w:rsidRDefault="008F4CED" w:rsidP="007832F0">
      <w:pPr>
        <w:tabs>
          <w:tab w:val="left" w:pos="709"/>
        </w:tabs>
        <w:spacing w:after="0" w:line="240" w:lineRule="auto"/>
        <w:ind w:left="-567" w:firstLine="567"/>
        <w:jc w:val="both"/>
        <w:rPr>
          <w:rFonts w:ascii="PT Astra Serif" w:hAnsi="PT Astra Serif"/>
          <w:spacing w:val="-4"/>
          <w:sz w:val="16"/>
          <w:szCs w:val="16"/>
        </w:rPr>
      </w:pPr>
      <w:r w:rsidRPr="007832F0">
        <w:rPr>
          <w:rFonts w:ascii="PT Astra Serif" w:hAnsi="PT Astra Serif"/>
          <w:spacing w:val="-4"/>
          <w:sz w:val="16"/>
          <w:szCs w:val="16"/>
        </w:rPr>
        <w:t xml:space="preserve">2. Опубликовать настоящее постановление </w:t>
      </w:r>
      <w:proofErr w:type="gramStart"/>
      <w:r w:rsidRPr="007832F0">
        <w:rPr>
          <w:rFonts w:ascii="PT Astra Serif" w:hAnsi="PT Astra Serif"/>
          <w:spacing w:val="-4"/>
          <w:sz w:val="16"/>
          <w:szCs w:val="16"/>
        </w:rPr>
        <w:t>в</w:t>
      </w:r>
      <w:proofErr w:type="gramEnd"/>
      <w:r w:rsidRPr="007832F0">
        <w:rPr>
          <w:rFonts w:ascii="PT Astra Serif" w:hAnsi="PT Astra Serif"/>
          <w:spacing w:val="-4"/>
          <w:sz w:val="16"/>
          <w:szCs w:val="16"/>
        </w:rPr>
        <w:t xml:space="preserve"> «__________________________».</w:t>
      </w:r>
    </w:p>
    <w:p w:rsidR="008F4CED" w:rsidRPr="007832F0" w:rsidRDefault="008F4CED" w:rsidP="007832F0">
      <w:pPr>
        <w:spacing w:after="0" w:line="240" w:lineRule="auto"/>
        <w:ind w:left="-567" w:right="-57" w:firstLine="567"/>
        <w:jc w:val="both"/>
        <w:rPr>
          <w:rFonts w:ascii="PT Astra Serif" w:hAnsi="PT Astra Serif"/>
          <w:spacing w:val="-4"/>
          <w:sz w:val="16"/>
          <w:szCs w:val="16"/>
        </w:rPr>
      </w:pPr>
      <w:r w:rsidRPr="007832F0">
        <w:rPr>
          <w:rFonts w:ascii="PT Astra Serif" w:hAnsi="PT Astra Serif"/>
          <w:spacing w:val="-4"/>
          <w:sz w:val="16"/>
          <w:szCs w:val="16"/>
        </w:rPr>
        <w:t>3.Настоящее решение (</w:t>
      </w:r>
      <w:r w:rsidRPr="007832F0">
        <w:rPr>
          <w:rFonts w:ascii="PT Astra Serif" w:hAnsi="PT Astra Serif"/>
          <w:i/>
          <w:spacing w:val="-4"/>
          <w:sz w:val="16"/>
          <w:szCs w:val="16"/>
        </w:rPr>
        <w:t>постановление/распоряжение)</w:t>
      </w:r>
      <w:r w:rsidRPr="007832F0">
        <w:rPr>
          <w:rFonts w:ascii="PT Astra Serif" w:hAnsi="PT Astra Serif"/>
          <w:spacing w:val="-4"/>
          <w:sz w:val="16"/>
          <w:szCs w:val="16"/>
        </w:rPr>
        <w:t xml:space="preserve"> вступает в силу после его официального опубликования.</w:t>
      </w:r>
    </w:p>
    <w:p w:rsidR="008F4CED" w:rsidRPr="007832F0" w:rsidRDefault="008F4CED" w:rsidP="007832F0">
      <w:pPr>
        <w:spacing w:after="0" w:line="240" w:lineRule="auto"/>
        <w:ind w:left="-567" w:right="-57" w:firstLine="567"/>
        <w:jc w:val="both"/>
        <w:rPr>
          <w:rFonts w:ascii="PT Astra Serif" w:hAnsi="PT Astra Serif"/>
          <w:spacing w:val="-4"/>
          <w:sz w:val="16"/>
          <w:szCs w:val="16"/>
        </w:rPr>
      </w:pPr>
      <w:r w:rsidRPr="007832F0">
        <w:rPr>
          <w:rFonts w:ascii="PT Astra Serif" w:hAnsi="PT Astra Serif"/>
          <w:spacing w:val="-4"/>
          <w:sz w:val="16"/>
          <w:szCs w:val="16"/>
        </w:rPr>
        <w:t xml:space="preserve">4. Контроль за исполнением настоящего постановления возложить </w:t>
      </w:r>
      <w:proofErr w:type="gramStart"/>
      <w:r w:rsidRPr="007832F0">
        <w:rPr>
          <w:rFonts w:ascii="PT Astra Serif" w:hAnsi="PT Astra Serif"/>
          <w:spacing w:val="-4"/>
          <w:sz w:val="16"/>
          <w:szCs w:val="16"/>
        </w:rPr>
        <w:t>на</w:t>
      </w:r>
      <w:proofErr w:type="gramEnd"/>
      <w:r w:rsidRPr="007832F0">
        <w:rPr>
          <w:rFonts w:ascii="PT Astra Serif" w:hAnsi="PT Astra Serif"/>
          <w:spacing w:val="-4"/>
          <w:sz w:val="16"/>
          <w:szCs w:val="16"/>
        </w:rPr>
        <w:t xml:space="preserve"> _____________________________________________________________________________</w:t>
      </w:r>
    </w:p>
    <w:p w:rsidR="008F4CED" w:rsidRPr="007832F0" w:rsidRDefault="008F4CED" w:rsidP="007832F0">
      <w:pPr>
        <w:spacing w:after="0" w:line="240" w:lineRule="auto"/>
        <w:ind w:left="-567" w:firstLine="567"/>
        <w:rPr>
          <w:rFonts w:ascii="PT Astra Serif" w:hAnsi="PT Astra Serif"/>
          <w:sz w:val="16"/>
          <w:szCs w:val="16"/>
        </w:rPr>
      </w:pPr>
      <w:r w:rsidRPr="007832F0">
        <w:rPr>
          <w:rFonts w:ascii="PT Astra Serif" w:hAnsi="PT Astra Serif"/>
          <w:sz w:val="16"/>
          <w:szCs w:val="16"/>
        </w:rPr>
        <w:t>Должностное лицо (ФИО)</w:t>
      </w:r>
    </w:p>
    <w:p w:rsidR="008F4CED" w:rsidRPr="007832F0" w:rsidRDefault="008F4CED" w:rsidP="007832F0">
      <w:pPr>
        <w:pStyle w:val="29"/>
        <w:shd w:val="clear" w:color="auto" w:fill="auto"/>
        <w:tabs>
          <w:tab w:val="left" w:leader="underscore" w:pos="9817"/>
        </w:tabs>
        <w:spacing w:line="240" w:lineRule="auto"/>
        <w:ind w:left="5103"/>
        <w:rPr>
          <w:rFonts w:ascii="PT Astra Serif" w:hAnsi="PT Astra Serif"/>
          <w:sz w:val="16"/>
          <w:szCs w:val="16"/>
        </w:rPr>
      </w:pPr>
      <w:r w:rsidRPr="007832F0">
        <w:rPr>
          <w:rFonts w:ascii="PT Astra Serif" w:hAnsi="PT Astra Serif"/>
          <w:color w:val="000000"/>
          <w:sz w:val="16"/>
          <w:szCs w:val="16"/>
          <w:lang w:bidi="ru-RU"/>
        </w:rPr>
        <w:t>Приложение № 3 к Административному регламенту по предоставлению муниципальной услуги «</w:t>
      </w:r>
      <w:r w:rsidRPr="007832F0">
        <w:rPr>
          <w:rFonts w:ascii="PT Astra Serif" w:hAnsi="PT Astra Serif"/>
          <w:sz w:val="16"/>
          <w:szCs w:val="16"/>
        </w:rPr>
        <w:t>Предоставление разрешения на отклонение от предельных параметров разрешенного строительства, реконструкции объекта капитального строительства» на территории Целинного муниципального округа Курганской области</w:t>
      </w:r>
    </w:p>
    <w:p w:rsidR="008F4CED" w:rsidRPr="007832F0" w:rsidRDefault="008F4CED" w:rsidP="007832F0">
      <w:pPr>
        <w:pStyle w:val="29"/>
        <w:shd w:val="clear" w:color="auto" w:fill="auto"/>
        <w:tabs>
          <w:tab w:val="left" w:leader="underscore" w:pos="9817"/>
        </w:tabs>
        <w:spacing w:line="240" w:lineRule="auto"/>
        <w:ind w:left="5103"/>
        <w:rPr>
          <w:rFonts w:ascii="PT Astra Serif" w:hAnsi="PT Astra Serif"/>
          <w:sz w:val="16"/>
          <w:szCs w:val="16"/>
        </w:rPr>
      </w:pPr>
    </w:p>
    <w:p w:rsidR="008F4CED" w:rsidRPr="007832F0" w:rsidRDefault="008F4CED" w:rsidP="007832F0">
      <w:pPr>
        <w:tabs>
          <w:tab w:val="left" w:pos="567"/>
          <w:tab w:val="left" w:pos="4536"/>
        </w:tabs>
        <w:spacing w:after="0" w:line="240" w:lineRule="auto"/>
        <w:ind w:firstLine="567"/>
        <w:jc w:val="center"/>
        <w:rPr>
          <w:rFonts w:ascii="PT Astra Serif" w:hAnsi="PT Astra Serif"/>
          <w:b/>
          <w:spacing w:val="-4"/>
          <w:sz w:val="16"/>
          <w:szCs w:val="16"/>
        </w:rPr>
      </w:pPr>
      <w:r w:rsidRPr="007832F0">
        <w:rPr>
          <w:rFonts w:ascii="PT Astra Serif" w:hAnsi="PT Astra Serif"/>
          <w:b/>
          <w:spacing w:val="-4"/>
          <w:sz w:val="16"/>
          <w:szCs w:val="16"/>
        </w:rPr>
        <w:t>Об отказе в предоставлении разрешения на отклонение от предельных параметров разрешенного строительства, реконструкции объекта капитального строительства</w:t>
      </w:r>
    </w:p>
    <w:p w:rsidR="008F4CED" w:rsidRPr="007832F0" w:rsidRDefault="008F4CED" w:rsidP="007832F0">
      <w:pPr>
        <w:tabs>
          <w:tab w:val="left" w:pos="567"/>
          <w:tab w:val="left" w:pos="4536"/>
        </w:tabs>
        <w:spacing w:after="0" w:line="240" w:lineRule="auto"/>
        <w:ind w:firstLine="567"/>
        <w:jc w:val="center"/>
        <w:rPr>
          <w:rFonts w:ascii="PT Astra Serif" w:hAnsi="PT Astra Serif"/>
          <w:b/>
          <w:color w:val="000000"/>
          <w:sz w:val="16"/>
          <w:szCs w:val="16"/>
        </w:rPr>
      </w:pPr>
    </w:p>
    <w:p w:rsidR="008F4CED" w:rsidRPr="007832F0" w:rsidRDefault="008F4CED" w:rsidP="007832F0">
      <w:pPr>
        <w:tabs>
          <w:tab w:val="left" w:pos="567"/>
          <w:tab w:val="left" w:pos="4536"/>
        </w:tabs>
        <w:spacing w:after="0" w:line="240" w:lineRule="auto"/>
        <w:ind w:firstLine="567"/>
        <w:jc w:val="center"/>
        <w:rPr>
          <w:rFonts w:ascii="PT Astra Serif" w:hAnsi="PT Astra Serif"/>
          <w:color w:val="000000"/>
          <w:sz w:val="16"/>
          <w:szCs w:val="16"/>
        </w:rPr>
      </w:pPr>
      <w:r w:rsidRPr="007832F0">
        <w:rPr>
          <w:rFonts w:ascii="PT Astra Serif" w:hAnsi="PT Astra Serif"/>
          <w:color w:val="000000"/>
          <w:sz w:val="16"/>
          <w:szCs w:val="16"/>
        </w:rPr>
        <w:t>от________________№_______________</w:t>
      </w:r>
    </w:p>
    <w:p w:rsidR="008F4CED" w:rsidRPr="007832F0" w:rsidRDefault="008F4CED" w:rsidP="007832F0">
      <w:pPr>
        <w:spacing w:after="0" w:line="240" w:lineRule="auto"/>
        <w:ind w:right="-1" w:firstLine="567"/>
        <w:jc w:val="both"/>
        <w:rPr>
          <w:rFonts w:ascii="PT Astra Serif" w:hAnsi="PT Astra Serif"/>
          <w:color w:val="000000"/>
          <w:sz w:val="16"/>
          <w:szCs w:val="16"/>
          <w:lang w:bidi="ru-RU"/>
        </w:rPr>
      </w:pPr>
    </w:p>
    <w:p w:rsidR="008F4CED" w:rsidRPr="007832F0" w:rsidRDefault="008F4CED" w:rsidP="007832F0">
      <w:pPr>
        <w:spacing w:after="0" w:line="240" w:lineRule="auto"/>
        <w:ind w:left="-567" w:right="-1" w:firstLine="567"/>
        <w:jc w:val="both"/>
        <w:rPr>
          <w:rFonts w:ascii="PT Astra Serif" w:hAnsi="PT Astra Serif"/>
          <w:color w:val="000000"/>
          <w:sz w:val="16"/>
          <w:szCs w:val="16"/>
          <w:lang w:bidi="ru-RU"/>
        </w:rPr>
      </w:pPr>
      <w:r w:rsidRPr="007832F0">
        <w:rPr>
          <w:rFonts w:ascii="PT Astra Serif" w:hAnsi="PT Astra Serif"/>
          <w:color w:val="000000"/>
          <w:sz w:val="16"/>
          <w:szCs w:val="16"/>
          <w:lang w:bidi="ru-RU"/>
        </w:rPr>
        <w:t>По результатам рассмотрения заявления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 представленных документов____________________________________________________________</w:t>
      </w:r>
    </w:p>
    <w:p w:rsidR="008F4CED" w:rsidRPr="007832F0" w:rsidRDefault="008F4CED" w:rsidP="007832F0">
      <w:pPr>
        <w:spacing w:after="0" w:line="240" w:lineRule="auto"/>
        <w:ind w:left="-567" w:right="-1" w:firstLine="567"/>
        <w:jc w:val="center"/>
        <w:rPr>
          <w:rFonts w:ascii="PT Astra Serif" w:hAnsi="PT Astra Serif"/>
          <w:i/>
          <w:sz w:val="16"/>
          <w:szCs w:val="16"/>
        </w:rPr>
      </w:pPr>
      <w:r w:rsidRPr="007832F0">
        <w:rPr>
          <w:rFonts w:ascii="PT Astra Serif" w:hAnsi="PT Astra Serif"/>
          <w:i/>
          <w:sz w:val="16"/>
          <w:szCs w:val="16"/>
        </w:rPr>
        <w:t>(Ф.И.О. физического лица, наименование юридического лиц</w:t>
      </w:r>
      <w:proofErr w:type="gramStart"/>
      <w:r w:rsidRPr="007832F0">
        <w:rPr>
          <w:rFonts w:ascii="PT Astra Serif" w:hAnsi="PT Astra Serif"/>
          <w:i/>
          <w:sz w:val="16"/>
          <w:szCs w:val="16"/>
        </w:rPr>
        <w:t>а–</w:t>
      </w:r>
      <w:proofErr w:type="gramEnd"/>
      <w:r w:rsidRPr="007832F0">
        <w:rPr>
          <w:rFonts w:ascii="PT Astra Serif" w:hAnsi="PT Astra Serif"/>
          <w:i/>
          <w:sz w:val="16"/>
          <w:szCs w:val="16"/>
        </w:rPr>
        <w:t xml:space="preserve"> заявителя,</w:t>
      </w:r>
    </w:p>
    <w:p w:rsidR="008F4CED" w:rsidRPr="007832F0" w:rsidRDefault="008F4CED" w:rsidP="007832F0">
      <w:pPr>
        <w:spacing w:after="0" w:line="240" w:lineRule="auto"/>
        <w:ind w:left="-567" w:right="-1" w:firstLine="567"/>
        <w:jc w:val="both"/>
        <w:rPr>
          <w:rFonts w:ascii="PT Astra Serif" w:hAnsi="PT Astra Serif"/>
          <w:sz w:val="16"/>
          <w:szCs w:val="16"/>
        </w:rPr>
      </w:pPr>
      <w:r w:rsidRPr="007832F0">
        <w:rPr>
          <w:rFonts w:ascii="PT Astra Serif" w:hAnsi="PT Astra Serif"/>
          <w:sz w:val="16"/>
          <w:szCs w:val="16"/>
        </w:rPr>
        <w:t>___________________________________________________________________________</w:t>
      </w:r>
    </w:p>
    <w:p w:rsidR="008F4CED" w:rsidRPr="007832F0" w:rsidRDefault="008F4CED" w:rsidP="007832F0">
      <w:pPr>
        <w:spacing w:after="0" w:line="240" w:lineRule="auto"/>
        <w:ind w:left="-567" w:right="-1" w:firstLine="567"/>
        <w:jc w:val="center"/>
        <w:rPr>
          <w:rFonts w:ascii="PT Astra Serif" w:hAnsi="PT Astra Serif"/>
          <w:i/>
          <w:sz w:val="16"/>
          <w:szCs w:val="16"/>
        </w:rPr>
      </w:pPr>
      <w:r w:rsidRPr="007832F0">
        <w:rPr>
          <w:rFonts w:ascii="PT Astra Serif" w:hAnsi="PT Astra Serif"/>
          <w:i/>
          <w:sz w:val="16"/>
          <w:szCs w:val="16"/>
        </w:rPr>
        <w:t>дата направления заявления)</w:t>
      </w:r>
    </w:p>
    <w:p w:rsidR="008F4CED" w:rsidRPr="007832F0" w:rsidRDefault="008F4CED" w:rsidP="007832F0">
      <w:pPr>
        <w:widowControl w:val="0"/>
        <w:spacing w:after="0" w:line="240" w:lineRule="auto"/>
        <w:ind w:left="-567" w:right="-1" w:firstLine="567"/>
        <w:jc w:val="both"/>
        <w:rPr>
          <w:rFonts w:ascii="PT Astra Serif" w:hAnsi="PT Astra Serif"/>
          <w:color w:val="000000"/>
          <w:sz w:val="16"/>
          <w:szCs w:val="16"/>
          <w:lang w:bidi="ru-RU"/>
        </w:rPr>
      </w:pPr>
      <w:r w:rsidRPr="007832F0">
        <w:rPr>
          <w:rFonts w:ascii="PT Astra Serif" w:hAnsi="PT Astra Serif"/>
          <w:sz w:val="16"/>
          <w:szCs w:val="16"/>
        </w:rPr>
        <w:t>на основании______________________________________________________________</w:t>
      </w:r>
    </w:p>
    <w:p w:rsidR="008F4CED" w:rsidRPr="007832F0" w:rsidRDefault="008F4CED" w:rsidP="007832F0">
      <w:pPr>
        <w:spacing w:after="0" w:line="240" w:lineRule="auto"/>
        <w:ind w:left="-567" w:right="-1" w:firstLine="567"/>
        <w:rPr>
          <w:rFonts w:ascii="PT Astra Serif" w:hAnsi="PT Astra Serif"/>
          <w:sz w:val="16"/>
          <w:szCs w:val="16"/>
        </w:rPr>
      </w:pPr>
      <w:r w:rsidRPr="007832F0">
        <w:rPr>
          <w:rFonts w:ascii="PT Astra Serif" w:hAnsi="PT Astra Serif"/>
          <w:sz w:val="16"/>
          <w:szCs w:val="16"/>
        </w:rPr>
        <w:t>___________________________________________________________________________</w:t>
      </w:r>
    </w:p>
    <w:p w:rsidR="008F4CED" w:rsidRPr="007832F0" w:rsidRDefault="008F4CED" w:rsidP="007832F0">
      <w:pPr>
        <w:spacing w:after="0" w:line="240" w:lineRule="auto"/>
        <w:ind w:left="-567" w:right="-1" w:firstLine="567"/>
        <w:jc w:val="both"/>
        <w:rPr>
          <w:rFonts w:ascii="PT Astra Serif" w:hAnsi="PT Astra Serif"/>
          <w:sz w:val="16"/>
          <w:szCs w:val="16"/>
        </w:rPr>
      </w:pPr>
    </w:p>
    <w:p w:rsidR="008F4CED" w:rsidRPr="007832F0" w:rsidRDefault="008F4CED" w:rsidP="007832F0">
      <w:pPr>
        <w:spacing w:after="0" w:line="240" w:lineRule="auto"/>
        <w:ind w:left="-567" w:right="-1" w:firstLine="567"/>
        <w:jc w:val="both"/>
        <w:rPr>
          <w:rFonts w:ascii="PT Astra Serif" w:hAnsi="PT Astra Serif"/>
          <w:sz w:val="16"/>
          <w:szCs w:val="16"/>
        </w:rPr>
      </w:pPr>
      <w:r w:rsidRPr="007832F0">
        <w:rPr>
          <w:rFonts w:ascii="PT Astra Serif" w:hAnsi="PT Astra Serif"/>
          <w:sz w:val="16"/>
          <w:szCs w:val="16"/>
        </w:rPr>
        <w:t xml:space="preserve">принято решение 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 в связи </w:t>
      </w:r>
      <w:proofErr w:type="gramStart"/>
      <w:r w:rsidRPr="007832F0">
        <w:rPr>
          <w:rFonts w:ascii="PT Astra Serif" w:hAnsi="PT Astra Serif"/>
          <w:sz w:val="16"/>
          <w:szCs w:val="16"/>
        </w:rPr>
        <w:t>с</w:t>
      </w:r>
      <w:proofErr w:type="gramEnd"/>
      <w:r w:rsidRPr="007832F0">
        <w:rPr>
          <w:rFonts w:ascii="PT Astra Serif" w:hAnsi="PT Astra Serif"/>
          <w:sz w:val="16"/>
          <w:szCs w:val="16"/>
        </w:rPr>
        <w:t>:</w:t>
      </w:r>
    </w:p>
    <w:p w:rsidR="008F4CED" w:rsidRPr="007832F0" w:rsidRDefault="008F4CED" w:rsidP="007832F0">
      <w:pPr>
        <w:spacing w:after="0" w:line="240" w:lineRule="auto"/>
        <w:ind w:left="-567" w:right="-1" w:firstLine="567"/>
        <w:jc w:val="both"/>
        <w:rPr>
          <w:rFonts w:ascii="PT Astra Serif" w:hAnsi="PT Astra Serif"/>
          <w:sz w:val="16"/>
          <w:szCs w:val="16"/>
        </w:rPr>
      </w:pPr>
      <w:r w:rsidRPr="007832F0">
        <w:rPr>
          <w:rFonts w:ascii="PT Astra Serif" w:hAnsi="PT Astra Serif"/>
          <w:sz w:val="16"/>
          <w:szCs w:val="16"/>
        </w:rPr>
        <w:t>______________________________________________________________________</w:t>
      </w:r>
    </w:p>
    <w:p w:rsidR="008F4CED" w:rsidRPr="007832F0" w:rsidRDefault="008F4CED" w:rsidP="007832F0">
      <w:pPr>
        <w:spacing w:after="0" w:line="240" w:lineRule="auto"/>
        <w:ind w:left="-567" w:right="-1" w:firstLine="567"/>
        <w:jc w:val="center"/>
        <w:rPr>
          <w:rFonts w:ascii="PT Astra Serif" w:hAnsi="PT Astra Serif"/>
          <w:sz w:val="16"/>
          <w:szCs w:val="16"/>
        </w:rPr>
      </w:pPr>
      <w:r w:rsidRPr="007832F0">
        <w:rPr>
          <w:rFonts w:ascii="PT Astra Serif" w:hAnsi="PT Astra Serif"/>
          <w:sz w:val="16"/>
          <w:szCs w:val="16"/>
        </w:rPr>
        <w:t>(указывается основание отказа в предоставлении разрешения)</w:t>
      </w:r>
    </w:p>
    <w:p w:rsidR="008F4CED" w:rsidRPr="007832F0" w:rsidRDefault="008F4CED" w:rsidP="007832F0">
      <w:pPr>
        <w:spacing w:after="0" w:line="240" w:lineRule="auto"/>
        <w:ind w:left="-567" w:right="-1" w:firstLine="567"/>
        <w:jc w:val="both"/>
        <w:rPr>
          <w:rFonts w:ascii="PT Astra Serif" w:hAnsi="PT Astra Serif"/>
          <w:sz w:val="16"/>
          <w:szCs w:val="16"/>
        </w:rPr>
      </w:pPr>
    </w:p>
    <w:p w:rsidR="008F4CED" w:rsidRPr="007832F0" w:rsidRDefault="008F4CED" w:rsidP="007832F0">
      <w:pPr>
        <w:spacing w:after="0" w:line="240" w:lineRule="auto"/>
        <w:ind w:left="-567" w:right="-1" w:firstLine="567"/>
        <w:jc w:val="both"/>
        <w:rPr>
          <w:rFonts w:ascii="PT Astra Serif" w:hAnsi="PT Astra Serif"/>
          <w:sz w:val="16"/>
          <w:szCs w:val="16"/>
        </w:rPr>
      </w:pPr>
      <w:r w:rsidRPr="007832F0">
        <w:rPr>
          <w:rFonts w:ascii="PT Astra Serif" w:hAnsi="PT Astra Serif"/>
          <w:sz w:val="16"/>
          <w:szCs w:val="16"/>
        </w:rPr>
        <w:t xml:space="preserve">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w:t>
      </w:r>
      <w:r w:rsidRPr="007832F0">
        <w:rPr>
          <w:rFonts w:ascii="PT Astra Serif" w:hAnsi="PT Astra Serif"/>
          <w:i/>
          <w:sz w:val="16"/>
          <w:szCs w:val="16"/>
        </w:rPr>
        <w:t>(указать уполномоченный орган)</w:t>
      </w:r>
      <w:r w:rsidRPr="007832F0">
        <w:rPr>
          <w:rFonts w:ascii="PT Astra Serif" w:hAnsi="PT Astra Serif"/>
          <w:sz w:val="16"/>
          <w:szCs w:val="16"/>
        </w:rPr>
        <w:t>, а также в судебном порядке.</w:t>
      </w:r>
    </w:p>
    <w:p w:rsidR="008F4CED" w:rsidRPr="007832F0" w:rsidRDefault="008F4CED" w:rsidP="007832F0">
      <w:pPr>
        <w:spacing w:after="0" w:line="240" w:lineRule="auto"/>
        <w:ind w:left="-567" w:firstLine="567"/>
        <w:rPr>
          <w:rFonts w:ascii="PT Astra Serif" w:hAnsi="PT Astra Serif"/>
          <w:sz w:val="16"/>
          <w:szCs w:val="16"/>
        </w:rPr>
      </w:pPr>
    </w:p>
    <w:p w:rsidR="008F4CED" w:rsidRPr="007832F0" w:rsidRDefault="008F4CED" w:rsidP="007832F0">
      <w:pPr>
        <w:spacing w:after="0" w:line="240" w:lineRule="auto"/>
        <w:ind w:left="-567" w:firstLine="567"/>
        <w:rPr>
          <w:rFonts w:ascii="PT Astra Serif" w:hAnsi="PT Astra Serif"/>
          <w:sz w:val="16"/>
          <w:szCs w:val="16"/>
        </w:rPr>
      </w:pPr>
      <w:r w:rsidRPr="007832F0">
        <w:rPr>
          <w:rFonts w:ascii="PT Astra Serif" w:hAnsi="PT Astra Serif"/>
          <w:sz w:val="16"/>
          <w:szCs w:val="16"/>
        </w:rPr>
        <w:t>Должностное лицо (ФИО)</w:t>
      </w:r>
    </w:p>
    <w:p w:rsidR="008F4CED" w:rsidRPr="007832F0" w:rsidRDefault="008F4CED" w:rsidP="007832F0">
      <w:pPr>
        <w:spacing w:after="0" w:line="240" w:lineRule="auto"/>
        <w:rPr>
          <w:rFonts w:ascii="PT Astra Serif" w:hAnsi="PT Astra Serif"/>
          <w:color w:val="000000"/>
          <w:spacing w:val="-6"/>
          <w:sz w:val="16"/>
          <w:szCs w:val="16"/>
        </w:rPr>
      </w:pPr>
    </w:p>
    <w:p w:rsidR="008F4CED" w:rsidRPr="007832F0" w:rsidRDefault="008F4CED" w:rsidP="007832F0">
      <w:pPr>
        <w:widowControl w:val="0"/>
        <w:tabs>
          <w:tab w:val="left" w:leader="underscore" w:pos="9817"/>
        </w:tabs>
        <w:spacing w:after="0" w:line="240" w:lineRule="auto"/>
        <w:ind w:left="5103"/>
        <w:jc w:val="both"/>
        <w:rPr>
          <w:rFonts w:ascii="PT Astra Serif" w:hAnsi="PT Astra Serif"/>
          <w:sz w:val="16"/>
          <w:szCs w:val="16"/>
        </w:rPr>
      </w:pPr>
      <w:r w:rsidRPr="007832F0">
        <w:rPr>
          <w:rFonts w:ascii="PT Astra Serif" w:hAnsi="PT Astra Serif"/>
          <w:color w:val="000000"/>
          <w:sz w:val="16"/>
          <w:szCs w:val="16"/>
          <w:lang w:bidi="ru-RU"/>
        </w:rPr>
        <w:t>Приложение № 4 к Административному регламенту по предоставлению муниципальной услуги «</w:t>
      </w:r>
      <w:r w:rsidRPr="007832F0">
        <w:rPr>
          <w:rFonts w:ascii="PT Astra Serif" w:hAnsi="PT Astra Serif"/>
          <w:sz w:val="16"/>
          <w:szCs w:val="16"/>
        </w:rPr>
        <w:t>Предоставление разрешения на отклонение от предельных параметров разрешенного строительства, реконструкции объекта капитального строительства» на территории Целинного муниципального округа Курганской области</w:t>
      </w:r>
    </w:p>
    <w:p w:rsidR="008F4CED" w:rsidRPr="007832F0" w:rsidRDefault="008F4CED" w:rsidP="007832F0">
      <w:pPr>
        <w:widowControl w:val="0"/>
        <w:spacing w:after="0" w:line="240" w:lineRule="auto"/>
        <w:ind w:right="140"/>
        <w:jc w:val="center"/>
        <w:rPr>
          <w:rFonts w:ascii="PT Astra Serif" w:hAnsi="PT Astra Serif"/>
          <w:b/>
          <w:bCs/>
          <w:sz w:val="16"/>
          <w:szCs w:val="16"/>
          <w:lang w:bidi="ru-RU"/>
        </w:rPr>
      </w:pPr>
    </w:p>
    <w:p w:rsidR="008F4CED" w:rsidRPr="007832F0" w:rsidRDefault="008F4CED" w:rsidP="007832F0">
      <w:pPr>
        <w:widowControl w:val="0"/>
        <w:spacing w:after="0" w:line="240" w:lineRule="auto"/>
        <w:ind w:right="140"/>
        <w:jc w:val="center"/>
        <w:rPr>
          <w:rFonts w:ascii="PT Astra Serif" w:hAnsi="PT Astra Serif"/>
          <w:b/>
          <w:bCs/>
          <w:sz w:val="16"/>
          <w:szCs w:val="16"/>
          <w:lang w:bidi="ru-RU"/>
        </w:rPr>
      </w:pPr>
      <w:r w:rsidRPr="007832F0">
        <w:rPr>
          <w:rFonts w:ascii="PT Astra Serif" w:hAnsi="PT Astra Serif"/>
          <w:b/>
          <w:bCs/>
          <w:sz w:val="16"/>
          <w:szCs w:val="16"/>
          <w:lang w:bidi="ru-RU"/>
        </w:rPr>
        <w:t>УВЕДОМЛЕНИЕ</w:t>
      </w:r>
    </w:p>
    <w:p w:rsidR="008F4CED" w:rsidRPr="007832F0" w:rsidRDefault="008F4CED" w:rsidP="007832F0">
      <w:pPr>
        <w:widowControl w:val="0"/>
        <w:spacing w:after="0" w:line="240" w:lineRule="auto"/>
        <w:ind w:right="140"/>
        <w:jc w:val="center"/>
        <w:rPr>
          <w:rFonts w:ascii="PT Astra Serif" w:hAnsi="PT Astra Serif"/>
          <w:b/>
          <w:bCs/>
          <w:sz w:val="16"/>
          <w:szCs w:val="16"/>
          <w:lang w:bidi="ru-RU"/>
        </w:rPr>
      </w:pPr>
      <w:r w:rsidRPr="007832F0">
        <w:rPr>
          <w:rFonts w:ascii="PT Astra Serif" w:hAnsi="PT Astra Serif"/>
          <w:b/>
          <w:bCs/>
          <w:sz w:val="16"/>
          <w:szCs w:val="16"/>
          <w:lang w:bidi="ru-RU"/>
        </w:rPr>
        <w:t>об отказе в приеме документов, необходимых для предоставления муниципальной услуги</w:t>
      </w:r>
    </w:p>
    <w:p w:rsidR="008F4CED" w:rsidRPr="007832F0" w:rsidRDefault="008F4CED" w:rsidP="007832F0">
      <w:pPr>
        <w:widowControl w:val="0"/>
        <w:spacing w:after="0" w:line="240" w:lineRule="auto"/>
        <w:ind w:right="140"/>
        <w:jc w:val="center"/>
        <w:rPr>
          <w:rFonts w:ascii="PT Astra Serif" w:hAnsi="PT Astra Serif"/>
          <w:b/>
          <w:bCs/>
          <w:sz w:val="16"/>
          <w:szCs w:val="16"/>
          <w:lang w:bidi="ru-RU"/>
        </w:rPr>
      </w:pPr>
    </w:p>
    <w:p w:rsidR="008F4CED" w:rsidRPr="007832F0" w:rsidRDefault="008F4CED" w:rsidP="007832F0">
      <w:pPr>
        <w:tabs>
          <w:tab w:val="left" w:pos="567"/>
          <w:tab w:val="left" w:pos="4536"/>
        </w:tabs>
        <w:spacing w:after="0" w:line="240" w:lineRule="auto"/>
        <w:jc w:val="center"/>
        <w:rPr>
          <w:rFonts w:ascii="PT Astra Serif" w:hAnsi="PT Astra Serif"/>
          <w:color w:val="000000"/>
          <w:sz w:val="16"/>
          <w:szCs w:val="16"/>
        </w:rPr>
      </w:pPr>
      <w:r w:rsidRPr="007832F0">
        <w:rPr>
          <w:rFonts w:ascii="PT Astra Serif" w:hAnsi="PT Astra Serif"/>
          <w:color w:val="000000"/>
          <w:sz w:val="16"/>
          <w:szCs w:val="16"/>
        </w:rPr>
        <w:t>от________________№_______________</w:t>
      </w:r>
    </w:p>
    <w:p w:rsidR="008F4CED" w:rsidRPr="007832F0" w:rsidRDefault="008F4CED" w:rsidP="007832F0">
      <w:pPr>
        <w:widowControl w:val="0"/>
        <w:spacing w:after="0" w:line="240" w:lineRule="auto"/>
        <w:ind w:left="460" w:right="320" w:firstLine="700"/>
        <w:rPr>
          <w:rFonts w:ascii="PT Astra Serif" w:hAnsi="PT Astra Serif"/>
          <w:i/>
          <w:iCs/>
          <w:sz w:val="16"/>
          <w:szCs w:val="16"/>
          <w:lang w:bidi="ru-RU"/>
        </w:rPr>
      </w:pPr>
    </w:p>
    <w:p w:rsidR="008F4CED" w:rsidRPr="007832F0" w:rsidRDefault="008F4CED" w:rsidP="007832F0">
      <w:pPr>
        <w:spacing w:after="0" w:line="240" w:lineRule="auto"/>
        <w:ind w:left="-567" w:right="-1" w:firstLine="567"/>
        <w:jc w:val="both"/>
        <w:rPr>
          <w:rFonts w:ascii="PT Astra Serif" w:hAnsi="PT Astra Serif"/>
          <w:color w:val="000000"/>
          <w:sz w:val="16"/>
          <w:szCs w:val="16"/>
          <w:lang w:bidi="ru-RU"/>
        </w:rPr>
      </w:pPr>
      <w:r w:rsidRPr="007832F0">
        <w:rPr>
          <w:rFonts w:ascii="PT Astra Serif" w:hAnsi="PT Astra Serif"/>
          <w:color w:val="000000"/>
          <w:sz w:val="16"/>
          <w:szCs w:val="16"/>
          <w:lang w:bidi="ru-RU"/>
        </w:rPr>
        <w:t>По результатам рассмотрения заявления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 представленных документов___________________________________________________________________</w:t>
      </w:r>
    </w:p>
    <w:p w:rsidR="008F4CED" w:rsidRPr="007832F0" w:rsidRDefault="008F4CED" w:rsidP="007832F0">
      <w:pPr>
        <w:spacing w:after="0" w:line="240" w:lineRule="auto"/>
        <w:ind w:left="-567" w:right="-1" w:firstLine="567"/>
        <w:jc w:val="both"/>
        <w:rPr>
          <w:rFonts w:ascii="PT Astra Serif" w:hAnsi="PT Astra Serif"/>
          <w:i/>
          <w:sz w:val="16"/>
          <w:szCs w:val="16"/>
        </w:rPr>
      </w:pPr>
      <w:r w:rsidRPr="007832F0">
        <w:rPr>
          <w:rFonts w:ascii="PT Astra Serif" w:hAnsi="PT Astra Serif"/>
          <w:i/>
          <w:sz w:val="16"/>
          <w:szCs w:val="16"/>
        </w:rPr>
        <w:t>(Ф.И.О. физического лица, наименование юридического лиц</w:t>
      </w:r>
      <w:proofErr w:type="gramStart"/>
      <w:r w:rsidRPr="007832F0">
        <w:rPr>
          <w:rFonts w:ascii="PT Astra Serif" w:hAnsi="PT Astra Serif"/>
          <w:i/>
          <w:sz w:val="16"/>
          <w:szCs w:val="16"/>
        </w:rPr>
        <w:t>а–</w:t>
      </w:r>
      <w:proofErr w:type="gramEnd"/>
      <w:r w:rsidRPr="007832F0">
        <w:rPr>
          <w:rFonts w:ascii="PT Astra Serif" w:hAnsi="PT Astra Serif"/>
          <w:i/>
          <w:sz w:val="16"/>
          <w:szCs w:val="16"/>
        </w:rPr>
        <w:t xml:space="preserve"> заявителя,</w:t>
      </w:r>
    </w:p>
    <w:p w:rsidR="008F4CED" w:rsidRPr="007832F0" w:rsidRDefault="008F4CED" w:rsidP="007832F0">
      <w:pPr>
        <w:spacing w:after="0" w:line="240" w:lineRule="auto"/>
        <w:ind w:left="-567" w:right="-1" w:firstLine="567"/>
        <w:jc w:val="both"/>
        <w:rPr>
          <w:rFonts w:ascii="PT Astra Serif" w:hAnsi="PT Astra Serif"/>
          <w:sz w:val="16"/>
          <w:szCs w:val="16"/>
        </w:rPr>
      </w:pPr>
      <w:r w:rsidRPr="007832F0">
        <w:rPr>
          <w:rFonts w:ascii="PT Astra Serif" w:hAnsi="PT Astra Serif"/>
          <w:sz w:val="16"/>
          <w:szCs w:val="16"/>
        </w:rPr>
        <w:t>___________________________________________________________________________</w:t>
      </w:r>
    </w:p>
    <w:p w:rsidR="008F4CED" w:rsidRPr="007832F0" w:rsidRDefault="008F4CED" w:rsidP="007832F0">
      <w:pPr>
        <w:spacing w:after="0" w:line="240" w:lineRule="auto"/>
        <w:ind w:left="-567" w:right="-1" w:firstLine="567"/>
        <w:jc w:val="both"/>
        <w:rPr>
          <w:rFonts w:ascii="PT Astra Serif" w:hAnsi="PT Astra Serif"/>
          <w:i/>
          <w:sz w:val="16"/>
          <w:szCs w:val="16"/>
        </w:rPr>
      </w:pPr>
      <w:r w:rsidRPr="007832F0">
        <w:rPr>
          <w:rFonts w:ascii="PT Astra Serif" w:hAnsi="PT Astra Serif"/>
          <w:i/>
          <w:sz w:val="16"/>
          <w:szCs w:val="16"/>
        </w:rPr>
        <w:t>дата направления заявления)</w:t>
      </w:r>
    </w:p>
    <w:p w:rsidR="008F4CED" w:rsidRPr="007832F0" w:rsidRDefault="008F4CED" w:rsidP="007832F0">
      <w:pPr>
        <w:spacing w:after="0" w:line="240" w:lineRule="auto"/>
        <w:ind w:left="-567" w:right="-1" w:firstLine="567"/>
        <w:jc w:val="both"/>
        <w:rPr>
          <w:rFonts w:ascii="PT Astra Serif" w:hAnsi="PT Astra Serif"/>
          <w:sz w:val="16"/>
          <w:szCs w:val="16"/>
        </w:rPr>
      </w:pPr>
    </w:p>
    <w:p w:rsidR="008F4CED" w:rsidRPr="007832F0" w:rsidRDefault="008F4CED" w:rsidP="007832F0">
      <w:pPr>
        <w:spacing w:after="0" w:line="240" w:lineRule="auto"/>
        <w:ind w:left="-567" w:right="-1" w:firstLine="567"/>
        <w:jc w:val="both"/>
        <w:rPr>
          <w:rFonts w:ascii="PT Astra Serif" w:hAnsi="PT Astra Serif"/>
          <w:sz w:val="16"/>
          <w:szCs w:val="16"/>
        </w:rPr>
      </w:pPr>
      <w:r w:rsidRPr="007832F0">
        <w:rPr>
          <w:rFonts w:ascii="PT Astra Serif" w:hAnsi="PT Astra Serif"/>
          <w:sz w:val="16"/>
          <w:szCs w:val="16"/>
        </w:rPr>
        <w:t xml:space="preserve">принято решение об отказе в приеме документов, необходимых для предоставления муниципальной услуги «Предоставлении разрешения на отклонение от предельных параметров разрешенного строительства, реконструкции объектов капитального строительства» в связи </w:t>
      </w:r>
      <w:proofErr w:type="gramStart"/>
      <w:r w:rsidRPr="007832F0">
        <w:rPr>
          <w:rFonts w:ascii="PT Astra Serif" w:hAnsi="PT Astra Serif"/>
          <w:sz w:val="16"/>
          <w:szCs w:val="16"/>
        </w:rPr>
        <w:t>с</w:t>
      </w:r>
      <w:proofErr w:type="gramEnd"/>
      <w:r w:rsidRPr="007832F0">
        <w:rPr>
          <w:rFonts w:ascii="PT Astra Serif" w:hAnsi="PT Astra Serif"/>
          <w:sz w:val="16"/>
          <w:szCs w:val="16"/>
        </w:rPr>
        <w:t>:___________________________________________________________________________</w:t>
      </w:r>
    </w:p>
    <w:p w:rsidR="008F4CED" w:rsidRPr="007832F0" w:rsidRDefault="008F4CED" w:rsidP="007832F0">
      <w:pPr>
        <w:spacing w:after="0" w:line="240" w:lineRule="auto"/>
        <w:ind w:left="-567" w:right="-1" w:firstLine="567"/>
        <w:jc w:val="both"/>
        <w:rPr>
          <w:rFonts w:ascii="PT Astra Serif" w:hAnsi="PT Astra Serif"/>
          <w:i/>
          <w:sz w:val="16"/>
          <w:szCs w:val="16"/>
        </w:rPr>
      </w:pPr>
      <w:proofErr w:type="gramStart"/>
      <w:r w:rsidRPr="007832F0">
        <w:rPr>
          <w:rFonts w:ascii="PT Astra Serif" w:hAnsi="PT Astra Serif"/>
          <w:i/>
          <w:sz w:val="16"/>
          <w:szCs w:val="16"/>
        </w:rPr>
        <w:t xml:space="preserve">(указываются основания отказа в приеме документов, необходимых для предоставления </w:t>
      </w:r>
      <w:proofErr w:type="gramEnd"/>
    </w:p>
    <w:p w:rsidR="008F4CED" w:rsidRPr="007832F0" w:rsidRDefault="008F4CED" w:rsidP="007832F0">
      <w:pPr>
        <w:spacing w:after="0" w:line="240" w:lineRule="auto"/>
        <w:ind w:left="-567" w:right="-1" w:firstLine="567"/>
        <w:jc w:val="both"/>
        <w:rPr>
          <w:rFonts w:ascii="PT Astra Serif" w:hAnsi="PT Astra Serif"/>
          <w:i/>
          <w:sz w:val="16"/>
          <w:szCs w:val="16"/>
        </w:rPr>
      </w:pPr>
      <w:r w:rsidRPr="007832F0">
        <w:rPr>
          <w:rFonts w:ascii="PT Astra Serif" w:hAnsi="PT Astra Serif"/>
          <w:i/>
          <w:sz w:val="16"/>
          <w:szCs w:val="16"/>
        </w:rPr>
        <w:t>__________________________________________________________________________</w:t>
      </w:r>
    </w:p>
    <w:p w:rsidR="008F4CED" w:rsidRPr="007832F0" w:rsidRDefault="008F4CED" w:rsidP="007832F0">
      <w:pPr>
        <w:spacing w:after="0" w:line="240" w:lineRule="auto"/>
        <w:ind w:left="-567" w:right="-1" w:firstLine="567"/>
        <w:jc w:val="both"/>
        <w:rPr>
          <w:rFonts w:ascii="PT Astra Serif" w:hAnsi="PT Astra Serif"/>
          <w:i/>
          <w:sz w:val="16"/>
          <w:szCs w:val="16"/>
        </w:rPr>
      </w:pPr>
      <w:r w:rsidRPr="007832F0">
        <w:rPr>
          <w:rFonts w:ascii="PT Astra Serif" w:hAnsi="PT Astra Serif"/>
          <w:i/>
          <w:sz w:val="16"/>
          <w:szCs w:val="16"/>
        </w:rPr>
        <w:t>муниципальной  услуги)</w:t>
      </w:r>
    </w:p>
    <w:p w:rsidR="008F4CED" w:rsidRPr="007832F0" w:rsidRDefault="008F4CED" w:rsidP="007832F0">
      <w:pPr>
        <w:spacing w:after="0" w:line="240" w:lineRule="auto"/>
        <w:ind w:left="-567" w:right="-1" w:firstLine="567"/>
        <w:jc w:val="both"/>
        <w:rPr>
          <w:rFonts w:ascii="PT Astra Serif" w:hAnsi="PT Astra Serif"/>
          <w:sz w:val="16"/>
          <w:szCs w:val="16"/>
        </w:rPr>
      </w:pPr>
    </w:p>
    <w:p w:rsidR="008F4CED" w:rsidRPr="007832F0" w:rsidRDefault="008F4CED" w:rsidP="007832F0">
      <w:pPr>
        <w:pStyle w:val="29"/>
        <w:shd w:val="clear" w:color="auto" w:fill="auto"/>
        <w:spacing w:line="240" w:lineRule="auto"/>
        <w:ind w:left="-567" w:firstLine="567"/>
        <w:rPr>
          <w:rFonts w:ascii="PT Astra Serif" w:hAnsi="PT Astra Serif"/>
          <w:sz w:val="16"/>
          <w:szCs w:val="16"/>
        </w:rPr>
      </w:pPr>
      <w:r w:rsidRPr="007832F0">
        <w:rPr>
          <w:rFonts w:ascii="PT Astra Serif" w:hAnsi="PT Astra Serif"/>
          <w:sz w:val="16"/>
          <w:szCs w:val="16"/>
        </w:rPr>
        <w:t>Дополнительно информируем о возможности повторного обращения в орган, уполномоченный на предоставление муниципальной услуги с заявлением о предоставлении услуги после устранения указанных нарушений.</w:t>
      </w:r>
    </w:p>
    <w:p w:rsidR="008F4CED" w:rsidRPr="007832F0" w:rsidRDefault="008F4CED" w:rsidP="007832F0">
      <w:pPr>
        <w:spacing w:after="0" w:line="240" w:lineRule="auto"/>
        <w:ind w:left="-567" w:right="-1" w:firstLine="567"/>
        <w:jc w:val="both"/>
        <w:rPr>
          <w:rFonts w:ascii="PT Astra Serif" w:hAnsi="PT Astra Serif"/>
          <w:sz w:val="16"/>
          <w:szCs w:val="16"/>
        </w:rPr>
      </w:pPr>
      <w:r w:rsidRPr="007832F0">
        <w:rPr>
          <w:rFonts w:ascii="PT Astra Serif" w:hAnsi="PT Astra Serif"/>
          <w:sz w:val="16"/>
          <w:szCs w:val="16"/>
        </w:rPr>
        <w:t xml:space="preserve">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w:t>
      </w:r>
      <w:r w:rsidRPr="007832F0">
        <w:rPr>
          <w:rFonts w:ascii="PT Astra Serif" w:hAnsi="PT Astra Serif"/>
          <w:i/>
          <w:sz w:val="16"/>
          <w:szCs w:val="16"/>
        </w:rPr>
        <w:t>(указать уполномоченный орган)</w:t>
      </w:r>
      <w:r w:rsidRPr="007832F0">
        <w:rPr>
          <w:rFonts w:ascii="PT Astra Serif" w:hAnsi="PT Astra Serif"/>
          <w:sz w:val="16"/>
          <w:szCs w:val="16"/>
        </w:rPr>
        <w:t>, а также в судебном порядке.</w:t>
      </w:r>
    </w:p>
    <w:p w:rsidR="008F4CED" w:rsidRPr="007832F0" w:rsidRDefault="008F4CED" w:rsidP="007832F0">
      <w:pPr>
        <w:spacing w:after="0" w:line="240" w:lineRule="auto"/>
        <w:ind w:left="-567" w:right="-1" w:firstLine="567"/>
        <w:jc w:val="both"/>
        <w:rPr>
          <w:rFonts w:ascii="PT Astra Serif" w:hAnsi="PT Astra Serif"/>
          <w:sz w:val="16"/>
          <w:szCs w:val="16"/>
        </w:rPr>
      </w:pPr>
    </w:p>
    <w:p w:rsidR="007832F0" w:rsidRDefault="008F4CED" w:rsidP="007832F0">
      <w:pPr>
        <w:spacing w:after="0" w:line="240" w:lineRule="auto"/>
        <w:rPr>
          <w:rFonts w:ascii="PT Astra Serif" w:hAnsi="PT Astra Serif"/>
          <w:sz w:val="16"/>
          <w:szCs w:val="16"/>
        </w:rPr>
      </w:pPr>
      <w:r w:rsidRPr="007832F0">
        <w:rPr>
          <w:rFonts w:ascii="PT Astra Serif" w:hAnsi="PT Astra Serif"/>
          <w:sz w:val="16"/>
          <w:szCs w:val="16"/>
        </w:rPr>
        <w:t>Должностное лицо (ФИО)</w:t>
      </w:r>
    </w:p>
    <w:p w:rsidR="007832F0" w:rsidRDefault="007832F0" w:rsidP="007832F0">
      <w:pPr>
        <w:spacing w:after="0" w:line="240" w:lineRule="auto"/>
        <w:rPr>
          <w:rFonts w:ascii="PT Astra Serif" w:hAnsi="PT Astra Serif"/>
          <w:sz w:val="16"/>
          <w:szCs w:val="16"/>
        </w:rPr>
      </w:pPr>
    </w:p>
    <w:p w:rsidR="008F4CED" w:rsidRPr="00EC6D35" w:rsidRDefault="008F4CED" w:rsidP="00EC6D35">
      <w:pPr>
        <w:spacing w:after="0" w:line="240" w:lineRule="auto"/>
        <w:rPr>
          <w:rFonts w:ascii="PT Astra Serif" w:hAnsi="PT Astra Serif"/>
          <w:color w:val="000000"/>
          <w:sz w:val="16"/>
          <w:szCs w:val="16"/>
        </w:rPr>
      </w:pPr>
      <w:r w:rsidRPr="00EC6D35">
        <w:rPr>
          <w:rFonts w:ascii="PT Astra Serif" w:hAnsi="PT Astra Serif"/>
          <w:bCs/>
          <w:color w:val="000000"/>
          <w:sz w:val="16"/>
          <w:szCs w:val="16"/>
        </w:rPr>
        <w:t xml:space="preserve">Приложение № 5 </w:t>
      </w:r>
      <w:r w:rsidRPr="00EC6D35">
        <w:rPr>
          <w:rFonts w:ascii="PT Astra Serif" w:hAnsi="PT Astra Serif"/>
          <w:color w:val="000000"/>
          <w:sz w:val="16"/>
          <w:szCs w:val="16"/>
        </w:rPr>
        <w:t>к Административному регламенту по предоставлению муниципальной услуги</w:t>
      </w:r>
    </w:p>
    <w:p w:rsidR="008F4CED" w:rsidRPr="00EC6D35" w:rsidRDefault="008F4CED" w:rsidP="00EC6D35">
      <w:pPr>
        <w:spacing w:after="0" w:line="240" w:lineRule="auto"/>
        <w:ind w:left="9639"/>
        <w:jc w:val="center"/>
        <w:rPr>
          <w:rFonts w:ascii="PT Astra Serif" w:hAnsi="PT Astra Serif"/>
          <w:bCs/>
          <w:color w:val="000000"/>
          <w:sz w:val="16"/>
          <w:szCs w:val="16"/>
        </w:rPr>
      </w:pPr>
    </w:p>
    <w:p w:rsidR="008F4CED" w:rsidRPr="00EC6D35" w:rsidRDefault="008F4CED" w:rsidP="00EC6D35">
      <w:pPr>
        <w:widowControl w:val="0"/>
        <w:tabs>
          <w:tab w:val="left" w:pos="567"/>
        </w:tabs>
        <w:spacing w:after="0" w:line="240" w:lineRule="auto"/>
        <w:ind w:firstLine="426"/>
        <w:jc w:val="center"/>
        <w:rPr>
          <w:rFonts w:ascii="PT Astra Serif" w:hAnsi="PT Astra Serif"/>
          <w:b/>
          <w:color w:val="000000"/>
          <w:sz w:val="16"/>
          <w:szCs w:val="16"/>
        </w:rPr>
      </w:pPr>
      <w:r w:rsidRPr="00EC6D35">
        <w:rPr>
          <w:rFonts w:ascii="PT Astra Serif" w:hAnsi="PT Astra Serif"/>
          <w:b/>
          <w:color w:val="000000"/>
          <w:sz w:val="16"/>
          <w:szCs w:val="16"/>
        </w:rPr>
        <w:t>Состав, последовательность и сроки выполнения административных процедур (действий)</w:t>
      </w:r>
    </w:p>
    <w:p w:rsidR="008F4CED" w:rsidRPr="00EC6D35" w:rsidRDefault="008F4CED" w:rsidP="00EC6D35">
      <w:pPr>
        <w:widowControl w:val="0"/>
        <w:tabs>
          <w:tab w:val="left" w:pos="567"/>
        </w:tabs>
        <w:spacing w:after="0" w:line="240" w:lineRule="auto"/>
        <w:ind w:firstLine="426"/>
        <w:jc w:val="center"/>
        <w:rPr>
          <w:rFonts w:ascii="PT Astra Serif" w:hAnsi="PT Astra Serif"/>
          <w:b/>
          <w:color w:val="000000"/>
          <w:sz w:val="16"/>
          <w:szCs w:val="16"/>
        </w:rPr>
      </w:pPr>
      <w:r w:rsidRPr="00EC6D35">
        <w:rPr>
          <w:rFonts w:ascii="PT Astra Serif" w:hAnsi="PT Astra Serif"/>
          <w:b/>
          <w:color w:val="000000"/>
          <w:sz w:val="16"/>
          <w:szCs w:val="16"/>
        </w:rPr>
        <w:t xml:space="preserve"> при предоставлении муниципальной услуги</w:t>
      </w:r>
    </w:p>
    <w:p w:rsidR="008F4CED" w:rsidRPr="00EC6D35" w:rsidRDefault="008F4CED" w:rsidP="00EC6D35">
      <w:pPr>
        <w:spacing w:after="0" w:line="240" w:lineRule="auto"/>
        <w:rPr>
          <w:rFonts w:ascii="PT Astra Serif" w:hAnsi="PT Astra Serif"/>
          <w:bCs/>
          <w:color w:val="000000"/>
          <w:sz w:val="16"/>
          <w:szCs w:val="16"/>
        </w:rPr>
      </w:pPr>
    </w:p>
    <w:tbl>
      <w:tblPr>
        <w:tblW w:w="10335" w:type="dxa"/>
        <w:jc w:val="center"/>
        <w:tblInd w:w="26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34"/>
        <w:gridCol w:w="2528"/>
        <w:gridCol w:w="1178"/>
        <w:gridCol w:w="1470"/>
        <w:gridCol w:w="1224"/>
        <w:gridCol w:w="919"/>
        <w:gridCol w:w="1282"/>
      </w:tblGrid>
      <w:tr w:rsidR="008F4CED" w:rsidRPr="00EC6D35" w:rsidTr="00EC6D35">
        <w:trPr>
          <w:jc w:val="center"/>
        </w:trPr>
        <w:tc>
          <w:tcPr>
            <w:tcW w:w="1734" w:type="dxa"/>
            <w:tcBorders>
              <w:top w:val="single" w:sz="4" w:space="0" w:color="auto"/>
              <w:left w:val="single" w:sz="4" w:space="0" w:color="auto"/>
              <w:bottom w:val="single" w:sz="4" w:space="0" w:color="auto"/>
              <w:right w:val="single" w:sz="4" w:space="0" w:color="auto"/>
            </w:tcBorders>
            <w:shd w:val="clear" w:color="auto" w:fill="auto"/>
            <w:hideMark/>
          </w:tcPr>
          <w:p w:rsidR="008F4CED" w:rsidRPr="00EC6D35" w:rsidRDefault="008F4CED" w:rsidP="00EC6D35">
            <w:pPr>
              <w:spacing w:after="0" w:line="240" w:lineRule="auto"/>
              <w:jc w:val="both"/>
              <w:rPr>
                <w:rFonts w:ascii="PT Astra Serif" w:hAnsi="PT Astra Serif"/>
                <w:b/>
                <w:sz w:val="16"/>
                <w:szCs w:val="16"/>
              </w:rPr>
            </w:pPr>
            <w:r w:rsidRPr="00EC6D35">
              <w:rPr>
                <w:rFonts w:ascii="PT Astra Serif" w:hAnsi="PT Astra Serif"/>
                <w:b/>
                <w:sz w:val="16"/>
                <w:szCs w:val="16"/>
              </w:rPr>
              <w:t>Основание для начала административной процедуры</w:t>
            </w:r>
          </w:p>
        </w:tc>
        <w:tc>
          <w:tcPr>
            <w:tcW w:w="2528" w:type="dxa"/>
            <w:tcBorders>
              <w:top w:val="single" w:sz="4" w:space="0" w:color="auto"/>
              <w:left w:val="single" w:sz="4" w:space="0" w:color="auto"/>
              <w:bottom w:val="single" w:sz="4" w:space="0" w:color="auto"/>
              <w:right w:val="single" w:sz="4" w:space="0" w:color="auto"/>
            </w:tcBorders>
            <w:shd w:val="clear" w:color="auto" w:fill="auto"/>
            <w:hideMark/>
          </w:tcPr>
          <w:p w:rsidR="008F4CED" w:rsidRPr="00EC6D35" w:rsidRDefault="008F4CED" w:rsidP="00EC6D35">
            <w:pPr>
              <w:spacing w:after="0" w:line="240" w:lineRule="auto"/>
              <w:jc w:val="both"/>
              <w:rPr>
                <w:rFonts w:ascii="PT Astra Serif" w:hAnsi="PT Astra Serif"/>
                <w:b/>
                <w:sz w:val="16"/>
                <w:szCs w:val="16"/>
              </w:rPr>
            </w:pPr>
            <w:r w:rsidRPr="00EC6D35">
              <w:rPr>
                <w:rFonts w:ascii="PT Astra Serif" w:hAnsi="PT Astra Serif"/>
                <w:b/>
                <w:sz w:val="16"/>
                <w:szCs w:val="16"/>
              </w:rPr>
              <w:t>Содержание административных действий</w:t>
            </w:r>
          </w:p>
        </w:tc>
        <w:tc>
          <w:tcPr>
            <w:tcW w:w="1178" w:type="dxa"/>
            <w:tcBorders>
              <w:top w:val="single" w:sz="4" w:space="0" w:color="auto"/>
              <w:left w:val="single" w:sz="4" w:space="0" w:color="auto"/>
              <w:bottom w:val="single" w:sz="4" w:space="0" w:color="auto"/>
              <w:right w:val="single" w:sz="4" w:space="0" w:color="auto"/>
            </w:tcBorders>
            <w:shd w:val="clear" w:color="auto" w:fill="auto"/>
            <w:hideMark/>
          </w:tcPr>
          <w:p w:rsidR="008F4CED" w:rsidRPr="00EC6D35" w:rsidRDefault="008F4CED" w:rsidP="00EC6D35">
            <w:pPr>
              <w:spacing w:after="0" w:line="240" w:lineRule="auto"/>
              <w:jc w:val="both"/>
              <w:rPr>
                <w:rFonts w:ascii="PT Astra Serif" w:hAnsi="PT Astra Serif"/>
                <w:b/>
                <w:sz w:val="16"/>
                <w:szCs w:val="16"/>
              </w:rPr>
            </w:pPr>
            <w:r w:rsidRPr="00EC6D35">
              <w:rPr>
                <w:rFonts w:ascii="PT Astra Serif" w:hAnsi="PT Astra Serif"/>
                <w:b/>
                <w:sz w:val="16"/>
                <w:szCs w:val="16"/>
              </w:rPr>
              <w:t>Срок выполнения административных действий</w:t>
            </w:r>
          </w:p>
        </w:tc>
        <w:tc>
          <w:tcPr>
            <w:tcW w:w="1470" w:type="dxa"/>
            <w:tcBorders>
              <w:top w:val="single" w:sz="4" w:space="0" w:color="auto"/>
              <w:left w:val="single" w:sz="4" w:space="0" w:color="auto"/>
              <w:bottom w:val="single" w:sz="4" w:space="0" w:color="auto"/>
              <w:right w:val="single" w:sz="4" w:space="0" w:color="auto"/>
            </w:tcBorders>
            <w:shd w:val="clear" w:color="auto" w:fill="auto"/>
            <w:hideMark/>
          </w:tcPr>
          <w:p w:rsidR="008F4CED" w:rsidRPr="00EC6D35" w:rsidRDefault="008F4CED" w:rsidP="00EC6D35">
            <w:pPr>
              <w:spacing w:after="0" w:line="240" w:lineRule="auto"/>
              <w:jc w:val="both"/>
              <w:rPr>
                <w:rFonts w:ascii="PT Astra Serif" w:hAnsi="PT Astra Serif"/>
                <w:b/>
                <w:sz w:val="16"/>
                <w:szCs w:val="16"/>
              </w:rPr>
            </w:pPr>
            <w:r w:rsidRPr="00EC6D35">
              <w:rPr>
                <w:rFonts w:ascii="PT Astra Serif" w:hAnsi="PT Astra Serif"/>
                <w:b/>
                <w:sz w:val="16"/>
                <w:szCs w:val="16"/>
              </w:rPr>
              <w:t>Должностное лицо, ответственное за выполнение административного действия</w:t>
            </w:r>
          </w:p>
        </w:tc>
        <w:tc>
          <w:tcPr>
            <w:tcW w:w="1224" w:type="dxa"/>
            <w:tcBorders>
              <w:top w:val="single" w:sz="4" w:space="0" w:color="auto"/>
              <w:left w:val="single" w:sz="4" w:space="0" w:color="auto"/>
              <w:bottom w:val="single" w:sz="4" w:space="0" w:color="auto"/>
              <w:right w:val="single" w:sz="4" w:space="0" w:color="auto"/>
            </w:tcBorders>
            <w:shd w:val="clear" w:color="auto" w:fill="auto"/>
            <w:hideMark/>
          </w:tcPr>
          <w:p w:rsidR="008F4CED" w:rsidRPr="00EC6D35" w:rsidRDefault="008F4CED" w:rsidP="00EC6D35">
            <w:pPr>
              <w:spacing w:after="0" w:line="240" w:lineRule="auto"/>
              <w:jc w:val="both"/>
              <w:rPr>
                <w:rFonts w:ascii="PT Astra Serif" w:hAnsi="PT Astra Serif"/>
                <w:b/>
                <w:sz w:val="16"/>
                <w:szCs w:val="16"/>
              </w:rPr>
            </w:pPr>
            <w:r w:rsidRPr="00EC6D35">
              <w:rPr>
                <w:rFonts w:ascii="PT Astra Serif" w:hAnsi="PT Astra Serif"/>
                <w:b/>
                <w:sz w:val="16"/>
                <w:szCs w:val="16"/>
              </w:rPr>
              <w:t>Место выполнения административного действия/ используемая информационная система</w:t>
            </w:r>
          </w:p>
        </w:tc>
        <w:tc>
          <w:tcPr>
            <w:tcW w:w="919" w:type="dxa"/>
            <w:tcBorders>
              <w:top w:val="single" w:sz="4" w:space="0" w:color="auto"/>
              <w:left w:val="single" w:sz="4" w:space="0" w:color="auto"/>
              <w:bottom w:val="single" w:sz="4" w:space="0" w:color="auto"/>
              <w:right w:val="single" w:sz="4" w:space="0" w:color="auto"/>
            </w:tcBorders>
            <w:shd w:val="clear" w:color="auto" w:fill="auto"/>
            <w:hideMark/>
          </w:tcPr>
          <w:p w:rsidR="008F4CED" w:rsidRPr="00EC6D35" w:rsidRDefault="008F4CED" w:rsidP="00EC6D35">
            <w:pPr>
              <w:spacing w:after="0" w:line="240" w:lineRule="auto"/>
              <w:jc w:val="both"/>
              <w:rPr>
                <w:rFonts w:ascii="PT Astra Serif" w:hAnsi="PT Astra Serif"/>
                <w:b/>
                <w:sz w:val="16"/>
                <w:szCs w:val="16"/>
              </w:rPr>
            </w:pPr>
            <w:r w:rsidRPr="00EC6D35">
              <w:rPr>
                <w:rFonts w:ascii="PT Astra Serif" w:hAnsi="PT Astra Serif"/>
                <w:b/>
                <w:sz w:val="16"/>
                <w:szCs w:val="16"/>
              </w:rPr>
              <w:t>Критерии принятия решения</w:t>
            </w:r>
          </w:p>
        </w:tc>
        <w:tc>
          <w:tcPr>
            <w:tcW w:w="1282" w:type="dxa"/>
            <w:tcBorders>
              <w:top w:val="single" w:sz="4" w:space="0" w:color="auto"/>
              <w:left w:val="single" w:sz="4" w:space="0" w:color="auto"/>
              <w:bottom w:val="single" w:sz="4" w:space="0" w:color="auto"/>
              <w:right w:val="single" w:sz="4" w:space="0" w:color="auto"/>
            </w:tcBorders>
            <w:shd w:val="clear" w:color="auto" w:fill="auto"/>
            <w:hideMark/>
          </w:tcPr>
          <w:p w:rsidR="008F4CED" w:rsidRPr="00EC6D35" w:rsidRDefault="008F4CED" w:rsidP="00EC6D35">
            <w:pPr>
              <w:spacing w:after="0" w:line="240" w:lineRule="auto"/>
              <w:jc w:val="both"/>
              <w:rPr>
                <w:rFonts w:ascii="PT Astra Serif" w:hAnsi="PT Astra Serif"/>
                <w:b/>
                <w:sz w:val="16"/>
                <w:szCs w:val="16"/>
              </w:rPr>
            </w:pPr>
            <w:r w:rsidRPr="00EC6D35">
              <w:rPr>
                <w:rFonts w:ascii="PT Astra Serif" w:hAnsi="PT Astra Serif"/>
                <w:b/>
                <w:sz w:val="16"/>
                <w:szCs w:val="16"/>
              </w:rPr>
              <w:t>Результат административного действия, способ фиксации</w:t>
            </w:r>
          </w:p>
        </w:tc>
      </w:tr>
      <w:tr w:rsidR="008F4CED" w:rsidRPr="00EC6D35" w:rsidTr="00EC6D35">
        <w:trPr>
          <w:jc w:val="center"/>
        </w:trPr>
        <w:tc>
          <w:tcPr>
            <w:tcW w:w="1734" w:type="dxa"/>
            <w:tcBorders>
              <w:top w:val="single" w:sz="4" w:space="0" w:color="auto"/>
              <w:left w:val="single" w:sz="4" w:space="0" w:color="auto"/>
              <w:bottom w:val="single" w:sz="4" w:space="0" w:color="auto"/>
              <w:right w:val="single" w:sz="4" w:space="0" w:color="auto"/>
            </w:tcBorders>
            <w:shd w:val="clear" w:color="auto" w:fill="auto"/>
            <w:hideMark/>
          </w:tcPr>
          <w:p w:rsidR="008F4CED" w:rsidRPr="00EC6D35" w:rsidRDefault="008F4CED" w:rsidP="00EC6D35">
            <w:pPr>
              <w:spacing w:after="0" w:line="240" w:lineRule="auto"/>
              <w:jc w:val="both"/>
              <w:rPr>
                <w:rFonts w:ascii="PT Astra Serif" w:hAnsi="PT Astra Serif"/>
                <w:sz w:val="16"/>
                <w:szCs w:val="16"/>
              </w:rPr>
            </w:pPr>
            <w:r w:rsidRPr="00EC6D35">
              <w:rPr>
                <w:rFonts w:ascii="PT Astra Serif" w:hAnsi="PT Astra Serif"/>
                <w:sz w:val="16"/>
                <w:szCs w:val="16"/>
              </w:rPr>
              <w:t>1</w:t>
            </w:r>
          </w:p>
        </w:tc>
        <w:tc>
          <w:tcPr>
            <w:tcW w:w="2528" w:type="dxa"/>
            <w:tcBorders>
              <w:top w:val="single" w:sz="4" w:space="0" w:color="auto"/>
              <w:left w:val="single" w:sz="4" w:space="0" w:color="auto"/>
              <w:bottom w:val="single" w:sz="4" w:space="0" w:color="auto"/>
              <w:right w:val="single" w:sz="4" w:space="0" w:color="auto"/>
            </w:tcBorders>
            <w:shd w:val="clear" w:color="auto" w:fill="auto"/>
            <w:hideMark/>
          </w:tcPr>
          <w:p w:rsidR="008F4CED" w:rsidRPr="00EC6D35" w:rsidRDefault="008F4CED" w:rsidP="00EC6D35">
            <w:pPr>
              <w:spacing w:after="0" w:line="240" w:lineRule="auto"/>
              <w:jc w:val="both"/>
              <w:rPr>
                <w:rFonts w:ascii="PT Astra Serif" w:hAnsi="PT Astra Serif"/>
                <w:sz w:val="16"/>
                <w:szCs w:val="16"/>
              </w:rPr>
            </w:pPr>
            <w:r w:rsidRPr="00EC6D35">
              <w:rPr>
                <w:rFonts w:ascii="PT Astra Serif" w:hAnsi="PT Astra Serif"/>
                <w:sz w:val="16"/>
                <w:szCs w:val="16"/>
              </w:rPr>
              <w:t>2</w:t>
            </w:r>
          </w:p>
        </w:tc>
        <w:tc>
          <w:tcPr>
            <w:tcW w:w="1178" w:type="dxa"/>
            <w:tcBorders>
              <w:top w:val="single" w:sz="4" w:space="0" w:color="auto"/>
              <w:left w:val="single" w:sz="4" w:space="0" w:color="auto"/>
              <w:bottom w:val="single" w:sz="4" w:space="0" w:color="auto"/>
              <w:right w:val="single" w:sz="4" w:space="0" w:color="auto"/>
            </w:tcBorders>
            <w:shd w:val="clear" w:color="auto" w:fill="auto"/>
            <w:hideMark/>
          </w:tcPr>
          <w:p w:rsidR="008F4CED" w:rsidRPr="00EC6D35" w:rsidRDefault="008F4CED" w:rsidP="00EC6D35">
            <w:pPr>
              <w:spacing w:after="0" w:line="240" w:lineRule="auto"/>
              <w:jc w:val="both"/>
              <w:rPr>
                <w:rFonts w:ascii="PT Astra Serif" w:hAnsi="PT Astra Serif"/>
                <w:sz w:val="16"/>
                <w:szCs w:val="16"/>
              </w:rPr>
            </w:pPr>
            <w:r w:rsidRPr="00EC6D35">
              <w:rPr>
                <w:rFonts w:ascii="PT Astra Serif" w:hAnsi="PT Astra Serif"/>
                <w:sz w:val="16"/>
                <w:szCs w:val="16"/>
              </w:rPr>
              <w:t>3</w:t>
            </w:r>
          </w:p>
        </w:tc>
        <w:tc>
          <w:tcPr>
            <w:tcW w:w="1470" w:type="dxa"/>
            <w:tcBorders>
              <w:top w:val="single" w:sz="4" w:space="0" w:color="auto"/>
              <w:left w:val="single" w:sz="4" w:space="0" w:color="auto"/>
              <w:bottom w:val="single" w:sz="4" w:space="0" w:color="auto"/>
              <w:right w:val="single" w:sz="4" w:space="0" w:color="auto"/>
            </w:tcBorders>
            <w:shd w:val="clear" w:color="auto" w:fill="auto"/>
            <w:hideMark/>
          </w:tcPr>
          <w:p w:rsidR="008F4CED" w:rsidRPr="00EC6D35" w:rsidRDefault="008F4CED" w:rsidP="00EC6D35">
            <w:pPr>
              <w:spacing w:after="0" w:line="240" w:lineRule="auto"/>
              <w:jc w:val="both"/>
              <w:rPr>
                <w:rFonts w:ascii="PT Astra Serif" w:hAnsi="PT Astra Serif"/>
                <w:sz w:val="16"/>
                <w:szCs w:val="16"/>
              </w:rPr>
            </w:pPr>
            <w:r w:rsidRPr="00EC6D35">
              <w:rPr>
                <w:rFonts w:ascii="PT Astra Serif" w:hAnsi="PT Astra Serif"/>
                <w:sz w:val="16"/>
                <w:szCs w:val="16"/>
              </w:rPr>
              <w:t>4</w:t>
            </w:r>
          </w:p>
        </w:tc>
        <w:tc>
          <w:tcPr>
            <w:tcW w:w="1224" w:type="dxa"/>
            <w:tcBorders>
              <w:top w:val="single" w:sz="4" w:space="0" w:color="auto"/>
              <w:left w:val="single" w:sz="4" w:space="0" w:color="auto"/>
              <w:bottom w:val="single" w:sz="4" w:space="0" w:color="auto"/>
              <w:right w:val="single" w:sz="4" w:space="0" w:color="auto"/>
            </w:tcBorders>
            <w:shd w:val="clear" w:color="auto" w:fill="auto"/>
            <w:hideMark/>
          </w:tcPr>
          <w:p w:rsidR="008F4CED" w:rsidRPr="00EC6D35" w:rsidRDefault="008F4CED" w:rsidP="00EC6D35">
            <w:pPr>
              <w:spacing w:after="0" w:line="240" w:lineRule="auto"/>
              <w:jc w:val="both"/>
              <w:rPr>
                <w:rFonts w:ascii="PT Astra Serif" w:hAnsi="PT Astra Serif"/>
                <w:sz w:val="16"/>
                <w:szCs w:val="16"/>
              </w:rPr>
            </w:pPr>
            <w:r w:rsidRPr="00EC6D35">
              <w:rPr>
                <w:rFonts w:ascii="PT Astra Serif" w:hAnsi="PT Astra Serif"/>
                <w:sz w:val="16"/>
                <w:szCs w:val="16"/>
              </w:rPr>
              <w:t>5</w:t>
            </w:r>
          </w:p>
        </w:tc>
        <w:tc>
          <w:tcPr>
            <w:tcW w:w="919" w:type="dxa"/>
            <w:tcBorders>
              <w:top w:val="single" w:sz="4" w:space="0" w:color="auto"/>
              <w:left w:val="single" w:sz="4" w:space="0" w:color="auto"/>
              <w:bottom w:val="single" w:sz="4" w:space="0" w:color="auto"/>
              <w:right w:val="single" w:sz="4" w:space="0" w:color="auto"/>
            </w:tcBorders>
            <w:shd w:val="clear" w:color="auto" w:fill="auto"/>
            <w:hideMark/>
          </w:tcPr>
          <w:p w:rsidR="008F4CED" w:rsidRPr="00EC6D35" w:rsidRDefault="008F4CED" w:rsidP="00EC6D35">
            <w:pPr>
              <w:spacing w:after="0" w:line="240" w:lineRule="auto"/>
              <w:jc w:val="both"/>
              <w:rPr>
                <w:rFonts w:ascii="PT Astra Serif" w:hAnsi="PT Astra Serif"/>
                <w:sz w:val="16"/>
                <w:szCs w:val="16"/>
              </w:rPr>
            </w:pPr>
            <w:r w:rsidRPr="00EC6D35">
              <w:rPr>
                <w:rFonts w:ascii="PT Astra Serif" w:hAnsi="PT Astra Serif"/>
                <w:sz w:val="16"/>
                <w:szCs w:val="16"/>
              </w:rPr>
              <w:t>6</w:t>
            </w:r>
          </w:p>
        </w:tc>
        <w:tc>
          <w:tcPr>
            <w:tcW w:w="1282" w:type="dxa"/>
            <w:tcBorders>
              <w:top w:val="single" w:sz="4" w:space="0" w:color="auto"/>
              <w:left w:val="single" w:sz="4" w:space="0" w:color="auto"/>
              <w:bottom w:val="single" w:sz="4" w:space="0" w:color="auto"/>
              <w:right w:val="single" w:sz="4" w:space="0" w:color="auto"/>
            </w:tcBorders>
            <w:shd w:val="clear" w:color="auto" w:fill="auto"/>
            <w:hideMark/>
          </w:tcPr>
          <w:p w:rsidR="008F4CED" w:rsidRPr="00EC6D35" w:rsidRDefault="008F4CED" w:rsidP="00EC6D35">
            <w:pPr>
              <w:spacing w:after="0" w:line="240" w:lineRule="auto"/>
              <w:jc w:val="both"/>
              <w:rPr>
                <w:rFonts w:ascii="PT Astra Serif" w:hAnsi="PT Astra Serif"/>
                <w:sz w:val="16"/>
                <w:szCs w:val="16"/>
              </w:rPr>
            </w:pPr>
            <w:r w:rsidRPr="00EC6D35">
              <w:rPr>
                <w:rFonts w:ascii="PT Astra Serif" w:hAnsi="PT Astra Serif"/>
                <w:sz w:val="16"/>
                <w:szCs w:val="16"/>
              </w:rPr>
              <w:t>7</w:t>
            </w:r>
          </w:p>
        </w:tc>
      </w:tr>
      <w:tr w:rsidR="008F4CED" w:rsidRPr="00EC6D35" w:rsidTr="00EC6D35">
        <w:trPr>
          <w:jc w:val="center"/>
        </w:trPr>
        <w:tc>
          <w:tcPr>
            <w:tcW w:w="10335" w:type="dxa"/>
            <w:gridSpan w:val="7"/>
            <w:tcBorders>
              <w:top w:val="single" w:sz="4" w:space="0" w:color="auto"/>
              <w:left w:val="single" w:sz="4" w:space="0" w:color="auto"/>
              <w:bottom w:val="single" w:sz="4" w:space="0" w:color="auto"/>
              <w:right w:val="single" w:sz="4" w:space="0" w:color="auto"/>
            </w:tcBorders>
            <w:shd w:val="clear" w:color="auto" w:fill="auto"/>
          </w:tcPr>
          <w:p w:rsidR="008F4CED" w:rsidRPr="00EC6D35" w:rsidRDefault="008F4CED" w:rsidP="005368F6">
            <w:pPr>
              <w:pStyle w:val="af6"/>
              <w:numPr>
                <w:ilvl w:val="0"/>
                <w:numId w:val="16"/>
              </w:numPr>
              <w:jc w:val="both"/>
              <w:rPr>
                <w:rFonts w:ascii="PT Astra Serif" w:hAnsi="PT Astra Serif"/>
                <w:sz w:val="16"/>
                <w:szCs w:val="16"/>
              </w:rPr>
            </w:pPr>
            <w:r w:rsidRPr="00EC6D35">
              <w:rPr>
                <w:rFonts w:ascii="PT Astra Serif" w:hAnsi="PT Astra Serif"/>
                <w:sz w:val="16"/>
                <w:szCs w:val="16"/>
              </w:rPr>
              <w:t>Проверка документов и регистрация заявления</w:t>
            </w:r>
          </w:p>
          <w:p w:rsidR="008F4CED" w:rsidRPr="00EC6D35" w:rsidRDefault="008F4CED" w:rsidP="00EC6D35">
            <w:pPr>
              <w:spacing w:after="0" w:line="240" w:lineRule="auto"/>
              <w:ind w:left="360"/>
              <w:jc w:val="both"/>
              <w:rPr>
                <w:rFonts w:ascii="PT Astra Serif" w:hAnsi="PT Astra Serif"/>
                <w:sz w:val="16"/>
                <w:szCs w:val="16"/>
              </w:rPr>
            </w:pPr>
          </w:p>
        </w:tc>
      </w:tr>
      <w:tr w:rsidR="008F4CED" w:rsidRPr="00EC6D35" w:rsidTr="00EC6D35">
        <w:trPr>
          <w:jc w:val="center"/>
        </w:trPr>
        <w:tc>
          <w:tcPr>
            <w:tcW w:w="17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F4CED" w:rsidRPr="00EC6D35" w:rsidRDefault="008F4CED" w:rsidP="00EC6D35">
            <w:pPr>
              <w:spacing w:after="0" w:line="240" w:lineRule="auto"/>
              <w:jc w:val="both"/>
              <w:rPr>
                <w:rFonts w:ascii="PT Astra Serif" w:hAnsi="PT Astra Serif"/>
                <w:sz w:val="16"/>
                <w:szCs w:val="16"/>
              </w:rPr>
            </w:pPr>
            <w:r w:rsidRPr="00EC6D35">
              <w:rPr>
                <w:rFonts w:ascii="PT Astra Serif" w:hAnsi="PT Astra Serif"/>
                <w:sz w:val="16"/>
                <w:szCs w:val="16"/>
              </w:rPr>
              <w:t>Поступление заявления и документов для предоставления муниципальной услуги в Уполномоченный орган</w:t>
            </w:r>
          </w:p>
        </w:tc>
        <w:tc>
          <w:tcPr>
            <w:tcW w:w="2528" w:type="dxa"/>
            <w:tcBorders>
              <w:top w:val="single" w:sz="4" w:space="0" w:color="auto"/>
              <w:left w:val="single" w:sz="4" w:space="0" w:color="auto"/>
              <w:bottom w:val="single" w:sz="4" w:space="0" w:color="auto"/>
              <w:right w:val="single" w:sz="4" w:space="0" w:color="auto"/>
            </w:tcBorders>
            <w:shd w:val="clear" w:color="auto" w:fill="auto"/>
            <w:hideMark/>
          </w:tcPr>
          <w:p w:rsidR="008F4CED" w:rsidRPr="00EC6D35" w:rsidRDefault="008F4CED" w:rsidP="00EC6D35">
            <w:pPr>
              <w:spacing w:after="0" w:line="240" w:lineRule="auto"/>
              <w:jc w:val="both"/>
              <w:rPr>
                <w:rFonts w:ascii="PT Astra Serif" w:hAnsi="PT Astra Serif"/>
                <w:sz w:val="16"/>
                <w:szCs w:val="16"/>
              </w:rPr>
            </w:pPr>
            <w:r w:rsidRPr="00EC6D35">
              <w:rPr>
                <w:rFonts w:ascii="PT Astra Serif" w:hAnsi="PT Astra Serif"/>
                <w:sz w:val="16"/>
                <w:szCs w:val="16"/>
              </w:rPr>
              <w:t>Прием и проверка комплектности документов на наличие/отсутствие оснований для отказа в приеме документов, предусмотренных пунктом 2.8 Административного регламента</w:t>
            </w:r>
          </w:p>
        </w:tc>
        <w:tc>
          <w:tcPr>
            <w:tcW w:w="1178" w:type="dxa"/>
            <w:tcBorders>
              <w:top w:val="single" w:sz="4" w:space="0" w:color="auto"/>
              <w:left w:val="single" w:sz="4" w:space="0" w:color="auto"/>
              <w:bottom w:val="single" w:sz="4" w:space="0" w:color="auto"/>
              <w:right w:val="single" w:sz="4" w:space="0" w:color="auto"/>
            </w:tcBorders>
            <w:shd w:val="clear" w:color="auto" w:fill="auto"/>
            <w:hideMark/>
          </w:tcPr>
          <w:p w:rsidR="008F4CED" w:rsidRPr="00EC6D35" w:rsidRDefault="008F4CED" w:rsidP="00EC6D35">
            <w:pPr>
              <w:spacing w:after="0" w:line="240" w:lineRule="auto"/>
              <w:jc w:val="both"/>
              <w:rPr>
                <w:rFonts w:ascii="PT Astra Serif" w:hAnsi="PT Astra Serif"/>
                <w:sz w:val="16"/>
                <w:szCs w:val="16"/>
              </w:rPr>
            </w:pPr>
            <w:r w:rsidRPr="00EC6D35">
              <w:rPr>
                <w:rFonts w:ascii="PT Astra Serif" w:hAnsi="PT Astra Serif"/>
                <w:sz w:val="16"/>
                <w:szCs w:val="16"/>
              </w:rPr>
              <w:t>До 1 рабочего дня</w:t>
            </w:r>
          </w:p>
        </w:tc>
        <w:tc>
          <w:tcPr>
            <w:tcW w:w="1470" w:type="dxa"/>
            <w:tcBorders>
              <w:top w:val="single" w:sz="4" w:space="0" w:color="auto"/>
              <w:left w:val="single" w:sz="4" w:space="0" w:color="auto"/>
              <w:bottom w:val="single" w:sz="4" w:space="0" w:color="auto"/>
              <w:right w:val="single" w:sz="4" w:space="0" w:color="auto"/>
            </w:tcBorders>
            <w:shd w:val="clear" w:color="auto" w:fill="auto"/>
            <w:hideMark/>
          </w:tcPr>
          <w:p w:rsidR="008F4CED" w:rsidRPr="00EC6D35" w:rsidRDefault="008F4CED" w:rsidP="00EC6D35">
            <w:pPr>
              <w:spacing w:after="0" w:line="240" w:lineRule="auto"/>
              <w:jc w:val="both"/>
              <w:rPr>
                <w:rFonts w:ascii="PT Astra Serif" w:hAnsi="PT Astra Serif"/>
                <w:sz w:val="16"/>
                <w:szCs w:val="16"/>
              </w:rPr>
            </w:pPr>
            <w:proofErr w:type="gramStart"/>
            <w:r w:rsidRPr="00EC6D35">
              <w:rPr>
                <w:rFonts w:ascii="PT Astra Serif" w:hAnsi="PT Astra Serif"/>
                <w:sz w:val="16"/>
                <w:szCs w:val="16"/>
              </w:rPr>
              <w:t>Уполномоченного органа, ответственное за предоставление муниципальной услуги</w:t>
            </w:r>
            <w:proofErr w:type="gramEnd"/>
          </w:p>
        </w:tc>
        <w:tc>
          <w:tcPr>
            <w:tcW w:w="1224" w:type="dxa"/>
            <w:tcBorders>
              <w:top w:val="single" w:sz="4" w:space="0" w:color="auto"/>
              <w:left w:val="single" w:sz="4" w:space="0" w:color="auto"/>
              <w:bottom w:val="single" w:sz="4" w:space="0" w:color="auto"/>
              <w:right w:val="single" w:sz="4" w:space="0" w:color="auto"/>
            </w:tcBorders>
            <w:shd w:val="clear" w:color="auto" w:fill="auto"/>
            <w:hideMark/>
          </w:tcPr>
          <w:p w:rsidR="008F4CED" w:rsidRPr="00EC6D35" w:rsidRDefault="008F4CED" w:rsidP="00EC6D35">
            <w:pPr>
              <w:spacing w:after="0" w:line="240" w:lineRule="auto"/>
              <w:jc w:val="both"/>
              <w:rPr>
                <w:rFonts w:ascii="PT Astra Serif" w:hAnsi="PT Astra Serif"/>
                <w:sz w:val="16"/>
                <w:szCs w:val="16"/>
              </w:rPr>
            </w:pPr>
            <w:r w:rsidRPr="00EC6D35">
              <w:rPr>
                <w:rFonts w:ascii="PT Astra Serif" w:hAnsi="PT Astra Serif"/>
                <w:sz w:val="16"/>
                <w:szCs w:val="16"/>
              </w:rPr>
              <w:t>Уполномоченный орган / ГИС / ПГС</w:t>
            </w:r>
          </w:p>
        </w:tc>
        <w:tc>
          <w:tcPr>
            <w:tcW w:w="919" w:type="dxa"/>
            <w:tcBorders>
              <w:top w:val="single" w:sz="4" w:space="0" w:color="auto"/>
              <w:left w:val="single" w:sz="4" w:space="0" w:color="auto"/>
              <w:bottom w:val="single" w:sz="4" w:space="0" w:color="auto"/>
              <w:right w:val="single" w:sz="4" w:space="0" w:color="auto"/>
            </w:tcBorders>
            <w:shd w:val="clear" w:color="auto" w:fill="auto"/>
          </w:tcPr>
          <w:p w:rsidR="008F4CED" w:rsidRPr="00EC6D35" w:rsidRDefault="008F4CED" w:rsidP="00EC6D35">
            <w:pPr>
              <w:spacing w:after="0" w:line="240" w:lineRule="auto"/>
              <w:jc w:val="both"/>
              <w:rPr>
                <w:rFonts w:ascii="PT Astra Serif" w:hAnsi="PT Astra Serif"/>
                <w:sz w:val="16"/>
                <w:szCs w:val="16"/>
              </w:rPr>
            </w:pPr>
          </w:p>
        </w:tc>
        <w:tc>
          <w:tcPr>
            <w:tcW w:w="1282" w:type="dxa"/>
            <w:tcBorders>
              <w:top w:val="single" w:sz="4" w:space="0" w:color="auto"/>
              <w:left w:val="single" w:sz="4" w:space="0" w:color="auto"/>
              <w:bottom w:val="single" w:sz="4" w:space="0" w:color="auto"/>
              <w:right w:val="single" w:sz="4" w:space="0" w:color="auto"/>
            </w:tcBorders>
            <w:shd w:val="clear" w:color="auto" w:fill="auto"/>
            <w:hideMark/>
          </w:tcPr>
          <w:p w:rsidR="008F4CED" w:rsidRPr="00EC6D35" w:rsidRDefault="008F4CED" w:rsidP="00EC6D35">
            <w:pPr>
              <w:spacing w:after="0" w:line="240" w:lineRule="auto"/>
              <w:jc w:val="both"/>
              <w:rPr>
                <w:rFonts w:ascii="PT Astra Serif" w:hAnsi="PT Astra Serif"/>
                <w:sz w:val="16"/>
                <w:szCs w:val="16"/>
              </w:rPr>
            </w:pPr>
            <w:r w:rsidRPr="00EC6D35">
              <w:rPr>
                <w:rFonts w:ascii="PT Astra Serif" w:hAnsi="PT Astra Serif"/>
                <w:sz w:val="16"/>
                <w:szCs w:val="16"/>
              </w:rPr>
              <w:t xml:space="preserve">регистрация заявления и документов в ГИС (присвоение номера и датирование); </w:t>
            </w:r>
          </w:p>
          <w:p w:rsidR="008F4CED" w:rsidRPr="00EC6D35" w:rsidRDefault="008F4CED" w:rsidP="00EC6D35">
            <w:pPr>
              <w:spacing w:after="0" w:line="240" w:lineRule="auto"/>
              <w:jc w:val="both"/>
              <w:rPr>
                <w:rFonts w:ascii="PT Astra Serif" w:hAnsi="PT Astra Serif"/>
                <w:sz w:val="16"/>
                <w:szCs w:val="16"/>
              </w:rPr>
            </w:pPr>
            <w:r w:rsidRPr="00EC6D35">
              <w:rPr>
                <w:rFonts w:ascii="PT Astra Serif" w:hAnsi="PT Astra Serif"/>
                <w:sz w:val="16"/>
                <w:szCs w:val="16"/>
              </w:rPr>
              <w:t>назначение должностного лица, ответственного за предоставление муниципальной услуги, и передача ему документов</w:t>
            </w:r>
          </w:p>
        </w:tc>
      </w:tr>
      <w:tr w:rsidR="008F4CED" w:rsidRPr="00EC6D35" w:rsidTr="00EC6D35">
        <w:trPr>
          <w:jc w:val="center"/>
        </w:trPr>
        <w:tc>
          <w:tcPr>
            <w:tcW w:w="17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4CED" w:rsidRPr="00EC6D35" w:rsidRDefault="008F4CED" w:rsidP="00EC6D35">
            <w:pPr>
              <w:spacing w:after="0" w:line="240" w:lineRule="auto"/>
              <w:jc w:val="both"/>
              <w:rPr>
                <w:rFonts w:ascii="PT Astra Serif" w:hAnsi="PT Astra Serif"/>
                <w:sz w:val="16"/>
                <w:szCs w:val="16"/>
              </w:rPr>
            </w:pPr>
          </w:p>
        </w:tc>
        <w:tc>
          <w:tcPr>
            <w:tcW w:w="2528" w:type="dxa"/>
            <w:tcBorders>
              <w:top w:val="single" w:sz="4" w:space="0" w:color="auto"/>
              <w:left w:val="single" w:sz="4" w:space="0" w:color="auto"/>
              <w:bottom w:val="single" w:sz="4" w:space="0" w:color="auto"/>
              <w:right w:val="single" w:sz="4" w:space="0" w:color="auto"/>
            </w:tcBorders>
            <w:shd w:val="clear" w:color="auto" w:fill="auto"/>
            <w:hideMark/>
          </w:tcPr>
          <w:p w:rsidR="008F4CED" w:rsidRPr="00EC6D35" w:rsidRDefault="008F4CED" w:rsidP="00EC6D35">
            <w:pPr>
              <w:spacing w:after="0" w:line="240" w:lineRule="auto"/>
              <w:jc w:val="both"/>
              <w:rPr>
                <w:rFonts w:ascii="PT Astra Serif" w:hAnsi="PT Astra Serif"/>
                <w:sz w:val="16"/>
                <w:szCs w:val="16"/>
              </w:rPr>
            </w:pPr>
            <w:r w:rsidRPr="00EC6D35">
              <w:rPr>
                <w:rFonts w:ascii="PT Astra Serif" w:hAnsi="PT Astra Serif"/>
                <w:sz w:val="16"/>
                <w:szCs w:val="16"/>
              </w:rPr>
              <w:t>Принятие решения об отказе в приеме документов, в случае выявления оснований для отказа в приеме документов</w:t>
            </w:r>
          </w:p>
        </w:tc>
        <w:tc>
          <w:tcPr>
            <w:tcW w:w="1178" w:type="dxa"/>
            <w:tcBorders>
              <w:top w:val="single" w:sz="4" w:space="0" w:color="auto"/>
              <w:left w:val="single" w:sz="4" w:space="0" w:color="auto"/>
              <w:bottom w:val="single" w:sz="4" w:space="0" w:color="auto"/>
              <w:right w:val="single" w:sz="4" w:space="0" w:color="auto"/>
            </w:tcBorders>
            <w:shd w:val="clear" w:color="auto" w:fill="auto"/>
          </w:tcPr>
          <w:p w:rsidR="008F4CED" w:rsidRPr="00EC6D35" w:rsidRDefault="008F4CED" w:rsidP="00EC6D35">
            <w:pPr>
              <w:spacing w:after="0" w:line="240" w:lineRule="auto"/>
              <w:jc w:val="both"/>
              <w:rPr>
                <w:rFonts w:ascii="PT Astra Serif" w:hAnsi="PT Astra Serif"/>
                <w:sz w:val="16"/>
                <w:szCs w:val="16"/>
              </w:rPr>
            </w:pPr>
          </w:p>
        </w:tc>
        <w:tc>
          <w:tcPr>
            <w:tcW w:w="1470" w:type="dxa"/>
            <w:tcBorders>
              <w:top w:val="single" w:sz="4" w:space="0" w:color="auto"/>
              <w:left w:val="single" w:sz="4" w:space="0" w:color="auto"/>
              <w:bottom w:val="single" w:sz="4" w:space="0" w:color="auto"/>
              <w:right w:val="single" w:sz="4" w:space="0" w:color="auto"/>
            </w:tcBorders>
            <w:shd w:val="clear" w:color="auto" w:fill="auto"/>
          </w:tcPr>
          <w:p w:rsidR="008F4CED" w:rsidRPr="00EC6D35" w:rsidRDefault="008F4CED" w:rsidP="00EC6D35">
            <w:pPr>
              <w:spacing w:after="0" w:line="240" w:lineRule="auto"/>
              <w:jc w:val="both"/>
              <w:rPr>
                <w:rFonts w:ascii="PT Astra Serif" w:hAnsi="PT Astra Serif"/>
                <w:sz w:val="16"/>
                <w:szCs w:val="16"/>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rsidR="008F4CED" w:rsidRPr="00EC6D35" w:rsidRDefault="008F4CED" w:rsidP="00EC6D35">
            <w:pPr>
              <w:spacing w:after="0" w:line="240" w:lineRule="auto"/>
              <w:jc w:val="both"/>
              <w:rPr>
                <w:rFonts w:ascii="PT Astra Serif" w:hAnsi="PT Astra Serif"/>
                <w:sz w:val="16"/>
                <w:szCs w:val="16"/>
              </w:rPr>
            </w:pPr>
          </w:p>
        </w:tc>
        <w:tc>
          <w:tcPr>
            <w:tcW w:w="919" w:type="dxa"/>
            <w:tcBorders>
              <w:top w:val="single" w:sz="4" w:space="0" w:color="auto"/>
              <w:left w:val="single" w:sz="4" w:space="0" w:color="auto"/>
              <w:bottom w:val="single" w:sz="4" w:space="0" w:color="auto"/>
              <w:right w:val="single" w:sz="4" w:space="0" w:color="auto"/>
            </w:tcBorders>
            <w:shd w:val="clear" w:color="auto" w:fill="auto"/>
          </w:tcPr>
          <w:p w:rsidR="008F4CED" w:rsidRPr="00EC6D35" w:rsidRDefault="008F4CED" w:rsidP="00EC6D35">
            <w:pPr>
              <w:spacing w:after="0" w:line="240" w:lineRule="auto"/>
              <w:jc w:val="both"/>
              <w:rPr>
                <w:rFonts w:ascii="PT Astra Serif" w:hAnsi="PT Astra Serif"/>
                <w:sz w:val="16"/>
                <w:szCs w:val="16"/>
              </w:rPr>
            </w:pPr>
          </w:p>
        </w:tc>
        <w:tc>
          <w:tcPr>
            <w:tcW w:w="1282" w:type="dxa"/>
            <w:tcBorders>
              <w:top w:val="single" w:sz="4" w:space="0" w:color="auto"/>
              <w:left w:val="single" w:sz="4" w:space="0" w:color="auto"/>
              <w:bottom w:val="single" w:sz="4" w:space="0" w:color="auto"/>
              <w:right w:val="single" w:sz="4" w:space="0" w:color="auto"/>
            </w:tcBorders>
            <w:shd w:val="clear" w:color="auto" w:fill="auto"/>
          </w:tcPr>
          <w:p w:rsidR="008F4CED" w:rsidRPr="00EC6D35" w:rsidRDefault="008F4CED" w:rsidP="00EC6D35">
            <w:pPr>
              <w:spacing w:after="0" w:line="240" w:lineRule="auto"/>
              <w:jc w:val="both"/>
              <w:rPr>
                <w:rFonts w:ascii="PT Astra Serif" w:hAnsi="PT Astra Serif"/>
                <w:sz w:val="16"/>
                <w:szCs w:val="16"/>
              </w:rPr>
            </w:pPr>
          </w:p>
        </w:tc>
      </w:tr>
      <w:tr w:rsidR="008F4CED" w:rsidRPr="00EC6D35" w:rsidTr="00EC6D35">
        <w:trPr>
          <w:jc w:val="center"/>
        </w:trPr>
        <w:tc>
          <w:tcPr>
            <w:tcW w:w="17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4CED" w:rsidRPr="00EC6D35" w:rsidRDefault="008F4CED" w:rsidP="00EC6D35">
            <w:pPr>
              <w:spacing w:after="0" w:line="240" w:lineRule="auto"/>
              <w:jc w:val="both"/>
              <w:rPr>
                <w:rFonts w:ascii="PT Astra Serif" w:hAnsi="PT Astra Serif"/>
                <w:sz w:val="16"/>
                <w:szCs w:val="16"/>
              </w:rPr>
            </w:pPr>
          </w:p>
        </w:tc>
        <w:tc>
          <w:tcPr>
            <w:tcW w:w="2528" w:type="dxa"/>
            <w:tcBorders>
              <w:top w:val="single" w:sz="4" w:space="0" w:color="auto"/>
              <w:left w:val="single" w:sz="4" w:space="0" w:color="auto"/>
              <w:bottom w:val="single" w:sz="4" w:space="0" w:color="auto"/>
              <w:right w:val="single" w:sz="4" w:space="0" w:color="auto"/>
            </w:tcBorders>
            <w:shd w:val="clear" w:color="auto" w:fill="auto"/>
            <w:hideMark/>
          </w:tcPr>
          <w:p w:rsidR="008F4CED" w:rsidRPr="00EC6D35" w:rsidRDefault="008F4CED" w:rsidP="00EC6D35">
            <w:pPr>
              <w:spacing w:after="0" w:line="240" w:lineRule="auto"/>
              <w:jc w:val="both"/>
              <w:rPr>
                <w:rFonts w:ascii="PT Astra Serif" w:hAnsi="PT Astra Serif"/>
                <w:sz w:val="16"/>
                <w:szCs w:val="16"/>
              </w:rPr>
            </w:pPr>
            <w:r w:rsidRPr="00EC6D35">
              <w:rPr>
                <w:rFonts w:ascii="PT Astra Serif" w:hAnsi="PT Astra Serif"/>
                <w:sz w:val="16"/>
                <w:szCs w:val="16"/>
              </w:rPr>
              <w:t>Регистрация заявления, в случае отсутствия оснований для отказа в приеме документов</w:t>
            </w:r>
          </w:p>
        </w:tc>
        <w:tc>
          <w:tcPr>
            <w:tcW w:w="1178" w:type="dxa"/>
            <w:tcBorders>
              <w:top w:val="single" w:sz="4" w:space="0" w:color="auto"/>
              <w:left w:val="single" w:sz="4" w:space="0" w:color="auto"/>
              <w:bottom w:val="single" w:sz="4" w:space="0" w:color="auto"/>
              <w:right w:val="single" w:sz="4" w:space="0" w:color="auto"/>
            </w:tcBorders>
            <w:shd w:val="clear" w:color="auto" w:fill="auto"/>
          </w:tcPr>
          <w:p w:rsidR="008F4CED" w:rsidRPr="00EC6D35" w:rsidRDefault="008F4CED" w:rsidP="00EC6D35">
            <w:pPr>
              <w:spacing w:after="0" w:line="240" w:lineRule="auto"/>
              <w:jc w:val="both"/>
              <w:rPr>
                <w:rFonts w:ascii="PT Astra Serif" w:hAnsi="PT Astra Serif"/>
                <w:sz w:val="16"/>
                <w:szCs w:val="16"/>
              </w:rPr>
            </w:pPr>
          </w:p>
        </w:tc>
        <w:tc>
          <w:tcPr>
            <w:tcW w:w="1470" w:type="dxa"/>
            <w:tcBorders>
              <w:top w:val="single" w:sz="4" w:space="0" w:color="auto"/>
              <w:left w:val="single" w:sz="4" w:space="0" w:color="auto"/>
              <w:bottom w:val="single" w:sz="4" w:space="0" w:color="auto"/>
              <w:right w:val="single" w:sz="4" w:space="0" w:color="auto"/>
            </w:tcBorders>
            <w:shd w:val="clear" w:color="auto" w:fill="auto"/>
            <w:hideMark/>
          </w:tcPr>
          <w:p w:rsidR="008F4CED" w:rsidRPr="00EC6D35" w:rsidRDefault="008F4CED" w:rsidP="00EC6D35">
            <w:pPr>
              <w:spacing w:after="0" w:line="240" w:lineRule="auto"/>
              <w:jc w:val="both"/>
              <w:rPr>
                <w:rFonts w:ascii="PT Astra Serif" w:hAnsi="PT Astra Serif"/>
                <w:sz w:val="16"/>
                <w:szCs w:val="16"/>
              </w:rPr>
            </w:pPr>
            <w:r w:rsidRPr="00EC6D35">
              <w:rPr>
                <w:rFonts w:ascii="PT Astra Serif" w:hAnsi="PT Astra Serif"/>
                <w:sz w:val="16"/>
                <w:szCs w:val="16"/>
              </w:rPr>
              <w:t>Должностное лицо Уполномоченного органа, ответственное за регистрацию корреспонденции</w:t>
            </w:r>
          </w:p>
        </w:tc>
        <w:tc>
          <w:tcPr>
            <w:tcW w:w="1224" w:type="dxa"/>
            <w:tcBorders>
              <w:top w:val="single" w:sz="4" w:space="0" w:color="auto"/>
              <w:left w:val="single" w:sz="4" w:space="0" w:color="auto"/>
              <w:bottom w:val="single" w:sz="4" w:space="0" w:color="auto"/>
              <w:right w:val="single" w:sz="4" w:space="0" w:color="auto"/>
            </w:tcBorders>
            <w:shd w:val="clear" w:color="auto" w:fill="auto"/>
            <w:hideMark/>
          </w:tcPr>
          <w:p w:rsidR="008F4CED" w:rsidRPr="00EC6D35" w:rsidRDefault="008F4CED" w:rsidP="00EC6D35">
            <w:pPr>
              <w:spacing w:after="0" w:line="240" w:lineRule="auto"/>
              <w:jc w:val="both"/>
              <w:rPr>
                <w:rFonts w:ascii="PT Astra Serif" w:hAnsi="PT Astra Serif"/>
                <w:sz w:val="16"/>
                <w:szCs w:val="16"/>
              </w:rPr>
            </w:pPr>
            <w:r w:rsidRPr="00EC6D35">
              <w:rPr>
                <w:rFonts w:ascii="PT Astra Serif" w:hAnsi="PT Astra Serif"/>
                <w:sz w:val="16"/>
                <w:szCs w:val="16"/>
              </w:rPr>
              <w:t>Уполномоченный орган/ГИС</w:t>
            </w:r>
          </w:p>
        </w:tc>
        <w:tc>
          <w:tcPr>
            <w:tcW w:w="919" w:type="dxa"/>
            <w:tcBorders>
              <w:top w:val="single" w:sz="4" w:space="0" w:color="auto"/>
              <w:left w:val="single" w:sz="4" w:space="0" w:color="auto"/>
              <w:bottom w:val="single" w:sz="4" w:space="0" w:color="auto"/>
              <w:right w:val="single" w:sz="4" w:space="0" w:color="auto"/>
            </w:tcBorders>
            <w:shd w:val="clear" w:color="auto" w:fill="auto"/>
          </w:tcPr>
          <w:p w:rsidR="008F4CED" w:rsidRPr="00EC6D35" w:rsidRDefault="008F4CED" w:rsidP="00EC6D35">
            <w:pPr>
              <w:spacing w:after="0" w:line="240" w:lineRule="auto"/>
              <w:jc w:val="both"/>
              <w:rPr>
                <w:rFonts w:ascii="PT Astra Serif" w:hAnsi="PT Astra Serif"/>
                <w:sz w:val="16"/>
                <w:szCs w:val="16"/>
              </w:rPr>
            </w:pPr>
          </w:p>
        </w:tc>
        <w:tc>
          <w:tcPr>
            <w:tcW w:w="1282" w:type="dxa"/>
            <w:tcBorders>
              <w:top w:val="single" w:sz="4" w:space="0" w:color="auto"/>
              <w:left w:val="single" w:sz="4" w:space="0" w:color="auto"/>
              <w:bottom w:val="single" w:sz="4" w:space="0" w:color="auto"/>
              <w:right w:val="single" w:sz="4" w:space="0" w:color="auto"/>
            </w:tcBorders>
            <w:shd w:val="clear" w:color="auto" w:fill="auto"/>
          </w:tcPr>
          <w:p w:rsidR="008F4CED" w:rsidRPr="00EC6D35" w:rsidRDefault="008F4CED" w:rsidP="00EC6D35">
            <w:pPr>
              <w:spacing w:after="0" w:line="240" w:lineRule="auto"/>
              <w:jc w:val="both"/>
              <w:rPr>
                <w:rFonts w:ascii="PT Astra Serif" w:hAnsi="PT Astra Serif"/>
                <w:sz w:val="16"/>
                <w:szCs w:val="16"/>
              </w:rPr>
            </w:pPr>
          </w:p>
        </w:tc>
      </w:tr>
      <w:tr w:rsidR="008F4CED" w:rsidRPr="00EC6D35" w:rsidTr="00EC6D35">
        <w:trPr>
          <w:jc w:val="center"/>
        </w:trPr>
        <w:tc>
          <w:tcPr>
            <w:tcW w:w="10335" w:type="dxa"/>
            <w:gridSpan w:val="7"/>
            <w:tcBorders>
              <w:top w:val="single" w:sz="4" w:space="0" w:color="auto"/>
              <w:left w:val="single" w:sz="4" w:space="0" w:color="auto"/>
              <w:bottom w:val="single" w:sz="4" w:space="0" w:color="auto"/>
              <w:right w:val="single" w:sz="4" w:space="0" w:color="auto"/>
            </w:tcBorders>
            <w:shd w:val="clear" w:color="auto" w:fill="auto"/>
          </w:tcPr>
          <w:p w:rsidR="008F4CED" w:rsidRPr="00EC6D35" w:rsidRDefault="008F4CED" w:rsidP="00EC6D35">
            <w:pPr>
              <w:spacing w:after="0" w:line="240" w:lineRule="auto"/>
              <w:jc w:val="both"/>
              <w:rPr>
                <w:rFonts w:ascii="PT Astra Serif" w:hAnsi="PT Astra Serif"/>
                <w:sz w:val="16"/>
                <w:szCs w:val="16"/>
              </w:rPr>
            </w:pPr>
            <w:r w:rsidRPr="00EC6D35">
              <w:rPr>
                <w:rFonts w:ascii="PT Astra Serif" w:hAnsi="PT Astra Serif"/>
                <w:sz w:val="16"/>
                <w:szCs w:val="16"/>
              </w:rPr>
              <w:t>2.</w:t>
            </w:r>
            <w:r w:rsidRPr="00EC6D35">
              <w:rPr>
                <w:rFonts w:ascii="PT Astra Serif" w:hAnsi="PT Astra Serif"/>
                <w:sz w:val="16"/>
                <w:szCs w:val="16"/>
              </w:rPr>
              <w:tab/>
              <w:t>Получение сведений посредством СМЭВ</w:t>
            </w:r>
          </w:p>
          <w:p w:rsidR="008F4CED" w:rsidRPr="00EC6D35" w:rsidRDefault="008F4CED" w:rsidP="00EC6D35">
            <w:pPr>
              <w:spacing w:after="0" w:line="240" w:lineRule="auto"/>
              <w:jc w:val="both"/>
              <w:rPr>
                <w:rFonts w:ascii="PT Astra Serif" w:hAnsi="PT Astra Serif"/>
                <w:sz w:val="16"/>
                <w:szCs w:val="16"/>
              </w:rPr>
            </w:pPr>
          </w:p>
        </w:tc>
      </w:tr>
      <w:tr w:rsidR="008F4CED" w:rsidRPr="00EC6D35" w:rsidTr="00EC6D35">
        <w:trPr>
          <w:jc w:val="center"/>
        </w:trPr>
        <w:tc>
          <w:tcPr>
            <w:tcW w:w="1734" w:type="dxa"/>
            <w:tcBorders>
              <w:top w:val="single" w:sz="4" w:space="0" w:color="auto"/>
              <w:left w:val="single" w:sz="4" w:space="0" w:color="auto"/>
              <w:bottom w:val="single" w:sz="4" w:space="0" w:color="auto"/>
              <w:right w:val="single" w:sz="4" w:space="0" w:color="auto"/>
            </w:tcBorders>
            <w:shd w:val="clear" w:color="auto" w:fill="auto"/>
            <w:hideMark/>
          </w:tcPr>
          <w:p w:rsidR="008F4CED" w:rsidRPr="00EC6D35" w:rsidRDefault="008F4CED" w:rsidP="00EC6D35">
            <w:pPr>
              <w:spacing w:after="0" w:line="240" w:lineRule="auto"/>
              <w:jc w:val="both"/>
              <w:rPr>
                <w:rFonts w:ascii="PT Astra Serif" w:hAnsi="PT Astra Serif"/>
                <w:sz w:val="16"/>
                <w:szCs w:val="16"/>
              </w:rPr>
            </w:pPr>
            <w:r w:rsidRPr="00EC6D35">
              <w:rPr>
                <w:rFonts w:ascii="PT Astra Serif" w:hAnsi="PT Astra Serif"/>
                <w:sz w:val="16"/>
                <w:szCs w:val="16"/>
              </w:rPr>
              <w:t xml:space="preserve">пакет зарегистрированных документов, поступивших </w:t>
            </w:r>
            <w:r w:rsidRPr="00EC6D35">
              <w:rPr>
                <w:rFonts w:ascii="PT Astra Serif" w:hAnsi="PT Astra Serif"/>
                <w:sz w:val="16"/>
                <w:szCs w:val="16"/>
              </w:rPr>
              <w:lastRenderedPageBreak/>
              <w:t>должностному лицу,</w:t>
            </w:r>
          </w:p>
          <w:p w:rsidR="008F4CED" w:rsidRPr="00EC6D35" w:rsidRDefault="008F4CED" w:rsidP="00EC6D35">
            <w:pPr>
              <w:spacing w:after="0" w:line="240" w:lineRule="auto"/>
              <w:jc w:val="both"/>
              <w:rPr>
                <w:rFonts w:ascii="PT Astra Serif" w:hAnsi="PT Astra Serif"/>
                <w:sz w:val="16"/>
                <w:szCs w:val="16"/>
              </w:rPr>
            </w:pPr>
            <w:proofErr w:type="gramStart"/>
            <w:r w:rsidRPr="00EC6D35">
              <w:rPr>
                <w:rFonts w:ascii="PT Astra Serif" w:hAnsi="PT Astra Serif"/>
                <w:sz w:val="16"/>
                <w:szCs w:val="16"/>
              </w:rPr>
              <w:t>ответственному</w:t>
            </w:r>
            <w:proofErr w:type="gramEnd"/>
            <w:r w:rsidRPr="00EC6D35">
              <w:rPr>
                <w:rFonts w:ascii="PT Astra Serif" w:hAnsi="PT Astra Serif"/>
                <w:sz w:val="16"/>
                <w:szCs w:val="16"/>
              </w:rPr>
              <w:t xml:space="preserve"> за предоставление  муниципальной  услуги</w:t>
            </w:r>
          </w:p>
        </w:tc>
        <w:tc>
          <w:tcPr>
            <w:tcW w:w="2528" w:type="dxa"/>
            <w:tcBorders>
              <w:top w:val="single" w:sz="4" w:space="0" w:color="auto"/>
              <w:left w:val="single" w:sz="4" w:space="0" w:color="auto"/>
              <w:bottom w:val="single" w:sz="4" w:space="0" w:color="auto"/>
              <w:right w:val="single" w:sz="4" w:space="0" w:color="auto"/>
            </w:tcBorders>
            <w:shd w:val="clear" w:color="auto" w:fill="auto"/>
            <w:hideMark/>
          </w:tcPr>
          <w:p w:rsidR="008F4CED" w:rsidRPr="00EC6D35" w:rsidRDefault="008F4CED" w:rsidP="00EC6D35">
            <w:pPr>
              <w:spacing w:after="0" w:line="240" w:lineRule="auto"/>
              <w:jc w:val="both"/>
              <w:rPr>
                <w:rFonts w:ascii="PT Astra Serif" w:hAnsi="PT Astra Serif"/>
                <w:sz w:val="16"/>
                <w:szCs w:val="16"/>
              </w:rPr>
            </w:pPr>
            <w:r w:rsidRPr="00EC6D35">
              <w:rPr>
                <w:rFonts w:ascii="PT Astra Serif" w:hAnsi="PT Astra Serif"/>
                <w:sz w:val="16"/>
                <w:szCs w:val="16"/>
              </w:rPr>
              <w:lastRenderedPageBreak/>
              <w:t>направление межведомственных запросов в органы и организации</w:t>
            </w:r>
          </w:p>
        </w:tc>
        <w:tc>
          <w:tcPr>
            <w:tcW w:w="1178" w:type="dxa"/>
            <w:tcBorders>
              <w:top w:val="single" w:sz="4" w:space="0" w:color="auto"/>
              <w:left w:val="single" w:sz="4" w:space="0" w:color="auto"/>
              <w:bottom w:val="single" w:sz="4" w:space="0" w:color="auto"/>
              <w:right w:val="single" w:sz="4" w:space="0" w:color="auto"/>
            </w:tcBorders>
            <w:shd w:val="clear" w:color="auto" w:fill="auto"/>
            <w:hideMark/>
          </w:tcPr>
          <w:p w:rsidR="008F4CED" w:rsidRPr="00EC6D35" w:rsidRDefault="008F4CED" w:rsidP="00EC6D35">
            <w:pPr>
              <w:spacing w:after="0" w:line="240" w:lineRule="auto"/>
              <w:jc w:val="both"/>
              <w:rPr>
                <w:rFonts w:ascii="PT Astra Serif" w:hAnsi="PT Astra Serif"/>
                <w:sz w:val="16"/>
                <w:szCs w:val="16"/>
              </w:rPr>
            </w:pPr>
            <w:r w:rsidRPr="00EC6D35">
              <w:rPr>
                <w:rFonts w:ascii="PT Astra Serif" w:hAnsi="PT Astra Serif"/>
                <w:sz w:val="16"/>
                <w:szCs w:val="16"/>
              </w:rPr>
              <w:t>в день регистрации заявления и документов</w:t>
            </w:r>
          </w:p>
        </w:tc>
        <w:tc>
          <w:tcPr>
            <w:tcW w:w="1470" w:type="dxa"/>
            <w:tcBorders>
              <w:top w:val="single" w:sz="4" w:space="0" w:color="auto"/>
              <w:left w:val="single" w:sz="4" w:space="0" w:color="auto"/>
              <w:bottom w:val="single" w:sz="4" w:space="0" w:color="auto"/>
              <w:right w:val="single" w:sz="4" w:space="0" w:color="auto"/>
            </w:tcBorders>
            <w:shd w:val="clear" w:color="auto" w:fill="auto"/>
            <w:hideMark/>
          </w:tcPr>
          <w:p w:rsidR="008F4CED" w:rsidRPr="00EC6D35" w:rsidRDefault="008F4CED" w:rsidP="00EC6D35">
            <w:pPr>
              <w:spacing w:after="0" w:line="240" w:lineRule="auto"/>
              <w:jc w:val="both"/>
              <w:rPr>
                <w:rFonts w:ascii="PT Astra Serif" w:hAnsi="PT Astra Serif"/>
                <w:sz w:val="16"/>
                <w:szCs w:val="16"/>
              </w:rPr>
            </w:pPr>
            <w:r w:rsidRPr="00EC6D35">
              <w:rPr>
                <w:rFonts w:ascii="PT Astra Serif" w:hAnsi="PT Astra Serif"/>
                <w:sz w:val="16"/>
                <w:szCs w:val="16"/>
              </w:rPr>
              <w:t xml:space="preserve">должностное лицо Уполномоченного органа, </w:t>
            </w:r>
            <w:r w:rsidRPr="00EC6D35">
              <w:rPr>
                <w:rFonts w:ascii="PT Astra Serif" w:hAnsi="PT Astra Serif"/>
                <w:sz w:val="16"/>
                <w:szCs w:val="16"/>
              </w:rPr>
              <w:lastRenderedPageBreak/>
              <w:t>ответственное за предоставление муниципальной услуги</w:t>
            </w:r>
          </w:p>
        </w:tc>
        <w:tc>
          <w:tcPr>
            <w:tcW w:w="1224" w:type="dxa"/>
            <w:tcBorders>
              <w:top w:val="single" w:sz="4" w:space="0" w:color="auto"/>
              <w:left w:val="single" w:sz="4" w:space="0" w:color="auto"/>
              <w:bottom w:val="single" w:sz="4" w:space="0" w:color="auto"/>
              <w:right w:val="single" w:sz="4" w:space="0" w:color="auto"/>
            </w:tcBorders>
            <w:shd w:val="clear" w:color="auto" w:fill="auto"/>
            <w:hideMark/>
          </w:tcPr>
          <w:p w:rsidR="008F4CED" w:rsidRPr="00EC6D35" w:rsidRDefault="008F4CED" w:rsidP="00EC6D35">
            <w:pPr>
              <w:spacing w:after="0" w:line="240" w:lineRule="auto"/>
              <w:jc w:val="both"/>
              <w:rPr>
                <w:rFonts w:ascii="PT Astra Serif" w:hAnsi="PT Astra Serif"/>
                <w:sz w:val="16"/>
                <w:szCs w:val="16"/>
              </w:rPr>
            </w:pPr>
            <w:r w:rsidRPr="00EC6D35">
              <w:rPr>
                <w:rFonts w:ascii="PT Astra Serif" w:hAnsi="PT Astra Serif"/>
                <w:sz w:val="16"/>
                <w:szCs w:val="16"/>
              </w:rPr>
              <w:lastRenderedPageBreak/>
              <w:t>Уполномоченный орган/ГИС/ ПГС / СМЭВ</w:t>
            </w:r>
          </w:p>
        </w:tc>
        <w:tc>
          <w:tcPr>
            <w:tcW w:w="919" w:type="dxa"/>
            <w:tcBorders>
              <w:top w:val="single" w:sz="4" w:space="0" w:color="auto"/>
              <w:left w:val="single" w:sz="4" w:space="0" w:color="auto"/>
              <w:bottom w:val="single" w:sz="4" w:space="0" w:color="auto"/>
              <w:right w:val="single" w:sz="4" w:space="0" w:color="auto"/>
            </w:tcBorders>
            <w:shd w:val="clear" w:color="auto" w:fill="auto"/>
            <w:hideMark/>
          </w:tcPr>
          <w:p w:rsidR="008F4CED" w:rsidRPr="00EC6D35" w:rsidRDefault="008F4CED" w:rsidP="00EC6D35">
            <w:pPr>
              <w:spacing w:after="0" w:line="240" w:lineRule="auto"/>
              <w:jc w:val="both"/>
              <w:rPr>
                <w:rFonts w:ascii="PT Astra Serif" w:hAnsi="PT Astra Serif"/>
                <w:sz w:val="16"/>
                <w:szCs w:val="16"/>
              </w:rPr>
            </w:pPr>
            <w:r w:rsidRPr="00EC6D35">
              <w:rPr>
                <w:rFonts w:ascii="PT Astra Serif" w:hAnsi="PT Astra Serif"/>
                <w:sz w:val="16"/>
                <w:szCs w:val="16"/>
              </w:rPr>
              <w:t xml:space="preserve">отсутствие документов, </w:t>
            </w:r>
            <w:r w:rsidRPr="00EC6D35">
              <w:rPr>
                <w:rFonts w:ascii="PT Astra Serif" w:hAnsi="PT Astra Serif"/>
                <w:sz w:val="16"/>
                <w:szCs w:val="16"/>
              </w:rPr>
              <w:lastRenderedPageBreak/>
              <w:t>необходимых для предоставления муниципальной услуги, находящихся в распоряжении государственных органов (организаций)</w:t>
            </w:r>
          </w:p>
        </w:tc>
        <w:tc>
          <w:tcPr>
            <w:tcW w:w="1282" w:type="dxa"/>
            <w:tcBorders>
              <w:top w:val="single" w:sz="4" w:space="0" w:color="auto"/>
              <w:left w:val="single" w:sz="4" w:space="0" w:color="auto"/>
              <w:bottom w:val="single" w:sz="4" w:space="0" w:color="auto"/>
              <w:right w:val="single" w:sz="4" w:space="0" w:color="auto"/>
            </w:tcBorders>
            <w:shd w:val="clear" w:color="auto" w:fill="auto"/>
            <w:hideMark/>
          </w:tcPr>
          <w:p w:rsidR="008F4CED" w:rsidRPr="00EC6D35" w:rsidRDefault="008F4CED" w:rsidP="00EC6D35">
            <w:pPr>
              <w:spacing w:after="0" w:line="240" w:lineRule="auto"/>
              <w:jc w:val="both"/>
              <w:rPr>
                <w:rFonts w:ascii="PT Astra Serif" w:hAnsi="PT Astra Serif"/>
                <w:sz w:val="16"/>
                <w:szCs w:val="16"/>
              </w:rPr>
            </w:pPr>
            <w:r w:rsidRPr="00EC6D35">
              <w:rPr>
                <w:rFonts w:ascii="PT Astra Serif" w:hAnsi="PT Astra Serif"/>
                <w:sz w:val="16"/>
                <w:szCs w:val="16"/>
              </w:rPr>
              <w:lastRenderedPageBreak/>
              <w:t xml:space="preserve">направление межведомственного запроса в органы </w:t>
            </w:r>
            <w:r w:rsidRPr="00EC6D35">
              <w:rPr>
                <w:rFonts w:ascii="PT Astra Serif" w:hAnsi="PT Astra Serif"/>
                <w:sz w:val="16"/>
                <w:szCs w:val="16"/>
              </w:rPr>
              <w:lastRenderedPageBreak/>
              <w:t>(организации), предоставляющие документы (сведения), предусмотренные пунктом 2.7 Административного регламента, в том числе с использованием СМЭВ</w:t>
            </w:r>
          </w:p>
        </w:tc>
      </w:tr>
      <w:tr w:rsidR="008F4CED" w:rsidRPr="00EC6D35" w:rsidTr="00EC6D35">
        <w:trPr>
          <w:jc w:val="center"/>
        </w:trPr>
        <w:tc>
          <w:tcPr>
            <w:tcW w:w="1734" w:type="dxa"/>
            <w:tcBorders>
              <w:top w:val="single" w:sz="4" w:space="0" w:color="auto"/>
              <w:left w:val="single" w:sz="4" w:space="0" w:color="auto"/>
              <w:bottom w:val="single" w:sz="4" w:space="0" w:color="auto"/>
              <w:right w:val="single" w:sz="4" w:space="0" w:color="auto"/>
            </w:tcBorders>
            <w:shd w:val="clear" w:color="auto" w:fill="auto"/>
          </w:tcPr>
          <w:p w:rsidR="008F4CED" w:rsidRPr="00EC6D35" w:rsidRDefault="008F4CED" w:rsidP="00EC6D35">
            <w:pPr>
              <w:spacing w:after="0" w:line="240" w:lineRule="auto"/>
              <w:jc w:val="both"/>
              <w:rPr>
                <w:rFonts w:ascii="PT Astra Serif" w:hAnsi="PT Astra Serif"/>
                <w:sz w:val="16"/>
                <w:szCs w:val="16"/>
              </w:rPr>
            </w:pPr>
          </w:p>
        </w:tc>
        <w:tc>
          <w:tcPr>
            <w:tcW w:w="2528" w:type="dxa"/>
            <w:tcBorders>
              <w:top w:val="single" w:sz="4" w:space="0" w:color="auto"/>
              <w:left w:val="single" w:sz="4" w:space="0" w:color="auto"/>
              <w:bottom w:val="single" w:sz="4" w:space="0" w:color="auto"/>
              <w:right w:val="single" w:sz="4" w:space="0" w:color="auto"/>
            </w:tcBorders>
            <w:shd w:val="clear" w:color="auto" w:fill="auto"/>
            <w:hideMark/>
          </w:tcPr>
          <w:p w:rsidR="008F4CED" w:rsidRPr="00EC6D35" w:rsidRDefault="008F4CED" w:rsidP="00EC6D35">
            <w:pPr>
              <w:spacing w:after="0" w:line="240" w:lineRule="auto"/>
              <w:jc w:val="both"/>
              <w:rPr>
                <w:rFonts w:ascii="PT Astra Serif" w:hAnsi="PT Astra Serif"/>
                <w:sz w:val="16"/>
                <w:szCs w:val="16"/>
              </w:rPr>
            </w:pPr>
            <w:r w:rsidRPr="00EC6D35">
              <w:rPr>
                <w:rFonts w:ascii="PT Astra Serif" w:hAnsi="PT Astra Serif"/>
                <w:sz w:val="16"/>
                <w:szCs w:val="16"/>
              </w:rPr>
              <w:t>получение ответов на межведомственные запросы, формирование полного комплекта документов</w:t>
            </w:r>
          </w:p>
        </w:tc>
        <w:tc>
          <w:tcPr>
            <w:tcW w:w="1178" w:type="dxa"/>
            <w:tcBorders>
              <w:top w:val="single" w:sz="4" w:space="0" w:color="auto"/>
              <w:left w:val="single" w:sz="4" w:space="0" w:color="auto"/>
              <w:bottom w:val="single" w:sz="4" w:space="0" w:color="auto"/>
              <w:right w:val="single" w:sz="4" w:space="0" w:color="auto"/>
            </w:tcBorders>
            <w:shd w:val="clear" w:color="auto" w:fill="auto"/>
            <w:hideMark/>
          </w:tcPr>
          <w:p w:rsidR="008F4CED" w:rsidRPr="00EC6D35" w:rsidRDefault="008F4CED" w:rsidP="00EC6D35">
            <w:pPr>
              <w:spacing w:after="0" w:line="240" w:lineRule="auto"/>
              <w:jc w:val="both"/>
              <w:rPr>
                <w:rFonts w:ascii="PT Astra Serif" w:hAnsi="PT Astra Serif"/>
                <w:sz w:val="16"/>
                <w:szCs w:val="16"/>
              </w:rPr>
            </w:pPr>
            <w:r w:rsidRPr="00EC6D35">
              <w:rPr>
                <w:rFonts w:ascii="PT Astra Serif" w:hAnsi="PT Astra Serif"/>
                <w:sz w:val="16"/>
                <w:szCs w:val="16"/>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1470" w:type="dxa"/>
            <w:tcBorders>
              <w:top w:val="single" w:sz="4" w:space="0" w:color="auto"/>
              <w:left w:val="single" w:sz="4" w:space="0" w:color="auto"/>
              <w:bottom w:val="single" w:sz="4" w:space="0" w:color="auto"/>
              <w:right w:val="single" w:sz="4" w:space="0" w:color="auto"/>
            </w:tcBorders>
            <w:shd w:val="clear" w:color="auto" w:fill="auto"/>
            <w:hideMark/>
          </w:tcPr>
          <w:p w:rsidR="008F4CED" w:rsidRPr="00EC6D35" w:rsidRDefault="008F4CED" w:rsidP="00EC6D35">
            <w:pPr>
              <w:spacing w:after="0" w:line="240" w:lineRule="auto"/>
              <w:jc w:val="both"/>
              <w:rPr>
                <w:rFonts w:ascii="PT Astra Serif" w:hAnsi="PT Astra Serif"/>
                <w:sz w:val="16"/>
                <w:szCs w:val="16"/>
              </w:rPr>
            </w:pPr>
            <w:r w:rsidRPr="00EC6D35">
              <w:rPr>
                <w:rFonts w:ascii="PT Astra Serif" w:hAnsi="PT Astra Serif"/>
                <w:sz w:val="16"/>
                <w:szCs w:val="16"/>
              </w:rPr>
              <w:t>должностное лицо Уполномоченного органа, ответственное за предоставление муниципальной услуги</w:t>
            </w:r>
          </w:p>
        </w:tc>
        <w:tc>
          <w:tcPr>
            <w:tcW w:w="1224" w:type="dxa"/>
            <w:tcBorders>
              <w:top w:val="single" w:sz="4" w:space="0" w:color="auto"/>
              <w:left w:val="single" w:sz="4" w:space="0" w:color="auto"/>
              <w:bottom w:val="single" w:sz="4" w:space="0" w:color="auto"/>
              <w:right w:val="single" w:sz="4" w:space="0" w:color="auto"/>
            </w:tcBorders>
            <w:shd w:val="clear" w:color="auto" w:fill="auto"/>
            <w:hideMark/>
          </w:tcPr>
          <w:p w:rsidR="008F4CED" w:rsidRPr="00EC6D35" w:rsidRDefault="008F4CED" w:rsidP="00EC6D35">
            <w:pPr>
              <w:spacing w:after="0" w:line="240" w:lineRule="auto"/>
              <w:jc w:val="both"/>
              <w:rPr>
                <w:rFonts w:ascii="PT Astra Serif" w:hAnsi="PT Astra Serif"/>
                <w:sz w:val="16"/>
                <w:szCs w:val="16"/>
              </w:rPr>
            </w:pPr>
            <w:proofErr w:type="gramStart"/>
            <w:r w:rsidRPr="00EC6D35">
              <w:rPr>
                <w:rFonts w:ascii="PT Astra Serif" w:hAnsi="PT Astra Serif"/>
                <w:sz w:val="16"/>
                <w:szCs w:val="16"/>
              </w:rPr>
              <w:t>Уполномоченный орган) /ГИС/ ПГС / СМЭВ</w:t>
            </w:r>
            <w:proofErr w:type="gramEnd"/>
          </w:p>
        </w:tc>
        <w:tc>
          <w:tcPr>
            <w:tcW w:w="919" w:type="dxa"/>
            <w:tcBorders>
              <w:top w:val="single" w:sz="4" w:space="0" w:color="auto"/>
              <w:left w:val="single" w:sz="4" w:space="0" w:color="auto"/>
              <w:bottom w:val="single" w:sz="4" w:space="0" w:color="auto"/>
              <w:right w:val="single" w:sz="4" w:space="0" w:color="auto"/>
            </w:tcBorders>
            <w:shd w:val="clear" w:color="auto" w:fill="auto"/>
          </w:tcPr>
          <w:p w:rsidR="008F4CED" w:rsidRPr="00EC6D35" w:rsidRDefault="008F4CED" w:rsidP="00EC6D35">
            <w:pPr>
              <w:spacing w:after="0" w:line="240" w:lineRule="auto"/>
              <w:jc w:val="both"/>
              <w:rPr>
                <w:rFonts w:ascii="PT Astra Serif" w:hAnsi="PT Astra Serif"/>
                <w:sz w:val="16"/>
                <w:szCs w:val="16"/>
              </w:rPr>
            </w:pPr>
          </w:p>
        </w:tc>
        <w:tc>
          <w:tcPr>
            <w:tcW w:w="1282" w:type="dxa"/>
            <w:tcBorders>
              <w:top w:val="single" w:sz="4" w:space="0" w:color="auto"/>
              <w:left w:val="single" w:sz="4" w:space="0" w:color="auto"/>
              <w:bottom w:val="single" w:sz="4" w:space="0" w:color="auto"/>
              <w:right w:val="single" w:sz="4" w:space="0" w:color="auto"/>
            </w:tcBorders>
            <w:shd w:val="clear" w:color="auto" w:fill="auto"/>
            <w:hideMark/>
          </w:tcPr>
          <w:p w:rsidR="008F4CED" w:rsidRPr="00EC6D35" w:rsidRDefault="008F4CED" w:rsidP="00EC6D35">
            <w:pPr>
              <w:spacing w:after="0" w:line="240" w:lineRule="auto"/>
              <w:jc w:val="both"/>
              <w:rPr>
                <w:rFonts w:ascii="PT Astra Serif" w:hAnsi="PT Astra Serif"/>
                <w:sz w:val="16"/>
                <w:szCs w:val="16"/>
              </w:rPr>
            </w:pPr>
            <w:r w:rsidRPr="00EC6D35">
              <w:rPr>
                <w:rFonts w:ascii="PT Astra Serif" w:hAnsi="PT Astra Serif"/>
                <w:sz w:val="16"/>
                <w:szCs w:val="16"/>
              </w:rPr>
              <w:t>получение документов (сведений), необходимых для предоставления муниципальной  услуги</w:t>
            </w:r>
          </w:p>
        </w:tc>
      </w:tr>
      <w:tr w:rsidR="008F4CED" w:rsidRPr="00EC6D35" w:rsidTr="00EC6D35">
        <w:trPr>
          <w:jc w:val="center"/>
        </w:trPr>
        <w:tc>
          <w:tcPr>
            <w:tcW w:w="10335" w:type="dxa"/>
            <w:gridSpan w:val="7"/>
            <w:tcBorders>
              <w:top w:val="single" w:sz="4" w:space="0" w:color="auto"/>
              <w:left w:val="single" w:sz="4" w:space="0" w:color="auto"/>
              <w:bottom w:val="single" w:sz="4" w:space="0" w:color="auto"/>
              <w:right w:val="single" w:sz="4" w:space="0" w:color="auto"/>
            </w:tcBorders>
            <w:shd w:val="clear" w:color="auto" w:fill="auto"/>
          </w:tcPr>
          <w:p w:rsidR="008F4CED" w:rsidRPr="00EC6D35" w:rsidRDefault="008F4CED" w:rsidP="005368F6">
            <w:pPr>
              <w:pStyle w:val="af6"/>
              <w:numPr>
                <w:ilvl w:val="0"/>
                <w:numId w:val="17"/>
              </w:numPr>
              <w:jc w:val="both"/>
              <w:rPr>
                <w:rFonts w:ascii="PT Astra Serif" w:hAnsi="PT Astra Serif"/>
                <w:sz w:val="16"/>
                <w:szCs w:val="16"/>
              </w:rPr>
            </w:pPr>
            <w:r w:rsidRPr="00EC6D35">
              <w:rPr>
                <w:rFonts w:ascii="PT Astra Serif" w:hAnsi="PT Astra Serif"/>
                <w:sz w:val="16"/>
                <w:szCs w:val="16"/>
              </w:rPr>
              <w:t>Рассмотрение документов и сведений, проведение публичных слушаний или общественных обсуждений</w:t>
            </w:r>
          </w:p>
          <w:p w:rsidR="008F4CED" w:rsidRPr="00EC6D35" w:rsidRDefault="008F4CED" w:rsidP="00EC6D35">
            <w:pPr>
              <w:pStyle w:val="af6"/>
              <w:jc w:val="both"/>
              <w:rPr>
                <w:rFonts w:ascii="PT Astra Serif" w:hAnsi="PT Astra Serif"/>
                <w:sz w:val="16"/>
                <w:szCs w:val="16"/>
              </w:rPr>
            </w:pPr>
          </w:p>
        </w:tc>
      </w:tr>
      <w:tr w:rsidR="008F4CED" w:rsidRPr="00EC6D35" w:rsidTr="00EC6D35">
        <w:trPr>
          <w:jc w:val="center"/>
        </w:trPr>
        <w:tc>
          <w:tcPr>
            <w:tcW w:w="1734" w:type="dxa"/>
            <w:tcBorders>
              <w:top w:val="single" w:sz="4" w:space="0" w:color="auto"/>
              <w:left w:val="single" w:sz="4" w:space="0" w:color="auto"/>
              <w:bottom w:val="single" w:sz="4" w:space="0" w:color="auto"/>
              <w:right w:val="single" w:sz="4" w:space="0" w:color="auto"/>
            </w:tcBorders>
            <w:shd w:val="clear" w:color="auto" w:fill="auto"/>
            <w:hideMark/>
          </w:tcPr>
          <w:p w:rsidR="008F4CED" w:rsidRPr="00EC6D35" w:rsidRDefault="008F4CED" w:rsidP="00EC6D35">
            <w:pPr>
              <w:spacing w:after="0" w:line="240" w:lineRule="auto"/>
              <w:jc w:val="both"/>
              <w:rPr>
                <w:rFonts w:ascii="PT Astra Serif" w:hAnsi="PT Astra Serif"/>
                <w:sz w:val="16"/>
                <w:szCs w:val="16"/>
              </w:rPr>
            </w:pPr>
            <w:r w:rsidRPr="00EC6D35">
              <w:rPr>
                <w:rFonts w:ascii="PT Astra Serif" w:hAnsi="PT Astra Serif"/>
                <w:sz w:val="16"/>
                <w:szCs w:val="16"/>
              </w:rPr>
              <w:t>пакет зарегистрированных документов, поступивших должностному лицу,</w:t>
            </w:r>
          </w:p>
          <w:p w:rsidR="008F4CED" w:rsidRPr="00EC6D35" w:rsidRDefault="008F4CED" w:rsidP="00EC6D35">
            <w:pPr>
              <w:spacing w:after="0" w:line="240" w:lineRule="auto"/>
              <w:jc w:val="both"/>
              <w:rPr>
                <w:rFonts w:ascii="PT Astra Serif" w:hAnsi="PT Astra Serif"/>
                <w:sz w:val="16"/>
                <w:szCs w:val="16"/>
              </w:rPr>
            </w:pPr>
            <w:proofErr w:type="gramStart"/>
            <w:r w:rsidRPr="00EC6D35">
              <w:rPr>
                <w:rFonts w:ascii="PT Astra Serif" w:hAnsi="PT Astra Serif"/>
                <w:sz w:val="16"/>
                <w:szCs w:val="16"/>
              </w:rPr>
              <w:t>ответственному</w:t>
            </w:r>
            <w:proofErr w:type="gramEnd"/>
            <w:r w:rsidRPr="00EC6D35">
              <w:rPr>
                <w:rFonts w:ascii="PT Astra Serif" w:hAnsi="PT Astra Serif"/>
                <w:sz w:val="16"/>
                <w:szCs w:val="16"/>
              </w:rPr>
              <w:t xml:space="preserve"> за предоставление  муниципальной  услуги</w:t>
            </w:r>
          </w:p>
        </w:tc>
        <w:tc>
          <w:tcPr>
            <w:tcW w:w="2528" w:type="dxa"/>
            <w:tcBorders>
              <w:top w:val="single" w:sz="4" w:space="0" w:color="auto"/>
              <w:left w:val="single" w:sz="4" w:space="0" w:color="auto"/>
              <w:bottom w:val="single" w:sz="4" w:space="0" w:color="auto"/>
              <w:right w:val="single" w:sz="4" w:space="0" w:color="auto"/>
            </w:tcBorders>
            <w:shd w:val="clear" w:color="auto" w:fill="auto"/>
            <w:hideMark/>
          </w:tcPr>
          <w:p w:rsidR="008F4CED" w:rsidRPr="00EC6D35" w:rsidRDefault="008F4CED" w:rsidP="00EC6D35">
            <w:pPr>
              <w:spacing w:after="0" w:line="240" w:lineRule="auto"/>
              <w:jc w:val="both"/>
              <w:rPr>
                <w:rFonts w:ascii="PT Astra Serif" w:hAnsi="PT Astra Serif"/>
                <w:sz w:val="16"/>
                <w:szCs w:val="16"/>
              </w:rPr>
            </w:pPr>
            <w:r w:rsidRPr="00EC6D35">
              <w:rPr>
                <w:rFonts w:ascii="PT Astra Serif" w:hAnsi="PT Astra Serif"/>
                <w:sz w:val="16"/>
                <w:szCs w:val="16"/>
              </w:rPr>
              <w:t>Проверка соответствия документов и сведений требованиям нормативных правовых актов предоставления муниципальной услуги</w:t>
            </w:r>
          </w:p>
        </w:tc>
        <w:tc>
          <w:tcPr>
            <w:tcW w:w="1178" w:type="dxa"/>
            <w:tcBorders>
              <w:top w:val="single" w:sz="4" w:space="0" w:color="auto"/>
              <w:left w:val="single" w:sz="4" w:space="0" w:color="auto"/>
              <w:bottom w:val="single" w:sz="4" w:space="0" w:color="auto"/>
              <w:right w:val="single" w:sz="4" w:space="0" w:color="auto"/>
            </w:tcBorders>
            <w:shd w:val="clear" w:color="auto" w:fill="auto"/>
            <w:hideMark/>
          </w:tcPr>
          <w:p w:rsidR="008F4CED" w:rsidRPr="00EC6D35" w:rsidRDefault="008F4CED" w:rsidP="00EC6D35">
            <w:pPr>
              <w:spacing w:after="0" w:line="240" w:lineRule="auto"/>
              <w:jc w:val="both"/>
              <w:rPr>
                <w:rFonts w:ascii="PT Astra Serif" w:hAnsi="PT Astra Serif"/>
                <w:sz w:val="16"/>
                <w:szCs w:val="16"/>
              </w:rPr>
            </w:pPr>
            <w:r w:rsidRPr="00EC6D35">
              <w:rPr>
                <w:rFonts w:ascii="PT Astra Serif" w:hAnsi="PT Astra Serif"/>
                <w:sz w:val="16"/>
                <w:szCs w:val="16"/>
              </w:rPr>
              <w:t>До 5 рабочих дней</w:t>
            </w:r>
          </w:p>
        </w:tc>
        <w:tc>
          <w:tcPr>
            <w:tcW w:w="1470" w:type="dxa"/>
            <w:tcBorders>
              <w:top w:val="single" w:sz="4" w:space="0" w:color="auto"/>
              <w:left w:val="single" w:sz="4" w:space="0" w:color="auto"/>
              <w:bottom w:val="single" w:sz="4" w:space="0" w:color="auto"/>
              <w:right w:val="single" w:sz="4" w:space="0" w:color="auto"/>
            </w:tcBorders>
            <w:shd w:val="clear" w:color="auto" w:fill="auto"/>
            <w:hideMark/>
          </w:tcPr>
          <w:p w:rsidR="008F4CED" w:rsidRPr="00EC6D35" w:rsidRDefault="008F4CED" w:rsidP="00EC6D35">
            <w:pPr>
              <w:spacing w:after="0" w:line="240" w:lineRule="auto"/>
              <w:jc w:val="both"/>
              <w:rPr>
                <w:rFonts w:ascii="PT Astra Serif" w:hAnsi="PT Astra Serif"/>
                <w:sz w:val="16"/>
                <w:szCs w:val="16"/>
              </w:rPr>
            </w:pPr>
            <w:r w:rsidRPr="00EC6D35">
              <w:rPr>
                <w:rFonts w:ascii="PT Astra Serif" w:hAnsi="PT Astra Serif"/>
                <w:sz w:val="16"/>
                <w:szCs w:val="16"/>
              </w:rPr>
              <w:t>должностное лицо Уполномоченного органа, ответственное за предоставление муниципальной услуги</w:t>
            </w:r>
          </w:p>
        </w:tc>
        <w:tc>
          <w:tcPr>
            <w:tcW w:w="1224" w:type="dxa"/>
            <w:tcBorders>
              <w:top w:val="single" w:sz="4" w:space="0" w:color="auto"/>
              <w:left w:val="single" w:sz="4" w:space="0" w:color="auto"/>
              <w:bottom w:val="single" w:sz="4" w:space="0" w:color="auto"/>
              <w:right w:val="single" w:sz="4" w:space="0" w:color="auto"/>
            </w:tcBorders>
            <w:shd w:val="clear" w:color="auto" w:fill="auto"/>
            <w:hideMark/>
          </w:tcPr>
          <w:p w:rsidR="008F4CED" w:rsidRPr="00EC6D35" w:rsidRDefault="008F4CED" w:rsidP="00EC6D35">
            <w:pPr>
              <w:spacing w:after="0" w:line="240" w:lineRule="auto"/>
              <w:jc w:val="both"/>
              <w:rPr>
                <w:rFonts w:ascii="PT Astra Serif" w:hAnsi="PT Astra Serif"/>
                <w:sz w:val="16"/>
                <w:szCs w:val="16"/>
              </w:rPr>
            </w:pPr>
            <w:proofErr w:type="gramStart"/>
            <w:r w:rsidRPr="00EC6D35">
              <w:rPr>
                <w:rFonts w:ascii="PT Astra Serif" w:hAnsi="PT Astra Serif"/>
                <w:sz w:val="16"/>
                <w:szCs w:val="16"/>
              </w:rPr>
              <w:t xml:space="preserve">Уполномоченный орган)/ГИС / </w:t>
            </w:r>
            <w:proofErr w:type="gramEnd"/>
          </w:p>
          <w:p w:rsidR="008F4CED" w:rsidRPr="00EC6D35" w:rsidRDefault="008F4CED" w:rsidP="00EC6D35">
            <w:pPr>
              <w:spacing w:after="0" w:line="240" w:lineRule="auto"/>
              <w:jc w:val="both"/>
              <w:rPr>
                <w:rFonts w:ascii="PT Astra Serif" w:hAnsi="PT Astra Serif"/>
                <w:sz w:val="16"/>
                <w:szCs w:val="16"/>
              </w:rPr>
            </w:pPr>
            <w:r w:rsidRPr="00EC6D35">
              <w:rPr>
                <w:rFonts w:ascii="PT Astra Serif" w:hAnsi="PT Astra Serif"/>
                <w:sz w:val="16"/>
                <w:szCs w:val="16"/>
              </w:rPr>
              <w:t>ПГС</w:t>
            </w:r>
          </w:p>
        </w:tc>
        <w:tc>
          <w:tcPr>
            <w:tcW w:w="919" w:type="dxa"/>
            <w:tcBorders>
              <w:top w:val="single" w:sz="4" w:space="0" w:color="auto"/>
              <w:left w:val="single" w:sz="4" w:space="0" w:color="auto"/>
              <w:bottom w:val="single" w:sz="4" w:space="0" w:color="auto"/>
              <w:right w:val="single" w:sz="4" w:space="0" w:color="auto"/>
            </w:tcBorders>
            <w:shd w:val="clear" w:color="auto" w:fill="auto"/>
            <w:hideMark/>
          </w:tcPr>
          <w:p w:rsidR="008F4CED" w:rsidRPr="00EC6D35" w:rsidRDefault="008F4CED" w:rsidP="00EC6D35">
            <w:pPr>
              <w:spacing w:after="0" w:line="240" w:lineRule="auto"/>
              <w:jc w:val="both"/>
              <w:rPr>
                <w:rFonts w:ascii="PT Astra Serif" w:hAnsi="PT Astra Serif"/>
                <w:sz w:val="16"/>
                <w:szCs w:val="16"/>
              </w:rPr>
            </w:pPr>
            <w:r w:rsidRPr="00EC6D35">
              <w:rPr>
                <w:rFonts w:ascii="PT Astra Serif" w:hAnsi="PT Astra Serif"/>
                <w:sz w:val="16"/>
                <w:szCs w:val="16"/>
              </w:rPr>
              <w:t>основания отказа в предоставлении  муниципальной услуги, предусмотренные пунктом 2.9 Административного регламента</w:t>
            </w:r>
          </w:p>
        </w:tc>
        <w:tc>
          <w:tcPr>
            <w:tcW w:w="1282" w:type="dxa"/>
            <w:tcBorders>
              <w:top w:val="single" w:sz="4" w:space="0" w:color="auto"/>
              <w:left w:val="single" w:sz="4" w:space="0" w:color="auto"/>
              <w:bottom w:val="single" w:sz="4" w:space="0" w:color="auto"/>
              <w:right w:val="single" w:sz="4" w:space="0" w:color="auto"/>
            </w:tcBorders>
            <w:shd w:val="clear" w:color="auto" w:fill="auto"/>
            <w:hideMark/>
          </w:tcPr>
          <w:p w:rsidR="008F4CED" w:rsidRPr="00EC6D35" w:rsidRDefault="008F4CED" w:rsidP="00EC6D35">
            <w:pPr>
              <w:spacing w:after="0" w:line="240" w:lineRule="auto"/>
              <w:jc w:val="both"/>
              <w:rPr>
                <w:rFonts w:ascii="PT Astra Serif" w:hAnsi="PT Astra Serif"/>
                <w:sz w:val="16"/>
                <w:szCs w:val="16"/>
              </w:rPr>
            </w:pPr>
            <w:r w:rsidRPr="00EC6D35">
              <w:rPr>
                <w:rFonts w:ascii="PT Astra Serif" w:hAnsi="PT Astra Serif"/>
                <w:sz w:val="16"/>
                <w:szCs w:val="16"/>
              </w:rPr>
              <w:t>Принятие решения о проведении проведение публичных слушаний или общественных обсуждений</w:t>
            </w:r>
          </w:p>
        </w:tc>
      </w:tr>
      <w:tr w:rsidR="008F4CED" w:rsidRPr="00EC6D35" w:rsidTr="00EC6D35">
        <w:trPr>
          <w:jc w:val="center"/>
        </w:trPr>
        <w:tc>
          <w:tcPr>
            <w:tcW w:w="1734" w:type="dxa"/>
            <w:tcBorders>
              <w:top w:val="single" w:sz="4" w:space="0" w:color="auto"/>
              <w:left w:val="single" w:sz="4" w:space="0" w:color="auto"/>
              <w:bottom w:val="single" w:sz="4" w:space="0" w:color="auto"/>
              <w:right w:val="single" w:sz="4" w:space="0" w:color="auto"/>
            </w:tcBorders>
            <w:shd w:val="clear" w:color="auto" w:fill="auto"/>
            <w:hideMark/>
          </w:tcPr>
          <w:p w:rsidR="008F4CED" w:rsidRPr="00EC6D35" w:rsidRDefault="008F4CED" w:rsidP="00EC6D35">
            <w:pPr>
              <w:spacing w:after="0" w:line="240" w:lineRule="auto"/>
              <w:jc w:val="both"/>
              <w:rPr>
                <w:rFonts w:ascii="PT Astra Serif" w:hAnsi="PT Astra Serif"/>
                <w:sz w:val="16"/>
                <w:szCs w:val="16"/>
              </w:rPr>
            </w:pPr>
            <w:r w:rsidRPr="00EC6D35">
              <w:rPr>
                <w:rFonts w:ascii="PT Astra Serif" w:hAnsi="PT Astra Serif"/>
                <w:sz w:val="16"/>
                <w:szCs w:val="16"/>
              </w:rPr>
              <w:t>соответствие документов и сведений требованиям нормативных правовых актов предоставления муниципальной  услуги</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8F4CED" w:rsidRPr="00EC6D35" w:rsidRDefault="008F4CED" w:rsidP="00EC6D35">
            <w:pPr>
              <w:spacing w:after="0" w:line="240" w:lineRule="auto"/>
              <w:jc w:val="both"/>
              <w:rPr>
                <w:rFonts w:ascii="PT Astra Serif" w:hAnsi="PT Astra Serif"/>
                <w:sz w:val="16"/>
                <w:szCs w:val="16"/>
              </w:rPr>
            </w:pPr>
            <w:r w:rsidRPr="00EC6D35">
              <w:rPr>
                <w:rFonts w:ascii="PT Astra Serif" w:hAnsi="PT Astra Serif"/>
                <w:sz w:val="16"/>
                <w:szCs w:val="16"/>
              </w:rPr>
              <w:t>проведение публичных слушаний или общественных обсуждений</w:t>
            </w:r>
          </w:p>
          <w:p w:rsidR="008F4CED" w:rsidRPr="00EC6D35" w:rsidRDefault="008F4CED" w:rsidP="00EC6D35">
            <w:pPr>
              <w:spacing w:after="0" w:line="240" w:lineRule="auto"/>
              <w:jc w:val="both"/>
              <w:rPr>
                <w:rFonts w:ascii="PT Astra Serif" w:hAnsi="PT Astra Serif"/>
                <w:sz w:val="16"/>
                <w:szCs w:val="16"/>
              </w:rPr>
            </w:pPr>
          </w:p>
        </w:tc>
        <w:tc>
          <w:tcPr>
            <w:tcW w:w="1178" w:type="dxa"/>
            <w:tcBorders>
              <w:top w:val="single" w:sz="4" w:space="0" w:color="auto"/>
              <w:left w:val="single" w:sz="4" w:space="0" w:color="auto"/>
              <w:bottom w:val="single" w:sz="4" w:space="0" w:color="auto"/>
              <w:right w:val="single" w:sz="4" w:space="0" w:color="auto"/>
            </w:tcBorders>
            <w:shd w:val="clear" w:color="auto" w:fill="auto"/>
            <w:hideMark/>
          </w:tcPr>
          <w:p w:rsidR="008F4CED" w:rsidRPr="00EC6D35" w:rsidRDefault="008F4CED" w:rsidP="00EC6D35">
            <w:pPr>
              <w:spacing w:after="0" w:line="240" w:lineRule="auto"/>
              <w:jc w:val="both"/>
              <w:rPr>
                <w:rFonts w:ascii="PT Astra Serif" w:hAnsi="PT Astra Serif"/>
                <w:sz w:val="16"/>
                <w:szCs w:val="16"/>
              </w:rPr>
            </w:pPr>
            <w:r w:rsidRPr="00EC6D35">
              <w:rPr>
                <w:rFonts w:ascii="PT Astra Serif" w:hAnsi="PT Astra Serif"/>
                <w:sz w:val="16"/>
                <w:szCs w:val="16"/>
              </w:rPr>
              <w:t>не более 30 дней со дня оповещения жителей муниципального образования о проведении публичных слушаний или общественных обсуждений</w:t>
            </w:r>
          </w:p>
        </w:tc>
        <w:tc>
          <w:tcPr>
            <w:tcW w:w="1470" w:type="dxa"/>
            <w:tcBorders>
              <w:top w:val="single" w:sz="4" w:space="0" w:color="auto"/>
              <w:left w:val="single" w:sz="4" w:space="0" w:color="auto"/>
              <w:bottom w:val="single" w:sz="4" w:space="0" w:color="auto"/>
              <w:right w:val="single" w:sz="4" w:space="0" w:color="auto"/>
            </w:tcBorders>
            <w:shd w:val="clear" w:color="auto" w:fill="auto"/>
            <w:hideMark/>
          </w:tcPr>
          <w:p w:rsidR="008F4CED" w:rsidRPr="00EC6D35" w:rsidRDefault="008F4CED" w:rsidP="00EC6D35">
            <w:pPr>
              <w:spacing w:after="0" w:line="240" w:lineRule="auto"/>
              <w:jc w:val="both"/>
              <w:rPr>
                <w:rFonts w:ascii="PT Astra Serif" w:hAnsi="PT Astra Serif"/>
                <w:sz w:val="16"/>
                <w:szCs w:val="16"/>
              </w:rPr>
            </w:pPr>
            <w:r w:rsidRPr="00EC6D35">
              <w:rPr>
                <w:rFonts w:ascii="PT Astra Serif" w:hAnsi="PT Astra Serif"/>
                <w:sz w:val="16"/>
                <w:szCs w:val="16"/>
              </w:rPr>
              <w:t xml:space="preserve">должностное лицо </w:t>
            </w:r>
            <w:proofErr w:type="gramStart"/>
            <w:r w:rsidRPr="00EC6D35">
              <w:rPr>
                <w:rFonts w:ascii="PT Astra Serif" w:hAnsi="PT Astra Serif"/>
                <w:sz w:val="16"/>
                <w:szCs w:val="16"/>
              </w:rPr>
              <w:t>Уполномо-ченного</w:t>
            </w:r>
            <w:proofErr w:type="gramEnd"/>
            <w:r w:rsidRPr="00EC6D35">
              <w:rPr>
                <w:rFonts w:ascii="PT Astra Serif" w:hAnsi="PT Astra Serif"/>
                <w:sz w:val="16"/>
                <w:szCs w:val="16"/>
              </w:rPr>
              <w:t xml:space="preserve"> органа, ответственное за предоставление муниципальной услуги</w:t>
            </w:r>
          </w:p>
        </w:tc>
        <w:tc>
          <w:tcPr>
            <w:tcW w:w="1224" w:type="dxa"/>
            <w:tcBorders>
              <w:top w:val="single" w:sz="4" w:space="0" w:color="auto"/>
              <w:left w:val="single" w:sz="4" w:space="0" w:color="auto"/>
              <w:bottom w:val="single" w:sz="4" w:space="0" w:color="auto"/>
              <w:right w:val="single" w:sz="4" w:space="0" w:color="auto"/>
            </w:tcBorders>
            <w:shd w:val="clear" w:color="auto" w:fill="auto"/>
          </w:tcPr>
          <w:p w:rsidR="008F4CED" w:rsidRPr="00EC6D35" w:rsidRDefault="008F4CED" w:rsidP="00EC6D35">
            <w:pPr>
              <w:spacing w:after="0" w:line="240" w:lineRule="auto"/>
              <w:jc w:val="both"/>
              <w:rPr>
                <w:rFonts w:ascii="PT Astra Serif" w:hAnsi="PT Astra Serif"/>
                <w:sz w:val="16"/>
                <w:szCs w:val="16"/>
              </w:rPr>
            </w:pPr>
          </w:p>
        </w:tc>
        <w:tc>
          <w:tcPr>
            <w:tcW w:w="919" w:type="dxa"/>
            <w:tcBorders>
              <w:top w:val="single" w:sz="4" w:space="0" w:color="auto"/>
              <w:left w:val="single" w:sz="4" w:space="0" w:color="auto"/>
              <w:bottom w:val="single" w:sz="4" w:space="0" w:color="auto"/>
              <w:right w:val="single" w:sz="4" w:space="0" w:color="auto"/>
            </w:tcBorders>
            <w:shd w:val="clear" w:color="auto" w:fill="auto"/>
          </w:tcPr>
          <w:p w:rsidR="008F4CED" w:rsidRPr="00EC6D35" w:rsidRDefault="008F4CED" w:rsidP="00EC6D35">
            <w:pPr>
              <w:spacing w:after="0" w:line="240" w:lineRule="auto"/>
              <w:jc w:val="both"/>
              <w:rPr>
                <w:rFonts w:ascii="PT Astra Serif" w:hAnsi="PT Astra Serif"/>
                <w:sz w:val="16"/>
                <w:szCs w:val="16"/>
              </w:rPr>
            </w:pPr>
          </w:p>
        </w:tc>
        <w:tc>
          <w:tcPr>
            <w:tcW w:w="1282" w:type="dxa"/>
            <w:tcBorders>
              <w:top w:val="single" w:sz="4" w:space="0" w:color="auto"/>
              <w:left w:val="single" w:sz="4" w:space="0" w:color="auto"/>
              <w:bottom w:val="single" w:sz="4" w:space="0" w:color="auto"/>
              <w:right w:val="single" w:sz="4" w:space="0" w:color="auto"/>
            </w:tcBorders>
            <w:shd w:val="clear" w:color="auto" w:fill="auto"/>
            <w:hideMark/>
          </w:tcPr>
          <w:p w:rsidR="008F4CED" w:rsidRPr="00EC6D35" w:rsidRDefault="008F4CED" w:rsidP="00EC6D35">
            <w:pPr>
              <w:spacing w:after="0" w:line="240" w:lineRule="auto"/>
              <w:jc w:val="both"/>
              <w:rPr>
                <w:rFonts w:ascii="PT Astra Serif" w:hAnsi="PT Astra Serif"/>
                <w:sz w:val="16"/>
                <w:szCs w:val="16"/>
              </w:rPr>
            </w:pPr>
            <w:r w:rsidRPr="00EC6D35">
              <w:rPr>
                <w:rFonts w:ascii="PT Astra Serif" w:hAnsi="PT Astra Serif"/>
                <w:sz w:val="16"/>
                <w:szCs w:val="16"/>
              </w:rPr>
              <w:t>подготовка рекомендаций Комиссии</w:t>
            </w:r>
          </w:p>
        </w:tc>
      </w:tr>
      <w:tr w:rsidR="008F4CED" w:rsidRPr="00EC6D35" w:rsidTr="00EC6D35">
        <w:trPr>
          <w:jc w:val="center"/>
        </w:trPr>
        <w:tc>
          <w:tcPr>
            <w:tcW w:w="10335" w:type="dxa"/>
            <w:gridSpan w:val="7"/>
            <w:tcBorders>
              <w:top w:val="single" w:sz="4" w:space="0" w:color="auto"/>
              <w:left w:val="single" w:sz="4" w:space="0" w:color="auto"/>
              <w:bottom w:val="single" w:sz="4" w:space="0" w:color="auto"/>
              <w:right w:val="single" w:sz="4" w:space="0" w:color="auto"/>
            </w:tcBorders>
            <w:shd w:val="clear" w:color="auto" w:fill="auto"/>
            <w:hideMark/>
          </w:tcPr>
          <w:p w:rsidR="008F4CED" w:rsidRPr="00EC6D35" w:rsidRDefault="008F4CED" w:rsidP="005368F6">
            <w:pPr>
              <w:pStyle w:val="af6"/>
              <w:numPr>
                <w:ilvl w:val="0"/>
                <w:numId w:val="17"/>
              </w:numPr>
              <w:jc w:val="both"/>
              <w:rPr>
                <w:rFonts w:ascii="PT Astra Serif" w:hAnsi="PT Astra Serif"/>
                <w:sz w:val="16"/>
                <w:szCs w:val="16"/>
              </w:rPr>
            </w:pPr>
            <w:r w:rsidRPr="00EC6D35">
              <w:rPr>
                <w:rFonts w:ascii="PT Astra Serif" w:hAnsi="PT Astra Serif"/>
                <w:sz w:val="16"/>
                <w:szCs w:val="16"/>
              </w:rPr>
              <w:t>Принятие решения</w:t>
            </w:r>
          </w:p>
        </w:tc>
      </w:tr>
      <w:tr w:rsidR="008F4CED" w:rsidRPr="00EC6D35" w:rsidTr="00EC6D35">
        <w:trPr>
          <w:jc w:val="center"/>
        </w:trPr>
        <w:tc>
          <w:tcPr>
            <w:tcW w:w="17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F4CED" w:rsidRPr="00EC6D35" w:rsidRDefault="008F4CED" w:rsidP="00EC6D35">
            <w:pPr>
              <w:spacing w:after="0" w:line="240" w:lineRule="auto"/>
              <w:jc w:val="both"/>
              <w:rPr>
                <w:rFonts w:ascii="PT Astra Serif" w:hAnsi="PT Astra Serif"/>
                <w:sz w:val="16"/>
                <w:szCs w:val="16"/>
              </w:rPr>
            </w:pPr>
            <w:r w:rsidRPr="00EC6D35">
              <w:rPr>
                <w:rFonts w:ascii="PT Astra Serif" w:hAnsi="PT Astra Serif"/>
                <w:sz w:val="16"/>
                <w:szCs w:val="16"/>
              </w:rPr>
              <w:t>проект результата предоставления муниципальной  услуги</w:t>
            </w:r>
          </w:p>
        </w:tc>
        <w:tc>
          <w:tcPr>
            <w:tcW w:w="2528" w:type="dxa"/>
            <w:tcBorders>
              <w:top w:val="single" w:sz="4" w:space="0" w:color="auto"/>
              <w:left w:val="single" w:sz="4" w:space="0" w:color="auto"/>
              <w:bottom w:val="single" w:sz="4" w:space="0" w:color="auto"/>
              <w:right w:val="single" w:sz="4" w:space="0" w:color="auto"/>
            </w:tcBorders>
            <w:shd w:val="clear" w:color="auto" w:fill="auto"/>
            <w:hideMark/>
          </w:tcPr>
          <w:p w:rsidR="008F4CED" w:rsidRPr="00EC6D35" w:rsidRDefault="008F4CED" w:rsidP="00EC6D35">
            <w:pPr>
              <w:spacing w:after="0" w:line="240" w:lineRule="auto"/>
              <w:jc w:val="both"/>
              <w:rPr>
                <w:rFonts w:ascii="PT Astra Serif" w:hAnsi="PT Astra Serif"/>
                <w:sz w:val="16"/>
                <w:szCs w:val="16"/>
              </w:rPr>
            </w:pPr>
            <w:r w:rsidRPr="00EC6D35">
              <w:rPr>
                <w:rFonts w:ascii="PT Astra Serif" w:hAnsi="PT Astra Serif"/>
                <w:sz w:val="16"/>
                <w:szCs w:val="16"/>
              </w:rPr>
              <w:t>Принятие решения о предоставления муниципальной услуги</w:t>
            </w:r>
          </w:p>
        </w:tc>
        <w:tc>
          <w:tcPr>
            <w:tcW w:w="1178" w:type="dxa"/>
            <w:tcBorders>
              <w:top w:val="single" w:sz="4" w:space="0" w:color="auto"/>
              <w:left w:val="single" w:sz="4" w:space="0" w:color="auto"/>
              <w:bottom w:val="single" w:sz="4" w:space="0" w:color="auto"/>
              <w:right w:val="single" w:sz="4" w:space="0" w:color="auto"/>
            </w:tcBorders>
            <w:shd w:val="clear" w:color="auto" w:fill="auto"/>
            <w:hideMark/>
          </w:tcPr>
          <w:p w:rsidR="008F4CED" w:rsidRPr="00EC6D35" w:rsidRDefault="008F4CED" w:rsidP="00EC6D35">
            <w:pPr>
              <w:spacing w:after="0" w:line="240" w:lineRule="auto"/>
              <w:jc w:val="both"/>
              <w:rPr>
                <w:rFonts w:ascii="PT Astra Serif" w:hAnsi="PT Astra Serif"/>
                <w:sz w:val="16"/>
                <w:szCs w:val="16"/>
              </w:rPr>
            </w:pPr>
            <w:r w:rsidRPr="00EC6D35">
              <w:rPr>
                <w:rFonts w:ascii="PT Astra Serif" w:hAnsi="PT Astra Serif"/>
                <w:sz w:val="16"/>
                <w:szCs w:val="16"/>
              </w:rPr>
              <w:t>Не более 7 дней со дня поступления рекомендаций Комиссии</w:t>
            </w:r>
          </w:p>
        </w:tc>
        <w:tc>
          <w:tcPr>
            <w:tcW w:w="147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F4CED" w:rsidRPr="00EC6D35" w:rsidRDefault="008F4CED" w:rsidP="00EC6D35">
            <w:pPr>
              <w:spacing w:after="0" w:line="240" w:lineRule="auto"/>
              <w:jc w:val="both"/>
              <w:rPr>
                <w:rFonts w:ascii="PT Astra Serif" w:hAnsi="PT Astra Serif"/>
                <w:sz w:val="16"/>
                <w:szCs w:val="16"/>
              </w:rPr>
            </w:pPr>
            <w:r w:rsidRPr="00EC6D35">
              <w:rPr>
                <w:rFonts w:ascii="PT Astra Serif" w:hAnsi="PT Astra Serif"/>
                <w:sz w:val="16"/>
                <w:szCs w:val="16"/>
              </w:rPr>
              <w:t>должностное лицо Уполномоченного органа, ответственное за предоставление муниципальной услуги;</w:t>
            </w:r>
          </w:p>
          <w:p w:rsidR="008F4CED" w:rsidRPr="00EC6D35" w:rsidRDefault="008F4CED" w:rsidP="00EC6D35">
            <w:pPr>
              <w:spacing w:after="0" w:line="240" w:lineRule="auto"/>
              <w:jc w:val="both"/>
              <w:rPr>
                <w:rFonts w:ascii="PT Astra Serif" w:hAnsi="PT Astra Serif"/>
                <w:sz w:val="16"/>
                <w:szCs w:val="16"/>
              </w:rPr>
            </w:pPr>
            <w:r w:rsidRPr="00EC6D35">
              <w:rPr>
                <w:rFonts w:ascii="PT Astra Serif" w:hAnsi="PT Astra Serif"/>
                <w:sz w:val="16"/>
                <w:szCs w:val="16"/>
              </w:rPr>
              <w:t xml:space="preserve">Руководитель Уполномоченного органа или иное уполномоченное </w:t>
            </w:r>
            <w:r w:rsidRPr="00EC6D35">
              <w:rPr>
                <w:rFonts w:ascii="PT Astra Serif" w:hAnsi="PT Astra Serif"/>
                <w:sz w:val="16"/>
                <w:szCs w:val="16"/>
              </w:rPr>
              <w:lastRenderedPageBreak/>
              <w:t>им лицо</w:t>
            </w:r>
          </w:p>
        </w:tc>
        <w:tc>
          <w:tcPr>
            <w:tcW w:w="122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F4CED" w:rsidRPr="00EC6D35" w:rsidRDefault="008F4CED" w:rsidP="00EC6D35">
            <w:pPr>
              <w:spacing w:after="0" w:line="240" w:lineRule="auto"/>
              <w:jc w:val="both"/>
              <w:rPr>
                <w:rFonts w:ascii="PT Astra Serif" w:hAnsi="PT Astra Serif"/>
                <w:sz w:val="16"/>
                <w:szCs w:val="16"/>
              </w:rPr>
            </w:pPr>
            <w:proofErr w:type="gramStart"/>
            <w:r w:rsidRPr="00EC6D35">
              <w:rPr>
                <w:rFonts w:ascii="PT Astra Serif" w:hAnsi="PT Astra Serif"/>
                <w:sz w:val="16"/>
                <w:szCs w:val="16"/>
              </w:rPr>
              <w:lastRenderedPageBreak/>
              <w:t>Уполномоченный орган) / ГИС / ПГС</w:t>
            </w:r>
            <w:proofErr w:type="gramEnd"/>
          </w:p>
        </w:tc>
        <w:tc>
          <w:tcPr>
            <w:tcW w:w="91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F4CED" w:rsidRPr="00EC6D35" w:rsidRDefault="008F4CED" w:rsidP="00EC6D35">
            <w:pPr>
              <w:spacing w:after="0" w:line="240" w:lineRule="auto"/>
              <w:jc w:val="both"/>
              <w:rPr>
                <w:rFonts w:ascii="PT Astra Serif" w:hAnsi="PT Astra Serif"/>
                <w:sz w:val="16"/>
                <w:szCs w:val="16"/>
              </w:rPr>
            </w:pPr>
            <w:r w:rsidRPr="00EC6D35">
              <w:rPr>
                <w:rFonts w:ascii="PT Astra Serif" w:hAnsi="PT Astra Serif"/>
                <w:sz w:val="16"/>
                <w:szCs w:val="16"/>
              </w:rPr>
              <w:t>-</w:t>
            </w:r>
          </w:p>
        </w:tc>
        <w:tc>
          <w:tcPr>
            <w:tcW w:w="1282" w:type="dxa"/>
            <w:vMerge w:val="restart"/>
            <w:tcBorders>
              <w:top w:val="single" w:sz="4" w:space="0" w:color="auto"/>
              <w:left w:val="single" w:sz="4" w:space="0" w:color="auto"/>
              <w:bottom w:val="single" w:sz="4" w:space="0" w:color="auto"/>
              <w:right w:val="single" w:sz="4" w:space="0" w:color="auto"/>
            </w:tcBorders>
            <w:shd w:val="clear" w:color="auto" w:fill="auto"/>
          </w:tcPr>
          <w:p w:rsidR="008F4CED" w:rsidRPr="00EC6D35" w:rsidRDefault="008F4CED" w:rsidP="00EC6D35">
            <w:pPr>
              <w:spacing w:after="0" w:line="240" w:lineRule="auto"/>
              <w:jc w:val="both"/>
              <w:rPr>
                <w:rFonts w:ascii="PT Astra Serif" w:hAnsi="PT Astra Serif"/>
                <w:color w:val="000000"/>
                <w:sz w:val="16"/>
                <w:szCs w:val="16"/>
              </w:rPr>
            </w:pPr>
            <w:r w:rsidRPr="00EC6D35">
              <w:rPr>
                <w:rFonts w:ascii="PT Astra Serif" w:hAnsi="PT Astra Serif"/>
                <w:color w:val="000000"/>
                <w:sz w:val="16"/>
                <w:szCs w:val="16"/>
              </w:rPr>
              <w:t>Результат предоставления муниципальной услуги, подписанный уполномоченным должностным лицом (усиленной квалифицирова</w:t>
            </w:r>
            <w:r w:rsidRPr="00EC6D35">
              <w:rPr>
                <w:rFonts w:ascii="PT Astra Serif" w:hAnsi="PT Astra Serif"/>
                <w:color w:val="000000"/>
                <w:sz w:val="16"/>
                <w:szCs w:val="16"/>
              </w:rPr>
              <w:lastRenderedPageBreak/>
              <w:t>нной подписью руководителем Уполномоченного органа или иного уполномоченного им лица)</w:t>
            </w:r>
          </w:p>
          <w:p w:rsidR="008F4CED" w:rsidRPr="00EC6D35" w:rsidRDefault="008F4CED" w:rsidP="00EC6D35">
            <w:pPr>
              <w:spacing w:after="0" w:line="240" w:lineRule="auto"/>
              <w:jc w:val="both"/>
              <w:rPr>
                <w:rFonts w:ascii="PT Astra Serif" w:hAnsi="PT Astra Serif"/>
                <w:sz w:val="16"/>
                <w:szCs w:val="16"/>
              </w:rPr>
            </w:pPr>
          </w:p>
        </w:tc>
      </w:tr>
      <w:tr w:rsidR="008F4CED" w:rsidRPr="00EC6D35" w:rsidTr="00EC6D35">
        <w:trPr>
          <w:jc w:val="center"/>
        </w:trPr>
        <w:tc>
          <w:tcPr>
            <w:tcW w:w="17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4CED" w:rsidRPr="00EC6D35" w:rsidRDefault="008F4CED" w:rsidP="00EC6D35">
            <w:pPr>
              <w:spacing w:after="0" w:line="240" w:lineRule="auto"/>
              <w:jc w:val="both"/>
              <w:rPr>
                <w:rFonts w:ascii="PT Astra Serif" w:hAnsi="PT Astra Serif"/>
                <w:sz w:val="16"/>
                <w:szCs w:val="16"/>
              </w:rPr>
            </w:pPr>
          </w:p>
        </w:tc>
        <w:tc>
          <w:tcPr>
            <w:tcW w:w="2528" w:type="dxa"/>
            <w:tcBorders>
              <w:top w:val="single" w:sz="4" w:space="0" w:color="auto"/>
              <w:left w:val="single" w:sz="4" w:space="0" w:color="auto"/>
              <w:bottom w:val="single" w:sz="4" w:space="0" w:color="auto"/>
              <w:right w:val="single" w:sz="4" w:space="0" w:color="auto"/>
            </w:tcBorders>
            <w:shd w:val="clear" w:color="auto" w:fill="auto"/>
            <w:hideMark/>
          </w:tcPr>
          <w:p w:rsidR="008F4CED" w:rsidRPr="00EC6D35" w:rsidRDefault="008F4CED" w:rsidP="00EC6D35">
            <w:pPr>
              <w:spacing w:after="0" w:line="240" w:lineRule="auto"/>
              <w:jc w:val="both"/>
              <w:rPr>
                <w:rFonts w:ascii="PT Astra Serif" w:hAnsi="PT Astra Serif"/>
                <w:sz w:val="16"/>
                <w:szCs w:val="16"/>
              </w:rPr>
            </w:pPr>
            <w:r w:rsidRPr="00EC6D35">
              <w:rPr>
                <w:rFonts w:ascii="PT Astra Serif" w:hAnsi="PT Astra Serif"/>
                <w:sz w:val="16"/>
                <w:szCs w:val="16"/>
              </w:rPr>
              <w:t>Формирование решения о предоставлении муниципальной услуги</w:t>
            </w:r>
          </w:p>
        </w:tc>
        <w:tc>
          <w:tcPr>
            <w:tcW w:w="1178" w:type="dxa"/>
            <w:tcBorders>
              <w:top w:val="single" w:sz="4" w:space="0" w:color="auto"/>
              <w:left w:val="single" w:sz="4" w:space="0" w:color="auto"/>
              <w:bottom w:val="single" w:sz="4" w:space="0" w:color="auto"/>
              <w:right w:val="single" w:sz="4" w:space="0" w:color="auto"/>
            </w:tcBorders>
            <w:shd w:val="clear" w:color="auto" w:fill="auto"/>
            <w:hideMark/>
          </w:tcPr>
          <w:p w:rsidR="008F4CED" w:rsidRPr="00EC6D35" w:rsidRDefault="008F4CED" w:rsidP="00EC6D35">
            <w:pPr>
              <w:spacing w:after="0" w:line="240" w:lineRule="auto"/>
              <w:jc w:val="both"/>
              <w:rPr>
                <w:rFonts w:ascii="PT Astra Serif" w:hAnsi="PT Astra Serif"/>
                <w:sz w:val="16"/>
                <w:szCs w:val="16"/>
              </w:rPr>
            </w:pPr>
            <w:r w:rsidRPr="00EC6D35">
              <w:rPr>
                <w:rFonts w:ascii="PT Astra Serif" w:hAnsi="PT Astra Serif"/>
                <w:sz w:val="16"/>
                <w:szCs w:val="16"/>
              </w:rPr>
              <w:t>До 1 часа</w:t>
            </w:r>
          </w:p>
        </w:tc>
        <w:tc>
          <w:tcPr>
            <w:tcW w:w="147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4CED" w:rsidRPr="00EC6D35" w:rsidRDefault="008F4CED" w:rsidP="00EC6D35">
            <w:pPr>
              <w:spacing w:after="0" w:line="240" w:lineRule="auto"/>
              <w:jc w:val="both"/>
              <w:rPr>
                <w:rFonts w:ascii="PT Astra Serif" w:hAnsi="PT Astra Serif"/>
                <w:sz w:val="16"/>
                <w:szCs w:val="16"/>
              </w:rPr>
            </w:pPr>
          </w:p>
        </w:tc>
        <w:tc>
          <w:tcPr>
            <w:tcW w:w="122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4CED" w:rsidRPr="00EC6D35" w:rsidRDefault="008F4CED" w:rsidP="00EC6D35">
            <w:pPr>
              <w:spacing w:after="0" w:line="240" w:lineRule="auto"/>
              <w:jc w:val="both"/>
              <w:rPr>
                <w:rFonts w:ascii="PT Astra Serif" w:hAnsi="PT Astra Serif"/>
                <w:sz w:val="16"/>
                <w:szCs w:val="16"/>
              </w:rPr>
            </w:pPr>
          </w:p>
        </w:tc>
        <w:tc>
          <w:tcPr>
            <w:tcW w:w="91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4CED" w:rsidRPr="00EC6D35" w:rsidRDefault="008F4CED" w:rsidP="00EC6D35">
            <w:pPr>
              <w:spacing w:after="0" w:line="240" w:lineRule="auto"/>
              <w:jc w:val="both"/>
              <w:rPr>
                <w:rFonts w:ascii="PT Astra Serif" w:hAnsi="PT Astra Serif"/>
                <w:sz w:val="16"/>
                <w:szCs w:val="16"/>
              </w:rPr>
            </w:pPr>
          </w:p>
        </w:tc>
        <w:tc>
          <w:tcPr>
            <w:tcW w:w="128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4CED" w:rsidRPr="00EC6D35" w:rsidRDefault="008F4CED" w:rsidP="00EC6D35">
            <w:pPr>
              <w:spacing w:after="0" w:line="240" w:lineRule="auto"/>
              <w:jc w:val="both"/>
              <w:rPr>
                <w:rFonts w:ascii="PT Astra Serif" w:hAnsi="PT Astra Serif"/>
                <w:sz w:val="16"/>
                <w:szCs w:val="16"/>
              </w:rPr>
            </w:pPr>
          </w:p>
        </w:tc>
      </w:tr>
    </w:tbl>
    <w:p w:rsidR="008F4CED" w:rsidRPr="00EC6D35" w:rsidRDefault="008F4CED" w:rsidP="00EC6D35">
      <w:pPr>
        <w:pStyle w:val="a6"/>
        <w:spacing w:after="0" w:line="240" w:lineRule="auto"/>
        <w:jc w:val="both"/>
        <w:rPr>
          <w:rFonts w:ascii="PT Astra Serif" w:hAnsi="PT Astra Serif"/>
          <w:sz w:val="16"/>
          <w:szCs w:val="16"/>
        </w:rPr>
      </w:pPr>
    </w:p>
    <w:p w:rsidR="008F4CED" w:rsidRDefault="008F4CED" w:rsidP="007832F0">
      <w:pPr>
        <w:pStyle w:val="ConsNonformat"/>
        <w:widowControl/>
        <w:rPr>
          <w:rFonts w:ascii="Times New Roman" w:hAnsi="Times New Roman"/>
          <w:sz w:val="32"/>
          <w:szCs w:val="32"/>
        </w:rPr>
      </w:pPr>
    </w:p>
    <w:p w:rsidR="008F4CED" w:rsidRPr="00EC6D35" w:rsidRDefault="008F4CED" w:rsidP="007832F0">
      <w:pPr>
        <w:pStyle w:val="ConsNonformat"/>
        <w:widowControl/>
        <w:jc w:val="center"/>
        <w:rPr>
          <w:rFonts w:ascii="PT Astra Serif" w:hAnsi="PT Astra Serif"/>
          <w:sz w:val="28"/>
          <w:szCs w:val="30"/>
        </w:rPr>
      </w:pPr>
      <w:r w:rsidRPr="00EC6D35">
        <w:rPr>
          <w:rFonts w:ascii="PT Astra Serif" w:hAnsi="PT Astra Serif"/>
          <w:sz w:val="28"/>
          <w:szCs w:val="30"/>
        </w:rPr>
        <w:t>КУРГАНСКАЯ ОБЛАСТЬ</w:t>
      </w:r>
    </w:p>
    <w:p w:rsidR="008F4CED" w:rsidRPr="00EC6D35" w:rsidRDefault="008F4CED" w:rsidP="007832F0">
      <w:pPr>
        <w:pStyle w:val="ConsNonformat"/>
        <w:widowControl/>
        <w:jc w:val="center"/>
        <w:rPr>
          <w:rFonts w:ascii="PT Astra Serif" w:hAnsi="PT Astra Serif"/>
          <w:sz w:val="28"/>
          <w:szCs w:val="30"/>
        </w:rPr>
      </w:pPr>
      <w:r w:rsidRPr="00EC6D35">
        <w:rPr>
          <w:rFonts w:ascii="PT Astra Serif" w:hAnsi="PT Astra Serif"/>
          <w:sz w:val="28"/>
          <w:szCs w:val="30"/>
        </w:rPr>
        <w:t>ЦЕЛИННЫЙ МУНИЦИПАЛЬНЫЙ ОКРУГ</w:t>
      </w:r>
    </w:p>
    <w:p w:rsidR="008F4CED" w:rsidRPr="00EC6D35" w:rsidRDefault="008F4CED" w:rsidP="007832F0">
      <w:pPr>
        <w:pStyle w:val="ConsNonformat"/>
        <w:widowControl/>
        <w:jc w:val="center"/>
        <w:rPr>
          <w:rFonts w:ascii="PT Astra Serif" w:hAnsi="PT Astra Serif"/>
          <w:sz w:val="28"/>
          <w:szCs w:val="30"/>
        </w:rPr>
      </w:pPr>
      <w:r w:rsidRPr="00EC6D35">
        <w:rPr>
          <w:rFonts w:ascii="PT Astra Serif" w:hAnsi="PT Astra Serif"/>
          <w:sz w:val="28"/>
          <w:szCs w:val="30"/>
        </w:rPr>
        <w:t>АДМИНИСТРАЦИЯ ЦЕЛИННОГО МУНИЦИПАЛЬНОГО ОКРУГА</w:t>
      </w:r>
    </w:p>
    <w:p w:rsidR="008F4CED" w:rsidRPr="009539AA" w:rsidRDefault="008F4CED" w:rsidP="007832F0">
      <w:pPr>
        <w:pStyle w:val="ConsNonformat"/>
        <w:widowControl/>
        <w:jc w:val="center"/>
        <w:rPr>
          <w:rFonts w:ascii="PT Astra Serif" w:hAnsi="PT Astra Serif"/>
          <w:b/>
          <w:sz w:val="32"/>
          <w:szCs w:val="32"/>
        </w:rPr>
      </w:pPr>
    </w:p>
    <w:p w:rsidR="008F4CED" w:rsidRPr="009539AA" w:rsidRDefault="008F4CED" w:rsidP="007832F0">
      <w:pPr>
        <w:pStyle w:val="ConsNonformat"/>
        <w:widowControl/>
        <w:jc w:val="center"/>
        <w:rPr>
          <w:rFonts w:ascii="PT Astra Serif" w:hAnsi="PT Astra Serif"/>
          <w:b/>
          <w:sz w:val="36"/>
          <w:szCs w:val="34"/>
        </w:rPr>
      </w:pPr>
      <w:r w:rsidRPr="009539AA">
        <w:rPr>
          <w:rFonts w:ascii="PT Astra Serif" w:hAnsi="PT Astra Serif"/>
          <w:b/>
          <w:sz w:val="36"/>
          <w:szCs w:val="34"/>
        </w:rPr>
        <w:t>ПОСТАНОВЛЕНИЕ</w:t>
      </w:r>
    </w:p>
    <w:p w:rsidR="008F4CED" w:rsidRPr="00032B92" w:rsidRDefault="008F4CED" w:rsidP="007832F0">
      <w:pPr>
        <w:pStyle w:val="ConsNonformat"/>
        <w:widowControl/>
        <w:jc w:val="center"/>
        <w:rPr>
          <w:rFonts w:ascii="PT Astra Serif" w:hAnsi="PT Astra Serif"/>
          <w:b/>
          <w:szCs w:val="22"/>
        </w:rPr>
      </w:pPr>
    </w:p>
    <w:p w:rsidR="008F4CED" w:rsidRPr="00EC6D35" w:rsidRDefault="008F4CED" w:rsidP="007832F0">
      <w:pPr>
        <w:pStyle w:val="ConsNonformat"/>
        <w:widowControl/>
        <w:jc w:val="center"/>
        <w:rPr>
          <w:rFonts w:ascii="PT Astra Serif" w:hAnsi="PT Astra Serif"/>
          <w:sz w:val="24"/>
          <w:szCs w:val="22"/>
        </w:rPr>
      </w:pPr>
      <w:r w:rsidRPr="00EC6D35">
        <w:rPr>
          <w:rFonts w:ascii="PT Astra Serif" w:hAnsi="PT Astra Serif"/>
          <w:sz w:val="24"/>
          <w:szCs w:val="22"/>
        </w:rPr>
        <w:t xml:space="preserve">от 05 апреля 2022 года                        </w:t>
      </w:r>
      <w:r w:rsidR="00EC6D35">
        <w:rPr>
          <w:rFonts w:ascii="PT Astra Serif" w:hAnsi="PT Astra Serif"/>
          <w:sz w:val="24"/>
          <w:szCs w:val="22"/>
        </w:rPr>
        <w:t xml:space="preserve">         </w:t>
      </w:r>
      <w:r w:rsidRPr="00EC6D35">
        <w:rPr>
          <w:rFonts w:ascii="PT Astra Serif" w:hAnsi="PT Astra Serif"/>
          <w:sz w:val="24"/>
          <w:szCs w:val="22"/>
        </w:rPr>
        <w:t xml:space="preserve"> № 98 </w:t>
      </w:r>
      <w:r w:rsidR="00EC6D35">
        <w:rPr>
          <w:rFonts w:ascii="PT Astra Serif" w:hAnsi="PT Astra Serif"/>
          <w:sz w:val="24"/>
          <w:szCs w:val="22"/>
        </w:rPr>
        <w:t xml:space="preserve">    </w:t>
      </w:r>
      <w:r w:rsidRPr="00EC6D35">
        <w:rPr>
          <w:rFonts w:ascii="PT Astra Serif" w:hAnsi="PT Astra Serif"/>
          <w:sz w:val="24"/>
          <w:szCs w:val="22"/>
        </w:rPr>
        <w:t xml:space="preserve">                                         с. </w:t>
      </w:r>
      <w:proofErr w:type="gramStart"/>
      <w:r w:rsidRPr="00EC6D35">
        <w:rPr>
          <w:rFonts w:ascii="PT Astra Serif" w:hAnsi="PT Astra Serif"/>
          <w:sz w:val="24"/>
          <w:szCs w:val="22"/>
        </w:rPr>
        <w:t>Целинное</w:t>
      </w:r>
      <w:proofErr w:type="gramEnd"/>
    </w:p>
    <w:p w:rsidR="008F4CED" w:rsidRPr="009539AA" w:rsidRDefault="008F4CED" w:rsidP="007832F0">
      <w:pPr>
        <w:snapToGrid w:val="0"/>
        <w:ind w:firstLine="851"/>
        <w:jc w:val="both"/>
        <w:rPr>
          <w:rFonts w:ascii="PT Astra Serif" w:hAnsi="PT Astra Serif"/>
          <w:lang w:eastAsia="ru-RU"/>
        </w:rPr>
      </w:pPr>
    </w:p>
    <w:p w:rsidR="008F4CED" w:rsidRPr="00CE7C81" w:rsidRDefault="008F4CED" w:rsidP="00EC6D35">
      <w:pPr>
        <w:spacing w:after="0" w:line="240" w:lineRule="auto"/>
        <w:ind w:firstLine="567"/>
        <w:jc w:val="center"/>
        <w:rPr>
          <w:rFonts w:ascii="PT Astra Serif" w:hAnsi="PT Astra Serif"/>
          <w:sz w:val="20"/>
          <w:szCs w:val="20"/>
        </w:rPr>
      </w:pPr>
      <w:r w:rsidRPr="00CE7C81">
        <w:rPr>
          <w:rFonts w:ascii="PT Astra Serif" w:hAnsi="PT Astra Serif"/>
          <w:b/>
          <w:sz w:val="20"/>
          <w:szCs w:val="20"/>
        </w:rPr>
        <w:t>О программе «Развитие физической культуры и спорта в Целинном муниципальном округе на 2022-2024 годы</w:t>
      </w:r>
      <w:r w:rsidRPr="00CE7C81">
        <w:rPr>
          <w:rFonts w:ascii="PT Astra Serif" w:hAnsi="PT Astra Serif"/>
          <w:sz w:val="20"/>
          <w:szCs w:val="20"/>
        </w:rPr>
        <w:t>»</w:t>
      </w:r>
    </w:p>
    <w:p w:rsidR="008F4CED" w:rsidRPr="00EC6D35" w:rsidRDefault="008F4CED" w:rsidP="00EC6D35">
      <w:pPr>
        <w:spacing w:after="0" w:line="240" w:lineRule="auto"/>
        <w:ind w:firstLine="567"/>
        <w:jc w:val="both"/>
        <w:rPr>
          <w:rFonts w:ascii="PT Astra Serif" w:hAnsi="PT Astra Serif"/>
          <w:sz w:val="16"/>
          <w:szCs w:val="16"/>
        </w:rPr>
      </w:pPr>
    </w:p>
    <w:p w:rsidR="008F4CED" w:rsidRPr="00EC6D35" w:rsidRDefault="008F4CED" w:rsidP="00CE7C81">
      <w:pPr>
        <w:spacing w:after="0" w:line="240" w:lineRule="auto"/>
        <w:ind w:left="-567" w:firstLine="567"/>
        <w:jc w:val="both"/>
        <w:rPr>
          <w:rFonts w:ascii="PT Astra Serif" w:hAnsi="PT Astra Serif"/>
          <w:sz w:val="16"/>
          <w:szCs w:val="16"/>
        </w:rPr>
      </w:pPr>
      <w:r w:rsidRPr="00EC6D35">
        <w:rPr>
          <w:rFonts w:ascii="PT Astra Serif" w:hAnsi="PT Astra Serif"/>
          <w:sz w:val="16"/>
          <w:szCs w:val="16"/>
        </w:rPr>
        <w:t>В соответствии с Законом Курганской области от 10 ноября 2008 года       № 405 «О физической культуре и спорте в Курганской области»</w:t>
      </w:r>
    </w:p>
    <w:p w:rsidR="008F4CED" w:rsidRPr="00EC6D35" w:rsidRDefault="008F4CED" w:rsidP="00CE7C81">
      <w:pPr>
        <w:spacing w:after="0" w:line="240" w:lineRule="auto"/>
        <w:ind w:left="-567" w:firstLine="567"/>
        <w:jc w:val="both"/>
        <w:rPr>
          <w:rFonts w:ascii="PT Astra Serif" w:hAnsi="PT Astra Serif"/>
          <w:sz w:val="16"/>
          <w:szCs w:val="16"/>
        </w:rPr>
      </w:pPr>
      <w:r w:rsidRPr="00EC6D35">
        <w:rPr>
          <w:rFonts w:ascii="PT Astra Serif" w:hAnsi="PT Astra Serif"/>
          <w:sz w:val="16"/>
          <w:szCs w:val="16"/>
        </w:rPr>
        <w:t>ПОСТАНОВЛЯЮ</w:t>
      </w:r>
      <w:proofErr w:type="gramStart"/>
      <w:r w:rsidRPr="00EC6D35">
        <w:rPr>
          <w:rFonts w:ascii="PT Astra Serif" w:hAnsi="PT Astra Serif"/>
          <w:sz w:val="16"/>
          <w:szCs w:val="16"/>
        </w:rPr>
        <w:t xml:space="preserve"> :</w:t>
      </w:r>
      <w:proofErr w:type="gramEnd"/>
    </w:p>
    <w:p w:rsidR="008F4CED" w:rsidRPr="00EC6D35" w:rsidRDefault="008F4CED" w:rsidP="00CE7C81">
      <w:pPr>
        <w:spacing w:after="0" w:line="240" w:lineRule="auto"/>
        <w:ind w:left="-567" w:firstLine="567"/>
        <w:jc w:val="both"/>
        <w:rPr>
          <w:rFonts w:ascii="PT Astra Serif" w:hAnsi="PT Astra Serif"/>
          <w:sz w:val="16"/>
          <w:szCs w:val="16"/>
        </w:rPr>
      </w:pPr>
      <w:r w:rsidRPr="00EC6D35">
        <w:rPr>
          <w:rFonts w:ascii="PT Astra Serif" w:hAnsi="PT Astra Serif"/>
          <w:sz w:val="16"/>
          <w:szCs w:val="16"/>
        </w:rPr>
        <w:t>1. Утвердить Программу «Развитие физической культуры и спорта в  Целинном муниципальном округе на 2022-2024 годы» согласно приложению к настоящему постановлению.</w:t>
      </w:r>
    </w:p>
    <w:p w:rsidR="008F4CED" w:rsidRPr="00EC6D35" w:rsidRDefault="008F4CED" w:rsidP="00CE7C81">
      <w:pPr>
        <w:spacing w:after="0" w:line="240" w:lineRule="auto"/>
        <w:ind w:left="-567" w:firstLine="567"/>
        <w:jc w:val="both"/>
        <w:rPr>
          <w:rFonts w:ascii="PT Astra Serif" w:hAnsi="PT Astra Serif"/>
          <w:sz w:val="16"/>
          <w:szCs w:val="16"/>
        </w:rPr>
      </w:pPr>
      <w:r w:rsidRPr="00EC6D35">
        <w:rPr>
          <w:rFonts w:ascii="PT Astra Serif" w:hAnsi="PT Astra Serif"/>
          <w:sz w:val="16"/>
          <w:szCs w:val="16"/>
        </w:rPr>
        <w:t>2.Признать утратившим силу постановление Целинного муниципального округа от 24.01.2022года № 04 «О программе «Развитие физической культуры и спорта в Целинном муниципальном округе на 2022-2024 годы».</w:t>
      </w:r>
    </w:p>
    <w:p w:rsidR="008F4CED" w:rsidRPr="00EC6D35" w:rsidRDefault="008F4CED" w:rsidP="00CE7C81">
      <w:pPr>
        <w:spacing w:after="0" w:line="240" w:lineRule="auto"/>
        <w:ind w:left="-567" w:firstLine="567"/>
        <w:jc w:val="both"/>
        <w:rPr>
          <w:rFonts w:ascii="PT Astra Serif" w:hAnsi="PT Astra Serif"/>
          <w:sz w:val="16"/>
          <w:szCs w:val="16"/>
        </w:rPr>
      </w:pPr>
      <w:r w:rsidRPr="00EC6D35">
        <w:rPr>
          <w:rFonts w:ascii="PT Astra Serif" w:hAnsi="PT Astra Serif"/>
          <w:sz w:val="16"/>
          <w:szCs w:val="16"/>
        </w:rPr>
        <w:t>3. Опубликовать настоящее постановление в информационном бюллетене «Муниципальный вестник» и разместить на официальном сайте Администрации Целинного муниципального округа.</w:t>
      </w:r>
    </w:p>
    <w:p w:rsidR="008F4CED" w:rsidRPr="00EC6D35" w:rsidRDefault="008F4CED" w:rsidP="00CE7C81">
      <w:pPr>
        <w:spacing w:after="0" w:line="240" w:lineRule="auto"/>
        <w:ind w:left="-567" w:firstLine="567"/>
        <w:jc w:val="both"/>
        <w:rPr>
          <w:rFonts w:ascii="PT Astra Serif" w:hAnsi="PT Astra Serif"/>
          <w:sz w:val="16"/>
          <w:szCs w:val="16"/>
        </w:rPr>
      </w:pPr>
      <w:r w:rsidRPr="00EC6D35">
        <w:rPr>
          <w:rFonts w:ascii="PT Astra Serif" w:hAnsi="PT Astra Serif"/>
          <w:sz w:val="16"/>
          <w:szCs w:val="16"/>
        </w:rPr>
        <w:t>4. Настоящее постановление вступает в силу с момента его официального опубликования.</w:t>
      </w:r>
    </w:p>
    <w:p w:rsidR="008F4CED" w:rsidRPr="00EC6D35" w:rsidRDefault="008F4CED" w:rsidP="00CE7C81">
      <w:pPr>
        <w:spacing w:after="0" w:line="240" w:lineRule="auto"/>
        <w:ind w:left="-567" w:firstLine="567"/>
        <w:jc w:val="both"/>
        <w:rPr>
          <w:rFonts w:ascii="PT Astra Serif" w:hAnsi="PT Astra Serif"/>
          <w:sz w:val="16"/>
          <w:szCs w:val="16"/>
        </w:rPr>
      </w:pPr>
      <w:r w:rsidRPr="00EC6D35">
        <w:rPr>
          <w:rFonts w:ascii="PT Astra Serif" w:hAnsi="PT Astra Serif"/>
          <w:sz w:val="16"/>
          <w:szCs w:val="16"/>
        </w:rPr>
        <w:t xml:space="preserve">5. </w:t>
      </w:r>
      <w:proofErr w:type="gramStart"/>
      <w:r w:rsidRPr="00EC6D35">
        <w:rPr>
          <w:rFonts w:ascii="PT Astra Serif" w:hAnsi="PT Astra Serif"/>
          <w:sz w:val="16"/>
          <w:szCs w:val="16"/>
        </w:rPr>
        <w:t>Контроль за</w:t>
      </w:r>
      <w:proofErr w:type="gramEnd"/>
      <w:r w:rsidRPr="00EC6D35">
        <w:rPr>
          <w:rFonts w:ascii="PT Astra Serif" w:hAnsi="PT Astra Serif"/>
          <w:sz w:val="16"/>
          <w:szCs w:val="16"/>
        </w:rPr>
        <w:t xml:space="preserve"> исполнением настоящего постановления возложить на заместителя Главы, курирующего вопросы  социального развития.</w:t>
      </w:r>
    </w:p>
    <w:p w:rsidR="008F4CED" w:rsidRPr="00EC6D35" w:rsidRDefault="008F4CED" w:rsidP="00CE7C81">
      <w:pPr>
        <w:spacing w:after="0" w:line="240" w:lineRule="auto"/>
        <w:ind w:left="-567" w:firstLine="567"/>
        <w:rPr>
          <w:rFonts w:ascii="PT Astra Serif" w:hAnsi="PT Astra Serif"/>
          <w:sz w:val="16"/>
          <w:szCs w:val="16"/>
        </w:rPr>
      </w:pPr>
    </w:p>
    <w:p w:rsidR="008F4CED" w:rsidRPr="00EC6D35" w:rsidRDefault="008F4CED" w:rsidP="00CE7C81">
      <w:pPr>
        <w:spacing w:after="0" w:line="240" w:lineRule="auto"/>
        <w:ind w:left="-567" w:firstLine="567"/>
        <w:rPr>
          <w:rFonts w:ascii="PT Astra Serif" w:hAnsi="PT Astra Serif"/>
          <w:sz w:val="16"/>
          <w:szCs w:val="16"/>
        </w:rPr>
      </w:pPr>
      <w:r w:rsidRPr="00EC6D35">
        <w:rPr>
          <w:rFonts w:ascii="PT Astra Serif" w:hAnsi="PT Astra Serif"/>
          <w:sz w:val="16"/>
          <w:szCs w:val="16"/>
        </w:rPr>
        <w:t>Глава Целинного муниципального округа                                    А.В. Сытов</w:t>
      </w:r>
    </w:p>
    <w:p w:rsidR="008F4CED" w:rsidRPr="00EC6D35" w:rsidRDefault="008F4CED" w:rsidP="00EC6D35">
      <w:pPr>
        <w:spacing w:after="0" w:line="240" w:lineRule="auto"/>
        <w:ind w:firstLine="567"/>
        <w:rPr>
          <w:rFonts w:ascii="PT Astra Serif" w:hAnsi="PT Astra Serif"/>
          <w:sz w:val="16"/>
          <w:szCs w:val="16"/>
        </w:rPr>
      </w:pPr>
    </w:p>
    <w:p w:rsidR="008F4CED" w:rsidRPr="00EC6D35" w:rsidRDefault="008F4CED" w:rsidP="00EC6D35">
      <w:pPr>
        <w:spacing w:after="0" w:line="240" w:lineRule="auto"/>
        <w:ind w:left="5103"/>
        <w:jc w:val="both"/>
        <w:rPr>
          <w:rFonts w:ascii="PT Astra Serif" w:hAnsi="PT Astra Serif"/>
          <w:sz w:val="16"/>
          <w:szCs w:val="16"/>
        </w:rPr>
      </w:pPr>
      <w:r w:rsidRPr="00EC6D35">
        <w:rPr>
          <w:rFonts w:ascii="PT Astra Serif" w:hAnsi="PT Astra Serif"/>
          <w:sz w:val="16"/>
          <w:szCs w:val="16"/>
        </w:rPr>
        <w:t>Приложение к постановлению Администрации Целинного муниципального округа Курганской области от 05.04.2022 №98»О программе развитие физической культуры и спорта в Целинном муниципальном округе на 2022-2024 годы»</w:t>
      </w:r>
    </w:p>
    <w:p w:rsidR="008F4CED" w:rsidRPr="00EC6D35" w:rsidRDefault="008F4CED" w:rsidP="00EC6D35">
      <w:pPr>
        <w:spacing w:after="0" w:line="240" w:lineRule="auto"/>
        <w:rPr>
          <w:rFonts w:ascii="PT Astra Serif" w:hAnsi="PT Astra Serif"/>
          <w:sz w:val="16"/>
          <w:szCs w:val="16"/>
        </w:rPr>
      </w:pPr>
    </w:p>
    <w:p w:rsidR="008F4CED" w:rsidRPr="00EC6D35" w:rsidRDefault="008F4CED" w:rsidP="00EC6D35">
      <w:pPr>
        <w:spacing w:after="0" w:line="240" w:lineRule="auto"/>
        <w:jc w:val="center"/>
        <w:rPr>
          <w:rFonts w:ascii="PT Astra Serif" w:hAnsi="PT Astra Serif"/>
          <w:sz w:val="16"/>
          <w:szCs w:val="16"/>
        </w:rPr>
      </w:pPr>
      <w:r w:rsidRPr="00EC6D35">
        <w:rPr>
          <w:rFonts w:ascii="PT Astra Serif" w:hAnsi="PT Astra Serif"/>
          <w:sz w:val="16"/>
          <w:szCs w:val="16"/>
        </w:rPr>
        <w:t xml:space="preserve">ПРОГРАММА </w:t>
      </w:r>
    </w:p>
    <w:p w:rsidR="008F4CED" w:rsidRPr="00EC6D35" w:rsidRDefault="008F4CED" w:rsidP="00EC6D35">
      <w:pPr>
        <w:spacing w:after="0" w:line="240" w:lineRule="auto"/>
        <w:jc w:val="center"/>
        <w:rPr>
          <w:rFonts w:ascii="PT Astra Serif" w:hAnsi="PT Astra Serif"/>
          <w:sz w:val="16"/>
          <w:szCs w:val="16"/>
        </w:rPr>
      </w:pPr>
      <w:r w:rsidRPr="00EC6D35">
        <w:rPr>
          <w:rFonts w:ascii="PT Astra Serif" w:hAnsi="PT Astra Serif"/>
          <w:sz w:val="16"/>
          <w:szCs w:val="16"/>
        </w:rPr>
        <w:t>«РАЗВИТИЕ ФИЗИЧЕСКОЙ КУЛЬТУРЫ И СПОРТА</w:t>
      </w:r>
    </w:p>
    <w:p w:rsidR="008F4CED" w:rsidRPr="00EC6D35" w:rsidRDefault="008F4CED" w:rsidP="00EC6D35">
      <w:pPr>
        <w:spacing w:after="0" w:line="240" w:lineRule="auto"/>
        <w:jc w:val="center"/>
        <w:rPr>
          <w:rFonts w:ascii="PT Astra Serif" w:hAnsi="PT Astra Serif"/>
          <w:sz w:val="16"/>
          <w:szCs w:val="16"/>
        </w:rPr>
      </w:pPr>
      <w:r w:rsidRPr="00EC6D35">
        <w:rPr>
          <w:rFonts w:ascii="PT Astra Serif" w:hAnsi="PT Astra Serif"/>
          <w:sz w:val="16"/>
          <w:szCs w:val="16"/>
        </w:rPr>
        <w:t>В ЦЕЛИННОМ МУНИЦИПАЛЬНОМ ОКРУГЕ НА 2022-2024 ГОДЫ»</w:t>
      </w:r>
    </w:p>
    <w:p w:rsidR="008F4CED" w:rsidRPr="00EC6D35" w:rsidRDefault="008F4CED" w:rsidP="00EC6D35">
      <w:pPr>
        <w:spacing w:after="0" w:line="240" w:lineRule="auto"/>
        <w:rPr>
          <w:rFonts w:ascii="PT Astra Serif" w:hAnsi="PT Astra Serif"/>
          <w:sz w:val="16"/>
          <w:szCs w:val="16"/>
        </w:rPr>
      </w:pPr>
    </w:p>
    <w:p w:rsidR="008F4CED" w:rsidRPr="00EC6D35" w:rsidRDefault="008F4CED" w:rsidP="00EC6D35">
      <w:pPr>
        <w:spacing w:after="0" w:line="240" w:lineRule="auto"/>
        <w:rPr>
          <w:rFonts w:ascii="PT Astra Serif" w:hAnsi="PT Astra Serif"/>
          <w:sz w:val="16"/>
          <w:szCs w:val="16"/>
        </w:rPr>
      </w:pPr>
      <w:r w:rsidRPr="00EC6D35">
        <w:rPr>
          <w:rFonts w:ascii="PT Astra Serif" w:hAnsi="PT Astra Serif"/>
          <w:sz w:val="16"/>
          <w:szCs w:val="16"/>
        </w:rPr>
        <w:t xml:space="preserve">РАЗДЕЛ </w:t>
      </w:r>
      <w:r w:rsidRPr="00EC6D35">
        <w:rPr>
          <w:rFonts w:ascii="PT Astra Serif" w:hAnsi="PT Astra Serif"/>
          <w:sz w:val="16"/>
          <w:szCs w:val="16"/>
          <w:lang w:val="en-US"/>
        </w:rPr>
        <w:t>I</w:t>
      </w:r>
      <w:r w:rsidRPr="00EC6D35">
        <w:rPr>
          <w:rFonts w:ascii="PT Astra Serif" w:hAnsi="PT Astra Serif"/>
          <w:sz w:val="16"/>
          <w:szCs w:val="16"/>
        </w:rPr>
        <w:t>. ПАСПОРТ ПРОГРАММЫ «РАЗВИТИЕ ФИЗИЧЕСКОЙ КУЛЬТУРЫ И СПОРТА В ЦЕЛИННОМ МУНИЦИПАЛЬНОМ ОКРУГЕ НА 2022 – 2024 ГОДЫ»</w:t>
      </w:r>
    </w:p>
    <w:p w:rsidR="008F4CED" w:rsidRPr="00EC6D35" w:rsidRDefault="008F4CED" w:rsidP="00EC6D35">
      <w:pPr>
        <w:spacing w:after="0" w:line="240" w:lineRule="auto"/>
        <w:rPr>
          <w:rFonts w:ascii="PT Astra Serif" w:hAnsi="PT Astra Serif"/>
          <w:sz w:val="16"/>
          <w:szCs w:val="16"/>
        </w:rPr>
      </w:pPr>
      <w:r w:rsidRPr="00EC6D35">
        <w:rPr>
          <w:rFonts w:ascii="PT Astra Serif" w:hAnsi="PT Astra Serif"/>
          <w:sz w:val="16"/>
          <w:szCs w:val="16"/>
        </w:rPr>
        <w:tab/>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6"/>
        <w:gridCol w:w="8390"/>
      </w:tblGrid>
      <w:tr w:rsidR="00EC6D35" w:rsidRPr="00EC6D35" w:rsidTr="00CE7C81">
        <w:tc>
          <w:tcPr>
            <w:tcW w:w="1816" w:type="dxa"/>
            <w:shd w:val="clear" w:color="auto" w:fill="auto"/>
          </w:tcPr>
          <w:p w:rsidR="008F4CED" w:rsidRPr="00EC6D35" w:rsidRDefault="008F4CED" w:rsidP="00EC6D35">
            <w:pPr>
              <w:spacing w:after="0" w:line="240" w:lineRule="auto"/>
              <w:jc w:val="both"/>
              <w:rPr>
                <w:rFonts w:ascii="PT Astra Serif" w:hAnsi="PT Astra Serif"/>
                <w:sz w:val="16"/>
                <w:szCs w:val="16"/>
              </w:rPr>
            </w:pPr>
            <w:r w:rsidRPr="00EC6D35">
              <w:rPr>
                <w:rFonts w:ascii="PT Astra Serif" w:hAnsi="PT Astra Serif"/>
                <w:sz w:val="16"/>
                <w:szCs w:val="16"/>
              </w:rPr>
              <w:t>Наименование программы</w:t>
            </w:r>
          </w:p>
        </w:tc>
        <w:tc>
          <w:tcPr>
            <w:tcW w:w="8390" w:type="dxa"/>
            <w:shd w:val="clear" w:color="auto" w:fill="auto"/>
          </w:tcPr>
          <w:p w:rsidR="008F4CED" w:rsidRPr="00EC6D35" w:rsidRDefault="008F4CED" w:rsidP="00EC6D35">
            <w:pPr>
              <w:spacing w:after="0" w:line="240" w:lineRule="auto"/>
              <w:jc w:val="both"/>
              <w:rPr>
                <w:rFonts w:ascii="PT Astra Serif" w:hAnsi="PT Astra Serif"/>
                <w:sz w:val="16"/>
                <w:szCs w:val="16"/>
              </w:rPr>
            </w:pPr>
            <w:r w:rsidRPr="00EC6D35">
              <w:rPr>
                <w:rFonts w:ascii="PT Astra Serif" w:hAnsi="PT Astra Serif"/>
                <w:sz w:val="16"/>
                <w:szCs w:val="16"/>
              </w:rPr>
              <w:t>Программа «Развитие физической культуры и спорта в Целинном муниципальном округе на 2022–2024 годы» (далее Программа)</w:t>
            </w:r>
          </w:p>
        </w:tc>
      </w:tr>
      <w:tr w:rsidR="00EC6D35" w:rsidRPr="00EC6D35" w:rsidTr="00CE7C81">
        <w:tc>
          <w:tcPr>
            <w:tcW w:w="1816" w:type="dxa"/>
            <w:shd w:val="clear" w:color="auto" w:fill="auto"/>
          </w:tcPr>
          <w:p w:rsidR="008F4CED" w:rsidRPr="00EC6D35" w:rsidRDefault="008F4CED" w:rsidP="00EC6D35">
            <w:pPr>
              <w:spacing w:after="0" w:line="240" w:lineRule="auto"/>
              <w:jc w:val="both"/>
              <w:rPr>
                <w:rFonts w:ascii="PT Astra Serif" w:hAnsi="PT Astra Serif"/>
                <w:sz w:val="16"/>
                <w:szCs w:val="16"/>
              </w:rPr>
            </w:pPr>
            <w:r w:rsidRPr="00EC6D35">
              <w:rPr>
                <w:rFonts w:ascii="PT Astra Serif" w:hAnsi="PT Astra Serif"/>
                <w:sz w:val="16"/>
                <w:szCs w:val="16"/>
              </w:rPr>
              <w:t>Заказчик</w:t>
            </w:r>
          </w:p>
        </w:tc>
        <w:tc>
          <w:tcPr>
            <w:tcW w:w="8390" w:type="dxa"/>
            <w:shd w:val="clear" w:color="auto" w:fill="auto"/>
          </w:tcPr>
          <w:p w:rsidR="008F4CED" w:rsidRPr="00EC6D35" w:rsidRDefault="008F4CED" w:rsidP="00EC6D35">
            <w:pPr>
              <w:spacing w:after="0" w:line="240" w:lineRule="auto"/>
              <w:jc w:val="both"/>
              <w:rPr>
                <w:rFonts w:ascii="PT Astra Serif" w:hAnsi="PT Astra Serif"/>
                <w:sz w:val="16"/>
                <w:szCs w:val="16"/>
              </w:rPr>
            </w:pPr>
            <w:r w:rsidRPr="00EC6D35">
              <w:rPr>
                <w:rFonts w:ascii="PT Astra Serif" w:hAnsi="PT Astra Serif"/>
                <w:sz w:val="16"/>
                <w:szCs w:val="16"/>
              </w:rPr>
              <w:t xml:space="preserve">  Администрация Целинного муниципального округа.</w:t>
            </w:r>
          </w:p>
        </w:tc>
      </w:tr>
      <w:tr w:rsidR="00EC6D35" w:rsidRPr="00EC6D35" w:rsidTr="00CE7C81">
        <w:tc>
          <w:tcPr>
            <w:tcW w:w="1816" w:type="dxa"/>
            <w:shd w:val="clear" w:color="auto" w:fill="auto"/>
          </w:tcPr>
          <w:p w:rsidR="008F4CED" w:rsidRPr="00EC6D35" w:rsidRDefault="008F4CED" w:rsidP="00EC6D35">
            <w:pPr>
              <w:spacing w:after="0" w:line="240" w:lineRule="auto"/>
              <w:jc w:val="both"/>
              <w:rPr>
                <w:rFonts w:ascii="PT Astra Serif" w:hAnsi="PT Astra Serif"/>
                <w:sz w:val="16"/>
                <w:szCs w:val="16"/>
              </w:rPr>
            </w:pPr>
            <w:r w:rsidRPr="00EC6D35">
              <w:rPr>
                <w:rFonts w:ascii="PT Astra Serif" w:hAnsi="PT Astra Serif"/>
                <w:sz w:val="16"/>
                <w:szCs w:val="16"/>
              </w:rPr>
              <w:t>Ответственный исполнитель</w:t>
            </w:r>
          </w:p>
        </w:tc>
        <w:tc>
          <w:tcPr>
            <w:tcW w:w="8390" w:type="dxa"/>
            <w:shd w:val="clear" w:color="auto" w:fill="auto"/>
          </w:tcPr>
          <w:p w:rsidR="008F4CED" w:rsidRPr="00EC6D35" w:rsidRDefault="008F4CED" w:rsidP="00EC6D35">
            <w:pPr>
              <w:spacing w:after="0" w:line="240" w:lineRule="auto"/>
              <w:jc w:val="both"/>
              <w:rPr>
                <w:rFonts w:ascii="PT Astra Serif" w:hAnsi="PT Astra Serif"/>
                <w:sz w:val="16"/>
                <w:szCs w:val="16"/>
              </w:rPr>
            </w:pPr>
            <w:r w:rsidRPr="00EC6D35">
              <w:rPr>
                <w:rFonts w:ascii="PT Astra Serif" w:hAnsi="PT Astra Serif"/>
                <w:sz w:val="16"/>
                <w:szCs w:val="16"/>
              </w:rPr>
              <w:t xml:space="preserve"> Отдел социального развития  Администрации Целинного муниципального округа.</w:t>
            </w:r>
          </w:p>
        </w:tc>
      </w:tr>
      <w:tr w:rsidR="00EC6D35" w:rsidRPr="00EC6D35" w:rsidTr="00CE7C81">
        <w:tc>
          <w:tcPr>
            <w:tcW w:w="1816" w:type="dxa"/>
            <w:shd w:val="clear" w:color="auto" w:fill="auto"/>
          </w:tcPr>
          <w:p w:rsidR="008F4CED" w:rsidRPr="00EC6D35" w:rsidRDefault="008F4CED" w:rsidP="00EC6D35">
            <w:pPr>
              <w:spacing w:after="0" w:line="240" w:lineRule="auto"/>
              <w:jc w:val="both"/>
              <w:rPr>
                <w:rFonts w:ascii="PT Astra Serif" w:hAnsi="PT Astra Serif"/>
                <w:sz w:val="16"/>
                <w:szCs w:val="16"/>
              </w:rPr>
            </w:pPr>
            <w:r w:rsidRPr="00EC6D35">
              <w:rPr>
                <w:rFonts w:ascii="PT Astra Serif" w:hAnsi="PT Astra Serif"/>
                <w:sz w:val="16"/>
                <w:szCs w:val="16"/>
              </w:rPr>
              <w:t>Соисполнители</w:t>
            </w:r>
          </w:p>
        </w:tc>
        <w:tc>
          <w:tcPr>
            <w:tcW w:w="8390" w:type="dxa"/>
            <w:shd w:val="clear" w:color="auto" w:fill="auto"/>
          </w:tcPr>
          <w:p w:rsidR="008F4CED" w:rsidRPr="00EC6D35" w:rsidRDefault="008F4CED" w:rsidP="00EC6D35">
            <w:pPr>
              <w:spacing w:after="0" w:line="240" w:lineRule="auto"/>
              <w:jc w:val="both"/>
              <w:rPr>
                <w:rFonts w:ascii="PT Astra Serif" w:hAnsi="PT Astra Serif"/>
                <w:sz w:val="16"/>
                <w:szCs w:val="16"/>
              </w:rPr>
            </w:pPr>
            <w:r w:rsidRPr="00EC6D35">
              <w:rPr>
                <w:rFonts w:ascii="PT Astra Serif" w:hAnsi="PT Astra Serif"/>
                <w:sz w:val="16"/>
                <w:szCs w:val="16"/>
              </w:rPr>
              <w:t>Образовательные организации, муниципальные учреждения дополнительного образования Целинного муниципального округа.</w:t>
            </w:r>
          </w:p>
        </w:tc>
      </w:tr>
      <w:tr w:rsidR="00EC6D35" w:rsidRPr="00EC6D35" w:rsidTr="00CE7C81">
        <w:tc>
          <w:tcPr>
            <w:tcW w:w="1816" w:type="dxa"/>
            <w:shd w:val="clear" w:color="auto" w:fill="auto"/>
          </w:tcPr>
          <w:p w:rsidR="008F4CED" w:rsidRPr="00EC6D35" w:rsidRDefault="008F4CED" w:rsidP="00EC6D35">
            <w:pPr>
              <w:spacing w:after="0" w:line="240" w:lineRule="auto"/>
              <w:jc w:val="both"/>
              <w:rPr>
                <w:rFonts w:ascii="PT Astra Serif" w:hAnsi="PT Astra Serif"/>
                <w:sz w:val="16"/>
                <w:szCs w:val="16"/>
              </w:rPr>
            </w:pPr>
            <w:r w:rsidRPr="00EC6D35">
              <w:rPr>
                <w:rFonts w:ascii="PT Astra Serif" w:hAnsi="PT Astra Serif"/>
                <w:sz w:val="16"/>
                <w:szCs w:val="16"/>
              </w:rPr>
              <w:t xml:space="preserve">Цель  </w:t>
            </w:r>
          </w:p>
        </w:tc>
        <w:tc>
          <w:tcPr>
            <w:tcW w:w="8390" w:type="dxa"/>
            <w:shd w:val="clear" w:color="auto" w:fill="auto"/>
          </w:tcPr>
          <w:p w:rsidR="008F4CED" w:rsidRPr="00EC6D35" w:rsidRDefault="008F4CED" w:rsidP="00EC6D35">
            <w:pPr>
              <w:spacing w:after="0" w:line="240" w:lineRule="auto"/>
              <w:jc w:val="both"/>
              <w:rPr>
                <w:rFonts w:ascii="PT Astra Serif" w:hAnsi="PT Astra Serif"/>
                <w:sz w:val="16"/>
                <w:szCs w:val="16"/>
              </w:rPr>
            </w:pPr>
            <w:r w:rsidRPr="00EC6D35">
              <w:rPr>
                <w:rFonts w:ascii="PT Astra Serif" w:hAnsi="PT Astra Serif"/>
                <w:sz w:val="16"/>
                <w:szCs w:val="16"/>
              </w:rPr>
              <w:t>Создание условий для всестороннего развития личности, физического совершенствования и укрепления</w:t>
            </w:r>
          </w:p>
          <w:p w:rsidR="008F4CED" w:rsidRPr="00EC6D35" w:rsidRDefault="008F4CED" w:rsidP="00EC6D35">
            <w:pPr>
              <w:spacing w:after="0" w:line="240" w:lineRule="auto"/>
              <w:jc w:val="both"/>
              <w:rPr>
                <w:rFonts w:ascii="PT Astra Serif" w:hAnsi="PT Astra Serif"/>
                <w:sz w:val="16"/>
                <w:szCs w:val="16"/>
              </w:rPr>
            </w:pPr>
            <w:r w:rsidRPr="00EC6D35">
              <w:rPr>
                <w:rFonts w:ascii="PT Astra Serif" w:hAnsi="PT Astra Serif"/>
                <w:sz w:val="16"/>
                <w:szCs w:val="16"/>
              </w:rPr>
              <w:t>здоровья населения Целинного муниципального округа в процессе физкультурно-оздоровительной и спортивной деятельности.</w:t>
            </w:r>
          </w:p>
        </w:tc>
      </w:tr>
      <w:tr w:rsidR="00EC6D35" w:rsidRPr="00EC6D35" w:rsidTr="00CE7C81">
        <w:tc>
          <w:tcPr>
            <w:tcW w:w="1816" w:type="dxa"/>
            <w:shd w:val="clear" w:color="auto" w:fill="auto"/>
          </w:tcPr>
          <w:p w:rsidR="008F4CED" w:rsidRPr="00EC6D35" w:rsidRDefault="008F4CED" w:rsidP="00EC6D35">
            <w:pPr>
              <w:spacing w:after="0" w:line="240" w:lineRule="auto"/>
              <w:jc w:val="both"/>
              <w:rPr>
                <w:rFonts w:ascii="PT Astra Serif" w:hAnsi="PT Astra Serif"/>
                <w:sz w:val="16"/>
                <w:szCs w:val="16"/>
              </w:rPr>
            </w:pPr>
            <w:r w:rsidRPr="00EC6D35">
              <w:rPr>
                <w:rFonts w:ascii="PT Astra Serif" w:hAnsi="PT Astra Serif"/>
                <w:sz w:val="16"/>
                <w:szCs w:val="16"/>
              </w:rPr>
              <w:t>Целевые индикаторы</w:t>
            </w:r>
          </w:p>
        </w:tc>
        <w:tc>
          <w:tcPr>
            <w:tcW w:w="8390" w:type="dxa"/>
            <w:shd w:val="clear" w:color="auto" w:fill="auto"/>
          </w:tcPr>
          <w:p w:rsidR="008F4CED" w:rsidRPr="00EC6D35" w:rsidRDefault="008F4CED" w:rsidP="00EC6D35">
            <w:pPr>
              <w:spacing w:after="0" w:line="240" w:lineRule="auto"/>
              <w:jc w:val="both"/>
              <w:rPr>
                <w:rFonts w:ascii="PT Astra Serif" w:hAnsi="PT Astra Serif"/>
                <w:sz w:val="16"/>
                <w:szCs w:val="16"/>
              </w:rPr>
            </w:pPr>
            <w:r w:rsidRPr="00EC6D35">
              <w:rPr>
                <w:rFonts w:ascii="PT Astra Serif" w:hAnsi="PT Astra Serif"/>
                <w:sz w:val="16"/>
                <w:szCs w:val="16"/>
              </w:rPr>
              <w:t xml:space="preserve"> - доля населения Целинного муниципального округа  систематически занимающегося физической культурой и спортом, в общей численности населения  Целинного муниципального округа;</w:t>
            </w:r>
          </w:p>
          <w:p w:rsidR="008F4CED" w:rsidRPr="00EC6D35" w:rsidRDefault="008F4CED" w:rsidP="00EC6D35">
            <w:pPr>
              <w:spacing w:after="0" w:line="240" w:lineRule="auto"/>
              <w:jc w:val="both"/>
              <w:rPr>
                <w:rFonts w:ascii="PT Astra Serif" w:hAnsi="PT Astra Serif"/>
                <w:sz w:val="16"/>
                <w:szCs w:val="16"/>
              </w:rPr>
            </w:pPr>
            <w:r w:rsidRPr="00EC6D35">
              <w:rPr>
                <w:rFonts w:ascii="PT Astra Serif" w:hAnsi="PT Astra Serif"/>
                <w:sz w:val="16"/>
                <w:szCs w:val="16"/>
              </w:rPr>
              <w:t xml:space="preserve">  - доля детей и молодёжи Целинного муниципального округа в возрасте 3-29 лет систематически занимающихся физической культурой и спортом;</w:t>
            </w:r>
          </w:p>
          <w:p w:rsidR="008F4CED" w:rsidRPr="00EC6D35" w:rsidRDefault="008F4CED" w:rsidP="00EC6D35">
            <w:pPr>
              <w:spacing w:after="0" w:line="240" w:lineRule="auto"/>
              <w:jc w:val="both"/>
              <w:rPr>
                <w:rFonts w:ascii="PT Astra Serif" w:hAnsi="PT Astra Serif"/>
                <w:sz w:val="16"/>
                <w:szCs w:val="16"/>
              </w:rPr>
            </w:pPr>
            <w:r w:rsidRPr="00EC6D35">
              <w:rPr>
                <w:rFonts w:ascii="PT Astra Serif" w:hAnsi="PT Astra Serif"/>
                <w:sz w:val="16"/>
                <w:szCs w:val="16"/>
              </w:rPr>
              <w:t>- доля населения Целинного муниципального округа среднего возраста (женщины:30-54;мужчины 30-59 лет), систематически занимающегося физической культурой и спортом, в общей численности населения Целинного муниципального округа;</w:t>
            </w:r>
          </w:p>
          <w:p w:rsidR="008F4CED" w:rsidRPr="00EC6D35" w:rsidRDefault="008F4CED" w:rsidP="00EC6D35">
            <w:pPr>
              <w:spacing w:after="0" w:line="240" w:lineRule="auto"/>
              <w:jc w:val="both"/>
              <w:rPr>
                <w:rFonts w:ascii="PT Astra Serif" w:hAnsi="PT Astra Serif"/>
                <w:sz w:val="16"/>
                <w:szCs w:val="16"/>
              </w:rPr>
            </w:pPr>
            <w:r w:rsidRPr="00EC6D35">
              <w:rPr>
                <w:rFonts w:ascii="PT Astra Serif" w:hAnsi="PT Astra Serif"/>
                <w:sz w:val="16"/>
                <w:szCs w:val="16"/>
              </w:rPr>
              <w:t>- доля населения Целинного муниципального округа старшего возраста (женщины:55-79 лет; мужчины:60-79), систематически занимающегося физической культурой и спортом, в общей численности населения Целинного муниципального округа;</w:t>
            </w:r>
          </w:p>
          <w:p w:rsidR="008F4CED" w:rsidRPr="00EC6D35" w:rsidRDefault="008F4CED" w:rsidP="00EC6D35">
            <w:pPr>
              <w:spacing w:after="0" w:line="240" w:lineRule="auto"/>
              <w:jc w:val="both"/>
              <w:rPr>
                <w:rFonts w:ascii="PT Astra Serif" w:hAnsi="PT Astra Serif"/>
                <w:sz w:val="16"/>
                <w:szCs w:val="16"/>
              </w:rPr>
            </w:pPr>
            <w:r w:rsidRPr="00EC6D35">
              <w:rPr>
                <w:rFonts w:ascii="PT Astra Serif" w:hAnsi="PT Astra Serif"/>
                <w:sz w:val="16"/>
                <w:szCs w:val="16"/>
              </w:rPr>
              <w:t>- доля лиц с ограниченными возможностями здоровья и инвалидов, систематически занимающихся физической культурой и спортом, в общей численности данной категории населения Целинного муниципального округа, не имеющего противопоказаний для занятия физической культурой;</w:t>
            </w:r>
          </w:p>
          <w:p w:rsidR="008F4CED" w:rsidRPr="00EC6D35" w:rsidRDefault="008F4CED" w:rsidP="00EC6D35">
            <w:pPr>
              <w:spacing w:after="0" w:line="240" w:lineRule="auto"/>
              <w:jc w:val="both"/>
              <w:rPr>
                <w:rFonts w:ascii="PT Astra Serif" w:hAnsi="PT Astra Serif"/>
                <w:sz w:val="16"/>
                <w:szCs w:val="16"/>
              </w:rPr>
            </w:pPr>
            <w:r w:rsidRPr="00EC6D35">
              <w:rPr>
                <w:rFonts w:ascii="PT Astra Serif" w:hAnsi="PT Astra Serif"/>
                <w:sz w:val="16"/>
                <w:szCs w:val="16"/>
              </w:rPr>
              <w:lastRenderedPageBreak/>
              <w:t>- уровень обеспеченности населения Целинного муниципального округа спортивными сооружениями исходя из единовременной пропускной способности объектов спорта;</w:t>
            </w:r>
          </w:p>
          <w:p w:rsidR="008F4CED" w:rsidRPr="00EC6D35" w:rsidRDefault="008F4CED" w:rsidP="00EC6D35">
            <w:pPr>
              <w:spacing w:after="0" w:line="240" w:lineRule="auto"/>
              <w:jc w:val="both"/>
              <w:rPr>
                <w:rFonts w:ascii="PT Astra Serif" w:hAnsi="PT Astra Serif"/>
                <w:sz w:val="16"/>
                <w:szCs w:val="16"/>
              </w:rPr>
            </w:pPr>
            <w:r w:rsidRPr="00EC6D35">
              <w:rPr>
                <w:rFonts w:ascii="PT Astra Serif" w:hAnsi="PT Astra Serif"/>
                <w:sz w:val="16"/>
                <w:szCs w:val="16"/>
              </w:rPr>
              <w:t>- доля граждан, выполнивших нормативы  Всероссийского физкультурно-спортивного комплекса «Готов к труду и обороне» (ГТО), в общей численности населения, принявшего участие в сдаче данных нормативов в  Целинном муниципальном округе;</w:t>
            </w:r>
          </w:p>
          <w:p w:rsidR="008F4CED" w:rsidRPr="00EC6D35" w:rsidRDefault="008F4CED" w:rsidP="00EC6D35">
            <w:pPr>
              <w:spacing w:after="0" w:line="240" w:lineRule="auto"/>
              <w:jc w:val="both"/>
              <w:rPr>
                <w:rFonts w:ascii="PT Astra Serif" w:hAnsi="PT Astra Serif"/>
                <w:sz w:val="16"/>
                <w:szCs w:val="16"/>
              </w:rPr>
            </w:pPr>
            <w:r w:rsidRPr="00EC6D35">
              <w:rPr>
                <w:rFonts w:ascii="PT Astra Serif" w:hAnsi="PT Astra Serif"/>
                <w:sz w:val="16"/>
                <w:szCs w:val="16"/>
              </w:rPr>
              <w:t>- доля лиц, имеющих спортивные разряды и звания, занимающихся футболом в организациях, осуществляющих спортивную подготовку, в общей численности лиц, занимающихся в организациях, осуществляющих спортивную подготовку по виду спорта «футбол».</w:t>
            </w:r>
          </w:p>
        </w:tc>
      </w:tr>
      <w:tr w:rsidR="00EC6D35" w:rsidRPr="00EC6D35" w:rsidTr="00CE7C81">
        <w:tc>
          <w:tcPr>
            <w:tcW w:w="1816" w:type="dxa"/>
            <w:shd w:val="clear" w:color="auto" w:fill="auto"/>
          </w:tcPr>
          <w:p w:rsidR="008F4CED" w:rsidRPr="00EC6D35" w:rsidRDefault="008F4CED" w:rsidP="00EC6D35">
            <w:pPr>
              <w:spacing w:after="0" w:line="240" w:lineRule="auto"/>
              <w:jc w:val="both"/>
              <w:rPr>
                <w:rFonts w:ascii="PT Astra Serif" w:hAnsi="PT Astra Serif" w:cs="TimesNewRomanPSMT"/>
                <w:sz w:val="16"/>
                <w:szCs w:val="16"/>
              </w:rPr>
            </w:pPr>
            <w:r w:rsidRPr="00EC6D35">
              <w:rPr>
                <w:rFonts w:ascii="PT Astra Serif" w:hAnsi="PT Astra Serif"/>
                <w:sz w:val="16"/>
                <w:szCs w:val="16"/>
              </w:rPr>
              <w:lastRenderedPageBreak/>
              <w:t xml:space="preserve">Сроки реализации  </w:t>
            </w:r>
          </w:p>
        </w:tc>
        <w:tc>
          <w:tcPr>
            <w:tcW w:w="8390" w:type="dxa"/>
            <w:shd w:val="clear" w:color="auto" w:fill="auto"/>
          </w:tcPr>
          <w:p w:rsidR="008F4CED" w:rsidRPr="00EC6D35" w:rsidRDefault="008F4CED" w:rsidP="00EC6D35">
            <w:pPr>
              <w:spacing w:after="0" w:line="240" w:lineRule="auto"/>
              <w:jc w:val="both"/>
              <w:rPr>
                <w:rFonts w:ascii="PT Astra Serif" w:hAnsi="PT Astra Serif" w:cs="TimesNewRomanPSMT"/>
                <w:sz w:val="16"/>
                <w:szCs w:val="16"/>
              </w:rPr>
            </w:pPr>
            <w:r w:rsidRPr="00EC6D35">
              <w:rPr>
                <w:rFonts w:ascii="PT Astra Serif" w:hAnsi="PT Astra Serif"/>
                <w:sz w:val="16"/>
                <w:szCs w:val="16"/>
              </w:rPr>
              <w:t>2022– 2024 годы</w:t>
            </w:r>
          </w:p>
        </w:tc>
      </w:tr>
      <w:tr w:rsidR="00EC6D35" w:rsidRPr="00EC6D35" w:rsidTr="00CE7C81">
        <w:tc>
          <w:tcPr>
            <w:tcW w:w="1816" w:type="dxa"/>
            <w:shd w:val="clear" w:color="auto" w:fill="auto"/>
          </w:tcPr>
          <w:p w:rsidR="008F4CED" w:rsidRPr="00EC6D35" w:rsidRDefault="008F4CED" w:rsidP="00EC6D35">
            <w:pPr>
              <w:spacing w:after="0" w:line="240" w:lineRule="auto"/>
              <w:jc w:val="both"/>
              <w:rPr>
                <w:rFonts w:ascii="PT Astra Serif" w:hAnsi="PT Astra Serif"/>
                <w:sz w:val="16"/>
                <w:szCs w:val="16"/>
              </w:rPr>
            </w:pPr>
            <w:r w:rsidRPr="00EC6D35">
              <w:rPr>
                <w:rFonts w:ascii="PT Astra Serif" w:hAnsi="PT Astra Serif"/>
                <w:sz w:val="16"/>
                <w:szCs w:val="16"/>
              </w:rPr>
              <w:t>Объёмы бюджетных ассигнований</w:t>
            </w:r>
          </w:p>
        </w:tc>
        <w:tc>
          <w:tcPr>
            <w:tcW w:w="8390" w:type="dxa"/>
            <w:shd w:val="clear" w:color="auto" w:fill="auto"/>
          </w:tcPr>
          <w:p w:rsidR="008F4CED" w:rsidRPr="00EC6D35" w:rsidRDefault="008F4CED" w:rsidP="00EC6D35">
            <w:pPr>
              <w:spacing w:after="0" w:line="240" w:lineRule="auto"/>
              <w:jc w:val="both"/>
              <w:rPr>
                <w:rFonts w:ascii="PT Astra Serif" w:hAnsi="PT Astra Serif"/>
                <w:sz w:val="16"/>
                <w:szCs w:val="16"/>
              </w:rPr>
            </w:pPr>
            <w:r w:rsidRPr="00EC6D35">
              <w:rPr>
                <w:rFonts w:ascii="PT Astra Serif" w:hAnsi="PT Astra Serif"/>
                <w:sz w:val="16"/>
                <w:szCs w:val="16"/>
              </w:rPr>
              <w:t>Средства бюджета муниципального округа</w:t>
            </w:r>
          </w:p>
          <w:p w:rsidR="008F4CED" w:rsidRPr="00EC6D35" w:rsidRDefault="008F4CED" w:rsidP="00EC6D35">
            <w:pPr>
              <w:spacing w:after="0" w:line="240" w:lineRule="auto"/>
              <w:jc w:val="both"/>
              <w:rPr>
                <w:rFonts w:ascii="PT Astra Serif" w:hAnsi="PT Astra Serif"/>
                <w:sz w:val="16"/>
                <w:szCs w:val="16"/>
              </w:rPr>
            </w:pPr>
            <w:r w:rsidRPr="00EC6D35">
              <w:rPr>
                <w:rFonts w:ascii="PT Astra Serif" w:hAnsi="PT Astra Serif"/>
                <w:sz w:val="16"/>
                <w:szCs w:val="16"/>
              </w:rPr>
              <w:t xml:space="preserve">2022 г. - 200 000 рублей                                     </w:t>
            </w:r>
          </w:p>
          <w:p w:rsidR="008F4CED" w:rsidRPr="00EC6D35" w:rsidRDefault="008F4CED" w:rsidP="00EC6D35">
            <w:pPr>
              <w:spacing w:after="0" w:line="240" w:lineRule="auto"/>
              <w:jc w:val="both"/>
              <w:rPr>
                <w:rFonts w:ascii="PT Astra Serif" w:hAnsi="PT Astra Serif"/>
                <w:sz w:val="16"/>
                <w:szCs w:val="16"/>
              </w:rPr>
            </w:pPr>
            <w:r w:rsidRPr="00EC6D35">
              <w:rPr>
                <w:rFonts w:ascii="PT Astra Serif" w:hAnsi="PT Astra Serif"/>
                <w:sz w:val="16"/>
                <w:szCs w:val="16"/>
              </w:rPr>
              <w:t>2023 г. - 200 000 рублей</w:t>
            </w:r>
          </w:p>
          <w:p w:rsidR="008F4CED" w:rsidRPr="00EC6D35" w:rsidRDefault="008F4CED" w:rsidP="00EC6D35">
            <w:pPr>
              <w:spacing w:after="0" w:line="240" w:lineRule="auto"/>
              <w:jc w:val="both"/>
              <w:rPr>
                <w:rFonts w:ascii="PT Astra Serif" w:hAnsi="PT Astra Serif"/>
                <w:sz w:val="16"/>
                <w:szCs w:val="16"/>
              </w:rPr>
            </w:pPr>
            <w:r w:rsidRPr="00EC6D35">
              <w:rPr>
                <w:rFonts w:ascii="PT Astra Serif" w:hAnsi="PT Astra Serif"/>
                <w:sz w:val="16"/>
                <w:szCs w:val="16"/>
              </w:rPr>
              <w:t xml:space="preserve">2024 г. - 200 000 рублей </w:t>
            </w:r>
          </w:p>
        </w:tc>
      </w:tr>
      <w:tr w:rsidR="00CE7C81" w:rsidRPr="00EC6D35" w:rsidTr="00CE7C81">
        <w:tc>
          <w:tcPr>
            <w:tcW w:w="1816" w:type="dxa"/>
            <w:shd w:val="clear" w:color="auto" w:fill="auto"/>
          </w:tcPr>
          <w:p w:rsidR="008F4CED" w:rsidRPr="00EC6D35" w:rsidRDefault="008F4CED" w:rsidP="00EC6D35">
            <w:pPr>
              <w:spacing w:after="0" w:line="240" w:lineRule="auto"/>
              <w:jc w:val="both"/>
              <w:rPr>
                <w:rFonts w:ascii="PT Astra Serif" w:hAnsi="PT Astra Serif"/>
                <w:sz w:val="16"/>
                <w:szCs w:val="16"/>
              </w:rPr>
            </w:pPr>
            <w:r w:rsidRPr="00EC6D35">
              <w:rPr>
                <w:rFonts w:ascii="PT Astra Serif" w:hAnsi="PT Astra Serif"/>
                <w:sz w:val="16"/>
                <w:szCs w:val="16"/>
              </w:rPr>
              <w:t>Ожидаемые результаты</w:t>
            </w:r>
          </w:p>
        </w:tc>
        <w:tc>
          <w:tcPr>
            <w:tcW w:w="8390" w:type="dxa"/>
            <w:shd w:val="clear" w:color="auto" w:fill="auto"/>
          </w:tcPr>
          <w:p w:rsidR="008F4CED" w:rsidRPr="00EC6D35" w:rsidRDefault="008F4CED" w:rsidP="00EC6D35">
            <w:pPr>
              <w:spacing w:after="0" w:line="240" w:lineRule="auto"/>
              <w:jc w:val="both"/>
              <w:rPr>
                <w:rFonts w:ascii="PT Astra Serif" w:hAnsi="PT Astra Serif"/>
                <w:sz w:val="16"/>
                <w:szCs w:val="16"/>
              </w:rPr>
            </w:pPr>
            <w:r w:rsidRPr="00EC6D35">
              <w:rPr>
                <w:rFonts w:ascii="PT Astra Serif" w:hAnsi="PT Astra Serif"/>
                <w:sz w:val="16"/>
                <w:szCs w:val="16"/>
              </w:rPr>
              <w:t>- Увеличение численности населения Целинного  муниципального округа, систематически занимающегося физической культурой и спортом до 59,1% от общей численности населения  Целинного муниципального округа;</w:t>
            </w:r>
          </w:p>
          <w:p w:rsidR="008F4CED" w:rsidRPr="00EC6D35" w:rsidRDefault="008F4CED" w:rsidP="00EC6D35">
            <w:pPr>
              <w:spacing w:after="0" w:line="240" w:lineRule="auto"/>
              <w:jc w:val="both"/>
              <w:rPr>
                <w:rFonts w:ascii="PT Astra Serif" w:hAnsi="PT Astra Serif"/>
                <w:sz w:val="16"/>
                <w:szCs w:val="16"/>
              </w:rPr>
            </w:pPr>
            <w:r w:rsidRPr="00EC6D35">
              <w:rPr>
                <w:rFonts w:ascii="PT Astra Serif" w:hAnsi="PT Astra Serif"/>
                <w:sz w:val="16"/>
                <w:szCs w:val="16"/>
              </w:rPr>
              <w:t xml:space="preserve">- увеличение количества </w:t>
            </w:r>
            <w:proofErr w:type="gramStart"/>
            <w:r w:rsidRPr="00EC6D35">
              <w:rPr>
                <w:rFonts w:ascii="PT Astra Serif" w:hAnsi="PT Astra Serif"/>
                <w:sz w:val="16"/>
                <w:szCs w:val="16"/>
              </w:rPr>
              <w:t>обучающихся</w:t>
            </w:r>
            <w:proofErr w:type="gramEnd"/>
            <w:r w:rsidRPr="00EC6D35">
              <w:rPr>
                <w:rFonts w:ascii="PT Astra Serif" w:hAnsi="PT Astra Serif"/>
                <w:sz w:val="16"/>
                <w:szCs w:val="16"/>
              </w:rPr>
              <w:t xml:space="preserve"> в образовательных</w:t>
            </w:r>
          </w:p>
          <w:p w:rsidR="008F4CED" w:rsidRPr="00EC6D35" w:rsidRDefault="008F4CED" w:rsidP="00EC6D35">
            <w:pPr>
              <w:spacing w:after="0" w:line="240" w:lineRule="auto"/>
              <w:jc w:val="both"/>
              <w:rPr>
                <w:rFonts w:ascii="PT Astra Serif" w:hAnsi="PT Astra Serif"/>
                <w:sz w:val="16"/>
                <w:szCs w:val="16"/>
              </w:rPr>
            </w:pPr>
            <w:proofErr w:type="gramStart"/>
            <w:r w:rsidRPr="00EC6D35">
              <w:rPr>
                <w:rFonts w:ascii="PT Astra Serif" w:hAnsi="PT Astra Serif"/>
                <w:sz w:val="16"/>
                <w:szCs w:val="16"/>
              </w:rPr>
              <w:t>учреждениях</w:t>
            </w:r>
            <w:proofErr w:type="gramEnd"/>
            <w:r w:rsidRPr="00EC6D35">
              <w:rPr>
                <w:rFonts w:ascii="PT Astra Serif" w:hAnsi="PT Astra Serif"/>
                <w:sz w:val="16"/>
                <w:szCs w:val="16"/>
              </w:rPr>
              <w:t xml:space="preserve">, расположенных на территории Целинного муниципального округа, систематически занимающихся физической культурой и спортом до 86% от общего количества обучающихся в образовательных учреждениях;  </w:t>
            </w:r>
          </w:p>
          <w:p w:rsidR="008F4CED" w:rsidRPr="00EC6D35" w:rsidRDefault="008F4CED" w:rsidP="00EC6D35">
            <w:pPr>
              <w:spacing w:after="0" w:line="240" w:lineRule="auto"/>
              <w:jc w:val="both"/>
              <w:rPr>
                <w:rFonts w:ascii="PT Astra Serif" w:hAnsi="PT Astra Serif"/>
                <w:sz w:val="16"/>
                <w:szCs w:val="16"/>
              </w:rPr>
            </w:pPr>
            <w:r w:rsidRPr="00EC6D35">
              <w:rPr>
                <w:rFonts w:ascii="PT Astra Serif" w:hAnsi="PT Astra Serif"/>
                <w:sz w:val="16"/>
                <w:szCs w:val="16"/>
              </w:rPr>
              <w:t xml:space="preserve">- увеличение численности лиц с ограниченными возможностями здоровья и </w:t>
            </w:r>
            <w:proofErr w:type="gramStart"/>
            <w:r w:rsidRPr="00EC6D35">
              <w:rPr>
                <w:rFonts w:ascii="PT Astra Serif" w:hAnsi="PT Astra Serif"/>
                <w:sz w:val="16"/>
                <w:szCs w:val="16"/>
              </w:rPr>
              <w:t>инвалидов</w:t>
            </w:r>
            <w:proofErr w:type="gramEnd"/>
            <w:r w:rsidRPr="00EC6D35">
              <w:rPr>
                <w:rFonts w:ascii="PT Astra Serif" w:hAnsi="PT Astra Serif"/>
                <w:sz w:val="16"/>
                <w:szCs w:val="16"/>
              </w:rPr>
              <w:t xml:space="preserve"> систематически занимающихся физической культурой и спортом до 22,8% от общей численности данной категории населения  Целинного муниципального округа;</w:t>
            </w:r>
          </w:p>
          <w:p w:rsidR="008F4CED" w:rsidRPr="00EC6D35" w:rsidRDefault="008F4CED" w:rsidP="00EC6D35">
            <w:pPr>
              <w:spacing w:after="0" w:line="240" w:lineRule="auto"/>
              <w:jc w:val="both"/>
              <w:rPr>
                <w:rFonts w:ascii="PT Astra Serif" w:hAnsi="PT Astra Serif"/>
                <w:sz w:val="16"/>
                <w:szCs w:val="16"/>
              </w:rPr>
            </w:pPr>
            <w:r w:rsidRPr="00EC6D35">
              <w:rPr>
                <w:rFonts w:ascii="PT Astra Serif" w:hAnsi="PT Astra Serif"/>
                <w:sz w:val="16"/>
                <w:szCs w:val="16"/>
              </w:rPr>
              <w:t>- увеличение единовременной пропускной способности объектов спорта  Целинного муниципального округа  до 87,5% от норматива.</w:t>
            </w:r>
          </w:p>
        </w:tc>
      </w:tr>
    </w:tbl>
    <w:p w:rsidR="008F4CED" w:rsidRPr="00EC6D35" w:rsidRDefault="008F4CED" w:rsidP="00EC6D35">
      <w:pPr>
        <w:spacing w:after="0" w:line="240" w:lineRule="auto"/>
        <w:jc w:val="both"/>
        <w:rPr>
          <w:rFonts w:ascii="PT Astra Serif" w:hAnsi="PT Astra Serif"/>
          <w:sz w:val="16"/>
          <w:szCs w:val="16"/>
        </w:rPr>
      </w:pPr>
    </w:p>
    <w:p w:rsidR="008F4CED" w:rsidRPr="00EC6D35" w:rsidRDefault="008F4CED" w:rsidP="00CE7C81">
      <w:pPr>
        <w:spacing w:after="0" w:line="240" w:lineRule="auto"/>
        <w:ind w:left="-567" w:firstLine="567"/>
        <w:jc w:val="both"/>
        <w:rPr>
          <w:rFonts w:ascii="PT Astra Serif" w:hAnsi="PT Astra Serif"/>
          <w:sz w:val="16"/>
          <w:szCs w:val="16"/>
        </w:rPr>
      </w:pPr>
      <w:r w:rsidRPr="00EC6D35">
        <w:rPr>
          <w:rFonts w:ascii="PT Astra Serif" w:hAnsi="PT Astra Serif"/>
          <w:sz w:val="16"/>
          <w:szCs w:val="16"/>
        </w:rPr>
        <w:t xml:space="preserve">РАЗДЕЛ </w:t>
      </w:r>
      <w:r w:rsidRPr="00EC6D35">
        <w:rPr>
          <w:rFonts w:ascii="PT Astra Serif" w:hAnsi="PT Astra Serif"/>
          <w:sz w:val="16"/>
          <w:szCs w:val="16"/>
          <w:lang w:val="en-US"/>
        </w:rPr>
        <w:t>II</w:t>
      </w:r>
      <w:r w:rsidRPr="00EC6D35">
        <w:rPr>
          <w:rFonts w:ascii="PT Astra Serif" w:hAnsi="PT Astra Serif"/>
          <w:sz w:val="16"/>
          <w:szCs w:val="16"/>
        </w:rPr>
        <w:t>. ХАРАКТЕРИСТИКА ТЕКУЩЕГО СОСТОЯНИЯ В СФЕРЕ ФИЗИЧЕСКОЙ КУЛЬТУРЫ И СПОРТА В ЦЕЛИННОМ МУНИЦИПАЛЬНОМ ОКРУГЕ</w:t>
      </w:r>
    </w:p>
    <w:p w:rsidR="008F4CED" w:rsidRPr="00EC6D35" w:rsidRDefault="008F4CED" w:rsidP="00CE7C81">
      <w:pPr>
        <w:spacing w:after="0" w:line="240" w:lineRule="auto"/>
        <w:ind w:left="-567" w:firstLine="567"/>
        <w:jc w:val="both"/>
        <w:rPr>
          <w:rFonts w:ascii="PT Astra Serif" w:hAnsi="PT Astra Serif"/>
          <w:sz w:val="16"/>
          <w:szCs w:val="16"/>
        </w:rPr>
      </w:pPr>
      <w:r w:rsidRPr="00EC6D35">
        <w:rPr>
          <w:rFonts w:ascii="PT Astra Serif" w:hAnsi="PT Astra Serif"/>
          <w:sz w:val="16"/>
          <w:szCs w:val="16"/>
        </w:rPr>
        <w:t xml:space="preserve">Программа направлена на обеспечение поступательного динамичного развития системы физической культуры и спорта Целинного муниципального округа как условия укрепления здоровья населения, развития личности и социализации населения Целинного муниципального округа, а так же фактора, определяющего уровень социально-экономического благополучия населения Целинного муниципального округа. В целях поощрения эффективной работы сельских поселений проводились </w:t>
      </w:r>
      <w:proofErr w:type="gramStart"/>
      <w:r w:rsidRPr="00EC6D35">
        <w:rPr>
          <w:rFonts w:ascii="PT Astra Serif" w:hAnsi="PT Astra Serif"/>
          <w:sz w:val="16"/>
          <w:szCs w:val="16"/>
        </w:rPr>
        <w:t>смотр-конкурсы</w:t>
      </w:r>
      <w:proofErr w:type="gramEnd"/>
      <w:r w:rsidRPr="00EC6D35">
        <w:rPr>
          <w:rFonts w:ascii="PT Astra Serif" w:hAnsi="PT Astra Serif"/>
          <w:sz w:val="16"/>
          <w:szCs w:val="16"/>
        </w:rPr>
        <w:t xml:space="preserve"> на лучшую постановку физкультурно-оздоровительной и спортивно-массовой работы по месту жительства. Ежегодно Главой Целинного муниципального округа утверждается календарный план официальных физкультурных мероприятий и спортивных мероприятий Целинного муниципального округа. </w:t>
      </w:r>
    </w:p>
    <w:p w:rsidR="008F4CED" w:rsidRPr="00EC6D35" w:rsidRDefault="008F4CED" w:rsidP="00CE7C81">
      <w:pPr>
        <w:spacing w:after="0" w:line="240" w:lineRule="auto"/>
        <w:ind w:left="-567" w:firstLine="567"/>
        <w:jc w:val="both"/>
        <w:rPr>
          <w:rFonts w:ascii="PT Astra Serif" w:hAnsi="PT Astra Serif"/>
          <w:sz w:val="16"/>
          <w:szCs w:val="16"/>
        </w:rPr>
      </w:pPr>
      <w:proofErr w:type="gramStart"/>
      <w:r w:rsidRPr="00EC6D35">
        <w:rPr>
          <w:rFonts w:ascii="PT Astra Serif" w:hAnsi="PT Astra Serif"/>
          <w:sz w:val="16"/>
          <w:szCs w:val="16"/>
        </w:rPr>
        <w:t>На 01.01.2021 года численность занимающихся физической культурой и спортом  6911 человека: 940 -  в дошкольных, 1780 – в образовательных учреждениях,  330 – в учреждениях дополнительного образования, 3861 – занимаются физкультурой и спортом самостоятельно.</w:t>
      </w:r>
      <w:proofErr w:type="gramEnd"/>
      <w:r w:rsidRPr="00EC6D35">
        <w:rPr>
          <w:rFonts w:ascii="PT Astra Serif" w:hAnsi="PT Astra Serif"/>
          <w:sz w:val="16"/>
          <w:szCs w:val="16"/>
        </w:rPr>
        <w:t xml:space="preserve">  Из числа занимающихся 188 спортсменов-разрядников. Образовательные учреждения Целинного муниципального округа полностью обеспечены работниками физической культуры. Всего специалистов 35 человек (13 имеют высшее образование, 15 – среднее специальное), работают в ДОУ - 2, в школах - 17, в учреждениях дополнительного образования детей, осуществляющих работу по физической культуре и спорту – 8, в органе  управления физической культурой и спортом всех уровней – 1. В спортивной школе – 8 штатных тренеров – преподавателей.  </w:t>
      </w:r>
    </w:p>
    <w:p w:rsidR="008F4CED" w:rsidRPr="00EC6D35" w:rsidRDefault="008F4CED" w:rsidP="00CE7C81">
      <w:pPr>
        <w:spacing w:after="0" w:line="240" w:lineRule="auto"/>
        <w:ind w:left="-567" w:firstLine="567"/>
        <w:jc w:val="both"/>
        <w:rPr>
          <w:rFonts w:ascii="PT Astra Serif" w:hAnsi="PT Astra Serif"/>
          <w:b/>
          <w:sz w:val="16"/>
          <w:szCs w:val="16"/>
        </w:rPr>
      </w:pPr>
      <w:r w:rsidRPr="00EC6D35">
        <w:rPr>
          <w:rFonts w:ascii="PT Astra Serif" w:hAnsi="PT Astra Serif"/>
          <w:sz w:val="16"/>
          <w:szCs w:val="16"/>
        </w:rPr>
        <w:t xml:space="preserve">Всего в районе 49 спортивных сооружений, единовременной пропускной способностью 1164 человек. Из них 21 – плоскостных сооружений (общей площадью 21524 кв. м), 20 - спортивных залов (общей площадью </w:t>
      </w:r>
      <w:r w:rsidRPr="00EC6D35">
        <w:rPr>
          <w:rFonts w:ascii="PT Astra Serif" w:hAnsi="PT Astra Serif"/>
          <w:b/>
          <w:sz w:val="16"/>
          <w:szCs w:val="16"/>
        </w:rPr>
        <w:t>5994</w:t>
      </w:r>
      <w:r w:rsidRPr="00EC6D35">
        <w:rPr>
          <w:rFonts w:ascii="PT Astra Serif" w:hAnsi="PT Astra Serif"/>
          <w:sz w:val="16"/>
          <w:szCs w:val="16"/>
        </w:rPr>
        <w:t xml:space="preserve"> кв. м), </w:t>
      </w:r>
      <w:r w:rsidRPr="00EC6D35">
        <w:rPr>
          <w:rFonts w:ascii="PT Astra Serif" w:hAnsi="PT Astra Serif"/>
          <w:b/>
          <w:sz w:val="16"/>
          <w:szCs w:val="16"/>
        </w:rPr>
        <w:t>7</w:t>
      </w:r>
      <w:r w:rsidRPr="00EC6D35">
        <w:rPr>
          <w:rFonts w:ascii="PT Astra Serif" w:hAnsi="PT Astra Serif"/>
          <w:sz w:val="16"/>
          <w:szCs w:val="16"/>
        </w:rPr>
        <w:t xml:space="preserve"> стрелковых тиров, </w:t>
      </w:r>
      <w:r w:rsidRPr="00EC6D35">
        <w:rPr>
          <w:rFonts w:ascii="PT Astra Serif" w:hAnsi="PT Astra Serif"/>
          <w:b/>
          <w:sz w:val="16"/>
          <w:szCs w:val="16"/>
        </w:rPr>
        <w:t>1</w:t>
      </w:r>
      <w:r w:rsidRPr="00EC6D35">
        <w:rPr>
          <w:rFonts w:ascii="PT Astra Serif" w:hAnsi="PT Astra Serif"/>
          <w:sz w:val="16"/>
          <w:szCs w:val="16"/>
        </w:rPr>
        <w:t xml:space="preserve"> – площадка с тренажерами.</w:t>
      </w:r>
      <w:r w:rsidRPr="00EC6D35">
        <w:rPr>
          <w:rFonts w:ascii="PT Astra Serif" w:hAnsi="PT Astra Serif"/>
          <w:b/>
          <w:sz w:val="16"/>
          <w:szCs w:val="16"/>
        </w:rPr>
        <w:t xml:space="preserve">  </w:t>
      </w:r>
    </w:p>
    <w:p w:rsidR="008F4CED" w:rsidRPr="00EC6D35" w:rsidRDefault="008F4CED" w:rsidP="00CE7C81">
      <w:pPr>
        <w:spacing w:after="0" w:line="240" w:lineRule="auto"/>
        <w:ind w:left="-567" w:firstLine="567"/>
        <w:jc w:val="both"/>
        <w:rPr>
          <w:rFonts w:ascii="PT Astra Serif" w:hAnsi="PT Astra Serif"/>
          <w:sz w:val="16"/>
          <w:szCs w:val="16"/>
        </w:rPr>
      </w:pPr>
      <w:r w:rsidRPr="00EC6D35">
        <w:rPr>
          <w:rFonts w:ascii="PT Astra Serif" w:hAnsi="PT Astra Serif"/>
          <w:sz w:val="16"/>
          <w:szCs w:val="16"/>
        </w:rPr>
        <w:t xml:space="preserve">В целях привлечения молодежи и подростков к  активному, здоровому образу жизни, популяризации спорта проводится районная Спартакиада учащихся под девизом «Мы за здоровый образ жизни». В рамках данной Спартакиады проводятся: турнир по баскетболу «Юный баскетболист», районные соревнования по баскетболу (юноши, девушки), шахматам, настольному теннису, по лыжным гонкам, по лёгкой атлетике, в рамках открытия зимних видов спорта охвачено более 450 учащихся. Среди населения округа проводятся новогодние турниры по волейболу, волейболу среди ветеранов, мини – футболу, настольный теннис, баскетбол, новогодний легкоатлетический пробег на приз Деда Мороза.  В летний период  проводится  турнир юных футболистов на приз клуба «Кожаный мяч».  </w:t>
      </w:r>
    </w:p>
    <w:p w:rsidR="008F4CED" w:rsidRPr="00EC6D35" w:rsidRDefault="008F4CED" w:rsidP="00CE7C81">
      <w:pPr>
        <w:spacing w:after="0" w:line="240" w:lineRule="auto"/>
        <w:ind w:left="-567" w:firstLine="567"/>
        <w:jc w:val="both"/>
        <w:rPr>
          <w:rFonts w:ascii="PT Astra Serif" w:hAnsi="PT Astra Serif" w:cs="Arial"/>
          <w:bCs/>
          <w:sz w:val="16"/>
          <w:szCs w:val="16"/>
        </w:rPr>
      </w:pPr>
      <w:r w:rsidRPr="00EC6D35">
        <w:rPr>
          <w:rFonts w:ascii="PT Astra Serif" w:hAnsi="PT Astra Serif"/>
          <w:sz w:val="16"/>
          <w:szCs w:val="16"/>
        </w:rPr>
        <w:t>В день празднования «Дня физкультурника» проводится турнир по футболу, на приз  памяти М. Лещины, в котором принимают участие команды школьников и производственников. Ежегодно 20 августа проводится турнир по  дворовому футболу на приз памяти П. Маркова, в котором участвуют сборные команды подростков до 18 лет. Ежегодно, в марте-апреле, проходит турнир по баскетболу среди юношей и девушек двух возрастных групп, посвященный памяти Ю.Г. Банникова.</w:t>
      </w:r>
    </w:p>
    <w:p w:rsidR="008F4CED" w:rsidRPr="00EC6D35" w:rsidRDefault="008F4CED" w:rsidP="00CE7C81">
      <w:pPr>
        <w:spacing w:after="0" w:line="240" w:lineRule="auto"/>
        <w:ind w:left="-567" w:firstLine="567"/>
        <w:jc w:val="both"/>
        <w:rPr>
          <w:rFonts w:ascii="PT Astra Serif" w:hAnsi="PT Astra Serif"/>
          <w:sz w:val="16"/>
          <w:szCs w:val="16"/>
        </w:rPr>
      </w:pPr>
      <w:r w:rsidRPr="00EC6D35">
        <w:rPr>
          <w:rFonts w:ascii="PT Astra Serif" w:hAnsi="PT Astra Serif"/>
          <w:sz w:val="16"/>
          <w:szCs w:val="16"/>
        </w:rPr>
        <w:t xml:space="preserve">Проводятся товарищеские встречи по волейболу, мини – футболу, шахматам с Альменевским  районом нашей области, Октябрьским районом Челябинской области. </w:t>
      </w:r>
    </w:p>
    <w:p w:rsidR="008F4CED" w:rsidRPr="00EC6D35" w:rsidRDefault="008F4CED" w:rsidP="00CE7C81">
      <w:pPr>
        <w:spacing w:after="0" w:line="240" w:lineRule="auto"/>
        <w:ind w:left="-567" w:firstLine="567"/>
        <w:jc w:val="both"/>
        <w:rPr>
          <w:rFonts w:ascii="PT Astra Serif" w:hAnsi="PT Astra Serif"/>
          <w:sz w:val="16"/>
          <w:szCs w:val="16"/>
        </w:rPr>
      </w:pPr>
      <w:r w:rsidRPr="00EC6D35">
        <w:rPr>
          <w:rFonts w:ascii="PT Astra Serif" w:hAnsi="PT Astra Serif"/>
          <w:sz w:val="16"/>
          <w:szCs w:val="16"/>
        </w:rPr>
        <w:t>Сборные команды округа  участвуют в областных Спартакиадах учащихся, спортивных школ, областных спортивных сельских играх «Золотой колос» и «Зауральская метелица».</w:t>
      </w:r>
    </w:p>
    <w:p w:rsidR="008F4CED" w:rsidRPr="00EC6D35" w:rsidRDefault="008F4CED" w:rsidP="00CE7C81">
      <w:pPr>
        <w:pStyle w:val="af9"/>
        <w:ind w:left="-567" w:firstLine="567"/>
        <w:rPr>
          <w:rFonts w:ascii="PT Astra Serif" w:hAnsi="PT Astra Serif"/>
          <w:sz w:val="16"/>
          <w:szCs w:val="16"/>
        </w:rPr>
      </w:pPr>
      <w:r w:rsidRPr="00EC6D35">
        <w:rPr>
          <w:rFonts w:ascii="PT Astra Serif" w:hAnsi="PT Astra Serif"/>
          <w:sz w:val="16"/>
          <w:szCs w:val="16"/>
        </w:rPr>
        <w:t>В средствах массовой информации и на официальных сайтах муниципального округа освещаются спортивно массовые мероприятия, проводимые на территории Целинного муниципального округа.</w:t>
      </w:r>
    </w:p>
    <w:p w:rsidR="008F4CED" w:rsidRPr="00EC6D35" w:rsidRDefault="008F4CED" w:rsidP="00CE7C81">
      <w:pPr>
        <w:spacing w:after="0" w:line="240" w:lineRule="auto"/>
        <w:ind w:left="-567" w:firstLine="567"/>
        <w:jc w:val="both"/>
        <w:rPr>
          <w:rFonts w:ascii="PT Astra Serif" w:hAnsi="PT Astra Serif"/>
          <w:sz w:val="16"/>
          <w:szCs w:val="16"/>
        </w:rPr>
      </w:pPr>
      <w:r w:rsidRPr="00EC6D35">
        <w:rPr>
          <w:rFonts w:ascii="PT Astra Serif" w:hAnsi="PT Astra Serif"/>
          <w:sz w:val="16"/>
          <w:szCs w:val="16"/>
        </w:rPr>
        <w:t>Занятия физической культурой и спортом должны стать реальной альтернативой миру наркотиков, алкоголизма и насилия. В конечном итоге, успех социально-экономического развития округа обеспечит только здоровая молодежь.</w:t>
      </w:r>
    </w:p>
    <w:p w:rsidR="008F4CED" w:rsidRPr="00EC6D35" w:rsidRDefault="008F4CED" w:rsidP="00CE7C81">
      <w:pPr>
        <w:spacing w:after="0" w:line="240" w:lineRule="auto"/>
        <w:ind w:left="-567" w:firstLine="567"/>
        <w:jc w:val="both"/>
        <w:rPr>
          <w:rFonts w:ascii="PT Astra Serif" w:hAnsi="PT Astra Serif"/>
          <w:sz w:val="16"/>
          <w:szCs w:val="16"/>
        </w:rPr>
      </w:pPr>
      <w:r w:rsidRPr="00EC6D35">
        <w:rPr>
          <w:rFonts w:ascii="PT Astra Serif" w:hAnsi="PT Astra Serif"/>
          <w:sz w:val="16"/>
          <w:szCs w:val="16"/>
        </w:rPr>
        <w:t>Принятие  новой программы Целинного муниципального округа «Развитие физической культуры и спорта в Целинном муниципальном округе на 2022 -2024 годы»  позволит  улучшить дальнейшее развитие физкультурно-спортивного движения, спорта высших достижений.</w:t>
      </w:r>
    </w:p>
    <w:p w:rsidR="008F4CED" w:rsidRPr="00EC6D35" w:rsidRDefault="008F4CED" w:rsidP="00CE7C81">
      <w:pPr>
        <w:spacing w:after="0" w:line="240" w:lineRule="auto"/>
        <w:ind w:left="-567" w:firstLine="567"/>
        <w:jc w:val="both"/>
        <w:rPr>
          <w:rFonts w:ascii="PT Astra Serif" w:hAnsi="PT Astra Serif"/>
          <w:sz w:val="16"/>
          <w:szCs w:val="16"/>
        </w:rPr>
      </w:pPr>
    </w:p>
    <w:p w:rsidR="008F4CED" w:rsidRPr="00EC6D35" w:rsidRDefault="008F4CED" w:rsidP="00CE7C81">
      <w:pPr>
        <w:spacing w:after="0" w:line="240" w:lineRule="auto"/>
        <w:ind w:left="-567" w:firstLine="567"/>
        <w:jc w:val="both"/>
        <w:rPr>
          <w:rFonts w:ascii="PT Astra Serif" w:hAnsi="PT Astra Serif"/>
          <w:sz w:val="16"/>
          <w:szCs w:val="16"/>
        </w:rPr>
      </w:pPr>
      <w:r w:rsidRPr="00EC6D35">
        <w:rPr>
          <w:rFonts w:ascii="PT Astra Serif" w:hAnsi="PT Astra Serif"/>
          <w:sz w:val="16"/>
          <w:szCs w:val="16"/>
        </w:rPr>
        <w:t>РАЗДЕЛ III. ПРИОРИТЕТЫ И ЦЕЛИ ГОСУДАРСТВЕННОЙ ПОЛИТИКИ В СФЕРЕ ФИЗИЧЕСКОЙ КУЛЬТУРЫ И СПОРТА</w:t>
      </w:r>
    </w:p>
    <w:p w:rsidR="008F4CED" w:rsidRPr="00EC6D35" w:rsidRDefault="008F4CED" w:rsidP="00CE7C81">
      <w:pPr>
        <w:spacing w:after="0" w:line="240" w:lineRule="auto"/>
        <w:ind w:left="-567" w:firstLine="567"/>
        <w:jc w:val="both"/>
        <w:rPr>
          <w:rFonts w:ascii="PT Astra Serif" w:hAnsi="PT Astra Serif"/>
          <w:sz w:val="16"/>
          <w:szCs w:val="16"/>
        </w:rPr>
      </w:pPr>
      <w:r w:rsidRPr="00EC6D35">
        <w:rPr>
          <w:rFonts w:ascii="PT Astra Serif" w:hAnsi="PT Astra Serif"/>
          <w:sz w:val="16"/>
          <w:szCs w:val="16"/>
        </w:rPr>
        <w:t xml:space="preserve">Программа разработана с учётом приоритетных направлений социально - экономического развития Целинного муниципального округа, Курганской области Российской Федерации. Направления реализации Программы соответствуют приоритетам и целям государственной политики в сфере физической культуры и спорта, в том числе </w:t>
      </w:r>
      <w:proofErr w:type="gramStart"/>
      <w:r w:rsidRPr="00EC6D35">
        <w:rPr>
          <w:rFonts w:ascii="PT Astra Serif" w:hAnsi="PT Astra Serif"/>
          <w:sz w:val="16"/>
          <w:szCs w:val="16"/>
        </w:rPr>
        <w:t>обозначенными</w:t>
      </w:r>
      <w:proofErr w:type="gramEnd"/>
      <w:r w:rsidRPr="00EC6D35">
        <w:rPr>
          <w:rFonts w:ascii="PT Astra Serif" w:hAnsi="PT Astra Serif"/>
          <w:sz w:val="16"/>
          <w:szCs w:val="16"/>
        </w:rPr>
        <w:t xml:space="preserve"> в Стратегии развития физической культуры и спорта в  Курганской области:</w:t>
      </w:r>
    </w:p>
    <w:p w:rsidR="008F4CED" w:rsidRPr="00EC6D35" w:rsidRDefault="008F4CED" w:rsidP="00CE7C81">
      <w:pPr>
        <w:spacing w:after="0" w:line="240" w:lineRule="auto"/>
        <w:ind w:left="-567" w:firstLine="567"/>
        <w:jc w:val="both"/>
        <w:rPr>
          <w:rFonts w:ascii="PT Astra Serif" w:hAnsi="PT Astra Serif"/>
          <w:sz w:val="16"/>
          <w:szCs w:val="16"/>
        </w:rPr>
      </w:pPr>
      <w:r w:rsidRPr="00EC6D35">
        <w:rPr>
          <w:rFonts w:ascii="PT Astra Serif" w:hAnsi="PT Astra Serif"/>
          <w:sz w:val="16"/>
          <w:szCs w:val="16"/>
        </w:rPr>
        <w:t>- повышение мотивации граждан к регулярным занятиям физической культурой и спортом и ведению здорового образа жизни;</w:t>
      </w:r>
    </w:p>
    <w:p w:rsidR="008F4CED" w:rsidRPr="00EC6D35" w:rsidRDefault="008F4CED" w:rsidP="00CE7C81">
      <w:pPr>
        <w:spacing w:after="0" w:line="240" w:lineRule="auto"/>
        <w:ind w:left="-567" w:firstLine="567"/>
        <w:jc w:val="both"/>
        <w:rPr>
          <w:rFonts w:ascii="PT Astra Serif" w:hAnsi="PT Astra Serif"/>
          <w:sz w:val="16"/>
          <w:szCs w:val="16"/>
        </w:rPr>
      </w:pPr>
      <w:r w:rsidRPr="00EC6D35">
        <w:rPr>
          <w:rFonts w:ascii="PT Astra Serif" w:hAnsi="PT Astra Serif"/>
          <w:sz w:val="16"/>
          <w:szCs w:val="16"/>
        </w:rPr>
        <w:t>- обеспечение успешного выступления  спортсменов Целинного муниципального округа на областных спортивных соревнованиях;</w:t>
      </w:r>
    </w:p>
    <w:p w:rsidR="008F4CED" w:rsidRPr="00EC6D35" w:rsidRDefault="008F4CED" w:rsidP="00CE7C81">
      <w:pPr>
        <w:spacing w:after="0" w:line="240" w:lineRule="auto"/>
        <w:ind w:left="-567" w:firstLine="567"/>
        <w:jc w:val="both"/>
        <w:rPr>
          <w:rFonts w:ascii="PT Astra Serif" w:hAnsi="PT Astra Serif"/>
          <w:sz w:val="16"/>
          <w:szCs w:val="16"/>
        </w:rPr>
      </w:pPr>
      <w:r w:rsidRPr="00EC6D35">
        <w:rPr>
          <w:rFonts w:ascii="PT Astra Serif" w:hAnsi="PT Astra Serif"/>
          <w:sz w:val="16"/>
          <w:szCs w:val="16"/>
        </w:rPr>
        <w:t>- развитие инфраструктуры физической культуры и спорта, в том числе для лиц с ограниченными возможностями здоровья и инвалидов;</w:t>
      </w:r>
    </w:p>
    <w:p w:rsidR="008F4CED" w:rsidRPr="00EC6D35" w:rsidRDefault="008F4CED" w:rsidP="00CE7C81">
      <w:pPr>
        <w:spacing w:after="0" w:line="240" w:lineRule="auto"/>
        <w:ind w:left="-567" w:firstLine="567"/>
        <w:jc w:val="both"/>
        <w:rPr>
          <w:rFonts w:ascii="PT Astra Serif" w:hAnsi="PT Astra Serif"/>
          <w:sz w:val="16"/>
          <w:szCs w:val="16"/>
        </w:rPr>
      </w:pPr>
      <w:r w:rsidRPr="00EC6D35">
        <w:rPr>
          <w:rFonts w:ascii="PT Astra Serif" w:hAnsi="PT Astra Serif"/>
          <w:sz w:val="16"/>
          <w:szCs w:val="16"/>
        </w:rPr>
        <w:t>Реализация поставленных целей и задач способствует развитию человеческого потенциала, укреплению здоровья нации и успешное выступление спортивных команд Целинного муниципального округа на межрайонных и областных соревнованиях.</w:t>
      </w:r>
    </w:p>
    <w:p w:rsidR="008F4CED" w:rsidRPr="00EC6D35" w:rsidRDefault="008F4CED" w:rsidP="00CE7C81">
      <w:pPr>
        <w:spacing w:after="0" w:line="240" w:lineRule="auto"/>
        <w:ind w:left="-567" w:firstLine="567"/>
        <w:jc w:val="both"/>
        <w:rPr>
          <w:rFonts w:ascii="PT Astra Serif" w:hAnsi="PT Astra Serif"/>
          <w:sz w:val="16"/>
          <w:szCs w:val="16"/>
        </w:rPr>
      </w:pPr>
    </w:p>
    <w:p w:rsidR="008F4CED" w:rsidRPr="00EC6D35" w:rsidRDefault="008F4CED" w:rsidP="00CE7C81">
      <w:pPr>
        <w:spacing w:after="0" w:line="240" w:lineRule="auto"/>
        <w:ind w:left="-567" w:firstLine="567"/>
        <w:jc w:val="both"/>
        <w:rPr>
          <w:rFonts w:ascii="PT Astra Serif" w:hAnsi="PT Astra Serif"/>
          <w:sz w:val="16"/>
          <w:szCs w:val="16"/>
        </w:rPr>
      </w:pPr>
      <w:r w:rsidRPr="00EC6D35">
        <w:rPr>
          <w:rFonts w:ascii="PT Astra Serif" w:hAnsi="PT Astra Serif"/>
          <w:sz w:val="16"/>
          <w:szCs w:val="16"/>
        </w:rPr>
        <w:t>РАЗДЕЛ IV. ЦЕЛИ И ЗАДАЧИ ПРОГРАММЫ</w:t>
      </w:r>
    </w:p>
    <w:p w:rsidR="008F4CED" w:rsidRPr="00EC6D35" w:rsidRDefault="008F4CED" w:rsidP="00CE7C81">
      <w:pPr>
        <w:spacing w:after="0" w:line="240" w:lineRule="auto"/>
        <w:ind w:left="-567" w:firstLine="567"/>
        <w:jc w:val="both"/>
        <w:rPr>
          <w:rFonts w:ascii="PT Astra Serif" w:hAnsi="PT Astra Serif"/>
          <w:sz w:val="16"/>
          <w:szCs w:val="16"/>
        </w:rPr>
      </w:pPr>
      <w:r w:rsidRPr="00EC6D35">
        <w:rPr>
          <w:rFonts w:ascii="PT Astra Serif" w:hAnsi="PT Astra Serif"/>
          <w:sz w:val="16"/>
          <w:szCs w:val="16"/>
        </w:rPr>
        <w:t>Целью Программы является создание условий для всестороннего развития личности, физического совершенствования и укрепления здоровья населения района в процессе физкультурно-оздоровительной и спортивной деятельности, а также повышение конкурентоспособности спорта в Целинном муниципальном округе.</w:t>
      </w:r>
    </w:p>
    <w:p w:rsidR="008F4CED" w:rsidRPr="00EC6D35" w:rsidRDefault="008F4CED" w:rsidP="00CE7C81">
      <w:pPr>
        <w:spacing w:after="0" w:line="240" w:lineRule="auto"/>
        <w:ind w:left="-567" w:firstLine="567"/>
        <w:jc w:val="both"/>
        <w:rPr>
          <w:rFonts w:ascii="PT Astra Serif" w:hAnsi="PT Astra Serif"/>
          <w:sz w:val="16"/>
          <w:szCs w:val="16"/>
        </w:rPr>
      </w:pPr>
      <w:r w:rsidRPr="00EC6D35">
        <w:rPr>
          <w:rFonts w:ascii="PT Astra Serif" w:hAnsi="PT Astra Serif"/>
          <w:sz w:val="16"/>
          <w:szCs w:val="16"/>
        </w:rPr>
        <w:t>Для достижения указанной цели необходимо решение следующих задач:</w:t>
      </w:r>
    </w:p>
    <w:p w:rsidR="008F4CED" w:rsidRPr="00EC6D35" w:rsidRDefault="008F4CED" w:rsidP="00CE7C81">
      <w:pPr>
        <w:spacing w:after="0" w:line="240" w:lineRule="auto"/>
        <w:ind w:left="-567" w:firstLine="567"/>
        <w:jc w:val="both"/>
        <w:rPr>
          <w:rFonts w:ascii="PT Astra Serif" w:hAnsi="PT Astra Serif"/>
          <w:sz w:val="16"/>
          <w:szCs w:val="16"/>
        </w:rPr>
      </w:pPr>
      <w:r w:rsidRPr="00EC6D35">
        <w:rPr>
          <w:rFonts w:ascii="PT Astra Serif" w:hAnsi="PT Astra Serif"/>
          <w:sz w:val="16"/>
          <w:szCs w:val="16"/>
        </w:rPr>
        <w:t>- внедрение новых механизмов управления и совершенствование нормативного правового регулирования в сфере физической культуры и спорта в округе;</w:t>
      </w:r>
    </w:p>
    <w:p w:rsidR="008F4CED" w:rsidRPr="00EC6D35" w:rsidRDefault="008F4CED" w:rsidP="00CE7C81">
      <w:pPr>
        <w:spacing w:after="0" w:line="240" w:lineRule="auto"/>
        <w:ind w:left="-567" w:firstLine="567"/>
        <w:jc w:val="both"/>
        <w:rPr>
          <w:rFonts w:ascii="PT Astra Serif" w:hAnsi="PT Astra Serif"/>
          <w:sz w:val="16"/>
          <w:szCs w:val="16"/>
        </w:rPr>
      </w:pPr>
      <w:r w:rsidRPr="00EC6D35">
        <w:rPr>
          <w:rFonts w:ascii="PT Astra Serif" w:hAnsi="PT Astra Serif"/>
          <w:sz w:val="16"/>
          <w:szCs w:val="16"/>
        </w:rPr>
        <w:lastRenderedPageBreak/>
        <w:t>- формирование у различных категорий населения округа потребности в систематических занятиях физической культурой и спортом;</w:t>
      </w:r>
    </w:p>
    <w:p w:rsidR="008F4CED" w:rsidRPr="00EC6D35" w:rsidRDefault="008F4CED" w:rsidP="00CE7C81">
      <w:pPr>
        <w:spacing w:after="0" w:line="240" w:lineRule="auto"/>
        <w:ind w:left="-567" w:firstLine="567"/>
        <w:jc w:val="both"/>
        <w:rPr>
          <w:rFonts w:ascii="PT Astra Serif" w:hAnsi="PT Astra Serif"/>
          <w:sz w:val="16"/>
          <w:szCs w:val="16"/>
        </w:rPr>
      </w:pPr>
      <w:r w:rsidRPr="00EC6D35">
        <w:rPr>
          <w:rFonts w:ascii="PT Astra Serif" w:hAnsi="PT Astra Serif"/>
          <w:sz w:val="16"/>
          <w:szCs w:val="16"/>
        </w:rPr>
        <w:t>- развитие физкультурно-спортивной инфраструктуры для занятий массовым спортом по месту жительства;</w:t>
      </w:r>
    </w:p>
    <w:p w:rsidR="008F4CED" w:rsidRPr="00EC6D35" w:rsidRDefault="008F4CED" w:rsidP="00CE7C81">
      <w:pPr>
        <w:spacing w:after="0" w:line="240" w:lineRule="auto"/>
        <w:ind w:left="-567" w:firstLine="567"/>
        <w:jc w:val="both"/>
        <w:rPr>
          <w:rFonts w:ascii="PT Astra Serif" w:hAnsi="PT Astra Serif"/>
          <w:sz w:val="16"/>
          <w:szCs w:val="16"/>
        </w:rPr>
      </w:pPr>
      <w:r w:rsidRPr="00EC6D35">
        <w:rPr>
          <w:rFonts w:ascii="PT Astra Serif" w:hAnsi="PT Astra Serif"/>
          <w:sz w:val="16"/>
          <w:szCs w:val="16"/>
        </w:rPr>
        <w:t>- развитие материально-технической базы массового спорта;</w:t>
      </w:r>
    </w:p>
    <w:p w:rsidR="008F4CED" w:rsidRPr="00EC6D35" w:rsidRDefault="008F4CED" w:rsidP="00CE7C81">
      <w:pPr>
        <w:spacing w:after="0" w:line="240" w:lineRule="auto"/>
        <w:ind w:left="-567" w:firstLine="567"/>
        <w:jc w:val="both"/>
        <w:rPr>
          <w:rFonts w:ascii="PT Astra Serif" w:hAnsi="PT Astra Serif"/>
          <w:sz w:val="16"/>
          <w:szCs w:val="16"/>
        </w:rPr>
      </w:pPr>
      <w:r w:rsidRPr="00EC6D35">
        <w:rPr>
          <w:rFonts w:ascii="PT Astra Serif" w:hAnsi="PT Astra Serif"/>
          <w:sz w:val="16"/>
          <w:szCs w:val="16"/>
        </w:rPr>
        <w:t xml:space="preserve">- внедрение Всероссийского физкультурно-спортивного  комплекса «Готов к труду и обороне» (ГТО). </w:t>
      </w:r>
    </w:p>
    <w:p w:rsidR="008F4CED" w:rsidRPr="00EC6D35" w:rsidRDefault="008F4CED" w:rsidP="00CE7C81">
      <w:pPr>
        <w:spacing w:after="0" w:line="240" w:lineRule="auto"/>
        <w:ind w:left="-567" w:firstLine="567"/>
        <w:jc w:val="both"/>
        <w:rPr>
          <w:rFonts w:ascii="PT Astra Serif" w:hAnsi="PT Astra Serif"/>
          <w:sz w:val="16"/>
          <w:szCs w:val="16"/>
        </w:rPr>
      </w:pPr>
    </w:p>
    <w:p w:rsidR="008F4CED" w:rsidRPr="00EC6D35" w:rsidRDefault="008F4CED" w:rsidP="00CE7C81">
      <w:pPr>
        <w:spacing w:after="0" w:line="240" w:lineRule="auto"/>
        <w:ind w:left="-567" w:firstLine="567"/>
        <w:jc w:val="both"/>
        <w:rPr>
          <w:rFonts w:ascii="PT Astra Serif" w:hAnsi="PT Astra Serif"/>
          <w:sz w:val="16"/>
          <w:szCs w:val="16"/>
        </w:rPr>
      </w:pPr>
      <w:r w:rsidRPr="00EC6D35">
        <w:rPr>
          <w:rFonts w:ascii="PT Astra Serif" w:hAnsi="PT Astra Serif"/>
          <w:sz w:val="16"/>
          <w:szCs w:val="16"/>
        </w:rPr>
        <w:t>РАЗДЕЛ V. СРОКИ РЕАЛИЗАЦИИ МУНИЦИПАЛЬНОЙ ПРОГРАММЫ</w:t>
      </w:r>
    </w:p>
    <w:p w:rsidR="008F4CED" w:rsidRPr="00EC6D35" w:rsidRDefault="008F4CED" w:rsidP="00CE7C81">
      <w:pPr>
        <w:spacing w:after="0" w:line="240" w:lineRule="auto"/>
        <w:ind w:left="-567" w:firstLine="567"/>
        <w:jc w:val="both"/>
        <w:rPr>
          <w:rFonts w:ascii="PT Astra Serif" w:hAnsi="PT Astra Serif"/>
          <w:sz w:val="16"/>
          <w:szCs w:val="16"/>
        </w:rPr>
      </w:pPr>
    </w:p>
    <w:p w:rsidR="008F4CED" w:rsidRPr="00EC6D35" w:rsidRDefault="008F4CED" w:rsidP="00CE7C81">
      <w:pPr>
        <w:spacing w:after="0" w:line="240" w:lineRule="auto"/>
        <w:ind w:left="-567" w:firstLine="567"/>
        <w:jc w:val="both"/>
        <w:rPr>
          <w:rFonts w:ascii="PT Astra Serif" w:hAnsi="PT Astra Serif"/>
          <w:sz w:val="16"/>
          <w:szCs w:val="16"/>
        </w:rPr>
      </w:pPr>
      <w:r w:rsidRPr="00EC6D35">
        <w:rPr>
          <w:rFonts w:ascii="PT Astra Serif" w:hAnsi="PT Astra Serif"/>
          <w:sz w:val="16"/>
          <w:szCs w:val="16"/>
        </w:rPr>
        <w:t>Реализация Программы рассчитана на 2022-2024 годы, что позволит решить задачи второго этапа стратегии развития физической культуры и спорта в Целинном муниципальном округе до 2024 года.</w:t>
      </w:r>
    </w:p>
    <w:p w:rsidR="008F4CED" w:rsidRPr="00EC6D35" w:rsidRDefault="008F4CED" w:rsidP="00CE7C81">
      <w:pPr>
        <w:spacing w:after="0" w:line="240" w:lineRule="auto"/>
        <w:ind w:left="-567" w:firstLine="567"/>
        <w:jc w:val="both"/>
        <w:rPr>
          <w:rFonts w:ascii="PT Astra Serif" w:hAnsi="PT Astra Serif"/>
          <w:sz w:val="16"/>
          <w:szCs w:val="16"/>
        </w:rPr>
      </w:pPr>
      <w:r w:rsidRPr="00EC6D35">
        <w:rPr>
          <w:rFonts w:ascii="PT Astra Serif" w:hAnsi="PT Astra Serif"/>
          <w:sz w:val="16"/>
          <w:szCs w:val="16"/>
        </w:rPr>
        <w:t>Общий объем финансирования Программы за счёт средств бюджета Целинного муниципального округа составляет 600 тысяч рублей.</w:t>
      </w:r>
    </w:p>
    <w:p w:rsidR="008F4CED" w:rsidRPr="00EC6D35" w:rsidRDefault="008F4CED" w:rsidP="00EC6D35">
      <w:pPr>
        <w:spacing w:after="0" w:line="240" w:lineRule="auto"/>
        <w:rPr>
          <w:rFonts w:ascii="PT Astra Serif" w:hAnsi="PT Astra Serif"/>
          <w:sz w:val="16"/>
          <w:szCs w:val="16"/>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4"/>
        <w:gridCol w:w="5582"/>
      </w:tblGrid>
      <w:tr w:rsidR="00EC6D35" w:rsidRPr="00EC6D35" w:rsidTr="00CE7C81">
        <w:tc>
          <w:tcPr>
            <w:tcW w:w="4624" w:type="dxa"/>
            <w:shd w:val="clear" w:color="auto" w:fill="auto"/>
          </w:tcPr>
          <w:p w:rsidR="008F4CED" w:rsidRPr="00EC6D35" w:rsidRDefault="008F4CED" w:rsidP="00EC6D35">
            <w:pPr>
              <w:spacing w:after="0" w:line="240" w:lineRule="auto"/>
              <w:rPr>
                <w:rFonts w:ascii="PT Astra Serif" w:hAnsi="PT Astra Serif"/>
                <w:sz w:val="16"/>
                <w:szCs w:val="16"/>
              </w:rPr>
            </w:pPr>
            <w:r w:rsidRPr="00EC6D35">
              <w:rPr>
                <w:rFonts w:ascii="PT Astra Serif" w:hAnsi="PT Astra Serif"/>
                <w:sz w:val="16"/>
                <w:szCs w:val="16"/>
              </w:rPr>
              <w:t>2022 г.</w:t>
            </w:r>
          </w:p>
        </w:tc>
        <w:tc>
          <w:tcPr>
            <w:tcW w:w="5582" w:type="dxa"/>
            <w:shd w:val="clear" w:color="auto" w:fill="auto"/>
          </w:tcPr>
          <w:p w:rsidR="008F4CED" w:rsidRPr="00EC6D35" w:rsidRDefault="008F4CED" w:rsidP="00EC6D35">
            <w:pPr>
              <w:spacing w:after="0" w:line="240" w:lineRule="auto"/>
              <w:rPr>
                <w:rFonts w:ascii="PT Astra Serif" w:hAnsi="PT Astra Serif"/>
                <w:sz w:val="16"/>
                <w:szCs w:val="16"/>
              </w:rPr>
            </w:pPr>
            <w:r w:rsidRPr="00EC6D35">
              <w:rPr>
                <w:rFonts w:ascii="PT Astra Serif" w:hAnsi="PT Astra Serif"/>
                <w:sz w:val="16"/>
                <w:szCs w:val="16"/>
              </w:rPr>
              <w:t xml:space="preserve">200 000 руб. </w:t>
            </w:r>
          </w:p>
        </w:tc>
      </w:tr>
      <w:tr w:rsidR="00EC6D35" w:rsidRPr="00EC6D35" w:rsidTr="00CE7C81">
        <w:tc>
          <w:tcPr>
            <w:tcW w:w="4624" w:type="dxa"/>
            <w:shd w:val="clear" w:color="auto" w:fill="auto"/>
          </w:tcPr>
          <w:p w:rsidR="008F4CED" w:rsidRPr="00EC6D35" w:rsidRDefault="008F4CED" w:rsidP="00EC6D35">
            <w:pPr>
              <w:spacing w:after="0" w:line="240" w:lineRule="auto"/>
              <w:rPr>
                <w:rFonts w:ascii="PT Astra Serif" w:hAnsi="PT Astra Serif"/>
                <w:sz w:val="16"/>
                <w:szCs w:val="16"/>
              </w:rPr>
            </w:pPr>
            <w:r w:rsidRPr="00EC6D35">
              <w:rPr>
                <w:rFonts w:ascii="PT Astra Serif" w:hAnsi="PT Astra Serif"/>
                <w:sz w:val="16"/>
                <w:szCs w:val="16"/>
              </w:rPr>
              <w:t>2023 г.</w:t>
            </w:r>
          </w:p>
        </w:tc>
        <w:tc>
          <w:tcPr>
            <w:tcW w:w="5582" w:type="dxa"/>
            <w:shd w:val="clear" w:color="auto" w:fill="auto"/>
          </w:tcPr>
          <w:p w:rsidR="008F4CED" w:rsidRPr="00EC6D35" w:rsidRDefault="008F4CED" w:rsidP="00EC6D35">
            <w:pPr>
              <w:spacing w:after="0" w:line="240" w:lineRule="auto"/>
              <w:rPr>
                <w:rFonts w:ascii="PT Astra Serif" w:hAnsi="PT Astra Serif"/>
                <w:sz w:val="16"/>
                <w:szCs w:val="16"/>
              </w:rPr>
            </w:pPr>
            <w:r w:rsidRPr="00EC6D35">
              <w:rPr>
                <w:rFonts w:ascii="PT Astra Serif" w:hAnsi="PT Astra Serif"/>
                <w:sz w:val="16"/>
                <w:szCs w:val="16"/>
              </w:rPr>
              <w:t>200 000 руб.</w:t>
            </w:r>
          </w:p>
        </w:tc>
      </w:tr>
      <w:tr w:rsidR="00CE7C81" w:rsidRPr="00EC6D35" w:rsidTr="00CE7C81">
        <w:tc>
          <w:tcPr>
            <w:tcW w:w="4624" w:type="dxa"/>
            <w:shd w:val="clear" w:color="auto" w:fill="auto"/>
          </w:tcPr>
          <w:p w:rsidR="008F4CED" w:rsidRPr="00EC6D35" w:rsidRDefault="008F4CED" w:rsidP="00EC6D35">
            <w:pPr>
              <w:spacing w:after="0" w:line="240" w:lineRule="auto"/>
              <w:rPr>
                <w:rFonts w:ascii="PT Astra Serif" w:hAnsi="PT Astra Serif"/>
                <w:sz w:val="16"/>
                <w:szCs w:val="16"/>
              </w:rPr>
            </w:pPr>
            <w:r w:rsidRPr="00EC6D35">
              <w:rPr>
                <w:rFonts w:ascii="PT Astra Serif" w:hAnsi="PT Astra Serif"/>
                <w:sz w:val="16"/>
                <w:szCs w:val="16"/>
              </w:rPr>
              <w:t>2024 г.</w:t>
            </w:r>
          </w:p>
        </w:tc>
        <w:tc>
          <w:tcPr>
            <w:tcW w:w="5582" w:type="dxa"/>
            <w:shd w:val="clear" w:color="auto" w:fill="auto"/>
          </w:tcPr>
          <w:p w:rsidR="008F4CED" w:rsidRPr="00EC6D35" w:rsidRDefault="008F4CED" w:rsidP="00EC6D35">
            <w:pPr>
              <w:spacing w:after="0" w:line="240" w:lineRule="auto"/>
              <w:rPr>
                <w:rFonts w:ascii="PT Astra Serif" w:hAnsi="PT Astra Serif"/>
                <w:sz w:val="16"/>
                <w:szCs w:val="16"/>
              </w:rPr>
            </w:pPr>
            <w:r w:rsidRPr="00EC6D35">
              <w:rPr>
                <w:rFonts w:ascii="PT Astra Serif" w:hAnsi="PT Astra Serif"/>
                <w:sz w:val="16"/>
                <w:szCs w:val="16"/>
              </w:rPr>
              <w:t>200 000 руб.</w:t>
            </w:r>
          </w:p>
        </w:tc>
      </w:tr>
    </w:tbl>
    <w:p w:rsidR="008F4CED" w:rsidRPr="00EC6D35" w:rsidRDefault="008F4CED" w:rsidP="00EC6D35">
      <w:pPr>
        <w:spacing w:after="0" w:line="240" w:lineRule="auto"/>
        <w:rPr>
          <w:rFonts w:ascii="PT Astra Serif" w:hAnsi="PT Astra Serif"/>
          <w:sz w:val="16"/>
          <w:szCs w:val="16"/>
        </w:rPr>
      </w:pPr>
    </w:p>
    <w:p w:rsidR="008F4CED" w:rsidRPr="00EC6D35" w:rsidRDefault="008F4CED" w:rsidP="00EC6D35">
      <w:pPr>
        <w:spacing w:after="0" w:line="240" w:lineRule="auto"/>
        <w:ind w:firstLine="567"/>
        <w:jc w:val="both"/>
        <w:rPr>
          <w:rFonts w:ascii="PT Astra Serif" w:hAnsi="PT Astra Serif"/>
          <w:sz w:val="16"/>
          <w:szCs w:val="16"/>
        </w:rPr>
      </w:pPr>
      <w:r w:rsidRPr="00EC6D35">
        <w:rPr>
          <w:rFonts w:ascii="PT Astra Serif" w:hAnsi="PT Astra Serif"/>
          <w:sz w:val="16"/>
          <w:szCs w:val="16"/>
        </w:rPr>
        <w:t>Финансирование мероприятий Программы осуществляется за счёт средств  бюджета Целинного муниципального округа, выделенных на мероприятия по физической культуре и спорту.</w:t>
      </w:r>
    </w:p>
    <w:p w:rsidR="008F4CED" w:rsidRPr="00EC6D35" w:rsidRDefault="008F4CED" w:rsidP="00EC6D35">
      <w:pPr>
        <w:spacing w:after="0" w:line="240" w:lineRule="auto"/>
        <w:ind w:firstLine="567"/>
        <w:jc w:val="both"/>
        <w:rPr>
          <w:rFonts w:ascii="PT Astra Serif" w:hAnsi="PT Astra Serif"/>
          <w:sz w:val="16"/>
          <w:szCs w:val="16"/>
        </w:rPr>
      </w:pPr>
      <w:r w:rsidRPr="00EC6D35">
        <w:rPr>
          <w:rFonts w:ascii="PT Astra Serif" w:hAnsi="PT Astra Serif"/>
          <w:sz w:val="16"/>
          <w:szCs w:val="16"/>
        </w:rPr>
        <w:t>Привлечение внебюджетных средств будет осуществляться на основе спонсорской помощи.</w:t>
      </w:r>
    </w:p>
    <w:p w:rsidR="008F4CED" w:rsidRPr="00EC6D35" w:rsidRDefault="008F4CED" w:rsidP="00EC6D35">
      <w:pPr>
        <w:spacing w:after="0" w:line="240" w:lineRule="auto"/>
        <w:rPr>
          <w:rFonts w:ascii="PT Astra Serif" w:hAnsi="PT Astra Serif"/>
          <w:sz w:val="16"/>
          <w:szCs w:val="16"/>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8"/>
        <w:gridCol w:w="992"/>
        <w:gridCol w:w="1134"/>
        <w:gridCol w:w="992"/>
      </w:tblGrid>
      <w:tr w:rsidR="00CE7C81" w:rsidRPr="00EC6D35" w:rsidTr="00CE7C81">
        <w:trPr>
          <w:trHeight w:val="300"/>
        </w:trPr>
        <w:tc>
          <w:tcPr>
            <w:tcW w:w="7088" w:type="dxa"/>
            <w:vMerge w:val="restart"/>
            <w:shd w:val="clear" w:color="auto" w:fill="auto"/>
          </w:tcPr>
          <w:p w:rsidR="008F4CED" w:rsidRPr="00EC6D35" w:rsidRDefault="008F4CED" w:rsidP="00EC6D35">
            <w:pPr>
              <w:spacing w:after="0" w:line="240" w:lineRule="auto"/>
              <w:jc w:val="both"/>
              <w:rPr>
                <w:rFonts w:ascii="PT Astra Serif" w:hAnsi="PT Astra Serif"/>
                <w:sz w:val="16"/>
                <w:szCs w:val="16"/>
                <w:u w:val="single"/>
              </w:rPr>
            </w:pPr>
            <w:r w:rsidRPr="00EC6D35">
              <w:rPr>
                <w:rFonts w:ascii="PT Astra Serif" w:hAnsi="PT Astra Serif"/>
                <w:sz w:val="16"/>
                <w:szCs w:val="16"/>
              </w:rPr>
              <w:t>Наименование финансирования</w:t>
            </w:r>
            <w:r w:rsidRPr="00EC6D35">
              <w:rPr>
                <w:rFonts w:ascii="PT Astra Serif" w:hAnsi="PT Astra Serif"/>
                <w:b/>
                <w:sz w:val="16"/>
                <w:szCs w:val="16"/>
              </w:rPr>
              <w:t xml:space="preserve"> </w:t>
            </w:r>
          </w:p>
        </w:tc>
        <w:tc>
          <w:tcPr>
            <w:tcW w:w="3118" w:type="dxa"/>
            <w:gridSpan w:val="3"/>
            <w:shd w:val="clear" w:color="auto" w:fill="auto"/>
          </w:tcPr>
          <w:p w:rsidR="008F4CED" w:rsidRPr="00EC6D35" w:rsidRDefault="008F4CED" w:rsidP="00EC6D35">
            <w:pPr>
              <w:spacing w:after="0" w:line="240" w:lineRule="auto"/>
              <w:jc w:val="both"/>
              <w:rPr>
                <w:rFonts w:ascii="PT Astra Serif" w:hAnsi="PT Astra Serif"/>
                <w:sz w:val="16"/>
                <w:szCs w:val="16"/>
              </w:rPr>
            </w:pPr>
            <w:r w:rsidRPr="00EC6D35">
              <w:rPr>
                <w:rFonts w:ascii="PT Astra Serif" w:hAnsi="PT Astra Serif"/>
                <w:sz w:val="16"/>
                <w:szCs w:val="16"/>
              </w:rPr>
              <w:t>Финансирования по годам (тыс. руб.)</w:t>
            </w:r>
          </w:p>
        </w:tc>
      </w:tr>
      <w:tr w:rsidR="00CE7C81" w:rsidRPr="00EC6D35" w:rsidTr="00CE7C81">
        <w:trPr>
          <w:trHeight w:val="240"/>
        </w:trPr>
        <w:tc>
          <w:tcPr>
            <w:tcW w:w="7088" w:type="dxa"/>
            <w:vMerge/>
            <w:shd w:val="clear" w:color="auto" w:fill="auto"/>
          </w:tcPr>
          <w:p w:rsidR="008F4CED" w:rsidRPr="00EC6D35" w:rsidRDefault="008F4CED" w:rsidP="00EC6D35">
            <w:pPr>
              <w:spacing w:after="0" w:line="240" w:lineRule="auto"/>
              <w:jc w:val="both"/>
              <w:rPr>
                <w:rFonts w:ascii="PT Astra Serif" w:hAnsi="PT Astra Serif"/>
                <w:sz w:val="16"/>
                <w:szCs w:val="16"/>
              </w:rPr>
            </w:pPr>
          </w:p>
        </w:tc>
        <w:tc>
          <w:tcPr>
            <w:tcW w:w="992" w:type="dxa"/>
            <w:shd w:val="clear" w:color="auto" w:fill="auto"/>
          </w:tcPr>
          <w:p w:rsidR="008F4CED" w:rsidRPr="00EC6D35" w:rsidRDefault="008F4CED" w:rsidP="00EC6D35">
            <w:pPr>
              <w:spacing w:after="0" w:line="240" w:lineRule="auto"/>
              <w:jc w:val="both"/>
              <w:rPr>
                <w:rFonts w:ascii="PT Astra Serif" w:hAnsi="PT Astra Serif"/>
                <w:sz w:val="16"/>
                <w:szCs w:val="16"/>
              </w:rPr>
            </w:pPr>
            <w:r w:rsidRPr="00EC6D35">
              <w:rPr>
                <w:rFonts w:ascii="PT Astra Serif" w:hAnsi="PT Astra Serif"/>
                <w:sz w:val="16"/>
                <w:szCs w:val="16"/>
              </w:rPr>
              <w:t>2022 год</w:t>
            </w:r>
          </w:p>
        </w:tc>
        <w:tc>
          <w:tcPr>
            <w:tcW w:w="1134" w:type="dxa"/>
            <w:shd w:val="clear" w:color="auto" w:fill="auto"/>
          </w:tcPr>
          <w:p w:rsidR="008F4CED" w:rsidRPr="00EC6D35" w:rsidRDefault="008F4CED" w:rsidP="00EC6D35">
            <w:pPr>
              <w:spacing w:after="0" w:line="240" w:lineRule="auto"/>
              <w:jc w:val="both"/>
              <w:rPr>
                <w:rFonts w:ascii="PT Astra Serif" w:hAnsi="PT Astra Serif"/>
                <w:sz w:val="16"/>
                <w:szCs w:val="16"/>
              </w:rPr>
            </w:pPr>
            <w:r w:rsidRPr="00EC6D35">
              <w:rPr>
                <w:rFonts w:ascii="PT Astra Serif" w:hAnsi="PT Astra Serif"/>
                <w:sz w:val="16"/>
                <w:szCs w:val="16"/>
              </w:rPr>
              <w:t>2023 год</w:t>
            </w:r>
          </w:p>
        </w:tc>
        <w:tc>
          <w:tcPr>
            <w:tcW w:w="992" w:type="dxa"/>
            <w:shd w:val="clear" w:color="auto" w:fill="auto"/>
          </w:tcPr>
          <w:p w:rsidR="008F4CED" w:rsidRPr="00EC6D35" w:rsidRDefault="008F4CED" w:rsidP="00EC6D35">
            <w:pPr>
              <w:spacing w:after="0" w:line="240" w:lineRule="auto"/>
              <w:jc w:val="both"/>
              <w:rPr>
                <w:rFonts w:ascii="PT Astra Serif" w:hAnsi="PT Astra Serif"/>
                <w:sz w:val="16"/>
                <w:szCs w:val="16"/>
              </w:rPr>
            </w:pPr>
            <w:r w:rsidRPr="00EC6D35">
              <w:rPr>
                <w:rFonts w:ascii="PT Astra Serif" w:hAnsi="PT Astra Serif"/>
                <w:sz w:val="16"/>
                <w:szCs w:val="16"/>
              </w:rPr>
              <w:t>2024 год</w:t>
            </w:r>
          </w:p>
        </w:tc>
      </w:tr>
      <w:tr w:rsidR="00CE7C81" w:rsidRPr="00EC6D35" w:rsidTr="00CE7C81">
        <w:tc>
          <w:tcPr>
            <w:tcW w:w="7088" w:type="dxa"/>
            <w:shd w:val="clear" w:color="auto" w:fill="auto"/>
          </w:tcPr>
          <w:p w:rsidR="008F4CED" w:rsidRPr="00EC6D35" w:rsidRDefault="008F4CED" w:rsidP="00EC6D35">
            <w:pPr>
              <w:spacing w:after="0" w:line="240" w:lineRule="auto"/>
              <w:jc w:val="both"/>
              <w:rPr>
                <w:rFonts w:ascii="PT Astra Serif" w:hAnsi="PT Astra Serif"/>
                <w:sz w:val="16"/>
                <w:szCs w:val="16"/>
              </w:rPr>
            </w:pPr>
            <w:r w:rsidRPr="00EC6D35">
              <w:rPr>
                <w:rFonts w:ascii="PT Astra Serif" w:hAnsi="PT Astra Serif"/>
                <w:sz w:val="16"/>
                <w:szCs w:val="16"/>
              </w:rPr>
              <w:t>1. Нормативно-правовое и</w:t>
            </w:r>
          </w:p>
          <w:p w:rsidR="008F4CED" w:rsidRPr="00EC6D35" w:rsidRDefault="008F4CED" w:rsidP="00EC6D35">
            <w:pPr>
              <w:spacing w:after="0" w:line="240" w:lineRule="auto"/>
              <w:jc w:val="both"/>
              <w:rPr>
                <w:rFonts w:ascii="PT Astra Serif" w:hAnsi="PT Astra Serif"/>
                <w:sz w:val="16"/>
                <w:szCs w:val="16"/>
              </w:rPr>
            </w:pPr>
            <w:r w:rsidRPr="00EC6D35">
              <w:rPr>
                <w:rFonts w:ascii="PT Astra Serif" w:hAnsi="PT Astra Serif"/>
                <w:sz w:val="16"/>
                <w:szCs w:val="16"/>
              </w:rPr>
              <w:t xml:space="preserve">организационное обеспечение развития физической культуры, спорта  </w:t>
            </w:r>
          </w:p>
        </w:tc>
        <w:tc>
          <w:tcPr>
            <w:tcW w:w="992" w:type="dxa"/>
            <w:shd w:val="clear" w:color="auto" w:fill="auto"/>
          </w:tcPr>
          <w:p w:rsidR="008F4CED" w:rsidRPr="00EC6D35" w:rsidRDefault="008F4CED" w:rsidP="00EC6D35">
            <w:pPr>
              <w:spacing w:after="0" w:line="240" w:lineRule="auto"/>
              <w:jc w:val="both"/>
              <w:rPr>
                <w:rFonts w:ascii="PT Astra Serif" w:hAnsi="PT Astra Serif"/>
                <w:sz w:val="16"/>
                <w:szCs w:val="16"/>
              </w:rPr>
            </w:pPr>
            <w:r w:rsidRPr="00EC6D35">
              <w:rPr>
                <w:rFonts w:ascii="PT Astra Serif" w:hAnsi="PT Astra Serif"/>
                <w:sz w:val="16"/>
                <w:szCs w:val="16"/>
              </w:rPr>
              <w:t>10</w:t>
            </w:r>
          </w:p>
        </w:tc>
        <w:tc>
          <w:tcPr>
            <w:tcW w:w="1134" w:type="dxa"/>
            <w:shd w:val="clear" w:color="auto" w:fill="auto"/>
          </w:tcPr>
          <w:p w:rsidR="008F4CED" w:rsidRPr="00EC6D35" w:rsidRDefault="008F4CED" w:rsidP="00EC6D35">
            <w:pPr>
              <w:spacing w:after="0" w:line="240" w:lineRule="auto"/>
              <w:jc w:val="both"/>
              <w:rPr>
                <w:rFonts w:ascii="PT Astra Serif" w:hAnsi="PT Astra Serif"/>
                <w:sz w:val="16"/>
                <w:szCs w:val="16"/>
              </w:rPr>
            </w:pPr>
            <w:r w:rsidRPr="00EC6D35">
              <w:rPr>
                <w:rFonts w:ascii="PT Astra Serif" w:hAnsi="PT Astra Serif"/>
                <w:sz w:val="16"/>
                <w:szCs w:val="16"/>
              </w:rPr>
              <w:t>10</w:t>
            </w:r>
          </w:p>
        </w:tc>
        <w:tc>
          <w:tcPr>
            <w:tcW w:w="992" w:type="dxa"/>
            <w:shd w:val="clear" w:color="auto" w:fill="auto"/>
          </w:tcPr>
          <w:p w:rsidR="008F4CED" w:rsidRPr="00EC6D35" w:rsidRDefault="008F4CED" w:rsidP="00EC6D35">
            <w:pPr>
              <w:spacing w:after="0" w:line="240" w:lineRule="auto"/>
              <w:jc w:val="both"/>
              <w:rPr>
                <w:rFonts w:ascii="PT Astra Serif" w:hAnsi="PT Astra Serif"/>
                <w:sz w:val="16"/>
                <w:szCs w:val="16"/>
              </w:rPr>
            </w:pPr>
            <w:r w:rsidRPr="00EC6D35">
              <w:rPr>
                <w:rFonts w:ascii="PT Astra Serif" w:hAnsi="PT Astra Serif"/>
                <w:sz w:val="16"/>
                <w:szCs w:val="16"/>
              </w:rPr>
              <w:t>10</w:t>
            </w:r>
          </w:p>
        </w:tc>
      </w:tr>
      <w:tr w:rsidR="00CE7C81" w:rsidRPr="00EC6D35" w:rsidTr="00CE7C81">
        <w:tc>
          <w:tcPr>
            <w:tcW w:w="7088" w:type="dxa"/>
            <w:shd w:val="clear" w:color="auto" w:fill="auto"/>
          </w:tcPr>
          <w:p w:rsidR="008F4CED" w:rsidRPr="00EC6D35" w:rsidRDefault="008F4CED" w:rsidP="00EC6D35">
            <w:pPr>
              <w:spacing w:after="0" w:line="240" w:lineRule="auto"/>
              <w:jc w:val="both"/>
              <w:rPr>
                <w:rFonts w:ascii="PT Astra Serif" w:hAnsi="PT Astra Serif"/>
                <w:sz w:val="16"/>
                <w:szCs w:val="16"/>
              </w:rPr>
            </w:pPr>
            <w:r w:rsidRPr="00EC6D35">
              <w:rPr>
                <w:rFonts w:ascii="PT Astra Serif" w:hAnsi="PT Astra Serif"/>
                <w:sz w:val="16"/>
                <w:szCs w:val="16"/>
              </w:rPr>
              <w:t>2.Смотры-конкурсы физкультурно-оздоровительной направленности</w:t>
            </w:r>
          </w:p>
        </w:tc>
        <w:tc>
          <w:tcPr>
            <w:tcW w:w="992" w:type="dxa"/>
            <w:shd w:val="clear" w:color="auto" w:fill="auto"/>
          </w:tcPr>
          <w:p w:rsidR="008F4CED" w:rsidRPr="00EC6D35" w:rsidRDefault="008F4CED" w:rsidP="00EC6D35">
            <w:pPr>
              <w:spacing w:after="0" w:line="240" w:lineRule="auto"/>
              <w:jc w:val="both"/>
              <w:rPr>
                <w:rFonts w:ascii="PT Astra Serif" w:hAnsi="PT Astra Serif"/>
                <w:sz w:val="16"/>
                <w:szCs w:val="16"/>
              </w:rPr>
            </w:pPr>
            <w:r w:rsidRPr="00EC6D35">
              <w:rPr>
                <w:rFonts w:ascii="PT Astra Serif" w:hAnsi="PT Astra Serif"/>
                <w:sz w:val="16"/>
                <w:szCs w:val="16"/>
              </w:rPr>
              <w:t>20</w:t>
            </w:r>
          </w:p>
        </w:tc>
        <w:tc>
          <w:tcPr>
            <w:tcW w:w="1134" w:type="dxa"/>
            <w:shd w:val="clear" w:color="auto" w:fill="auto"/>
          </w:tcPr>
          <w:p w:rsidR="008F4CED" w:rsidRPr="00EC6D35" w:rsidRDefault="008F4CED" w:rsidP="00EC6D35">
            <w:pPr>
              <w:spacing w:after="0" w:line="240" w:lineRule="auto"/>
              <w:jc w:val="both"/>
              <w:rPr>
                <w:rFonts w:ascii="PT Astra Serif" w:hAnsi="PT Astra Serif"/>
                <w:sz w:val="16"/>
                <w:szCs w:val="16"/>
              </w:rPr>
            </w:pPr>
            <w:r w:rsidRPr="00EC6D35">
              <w:rPr>
                <w:rFonts w:ascii="PT Astra Serif" w:hAnsi="PT Astra Serif"/>
                <w:sz w:val="16"/>
                <w:szCs w:val="16"/>
              </w:rPr>
              <w:t>20</w:t>
            </w:r>
          </w:p>
        </w:tc>
        <w:tc>
          <w:tcPr>
            <w:tcW w:w="992" w:type="dxa"/>
            <w:shd w:val="clear" w:color="auto" w:fill="auto"/>
          </w:tcPr>
          <w:p w:rsidR="008F4CED" w:rsidRPr="00EC6D35" w:rsidRDefault="008F4CED" w:rsidP="00EC6D35">
            <w:pPr>
              <w:spacing w:after="0" w:line="240" w:lineRule="auto"/>
              <w:jc w:val="both"/>
              <w:rPr>
                <w:rFonts w:ascii="PT Astra Serif" w:hAnsi="PT Astra Serif"/>
                <w:sz w:val="16"/>
                <w:szCs w:val="16"/>
              </w:rPr>
            </w:pPr>
            <w:r w:rsidRPr="00EC6D35">
              <w:rPr>
                <w:rFonts w:ascii="PT Astra Serif" w:hAnsi="PT Astra Serif"/>
                <w:sz w:val="16"/>
                <w:szCs w:val="16"/>
              </w:rPr>
              <w:t>20</w:t>
            </w:r>
          </w:p>
        </w:tc>
      </w:tr>
      <w:tr w:rsidR="00CE7C81" w:rsidRPr="00EC6D35" w:rsidTr="00CE7C81">
        <w:tc>
          <w:tcPr>
            <w:tcW w:w="7088" w:type="dxa"/>
            <w:shd w:val="clear" w:color="auto" w:fill="auto"/>
          </w:tcPr>
          <w:p w:rsidR="008F4CED" w:rsidRPr="00EC6D35" w:rsidRDefault="008F4CED" w:rsidP="00EC6D35">
            <w:pPr>
              <w:spacing w:after="0" w:line="240" w:lineRule="auto"/>
              <w:jc w:val="both"/>
              <w:rPr>
                <w:rFonts w:ascii="PT Astra Serif" w:hAnsi="PT Astra Serif"/>
                <w:sz w:val="16"/>
                <w:szCs w:val="16"/>
              </w:rPr>
            </w:pPr>
            <w:r w:rsidRPr="00EC6D35">
              <w:rPr>
                <w:rFonts w:ascii="PT Astra Serif" w:hAnsi="PT Astra Serif"/>
                <w:sz w:val="16"/>
                <w:szCs w:val="16"/>
              </w:rPr>
              <w:t>3. Развитие массовой физической культуры, детско-юношеского спорта и формирование здорового образа жизни</w:t>
            </w:r>
          </w:p>
        </w:tc>
        <w:tc>
          <w:tcPr>
            <w:tcW w:w="992" w:type="dxa"/>
            <w:shd w:val="clear" w:color="auto" w:fill="auto"/>
          </w:tcPr>
          <w:p w:rsidR="008F4CED" w:rsidRPr="00EC6D35" w:rsidRDefault="008F4CED" w:rsidP="00EC6D35">
            <w:pPr>
              <w:spacing w:after="0" w:line="240" w:lineRule="auto"/>
              <w:jc w:val="both"/>
              <w:rPr>
                <w:rFonts w:ascii="PT Astra Serif" w:hAnsi="PT Astra Serif"/>
                <w:sz w:val="16"/>
                <w:szCs w:val="16"/>
              </w:rPr>
            </w:pPr>
            <w:r w:rsidRPr="00EC6D35">
              <w:rPr>
                <w:rFonts w:ascii="PT Astra Serif" w:hAnsi="PT Astra Serif"/>
                <w:sz w:val="16"/>
                <w:szCs w:val="16"/>
              </w:rPr>
              <w:t>140</w:t>
            </w:r>
          </w:p>
        </w:tc>
        <w:tc>
          <w:tcPr>
            <w:tcW w:w="1134" w:type="dxa"/>
            <w:shd w:val="clear" w:color="auto" w:fill="auto"/>
          </w:tcPr>
          <w:p w:rsidR="008F4CED" w:rsidRPr="00EC6D35" w:rsidRDefault="008F4CED" w:rsidP="00EC6D35">
            <w:pPr>
              <w:spacing w:after="0" w:line="240" w:lineRule="auto"/>
              <w:jc w:val="both"/>
              <w:rPr>
                <w:rFonts w:ascii="PT Astra Serif" w:hAnsi="PT Astra Serif"/>
                <w:sz w:val="16"/>
                <w:szCs w:val="16"/>
              </w:rPr>
            </w:pPr>
            <w:r w:rsidRPr="00EC6D35">
              <w:rPr>
                <w:rFonts w:ascii="PT Astra Serif" w:hAnsi="PT Astra Serif"/>
                <w:sz w:val="16"/>
                <w:szCs w:val="16"/>
              </w:rPr>
              <w:t>140</w:t>
            </w:r>
          </w:p>
        </w:tc>
        <w:tc>
          <w:tcPr>
            <w:tcW w:w="992" w:type="dxa"/>
            <w:shd w:val="clear" w:color="auto" w:fill="auto"/>
          </w:tcPr>
          <w:p w:rsidR="008F4CED" w:rsidRPr="00EC6D35" w:rsidRDefault="008F4CED" w:rsidP="00EC6D35">
            <w:pPr>
              <w:spacing w:after="0" w:line="240" w:lineRule="auto"/>
              <w:jc w:val="both"/>
              <w:rPr>
                <w:rFonts w:ascii="PT Astra Serif" w:hAnsi="PT Astra Serif"/>
                <w:sz w:val="16"/>
                <w:szCs w:val="16"/>
              </w:rPr>
            </w:pPr>
            <w:r w:rsidRPr="00EC6D35">
              <w:rPr>
                <w:rFonts w:ascii="PT Astra Serif" w:hAnsi="PT Astra Serif"/>
                <w:sz w:val="16"/>
                <w:szCs w:val="16"/>
              </w:rPr>
              <w:t>140</w:t>
            </w:r>
          </w:p>
        </w:tc>
      </w:tr>
      <w:tr w:rsidR="00CE7C81" w:rsidRPr="00EC6D35" w:rsidTr="00CE7C81">
        <w:tc>
          <w:tcPr>
            <w:tcW w:w="7088" w:type="dxa"/>
            <w:shd w:val="clear" w:color="auto" w:fill="auto"/>
          </w:tcPr>
          <w:p w:rsidR="008F4CED" w:rsidRPr="00EC6D35" w:rsidRDefault="008F4CED" w:rsidP="00EC6D35">
            <w:pPr>
              <w:spacing w:after="0" w:line="240" w:lineRule="auto"/>
              <w:jc w:val="both"/>
              <w:rPr>
                <w:rFonts w:ascii="PT Astra Serif" w:hAnsi="PT Astra Serif"/>
                <w:sz w:val="16"/>
                <w:szCs w:val="16"/>
              </w:rPr>
            </w:pPr>
            <w:r w:rsidRPr="00EC6D35">
              <w:rPr>
                <w:rFonts w:ascii="PT Astra Serif" w:hAnsi="PT Astra Serif"/>
                <w:sz w:val="16"/>
                <w:szCs w:val="16"/>
              </w:rPr>
              <w:t>4. Адаптивный спорт</w:t>
            </w:r>
          </w:p>
        </w:tc>
        <w:tc>
          <w:tcPr>
            <w:tcW w:w="992" w:type="dxa"/>
            <w:shd w:val="clear" w:color="auto" w:fill="auto"/>
          </w:tcPr>
          <w:p w:rsidR="008F4CED" w:rsidRPr="00EC6D35" w:rsidRDefault="008F4CED" w:rsidP="00EC6D35">
            <w:pPr>
              <w:spacing w:after="0" w:line="240" w:lineRule="auto"/>
              <w:jc w:val="both"/>
              <w:rPr>
                <w:rFonts w:ascii="PT Astra Serif" w:hAnsi="PT Astra Serif"/>
                <w:sz w:val="16"/>
                <w:szCs w:val="16"/>
              </w:rPr>
            </w:pPr>
            <w:r w:rsidRPr="00EC6D35">
              <w:rPr>
                <w:rFonts w:ascii="PT Astra Serif" w:hAnsi="PT Astra Serif"/>
                <w:sz w:val="16"/>
                <w:szCs w:val="16"/>
              </w:rPr>
              <w:t>5</w:t>
            </w:r>
          </w:p>
        </w:tc>
        <w:tc>
          <w:tcPr>
            <w:tcW w:w="1134" w:type="dxa"/>
            <w:shd w:val="clear" w:color="auto" w:fill="auto"/>
          </w:tcPr>
          <w:p w:rsidR="008F4CED" w:rsidRPr="00EC6D35" w:rsidRDefault="008F4CED" w:rsidP="00EC6D35">
            <w:pPr>
              <w:spacing w:after="0" w:line="240" w:lineRule="auto"/>
              <w:jc w:val="both"/>
              <w:rPr>
                <w:rFonts w:ascii="PT Astra Serif" w:hAnsi="PT Astra Serif"/>
                <w:sz w:val="16"/>
                <w:szCs w:val="16"/>
              </w:rPr>
            </w:pPr>
            <w:r w:rsidRPr="00EC6D35">
              <w:rPr>
                <w:rFonts w:ascii="PT Astra Serif" w:hAnsi="PT Astra Serif"/>
                <w:sz w:val="16"/>
                <w:szCs w:val="16"/>
              </w:rPr>
              <w:t>5</w:t>
            </w:r>
          </w:p>
        </w:tc>
        <w:tc>
          <w:tcPr>
            <w:tcW w:w="992" w:type="dxa"/>
            <w:shd w:val="clear" w:color="auto" w:fill="auto"/>
          </w:tcPr>
          <w:p w:rsidR="008F4CED" w:rsidRPr="00EC6D35" w:rsidRDefault="008F4CED" w:rsidP="00EC6D35">
            <w:pPr>
              <w:spacing w:after="0" w:line="240" w:lineRule="auto"/>
              <w:jc w:val="both"/>
              <w:rPr>
                <w:rFonts w:ascii="PT Astra Serif" w:hAnsi="PT Astra Serif"/>
                <w:sz w:val="16"/>
                <w:szCs w:val="16"/>
              </w:rPr>
            </w:pPr>
            <w:r w:rsidRPr="00EC6D35">
              <w:rPr>
                <w:rFonts w:ascii="PT Astra Serif" w:hAnsi="PT Astra Serif"/>
                <w:sz w:val="16"/>
                <w:szCs w:val="16"/>
              </w:rPr>
              <w:t>5</w:t>
            </w:r>
          </w:p>
        </w:tc>
      </w:tr>
      <w:tr w:rsidR="00CE7C81" w:rsidRPr="00EC6D35" w:rsidTr="00CE7C81">
        <w:tc>
          <w:tcPr>
            <w:tcW w:w="7088" w:type="dxa"/>
            <w:shd w:val="clear" w:color="auto" w:fill="auto"/>
          </w:tcPr>
          <w:p w:rsidR="008F4CED" w:rsidRPr="00EC6D35" w:rsidRDefault="008F4CED" w:rsidP="00EC6D35">
            <w:pPr>
              <w:spacing w:after="0" w:line="240" w:lineRule="auto"/>
              <w:jc w:val="both"/>
              <w:rPr>
                <w:rFonts w:ascii="PT Astra Serif" w:hAnsi="PT Astra Serif"/>
                <w:sz w:val="16"/>
                <w:szCs w:val="16"/>
              </w:rPr>
            </w:pPr>
            <w:r w:rsidRPr="00EC6D35">
              <w:rPr>
                <w:rFonts w:ascii="PT Astra Serif" w:hAnsi="PT Astra Serif"/>
                <w:sz w:val="16"/>
                <w:szCs w:val="16"/>
              </w:rPr>
              <w:t>5. Спорт высших достижений</w:t>
            </w:r>
          </w:p>
        </w:tc>
        <w:tc>
          <w:tcPr>
            <w:tcW w:w="992" w:type="dxa"/>
            <w:shd w:val="clear" w:color="auto" w:fill="auto"/>
          </w:tcPr>
          <w:p w:rsidR="008F4CED" w:rsidRPr="00EC6D35" w:rsidRDefault="008F4CED" w:rsidP="00EC6D35">
            <w:pPr>
              <w:spacing w:after="0" w:line="240" w:lineRule="auto"/>
              <w:jc w:val="both"/>
              <w:rPr>
                <w:rFonts w:ascii="PT Astra Serif" w:hAnsi="PT Astra Serif"/>
                <w:sz w:val="16"/>
                <w:szCs w:val="16"/>
              </w:rPr>
            </w:pPr>
            <w:r w:rsidRPr="00EC6D35">
              <w:rPr>
                <w:rFonts w:ascii="PT Astra Serif" w:hAnsi="PT Astra Serif"/>
                <w:sz w:val="16"/>
                <w:szCs w:val="16"/>
              </w:rPr>
              <w:t>15</w:t>
            </w:r>
          </w:p>
        </w:tc>
        <w:tc>
          <w:tcPr>
            <w:tcW w:w="1134" w:type="dxa"/>
            <w:shd w:val="clear" w:color="auto" w:fill="auto"/>
          </w:tcPr>
          <w:p w:rsidR="008F4CED" w:rsidRPr="00EC6D35" w:rsidRDefault="008F4CED" w:rsidP="00EC6D35">
            <w:pPr>
              <w:spacing w:after="0" w:line="240" w:lineRule="auto"/>
              <w:jc w:val="both"/>
              <w:rPr>
                <w:rFonts w:ascii="PT Astra Serif" w:hAnsi="PT Astra Serif"/>
                <w:sz w:val="16"/>
                <w:szCs w:val="16"/>
              </w:rPr>
            </w:pPr>
            <w:r w:rsidRPr="00EC6D35">
              <w:rPr>
                <w:rFonts w:ascii="PT Astra Serif" w:hAnsi="PT Astra Serif"/>
                <w:sz w:val="16"/>
                <w:szCs w:val="16"/>
              </w:rPr>
              <w:t>15</w:t>
            </w:r>
          </w:p>
        </w:tc>
        <w:tc>
          <w:tcPr>
            <w:tcW w:w="992" w:type="dxa"/>
            <w:shd w:val="clear" w:color="auto" w:fill="auto"/>
          </w:tcPr>
          <w:p w:rsidR="008F4CED" w:rsidRPr="00EC6D35" w:rsidRDefault="008F4CED" w:rsidP="00EC6D35">
            <w:pPr>
              <w:spacing w:after="0" w:line="240" w:lineRule="auto"/>
              <w:jc w:val="both"/>
              <w:rPr>
                <w:rFonts w:ascii="PT Astra Serif" w:hAnsi="PT Astra Serif"/>
                <w:sz w:val="16"/>
                <w:szCs w:val="16"/>
              </w:rPr>
            </w:pPr>
            <w:r w:rsidRPr="00EC6D35">
              <w:rPr>
                <w:rFonts w:ascii="PT Astra Serif" w:hAnsi="PT Astra Serif"/>
                <w:sz w:val="16"/>
                <w:szCs w:val="16"/>
              </w:rPr>
              <w:t>15</w:t>
            </w:r>
          </w:p>
        </w:tc>
      </w:tr>
      <w:tr w:rsidR="00CE7C81" w:rsidRPr="00EC6D35" w:rsidTr="00CE7C81">
        <w:tc>
          <w:tcPr>
            <w:tcW w:w="7088" w:type="dxa"/>
            <w:shd w:val="clear" w:color="auto" w:fill="auto"/>
          </w:tcPr>
          <w:p w:rsidR="008F4CED" w:rsidRPr="00EC6D35" w:rsidRDefault="008F4CED" w:rsidP="00EC6D35">
            <w:pPr>
              <w:spacing w:after="0" w:line="240" w:lineRule="auto"/>
              <w:jc w:val="both"/>
              <w:rPr>
                <w:rFonts w:ascii="PT Astra Serif" w:hAnsi="PT Astra Serif"/>
                <w:sz w:val="16"/>
                <w:szCs w:val="16"/>
              </w:rPr>
            </w:pPr>
            <w:r w:rsidRPr="00EC6D35">
              <w:rPr>
                <w:rFonts w:ascii="PT Astra Serif" w:hAnsi="PT Astra Serif"/>
                <w:sz w:val="16"/>
                <w:szCs w:val="16"/>
              </w:rPr>
              <w:t xml:space="preserve">6. Кадровое и учебно-методическое обеспечение в сфере физической культуры и, спорта </w:t>
            </w:r>
          </w:p>
        </w:tc>
        <w:tc>
          <w:tcPr>
            <w:tcW w:w="992" w:type="dxa"/>
            <w:shd w:val="clear" w:color="auto" w:fill="auto"/>
          </w:tcPr>
          <w:p w:rsidR="008F4CED" w:rsidRPr="00EC6D35" w:rsidRDefault="008F4CED" w:rsidP="00EC6D35">
            <w:pPr>
              <w:spacing w:after="0" w:line="240" w:lineRule="auto"/>
              <w:jc w:val="both"/>
              <w:rPr>
                <w:rFonts w:ascii="PT Astra Serif" w:hAnsi="PT Astra Serif"/>
                <w:sz w:val="16"/>
                <w:szCs w:val="16"/>
              </w:rPr>
            </w:pPr>
            <w:r w:rsidRPr="00EC6D35">
              <w:rPr>
                <w:rFonts w:ascii="PT Astra Serif" w:hAnsi="PT Astra Serif"/>
                <w:sz w:val="16"/>
                <w:szCs w:val="16"/>
              </w:rPr>
              <w:t>5</w:t>
            </w:r>
          </w:p>
        </w:tc>
        <w:tc>
          <w:tcPr>
            <w:tcW w:w="1134" w:type="dxa"/>
            <w:shd w:val="clear" w:color="auto" w:fill="auto"/>
          </w:tcPr>
          <w:p w:rsidR="008F4CED" w:rsidRPr="00EC6D35" w:rsidRDefault="008F4CED" w:rsidP="00EC6D35">
            <w:pPr>
              <w:spacing w:after="0" w:line="240" w:lineRule="auto"/>
              <w:jc w:val="both"/>
              <w:rPr>
                <w:rFonts w:ascii="PT Astra Serif" w:hAnsi="PT Astra Serif"/>
                <w:sz w:val="16"/>
                <w:szCs w:val="16"/>
              </w:rPr>
            </w:pPr>
            <w:r w:rsidRPr="00EC6D35">
              <w:rPr>
                <w:rFonts w:ascii="PT Astra Serif" w:hAnsi="PT Astra Serif"/>
                <w:sz w:val="16"/>
                <w:szCs w:val="16"/>
              </w:rPr>
              <w:t>5</w:t>
            </w:r>
          </w:p>
        </w:tc>
        <w:tc>
          <w:tcPr>
            <w:tcW w:w="992" w:type="dxa"/>
            <w:shd w:val="clear" w:color="auto" w:fill="auto"/>
          </w:tcPr>
          <w:p w:rsidR="008F4CED" w:rsidRPr="00EC6D35" w:rsidRDefault="008F4CED" w:rsidP="00EC6D35">
            <w:pPr>
              <w:spacing w:after="0" w:line="240" w:lineRule="auto"/>
              <w:jc w:val="both"/>
              <w:rPr>
                <w:rFonts w:ascii="PT Astra Serif" w:hAnsi="PT Astra Serif"/>
                <w:sz w:val="16"/>
                <w:szCs w:val="16"/>
              </w:rPr>
            </w:pPr>
            <w:r w:rsidRPr="00EC6D35">
              <w:rPr>
                <w:rFonts w:ascii="PT Astra Serif" w:hAnsi="PT Astra Serif"/>
                <w:sz w:val="16"/>
                <w:szCs w:val="16"/>
              </w:rPr>
              <w:t>5</w:t>
            </w:r>
          </w:p>
        </w:tc>
      </w:tr>
      <w:tr w:rsidR="00CE7C81" w:rsidRPr="00EC6D35" w:rsidTr="00CE7C81">
        <w:tc>
          <w:tcPr>
            <w:tcW w:w="7088" w:type="dxa"/>
            <w:shd w:val="clear" w:color="auto" w:fill="auto"/>
          </w:tcPr>
          <w:p w:rsidR="008F4CED" w:rsidRPr="00EC6D35" w:rsidRDefault="008F4CED" w:rsidP="00EC6D35">
            <w:pPr>
              <w:spacing w:after="0" w:line="240" w:lineRule="auto"/>
              <w:jc w:val="both"/>
              <w:rPr>
                <w:rFonts w:ascii="PT Astra Serif" w:hAnsi="PT Astra Serif"/>
                <w:sz w:val="16"/>
                <w:szCs w:val="16"/>
              </w:rPr>
            </w:pPr>
            <w:r w:rsidRPr="00EC6D35">
              <w:rPr>
                <w:rFonts w:ascii="PT Astra Serif" w:hAnsi="PT Astra Serif"/>
                <w:sz w:val="16"/>
                <w:szCs w:val="16"/>
              </w:rPr>
              <w:t xml:space="preserve">7. Информационное обеспечение в сфере физической культуры и спорта  </w:t>
            </w:r>
          </w:p>
        </w:tc>
        <w:tc>
          <w:tcPr>
            <w:tcW w:w="992" w:type="dxa"/>
            <w:shd w:val="clear" w:color="auto" w:fill="auto"/>
          </w:tcPr>
          <w:p w:rsidR="008F4CED" w:rsidRPr="00EC6D35" w:rsidRDefault="008F4CED" w:rsidP="00EC6D35">
            <w:pPr>
              <w:spacing w:after="0" w:line="240" w:lineRule="auto"/>
              <w:jc w:val="both"/>
              <w:rPr>
                <w:rFonts w:ascii="PT Astra Serif" w:hAnsi="PT Astra Serif"/>
                <w:sz w:val="16"/>
                <w:szCs w:val="16"/>
              </w:rPr>
            </w:pPr>
            <w:r w:rsidRPr="00EC6D35">
              <w:rPr>
                <w:rFonts w:ascii="PT Astra Serif" w:hAnsi="PT Astra Serif"/>
                <w:sz w:val="16"/>
                <w:szCs w:val="16"/>
              </w:rPr>
              <w:t xml:space="preserve">5 </w:t>
            </w:r>
          </w:p>
        </w:tc>
        <w:tc>
          <w:tcPr>
            <w:tcW w:w="1134" w:type="dxa"/>
            <w:shd w:val="clear" w:color="auto" w:fill="auto"/>
          </w:tcPr>
          <w:p w:rsidR="008F4CED" w:rsidRPr="00EC6D35" w:rsidRDefault="008F4CED" w:rsidP="00EC6D35">
            <w:pPr>
              <w:spacing w:after="0" w:line="240" w:lineRule="auto"/>
              <w:jc w:val="both"/>
              <w:rPr>
                <w:rFonts w:ascii="PT Astra Serif" w:hAnsi="PT Astra Serif"/>
                <w:sz w:val="16"/>
                <w:szCs w:val="16"/>
              </w:rPr>
            </w:pPr>
            <w:r w:rsidRPr="00EC6D35">
              <w:rPr>
                <w:rFonts w:ascii="PT Astra Serif" w:hAnsi="PT Astra Serif"/>
                <w:sz w:val="16"/>
                <w:szCs w:val="16"/>
              </w:rPr>
              <w:t>5</w:t>
            </w:r>
          </w:p>
        </w:tc>
        <w:tc>
          <w:tcPr>
            <w:tcW w:w="992" w:type="dxa"/>
            <w:shd w:val="clear" w:color="auto" w:fill="auto"/>
          </w:tcPr>
          <w:p w:rsidR="008F4CED" w:rsidRPr="00EC6D35" w:rsidRDefault="008F4CED" w:rsidP="00EC6D35">
            <w:pPr>
              <w:spacing w:after="0" w:line="240" w:lineRule="auto"/>
              <w:jc w:val="both"/>
              <w:rPr>
                <w:rFonts w:ascii="PT Astra Serif" w:hAnsi="PT Astra Serif"/>
                <w:sz w:val="16"/>
                <w:szCs w:val="16"/>
              </w:rPr>
            </w:pPr>
            <w:r w:rsidRPr="00EC6D35">
              <w:rPr>
                <w:rFonts w:ascii="PT Astra Serif" w:hAnsi="PT Astra Serif"/>
                <w:sz w:val="16"/>
                <w:szCs w:val="16"/>
              </w:rPr>
              <w:t>5</w:t>
            </w:r>
          </w:p>
        </w:tc>
      </w:tr>
      <w:tr w:rsidR="00CE7C81" w:rsidRPr="00EC6D35" w:rsidTr="00CE7C81">
        <w:tc>
          <w:tcPr>
            <w:tcW w:w="7088" w:type="dxa"/>
            <w:shd w:val="clear" w:color="auto" w:fill="auto"/>
          </w:tcPr>
          <w:p w:rsidR="008F4CED" w:rsidRPr="00EC6D35" w:rsidRDefault="008F4CED" w:rsidP="00EC6D35">
            <w:pPr>
              <w:spacing w:after="0" w:line="240" w:lineRule="auto"/>
              <w:jc w:val="both"/>
              <w:rPr>
                <w:rFonts w:ascii="PT Astra Serif" w:hAnsi="PT Astra Serif"/>
                <w:b/>
                <w:sz w:val="16"/>
                <w:szCs w:val="16"/>
              </w:rPr>
            </w:pPr>
            <w:r w:rsidRPr="00EC6D35">
              <w:rPr>
                <w:rFonts w:ascii="PT Astra Serif" w:hAnsi="PT Astra Serif"/>
                <w:b/>
                <w:sz w:val="16"/>
                <w:szCs w:val="16"/>
              </w:rPr>
              <w:t xml:space="preserve"> Итого</w:t>
            </w:r>
          </w:p>
        </w:tc>
        <w:tc>
          <w:tcPr>
            <w:tcW w:w="992" w:type="dxa"/>
            <w:shd w:val="clear" w:color="auto" w:fill="auto"/>
          </w:tcPr>
          <w:p w:rsidR="008F4CED" w:rsidRPr="00EC6D35" w:rsidRDefault="008F4CED" w:rsidP="00EC6D35">
            <w:pPr>
              <w:spacing w:after="0" w:line="240" w:lineRule="auto"/>
              <w:jc w:val="both"/>
              <w:rPr>
                <w:rFonts w:ascii="PT Astra Serif" w:hAnsi="PT Astra Serif"/>
                <w:b/>
                <w:sz w:val="16"/>
                <w:szCs w:val="16"/>
              </w:rPr>
            </w:pPr>
            <w:r w:rsidRPr="00EC6D35">
              <w:rPr>
                <w:rFonts w:ascii="PT Astra Serif" w:hAnsi="PT Astra Serif"/>
                <w:b/>
                <w:sz w:val="16"/>
                <w:szCs w:val="16"/>
              </w:rPr>
              <w:t>200 000</w:t>
            </w:r>
          </w:p>
        </w:tc>
        <w:tc>
          <w:tcPr>
            <w:tcW w:w="1134" w:type="dxa"/>
            <w:shd w:val="clear" w:color="auto" w:fill="auto"/>
          </w:tcPr>
          <w:p w:rsidR="008F4CED" w:rsidRPr="00EC6D35" w:rsidRDefault="008F4CED" w:rsidP="00EC6D35">
            <w:pPr>
              <w:spacing w:after="0" w:line="240" w:lineRule="auto"/>
              <w:jc w:val="both"/>
              <w:rPr>
                <w:rFonts w:ascii="PT Astra Serif" w:hAnsi="PT Astra Serif"/>
                <w:b/>
                <w:sz w:val="16"/>
                <w:szCs w:val="16"/>
              </w:rPr>
            </w:pPr>
            <w:r w:rsidRPr="00EC6D35">
              <w:rPr>
                <w:rFonts w:ascii="PT Astra Serif" w:hAnsi="PT Astra Serif"/>
                <w:b/>
                <w:sz w:val="16"/>
                <w:szCs w:val="16"/>
              </w:rPr>
              <w:t>200 000</w:t>
            </w:r>
          </w:p>
        </w:tc>
        <w:tc>
          <w:tcPr>
            <w:tcW w:w="992" w:type="dxa"/>
            <w:shd w:val="clear" w:color="auto" w:fill="auto"/>
          </w:tcPr>
          <w:p w:rsidR="008F4CED" w:rsidRPr="00EC6D35" w:rsidRDefault="008F4CED" w:rsidP="00EC6D35">
            <w:pPr>
              <w:spacing w:after="0" w:line="240" w:lineRule="auto"/>
              <w:jc w:val="both"/>
              <w:rPr>
                <w:rFonts w:ascii="PT Astra Serif" w:hAnsi="PT Astra Serif"/>
                <w:b/>
                <w:sz w:val="16"/>
                <w:szCs w:val="16"/>
              </w:rPr>
            </w:pPr>
            <w:r w:rsidRPr="00EC6D35">
              <w:rPr>
                <w:rFonts w:ascii="PT Astra Serif" w:hAnsi="PT Astra Serif"/>
                <w:b/>
                <w:sz w:val="16"/>
                <w:szCs w:val="16"/>
              </w:rPr>
              <w:t>200 000</w:t>
            </w:r>
          </w:p>
        </w:tc>
      </w:tr>
    </w:tbl>
    <w:p w:rsidR="008F4CED" w:rsidRPr="00EC6D35" w:rsidRDefault="008F4CED" w:rsidP="00EC6D35">
      <w:pPr>
        <w:spacing w:after="0" w:line="240" w:lineRule="auto"/>
        <w:rPr>
          <w:rFonts w:ascii="PT Astra Serif" w:hAnsi="PT Astra Serif"/>
          <w:sz w:val="16"/>
          <w:szCs w:val="16"/>
        </w:rPr>
      </w:pPr>
    </w:p>
    <w:p w:rsidR="008F4CED" w:rsidRPr="00EC6D35" w:rsidRDefault="008F4CED" w:rsidP="00CE7C81">
      <w:pPr>
        <w:spacing w:after="0" w:line="240" w:lineRule="auto"/>
        <w:ind w:left="-567" w:firstLine="567"/>
        <w:jc w:val="both"/>
        <w:rPr>
          <w:rFonts w:ascii="PT Astra Serif" w:hAnsi="PT Astra Serif"/>
          <w:sz w:val="16"/>
          <w:szCs w:val="16"/>
        </w:rPr>
      </w:pPr>
      <w:r w:rsidRPr="00EC6D35">
        <w:rPr>
          <w:rFonts w:ascii="PT Astra Serif" w:hAnsi="PT Astra Serif"/>
          <w:sz w:val="16"/>
          <w:szCs w:val="16"/>
        </w:rPr>
        <w:t>РАЗДЕЛ VI . ПРОГНОЗ ОЖИДАЕМЫХ КОНЕЧНЫХ РЕЗУЛЬТАТОВ РЕАЛИЗАЦИИ ПРОГРАММЫ</w:t>
      </w:r>
    </w:p>
    <w:p w:rsidR="008F4CED" w:rsidRPr="00EC6D35" w:rsidRDefault="008F4CED" w:rsidP="00CE7C81">
      <w:pPr>
        <w:spacing w:after="0" w:line="240" w:lineRule="auto"/>
        <w:ind w:left="-567" w:firstLine="567"/>
        <w:jc w:val="both"/>
        <w:rPr>
          <w:rFonts w:ascii="PT Astra Serif" w:hAnsi="PT Astra Serif"/>
          <w:sz w:val="16"/>
          <w:szCs w:val="16"/>
        </w:rPr>
      </w:pPr>
      <w:r w:rsidRPr="00EC6D35">
        <w:rPr>
          <w:rFonts w:ascii="PT Astra Serif" w:hAnsi="PT Astra Serif"/>
          <w:sz w:val="16"/>
          <w:szCs w:val="16"/>
        </w:rPr>
        <w:t>Реализация Программы обеспечит достижение показателей в сравнении с данными на 1 января 2021 года:</w:t>
      </w:r>
    </w:p>
    <w:p w:rsidR="008F4CED" w:rsidRPr="00EC6D35" w:rsidRDefault="008F4CED" w:rsidP="00CE7C81">
      <w:pPr>
        <w:spacing w:after="0" w:line="240" w:lineRule="auto"/>
        <w:ind w:left="-567" w:firstLine="567"/>
        <w:jc w:val="both"/>
        <w:rPr>
          <w:rFonts w:ascii="PT Astra Serif" w:hAnsi="PT Astra Serif"/>
          <w:sz w:val="16"/>
          <w:szCs w:val="16"/>
        </w:rPr>
      </w:pPr>
      <w:r w:rsidRPr="00EC6D35">
        <w:rPr>
          <w:rFonts w:ascii="PT Astra Serif" w:hAnsi="PT Astra Serif"/>
          <w:sz w:val="16"/>
          <w:szCs w:val="16"/>
        </w:rPr>
        <w:t xml:space="preserve">- увеличение доли населения округа, систематически </w:t>
      </w:r>
      <w:proofErr w:type="gramStart"/>
      <w:r w:rsidRPr="00EC6D35">
        <w:rPr>
          <w:rFonts w:ascii="PT Astra Serif" w:hAnsi="PT Astra Serif"/>
          <w:sz w:val="16"/>
          <w:szCs w:val="16"/>
        </w:rPr>
        <w:t>занимающихся</w:t>
      </w:r>
      <w:proofErr w:type="gramEnd"/>
      <w:r w:rsidRPr="00EC6D35">
        <w:rPr>
          <w:rFonts w:ascii="PT Astra Serif" w:hAnsi="PT Astra Serif"/>
          <w:sz w:val="16"/>
          <w:szCs w:val="16"/>
        </w:rPr>
        <w:t xml:space="preserve"> физической культурой и спортом, в общей численности населения округа с 48,2% до 59,1%;</w:t>
      </w:r>
    </w:p>
    <w:p w:rsidR="008F4CED" w:rsidRPr="00EC6D35" w:rsidRDefault="008F4CED" w:rsidP="00CE7C81">
      <w:pPr>
        <w:spacing w:after="0" w:line="240" w:lineRule="auto"/>
        <w:ind w:left="-567" w:firstLine="567"/>
        <w:jc w:val="both"/>
        <w:rPr>
          <w:rFonts w:ascii="PT Astra Serif" w:hAnsi="PT Astra Serif"/>
          <w:sz w:val="16"/>
          <w:szCs w:val="16"/>
        </w:rPr>
      </w:pPr>
      <w:r w:rsidRPr="00EC6D35">
        <w:rPr>
          <w:rFonts w:ascii="PT Astra Serif" w:hAnsi="PT Astra Serif"/>
          <w:sz w:val="16"/>
          <w:szCs w:val="16"/>
        </w:rPr>
        <w:t xml:space="preserve">- увеличение доли обучающихся в общеобразовательных учреждениях, расположенных на территории округа, систематически занимающихся физической культурой и спортом, в общей </w:t>
      </w:r>
      <w:proofErr w:type="gramStart"/>
      <w:r w:rsidRPr="00EC6D35">
        <w:rPr>
          <w:rFonts w:ascii="PT Astra Serif" w:hAnsi="PT Astra Serif"/>
          <w:sz w:val="16"/>
          <w:szCs w:val="16"/>
        </w:rPr>
        <w:t>численности</w:t>
      </w:r>
      <w:proofErr w:type="gramEnd"/>
      <w:r w:rsidRPr="00EC6D35">
        <w:rPr>
          <w:rFonts w:ascii="PT Astra Serif" w:hAnsi="PT Astra Serif"/>
          <w:sz w:val="16"/>
          <w:szCs w:val="16"/>
        </w:rPr>
        <w:t xml:space="preserve"> обучающихся в общеобразовательных учреждениях расположенных на территории округа     до 86,6%;</w:t>
      </w:r>
    </w:p>
    <w:p w:rsidR="008F4CED" w:rsidRPr="00EC6D35" w:rsidRDefault="008F4CED" w:rsidP="00CE7C81">
      <w:pPr>
        <w:spacing w:after="0" w:line="240" w:lineRule="auto"/>
        <w:ind w:left="-567" w:firstLine="567"/>
        <w:jc w:val="both"/>
        <w:rPr>
          <w:rFonts w:ascii="PT Astra Serif" w:hAnsi="PT Astra Serif"/>
          <w:sz w:val="16"/>
          <w:szCs w:val="16"/>
        </w:rPr>
      </w:pPr>
      <w:r w:rsidRPr="00EC6D35">
        <w:rPr>
          <w:rFonts w:ascii="PT Astra Serif" w:hAnsi="PT Astra Serif"/>
          <w:sz w:val="16"/>
          <w:szCs w:val="16"/>
        </w:rPr>
        <w:t>- увеличение доли лиц с ограниченными возможностями здоровья и инвалидов, систематически занимающихся физической культурой и спортом, в общей численности данной категории населения района с 18,1%</w:t>
      </w:r>
      <w:r w:rsidRPr="00EC6D35">
        <w:rPr>
          <w:rFonts w:ascii="PT Astra Serif" w:hAnsi="PT Astra Serif"/>
          <w:b/>
          <w:bCs/>
          <w:i/>
          <w:iCs/>
          <w:sz w:val="16"/>
          <w:szCs w:val="16"/>
        </w:rPr>
        <w:t xml:space="preserve"> </w:t>
      </w:r>
      <w:r w:rsidRPr="00EC6D35">
        <w:rPr>
          <w:rFonts w:ascii="PT Astra Serif" w:hAnsi="PT Astra Serif"/>
          <w:sz w:val="16"/>
          <w:szCs w:val="16"/>
        </w:rPr>
        <w:t>до 22,85%;</w:t>
      </w:r>
    </w:p>
    <w:p w:rsidR="008F4CED" w:rsidRPr="00EC6D35" w:rsidRDefault="008F4CED" w:rsidP="00CE7C81">
      <w:pPr>
        <w:spacing w:after="0" w:line="240" w:lineRule="auto"/>
        <w:ind w:left="-567" w:firstLine="567"/>
        <w:jc w:val="both"/>
        <w:rPr>
          <w:rFonts w:ascii="PT Astra Serif" w:hAnsi="PT Astra Serif"/>
          <w:sz w:val="16"/>
          <w:szCs w:val="16"/>
        </w:rPr>
      </w:pPr>
      <w:r w:rsidRPr="00EC6D35">
        <w:rPr>
          <w:rFonts w:ascii="PT Astra Serif" w:hAnsi="PT Astra Serif"/>
          <w:sz w:val="16"/>
          <w:szCs w:val="16"/>
        </w:rPr>
        <w:t>- увеличение единовременной пропускной способности объектов физической культуры и спорта в округе   до 87,5%.</w:t>
      </w:r>
    </w:p>
    <w:p w:rsidR="005D2CEF" w:rsidRDefault="008F4CED" w:rsidP="005D2CEF">
      <w:pPr>
        <w:spacing w:after="0" w:line="240" w:lineRule="auto"/>
        <w:rPr>
          <w:rFonts w:ascii="PT Astra Serif" w:hAnsi="PT Astra Serif"/>
          <w:sz w:val="16"/>
          <w:szCs w:val="16"/>
        </w:rPr>
      </w:pPr>
      <w:r w:rsidRPr="00EC6D35">
        <w:rPr>
          <w:rFonts w:ascii="PT Astra Serif" w:hAnsi="PT Astra Serif"/>
          <w:sz w:val="16"/>
          <w:szCs w:val="16"/>
        </w:rPr>
        <w:t xml:space="preserve">                                                                  </w:t>
      </w:r>
    </w:p>
    <w:p w:rsidR="00CE7C81" w:rsidRDefault="008F4CED" w:rsidP="005D2CEF">
      <w:pPr>
        <w:spacing w:after="0" w:line="240" w:lineRule="auto"/>
        <w:rPr>
          <w:rFonts w:ascii="PT Astra Serif" w:hAnsi="PT Astra Serif"/>
          <w:sz w:val="16"/>
          <w:szCs w:val="16"/>
        </w:rPr>
      </w:pPr>
      <w:r w:rsidRPr="00EC6D35">
        <w:rPr>
          <w:rFonts w:ascii="PT Astra Serif" w:hAnsi="PT Astra Serif"/>
          <w:sz w:val="16"/>
          <w:szCs w:val="16"/>
        </w:rPr>
        <w:t>РАЗДЕЛ VII. ПЕРЕЧЕНЬ МЕРОПРИЯТИЙ ПРОГРАММЫ «РАЗВИТИЕ ФИЗИЧЕСКОЙ КУЛЬТУРЫ И СПОРТА</w:t>
      </w:r>
    </w:p>
    <w:p w:rsidR="008F4CED" w:rsidRPr="00EC6D35" w:rsidRDefault="008F4CED" w:rsidP="00CE7C81">
      <w:pPr>
        <w:spacing w:after="0" w:line="240" w:lineRule="auto"/>
        <w:jc w:val="center"/>
        <w:rPr>
          <w:rFonts w:ascii="PT Astra Serif" w:hAnsi="PT Astra Serif"/>
          <w:sz w:val="16"/>
          <w:szCs w:val="16"/>
        </w:rPr>
      </w:pPr>
      <w:r w:rsidRPr="00EC6D35">
        <w:rPr>
          <w:rFonts w:ascii="PT Astra Serif" w:hAnsi="PT Astra Serif"/>
          <w:sz w:val="16"/>
          <w:szCs w:val="16"/>
        </w:rPr>
        <w:t>В ЦЕЛИННОМ МУНИЦИПАЛЬНОМ ОКРУГЕ НА 2022-2024 ГОДЫ»</w:t>
      </w:r>
    </w:p>
    <w:p w:rsidR="008F4CED" w:rsidRPr="00EC6D35" w:rsidRDefault="008F4CED" w:rsidP="00EC6D35">
      <w:pPr>
        <w:spacing w:after="0" w:line="240" w:lineRule="auto"/>
        <w:rPr>
          <w:rFonts w:ascii="PT Astra Serif" w:hAnsi="PT Astra Serif"/>
          <w:sz w:val="16"/>
          <w:szCs w:val="16"/>
        </w:rPr>
      </w:pPr>
    </w:p>
    <w:tbl>
      <w:tblPr>
        <w:tblW w:w="1129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
        <w:gridCol w:w="2488"/>
        <w:gridCol w:w="1275"/>
        <w:gridCol w:w="1134"/>
        <w:gridCol w:w="838"/>
        <w:gridCol w:w="8"/>
        <w:gridCol w:w="953"/>
        <w:gridCol w:w="8"/>
        <w:gridCol w:w="740"/>
        <w:gridCol w:w="2260"/>
        <w:gridCol w:w="8"/>
        <w:gridCol w:w="953"/>
      </w:tblGrid>
      <w:tr w:rsidR="00CE7C81" w:rsidRPr="00EC6D35" w:rsidTr="00CE7C81">
        <w:trPr>
          <w:gridAfter w:val="1"/>
          <w:wAfter w:w="953" w:type="dxa"/>
          <w:trHeight w:val="276"/>
          <w:tblHeader/>
        </w:trPr>
        <w:tc>
          <w:tcPr>
            <w:tcW w:w="630" w:type="dxa"/>
            <w:vMerge w:val="restart"/>
            <w:shd w:val="clear" w:color="auto" w:fill="auto"/>
            <w:vAlign w:val="center"/>
          </w:tcPr>
          <w:p w:rsidR="008F4CED" w:rsidRPr="00EC6D35" w:rsidRDefault="008F4CED" w:rsidP="00EC6D35">
            <w:pPr>
              <w:spacing w:after="0" w:line="240" w:lineRule="auto"/>
              <w:rPr>
                <w:rFonts w:ascii="PT Astra Serif" w:hAnsi="PT Astra Serif"/>
                <w:sz w:val="16"/>
                <w:szCs w:val="16"/>
              </w:rPr>
            </w:pPr>
            <w:r w:rsidRPr="00EC6D35">
              <w:rPr>
                <w:rFonts w:ascii="PT Astra Serif" w:hAnsi="PT Astra Serif"/>
                <w:sz w:val="16"/>
                <w:szCs w:val="16"/>
              </w:rPr>
              <w:t>№</w:t>
            </w:r>
          </w:p>
        </w:tc>
        <w:tc>
          <w:tcPr>
            <w:tcW w:w="2488" w:type="dxa"/>
            <w:vMerge w:val="restart"/>
            <w:shd w:val="clear" w:color="auto" w:fill="auto"/>
            <w:vAlign w:val="center"/>
          </w:tcPr>
          <w:p w:rsidR="008F4CED" w:rsidRPr="00EC6D35" w:rsidRDefault="008F4CED" w:rsidP="00EC6D35">
            <w:pPr>
              <w:spacing w:after="0" w:line="240" w:lineRule="auto"/>
              <w:rPr>
                <w:rFonts w:ascii="PT Astra Serif" w:hAnsi="PT Astra Serif"/>
                <w:sz w:val="16"/>
                <w:szCs w:val="16"/>
              </w:rPr>
            </w:pPr>
            <w:r w:rsidRPr="00EC6D35">
              <w:rPr>
                <w:rFonts w:ascii="PT Astra Serif" w:hAnsi="PT Astra Serif"/>
                <w:sz w:val="16"/>
                <w:szCs w:val="16"/>
              </w:rPr>
              <w:t xml:space="preserve">Наименование мероприятий </w:t>
            </w:r>
          </w:p>
        </w:tc>
        <w:tc>
          <w:tcPr>
            <w:tcW w:w="1275" w:type="dxa"/>
            <w:vMerge w:val="restart"/>
            <w:shd w:val="clear" w:color="auto" w:fill="auto"/>
            <w:vAlign w:val="center"/>
          </w:tcPr>
          <w:p w:rsidR="008F4CED" w:rsidRPr="00EC6D35" w:rsidRDefault="008F4CED" w:rsidP="00EC6D35">
            <w:pPr>
              <w:spacing w:after="0" w:line="240" w:lineRule="auto"/>
              <w:rPr>
                <w:rFonts w:ascii="PT Astra Serif" w:hAnsi="PT Astra Serif"/>
                <w:sz w:val="16"/>
                <w:szCs w:val="16"/>
              </w:rPr>
            </w:pPr>
            <w:r w:rsidRPr="00EC6D35">
              <w:rPr>
                <w:rFonts w:ascii="PT Astra Serif" w:hAnsi="PT Astra Serif"/>
                <w:sz w:val="16"/>
                <w:szCs w:val="16"/>
              </w:rPr>
              <w:t>Исполнители</w:t>
            </w:r>
          </w:p>
        </w:tc>
        <w:tc>
          <w:tcPr>
            <w:tcW w:w="1134" w:type="dxa"/>
            <w:vMerge w:val="restart"/>
            <w:shd w:val="clear" w:color="auto" w:fill="auto"/>
            <w:vAlign w:val="center"/>
          </w:tcPr>
          <w:p w:rsidR="008F4CED" w:rsidRPr="00EC6D35" w:rsidRDefault="008F4CED" w:rsidP="00EC6D35">
            <w:pPr>
              <w:spacing w:after="0" w:line="240" w:lineRule="auto"/>
              <w:rPr>
                <w:rFonts w:ascii="PT Astra Serif" w:hAnsi="PT Astra Serif"/>
                <w:sz w:val="16"/>
                <w:szCs w:val="16"/>
              </w:rPr>
            </w:pPr>
            <w:r w:rsidRPr="00EC6D35">
              <w:rPr>
                <w:rFonts w:ascii="PT Astra Serif" w:hAnsi="PT Astra Serif"/>
                <w:sz w:val="16"/>
                <w:szCs w:val="16"/>
              </w:rPr>
              <w:t>Срок исполнения</w:t>
            </w:r>
          </w:p>
        </w:tc>
        <w:tc>
          <w:tcPr>
            <w:tcW w:w="846" w:type="dxa"/>
            <w:gridSpan w:val="2"/>
            <w:tcBorders>
              <w:bottom w:val="nil"/>
            </w:tcBorders>
            <w:shd w:val="clear" w:color="auto" w:fill="auto"/>
          </w:tcPr>
          <w:p w:rsidR="008F4CED" w:rsidRPr="00EC6D35" w:rsidRDefault="008F4CED" w:rsidP="00EC6D35">
            <w:pPr>
              <w:spacing w:after="0" w:line="240" w:lineRule="auto"/>
              <w:rPr>
                <w:rFonts w:ascii="PT Astra Serif" w:hAnsi="PT Astra Serif"/>
                <w:sz w:val="16"/>
                <w:szCs w:val="16"/>
              </w:rPr>
            </w:pPr>
          </w:p>
        </w:tc>
        <w:tc>
          <w:tcPr>
            <w:tcW w:w="961" w:type="dxa"/>
            <w:gridSpan w:val="2"/>
            <w:tcBorders>
              <w:bottom w:val="nil"/>
            </w:tcBorders>
            <w:shd w:val="clear" w:color="auto" w:fill="auto"/>
          </w:tcPr>
          <w:p w:rsidR="008F4CED" w:rsidRPr="00EC6D35" w:rsidRDefault="008F4CED" w:rsidP="00EC6D35">
            <w:pPr>
              <w:spacing w:after="0" w:line="240" w:lineRule="auto"/>
              <w:rPr>
                <w:rFonts w:ascii="PT Astra Serif" w:hAnsi="PT Astra Serif"/>
                <w:sz w:val="16"/>
                <w:szCs w:val="16"/>
              </w:rPr>
            </w:pPr>
          </w:p>
        </w:tc>
        <w:tc>
          <w:tcPr>
            <w:tcW w:w="740" w:type="dxa"/>
            <w:vMerge w:val="restart"/>
            <w:shd w:val="clear" w:color="auto" w:fill="auto"/>
          </w:tcPr>
          <w:p w:rsidR="008F4CED" w:rsidRPr="00EC6D35" w:rsidRDefault="008F4CED" w:rsidP="00EC6D35">
            <w:pPr>
              <w:spacing w:after="0" w:line="240" w:lineRule="auto"/>
              <w:rPr>
                <w:rFonts w:ascii="PT Astra Serif" w:hAnsi="PT Astra Serif"/>
                <w:sz w:val="16"/>
                <w:szCs w:val="16"/>
              </w:rPr>
            </w:pPr>
          </w:p>
          <w:p w:rsidR="008F4CED" w:rsidRPr="00EC6D35" w:rsidRDefault="008F4CED" w:rsidP="00EC6D35">
            <w:pPr>
              <w:spacing w:after="0" w:line="240" w:lineRule="auto"/>
              <w:rPr>
                <w:rFonts w:ascii="PT Astra Serif" w:hAnsi="PT Astra Serif"/>
                <w:sz w:val="16"/>
                <w:szCs w:val="16"/>
              </w:rPr>
            </w:pPr>
          </w:p>
          <w:p w:rsidR="008F4CED" w:rsidRPr="00EC6D35" w:rsidRDefault="008F4CED" w:rsidP="00EC6D35">
            <w:pPr>
              <w:spacing w:after="0" w:line="240" w:lineRule="auto"/>
              <w:rPr>
                <w:rFonts w:ascii="PT Astra Serif" w:hAnsi="PT Astra Serif"/>
                <w:sz w:val="16"/>
                <w:szCs w:val="16"/>
              </w:rPr>
            </w:pPr>
            <w:r w:rsidRPr="00EC6D35">
              <w:rPr>
                <w:rFonts w:ascii="PT Astra Serif" w:hAnsi="PT Astra Serif"/>
                <w:sz w:val="16"/>
                <w:szCs w:val="16"/>
              </w:rPr>
              <w:t>2024г.</w:t>
            </w:r>
          </w:p>
        </w:tc>
        <w:tc>
          <w:tcPr>
            <w:tcW w:w="2268" w:type="dxa"/>
            <w:gridSpan w:val="2"/>
            <w:tcBorders>
              <w:bottom w:val="nil"/>
            </w:tcBorders>
            <w:shd w:val="clear" w:color="auto" w:fill="auto"/>
          </w:tcPr>
          <w:p w:rsidR="008F4CED" w:rsidRPr="00EC6D35" w:rsidRDefault="008F4CED" w:rsidP="00EC6D35">
            <w:pPr>
              <w:spacing w:after="0" w:line="240" w:lineRule="auto"/>
              <w:rPr>
                <w:rFonts w:ascii="PT Astra Serif" w:hAnsi="PT Astra Serif"/>
                <w:sz w:val="16"/>
                <w:szCs w:val="16"/>
              </w:rPr>
            </w:pPr>
            <w:r w:rsidRPr="00EC6D35">
              <w:rPr>
                <w:rFonts w:ascii="PT Astra Serif" w:hAnsi="PT Astra Serif"/>
                <w:sz w:val="16"/>
                <w:szCs w:val="16"/>
              </w:rPr>
              <w:t>Ожидаемые результаты</w:t>
            </w:r>
          </w:p>
        </w:tc>
      </w:tr>
      <w:tr w:rsidR="00CE7C81" w:rsidRPr="00EC6D35" w:rsidTr="00CE7C81">
        <w:trPr>
          <w:gridAfter w:val="1"/>
          <w:wAfter w:w="953" w:type="dxa"/>
          <w:trHeight w:val="126"/>
          <w:tblHeader/>
        </w:trPr>
        <w:tc>
          <w:tcPr>
            <w:tcW w:w="630" w:type="dxa"/>
            <w:vMerge/>
            <w:shd w:val="clear" w:color="auto" w:fill="auto"/>
          </w:tcPr>
          <w:p w:rsidR="008F4CED" w:rsidRPr="00EC6D35" w:rsidRDefault="008F4CED" w:rsidP="00EC6D35">
            <w:pPr>
              <w:spacing w:after="0" w:line="240" w:lineRule="auto"/>
              <w:rPr>
                <w:rFonts w:ascii="PT Astra Serif" w:hAnsi="PT Astra Serif"/>
                <w:sz w:val="16"/>
                <w:szCs w:val="16"/>
              </w:rPr>
            </w:pPr>
          </w:p>
        </w:tc>
        <w:tc>
          <w:tcPr>
            <w:tcW w:w="2488" w:type="dxa"/>
            <w:vMerge/>
            <w:shd w:val="clear" w:color="auto" w:fill="auto"/>
          </w:tcPr>
          <w:p w:rsidR="008F4CED" w:rsidRPr="00EC6D35" w:rsidRDefault="008F4CED" w:rsidP="00EC6D35">
            <w:pPr>
              <w:spacing w:after="0" w:line="240" w:lineRule="auto"/>
              <w:rPr>
                <w:rFonts w:ascii="PT Astra Serif" w:hAnsi="PT Astra Serif"/>
                <w:sz w:val="16"/>
                <w:szCs w:val="16"/>
              </w:rPr>
            </w:pPr>
          </w:p>
        </w:tc>
        <w:tc>
          <w:tcPr>
            <w:tcW w:w="1275" w:type="dxa"/>
            <w:vMerge/>
            <w:shd w:val="clear" w:color="auto" w:fill="auto"/>
          </w:tcPr>
          <w:p w:rsidR="008F4CED" w:rsidRPr="00EC6D35" w:rsidRDefault="008F4CED" w:rsidP="00EC6D35">
            <w:pPr>
              <w:spacing w:after="0" w:line="240" w:lineRule="auto"/>
              <w:rPr>
                <w:rFonts w:ascii="PT Astra Serif" w:hAnsi="PT Astra Serif"/>
                <w:sz w:val="16"/>
                <w:szCs w:val="16"/>
              </w:rPr>
            </w:pPr>
          </w:p>
        </w:tc>
        <w:tc>
          <w:tcPr>
            <w:tcW w:w="1134" w:type="dxa"/>
            <w:vMerge/>
            <w:shd w:val="clear" w:color="auto" w:fill="auto"/>
          </w:tcPr>
          <w:p w:rsidR="008F4CED" w:rsidRPr="00EC6D35" w:rsidRDefault="008F4CED" w:rsidP="00EC6D35">
            <w:pPr>
              <w:spacing w:after="0" w:line="240" w:lineRule="auto"/>
              <w:rPr>
                <w:rFonts w:ascii="PT Astra Serif" w:hAnsi="PT Astra Serif"/>
                <w:sz w:val="16"/>
                <w:szCs w:val="16"/>
              </w:rPr>
            </w:pPr>
          </w:p>
        </w:tc>
        <w:tc>
          <w:tcPr>
            <w:tcW w:w="846" w:type="dxa"/>
            <w:gridSpan w:val="2"/>
            <w:tcBorders>
              <w:top w:val="nil"/>
            </w:tcBorders>
            <w:shd w:val="clear" w:color="auto" w:fill="auto"/>
          </w:tcPr>
          <w:p w:rsidR="008F4CED" w:rsidRPr="00EC6D35" w:rsidRDefault="008F4CED" w:rsidP="00EC6D35">
            <w:pPr>
              <w:spacing w:after="0" w:line="240" w:lineRule="auto"/>
              <w:rPr>
                <w:rFonts w:ascii="PT Astra Serif" w:hAnsi="PT Astra Serif"/>
                <w:sz w:val="16"/>
                <w:szCs w:val="16"/>
              </w:rPr>
            </w:pPr>
            <w:r w:rsidRPr="00EC6D35">
              <w:rPr>
                <w:rFonts w:ascii="PT Astra Serif" w:hAnsi="PT Astra Serif"/>
                <w:sz w:val="16"/>
                <w:szCs w:val="16"/>
              </w:rPr>
              <w:t xml:space="preserve"> 2022г.</w:t>
            </w:r>
          </w:p>
        </w:tc>
        <w:tc>
          <w:tcPr>
            <w:tcW w:w="961" w:type="dxa"/>
            <w:gridSpan w:val="2"/>
            <w:tcBorders>
              <w:top w:val="nil"/>
            </w:tcBorders>
            <w:shd w:val="clear" w:color="auto" w:fill="auto"/>
          </w:tcPr>
          <w:p w:rsidR="008F4CED" w:rsidRPr="00EC6D35" w:rsidRDefault="008F4CED" w:rsidP="00EC6D35">
            <w:pPr>
              <w:spacing w:after="0" w:line="240" w:lineRule="auto"/>
              <w:rPr>
                <w:rFonts w:ascii="PT Astra Serif" w:hAnsi="PT Astra Serif"/>
                <w:sz w:val="16"/>
                <w:szCs w:val="16"/>
              </w:rPr>
            </w:pPr>
          </w:p>
          <w:p w:rsidR="008F4CED" w:rsidRPr="00EC6D35" w:rsidRDefault="008F4CED" w:rsidP="00EC6D35">
            <w:pPr>
              <w:spacing w:after="0" w:line="240" w:lineRule="auto"/>
              <w:rPr>
                <w:rFonts w:ascii="PT Astra Serif" w:hAnsi="PT Astra Serif"/>
                <w:sz w:val="16"/>
                <w:szCs w:val="16"/>
              </w:rPr>
            </w:pPr>
            <w:r w:rsidRPr="00EC6D35">
              <w:rPr>
                <w:rFonts w:ascii="PT Astra Serif" w:hAnsi="PT Astra Serif"/>
                <w:sz w:val="16"/>
                <w:szCs w:val="16"/>
              </w:rPr>
              <w:t>2023г.</w:t>
            </w:r>
          </w:p>
        </w:tc>
        <w:tc>
          <w:tcPr>
            <w:tcW w:w="740" w:type="dxa"/>
            <w:vMerge/>
            <w:shd w:val="clear" w:color="auto" w:fill="auto"/>
          </w:tcPr>
          <w:p w:rsidR="008F4CED" w:rsidRPr="00EC6D35" w:rsidRDefault="008F4CED" w:rsidP="00EC6D35">
            <w:pPr>
              <w:spacing w:after="0" w:line="240" w:lineRule="auto"/>
              <w:rPr>
                <w:rFonts w:ascii="PT Astra Serif" w:hAnsi="PT Astra Serif"/>
                <w:sz w:val="16"/>
                <w:szCs w:val="16"/>
              </w:rPr>
            </w:pPr>
          </w:p>
        </w:tc>
        <w:tc>
          <w:tcPr>
            <w:tcW w:w="2268" w:type="dxa"/>
            <w:gridSpan w:val="2"/>
            <w:tcBorders>
              <w:top w:val="nil"/>
            </w:tcBorders>
            <w:shd w:val="clear" w:color="auto" w:fill="auto"/>
          </w:tcPr>
          <w:p w:rsidR="008F4CED" w:rsidRPr="00EC6D35" w:rsidRDefault="008F4CED" w:rsidP="00EC6D35">
            <w:pPr>
              <w:spacing w:after="0" w:line="240" w:lineRule="auto"/>
              <w:rPr>
                <w:rFonts w:ascii="PT Astra Serif" w:hAnsi="PT Astra Serif"/>
                <w:sz w:val="16"/>
                <w:szCs w:val="16"/>
              </w:rPr>
            </w:pPr>
          </w:p>
        </w:tc>
      </w:tr>
      <w:tr w:rsidR="00EC6D35" w:rsidRPr="00EC6D35" w:rsidTr="00CE7C81">
        <w:trPr>
          <w:gridAfter w:val="1"/>
          <w:wAfter w:w="953" w:type="dxa"/>
          <w:trHeight w:val="399"/>
        </w:trPr>
        <w:tc>
          <w:tcPr>
            <w:tcW w:w="10342" w:type="dxa"/>
            <w:gridSpan w:val="11"/>
            <w:shd w:val="clear" w:color="auto" w:fill="auto"/>
          </w:tcPr>
          <w:p w:rsidR="008F4CED" w:rsidRPr="00EC6D35" w:rsidRDefault="008F4CED" w:rsidP="00EC6D35">
            <w:pPr>
              <w:spacing w:after="0" w:line="240" w:lineRule="auto"/>
              <w:jc w:val="both"/>
              <w:rPr>
                <w:rFonts w:ascii="PT Astra Serif" w:hAnsi="PT Astra Serif"/>
                <w:sz w:val="16"/>
                <w:szCs w:val="16"/>
              </w:rPr>
            </w:pPr>
            <w:r w:rsidRPr="00EC6D35">
              <w:rPr>
                <w:rFonts w:ascii="PT Astra Serif" w:hAnsi="PT Astra Serif"/>
                <w:sz w:val="16"/>
                <w:szCs w:val="16"/>
              </w:rPr>
              <w:t>1. Нормативно – правовое и организационное обеспечение развития физической культуры и спорта</w:t>
            </w:r>
          </w:p>
        </w:tc>
      </w:tr>
      <w:tr w:rsidR="00EC6D35" w:rsidRPr="00EC6D35" w:rsidTr="00CE7C81">
        <w:trPr>
          <w:gridAfter w:val="1"/>
          <w:wAfter w:w="953" w:type="dxa"/>
        </w:trPr>
        <w:tc>
          <w:tcPr>
            <w:tcW w:w="630" w:type="dxa"/>
            <w:shd w:val="clear" w:color="auto" w:fill="auto"/>
          </w:tcPr>
          <w:p w:rsidR="008F4CED" w:rsidRPr="00EC6D35" w:rsidRDefault="008F4CED" w:rsidP="00EC6D35">
            <w:pPr>
              <w:spacing w:after="0" w:line="240" w:lineRule="auto"/>
              <w:jc w:val="both"/>
              <w:rPr>
                <w:rFonts w:ascii="PT Astra Serif" w:hAnsi="PT Astra Serif"/>
                <w:sz w:val="16"/>
                <w:szCs w:val="16"/>
              </w:rPr>
            </w:pPr>
            <w:r w:rsidRPr="00EC6D35">
              <w:rPr>
                <w:rFonts w:ascii="PT Astra Serif" w:hAnsi="PT Astra Serif"/>
                <w:sz w:val="16"/>
                <w:szCs w:val="16"/>
              </w:rPr>
              <w:t>1.</w:t>
            </w:r>
          </w:p>
        </w:tc>
        <w:tc>
          <w:tcPr>
            <w:tcW w:w="2488" w:type="dxa"/>
            <w:shd w:val="clear" w:color="auto" w:fill="auto"/>
          </w:tcPr>
          <w:p w:rsidR="008F4CED" w:rsidRPr="00EC6D35" w:rsidRDefault="008F4CED" w:rsidP="00EC6D35">
            <w:pPr>
              <w:spacing w:after="0" w:line="240" w:lineRule="auto"/>
              <w:jc w:val="both"/>
              <w:rPr>
                <w:rFonts w:ascii="PT Astra Serif" w:hAnsi="PT Astra Serif"/>
                <w:sz w:val="16"/>
                <w:szCs w:val="16"/>
              </w:rPr>
            </w:pPr>
            <w:r w:rsidRPr="00EC6D35">
              <w:rPr>
                <w:rFonts w:ascii="PT Astra Serif" w:hAnsi="PT Astra Serif"/>
                <w:sz w:val="16"/>
                <w:szCs w:val="16"/>
              </w:rPr>
              <w:t>Реализация Закона Курганской области «О физической культуре и спорте в Курганской области».</w:t>
            </w:r>
          </w:p>
          <w:p w:rsidR="008F4CED" w:rsidRPr="00EC6D35" w:rsidRDefault="008F4CED" w:rsidP="00EC6D35">
            <w:pPr>
              <w:spacing w:after="0" w:line="240" w:lineRule="auto"/>
              <w:jc w:val="both"/>
              <w:rPr>
                <w:rFonts w:ascii="PT Astra Serif" w:hAnsi="PT Astra Serif"/>
                <w:sz w:val="16"/>
                <w:szCs w:val="16"/>
              </w:rPr>
            </w:pPr>
          </w:p>
        </w:tc>
        <w:tc>
          <w:tcPr>
            <w:tcW w:w="1275" w:type="dxa"/>
            <w:shd w:val="clear" w:color="auto" w:fill="auto"/>
          </w:tcPr>
          <w:p w:rsidR="008F4CED" w:rsidRPr="00EC6D35" w:rsidRDefault="008F4CED" w:rsidP="00EC6D35">
            <w:pPr>
              <w:spacing w:after="0" w:line="240" w:lineRule="auto"/>
              <w:jc w:val="both"/>
              <w:rPr>
                <w:rFonts w:ascii="PT Astra Serif" w:hAnsi="PT Astra Serif"/>
                <w:sz w:val="16"/>
                <w:szCs w:val="16"/>
              </w:rPr>
            </w:pPr>
            <w:r w:rsidRPr="00EC6D35">
              <w:rPr>
                <w:rFonts w:ascii="PT Astra Serif" w:hAnsi="PT Astra Serif"/>
                <w:sz w:val="16"/>
                <w:szCs w:val="16"/>
              </w:rPr>
              <w:t>Отдел социального развития</w:t>
            </w:r>
          </w:p>
        </w:tc>
        <w:tc>
          <w:tcPr>
            <w:tcW w:w="1134" w:type="dxa"/>
            <w:shd w:val="clear" w:color="auto" w:fill="auto"/>
          </w:tcPr>
          <w:p w:rsidR="008F4CED" w:rsidRPr="00EC6D35" w:rsidRDefault="008F4CED" w:rsidP="00EC6D35">
            <w:pPr>
              <w:spacing w:after="0" w:line="240" w:lineRule="auto"/>
              <w:jc w:val="both"/>
              <w:rPr>
                <w:rFonts w:ascii="PT Astra Serif" w:hAnsi="PT Astra Serif"/>
                <w:sz w:val="16"/>
                <w:szCs w:val="16"/>
              </w:rPr>
            </w:pPr>
            <w:r w:rsidRPr="00EC6D35">
              <w:rPr>
                <w:rFonts w:ascii="PT Astra Serif" w:hAnsi="PT Astra Serif"/>
                <w:sz w:val="16"/>
                <w:szCs w:val="16"/>
              </w:rPr>
              <w:t>2022-2024г. г.</w:t>
            </w:r>
          </w:p>
        </w:tc>
        <w:tc>
          <w:tcPr>
            <w:tcW w:w="846" w:type="dxa"/>
            <w:gridSpan w:val="2"/>
            <w:shd w:val="clear" w:color="auto" w:fill="auto"/>
          </w:tcPr>
          <w:p w:rsidR="008F4CED" w:rsidRPr="00EC6D35" w:rsidRDefault="008F4CED" w:rsidP="00EC6D35">
            <w:pPr>
              <w:spacing w:after="0" w:line="240" w:lineRule="auto"/>
              <w:jc w:val="both"/>
              <w:rPr>
                <w:rFonts w:ascii="PT Astra Serif" w:hAnsi="PT Astra Serif"/>
                <w:sz w:val="16"/>
                <w:szCs w:val="16"/>
              </w:rPr>
            </w:pPr>
          </w:p>
        </w:tc>
        <w:tc>
          <w:tcPr>
            <w:tcW w:w="961" w:type="dxa"/>
            <w:gridSpan w:val="2"/>
            <w:shd w:val="clear" w:color="auto" w:fill="auto"/>
          </w:tcPr>
          <w:p w:rsidR="008F4CED" w:rsidRPr="00EC6D35" w:rsidRDefault="008F4CED" w:rsidP="00EC6D35">
            <w:pPr>
              <w:spacing w:after="0" w:line="240" w:lineRule="auto"/>
              <w:jc w:val="both"/>
              <w:rPr>
                <w:rFonts w:ascii="PT Astra Serif" w:hAnsi="PT Astra Serif"/>
                <w:sz w:val="16"/>
                <w:szCs w:val="16"/>
              </w:rPr>
            </w:pPr>
          </w:p>
        </w:tc>
        <w:tc>
          <w:tcPr>
            <w:tcW w:w="740" w:type="dxa"/>
            <w:shd w:val="clear" w:color="auto" w:fill="auto"/>
          </w:tcPr>
          <w:p w:rsidR="008F4CED" w:rsidRPr="00EC6D35" w:rsidRDefault="008F4CED" w:rsidP="00EC6D35">
            <w:pPr>
              <w:spacing w:after="0" w:line="240" w:lineRule="auto"/>
              <w:jc w:val="both"/>
              <w:rPr>
                <w:rFonts w:ascii="PT Astra Serif" w:hAnsi="PT Astra Serif"/>
                <w:sz w:val="16"/>
                <w:szCs w:val="16"/>
              </w:rPr>
            </w:pPr>
          </w:p>
        </w:tc>
        <w:tc>
          <w:tcPr>
            <w:tcW w:w="2268" w:type="dxa"/>
            <w:gridSpan w:val="2"/>
            <w:shd w:val="clear" w:color="auto" w:fill="auto"/>
          </w:tcPr>
          <w:p w:rsidR="008F4CED" w:rsidRPr="00EC6D35" w:rsidRDefault="008F4CED" w:rsidP="00EC6D35">
            <w:pPr>
              <w:spacing w:after="0" w:line="240" w:lineRule="auto"/>
              <w:jc w:val="both"/>
              <w:rPr>
                <w:rFonts w:ascii="PT Astra Serif" w:hAnsi="PT Astra Serif"/>
                <w:sz w:val="16"/>
                <w:szCs w:val="16"/>
              </w:rPr>
            </w:pPr>
            <w:r w:rsidRPr="00EC6D35">
              <w:rPr>
                <w:rFonts w:ascii="PT Astra Serif" w:hAnsi="PT Astra Serif"/>
                <w:sz w:val="16"/>
                <w:szCs w:val="16"/>
              </w:rPr>
              <w:t>Совершенствование нормативно-правовой базы в сфере физической культуры и спорта</w:t>
            </w:r>
          </w:p>
        </w:tc>
      </w:tr>
      <w:tr w:rsidR="00EC6D35" w:rsidRPr="00EC6D35" w:rsidTr="00CE7C81">
        <w:trPr>
          <w:gridAfter w:val="1"/>
          <w:wAfter w:w="953" w:type="dxa"/>
        </w:trPr>
        <w:tc>
          <w:tcPr>
            <w:tcW w:w="630" w:type="dxa"/>
            <w:shd w:val="clear" w:color="auto" w:fill="auto"/>
          </w:tcPr>
          <w:p w:rsidR="008F4CED" w:rsidRPr="00EC6D35" w:rsidRDefault="008F4CED" w:rsidP="00EC6D35">
            <w:pPr>
              <w:spacing w:after="0" w:line="240" w:lineRule="auto"/>
              <w:jc w:val="both"/>
              <w:rPr>
                <w:rFonts w:ascii="PT Astra Serif" w:hAnsi="PT Astra Serif"/>
                <w:sz w:val="16"/>
                <w:szCs w:val="16"/>
              </w:rPr>
            </w:pPr>
            <w:r w:rsidRPr="00EC6D35">
              <w:rPr>
                <w:rFonts w:ascii="PT Astra Serif" w:hAnsi="PT Astra Serif"/>
                <w:sz w:val="16"/>
                <w:szCs w:val="16"/>
              </w:rPr>
              <w:t>2.</w:t>
            </w:r>
          </w:p>
        </w:tc>
        <w:tc>
          <w:tcPr>
            <w:tcW w:w="2488" w:type="dxa"/>
            <w:shd w:val="clear" w:color="auto" w:fill="auto"/>
          </w:tcPr>
          <w:p w:rsidR="008F4CED" w:rsidRPr="00EC6D35" w:rsidRDefault="008F4CED" w:rsidP="00EC6D35">
            <w:pPr>
              <w:spacing w:after="0" w:line="240" w:lineRule="auto"/>
              <w:jc w:val="both"/>
              <w:rPr>
                <w:rFonts w:ascii="PT Astra Serif" w:hAnsi="PT Astra Serif"/>
                <w:sz w:val="16"/>
                <w:szCs w:val="16"/>
              </w:rPr>
            </w:pPr>
            <w:r w:rsidRPr="00EC6D35">
              <w:rPr>
                <w:rFonts w:ascii="PT Astra Serif" w:hAnsi="PT Astra Serif"/>
                <w:sz w:val="16"/>
                <w:szCs w:val="16"/>
              </w:rPr>
              <w:t xml:space="preserve">Подготовка распоряжения Главы района «О подготовке и участии спортсменов Целинного муниципального округа, областных сельских спортивных играх  «Золотой колос», «Зауральская метелица» </w:t>
            </w:r>
          </w:p>
        </w:tc>
        <w:tc>
          <w:tcPr>
            <w:tcW w:w="1275" w:type="dxa"/>
            <w:shd w:val="clear" w:color="auto" w:fill="auto"/>
          </w:tcPr>
          <w:p w:rsidR="008F4CED" w:rsidRPr="00EC6D35" w:rsidRDefault="008F4CED" w:rsidP="00EC6D35">
            <w:pPr>
              <w:spacing w:after="0" w:line="240" w:lineRule="auto"/>
              <w:jc w:val="both"/>
              <w:rPr>
                <w:rFonts w:ascii="PT Astra Serif" w:hAnsi="PT Astra Serif"/>
                <w:sz w:val="16"/>
                <w:szCs w:val="16"/>
              </w:rPr>
            </w:pPr>
            <w:r w:rsidRPr="00EC6D35">
              <w:rPr>
                <w:rFonts w:ascii="PT Astra Serif" w:hAnsi="PT Astra Serif"/>
                <w:sz w:val="16"/>
                <w:szCs w:val="16"/>
              </w:rPr>
              <w:t>Отдел социального развития</w:t>
            </w:r>
          </w:p>
        </w:tc>
        <w:tc>
          <w:tcPr>
            <w:tcW w:w="1134" w:type="dxa"/>
            <w:shd w:val="clear" w:color="auto" w:fill="auto"/>
          </w:tcPr>
          <w:p w:rsidR="008F4CED" w:rsidRPr="00EC6D35" w:rsidRDefault="008F4CED" w:rsidP="00EC6D35">
            <w:pPr>
              <w:spacing w:after="0" w:line="240" w:lineRule="auto"/>
              <w:jc w:val="both"/>
              <w:rPr>
                <w:rFonts w:ascii="PT Astra Serif" w:hAnsi="PT Astra Serif"/>
                <w:sz w:val="16"/>
                <w:szCs w:val="16"/>
              </w:rPr>
            </w:pPr>
            <w:r w:rsidRPr="00EC6D35">
              <w:rPr>
                <w:rFonts w:ascii="PT Astra Serif" w:hAnsi="PT Astra Serif"/>
                <w:sz w:val="16"/>
                <w:szCs w:val="16"/>
              </w:rPr>
              <w:t>2022-2024г. г.</w:t>
            </w:r>
          </w:p>
        </w:tc>
        <w:tc>
          <w:tcPr>
            <w:tcW w:w="846" w:type="dxa"/>
            <w:gridSpan w:val="2"/>
            <w:shd w:val="clear" w:color="auto" w:fill="auto"/>
          </w:tcPr>
          <w:p w:rsidR="008F4CED" w:rsidRPr="00EC6D35" w:rsidRDefault="008F4CED" w:rsidP="00EC6D35">
            <w:pPr>
              <w:spacing w:after="0" w:line="240" w:lineRule="auto"/>
              <w:jc w:val="both"/>
              <w:rPr>
                <w:rFonts w:ascii="PT Astra Serif" w:hAnsi="PT Astra Serif"/>
                <w:sz w:val="16"/>
                <w:szCs w:val="16"/>
              </w:rPr>
            </w:pPr>
            <w:r w:rsidRPr="00EC6D35">
              <w:rPr>
                <w:rFonts w:ascii="PT Astra Serif" w:hAnsi="PT Astra Serif"/>
                <w:sz w:val="16"/>
                <w:szCs w:val="16"/>
              </w:rPr>
              <w:t>-</w:t>
            </w:r>
          </w:p>
        </w:tc>
        <w:tc>
          <w:tcPr>
            <w:tcW w:w="961" w:type="dxa"/>
            <w:gridSpan w:val="2"/>
            <w:shd w:val="clear" w:color="auto" w:fill="auto"/>
          </w:tcPr>
          <w:p w:rsidR="008F4CED" w:rsidRPr="00EC6D35" w:rsidRDefault="008F4CED" w:rsidP="00EC6D35">
            <w:pPr>
              <w:spacing w:after="0" w:line="240" w:lineRule="auto"/>
              <w:jc w:val="both"/>
              <w:rPr>
                <w:rFonts w:ascii="PT Astra Serif" w:hAnsi="PT Astra Serif"/>
                <w:sz w:val="16"/>
                <w:szCs w:val="16"/>
              </w:rPr>
            </w:pPr>
            <w:r w:rsidRPr="00EC6D35">
              <w:rPr>
                <w:rFonts w:ascii="PT Astra Serif" w:hAnsi="PT Astra Serif"/>
                <w:sz w:val="16"/>
                <w:szCs w:val="16"/>
              </w:rPr>
              <w:t>-</w:t>
            </w:r>
          </w:p>
        </w:tc>
        <w:tc>
          <w:tcPr>
            <w:tcW w:w="740" w:type="dxa"/>
            <w:shd w:val="clear" w:color="auto" w:fill="auto"/>
          </w:tcPr>
          <w:p w:rsidR="008F4CED" w:rsidRPr="00EC6D35" w:rsidRDefault="008F4CED" w:rsidP="00EC6D35">
            <w:pPr>
              <w:spacing w:after="0" w:line="240" w:lineRule="auto"/>
              <w:jc w:val="both"/>
              <w:rPr>
                <w:rFonts w:ascii="PT Astra Serif" w:hAnsi="PT Astra Serif"/>
                <w:sz w:val="16"/>
                <w:szCs w:val="16"/>
              </w:rPr>
            </w:pPr>
            <w:r w:rsidRPr="00EC6D35">
              <w:rPr>
                <w:rFonts w:ascii="PT Astra Serif" w:hAnsi="PT Astra Serif"/>
                <w:sz w:val="16"/>
                <w:szCs w:val="16"/>
              </w:rPr>
              <w:t>-</w:t>
            </w:r>
          </w:p>
        </w:tc>
        <w:tc>
          <w:tcPr>
            <w:tcW w:w="2268" w:type="dxa"/>
            <w:gridSpan w:val="2"/>
            <w:shd w:val="clear" w:color="auto" w:fill="auto"/>
          </w:tcPr>
          <w:p w:rsidR="008F4CED" w:rsidRPr="00EC6D35" w:rsidRDefault="008F4CED" w:rsidP="00EC6D35">
            <w:pPr>
              <w:spacing w:after="0" w:line="240" w:lineRule="auto"/>
              <w:jc w:val="both"/>
              <w:rPr>
                <w:rFonts w:ascii="PT Astra Serif" w:hAnsi="PT Astra Serif"/>
                <w:sz w:val="16"/>
                <w:szCs w:val="16"/>
              </w:rPr>
            </w:pPr>
            <w:r w:rsidRPr="00EC6D35">
              <w:rPr>
                <w:rFonts w:ascii="PT Astra Serif" w:hAnsi="PT Astra Serif"/>
                <w:sz w:val="16"/>
                <w:szCs w:val="16"/>
              </w:rPr>
              <w:t>Формирование эффективного развития физической культуры и спорта в муниципальном округе</w:t>
            </w:r>
          </w:p>
        </w:tc>
      </w:tr>
      <w:tr w:rsidR="00EC6D35" w:rsidRPr="00EC6D35" w:rsidTr="00CE7C81">
        <w:trPr>
          <w:gridAfter w:val="1"/>
          <w:wAfter w:w="953" w:type="dxa"/>
        </w:trPr>
        <w:tc>
          <w:tcPr>
            <w:tcW w:w="630" w:type="dxa"/>
            <w:shd w:val="clear" w:color="auto" w:fill="auto"/>
          </w:tcPr>
          <w:p w:rsidR="008F4CED" w:rsidRPr="00EC6D35" w:rsidRDefault="008F4CED" w:rsidP="00EC6D35">
            <w:pPr>
              <w:spacing w:after="0" w:line="240" w:lineRule="auto"/>
              <w:jc w:val="both"/>
              <w:rPr>
                <w:rFonts w:ascii="PT Astra Serif" w:hAnsi="PT Astra Serif"/>
                <w:sz w:val="16"/>
                <w:szCs w:val="16"/>
              </w:rPr>
            </w:pPr>
            <w:r w:rsidRPr="00EC6D35">
              <w:rPr>
                <w:rFonts w:ascii="PT Astra Serif" w:hAnsi="PT Astra Serif"/>
                <w:sz w:val="16"/>
                <w:szCs w:val="16"/>
              </w:rPr>
              <w:t>3.</w:t>
            </w:r>
          </w:p>
        </w:tc>
        <w:tc>
          <w:tcPr>
            <w:tcW w:w="2488" w:type="dxa"/>
            <w:shd w:val="clear" w:color="auto" w:fill="auto"/>
          </w:tcPr>
          <w:p w:rsidR="008F4CED" w:rsidRPr="00EC6D35" w:rsidRDefault="008F4CED" w:rsidP="00EC6D35">
            <w:pPr>
              <w:spacing w:after="0" w:line="240" w:lineRule="auto"/>
              <w:jc w:val="both"/>
              <w:rPr>
                <w:rFonts w:ascii="PT Astra Serif" w:hAnsi="PT Astra Serif"/>
                <w:sz w:val="16"/>
                <w:szCs w:val="16"/>
              </w:rPr>
            </w:pPr>
            <w:r w:rsidRPr="00EC6D35">
              <w:rPr>
                <w:rFonts w:ascii="PT Astra Serif" w:hAnsi="PT Astra Serif"/>
                <w:sz w:val="16"/>
                <w:szCs w:val="16"/>
              </w:rPr>
              <w:t>Реализация единого календарного плана физкультурно -</w:t>
            </w:r>
          </w:p>
          <w:p w:rsidR="008F4CED" w:rsidRPr="00EC6D35" w:rsidRDefault="008F4CED" w:rsidP="00EC6D35">
            <w:pPr>
              <w:spacing w:after="0" w:line="240" w:lineRule="auto"/>
              <w:jc w:val="both"/>
              <w:rPr>
                <w:rFonts w:ascii="PT Astra Serif" w:hAnsi="PT Astra Serif"/>
                <w:sz w:val="16"/>
                <w:szCs w:val="16"/>
              </w:rPr>
            </w:pPr>
            <w:r w:rsidRPr="00EC6D35">
              <w:rPr>
                <w:rFonts w:ascii="PT Astra Serif" w:hAnsi="PT Astra Serif"/>
                <w:sz w:val="16"/>
                <w:szCs w:val="16"/>
              </w:rPr>
              <w:t>оздоровительных мероприятий</w:t>
            </w:r>
          </w:p>
        </w:tc>
        <w:tc>
          <w:tcPr>
            <w:tcW w:w="1275" w:type="dxa"/>
            <w:shd w:val="clear" w:color="auto" w:fill="auto"/>
          </w:tcPr>
          <w:p w:rsidR="008F4CED" w:rsidRPr="00EC6D35" w:rsidRDefault="008F4CED" w:rsidP="00EC6D35">
            <w:pPr>
              <w:spacing w:after="0" w:line="240" w:lineRule="auto"/>
              <w:jc w:val="both"/>
              <w:rPr>
                <w:rFonts w:ascii="PT Astra Serif" w:hAnsi="PT Astra Serif"/>
                <w:sz w:val="16"/>
                <w:szCs w:val="16"/>
              </w:rPr>
            </w:pPr>
            <w:r w:rsidRPr="00EC6D35">
              <w:rPr>
                <w:rFonts w:ascii="PT Astra Serif" w:hAnsi="PT Astra Serif"/>
                <w:sz w:val="16"/>
                <w:szCs w:val="16"/>
              </w:rPr>
              <w:t>Отдел социального развития</w:t>
            </w:r>
          </w:p>
        </w:tc>
        <w:tc>
          <w:tcPr>
            <w:tcW w:w="1134" w:type="dxa"/>
            <w:shd w:val="clear" w:color="auto" w:fill="auto"/>
          </w:tcPr>
          <w:p w:rsidR="008F4CED" w:rsidRPr="00EC6D35" w:rsidRDefault="008F4CED" w:rsidP="00EC6D35">
            <w:pPr>
              <w:spacing w:after="0" w:line="240" w:lineRule="auto"/>
              <w:jc w:val="both"/>
              <w:rPr>
                <w:rFonts w:ascii="PT Astra Serif" w:hAnsi="PT Astra Serif"/>
                <w:sz w:val="16"/>
                <w:szCs w:val="16"/>
              </w:rPr>
            </w:pPr>
            <w:r w:rsidRPr="00EC6D35">
              <w:rPr>
                <w:rFonts w:ascii="PT Astra Serif" w:hAnsi="PT Astra Serif"/>
                <w:sz w:val="16"/>
                <w:szCs w:val="16"/>
              </w:rPr>
              <w:t>2022-2024г. г.</w:t>
            </w:r>
          </w:p>
        </w:tc>
        <w:tc>
          <w:tcPr>
            <w:tcW w:w="846" w:type="dxa"/>
            <w:gridSpan w:val="2"/>
            <w:shd w:val="clear" w:color="auto" w:fill="auto"/>
          </w:tcPr>
          <w:p w:rsidR="008F4CED" w:rsidRPr="00EC6D35" w:rsidRDefault="008F4CED" w:rsidP="00EC6D35">
            <w:pPr>
              <w:spacing w:after="0" w:line="240" w:lineRule="auto"/>
              <w:jc w:val="both"/>
              <w:rPr>
                <w:rFonts w:ascii="PT Astra Serif" w:hAnsi="PT Astra Serif"/>
                <w:sz w:val="16"/>
                <w:szCs w:val="16"/>
              </w:rPr>
            </w:pPr>
            <w:r w:rsidRPr="00EC6D35">
              <w:rPr>
                <w:rFonts w:ascii="PT Astra Serif" w:hAnsi="PT Astra Serif"/>
                <w:sz w:val="16"/>
                <w:szCs w:val="16"/>
              </w:rPr>
              <w:t>-</w:t>
            </w:r>
          </w:p>
        </w:tc>
        <w:tc>
          <w:tcPr>
            <w:tcW w:w="961" w:type="dxa"/>
            <w:gridSpan w:val="2"/>
            <w:shd w:val="clear" w:color="auto" w:fill="auto"/>
          </w:tcPr>
          <w:p w:rsidR="008F4CED" w:rsidRPr="00EC6D35" w:rsidRDefault="008F4CED" w:rsidP="00EC6D35">
            <w:pPr>
              <w:spacing w:after="0" w:line="240" w:lineRule="auto"/>
              <w:jc w:val="both"/>
              <w:rPr>
                <w:rFonts w:ascii="PT Astra Serif" w:hAnsi="PT Astra Serif"/>
                <w:sz w:val="16"/>
                <w:szCs w:val="16"/>
              </w:rPr>
            </w:pPr>
            <w:r w:rsidRPr="00EC6D35">
              <w:rPr>
                <w:rFonts w:ascii="PT Astra Serif" w:hAnsi="PT Astra Serif"/>
                <w:sz w:val="16"/>
                <w:szCs w:val="16"/>
              </w:rPr>
              <w:t>-</w:t>
            </w:r>
          </w:p>
        </w:tc>
        <w:tc>
          <w:tcPr>
            <w:tcW w:w="740" w:type="dxa"/>
            <w:shd w:val="clear" w:color="auto" w:fill="auto"/>
          </w:tcPr>
          <w:p w:rsidR="008F4CED" w:rsidRPr="00EC6D35" w:rsidRDefault="008F4CED" w:rsidP="00EC6D35">
            <w:pPr>
              <w:spacing w:after="0" w:line="240" w:lineRule="auto"/>
              <w:jc w:val="both"/>
              <w:rPr>
                <w:rFonts w:ascii="PT Astra Serif" w:hAnsi="PT Astra Serif"/>
                <w:sz w:val="16"/>
                <w:szCs w:val="16"/>
              </w:rPr>
            </w:pPr>
            <w:r w:rsidRPr="00EC6D35">
              <w:rPr>
                <w:rFonts w:ascii="PT Astra Serif" w:hAnsi="PT Astra Serif"/>
                <w:sz w:val="16"/>
                <w:szCs w:val="16"/>
              </w:rPr>
              <w:t>-</w:t>
            </w:r>
          </w:p>
        </w:tc>
        <w:tc>
          <w:tcPr>
            <w:tcW w:w="2268" w:type="dxa"/>
            <w:gridSpan w:val="2"/>
            <w:shd w:val="clear" w:color="auto" w:fill="auto"/>
          </w:tcPr>
          <w:p w:rsidR="008F4CED" w:rsidRPr="00EC6D35" w:rsidRDefault="008F4CED" w:rsidP="00EC6D35">
            <w:pPr>
              <w:spacing w:after="0" w:line="240" w:lineRule="auto"/>
              <w:jc w:val="both"/>
              <w:rPr>
                <w:rFonts w:ascii="PT Astra Serif" w:hAnsi="PT Astra Serif"/>
                <w:sz w:val="16"/>
                <w:szCs w:val="16"/>
              </w:rPr>
            </w:pPr>
            <w:r w:rsidRPr="00EC6D35">
              <w:rPr>
                <w:rFonts w:ascii="PT Astra Serif" w:hAnsi="PT Astra Serif"/>
                <w:sz w:val="16"/>
                <w:szCs w:val="16"/>
              </w:rPr>
              <w:t>Увеличение численности населения Целинного муниципального округа, систематически</w:t>
            </w:r>
          </w:p>
          <w:p w:rsidR="008F4CED" w:rsidRPr="00EC6D35" w:rsidRDefault="008F4CED" w:rsidP="00EC6D35">
            <w:pPr>
              <w:spacing w:after="0" w:line="240" w:lineRule="auto"/>
              <w:jc w:val="both"/>
              <w:rPr>
                <w:rFonts w:ascii="PT Astra Serif" w:hAnsi="PT Astra Serif"/>
                <w:sz w:val="16"/>
                <w:szCs w:val="16"/>
              </w:rPr>
            </w:pPr>
            <w:proofErr w:type="gramStart"/>
            <w:r w:rsidRPr="00EC6D35">
              <w:rPr>
                <w:rFonts w:ascii="PT Astra Serif" w:hAnsi="PT Astra Serif"/>
                <w:sz w:val="16"/>
                <w:szCs w:val="16"/>
              </w:rPr>
              <w:t>занимающегося</w:t>
            </w:r>
            <w:proofErr w:type="gramEnd"/>
            <w:r w:rsidRPr="00EC6D35">
              <w:rPr>
                <w:rFonts w:ascii="PT Astra Serif" w:hAnsi="PT Astra Serif"/>
                <w:sz w:val="16"/>
                <w:szCs w:val="16"/>
              </w:rPr>
              <w:t xml:space="preserve"> физической культурой и спортом</w:t>
            </w:r>
          </w:p>
        </w:tc>
      </w:tr>
      <w:tr w:rsidR="00EC6D35" w:rsidRPr="00EC6D35" w:rsidTr="00CE7C81">
        <w:trPr>
          <w:gridAfter w:val="1"/>
          <w:wAfter w:w="953" w:type="dxa"/>
        </w:trPr>
        <w:tc>
          <w:tcPr>
            <w:tcW w:w="630" w:type="dxa"/>
            <w:shd w:val="clear" w:color="auto" w:fill="auto"/>
          </w:tcPr>
          <w:p w:rsidR="008F4CED" w:rsidRPr="00EC6D35" w:rsidRDefault="008F4CED" w:rsidP="00EC6D35">
            <w:pPr>
              <w:spacing w:after="0" w:line="240" w:lineRule="auto"/>
              <w:jc w:val="both"/>
              <w:rPr>
                <w:rFonts w:ascii="PT Astra Serif" w:hAnsi="PT Astra Serif"/>
                <w:sz w:val="16"/>
                <w:szCs w:val="16"/>
              </w:rPr>
            </w:pPr>
            <w:r w:rsidRPr="00EC6D35">
              <w:rPr>
                <w:rFonts w:ascii="PT Astra Serif" w:hAnsi="PT Astra Serif"/>
                <w:sz w:val="16"/>
                <w:szCs w:val="16"/>
              </w:rPr>
              <w:t>4.</w:t>
            </w:r>
          </w:p>
        </w:tc>
        <w:tc>
          <w:tcPr>
            <w:tcW w:w="2488" w:type="dxa"/>
            <w:shd w:val="clear" w:color="auto" w:fill="auto"/>
          </w:tcPr>
          <w:p w:rsidR="008F4CED" w:rsidRPr="00EC6D35" w:rsidRDefault="008F4CED" w:rsidP="00EC6D35">
            <w:pPr>
              <w:spacing w:after="0" w:line="240" w:lineRule="auto"/>
              <w:jc w:val="both"/>
              <w:rPr>
                <w:rFonts w:ascii="PT Astra Serif" w:hAnsi="PT Astra Serif"/>
                <w:sz w:val="16"/>
                <w:szCs w:val="16"/>
              </w:rPr>
            </w:pPr>
            <w:r w:rsidRPr="00EC6D35">
              <w:rPr>
                <w:rFonts w:ascii="PT Astra Serif" w:hAnsi="PT Astra Serif"/>
                <w:sz w:val="16"/>
                <w:szCs w:val="16"/>
              </w:rPr>
              <w:t>Подготовка распоряжения Главы района «О проведении окружной Спартакиады учащихся»</w:t>
            </w:r>
          </w:p>
        </w:tc>
        <w:tc>
          <w:tcPr>
            <w:tcW w:w="1275" w:type="dxa"/>
            <w:shd w:val="clear" w:color="auto" w:fill="auto"/>
          </w:tcPr>
          <w:p w:rsidR="008F4CED" w:rsidRPr="00EC6D35" w:rsidRDefault="008F4CED" w:rsidP="00EC6D35">
            <w:pPr>
              <w:spacing w:after="0" w:line="240" w:lineRule="auto"/>
              <w:jc w:val="both"/>
              <w:rPr>
                <w:rFonts w:ascii="PT Astra Serif" w:hAnsi="PT Astra Serif"/>
                <w:sz w:val="16"/>
                <w:szCs w:val="16"/>
              </w:rPr>
            </w:pPr>
            <w:r w:rsidRPr="00EC6D35">
              <w:rPr>
                <w:rFonts w:ascii="PT Astra Serif" w:hAnsi="PT Astra Serif"/>
                <w:sz w:val="16"/>
                <w:szCs w:val="16"/>
              </w:rPr>
              <w:t>Отдел образования</w:t>
            </w:r>
          </w:p>
        </w:tc>
        <w:tc>
          <w:tcPr>
            <w:tcW w:w="1134" w:type="dxa"/>
            <w:shd w:val="clear" w:color="auto" w:fill="auto"/>
          </w:tcPr>
          <w:p w:rsidR="008F4CED" w:rsidRPr="00EC6D35" w:rsidRDefault="008F4CED" w:rsidP="00EC6D35">
            <w:pPr>
              <w:spacing w:after="0" w:line="240" w:lineRule="auto"/>
              <w:jc w:val="both"/>
              <w:rPr>
                <w:rFonts w:ascii="PT Astra Serif" w:hAnsi="PT Astra Serif"/>
                <w:sz w:val="16"/>
                <w:szCs w:val="16"/>
              </w:rPr>
            </w:pPr>
            <w:r w:rsidRPr="00EC6D35">
              <w:rPr>
                <w:rFonts w:ascii="PT Astra Serif" w:hAnsi="PT Astra Serif"/>
                <w:sz w:val="16"/>
                <w:szCs w:val="16"/>
              </w:rPr>
              <w:t>2022-2024г. г.</w:t>
            </w:r>
          </w:p>
        </w:tc>
        <w:tc>
          <w:tcPr>
            <w:tcW w:w="846" w:type="dxa"/>
            <w:gridSpan w:val="2"/>
            <w:shd w:val="clear" w:color="auto" w:fill="auto"/>
          </w:tcPr>
          <w:p w:rsidR="008F4CED" w:rsidRPr="00EC6D35" w:rsidRDefault="008F4CED" w:rsidP="00EC6D35">
            <w:pPr>
              <w:spacing w:after="0" w:line="240" w:lineRule="auto"/>
              <w:jc w:val="both"/>
              <w:rPr>
                <w:rFonts w:ascii="PT Astra Serif" w:hAnsi="PT Astra Serif"/>
                <w:sz w:val="16"/>
                <w:szCs w:val="16"/>
              </w:rPr>
            </w:pPr>
            <w:r w:rsidRPr="00EC6D35">
              <w:rPr>
                <w:rFonts w:ascii="PT Astra Serif" w:hAnsi="PT Astra Serif"/>
                <w:sz w:val="16"/>
                <w:szCs w:val="16"/>
              </w:rPr>
              <w:t>-</w:t>
            </w:r>
          </w:p>
        </w:tc>
        <w:tc>
          <w:tcPr>
            <w:tcW w:w="961" w:type="dxa"/>
            <w:gridSpan w:val="2"/>
            <w:shd w:val="clear" w:color="auto" w:fill="auto"/>
          </w:tcPr>
          <w:p w:rsidR="008F4CED" w:rsidRPr="00EC6D35" w:rsidRDefault="008F4CED" w:rsidP="00EC6D35">
            <w:pPr>
              <w:spacing w:after="0" w:line="240" w:lineRule="auto"/>
              <w:jc w:val="both"/>
              <w:rPr>
                <w:rFonts w:ascii="PT Astra Serif" w:hAnsi="PT Astra Serif"/>
                <w:sz w:val="16"/>
                <w:szCs w:val="16"/>
              </w:rPr>
            </w:pPr>
            <w:r w:rsidRPr="00EC6D35">
              <w:rPr>
                <w:rFonts w:ascii="PT Astra Serif" w:hAnsi="PT Astra Serif"/>
                <w:sz w:val="16"/>
                <w:szCs w:val="16"/>
              </w:rPr>
              <w:t>-</w:t>
            </w:r>
          </w:p>
        </w:tc>
        <w:tc>
          <w:tcPr>
            <w:tcW w:w="740" w:type="dxa"/>
            <w:shd w:val="clear" w:color="auto" w:fill="auto"/>
          </w:tcPr>
          <w:p w:rsidR="008F4CED" w:rsidRPr="00EC6D35" w:rsidRDefault="008F4CED" w:rsidP="00EC6D35">
            <w:pPr>
              <w:spacing w:after="0" w:line="240" w:lineRule="auto"/>
              <w:jc w:val="both"/>
              <w:rPr>
                <w:rFonts w:ascii="PT Astra Serif" w:hAnsi="PT Astra Serif"/>
                <w:sz w:val="16"/>
                <w:szCs w:val="16"/>
              </w:rPr>
            </w:pPr>
            <w:r w:rsidRPr="00EC6D35">
              <w:rPr>
                <w:rFonts w:ascii="PT Astra Serif" w:hAnsi="PT Astra Serif"/>
                <w:sz w:val="16"/>
                <w:szCs w:val="16"/>
              </w:rPr>
              <w:t>-</w:t>
            </w:r>
          </w:p>
        </w:tc>
        <w:tc>
          <w:tcPr>
            <w:tcW w:w="2268" w:type="dxa"/>
            <w:gridSpan w:val="2"/>
            <w:shd w:val="clear" w:color="auto" w:fill="auto"/>
          </w:tcPr>
          <w:p w:rsidR="008F4CED" w:rsidRPr="00EC6D35" w:rsidRDefault="008F4CED" w:rsidP="00EC6D35">
            <w:pPr>
              <w:spacing w:after="0" w:line="240" w:lineRule="auto"/>
              <w:jc w:val="both"/>
              <w:rPr>
                <w:rFonts w:ascii="PT Astra Serif" w:hAnsi="PT Astra Serif"/>
                <w:sz w:val="16"/>
                <w:szCs w:val="16"/>
              </w:rPr>
            </w:pPr>
            <w:r w:rsidRPr="00EC6D35">
              <w:rPr>
                <w:rFonts w:ascii="PT Astra Serif" w:hAnsi="PT Astra Serif"/>
                <w:sz w:val="16"/>
                <w:szCs w:val="16"/>
              </w:rPr>
              <w:t>Привлечение к массовым занятиям физической культурой и спортом</w:t>
            </w:r>
          </w:p>
          <w:p w:rsidR="008F4CED" w:rsidRPr="00EC6D35" w:rsidRDefault="008F4CED" w:rsidP="00EC6D35">
            <w:pPr>
              <w:spacing w:after="0" w:line="240" w:lineRule="auto"/>
              <w:jc w:val="both"/>
              <w:rPr>
                <w:rFonts w:ascii="PT Astra Serif" w:hAnsi="PT Astra Serif"/>
                <w:sz w:val="16"/>
                <w:szCs w:val="16"/>
              </w:rPr>
            </w:pPr>
            <w:r w:rsidRPr="00EC6D35">
              <w:rPr>
                <w:rFonts w:ascii="PT Astra Serif" w:hAnsi="PT Astra Serif"/>
                <w:sz w:val="16"/>
                <w:szCs w:val="16"/>
              </w:rPr>
              <w:t>учащихся образовательных</w:t>
            </w:r>
          </w:p>
          <w:p w:rsidR="008F4CED" w:rsidRPr="00EC6D35" w:rsidRDefault="008F4CED" w:rsidP="00EC6D35">
            <w:pPr>
              <w:spacing w:after="0" w:line="240" w:lineRule="auto"/>
              <w:jc w:val="both"/>
              <w:rPr>
                <w:rFonts w:ascii="PT Astra Serif" w:hAnsi="PT Astra Serif"/>
                <w:sz w:val="16"/>
                <w:szCs w:val="16"/>
              </w:rPr>
            </w:pPr>
            <w:proofErr w:type="gramStart"/>
            <w:r w:rsidRPr="00EC6D35">
              <w:rPr>
                <w:rFonts w:ascii="PT Astra Serif" w:hAnsi="PT Astra Serif"/>
                <w:sz w:val="16"/>
                <w:szCs w:val="16"/>
              </w:rPr>
              <w:t>учреждении</w:t>
            </w:r>
            <w:proofErr w:type="gramEnd"/>
          </w:p>
        </w:tc>
      </w:tr>
      <w:tr w:rsidR="00EC6D35" w:rsidRPr="00EC6D35" w:rsidTr="00CE7C81">
        <w:trPr>
          <w:gridAfter w:val="1"/>
          <w:wAfter w:w="953" w:type="dxa"/>
        </w:trPr>
        <w:tc>
          <w:tcPr>
            <w:tcW w:w="630" w:type="dxa"/>
            <w:shd w:val="clear" w:color="auto" w:fill="auto"/>
          </w:tcPr>
          <w:p w:rsidR="008F4CED" w:rsidRPr="00EC6D35" w:rsidRDefault="008F4CED" w:rsidP="00EC6D35">
            <w:pPr>
              <w:spacing w:after="0" w:line="240" w:lineRule="auto"/>
              <w:jc w:val="both"/>
              <w:rPr>
                <w:rFonts w:ascii="PT Astra Serif" w:hAnsi="PT Astra Serif"/>
                <w:sz w:val="16"/>
                <w:szCs w:val="16"/>
              </w:rPr>
            </w:pPr>
            <w:r w:rsidRPr="00EC6D35">
              <w:rPr>
                <w:rFonts w:ascii="PT Astra Serif" w:hAnsi="PT Astra Serif"/>
                <w:sz w:val="16"/>
                <w:szCs w:val="16"/>
              </w:rPr>
              <w:t>5.</w:t>
            </w:r>
          </w:p>
        </w:tc>
        <w:tc>
          <w:tcPr>
            <w:tcW w:w="2488" w:type="dxa"/>
            <w:shd w:val="clear" w:color="auto" w:fill="auto"/>
          </w:tcPr>
          <w:p w:rsidR="008F4CED" w:rsidRPr="00EC6D35" w:rsidRDefault="008F4CED" w:rsidP="00EC6D35">
            <w:pPr>
              <w:spacing w:after="0" w:line="240" w:lineRule="auto"/>
              <w:jc w:val="both"/>
              <w:rPr>
                <w:rFonts w:ascii="PT Astra Serif" w:hAnsi="PT Astra Serif"/>
                <w:sz w:val="16"/>
                <w:szCs w:val="16"/>
              </w:rPr>
            </w:pPr>
            <w:r w:rsidRPr="00EC6D35">
              <w:rPr>
                <w:rFonts w:ascii="PT Astra Serif" w:hAnsi="PT Astra Serif"/>
                <w:sz w:val="16"/>
                <w:szCs w:val="16"/>
              </w:rPr>
              <w:t>Реализация ВФСК (ГТО)</w:t>
            </w:r>
          </w:p>
          <w:p w:rsidR="008F4CED" w:rsidRPr="00EC6D35" w:rsidRDefault="008F4CED" w:rsidP="00EC6D35">
            <w:pPr>
              <w:spacing w:after="0" w:line="240" w:lineRule="auto"/>
              <w:jc w:val="both"/>
              <w:rPr>
                <w:rFonts w:ascii="PT Astra Serif" w:hAnsi="PT Astra Serif"/>
                <w:sz w:val="16"/>
                <w:szCs w:val="16"/>
              </w:rPr>
            </w:pPr>
            <w:r w:rsidRPr="00EC6D35">
              <w:rPr>
                <w:rFonts w:ascii="PT Astra Serif" w:hAnsi="PT Astra Serif"/>
                <w:sz w:val="16"/>
                <w:szCs w:val="16"/>
              </w:rPr>
              <w:t xml:space="preserve"> </w:t>
            </w:r>
          </w:p>
        </w:tc>
        <w:tc>
          <w:tcPr>
            <w:tcW w:w="1275" w:type="dxa"/>
            <w:shd w:val="clear" w:color="auto" w:fill="auto"/>
          </w:tcPr>
          <w:p w:rsidR="008F4CED" w:rsidRPr="00EC6D35" w:rsidRDefault="008F4CED" w:rsidP="00EC6D35">
            <w:pPr>
              <w:spacing w:after="0" w:line="240" w:lineRule="auto"/>
              <w:jc w:val="both"/>
              <w:rPr>
                <w:rFonts w:ascii="PT Astra Serif" w:hAnsi="PT Astra Serif"/>
                <w:sz w:val="16"/>
                <w:szCs w:val="16"/>
              </w:rPr>
            </w:pPr>
            <w:r w:rsidRPr="00EC6D35">
              <w:rPr>
                <w:rFonts w:ascii="PT Astra Serif" w:hAnsi="PT Astra Serif"/>
                <w:sz w:val="16"/>
                <w:szCs w:val="16"/>
              </w:rPr>
              <w:t xml:space="preserve">Отдел социального </w:t>
            </w:r>
            <w:r w:rsidRPr="00EC6D35">
              <w:rPr>
                <w:rFonts w:ascii="PT Astra Serif" w:hAnsi="PT Astra Serif"/>
                <w:sz w:val="16"/>
                <w:szCs w:val="16"/>
              </w:rPr>
              <w:lastRenderedPageBreak/>
              <w:t xml:space="preserve">развития, МБУ </w:t>
            </w:r>
            <w:proofErr w:type="gramStart"/>
            <w:r w:rsidRPr="00EC6D35">
              <w:rPr>
                <w:rFonts w:ascii="PT Astra Serif" w:hAnsi="PT Astra Serif"/>
                <w:sz w:val="16"/>
                <w:szCs w:val="16"/>
              </w:rPr>
              <w:t>ДО</w:t>
            </w:r>
            <w:proofErr w:type="gramEnd"/>
            <w:r w:rsidRPr="00EC6D35">
              <w:rPr>
                <w:rFonts w:ascii="PT Astra Serif" w:hAnsi="PT Astra Serif"/>
                <w:sz w:val="16"/>
                <w:szCs w:val="16"/>
              </w:rPr>
              <w:t xml:space="preserve"> «Целинная спортивная школа"</w:t>
            </w:r>
          </w:p>
        </w:tc>
        <w:tc>
          <w:tcPr>
            <w:tcW w:w="1134" w:type="dxa"/>
            <w:shd w:val="clear" w:color="auto" w:fill="auto"/>
          </w:tcPr>
          <w:p w:rsidR="008F4CED" w:rsidRPr="00EC6D35" w:rsidRDefault="008F4CED" w:rsidP="00EC6D35">
            <w:pPr>
              <w:spacing w:after="0" w:line="240" w:lineRule="auto"/>
              <w:jc w:val="both"/>
              <w:rPr>
                <w:rFonts w:ascii="PT Astra Serif" w:hAnsi="PT Astra Serif"/>
                <w:sz w:val="16"/>
                <w:szCs w:val="16"/>
              </w:rPr>
            </w:pPr>
            <w:r w:rsidRPr="00EC6D35">
              <w:rPr>
                <w:rFonts w:ascii="PT Astra Serif" w:hAnsi="PT Astra Serif"/>
                <w:sz w:val="16"/>
                <w:szCs w:val="16"/>
              </w:rPr>
              <w:lastRenderedPageBreak/>
              <w:t>2022-2024г. г.</w:t>
            </w:r>
          </w:p>
        </w:tc>
        <w:tc>
          <w:tcPr>
            <w:tcW w:w="846" w:type="dxa"/>
            <w:gridSpan w:val="2"/>
            <w:shd w:val="clear" w:color="auto" w:fill="auto"/>
          </w:tcPr>
          <w:p w:rsidR="008F4CED" w:rsidRPr="00EC6D35" w:rsidRDefault="008F4CED" w:rsidP="00EC6D35">
            <w:pPr>
              <w:spacing w:after="0" w:line="240" w:lineRule="auto"/>
              <w:jc w:val="both"/>
              <w:rPr>
                <w:rFonts w:ascii="PT Astra Serif" w:hAnsi="PT Astra Serif"/>
                <w:sz w:val="16"/>
                <w:szCs w:val="16"/>
              </w:rPr>
            </w:pPr>
            <w:r w:rsidRPr="00EC6D35">
              <w:rPr>
                <w:rFonts w:ascii="PT Astra Serif" w:hAnsi="PT Astra Serif"/>
                <w:sz w:val="16"/>
                <w:szCs w:val="16"/>
              </w:rPr>
              <w:t>5</w:t>
            </w:r>
          </w:p>
        </w:tc>
        <w:tc>
          <w:tcPr>
            <w:tcW w:w="961" w:type="dxa"/>
            <w:gridSpan w:val="2"/>
            <w:shd w:val="clear" w:color="auto" w:fill="auto"/>
          </w:tcPr>
          <w:p w:rsidR="008F4CED" w:rsidRPr="00EC6D35" w:rsidRDefault="008F4CED" w:rsidP="00EC6D35">
            <w:pPr>
              <w:spacing w:after="0" w:line="240" w:lineRule="auto"/>
              <w:jc w:val="both"/>
              <w:rPr>
                <w:rFonts w:ascii="PT Astra Serif" w:hAnsi="PT Astra Serif"/>
                <w:sz w:val="16"/>
                <w:szCs w:val="16"/>
              </w:rPr>
            </w:pPr>
            <w:r w:rsidRPr="00EC6D35">
              <w:rPr>
                <w:rFonts w:ascii="PT Astra Serif" w:hAnsi="PT Astra Serif"/>
                <w:sz w:val="16"/>
                <w:szCs w:val="16"/>
              </w:rPr>
              <w:t>5</w:t>
            </w:r>
          </w:p>
        </w:tc>
        <w:tc>
          <w:tcPr>
            <w:tcW w:w="740" w:type="dxa"/>
            <w:shd w:val="clear" w:color="auto" w:fill="auto"/>
          </w:tcPr>
          <w:p w:rsidR="008F4CED" w:rsidRPr="00EC6D35" w:rsidRDefault="008F4CED" w:rsidP="00EC6D35">
            <w:pPr>
              <w:spacing w:after="0" w:line="240" w:lineRule="auto"/>
              <w:jc w:val="both"/>
              <w:rPr>
                <w:rFonts w:ascii="PT Astra Serif" w:hAnsi="PT Astra Serif"/>
                <w:sz w:val="16"/>
                <w:szCs w:val="16"/>
              </w:rPr>
            </w:pPr>
            <w:r w:rsidRPr="00EC6D35">
              <w:rPr>
                <w:rFonts w:ascii="PT Astra Serif" w:hAnsi="PT Astra Serif"/>
                <w:sz w:val="16"/>
                <w:szCs w:val="16"/>
              </w:rPr>
              <w:t>5</w:t>
            </w:r>
          </w:p>
        </w:tc>
        <w:tc>
          <w:tcPr>
            <w:tcW w:w="2268" w:type="dxa"/>
            <w:gridSpan w:val="2"/>
            <w:shd w:val="clear" w:color="auto" w:fill="auto"/>
          </w:tcPr>
          <w:p w:rsidR="008F4CED" w:rsidRPr="00EC6D35" w:rsidRDefault="008F4CED" w:rsidP="00EC6D35">
            <w:pPr>
              <w:spacing w:after="0" w:line="240" w:lineRule="auto"/>
              <w:jc w:val="both"/>
              <w:rPr>
                <w:rFonts w:ascii="PT Astra Serif" w:hAnsi="PT Astra Serif"/>
                <w:sz w:val="16"/>
                <w:szCs w:val="16"/>
              </w:rPr>
            </w:pPr>
            <w:r w:rsidRPr="00EC6D35">
              <w:rPr>
                <w:rFonts w:ascii="PT Astra Serif" w:hAnsi="PT Astra Serif"/>
                <w:sz w:val="16"/>
                <w:szCs w:val="16"/>
              </w:rPr>
              <w:t xml:space="preserve">Увеличение численности населения Целинного района, </w:t>
            </w:r>
            <w:r w:rsidRPr="00EC6D35">
              <w:rPr>
                <w:rFonts w:ascii="PT Astra Serif" w:hAnsi="PT Astra Serif"/>
                <w:sz w:val="16"/>
                <w:szCs w:val="16"/>
              </w:rPr>
              <w:lastRenderedPageBreak/>
              <w:t>систематически</w:t>
            </w:r>
          </w:p>
          <w:p w:rsidR="008F4CED" w:rsidRPr="00EC6D35" w:rsidRDefault="008F4CED" w:rsidP="00EC6D35">
            <w:pPr>
              <w:spacing w:after="0" w:line="240" w:lineRule="auto"/>
              <w:jc w:val="both"/>
              <w:rPr>
                <w:rFonts w:ascii="PT Astra Serif" w:hAnsi="PT Astra Serif"/>
                <w:sz w:val="16"/>
                <w:szCs w:val="16"/>
              </w:rPr>
            </w:pPr>
            <w:proofErr w:type="gramStart"/>
            <w:r w:rsidRPr="00EC6D35">
              <w:rPr>
                <w:rFonts w:ascii="PT Astra Serif" w:hAnsi="PT Astra Serif"/>
                <w:sz w:val="16"/>
                <w:szCs w:val="16"/>
              </w:rPr>
              <w:t>занимающегося</w:t>
            </w:r>
            <w:proofErr w:type="gramEnd"/>
            <w:r w:rsidRPr="00EC6D35">
              <w:rPr>
                <w:rFonts w:ascii="PT Astra Serif" w:hAnsi="PT Astra Serif"/>
                <w:sz w:val="16"/>
                <w:szCs w:val="16"/>
              </w:rPr>
              <w:t xml:space="preserve"> физической культурой и спортом</w:t>
            </w:r>
          </w:p>
        </w:tc>
      </w:tr>
      <w:tr w:rsidR="00CE7C81" w:rsidRPr="00EC6D35" w:rsidTr="00CE7C81">
        <w:trPr>
          <w:gridAfter w:val="1"/>
          <w:wAfter w:w="953" w:type="dxa"/>
        </w:trPr>
        <w:tc>
          <w:tcPr>
            <w:tcW w:w="630" w:type="dxa"/>
            <w:shd w:val="clear" w:color="auto" w:fill="auto"/>
          </w:tcPr>
          <w:p w:rsidR="008F4CED" w:rsidRPr="00EC6D35" w:rsidRDefault="008F4CED" w:rsidP="00EC6D35">
            <w:pPr>
              <w:spacing w:after="0" w:line="240" w:lineRule="auto"/>
              <w:jc w:val="both"/>
              <w:rPr>
                <w:rFonts w:ascii="PT Astra Serif" w:hAnsi="PT Astra Serif"/>
                <w:sz w:val="16"/>
                <w:szCs w:val="16"/>
              </w:rPr>
            </w:pPr>
            <w:r w:rsidRPr="00EC6D35">
              <w:rPr>
                <w:rFonts w:ascii="PT Astra Serif" w:hAnsi="PT Astra Serif"/>
                <w:sz w:val="16"/>
                <w:szCs w:val="16"/>
              </w:rPr>
              <w:lastRenderedPageBreak/>
              <w:t>6.</w:t>
            </w:r>
          </w:p>
        </w:tc>
        <w:tc>
          <w:tcPr>
            <w:tcW w:w="2488" w:type="dxa"/>
            <w:shd w:val="clear" w:color="auto" w:fill="auto"/>
          </w:tcPr>
          <w:p w:rsidR="008F4CED" w:rsidRPr="00EC6D35" w:rsidRDefault="008F4CED" w:rsidP="00EC6D35">
            <w:pPr>
              <w:spacing w:after="0" w:line="240" w:lineRule="auto"/>
              <w:jc w:val="both"/>
              <w:rPr>
                <w:rFonts w:ascii="PT Astra Serif" w:hAnsi="PT Astra Serif"/>
                <w:sz w:val="16"/>
                <w:szCs w:val="16"/>
              </w:rPr>
            </w:pPr>
            <w:r w:rsidRPr="00EC6D35">
              <w:rPr>
                <w:rFonts w:ascii="PT Astra Serif" w:hAnsi="PT Astra Serif"/>
                <w:sz w:val="16"/>
                <w:szCs w:val="16"/>
              </w:rPr>
              <w:t>Подготовка к окружным спортивным мероприятиям спортивной площадки в Парке Победы</w:t>
            </w:r>
          </w:p>
        </w:tc>
        <w:tc>
          <w:tcPr>
            <w:tcW w:w="1275" w:type="dxa"/>
            <w:shd w:val="clear" w:color="auto" w:fill="auto"/>
          </w:tcPr>
          <w:p w:rsidR="008F4CED" w:rsidRPr="00EC6D35" w:rsidRDefault="008F4CED" w:rsidP="00EC6D35">
            <w:pPr>
              <w:spacing w:after="0" w:line="240" w:lineRule="auto"/>
              <w:jc w:val="both"/>
              <w:rPr>
                <w:rFonts w:ascii="PT Astra Serif" w:hAnsi="PT Astra Serif"/>
                <w:sz w:val="16"/>
                <w:szCs w:val="16"/>
              </w:rPr>
            </w:pPr>
            <w:r w:rsidRPr="00EC6D35">
              <w:rPr>
                <w:rFonts w:ascii="PT Astra Serif" w:hAnsi="PT Astra Serif"/>
                <w:sz w:val="16"/>
                <w:szCs w:val="16"/>
              </w:rPr>
              <w:t>Отдел социального развития</w:t>
            </w:r>
          </w:p>
        </w:tc>
        <w:tc>
          <w:tcPr>
            <w:tcW w:w="1134" w:type="dxa"/>
            <w:shd w:val="clear" w:color="auto" w:fill="auto"/>
          </w:tcPr>
          <w:p w:rsidR="008F4CED" w:rsidRPr="00EC6D35" w:rsidRDefault="008F4CED" w:rsidP="00EC6D35">
            <w:pPr>
              <w:spacing w:after="0" w:line="240" w:lineRule="auto"/>
              <w:jc w:val="both"/>
              <w:rPr>
                <w:rFonts w:ascii="PT Astra Serif" w:hAnsi="PT Astra Serif"/>
                <w:sz w:val="16"/>
                <w:szCs w:val="16"/>
              </w:rPr>
            </w:pPr>
            <w:r w:rsidRPr="00EC6D35">
              <w:rPr>
                <w:rFonts w:ascii="PT Astra Serif" w:hAnsi="PT Astra Serif"/>
                <w:sz w:val="16"/>
                <w:szCs w:val="16"/>
              </w:rPr>
              <w:t>2022-2024г. г</w:t>
            </w:r>
          </w:p>
        </w:tc>
        <w:tc>
          <w:tcPr>
            <w:tcW w:w="846" w:type="dxa"/>
            <w:gridSpan w:val="2"/>
            <w:shd w:val="clear" w:color="auto" w:fill="auto"/>
          </w:tcPr>
          <w:p w:rsidR="008F4CED" w:rsidRPr="00EC6D35" w:rsidRDefault="008F4CED" w:rsidP="00EC6D35">
            <w:pPr>
              <w:spacing w:after="0" w:line="240" w:lineRule="auto"/>
              <w:jc w:val="both"/>
              <w:rPr>
                <w:rFonts w:ascii="PT Astra Serif" w:hAnsi="PT Astra Serif"/>
                <w:sz w:val="16"/>
                <w:szCs w:val="16"/>
              </w:rPr>
            </w:pPr>
            <w:r w:rsidRPr="00EC6D35">
              <w:rPr>
                <w:rFonts w:ascii="PT Astra Serif" w:hAnsi="PT Astra Serif"/>
                <w:sz w:val="16"/>
                <w:szCs w:val="16"/>
              </w:rPr>
              <w:t>5</w:t>
            </w:r>
          </w:p>
        </w:tc>
        <w:tc>
          <w:tcPr>
            <w:tcW w:w="961" w:type="dxa"/>
            <w:gridSpan w:val="2"/>
            <w:shd w:val="clear" w:color="auto" w:fill="auto"/>
          </w:tcPr>
          <w:p w:rsidR="008F4CED" w:rsidRPr="00EC6D35" w:rsidRDefault="008F4CED" w:rsidP="00EC6D35">
            <w:pPr>
              <w:spacing w:after="0" w:line="240" w:lineRule="auto"/>
              <w:jc w:val="both"/>
              <w:rPr>
                <w:rFonts w:ascii="PT Astra Serif" w:hAnsi="PT Astra Serif"/>
                <w:sz w:val="16"/>
                <w:szCs w:val="16"/>
              </w:rPr>
            </w:pPr>
            <w:r w:rsidRPr="00EC6D35">
              <w:rPr>
                <w:rFonts w:ascii="PT Astra Serif" w:hAnsi="PT Astra Serif"/>
                <w:sz w:val="16"/>
                <w:szCs w:val="16"/>
              </w:rPr>
              <w:t>5</w:t>
            </w:r>
          </w:p>
        </w:tc>
        <w:tc>
          <w:tcPr>
            <w:tcW w:w="740" w:type="dxa"/>
            <w:shd w:val="clear" w:color="auto" w:fill="auto"/>
          </w:tcPr>
          <w:p w:rsidR="008F4CED" w:rsidRPr="00EC6D35" w:rsidRDefault="008F4CED" w:rsidP="00EC6D35">
            <w:pPr>
              <w:spacing w:after="0" w:line="240" w:lineRule="auto"/>
              <w:jc w:val="both"/>
              <w:rPr>
                <w:rFonts w:ascii="PT Astra Serif" w:hAnsi="PT Astra Serif"/>
                <w:sz w:val="16"/>
                <w:szCs w:val="16"/>
              </w:rPr>
            </w:pPr>
            <w:r w:rsidRPr="00EC6D35">
              <w:rPr>
                <w:rFonts w:ascii="PT Astra Serif" w:hAnsi="PT Astra Serif"/>
                <w:sz w:val="16"/>
                <w:szCs w:val="16"/>
              </w:rPr>
              <w:t>5</w:t>
            </w:r>
          </w:p>
        </w:tc>
        <w:tc>
          <w:tcPr>
            <w:tcW w:w="2268" w:type="dxa"/>
            <w:gridSpan w:val="2"/>
            <w:shd w:val="clear" w:color="auto" w:fill="auto"/>
          </w:tcPr>
          <w:p w:rsidR="008F4CED" w:rsidRPr="00EC6D35" w:rsidRDefault="008F4CED" w:rsidP="00EC6D35">
            <w:pPr>
              <w:spacing w:after="0" w:line="240" w:lineRule="auto"/>
              <w:jc w:val="both"/>
              <w:rPr>
                <w:rFonts w:ascii="PT Astra Serif" w:hAnsi="PT Astra Serif"/>
                <w:sz w:val="16"/>
                <w:szCs w:val="16"/>
              </w:rPr>
            </w:pPr>
            <w:r w:rsidRPr="00EC6D35">
              <w:rPr>
                <w:rFonts w:ascii="PT Astra Serif" w:hAnsi="PT Astra Serif"/>
                <w:sz w:val="16"/>
                <w:szCs w:val="16"/>
              </w:rPr>
              <w:t>Улучшение материальной базы, улучшение условий для занятий видами спорта в зимний период</w:t>
            </w:r>
          </w:p>
        </w:tc>
      </w:tr>
      <w:tr w:rsidR="00EC6D35" w:rsidRPr="00EC6D35" w:rsidTr="00CE7C81">
        <w:tc>
          <w:tcPr>
            <w:tcW w:w="630" w:type="dxa"/>
            <w:shd w:val="clear" w:color="auto" w:fill="auto"/>
          </w:tcPr>
          <w:p w:rsidR="008F4CED" w:rsidRPr="00EC6D35" w:rsidRDefault="008F4CED" w:rsidP="00EC6D35">
            <w:pPr>
              <w:spacing w:after="0" w:line="240" w:lineRule="auto"/>
              <w:jc w:val="both"/>
              <w:rPr>
                <w:rFonts w:ascii="PT Astra Serif" w:hAnsi="PT Astra Serif"/>
                <w:sz w:val="16"/>
                <w:szCs w:val="16"/>
              </w:rPr>
            </w:pPr>
          </w:p>
        </w:tc>
        <w:tc>
          <w:tcPr>
            <w:tcW w:w="2488" w:type="dxa"/>
            <w:shd w:val="clear" w:color="auto" w:fill="auto"/>
          </w:tcPr>
          <w:p w:rsidR="008F4CED" w:rsidRPr="00EC6D35" w:rsidRDefault="008F4CED" w:rsidP="00EC6D35">
            <w:pPr>
              <w:spacing w:after="0" w:line="240" w:lineRule="auto"/>
              <w:jc w:val="both"/>
              <w:rPr>
                <w:rFonts w:ascii="PT Astra Serif" w:hAnsi="PT Astra Serif"/>
                <w:b/>
                <w:sz w:val="16"/>
                <w:szCs w:val="16"/>
              </w:rPr>
            </w:pPr>
            <w:r w:rsidRPr="00EC6D35">
              <w:rPr>
                <w:rFonts w:ascii="PT Astra Serif" w:hAnsi="PT Astra Serif"/>
                <w:b/>
                <w:sz w:val="16"/>
                <w:szCs w:val="16"/>
              </w:rPr>
              <w:t>Всего по годам</w:t>
            </w:r>
          </w:p>
        </w:tc>
        <w:tc>
          <w:tcPr>
            <w:tcW w:w="2409" w:type="dxa"/>
            <w:gridSpan w:val="2"/>
            <w:shd w:val="clear" w:color="auto" w:fill="auto"/>
          </w:tcPr>
          <w:p w:rsidR="008F4CED" w:rsidRPr="00EC6D35" w:rsidRDefault="008F4CED" w:rsidP="00EC6D35">
            <w:pPr>
              <w:spacing w:after="0" w:line="240" w:lineRule="auto"/>
              <w:jc w:val="both"/>
              <w:rPr>
                <w:rFonts w:ascii="PT Astra Serif" w:hAnsi="PT Astra Serif"/>
                <w:b/>
                <w:sz w:val="16"/>
                <w:szCs w:val="16"/>
              </w:rPr>
            </w:pPr>
          </w:p>
        </w:tc>
        <w:tc>
          <w:tcPr>
            <w:tcW w:w="838" w:type="dxa"/>
            <w:shd w:val="clear" w:color="auto" w:fill="auto"/>
          </w:tcPr>
          <w:p w:rsidR="008F4CED" w:rsidRPr="00EC6D35" w:rsidRDefault="008F4CED" w:rsidP="00EC6D35">
            <w:pPr>
              <w:spacing w:after="0" w:line="240" w:lineRule="auto"/>
              <w:jc w:val="both"/>
              <w:rPr>
                <w:rFonts w:ascii="PT Astra Serif" w:hAnsi="PT Astra Serif"/>
                <w:b/>
                <w:sz w:val="16"/>
                <w:szCs w:val="16"/>
              </w:rPr>
            </w:pPr>
            <w:r w:rsidRPr="00EC6D35">
              <w:rPr>
                <w:rFonts w:ascii="PT Astra Serif" w:hAnsi="PT Astra Serif"/>
                <w:b/>
                <w:sz w:val="16"/>
                <w:szCs w:val="16"/>
              </w:rPr>
              <w:t>10</w:t>
            </w:r>
          </w:p>
        </w:tc>
        <w:tc>
          <w:tcPr>
            <w:tcW w:w="961" w:type="dxa"/>
            <w:gridSpan w:val="2"/>
            <w:shd w:val="clear" w:color="auto" w:fill="auto"/>
          </w:tcPr>
          <w:p w:rsidR="008F4CED" w:rsidRPr="00EC6D35" w:rsidRDefault="008F4CED" w:rsidP="00EC6D35">
            <w:pPr>
              <w:spacing w:after="0" w:line="240" w:lineRule="auto"/>
              <w:jc w:val="both"/>
              <w:rPr>
                <w:rFonts w:ascii="PT Astra Serif" w:hAnsi="PT Astra Serif"/>
                <w:b/>
                <w:sz w:val="16"/>
                <w:szCs w:val="16"/>
              </w:rPr>
            </w:pPr>
            <w:r w:rsidRPr="00EC6D35">
              <w:rPr>
                <w:rFonts w:ascii="PT Astra Serif" w:hAnsi="PT Astra Serif"/>
                <w:b/>
                <w:sz w:val="16"/>
                <w:szCs w:val="16"/>
              </w:rPr>
              <w:t>10</w:t>
            </w:r>
          </w:p>
        </w:tc>
        <w:tc>
          <w:tcPr>
            <w:tcW w:w="3008" w:type="dxa"/>
            <w:gridSpan w:val="3"/>
            <w:shd w:val="clear" w:color="auto" w:fill="auto"/>
          </w:tcPr>
          <w:p w:rsidR="008F4CED" w:rsidRPr="00EC6D35" w:rsidRDefault="008F4CED" w:rsidP="00EC6D35">
            <w:pPr>
              <w:spacing w:after="0" w:line="240" w:lineRule="auto"/>
              <w:jc w:val="both"/>
              <w:rPr>
                <w:rFonts w:ascii="PT Astra Serif" w:hAnsi="PT Astra Serif"/>
                <w:b/>
                <w:sz w:val="16"/>
                <w:szCs w:val="16"/>
              </w:rPr>
            </w:pPr>
            <w:r w:rsidRPr="00EC6D35">
              <w:rPr>
                <w:rFonts w:ascii="PT Astra Serif" w:hAnsi="PT Astra Serif"/>
                <w:b/>
                <w:sz w:val="16"/>
                <w:szCs w:val="16"/>
              </w:rPr>
              <w:t>10</w:t>
            </w:r>
          </w:p>
        </w:tc>
        <w:tc>
          <w:tcPr>
            <w:tcW w:w="961" w:type="dxa"/>
            <w:gridSpan w:val="2"/>
          </w:tcPr>
          <w:p w:rsidR="008F4CED" w:rsidRPr="00EC6D35" w:rsidRDefault="008F4CED" w:rsidP="00EC6D35">
            <w:pPr>
              <w:spacing w:after="0" w:line="240" w:lineRule="auto"/>
              <w:jc w:val="both"/>
              <w:rPr>
                <w:rFonts w:ascii="PT Astra Serif" w:hAnsi="PT Astra Serif"/>
                <w:b/>
                <w:sz w:val="16"/>
                <w:szCs w:val="16"/>
              </w:rPr>
            </w:pPr>
            <w:r w:rsidRPr="00EC6D35">
              <w:rPr>
                <w:rFonts w:ascii="PT Astra Serif" w:hAnsi="PT Astra Serif"/>
                <w:b/>
                <w:sz w:val="16"/>
                <w:szCs w:val="16"/>
              </w:rPr>
              <w:t>15</w:t>
            </w:r>
          </w:p>
        </w:tc>
      </w:tr>
      <w:tr w:rsidR="00CE7C81" w:rsidRPr="00EC6D35" w:rsidTr="00CE7C81">
        <w:trPr>
          <w:gridAfter w:val="1"/>
          <w:wAfter w:w="953" w:type="dxa"/>
        </w:trPr>
        <w:tc>
          <w:tcPr>
            <w:tcW w:w="10342" w:type="dxa"/>
            <w:gridSpan w:val="11"/>
            <w:shd w:val="clear" w:color="auto" w:fill="auto"/>
          </w:tcPr>
          <w:p w:rsidR="008F4CED" w:rsidRPr="00EC6D35" w:rsidRDefault="008F4CED" w:rsidP="00EC6D35">
            <w:pPr>
              <w:spacing w:after="0" w:line="240" w:lineRule="auto"/>
              <w:jc w:val="both"/>
              <w:rPr>
                <w:rFonts w:ascii="PT Astra Serif" w:hAnsi="PT Astra Serif"/>
                <w:sz w:val="16"/>
                <w:szCs w:val="16"/>
              </w:rPr>
            </w:pPr>
            <w:r w:rsidRPr="00EC6D35">
              <w:rPr>
                <w:rFonts w:ascii="PT Astra Serif" w:hAnsi="PT Astra Serif"/>
                <w:sz w:val="16"/>
                <w:szCs w:val="16"/>
              </w:rPr>
              <w:t>2. Смотры-конкурсы физкультурно-оздоровительной направленности</w:t>
            </w:r>
          </w:p>
          <w:p w:rsidR="008F4CED" w:rsidRPr="00EC6D35" w:rsidRDefault="008F4CED" w:rsidP="00EC6D35">
            <w:pPr>
              <w:spacing w:after="0" w:line="240" w:lineRule="auto"/>
              <w:jc w:val="both"/>
              <w:rPr>
                <w:rFonts w:ascii="PT Astra Serif" w:hAnsi="PT Astra Serif"/>
                <w:sz w:val="16"/>
                <w:szCs w:val="16"/>
              </w:rPr>
            </w:pPr>
          </w:p>
        </w:tc>
      </w:tr>
      <w:tr w:rsidR="00EC6D35" w:rsidRPr="00EC6D35" w:rsidTr="00CE7C81">
        <w:trPr>
          <w:gridAfter w:val="1"/>
          <w:wAfter w:w="953" w:type="dxa"/>
        </w:trPr>
        <w:tc>
          <w:tcPr>
            <w:tcW w:w="630" w:type="dxa"/>
            <w:shd w:val="clear" w:color="auto" w:fill="auto"/>
          </w:tcPr>
          <w:p w:rsidR="008F4CED" w:rsidRPr="00EC6D35" w:rsidRDefault="008F4CED" w:rsidP="00EC6D35">
            <w:pPr>
              <w:spacing w:after="0" w:line="240" w:lineRule="auto"/>
              <w:jc w:val="both"/>
              <w:rPr>
                <w:rFonts w:ascii="PT Astra Serif" w:hAnsi="PT Astra Serif"/>
                <w:sz w:val="16"/>
                <w:szCs w:val="16"/>
              </w:rPr>
            </w:pPr>
            <w:r w:rsidRPr="00EC6D35">
              <w:rPr>
                <w:rFonts w:ascii="PT Astra Serif" w:hAnsi="PT Astra Serif"/>
                <w:sz w:val="16"/>
                <w:szCs w:val="16"/>
              </w:rPr>
              <w:t>1.</w:t>
            </w:r>
          </w:p>
        </w:tc>
        <w:tc>
          <w:tcPr>
            <w:tcW w:w="2488" w:type="dxa"/>
            <w:shd w:val="clear" w:color="auto" w:fill="auto"/>
          </w:tcPr>
          <w:p w:rsidR="008F4CED" w:rsidRPr="00EC6D35" w:rsidRDefault="008F4CED" w:rsidP="00EC6D35">
            <w:pPr>
              <w:spacing w:after="0" w:line="240" w:lineRule="auto"/>
              <w:jc w:val="both"/>
              <w:rPr>
                <w:rFonts w:ascii="PT Astra Serif" w:hAnsi="PT Astra Serif"/>
                <w:sz w:val="16"/>
                <w:szCs w:val="16"/>
              </w:rPr>
            </w:pPr>
            <w:r w:rsidRPr="00EC6D35">
              <w:rPr>
                <w:rFonts w:ascii="PT Astra Serif" w:hAnsi="PT Astra Serif"/>
                <w:sz w:val="16"/>
                <w:szCs w:val="16"/>
              </w:rPr>
              <w:t>Проведение смотра-конкурса на лучшую постановку физкультурно-оздоровительной и спортивной работы среди  сельских администраций района</w:t>
            </w:r>
          </w:p>
        </w:tc>
        <w:tc>
          <w:tcPr>
            <w:tcW w:w="1275" w:type="dxa"/>
            <w:shd w:val="clear" w:color="auto" w:fill="auto"/>
          </w:tcPr>
          <w:p w:rsidR="008F4CED" w:rsidRPr="00EC6D35" w:rsidRDefault="008F4CED" w:rsidP="00EC6D35">
            <w:pPr>
              <w:spacing w:after="0" w:line="240" w:lineRule="auto"/>
              <w:jc w:val="both"/>
              <w:rPr>
                <w:rFonts w:ascii="PT Astra Serif" w:hAnsi="PT Astra Serif"/>
                <w:sz w:val="16"/>
                <w:szCs w:val="16"/>
              </w:rPr>
            </w:pPr>
            <w:r w:rsidRPr="00EC6D35">
              <w:rPr>
                <w:rFonts w:ascii="PT Astra Serif" w:hAnsi="PT Astra Serif"/>
                <w:sz w:val="16"/>
                <w:szCs w:val="16"/>
              </w:rPr>
              <w:t xml:space="preserve"> Отдел социального развития</w:t>
            </w:r>
          </w:p>
        </w:tc>
        <w:tc>
          <w:tcPr>
            <w:tcW w:w="1134" w:type="dxa"/>
            <w:shd w:val="clear" w:color="auto" w:fill="auto"/>
          </w:tcPr>
          <w:p w:rsidR="008F4CED" w:rsidRPr="00EC6D35" w:rsidRDefault="008F4CED" w:rsidP="00EC6D35">
            <w:pPr>
              <w:spacing w:after="0" w:line="240" w:lineRule="auto"/>
              <w:jc w:val="both"/>
              <w:rPr>
                <w:rFonts w:ascii="PT Astra Serif" w:hAnsi="PT Astra Serif"/>
                <w:sz w:val="16"/>
                <w:szCs w:val="16"/>
              </w:rPr>
            </w:pPr>
            <w:r w:rsidRPr="00EC6D35">
              <w:rPr>
                <w:rFonts w:ascii="PT Astra Serif" w:hAnsi="PT Astra Serif"/>
                <w:sz w:val="16"/>
                <w:szCs w:val="16"/>
              </w:rPr>
              <w:t xml:space="preserve">2022-2024г. г. </w:t>
            </w:r>
          </w:p>
        </w:tc>
        <w:tc>
          <w:tcPr>
            <w:tcW w:w="846" w:type="dxa"/>
            <w:gridSpan w:val="2"/>
            <w:shd w:val="clear" w:color="auto" w:fill="auto"/>
          </w:tcPr>
          <w:p w:rsidR="008F4CED" w:rsidRPr="00EC6D35" w:rsidRDefault="008F4CED" w:rsidP="00EC6D35">
            <w:pPr>
              <w:spacing w:after="0" w:line="240" w:lineRule="auto"/>
              <w:jc w:val="both"/>
              <w:rPr>
                <w:rFonts w:ascii="PT Astra Serif" w:hAnsi="PT Astra Serif"/>
                <w:sz w:val="16"/>
                <w:szCs w:val="16"/>
              </w:rPr>
            </w:pPr>
            <w:r w:rsidRPr="00EC6D35">
              <w:rPr>
                <w:rFonts w:ascii="PT Astra Serif" w:hAnsi="PT Astra Serif"/>
                <w:sz w:val="16"/>
                <w:szCs w:val="16"/>
              </w:rPr>
              <w:t>5</w:t>
            </w:r>
          </w:p>
        </w:tc>
        <w:tc>
          <w:tcPr>
            <w:tcW w:w="961" w:type="dxa"/>
            <w:gridSpan w:val="2"/>
            <w:shd w:val="clear" w:color="auto" w:fill="auto"/>
          </w:tcPr>
          <w:p w:rsidR="008F4CED" w:rsidRPr="00EC6D35" w:rsidRDefault="008F4CED" w:rsidP="00EC6D35">
            <w:pPr>
              <w:spacing w:after="0" w:line="240" w:lineRule="auto"/>
              <w:jc w:val="both"/>
              <w:rPr>
                <w:rFonts w:ascii="PT Astra Serif" w:hAnsi="PT Astra Serif"/>
                <w:sz w:val="16"/>
                <w:szCs w:val="16"/>
              </w:rPr>
            </w:pPr>
            <w:r w:rsidRPr="00EC6D35">
              <w:rPr>
                <w:rFonts w:ascii="PT Astra Serif" w:hAnsi="PT Astra Serif"/>
                <w:sz w:val="16"/>
                <w:szCs w:val="16"/>
              </w:rPr>
              <w:t>5</w:t>
            </w:r>
          </w:p>
        </w:tc>
        <w:tc>
          <w:tcPr>
            <w:tcW w:w="740" w:type="dxa"/>
            <w:shd w:val="clear" w:color="auto" w:fill="auto"/>
          </w:tcPr>
          <w:p w:rsidR="008F4CED" w:rsidRPr="00EC6D35" w:rsidRDefault="008F4CED" w:rsidP="00EC6D35">
            <w:pPr>
              <w:spacing w:after="0" w:line="240" w:lineRule="auto"/>
              <w:jc w:val="both"/>
              <w:rPr>
                <w:rFonts w:ascii="PT Astra Serif" w:hAnsi="PT Astra Serif"/>
                <w:sz w:val="16"/>
                <w:szCs w:val="16"/>
              </w:rPr>
            </w:pPr>
            <w:r w:rsidRPr="00EC6D35">
              <w:rPr>
                <w:rFonts w:ascii="PT Astra Serif" w:hAnsi="PT Astra Serif"/>
                <w:sz w:val="16"/>
                <w:szCs w:val="16"/>
              </w:rPr>
              <w:t>5</w:t>
            </w:r>
          </w:p>
        </w:tc>
        <w:tc>
          <w:tcPr>
            <w:tcW w:w="2268" w:type="dxa"/>
            <w:gridSpan w:val="2"/>
            <w:shd w:val="clear" w:color="auto" w:fill="auto"/>
          </w:tcPr>
          <w:p w:rsidR="008F4CED" w:rsidRPr="00EC6D35" w:rsidRDefault="008F4CED" w:rsidP="00EC6D35">
            <w:pPr>
              <w:spacing w:after="0" w:line="240" w:lineRule="auto"/>
              <w:jc w:val="both"/>
              <w:rPr>
                <w:rFonts w:ascii="PT Astra Serif" w:hAnsi="PT Astra Serif"/>
                <w:sz w:val="16"/>
                <w:szCs w:val="16"/>
              </w:rPr>
            </w:pPr>
            <w:r w:rsidRPr="00EC6D35">
              <w:rPr>
                <w:rFonts w:ascii="PT Astra Serif" w:hAnsi="PT Astra Serif"/>
                <w:sz w:val="16"/>
                <w:szCs w:val="16"/>
              </w:rPr>
              <w:t>Оценка эффективности работы в сельских администрациях района</w:t>
            </w:r>
          </w:p>
        </w:tc>
      </w:tr>
      <w:tr w:rsidR="00EC6D35" w:rsidRPr="00EC6D35" w:rsidTr="00CE7C81">
        <w:trPr>
          <w:gridAfter w:val="1"/>
          <w:wAfter w:w="953" w:type="dxa"/>
        </w:trPr>
        <w:tc>
          <w:tcPr>
            <w:tcW w:w="630" w:type="dxa"/>
            <w:shd w:val="clear" w:color="auto" w:fill="auto"/>
          </w:tcPr>
          <w:p w:rsidR="008F4CED" w:rsidRPr="00EC6D35" w:rsidRDefault="008F4CED" w:rsidP="00EC6D35">
            <w:pPr>
              <w:spacing w:after="0" w:line="240" w:lineRule="auto"/>
              <w:jc w:val="both"/>
              <w:rPr>
                <w:rFonts w:ascii="PT Astra Serif" w:hAnsi="PT Astra Serif"/>
                <w:sz w:val="16"/>
                <w:szCs w:val="16"/>
              </w:rPr>
            </w:pPr>
            <w:r w:rsidRPr="00EC6D35">
              <w:rPr>
                <w:rFonts w:ascii="PT Astra Serif" w:hAnsi="PT Astra Serif"/>
                <w:sz w:val="16"/>
                <w:szCs w:val="16"/>
              </w:rPr>
              <w:t>2.</w:t>
            </w:r>
          </w:p>
        </w:tc>
        <w:tc>
          <w:tcPr>
            <w:tcW w:w="2488" w:type="dxa"/>
            <w:shd w:val="clear" w:color="auto" w:fill="auto"/>
          </w:tcPr>
          <w:p w:rsidR="008F4CED" w:rsidRPr="00EC6D35" w:rsidRDefault="008F4CED" w:rsidP="00EC6D35">
            <w:pPr>
              <w:spacing w:after="0" w:line="240" w:lineRule="auto"/>
              <w:jc w:val="both"/>
              <w:rPr>
                <w:rFonts w:ascii="PT Astra Serif" w:hAnsi="PT Astra Serif"/>
                <w:sz w:val="16"/>
                <w:szCs w:val="16"/>
              </w:rPr>
            </w:pPr>
            <w:r w:rsidRPr="00EC6D35">
              <w:rPr>
                <w:rFonts w:ascii="PT Astra Serif" w:hAnsi="PT Astra Serif"/>
                <w:sz w:val="16"/>
                <w:szCs w:val="16"/>
              </w:rPr>
              <w:t>Проведение смотра-конкурса на  лучшую постановку физкультурно-оздоровительной и спортивной работы с детьми, подростками и молодежью по месту жительства.</w:t>
            </w:r>
          </w:p>
        </w:tc>
        <w:tc>
          <w:tcPr>
            <w:tcW w:w="1275" w:type="dxa"/>
            <w:shd w:val="clear" w:color="auto" w:fill="auto"/>
          </w:tcPr>
          <w:p w:rsidR="008F4CED" w:rsidRPr="00EC6D35" w:rsidRDefault="008F4CED" w:rsidP="00EC6D35">
            <w:pPr>
              <w:spacing w:after="0" w:line="240" w:lineRule="auto"/>
              <w:jc w:val="both"/>
              <w:rPr>
                <w:rFonts w:ascii="PT Astra Serif" w:hAnsi="PT Astra Serif"/>
                <w:sz w:val="16"/>
                <w:szCs w:val="16"/>
              </w:rPr>
            </w:pPr>
            <w:r w:rsidRPr="00EC6D35">
              <w:rPr>
                <w:rFonts w:ascii="PT Astra Serif" w:hAnsi="PT Astra Serif"/>
                <w:sz w:val="16"/>
                <w:szCs w:val="16"/>
              </w:rPr>
              <w:t>Отдел социального развития</w:t>
            </w:r>
          </w:p>
        </w:tc>
        <w:tc>
          <w:tcPr>
            <w:tcW w:w="1134" w:type="dxa"/>
            <w:shd w:val="clear" w:color="auto" w:fill="auto"/>
          </w:tcPr>
          <w:p w:rsidR="008F4CED" w:rsidRPr="00EC6D35" w:rsidRDefault="008F4CED" w:rsidP="00EC6D35">
            <w:pPr>
              <w:spacing w:after="0" w:line="240" w:lineRule="auto"/>
              <w:jc w:val="both"/>
              <w:rPr>
                <w:rFonts w:ascii="PT Astra Serif" w:hAnsi="PT Astra Serif"/>
                <w:sz w:val="16"/>
                <w:szCs w:val="16"/>
              </w:rPr>
            </w:pPr>
            <w:r w:rsidRPr="00EC6D35">
              <w:rPr>
                <w:rFonts w:ascii="PT Astra Serif" w:hAnsi="PT Astra Serif"/>
                <w:sz w:val="16"/>
                <w:szCs w:val="16"/>
              </w:rPr>
              <w:t>2022-2024г. г.</w:t>
            </w:r>
          </w:p>
        </w:tc>
        <w:tc>
          <w:tcPr>
            <w:tcW w:w="846" w:type="dxa"/>
            <w:gridSpan w:val="2"/>
            <w:shd w:val="clear" w:color="auto" w:fill="auto"/>
          </w:tcPr>
          <w:p w:rsidR="008F4CED" w:rsidRPr="00EC6D35" w:rsidRDefault="008F4CED" w:rsidP="00EC6D35">
            <w:pPr>
              <w:spacing w:after="0" w:line="240" w:lineRule="auto"/>
              <w:jc w:val="both"/>
              <w:rPr>
                <w:rFonts w:ascii="PT Astra Serif" w:hAnsi="PT Astra Serif"/>
                <w:sz w:val="16"/>
                <w:szCs w:val="16"/>
              </w:rPr>
            </w:pPr>
            <w:r w:rsidRPr="00EC6D35">
              <w:rPr>
                <w:rFonts w:ascii="PT Astra Serif" w:hAnsi="PT Astra Serif"/>
                <w:sz w:val="16"/>
                <w:szCs w:val="16"/>
              </w:rPr>
              <w:t>5</w:t>
            </w:r>
          </w:p>
        </w:tc>
        <w:tc>
          <w:tcPr>
            <w:tcW w:w="961" w:type="dxa"/>
            <w:gridSpan w:val="2"/>
            <w:shd w:val="clear" w:color="auto" w:fill="auto"/>
          </w:tcPr>
          <w:p w:rsidR="008F4CED" w:rsidRPr="00EC6D35" w:rsidRDefault="008F4CED" w:rsidP="00EC6D35">
            <w:pPr>
              <w:spacing w:after="0" w:line="240" w:lineRule="auto"/>
              <w:jc w:val="both"/>
              <w:rPr>
                <w:rFonts w:ascii="PT Astra Serif" w:hAnsi="PT Astra Serif"/>
                <w:sz w:val="16"/>
                <w:szCs w:val="16"/>
              </w:rPr>
            </w:pPr>
            <w:r w:rsidRPr="00EC6D35">
              <w:rPr>
                <w:rFonts w:ascii="PT Astra Serif" w:hAnsi="PT Astra Serif"/>
                <w:sz w:val="16"/>
                <w:szCs w:val="16"/>
              </w:rPr>
              <w:t>5</w:t>
            </w:r>
          </w:p>
        </w:tc>
        <w:tc>
          <w:tcPr>
            <w:tcW w:w="740" w:type="dxa"/>
            <w:shd w:val="clear" w:color="auto" w:fill="auto"/>
          </w:tcPr>
          <w:p w:rsidR="008F4CED" w:rsidRPr="00EC6D35" w:rsidRDefault="008F4CED" w:rsidP="00EC6D35">
            <w:pPr>
              <w:spacing w:after="0" w:line="240" w:lineRule="auto"/>
              <w:jc w:val="both"/>
              <w:rPr>
                <w:rFonts w:ascii="PT Astra Serif" w:hAnsi="PT Astra Serif"/>
                <w:sz w:val="16"/>
                <w:szCs w:val="16"/>
              </w:rPr>
            </w:pPr>
            <w:r w:rsidRPr="00EC6D35">
              <w:rPr>
                <w:rFonts w:ascii="PT Astra Serif" w:hAnsi="PT Astra Serif"/>
                <w:sz w:val="16"/>
                <w:szCs w:val="16"/>
              </w:rPr>
              <w:t>5</w:t>
            </w:r>
          </w:p>
        </w:tc>
        <w:tc>
          <w:tcPr>
            <w:tcW w:w="2268" w:type="dxa"/>
            <w:gridSpan w:val="2"/>
            <w:shd w:val="clear" w:color="auto" w:fill="auto"/>
          </w:tcPr>
          <w:p w:rsidR="008F4CED" w:rsidRPr="00EC6D35" w:rsidRDefault="008F4CED" w:rsidP="00EC6D35">
            <w:pPr>
              <w:spacing w:after="0" w:line="240" w:lineRule="auto"/>
              <w:jc w:val="both"/>
              <w:rPr>
                <w:rFonts w:ascii="PT Astra Serif" w:hAnsi="PT Astra Serif"/>
                <w:sz w:val="16"/>
                <w:szCs w:val="16"/>
              </w:rPr>
            </w:pPr>
            <w:r w:rsidRPr="00EC6D35">
              <w:rPr>
                <w:rFonts w:ascii="PT Astra Serif" w:hAnsi="PT Astra Serif"/>
                <w:sz w:val="16"/>
                <w:szCs w:val="16"/>
              </w:rPr>
              <w:t>Оценка эффективности работы с подростками по месту жительства</w:t>
            </w:r>
          </w:p>
        </w:tc>
      </w:tr>
      <w:tr w:rsidR="00EC6D35" w:rsidRPr="00EC6D35" w:rsidTr="00CE7C81">
        <w:trPr>
          <w:gridAfter w:val="1"/>
          <w:wAfter w:w="953" w:type="dxa"/>
        </w:trPr>
        <w:tc>
          <w:tcPr>
            <w:tcW w:w="630" w:type="dxa"/>
            <w:shd w:val="clear" w:color="auto" w:fill="auto"/>
          </w:tcPr>
          <w:p w:rsidR="008F4CED" w:rsidRPr="00EC6D35" w:rsidRDefault="008F4CED" w:rsidP="00EC6D35">
            <w:pPr>
              <w:spacing w:after="0" w:line="240" w:lineRule="auto"/>
              <w:jc w:val="both"/>
              <w:rPr>
                <w:rFonts w:ascii="PT Astra Serif" w:hAnsi="PT Astra Serif"/>
                <w:sz w:val="16"/>
                <w:szCs w:val="16"/>
              </w:rPr>
            </w:pPr>
            <w:r w:rsidRPr="00EC6D35">
              <w:rPr>
                <w:rFonts w:ascii="PT Astra Serif" w:hAnsi="PT Astra Serif"/>
                <w:sz w:val="16"/>
                <w:szCs w:val="16"/>
              </w:rPr>
              <w:t>3.</w:t>
            </w:r>
          </w:p>
        </w:tc>
        <w:tc>
          <w:tcPr>
            <w:tcW w:w="2488" w:type="dxa"/>
            <w:shd w:val="clear" w:color="auto" w:fill="auto"/>
          </w:tcPr>
          <w:p w:rsidR="008F4CED" w:rsidRPr="00EC6D35" w:rsidRDefault="008F4CED" w:rsidP="00EC6D35">
            <w:pPr>
              <w:spacing w:after="0" w:line="240" w:lineRule="auto"/>
              <w:jc w:val="both"/>
              <w:rPr>
                <w:rFonts w:ascii="PT Astra Serif" w:hAnsi="PT Astra Serif"/>
                <w:sz w:val="16"/>
                <w:szCs w:val="16"/>
              </w:rPr>
            </w:pPr>
            <w:r w:rsidRPr="00EC6D35">
              <w:rPr>
                <w:rFonts w:ascii="PT Astra Serif" w:hAnsi="PT Astra Serif"/>
                <w:sz w:val="16"/>
                <w:szCs w:val="16"/>
              </w:rPr>
              <w:t>Проведение смотра-конкурса спортивных семей «Мама + Папа + я  = спортивная семья».</w:t>
            </w:r>
          </w:p>
        </w:tc>
        <w:tc>
          <w:tcPr>
            <w:tcW w:w="1275" w:type="dxa"/>
            <w:shd w:val="clear" w:color="auto" w:fill="auto"/>
          </w:tcPr>
          <w:p w:rsidR="008F4CED" w:rsidRPr="00EC6D35" w:rsidRDefault="008F4CED" w:rsidP="00EC6D35">
            <w:pPr>
              <w:spacing w:after="0" w:line="240" w:lineRule="auto"/>
              <w:jc w:val="both"/>
              <w:rPr>
                <w:rFonts w:ascii="PT Astra Serif" w:hAnsi="PT Astra Serif"/>
                <w:sz w:val="16"/>
                <w:szCs w:val="16"/>
              </w:rPr>
            </w:pPr>
            <w:r w:rsidRPr="00EC6D35">
              <w:rPr>
                <w:rFonts w:ascii="PT Astra Serif" w:hAnsi="PT Astra Serif"/>
                <w:sz w:val="16"/>
                <w:szCs w:val="16"/>
              </w:rPr>
              <w:t>Отдел социального развития</w:t>
            </w:r>
          </w:p>
        </w:tc>
        <w:tc>
          <w:tcPr>
            <w:tcW w:w="1134" w:type="dxa"/>
            <w:shd w:val="clear" w:color="auto" w:fill="auto"/>
          </w:tcPr>
          <w:p w:rsidR="008F4CED" w:rsidRPr="00EC6D35" w:rsidRDefault="008F4CED" w:rsidP="00EC6D35">
            <w:pPr>
              <w:spacing w:after="0" w:line="240" w:lineRule="auto"/>
              <w:jc w:val="both"/>
              <w:rPr>
                <w:rFonts w:ascii="PT Astra Serif" w:hAnsi="PT Astra Serif"/>
                <w:sz w:val="16"/>
                <w:szCs w:val="16"/>
              </w:rPr>
            </w:pPr>
            <w:r w:rsidRPr="00EC6D35">
              <w:rPr>
                <w:rFonts w:ascii="PT Astra Serif" w:hAnsi="PT Astra Serif"/>
                <w:sz w:val="16"/>
                <w:szCs w:val="16"/>
              </w:rPr>
              <w:t>2022-2024г. г.</w:t>
            </w:r>
          </w:p>
        </w:tc>
        <w:tc>
          <w:tcPr>
            <w:tcW w:w="846" w:type="dxa"/>
            <w:gridSpan w:val="2"/>
            <w:shd w:val="clear" w:color="auto" w:fill="auto"/>
          </w:tcPr>
          <w:p w:rsidR="008F4CED" w:rsidRPr="00EC6D35" w:rsidRDefault="008F4CED" w:rsidP="00EC6D35">
            <w:pPr>
              <w:spacing w:after="0" w:line="240" w:lineRule="auto"/>
              <w:jc w:val="both"/>
              <w:rPr>
                <w:rFonts w:ascii="PT Astra Serif" w:hAnsi="PT Astra Serif"/>
                <w:sz w:val="16"/>
                <w:szCs w:val="16"/>
              </w:rPr>
            </w:pPr>
            <w:r w:rsidRPr="00EC6D35">
              <w:rPr>
                <w:rFonts w:ascii="PT Astra Serif" w:hAnsi="PT Astra Serif"/>
                <w:sz w:val="16"/>
                <w:szCs w:val="16"/>
              </w:rPr>
              <w:t>5</w:t>
            </w:r>
          </w:p>
        </w:tc>
        <w:tc>
          <w:tcPr>
            <w:tcW w:w="961" w:type="dxa"/>
            <w:gridSpan w:val="2"/>
            <w:shd w:val="clear" w:color="auto" w:fill="auto"/>
          </w:tcPr>
          <w:p w:rsidR="008F4CED" w:rsidRPr="00EC6D35" w:rsidRDefault="008F4CED" w:rsidP="00EC6D35">
            <w:pPr>
              <w:spacing w:after="0" w:line="240" w:lineRule="auto"/>
              <w:jc w:val="both"/>
              <w:rPr>
                <w:rFonts w:ascii="PT Astra Serif" w:hAnsi="PT Astra Serif"/>
                <w:sz w:val="16"/>
                <w:szCs w:val="16"/>
              </w:rPr>
            </w:pPr>
            <w:r w:rsidRPr="00EC6D35">
              <w:rPr>
                <w:rFonts w:ascii="PT Astra Serif" w:hAnsi="PT Astra Serif"/>
                <w:sz w:val="16"/>
                <w:szCs w:val="16"/>
              </w:rPr>
              <w:t>5</w:t>
            </w:r>
          </w:p>
        </w:tc>
        <w:tc>
          <w:tcPr>
            <w:tcW w:w="740" w:type="dxa"/>
            <w:shd w:val="clear" w:color="auto" w:fill="auto"/>
          </w:tcPr>
          <w:p w:rsidR="008F4CED" w:rsidRPr="00EC6D35" w:rsidRDefault="008F4CED" w:rsidP="00EC6D35">
            <w:pPr>
              <w:spacing w:after="0" w:line="240" w:lineRule="auto"/>
              <w:jc w:val="both"/>
              <w:rPr>
                <w:rFonts w:ascii="PT Astra Serif" w:hAnsi="PT Astra Serif"/>
                <w:sz w:val="16"/>
                <w:szCs w:val="16"/>
              </w:rPr>
            </w:pPr>
            <w:r w:rsidRPr="00EC6D35">
              <w:rPr>
                <w:rFonts w:ascii="PT Astra Serif" w:hAnsi="PT Astra Serif"/>
                <w:sz w:val="16"/>
                <w:szCs w:val="16"/>
              </w:rPr>
              <w:t>5</w:t>
            </w:r>
          </w:p>
        </w:tc>
        <w:tc>
          <w:tcPr>
            <w:tcW w:w="2268" w:type="dxa"/>
            <w:gridSpan w:val="2"/>
            <w:shd w:val="clear" w:color="auto" w:fill="auto"/>
          </w:tcPr>
          <w:p w:rsidR="008F4CED" w:rsidRPr="00EC6D35" w:rsidRDefault="008F4CED" w:rsidP="00EC6D35">
            <w:pPr>
              <w:spacing w:after="0" w:line="240" w:lineRule="auto"/>
              <w:jc w:val="both"/>
              <w:rPr>
                <w:rFonts w:ascii="PT Astra Serif" w:hAnsi="PT Astra Serif"/>
                <w:sz w:val="16"/>
                <w:szCs w:val="16"/>
              </w:rPr>
            </w:pPr>
            <w:r w:rsidRPr="00EC6D35">
              <w:rPr>
                <w:rFonts w:ascii="PT Astra Serif" w:hAnsi="PT Astra Serif"/>
                <w:sz w:val="16"/>
                <w:szCs w:val="16"/>
              </w:rPr>
              <w:t>Повышение статуса семьи, формирование общей культуры и здорового образа жизни семьи</w:t>
            </w:r>
          </w:p>
        </w:tc>
      </w:tr>
      <w:tr w:rsidR="00CE7C81" w:rsidRPr="00EC6D35" w:rsidTr="00CE7C81">
        <w:trPr>
          <w:gridAfter w:val="1"/>
          <w:wAfter w:w="953" w:type="dxa"/>
        </w:trPr>
        <w:tc>
          <w:tcPr>
            <w:tcW w:w="630" w:type="dxa"/>
            <w:shd w:val="clear" w:color="auto" w:fill="auto"/>
          </w:tcPr>
          <w:p w:rsidR="008F4CED" w:rsidRPr="00EC6D35" w:rsidRDefault="008F4CED" w:rsidP="00EC6D35">
            <w:pPr>
              <w:spacing w:after="0" w:line="240" w:lineRule="auto"/>
              <w:jc w:val="both"/>
              <w:rPr>
                <w:rFonts w:ascii="PT Astra Serif" w:hAnsi="PT Astra Serif"/>
                <w:sz w:val="16"/>
                <w:szCs w:val="16"/>
              </w:rPr>
            </w:pPr>
            <w:r w:rsidRPr="00EC6D35">
              <w:rPr>
                <w:rFonts w:ascii="PT Astra Serif" w:hAnsi="PT Astra Serif"/>
                <w:sz w:val="16"/>
                <w:szCs w:val="16"/>
              </w:rPr>
              <w:t>4.</w:t>
            </w:r>
          </w:p>
        </w:tc>
        <w:tc>
          <w:tcPr>
            <w:tcW w:w="2488" w:type="dxa"/>
            <w:shd w:val="clear" w:color="auto" w:fill="auto"/>
          </w:tcPr>
          <w:p w:rsidR="008F4CED" w:rsidRPr="00EC6D35" w:rsidRDefault="008F4CED" w:rsidP="00EC6D35">
            <w:pPr>
              <w:spacing w:after="0" w:line="240" w:lineRule="auto"/>
              <w:jc w:val="both"/>
              <w:rPr>
                <w:rFonts w:ascii="PT Astra Serif" w:hAnsi="PT Astra Serif"/>
                <w:sz w:val="16"/>
                <w:szCs w:val="16"/>
              </w:rPr>
            </w:pPr>
            <w:r w:rsidRPr="00EC6D35">
              <w:rPr>
                <w:rFonts w:ascii="PT Astra Serif" w:hAnsi="PT Astra Serif"/>
                <w:sz w:val="16"/>
                <w:szCs w:val="16"/>
              </w:rPr>
              <w:t>Участие в смотре-конкурсе «Лучший тренер-общественник Зауралья».</w:t>
            </w:r>
          </w:p>
        </w:tc>
        <w:tc>
          <w:tcPr>
            <w:tcW w:w="1275" w:type="dxa"/>
            <w:shd w:val="clear" w:color="auto" w:fill="auto"/>
          </w:tcPr>
          <w:p w:rsidR="008F4CED" w:rsidRPr="00EC6D35" w:rsidRDefault="008F4CED" w:rsidP="00EC6D35">
            <w:pPr>
              <w:spacing w:after="0" w:line="240" w:lineRule="auto"/>
              <w:jc w:val="both"/>
              <w:rPr>
                <w:rFonts w:ascii="PT Astra Serif" w:hAnsi="PT Astra Serif"/>
                <w:sz w:val="16"/>
                <w:szCs w:val="16"/>
              </w:rPr>
            </w:pPr>
            <w:r w:rsidRPr="00EC6D35">
              <w:rPr>
                <w:rFonts w:ascii="PT Astra Serif" w:hAnsi="PT Astra Serif"/>
                <w:sz w:val="16"/>
                <w:szCs w:val="16"/>
              </w:rPr>
              <w:t>Отдел социального развития</w:t>
            </w:r>
          </w:p>
        </w:tc>
        <w:tc>
          <w:tcPr>
            <w:tcW w:w="1134" w:type="dxa"/>
            <w:shd w:val="clear" w:color="auto" w:fill="auto"/>
          </w:tcPr>
          <w:p w:rsidR="008F4CED" w:rsidRPr="00EC6D35" w:rsidRDefault="008F4CED" w:rsidP="00EC6D35">
            <w:pPr>
              <w:spacing w:after="0" w:line="240" w:lineRule="auto"/>
              <w:jc w:val="both"/>
              <w:rPr>
                <w:rFonts w:ascii="PT Astra Serif" w:hAnsi="PT Astra Serif"/>
                <w:sz w:val="16"/>
                <w:szCs w:val="16"/>
              </w:rPr>
            </w:pPr>
            <w:r w:rsidRPr="00EC6D35">
              <w:rPr>
                <w:rFonts w:ascii="PT Astra Serif" w:hAnsi="PT Astra Serif"/>
                <w:sz w:val="16"/>
                <w:szCs w:val="16"/>
              </w:rPr>
              <w:t>2022-2024г. г.</w:t>
            </w:r>
          </w:p>
        </w:tc>
        <w:tc>
          <w:tcPr>
            <w:tcW w:w="846" w:type="dxa"/>
            <w:gridSpan w:val="2"/>
            <w:shd w:val="clear" w:color="auto" w:fill="auto"/>
          </w:tcPr>
          <w:p w:rsidR="008F4CED" w:rsidRPr="00EC6D35" w:rsidRDefault="008F4CED" w:rsidP="00EC6D35">
            <w:pPr>
              <w:spacing w:after="0" w:line="240" w:lineRule="auto"/>
              <w:jc w:val="both"/>
              <w:rPr>
                <w:rFonts w:ascii="PT Astra Serif" w:hAnsi="PT Astra Serif"/>
                <w:sz w:val="16"/>
                <w:szCs w:val="16"/>
              </w:rPr>
            </w:pPr>
            <w:r w:rsidRPr="00EC6D35">
              <w:rPr>
                <w:rFonts w:ascii="PT Astra Serif" w:hAnsi="PT Astra Serif"/>
                <w:sz w:val="16"/>
                <w:szCs w:val="16"/>
              </w:rPr>
              <w:t>5</w:t>
            </w:r>
          </w:p>
        </w:tc>
        <w:tc>
          <w:tcPr>
            <w:tcW w:w="961" w:type="dxa"/>
            <w:gridSpan w:val="2"/>
            <w:shd w:val="clear" w:color="auto" w:fill="auto"/>
          </w:tcPr>
          <w:p w:rsidR="008F4CED" w:rsidRPr="00EC6D35" w:rsidRDefault="008F4CED" w:rsidP="00EC6D35">
            <w:pPr>
              <w:spacing w:after="0" w:line="240" w:lineRule="auto"/>
              <w:jc w:val="both"/>
              <w:rPr>
                <w:rFonts w:ascii="PT Astra Serif" w:hAnsi="PT Astra Serif"/>
                <w:sz w:val="16"/>
                <w:szCs w:val="16"/>
              </w:rPr>
            </w:pPr>
            <w:r w:rsidRPr="00EC6D35">
              <w:rPr>
                <w:rFonts w:ascii="PT Astra Serif" w:hAnsi="PT Astra Serif"/>
                <w:sz w:val="16"/>
                <w:szCs w:val="16"/>
              </w:rPr>
              <w:t>5</w:t>
            </w:r>
          </w:p>
        </w:tc>
        <w:tc>
          <w:tcPr>
            <w:tcW w:w="740" w:type="dxa"/>
            <w:shd w:val="clear" w:color="auto" w:fill="auto"/>
          </w:tcPr>
          <w:p w:rsidR="008F4CED" w:rsidRPr="00EC6D35" w:rsidRDefault="008F4CED" w:rsidP="00EC6D35">
            <w:pPr>
              <w:spacing w:after="0" w:line="240" w:lineRule="auto"/>
              <w:jc w:val="both"/>
              <w:rPr>
                <w:rFonts w:ascii="PT Astra Serif" w:hAnsi="PT Astra Serif"/>
                <w:sz w:val="16"/>
                <w:szCs w:val="16"/>
              </w:rPr>
            </w:pPr>
            <w:r w:rsidRPr="00EC6D35">
              <w:rPr>
                <w:rFonts w:ascii="PT Astra Serif" w:hAnsi="PT Astra Serif"/>
                <w:sz w:val="16"/>
                <w:szCs w:val="16"/>
              </w:rPr>
              <w:t>5</w:t>
            </w:r>
          </w:p>
        </w:tc>
        <w:tc>
          <w:tcPr>
            <w:tcW w:w="2268" w:type="dxa"/>
            <w:gridSpan w:val="2"/>
            <w:shd w:val="clear" w:color="auto" w:fill="auto"/>
          </w:tcPr>
          <w:p w:rsidR="008F4CED" w:rsidRPr="00EC6D35" w:rsidRDefault="008F4CED" w:rsidP="00EC6D35">
            <w:pPr>
              <w:spacing w:after="0" w:line="240" w:lineRule="auto"/>
              <w:jc w:val="both"/>
              <w:rPr>
                <w:rFonts w:ascii="PT Astra Serif" w:hAnsi="PT Astra Serif"/>
                <w:sz w:val="16"/>
                <w:szCs w:val="16"/>
              </w:rPr>
            </w:pPr>
            <w:r w:rsidRPr="00EC6D35">
              <w:rPr>
                <w:rFonts w:ascii="PT Astra Serif" w:hAnsi="PT Astra Serif"/>
                <w:sz w:val="16"/>
                <w:szCs w:val="16"/>
              </w:rPr>
              <w:t>Оценка эффективности работы тренеров - общественников</w:t>
            </w:r>
          </w:p>
        </w:tc>
      </w:tr>
      <w:tr w:rsidR="00CE7C81" w:rsidRPr="00EC6D35" w:rsidTr="00CE7C81">
        <w:trPr>
          <w:gridAfter w:val="1"/>
          <w:wAfter w:w="953" w:type="dxa"/>
          <w:trHeight w:val="568"/>
        </w:trPr>
        <w:tc>
          <w:tcPr>
            <w:tcW w:w="630" w:type="dxa"/>
            <w:shd w:val="clear" w:color="auto" w:fill="auto"/>
          </w:tcPr>
          <w:p w:rsidR="008F4CED" w:rsidRPr="00EC6D35" w:rsidRDefault="008F4CED" w:rsidP="00EC6D35">
            <w:pPr>
              <w:spacing w:after="0" w:line="240" w:lineRule="auto"/>
              <w:jc w:val="both"/>
              <w:rPr>
                <w:rFonts w:ascii="PT Astra Serif" w:hAnsi="PT Astra Serif"/>
                <w:sz w:val="16"/>
                <w:szCs w:val="16"/>
              </w:rPr>
            </w:pPr>
          </w:p>
        </w:tc>
        <w:tc>
          <w:tcPr>
            <w:tcW w:w="4897" w:type="dxa"/>
            <w:gridSpan w:val="3"/>
            <w:shd w:val="clear" w:color="auto" w:fill="auto"/>
          </w:tcPr>
          <w:p w:rsidR="008F4CED" w:rsidRPr="00EC6D35" w:rsidRDefault="008F4CED" w:rsidP="00EC6D35">
            <w:pPr>
              <w:spacing w:after="0" w:line="240" w:lineRule="auto"/>
              <w:jc w:val="both"/>
              <w:rPr>
                <w:rFonts w:ascii="PT Astra Serif" w:hAnsi="PT Astra Serif"/>
                <w:b/>
                <w:sz w:val="16"/>
                <w:szCs w:val="16"/>
              </w:rPr>
            </w:pPr>
          </w:p>
          <w:p w:rsidR="008F4CED" w:rsidRPr="00EC6D35" w:rsidRDefault="008F4CED" w:rsidP="00EC6D35">
            <w:pPr>
              <w:spacing w:after="0" w:line="240" w:lineRule="auto"/>
              <w:jc w:val="both"/>
              <w:rPr>
                <w:rFonts w:ascii="PT Astra Serif" w:hAnsi="PT Astra Serif"/>
                <w:b/>
                <w:sz w:val="16"/>
                <w:szCs w:val="16"/>
              </w:rPr>
            </w:pPr>
            <w:r w:rsidRPr="00EC6D35">
              <w:rPr>
                <w:rFonts w:ascii="PT Astra Serif" w:hAnsi="PT Astra Serif"/>
                <w:b/>
                <w:sz w:val="16"/>
                <w:szCs w:val="16"/>
              </w:rPr>
              <w:t>Всего по годам</w:t>
            </w:r>
          </w:p>
        </w:tc>
        <w:tc>
          <w:tcPr>
            <w:tcW w:w="846" w:type="dxa"/>
            <w:gridSpan w:val="2"/>
            <w:shd w:val="clear" w:color="auto" w:fill="auto"/>
          </w:tcPr>
          <w:p w:rsidR="008F4CED" w:rsidRPr="00EC6D35" w:rsidRDefault="008F4CED" w:rsidP="00EC6D35">
            <w:pPr>
              <w:spacing w:after="0" w:line="240" w:lineRule="auto"/>
              <w:jc w:val="both"/>
              <w:rPr>
                <w:rFonts w:ascii="PT Astra Serif" w:hAnsi="PT Astra Serif"/>
                <w:b/>
                <w:sz w:val="16"/>
                <w:szCs w:val="16"/>
              </w:rPr>
            </w:pPr>
          </w:p>
          <w:p w:rsidR="008F4CED" w:rsidRPr="00EC6D35" w:rsidRDefault="008F4CED" w:rsidP="00EC6D35">
            <w:pPr>
              <w:spacing w:after="0" w:line="240" w:lineRule="auto"/>
              <w:jc w:val="both"/>
              <w:rPr>
                <w:rFonts w:ascii="PT Astra Serif" w:hAnsi="PT Astra Serif"/>
                <w:b/>
                <w:sz w:val="16"/>
                <w:szCs w:val="16"/>
              </w:rPr>
            </w:pPr>
            <w:r w:rsidRPr="00EC6D35">
              <w:rPr>
                <w:rFonts w:ascii="PT Astra Serif" w:hAnsi="PT Astra Serif"/>
                <w:b/>
                <w:sz w:val="16"/>
                <w:szCs w:val="16"/>
              </w:rPr>
              <w:t>20</w:t>
            </w:r>
          </w:p>
        </w:tc>
        <w:tc>
          <w:tcPr>
            <w:tcW w:w="961" w:type="dxa"/>
            <w:gridSpan w:val="2"/>
            <w:shd w:val="clear" w:color="auto" w:fill="auto"/>
          </w:tcPr>
          <w:p w:rsidR="008F4CED" w:rsidRPr="00EC6D35" w:rsidRDefault="008F4CED" w:rsidP="00EC6D35">
            <w:pPr>
              <w:spacing w:after="0" w:line="240" w:lineRule="auto"/>
              <w:jc w:val="both"/>
              <w:rPr>
                <w:rFonts w:ascii="PT Astra Serif" w:hAnsi="PT Astra Serif"/>
                <w:b/>
                <w:sz w:val="16"/>
                <w:szCs w:val="16"/>
              </w:rPr>
            </w:pPr>
          </w:p>
          <w:p w:rsidR="008F4CED" w:rsidRPr="00EC6D35" w:rsidRDefault="008F4CED" w:rsidP="00EC6D35">
            <w:pPr>
              <w:spacing w:after="0" w:line="240" w:lineRule="auto"/>
              <w:jc w:val="both"/>
              <w:rPr>
                <w:rFonts w:ascii="PT Astra Serif" w:hAnsi="PT Astra Serif"/>
                <w:b/>
                <w:sz w:val="16"/>
                <w:szCs w:val="16"/>
              </w:rPr>
            </w:pPr>
            <w:r w:rsidRPr="00EC6D35">
              <w:rPr>
                <w:rFonts w:ascii="PT Astra Serif" w:hAnsi="PT Astra Serif"/>
                <w:b/>
                <w:sz w:val="16"/>
                <w:szCs w:val="16"/>
              </w:rPr>
              <w:t>20</w:t>
            </w:r>
          </w:p>
          <w:p w:rsidR="008F4CED" w:rsidRPr="00EC6D35" w:rsidRDefault="008F4CED" w:rsidP="00EC6D35">
            <w:pPr>
              <w:spacing w:after="0" w:line="240" w:lineRule="auto"/>
              <w:jc w:val="both"/>
              <w:rPr>
                <w:rFonts w:ascii="PT Astra Serif" w:hAnsi="PT Astra Serif"/>
                <w:b/>
                <w:sz w:val="16"/>
                <w:szCs w:val="16"/>
              </w:rPr>
            </w:pPr>
          </w:p>
        </w:tc>
        <w:tc>
          <w:tcPr>
            <w:tcW w:w="740" w:type="dxa"/>
            <w:shd w:val="clear" w:color="auto" w:fill="auto"/>
          </w:tcPr>
          <w:p w:rsidR="008F4CED" w:rsidRPr="00EC6D35" w:rsidRDefault="008F4CED" w:rsidP="00EC6D35">
            <w:pPr>
              <w:spacing w:after="0" w:line="240" w:lineRule="auto"/>
              <w:jc w:val="both"/>
              <w:rPr>
                <w:rFonts w:ascii="PT Astra Serif" w:hAnsi="PT Astra Serif"/>
                <w:b/>
                <w:sz w:val="16"/>
                <w:szCs w:val="16"/>
              </w:rPr>
            </w:pPr>
          </w:p>
          <w:p w:rsidR="008F4CED" w:rsidRPr="00EC6D35" w:rsidRDefault="008F4CED" w:rsidP="00EC6D35">
            <w:pPr>
              <w:spacing w:after="0" w:line="240" w:lineRule="auto"/>
              <w:jc w:val="both"/>
              <w:rPr>
                <w:rFonts w:ascii="PT Astra Serif" w:hAnsi="PT Astra Serif"/>
                <w:b/>
                <w:sz w:val="16"/>
                <w:szCs w:val="16"/>
              </w:rPr>
            </w:pPr>
            <w:r w:rsidRPr="00EC6D35">
              <w:rPr>
                <w:rFonts w:ascii="PT Astra Serif" w:hAnsi="PT Astra Serif"/>
                <w:b/>
                <w:sz w:val="16"/>
                <w:szCs w:val="16"/>
              </w:rPr>
              <w:t>20</w:t>
            </w:r>
          </w:p>
        </w:tc>
        <w:tc>
          <w:tcPr>
            <w:tcW w:w="2268" w:type="dxa"/>
            <w:gridSpan w:val="2"/>
            <w:shd w:val="clear" w:color="auto" w:fill="auto"/>
          </w:tcPr>
          <w:p w:rsidR="008F4CED" w:rsidRPr="00EC6D35" w:rsidRDefault="008F4CED" w:rsidP="00EC6D35">
            <w:pPr>
              <w:spacing w:after="0" w:line="240" w:lineRule="auto"/>
              <w:jc w:val="both"/>
              <w:rPr>
                <w:rFonts w:ascii="PT Astra Serif" w:hAnsi="PT Astra Serif"/>
                <w:b/>
                <w:sz w:val="16"/>
                <w:szCs w:val="16"/>
              </w:rPr>
            </w:pPr>
          </w:p>
          <w:p w:rsidR="008F4CED" w:rsidRPr="00EC6D35" w:rsidRDefault="008F4CED" w:rsidP="00EC6D35">
            <w:pPr>
              <w:spacing w:after="0" w:line="240" w:lineRule="auto"/>
              <w:jc w:val="both"/>
              <w:rPr>
                <w:rFonts w:ascii="PT Astra Serif" w:hAnsi="PT Astra Serif"/>
                <w:b/>
                <w:sz w:val="16"/>
                <w:szCs w:val="16"/>
              </w:rPr>
            </w:pPr>
          </w:p>
        </w:tc>
      </w:tr>
      <w:tr w:rsidR="00EC6D35" w:rsidRPr="00EC6D35" w:rsidTr="00CE7C81">
        <w:trPr>
          <w:gridAfter w:val="1"/>
          <w:wAfter w:w="953" w:type="dxa"/>
          <w:trHeight w:val="417"/>
        </w:trPr>
        <w:tc>
          <w:tcPr>
            <w:tcW w:w="10342" w:type="dxa"/>
            <w:gridSpan w:val="11"/>
            <w:shd w:val="clear" w:color="auto" w:fill="auto"/>
          </w:tcPr>
          <w:p w:rsidR="008F4CED" w:rsidRPr="00EC6D35" w:rsidRDefault="008F4CED" w:rsidP="00EC6D35">
            <w:pPr>
              <w:spacing w:after="0" w:line="240" w:lineRule="auto"/>
              <w:jc w:val="both"/>
              <w:rPr>
                <w:rFonts w:ascii="PT Astra Serif" w:hAnsi="PT Astra Serif"/>
                <w:sz w:val="16"/>
                <w:szCs w:val="16"/>
              </w:rPr>
            </w:pPr>
            <w:r w:rsidRPr="00EC6D35">
              <w:rPr>
                <w:rFonts w:ascii="PT Astra Serif" w:hAnsi="PT Astra Serif"/>
                <w:sz w:val="16"/>
                <w:szCs w:val="16"/>
              </w:rPr>
              <w:t>3. Развитие массовой физической культуры, детско-юношеского спорта  и формирование здорового образа жизни</w:t>
            </w:r>
          </w:p>
        </w:tc>
      </w:tr>
      <w:tr w:rsidR="00CE7C81" w:rsidRPr="00EC6D35" w:rsidTr="00CE7C81">
        <w:trPr>
          <w:gridAfter w:val="1"/>
          <w:wAfter w:w="953" w:type="dxa"/>
        </w:trPr>
        <w:tc>
          <w:tcPr>
            <w:tcW w:w="630" w:type="dxa"/>
            <w:vMerge w:val="restart"/>
            <w:shd w:val="clear" w:color="auto" w:fill="auto"/>
          </w:tcPr>
          <w:p w:rsidR="008F4CED" w:rsidRPr="00EC6D35" w:rsidRDefault="008F4CED" w:rsidP="00EC6D35">
            <w:pPr>
              <w:spacing w:after="0" w:line="240" w:lineRule="auto"/>
              <w:jc w:val="both"/>
              <w:rPr>
                <w:rFonts w:ascii="PT Astra Serif" w:hAnsi="PT Astra Serif"/>
                <w:sz w:val="16"/>
                <w:szCs w:val="16"/>
              </w:rPr>
            </w:pPr>
            <w:r w:rsidRPr="00EC6D35">
              <w:rPr>
                <w:rFonts w:ascii="PT Astra Serif" w:hAnsi="PT Astra Serif"/>
                <w:sz w:val="16"/>
                <w:szCs w:val="16"/>
              </w:rPr>
              <w:t>1.</w:t>
            </w:r>
          </w:p>
        </w:tc>
        <w:tc>
          <w:tcPr>
            <w:tcW w:w="2488" w:type="dxa"/>
            <w:shd w:val="clear" w:color="auto" w:fill="auto"/>
          </w:tcPr>
          <w:p w:rsidR="008F4CED" w:rsidRPr="00EC6D35" w:rsidRDefault="008F4CED" w:rsidP="00EC6D35">
            <w:pPr>
              <w:spacing w:after="0" w:line="240" w:lineRule="auto"/>
              <w:jc w:val="both"/>
              <w:rPr>
                <w:rFonts w:ascii="PT Astra Serif" w:hAnsi="PT Astra Serif"/>
                <w:sz w:val="16"/>
                <w:szCs w:val="16"/>
              </w:rPr>
            </w:pPr>
            <w:r w:rsidRPr="00EC6D35">
              <w:rPr>
                <w:rFonts w:ascii="PT Astra Serif" w:hAnsi="PT Astra Serif"/>
                <w:sz w:val="16"/>
                <w:szCs w:val="16"/>
              </w:rPr>
              <w:t xml:space="preserve">Участие в областных мероприятиях среди населения Курганской области: </w:t>
            </w:r>
          </w:p>
        </w:tc>
        <w:tc>
          <w:tcPr>
            <w:tcW w:w="1275" w:type="dxa"/>
            <w:shd w:val="clear" w:color="auto" w:fill="auto"/>
          </w:tcPr>
          <w:p w:rsidR="008F4CED" w:rsidRPr="00EC6D35" w:rsidRDefault="008F4CED" w:rsidP="00EC6D35">
            <w:pPr>
              <w:spacing w:after="0" w:line="240" w:lineRule="auto"/>
              <w:jc w:val="both"/>
              <w:rPr>
                <w:rFonts w:ascii="PT Astra Serif" w:hAnsi="PT Astra Serif"/>
                <w:sz w:val="16"/>
                <w:szCs w:val="16"/>
              </w:rPr>
            </w:pPr>
          </w:p>
        </w:tc>
        <w:tc>
          <w:tcPr>
            <w:tcW w:w="1134" w:type="dxa"/>
            <w:shd w:val="clear" w:color="auto" w:fill="auto"/>
          </w:tcPr>
          <w:p w:rsidR="008F4CED" w:rsidRPr="00EC6D35" w:rsidRDefault="008F4CED" w:rsidP="00EC6D35">
            <w:pPr>
              <w:spacing w:after="0" w:line="240" w:lineRule="auto"/>
              <w:jc w:val="both"/>
              <w:rPr>
                <w:rFonts w:ascii="PT Astra Serif" w:hAnsi="PT Astra Serif"/>
                <w:sz w:val="16"/>
                <w:szCs w:val="16"/>
              </w:rPr>
            </w:pPr>
          </w:p>
        </w:tc>
        <w:tc>
          <w:tcPr>
            <w:tcW w:w="846" w:type="dxa"/>
            <w:gridSpan w:val="2"/>
            <w:shd w:val="clear" w:color="auto" w:fill="auto"/>
          </w:tcPr>
          <w:p w:rsidR="008F4CED" w:rsidRPr="00EC6D35" w:rsidRDefault="008F4CED" w:rsidP="00EC6D35">
            <w:pPr>
              <w:spacing w:after="0" w:line="240" w:lineRule="auto"/>
              <w:jc w:val="both"/>
              <w:rPr>
                <w:rFonts w:ascii="PT Astra Serif" w:hAnsi="PT Astra Serif"/>
                <w:sz w:val="16"/>
                <w:szCs w:val="16"/>
              </w:rPr>
            </w:pPr>
          </w:p>
        </w:tc>
        <w:tc>
          <w:tcPr>
            <w:tcW w:w="961" w:type="dxa"/>
            <w:gridSpan w:val="2"/>
            <w:shd w:val="clear" w:color="auto" w:fill="auto"/>
          </w:tcPr>
          <w:p w:rsidR="008F4CED" w:rsidRPr="00EC6D35" w:rsidRDefault="008F4CED" w:rsidP="00EC6D35">
            <w:pPr>
              <w:spacing w:after="0" w:line="240" w:lineRule="auto"/>
              <w:jc w:val="both"/>
              <w:rPr>
                <w:rFonts w:ascii="PT Astra Serif" w:hAnsi="PT Astra Serif"/>
                <w:sz w:val="16"/>
                <w:szCs w:val="16"/>
              </w:rPr>
            </w:pPr>
          </w:p>
        </w:tc>
        <w:tc>
          <w:tcPr>
            <w:tcW w:w="740" w:type="dxa"/>
            <w:shd w:val="clear" w:color="auto" w:fill="auto"/>
          </w:tcPr>
          <w:p w:rsidR="008F4CED" w:rsidRPr="00EC6D35" w:rsidRDefault="008F4CED" w:rsidP="00EC6D35">
            <w:pPr>
              <w:spacing w:after="0" w:line="240" w:lineRule="auto"/>
              <w:jc w:val="both"/>
              <w:rPr>
                <w:rFonts w:ascii="PT Astra Serif" w:hAnsi="PT Astra Serif"/>
                <w:sz w:val="16"/>
                <w:szCs w:val="16"/>
              </w:rPr>
            </w:pPr>
          </w:p>
        </w:tc>
        <w:tc>
          <w:tcPr>
            <w:tcW w:w="2268" w:type="dxa"/>
            <w:gridSpan w:val="2"/>
            <w:shd w:val="clear" w:color="auto" w:fill="auto"/>
          </w:tcPr>
          <w:p w:rsidR="008F4CED" w:rsidRPr="00EC6D35" w:rsidRDefault="008F4CED" w:rsidP="00EC6D35">
            <w:pPr>
              <w:spacing w:after="0" w:line="240" w:lineRule="auto"/>
              <w:jc w:val="both"/>
              <w:rPr>
                <w:rFonts w:ascii="PT Astra Serif" w:hAnsi="PT Astra Serif"/>
                <w:sz w:val="16"/>
                <w:szCs w:val="16"/>
              </w:rPr>
            </w:pPr>
          </w:p>
        </w:tc>
      </w:tr>
      <w:tr w:rsidR="00CE7C81" w:rsidRPr="00EC6D35" w:rsidTr="00CE7C81">
        <w:trPr>
          <w:gridAfter w:val="1"/>
          <w:wAfter w:w="953" w:type="dxa"/>
        </w:trPr>
        <w:tc>
          <w:tcPr>
            <w:tcW w:w="630" w:type="dxa"/>
            <w:vMerge/>
            <w:shd w:val="clear" w:color="auto" w:fill="auto"/>
          </w:tcPr>
          <w:p w:rsidR="008F4CED" w:rsidRPr="00EC6D35" w:rsidRDefault="008F4CED" w:rsidP="00EC6D35">
            <w:pPr>
              <w:spacing w:after="0" w:line="240" w:lineRule="auto"/>
              <w:jc w:val="both"/>
              <w:rPr>
                <w:rFonts w:ascii="PT Astra Serif" w:hAnsi="PT Astra Serif"/>
                <w:sz w:val="16"/>
                <w:szCs w:val="16"/>
              </w:rPr>
            </w:pPr>
          </w:p>
        </w:tc>
        <w:tc>
          <w:tcPr>
            <w:tcW w:w="2488" w:type="dxa"/>
            <w:shd w:val="clear" w:color="auto" w:fill="auto"/>
          </w:tcPr>
          <w:p w:rsidR="008F4CED" w:rsidRPr="00EC6D35" w:rsidRDefault="008F4CED" w:rsidP="00EC6D35">
            <w:pPr>
              <w:spacing w:after="0" w:line="240" w:lineRule="auto"/>
              <w:jc w:val="both"/>
              <w:rPr>
                <w:rFonts w:ascii="PT Astra Serif" w:hAnsi="PT Astra Serif"/>
                <w:sz w:val="16"/>
                <w:szCs w:val="16"/>
              </w:rPr>
            </w:pPr>
            <w:r w:rsidRPr="00EC6D35">
              <w:rPr>
                <w:rFonts w:ascii="PT Astra Serif" w:hAnsi="PT Astra Serif"/>
                <w:sz w:val="16"/>
                <w:szCs w:val="16"/>
              </w:rPr>
              <w:t xml:space="preserve">- областные зимние спортивные игры «Зауральская метелица» </w:t>
            </w:r>
          </w:p>
          <w:p w:rsidR="008F4CED" w:rsidRPr="00EC6D35" w:rsidRDefault="008F4CED" w:rsidP="00EC6D35">
            <w:pPr>
              <w:spacing w:after="0" w:line="240" w:lineRule="auto"/>
              <w:jc w:val="both"/>
              <w:rPr>
                <w:rFonts w:ascii="PT Astra Serif" w:hAnsi="PT Astra Serif"/>
                <w:sz w:val="16"/>
                <w:szCs w:val="16"/>
              </w:rPr>
            </w:pPr>
          </w:p>
          <w:p w:rsidR="008F4CED" w:rsidRPr="00EC6D35" w:rsidRDefault="008F4CED" w:rsidP="00EC6D35">
            <w:pPr>
              <w:spacing w:after="0" w:line="240" w:lineRule="auto"/>
              <w:jc w:val="both"/>
              <w:rPr>
                <w:rFonts w:ascii="PT Astra Serif" w:hAnsi="PT Astra Serif"/>
                <w:sz w:val="16"/>
                <w:szCs w:val="16"/>
              </w:rPr>
            </w:pPr>
          </w:p>
        </w:tc>
        <w:tc>
          <w:tcPr>
            <w:tcW w:w="1275" w:type="dxa"/>
            <w:shd w:val="clear" w:color="auto" w:fill="auto"/>
          </w:tcPr>
          <w:p w:rsidR="008F4CED" w:rsidRPr="00EC6D35" w:rsidRDefault="008F4CED" w:rsidP="00EC6D35">
            <w:pPr>
              <w:spacing w:after="0" w:line="240" w:lineRule="auto"/>
              <w:jc w:val="both"/>
              <w:rPr>
                <w:rFonts w:ascii="PT Astra Serif" w:hAnsi="PT Astra Serif"/>
                <w:sz w:val="16"/>
                <w:szCs w:val="16"/>
              </w:rPr>
            </w:pPr>
            <w:r w:rsidRPr="00EC6D35">
              <w:rPr>
                <w:rFonts w:ascii="PT Astra Serif" w:hAnsi="PT Astra Serif"/>
                <w:sz w:val="16"/>
                <w:szCs w:val="16"/>
              </w:rPr>
              <w:t>Отдел социального развития</w:t>
            </w:r>
          </w:p>
        </w:tc>
        <w:tc>
          <w:tcPr>
            <w:tcW w:w="1134" w:type="dxa"/>
            <w:shd w:val="clear" w:color="auto" w:fill="auto"/>
          </w:tcPr>
          <w:p w:rsidR="008F4CED" w:rsidRPr="00EC6D35" w:rsidRDefault="008F4CED" w:rsidP="00EC6D35">
            <w:pPr>
              <w:spacing w:after="0" w:line="240" w:lineRule="auto"/>
              <w:jc w:val="both"/>
              <w:rPr>
                <w:rFonts w:ascii="PT Astra Serif" w:hAnsi="PT Astra Serif"/>
                <w:sz w:val="16"/>
                <w:szCs w:val="16"/>
              </w:rPr>
            </w:pPr>
            <w:r w:rsidRPr="00EC6D35">
              <w:rPr>
                <w:rFonts w:ascii="PT Astra Serif" w:hAnsi="PT Astra Serif"/>
                <w:sz w:val="16"/>
                <w:szCs w:val="16"/>
              </w:rPr>
              <w:t>2022-2024г. г.</w:t>
            </w:r>
          </w:p>
        </w:tc>
        <w:tc>
          <w:tcPr>
            <w:tcW w:w="846" w:type="dxa"/>
            <w:gridSpan w:val="2"/>
            <w:shd w:val="clear" w:color="auto" w:fill="auto"/>
          </w:tcPr>
          <w:p w:rsidR="008F4CED" w:rsidRPr="00EC6D35" w:rsidRDefault="008F4CED" w:rsidP="00EC6D35">
            <w:pPr>
              <w:spacing w:after="0" w:line="240" w:lineRule="auto"/>
              <w:jc w:val="both"/>
              <w:rPr>
                <w:rFonts w:ascii="PT Astra Serif" w:hAnsi="PT Astra Serif"/>
                <w:sz w:val="16"/>
                <w:szCs w:val="16"/>
              </w:rPr>
            </w:pPr>
            <w:r w:rsidRPr="00EC6D35">
              <w:rPr>
                <w:rFonts w:ascii="PT Astra Serif" w:hAnsi="PT Astra Serif"/>
                <w:sz w:val="16"/>
                <w:szCs w:val="16"/>
              </w:rPr>
              <w:t xml:space="preserve"> 10</w:t>
            </w:r>
          </w:p>
        </w:tc>
        <w:tc>
          <w:tcPr>
            <w:tcW w:w="961" w:type="dxa"/>
            <w:gridSpan w:val="2"/>
            <w:shd w:val="clear" w:color="auto" w:fill="auto"/>
          </w:tcPr>
          <w:p w:rsidR="008F4CED" w:rsidRPr="00EC6D35" w:rsidRDefault="008F4CED" w:rsidP="00EC6D35">
            <w:pPr>
              <w:spacing w:after="0" w:line="240" w:lineRule="auto"/>
              <w:jc w:val="both"/>
              <w:rPr>
                <w:rFonts w:ascii="PT Astra Serif" w:hAnsi="PT Astra Serif"/>
                <w:sz w:val="16"/>
                <w:szCs w:val="16"/>
              </w:rPr>
            </w:pPr>
            <w:r w:rsidRPr="00EC6D35">
              <w:rPr>
                <w:rFonts w:ascii="PT Astra Serif" w:hAnsi="PT Astra Serif"/>
                <w:sz w:val="16"/>
                <w:szCs w:val="16"/>
              </w:rPr>
              <w:t xml:space="preserve"> 10</w:t>
            </w:r>
          </w:p>
        </w:tc>
        <w:tc>
          <w:tcPr>
            <w:tcW w:w="740" w:type="dxa"/>
            <w:shd w:val="clear" w:color="auto" w:fill="auto"/>
          </w:tcPr>
          <w:p w:rsidR="008F4CED" w:rsidRPr="00EC6D35" w:rsidRDefault="008F4CED" w:rsidP="00EC6D35">
            <w:pPr>
              <w:spacing w:after="0" w:line="240" w:lineRule="auto"/>
              <w:jc w:val="both"/>
              <w:rPr>
                <w:rFonts w:ascii="PT Astra Serif" w:hAnsi="PT Astra Serif"/>
                <w:sz w:val="16"/>
                <w:szCs w:val="16"/>
              </w:rPr>
            </w:pPr>
            <w:r w:rsidRPr="00EC6D35">
              <w:rPr>
                <w:rFonts w:ascii="PT Astra Serif" w:hAnsi="PT Astra Serif"/>
                <w:sz w:val="16"/>
                <w:szCs w:val="16"/>
              </w:rPr>
              <w:t xml:space="preserve"> 10</w:t>
            </w:r>
          </w:p>
        </w:tc>
        <w:tc>
          <w:tcPr>
            <w:tcW w:w="2268" w:type="dxa"/>
            <w:gridSpan w:val="2"/>
            <w:shd w:val="clear" w:color="auto" w:fill="auto"/>
          </w:tcPr>
          <w:p w:rsidR="008F4CED" w:rsidRPr="00EC6D35" w:rsidRDefault="008F4CED" w:rsidP="00EC6D35">
            <w:pPr>
              <w:spacing w:after="0" w:line="240" w:lineRule="auto"/>
              <w:jc w:val="both"/>
              <w:rPr>
                <w:rFonts w:ascii="PT Astra Serif" w:hAnsi="PT Astra Serif"/>
                <w:sz w:val="16"/>
                <w:szCs w:val="16"/>
              </w:rPr>
            </w:pPr>
            <w:r w:rsidRPr="00EC6D35">
              <w:rPr>
                <w:rFonts w:ascii="PT Astra Serif" w:hAnsi="PT Astra Serif"/>
                <w:sz w:val="16"/>
                <w:szCs w:val="16"/>
              </w:rPr>
              <w:t>Привлечение к занятиям физической культурой и спортом  населения района.</w:t>
            </w:r>
          </w:p>
        </w:tc>
      </w:tr>
      <w:tr w:rsidR="00CE7C81" w:rsidRPr="00EC6D35" w:rsidTr="00CE7C81">
        <w:trPr>
          <w:gridAfter w:val="1"/>
          <w:wAfter w:w="953" w:type="dxa"/>
        </w:trPr>
        <w:tc>
          <w:tcPr>
            <w:tcW w:w="630" w:type="dxa"/>
            <w:vMerge/>
            <w:shd w:val="clear" w:color="auto" w:fill="auto"/>
          </w:tcPr>
          <w:p w:rsidR="008F4CED" w:rsidRPr="00EC6D35" w:rsidRDefault="008F4CED" w:rsidP="00EC6D35">
            <w:pPr>
              <w:spacing w:after="0" w:line="240" w:lineRule="auto"/>
              <w:jc w:val="both"/>
              <w:rPr>
                <w:rFonts w:ascii="PT Astra Serif" w:hAnsi="PT Astra Serif"/>
                <w:sz w:val="16"/>
                <w:szCs w:val="16"/>
              </w:rPr>
            </w:pPr>
          </w:p>
        </w:tc>
        <w:tc>
          <w:tcPr>
            <w:tcW w:w="2488" w:type="dxa"/>
            <w:shd w:val="clear" w:color="auto" w:fill="auto"/>
          </w:tcPr>
          <w:p w:rsidR="008F4CED" w:rsidRPr="00EC6D35" w:rsidRDefault="008F4CED" w:rsidP="00EC6D35">
            <w:pPr>
              <w:spacing w:after="0" w:line="240" w:lineRule="auto"/>
              <w:jc w:val="both"/>
              <w:rPr>
                <w:rFonts w:ascii="PT Astra Serif" w:hAnsi="PT Astra Serif"/>
                <w:sz w:val="16"/>
                <w:szCs w:val="16"/>
              </w:rPr>
            </w:pPr>
            <w:r w:rsidRPr="00EC6D35">
              <w:rPr>
                <w:rFonts w:ascii="PT Astra Serif" w:hAnsi="PT Astra Serif"/>
                <w:sz w:val="16"/>
                <w:szCs w:val="16"/>
              </w:rPr>
              <w:t>- сельские спортивные игры «Золотой колос»</w:t>
            </w:r>
          </w:p>
          <w:p w:rsidR="008F4CED" w:rsidRPr="00EC6D35" w:rsidRDefault="008F4CED" w:rsidP="00EC6D35">
            <w:pPr>
              <w:spacing w:after="0" w:line="240" w:lineRule="auto"/>
              <w:jc w:val="both"/>
              <w:rPr>
                <w:rFonts w:ascii="PT Astra Serif" w:hAnsi="PT Astra Serif"/>
                <w:sz w:val="16"/>
                <w:szCs w:val="16"/>
              </w:rPr>
            </w:pPr>
          </w:p>
        </w:tc>
        <w:tc>
          <w:tcPr>
            <w:tcW w:w="1275" w:type="dxa"/>
            <w:shd w:val="clear" w:color="auto" w:fill="auto"/>
          </w:tcPr>
          <w:p w:rsidR="008F4CED" w:rsidRPr="00EC6D35" w:rsidRDefault="008F4CED" w:rsidP="00EC6D35">
            <w:pPr>
              <w:spacing w:after="0" w:line="240" w:lineRule="auto"/>
              <w:jc w:val="both"/>
              <w:rPr>
                <w:rFonts w:ascii="PT Astra Serif" w:hAnsi="PT Astra Serif"/>
                <w:sz w:val="16"/>
                <w:szCs w:val="16"/>
              </w:rPr>
            </w:pPr>
            <w:r w:rsidRPr="00EC6D35">
              <w:rPr>
                <w:rFonts w:ascii="PT Astra Serif" w:hAnsi="PT Astra Serif"/>
                <w:sz w:val="16"/>
                <w:szCs w:val="16"/>
              </w:rPr>
              <w:t>Отдел социального развития</w:t>
            </w:r>
          </w:p>
        </w:tc>
        <w:tc>
          <w:tcPr>
            <w:tcW w:w="1134" w:type="dxa"/>
            <w:shd w:val="clear" w:color="auto" w:fill="auto"/>
          </w:tcPr>
          <w:p w:rsidR="008F4CED" w:rsidRPr="00EC6D35" w:rsidRDefault="008F4CED" w:rsidP="00EC6D35">
            <w:pPr>
              <w:spacing w:after="0" w:line="240" w:lineRule="auto"/>
              <w:jc w:val="both"/>
              <w:rPr>
                <w:rFonts w:ascii="PT Astra Serif" w:hAnsi="PT Astra Serif"/>
                <w:sz w:val="16"/>
                <w:szCs w:val="16"/>
              </w:rPr>
            </w:pPr>
            <w:r w:rsidRPr="00EC6D35">
              <w:rPr>
                <w:rFonts w:ascii="PT Astra Serif" w:hAnsi="PT Astra Serif"/>
                <w:sz w:val="16"/>
                <w:szCs w:val="16"/>
              </w:rPr>
              <w:t>2022-2024г. г.</w:t>
            </w:r>
          </w:p>
        </w:tc>
        <w:tc>
          <w:tcPr>
            <w:tcW w:w="846" w:type="dxa"/>
            <w:gridSpan w:val="2"/>
            <w:shd w:val="clear" w:color="auto" w:fill="auto"/>
          </w:tcPr>
          <w:p w:rsidR="008F4CED" w:rsidRPr="00EC6D35" w:rsidRDefault="008F4CED" w:rsidP="00EC6D35">
            <w:pPr>
              <w:spacing w:after="0" w:line="240" w:lineRule="auto"/>
              <w:jc w:val="both"/>
              <w:rPr>
                <w:rFonts w:ascii="PT Astra Serif" w:hAnsi="PT Astra Serif"/>
                <w:sz w:val="16"/>
                <w:szCs w:val="16"/>
              </w:rPr>
            </w:pPr>
            <w:r w:rsidRPr="00EC6D35">
              <w:rPr>
                <w:rFonts w:ascii="PT Astra Serif" w:hAnsi="PT Astra Serif"/>
                <w:sz w:val="16"/>
                <w:szCs w:val="16"/>
              </w:rPr>
              <w:t>100</w:t>
            </w:r>
          </w:p>
        </w:tc>
        <w:tc>
          <w:tcPr>
            <w:tcW w:w="961" w:type="dxa"/>
            <w:gridSpan w:val="2"/>
            <w:shd w:val="clear" w:color="auto" w:fill="auto"/>
          </w:tcPr>
          <w:p w:rsidR="008F4CED" w:rsidRPr="00EC6D35" w:rsidRDefault="008F4CED" w:rsidP="00EC6D35">
            <w:pPr>
              <w:spacing w:after="0" w:line="240" w:lineRule="auto"/>
              <w:jc w:val="both"/>
              <w:rPr>
                <w:rFonts w:ascii="PT Astra Serif" w:hAnsi="PT Astra Serif"/>
                <w:sz w:val="16"/>
                <w:szCs w:val="16"/>
              </w:rPr>
            </w:pPr>
            <w:r w:rsidRPr="00EC6D35">
              <w:rPr>
                <w:rFonts w:ascii="PT Astra Serif" w:hAnsi="PT Astra Serif"/>
                <w:sz w:val="16"/>
                <w:szCs w:val="16"/>
              </w:rPr>
              <w:t>100</w:t>
            </w:r>
          </w:p>
        </w:tc>
        <w:tc>
          <w:tcPr>
            <w:tcW w:w="740" w:type="dxa"/>
            <w:shd w:val="clear" w:color="auto" w:fill="auto"/>
          </w:tcPr>
          <w:p w:rsidR="008F4CED" w:rsidRPr="00EC6D35" w:rsidRDefault="008F4CED" w:rsidP="00EC6D35">
            <w:pPr>
              <w:spacing w:after="0" w:line="240" w:lineRule="auto"/>
              <w:jc w:val="both"/>
              <w:rPr>
                <w:rFonts w:ascii="PT Astra Serif" w:hAnsi="PT Astra Serif"/>
                <w:sz w:val="16"/>
                <w:szCs w:val="16"/>
              </w:rPr>
            </w:pPr>
            <w:r w:rsidRPr="00EC6D35">
              <w:rPr>
                <w:rFonts w:ascii="PT Astra Serif" w:hAnsi="PT Astra Serif"/>
                <w:sz w:val="16"/>
                <w:szCs w:val="16"/>
              </w:rPr>
              <w:t>100</w:t>
            </w:r>
          </w:p>
        </w:tc>
        <w:tc>
          <w:tcPr>
            <w:tcW w:w="2268" w:type="dxa"/>
            <w:gridSpan w:val="2"/>
            <w:shd w:val="clear" w:color="auto" w:fill="auto"/>
          </w:tcPr>
          <w:p w:rsidR="008F4CED" w:rsidRPr="00EC6D35" w:rsidRDefault="008F4CED" w:rsidP="00EC6D35">
            <w:pPr>
              <w:spacing w:after="0" w:line="240" w:lineRule="auto"/>
              <w:jc w:val="both"/>
              <w:rPr>
                <w:rFonts w:ascii="PT Astra Serif" w:hAnsi="PT Astra Serif"/>
                <w:sz w:val="16"/>
                <w:szCs w:val="16"/>
              </w:rPr>
            </w:pPr>
            <w:r w:rsidRPr="00EC6D35">
              <w:rPr>
                <w:rFonts w:ascii="PT Astra Serif" w:hAnsi="PT Astra Serif"/>
                <w:sz w:val="16"/>
                <w:szCs w:val="16"/>
              </w:rPr>
              <w:t>Привлечение  к занятиям физической культурой и спортом населения  района.</w:t>
            </w:r>
          </w:p>
        </w:tc>
      </w:tr>
      <w:tr w:rsidR="00CE7C81" w:rsidRPr="00EC6D35" w:rsidTr="00CE7C81">
        <w:trPr>
          <w:gridAfter w:val="1"/>
          <w:wAfter w:w="953" w:type="dxa"/>
        </w:trPr>
        <w:tc>
          <w:tcPr>
            <w:tcW w:w="630" w:type="dxa"/>
            <w:vMerge/>
            <w:shd w:val="clear" w:color="auto" w:fill="auto"/>
          </w:tcPr>
          <w:p w:rsidR="008F4CED" w:rsidRPr="00EC6D35" w:rsidRDefault="008F4CED" w:rsidP="00EC6D35">
            <w:pPr>
              <w:spacing w:after="0" w:line="240" w:lineRule="auto"/>
              <w:jc w:val="both"/>
              <w:rPr>
                <w:rFonts w:ascii="PT Astra Serif" w:hAnsi="PT Astra Serif"/>
                <w:sz w:val="16"/>
                <w:szCs w:val="16"/>
              </w:rPr>
            </w:pPr>
          </w:p>
        </w:tc>
        <w:tc>
          <w:tcPr>
            <w:tcW w:w="2488" w:type="dxa"/>
            <w:shd w:val="clear" w:color="auto" w:fill="auto"/>
          </w:tcPr>
          <w:p w:rsidR="008F4CED" w:rsidRPr="00EC6D35" w:rsidRDefault="008F4CED" w:rsidP="00EC6D35">
            <w:pPr>
              <w:spacing w:after="0" w:line="240" w:lineRule="auto"/>
              <w:jc w:val="both"/>
              <w:rPr>
                <w:rFonts w:ascii="PT Astra Serif" w:hAnsi="PT Astra Serif"/>
                <w:sz w:val="16"/>
                <w:szCs w:val="16"/>
              </w:rPr>
            </w:pPr>
            <w:r w:rsidRPr="00EC6D35">
              <w:rPr>
                <w:rFonts w:ascii="PT Astra Serif" w:hAnsi="PT Astra Serif"/>
                <w:sz w:val="16"/>
                <w:szCs w:val="16"/>
              </w:rPr>
              <w:t>- областная спартакиада допризывной и призывной молодежи</w:t>
            </w:r>
          </w:p>
        </w:tc>
        <w:tc>
          <w:tcPr>
            <w:tcW w:w="1275" w:type="dxa"/>
            <w:shd w:val="clear" w:color="auto" w:fill="auto"/>
          </w:tcPr>
          <w:p w:rsidR="008F4CED" w:rsidRPr="00EC6D35" w:rsidRDefault="008F4CED" w:rsidP="00EC6D35">
            <w:pPr>
              <w:spacing w:after="0" w:line="240" w:lineRule="auto"/>
              <w:jc w:val="both"/>
              <w:rPr>
                <w:rFonts w:ascii="PT Astra Serif" w:hAnsi="PT Astra Serif"/>
                <w:sz w:val="16"/>
                <w:szCs w:val="16"/>
              </w:rPr>
            </w:pPr>
            <w:r w:rsidRPr="00EC6D35">
              <w:rPr>
                <w:rFonts w:ascii="PT Astra Serif" w:hAnsi="PT Astra Serif"/>
                <w:sz w:val="16"/>
                <w:szCs w:val="16"/>
              </w:rPr>
              <w:t>Отдел социального развития военный комиссариат (по согласованию)</w:t>
            </w:r>
          </w:p>
        </w:tc>
        <w:tc>
          <w:tcPr>
            <w:tcW w:w="1134" w:type="dxa"/>
            <w:shd w:val="clear" w:color="auto" w:fill="auto"/>
          </w:tcPr>
          <w:p w:rsidR="008F4CED" w:rsidRPr="00EC6D35" w:rsidRDefault="008F4CED" w:rsidP="00EC6D35">
            <w:pPr>
              <w:spacing w:after="0" w:line="240" w:lineRule="auto"/>
              <w:jc w:val="both"/>
              <w:rPr>
                <w:rFonts w:ascii="PT Astra Serif" w:hAnsi="PT Astra Serif"/>
                <w:sz w:val="16"/>
                <w:szCs w:val="16"/>
              </w:rPr>
            </w:pPr>
            <w:r w:rsidRPr="00EC6D35">
              <w:rPr>
                <w:rFonts w:ascii="PT Astra Serif" w:hAnsi="PT Astra Serif"/>
                <w:sz w:val="16"/>
                <w:szCs w:val="16"/>
              </w:rPr>
              <w:t>2022-2024г. г.</w:t>
            </w:r>
          </w:p>
        </w:tc>
        <w:tc>
          <w:tcPr>
            <w:tcW w:w="846" w:type="dxa"/>
            <w:gridSpan w:val="2"/>
            <w:shd w:val="clear" w:color="auto" w:fill="auto"/>
          </w:tcPr>
          <w:p w:rsidR="008F4CED" w:rsidRPr="00EC6D35" w:rsidRDefault="008F4CED" w:rsidP="00EC6D35">
            <w:pPr>
              <w:spacing w:after="0" w:line="240" w:lineRule="auto"/>
              <w:jc w:val="both"/>
              <w:rPr>
                <w:rFonts w:ascii="PT Astra Serif" w:hAnsi="PT Astra Serif"/>
                <w:sz w:val="16"/>
                <w:szCs w:val="16"/>
              </w:rPr>
            </w:pPr>
            <w:r w:rsidRPr="00EC6D35">
              <w:rPr>
                <w:rFonts w:ascii="PT Astra Serif" w:hAnsi="PT Astra Serif"/>
                <w:sz w:val="16"/>
                <w:szCs w:val="16"/>
              </w:rPr>
              <w:t>5</w:t>
            </w:r>
          </w:p>
        </w:tc>
        <w:tc>
          <w:tcPr>
            <w:tcW w:w="961" w:type="dxa"/>
            <w:gridSpan w:val="2"/>
            <w:shd w:val="clear" w:color="auto" w:fill="auto"/>
          </w:tcPr>
          <w:p w:rsidR="008F4CED" w:rsidRPr="00EC6D35" w:rsidRDefault="008F4CED" w:rsidP="00EC6D35">
            <w:pPr>
              <w:spacing w:after="0" w:line="240" w:lineRule="auto"/>
              <w:jc w:val="both"/>
              <w:rPr>
                <w:rFonts w:ascii="PT Astra Serif" w:hAnsi="PT Astra Serif"/>
                <w:sz w:val="16"/>
                <w:szCs w:val="16"/>
              </w:rPr>
            </w:pPr>
            <w:r w:rsidRPr="00EC6D35">
              <w:rPr>
                <w:rFonts w:ascii="PT Astra Serif" w:hAnsi="PT Astra Serif"/>
                <w:sz w:val="16"/>
                <w:szCs w:val="16"/>
              </w:rPr>
              <w:t>5</w:t>
            </w:r>
          </w:p>
        </w:tc>
        <w:tc>
          <w:tcPr>
            <w:tcW w:w="740" w:type="dxa"/>
            <w:shd w:val="clear" w:color="auto" w:fill="auto"/>
          </w:tcPr>
          <w:p w:rsidR="008F4CED" w:rsidRPr="00EC6D35" w:rsidRDefault="008F4CED" w:rsidP="00EC6D35">
            <w:pPr>
              <w:spacing w:after="0" w:line="240" w:lineRule="auto"/>
              <w:jc w:val="both"/>
              <w:rPr>
                <w:rFonts w:ascii="PT Astra Serif" w:hAnsi="PT Astra Serif"/>
                <w:sz w:val="16"/>
                <w:szCs w:val="16"/>
              </w:rPr>
            </w:pPr>
            <w:r w:rsidRPr="00EC6D35">
              <w:rPr>
                <w:rFonts w:ascii="PT Astra Serif" w:hAnsi="PT Astra Serif"/>
                <w:sz w:val="16"/>
                <w:szCs w:val="16"/>
              </w:rPr>
              <w:t>5</w:t>
            </w:r>
          </w:p>
        </w:tc>
        <w:tc>
          <w:tcPr>
            <w:tcW w:w="2268" w:type="dxa"/>
            <w:gridSpan w:val="2"/>
            <w:shd w:val="clear" w:color="auto" w:fill="auto"/>
          </w:tcPr>
          <w:p w:rsidR="008F4CED" w:rsidRPr="00EC6D35" w:rsidRDefault="008F4CED" w:rsidP="00EC6D35">
            <w:pPr>
              <w:spacing w:after="0" w:line="240" w:lineRule="auto"/>
              <w:jc w:val="both"/>
              <w:rPr>
                <w:rFonts w:ascii="PT Astra Serif" w:hAnsi="PT Astra Serif"/>
                <w:sz w:val="16"/>
                <w:szCs w:val="16"/>
              </w:rPr>
            </w:pPr>
            <w:r w:rsidRPr="00EC6D35">
              <w:rPr>
                <w:rFonts w:ascii="PT Astra Serif" w:hAnsi="PT Astra Serif"/>
                <w:sz w:val="16"/>
                <w:szCs w:val="16"/>
              </w:rPr>
              <w:t>Привлечение к занятиям физической культурой и спортом допризывной и призывной молодежи</w:t>
            </w:r>
          </w:p>
        </w:tc>
      </w:tr>
      <w:tr w:rsidR="00EC6D35" w:rsidRPr="00EC6D35" w:rsidTr="00CE7C81">
        <w:trPr>
          <w:gridAfter w:val="1"/>
          <w:wAfter w:w="953" w:type="dxa"/>
        </w:trPr>
        <w:tc>
          <w:tcPr>
            <w:tcW w:w="630" w:type="dxa"/>
            <w:vMerge/>
            <w:shd w:val="clear" w:color="auto" w:fill="auto"/>
          </w:tcPr>
          <w:p w:rsidR="008F4CED" w:rsidRPr="00EC6D35" w:rsidRDefault="008F4CED" w:rsidP="00EC6D35">
            <w:pPr>
              <w:spacing w:after="0" w:line="240" w:lineRule="auto"/>
              <w:jc w:val="both"/>
              <w:rPr>
                <w:rFonts w:ascii="PT Astra Serif" w:hAnsi="PT Astra Serif"/>
                <w:sz w:val="16"/>
                <w:szCs w:val="16"/>
              </w:rPr>
            </w:pPr>
          </w:p>
        </w:tc>
        <w:tc>
          <w:tcPr>
            <w:tcW w:w="2488" w:type="dxa"/>
            <w:shd w:val="clear" w:color="auto" w:fill="auto"/>
          </w:tcPr>
          <w:p w:rsidR="008F4CED" w:rsidRPr="00EC6D35" w:rsidRDefault="008F4CED" w:rsidP="00EC6D35">
            <w:pPr>
              <w:spacing w:after="0" w:line="240" w:lineRule="auto"/>
              <w:jc w:val="both"/>
              <w:rPr>
                <w:rFonts w:ascii="PT Astra Serif" w:hAnsi="PT Astra Serif"/>
                <w:sz w:val="16"/>
                <w:szCs w:val="16"/>
              </w:rPr>
            </w:pPr>
            <w:r w:rsidRPr="00EC6D35">
              <w:rPr>
                <w:rFonts w:ascii="PT Astra Serif" w:hAnsi="PT Astra Serif"/>
                <w:sz w:val="16"/>
                <w:szCs w:val="16"/>
              </w:rPr>
              <w:t>-областной фестиваль спорта «Мама + Папа + Я = Спортивная семья»</w:t>
            </w:r>
          </w:p>
        </w:tc>
        <w:tc>
          <w:tcPr>
            <w:tcW w:w="1275" w:type="dxa"/>
            <w:shd w:val="clear" w:color="auto" w:fill="auto"/>
          </w:tcPr>
          <w:p w:rsidR="008F4CED" w:rsidRPr="00EC6D35" w:rsidRDefault="008F4CED" w:rsidP="00EC6D35">
            <w:pPr>
              <w:spacing w:after="0" w:line="240" w:lineRule="auto"/>
              <w:jc w:val="both"/>
              <w:rPr>
                <w:rFonts w:ascii="PT Astra Serif" w:hAnsi="PT Astra Serif"/>
                <w:sz w:val="16"/>
                <w:szCs w:val="16"/>
              </w:rPr>
            </w:pPr>
            <w:r w:rsidRPr="00EC6D35">
              <w:rPr>
                <w:rFonts w:ascii="PT Astra Serif" w:hAnsi="PT Astra Serif"/>
                <w:sz w:val="16"/>
                <w:szCs w:val="16"/>
              </w:rPr>
              <w:t xml:space="preserve"> Отдел социального развития</w:t>
            </w:r>
          </w:p>
        </w:tc>
        <w:tc>
          <w:tcPr>
            <w:tcW w:w="1134" w:type="dxa"/>
            <w:shd w:val="clear" w:color="auto" w:fill="auto"/>
          </w:tcPr>
          <w:p w:rsidR="008F4CED" w:rsidRPr="00EC6D35" w:rsidRDefault="008F4CED" w:rsidP="00EC6D35">
            <w:pPr>
              <w:spacing w:after="0" w:line="240" w:lineRule="auto"/>
              <w:jc w:val="both"/>
              <w:rPr>
                <w:rFonts w:ascii="PT Astra Serif" w:hAnsi="PT Astra Serif"/>
                <w:sz w:val="16"/>
                <w:szCs w:val="16"/>
              </w:rPr>
            </w:pPr>
            <w:r w:rsidRPr="00EC6D35">
              <w:rPr>
                <w:rFonts w:ascii="PT Astra Serif" w:hAnsi="PT Astra Serif"/>
                <w:sz w:val="16"/>
                <w:szCs w:val="16"/>
              </w:rPr>
              <w:t>2022-2024г. г.</w:t>
            </w:r>
          </w:p>
        </w:tc>
        <w:tc>
          <w:tcPr>
            <w:tcW w:w="846" w:type="dxa"/>
            <w:gridSpan w:val="2"/>
            <w:shd w:val="clear" w:color="auto" w:fill="auto"/>
          </w:tcPr>
          <w:p w:rsidR="008F4CED" w:rsidRPr="00EC6D35" w:rsidRDefault="008F4CED" w:rsidP="00EC6D35">
            <w:pPr>
              <w:spacing w:after="0" w:line="240" w:lineRule="auto"/>
              <w:jc w:val="both"/>
              <w:rPr>
                <w:rFonts w:ascii="PT Astra Serif" w:hAnsi="PT Astra Serif"/>
                <w:sz w:val="16"/>
                <w:szCs w:val="16"/>
              </w:rPr>
            </w:pPr>
            <w:r w:rsidRPr="00EC6D35">
              <w:rPr>
                <w:rFonts w:ascii="PT Astra Serif" w:hAnsi="PT Astra Serif"/>
                <w:sz w:val="16"/>
                <w:szCs w:val="16"/>
              </w:rPr>
              <w:t>5</w:t>
            </w:r>
          </w:p>
        </w:tc>
        <w:tc>
          <w:tcPr>
            <w:tcW w:w="961" w:type="dxa"/>
            <w:gridSpan w:val="2"/>
            <w:shd w:val="clear" w:color="auto" w:fill="auto"/>
          </w:tcPr>
          <w:p w:rsidR="008F4CED" w:rsidRPr="00EC6D35" w:rsidRDefault="008F4CED" w:rsidP="00EC6D35">
            <w:pPr>
              <w:spacing w:after="0" w:line="240" w:lineRule="auto"/>
              <w:jc w:val="both"/>
              <w:rPr>
                <w:rFonts w:ascii="PT Astra Serif" w:hAnsi="PT Astra Serif"/>
                <w:sz w:val="16"/>
                <w:szCs w:val="16"/>
              </w:rPr>
            </w:pPr>
            <w:r w:rsidRPr="00EC6D35">
              <w:rPr>
                <w:rFonts w:ascii="PT Astra Serif" w:hAnsi="PT Astra Serif"/>
                <w:sz w:val="16"/>
                <w:szCs w:val="16"/>
              </w:rPr>
              <w:t>5</w:t>
            </w:r>
          </w:p>
        </w:tc>
        <w:tc>
          <w:tcPr>
            <w:tcW w:w="740" w:type="dxa"/>
            <w:shd w:val="clear" w:color="auto" w:fill="auto"/>
          </w:tcPr>
          <w:p w:rsidR="008F4CED" w:rsidRPr="00EC6D35" w:rsidRDefault="008F4CED" w:rsidP="00EC6D35">
            <w:pPr>
              <w:spacing w:after="0" w:line="240" w:lineRule="auto"/>
              <w:jc w:val="both"/>
              <w:rPr>
                <w:rFonts w:ascii="PT Astra Serif" w:hAnsi="PT Astra Serif"/>
                <w:sz w:val="16"/>
                <w:szCs w:val="16"/>
              </w:rPr>
            </w:pPr>
            <w:r w:rsidRPr="00EC6D35">
              <w:rPr>
                <w:rFonts w:ascii="PT Astra Serif" w:hAnsi="PT Astra Serif"/>
                <w:sz w:val="16"/>
                <w:szCs w:val="16"/>
              </w:rPr>
              <w:t>5</w:t>
            </w:r>
          </w:p>
        </w:tc>
        <w:tc>
          <w:tcPr>
            <w:tcW w:w="2268" w:type="dxa"/>
            <w:gridSpan w:val="2"/>
            <w:shd w:val="clear" w:color="auto" w:fill="auto"/>
          </w:tcPr>
          <w:p w:rsidR="008F4CED" w:rsidRPr="00EC6D35" w:rsidRDefault="008F4CED" w:rsidP="00EC6D35">
            <w:pPr>
              <w:spacing w:after="0" w:line="240" w:lineRule="auto"/>
              <w:jc w:val="both"/>
              <w:rPr>
                <w:rFonts w:ascii="PT Astra Serif" w:hAnsi="PT Astra Serif"/>
                <w:sz w:val="16"/>
                <w:szCs w:val="16"/>
              </w:rPr>
            </w:pPr>
            <w:r w:rsidRPr="00EC6D35">
              <w:rPr>
                <w:rFonts w:ascii="PT Astra Serif" w:hAnsi="PT Astra Serif"/>
                <w:sz w:val="16"/>
                <w:szCs w:val="16"/>
              </w:rPr>
              <w:t>Повышение статуса семьи Формирование общей культуры и здорового образа жизни семьи</w:t>
            </w:r>
          </w:p>
        </w:tc>
      </w:tr>
      <w:tr w:rsidR="00EC6D35" w:rsidRPr="00EC6D35" w:rsidTr="00CE7C81">
        <w:trPr>
          <w:gridAfter w:val="1"/>
          <w:wAfter w:w="953" w:type="dxa"/>
        </w:trPr>
        <w:tc>
          <w:tcPr>
            <w:tcW w:w="630" w:type="dxa"/>
            <w:shd w:val="clear" w:color="auto" w:fill="auto"/>
          </w:tcPr>
          <w:p w:rsidR="008F4CED" w:rsidRPr="00EC6D35" w:rsidRDefault="008F4CED" w:rsidP="00EC6D35">
            <w:pPr>
              <w:spacing w:after="0" w:line="240" w:lineRule="auto"/>
              <w:jc w:val="both"/>
              <w:rPr>
                <w:rFonts w:ascii="PT Astra Serif" w:hAnsi="PT Astra Serif"/>
                <w:sz w:val="16"/>
                <w:szCs w:val="16"/>
              </w:rPr>
            </w:pPr>
            <w:r w:rsidRPr="00EC6D35">
              <w:rPr>
                <w:rFonts w:ascii="PT Astra Serif" w:hAnsi="PT Astra Serif"/>
                <w:sz w:val="16"/>
                <w:szCs w:val="16"/>
              </w:rPr>
              <w:t>2.</w:t>
            </w:r>
          </w:p>
        </w:tc>
        <w:tc>
          <w:tcPr>
            <w:tcW w:w="2488" w:type="dxa"/>
            <w:shd w:val="clear" w:color="auto" w:fill="auto"/>
          </w:tcPr>
          <w:p w:rsidR="008F4CED" w:rsidRPr="00EC6D35" w:rsidRDefault="008F4CED" w:rsidP="00EC6D35">
            <w:pPr>
              <w:spacing w:after="0" w:line="240" w:lineRule="auto"/>
              <w:jc w:val="both"/>
              <w:rPr>
                <w:rFonts w:ascii="PT Astra Serif" w:hAnsi="PT Astra Serif"/>
                <w:sz w:val="16"/>
                <w:szCs w:val="16"/>
              </w:rPr>
            </w:pPr>
            <w:r w:rsidRPr="00EC6D35">
              <w:rPr>
                <w:rFonts w:ascii="PT Astra Serif" w:hAnsi="PT Astra Serif"/>
                <w:sz w:val="16"/>
                <w:szCs w:val="16"/>
              </w:rPr>
              <w:t xml:space="preserve">Организация и проведение районных соревнований среди детей, подростков и учащейся  молодежи </w:t>
            </w:r>
            <w:proofErr w:type="gramStart"/>
            <w:r w:rsidRPr="00EC6D35">
              <w:rPr>
                <w:rFonts w:ascii="PT Astra Serif" w:hAnsi="PT Astra Serif"/>
                <w:sz w:val="16"/>
                <w:szCs w:val="16"/>
              </w:rPr>
              <w:t>согласно</w:t>
            </w:r>
            <w:proofErr w:type="gramEnd"/>
            <w:r w:rsidRPr="00EC6D35">
              <w:rPr>
                <w:rFonts w:ascii="PT Astra Serif" w:hAnsi="PT Astra Serif"/>
                <w:sz w:val="16"/>
                <w:szCs w:val="16"/>
              </w:rPr>
              <w:t xml:space="preserve"> единого календарного плана физкультурно-оздоровительных и спортивных мероприятий в районе </w:t>
            </w:r>
          </w:p>
        </w:tc>
        <w:tc>
          <w:tcPr>
            <w:tcW w:w="1275" w:type="dxa"/>
            <w:shd w:val="clear" w:color="auto" w:fill="auto"/>
          </w:tcPr>
          <w:p w:rsidR="008F4CED" w:rsidRPr="00EC6D35" w:rsidRDefault="008F4CED" w:rsidP="00EC6D35">
            <w:pPr>
              <w:spacing w:after="0" w:line="240" w:lineRule="auto"/>
              <w:jc w:val="both"/>
              <w:rPr>
                <w:rFonts w:ascii="PT Astra Serif" w:hAnsi="PT Astra Serif"/>
                <w:sz w:val="16"/>
                <w:szCs w:val="16"/>
              </w:rPr>
            </w:pPr>
            <w:r w:rsidRPr="00EC6D35">
              <w:rPr>
                <w:rFonts w:ascii="PT Astra Serif" w:hAnsi="PT Astra Serif"/>
                <w:sz w:val="16"/>
                <w:szCs w:val="16"/>
              </w:rPr>
              <w:t xml:space="preserve">Отдел социального развития,  </w:t>
            </w:r>
          </w:p>
          <w:p w:rsidR="008F4CED" w:rsidRPr="00EC6D35" w:rsidRDefault="008F4CED" w:rsidP="00EC6D35">
            <w:pPr>
              <w:spacing w:after="0" w:line="240" w:lineRule="auto"/>
              <w:jc w:val="both"/>
              <w:rPr>
                <w:rFonts w:ascii="PT Astra Serif" w:hAnsi="PT Astra Serif"/>
                <w:sz w:val="16"/>
                <w:szCs w:val="16"/>
              </w:rPr>
            </w:pPr>
            <w:r w:rsidRPr="00EC6D35">
              <w:rPr>
                <w:rFonts w:ascii="PT Astra Serif" w:hAnsi="PT Astra Serif"/>
                <w:sz w:val="16"/>
                <w:szCs w:val="16"/>
              </w:rPr>
              <w:t>Отдел образования</w:t>
            </w:r>
          </w:p>
        </w:tc>
        <w:tc>
          <w:tcPr>
            <w:tcW w:w="1134" w:type="dxa"/>
            <w:shd w:val="clear" w:color="auto" w:fill="auto"/>
          </w:tcPr>
          <w:p w:rsidR="008F4CED" w:rsidRPr="00EC6D35" w:rsidRDefault="008F4CED" w:rsidP="00EC6D35">
            <w:pPr>
              <w:spacing w:after="0" w:line="240" w:lineRule="auto"/>
              <w:jc w:val="both"/>
              <w:rPr>
                <w:rFonts w:ascii="PT Astra Serif" w:hAnsi="PT Astra Serif"/>
                <w:sz w:val="16"/>
                <w:szCs w:val="16"/>
              </w:rPr>
            </w:pPr>
            <w:r w:rsidRPr="00EC6D35">
              <w:rPr>
                <w:rFonts w:ascii="PT Astra Serif" w:hAnsi="PT Astra Serif"/>
                <w:sz w:val="16"/>
                <w:szCs w:val="16"/>
              </w:rPr>
              <w:t>2022-2024г. г.</w:t>
            </w:r>
          </w:p>
        </w:tc>
        <w:tc>
          <w:tcPr>
            <w:tcW w:w="846" w:type="dxa"/>
            <w:gridSpan w:val="2"/>
            <w:shd w:val="clear" w:color="auto" w:fill="auto"/>
          </w:tcPr>
          <w:p w:rsidR="008F4CED" w:rsidRPr="00EC6D35" w:rsidRDefault="008F4CED" w:rsidP="00EC6D35">
            <w:pPr>
              <w:spacing w:after="0" w:line="240" w:lineRule="auto"/>
              <w:jc w:val="both"/>
              <w:rPr>
                <w:rFonts w:ascii="PT Astra Serif" w:hAnsi="PT Astra Serif"/>
                <w:sz w:val="16"/>
                <w:szCs w:val="16"/>
              </w:rPr>
            </w:pPr>
            <w:r w:rsidRPr="00EC6D35">
              <w:rPr>
                <w:rFonts w:ascii="PT Astra Serif" w:hAnsi="PT Astra Serif"/>
                <w:sz w:val="16"/>
                <w:szCs w:val="16"/>
              </w:rPr>
              <w:t>5</w:t>
            </w:r>
          </w:p>
        </w:tc>
        <w:tc>
          <w:tcPr>
            <w:tcW w:w="961" w:type="dxa"/>
            <w:gridSpan w:val="2"/>
            <w:shd w:val="clear" w:color="auto" w:fill="auto"/>
          </w:tcPr>
          <w:p w:rsidR="008F4CED" w:rsidRPr="00EC6D35" w:rsidRDefault="008F4CED" w:rsidP="00EC6D35">
            <w:pPr>
              <w:spacing w:after="0" w:line="240" w:lineRule="auto"/>
              <w:jc w:val="both"/>
              <w:rPr>
                <w:rFonts w:ascii="PT Astra Serif" w:hAnsi="PT Astra Serif"/>
                <w:sz w:val="16"/>
                <w:szCs w:val="16"/>
              </w:rPr>
            </w:pPr>
            <w:r w:rsidRPr="00EC6D35">
              <w:rPr>
                <w:rFonts w:ascii="PT Astra Serif" w:hAnsi="PT Astra Serif"/>
                <w:sz w:val="16"/>
                <w:szCs w:val="16"/>
              </w:rPr>
              <w:t>5</w:t>
            </w:r>
          </w:p>
        </w:tc>
        <w:tc>
          <w:tcPr>
            <w:tcW w:w="740" w:type="dxa"/>
            <w:shd w:val="clear" w:color="auto" w:fill="auto"/>
          </w:tcPr>
          <w:p w:rsidR="008F4CED" w:rsidRPr="00EC6D35" w:rsidRDefault="008F4CED" w:rsidP="00EC6D35">
            <w:pPr>
              <w:spacing w:after="0" w:line="240" w:lineRule="auto"/>
              <w:jc w:val="both"/>
              <w:rPr>
                <w:rFonts w:ascii="PT Astra Serif" w:hAnsi="PT Astra Serif"/>
                <w:sz w:val="16"/>
                <w:szCs w:val="16"/>
              </w:rPr>
            </w:pPr>
            <w:r w:rsidRPr="00EC6D35">
              <w:rPr>
                <w:rFonts w:ascii="PT Astra Serif" w:hAnsi="PT Astra Serif"/>
                <w:sz w:val="16"/>
                <w:szCs w:val="16"/>
              </w:rPr>
              <w:t>5</w:t>
            </w:r>
          </w:p>
        </w:tc>
        <w:tc>
          <w:tcPr>
            <w:tcW w:w="2268" w:type="dxa"/>
            <w:gridSpan w:val="2"/>
            <w:shd w:val="clear" w:color="auto" w:fill="auto"/>
          </w:tcPr>
          <w:p w:rsidR="008F4CED" w:rsidRPr="00EC6D35" w:rsidRDefault="008F4CED" w:rsidP="00EC6D35">
            <w:pPr>
              <w:spacing w:after="0" w:line="240" w:lineRule="auto"/>
              <w:jc w:val="both"/>
              <w:rPr>
                <w:rFonts w:ascii="PT Astra Serif" w:hAnsi="PT Astra Serif"/>
                <w:sz w:val="16"/>
                <w:szCs w:val="16"/>
              </w:rPr>
            </w:pPr>
            <w:r w:rsidRPr="00EC6D35">
              <w:rPr>
                <w:rFonts w:ascii="PT Astra Serif" w:hAnsi="PT Astra Serif"/>
                <w:sz w:val="16"/>
                <w:szCs w:val="16"/>
              </w:rPr>
              <w:t>Привлечение к занятиям физической культурой и спортом детей, подростков и учащейся  молодежи.</w:t>
            </w:r>
          </w:p>
        </w:tc>
      </w:tr>
      <w:tr w:rsidR="00EC6D35" w:rsidRPr="00EC6D35" w:rsidTr="00CE7C81">
        <w:trPr>
          <w:gridAfter w:val="1"/>
          <w:wAfter w:w="953" w:type="dxa"/>
        </w:trPr>
        <w:tc>
          <w:tcPr>
            <w:tcW w:w="630" w:type="dxa"/>
            <w:shd w:val="clear" w:color="auto" w:fill="auto"/>
          </w:tcPr>
          <w:p w:rsidR="008F4CED" w:rsidRPr="00EC6D35" w:rsidRDefault="008F4CED" w:rsidP="00EC6D35">
            <w:pPr>
              <w:spacing w:after="0" w:line="240" w:lineRule="auto"/>
              <w:jc w:val="both"/>
              <w:rPr>
                <w:rFonts w:ascii="PT Astra Serif" w:hAnsi="PT Astra Serif"/>
                <w:sz w:val="16"/>
                <w:szCs w:val="16"/>
              </w:rPr>
            </w:pPr>
            <w:r w:rsidRPr="00EC6D35">
              <w:rPr>
                <w:rFonts w:ascii="PT Astra Serif" w:hAnsi="PT Astra Serif"/>
                <w:sz w:val="16"/>
                <w:szCs w:val="16"/>
              </w:rPr>
              <w:t>3.</w:t>
            </w:r>
          </w:p>
        </w:tc>
        <w:tc>
          <w:tcPr>
            <w:tcW w:w="2488" w:type="dxa"/>
            <w:shd w:val="clear" w:color="auto" w:fill="auto"/>
          </w:tcPr>
          <w:p w:rsidR="008F4CED" w:rsidRPr="00EC6D35" w:rsidRDefault="008F4CED" w:rsidP="00EC6D35">
            <w:pPr>
              <w:spacing w:after="0" w:line="240" w:lineRule="auto"/>
              <w:jc w:val="both"/>
              <w:rPr>
                <w:rFonts w:ascii="PT Astra Serif" w:hAnsi="PT Astra Serif"/>
                <w:sz w:val="16"/>
                <w:szCs w:val="16"/>
              </w:rPr>
            </w:pPr>
            <w:r w:rsidRPr="00EC6D35">
              <w:rPr>
                <w:rFonts w:ascii="PT Astra Serif" w:hAnsi="PT Astra Serif"/>
                <w:sz w:val="16"/>
                <w:szCs w:val="16"/>
              </w:rPr>
              <w:t xml:space="preserve">Организация и проведение районных соревнований среди юношей, молодежи и взрослых </w:t>
            </w:r>
            <w:proofErr w:type="gramStart"/>
            <w:r w:rsidRPr="00EC6D35">
              <w:rPr>
                <w:rFonts w:ascii="PT Astra Serif" w:hAnsi="PT Astra Serif"/>
                <w:sz w:val="16"/>
                <w:szCs w:val="16"/>
              </w:rPr>
              <w:t>согласно</w:t>
            </w:r>
            <w:proofErr w:type="gramEnd"/>
            <w:r w:rsidRPr="00EC6D35">
              <w:rPr>
                <w:rFonts w:ascii="PT Astra Serif" w:hAnsi="PT Astra Serif"/>
                <w:sz w:val="16"/>
                <w:szCs w:val="16"/>
              </w:rPr>
              <w:t xml:space="preserve"> единого календарного плана физкультурно-оздоровительных и спортивных мероприятий. </w:t>
            </w:r>
          </w:p>
        </w:tc>
        <w:tc>
          <w:tcPr>
            <w:tcW w:w="1275" w:type="dxa"/>
            <w:shd w:val="clear" w:color="auto" w:fill="auto"/>
          </w:tcPr>
          <w:p w:rsidR="008F4CED" w:rsidRPr="00EC6D35" w:rsidRDefault="008F4CED" w:rsidP="00EC6D35">
            <w:pPr>
              <w:spacing w:after="0" w:line="240" w:lineRule="auto"/>
              <w:jc w:val="both"/>
              <w:rPr>
                <w:rFonts w:ascii="PT Astra Serif" w:hAnsi="PT Astra Serif"/>
                <w:sz w:val="16"/>
                <w:szCs w:val="16"/>
              </w:rPr>
            </w:pPr>
            <w:r w:rsidRPr="00EC6D35">
              <w:rPr>
                <w:rFonts w:ascii="PT Astra Serif" w:hAnsi="PT Astra Serif"/>
                <w:sz w:val="16"/>
                <w:szCs w:val="16"/>
              </w:rPr>
              <w:t>Отдел социального развития, Отдел образования</w:t>
            </w:r>
          </w:p>
        </w:tc>
        <w:tc>
          <w:tcPr>
            <w:tcW w:w="1134" w:type="dxa"/>
            <w:shd w:val="clear" w:color="auto" w:fill="auto"/>
          </w:tcPr>
          <w:p w:rsidR="008F4CED" w:rsidRPr="00EC6D35" w:rsidRDefault="008F4CED" w:rsidP="00EC6D35">
            <w:pPr>
              <w:spacing w:after="0" w:line="240" w:lineRule="auto"/>
              <w:jc w:val="both"/>
              <w:rPr>
                <w:rFonts w:ascii="PT Astra Serif" w:hAnsi="PT Astra Serif"/>
                <w:sz w:val="16"/>
                <w:szCs w:val="16"/>
              </w:rPr>
            </w:pPr>
            <w:r w:rsidRPr="00EC6D35">
              <w:rPr>
                <w:rFonts w:ascii="PT Astra Serif" w:hAnsi="PT Astra Serif"/>
                <w:sz w:val="16"/>
                <w:szCs w:val="16"/>
              </w:rPr>
              <w:t>2022-2024г. г.</w:t>
            </w:r>
          </w:p>
        </w:tc>
        <w:tc>
          <w:tcPr>
            <w:tcW w:w="846" w:type="dxa"/>
            <w:gridSpan w:val="2"/>
            <w:shd w:val="clear" w:color="auto" w:fill="auto"/>
          </w:tcPr>
          <w:p w:rsidR="008F4CED" w:rsidRPr="00EC6D35" w:rsidRDefault="008F4CED" w:rsidP="00EC6D35">
            <w:pPr>
              <w:spacing w:after="0" w:line="240" w:lineRule="auto"/>
              <w:jc w:val="both"/>
              <w:rPr>
                <w:rFonts w:ascii="PT Astra Serif" w:hAnsi="PT Astra Serif"/>
                <w:sz w:val="16"/>
                <w:szCs w:val="16"/>
              </w:rPr>
            </w:pPr>
            <w:r w:rsidRPr="00EC6D35">
              <w:rPr>
                <w:rFonts w:ascii="PT Astra Serif" w:hAnsi="PT Astra Serif"/>
                <w:sz w:val="16"/>
                <w:szCs w:val="16"/>
              </w:rPr>
              <w:t>5</w:t>
            </w:r>
          </w:p>
        </w:tc>
        <w:tc>
          <w:tcPr>
            <w:tcW w:w="961" w:type="dxa"/>
            <w:gridSpan w:val="2"/>
            <w:shd w:val="clear" w:color="auto" w:fill="auto"/>
          </w:tcPr>
          <w:p w:rsidR="008F4CED" w:rsidRPr="00EC6D35" w:rsidRDefault="008F4CED" w:rsidP="00EC6D35">
            <w:pPr>
              <w:spacing w:after="0" w:line="240" w:lineRule="auto"/>
              <w:jc w:val="both"/>
              <w:rPr>
                <w:rFonts w:ascii="PT Astra Serif" w:hAnsi="PT Astra Serif"/>
                <w:sz w:val="16"/>
                <w:szCs w:val="16"/>
              </w:rPr>
            </w:pPr>
            <w:r w:rsidRPr="00EC6D35">
              <w:rPr>
                <w:rFonts w:ascii="PT Astra Serif" w:hAnsi="PT Astra Serif"/>
                <w:sz w:val="16"/>
                <w:szCs w:val="16"/>
              </w:rPr>
              <w:t>5</w:t>
            </w:r>
          </w:p>
        </w:tc>
        <w:tc>
          <w:tcPr>
            <w:tcW w:w="740" w:type="dxa"/>
            <w:shd w:val="clear" w:color="auto" w:fill="auto"/>
          </w:tcPr>
          <w:p w:rsidR="008F4CED" w:rsidRPr="00EC6D35" w:rsidRDefault="008F4CED" w:rsidP="00EC6D35">
            <w:pPr>
              <w:spacing w:after="0" w:line="240" w:lineRule="auto"/>
              <w:jc w:val="both"/>
              <w:rPr>
                <w:rFonts w:ascii="PT Astra Serif" w:hAnsi="PT Astra Serif"/>
                <w:sz w:val="16"/>
                <w:szCs w:val="16"/>
              </w:rPr>
            </w:pPr>
            <w:r w:rsidRPr="00EC6D35">
              <w:rPr>
                <w:rFonts w:ascii="PT Astra Serif" w:hAnsi="PT Astra Serif"/>
                <w:sz w:val="16"/>
                <w:szCs w:val="16"/>
              </w:rPr>
              <w:t>5</w:t>
            </w:r>
          </w:p>
        </w:tc>
        <w:tc>
          <w:tcPr>
            <w:tcW w:w="2268" w:type="dxa"/>
            <w:gridSpan w:val="2"/>
            <w:shd w:val="clear" w:color="auto" w:fill="auto"/>
          </w:tcPr>
          <w:p w:rsidR="008F4CED" w:rsidRPr="00EC6D35" w:rsidRDefault="008F4CED" w:rsidP="00EC6D35">
            <w:pPr>
              <w:spacing w:after="0" w:line="240" w:lineRule="auto"/>
              <w:jc w:val="both"/>
              <w:rPr>
                <w:rFonts w:ascii="PT Astra Serif" w:hAnsi="PT Astra Serif"/>
                <w:sz w:val="16"/>
                <w:szCs w:val="16"/>
              </w:rPr>
            </w:pPr>
            <w:r w:rsidRPr="00EC6D35">
              <w:rPr>
                <w:rFonts w:ascii="PT Astra Serif" w:hAnsi="PT Astra Serif"/>
                <w:sz w:val="16"/>
                <w:szCs w:val="16"/>
              </w:rPr>
              <w:t>Привлечение к занятиям физической культурой и спортом населения. Комплектование сборных команд района.</w:t>
            </w:r>
          </w:p>
        </w:tc>
      </w:tr>
      <w:tr w:rsidR="00EC6D35" w:rsidRPr="00EC6D35" w:rsidTr="00CE7C81">
        <w:trPr>
          <w:gridAfter w:val="1"/>
          <w:wAfter w:w="953" w:type="dxa"/>
        </w:trPr>
        <w:tc>
          <w:tcPr>
            <w:tcW w:w="630" w:type="dxa"/>
            <w:shd w:val="clear" w:color="auto" w:fill="auto"/>
          </w:tcPr>
          <w:p w:rsidR="008F4CED" w:rsidRPr="00EC6D35" w:rsidRDefault="008F4CED" w:rsidP="00EC6D35">
            <w:pPr>
              <w:spacing w:after="0" w:line="240" w:lineRule="auto"/>
              <w:jc w:val="both"/>
              <w:rPr>
                <w:rFonts w:ascii="PT Astra Serif" w:hAnsi="PT Astra Serif"/>
                <w:sz w:val="16"/>
                <w:szCs w:val="16"/>
              </w:rPr>
            </w:pPr>
            <w:r w:rsidRPr="00EC6D35">
              <w:rPr>
                <w:rFonts w:ascii="PT Astra Serif" w:hAnsi="PT Astra Serif"/>
                <w:sz w:val="16"/>
                <w:szCs w:val="16"/>
              </w:rPr>
              <w:t>4.</w:t>
            </w:r>
          </w:p>
        </w:tc>
        <w:tc>
          <w:tcPr>
            <w:tcW w:w="2488" w:type="dxa"/>
            <w:shd w:val="clear" w:color="auto" w:fill="auto"/>
          </w:tcPr>
          <w:p w:rsidR="008F4CED" w:rsidRPr="00EC6D35" w:rsidRDefault="008F4CED" w:rsidP="00EC6D35">
            <w:pPr>
              <w:spacing w:after="0" w:line="240" w:lineRule="auto"/>
              <w:jc w:val="both"/>
              <w:rPr>
                <w:rFonts w:ascii="PT Astra Serif" w:hAnsi="PT Astra Serif"/>
                <w:sz w:val="16"/>
                <w:szCs w:val="16"/>
              </w:rPr>
            </w:pPr>
            <w:r w:rsidRPr="00EC6D35">
              <w:rPr>
                <w:rFonts w:ascii="PT Astra Serif" w:hAnsi="PT Astra Serif"/>
                <w:sz w:val="16"/>
                <w:szCs w:val="16"/>
              </w:rPr>
              <w:t xml:space="preserve">Укрепление материально-технической базы учреждения дополнительного образования </w:t>
            </w:r>
            <w:r w:rsidRPr="00EC6D35">
              <w:rPr>
                <w:rFonts w:ascii="PT Astra Serif" w:hAnsi="PT Astra Serif"/>
                <w:sz w:val="16"/>
                <w:szCs w:val="16"/>
              </w:rPr>
              <w:lastRenderedPageBreak/>
              <w:t xml:space="preserve">физкультурно-спортивной  направленности – МБУ </w:t>
            </w:r>
            <w:proofErr w:type="gramStart"/>
            <w:r w:rsidRPr="00EC6D35">
              <w:rPr>
                <w:rFonts w:ascii="PT Astra Serif" w:hAnsi="PT Astra Serif"/>
                <w:sz w:val="16"/>
                <w:szCs w:val="16"/>
              </w:rPr>
              <w:t>ДО</w:t>
            </w:r>
            <w:proofErr w:type="gramEnd"/>
            <w:r w:rsidRPr="00EC6D35">
              <w:rPr>
                <w:rFonts w:ascii="PT Astra Serif" w:hAnsi="PT Astra Serif"/>
                <w:sz w:val="16"/>
                <w:szCs w:val="16"/>
              </w:rPr>
              <w:t xml:space="preserve"> «</w:t>
            </w:r>
            <w:proofErr w:type="gramStart"/>
            <w:r w:rsidRPr="00EC6D35">
              <w:rPr>
                <w:rFonts w:ascii="PT Astra Serif" w:hAnsi="PT Astra Serif"/>
                <w:sz w:val="16"/>
                <w:szCs w:val="16"/>
              </w:rPr>
              <w:t>Целинная</w:t>
            </w:r>
            <w:proofErr w:type="gramEnd"/>
            <w:r w:rsidRPr="00EC6D35">
              <w:rPr>
                <w:rFonts w:ascii="PT Astra Serif" w:hAnsi="PT Astra Serif"/>
                <w:sz w:val="16"/>
                <w:szCs w:val="16"/>
              </w:rPr>
              <w:t xml:space="preserve"> детско-юношеская спортивная школа»: приобретение спортивного инвентаря, спортивного оборудования</w:t>
            </w:r>
          </w:p>
          <w:p w:rsidR="008F4CED" w:rsidRPr="00EC6D35" w:rsidRDefault="008F4CED" w:rsidP="00EC6D35">
            <w:pPr>
              <w:spacing w:after="0" w:line="240" w:lineRule="auto"/>
              <w:jc w:val="both"/>
              <w:rPr>
                <w:rFonts w:ascii="PT Astra Serif" w:hAnsi="PT Astra Serif"/>
                <w:sz w:val="16"/>
                <w:szCs w:val="16"/>
              </w:rPr>
            </w:pPr>
          </w:p>
        </w:tc>
        <w:tc>
          <w:tcPr>
            <w:tcW w:w="1275" w:type="dxa"/>
            <w:shd w:val="clear" w:color="auto" w:fill="auto"/>
          </w:tcPr>
          <w:p w:rsidR="008F4CED" w:rsidRPr="00EC6D35" w:rsidRDefault="008F4CED" w:rsidP="00EC6D35">
            <w:pPr>
              <w:spacing w:after="0" w:line="240" w:lineRule="auto"/>
              <w:jc w:val="both"/>
              <w:rPr>
                <w:rFonts w:ascii="PT Astra Serif" w:hAnsi="PT Astra Serif"/>
                <w:sz w:val="16"/>
                <w:szCs w:val="16"/>
              </w:rPr>
            </w:pPr>
            <w:r w:rsidRPr="00EC6D35">
              <w:rPr>
                <w:rFonts w:ascii="PT Astra Serif" w:hAnsi="PT Astra Serif"/>
                <w:sz w:val="16"/>
                <w:szCs w:val="16"/>
              </w:rPr>
              <w:lastRenderedPageBreak/>
              <w:t>Отдел образования</w:t>
            </w:r>
          </w:p>
        </w:tc>
        <w:tc>
          <w:tcPr>
            <w:tcW w:w="1134" w:type="dxa"/>
            <w:shd w:val="clear" w:color="auto" w:fill="auto"/>
          </w:tcPr>
          <w:p w:rsidR="008F4CED" w:rsidRPr="00EC6D35" w:rsidRDefault="008F4CED" w:rsidP="00EC6D35">
            <w:pPr>
              <w:spacing w:after="0" w:line="240" w:lineRule="auto"/>
              <w:jc w:val="both"/>
              <w:rPr>
                <w:rFonts w:ascii="PT Astra Serif" w:hAnsi="PT Astra Serif"/>
                <w:sz w:val="16"/>
                <w:szCs w:val="16"/>
              </w:rPr>
            </w:pPr>
            <w:r w:rsidRPr="00EC6D35">
              <w:rPr>
                <w:rFonts w:ascii="PT Astra Serif" w:hAnsi="PT Astra Serif"/>
                <w:sz w:val="16"/>
                <w:szCs w:val="16"/>
              </w:rPr>
              <w:t>2022-2024г. г.</w:t>
            </w:r>
          </w:p>
        </w:tc>
        <w:tc>
          <w:tcPr>
            <w:tcW w:w="846" w:type="dxa"/>
            <w:gridSpan w:val="2"/>
            <w:shd w:val="clear" w:color="auto" w:fill="auto"/>
          </w:tcPr>
          <w:p w:rsidR="008F4CED" w:rsidRPr="00EC6D35" w:rsidRDefault="008F4CED" w:rsidP="00EC6D35">
            <w:pPr>
              <w:spacing w:after="0" w:line="240" w:lineRule="auto"/>
              <w:jc w:val="both"/>
              <w:rPr>
                <w:rFonts w:ascii="PT Astra Serif" w:hAnsi="PT Astra Serif"/>
                <w:sz w:val="16"/>
                <w:szCs w:val="16"/>
              </w:rPr>
            </w:pPr>
            <w:r w:rsidRPr="00EC6D35">
              <w:rPr>
                <w:rFonts w:ascii="PT Astra Serif" w:hAnsi="PT Astra Serif"/>
                <w:sz w:val="16"/>
                <w:szCs w:val="16"/>
              </w:rPr>
              <w:t>5</w:t>
            </w:r>
          </w:p>
        </w:tc>
        <w:tc>
          <w:tcPr>
            <w:tcW w:w="961" w:type="dxa"/>
            <w:gridSpan w:val="2"/>
            <w:shd w:val="clear" w:color="auto" w:fill="auto"/>
          </w:tcPr>
          <w:p w:rsidR="008F4CED" w:rsidRPr="00EC6D35" w:rsidRDefault="008F4CED" w:rsidP="00EC6D35">
            <w:pPr>
              <w:spacing w:after="0" w:line="240" w:lineRule="auto"/>
              <w:jc w:val="both"/>
              <w:rPr>
                <w:rFonts w:ascii="PT Astra Serif" w:hAnsi="PT Astra Serif"/>
                <w:sz w:val="16"/>
                <w:szCs w:val="16"/>
              </w:rPr>
            </w:pPr>
            <w:r w:rsidRPr="00EC6D35">
              <w:rPr>
                <w:rFonts w:ascii="PT Astra Serif" w:hAnsi="PT Astra Serif"/>
                <w:sz w:val="16"/>
                <w:szCs w:val="16"/>
              </w:rPr>
              <w:t>5</w:t>
            </w:r>
          </w:p>
        </w:tc>
        <w:tc>
          <w:tcPr>
            <w:tcW w:w="740" w:type="dxa"/>
            <w:shd w:val="clear" w:color="auto" w:fill="auto"/>
          </w:tcPr>
          <w:p w:rsidR="008F4CED" w:rsidRPr="00EC6D35" w:rsidRDefault="008F4CED" w:rsidP="00EC6D35">
            <w:pPr>
              <w:spacing w:after="0" w:line="240" w:lineRule="auto"/>
              <w:jc w:val="both"/>
              <w:rPr>
                <w:rFonts w:ascii="PT Astra Serif" w:hAnsi="PT Astra Serif"/>
                <w:sz w:val="16"/>
                <w:szCs w:val="16"/>
              </w:rPr>
            </w:pPr>
            <w:r w:rsidRPr="00EC6D35">
              <w:rPr>
                <w:rFonts w:ascii="PT Astra Serif" w:hAnsi="PT Astra Serif"/>
                <w:sz w:val="16"/>
                <w:szCs w:val="16"/>
              </w:rPr>
              <w:t>5</w:t>
            </w:r>
          </w:p>
        </w:tc>
        <w:tc>
          <w:tcPr>
            <w:tcW w:w="2268" w:type="dxa"/>
            <w:gridSpan w:val="2"/>
            <w:shd w:val="clear" w:color="auto" w:fill="auto"/>
          </w:tcPr>
          <w:p w:rsidR="008F4CED" w:rsidRPr="00EC6D35" w:rsidRDefault="008F4CED" w:rsidP="00EC6D35">
            <w:pPr>
              <w:spacing w:after="0" w:line="240" w:lineRule="auto"/>
              <w:jc w:val="both"/>
              <w:rPr>
                <w:rFonts w:ascii="PT Astra Serif" w:hAnsi="PT Astra Serif"/>
                <w:sz w:val="16"/>
                <w:szCs w:val="16"/>
              </w:rPr>
            </w:pPr>
            <w:r w:rsidRPr="00EC6D35">
              <w:rPr>
                <w:rFonts w:ascii="PT Astra Serif" w:hAnsi="PT Astra Serif"/>
                <w:sz w:val="16"/>
                <w:szCs w:val="16"/>
              </w:rPr>
              <w:t xml:space="preserve">Создание в МКОУ ДОД МБУ </w:t>
            </w:r>
            <w:proofErr w:type="gramStart"/>
            <w:r w:rsidRPr="00EC6D35">
              <w:rPr>
                <w:rFonts w:ascii="PT Astra Serif" w:hAnsi="PT Astra Serif"/>
                <w:sz w:val="16"/>
                <w:szCs w:val="16"/>
              </w:rPr>
              <w:t>ДО</w:t>
            </w:r>
            <w:proofErr w:type="gramEnd"/>
            <w:r w:rsidRPr="00EC6D35">
              <w:rPr>
                <w:rFonts w:ascii="PT Astra Serif" w:hAnsi="PT Astra Serif"/>
                <w:sz w:val="16"/>
                <w:szCs w:val="16"/>
              </w:rPr>
              <w:t xml:space="preserve"> «</w:t>
            </w:r>
            <w:proofErr w:type="gramStart"/>
            <w:r w:rsidRPr="00EC6D35">
              <w:rPr>
                <w:rFonts w:ascii="PT Astra Serif" w:hAnsi="PT Astra Serif"/>
                <w:sz w:val="16"/>
                <w:szCs w:val="16"/>
              </w:rPr>
              <w:t>Целинная</w:t>
            </w:r>
            <w:proofErr w:type="gramEnd"/>
            <w:r w:rsidRPr="00EC6D35">
              <w:rPr>
                <w:rFonts w:ascii="PT Astra Serif" w:hAnsi="PT Astra Serif"/>
                <w:sz w:val="16"/>
                <w:szCs w:val="16"/>
              </w:rPr>
              <w:t xml:space="preserve"> детско-юношеская спортивная </w:t>
            </w:r>
            <w:r w:rsidRPr="00EC6D35">
              <w:rPr>
                <w:rFonts w:ascii="PT Astra Serif" w:hAnsi="PT Astra Serif"/>
                <w:sz w:val="16"/>
                <w:szCs w:val="16"/>
              </w:rPr>
              <w:lastRenderedPageBreak/>
              <w:t>школа» условий для занятий физической культурой и спортом на базе современного оборудования.</w:t>
            </w:r>
          </w:p>
        </w:tc>
      </w:tr>
      <w:tr w:rsidR="00EC6D35" w:rsidRPr="00EC6D35" w:rsidTr="00CE7C81">
        <w:trPr>
          <w:gridAfter w:val="1"/>
          <w:wAfter w:w="953" w:type="dxa"/>
        </w:trPr>
        <w:tc>
          <w:tcPr>
            <w:tcW w:w="630" w:type="dxa"/>
            <w:shd w:val="clear" w:color="auto" w:fill="auto"/>
          </w:tcPr>
          <w:p w:rsidR="008F4CED" w:rsidRPr="00EC6D35" w:rsidRDefault="008F4CED" w:rsidP="00EC6D35">
            <w:pPr>
              <w:spacing w:after="0" w:line="240" w:lineRule="auto"/>
              <w:jc w:val="both"/>
              <w:rPr>
                <w:rFonts w:ascii="PT Astra Serif" w:hAnsi="PT Astra Serif"/>
                <w:sz w:val="16"/>
                <w:szCs w:val="16"/>
              </w:rPr>
            </w:pPr>
            <w:r w:rsidRPr="00EC6D35">
              <w:rPr>
                <w:rFonts w:ascii="PT Astra Serif" w:hAnsi="PT Astra Serif"/>
                <w:sz w:val="16"/>
                <w:szCs w:val="16"/>
              </w:rPr>
              <w:lastRenderedPageBreak/>
              <w:t>5.</w:t>
            </w:r>
          </w:p>
        </w:tc>
        <w:tc>
          <w:tcPr>
            <w:tcW w:w="2488" w:type="dxa"/>
            <w:shd w:val="clear" w:color="auto" w:fill="auto"/>
          </w:tcPr>
          <w:p w:rsidR="008F4CED" w:rsidRPr="00EC6D35" w:rsidRDefault="008F4CED" w:rsidP="00EC6D35">
            <w:pPr>
              <w:spacing w:after="0" w:line="240" w:lineRule="auto"/>
              <w:jc w:val="both"/>
              <w:rPr>
                <w:rFonts w:ascii="PT Astra Serif" w:hAnsi="PT Astra Serif"/>
                <w:sz w:val="16"/>
                <w:szCs w:val="16"/>
              </w:rPr>
            </w:pPr>
            <w:r w:rsidRPr="00EC6D35">
              <w:rPr>
                <w:rFonts w:ascii="PT Astra Serif" w:hAnsi="PT Astra Serif"/>
                <w:sz w:val="16"/>
                <w:szCs w:val="16"/>
              </w:rPr>
              <w:t>Развитие спортивной инфраструктуры по месту жительства.</w:t>
            </w:r>
          </w:p>
        </w:tc>
        <w:tc>
          <w:tcPr>
            <w:tcW w:w="1275" w:type="dxa"/>
            <w:shd w:val="clear" w:color="auto" w:fill="auto"/>
          </w:tcPr>
          <w:p w:rsidR="008F4CED" w:rsidRPr="00EC6D35" w:rsidRDefault="008F4CED" w:rsidP="00EC6D35">
            <w:pPr>
              <w:spacing w:after="0" w:line="240" w:lineRule="auto"/>
              <w:jc w:val="both"/>
              <w:rPr>
                <w:rFonts w:ascii="PT Astra Serif" w:hAnsi="PT Astra Serif"/>
                <w:sz w:val="16"/>
                <w:szCs w:val="16"/>
              </w:rPr>
            </w:pPr>
            <w:r w:rsidRPr="00EC6D35">
              <w:rPr>
                <w:rFonts w:ascii="PT Astra Serif" w:hAnsi="PT Astra Serif"/>
                <w:sz w:val="16"/>
                <w:szCs w:val="16"/>
              </w:rPr>
              <w:t>Отдел социального развития, Отдел образования</w:t>
            </w:r>
          </w:p>
        </w:tc>
        <w:tc>
          <w:tcPr>
            <w:tcW w:w="1134" w:type="dxa"/>
            <w:shd w:val="clear" w:color="auto" w:fill="auto"/>
          </w:tcPr>
          <w:p w:rsidR="008F4CED" w:rsidRPr="00EC6D35" w:rsidRDefault="008F4CED" w:rsidP="00EC6D35">
            <w:pPr>
              <w:spacing w:after="0" w:line="240" w:lineRule="auto"/>
              <w:jc w:val="both"/>
              <w:rPr>
                <w:rFonts w:ascii="PT Astra Serif" w:hAnsi="PT Astra Serif"/>
                <w:sz w:val="16"/>
                <w:szCs w:val="16"/>
              </w:rPr>
            </w:pPr>
            <w:r w:rsidRPr="00EC6D35">
              <w:rPr>
                <w:rFonts w:ascii="PT Astra Serif" w:hAnsi="PT Astra Serif"/>
                <w:sz w:val="16"/>
                <w:szCs w:val="16"/>
              </w:rPr>
              <w:t>2022-2024г. г.</w:t>
            </w:r>
          </w:p>
        </w:tc>
        <w:tc>
          <w:tcPr>
            <w:tcW w:w="846" w:type="dxa"/>
            <w:gridSpan w:val="2"/>
            <w:shd w:val="clear" w:color="auto" w:fill="auto"/>
          </w:tcPr>
          <w:p w:rsidR="008F4CED" w:rsidRPr="00EC6D35" w:rsidRDefault="008F4CED" w:rsidP="00EC6D35">
            <w:pPr>
              <w:spacing w:after="0" w:line="240" w:lineRule="auto"/>
              <w:jc w:val="both"/>
              <w:rPr>
                <w:rFonts w:ascii="PT Astra Serif" w:hAnsi="PT Astra Serif"/>
                <w:sz w:val="16"/>
                <w:szCs w:val="16"/>
              </w:rPr>
            </w:pPr>
            <w:r w:rsidRPr="00EC6D35">
              <w:rPr>
                <w:rFonts w:ascii="PT Astra Serif" w:hAnsi="PT Astra Serif"/>
                <w:sz w:val="16"/>
                <w:szCs w:val="16"/>
              </w:rPr>
              <w:t xml:space="preserve"> -</w:t>
            </w:r>
          </w:p>
        </w:tc>
        <w:tc>
          <w:tcPr>
            <w:tcW w:w="961" w:type="dxa"/>
            <w:gridSpan w:val="2"/>
            <w:shd w:val="clear" w:color="auto" w:fill="auto"/>
          </w:tcPr>
          <w:p w:rsidR="008F4CED" w:rsidRPr="00EC6D35" w:rsidRDefault="008F4CED" w:rsidP="00EC6D35">
            <w:pPr>
              <w:spacing w:after="0" w:line="240" w:lineRule="auto"/>
              <w:jc w:val="both"/>
              <w:rPr>
                <w:rFonts w:ascii="PT Astra Serif" w:hAnsi="PT Astra Serif"/>
                <w:sz w:val="16"/>
                <w:szCs w:val="16"/>
              </w:rPr>
            </w:pPr>
            <w:r w:rsidRPr="00EC6D35">
              <w:rPr>
                <w:rFonts w:ascii="PT Astra Serif" w:hAnsi="PT Astra Serif"/>
                <w:sz w:val="16"/>
                <w:szCs w:val="16"/>
              </w:rPr>
              <w:t>-</w:t>
            </w:r>
          </w:p>
        </w:tc>
        <w:tc>
          <w:tcPr>
            <w:tcW w:w="740" w:type="dxa"/>
            <w:shd w:val="clear" w:color="auto" w:fill="auto"/>
          </w:tcPr>
          <w:p w:rsidR="008F4CED" w:rsidRPr="00EC6D35" w:rsidRDefault="008F4CED" w:rsidP="00EC6D35">
            <w:pPr>
              <w:spacing w:after="0" w:line="240" w:lineRule="auto"/>
              <w:jc w:val="both"/>
              <w:rPr>
                <w:rFonts w:ascii="PT Astra Serif" w:hAnsi="PT Astra Serif"/>
                <w:sz w:val="16"/>
                <w:szCs w:val="16"/>
              </w:rPr>
            </w:pPr>
            <w:r w:rsidRPr="00EC6D35">
              <w:rPr>
                <w:rFonts w:ascii="PT Astra Serif" w:hAnsi="PT Astra Serif"/>
                <w:sz w:val="16"/>
                <w:szCs w:val="16"/>
              </w:rPr>
              <w:t>-</w:t>
            </w:r>
          </w:p>
        </w:tc>
        <w:tc>
          <w:tcPr>
            <w:tcW w:w="2268" w:type="dxa"/>
            <w:gridSpan w:val="2"/>
            <w:shd w:val="clear" w:color="auto" w:fill="auto"/>
          </w:tcPr>
          <w:p w:rsidR="008F4CED" w:rsidRPr="00EC6D35" w:rsidRDefault="008F4CED" w:rsidP="00EC6D35">
            <w:pPr>
              <w:spacing w:after="0" w:line="240" w:lineRule="auto"/>
              <w:jc w:val="both"/>
              <w:rPr>
                <w:rFonts w:ascii="PT Astra Serif" w:hAnsi="PT Astra Serif"/>
                <w:sz w:val="16"/>
                <w:szCs w:val="16"/>
              </w:rPr>
            </w:pPr>
            <w:r w:rsidRPr="00EC6D35">
              <w:rPr>
                <w:rFonts w:ascii="PT Astra Serif" w:hAnsi="PT Astra Serif"/>
                <w:sz w:val="16"/>
                <w:szCs w:val="16"/>
              </w:rPr>
              <w:t>Организация спортивно-массовой  работы с детьми, подростками и молодежью по месту жительства.</w:t>
            </w:r>
          </w:p>
        </w:tc>
      </w:tr>
      <w:tr w:rsidR="00CE7C81" w:rsidRPr="00EC6D35" w:rsidTr="00CE7C81">
        <w:trPr>
          <w:gridAfter w:val="1"/>
          <w:wAfter w:w="953" w:type="dxa"/>
        </w:trPr>
        <w:tc>
          <w:tcPr>
            <w:tcW w:w="630" w:type="dxa"/>
            <w:shd w:val="clear" w:color="auto" w:fill="auto"/>
          </w:tcPr>
          <w:p w:rsidR="008F4CED" w:rsidRPr="00EC6D35" w:rsidRDefault="008F4CED" w:rsidP="00EC6D35">
            <w:pPr>
              <w:spacing w:after="0" w:line="240" w:lineRule="auto"/>
              <w:jc w:val="both"/>
              <w:rPr>
                <w:rFonts w:ascii="PT Astra Serif" w:hAnsi="PT Astra Serif"/>
                <w:sz w:val="16"/>
                <w:szCs w:val="16"/>
              </w:rPr>
            </w:pPr>
            <w:r w:rsidRPr="00EC6D35">
              <w:rPr>
                <w:rFonts w:ascii="PT Astra Serif" w:hAnsi="PT Astra Serif"/>
                <w:sz w:val="16"/>
                <w:szCs w:val="16"/>
              </w:rPr>
              <w:t>6.</w:t>
            </w:r>
          </w:p>
        </w:tc>
        <w:tc>
          <w:tcPr>
            <w:tcW w:w="2488" w:type="dxa"/>
            <w:shd w:val="clear" w:color="auto" w:fill="auto"/>
          </w:tcPr>
          <w:p w:rsidR="008F4CED" w:rsidRPr="00EC6D35" w:rsidRDefault="008F4CED" w:rsidP="00EC6D35">
            <w:pPr>
              <w:spacing w:after="0" w:line="240" w:lineRule="auto"/>
              <w:jc w:val="both"/>
              <w:rPr>
                <w:rFonts w:ascii="PT Astra Serif" w:hAnsi="PT Astra Serif"/>
                <w:sz w:val="16"/>
                <w:szCs w:val="16"/>
              </w:rPr>
            </w:pPr>
            <w:r w:rsidRPr="00EC6D35">
              <w:rPr>
                <w:rFonts w:ascii="PT Astra Serif" w:hAnsi="PT Astra Serif"/>
                <w:sz w:val="16"/>
                <w:szCs w:val="16"/>
              </w:rPr>
              <w:t>Подготовка и участие спортсменов района во всероссийских   соревнованиях и спартакиадах.</w:t>
            </w:r>
          </w:p>
        </w:tc>
        <w:tc>
          <w:tcPr>
            <w:tcW w:w="1275" w:type="dxa"/>
            <w:shd w:val="clear" w:color="auto" w:fill="auto"/>
          </w:tcPr>
          <w:p w:rsidR="008F4CED" w:rsidRPr="00EC6D35" w:rsidRDefault="008F4CED" w:rsidP="00EC6D35">
            <w:pPr>
              <w:spacing w:after="0" w:line="240" w:lineRule="auto"/>
              <w:jc w:val="both"/>
              <w:rPr>
                <w:rFonts w:ascii="PT Astra Serif" w:hAnsi="PT Astra Serif"/>
                <w:sz w:val="16"/>
                <w:szCs w:val="16"/>
              </w:rPr>
            </w:pPr>
            <w:r w:rsidRPr="00EC6D35">
              <w:rPr>
                <w:rFonts w:ascii="PT Astra Serif" w:hAnsi="PT Astra Serif"/>
                <w:sz w:val="16"/>
                <w:szCs w:val="16"/>
              </w:rPr>
              <w:t>МБУ ДО «Целинная ДЮСШ»</w:t>
            </w:r>
          </w:p>
        </w:tc>
        <w:tc>
          <w:tcPr>
            <w:tcW w:w="1134" w:type="dxa"/>
            <w:shd w:val="clear" w:color="auto" w:fill="auto"/>
          </w:tcPr>
          <w:p w:rsidR="008F4CED" w:rsidRPr="00EC6D35" w:rsidRDefault="008F4CED" w:rsidP="00EC6D35">
            <w:pPr>
              <w:spacing w:after="0" w:line="240" w:lineRule="auto"/>
              <w:jc w:val="both"/>
              <w:rPr>
                <w:rFonts w:ascii="PT Astra Serif" w:hAnsi="PT Astra Serif"/>
                <w:sz w:val="16"/>
                <w:szCs w:val="16"/>
              </w:rPr>
            </w:pPr>
            <w:r w:rsidRPr="00EC6D35">
              <w:rPr>
                <w:rFonts w:ascii="PT Astra Serif" w:hAnsi="PT Astra Serif"/>
                <w:sz w:val="16"/>
                <w:szCs w:val="16"/>
              </w:rPr>
              <w:t>2022-2024г. г.</w:t>
            </w:r>
          </w:p>
        </w:tc>
        <w:tc>
          <w:tcPr>
            <w:tcW w:w="846" w:type="dxa"/>
            <w:gridSpan w:val="2"/>
            <w:shd w:val="clear" w:color="auto" w:fill="auto"/>
          </w:tcPr>
          <w:p w:rsidR="008F4CED" w:rsidRPr="00EC6D35" w:rsidRDefault="008F4CED" w:rsidP="00EC6D35">
            <w:pPr>
              <w:spacing w:after="0" w:line="240" w:lineRule="auto"/>
              <w:jc w:val="both"/>
              <w:rPr>
                <w:rFonts w:ascii="PT Astra Serif" w:hAnsi="PT Astra Serif"/>
                <w:sz w:val="16"/>
                <w:szCs w:val="16"/>
              </w:rPr>
            </w:pPr>
            <w:r w:rsidRPr="00EC6D35">
              <w:rPr>
                <w:rFonts w:ascii="PT Astra Serif" w:hAnsi="PT Astra Serif"/>
                <w:sz w:val="16"/>
                <w:szCs w:val="16"/>
              </w:rPr>
              <w:t>5</w:t>
            </w:r>
          </w:p>
        </w:tc>
        <w:tc>
          <w:tcPr>
            <w:tcW w:w="961" w:type="dxa"/>
            <w:gridSpan w:val="2"/>
            <w:shd w:val="clear" w:color="auto" w:fill="auto"/>
          </w:tcPr>
          <w:p w:rsidR="008F4CED" w:rsidRPr="00EC6D35" w:rsidRDefault="008F4CED" w:rsidP="00EC6D35">
            <w:pPr>
              <w:spacing w:after="0" w:line="240" w:lineRule="auto"/>
              <w:jc w:val="both"/>
              <w:rPr>
                <w:rFonts w:ascii="PT Astra Serif" w:hAnsi="PT Astra Serif"/>
                <w:sz w:val="16"/>
                <w:szCs w:val="16"/>
              </w:rPr>
            </w:pPr>
            <w:r w:rsidRPr="00EC6D35">
              <w:rPr>
                <w:rFonts w:ascii="PT Astra Serif" w:hAnsi="PT Astra Serif"/>
                <w:sz w:val="16"/>
                <w:szCs w:val="16"/>
              </w:rPr>
              <w:t>5</w:t>
            </w:r>
          </w:p>
        </w:tc>
        <w:tc>
          <w:tcPr>
            <w:tcW w:w="740" w:type="dxa"/>
            <w:shd w:val="clear" w:color="auto" w:fill="auto"/>
          </w:tcPr>
          <w:p w:rsidR="008F4CED" w:rsidRPr="00EC6D35" w:rsidRDefault="008F4CED" w:rsidP="00EC6D35">
            <w:pPr>
              <w:spacing w:after="0" w:line="240" w:lineRule="auto"/>
              <w:jc w:val="both"/>
              <w:rPr>
                <w:rFonts w:ascii="PT Astra Serif" w:hAnsi="PT Astra Serif"/>
                <w:sz w:val="16"/>
                <w:szCs w:val="16"/>
              </w:rPr>
            </w:pPr>
            <w:r w:rsidRPr="00EC6D35">
              <w:rPr>
                <w:rFonts w:ascii="PT Astra Serif" w:hAnsi="PT Astra Serif"/>
                <w:sz w:val="16"/>
                <w:szCs w:val="16"/>
              </w:rPr>
              <w:t>5</w:t>
            </w:r>
          </w:p>
        </w:tc>
        <w:tc>
          <w:tcPr>
            <w:tcW w:w="2268" w:type="dxa"/>
            <w:gridSpan w:val="2"/>
            <w:shd w:val="clear" w:color="auto" w:fill="auto"/>
          </w:tcPr>
          <w:p w:rsidR="008F4CED" w:rsidRPr="00EC6D35" w:rsidRDefault="008F4CED" w:rsidP="00EC6D35">
            <w:pPr>
              <w:spacing w:after="0" w:line="240" w:lineRule="auto"/>
              <w:jc w:val="both"/>
              <w:rPr>
                <w:rFonts w:ascii="PT Astra Serif" w:hAnsi="PT Astra Serif"/>
                <w:sz w:val="16"/>
                <w:szCs w:val="16"/>
              </w:rPr>
            </w:pPr>
            <w:r w:rsidRPr="00EC6D35">
              <w:rPr>
                <w:rFonts w:ascii="PT Astra Serif" w:hAnsi="PT Astra Serif"/>
                <w:sz w:val="16"/>
                <w:szCs w:val="16"/>
              </w:rPr>
              <w:t xml:space="preserve">Создание условий для успешного выступления сборных района        </w:t>
            </w:r>
          </w:p>
        </w:tc>
      </w:tr>
      <w:tr w:rsidR="00CE7C81" w:rsidRPr="00EC6D35" w:rsidTr="00CE7C81">
        <w:trPr>
          <w:gridAfter w:val="1"/>
          <w:wAfter w:w="953" w:type="dxa"/>
        </w:trPr>
        <w:tc>
          <w:tcPr>
            <w:tcW w:w="630" w:type="dxa"/>
            <w:shd w:val="clear" w:color="auto" w:fill="auto"/>
          </w:tcPr>
          <w:p w:rsidR="008F4CED" w:rsidRPr="00EC6D35" w:rsidRDefault="008F4CED" w:rsidP="00EC6D35">
            <w:pPr>
              <w:spacing w:after="0" w:line="240" w:lineRule="auto"/>
              <w:jc w:val="both"/>
              <w:rPr>
                <w:rFonts w:ascii="PT Astra Serif" w:hAnsi="PT Astra Serif"/>
                <w:sz w:val="16"/>
                <w:szCs w:val="16"/>
              </w:rPr>
            </w:pPr>
          </w:p>
        </w:tc>
        <w:tc>
          <w:tcPr>
            <w:tcW w:w="4897" w:type="dxa"/>
            <w:gridSpan w:val="3"/>
            <w:shd w:val="clear" w:color="auto" w:fill="auto"/>
          </w:tcPr>
          <w:p w:rsidR="008F4CED" w:rsidRPr="00EC6D35" w:rsidRDefault="008F4CED" w:rsidP="00EC6D35">
            <w:pPr>
              <w:spacing w:after="0" w:line="240" w:lineRule="auto"/>
              <w:jc w:val="both"/>
              <w:rPr>
                <w:rFonts w:ascii="PT Astra Serif" w:hAnsi="PT Astra Serif"/>
                <w:b/>
                <w:sz w:val="16"/>
                <w:szCs w:val="16"/>
              </w:rPr>
            </w:pPr>
            <w:r w:rsidRPr="00EC6D35">
              <w:rPr>
                <w:rFonts w:ascii="PT Astra Serif" w:hAnsi="PT Astra Serif"/>
                <w:b/>
                <w:sz w:val="16"/>
                <w:szCs w:val="16"/>
              </w:rPr>
              <w:t>Всего по годам</w:t>
            </w:r>
          </w:p>
        </w:tc>
        <w:tc>
          <w:tcPr>
            <w:tcW w:w="846" w:type="dxa"/>
            <w:gridSpan w:val="2"/>
            <w:shd w:val="clear" w:color="auto" w:fill="auto"/>
          </w:tcPr>
          <w:p w:rsidR="008F4CED" w:rsidRPr="00EC6D35" w:rsidRDefault="008F4CED" w:rsidP="00EC6D35">
            <w:pPr>
              <w:spacing w:after="0" w:line="240" w:lineRule="auto"/>
              <w:jc w:val="both"/>
              <w:rPr>
                <w:rFonts w:ascii="PT Astra Serif" w:hAnsi="PT Astra Serif"/>
                <w:b/>
                <w:sz w:val="16"/>
                <w:szCs w:val="16"/>
              </w:rPr>
            </w:pPr>
            <w:r w:rsidRPr="00EC6D35">
              <w:rPr>
                <w:rFonts w:ascii="PT Astra Serif" w:hAnsi="PT Astra Serif"/>
                <w:b/>
                <w:sz w:val="16"/>
                <w:szCs w:val="16"/>
              </w:rPr>
              <w:t>140</w:t>
            </w:r>
          </w:p>
        </w:tc>
        <w:tc>
          <w:tcPr>
            <w:tcW w:w="961" w:type="dxa"/>
            <w:gridSpan w:val="2"/>
            <w:shd w:val="clear" w:color="auto" w:fill="auto"/>
          </w:tcPr>
          <w:p w:rsidR="008F4CED" w:rsidRPr="00EC6D35" w:rsidRDefault="008F4CED" w:rsidP="00EC6D35">
            <w:pPr>
              <w:spacing w:after="0" w:line="240" w:lineRule="auto"/>
              <w:jc w:val="both"/>
              <w:rPr>
                <w:rFonts w:ascii="PT Astra Serif" w:hAnsi="PT Astra Serif"/>
                <w:b/>
                <w:sz w:val="16"/>
                <w:szCs w:val="16"/>
              </w:rPr>
            </w:pPr>
            <w:r w:rsidRPr="00EC6D35">
              <w:rPr>
                <w:rFonts w:ascii="PT Astra Serif" w:hAnsi="PT Astra Serif"/>
                <w:b/>
                <w:sz w:val="16"/>
                <w:szCs w:val="16"/>
              </w:rPr>
              <w:t>140</w:t>
            </w:r>
          </w:p>
        </w:tc>
        <w:tc>
          <w:tcPr>
            <w:tcW w:w="740" w:type="dxa"/>
            <w:shd w:val="clear" w:color="auto" w:fill="auto"/>
          </w:tcPr>
          <w:p w:rsidR="008F4CED" w:rsidRPr="00EC6D35" w:rsidRDefault="008F4CED" w:rsidP="00EC6D35">
            <w:pPr>
              <w:spacing w:after="0" w:line="240" w:lineRule="auto"/>
              <w:jc w:val="both"/>
              <w:rPr>
                <w:rFonts w:ascii="PT Astra Serif" w:hAnsi="PT Astra Serif"/>
                <w:b/>
                <w:sz w:val="16"/>
                <w:szCs w:val="16"/>
              </w:rPr>
            </w:pPr>
            <w:r w:rsidRPr="00EC6D35">
              <w:rPr>
                <w:rFonts w:ascii="PT Astra Serif" w:hAnsi="PT Astra Serif"/>
                <w:b/>
                <w:sz w:val="16"/>
                <w:szCs w:val="16"/>
              </w:rPr>
              <w:t>140</w:t>
            </w:r>
          </w:p>
        </w:tc>
        <w:tc>
          <w:tcPr>
            <w:tcW w:w="2268" w:type="dxa"/>
            <w:gridSpan w:val="2"/>
            <w:shd w:val="clear" w:color="auto" w:fill="auto"/>
          </w:tcPr>
          <w:p w:rsidR="008F4CED" w:rsidRPr="00EC6D35" w:rsidRDefault="008F4CED" w:rsidP="00EC6D35">
            <w:pPr>
              <w:spacing w:after="0" w:line="240" w:lineRule="auto"/>
              <w:jc w:val="both"/>
              <w:rPr>
                <w:rFonts w:ascii="PT Astra Serif" w:hAnsi="PT Astra Serif"/>
                <w:sz w:val="16"/>
                <w:szCs w:val="16"/>
              </w:rPr>
            </w:pPr>
          </w:p>
        </w:tc>
      </w:tr>
      <w:tr w:rsidR="00EC6D35" w:rsidRPr="00EC6D35" w:rsidTr="00CE7C81">
        <w:trPr>
          <w:gridAfter w:val="1"/>
          <w:wAfter w:w="953" w:type="dxa"/>
          <w:trHeight w:val="401"/>
        </w:trPr>
        <w:tc>
          <w:tcPr>
            <w:tcW w:w="10342" w:type="dxa"/>
            <w:gridSpan w:val="11"/>
            <w:shd w:val="clear" w:color="auto" w:fill="auto"/>
          </w:tcPr>
          <w:p w:rsidR="008F4CED" w:rsidRPr="00EC6D35" w:rsidRDefault="008F4CED" w:rsidP="00EC6D35">
            <w:pPr>
              <w:spacing w:after="0" w:line="240" w:lineRule="auto"/>
              <w:jc w:val="both"/>
              <w:rPr>
                <w:rFonts w:ascii="PT Astra Serif" w:hAnsi="PT Astra Serif"/>
                <w:sz w:val="16"/>
                <w:szCs w:val="16"/>
              </w:rPr>
            </w:pPr>
            <w:r w:rsidRPr="00EC6D35">
              <w:rPr>
                <w:rFonts w:ascii="PT Astra Serif" w:hAnsi="PT Astra Serif"/>
                <w:sz w:val="16"/>
                <w:szCs w:val="16"/>
              </w:rPr>
              <w:t>4. Развитие адаптивной физической культуры и спорта</w:t>
            </w:r>
          </w:p>
        </w:tc>
      </w:tr>
      <w:tr w:rsidR="00CE7C81" w:rsidRPr="00EC6D35" w:rsidTr="00CE7C81">
        <w:trPr>
          <w:gridAfter w:val="1"/>
          <w:wAfter w:w="953" w:type="dxa"/>
        </w:trPr>
        <w:tc>
          <w:tcPr>
            <w:tcW w:w="630" w:type="dxa"/>
            <w:shd w:val="clear" w:color="auto" w:fill="auto"/>
          </w:tcPr>
          <w:p w:rsidR="008F4CED" w:rsidRPr="00EC6D35" w:rsidRDefault="008F4CED" w:rsidP="00EC6D35">
            <w:pPr>
              <w:spacing w:after="0" w:line="240" w:lineRule="auto"/>
              <w:jc w:val="both"/>
              <w:rPr>
                <w:rFonts w:ascii="PT Astra Serif" w:hAnsi="PT Astra Serif"/>
                <w:sz w:val="16"/>
                <w:szCs w:val="16"/>
              </w:rPr>
            </w:pPr>
            <w:r w:rsidRPr="00EC6D35">
              <w:rPr>
                <w:rFonts w:ascii="PT Astra Serif" w:hAnsi="PT Astra Serif"/>
                <w:sz w:val="16"/>
                <w:szCs w:val="16"/>
              </w:rPr>
              <w:t>1.</w:t>
            </w:r>
          </w:p>
        </w:tc>
        <w:tc>
          <w:tcPr>
            <w:tcW w:w="2488" w:type="dxa"/>
            <w:shd w:val="clear" w:color="auto" w:fill="auto"/>
          </w:tcPr>
          <w:p w:rsidR="008F4CED" w:rsidRPr="00EC6D35" w:rsidRDefault="008F4CED" w:rsidP="00EC6D35">
            <w:pPr>
              <w:spacing w:after="0" w:line="240" w:lineRule="auto"/>
              <w:jc w:val="both"/>
              <w:rPr>
                <w:rFonts w:ascii="PT Astra Serif" w:hAnsi="PT Astra Serif"/>
                <w:sz w:val="16"/>
                <w:szCs w:val="16"/>
              </w:rPr>
            </w:pPr>
            <w:r w:rsidRPr="00EC6D35">
              <w:rPr>
                <w:rFonts w:ascii="PT Astra Serif" w:hAnsi="PT Astra Serif"/>
                <w:sz w:val="16"/>
                <w:szCs w:val="16"/>
              </w:rPr>
              <w:t>Участие в  областных соревнованиях среди людей с ограниченными физическими возможностями:</w:t>
            </w:r>
          </w:p>
          <w:p w:rsidR="008F4CED" w:rsidRPr="00EC6D35" w:rsidRDefault="008F4CED" w:rsidP="00EC6D35">
            <w:pPr>
              <w:spacing w:after="0" w:line="240" w:lineRule="auto"/>
              <w:jc w:val="both"/>
              <w:rPr>
                <w:rFonts w:ascii="PT Astra Serif" w:hAnsi="PT Astra Serif"/>
                <w:sz w:val="16"/>
                <w:szCs w:val="16"/>
              </w:rPr>
            </w:pPr>
            <w:r w:rsidRPr="00EC6D35">
              <w:rPr>
                <w:rFonts w:ascii="PT Astra Serif" w:hAnsi="PT Astra Serif"/>
                <w:sz w:val="16"/>
                <w:szCs w:val="16"/>
              </w:rPr>
              <w:t>-областной фестиваль  «Движение-это жизнь» среди инвалидов;</w:t>
            </w:r>
          </w:p>
          <w:p w:rsidR="008F4CED" w:rsidRPr="00EC6D35" w:rsidRDefault="008F4CED" w:rsidP="00EC6D35">
            <w:pPr>
              <w:spacing w:after="0" w:line="240" w:lineRule="auto"/>
              <w:jc w:val="both"/>
              <w:rPr>
                <w:rFonts w:ascii="PT Astra Serif" w:hAnsi="PT Astra Serif"/>
                <w:sz w:val="16"/>
                <w:szCs w:val="16"/>
              </w:rPr>
            </w:pPr>
            <w:r w:rsidRPr="00EC6D35">
              <w:rPr>
                <w:rFonts w:ascii="PT Astra Serif" w:hAnsi="PT Astra Serif"/>
                <w:sz w:val="16"/>
                <w:szCs w:val="16"/>
              </w:rPr>
              <w:t>-областная спартакиада, посвященная «Дню инвалида».</w:t>
            </w:r>
          </w:p>
          <w:p w:rsidR="008F4CED" w:rsidRPr="00EC6D35" w:rsidRDefault="008F4CED" w:rsidP="00EC6D35">
            <w:pPr>
              <w:spacing w:after="0" w:line="240" w:lineRule="auto"/>
              <w:jc w:val="both"/>
              <w:rPr>
                <w:rFonts w:ascii="PT Astra Serif" w:hAnsi="PT Astra Serif"/>
                <w:sz w:val="16"/>
                <w:szCs w:val="16"/>
              </w:rPr>
            </w:pPr>
          </w:p>
        </w:tc>
        <w:tc>
          <w:tcPr>
            <w:tcW w:w="1275" w:type="dxa"/>
            <w:shd w:val="clear" w:color="auto" w:fill="auto"/>
          </w:tcPr>
          <w:p w:rsidR="008F4CED" w:rsidRPr="00EC6D35" w:rsidRDefault="008F4CED" w:rsidP="00EC6D35">
            <w:pPr>
              <w:spacing w:after="0" w:line="240" w:lineRule="auto"/>
              <w:jc w:val="both"/>
              <w:rPr>
                <w:rFonts w:ascii="PT Astra Serif" w:hAnsi="PT Astra Serif"/>
                <w:sz w:val="16"/>
                <w:szCs w:val="16"/>
              </w:rPr>
            </w:pPr>
            <w:proofErr w:type="gramStart"/>
            <w:r w:rsidRPr="00EC6D35">
              <w:rPr>
                <w:rFonts w:ascii="PT Astra Serif" w:hAnsi="PT Astra Serif"/>
                <w:sz w:val="16"/>
                <w:szCs w:val="16"/>
              </w:rPr>
              <w:t>Отдел социального развития)</w:t>
            </w:r>
            <w:proofErr w:type="gramEnd"/>
          </w:p>
        </w:tc>
        <w:tc>
          <w:tcPr>
            <w:tcW w:w="1134" w:type="dxa"/>
            <w:shd w:val="clear" w:color="auto" w:fill="auto"/>
          </w:tcPr>
          <w:p w:rsidR="008F4CED" w:rsidRPr="00EC6D35" w:rsidRDefault="008F4CED" w:rsidP="00EC6D35">
            <w:pPr>
              <w:spacing w:after="0" w:line="240" w:lineRule="auto"/>
              <w:jc w:val="both"/>
              <w:rPr>
                <w:rFonts w:ascii="PT Astra Serif" w:hAnsi="PT Astra Serif"/>
                <w:sz w:val="16"/>
                <w:szCs w:val="16"/>
              </w:rPr>
            </w:pPr>
            <w:r w:rsidRPr="00EC6D35">
              <w:rPr>
                <w:rFonts w:ascii="PT Astra Serif" w:hAnsi="PT Astra Serif"/>
                <w:sz w:val="16"/>
                <w:szCs w:val="16"/>
              </w:rPr>
              <w:t>2022-2024г. г.</w:t>
            </w:r>
          </w:p>
        </w:tc>
        <w:tc>
          <w:tcPr>
            <w:tcW w:w="846" w:type="dxa"/>
            <w:gridSpan w:val="2"/>
            <w:shd w:val="clear" w:color="auto" w:fill="auto"/>
          </w:tcPr>
          <w:p w:rsidR="008F4CED" w:rsidRPr="00EC6D35" w:rsidRDefault="008F4CED" w:rsidP="00EC6D35">
            <w:pPr>
              <w:spacing w:after="0" w:line="240" w:lineRule="auto"/>
              <w:jc w:val="both"/>
              <w:rPr>
                <w:rFonts w:ascii="PT Astra Serif" w:hAnsi="PT Astra Serif"/>
                <w:sz w:val="16"/>
                <w:szCs w:val="16"/>
              </w:rPr>
            </w:pPr>
            <w:r w:rsidRPr="00EC6D35">
              <w:rPr>
                <w:rFonts w:ascii="PT Astra Serif" w:hAnsi="PT Astra Serif"/>
                <w:sz w:val="16"/>
                <w:szCs w:val="16"/>
              </w:rPr>
              <w:t>5</w:t>
            </w:r>
          </w:p>
        </w:tc>
        <w:tc>
          <w:tcPr>
            <w:tcW w:w="961" w:type="dxa"/>
            <w:gridSpan w:val="2"/>
            <w:shd w:val="clear" w:color="auto" w:fill="auto"/>
          </w:tcPr>
          <w:p w:rsidR="008F4CED" w:rsidRPr="00EC6D35" w:rsidRDefault="008F4CED" w:rsidP="00EC6D35">
            <w:pPr>
              <w:spacing w:after="0" w:line="240" w:lineRule="auto"/>
              <w:jc w:val="both"/>
              <w:rPr>
                <w:rFonts w:ascii="PT Astra Serif" w:hAnsi="PT Astra Serif"/>
                <w:sz w:val="16"/>
                <w:szCs w:val="16"/>
              </w:rPr>
            </w:pPr>
            <w:r w:rsidRPr="00EC6D35">
              <w:rPr>
                <w:rFonts w:ascii="PT Astra Serif" w:hAnsi="PT Astra Serif"/>
                <w:sz w:val="16"/>
                <w:szCs w:val="16"/>
              </w:rPr>
              <w:t>5</w:t>
            </w:r>
          </w:p>
        </w:tc>
        <w:tc>
          <w:tcPr>
            <w:tcW w:w="740" w:type="dxa"/>
            <w:shd w:val="clear" w:color="auto" w:fill="auto"/>
          </w:tcPr>
          <w:p w:rsidR="008F4CED" w:rsidRPr="00EC6D35" w:rsidRDefault="008F4CED" w:rsidP="00EC6D35">
            <w:pPr>
              <w:spacing w:after="0" w:line="240" w:lineRule="auto"/>
              <w:jc w:val="both"/>
              <w:rPr>
                <w:rFonts w:ascii="PT Astra Serif" w:hAnsi="PT Astra Serif"/>
                <w:sz w:val="16"/>
                <w:szCs w:val="16"/>
              </w:rPr>
            </w:pPr>
            <w:r w:rsidRPr="00EC6D35">
              <w:rPr>
                <w:rFonts w:ascii="PT Astra Serif" w:hAnsi="PT Astra Serif"/>
                <w:sz w:val="16"/>
                <w:szCs w:val="16"/>
              </w:rPr>
              <w:t>5</w:t>
            </w:r>
          </w:p>
        </w:tc>
        <w:tc>
          <w:tcPr>
            <w:tcW w:w="2268" w:type="dxa"/>
            <w:gridSpan w:val="2"/>
            <w:shd w:val="clear" w:color="auto" w:fill="auto"/>
          </w:tcPr>
          <w:p w:rsidR="008F4CED" w:rsidRPr="00EC6D35" w:rsidRDefault="008F4CED" w:rsidP="00EC6D35">
            <w:pPr>
              <w:spacing w:after="0" w:line="240" w:lineRule="auto"/>
              <w:jc w:val="both"/>
              <w:rPr>
                <w:rFonts w:ascii="PT Astra Serif" w:hAnsi="PT Astra Serif"/>
                <w:sz w:val="16"/>
                <w:szCs w:val="16"/>
              </w:rPr>
            </w:pPr>
            <w:r w:rsidRPr="00EC6D35">
              <w:rPr>
                <w:rFonts w:ascii="PT Astra Serif" w:hAnsi="PT Astra Serif"/>
                <w:sz w:val="16"/>
                <w:szCs w:val="16"/>
              </w:rPr>
              <w:t>Социальная адаптация инвалидов и детей-инвалидов</w:t>
            </w:r>
          </w:p>
          <w:p w:rsidR="008F4CED" w:rsidRPr="00EC6D35" w:rsidRDefault="008F4CED" w:rsidP="00EC6D35">
            <w:pPr>
              <w:spacing w:after="0" w:line="240" w:lineRule="auto"/>
              <w:jc w:val="both"/>
              <w:rPr>
                <w:rFonts w:ascii="PT Astra Serif" w:hAnsi="PT Astra Serif"/>
                <w:sz w:val="16"/>
                <w:szCs w:val="16"/>
              </w:rPr>
            </w:pPr>
          </w:p>
        </w:tc>
      </w:tr>
      <w:tr w:rsidR="00CE7C81" w:rsidRPr="00EC6D35" w:rsidTr="00CE7C81">
        <w:trPr>
          <w:gridAfter w:val="1"/>
          <w:wAfter w:w="953" w:type="dxa"/>
        </w:trPr>
        <w:tc>
          <w:tcPr>
            <w:tcW w:w="630" w:type="dxa"/>
            <w:shd w:val="clear" w:color="auto" w:fill="auto"/>
          </w:tcPr>
          <w:p w:rsidR="008F4CED" w:rsidRPr="00EC6D35" w:rsidRDefault="008F4CED" w:rsidP="00EC6D35">
            <w:pPr>
              <w:spacing w:after="0" w:line="240" w:lineRule="auto"/>
              <w:jc w:val="both"/>
              <w:rPr>
                <w:rFonts w:ascii="PT Astra Serif" w:hAnsi="PT Astra Serif"/>
                <w:sz w:val="16"/>
                <w:szCs w:val="16"/>
              </w:rPr>
            </w:pPr>
            <w:r w:rsidRPr="00EC6D35">
              <w:rPr>
                <w:rFonts w:ascii="PT Astra Serif" w:hAnsi="PT Astra Serif"/>
                <w:sz w:val="16"/>
                <w:szCs w:val="16"/>
              </w:rPr>
              <w:t>2.</w:t>
            </w:r>
          </w:p>
        </w:tc>
        <w:tc>
          <w:tcPr>
            <w:tcW w:w="2488" w:type="dxa"/>
            <w:shd w:val="clear" w:color="auto" w:fill="auto"/>
          </w:tcPr>
          <w:p w:rsidR="008F4CED" w:rsidRPr="00EC6D35" w:rsidRDefault="008F4CED" w:rsidP="00EC6D35">
            <w:pPr>
              <w:spacing w:after="0" w:line="240" w:lineRule="auto"/>
              <w:jc w:val="both"/>
              <w:rPr>
                <w:rFonts w:ascii="PT Astra Serif" w:hAnsi="PT Astra Serif"/>
                <w:sz w:val="16"/>
                <w:szCs w:val="16"/>
              </w:rPr>
            </w:pPr>
            <w:r w:rsidRPr="00EC6D35">
              <w:rPr>
                <w:rFonts w:ascii="PT Astra Serif" w:hAnsi="PT Astra Serif"/>
                <w:sz w:val="16"/>
                <w:szCs w:val="16"/>
              </w:rPr>
              <w:t xml:space="preserve">Открытие отделений (секций, групп) адаптивного спорта в учреждении дополнительного образования детей физкультурно-спортивной направленности в МБУ </w:t>
            </w:r>
            <w:proofErr w:type="gramStart"/>
            <w:r w:rsidRPr="00EC6D35">
              <w:rPr>
                <w:rFonts w:ascii="PT Astra Serif" w:hAnsi="PT Astra Serif"/>
                <w:sz w:val="16"/>
                <w:szCs w:val="16"/>
              </w:rPr>
              <w:t>ДО</w:t>
            </w:r>
            <w:proofErr w:type="gramEnd"/>
            <w:r w:rsidRPr="00EC6D35">
              <w:rPr>
                <w:rFonts w:ascii="PT Astra Serif" w:hAnsi="PT Astra Serif"/>
                <w:sz w:val="16"/>
                <w:szCs w:val="16"/>
              </w:rPr>
              <w:t xml:space="preserve">  «Целинный детско-юношеский центр»</w:t>
            </w:r>
          </w:p>
        </w:tc>
        <w:tc>
          <w:tcPr>
            <w:tcW w:w="1275" w:type="dxa"/>
            <w:shd w:val="clear" w:color="auto" w:fill="auto"/>
          </w:tcPr>
          <w:p w:rsidR="008F4CED" w:rsidRPr="00EC6D35" w:rsidRDefault="008F4CED" w:rsidP="00EC6D35">
            <w:pPr>
              <w:spacing w:after="0" w:line="240" w:lineRule="auto"/>
              <w:jc w:val="both"/>
              <w:rPr>
                <w:rFonts w:ascii="PT Astra Serif" w:hAnsi="PT Astra Serif"/>
                <w:sz w:val="16"/>
                <w:szCs w:val="16"/>
              </w:rPr>
            </w:pPr>
            <w:r w:rsidRPr="00EC6D35">
              <w:rPr>
                <w:rFonts w:ascii="PT Astra Serif" w:hAnsi="PT Astra Serif"/>
                <w:sz w:val="16"/>
                <w:szCs w:val="16"/>
              </w:rPr>
              <w:t>МБУ ДО  «Целинный ДЮСШ»</w:t>
            </w:r>
          </w:p>
        </w:tc>
        <w:tc>
          <w:tcPr>
            <w:tcW w:w="1134" w:type="dxa"/>
            <w:shd w:val="clear" w:color="auto" w:fill="auto"/>
          </w:tcPr>
          <w:p w:rsidR="008F4CED" w:rsidRPr="00EC6D35" w:rsidRDefault="008F4CED" w:rsidP="00EC6D35">
            <w:pPr>
              <w:spacing w:after="0" w:line="240" w:lineRule="auto"/>
              <w:jc w:val="both"/>
              <w:rPr>
                <w:rFonts w:ascii="PT Astra Serif" w:hAnsi="PT Astra Serif"/>
                <w:sz w:val="16"/>
                <w:szCs w:val="16"/>
              </w:rPr>
            </w:pPr>
            <w:r w:rsidRPr="00EC6D35">
              <w:rPr>
                <w:rFonts w:ascii="PT Astra Serif" w:hAnsi="PT Astra Serif"/>
                <w:sz w:val="16"/>
                <w:szCs w:val="16"/>
              </w:rPr>
              <w:t>2022-2024г. г.</w:t>
            </w:r>
          </w:p>
        </w:tc>
        <w:tc>
          <w:tcPr>
            <w:tcW w:w="846" w:type="dxa"/>
            <w:gridSpan w:val="2"/>
            <w:shd w:val="clear" w:color="auto" w:fill="auto"/>
          </w:tcPr>
          <w:p w:rsidR="008F4CED" w:rsidRPr="00EC6D35" w:rsidRDefault="008F4CED" w:rsidP="00EC6D35">
            <w:pPr>
              <w:spacing w:after="0" w:line="240" w:lineRule="auto"/>
              <w:jc w:val="both"/>
              <w:rPr>
                <w:rFonts w:ascii="PT Astra Serif" w:hAnsi="PT Astra Serif"/>
                <w:sz w:val="16"/>
                <w:szCs w:val="16"/>
              </w:rPr>
            </w:pPr>
            <w:r w:rsidRPr="00EC6D35">
              <w:rPr>
                <w:rFonts w:ascii="PT Astra Serif" w:hAnsi="PT Astra Serif"/>
                <w:sz w:val="16"/>
                <w:szCs w:val="16"/>
              </w:rPr>
              <w:t>-</w:t>
            </w:r>
          </w:p>
        </w:tc>
        <w:tc>
          <w:tcPr>
            <w:tcW w:w="961" w:type="dxa"/>
            <w:gridSpan w:val="2"/>
            <w:shd w:val="clear" w:color="auto" w:fill="auto"/>
          </w:tcPr>
          <w:p w:rsidR="008F4CED" w:rsidRPr="00EC6D35" w:rsidRDefault="008F4CED" w:rsidP="00EC6D35">
            <w:pPr>
              <w:spacing w:after="0" w:line="240" w:lineRule="auto"/>
              <w:jc w:val="both"/>
              <w:rPr>
                <w:rFonts w:ascii="PT Astra Serif" w:hAnsi="PT Astra Serif"/>
                <w:sz w:val="16"/>
                <w:szCs w:val="16"/>
              </w:rPr>
            </w:pPr>
            <w:r w:rsidRPr="00EC6D35">
              <w:rPr>
                <w:rFonts w:ascii="PT Astra Serif" w:hAnsi="PT Astra Serif"/>
                <w:sz w:val="16"/>
                <w:szCs w:val="16"/>
              </w:rPr>
              <w:t>-</w:t>
            </w:r>
          </w:p>
        </w:tc>
        <w:tc>
          <w:tcPr>
            <w:tcW w:w="740" w:type="dxa"/>
            <w:shd w:val="clear" w:color="auto" w:fill="auto"/>
          </w:tcPr>
          <w:p w:rsidR="008F4CED" w:rsidRPr="00EC6D35" w:rsidRDefault="008F4CED" w:rsidP="00EC6D35">
            <w:pPr>
              <w:spacing w:after="0" w:line="240" w:lineRule="auto"/>
              <w:jc w:val="both"/>
              <w:rPr>
                <w:rFonts w:ascii="PT Astra Serif" w:hAnsi="PT Astra Serif"/>
                <w:sz w:val="16"/>
                <w:szCs w:val="16"/>
              </w:rPr>
            </w:pPr>
            <w:r w:rsidRPr="00EC6D35">
              <w:rPr>
                <w:rFonts w:ascii="PT Astra Serif" w:hAnsi="PT Astra Serif"/>
                <w:sz w:val="16"/>
                <w:szCs w:val="16"/>
              </w:rPr>
              <w:t>-</w:t>
            </w:r>
          </w:p>
        </w:tc>
        <w:tc>
          <w:tcPr>
            <w:tcW w:w="2268" w:type="dxa"/>
            <w:gridSpan w:val="2"/>
            <w:shd w:val="clear" w:color="auto" w:fill="auto"/>
          </w:tcPr>
          <w:p w:rsidR="008F4CED" w:rsidRPr="00EC6D35" w:rsidRDefault="008F4CED" w:rsidP="00EC6D35">
            <w:pPr>
              <w:spacing w:after="0" w:line="240" w:lineRule="auto"/>
              <w:jc w:val="both"/>
              <w:rPr>
                <w:rFonts w:ascii="PT Astra Serif" w:hAnsi="PT Astra Serif"/>
                <w:sz w:val="16"/>
                <w:szCs w:val="16"/>
              </w:rPr>
            </w:pPr>
            <w:r w:rsidRPr="00EC6D35">
              <w:rPr>
                <w:rFonts w:ascii="PT Astra Serif" w:hAnsi="PT Astra Serif"/>
                <w:sz w:val="16"/>
                <w:szCs w:val="16"/>
              </w:rPr>
              <w:t>Организация учебно-спортивной работы с детьми – инвалидами</w:t>
            </w:r>
          </w:p>
        </w:tc>
      </w:tr>
      <w:tr w:rsidR="00CE7C81" w:rsidRPr="00EC6D35" w:rsidTr="00CE7C81">
        <w:trPr>
          <w:gridAfter w:val="1"/>
          <w:wAfter w:w="953" w:type="dxa"/>
        </w:trPr>
        <w:tc>
          <w:tcPr>
            <w:tcW w:w="630" w:type="dxa"/>
            <w:shd w:val="clear" w:color="auto" w:fill="auto"/>
          </w:tcPr>
          <w:p w:rsidR="008F4CED" w:rsidRPr="00EC6D35" w:rsidRDefault="008F4CED" w:rsidP="00EC6D35">
            <w:pPr>
              <w:spacing w:after="0" w:line="240" w:lineRule="auto"/>
              <w:jc w:val="both"/>
              <w:rPr>
                <w:rFonts w:ascii="PT Astra Serif" w:hAnsi="PT Astra Serif"/>
                <w:sz w:val="16"/>
                <w:szCs w:val="16"/>
              </w:rPr>
            </w:pPr>
          </w:p>
        </w:tc>
        <w:tc>
          <w:tcPr>
            <w:tcW w:w="4897" w:type="dxa"/>
            <w:gridSpan w:val="3"/>
            <w:shd w:val="clear" w:color="auto" w:fill="auto"/>
          </w:tcPr>
          <w:p w:rsidR="008F4CED" w:rsidRPr="00EC6D35" w:rsidRDefault="008F4CED" w:rsidP="00EC6D35">
            <w:pPr>
              <w:spacing w:after="0" w:line="240" w:lineRule="auto"/>
              <w:jc w:val="both"/>
              <w:rPr>
                <w:rFonts w:ascii="PT Astra Serif" w:hAnsi="PT Astra Serif"/>
                <w:b/>
                <w:sz w:val="16"/>
                <w:szCs w:val="16"/>
              </w:rPr>
            </w:pPr>
            <w:r w:rsidRPr="00EC6D35">
              <w:rPr>
                <w:rFonts w:ascii="PT Astra Serif" w:hAnsi="PT Astra Serif"/>
                <w:b/>
                <w:sz w:val="16"/>
                <w:szCs w:val="16"/>
              </w:rPr>
              <w:t>Всего по годам</w:t>
            </w:r>
          </w:p>
        </w:tc>
        <w:tc>
          <w:tcPr>
            <w:tcW w:w="846" w:type="dxa"/>
            <w:gridSpan w:val="2"/>
            <w:shd w:val="clear" w:color="auto" w:fill="auto"/>
          </w:tcPr>
          <w:p w:rsidR="008F4CED" w:rsidRPr="00EC6D35" w:rsidRDefault="008F4CED" w:rsidP="00EC6D35">
            <w:pPr>
              <w:spacing w:after="0" w:line="240" w:lineRule="auto"/>
              <w:jc w:val="both"/>
              <w:rPr>
                <w:rFonts w:ascii="PT Astra Serif" w:hAnsi="PT Astra Serif"/>
                <w:b/>
                <w:sz w:val="16"/>
                <w:szCs w:val="16"/>
              </w:rPr>
            </w:pPr>
            <w:r w:rsidRPr="00EC6D35">
              <w:rPr>
                <w:rFonts w:ascii="PT Astra Serif" w:hAnsi="PT Astra Serif"/>
                <w:b/>
                <w:sz w:val="16"/>
                <w:szCs w:val="16"/>
              </w:rPr>
              <w:t>5</w:t>
            </w:r>
          </w:p>
        </w:tc>
        <w:tc>
          <w:tcPr>
            <w:tcW w:w="961" w:type="dxa"/>
            <w:gridSpan w:val="2"/>
            <w:shd w:val="clear" w:color="auto" w:fill="auto"/>
          </w:tcPr>
          <w:p w:rsidR="008F4CED" w:rsidRPr="00EC6D35" w:rsidRDefault="008F4CED" w:rsidP="00EC6D35">
            <w:pPr>
              <w:spacing w:after="0" w:line="240" w:lineRule="auto"/>
              <w:jc w:val="both"/>
              <w:rPr>
                <w:rFonts w:ascii="PT Astra Serif" w:hAnsi="PT Astra Serif"/>
                <w:b/>
                <w:sz w:val="16"/>
                <w:szCs w:val="16"/>
              </w:rPr>
            </w:pPr>
            <w:r w:rsidRPr="00EC6D35">
              <w:rPr>
                <w:rFonts w:ascii="PT Astra Serif" w:hAnsi="PT Astra Serif"/>
                <w:b/>
                <w:sz w:val="16"/>
                <w:szCs w:val="16"/>
              </w:rPr>
              <w:t>5</w:t>
            </w:r>
          </w:p>
        </w:tc>
        <w:tc>
          <w:tcPr>
            <w:tcW w:w="740" w:type="dxa"/>
            <w:shd w:val="clear" w:color="auto" w:fill="auto"/>
          </w:tcPr>
          <w:p w:rsidR="008F4CED" w:rsidRPr="00EC6D35" w:rsidRDefault="008F4CED" w:rsidP="00EC6D35">
            <w:pPr>
              <w:spacing w:after="0" w:line="240" w:lineRule="auto"/>
              <w:jc w:val="both"/>
              <w:rPr>
                <w:rFonts w:ascii="PT Astra Serif" w:hAnsi="PT Astra Serif"/>
                <w:b/>
                <w:sz w:val="16"/>
                <w:szCs w:val="16"/>
              </w:rPr>
            </w:pPr>
            <w:r w:rsidRPr="00EC6D35">
              <w:rPr>
                <w:rFonts w:ascii="PT Astra Serif" w:hAnsi="PT Astra Serif"/>
                <w:b/>
                <w:sz w:val="16"/>
                <w:szCs w:val="16"/>
              </w:rPr>
              <w:t>5</w:t>
            </w:r>
          </w:p>
        </w:tc>
        <w:tc>
          <w:tcPr>
            <w:tcW w:w="2268" w:type="dxa"/>
            <w:gridSpan w:val="2"/>
            <w:shd w:val="clear" w:color="auto" w:fill="auto"/>
          </w:tcPr>
          <w:p w:rsidR="008F4CED" w:rsidRPr="00EC6D35" w:rsidRDefault="008F4CED" w:rsidP="00EC6D35">
            <w:pPr>
              <w:spacing w:after="0" w:line="240" w:lineRule="auto"/>
              <w:jc w:val="both"/>
              <w:rPr>
                <w:rFonts w:ascii="PT Astra Serif" w:hAnsi="PT Astra Serif"/>
                <w:sz w:val="16"/>
                <w:szCs w:val="16"/>
              </w:rPr>
            </w:pPr>
          </w:p>
        </w:tc>
      </w:tr>
      <w:tr w:rsidR="00EC6D35" w:rsidRPr="00EC6D35" w:rsidTr="00CE7C81">
        <w:trPr>
          <w:gridAfter w:val="1"/>
          <w:wAfter w:w="953" w:type="dxa"/>
          <w:trHeight w:val="387"/>
        </w:trPr>
        <w:tc>
          <w:tcPr>
            <w:tcW w:w="10342" w:type="dxa"/>
            <w:gridSpan w:val="11"/>
            <w:shd w:val="clear" w:color="auto" w:fill="auto"/>
          </w:tcPr>
          <w:p w:rsidR="008F4CED" w:rsidRPr="00EC6D35" w:rsidRDefault="008F4CED" w:rsidP="00EC6D35">
            <w:pPr>
              <w:spacing w:after="0" w:line="240" w:lineRule="auto"/>
              <w:jc w:val="both"/>
              <w:rPr>
                <w:rFonts w:ascii="PT Astra Serif" w:hAnsi="PT Astra Serif"/>
                <w:sz w:val="16"/>
                <w:szCs w:val="16"/>
              </w:rPr>
            </w:pPr>
            <w:r w:rsidRPr="00EC6D35">
              <w:rPr>
                <w:rFonts w:ascii="PT Astra Serif" w:hAnsi="PT Astra Serif"/>
                <w:sz w:val="16"/>
                <w:szCs w:val="16"/>
              </w:rPr>
              <w:t>5. Развитие спорта высших достижений</w:t>
            </w:r>
          </w:p>
        </w:tc>
      </w:tr>
      <w:tr w:rsidR="00CE7C81" w:rsidRPr="00EC6D35" w:rsidTr="00CE7C81">
        <w:trPr>
          <w:gridAfter w:val="1"/>
          <w:wAfter w:w="953" w:type="dxa"/>
        </w:trPr>
        <w:tc>
          <w:tcPr>
            <w:tcW w:w="630" w:type="dxa"/>
            <w:shd w:val="clear" w:color="auto" w:fill="auto"/>
          </w:tcPr>
          <w:p w:rsidR="008F4CED" w:rsidRPr="00EC6D35" w:rsidRDefault="008F4CED" w:rsidP="00EC6D35">
            <w:pPr>
              <w:spacing w:after="0" w:line="240" w:lineRule="auto"/>
              <w:jc w:val="both"/>
              <w:rPr>
                <w:rFonts w:ascii="PT Astra Serif" w:hAnsi="PT Astra Serif"/>
                <w:sz w:val="16"/>
                <w:szCs w:val="16"/>
              </w:rPr>
            </w:pPr>
            <w:r w:rsidRPr="00EC6D35">
              <w:rPr>
                <w:rFonts w:ascii="PT Astra Serif" w:hAnsi="PT Astra Serif"/>
                <w:sz w:val="16"/>
                <w:szCs w:val="16"/>
              </w:rPr>
              <w:t>1.</w:t>
            </w:r>
          </w:p>
        </w:tc>
        <w:tc>
          <w:tcPr>
            <w:tcW w:w="2488" w:type="dxa"/>
            <w:shd w:val="clear" w:color="auto" w:fill="auto"/>
          </w:tcPr>
          <w:p w:rsidR="008F4CED" w:rsidRPr="00EC6D35" w:rsidRDefault="008F4CED" w:rsidP="00EC6D35">
            <w:pPr>
              <w:spacing w:after="0" w:line="240" w:lineRule="auto"/>
              <w:jc w:val="both"/>
              <w:rPr>
                <w:rFonts w:ascii="PT Astra Serif" w:hAnsi="PT Astra Serif"/>
                <w:sz w:val="16"/>
                <w:szCs w:val="16"/>
              </w:rPr>
            </w:pPr>
            <w:r w:rsidRPr="00EC6D35">
              <w:rPr>
                <w:rFonts w:ascii="PT Astra Serif" w:hAnsi="PT Astra Serif"/>
                <w:sz w:val="16"/>
                <w:szCs w:val="16"/>
              </w:rPr>
              <w:t>Осуществление материального  стимулирования спортсменов    муниципального округа за высокие достижения в области физической культуры и спорта.</w:t>
            </w:r>
          </w:p>
        </w:tc>
        <w:tc>
          <w:tcPr>
            <w:tcW w:w="1275" w:type="dxa"/>
            <w:shd w:val="clear" w:color="auto" w:fill="auto"/>
          </w:tcPr>
          <w:p w:rsidR="008F4CED" w:rsidRPr="00EC6D35" w:rsidRDefault="008F4CED" w:rsidP="00EC6D35">
            <w:pPr>
              <w:spacing w:after="0" w:line="240" w:lineRule="auto"/>
              <w:jc w:val="both"/>
              <w:rPr>
                <w:rFonts w:ascii="PT Astra Serif" w:hAnsi="PT Astra Serif"/>
                <w:sz w:val="16"/>
                <w:szCs w:val="16"/>
              </w:rPr>
            </w:pPr>
            <w:r w:rsidRPr="00EC6D35">
              <w:rPr>
                <w:rFonts w:ascii="PT Astra Serif" w:hAnsi="PT Astra Serif"/>
                <w:sz w:val="16"/>
                <w:szCs w:val="16"/>
              </w:rPr>
              <w:t>Отдел социального развития</w:t>
            </w:r>
          </w:p>
        </w:tc>
        <w:tc>
          <w:tcPr>
            <w:tcW w:w="1134" w:type="dxa"/>
            <w:shd w:val="clear" w:color="auto" w:fill="auto"/>
          </w:tcPr>
          <w:p w:rsidR="008F4CED" w:rsidRPr="00EC6D35" w:rsidRDefault="008F4CED" w:rsidP="00EC6D35">
            <w:pPr>
              <w:spacing w:after="0" w:line="240" w:lineRule="auto"/>
              <w:jc w:val="both"/>
              <w:rPr>
                <w:rFonts w:ascii="PT Astra Serif" w:hAnsi="PT Astra Serif"/>
                <w:sz w:val="16"/>
                <w:szCs w:val="16"/>
              </w:rPr>
            </w:pPr>
            <w:r w:rsidRPr="00EC6D35">
              <w:rPr>
                <w:rFonts w:ascii="PT Astra Serif" w:hAnsi="PT Astra Serif"/>
                <w:sz w:val="16"/>
                <w:szCs w:val="16"/>
              </w:rPr>
              <w:t>2022-2024г. г.</w:t>
            </w:r>
          </w:p>
        </w:tc>
        <w:tc>
          <w:tcPr>
            <w:tcW w:w="846" w:type="dxa"/>
            <w:gridSpan w:val="2"/>
            <w:shd w:val="clear" w:color="auto" w:fill="auto"/>
          </w:tcPr>
          <w:p w:rsidR="008F4CED" w:rsidRPr="00EC6D35" w:rsidRDefault="008F4CED" w:rsidP="00EC6D35">
            <w:pPr>
              <w:spacing w:after="0" w:line="240" w:lineRule="auto"/>
              <w:jc w:val="both"/>
              <w:rPr>
                <w:rFonts w:ascii="PT Astra Serif" w:hAnsi="PT Astra Serif"/>
                <w:sz w:val="16"/>
                <w:szCs w:val="16"/>
              </w:rPr>
            </w:pPr>
            <w:r w:rsidRPr="00EC6D35">
              <w:rPr>
                <w:rFonts w:ascii="PT Astra Serif" w:hAnsi="PT Astra Serif"/>
                <w:sz w:val="16"/>
                <w:szCs w:val="16"/>
              </w:rPr>
              <w:t>15</w:t>
            </w:r>
          </w:p>
        </w:tc>
        <w:tc>
          <w:tcPr>
            <w:tcW w:w="961" w:type="dxa"/>
            <w:gridSpan w:val="2"/>
            <w:shd w:val="clear" w:color="auto" w:fill="auto"/>
          </w:tcPr>
          <w:p w:rsidR="008F4CED" w:rsidRPr="00EC6D35" w:rsidRDefault="008F4CED" w:rsidP="00EC6D35">
            <w:pPr>
              <w:spacing w:after="0" w:line="240" w:lineRule="auto"/>
              <w:jc w:val="both"/>
              <w:rPr>
                <w:rFonts w:ascii="PT Astra Serif" w:hAnsi="PT Astra Serif"/>
                <w:sz w:val="16"/>
                <w:szCs w:val="16"/>
              </w:rPr>
            </w:pPr>
            <w:r w:rsidRPr="00EC6D35">
              <w:rPr>
                <w:rFonts w:ascii="PT Astra Serif" w:hAnsi="PT Astra Serif"/>
                <w:sz w:val="16"/>
                <w:szCs w:val="16"/>
              </w:rPr>
              <w:t>15</w:t>
            </w:r>
          </w:p>
        </w:tc>
        <w:tc>
          <w:tcPr>
            <w:tcW w:w="740" w:type="dxa"/>
            <w:shd w:val="clear" w:color="auto" w:fill="auto"/>
          </w:tcPr>
          <w:p w:rsidR="008F4CED" w:rsidRPr="00EC6D35" w:rsidRDefault="008F4CED" w:rsidP="00EC6D35">
            <w:pPr>
              <w:spacing w:after="0" w:line="240" w:lineRule="auto"/>
              <w:jc w:val="both"/>
              <w:rPr>
                <w:rFonts w:ascii="PT Astra Serif" w:hAnsi="PT Astra Serif"/>
                <w:sz w:val="16"/>
                <w:szCs w:val="16"/>
              </w:rPr>
            </w:pPr>
            <w:r w:rsidRPr="00EC6D35">
              <w:rPr>
                <w:rFonts w:ascii="PT Astra Serif" w:hAnsi="PT Astra Serif"/>
                <w:sz w:val="16"/>
                <w:szCs w:val="16"/>
              </w:rPr>
              <w:t>15</w:t>
            </w:r>
          </w:p>
        </w:tc>
        <w:tc>
          <w:tcPr>
            <w:tcW w:w="2268" w:type="dxa"/>
            <w:gridSpan w:val="2"/>
            <w:shd w:val="clear" w:color="auto" w:fill="auto"/>
          </w:tcPr>
          <w:p w:rsidR="008F4CED" w:rsidRPr="00EC6D35" w:rsidRDefault="008F4CED" w:rsidP="00EC6D35">
            <w:pPr>
              <w:spacing w:after="0" w:line="240" w:lineRule="auto"/>
              <w:jc w:val="both"/>
              <w:rPr>
                <w:rFonts w:ascii="PT Astra Serif" w:hAnsi="PT Astra Serif"/>
                <w:sz w:val="16"/>
                <w:szCs w:val="16"/>
              </w:rPr>
            </w:pPr>
            <w:r w:rsidRPr="00EC6D35">
              <w:rPr>
                <w:rFonts w:ascii="PT Astra Serif" w:hAnsi="PT Astra Serif"/>
                <w:sz w:val="16"/>
                <w:szCs w:val="16"/>
              </w:rPr>
              <w:t>Мотивация спортсменов района к успешным выступлениям в областных и всероссийских соревнованиях.</w:t>
            </w:r>
          </w:p>
        </w:tc>
      </w:tr>
      <w:tr w:rsidR="00CE7C81" w:rsidRPr="00EC6D35" w:rsidTr="00CE7C81">
        <w:trPr>
          <w:gridAfter w:val="1"/>
          <w:wAfter w:w="953" w:type="dxa"/>
          <w:trHeight w:val="333"/>
        </w:trPr>
        <w:tc>
          <w:tcPr>
            <w:tcW w:w="630" w:type="dxa"/>
            <w:shd w:val="clear" w:color="auto" w:fill="auto"/>
          </w:tcPr>
          <w:p w:rsidR="008F4CED" w:rsidRPr="00EC6D35" w:rsidRDefault="008F4CED" w:rsidP="00EC6D35">
            <w:pPr>
              <w:spacing w:after="0" w:line="240" w:lineRule="auto"/>
              <w:jc w:val="both"/>
              <w:rPr>
                <w:rFonts w:ascii="PT Astra Serif" w:hAnsi="PT Astra Serif"/>
                <w:sz w:val="16"/>
                <w:szCs w:val="16"/>
              </w:rPr>
            </w:pPr>
          </w:p>
        </w:tc>
        <w:tc>
          <w:tcPr>
            <w:tcW w:w="4897" w:type="dxa"/>
            <w:gridSpan w:val="3"/>
            <w:shd w:val="clear" w:color="auto" w:fill="auto"/>
          </w:tcPr>
          <w:p w:rsidR="008F4CED" w:rsidRPr="00EC6D35" w:rsidRDefault="008F4CED" w:rsidP="00EC6D35">
            <w:pPr>
              <w:spacing w:after="0" w:line="240" w:lineRule="auto"/>
              <w:jc w:val="both"/>
              <w:rPr>
                <w:rFonts w:ascii="PT Astra Serif" w:hAnsi="PT Astra Serif"/>
                <w:b/>
                <w:sz w:val="16"/>
                <w:szCs w:val="16"/>
              </w:rPr>
            </w:pPr>
            <w:r w:rsidRPr="00EC6D35">
              <w:rPr>
                <w:rFonts w:ascii="PT Astra Serif" w:hAnsi="PT Astra Serif"/>
                <w:b/>
                <w:sz w:val="16"/>
                <w:szCs w:val="16"/>
              </w:rPr>
              <w:t>Всего по годам</w:t>
            </w:r>
          </w:p>
        </w:tc>
        <w:tc>
          <w:tcPr>
            <w:tcW w:w="846" w:type="dxa"/>
            <w:gridSpan w:val="2"/>
            <w:shd w:val="clear" w:color="auto" w:fill="auto"/>
          </w:tcPr>
          <w:p w:rsidR="008F4CED" w:rsidRPr="00EC6D35" w:rsidRDefault="008F4CED" w:rsidP="00EC6D35">
            <w:pPr>
              <w:spacing w:after="0" w:line="240" w:lineRule="auto"/>
              <w:jc w:val="both"/>
              <w:rPr>
                <w:rFonts w:ascii="PT Astra Serif" w:hAnsi="PT Astra Serif"/>
                <w:b/>
                <w:sz w:val="16"/>
                <w:szCs w:val="16"/>
              </w:rPr>
            </w:pPr>
            <w:r w:rsidRPr="00EC6D35">
              <w:rPr>
                <w:rFonts w:ascii="PT Astra Serif" w:hAnsi="PT Astra Serif"/>
                <w:b/>
                <w:sz w:val="16"/>
                <w:szCs w:val="16"/>
              </w:rPr>
              <w:t>15</w:t>
            </w:r>
          </w:p>
        </w:tc>
        <w:tc>
          <w:tcPr>
            <w:tcW w:w="961" w:type="dxa"/>
            <w:gridSpan w:val="2"/>
            <w:shd w:val="clear" w:color="auto" w:fill="auto"/>
          </w:tcPr>
          <w:p w:rsidR="008F4CED" w:rsidRPr="00EC6D35" w:rsidRDefault="008F4CED" w:rsidP="00EC6D35">
            <w:pPr>
              <w:spacing w:after="0" w:line="240" w:lineRule="auto"/>
              <w:jc w:val="both"/>
              <w:rPr>
                <w:rFonts w:ascii="PT Astra Serif" w:hAnsi="PT Astra Serif"/>
                <w:b/>
                <w:sz w:val="16"/>
                <w:szCs w:val="16"/>
              </w:rPr>
            </w:pPr>
            <w:r w:rsidRPr="00EC6D35">
              <w:rPr>
                <w:rFonts w:ascii="PT Astra Serif" w:hAnsi="PT Astra Serif"/>
                <w:b/>
                <w:sz w:val="16"/>
                <w:szCs w:val="16"/>
              </w:rPr>
              <w:t>15</w:t>
            </w:r>
          </w:p>
        </w:tc>
        <w:tc>
          <w:tcPr>
            <w:tcW w:w="740" w:type="dxa"/>
            <w:shd w:val="clear" w:color="auto" w:fill="auto"/>
          </w:tcPr>
          <w:p w:rsidR="008F4CED" w:rsidRPr="00EC6D35" w:rsidRDefault="008F4CED" w:rsidP="00EC6D35">
            <w:pPr>
              <w:spacing w:after="0" w:line="240" w:lineRule="auto"/>
              <w:jc w:val="both"/>
              <w:rPr>
                <w:rFonts w:ascii="PT Astra Serif" w:hAnsi="PT Astra Serif"/>
                <w:b/>
                <w:sz w:val="16"/>
                <w:szCs w:val="16"/>
              </w:rPr>
            </w:pPr>
            <w:r w:rsidRPr="00EC6D35">
              <w:rPr>
                <w:rFonts w:ascii="PT Astra Serif" w:hAnsi="PT Astra Serif"/>
                <w:b/>
                <w:sz w:val="16"/>
                <w:szCs w:val="16"/>
              </w:rPr>
              <w:t>15</w:t>
            </w:r>
          </w:p>
        </w:tc>
        <w:tc>
          <w:tcPr>
            <w:tcW w:w="2268" w:type="dxa"/>
            <w:gridSpan w:val="2"/>
            <w:shd w:val="clear" w:color="auto" w:fill="auto"/>
          </w:tcPr>
          <w:p w:rsidR="008F4CED" w:rsidRPr="00EC6D35" w:rsidRDefault="008F4CED" w:rsidP="00EC6D35">
            <w:pPr>
              <w:spacing w:after="0" w:line="240" w:lineRule="auto"/>
              <w:jc w:val="both"/>
              <w:rPr>
                <w:rFonts w:ascii="PT Astra Serif" w:hAnsi="PT Astra Serif"/>
                <w:sz w:val="16"/>
                <w:szCs w:val="16"/>
              </w:rPr>
            </w:pPr>
          </w:p>
        </w:tc>
      </w:tr>
      <w:tr w:rsidR="00EC6D35" w:rsidRPr="00EC6D35" w:rsidTr="00CE7C81">
        <w:trPr>
          <w:gridAfter w:val="1"/>
          <w:wAfter w:w="953" w:type="dxa"/>
          <w:trHeight w:val="469"/>
        </w:trPr>
        <w:tc>
          <w:tcPr>
            <w:tcW w:w="10342" w:type="dxa"/>
            <w:gridSpan w:val="11"/>
            <w:shd w:val="clear" w:color="auto" w:fill="auto"/>
          </w:tcPr>
          <w:p w:rsidR="008F4CED" w:rsidRPr="00EC6D35" w:rsidRDefault="008F4CED" w:rsidP="00EC6D35">
            <w:pPr>
              <w:spacing w:after="0" w:line="240" w:lineRule="auto"/>
              <w:jc w:val="both"/>
              <w:rPr>
                <w:rFonts w:ascii="PT Astra Serif" w:hAnsi="PT Astra Serif"/>
                <w:sz w:val="16"/>
                <w:szCs w:val="16"/>
              </w:rPr>
            </w:pPr>
            <w:r w:rsidRPr="00EC6D35">
              <w:rPr>
                <w:rFonts w:ascii="PT Astra Serif" w:hAnsi="PT Astra Serif"/>
                <w:sz w:val="16"/>
                <w:szCs w:val="16"/>
              </w:rPr>
              <w:t>6. Кадровое обеспечение физической культуры и спорта</w:t>
            </w:r>
          </w:p>
        </w:tc>
      </w:tr>
      <w:tr w:rsidR="00EC6D35" w:rsidRPr="00EC6D35" w:rsidTr="00CE7C81">
        <w:trPr>
          <w:gridAfter w:val="1"/>
          <w:wAfter w:w="953" w:type="dxa"/>
        </w:trPr>
        <w:tc>
          <w:tcPr>
            <w:tcW w:w="630" w:type="dxa"/>
            <w:shd w:val="clear" w:color="auto" w:fill="auto"/>
          </w:tcPr>
          <w:p w:rsidR="008F4CED" w:rsidRPr="00EC6D35" w:rsidRDefault="008F4CED" w:rsidP="00EC6D35">
            <w:pPr>
              <w:spacing w:after="0" w:line="240" w:lineRule="auto"/>
              <w:jc w:val="both"/>
              <w:rPr>
                <w:rFonts w:ascii="PT Astra Serif" w:hAnsi="PT Astra Serif"/>
                <w:sz w:val="16"/>
                <w:szCs w:val="16"/>
              </w:rPr>
            </w:pPr>
            <w:r w:rsidRPr="00EC6D35">
              <w:rPr>
                <w:rFonts w:ascii="PT Astra Serif" w:hAnsi="PT Astra Serif"/>
                <w:sz w:val="16"/>
                <w:szCs w:val="16"/>
              </w:rPr>
              <w:t>1.</w:t>
            </w:r>
          </w:p>
        </w:tc>
        <w:tc>
          <w:tcPr>
            <w:tcW w:w="2488" w:type="dxa"/>
            <w:shd w:val="clear" w:color="auto" w:fill="auto"/>
          </w:tcPr>
          <w:p w:rsidR="008F4CED" w:rsidRPr="00EC6D35" w:rsidRDefault="008F4CED" w:rsidP="00EC6D35">
            <w:pPr>
              <w:spacing w:after="0" w:line="240" w:lineRule="auto"/>
              <w:jc w:val="both"/>
              <w:rPr>
                <w:rFonts w:ascii="PT Astra Serif" w:hAnsi="PT Astra Serif"/>
                <w:sz w:val="16"/>
                <w:szCs w:val="16"/>
              </w:rPr>
            </w:pPr>
            <w:r w:rsidRPr="00EC6D35">
              <w:rPr>
                <w:rFonts w:ascii="PT Astra Serif" w:hAnsi="PT Astra Serif"/>
                <w:sz w:val="16"/>
                <w:szCs w:val="16"/>
              </w:rPr>
              <w:t xml:space="preserve">Участие в областных семинарах для руководителей и специалистов, работающих в сфере физической культуры и спорта Курганской области.  </w:t>
            </w:r>
          </w:p>
        </w:tc>
        <w:tc>
          <w:tcPr>
            <w:tcW w:w="1275" w:type="dxa"/>
            <w:shd w:val="clear" w:color="auto" w:fill="auto"/>
          </w:tcPr>
          <w:p w:rsidR="008F4CED" w:rsidRPr="00EC6D35" w:rsidRDefault="008F4CED" w:rsidP="00EC6D35">
            <w:pPr>
              <w:spacing w:after="0" w:line="240" w:lineRule="auto"/>
              <w:jc w:val="both"/>
              <w:rPr>
                <w:rFonts w:ascii="PT Astra Serif" w:hAnsi="PT Astra Serif"/>
                <w:sz w:val="16"/>
                <w:szCs w:val="16"/>
              </w:rPr>
            </w:pPr>
            <w:r w:rsidRPr="00EC6D35">
              <w:rPr>
                <w:rFonts w:ascii="PT Astra Serif" w:hAnsi="PT Astra Serif"/>
                <w:sz w:val="16"/>
                <w:szCs w:val="16"/>
              </w:rPr>
              <w:t xml:space="preserve">Отдел социального развития, МБУ </w:t>
            </w:r>
            <w:proofErr w:type="gramStart"/>
            <w:r w:rsidRPr="00EC6D35">
              <w:rPr>
                <w:rFonts w:ascii="PT Astra Serif" w:hAnsi="PT Astra Serif"/>
                <w:sz w:val="16"/>
                <w:szCs w:val="16"/>
              </w:rPr>
              <w:t>ДО</w:t>
            </w:r>
            <w:proofErr w:type="gramEnd"/>
            <w:r w:rsidRPr="00EC6D35">
              <w:rPr>
                <w:rFonts w:ascii="PT Astra Serif" w:hAnsi="PT Astra Serif"/>
                <w:sz w:val="16"/>
                <w:szCs w:val="16"/>
              </w:rPr>
              <w:t xml:space="preserve">  «Целинный ДЮСШ»</w:t>
            </w:r>
          </w:p>
        </w:tc>
        <w:tc>
          <w:tcPr>
            <w:tcW w:w="1134" w:type="dxa"/>
            <w:shd w:val="clear" w:color="auto" w:fill="auto"/>
          </w:tcPr>
          <w:p w:rsidR="008F4CED" w:rsidRPr="00EC6D35" w:rsidRDefault="008F4CED" w:rsidP="00EC6D35">
            <w:pPr>
              <w:spacing w:after="0" w:line="240" w:lineRule="auto"/>
              <w:jc w:val="both"/>
              <w:rPr>
                <w:rFonts w:ascii="PT Astra Serif" w:hAnsi="PT Astra Serif"/>
                <w:sz w:val="16"/>
                <w:szCs w:val="16"/>
              </w:rPr>
            </w:pPr>
            <w:r w:rsidRPr="00EC6D35">
              <w:rPr>
                <w:rFonts w:ascii="PT Astra Serif" w:hAnsi="PT Astra Serif"/>
                <w:sz w:val="16"/>
                <w:szCs w:val="16"/>
              </w:rPr>
              <w:t>2022-2024г. г.</w:t>
            </w:r>
          </w:p>
        </w:tc>
        <w:tc>
          <w:tcPr>
            <w:tcW w:w="846" w:type="dxa"/>
            <w:gridSpan w:val="2"/>
            <w:shd w:val="clear" w:color="auto" w:fill="auto"/>
          </w:tcPr>
          <w:p w:rsidR="008F4CED" w:rsidRPr="00EC6D35" w:rsidRDefault="008F4CED" w:rsidP="00EC6D35">
            <w:pPr>
              <w:spacing w:after="0" w:line="240" w:lineRule="auto"/>
              <w:jc w:val="both"/>
              <w:rPr>
                <w:rFonts w:ascii="PT Astra Serif" w:hAnsi="PT Astra Serif"/>
                <w:sz w:val="16"/>
                <w:szCs w:val="16"/>
              </w:rPr>
            </w:pPr>
            <w:r w:rsidRPr="00EC6D35">
              <w:rPr>
                <w:rFonts w:ascii="PT Astra Serif" w:hAnsi="PT Astra Serif"/>
                <w:sz w:val="16"/>
                <w:szCs w:val="16"/>
              </w:rPr>
              <w:t>-</w:t>
            </w:r>
          </w:p>
        </w:tc>
        <w:tc>
          <w:tcPr>
            <w:tcW w:w="961" w:type="dxa"/>
            <w:gridSpan w:val="2"/>
            <w:shd w:val="clear" w:color="auto" w:fill="auto"/>
          </w:tcPr>
          <w:p w:rsidR="008F4CED" w:rsidRPr="00EC6D35" w:rsidRDefault="008F4CED" w:rsidP="00EC6D35">
            <w:pPr>
              <w:spacing w:after="0" w:line="240" w:lineRule="auto"/>
              <w:jc w:val="both"/>
              <w:rPr>
                <w:rFonts w:ascii="PT Astra Serif" w:hAnsi="PT Astra Serif"/>
                <w:sz w:val="16"/>
                <w:szCs w:val="16"/>
              </w:rPr>
            </w:pPr>
            <w:r w:rsidRPr="00EC6D35">
              <w:rPr>
                <w:rFonts w:ascii="PT Astra Serif" w:hAnsi="PT Astra Serif"/>
                <w:sz w:val="16"/>
                <w:szCs w:val="16"/>
              </w:rPr>
              <w:t>-</w:t>
            </w:r>
          </w:p>
        </w:tc>
        <w:tc>
          <w:tcPr>
            <w:tcW w:w="740" w:type="dxa"/>
            <w:shd w:val="clear" w:color="auto" w:fill="auto"/>
          </w:tcPr>
          <w:p w:rsidR="008F4CED" w:rsidRPr="00EC6D35" w:rsidRDefault="008F4CED" w:rsidP="00EC6D35">
            <w:pPr>
              <w:spacing w:after="0" w:line="240" w:lineRule="auto"/>
              <w:jc w:val="both"/>
              <w:rPr>
                <w:rFonts w:ascii="PT Astra Serif" w:hAnsi="PT Astra Serif"/>
                <w:sz w:val="16"/>
                <w:szCs w:val="16"/>
              </w:rPr>
            </w:pPr>
            <w:r w:rsidRPr="00EC6D35">
              <w:rPr>
                <w:rFonts w:ascii="PT Astra Serif" w:hAnsi="PT Astra Serif"/>
                <w:sz w:val="16"/>
                <w:szCs w:val="16"/>
              </w:rPr>
              <w:t>-</w:t>
            </w:r>
          </w:p>
        </w:tc>
        <w:tc>
          <w:tcPr>
            <w:tcW w:w="2268" w:type="dxa"/>
            <w:gridSpan w:val="2"/>
            <w:shd w:val="clear" w:color="auto" w:fill="auto"/>
          </w:tcPr>
          <w:p w:rsidR="008F4CED" w:rsidRPr="00EC6D35" w:rsidRDefault="008F4CED" w:rsidP="00EC6D35">
            <w:pPr>
              <w:spacing w:after="0" w:line="240" w:lineRule="auto"/>
              <w:jc w:val="both"/>
              <w:rPr>
                <w:rFonts w:ascii="PT Astra Serif" w:hAnsi="PT Astra Serif"/>
                <w:sz w:val="16"/>
                <w:szCs w:val="16"/>
              </w:rPr>
            </w:pPr>
            <w:r w:rsidRPr="00EC6D35">
              <w:rPr>
                <w:rFonts w:ascii="PT Astra Serif" w:hAnsi="PT Astra Serif"/>
                <w:sz w:val="16"/>
                <w:szCs w:val="16"/>
              </w:rPr>
              <w:t>Повышение квалификации кадров, работающих в сфере физической культуры и спорта муниципального округа.</w:t>
            </w:r>
          </w:p>
        </w:tc>
      </w:tr>
      <w:tr w:rsidR="00CE7C81" w:rsidRPr="00EC6D35" w:rsidTr="00CE7C81">
        <w:trPr>
          <w:gridAfter w:val="1"/>
          <w:wAfter w:w="953" w:type="dxa"/>
        </w:trPr>
        <w:tc>
          <w:tcPr>
            <w:tcW w:w="630" w:type="dxa"/>
            <w:shd w:val="clear" w:color="auto" w:fill="auto"/>
          </w:tcPr>
          <w:p w:rsidR="008F4CED" w:rsidRPr="00EC6D35" w:rsidRDefault="008F4CED" w:rsidP="00EC6D35">
            <w:pPr>
              <w:spacing w:after="0" w:line="240" w:lineRule="auto"/>
              <w:jc w:val="both"/>
              <w:rPr>
                <w:rFonts w:ascii="PT Astra Serif" w:hAnsi="PT Astra Serif"/>
                <w:sz w:val="16"/>
                <w:szCs w:val="16"/>
              </w:rPr>
            </w:pPr>
            <w:r w:rsidRPr="00EC6D35">
              <w:rPr>
                <w:rFonts w:ascii="PT Astra Serif" w:hAnsi="PT Astra Serif"/>
                <w:sz w:val="16"/>
                <w:szCs w:val="16"/>
              </w:rPr>
              <w:t>2.</w:t>
            </w:r>
          </w:p>
        </w:tc>
        <w:tc>
          <w:tcPr>
            <w:tcW w:w="2488" w:type="dxa"/>
            <w:shd w:val="clear" w:color="auto" w:fill="auto"/>
          </w:tcPr>
          <w:p w:rsidR="008F4CED" w:rsidRPr="00EC6D35" w:rsidRDefault="008F4CED" w:rsidP="00EC6D35">
            <w:pPr>
              <w:spacing w:after="0" w:line="240" w:lineRule="auto"/>
              <w:jc w:val="both"/>
              <w:rPr>
                <w:rFonts w:ascii="PT Astra Serif" w:hAnsi="PT Astra Serif"/>
                <w:sz w:val="16"/>
                <w:szCs w:val="16"/>
              </w:rPr>
            </w:pPr>
            <w:r w:rsidRPr="00EC6D35">
              <w:rPr>
                <w:rFonts w:ascii="PT Astra Serif" w:hAnsi="PT Astra Serif"/>
                <w:sz w:val="16"/>
                <w:szCs w:val="16"/>
              </w:rPr>
              <w:t>Подготовка и переподготовка кадров в сфере физической культуры и спорта на базе института развития образования и современных технологий</w:t>
            </w:r>
          </w:p>
        </w:tc>
        <w:tc>
          <w:tcPr>
            <w:tcW w:w="1275" w:type="dxa"/>
            <w:shd w:val="clear" w:color="auto" w:fill="auto"/>
          </w:tcPr>
          <w:p w:rsidR="008F4CED" w:rsidRPr="00EC6D35" w:rsidRDefault="008F4CED" w:rsidP="00EC6D35">
            <w:pPr>
              <w:spacing w:after="0" w:line="240" w:lineRule="auto"/>
              <w:jc w:val="both"/>
              <w:rPr>
                <w:rFonts w:ascii="PT Astra Serif" w:hAnsi="PT Astra Serif"/>
                <w:sz w:val="16"/>
                <w:szCs w:val="16"/>
              </w:rPr>
            </w:pPr>
            <w:r w:rsidRPr="00EC6D35">
              <w:rPr>
                <w:rFonts w:ascii="PT Astra Serif" w:hAnsi="PT Astra Serif"/>
                <w:sz w:val="16"/>
                <w:szCs w:val="16"/>
              </w:rPr>
              <w:t>Отдел образования</w:t>
            </w:r>
          </w:p>
        </w:tc>
        <w:tc>
          <w:tcPr>
            <w:tcW w:w="1134" w:type="dxa"/>
            <w:shd w:val="clear" w:color="auto" w:fill="auto"/>
          </w:tcPr>
          <w:p w:rsidR="008F4CED" w:rsidRPr="00EC6D35" w:rsidRDefault="008F4CED" w:rsidP="00EC6D35">
            <w:pPr>
              <w:spacing w:after="0" w:line="240" w:lineRule="auto"/>
              <w:jc w:val="both"/>
              <w:rPr>
                <w:rFonts w:ascii="PT Astra Serif" w:hAnsi="PT Astra Serif"/>
                <w:sz w:val="16"/>
                <w:szCs w:val="16"/>
              </w:rPr>
            </w:pPr>
            <w:r w:rsidRPr="00EC6D35">
              <w:rPr>
                <w:rFonts w:ascii="PT Astra Serif" w:hAnsi="PT Astra Serif"/>
                <w:sz w:val="16"/>
                <w:szCs w:val="16"/>
              </w:rPr>
              <w:t>2022-2024г. г.</w:t>
            </w:r>
          </w:p>
        </w:tc>
        <w:tc>
          <w:tcPr>
            <w:tcW w:w="846" w:type="dxa"/>
            <w:gridSpan w:val="2"/>
            <w:shd w:val="clear" w:color="auto" w:fill="auto"/>
          </w:tcPr>
          <w:p w:rsidR="008F4CED" w:rsidRPr="00EC6D35" w:rsidRDefault="008F4CED" w:rsidP="00EC6D35">
            <w:pPr>
              <w:spacing w:after="0" w:line="240" w:lineRule="auto"/>
              <w:jc w:val="both"/>
              <w:rPr>
                <w:rFonts w:ascii="PT Astra Serif" w:hAnsi="PT Astra Serif"/>
                <w:sz w:val="16"/>
                <w:szCs w:val="16"/>
              </w:rPr>
            </w:pPr>
            <w:r w:rsidRPr="00EC6D35">
              <w:rPr>
                <w:rFonts w:ascii="PT Astra Serif" w:hAnsi="PT Astra Serif"/>
                <w:sz w:val="16"/>
                <w:szCs w:val="16"/>
              </w:rPr>
              <w:t>5</w:t>
            </w:r>
          </w:p>
        </w:tc>
        <w:tc>
          <w:tcPr>
            <w:tcW w:w="961" w:type="dxa"/>
            <w:gridSpan w:val="2"/>
            <w:shd w:val="clear" w:color="auto" w:fill="auto"/>
          </w:tcPr>
          <w:p w:rsidR="008F4CED" w:rsidRPr="00EC6D35" w:rsidRDefault="008F4CED" w:rsidP="00EC6D35">
            <w:pPr>
              <w:spacing w:after="0" w:line="240" w:lineRule="auto"/>
              <w:jc w:val="both"/>
              <w:rPr>
                <w:rFonts w:ascii="PT Astra Serif" w:hAnsi="PT Astra Serif"/>
                <w:sz w:val="16"/>
                <w:szCs w:val="16"/>
              </w:rPr>
            </w:pPr>
            <w:r w:rsidRPr="00EC6D35">
              <w:rPr>
                <w:rFonts w:ascii="PT Astra Serif" w:hAnsi="PT Astra Serif"/>
                <w:sz w:val="16"/>
                <w:szCs w:val="16"/>
              </w:rPr>
              <w:t>5</w:t>
            </w:r>
          </w:p>
        </w:tc>
        <w:tc>
          <w:tcPr>
            <w:tcW w:w="740" w:type="dxa"/>
            <w:shd w:val="clear" w:color="auto" w:fill="auto"/>
          </w:tcPr>
          <w:p w:rsidR="008F4CED" w:rsidRPr="00EC6D35" w:rsidRDefault="008F4CED" w:rsidP="00EC6D35">
            <w:pPr>
              <w:spacing w:after="0" w:line="240" w:lineRule="auto"/>
              <w:jc w:val="both"/>
              <w:rPr>
                <w:rFonts w:ascii="PT Astra Serif" w:hAnsi="PT Astra Serif"/>
                <w:sz w:val="16"/>
                <w:szCs w:val="16"/>
              </w:rPr>
            </w:pPr>
            <w:r w:rsidRPr="00EC6D35">
              <w:rPr>
                <w:rFonts w:ascii="PT Astra Serif" w:hAnsi="PT Astra Serif"/>
                <w:sz w:val="16"/>
                <w:szCs w:val="16"/>
              </w:rPr>
              <w:t>5</w:t>
            </w:r>
          </w:p>
        </w:tc>
        <w:tc>
          <w:tcPr>
            <w:tcW w:w="2268" w:type="dxa"/>
            <w:gridSpan w:val="2"/>
            <w:shd w:val="clear" w:color="auto" w:fill="auto"/>
          </w:tcPr>
          <w:p w:rsidR="008F4CED" w:rsidRPr="00EC6D35" w:rsidRDefault="008F4CED" w:rsidP="00EC6D35">
            <w:pPr>
              <w:spacing w:after="0" w:line="240" w:lineRule="auto"/>
              <w:jc w:val="both"/>
              <w:rPr>
                <w:rFonts w:ascii="PT Astra Serif" w:hAnsi="PT Astra Serif"/>
                <w:sz w:val="16"/>
                <w:szCs w:val="16"/>
              </w:rPr>
            </w:pPr>
            <w:r w:rsidRPr="00EC6D35">
              <w:rPr>
                <w:rFonts w:ascii="PT Astra Serif" w:hAnsi="PT Astra Serif"/>
                <w:sz w:val="16"/>
                <w:szCs w:val="16"/>
              </w:rPr>
              <w:t>Повышение квалификации кадров, работающих в сфере физической культуры и спорта муниципального округа.</w:t>
            </w:r>
          </w:p>
        </w:tc>
      </w:tr>
      <w:tr w:rsidR="00CE7C81" w:rsidRPr="00EC6D35" w:rsidTr="00CE7C81">
        <w:trPr>
          <w:gridAfter w:val="1"/>
          <w:wAfter w:w="953" w:type="dxa"/>
        </w:trPr>
        <w:tc>
          <w:tcPr>
            <w:tcW w:w="630" w:type="dxa"/>
            <w:shd w:val="clear" w:color="auto" w:fill="auto"/>
          </w:tcPr>
          <w:p w:rsidR="008F4CED" w:rsidRPr="00EC6D35" w:rsidRDefault="008F4CED" w:rsidP="00EC6D35">
            <w:pPr>
              <w:spacing w:after="0" w:line="240" w:lineRule="auto"/>
              <w:jc w:val="both"/>
              <w:rPr>
                <w:rFonts w:ascii="PT Astra Serif" w:hAnsi="PT Astra Serif"/>
                <w:sz w:val="16"/>
                <w:szCs w:val="16"/>
              </w:rPr>
            </w:pPr>
          </w:p>
        </w:tc>
        <w:tc>
          <w:tcPr>
            <w:tcW w:w="4897" w:type="dxa"/>
            <w:gridSpan w:val="3"/>
            <w:shd w:val="clear" w:color="auto" w:fill="auto"/>
          </w:tcPr>
          <w:p w:rsidR="008F4CED" w:rsidRPr="00EC6D35" w:rsidRDefault="008F4CED" w:rsidP="00EC6D35">
            <w:pPr>
              <w:spacing w:after="0" w:line="240" w:lineRule="auto"/>
              <w:jc w:val="both"/>
              <w:rPr>
                <w:rFonts w:ascii="PT Astra Serif" w:hAnsi="PT Astra Serif"/>
                <w:b/>
                <w:sz w:val="16"/>
                <w:szCs w:val="16"/>
              </w:rPr>
            </w:pPr>
            <w:r w:rsidRPr="00EC6D35">
              <w:rPr>
                <w:rFonts w:ascii="PT Astra Serif" w:hAnsi="PT Astra Serif"/>
                <w:b/>
                <w:sz w:val="16"/>
                <w:szCs w:val="16"/>
              </w:rPr>
              <w:t>Всего по годам</w:t>
            </w:r>
          </w:p>
        </w:tc>
        <w:tc>
          <w:tcPr>
            <w:tcW w:w="846" w:type="dxa"/>
            <w:gridSpan w:val="2"/>
            <w:shd w:val="clear" w:color="auto" w:fill="auto"/>
          </w:tcPr>
          <w:p w:rsidR="008F4CED" w:rsidRPr="00EC6D35" w:rsidRDefault="008F4CED" w:rsidP="00EC6D35">
            <w:pPr>
              <w:spacing w:after="0" w:line="240" w:lineRule="auto"/>
              <w:jc w:val="both"/>
              <w:rPr>
                <w:rFonts w:ascii="PT Astra Serif" w:hAnsi="PT Astra Serif"/>
                <w:b/>
                <w:sz w:val="16"/>
                <w:szCs w:val="16"/>
              </w:rPr>
            </w:pPr>
            <w:r w:rsidRPr="00EC6D35">
              <w:rPr>
                <w:rFonts w:ascii="PT Astra Serif" w:hAnsi="PT Astra Serif"/>
                <w:b/>
                <w:sz w:val="16"/>
                <w:szCs w:val="16"/>
              </w:rPr>
              <w:t>5</w:t>
            </w:r>
          </w:p>
        </w:tc>
        <w:tc>
          <w:tcPr>
            <w:tcW w:w="961" w:type="dxa"/>
            <w:gridSpan w:val="2"/>
            <w:shd w:val="clear" w:color="auto" w:fill="auto"/>
          </w:tcPr>
          <w:p w:rsidR="008F4CED" w:rsidRPr="00EC6D35" w:rsidRDefault="008F4CED" w:rsidP="00EC6D35">
            <w:pPr>
              <w:spacing w:after="0" w:line="240" w:lineRule="auto"/>
              <w:jc w:val="both"/>
              <w:rPr>
                <w:rFonts w:ascii="PT Astra Serif" w:hAnsi="PT Astra Serif"/>
                <w:b/>
                <w:sz w:val="16"/>
                <w:szCs w:val="16"/>
              </w:rPr>
            </w:pPr>
            <w:r w:rsidRPr="00EC6D35">
              <w:rPr>
                <w:rFonts w:ascii="PT Astra Serif" w:hAnsi="PT Astra Serif"/>
                <w:b/>
                <w:sz w:val="16"/>
                <w:szCs w:val="16"/>
              </w:rPr>
              <w:t>5</w:t>
            </w:r>
          </w:p>
        </w:tc>
        <w:tc>
          <w:tcPr>
            <w:tcW w:w="740" w:type="dxa"/>
            <w:shd w:val="clear" w:color="auto" w:fill="auto"/>
          </w:tcPr>
          <w:p w:rsidR="008F4CED" w:rsidRPr="00EC6D35" w:rsidRDefault="008F4CED" w:rsidP="00EC6D35">
            <w:pPr>
              <w:spacing w:after="0" w:line="240" w:lineRule="auto"/>
              <w:jc w:val="both"/>
              <w:rPr>
                <w:rFonts w:ascii="PT Astra Serif" w:hAnsi="PT Astra Serif"/>
                <w:b/>
                <w:sz w:val="16"/>
                <w:szCs w:val="16"/>
              </w:rPr>
            </w:pPr>
            <w:r w:rsidRPr="00EC6D35">
              <w:rPr>
                <w:rFonts w:ascii="PT Astra Serif" w:hAnsi="PT Astra Serif"/>
                <w:b/>
                <w:sz w:val="16"/>
                <w:szCs w:val="16"/>
              </w:rPr>
              <w:t>5</w:t>
            </w:r>
          </w:p>
        </w:tc>
        <w:tc>
          <w:tcPr>
            <w:tcW w:w="2268" w:type="dxa"/>
            <w:gridSpan w:val="2"/>
            <w:shd w:val="clear" w:color="auto" w:fill="auto"/>
          </w:tcPr>
          <w:p w:rsidR="008F4CED" w:rsidRPr="00EC6D35" w:rsidRDefault="008F4CED" w:rsidP="00EC6D35">
            <w:pPr>
              <w:spacing w:after="0" w:line="240" w:lineRule="auto"/>
              <w:jc w:val="both"/>
              <w:rPr>
                <w:rFonts w:ascii="PT Astra Serif" w:hAnsi="PT Astra Serif"/>
                <w:sz w:val="16"/>
                <w:szCs w:val="16"/>
              </w:rPr>
            </w:pPr>
          </w:p>
        </w:tc>
      </w:tr>
      <w:tr w:rsidR="00CE7C81" w:rsidRPr="00EC6D35" w:rsidTr="00CE7C81">
        <w:trPr>
          <w:gridAfter w:val="1"/>
          <w:wAfter w:w="953" w:type="dxa"/>
        </w:trPr>
        <w:tc>
          <w:tcPr>
            <w:tcW w:w="10342" w:type="dxa"/>
            <w:gridSpan w:val="11"/>
            <w:shd w:val="clear" w:color="auto" w:fill="auto"/>
          </w:tcPr>
          <w:p w:rsidR="008F4CED" w:rsidRPr="00EC6D35" w:rsidRDefault="008F4CED" w:rsidP="00EC6D35">
            <w:pPr>
              <w:spacing w:after="0" w:line="240" w:lineRule="auto"/>
              <w:jc w:val="both"/>
              <w:rPr>
                <w:rFonts w:ascii="PT Astra Serif" w:hAnsi="PT Astra Serif"/>
                <w:sz w:val="16"/>
                <w:szCs w:val="16"/>
              </w:rPr>
            </w:pPr>
            <w:r w:rsidRPr="00EC6D35">
              <w:rPr>
                <w:rFonts w:ascii="PT Astra Serif" w:hAnsi="PT Astra Serif"/>
                <w:sz w:val="16"/>
                <w:szCs w:val="16"/>
              </w:rPr>
              <w:t>7. Информационно-пропагандистское обеспечение развития физической культуры и спорта</w:t>
            </w:r>
          </w:p>
          <w:p w:rsidR="008F4CED" w:rsidRPr="00EC6D35" w:rsidRDefault="008F4CED" w:rsidP="00EC6D35">
            <w:pPr>
              <w:spacing w:after="0" w:line="240" w:lineRule="auto"/>
              <w:jc w:val="both"/>
              <w:rPr>
                <w:rFonts w:ascii="PT Astra Serif" w:hAnsi="PT Astra Serif"/>
                <w:sz w:val="16"/>
                <w:szCs w:val="16"/>
              </w:rPr>
            </w:pPr>
          </w:p>
        </w:tc>
      </w:tr>
      <w:tr w:rsidR="00CE7C81" w:rsidRPr="00EC6D35" w:rsidTr="00CE7C81">
        <w:trPr>
          <w:gridAfter w:val="1"/>
          <w:wAfter w:w="953" w:type="dxa"/>
        </w:trPr>
        <w:tc>
          <w:tcPr>
            <w:tcW w:w="630" w:type="dxa"/>
            <w:shd w:val="clear" w:color="auto" w:fill="auto"/>
          </w:tcPr>
          <w:p w:rsidR="008F4CED" w:rsidRPr="00EC6D35" w:rsidRDefault="008F4CED" w:rsidP="00EC6D35">
            <w:pPr>
              <w:spacing w:after="0" w:line="240" w:lineRule="auto"/>
              <w:jc w:val="both"/>
              <w:rPr>
                <w:rFonts w:ascii="PT Astra Serif" w:hAnsi="PT Astra Serif"/>
                <w:sz w:val="16"/>
                <w:szCs w:val="16"/>
              </w:rPr>
            </w:pPr>
            <w:r w:rsidRPr="00EC6D35">
              <w:rPr>
                <w:rFonts w:ascii="PT Astra Serif" w:hAnsi="PT Astra Serif"/>
                <w:sz w:val="16"/>
                <w:szCs w:val="16"/>
              </w:rPr>
              <w:t>1.</w:t>
            </w:r>
          </w:p>
        </w:tc>
        <w:tc>
          <w:tcPr>
            <w:tcW w:w="2488" w:type="dxa"/>
            <w:shd w:val="clear" w:color="auto" w:fill="auto"/>
          </w:tcPr>
          <w:p w:rsidR="008F4CED" w:rsidRPr="00EC6D35" w:rsidRDefault="008F4CED" w:rsidP="00EC6D35">
            <w:pPr>
              <w:spacing w:after="0" w:line="240" w:lineRule="auto"/>
              <w:jc w:val="both"/>
              <w:rPr>
                <w:rFonts w:ascii="PT Astra Serif" w:hAnsi="PT Astra Serif"/>
                <w:sz w:val="16"/>
                <w:szCs w:val="16"/>
              </w:rPr>
            </w:pPr>
            <w:r w:rsidRPr="00EC6D35">
              <w:rPr>
                <w:rFonts w:ascii="PT Astra Serif" w:hAnsi="PT Astra Serif"/>
                <w:sz w:val="16"/>
                <w:szCs w:val="16"/>
              </w:rPr>
              <w:t>Организация пропаганды физической культуры и спорта, здорового образа жизни в средствах массовой информации.</w:t>
            </w:r>
          </w:p>
        </w:tc>
        <w:tc>
          <w:tcPr>
            <w:tcW w:w="1275" w:type="dxa"/>
            <w:shd w:val="clear" w:color="auto" w:fill="auto"/>
          </w:tcPr>
          <w:p w:rsidR="008F4CED" w:rsidRPr="00EC6D35" w:rsidRDefault="008F4CED" w:rsidP="00EC6D35">
            <w:pPr>
              <w:spacing w:after="0" w:line="240" w:lineRule="auto"/>
              <w:jc w:val="both"/>
              <w:rPr>
                <w:rFonts w:ascii="PT Astra Serif" w:hAnsi="PT Astra Serif"/>
                <w:sz w:val="16"/>
                <w:szCs w:val="16"/>
              </w:rPr>
            </w:pPr>
            <w:r w:rsidRPr="00EC6D35">
              <w:rPr>
                <w:rFonts w:ascii="PT Astra Serif" w:hAnsi="PT Astra Serif"/>
                <w:sz w:val="16"/>
                <w:szCs w:val="16"/>
              </w:rPr>
              <w:t>Отдел социального развития</w:t>
            </w:r>
          </w:p>
        </w:tc>
        <w:tc>
          <w:tcPr>
            <w:tcW w:w="1134" w:type="dxa"/>
            <w:shd w:val="clear" w:color="auto" w:fill="auto"/>
          </w:tcPr>
          <w:p w:rsidR="008F4CED" w:rsidRPr="00EC6D35" w:rsidRDefault="008F4CED" w:rsidP="00EC6D35">
            <w:pPr>
              <w:spacing w:after="0" w:line="240" w:lineRule="auto"/>
              <w:jc w:val="both"/>
              <w:rPr>
                <w:rFonts w:ascii="PT Astra Serif" w:hAnsi="PT Astra Serif"/>
                <w:sz w:val="16"/>
                <w:szCs w:val="16"/>
              </w:rPr>
            </w:pPr>
            <w:r w:rsidRPr="00EC6D35">
              <w:rPr>
                <w:rFonts w:ascii="PT Astra Serif" w:hAnsi="PT Astra Serif"/>
                <w:sz w:val="16"/>
                <w:szCs w:val="16"/>
              </w:rPr>
              <w:t>2022-2024г. г.</w:t>
            </w:r>
          </w:p>
        </w:tc>
        <w:tc>
          <w:tcPr>
            <w:tcW w:w="846" w:type="dxa"/>
            <w:gridSpan w:val="2"/>
            <w:shd w:val="clear" w:color="auto" w:fill="auto"/>
          </w:tcPr>
          <w:p w:rsidR="008F4CED" w:rsidRPr="00EC6D35" w:rsidRDefault="008F4CED" w:rsidP="00EC6D35">
            <w:pPr>
              <w:spacing w:after="0" w:line="240" w:lineRule="auto"/>
              <w:jc w:val="both"/>
              <w:rPr>
                <w:rFonts w:ascii="PT Astra Serif" w:hAnsi="PT Astra Serif"/>
                <w:sz w:val="16"/>
                <w:szCs w:val="16"/>
              </w:rPr>
            </w:pPr>
            <w:r w:rsidRPr="00EC6D35">
              <w:rPr>
                <w:rFonts w:ascii="PT Astra Serif" w:hAnsi="PT Astra Serif"/>
                <w:sz w:val="16"/>
                <w:szCs w:val="16"/>
              </w:rPr>
              <w:t>5</w:t>
            </w:r>
          </w:p>
        </w:tc>
        <w:tc>
          <w:tcPr>
            <w:tcW w:w="961" w:type="dxa"/>
            <w:gridSpan w:val="2"/>
            <w:shd w:val="clear" w:color="auto" w:fill="auto"/>
          </w:tcPr>
          <w:p w:rsidR="008F4CED" w:rsidRPr="00EC6D35" w:rsidRDefault="008F4CED" w:rsidP="00EC6D35">
            <w:pPr>
              <w:spacing w:after="0" w:line="240" w:lineRule="auto"/>
              <w:jc w:val="both"/>
              <w:rPr>
                <w:rFonts w:ascii="PT Astra Serif" w:hAnsi="PT Astra Serif"/>
                <w:sz w:val="16"/>
                <w:szCs w:val="16"/>
              </w:rPr>
            </w:pPr>
            <w:r w:rsidRPr="00EC6D35">
              <w:rPr>
                <w:rFonts w:ascii="PT Astra Serif" w:hAnsi="PT Astra Serif"/>
                <w:sz w:val="16"/>
                <w:szCs w:val="16"/>
              </w:rPr>
              <w:t>5</w:t>
            </w:r>
          </w:p>
        </w:tc>
        <w:tc>
          <w:tcPr>
            <w:tcW w:w="740" w:type="dxa"/>
            <w:shd w:val="clear" w:color="auto" w:fill="auto"/>
          </w:tcPr>
          <w:p w:rsidR="008F4CED" w:rsidRPr="00EC6D35" w:rsidRDefault="008F4CED" w:rsidP="00EC6D35">
            <w:pPr>
              <w:spacing w:after="0" w:line="240" w:lineRule="auto"/>
              <w:jc w:val="both"/>
              <w:rPr>
                <w:rFonts w:ascii="PT Astra Serif" w:hAnsi="PT Astra Serif"/>
                <w:sz w:val="16"/>
                <w:szCs w:val="16"/>
              </w:rPr>
            </w:pPr>
            <w:r w:rsidRPr="00EC6D35">
              <w:rPr>
                <w:rFonts w:ascii="PT Astra Serif" w:hAnsi="PT Astra Serif"/>
                <w:sz w:val="16"/>
                <w:szCs w:val="16"/>
              </w:rPr>
              <w:t>5</w:t>
            </w:r>
          </w:p>
          <w:p w:rsidR="008F4CED" w:rsidRPr="00EC6D35" w:rsidRDefault="008F4CED" w:rsidP="00EC6D35">
            <w:pPr>
              <w:spacing w:after="0" w:line="240" w:lineRule="auto"/>
              <w:jc w:val="both"/>
              <w:rPr>
                <w:rFonts w:ascii="PT Astra Serif" w:hAnsi="PT Astra Serif"/>
                <w:sz w:val="16"/>
                <w:szCs w:val="16"/>
              </w:rPr>
            </w:pPr>
          </w:p>
          <w:p w:rsidR="008F4CED" w:rsidRPr="00EC6D35" w:rsidRDefault="008F4CED" w:rsidP="00EC6D35">
            <w:pPr>
              <w:tabs>
                <w:tab w:val="left" w:pos="765"/>
              </w:tabs>
              <w:spacing w:after="0" w:line="240" w:lineRule="auto"/>
              <w:jc w:val="both"/>
              <w:rPr>
                <w:rFonts w:ascii="PT Astra Serif" w:hAnsi="PT Astra Serif"/>
                <w:sz w:val="16"/>
                <w:szCs w:val="16"/>
              </w:rPr>
            </w:pPr>
            <w:r w:rsidRPr="00EC6D35">
              <w:rPr>
                <w:rFonts w:ascii="PT Astra Serif" w:hAnsi="PT Astra Serif"/>
                <w:sz w:val="16"/>
                <w:szCs w:val="16"/>
              </w:rPr>
              <w:tab/>
            </w:r>
          </w:p>
        </w:tc>
        <w:tc>
          <w:tcPr>
            <w:tcW w:w="2268" w:type="dxa"/>
            <w:gridSpan w:val="2"/>
            <w:shd w:val="clear" w:color="auto" w:fill="auto"/>
          </w:tcPr>
          <w:p w:rsidR="008F4CED" w:rsidRPr="00EC6D35" w:rsidRDefault="008F4CED" w:rsidP="00EC6D35">
            <w:pPr>
              <w:spacing w:after="0" w:line="240" w:lineRule="auto"/>
              <w:jc w:val="both"/>
              <w:rPr>
                <w:rFonts w:ascii="PT Astra Serif" w:hAnsi="PT Astra Serif"/>
                <w:sz w:val="16"/>
                <w:szCs w:val="16"/>
              </w:rPr>
            </w:pPr>
            <w:r w:rsidRPr="00EC6D35">
              <w:rPr>
                <w:rFonts w:ascii="PT Astra Serif" w:hAnsi="PT Astra Serif"/>
                <w:sz w:val="16"/>
                <w:szCs w:val="16"/>
              </w:rPr>
              <w:t>Привлечения к занятиям физической культурой и спортом населения.</w:t>
            </w:r>
          </w:p>
        </w:tc>
      </w:tr>
      <w:tr w:rsidR="00CE7C81" w:rsidRPr="00EC6D35" w:rsidTr="00CE7C81">
        <w:trPr>
          <w:gridAfter w:val="1"/>
          <w:wAfter w:w="953" w:type="dxa"/>
        </w:trPr>
        <w:tc>
          <w:tcPr>
            <w:tcW w:w="630" w:type="dxa"/>
            <w:shd w:val="clear" w:color="auto" w:fill="auto"/>
          </w:tcPr>
          <w:p w:rsidR="008F4CED" w:rsidRPr="00EC6D35" w:rsidRDefault="008F4CED" w:rsidP="00EC6D35">
            <w:pPr>
              <w:spacing w:after="0" w:line="240" w:lineRule="auto"/>
              <w:jc w:val="both"/>
              <w:rPr>
                <w:rFonts w:ascii="PT Astra Serif" w:hAnsi="PT Astra Serif"/>
                <w:sz w:val="16"/>
                <w:szCs w:val="16"/>
              </w:rPr>
            </w:pPr>
          </w:p>
        </w:tc>
        <w:tc>
          <w:tcPr>
            <w:tcW w:w="4897" w:type="dxa"/>
            <w:gridSpan w:val="3"/>
            <w:shd w:val="clear" w:color="auto" w:fill="auto"/>
          </w:tcPr>
          <w:p w:rsidR="008F4CED" w:rsidRPr="00EC6D35" w:rsidRDefault="008F4CED" w:rsidP="00EC6D35">
            <w:pPr>
              <w:spacing w:after="0" w:line="240" w:lineRule="auto"/>
              <w:jc w:val="both"/>
              <w:rPr>
                <w:rFonts w:ascii="PT Astra Serif" w:hAnsi="PT Astra Serif"/>
                <w:b/>
                <w:sz w:val="16"/>
                <w:szCs w:val="16"/>
              </w:rPr>
            </w:pPr>
            <w:r w:rsidRPr="00EC6D35">
              <w:rPr>
                <w:rFonts w:ascii="PT Astra Serif" w:hAnsi="PT Astra Serif"/>
                <w:b/>
                <w:sz w:val="16"/>
                <w:szCs w:val="16"/>
              </w:rPr>
              <w:t>Всего по годам</w:t>
            </w:r>
          </w:p>
        </w:tc>
        <w:tc>
          <w:tcPr>
            <w:tcW w:w="846" w:type="dxa"/>
            <w:gridSpan w:val="2"/>
            <w:shd w:val="clear" w:color="auto" w:fill="auto"/>
          </w:tcPr>
          <w:p w:rsidR="008F4CED" w:rsidRPr="00EC6D35" w:rsidRDefault="008F4CED" w:rsidP="00EC6D35">
            <w:pPr>
              <w:spacing w:after="0" w:line="240" w:lineRule="auto"/>
              <w:jc w:val="both"/>
              <w:rPr>
                <w:rFonts w:ascii="PT Astra Serif" w:hAnsi="PT Astra Serif"/>
                <w:b/>
                <w:sz w:val="16"/>
                <w:szCs w:val="16"/>
              </w:rPr>
            </w:pPr>
            <w:r w:rsidRPr="00EC6D35">
              <w:rPr>
                <w:rFonts w:ascii="PT Astra Serif" w:hAnsi="PT Astra Serif"/>
                <w:b/>
                <w:sz w:val="16"/>
                <w:szCs w:val="16"/>
              </w:rPr>
              <w:t>5</w:t>
            </w:r>
          </w:p>
        </w:tc>
        <w:tc>
          <w:tcPr>
            <w:tcW w:w="961" w:type="dxa"/>
            <w:gridSpan w:val="2"/>
            <w:shd w:val="clear" w:color="auto" w:fill="auto"/>
          </w:tcPr>
          <w:p w:rsidR="008F4CED" w:rsidRPr="00EC6D35" w:rsidRDefault="008F4CED" w:rsidP="00EC6D35">
            <w:pPr>
              <w:spacing w:after="0" w:line="240" w:lineRule="auto"/>
              <w:jc w:val="both"/>
              <w:rPr>
                <w:rFonts w:ascii="PT Astra Serif" w:hAnsi="PT Astra Serif"/>
                <w:b/>
                <w:sz w:val="16"/>
                <w:szCs w:val="16"/>
              </w:rPr>
            </w:pPr>
            <w:r w:rsidRPr="00EC6D35">
              <w:rPr>
                <w:rFonts w:ascii="PT Astra Serif" w:hAnsi="PT Astra Serif"/>
                <w:b/>
                <w:sz w:val="16"/>
                <w:szCs w:val="16"/>
              </w:rPr>
              <w:t>5</w:t>
            </w:r>
          </w:p>
        </w:tc>
        <w:tc>
          <w:tcPr>
            <w:tcW w:w="740" w:type="dxa"/>
            <w:shd w:val="clear" w:color="auto" w:fill="auto"/>
          </w:tcPr>
          <w:p w:rsidR="008F4CED" w:rsidRPr="00EC6D35" w:rsidRDefault="008F4CED" w:rsidP="00EC6D35">
            <w:pPr>
              <w:spacing w:after="0" w:line="240" w:lineRule="auto"/>
              <w:jc w:val="both"/>
              <w:rPr>
                <w:rFonts w:ascii="PT Astra Serif" w:hAnsi="PT Astra Serif"/>
                <w:b/>
                <w:sz w:val="16"/>
                <w:szCs w:val="16"/>
              </w:rPr>
            </w:pPr>
            <w:r w:rsidRPr="00EC6D35">
              <w:rPr>
                <w:rFonts w:ascii="PT Astra Serif" w:hAnsi="PT Astra Serif"/>
                <w:b/>
                <w:sz w:val="16"/>
                <w:szCs w:val="16"/>
              </w:rPr>
              <w:t>5</w:t>
            </w:r>
          </w:p>
        </w:tc>
        <w:tc>
          <w:tcPr>
            <w:tcW w:w="2268" w:type="dxa"/>
            <w:gridSpan w:val="2"/>
            <w:shd w:val="clear" w:color="auto" w:fill="auto"/>
          </w:tcPr>
          <w:p w:rsidR="008F4CED" w:rsidRPr="00EC6D35" w:rsidRDefault="008F4CED" w:rsidP="00EC6D35">
            <w:pPr>
              <w:spacing w:after="0" w:line="240" w:lineRule="auto"/>
              <w:jc w:val="both"/>
              <w:rPr>
                <w:rFonts w:ascii="PT Astra Serif" w:hAnsi="PT Astra Serif"/>
                <w:sz w:val="16"/>
                <w:szCs w:val="16"/>
              </w:rPr>
            </w:pPr>
          </w:p>
        </w:tc>
      </w:tr>
      <w:tr w:rsidR="00CE7C81" w:rsidRPr="00EC6D35" w:rsidTr="00CE7C81">
        <w:trPr>
          <w:gridAfter w:val="1"/>
          <w:wAfter w:w="953" w:type="dxa"/>
        </w:trPr>
        <w:tc>
          <w:tcPr>
            <w:tcW w:w="630" w:type="dxa"/>
            <w:shd w:val="clear" w:color="auto" w:fill="auto"/>
          </w:tcPr>
          <w:p w:rsidR="008F4CED" w:rsidRPr="00EC6D35" w:rsidRDefault="008F4CED" w:rsidP="00EC6D35">
            <w:pPr>
              <w:spacing w:after="0" w:line="240" w:lineRule="auto"/>
              <w:jc w:val="both"/>
              <w:rPr>
                <w:rFonts w:ascii="PT Astra Serif" w:hAnsi="PT Astra Serif"/>
                <w:sz w:val="16"/>
                <w:szCs w:val="16"/>
              </w:rPr>
            </w:pPr>
          </w:p>
        </w:tc>
        <w:tc>
          <w:tcPr>
            <w:tcW w:w="4897" w:type="dxa"/>
            <w:gridSpan w:val="3"/>
            <w:shd w:val="clear" w:color="auto" w:fill="auto"/>
          </w:tcPr>
          <w:p w:rsidR="008F4CED" w:rsidRPr="00EC6D35" w:rsidRDefault="008F4CED" w:rsidP="00EC6D35">
            <w:pPr>
              <w:spacing w:after="0" w:line="240" w:lineRule="auto"/>
              <w:jc w:val="both"/>
              <w:rPr>
                <w:rFonts w:ascii="PT Astra Serif" w:hAnsi="PT Astra Serif"/>
                <w:b/>
                <w:sz w:val="16"/>
                <w:szCs w:val="16"/>
              </w:rPr>
            </w:pPr>
          </w:p>
          <w:p w:rsidR="008F4CED" w:rsidRPr="00EC6D35" w:rsidRDefault="008F4CED" w:rsidP="00EC6D35">
            <w:pPr>
              <w:spacing w:after="0" w:line="240" w:lineRule="auto"/>
              <w:jc w:val="both"/>
              <w:rPr>
                <w:rFonts w:ascii="PT Astra Serif" w:hAnsi="PT Astra Serif"/>
                <w:b/>
                <w:sz w:val="16"/>
                <w:szCs w:val="16"/>
              </w:rPr>
            </w:pPr>
            <w:r w:rsidRPr="00EC6D35">
              <w:rPr>
                <w:rFonts w:ascii="PT Astra Serif" w:hAnsi="PT Astra Serif"/>
                <w:b/>
                <w:sz w:val="16"/>
                <w:szCs w:val="16"/>
              </w:rPr>
              <w:t>Итого по годам</w:t>
            </w:r>
          </w:p>
        </w:tc>
        <w:tc>
          <w:tcPr>
            <w:tcW w:w="846" w:type="dxa"/>
            <w:gridSpan w:val="2"/>
            <w:shd w:val="clear" w:color="auto" w:fill="auto"/>
          </w:tcPr>
          <w:p w:rsidR="008F4CED" w:rsidRPr="00EC6D35" w:rsidRDefault="008F4CED" w:rsidP="00EC6D35">
            <w:pPr>
              <w:spacing w:after="0" w:line="240" w:lineRule="auto"/>
              <w:jc w:val="both"/>
              <w:rPr>
                <w:rFonts w:ascii="PT Astra Serif" w:hAnsi="PT Astra Serif"/>
                <w:b/>
                <w:sz w:val="16"/>
                <w:szCs w:val="16"/>
              </w:rPr>
            </w:pPr>
            <w:r w:rsidRPr="00EC6D35">
              <w:rPr>
                <w:rFonts w:ascii="PT Astra Serif" w:hAnsi="PT Astra Serif"/>
                <w:b/>
                <w:sz w:val="16"/>
                <w:szCs w:val="16"/>
              </w:rPr>
              <w:t>200</w:t>
            </w:r>
          </w:p>
        </w:tc>
        <w:tc>
          <w:tcPr>
            <w:tcW w:w="961" w:type="dxa"/>
            <w:gridSpan w:val="2"/>
            <w:shd w:val="clear" w:color="auto" w:fill="auto"/>
          </w:tcPr>
          <w:p w:rsidR="008F4CED" w:rsidRPr="00EC6D35" w:rsidRDefault="008F4CED" w:rsidP="00EC6D35">
            <w:pPr>
              <w:spacing w:after="0" w:line="240" w:lineRule="auto"/>
              <w:jc w:val="both"/>
              <w:rPr>
                <w:rFonts w:ascii="PT Astra Serif" w:hAnsi="PT Astra Serif"/>
                <w:b/>
                <w:sz w:val="16"/>
                <w:szCs w:val="16"/>
              </w:rPr>
            </w:pPr>
            <w:r w:rsidRPr="00EC6D35">
              <w:rPr>
                <w:rFonts w:ascii="PT Astra Serif" w:hAnsi="PT Astra Serif"/>
                <w:b/>
                <w:sz w:val="16"/>
                <w:szCs w:val="16"/>
              </w:rPr>
              <w:t>200</w:t>
            </w:r>
          </w:p>
        </w:tc>
        <w:tc>
          <w:tcPr>
            <w:tcW w:w="740" w:type="dxa"/>
            <w:shd w:val="clear" w:color="auto" w:fill="auto"/>
          </w:tcPr>
          <w:p w:rsidR="008F4CED" w:rsidRPr="00EC6D35" w:rsidRDefault="008F4CED" w:rsidP="00EC6D35">
            <w:pPr>
              <w:spacing w:after="0" w:line="240" w:lineRule="auto"/>
              <w:jc w:val="both"/>
              <w:rPr>
                <w:rFonts w:ascii="PT Astra Serif" w:hAnsi="PT Astra Serif"/>
                <w:b/>
                <w:sz w:val="16"/>
                <w:szCs w:val="16"/>
              </w:rPr>
            </w:pPr>
            <w:r w:rsidRPr="00EC6D35">
              <w:rPr>
                <w:rFonts w:ascii="PT Astra Serif" w:hAnsi="PT Astra Serif"/>
                <w:b/>
                <w:sz w:val="16"/>
                <w:szCs w:val="16"/>
              </w:rPr>
              <w:t>200</w:t>
            </w:r>
          </w:p>
        </w:tc>
        <w:tc>
          <w:tcPr>
            <w:tcW w:w="2268" w:type="dxa"/>
            <w:gridSpan w:val="2"/>
            <w:shd w:val="clear" w:color="auto" w:fill="auto"/>
          </w:tcPr>
          <w:p w:rsidR="008F4CED" w:rsidRPr="00EC6D35" w:rsidRDefault="008F4CED" w:rsidP="00EC6D35">
            <w:pPr>
              <w:spacing w:after="0" w:line="240" w:lineRule="auto"/>
              <w:jc w:val="both"/>
              <w:rPr>
                <w:rFonts w:ascii="PT Astra Serif" w:hAnsi="PT Astra Serif"/>
                <w:sz w:val="16"/>
                <w:szCs w:val="16"/>
              </w:rPr>
            </w:pPr>
          </w:p>
        </w:tc>
      </w:tr>
    </w:tbl>
    <w:p w:rsidR="008F4CED" w:rsidRPr="00EC6D35" w:rsidRDefault="008F4CED" w:rsidP="00EC6D35">
      <w:pPr>
        <w:spacing w:after="0" w:line="240" w:lineRule="auto"/>
        <w:ind w:firstLine="709"/>
        <w:rPr>
          <w:rFonts w:ascii="PT Astra Serif" w:hAnsi="PT Astra Serif"/>
          <w:sz w:val="16"/>
          <w:szCs w:val="16"/>
        </w:rPr>
      </w:pPr>
      <w:r w:rsidRPr="00EC6D35">
        <w:rPr>
          <w:rFonts w:ascii="PT Astra Serif" w:hAnsi="PT Astra Serif"/>
          <w:sz w:val="16"/>
          <w:szCs w:val="16"/>
        </w:rPr>
        <w:t xml:space="preserve">РАЗДЕЛ </w:t>
      </w:r>
      <w:r w:rsidRPr="00EC6D35">
        <w:rPr>
          <w:rFonts w:ascii="PT Astra Serif" w:hAnsi="PT Astra Serif"/>
          <w:sz w:val="16"/>
          <w:szCs w:val="16"/>
          <w:lang w:val="en-US"/>
        </w:rPr>
        <w:t>VIII</w:t>
      </w:r>
      <w:r w:rsidRPr="00EC6D35">
        <w:rPr>
          <w:rFonts w:ascii="PT Astra Serif" w:hAnsi="PT Astra Serif"/>
          <w:sz w:val="16"/>
          <w:szCs w:val="16"/>
        </w:rPr>
        <w:t>. ЦЕЛЕВЫЕ ИНДИКАТОРЫ ПРОГРАММЫ</w:t>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5363"/>
        <w:gridCol w:w="874"/>
        <w:gridCol w:w="850"/>
        <w:gridCol w:w="851"/>
        <w:gridCol w:w="851"/>
        <w:gridCol w:w="742"/>
      </w:tblGrid>
      <w:tr w:rsidR="008F4CED" w:rsidRPr="00EC6D35" w:rsidTr="007832F0">
        <w:trPr>
          <w:gridAfter w:val="4"/>
          <w:wAfter w:w="3294" w:type="dxa"/>
          <w:trHeight w:val="322"/>
        </w:trPr>
        <w:tc>
          <w:tcPr>
            <w:tcW w:w="675" w:type="dxa"/>
            <w:tcBorders>
              <w:top w:val="nil"/>
              <w:left w:val="nil"/>
              <w:bottom w:val="single" w:sz="4" w:space="0" w:color="auto"/>
              <w:right w:val="nil"/>
            </w:tcBorders>
            <w:vAlign w:val="center"/>
            <w:hideMark/>
          </w:tcPr>
          <w:p w:rsidR="008F4CED" w:rsidRPr="00EC6D35" w:rsidRDefault="008F4CED" w:rsidP="00EC6D35">
            <w:pPr>
              <w:spacing w:after="0" w:line="240" w:lineRule="auto"/>
              <w:jc w:val="right"/>
              <w:rPr>
                <w:rFonts w:ascii="PT Astra Serif" w:hAnsi="PT Astra Serif"/>
                <w:sz w:val="16"/>
                <w:szCs w:val="16"/>
              </w:rPr>
            </w:pPr>
          </w:p>
        </w:tc>
        <w:tc>
          <w:tcPr>
            <w:tcW w:w="5363" w:type="dxa"/>
            <w:tcBorders>
              <w:top w:val="nil"/>
              <w:left w:val="nil"/>
              <w:bottom w:val="single" w:sz="4" w:space="0" w:color="auto"/>
              <w:right w:val="nil"/>
            </w:tcBorders>
            <w:vAlign w:val="center"/>
            <w:hideMark/>
          </w:tcPr>
          <w:p w:rsidR="008F4CED" w:rsidRPr="00EC6D35" w:rsidRDefault="008F4CED" w:rsidP="00EC6D35">
            <w:pPr>
              <w:spacing w:after="0" w:line="240" w:lineRule="auto"/>
              <w:jc w:val="right"/>
              <w:rPr>
                <w:rFonts w:ascii="PT Astra Serif" w:hAnsi="PT Astra Serif"/>
                <w:sz w:val="16"/>
                <w:szCs w:val="16"/>
              </w:rPr>
            </w:pPr>
          </w:p>
        </w:tc>
        <w:tc>
          <w:tcPr>
            <w:tcW w:w="874" w:type="dxa"/>
            <w:tcBorders>
              <w:top w:val="nil"/>
              <w:left w:val="nil"/>
              <w:bottom w:val="single" w:sz="4" w:space="0" w:color="auto"/>
              <w:right w:val="nil"/>
            </w:tcBorders>
            <w:vAlign w:val="center"/>
            <w:hideMark/>
          </w:tcPr>
          <w:p w:rsidR="008F4CED" w:rsidRPr="00EC6D35" w:rsidRDefault="008F4CED" w:rsidP="00EC6D35">
            <w:pPr>
              <w:spacing w:after="0" w:line="240" w:lineRule="auto"/>
              <w:jc w:val="right"/>
              <w:rPr>
                <w:rFonts w:ascii="PT Astra Serif" w:hAnsi="PT Astra Serif"/>
                <w:sz w:val="16"/>
                <w:szCs w:val="16"/>
              </w:rPr>
            </w:pPr>
          </w:p>
        </w:tc>
      </w:tr>
      <w:tr w:rsidR="008F4CED" w:rsidRPr="00EC6D35" w:rsidTr="007832F0">
        <w:trPr>
          <w:trHeight w:val="450"/>
        </w:trPr>
        <w:tc>
          <w:tcPr>
            <w:tcW w:w="675" w:type="dxa"/>
            <w:tcBorders>
              <w:top w:val="single" w:sz="4" w:space="0" w:color="auto"/>
              <w:left w:val="single" w:sz="4" w:space="0" w:color="auto"/>
              <w:bottom w:val="single" w:sz="4" w:space="0" w:color="auto"/>
              <w:right w:val="single" w:sz="4" w:space="0" w:color="auto"/>
            </w:tcBorders>
            <w:vAlign w:val="center"/>
            <w:hideMark/>
          </w:tcPr>
          <w:p w:rsidR="008F4CED" w:rsidRPr="00EC6D35" w:rsidRDefault="008F4CED" w:rsidP="00EC6D35">
            <w:pPr>
              <w:spacing w:after="0" w:line="240" w:lineRule="auto"/>
              <w:jc w:val="both"/>
              <w:rPr>
                <w:rFonts w:ascii="PT Astra Serif" w:hAnsi="PT Astra Serif"/>
                <w:sz w:val="16"/>
                <w:szCs w:val="16"/>
              </w:rPr>
            </w:pPr>
            <w:r w:rsidRPr="00EC6D35">
              <w:rPr>
                <w:rFonts w:ascii="PT Astra Serif" w:hAnsi="PT Astra Serif"/>
                <w:sz w:val="16"/>
                <w:szCs w:val="16"/>
              </w:rPr>
              <w:t xml:space="preserve">№ </w:t>
            </w:r>
            <w:proofErr w:type="gramStart"/>
            <w:r w:rsidRPr="00EC6D35">
              <w:rPr>
                <w:rFonts w:ascii="PT Astra Serif" w:hAnsi="PT Astra Serif"/>
                <w:sz w:val="16"/>
                <w:szCs w:val="16"/>
              </w:rPr>
              <w:t>п</w:t>
            </w:r>
            <w:proofErr w:type="gramEnd"/>
            <w:r w:rsidRPr="00EC6D35">
              <w:rPr>
                <w:rFonts w:ascii="PT Astra Serif" w:hAnsi="PT Astra Serif"/>
                <w:sz w:val="16"/>
                <w:szCs w:val="16"/>
              </w:rPr>
              <w:t>/п</w:t>
            </w:r>
          </w:p>
        </w:tc>
        <w:tc>
          <w:tcPr>
            <w:tcW w:w="5363" w:type="dxa"/>
            <w:tcBorders>
              <w:top w:val="single" w:sz="4" w:space="0" w:color="auto"/>
              <w:left w:val="single" w:sz="4" w:space="0" w:color="auto"/>
              <w:bottom w:val="single" w:sz="4" w:space="0" w:color="auto"/>
              <w:right w:val="single" w:sz="4" w:space="0" w:color="auto"/>
            </w:tcBorders>
            <w:vAlign w:val="center"/>
            <w:hideMark/>
          </w:tcPr>
          <w:p w:rsidR="008F4CED" w:rsidRPr="00EC6D35" w:rsidRDefault="008F4CED" w:rsidP="00EC6D35">
            <w:pPr>
              <w:spacing w:after="0" w:line="240" w:lineRule="auto"/>
              <w:jc w:val="both"/>
              <w:rPr>
                <w:rFonts w:ascii="PT Astra Serif" w:hAnsi="PT Astra Serif"/>
                <w:sz w:val="16"/>
                <w:szCs w:val="16"/>
              </w:rPr>
            </w:pPr>
            <w:r w:rsidRPr="00EC6D35">
              <w:rPr>
                <w:rFonts w:ascii="PT Astra Serif" w:hAnsi="PT Astra Serif"/>
                <w:sz w:val="16"/>
                <w:szCs w:val="16"/>
              </w:rPr>
              <w:t>Наименование целевого индикатора</w:t>
            </w:r>
          </w:p>
        </w:tc>
        <w:tc>
          <w:tcPr>
            <w:tcW w:w="874" w:type="dxa"/>
            <w:tcBorders>
              <w:top w:val="single" w:sz="4" w:space="0" w:color="auto"/>
              <w:left w:val="single" w:sz="4" w:space="0" w:color="auto"/>
              <w:bottom w:val="single" w:sz="4" w:space="0" w:color="auto"/>
              <w:right w:val="single" w:sz="4" w:space="0" w:color="auto"/>
            </w:tcBorders>
            <w:vAlign w:val="center"/>
            <w:hideMark/>
          </w:tcPr>
          <w:p w:rsidR="008F4CED" w:rsidRPr="00EC6D35" w:rsidRDefault="008F4CED" w:rsidP="00EC6D35">
            <w:pPr>
              <w:spacing w:after="0" w:line="240" w:lineRule="auto"/>
              <w:jc w:val="both"/>
              <w:rPr>
                <w:rFonts w:ascii="PT Astra Serif" w:hAnsi="PT Astra Serif"/>
                <w:sz w:val="16"/>
                <w:szCs w:val="16"/>
              </w:rPr>
            </w:pPr>
            <w:r w:rsidRPr="00EC6D35">
              <w:rPr>
                <w:rFonts w:ascii="PT Astra Serif" w:hAnsi="PT Astra Serif"/>
                <w:sz w:val="16"/>
                <w:szCs w:val="16"/>
              </w:rPr>
              <w:t>Ед</w:t>
            </w:r>
            <w:proofErr w:type="gramStart"/>
            <w:r w:rsidRPr="00EC6D35">
              <w:rPr>
                <w:rFonts w:ascii="PT Astra Serif" w:hAnsi="PT Astra Serif"/>
                <w:sz w:val="16"/>
                <w:szCs w:val="16"/>
              </w:rPr>
              <w:t>.и</w:t>
            </w:r>
            <w:proofErr w:type="gramEnd"/>
            <w:r w:rsidRPr="00EC6D35">
              <w:rPr>
                <w:rFonts w:ascii="PT Astra Serif" w:hAnsi="PT Astra Serif"/>
                <w:sz w:val="16"/>
                <w:szCs w:val="16"/>
              </w:rPr>
              <w:t>зм.</w:t>
            </w:r>
          </w:p>
        </w:tc>
        <w:tc>
          <w:tcPr>
            <w:tcW w:w="850" w:type="dxa"/>
            <w:tcBorders>
              <w:top w:val="single" w:sz="4" w:space="0" w:color="auto"/>
              <w:left w:val="single" w:sz="4" w:space="0" w:color="auto"/>
              <w:bottom w:val="single" w:sz="4" w:space="0" w:color="auto"/>
              <w:right w:val="single" w:sz="4" w:space="0" w:color="auto"/>
            </w:tcBorders>
            <w:vAlign w:val="center"/>
            <w:hideMark/>
          </w:tcPr>
          <w:p w:rsidR="008F4CED" w:rsidRPr="00EC6D35" w:rsidRDefault="008F4CED" w:rsidP="00EC6D35">
            <w:pPr>
              <w:spacing w:after="0" w:line="240" w:lineRule="auto"/>
              <w:jc w:val="both"/>
              <w:rPr>
                <w:rFonts w:ascii="PT Astra Serif" w:hAnsi="PT Astra Serif"/>
                <w:sz w:val="16"/>
                <w:szCs w:val="16"/>
              </w:rPr>
            </w:pPr>
            <w:r w:rsidRPr="00EC6D35">
              <w:rPr>
                <w:rFonts w:ascii="PT Astra Serif" w:hAnsi="PT Astra Serif"/>
                <w:sz w:val="16"/>
                <w:szCs w:val="16"/>
              </w:rPr>
              <w:t>20</w:t>
            </w:r>
            <w:r w:rsidRPr="00EC6D35">
              <w:rPr>
                <w:rFonts w:ascii="PT Astra Serif" w:hAnsi="PT Astra Serif"/>
                <w:sz w:val="16"/>
                <w:szCs w:val="16"/>
                <w:lang w:val="en-US"/>
              </w:rPr>
              <w:t>20</w:t>
            </w:r>
            <w:r w:rsidRPr="00EC6D35">
              <w:rPr>
                <w:rFonts w:ascii="PT Astra Serif" w:hAnsi="PT Astra Serif"/>
                <w:sz w:val="16"/>
                <w:szCs w:val="16"/>
              </w:rPr>
              <w:t xml:space="preserve"> год</w:t>
            </w:r>
          </w:p>
        </w:tc>
        <w:tc>
          <w:tcPr>
            <w:tcW w:w="851" w:type="dxa"/>
            <w:tcBorders>
              <w:top w:val="single" w:sz="4" w:space="0" w:color="auto"/>
              <w:left w:val="single" w:sz="4" w:space="0" w:color="auto"/>
              <w:bottom w:val="single" w:sz="4" w:space="0" w:color="auto"/>
              <w:right w:val="single" w:sz="4" w:space="0" w:color="auto"/>
            </w:tcBorders>
            <w:vAlign w:val="center"/>
            <w:hideMark/>
          </w:tcPr>
          <w:p w:rsidR="008F4CED" w:rsidRPr="00EC6D35" w:rsidRDefault="008F4CED" w:rsidP="00EC6D35">
            <w:pPr>
              <w:spacing w:after="0" w:line="240" w:lineRule="auto"/>
              <w:jc w:val="both"/>
              <w:rPr>
                <w:rFonts w:ascii="PT Astra Serif" w:hAnsi="PT Astra Serif"/>
                <w:sz w:val="16"/>
                <w:szCs w:val="16"/>
              </w:rPr>
            </w:pPr>
            <w:r w:rsidRPr="00EC6D35">
              <w:rPr>
                <w:rFonts w:ascii="PT Astra Serif" w:hAnsi="PT Astra Serif"/>
                <w:sz w:val="16"/>
                <w:szCs w:val="16"/>
              </w:rPr>
              <w:t>20</w:t>
            </w:r>
            <w:r w:rsidRPr="00EC6D35">
              <w:rPr>
                <w:rFonts w:ascii="PT Astra Serif" w:hAnsi="PT Astra Serif"/>
                <w:sz w:val="16"/>
                <w:szCs w:val="16"/>
                <w:lang w:val="en-US"/>
              </w:rPr>
              <w:t>22</w:t>
            </w:r>
            <w:r w:rsidRPr="00EC6D35">
              <w:rPr>
                <w:rFonts w:ascii="PT Astra Serif" w:hAnsi="PT Astra Serif"/>
                <w:sz w:val="16"/>
                <w:szCs w:val="16"/>
              </w:rPr>
              <w:t xml:space="preserve"> год</w:t>
            </w:r>
          </w:p>
        </w:tc>
        <w:tc>
          <w:tcPr>
            <w:tcW w:w="851" w:type="dxa"/>
            <w:tcBorders>
              <w:top w:val="single" w:sz="4" w:space="0" w:color="auto"/>
              <w:left w:val="single" w:sz="4" w:space="0" w:color="auto"/>
              <w:bottom w:val="single" w:sz="4" w:space="0" w:color="auto"/>
              <w:right w:val="single" w:sz="4" w:space="0" w:color="auto"/>
            </w:tcBorders>
            <w:vAlign w:val="center"/>
            <w:hideMark/>
          </w:tcPr>
          <w:p w:rsidR="008F4CED" w:rsidRPr="00EC6D35" w:rsidRDefault="008F4CED" w:rsidP="00EC6D35">
            <w:pPr>
              <w:spacing w:after="0" w:line="240" w:lineRule="auto"/>
              <w:jc w:val="both"/>
              <w:rPr>
                <w:rFonts w:ascii="PT Astra Serif" w:hAnsi="PT Astra Serif"/>
                <w:sz w:val="16"/>
                <w:szCs w:val="16"/>
              </w:rPr>
            </w:pPr>
            <w:r w:rsidRPr="00EC6D35">
              <w:rPr>
                <w:rFonts w:ascii="PT Astra Serif" w:hAnsi="PT Astra Serif"/>
                <w:sz w:val="16"/>
                <w:szCs w:val="16"/>
              </w:rPr>
              <w:t>20</w:t>
            </w:r>
            <w:r w:rsidRPr="00EC6D35">
              <w:rPr>
                <w:rFonts w:ascii="PT Astra Serif" w:hAnsi="PT Astra Serif"/>
                <w:sz w:val="16"/>
                <w:szCs w:val="16"/>
                <w:lang w:val="en-US"/>
              </w:rPr>
              <w:t>23</w:t>
            </w:r>
            <w:r w:rsidRPr="00EC6D35">
              <w:rPr>
                <w:rFonts w:ascii="PT Astra Serif" w:hAnsi="PT Astra Serif"/>
                <w:sz w:val="16"/>
                <w:szCs w:val="16"/>
              </w:rPr>
              <w:t xml:space="preserve"> год</w:t>
            </w:r>
          </w:p>
        </w:tc>
        <w:tc>
          <w:tcPr>
            <w:tcW w:w="742" w:type="dxa"/>
            <w:tcBorders>
              <w:top w:val="single" w:sz="4" w:space="0" w:color="auto"/>
              <w:left w:val="single" w:sz="4" w:space="0" w:color="auto"/>
              <w:bottom w:val="single" w:sz="4" w:space="0" w:color="auto"/>
              <w:right w:val="single" w:sz="4" w:space="0" w:color="auto"/>
            </w:tcBorders>
            <w:vAlign w:val="center"/>
            <w:hideMark/>
          </w:tcPr>
          <w:p w:rsidR="008F4CED" w:rsidRPr="00EC6D35" w:rsidRDefault="008F4CED" w:rsidP="00EC6D35">
            <w:pPr>
              <w:spacing w:after="0" w:line="240" w:lineRule="auto"/>
              <w:jc w:val="both"/>
              <w:rPr>
                <w:rFonts w:ascii="PT Astra Serif" w:hAnsi="PT Astra Serif"/>
                <w:sz w:val="16"/>
                <w:szCs w:val="16"/>
              </w:rPr>
            </w:pPr>
            <w:r w:rsidRPr="00EC6D35">
              <w:rPr>
                <w:rFonts w:ascii="PT Astra Serif" w:hAnsi="PT Astra Serif"/>
                <w:sz w:val="16"/>
                <w:szCs w:val="16"/>
              </w:rPr>
              <w:t>20</w:t>
            </w:r>
            <w:r w:rsidRPr="00EC6D35">
              <w:rPr>
                <w:rFonts w:ascii="PT Astra Serif" w:hAnsi="PT Astra Serif"/>
                <w:sz w:val="16"/>
                <w:szCs w:val="16"/>
                <w:lang w:val="en-US"/>
              </w:rPr>
              <w:t>24</w:t>
            </w:r>
            <w:r w:rsidRPr="00EC6D35">
              <w:rPr>
                <w:rFonts w:ascii="PT Astra Serif" w:hAnsi="PT Astra Serif"/>
                <w:sz w:val="16"/>
                <w:szCs w:val="16"/>
              </w:rPr>
              <w:t xml:space="preserve"> год</w:t>
            </w:r>
          </w:p>
        </w:tc>
      </w:tr>
      <w:tr w:rsidR="008F4CED" w:rsidRPr="00EC6D35" w:rsidTr="007832F0">
        <w:tc>
          <w:tcPr>
            <w:tcW w:w="675" w:type="dxa"/>
            <w:tcBorders>
              <w:top w:val="single" w:sz="4" w:space="0" w:color="auto"/>
              <w:left w:val="single" w:sz="4" w:space="0" w:color="auto"/>
              <w:bottom w:val="single" w:sz="4" w:space="0" w:color="auto"/>
              <w:right w:val="single" w:sz="4" w:space="0" w:color="auto"/>
            </w:tcBorders>
            <w:hideMark/>
          </w:tcPr>
          <w:p w:rsidR="008F4CED" w:rsidRPr="00EC6D35" w:rsidRDefault="008F4CED" w:rsidP="00EC6D35">
            <w:pPr>
              <w:spacing w:after="0" w:line="240" w:lineRule="auto"/>
              <w:jc w:val="both"/>
              <w:rPr>
                <w:rFonts w:ascii="PT Astra Serif" w:hAnsi="PT Astra Serif"/>
                <w:sz w:val="16"/>
                <w:szCs w:val="16"/>
              </w:rPr>
            </w:pPr>
            <w:r w:rsidRPr="00EC6D35">
              <w:rPr>
                <w:rFonts w:ascii="PT Astra Serif" w:hAnsi="PT Astra Serif"/>
                <w:sz w:val="16"/>
                <w:szCs w:val="16"/>
              </w:rPr>
              <w:t>1</w:t>
            </w:r>
          </w:p>
        </w:tc>
        <w:tc>
          <w:tcPr>
            <w:tcW w:w="5363" w:type="dxa"/>
            <w:tcBorders>
              <w:top w:val="single" w:sz="4" w:space="0" w:color="auto"/>
              <w:left w:val="single" w:sz="4" w:space="0" w:color="auto"/>
              <w:bottom w:val="single" w:sz="4" w:space="0" w:color="auto"/>
              <w:right w:val="single" w:sz="4" w:space="0" w:color="auto"/>
            </w:tcBorders>
            <w:hideMark/>
          </w:tcPr>
          <w:p w:rsidR="008F4CED" w:rsidRPr="00EC6D35" w:rsidRDefault="008F4CED" w:rsidP="00EC6D35">
            <w:pPr>
              <w:pStyle w:val="afd"/>
              <w:rPr>
                <w:rFonts w:ascii="PT Astra Serif" w:hAnsi="PT Astra Serif"/>
                <w:sz w:val="16"/>
                <w:szCs w:val="16"/>
              </w:rPr>
            </w:pPr>
            <w:r w:rsidRPr="00EC6D35">
              <w:rPr>
                <w:rFonts w:ascii="PT Astra Serif" w:hAnsi="PT Astra Serif"/>
                <w:sz w:val="16"/>
                <w:szCs w:val="16"/>
              </w:rPr>
              <w:t>Доля населения Целинного муниципального округа, систематически занимающегося физической культурой и спортом, в общей численности населения  Целинного муниципального округа в возрасте 3-79 лет.</w:t>
            </w:r>
          </w:p>
        </w:tc>
        <w:tc>
          <w:tcPr>
            <w:tcW w:w="874" w:type="dxa"/>
            <w:tcBorders>
              <w:top w:val="single" w:sz="4" w:space="0" w:color="auto"/>
              <w:left w:val="single" w:sz="4" w:space="0" w:color="auto"/>
              <w:bottom w:val="single" w:sz="4" w:space="0" w:color="auto"/>
              <w:right w:val="single" w:sz="4" w:space="0" w:color="auto"/>
            </w:tcBorders>
            <w:hideMark/>
          </w:tcPr>
          <w:p w:rsidR="008F4CED" w:rsidRPr="00EC6D35" w:rsidRDefault="008F4CED" w:rsidP="00EC6D35">
            <w:pPr>
              <w:spacing w:after="0" w:line="240" w:lineRule="auto"/>
              <w:jc w:val="both"/>
              <w:rPr>
                <w:rFonts w:ascii="PT Astra Serif" w:hAnsi="PT Astra Serif"/>
                <w:sz w:val="16"/>
                <w:szCs w:val="16"/>
              </w:rPr>
            </w:pPr>
            <w:r w:rsidRPr="00EC6D35">
              <w:rPr>
                <w:rFonts w:ascii="PT Astra Serif" w:hAnsi="PT Astra Serif"/>
                <w:sz w:val="16"/>
                <w:szCs w:val="16"/>
              </w:rPr>
              <w:t>%</w:t>
            </w:r>
          </w:p>
        </w:tc>
        <w:tc>
          <w:tcPr>
            <w:tcW w:w="850" w:type="dxa"/>
            <w:tcBorders>
              <w:top w:val="single" w:sz="4" w:space="0" w:color="auto"/>
              <w:left w:val="single" w:sz="4" w:space="0" w:color="auto"/>
              <w:bottom w:val="single" w:sz="4" w:space="0" w:color="auto"/>
              <w:right w:val="single" w:sz="4" w:space="0" w:color="auto"/>
            </w:tcBorders>
            <w:hideMark/>
          </w:tcPr>
          <w:p w:rsidR="008F4CED" w:rsidRPr="00EC6D35" w:rsidRDefault="008F4CED" w:rsidP="00EC6D35">
            <w:pPr>
              <w:spacing w:after="0" w:line="240" w:lineRule="auto"/>
              <w:jc w:val="both"/>
              <w:rPr>
                <w:rFonts w:ascii="PT Astra Serif" w:hAnsi="PT Astra Serif"/>
                <w:sz w:val="16"/>
                <w:szCs w:val="16"/>
              </w:rPr>
            </w:pPr>
            <w:r w:rsidRPr="00EC6D35">
              <w:rPr>
                <w:rFonts w:ascii="PT Astra Serif" w:hAnsi="PT Astra Serif"/>
                <w:sz w:val="16"/>
                <w:szCs w:val="16"/>
                <w:lang w:val="en-US"/>
              </w:rPr>
              <w:t>4</w:t>
            </w:r>
            <w:r w:rsidRPr="00EC6D35">
              <w:rPr>
                <w:rFonts w:ascii="PT Astra Serif" w:hAnsi="PT Astra Serif"/>
                <w:sz w:val="16"/>
                <w:szCs w:val="16"/>
              </w:rPr>
              <w:t>8,2</w:t>
            </w:r>
          </w:p>
        </w:tc>
        <w:tc>
          <w:tcPr>
            <w:tcW w:w="851" w:type="dxa"/>
            <w:tcBorders>
              <w:top w:val="single" w:sz="4" w:space="0" w:color="auto"/>
              <w:left w:val="single" w:sz="4" w:space="0" w:color="auto"/>
              <w:bottom w:val="single" w:sz="4" w:space="0" w:color="auto"/>
              <w:right w:val="single" w:sz="4" w:space="0" w:color="auto"/>
            </w:tcBorders>
            <w:hideMark/>
          </w:tcPr>
          <w:p w:rsidR="008F4CED" w:rsidRPr="00EC6D35" w:rsidRDefault="008F4CED" w:rsidP="00EC6D35">
            <w:pPr>
              <w:spacing w:after="0" w:line="240" w:lineRule="auto"/>
              <w:jc w:val="both"/>
              <w:rPr>
                <w:rFonts w:ascii="PT Astra Serif" w:hAnsi="PT Astra Serif"/>
                <w:sz w:val="16"/>
                <w:szCs w:val="16"/>
                <w:lang w:val="en-US"/>
              </w:rPr>
            </w:pPr>
            <w:r w:rsidRPr="00EC6D35">
              <w:rPr>
                <w:rFonts w:ascii="PT Astra Serif" w:hAnsi="PT Astra Serif"/>
                <w:sz w:val="16"/>
                <w:szCs w:val="16"/>
                <w:lang w:val="en-US"/>
              </w:rPr>
              <w:t>51</w:t>
            </w:r>
            <w:r w:rsidRPr="00EC6D35">
              <w:rPr>
                <w:rFonts w:ascii="PT Astra Serif" w:hAnsi="PT Astra Serif"/>
                <w:sz w:val="16"/>
                <w:szCs w:val="16"/>
              </w:rPr>
              <w:t>,</w:t>
            </w:r>
            <w:r w:rsidRPr="00EC6D35">
              <w:rPr>
                <w:rFonts w:ascii="PT Astra Serif" w:hAnsi="PT Astra Serif"/>
                <w:sz w:val="16"/>
                <w:szCs w:val="16"/>
                <w:lang w:val="en-US"/>
              </w:rPr>
              <w:t>3</w:t>
            </w:r>
          </w:p>
        </w:tc>
        <w:tc>
          <w:tcPr>
            <w:tcW w:w="851" w:type="dxa"/>
            <w:tcBorders>
              <w:top w:val="single" w:sz="4" w:space="0" w:color="auto"/>
              <w:left w:val="single" w:sz="4" w:space="0" w:color="auto"/>
              <w:bottom w:val="single" w:sz="4" w:space="0" w:color="auto"/>
              <w:right w:val="single" w:sz="4" w:space="0" w:color="auto"/>
            </w:tcBorders>
            <w:hideMark/>
          </w:tcPr>
          <w:p w:rsidR="008F4CED" w:rsidRPr="00EC6D35" w:rsidRDefault="008F4CED" w:rsidP="00EC6D35">
            <w:pPr>
              <w:spacing w:after="0" w:line="240" w:lineRule="auto"/>
              <w:jc w:val="both"/>
              <w:rPr>
                <w:rFonts w:ascii="PT Astra Serif" w:hAnsi="PT Astra Serif"/>
                <w:sz w:val="16"/>
                <w:szCs w:val="16"/>
              </w:rPr>
            </w:pPr>
            <w:r w:rsidRPr="00EC6D35">
              <w:rPr>
                <w:rFonts w:ascii="PT Astra Serif" w:hAnsi="PT Astra Serif"/>
                <w:sz w:val="16"/>
                <w:szCs w:val="16"/>
                <w:lang w:val="en-US"/>
              </w:rPr>
              <w:t>54</w:t>
            </w:r>
            <w:r w:rsidRPr="00EC6D35">
              <w:rPr>
                <w:rFonts w:ascii="PT Astra Serif" w:hAnsi="PT Astra Serif"/>
                <w:sz w:val="16"/>
                <w:szCs w:val="16"/>
              </w:rPr>
              <w:t>,5</w:t>
            </w:r>
          </w:p>
        </w:tc>
        <w:tc>
          <w:tcPr>
            <w:tcW w:w="742" w:type="dxa"/>
            <w:tcBorders>
              <w:top w:val="single" w:sz="4" w:space="0" w:color="auto"/>
              <w:left w:val="single" w:sz="4" w:space="0" w:color="auto"/>
              <w:bottom w:val="single" w:sz="4" w:space="0" w:color="auto"/>
              <w:right w:val="single" w:sz="4" w:space="0" w:color="auto"/>
            </w:tcBorders>
            <w:hideMark/>
          </w:tcPr>
          <w:p w:rsidR="008F4CED" w:rsidRPr="00EC6D35" w:rsidRDefault="008F4CED" w:rsidP="00EC6D35">
            <w:pPr>
              <w:spacing w:after="0" w:line="240" w:lineRule="auto"/>
              <w:jc w:val="both"/>
              <w:rPr>
                <w:rFonts w:ascii="PT Astra Serif" w:hAnsi="PT Astra Serif"/>
                <w:sz w:val="16"/>
                <w:szCs w:val="16"/>
                <w:lang w:val="en-US"/>
              </w:rPr>
            </w:pPr>
            <w:r w:rsidRPr="00EC6D35">
              <w:rPr>
                <w:rFonts w:ascii="PT Astra Serif" w:hAnsi="PT Astra Serif"/>
                <w:sz w:val="16"/>
                <w:szCs w:val="16"/>
                <w:lang w:val="en-US"/>
              </w:rPr>
              <w:t>5</w:t>
            </w:r>
            <w:r w:rsidRPr="00EC6D35">
              <w:rPr>
                <w:rFonts w:ascii="PT Astra Serif" w:hAnsi="PT Astra Serif"/>
                <w:sz w:val="16"/>
                <w:szCs w:val="16"/>
              </w:rPr>
              <w:t>9,</w:t>
            </w:r>
            <w:r w:rsidRPr="00EC6D35">
              <w:rPr>
                <w:rFonts w:ascii="PT Astra Serif" w:hAnsi="PT Astra Serif"/>
                <w:sz w:val="16"/>
                <w:szCs w:val="16"/>
                <w:lang w:val="en-US"/>
              </w:rPr>
              <w:t>1</w:t>
            </w:r>
          </w:p>
        </w:tc>
      </w:tr>
      <w:tr w:rsidR="008F4CED" w:rsidRPr="00EC6D35" w:rsidTr="007832F0">
        <w:tc>
          <w:tcPr>
            <w:tcW w:w="675" w:type="dxa"/>
            <w:tcBorders>
              <w:top w:val="single" w:sz="4" w:space="0" w:color="auto"/>
              <w:left w:val="single" w:sz="4" w:space="0" w:color="auto"/>
              <w:bottom w:val="single" w:sz="4" w:space="0" w:color="auto"/>
              <w:right w:val="single" w:sz="4" w:space="0" w:color="auto"/>
            </w:tcBorders>
            <w:hideMark/>
          </w:tcPr>
          <w:p w:rsidR="008F4CED" w:rsidRPr="00EC6D35" w:rsidRDefault="008F4CED" w:rsidP="00EC6D35">
            <w:pPr>
              <w:spacing w:after="0" w:line="240" w:lineRule="auto"/>
              <w:jc w:val="both"/>
              <w:rPr>
                <w:rFonts w:ascii="PT Astra Serif" w:hAnsi="PT Astra Serif"/>
                <w:sz w:val="16"/>
                <w:szCs w:val="16"/>
              </w:rPr>
            </w:pPr>
            <w:r w:rsidRPr="00EC6D35">
              <w:rPr>
                <w:rFonts w:ascii="PT Astra Serif" w:hAnsi="PT Astra Serif"/>
                <w:sz w:val="16"/>
                <w:szCs w:val="16"/>
              </w:rPr>
              <w:t>2</w:t>
            </w:r>
          </w:p>
        </w:tc>
        <w:tc>
          <w:tcPr>
            <w:tcW w:w="5363" w:type="dxa"/>
            <w:tcBorders>
              <w:top w:val="single" w:sz="4" w:space="0" w:color="auto"/>
              <w:left w:val="single" w:sz="4" w:space="0" w:color="auto"/>
              <w:bottom w:val="single" w:sz="4" w:space="0" w:color="auto"/>
              <w:right w:val="single" w:sz="4" w:space="0" w:color="auto"/>
            </w:tcBorders>
            <w:hideMark/>
          </w:tcPr>
          <w:p w:rsidR="008F4CED" w:rsidRPr="00EC6D35" w:rsidRDefault="008F4CED" w:rsidP="00EC6D35">
            <w:pPr>
              <w:spacing w:after="0" w:line="240" w:lineRule="auto"/>
              <w:ind w:left="17"/>
              <w:jc w:val="both"/>
              <w:rPr>
                <w:rFonts w:ascii="PT Astra Serif" w:hAnsi="PT Astra Serif"/>
                <w:sz w:val="16"/>
                <w:szCs w:val="16"/>
              </w:rPr>
            </w:pPr>
            <w:r w:rsidRPr="00EC6D35">
              <w:rPr>
                <w:rFonts w:ascii="PT Astra Serif" w:hAnsi="PT Astra Serif"/>
                <w:sz w:val="16"/>
                <w:szCs w:val="16"/>
              </w:rPr>
              <w:t>Доля детей и молодёжи Целинного муниципального округа в возрасте 3-29 лет, систематически занимающихся физической культурой и спортом, в общей численности детей и молодёжи Целинного муниципального округа</w:t>
            </w:r>
          </w:p>
        </w:tc>
        <w:tc>
          <w:tcPr>
            <w:tcW w:w="874" w:type="dxa"/>
            <w:tcBorders>
              <w:top w:val="single" w:sz="4" w:space="0" w:color="auto"/>
              <w:left w:val="single" w:sz="4" w:space="0" w:color="auto"/>
              <w:bottom w:val="single" w:sz="4" w:space="0" w:color="auto"/>
              <w:right w:val="single" w:sz="4" w:space="0" w:color="auto"/>
            </w:tcBorders>
            <w:hideMark/>
          </w:tcPr>
          <w:p w:rsidR="008F4CED" w:rsidRPr="00EC6D35" w:rsidRDefault="008F4CED" w:rsidP="00EC6D35">
            <w:pPr>
              <w:spacing w:after="0" w:line="240" w:lineRule="auto"/>
              <w:jc w:val="both"/>
              <w:rPr>
                <w:rFonts w:ascii="PT Astra Serif" w:hAnsi="PT Astra Serif"/>
                <w:sz w:val="16"/>
                <w:szCs w:val="16"/>
              </w:rPr>
            </w:pPr>
            <w:r w:rsidRPr="00EC6D35">
              <w:rPr>
                <w:rFonts w:ascii="PT Astra Serif" w:hAnsi="PT Astra Serif"/>
                <w:sz w:val="16"/>
                <w:szCs w:val="16"/>
              </w:rPr>
              <w:t xml:space="preserve">% </w:t>
            </w:r>
          </w:p>
        </w:tc>
        <w:tc>
          <w:tcPr>
            <w:tcW w:w="850" w:type="dxa"/>
            <w:tcBorders>
              <w:top w:val="single" w:sz="4" w:space="0" w:color="auto"/>
              <w:left w:val="single" w:sz="4" w:space="0" w:color="auto"/>
              <w:bottom w:val="single" w:sz="4" w:space="0" w:color="auto"/>
              <w:right w:val="single" w:sz="4" w:space="0" w:color="auto"/>
            </w:tcBorders>
            <w:hideMark/>
          </w:tcPr>
          <w:p w:rsidR="008F4CED" w:rsidRPr="00EC6D35" w:rsidRDefault="008F4CED" w:rsidP="00EC6D35">
            <w:pPr>
              <w:spacing w:after="0" w:line="240" w:lineRule="auto"/>
              <w:jc w:val="both"/>
              <w:rPr>
                <w:rFonts w:ascii="PT Astra Serif" w:hAnsi="PT Astra Serif"/>
                <w:sz w:val="16"/>
                <w:szCs w:val="16"/>
              </w:rPr>
            </w:pPr>
            <w:r w:rsidRPr="00EC6D35">
              <w:rPr>
                <w:rFonts w:ascii="PT Astra Serif" w:hAnsi="PT Astra Serif"/>
                <w:sz w:val="16"/>
                <w:szCs w:val="16"/>
              </w:rPr>
              <w:t>85,3</w:t>
            </w:r>
          </w:p>
        </w:tc>
        <w:tc>
          <w:tcPr>
            <w:tcW w:w="851" w:type="dxa"/>
            <w:tcBorders>
              <w:top w:val="single" w:sz="4" w:space="0" w:color="auto"/>
              <w:left w:val="single" w:sz="4" w:space="0" w:color="auto"/>
              <w:bottom w:val="single" w:sz="4" w:space="0" w:color="auto"/>
              <w:right w:val="single" w:sz="4" w:space="0" w:color="auto"/>
            </w:tcBorders>
            <w:hideMark/>
          </w:tcPr>
          <w:p w:rsidR="008F4CED" w:rsidRPr="00EC6D35" w:rsidRDefault="008F4CED" w:rsidP="00EC6D35">
            <w:pPr>
              <w:spacing w:after="0" w:line="240" w:lineRule="auto"/>
              <w:jc w:val="both"/>
              <w:rPr>
                <w:rFonts w:ascii="PT Astra Serif" w:hAnsi="PT Astra Serif"/>
                <w:sz w:val="16"/>
                <w:szCs w:val="16"/>
              </w:rPr>
            </w:pPr>
            <w:r w:rsidRPr="00EC6D35">
              <w:rPr>
                <w:rFonts w:ascii="PT Astra Serif" w:hAnsi="PT Astra Serif"/>
                <w:sz w:val="16"/>
                <w:szCs w:val="16"/>
              </w:rPr>
              <w:t>86,6</w:t>
            </w:r>
          </w:p>
        </w:tc>
        <w:tc>
          <w:tcPr>
            <w:tcW w:w="851" w:type="dxa"/>
            <w:tcBorders>
              <w:top w:val="single" w:sz="4" w:space="0" w:color="auto"/>
              <w:left w:val="single" w:sz="4" w:space="0" w:color="auto"/>
              <w:bottom w:val="single" w:sz="4" w:space="0" w:color="auto"/>
              <w:right w:val="single" w:sz="4" w:space="0" w:color="auto"/>
            </w:tcBorders>
            <w:hideMark/>
          </w:tcPr>
          <w:p w:rsidR="008F4CED" w:rsidRPr="00EC6D35" w:rsidRDefault="008F4CED" w:rsidP="00EC6D35">
            <w:pPr>
              <w:spacing w:after="0" w:line="240" w:lineRule="auto"/>
              <w:jc w:val="both"/>
              <w:rPr>
                <w:rFonts w:ascii="PT Astra Serif" w:hAnsi="PT Astra Serif"/>
                <w:sz w:val="16"/>
                <w:szCs w:val="16"/>
              </w:rPr>
            </w:pPr>
            <w:r w:rsidRPr="00EC6D35">
              <w:rPr>
                <w:rFonts w:ascii="PT Astra Serif" w:hAnsi="PT Astra Serif"/>
                <w:sz w:val="16"/>
                <w:szCs w:val="16"/>
              </w:rPr>
              <w:t>86,6</w:t>
            </w:r>
          </w:p>
        </w:tc>
        <w:tc>
          <w:tcPr>
            <w:tcW w:w="742" w:type="dxa"/>
            <w:tcBorders>
              <w:top w:val="single" w:sz="4" w:space="0" w:color="auto"/>
              <w:left w:val="single" w:sz="4" w:space="0" w:color="auto"/>
              <w:bottom w:val="single" w:sz="4" w:space="0" w:color="auto"/>
              <w:right w:val="single" w:sz="4" w:space="0" w:color="auto"/>
            </w:tcBorders>
            <w:hideMark/>
          </w:tcPr>
          <w:p w:rsidR="008F4CED" w:rsidRPr="00EC6D35" w:rsidRDefault="008F4CED" w:rsidP="00EC6D35">
            <w:pPr>
              <w:spacing w:after="0" w:line="240" w:lineRule="auto"/>
              <w:jc w:val="both"/>
              <w:rPr>
                <w:rFonts w:ascii="PT Astra Serif" w:hAnsi="PT Astra Serif"/>
                <w:sz w:val="16"/>
                <w:szCs w:val="16"/>
              </w:rPr>
            </w:pPr>
            <w:r w:rsidRPr="00EC6D35">
              <w:rPr>
                <w:rFonts w:ascii="PT Astra Serif" w:hAnsi="PT Astra Serif"/>
                <w:sz w:val="16"/>
                <w:szCs w:val="16"/>
              </w:rPr>
              <w:t>86,6</w:t>
            </w:r>
          </w:p>
        </w:tc>
      </w:tr>
      <w:tr w:rsidR="008F4CED" w:rsidRPr="00EC6D35" w:rsidTr="007832F0">
        <w:tc>
          <w:tcPr>
            <w:tcW w:w="675" w:type="dxa"/>
            <w:tcBorders>
              <w:top w:val="single" w:sz="4" w:space="0" w:color="auto"/>
              <w:left w:val="single" w:sz="4" w:space="0" w:color="auto"/>
              <w:bottom w:val="single" w:sz="4" w:space="0" w:color="auto"/>
              <w:right w:val="single" w:sz="4" w:space="0" w:color="auto"/>
            </w:tcBorders>
            <w:hideMark/>
          </w:tcPr>
          <w:p w:rsidR="008F4CED" w:rsidRPr="00EC6D35" w:rsidRDefault="008F4CED" w:rsidP="00EC6D35">
            <w:pPr>
              <w:spacing w:after="0" w:line="240" w:lineRule="auto"/>
              <w:jc w:val="both"/>
              <w:rPr>
                <w:rFonts w:ascii="PT Astra Serif" w:hAnsi="PT Astra Serif"/>
                <w:sz w:val="16"/>
                <w:szCs w:val="16"/>
              </w:rPr>
            </w:pPr>
            <w:r w:rsidRPr="00EC6D35">
              <w:rPr>
                <w:rFonts w:ascii="PT Astra Serif" w:hAnsi="PT Astra Serif"/>
                <w:sz w:val="16"/>
                <w:szCs w:val="16"/>
              </w:rPr>
              <w:t>3</w:t>
            </w:r>
          </w:p>
        </w:tc>
        <w:tc>
          <w:tcPr>
            <w:tcW w:w="5363" w:type="dxa"/>
            <w:tcBorders>
              <w:top w:val="single" w:sz="4" w:space="0" w:color="auto"/>
              <w:left w:val="single" w:sz="4" w:space="0" w:color="auto"/>
              <w:bottom w:val="single" w:sz="4" w:space="0" w:color="auto"/>
              <w:right w:val="single" w:sz="4" w:space="0" w:color="auto"/>
            </w:tcBorders>
            <w:hideMark/>
          </w:tcPr>
          <w:p w:rsidR="008F4CED" w:rsidRPr="00EC6D35" w:rsidRDefault="008F4CED" w:rsidP="00EC6D35">
            <w:pPr>
              <w:spacing w:after="0" w:line="240" w:lineRule="auto"/>
              <w:ind w:left="17"/>
              <w:jc w:val="both"/>
              <w:rPr>
                <w:rFonts w:ascii="PT Astra Serif" w:hAnsi="PT Astra Serif"/>
                <w:sz w:val="16"/>
                <w:szCs w:val="16"/>
              </w:rPr>
            </w:pPr>
            <w:r w:rsidRPr="00EC6D35">
              <w:rPr>
                <w:rFonts w:ascii="PT Astra Serif" w:hAnsi="PT Astra Serif"/>
                <w:sz w:val="16"/>
                <w:szCs w:val="16"/>
              </w:rPr>
              <w:t>Доля населения Целинного муниципального округа в возрасте (женщины:30-54;мужчины 30-59 лет), систематически занимающихся физической культурой и спортом, в общей численности населения Целинного муниципального округа среднего возраста</w:t>
            </w:r>
          </w:p>
        </w:tc>
        <w:tc>
          <w:tcPr>
            <w:tcW w:w="874" w:type="dxa"/>
            <w:tcBorders>
              <w:top w:val="single" w:sz="4" w:space="0" w:color="auto"/>
              <w:left w:val="single" w:sz="4" w:space="0" w:color="auto"/>
              <w:bottom w:val="single" w:sz="4" w:space="0" w:color="auto"/>
              <w:right w:val="single" w:sz="4" w:space="0" w:color="auto"/>
            </w:tcBorders>
            <w:hideMark/>
          </w:tcPr>
          <w:p w:rsidR="008F4CED" w:rsidRPr="00EC6D35" w:rsidRDefault="008F4CED" w:rsidP="00EC6D35">
            <w:pPr>
              <w:spacing w:after="0" w:line="240" w:lineRule="auto"/>
              <w:jc w:val="both"/>
              <w:rPr>
                <w:rFonts w:ascii="PT Astra Serif" w:hAnsi="PT Astra Serif"/>
                <w:sz w:val="16"/>
                <w:szCs w:val="16"/>
              </w:rPr>
            </w:pPr>
            <w:r w:rsidRPr="00EC6D35">
              <w:rPr>
                <w:rFonts w:ascii="PT Astra Serif" w:hAnsi="PT Astra Serif"/>
                <w:sz w:val="16"/>
                <w:szCs w:val="16"/>
              </w:rPr>
              <w:t>%</w:t>
            </w:r>
          </w:p>
        </w:tc>
        <w:tc>
          <w:tcPr>
            <w:tcW w:w="850" w:type="dxa"/>
            <w:tcBorders>
              <w:top w:val="single" w:sz="4" w:space="0" w:color="auto"/>
              <w:left w:val="single" w:sz="4" w:space="0" w:color="auto"/>
              <w:bottom w:val="single" w:sz="4" w:space="0" w:color="auto"/>
              <w:right w:val="single" w:sz="4" w:space="0" w:color="auto"/>
            </w:tcBorders>
            <w:hideMark/>
          </w:tcPr>
          <w:p w:rsidR="008F4CED" w:rsidRPr="00EC6D35" w:rsidRDefault="008F4CED" w:rsidP="00EC6D35">
            <w:pPr>
              <w:spacing w:after="0" w:line="240" w:lineRule="auto"/>
              <w:jc w:val="both"/>
              <w:rPr>
                <w:rFonts w:ascii="PT Astra Serif" w:hAnsi="PT Astra Serif"/>
                <w:sz w:val="16"/>
                <w:szCs w:val="16"/>
              </w:rPr>
            </w:pPr>
            <w:r w:rsidRPr="00EC6D35">
              <w:rPr>
                <w:rFonts w:ascii="PT Astra Serif" w:hAnsi="PT Astra Serif"/>
                <w:sz w:val="16"/>
                <w:szCs w:val="16"/>
              </w:rPr>
              <w:t>35,0</w:t>
            </w:r>
          </w:p>
        </w:tc>
        <w:tc>
          <w:tcPr>
            <w:tcW w:w="851" w:type="dxa"/>
            <w:tcBorders>
              <w:top w:val="single" w:sz="4" w:space="0" w:color="auto"/>
              <w:left w:val="single" w:sz="4" w:space="0" w:color="auto"/>
              <w:bottom w:val="single" w:sz="4" w:space="0" w:color="auto"/>
              <w:right w:val="single" w:sz="4" w:space="0" w:color="auto"/>
            </w:tcBorders>
            <w:hideMark/>
          </w:tcPr>
          <w:p w:rsidR="008F4CED" w:rsidRPr="00EC6D35" w:rsidRDefault="008F4CED" w:rsidP="00EC6D35">
            <w:pPr>
              <w:spacing w:after="0" w:line="240" w:lineRule="auto"/>
              <w:jc w:val="both"/>
              <w:rPr>
                <w:rFonts w:ascii="PT Astra Serif" w:hAnsi="PT Astra Serif"/>
                <w:sz w:val="16"/>
                <w:szCs w:val="16"/>
              </w:rPr>
            </w:pPr>
            <w:r w:rsidRPr="00EC6D35">
              <w:rPr>
                <w:rFonts w:ascii="PT Astra Serif" w:hAnsi="PT Astra Serif"/>
                <w:sz w:val="16"/>
                <w:szCs w:val="16"/>
              </w:rPr>
              <w:t>45,0</w:t>
            </w:r>
          </w:p>
        </w:tc>
        <w:tc>
          <w:tcPr>
            <w:tcW w:w="851" w:type="dxa"/>
            <w:tcBorders>
              <w:top w:val="single" w:sz="4" w:space="0" w:color="auto"/>
              <w:left w:val="single" w:sz="4" w:space="0" w:color="auto"/>
              <w:bottom w:val="single" w:sz="4" w:space="0" w:color="auto"/>
              <w:right w:val="single" w:sz="4" w:space="0" w:color="auto"/>
            </w:tcBorders>
            <w:hideMark/>
          </w:tcPr>
          <w:p w:rsidR="008F4CED" w:rsidRPr="00EC6D35" w:rsidRDefault="008F4CED" w:rsidP="00EC6D35">
            <w:pPr>
              <w:spacing w:after="0" w:line="240" w:lineRule="auto"/>
              <w:jc w:val="both"/>
              <w:rPr>
                <w:rFonts w:ascii="PT Astra Serif" w:hAnsi="PT Astra Serif"/>
                <w:sz w:val="16"/>
                <w:szCs w:val="16"/>
              </w:rPr>
            </w:pPr>
            <w:r w:rsidRPr="00EC6D35">
              <w:rPr>
                <w:rFonts w:ascii="PT Astra Serif" w:hAnsi="PT Astra Serif"/>
                <w:sz w:val="16"/>
                <w:szCs w:val="16"/>
              </w:rPr>
              <w:t>52,5</w:t>
            </w:r>
          </w:p>
        </w:tc>
        <w:tc>
          <w:tcPr>
            <w:tcW w:w="742" w:type="dxa"/>
            <w:tcBorders>
              <w:top w:val="single" w:sz="4" w:space="0" w:color="auto"/>
              <w:left w:val="single" w:sz="4" w:space="0" w:color="auto"/>
              <w:bottom w:val="single" w:sz="4" w:space="0" w:color="auto"/>
              <w:right w:val="single" w:sz="4" w:space="0" w:color="auto"/>
            </w:tcBorders>
            <w:hideMark/>
          </w:tcPr>
          <w:p w:rsidR="008F4CED" w:rsidRPr="00EC6D35" w:rsidRDefault="008F4CED" w:rsidP="00EC6D35">
            <w:pPr>
              <w:spacing w:after="0" w:line="240" w:lineRule="auto"/>
              <w:jc w:val="both"/>
              <w:rPr>
                <w:rFonts w:ascii="PT Astra Serif" w:hAnsi="PT Astra Serif"/>
                <w:sz w:val="16"/>
                <w:szCs w:val="16"/>
              </w:rPr>
            </w:pPr>
            <w:r w:rsidRPr="00EC6D35">
              <w:rPr>
                <w:rFonts w:ascii="PT Astra Serif" w:hAnsi="PT Astra Serif"/>
                <w:sz w:val="16"/>
                <w:szCs w:val="16"/>
              </w:rPr>
              <w:t>59,7</w:t>
            </w:r>
          </w:p>
        </w:tc>
      </w:tr>
      <w:tr w:rsidR="008F4CED" w:rsidRPr="00EC6D35" w:rsidTr="007832F0">
        <w:tc>
          <w:tcPr>
            <w:tcW w:w="675" w:type="dxa"/>
            <w:tcBorders>
              <w:top w:val="single" w:sz="4" w:space="0" w:color="auto"/>
              <w:left w:val="single" w:sz="4" w:space="0" w:color="auto"/>
              <w:bottom w:val="single" w:sz="4" w:space="0" w:color="auto"/>
              <w:right w:val="single" w:sz="4" w:space="0" w:color="auto"/>
            </w:tcBorders>
            <w:hideMark/>
          </w:tcPr>
          <w:p w:rsidR="008F4CED" w:rsidRPr="00EC6D35" w:rsidRDefault="008F4CED" w:rsidP="00EC6D35">
            <w:pPr>
              <w:spacing w:after="0" w:line="240" w:lineRule="auto"/>
              <w:jc w:val="both"/>
              <w:rPr>
                <w:rFonts w:ascii="PT Astra Serif" w:hAnsi="PT Astra Serif"/>
                <w:sz w:val="16"/>
                <w:szCs w:val="16"/>
              </w:rPr>
            </w:pPr>
            <w:r w:rsidRPr="00EC6D35">
              <w:rPr>
                <w:rFonts w:ascii="PT Astra Serif" w:hAnsi="PT Astra Serif"/>
                <w:sz w:val="16"/>
                <w:szCs w:val="16"/>
              </w:rPr>
              <w:t>4</w:t>
            </w:r>
          </w:p>
        </w:tc>
        <w:tc>
          <w:tcPr>
            <w:tcW w:w="5363" w:type="dxa"/>
            <w:tcBorders>
              <w:top w:val="single" w:sz="4" w:space="0" w:color="auto"/>
              <w:left w:val="single" w:sz="4" w:space="0" w:color="auto"/>
              <w:bottom w:val="single" w:sz="4" w:space="0" w:color="auto"/>
              <w:right w:val="single" w:sz="4" w:space="0" w:color="auto"/>
            </w:tcBorders>
            <w:hideMark/>
          </w:tcPr>
          <w:p w:rsidR="008F4CED" w:rsidRPr="00EC6D35" w:rsidRDefault="008F4CED" w:rsidP="00EC6D35">
            <w:pPr>
              <w:spacing w:after="0" w:line="240" w:lineRule="auto"/>
              <w:ind w:left="17"/>
              <w:jc w:val="both"/>
              <w:rPr>
                <w:rFonts w:ascii="PT Astra Serif" w:hAnsi="PT Astra Serif"/>
                <w:sz w:val="16"/>
                <w:szCs w:val="16"/>
              </w:rPr>
            </w:pPr>
            <w:r w:rsidRPr="00EC6D35">
              <w:rPr>
                <w:rFonts w:ascii="PT Astra Serif" w:hAnsi="PT Astra Serif"/>
                <w:sz w:val="16"/>
                <w:szCs w:val="16"/>
              </w:rPr>
              <w:t>Доля населения Целинного муниципального округа старшего возраста (женщины:55-79;мужчины 60-79 лет), систематически занимающихся физической культурой и спортом, в общей численности населения Целинного муниципального округа старшего возраста</w:t>
            </w:r>
          </w:p>
        </w:tc>
        <w:tc>
          <w:tcPr>
            <w:tcW w:w="874" w:type="dxa"/>
            <w:tcBorders>
              <w:top w:val="single" w:sz="4" w:space="0" w:color="auto"/>
              <w:left w:val="single" w:sz="4" w:space="0" w:color="auto"/>
              <w:bottom w:val="single" w:sz="4" w:space="0" w:color="auto"/>
              <w:right w:val="single" w:sz="4" w:space="0" w:color="auto"/>
            </w:tcBorders>
            <w:hideMark/>
          </w:tcPr>
          <w:p w:rsidR="008F4CED" w:rsidRPr="00EC6D35" w:rsidRDefault="008F4CED" w:rsidP="00EC6D35">
            <w:pPr>
              <w:spacing w:after="0" w:line="240" w:lineRule="auto"/>
              <w:jc w:val="both"/>
              <w:rPr>
                <w:rFonts w:ascii="PT Astra Serif" w:hAnsi="PT Astra Serif"/>
                <w:sz w:val="16"/>
                <w:szCs w:val="16"/>
              </w:rPr>
            </w:pPr>
            <w:r w:rsidRPr="00EC6D35">
              <w:rPr>
                <w:rFonts w:ascii="PT Astra Serif" w:hAnsi="PT Astra Serif"/>
                <w:sz w:val="16"/>
                <w:szCs w:val="16"/>
              </w:rPr>
              <w:t>%</w:t>
            </w:r>
          </w:p>
        </w:tc>
        <w:tc>
          <w:tcPr>
            <w:tcW w:w="850" w:type="dxa"/>
            <w:tcBorders>
              <w:top w:val="single" w:sz="4" w:space="0" w:color="auto"/>
              <w:left w:val="single" w:sz="4" w:space="0" w:color="auto"/>
              <w:bottom w:val="single" w:sz="4" w:space="0" w:color="auto"/>
              <w:right w:val="single" w:sz="4" w:space="0" w:color="auto"/>
            </w:tcBorders>
            <w:hideMark/>
          </w:tcPr>
          <w:p w:rsidR="008F4CED" w:rsidRPr="00EC6D35" w:rsidRDefault="008F4CED" w:rsidP="00EC6D35">
            <w:pPr>
              <w:spacing w:after="0" w:line="240" w:lineRule="auto"/>
              <w:jc w:val="both"/>
              <w:rPr>
                <w:rFonts w:ascii="PT Astra Serif" w:hAnsi="PT Astra Serif"/>
                <w:sz w:val="16"/>
                <w:szCs w:val="16"/>
              </w:rPr>
            </w:pPr>
            <w:r w:rsidRPr="00EC6D35">
              <w:rPr>
                <w:rFonts w:ascii="PT Astra Serif" w:hAnsi="PT Astra Serif"/>
                <w:sz w:val="16"/>
                <w:szCs w:val="16"/>
              </w:rPr>
              <w:t>13,0</w:t>
            </w:r>
          </w:p>
        </w:tc>
        <w:tc>
          <w:tcPr>
            <w:tcW w:w="851" w:type="dxa"/>
            <w:tcBorders>
              <w:top w:val="single" w:sz="4" w:space="0" w:color="auto"/>
              <w:left w:val="single" w:sz="4" w:space="0" w:color="auto"/>
              <w:bottom w:val="single" w:sz="4" w:space="0" w:color="auto"/>
              <w:right w:val="single" w:sz="4" w:space="0" w:color="auto"/>
            </w:tcBorders>
            <w:hideMark/>
          </w:tcPr>
          <w:p w:rsidR="008F4CED" w:rsidRPr="00EC6D35" w:rsidRDefault="008F4CED" w:rsidP="00EC6D35">
            <w:pPr>
              <w:spacing w:after="0" w:line="240" w:lineRule="auto"/>
              <w:jc w:val="both"/>
              <w:rPr>
                <w:rFonts w:ascii="PT Astra Serif" w:hAnsi="PT Astra Serif"/>
                <w:sz w:val="16"/>
                <w:szCs w:val="16"/>
              </w:rPr>
            </w:pPr>
            <w:r w:rsidRPr="00EC6D35">
              <w:rPr>
                <w:rFonts w:ascii="PT Astra Serif" w:hAnsi="PT Astra Serif"/>
                <w:sz w:val="16"/>
                <w:szCs w:val="16"/>
              </w:rPr>
              <w:t>16,0</w:t>
            </w:r>
          </w:p>
        </w:tc>
        <w:tc>
          <w:tcPr>
            <w:tcW w:w="851" w:type="dxa"/>
            <w:tcBorders>
              <w:top w:val="single" w:sz="4" w:space="0" w:color="auto"/>
              <w:left w:val="single" w:sz="4" w:space="0" w:color="auto"/>
              <w:bottom w:val="single" w:sz="4" w:space="0" w:color="auto"/>
              <w:right w:val="single" w:sz="4" w:space="0" w:color="auto"/>
            </w:tcBorders>
            <w:hideMark/>
          </w:tcPr>
          <w:p w:rsidR="008F4CED" w:rsidRPr="00EC6D35" w:rsidRDefault="008F4CED" w:rsidP="00EC6D35">
            <w:pPr>
              <w:spacing w:after="0" w:line="240" w:lineRule="auto"/>
              <w:jc w:val="both"/>
              <w:rPr>
                <w:rFonts w:ascii="PT Astra Serif" w:hAnsi="PT Astra Serif"/>
                <w:sz w:val="16"/>
                <w:szCs w:val="16"/>
              </w:rPr>
            </w:pPr>
            <w:r w:rsidRPr="00EC6D35">
              <w:rPr>
                <w:rFonts w:ascii="PT Astra Serif" w:hAnsi="PT Astra Serif"/>
                <w:sz w:val="16"/>
                <w:szCs w:val="16"/>
              </w:rPr>
              <w:t>18,5</w:t>
            </w:r>
          </w:p>
        </w:tc>
        <w:tc>
          <w:tcPr>
            <w:tcW w:w="742" w:type="dxa"/>
            <w:tcBorders>
              <w:top w:val="single" w:sz="4" w:space="0" w:color="auto"/>
              <w:left w:val="single" w:sz="4" w:space="0" w:color="auto"/>
              <w:bottom w:val="single" w:sz="4" w:space="0" w:color="auto"/>
              <w:right w:val="single" w:sz="4" w:space="0" w:color="auto"/>
            </w:tcBorders>
            <w:hideMark/>
          </w:tcPr>
          <w:p w:rsidR="008F4CED" w:rsidRPr="00EC6D35" w:rsidRDefault="008F4CED" w:rsidP="00EC6D35">
            <w:pPr>
              <w:spacing w:after="0" w:line="240" w:lineRule="auto"/>
              <w:jc w:val="both"/>
              <w:rPr>
                <w:rFonts w:ascii="PT Astra Serif" w:hAnsi="PT Astra Serif"/>
                <w:sz w:val="16"/>
                <w:szCs w:val="16"/>
              </w:rPr>
            </w:pPr>
            <w:r w:rsidRPr="00EC6D35">
              <w:rPr>
                <w:rFonts w:ascii="PT Astra Serif" w:hAnsi="PT Astra Serif"/>
                <w:sz w:val="16"/>
                <w:szCs w:val="16"/>
              </w:rPr>
              <w:t>21</w:t>
            </w:r>
          </w:p>
        </w:tc>
      </w:tr>
      <w:tr w:rsidR="008F4CED" w:rsidRPr="00EC6D35" w:rsidTr="007832F0">
        <w:tc>
          <w:tcPr>
            <w:tcW w:w="675" w:type="dxa"/>
            <w:tcBorders>
              <w:top w:val="single" w:sz="4" w:space="0" w:color="auto"/>
              <w:left w:val="single" w:sz="4" w:space="0" w:color="auto"/>
              <w:bottom w:val="single" w:sz="4" w:space="0" w:color="auto"/>
              <w:right w:val="single" w:sz="4" w:space="0" w:color="auto"/>
            </w:tcBorders>
            <w:hideMark/>
          </w:tcPr>
          <w:p w:rsidR="008F4CED" w:rsidRPr="00EC6D35" w:rsidRDefault="008F4CED" w:rsidP="00EC6D35">
            <w:pPr>
              <w:spacing w:after="0" w:line="240" w:lineRule="auto"/>
              <w:jc w:val="both"/>
              <w:rPr>
                <w:rFonts w:ascii="PT Astra Serif" w:hAnsi="PT Astra Serif"/>
                <w:sz w:val="16"/>
                <w:szCs w:val="16"/>
              </w:rPr>
            </w:pPr>
            <w:r w:rsidRPr="00EC6D35">
              <w:rPr>
                <w:rFonts w:ascii="PT Astra Serif" w:hAnsi="PT Astra Serif"/>
                <w:sz w:val="16"/>
                <w:szCs w:val="16"/>
              </w:rPr>
              <w:t>5</w:t>
            </w:r>
          </w:p>
        </w:tc>
        <w:tc>
          <w:tcPr>
            <w:tcW w:w="5363" w:type="dxa"/>
            <w:tcBorders>
              <w:top w:val="single" w:sz="4" w:space="0" w:color="auto"/>
              <w:left w:val="single" w:sz="4" w:space="0" w:color="auto"/>
              <w:bottom w:val="single" w:sz="4" w:space="0" w:color="auto"/>
              <w:right w:val="single" w:sz="4" w:space="0" w:color="auto"/>
            </w:tcBorders>
            <w:hideMark/>
          </w:tcPr>
          <w:p w:rsidR="008F4CED" w:rsidRPr="00EC6D35" w:rsidRDefault="008F4CED" w:rsidP="00EC6D35">
            <w:pPr>
              <w:spacing w:after="0" w:line="240" w:lineRule="auto"/>
              <w:ind w:left="17"/>
              <w:jc w:val="both"/>
              <w:rPr>
                <w:rFonts w:ascii="PT Astra Serif" w:hAnsi="PT Astra Serif"/>
                <w:sz w:val="16"/>
                <w:szCs w:val="16"/>
              </w:rPr>
            </w:pPr>
            <w:r w:rsidRPr="00EC6D35">
              <w:rPr>
                <w:rFonts w:ascii="PT Astra Serif" w:hAnsi="PT Astra Serif"/>
                <w:sz w:val="16"/>
                <w:szCs w:val="16"/>
              </w:rPr>
              <w:t>Доля лиц с ограниченными возможностями здоровья и инвалидов, систематически занимающихся физической культурой и спортом в общей численности указанной категории населения Целинного муниципального округа, не имеющего противопоказаний для занятия физической культуры</w:t>
            </w:r>
          </w:p>
        </w:tc>
        <w:tc>
          <w:tcPr>
            <w:tcW w:w="874" w:type="dxa"/>
            <w:tcBorders>
              <w:top w:val="single" w:sz="4" w:space="0" w:color="auto"/>
              <w:left w:val="single" w:sz="4" w:space="0" w:color="auto"/>
              <w:bottom w:val="single" w:sz="4" w:space="0" w:color="auto"/>
              <w:right w:val="single" w:sz="4" w:space="0" w:color="auto"/>
            </w:tcBorders>
            <w:hideMark/>
          </w:tcPr>
          <w:p w:rsidR="008F4CED" w:rsidRPr="00EC6D35" w:rsidRDefault="008F4CED" w:rsidP="00EC6D35">
            <w:pPr>
              <w:spacing w:after="0" w:line="240" w:lineRule="auto"/>
              <w:jc w:val="both"/>
              <w:rPr>
                <w:rFonts w:ascii="PT Astra Serif" w:hAnsi="PT Astra Serif"/>
                <w:sz w:val="16"/>
                <w:szCs w:val="16"/>
              </w:rPr>
            </w:pPr>
            <w:r w:rsidRPr="00EC6D35">
              <w:rPr>
                <w:rFonts w:ascii="PT Astra Serif" w:hAnsi="PT Astra Serif"/>
                <w:sz w:val="16"/>
                <w:szCs w:val="16"/>
              </w:rPr>
              <w:t>%</w:t>
            </w:r>
          </w:p>
        </w:tc>
        <w:tc>
          <w:tcPr>
            <w:tcW w:w="850" w:type="dxa"/>
            <w:tcBorders>
              <w:top w:val="single" w:sz="4" w:space="0" w:color="auto"/>
              <w:left w:val="single" w:sz="4" w:space="0" w:color="auto"/>
              <w:bottom w:val="single" w:sz="4" w:space="0" w:color="auto"/>
              <w:right w:val="single" w:sz="4" w:space="0" w:color="auto"/>
            </w:tcBorders>
            <w:hideMark/>
          </w:tcPr>
          <w:p w:rsidR="008F4CED" w:rsidRPr="00EC6D35" w:rsidRDefault="008F4CED" w:rsidP="00EC6D35">
            <w:pPr>
              <w:spacing w:after="0" w:line="240" w:lineRule="auto"/>
              <w:jc w:val="both"/>
              <w:rPr>
                <w:rFonts w:ascii="PT Astra Serif" w:hAnsi="PT Astra Serif"/>
                <w:sz w:val="16"/>
                <w:szCs w:val="16"/>
              </w:rPr>
            </w:pPr>
            <w:r w:rsidRPr="00EC6D35">
              <w:rPr>
                <w:rFonts w:ascii="PT Astra Serif" w:hAnsi="PT Astra Serif"/>
                <w:sz w:val="16"/>
                <w:szCs w:val="16"/>
              </w:rPr>
              <w:t>18,1</w:t>
            </w:r>
          </w:p>
        </w:tc>
        <w:tc>
          <w:tcPr>
            <w:tcW w:w="851" w:type="dxa"/>
            <w:tcBorders>
              <w:top w:val="single" w:sz="4" w:space="0" w:color="auto"/>
              <w:left w:val="single" w:sz="4" w:space="0" w:color="auto"/>
              <w:bottom w:val="single" w:sz="4" w:space="0" w:color="auto"/>
              <w:right w:val="single" w:sz="4" w:space="0" w:color="auto"/>
            </w:tcBorders>
            <w:hideMark/>
          </w:tcPr>
          <w:p w:rsidR="008F4CED" w:rsidRPr="00EC6D35" w:rsidRDefault="008F4CED" w:rsidP="00EC6D35">
            <w:pPr>
              <w:spacing w:after="0" w:line="240" w:lineRule="auto"/>
              <w:jc w:val="both"/>
              <w:rPr>
                <w:rFonts w:ascii="PT Astra Serif" w:hAnsi="PT Astra Serif"/>
                <w:sz w:val="16"/>
                <w:szCs w:val="16"/>
              </w:rPr>
            </w:pPr>
            <w:r w:rsidRPr="00EC6D35">
              <w:rPr>
                <w:rFonts w:ascii="PT Astra Serif" w:hAnsi="PT Astra Serif"/>
                <w:sz w:val="16"/>
                <w:szCs w:val="16"/>
              </w:rPr>
              <w:t>20,0</w:t>
            </w:r>
          </w:p>
        </w:tc>
        <w:tc>
          <w:tcPr>
            <w:tcW w:w="851" w:type="dxa"/>
            <w:tcBorders>
              <w:top w:val="single" w:sz="4" w:space="0" w:color="auto"/>
              <w:left w:val="single" w:sz="4" w:space="0" w:color="auto"/>
              <w:bottom w:val="single" w:sz="4" w:space="0" w:color="auto"/>
              <w:right w:val="single" w:sz="4" w:space="0" w:color="auto"/>
            </w:tcBorders>
            <w:hideMark/>
          </w:tcPr>
          <w:p w:rsidR="008F4CED" w:rsidRPr="00EC6D35" w:rsidRDefault="008F4CED" w:rsidP="00EC6D35">
            <w:pPr>
              <w:spacing w:after="0" w:line="240" w:lineRule="auto"/>
              <w:jc w:val="both"/>
              <w:rPr>
                <w:rFonts w:ascii="PT Astra Serif" w:hAnsi="PT Astra Serif"/>
                <w:sz w:val="16"/>
                <w:szCs w:val="16"/>
              </w:rPr>
            </w:pPr>
            <w:r w:rsidRPr="00EC6D35">
              <w:rPr>
                <w:rFonts w:ascii="PT Astra Serif" w:hAnsi="PT Astra Serif"/>
                <w:sz w:val="16"/>
                <w:szCs w:val="16"/>
              </w:rPr>
              <w:t>21,4</w:t>
            </w:r>
          </w:p>
        </w:tc>
        <w:tc>
          <w:tcPr>
            <w:tcW w:w="742" w:type="dxa"/>
            <w:tcBorders>
              <w:top w:val="single" w:sz="4" w:space="0" w:color="auto"/>
              <w:left w:val="single" w:sz="4" w:space="0" w:color="auto"/>
              <w:bottom w:val="single" w:sz="4" w:space="0" w:color="auto"/>
              <w:right w:val="single" w:sz="4" w:space="0" w:color="auto"/>
            </w:tcBorders>
            <w:hideMark/>
          </w:tcPr>
          <w:p w:rsidR="008F4CED" w:rsidRPr="00EC6D35" w:rsidRDefault="008F4CED" w:rsidP="00EC6D35">
            <w:pPr>
              <w:spacing w:after="0" w:line="240" w:lineRule="auto"/>
              <w:jc w:val="both"/>
              <w:rPr>
                <w:rFonts w:ascii="PT Astra Serif" w:hAnsi="PT Astra Serif"/>
                <w:sz w:val="16"/>
                <w:szCs w:val="16"/>
              </w:rPr>
            </w:pPr>
            <w:r w:rsidRPr="00EC6D35">
              <w:rPr>
                <w:rFonts w:ascii="PT Astra Serif" w:hAnsi="PT Astra Serif"/>
                <w:sz w:val="16"/>
                <w:szCs w:val="16"/>
              </w:rPr>
              <w:t>22,8</w:t>
            </w:r>
          </w:p>
        </w:tc>
      </w:tr>
      <w:tr w:rsidR="008F4CED" w:rsidRPr="00EC6D35" w:rsidTr="007832F0">
        <w:tc>
          <w:tcPr>
            <w:tcW w:w="675" w:type="dxa"/>
            <w:tcBorders>
              <w:top w:val="single" w:sz="4" w:space="0" w:color="auto"/>
              <w:left w:val="single" w:sz="4" w:space="0" w:color="auto"/>
              <w:bottom w:val="single" w:sz="4" w:space="0" w:color="auto"/>
              <w:right w:val="single" w:sz="4" w:space="0" w:color="auto"/>
            </w:tcBorders>
            <w:hideMark/>
          </w:tcPr>
          <w:p w:rsidR="008F4CED" w:rsidRPr="00EC6D35" w:rsidRDefault="008F4CED" w:rsidP="00EC6D35">
            <w:pPr>
              <w:spacing w:after="0" w:line="240" w:lineRule="auto"/>
              <w:jc w:val="both"/>
              <w:rPr>
                <w:rFonts w:ascii="PT Astra Serif" w:hAnsi="PT Astra Serif"/>
                <w:sz w:val="16"/>
                <w:szCs w:val="16"/>
              </w:rPr>
            </w:pPr>
            <w:r w:rsidRPr="00EC6D35">
              <w:rPr>
                <w:rFonts w:ascii="PT Astra Serif" w:hAnsi="PT Astra Serif"/>
                <w:sz w:val="16"/>
                <w:szCs w:val="16"/>
              </w:rPr>
              <w:t>6</w:t>
            </w:r>
          </w:p>
        </w:tc>
        <w:tc>
          <w:tcPr>
            <w:tcW w:w="5363" w:type="dxa"/>
            <w:tcBorders>
              <w:top w:val="single" w:sz="4" w:space="0" w:color="auto"/>
              <w:left w:val="single" w:sz="4" w:space="0" w:color="auto"/>
              <w:bottom w:val="single" w:sz="4" w:space="0" w:color="auto"/>
              <w:right w:val="single" w:sz="4" w:space="0" w:color="auto"/>
            </w:tcBorders>
            <w:hideMark/>
          </w:tcPr>
          <w:p w:rsidR="008F4CED" w:rsidRPr="00EC6D35" w:rsidRDefault="008F4CED" w:rsidP="00EC6D35">
            <w:pPr>
              <w:spacing w:after="0" w:line="240" w:lineRule="auto"/>
              <w:ind w:left="17"/>
              <w:jc w:val="both"/>
              <w:rPr>
                <w:rFonts w:ascii="PT Astra Serif" w:hAnsi="PT Astra Serif"/>
                <w:sz w:val="16"/>
                <w:szCs w:val="16"/>
              </w:rPr>
            </w:pPr>
            <w:r w:rsidRPr="00EC6D35">
              <w:rPr>
                <w:rFonts w:ascii="PT Astra Serif" w:hAnsi="PT Astra Serif"/>
                <w:sz w:val="16"/>
                <w:szCs w:val="16"/>
              </w:rPr>
              <w:t xml:space="preserve">Уровень обеспеченности населения Целинного муниципального округа </w:t>
            </w:r>
            <w:proofErr w:type="gramStart"/>
            <w:r w:rsidRPr="00EC6D35">
              <w:rPr>
                <w:rFonts w:ascii="PT Astra Serif" w:hAnsi="PT Astra Serif"/>
                <w:sz w:val="16"/>
                <w:szCs w:val="16"/>
              </w:rPr>
              <w:t>спортивным</w:t>
            </w:r>
            <w:proofErr w:type="gramEnd"/>
            <w:r w:rsidRPr="00EC6D35">
              <w:rPr>
                <w:rFonts w:ascii="PT Astra Serif" w:hAnsi="PT Astra Serif"/>
                <w:sz w:val="16"/>
                <w:szCs w:val="16"/>
              </w:rPr>
              <w:t xml:space="preserve"> сооружениями исходя из единовременной пропускной способности объектов спорта</w:t>
            </w:r>
          </w:p>
        </w:tc>
        <w:tc>
          <w:tcPr>
            <w:tcW w:w="874" w:type="dxa"/>
            <w:tcBorders>
              <w:top w:val="single" w:sz="4" w:space="0" w:color="auto"/>
              <w:left w:val="single" w:sz="4" w:space="0" w:color="auto"/>
              <w:bottom w:val="single" w:sz="4" w:space="0" w:color="auto"/>
              <w:right w:val="single" w:sz="4" w:space="0" w:color="auto"/>
            </w:tcBorders>
            <w:hideMark/>
          </w:tcPr>
          <w:p w:rsidR="008F4CED" w:rsidRPr="00EC6D35" w:rsidRDefault="008F4CED" w:rsidP="00EC6D35">
            <w:pPr>
              <w:spacing w:after="0" w:line="240" w:lineRule="auto"/>
              <w:jc w:val="both"/>
              <w:rPr>
                <w:rFonts w:ascii="PT Astra Serif" w:hAnsi="PT Astra Serif"/>
                <w:sz w:val="16"/>
                <w:szCs w:val="16"/>
              </w:rPr>
            </w:pPr>
            <w:r w:rsidRPr="00EC6D35">
              <w:rPr>
                <w:rFonts w:ascii="PT Astra Serif" w:hAnsi="PT Astra Serif"/>
                <w:sz w:val="16"/>
                <w:szCs w:val="16"/>
              </w:rPr>
              <w:t>%</w:t>
            </w:r>
          </w:p>
        </w:tc>
        <w:tc>
          <w:tcPr>
            <w:tcW w:w="850" w:type="dxa"/>
            <w:tcBorders>
              <w:top w:val="single" w:sz="4" w:space="0" w:color="auto"/>
              <w:left w:val="single" w:sz="4" w:space="0" w:color="auto"/>
              <w:bottom w:val="single" w:sz="4" w:space="0" w:color="auto"/>
              <w:right w:val="single" w:sz="4" w:space="0" w:color="auto"/>
            </w:tcBorders>
            <w:hideMark/>
          </w:tcPr>
          <w:p w:rsidR="008F4CED" w:rsidRPr="00EC6D35" w:rsidRDefault="008F4CED" w:rsidP="00EC6D35">
            <w:pPr>
              <w:spacing w:after="0" w:line="240" w:lineRule="auto"/>
              <w:jc w:val="both"/>
              <w:rPr>
                <w:rFonts w:ascii="PT Astra Serif" w:hAnsi="PT Astra Serif"/>
                <w:sz w:val="16"/>
                <w:szCs w:val="16"/>
              </w:rPr>
            </w:pPr>
            <w:r w:rsidRPr="00EC6D35">
              <w:rPr>
                <w:rFonts w:ascii="PT Astra Serif" w:hAnsi="PT Astra Serif"/>
                <w:sz w:val="16"/>
                <w:szCs w:val="16"/>
              </w:rPr>
              <w:t>67,9</w:t>
            </w:r>
          </w:p>
        </w:tc>
        <w:tc>
          <w:tcPr>
            <w:tcW w:w="851" w:type="dxa"/>
            <w:tcBorders>
              <w:top w:val="single" w:sz="4" w:space="0" w:color="auto"/>
              <w:left w:val="single" w:sz="4" w:space="0" w:color="auto"/>
              <w:bottom w:val="single" w:sz="4" w:space="0" w:color="auto"/>
              <w:right w:val="single" w:sz="4" w:space="0" w:color="auto"/>
            </w:tcBorders>
            <w:hideMark/>
          </w:tcPr>
          <w:p w:rsidR="008F4CED" w:rsidRPr="00EC6D35" w:rsidRDefault="008F4CED" w:rsidP="00EC6D35">
            <w:pPr>
              <w:spacing w:after="0" w:line="240" w:lineRule="auto"/>
              <w:jc w:val="both"/>
              <w:rPr>
                <w:rFonts w:ascii="PT Astra Serif" w:hAnsi="PT Astra Serif"/>
                <w:sz w:val="16"/>
                <w:szCs w:val="16"/>
              </w:rPr>
            </w:pPr>
            <w:r w:rsidRPr="00EC6D35">
              <w:rPr>
                <w:rFonts w:ascii="PT Astra Serif" w:hAnsi="PT Astra Serif"/>
                <w:sz w:val="16"/>
                <w:szCs w:val="16"/>
              </w:rPr>
              <w:t>68,1</w:t>
            </w:r>
          </w:p>
        </w:tc>
        <w:tc>
          <w:tcPr>
            <w:tcW w:w="851" w:type="dxa"/>
            <w:tcBorders>
              <w:top w:val="single" w:sz="4" w:space="0" w:color="auto"/>
              <w:left w:val="single" w:sz="4" w:space="0" w:color="auto"/>
              <w:bottom w:val="single" w:sz="4" w:space="0" w:color="auto"/>
              <w:right w:val="single" w:sz="4" w:space="0" w:color="auto"/>
            </w:tcBorders>
            <w:hideMark/>
          </w:tcPr>
          <w:p w:rsidR="008F4CED" w:rsidRPr="00EC6D35" w:rsidRDefault="008F4CED" w:rsidP="00EC6D35">
            <w:pPr>
              <w:spacing w:after="0" w:line="240" w:lineRule="auto"/>
              <w:jc w:val="both"/>
              <w:rPr>
                <w:rFonts w:ascii="PT Astra Serif" w:hAnsi="PT Astra Serif"/>
                <w:sz w:val="16"/>
                <w:szCs w:val="16"/>
              </w:rPr>
            </w:pPr>
            <w:r w:rsidRPr="00EC6D35">
              <w:rPr>
                <w:rFonts w:ascii="PT Astra Serif" w:hAnsi="PT Astra Serif"/>
                <w:sz w:val="16"/>
                <w:szCs w:val="16"/>
              </w:rPr>
              <w:t>68,2</w:t>
            </w:r>
          </w:p>
        </w:tc>
        <w:tc>
          <w:tcPr>
            <w:tcW w:w="742" w:type="dxa"/>
            <w:tcBorders>
              <w:top w:val="single" w:sz="4" w:space="0" w:color="auto"/>
              <w:left w:val="single" w:sz="4" w:space="0" w:color="auto"/>
              <w:bottom w:val="single" w:sz="4" w:space="0" w:color="auto"/>
              <w:right w:val="single" w:sz="4" w:space="0" w:color="auto"/>
            </w:tcBorders>
            <w:hideMark/>
          </w:tcPr>
          <w:p w:rsidR="008F4CED" w:rsidRPr="00EC6D35" w:rsidRDefault="008F4CED" w:rsidP="00EC6D35">
            <w:pPr>
              <w:spacing w:after="0" w:line="240" w:lineRule="auto"/>
              <w:jc w:val="both"/>
              <w:rPr>
                <w:rFonts w:ascii="PT Astra Serif" w:hAnsi="PT Astra Serif"/>
                <w:sz w:val="16"/>
                <w:szCs w:val="16"/>
              </w:rPr>
            </w:pPr>
            <w:r w:rsidRPr="00EC6D35">
              <w:rPr>
                <w:rFonts w:ascii="PT Astra Serif" w:hAnsi="PT Astra Serif"/>
                <w:sz w:val="16"/>
                <w:szCs w:val="16"/>
              </w:rPr>
              <w:t>68,4</w:t>
            </w:r>
          </w:p>
        </w:tc>
      </w:tr>
      <w:tr w:rsidR="008F4CED" w:rsidRPr="00EC6D35" w:rsidTr="007832F0">
        <w:tc>
          <w:tcPr>
            <w:tcW w:w="675" w:type="dxa"/>
            <w:tcBorders>
              <w:top w:val="single" w:sz="4" w:space="0" w:color="auto"/>
              <w:left w:val="single" w:sz="4" w:space="0" w:color="auto"/>
              <w:bottom w:val="single" w:sz="4" w:space="0" w:color="auto"/>
              <w:right w:val="single" w:sz="4" w:space="0" w:color="auto"/>
            </w:tcBorders>
            <w:hideMark/>
          </w:tcPr>
          <w:p w:rsidR="008F4CED" w:rsidRPr="00EC6D35" w:rsidRDefault="008F4CED" w:rsidP="00EC6D35">
            <w:pPr>
              <w:spacing w:after="0" w:line="240" w:lineRule="auto"/>
              <w:jc w:val="both"/>
              <w:rPr>
                <w:rFonts w:ascii="PT Astra Serif" w:hAnsi="PT Astra Serif"/>
                <w:sz w:val="16"/>
                <w:szCs w:val="16"/>
              </w:rPr>
            </w:pPr>
            <w:r w:rsidRPr="00EC6D35">
              <w:rPr>
                <w:rFonts w:ascii="PT Astra Serif" w:hAnsi="PT Astra Serif"/>
                <w:sz w:val="16"/>
                <w:szCs w:val="16"/>
              </w:rPr>
              <w:t>7</w:t>
            </w:r>
          </w:p>
        </w:tc>
        <w:tc>
          <w:tcPr>
            <w:tcW w:w="5363" w:type="dxa"/>
            <w:tcBorders>
              <w:top w:val="single" w:sz="4" w:space="0" w:color="auto"/>
              <w:left w:val="single" w:sz="4" w:space="0" w:color="auto"/>
              <w:bottom w:val="single" w:sz="4" w:space="0" w:color="auto"/>
              <w:right w:val="single" w:sz="4" w:space="0" w:color="auto"/>
            </w:tcBorders>
            <w:hideMark/>
          </w:tcPr>
          <w:p w:rsidR="008F4CED" w:rsidRPr="00EC6D35" w:rsidRDefault="008F4CED" w:rsidP="00EC6D35">
            <w:pPr>
              <w:spacing w:after="0" w:line="240" w:lineRule="auto"/>
              <w:ind w:left="17"/>
              <w:jc w:val="both"/>
              <w:rPr>
                <w:rFonts w:ascii="PT Astra Serif" w:hAnsi="PT Astra Serif"/>
                <w:sz w:val="16"/>
                <w:szCs w:val="16"/>
              </w:rPr>
            </w:pPr>
            <w:r w:rsidRPr="00EC6D35">
              <w:rPr>
                <w:rFonts w:ascii="PT Astra Serif" w:hAnsi="PT Astra Serif"/>
                <w:sz w:val="16"/>
                <w:szCs w:val="16"/>
              </w:rPr>
              <w:t>Доля граждан, выполнивших нормативы  Всероссийского физкультурно-спортивного комплекса «Готов к труду и обороне» (ГТО), в общей численности населения, принявшего участие в сдаче данных нормативов в  Целинном муниципальном округе</w:t>
            </w:r>
          </w:p>
        </w:tc>
        <w:tc>
          <w:tcPr>
            <w:tcW w:w="874" w:type="dxa"/>
            <w:tcBorders>
              <w:top w:val="single" w:sz="4" w:space="0" w:color="auto"/>
              <w:left w:val="single" w:sz="4" w:space="0" w:color="auto"/>
              <w:bottom w:val="single" w:sz="4" w:space="0" w:color="auto"/>
              <w:right w:val="single" w:sz="4" w:space="0" w:color="auto"/>
            </w:tcBorders>
            <w:hideMark/>
          </w:tcPr>
          <w:p w:rsidR="008F4CED" w:rsidRPr="00EC6D35" w:rsidRDefault="008F4CED" w:rsidP="00EC6D35">
            <w:pPr>
              <w:spacing w:after="0" w:line="240" w:lineRule="auto"/>
              <w:jc w:val="both"/>
              <w:rPr>
                <w:rFonts w:ascii="PT Astra Serif" w:hAnsi="PT Astra Serif"/>
                <w:sz w:val="16"/>
                <w:szCs w:val="16"/>
              </w:rPr>
            </w:pPr>
            <w:r w:rsidRPr="00EC6D35">
              <w:rPr>
                <w:rFonts w:ascii="PT Astra Serif" w:hAnsi="PT Astra Serif"/>
                <w:sz w:val="16"/>
                <w:szCs w:val="16"/>
              </w:rPr>
              <w:t>%</w:t>
            </w:r>
          </w:p>
        </w:tc>
        <w:tc>
          <w:tcPr>
            <w:tcW w:w="850" w:type="dxa"/>
            <w:tcBorders>
              <w:top w:val="single" w:sz="4" w:space="0" w:color="auto"/>
              <w:left w:val="single" w:sz="4" w:space="0" w:color="auto"/>
              <w:bottom w:val="single" w:sz="4" w:space="0" w:color="auto"/>
              <w:right w:val="single" w:sz="4" w:space="0" w:color="auto"/>
            </w:tcBorders>
            <w:hideMark/>
          </w:tcPr>
          <w:p w:rsidR="008F4CED" w:rsidRPr="00EC6D35" w:rsidRDefault="008F4CED" w:rsidP="00EC6D35">
            <w:pPr>
              <w:spacing w:after="0" w:line="240" w:lineRule="auto"/>
              <w:jc w:val="both"/>
              <w:rPr>
                <w:rFonts w:ascii="PT Astra Serif" w:hAnsi="PT Astra Serif"/>
                <w:sz w:val="16"/>
                <w:szCs w:val="16"/>
              </w:rPr>
            </w:pPr>
            <w:r w:rsidRPr="00EC6D35">
              <w:rPr>
                <w:rFonts w:ascii="PT Astra Serif" w:hAnsi="PT Astra Serif"/>
                <w:sz w:val="16"/>
                <w:szCs w:val="16"/>
              </w:rPr>
              <w:t>49</w:t>
            </w:r>
          </w:p>
        </w:tc>
        <w:tc>
          <w:tcPr>
            <w:tcW w:w="851" w:type="dxa"/>
            <w:tcBorders>
              <w:top w:val="single" w:sz="4" w:space="0" w:color="auto"/>
              <w:left w:val="single" w:sz="4" w:space="0" w:color="auto"/>
              <w:bottom w:val="single" w:sz="4" w:space="0" w:color="auto"/>
              <w:right w:val="single" w:sz="4" w:space="0" w:color="auto"/>
            </w:tcBorders>
            <w:hideMark/>
          </w:tcPr>
          <w:p w:rsidR="008F4CED" w:rsidRPr="00EC6D35" w:rsidRDefault="008F4CED" w:rsidP="00EC6D35">
            <w:pPr>
              <w:spacing w:after="0" w:line="240" w:lineRule="auto"/>
              <w:jc w:val="both"/>
              <w:rPr>
                <w:rFonts w:ascii="PT Astra Serif" w:hAnsi="PT Astra Serif"/>
                <w:sz w:val="16"/>
                <w:szCs w:val="16"/>
              </w:rPr>
            </w:pPr>
            <w:r w:rsidRPr="00EC6D35">
              <w:rPr>
                <w:rFonts w:ascii="PT Astra Serif" w:hAnsi="PT Astra Serif"/>
                <w:sz w:val="16"/>
                <w:szCs w:val="16"/>
              </w:rPr>
              <w:t>51</w:t>
            </w:r>
          </w:p>
        </w:tc>
        <w:tc>
          <w:tcPr>
            <w:tcW w:w="851" w:type="dxa"/>
            <w:tcBorders>
              <w:top w:val="single" w:sz="4" w:space="0" w:color="auto"/>
              <w:left w:val="single" w:sz="4" w:space="0" w:color="auto"/>
              <w:bottom w:val="single" w:sz="4" w:space="0" w:color="auto"/>
              <w:right w:val="single" w:sz="4" w:space="0" w:color="auto"/>
            </w:tcBorders>
            <w:hideMark/>
          </w:tcPr>
          <w:p w:rsidR="008F4CED" w:rsidRPr="00EC6D35" w:rsidRDefault="008F4CED" w:rsidP="00EC6D35">
            <w:pPr>
              <w:spacing w:after="0" w:line="240" w:lineRule="auto"/>
              <w:jc w:val="both"/>
              <w:rPr>
                <w:rFonts w:ascii="PT Astra Serif" w:hAnsi="PT Astra Serif"/>
                <w:sz w:val="16"/>
                <w:szCs w:val="16"/>
              </w:rPr>
            </w:pPr>
            <w:r w:rsidRPr="00EC6D35">
              <w:rPr>
                <w:rFonts w:ascii="PT Astra Serif" w:hAnsi="PT Astra Serif"/>
                <w:sz w:val="16"/>
                <w:szCs w:val="16"/>
              </w:rPr>
              <w:t>52,5</w:t>
            </w:r>
          </w:p>
        </w:tc>
        <w:tc>
          <w:tcPr>
            <w:tcW w:w="742" w:type="dxa"/>
            <w:tcBorders>
              <w:top w:val="single" w:sz="4" w:space="0" w:color="auto"/>
              <w:left w:val="single" w:sz="4" w:space="0" w:color="auto"/>
              <w:bottom w:val="single" w:sz="4" w:space="0" w:color="auto"/>
              <w:right w:val="single" w:sz="4" w:space="0" w:color="auto"/>
            </w:tcBorders>
            <w:hideMark/>
          </w:tcPr>
          <w:p w:rsidR="008F4CED" w:rsidRPr="00EC6D35" w:rsidRDefault="008F4CED" w:rsidP="00EC6D35">
            <w:pPr>
              <w:spacing w:after="0" w:line="240" w:lineRule="auto"/>
              <w:jc w:val="both"/>
              <w:rPr>
                <w:rFonts w:ascii="PT Astra Serif" w:hAnsi="PT Astra Serif"/>
                <w:sz w:val="16"/>
                <w:szCs w:val="16"/>
              </w:rPr>
            </w:pPr>
            <w:r w:rsidRPr="00EC6D35">
              <w:rPr>
                <w:rFonts w:ascii="PT Astra Serif" w:hAnsi="PT Astra Serif"/>
                <w:sz w:val="16"/>
                <w:szCs w:val="16"/>
              </w:rPr>
              <w:t>54</w:t>
            </w:r>
          </w:p>
        </w:tc>
      </w:tr>
      <w:tr w:rsidR="008F4CED" w:rsidRPr="00EC6D35" w:rsidTr="007832F0">
        <w:tc>
          <w:tcPr>
            <w:tcW w:w="675" w:type="dxa"/>
            <w:tcBorders>
              <w:top w:val="single" w:sz="4" w:space="0" w:color="auto"/>
              <w:left w:val="single" w:sz="4" w:space="0" w:color="auto"/>
              <w:bottom w:val="single" w:sz="4" w:space="0" w:color="auto"/>
              <w:right w:val="single" w:sz="4" w:space="0" w:color="auto"/>
            </w:tcBorders>
            <w:hideMark/>
          </w:tcPr>
          <w:p w:rsidR="008F4CED" w:rsidRPr="00EC6D35" w:rsidRDefault="008F4CED" w:rsidP="00EC6D35">
            <w:pPr>
              <w:spacing w:after="0" w:line="240" w:lineRule="auto"/>
              <w:jc w:val="both"/>
              <w:rPr>
                <w:rFonts w:ascii="PT Astra Serif" w:hAnsi="PT Astra Serif"/>
                <w:sz w:val="16"/>
                <w:szCs w:val="16"/>
              </w:rPr>
            </w:pPr>
            <w:r w:rsidRPr="00EC6D35">
              <w:rPr>
                <w:rFonts w:ascii="PT Astra Serif" w:hAnsi="PT Astra Serif"/>
                <w:sz w:val="16"/>
                <w:szCs w:val="16"/>
              </w:rPr>
              <w:t>8</w:t>
            </w:r>
          </w:p>
        </w:tc>
        <w:tc>
          <w:tcPr>
            <w:tcW w:w="5363" w:type="dxa"/>
            <w:tcBorders>
              <w:top w:val="single" w:sz="4" w:space="0" w:color="auto"/>
              <w:left w:val="single" w:sz="4" w:space="0" w:color="auto"/>
              <w:bottom w:val="single" w:sz="4" w:space="0" w:color="auto"/>
              <w:right w:val="single" w:sz="4" w:space="0" w:color="auto"/>
            </w:tcBorders>
            <w:hideMark/>
          </w:tcPr>
          <w:p w:rsidR="008F4CED" w:rsidRPr="00EC6D35" w:rsidRDefault="008F4CED" w:rsidP="00EC6D35">
            <w:pPr>
              <w:spacing w:after="0" w:line="240" w:lineRule="auto"/>
              <w:ind w:left="17"/>
              <w:jc w:val="both"/>
              <w:rPr>
                <w:rFonts w:ascii="PT Astra Serif" w:hAnsi="PT Astra Serif"/>
                <w:sz w:val="16"/>
                <w:szCs w:val="16"/>
              </w:rPr>
            </w:pPr>
            <w:r w:rsidRPr="00EC6D35">
              <w:rPr>
                <w:rFonts w:ascii="PT Astra Serif" w:hAnsi="PT Astra Serif"/>
                <w:sz w:val="16"/>
                <w:szCs w:val="16"/>
              </w:rPr>
              <w:t>Доля лиц, имеющих спортивные разряды и звания, занимающихся футболом в организациях, осуществляющих спортивную подготовку, в общей численности лиц, занимающихся в организациях, осуществляющих спортивную подготовку по виду спорта «футбол»</w:t>
            </w:r>
          </w:p>
        </w:tc>
        <w:tc>
          <w:tcPr>
            <w:tcW w:w="874" w:type="dxa"/>
            <w:tcBorders>
              <w:top w:val="single" w:sz="4" w:space="0" w:color="auto"/>
              <w:left w:val="single" w:sz="4" w:space="0" w:color="auto"/>
              <w:bottom w:val="single" w:sz="4" w:space="0" w:color="auto"/>
              <w:right w:val="single" w:sz="4" w:space="0" w:color="auto"/>
            </w:tcBorders>
            <w:hideMark/>
          </w:tcPr>
          <w:p w:rsidR="008F4CED" w:rsidRPr="00EC6D35" w:rsidRDefault="008F4CED" w:rsidP="00EC6D35">
            <w:pPr>
              <w:spacing w:after="0" w:line="240" w:lineRule="auto"/>
              <w:jc w:val="both"/>
              <w:rPr>
                <w:rFonts w:ascii="PT Astra Serif" w:hAnsi="PT Astra Serif"/>
                <w:sz w:val="16"/>
                <w:szCs w:val="16"/>
              </w:rPr>
            </w:pPr>
            <w:r w:rsidRPr="00EC6D35">
              <w:rPr>
                <w:rFonts w:ascii="PT Astra Serif" w:hAnsi="PT Astra Serif"/>
                <w:sz w:val="16"/>
                <w:szCs w:val="16"/>
              </w:rPr>
              <w:t>%</w:t>
            </w:r>
          </w:p>
        </w:tc>
        <w:tc>
          <w:tcPr>
            <w:tcW w:w="850" w:type="dxa"/>
            <w:tcBorders>
              <w:top w:val="single" w:sz="4" w:space="0" w:color="auto"/>
              <w:left w:val="single" w:sz="4" w:space="0" w:color="auto"/>
              <w:bottom w:val="single" w:sz="4" w:space="0" w:color="auto"/>
              <w:right w:val="single" w:sz="4" w:space="0" w:color="auto"/>
            </w:tcBorders>
          </w:tcPr>
          <w:p w:rsidR="008F4CED" w:rsidRPr="00EC6D35" w:rsidRDefault="008F4CED" w:rsidP="00EC6D35">
            <w:pPr>
              <w:spacing w:after="0" w:line="240" w:lineRule="auto"/>
              <w:jc w:val="both"/>
              <w:rPr>
                <w:rFonts w:ascii="PT Astra Serif" w:hAnsi="PT Astra Serif"/>
                <w:sz w:val="16"/>
                <w:szCs w:val="16"/>
              </w:rPr>
            </w:pPr>
            <w:r w:rsidRPr="00EC6D35">
              <w:rPr>
                <w:rFonts w:ascii="PT Astra Serif" w:hAnsi="PT Astra Serif"/>
                <w:sz w:val="16"/>
                <w:szCs w:val="16"/>
              </w:rPr>
              <w:t>34,5</w:t>
            </w:r>
          </w:p>
          <w:p w:rsidR="008F4CED" w:rsidRPr="00EC6D35" w:rsidRDefault="008F4CED" w:rsidP="00EC6D35">
            <w:pPr>
              <w:spacing w:after="0" w:line="240" w:lineRule="auto"/>
              <w:jc w:val="both"/>
              <w:rPr>
                <w:rFonts w:ascii="PT Astra Serif" w:hAnsi="PT Astra Serif"/>
                <w:sz w:val="16"/>
                <w:szCs w:val="16"/>
              </w:rPr>
            </w:pPr>
          </w:p>
        </w:tc>
        <w:tc>
          <w:tcPr>
            <w:tcW w:w="851" w:type="dxa"/>
            <w:tcBorders>
              <w:top w:val="single" w:sz="4" w:space="0" w:color="auto"/>
              <w:left w:val="single" w:sz="4" w:space="0" w:color="auto"/>
              <w:bottom w:val="single" w:sz="4" w:space="0" w:color="auto"/>
              <w:right w:val="single" w:sz="4" w:space="0" w:color="auto"/>
            </w:tcBorders>
            <w:hideMark/>
          </w:tcPr>
          <w:p w:rsidR="008F4CED" w:rsidRPr="00EC6D35" w:rsidRDefault="008F4CED" w:rsidP="00EC6D35">
            <w:pPr>
              <w:spacing w:after="0" w:line="240" w:lineRule="auto"/>
              <w:jc w:val="both"/>
              <w:rPr>
                <w:rFonts w:ascii="PT Astra Serif" w:hAnsi="PT Astra Serif"/>
                <w:sz w:val="16"/>
                <w:szCs w:val="16"/>
              </w:rPr>
            </w:pPr>
            <w:r w:rsidRPr="00EC6D35">
              <w:rPr>
                <w:rFonts w:ascii="PT Astra Serif" w:hAnsi="PT Astra Serif"/>
                <w:sz w:val="16"/>
                <w:szCs w:val="16"/>
              </w:rPr>
              <w:t>36,4</w:t>
            </w:r>
          </w:p>
        </w:tc>
        <w:tc>
          <w:tcPr>
            <w:tcW w:w="851" w:type="dxa"/>
            <w:tcBorders>
              <w:top w:val="single" w:sz="4" w:space="0" w:color="auto"/>
              <w:left w:val="single" w:sz="4" w:space="0" w:color="auto"/>
              <w:bottom w:val="single" w:sz="4" w:space="0" w:color="auto"/>
              <w:right w:val="single" w:sz="4" w:space="0" w:color="auto"/>
            </w:tcBorders>
            <w:hideMark/>
          </w:tcPr>
          <w:p w:rsidR="008F4CED" w:rsidRPr="00EC6D35" w:rsidRDefault="008F4CED" w:rsidP="00EC6D35">
            <w:pPr>
              <w:spacing w:after="0" w:line="240" w:lineRule="auto"/>
              <w:jc w:val="both"/>
              <w:rPr>
                <w:rFonts w:ascii="PT Astra Serif" w:hAnsi="PT Astra Serif"/>
                <w:sz w:val="16"/>
                <w:szCs w:val="16"/>
              </w:rPr>
            </w:pPr>
            <w:r w:rsidRPr="00EC6D35">
              <w:rPr>
                <w:rFonts w:ascii="PT Astra Serif" w:hAnsi="PT Astra Serif"/>
                <w:sz w:val="16"/>
                <w:szCs w:val="16"/>
              </w:rPr>
              <w:t>37,8</w:t>
            </w:r>
          </w:p>
        </w:tc>
        <w:tc>
          <w:tcPr>
            <w:tcW w:w="742" w:type="dxa"/>
            <w:tcBorders>
              <w:top w:val="single" w:sz="4" w:space="0" w:color="auto"/>
              <w:left w:val="single" w:sz="4" w:space="0" w:color="auto"/>
              <w:bottom w:val="single" w:sz="4" w:space="0" w:color="auto"/>
              <w:right w:val="single" w:sz="4" w:space="0" w:color="auto"/>
            </w:tcBorders>
            <w:hideMark/>
          </w:tcPr>
          <w:p w:rsidR="008F4CED" w:rsidRPr="00EC6D35" w:rsidRDefault="008F4CED" w:rsidP="00EC6D35">
            <w:pPr>
              <w:spacing w:after="0" w:line="240" w:lineRule="auto"/>
              <w:jc w:val="both"/>
              <w:rPr>
                <w:rFonts w:ascii="PT Astra Serif" w:hAnsi="PT Astra Serif"/>
                <w:sz w:val="16"/>
                <w:szCs w:val="16"/>
              </w:rPr>
            </w:pPr>
            <w:r w:rsidRPr="00EC6D35">
              <w:rPr>
                <w:rFonts w:ascii="PT Astra Serif" w:hAnsi="PT Astra Serif"/>
                <w:sz w:val="16"/>
                <w:szCs w:val="16"/>
              </w:rPr>
              <w:t>39,2</w:t>
            </w:r>
          </w:p>
        </w:tc>
      </w:tr>
    </w:tbl>
    <w:p w:rsidR="008F4CED" w:rsidRPr="00EC6D35" w:rsidRDefault="008F4CED" w:rsidP="00EC6D35">
      <w:pPr>
        <w:spacing w:after="0" w:line="240" w:lineRule="auto"/>
        <w:jc w:val="both"/>
        <w:rPr>
          <w:rFonts w:ascii="PT Astra Serif" w:hAnsi="PT Astra Serif"/>
          <w:sz w:val="16"/>
          <w:szCs w:val="16"/>
        </w:rPr>
      </w:pPr>
    </w:p>
    <w:p w:rsidR="008F4CED" w:rsidRPr="00EC6D35" w:rsidRDefault="008F4CED" w:rsidP="00EC6D35">
      <w:pPr>
        <w:spacing w:after="0" w:line="240" w:lineRule="auto"/>
        <w:jc w:val="both"/>
        <w:rPr>
          <w:rFonts w:ascii="PT Astra Serif" w:hAnsi="PT Astra Serif"/>
          <w:sz w:val="16"/>
          <w:szCs w:val="16"/>
        </w:rPr>
      </w:pPr>
      <w:r w:rsidRPr="00EC6D35">
        <w:rPr>
          <w:rFonts w:ascii="PT Astra Serif" w:hAnsi="PT Astra Serif"/>
          <w:sz w:val="16"/>
          <w:szCs w:val="16"/>
          <w:lang w:val="en-US"/>
        </w:rPr>
        <w:t>IX</w:t>
      </w:r>
      <w:r w:rsidRPr="00EC6D35">
        <w:rPr>
          <w:rFonts w:ascii="PT Astra Serif" w:hAnsi="PT Astra Serif"/>
          <w:sz w:val="16"/>
          <w:szCs w:val="16"/>
        </w:rPr>
        <w:t>. Ресурсное обеспечение Программы</w:t>
      </w:r>
    </w:p>
    <w:p w:rsidR="008F4CED" w:rsidRPr="00EC6D35" w:rsidRDefault="008F4CED" w:rsidP="00EC6D35">
      <w:pPr>
        <w:spacing w:after="0" w:line="240" w:lineRule="auto"/>
        <w:jc w:val="both"/>
        <w:rPr>
          <w:rFonts w:ascii="PT Astra Serif" w:hAnsi="PT Astra Serif"/>
          <w:sz w:val="16"/>
          <w:szCs w:val="16"/>
        </w:rPr>
      </w:pPr>
    </w:p>
    <w:p w:rsidR="008F4CED" w:rsidRPr="00EC6D35" w:rsidRDefault="008F4CED" w:rsidP="00EC6D35">
      <w:pPr>
        <w:pStyle w:val="a6"/>
        <w:spacing w:after="0" w:line="240" w:lineRule="auto"/>
        <w:jc w:val="both"/>
        <w:rPr>
          <w:rFonts w:ascii="PT Astra Serif" w:hAnsi="PT Astra Serif"/>
          <w:sz w:val="16"/>
          <w:szCs w:val="16"/>
        </w:rPr>
      </w:pPr>
      <w:r w:rsidRPr="00EC6D35">
        <w:rPr>
          <w:rFonts w:ascii="PT Astra Serif" w:hAnsi="PT Astra Serif"/>
          <w:sz w:val="16"/>
          <w:szCs w:val="16"/>
        </w:rPr>
        <w:t>Объемы финансирования мероприятий Программы за счет средств местного бюджета</w:t>
      </w:r>
    </w:p>
    <w:p w:rsidR="008F4CED" w:rsidRPr="00EC6D35" w:rsidRDefault="008F4CED" w:rsidP="00EC6D35">
      <w:pPr>
        <w:spacing w:after="0" w:line="240" w:lineRule="auto"/>
        <w:jc w:val="both"/>
        <w:rPr>
          <w:rFonts w:ascii="PT Astra Serif" w:hAnsi="PT Astra Serif"/>
          <w:sz w:val="16"/>
          <w:szCs w:val="16"/>
        </w:rPr>
      </w:pPr>
    </w:p>
    <w:tbl>
      <w:tblPr>
        <w:tblW w:w="10206" w:type="dxa"/>
        <w:tblInd w:w="-459" w:type="dxa"/>
        <w:tblLayout w:type="fixed"/>
        <w:tblLook w:val="0000" w:firstRow="0" w:lastRow="0" w:firstColumn="0" w:lastColumn="0" w:noHBand="0" w:noVBand="0"/>
      </w:tblPr>
      <w:tblGrid>
        <w:gridCol w:w="4644"/>
        <w:gridCol w:w="1559"/>
        <w:gridCol w:w="1134"/>
        <w:gridCol w:w="1228"/>
        <w:gridCol w:w="1641"/>
      </w:tblGrid>
      <w:tr w:rsidR="001757DF" w:rsidRPr="00EC6D35" w:rsidTr="001757DF">
        <w:trPr>
          <w:cantSplit/>
          <w:trHeight w:hRule="exact" w:val="263"/>
        </w:trPr>
        <w:tc>
          <w:tcPr>
            <w:tcW w:w="4644" w:type="dxa"/>
            <w:vMerge w:val="restart"/>
            <w:tcBorders>
              <w:top w:val="single" w:sz="4" w:space="0" w:color="000000"/>
              <w:left w:val="single" w:sz="4" w:space="0" w:color="auto"/>
              <w:bottom w:val="single" w:sz="4" w:space="0" w:color="000000"/>
              <w:right w:val="nil"/>
            </w:tcBorders>
          </w:tcPr>
          <w:p w:rsidR="008F4CED" w:rsidRPr="00EC6D35" w:rsidRDefault="008F4CED" w:rsidP="00EC6D35">
            <w:pPr>
              <w:spacing w:after="0" w:line="240" w:lineRule="auto"/>
              <w:jc w:val="both"/>
              <w:rPr>
                <w:rFonts w:ascii="PT Astra Serif" w:hAnsi="PT Astra Serif"/>
                <w:sz w:val="16"/>
                <w:szCs w:val="16"/>
              </w:rPr>
            </w:pPr>
            <w:r w:rsidRPr="00EC6D35">
              <w:rPr>
                <w:rFonts w:ascii="PT Astra Serif" w:hAnsi="PT Astra Serif"/>
                <w:sz w:val="16"/>
                <w:szCs w:val="16"/>
              </w:rPr>
              <w:t>Намечаемые мероприятия</w:t>
            </w:r>
          </w:p>
        </w:tc>
        <w:tc>
          <w:tcPr>
            <w:tcW w:w="5562" w:type="dxa"/>
            <w:gridSpan w:val="4"/>
            <w:tcBorders>
              <w:top w:val="single" w:sz="4" w:space="0" w:color="000000"/>
              <w:left w:val="single" w:sz="4" w:space="0" w:color="000000"/>
              <w:bottom w:val="single" w:sz="4" w:space="0" w:color="000000"/>
              <w:right w:val="single" w:sz="4" w:space="0" w:color="auto"/>
            </w:tcBorders>
          </w:tcPr>
          <w:p w:rsidR="008F4CED" w:rsidRPr="00EC6D35" w:rsidRDefault="008F4CED" w:rsidP="00EC6D35">
            <w:pPr>
              <w:spacing w:after="0" w:line="240" w:lineRule="auto"/>
              <w:jc w:val="both"/>
              <w:rPr>
                <w:rFonts w:ascii="PT Astra Serif" w:hAnsi="PT Astra Serif"/>
                <w:sz w:val="16"/>
                <w:szCs w:val="16"/>
              </w:rPr>
            </w:pPr>
            <w:r w:rsidRPr="00EC6D35">
              <w:rPr>
                <w:rFonts w:ascii="PT Astra Serif" w:hAnsi="PT Astra Serif"/>
                <w:sz w:val="16"/>
                <w:szCs w:val="16"/>
              </w:rPr>
              <w:t>Объем финансирования (тыс. рублей)</w:t>
            </w:r>
          </w:p>
        </w:tc>
      </w:tr>
      <w:tr w:rsidR="001757DF" w:rsidRPr="00EC6D35" w:rsidTr="001757DF">
        <w:trPr>
          <w:cantSplit/>
          <w:trHeight w:hRule="exact" w:val="263"/>
        </w:trPr>
        <w:tc>
          <w:tcPr>
            <w:tcW w:w="4644" w:type="dxa"/>
            <w:vMerge/>
            <w:tcBorders>
              <w:top w:val="single" w:sz="4" w:space="0" w:color="000000"/>
              <w:left w:val="single" w:sz="4" w:space="0" w:color="auto"/>
              <w:bottom w:val="single" w:sz="4" w:space="0" w:color="000000"/>
              <w:right w:val="nil"/>
            </w:tcBorders>
            <w:vAlign w:val="center"/>
          </w:tcPr>
          <w:p w:rsidR="008F4CED" w:rsidRPr="00EC6D35" w:rsidRDefault="008F4CED" w:rsidP="00EC6D35">
            <w:pPr>
              <w:spacing w:after="0" w:line="240" w:lineRule="auto"/>
              <w:jc w:val="both"/>
              <w:rPr>
                <w:rFonts w:ascii="PT Astra Serif" w:hAnsi="PT Astra Serif"/>
                <w:sz w:val="16"/>
                <w:szCs w:val="16"/>
              </w:rPr>
            </w:pPr>
          </w:p>
        </w:tc>
        <w:tc>
          <w:tcPr>
            <w:tcW w:w="1559" w:type="dxa"/>
            <w:vMerge w:val="restart"/>
            <w:tcBorders>
              <w:top w:val="nil"/>
              <w:left w:val="single" w:sz="4" w:space="0" w:color="000000"/>
              <w:bottom w:val="single" w:sz="4" w:space="0" w:color="000000"/>
              <w:right w:val="nil"/>
            </w:tcBorders>
          </w:tcPr>
          <w:p w:rsidR="008F4CED" w:rsidRPr="00EC6D35" w:rsidRDefault="008F4CED" w:rsidP="00EC6D35">
            <w:pPr>
              <w:spacing w:after="0" w:line="240" w:lineRule="auto"/>
              <w:jc w:val="both"/>
              <w:rPr>
                <w:rFonts w:ascii="PT Astra Serif" w:hAnsi="PT Astra Serif"/>
                <w:sz w:val="16"/>
                <w:szCs w:val="16"/>
              </w:rPr>
            </w:pPr>
            <w:r w:rsidRPr="00EC6D35">
              <w:rPr>
                <w:rFonts w:ascii="PT Astra Serif" w:hAnsi="PT Astra Serif"/>
                <w:sz w:val="16"/>
                <w:szCs w:val="16"/>
              </w:rPr>
              <w:t>Всего</w:t>
            </w:r>
          </w:p>
        </w:tc>
        <w:tc>
          <w:tcPr>
            <w:tcW w:w="4003" w:type="dxa"/>
            <w:gridSpan w:val="3"/>
            <w:tcBorders>
              <w:top w:val="nil"/>
              <w:left w:val="single" w:sz="4" w:space="0" w:color="000000"/>
              <w:bottom w:val="single" w:sz="4" w:space="0" w:color="000000"/>
              <w:right w:val="single" w:sz="4" w:space="0" w:color="auto"/>
            </w:tcBorders>
          </w:tcPr>
          <w:p w:rsidR="008F4CED" w:rsidRPr="00EC6D35" w:rsidRDefault="008F4CED" w:rsidP="00EC6D35">
            <w:pPr>
              <w:spacing w:after="0" w:line="240" w:lineRule="auto"/>
              <w:jc w:val="both"/>
              <w:rPr>
                <w:rFonts w:ascii="PT Astra Serif" w:hAnsi="PT Astra Serif"/>
                <w:sz w:val="16"/>
                <w:szCs w:val="16"/>
              </w:rPr>
            </w:pPr>
            <w:r w:rsidRPr="00EC6D35">
              <w:rPr>
                <w:rFonts w:ascii="PT Astra Serif" w:hAnsi="PT Astra Serif"/>
                <w:sz w:val="16"/>
                <w:szCs w:val="16"/>
              </w:rPr>
              <w:t>в т.ч. по годам</w:t>
            </w:r>
          </w:p>
        </w:tc>
      </w:tr>
      <w:tr w:rsidR="001757DF" w:rsidRPr="00EC6D35" w:rsidTr="001757DF">
        <w:trPr>
          <w:cantSplit/>
        </w:trPr>
        <w:tc>
          <w:tcPr>
            <w:tcW w:w="4644" w:type="dxa"/>
            <w:vMerge/>
            <w:tcBorders>
              <w:top w:val="single" w:sz="4" w:space="0" w:color="000000"/>
              <w:left w:val="single" w:sz="4" w:space="0" w:color="auto"/>
              <w:bottom w:val="single" w:sz="4" w:space="0" w:color="000000"/>
              <w:right w:val="nil"/>
            </w:tcBorders>
            <w:vAlign w:val="center"/>
          </w:tcPr>
          <w:p w:rsidR="008F4CED" w:rsidRPr="00EC6D35" w:rsidRDefault="008F4CED" w:rsidP="00EC6D35">
            <w:pPr>
              <w:spacing w:after="0" w:line="240" w:lineRule="auto"/>
              <w:jc w:val="both"/>
              <w:rPr>
                <w:rFonts w:ascii="PT Astra Serif" w:hAnsi="PT Astra Serif"/>
                <w:sz w:val="16"/>
                <w:szCs w:val="16"/>
              </w:rPr>
            </w:pPr>
          </w:p>
        </w:tc>
        <w:tc>
          <w:tcPr>
            <w:tcW w:w="1559" w:type="dxa"/>
            <w:vMerge/>
            <w:tcBorders>
              <w:top w:val="nil"/>
              <w:left w:val="single" w:sz="4" w:space="0" w:color="000000"/>
              <w:bottom w:val="single" w:sz="4" w:space="0" w:color="000000"/>
              <w:right w:val="nil"/>
            </w:tcBorders>
            <w:vAlign w:val="center"/>
          </w:tcPr>
          <w:p w:rsidR="008F4CED" w:rsidRPr="00EC6D35" w:rsidRDefault="008F4CED" w:rsidP="00EC6D35">
            <w:pPr>
              <w:spacing w:after="0" w:line="240" w:lineRule="auto"/>
              <w:jc w:val="both"/>
              <w:rPr>
                <w:rFonts w:ascii="PT Astra Serif" w:hAnsi="PT Astra Serif"/>
                <w:sz w:val="16"/>
                <w:szCs w:val="16"/>
              </w:rPr>
            </w:pPr>
          </w:p>
        </w:tc>
        <w:tc>
          <w:tcPr>
            <w:tcW w:w="1134" w:type="dxa"/>
            <w:tcBorders>
              <w:top w:val="nil"/>
              <w:left w:val="single" w:sz="4" w:space="0" w:color="000000"/>
              <w:bottom w:val="single" w:sz="4" w:space="0" w:color="000000"/>
              <w:right w:val="single" w:sz="4" w:space="0" w:color="000000"/>
            </w:tcBorders>
          </w:tcPr>
          <w:p w:rsidR="008F4CED" w:rsidRPr="00EC6D35" w:rsidRDefault="008F4CED" w:rsidP="00EC6D35">
            <w:pPr>
              <w:spacing w:after="0" w:line="240" w:lineRule="auto"/>
              <w:jc w:val="both"/>
              <w:rPr>
                <w:rFonts w:ascii="PT Astra Serif" w:hAnsi="PT Astra Serif"/>
                <w:sz w:val="16"/>
                <w:szCs w:val="16"/>
              </w:rPr>
            </w:pPr>
            <w:r w:rsidRPr="00EC6D35">
              <w:rPr>
                <w:rFonts w:ascii="PT Astra Serif" w:hAnsi="PT Astra Serif"/>
                <w:sz w:val="16"/>
                <w:szCs w:val="16"/>
              </w:rPr>
              <w:t>2022г.</w:t>
            </w:r>
          </w:p>
        </w:tc>
        <w:tc>
          <w:tcPr>
            <w:tcW w:w="1228" w:type="dxa"/>
            <w:tcBorders>
              <w:top w:val="nil"/>
              <w:left w:val="single" w:sz="4" w:space="0" w:color="000000"/>
              <w:bottom w:val="single" w:sz="4" w:space="0" w:color="000000"/>
              <w:right w:val="single" w:sz="4" w:space="0" w:color="000000"/>
            </w:tcBorders>
          </w:tcPr>
          <w:p w:rsidR="008F4CED" w:rsidRPr="00EC6D35" w:rsidRDefault="008F4CED" w:rsidP="00EC6D35">
            <w:pPr>
              <w:spacing w:after="0" w:line="240" w:lineRule="auto"/>
              <w:jc w:val="both"/>
              <w:rPr>
                <w:rFonts w:ascii="PT Astra Serif" w:hAnsi="PT Astra Serif"/>
                <w:sz w:val="16"/>
                <w:szCs w:val="16"/>
              </w:rPr>
            </w:pPr>
            <w:r w:rsidRPr="00EC6D35">
              <w:rPr>
                <w:rFonts w:ascii="PT Astra Serif" w:hAnsi="PT Astra Serif"/>
                <w:sz w:val="16"/>
                <w:szCs w:val="16"/>
              </w:rPr>
              <w:t>2023 г.</w:t>
            </w:r>
          </w:p>
        </w:tc>
        <w:tc>
          <w:tcPr>
            <w:tcW w:w="1641" w:type="dxa"/>
            <w:tcBorders>
              <w:top w:val="nil"/>
              <w:left w:val="single" w:sz="4" w:space="0" w:color="000000"/>
              <w:bottom w:val="single" w:sz="4" w:space="0" w:color="000000"/>
              <w:right w:val="single" w:sz="4" w:space="0" w:color="auto"/>
            </w:tcBorders>
          </w:tcPr>
          <w:p w:rsidR="008F4CED" w:rsidRPr="00EC6D35" w:rsidRDefault="008F4CED" w:rsidP="00EC6D35">
            <w:pPr>
              <w:spacing w:after="0" w:line="240" w:lineRule="auto"/>
              <w:jc w:val="both"/>
              <w:rPr>
                <w:rFonts w:ascii="PT Astra Serif" w:hAnsi="PT Astra Serif"/>
                <w:sz w:val="16"/>
                <w:szCs w:val="16"/>
              </w:rPr>
            </w:pPr>
            <w:r w:rsidRPr="00EC6D35">
              <w:rPr>
                <w:rFonts w:ascii="PT Astra Serif" w:hAnsi="PT Astra Serif"/>
                <w:sz w:val="16"/>
                <w:szCs w:val="16"/>
              </w:rPr>
              <w:t>2024 г.</w:t>
            </w:r>
          </w:p>
        </w:tc>
      </w:tr>
      <w:tr w:rsidR="001757DF" w:rsidRPr="00EC6D35" w:rsidTr="001757DF">
        <w:trPr>
          <w:cantSplit/>
          <w:trHeight w:val="625"/>
        </w:trPr>
        <w:tc>
          <w:tcPr>
            <w:tcW w:w="10206" w:type="dxa"/>
            <w:gridSpan w:val="5"/>
            <w:tcBorders>
              <w:left w:val="single" w:sz="4" w:space="0" w:color="auto"/>
              <w:right w:val="single" w:sz="4" w:space="0" w:color="auto"/>
            </w:tcBorders>
          </w:tcPr>
          <w:p w:rsidR="008F4CED" w:rsidRPr="00EC6D35" w:rsidRDefault="008F4CED" w:rsidP="00EC6D35">
            <w:pPr>
              <w:spacing w:after="0" w:line="240" w:lineRule="auto"/>
              <w:jc w:val="center"/>
              <w:rPr>
                <w:rFonts w:ascii="PT Astra Serif" w:hAnsi="PT Astra Serif"/>
                <w:sz w:val="16"/>
                <w:szCs w:val="16"/>
              </w:rPr>
            </w:pPr>
            <w:r w:rsidRPr="00EC6D35">
              <w:rPr>
                <w:rFonts w:ascii="PT Astra Serif" w:hAnsi="PT Astra Serif"/>
                <w:sz w:val="16"/>
                <w:szCs w:val="16"/>
              </w:rPr>
              <w:t>Нормативно-правовое и организационное обеспечение развития физической культуры и спорта</w:t>
            </w:r>
          </w:p>
        </w:tc>
      </w:tr>
      <w:tr w:rsidR="001757DF" w:rsidRPr="00EC6D35" w:rsidTr="001757DF">
        <w:trPr>
          <w:cantSplit/>
        </w:trPr>
        <w:tc>
          <w:tcPr>
            <w:tcW w:w="4644" w:type="dxa"/>
            <w:tcBorders>
              <w:top w:val="single" w:sz="4" w:space="0" w:color="000000"/>
              <w:left w:val="single" w:sz="4" w:space="0" w:color="auto"/>
              <w:bottom w:val="single" w:sz="4" w:space="0" w:color="000000"/>
              <w:right w:val="nil"/>
            </w:tcBorders>
          </w:tcPr>
          <w:p w:rsidR="008F4CED" w:rsidRPr="00EC6D35" w:rsidRDefault="008F4CED" w:rsidP="00EC6D35">
            <w:pPr>
              <w:spacing w:after="0" w:line="240" w:lineRule="auto"/>
              <w:jc w:val="both"/>
              <w:rPr>
                <w:rFonts w:ascii="PT Astra Serif" w:hAnsi="PT Astra Serif"/>
                <w:sz w:val="16"/>
                <w:szCs w:val="16"/>
              </w:rPr>
            </w:pPr>
            <w:r w:rsidRPr="00EC6D35">
              <w:rPr>
                <w:rFonts w:ascii="PT Astra Serif" w:hAnsi="PT Astra Serif"/>
                <w:sz w:val="16"/>
                <w:szCs w:val="16"/>
              </w:rPr>
              <w:t>Всего  местный бюджет</w:t>
            </w:r>
          </w:p>
        </w:tc>
        <w:tc>
          <w:tcPr>
            <w:tcW w:w="1559" w:type="dxa"/>
            <w:tcBorders>
              <w:top w:val="single" w:sz="4" w:space="0" w:color="000000"/>
              <w:left w:val="single" w:sz="4" w:space="0" w:color="000000"/>
              <w:bottom w:val="single" w:sz="4" w:space="0" w:color="000000"/>
              <w:right w:val="nil"/>
            </w:tcBorders>
          </w:tcPr>
          <w:p w:rsidR="008F4CED" w:rsidRPr="00EC6D35" w:rsidRDefault="008F4CED" w:rsidP="00EC6D35">
            <w:pPr>
              <w:spacing w:after="0" w:line="240" w:lineRule="auto"/>
              <w:jc w:val="both"/>
              <w:rPr>
                <w:rFonts w:ascii="PT Astra Serif" w:hAnsi="PT Astra Serif"/>
                <w:sz w:val="16"/>
                <w:szCs w:val="16"/>
              </w:rPr>
            </w:pPr>
            <w:r w:rsidRPr="00EC6D35">
              <w:rPr>
                <w:rFonts w:ascii="PT Astra Serif" w:hAnsi="PT Astra Serif"/>
                <w:sz w:val="16"/>
                <w:szCs w:val="16"/>
              </w:rPr>
              <w:t>30</w:t>
            </w:r>
          </w:p>
        </w:tc>
        <w:tc>
          <w:tcPr>
            <w:tcW w:w="1134" w:type="dxa"/>
            <w:tcBorders>
              <w:top w:val="single" w:sz="4" w:space="0" w:color="000000"/>
              <w:left w:val="single" w:sz="4" w:space="0" w:color="000000"/>
              <w:bottom w:val="single" w:sz="4" w:space="0" w:color="000000"/>
              <w:right w:val="single" w:sz="4" w:space="0" w:color="000000"/>
            </w:tcBorders>
          </w:tcPr>
          <w:p w:rsidR="008F4CED" w:rsidRPr="00EC6D35" w:rsidRDefault="008F4CED" w:rsidP="00EC6D35">
            <w:pPr>
              <w:spacing w:after="0" w:line="240" w:lineRule="auto"/>
              <w:jc w:val="both"/>
              <w:rPr>
                <w:rFonts w:ascii="PT Astra Serif" w:hAnsi="PT Astra Serif"/>
                <w:sz w:val="16"/>
                <w:szCs w:val="16"/>
              </w:rPr>
            </w:pPr>
            <w:r w:rsidRPr="00EC6D35">
              <w:rPr>
                <w:rFonts w:ascii="PT Astra Serif" w:hAnsi="PT Astra Serif"/>
                <w:sz w:val="16"/>
                <w:szCs w:val="16"/>
              </w:rPr>
              <w:t>10</w:t>
            </w:r>
          </w:p>
        </w:tc>
        <w:tc>
          <w:tcPr>
            <w:tcW w:w="1228" w:type="dxa"/>
            <w:tcBorders>
              <w:top w:val="single" w:sz="4" w:space="0" w:color="000000"/>
              <w:left w:val="single" w:sz="4" w:space="0" w:color="000000"/>
              <w:bottom w:val="single" w:sz="4" w:space="0" w:color="000000"/>
              <w:right w:val="single" w:sz="4" w:space="0" w:color="000000"/>
            </w:tcBorders>
          </w:tcPr>
          <w:p w:rsidR="008F4CED" w:rsidRPr="00EC6D35" w:rsidRDefault="008F4CED" w:rsidP="00EC6D35">
            <w:pPr>
              <w:spacing w:after="0" w:line="240" w:lineRule="auto"/>
              <w:jc w:val="both"/>
              <w:rPr>
                <w:rFonts w:ascii="PT Astra Serif" w:hAnsi="PT Astra Serif"/>
                <w:sz w:val="16"/>
                <w:szCs w:val="16"/>
              </w:rPr>
            </w:pPr>
            <w:r w:rsidRPr="00EC6D35">
              <w:rPr>
                <w:rFonts w:ascii="PT Astra Serif" w:hAnsi="PT Astra Serif"/>
                <w:sz w:val="16"/>
                <w:szCs w:val="16"/>
              </w:rPr>
              <w:t>10</w:t>
            </w:r>
          </w:p>
        </w:tc>
        <w:tc>
          <w:tcPr>
            <w:tcW w:w="1641" w:type="dxa"/>
            <w:tcBorders>
              <w:top w:val="single" w:sz="4" w:space="0" w:color="000000"/>
              <w:left w:val="single" w:sz="4" w:space="0" w:color="000000"/>
              <w:bottom w:val="single" w:sz="4" w:space="0" w:color="000000"/>
              <w:right w:val="single" w:sz="4" w:space="0" w:color="auto"/>
            </w:tcBorders>
          </w:tcPr>
          <w:p w:rsidR="008F4CED" w:rsidRPr="00EC6D35" w:rsidRDefault="008F4CED" w:rsidP="00EC6D35">
            <w:pPr>
              <w:spacing w:after="0" w:line="240" w:lineRule="auto"/>
              <w:jc w:val="both"/>
              <w:rPr>
                <w:rFonts w:ascii="PT Astra Serif" w:hAnsi="PT Astra Serif"/>
                <w:sz w:val="16"/>
                <w:szCs w:val="16"/>
              </w:rPr>
            </w:pPr>
            <w:r w:rsidRPr="00EC6D35">
              <w:rPr>
                <w:rFonts w:ascii="PT Astra Serif" w:hAnsi="PT Astra Serif"/>
                <w:sz w:val="16"/>
                <w:szCs w:val="16"/>
              </w:rPr>
              <w:t>10</w:t>
            </w:r>
          </w:p>
        </w:tc>
      </w:tr>
      <w:tr w:rsidR="001757DF" w:rsidRPr="00EC6D35" w:rsidTr="001757DF">
        <w:trPr>
          <w:cantSplit/>
        </w:trPr>
        <w:tc>
          <w:tcPr>
            <w:tcW w:w="10206" w:type="dxa"/>
            <w:gridSpan w:val="5"/>
            <w:tcBorders>
              <w:left w:val="single" w:sz="4" w:space="0" w:color="auto"/>
              <w:right w:val="single" w:sz="4" w:space="0" w:color="auto"/>
            </w:tcBorders>
          </w:tcPr>
          <w:p w:rsidR="008F4CED" w:rsidRPr="00EC6D35" w:rsidRDefault="008F4CED" w:rsidP="00EC6D35">
            <w:pPr>
              <w:pStyle w:val="3"/>
              <w:spacing w:before="0" w:after="0"/>
              <w:rPr>
                <w:rFonts w:ascii="PT Astra Serif" w:hAnsi="PT Astra Serif"/>
                <w:b w:val="0"/>
                <w:color w:val="auto"/>
                <w:sz w:val="16"/>
                <w:szCs w:val="16"/>
              </w:rPr>
            </w:pPr>
            <w:r w:rsidRPr="00EC6D35">
              <w:rPr>
                <w:rFonts w:ascii="PT Astra Serif" w:hAnsi="PT Astra Serif"/>
                <w:b w:val="0"/>
                <w:color w:val="auto"/>
                <w:sz w:val="16"/>
                <w:szCs w:val="16"/>
              </w:rPr>
              <w:t>Смотры-конкурсы физкультурно-оздоровительной направленности</w:t>
            </w:r>
          </w:p>
        </w:tc>
      </w:tr>
      <w:tr w:rsidR="001757DF" w:rsidRPr="00EC6D35" w:rsidTr="001757DF">
        <w:trPr>
          <w:cantSplit/>
        </w:trPr>
        <w:tc>
          <w:tcPr>
            <w:tcW w:w="4644" w:type="dxa"/>
            <w:tcBorders>
              <w:top w:val="single" w:sz="4" w:space="0" w:color="000000"/>
              <w:left w:val="single" w:sz="4" w:space="0" w:color="auto"/>
              <w:bottom w:val="single" w:sz="4" w:space="0" w:color="000000"/>
              <w:right w:val="nil"/>
            </w:tcBorders>
          </w:tcPr>
          <w:p w:rsidR="008F4CED" w:rsidRPr="00EC6D35" w:rsidRDefault="008F4CED" w:rsidP="00EC6D35">
            <w:pPr>
              <w:spacing w:after="0" w:line="240" w:lineRule="auto"/>
              <w:jc w:val="both"/>
              <w:rPr>
                <w:rFonts w:ascii="PT Astra Serif" w:hAnsi="PT Astra Serif"/>
                <w:sz w:val="16"/>
                <w:szCs w:val="16"/>
              </w:rPr>
            </w:pPr>
            <w:r w:rsidRPr="00EC6D35">
              <w:rPr>
                <w:rFonts w:ascii="PT Astra Serif" w:hAnsi="PT Astra Serif"/>
                <w:sz w:val="16"/>
                <w:szCs w:val="16"/>
              </w:rPr>
              <w:t>Всего  местный бюджет</w:t>
            </w:r>
          </w:p>
        </w:tc>
        <w:tc>
          <w:tcPr>
            <w:tcW w:w="1559" w:type="dxa"/>
            <w:tcBorders>
              <w:top w:val="single" w:sz="4" w:space="0" w:color="000000"/>
              <w:left w:val="single" w:sz="4" w:space="0" w:color="000000"/>
              <w:bottom w:val="single" w:sz="4" w:space="0" w:color="000000"/>
              <w:right w:val="nil"/>
            </w:tcBorders>
          </w:tcPr>
          <w:p w:rsidR="008F4CED" w:rsidRPr="00EC6D35" w:rsidRDefault="008F4CED" w:rsidP="00EC6D35">
            <w:pPr>
              <w:spacing w:after="0" w:line="240" w:lineRule="auto"/>
              <w:jc w:val="both"/>
              <w:rPr>
                <w:rFonts w:ascii="PT Astra Serif" w:hAnsi="PT Astra Serif"/>
                <w:sz w:val="16"/>
                <w:szCs w:val="16"/>
              </w:rPr>
            </w:pPr>
            <w:r w:rsidRPr="00EC6D35">
              <w:rPr>
                <w:rFonts w:ascii="PT Astra Serif" w:hAnsi="PT Astra Serif"/>
                <w:sz w:val="16"/>
                <w:szCs w:val="16"/>
              </w:rPr>
              <w:t>60</w:t>
            </w:r>
          </w:p>
        </w:tc>
        <w:tc>
          <w:tcPr>
            <w:tcW w:w="1134" w:type="dxa"/>
            <w:tcBorders>
              <w:top w:val="single" w:sz="4" w:space="0" w:color="000000"/>
              <w:left w:val="single" w:sz="4" w:space="0" w:color="000000"/>
              <w:bottom w:val="single" w:sz="4" w:space="0" w:color="000000"/>
              <w:right w:val="single" w:sz="4" w:space="0" w:color="000000"/>
            </w:tcBorders>
          </w:tcPr>
          <w:p w:rsidR="008F4CED" w:rsidRPr="00EC6D35" w:rsidRDefault="008F4CED" w:rsidP="00EC6D35">
            <w:pPr>
              <w:spacing w:after="0" w:line="240" w:lineRule="auto"/>
              <w:jc w:val="both"/>
              <w:rPr>
                <w:rFonts w:ascii="PT Astra Serif" w:hAnsi="PT Astra Serif"/>
                <w:sz w:val="16"/>
                <w:szCs w:val="16"/>
              </w:rPr>
            </w:pPr>
            <w:r w:rsidRPr="00EC6D35">
              <w:rPr>
                <w:rFonts w:ascii="PT Astra Serif" w:hAnsi="PT Astra Serif"/>
                <w:sz w:val="16"/>
                <w:szCs w:val="16"/>
              </w:rPr>
              <w:t>20</w:t>
            </w:r>
          </w:p>
        </w:tc>
        <w:tc>
          <w:tcPr>
            <w:tcW w:w="1228" w:type="dxa"/>
            <w:tcBorders>
              <w:top w:val="single" w:sz="4" w:space="0" w:color="000000"/>
              <w:left w:val="single" w:sz="4" w:space="0" w:color="000000"/>
              <w:bottom w:val="single" w:sz="4" w:space="0" w:color="000000"/>
              <w:right w:val="single" w:sz="4" w:space="0" w:color="000000"/>
            </w:tcBorders>
          </w:tcPr>
          <w:p w:rsidR="008F4CED" w:rsidRPr="00EC6D35" w:rsidRDefault="008F4CED" w:rsidP="00EC6D35">
            <w:pPr>
              <w:spacing w:after="0" w:line="240" w:lineRule="auto"/>
              <w:jc w:val="both"/>
              <w:rPr>
                <w:rFonts w:ascii="PT Astra Serif" w:hAnsi="PT Astra Serif"/>
                <w:sz w:val="16"/>
                <w:szCs w:val="16"/>
              </w:rPr>
            </w:pPr>
            <w:r w:rsidRPr="00EC6D35">
              <w:rPr>
                <w:rFonts w:ascii="PT Astra Serif" w:hAnsi="PT Astra Serif"/>
                <w:sz w:val="16"/>
                <w:szCs w:val="16"/>
              </w:rPr>
              <w:t>20</w:t>
            </w:r>
          </w:p>
        </w:tc>
        <w:tc>
          <w:tcPr>
            <w:tcW w:w="1641" w:type="dxa"/>
            <w:tcBorders>
              <w:top w:val="single" w:sz="4" w:space="0" w:color="000000"/>
              <w:left w:val="single" w:sz="4" w:space="0" w:color="000000"/>
              <w:bottom w:val="single" w:sz="4" w:space="0" w:color="000000"/>
              <w:right w:val="single" w:sz="4" w:space="0" w:color="auto"/>
            </w:tcBorders>
          </w:tcPr>
          <w:p w:rsidR="008F4CED" w:rsidRPr="00EC6D35" w:rsidRDefault="008F4CED" w:rsidP="00EC6D35">
            <w:pPr>
              <w:spacing w:after="0" w:line="240" w:lineRule="auto"/>
              <w:jc w:val="both"/>
              <w:rPr>
                <w:rFonts w:ascii="PT Astra Serif" w:hAnsi="PT Astra Serif"/>
                <w:sz w:val="16"/>
                <w:szCs w:val="16"/>
              </w:rPr>
            </w:pPr>
            <w:r w:rsidRPr="00EC6D35">
              <w:rPr>
                <w:rFonts w:ascii="PT Astra Serif" w:hAnsi="PT Astra Serif"/>
                <w:sz w:val="16"/>
                <w:szCs w:val="16"/>
              </w:rPr>
              <w:t>20</w:t>
            </w:r>
          </w:p>
        </w:tc>
      </w:tr>
      <w:tr w:rsidR="001757DF" w:rsidRPr="00EC6D35" w:rsidTr="001757DF">
        <w:trPr>
          <w:cantSplit/>
        </w:trPr>
        <w:tc>
          <w:tcPr>
            <w:tcW w:w="10206" w:type="dxa"/>
            <w:gridSpan w:val="5"/>
            <w:tcBorders>
              <w:left w:val="single" w:sz="4" w:space="0" w:color="auto"/>
              <w:right w:val="single" w:sz="4" w:space="0" w:color="auto"/>
            </w:tcBorders>
          </w:tcPr>
          <w:p w:rsidR="008F4CED" w:rsidRPr="00EC6D35" w:rsidRDefault="008F4CED" w:rsidP="00EC6D35">
            <w:pPr>
              <w:pStyle w:val="3"/>
              <w:spacing w:before="0" w:after="0"/>
              <w:rPr>
                <w:rFonts w:ascii="PT Astra Serif" w:hAnsi="PT Astra Serif"/>
                <w:b w:val="0"/>
                <w:color w:val="auto"/>
                <w:sz w:val="16"/>
                <w:szCs w:val="16"/>
              </w:rPr>
            </w:pPr>
            <w:r w:rsidRPr="00EC6D35">
              <w:rPr>
                <w:rFonts w:ascii="PT Astra Serif" w:hAnsi="PT Astra Serif"/>
                <w:b w:val="0"/>
                <w:color w:val="auto"/>
                <w:sz w:val="16"/>
                <w:szCs w:val="16"/>
              </w:rPr>
              <w:t>Развитие массовой физической культуры, детско-юношеского спорта  и формирование здорового образа жизни</w:t>
            </w:r>
          </w:p>
        </w:tc>
      </w:tr>
      <w:tr w:rsidR="001757DF" w:rsidRPr="00EC6D35" w:rsidTr="001757DF">
        <w:trPr>
          <w:cantSplit/>
        </w:trPr>
        <w:tc>
          <w:tcPr>
            <w:tcW w:w="4644" w:type="dxa"/>
            <w:tcBorders>
              <w:top w:val="single" w:sz="4" w:space="0" w:color="000000"/>
              <w:left w:val="single" w:sz="4" w:space="0" w:color="auto"/>
              <w:bottom w:val="single" w:sz="4" w:space="0" w:color="auto"/>
              <w:right w:val="nil"/>
            </w:tcBorders>
          </w:tcPr>
          <w:p w:rsidR="008F4CED" w:rsidRPr="00EC6D35" w:rsidRDefault="008F4CED" w:rsidP="00EC6D35">
            <w:pPr>
              <w:spacing w:after="0" w:line="240" w:lineRule="auto"/>
              <w:jc w:val="both"/>
              <w:rPr>
                <w:rFonts w:ascii="PT Astra Serif" w:hAnsi="PT Astra Serif"/>
                <w:sz w:val="16"/>
                <w:szCs w:val="16"/>
              </w:rPr>
            </w:pPr>
            <w:r w:rsidRPr="00EC6D35">
              <w:rPr>
                <w:rFonts w:ascii="PT Astra Serif" w:hAnsi="PT Astra Serif"/>
                <w:sz w:val="16"/>
                <w:szCs w:val="16"/>
              </w:rPr>
              <w:t>Всего местный бюджет</w:t>
            </w:r>
          </w:p>
        </w:tc>
        <w:tc>
          <w:tcPr>
            <w:tcW w:w="1559" w:type="dxa"/>
            <w:tcBorders>
              <w:top w:val="single" w:sz="4" w:space="0" w:color="000000"/>
              <w:left w:val="single" w:sz="4" w:space="0" w:color="000000"/>
              <w:bottom w:val="single" w:sz="4" w:space="0" w:color="auto"/>
              <w:right w:val="nil"/>
            </w:tcBorders>
          </w:tcPr>
          <w:p w:rsidR="008F4CED" w:rsidRPr="00EC6D35" w:rsidRDefault="008F4CED" w:rsidP="00EC6D35">
            <w:pPr>
              <w:spacing w:after="0" w:line="240" w:lineRule="auto"/>
              <w:jc w:val="both"/>
              <w:rPr>
                <w:rFonts w:ascii="PT Astra Serif" w:hAnsi="PT Astra Serif"/>
                <w:sz w:val="16"/>
                <w:szCs w:val="16"/>
              </w:rPr>
            </w:pPr>
            <w:r w:rsidRPr="00EC6D35">
              <w:rPr>
                <w:rFonts w:ascii="PT Astra Serif" w:hAnsi="PT Astra Serif"/>
                <w:sz w:val="16"/>
                <w:szCs w:val="16"/>
              </w:rPr>
              <w:t>420</w:t>
            </w:r>
          </w:p>
        </w:tc>
        <w:tc>
          <w:tcPr>
            <w:tcW w:w="1134" w:type="dxa"/>
            <w:tcBorders>
              <w:top w:val="single" w:sz="4" w:space="0" w:color="000000"/>
              <w:left w:val="single" w:sz="4" w:space="0" w:color="000000"/>
              <w:bottom w:val="single" w:sz="4" w:space="0" w:color="auto"/>
              <w:right w:val="single" w:sz="4" w:space="0" w:color="000000"/>
            </w:tcBorders>
          </w:tcPr>
          <w:p w:rsidR="008F4CED" w:rsidRPr="00EC6D35" w:rsidRDefault="008F4CED" w:rsidP="00EC6D35">
            <w:pPr>
              <w:spacing w:after="0" w:line="240" w:lineRule="auto"/>
              <w:jc w:val="both"/>
              <w:rPr>
                <w:rFonts w:ascii="PT Astra Serif" w:hAnsi="PT Astra Serif"/>
                <w:sz w:val="16"/>
                <w:szCs w:val="16"/>
              </w:rPr>
            </w:pPr>
            <w:r w:rsidRPr="00EC6D35">
              <w:rPr>
                <w:rFonts w:ascii="PT Astra Serif" w:hAnsi="PT Astra Serif"/>
                <w:sz w:val="16"/>
                <w:szCs w:val="16"/>
              </w:rPr>
              <w:t>140</w:t>
            </w:r>
          </w:p>
        </w:tc>
        <w:tc>
          <w:tcPr>
            <w:tcW w:w="1228" w:type="dxa"/>
            <w:tcBorders>
              <w:top w:val="single" w:sz="4" w:space="0" w:color="000000"/>
              <w:left w:val="single" w:sz="4" w:space="0" w:color="000000"/>
              <w:bottom w:val="single" w:sz="4" w:space="0" w:color="auto"/>
              <w:right w:val="single" w:sz="4" w:space="0" w:color="000000"/>
            </w:tcBorders>
          </w:tcPr>
          <w:p w:rsidR="008F4CED" w:rsidRPr="00EC6D35" w:rsidRDefault="008F4CED" w:rsidP="00EC6D35">
            <w:pPr>
              <w:spacing w:after="0" w:line="240" w:lineRule="auto"/>
              <w:jc w:val="both"/>
              <w:rPr>
                <w:rFonts w:ascii="PT Astra Serif" w:hAnsi="PT Astra Serif"/>
                <w:sz w:val="16"/>
                <w:szCs w:val="16"/>
              </w:rPr>
            </w:pPr>
            <w:r w:rsidRPr="00EC6D35">
              <w:rPr>
                <w:rFonts w:ascii="PT Astra Serif" w:hAnsi="PT Astra Serif"/>
                <w:sz w:val="16"/>
                <w:szCs w:val="16"/>
              </w:rPr>
              <w:t>140</w:t>
            </w:r>
          </w:p>
        </w:tc>
        <w:tc>
          <w:tcPr>
            <w:tcW w:w="1641" w:type="dxa"/>
            <w:tcBorders>
              <w:top w:val="single" w:sz="4" w:space="0" w:color="000000"/>
              <w:left w:val="single" w:sz="4" w:space="0" w:color="000000"/>
              <w:bottom w:val="single" w:sz="4" w:space="0" w:color="auto"/>
              <w:right w:val="single" w:sz="4" w:space="0" w:color="000000"/>
            </w:tcBorders>
          </w:tcPr>
          <w:p w:rsidR="008F4CED" w:rsidRPr="00EC6D35" w:rsidRDefault="008F4CED" w:rsidP="00EC6D35">
            <w:pPr>
              <w:spacing w:after="0" w:line="240" w:lineRule="auto"/>
              <w:jc w:val="both"/>
              <w:rPr>
                <w:rFonts w:ascii="PT Astra Serif" w:hAnsi="PT Astra Serif"/>
                <w:sz w:val="16"/>
                <w:szCs w:val="16"/>
              </w:rPr>
            </w:pPr>
            <w:r w:rsidRPr="00EC6D35">
              <w:rPr>
                <w:rFonts w:ascii="PT Astra Serif" w:hAnsi="PT Astra Serif"/>
                <w:sz w:val="16"/>
                <w:szCs w:val="16"/>
              </w:rPr>
              <w:t>140</w:t>
            </w:r>
          </w:p>
        </w:tc>
      </w:tr>
      <w:tr w:rsidR="001757DF" w:rsidRPr="00EC6D35" w:rsidTr="001757DF">
        <w:trPr>
          <w:cantSplit/>
        </w:trPr>
        <w:tc>
          <w:tcPr>
            <w:tcW w:w="10206" w:type="dxa"/>
            <w:gridSpan w:val="5"/>
            <w:tcBorders>
              <w:top w:val="single" w:sz="4" w:space="0" w:color="auto"/>
              <w:left w:val="single" w:sz="4" w:space="0" w:color="auto"/>
              <w:bottom w:val="single" w:sz="4" w:space="0" w:color="auto"/>
              <w:right w:val="single" w:sz="4" w:space="0" w:color="auto"/>
            </w:tcBorders>
          </w:tcPr>
          <w:p w:rsidR="008F4CED" w:rsidRPr="00EC6D35" w:rsidRDefault="008F4CED" w:rsidP="00EC6D35">
            <w:pPr>
              <w:pStyle w:val="3"/>
              <w:spacing w:before="0" w:after="0"/>
              <w:rPr>
                <w:rFonts w:ascii="PT Astra Serif" w:hAnsi="PT Astra Serif"/>
                <w:b w:val="0"/>
                <w:color w:val="auto"/>
                <w:sz w:val="16"/>
                <w:szCs w:val="16"/>
              </w:rPr>
            </w:pPr>
            <w:r w:rsidRPr="00EC6D35">
              <w:rPr>
                <w:rFonts w:ascii="PT Astra Serif" w:hAnsi="PT Astra Serif"/>
                <w:b w:val="0"/>
                <w:color w:val="auto"/>
                <w:sz w:val="16"/>
                <w:szCs w:val="16"/>
              </w:rPr>
              <w:t>Развитие адаптивной физической культуры и спорта</w:t>
            </w:r>
          </w:p>
        </w:tc>
      </w:tr>
      <w:tr w:rsidR="001757DF" w:rsidRPr="00EC6D35" w:rsidTr="001757DF">
        <w:trPr>
          <w:cantSplit/>
        </w:trPr>
        <w:tc>
          <w:tcPr>
            <w:tcW w:w="4644" w:type="dxa"/>
            <w:tcBorders>
              <w:top w:val="single" w:sz="4" w:space="0" w:color="auto"/>
              <w:left w:val="single" w:sz="4" w:space="0" w:color="auto"/>
              <w:bottom w:val="single" w:sz="4" w:space="0" w:color="auto"/>
              <w:right w:val="single" w:sz="4" w:space="0" w:color="auto"/>
            </w:tcBorders>
          </w:tcPr>
          <w:p w:rsidR="008F4CED" w:rsidRPr="00EC6D35" w:rsidRDefault="008F4CED" w:rsidP="00EC6D35">
            <w:pPr>
              <w:spacing w:after="0" w:line="240" w:lineRule="auto"/>
              <w:jc w:val="both"/>
              <w:rPr>
                <w:rFonts w:ascii="PT Astra Serif" w:hAnsi="PT Astra Serif"/>
                <w:sz w:val="16"/>
                <w:szCs w:val="16"/>
              </w:rPr>
            </w:pPr>
            <w:r w:rsidRPr="00EC6D35">
              <w:rPr>
                <w:rFonts w:ascii="PT Astra Serif" w:hAnsi="PT Astra Serif"/>
                <w:sz w:val="16"/>
                <w:szCs w:val="16"/>
              </w:rPr>
              <w:t>Всего местный бюджет</w:t>
            </w:r>
          </w:p>
        </w:tc>
        <w:tc>
          <w:tcPr>
            <w:tcW w:w="1559" w:type="dxa"/>
            <w:tcBorders>
              <w:top w:val="single" w:sz="4" w:space="0" w:color="auto"/>
              <w:left w:val="single" w:sz="4" w:space="0" w:color="auto"/>
              <w:bottom w:val="single" w:sz="4" w:space="0" w:color="auto"/>
              <w:right w:val="single" w:sz="4" w:space="0" w:color="auto"/>
            </w:tcBorders>
          </w:tcPr>
          <w:p w:rsidR="008F4CED" w:rsidRPr="00EC6D35" w:rsidRDefault="008F4CED" w:rsidP="00EC6D35">
            <w:pPr>
              <w:spacing w:after="0" w:line="240" w:lineRule="auto"/>
              <w:jc w:val="both"/>
              <w:rPr>
                <w:rFonts w:ascii="PT Astra Serif" w:hAnsi="PT Astra Serif"/>
                <w:sz w:val="16"/>
                <w:szCs w:val="16"/>
              </w:rPr>
            </w:pPr>
            <w:r w:rsidRPr="00EC6D35">
              <w:rPr>
                <w:rFonts w:ascii="PT Astra Serif" w:hAnsi="PT Astra Serif"/>
                <w:sz w:val="16"/>
                <w:szCs w:val="16"/>
              </w:rPr>
              <w:t>15</w:t>
            </w:r>
          </w:p>
        </w:tc>
        <w:tc>
          <w:tcPr>
            <w:tcW w:w="1134" w:type="dxa"/>
            <w:tcBorders>
              <w:top w:val="single" w:sz="4" w:space="0" w:color="auto"/>
              <w:left w:val="single" w:sz="4" w:space="0" w:color="auto"/>
              <w:bottom w:val="single" w:sz="4" w:space="0" w:color="auto"/>
              <w:right w:val="single" w:sz="4" w:space="0" w:color="auto"/>
            </w:tcBorders>
          </w:tcPr>
          <w:p w:rsidR="008F4CED" w:rsidRPr="00EC6D35" w:rsidRDefault="008F4CED" w:rsidP="00EC6D35">
            <w:pPr>
              <w:spacing w:after="0" w:line="240" w:lineRule="auto"/>
              <w:jc w:val="both"/>
              <w:rPr>
                <w:rFonts w:ascii="PT Astra Serif" w:hAnsi="PT Astra Serif"/>
                <w:sz w:val="16"/>
                <w:szCs w:val="16"/>
              </w:rPr>
            </w:pPr>
            <w:r w:rsidRPr="00EC6D35">
              <w:rPr>
                <w:rFonts w:ascii="PT Astra Serif" w:hAnsi="PT Astra Serif"/>
                <w:sz w:val="16"/>
                <w:szCs w:val="16"/>
              </w:rPr>
              <w:t>5</w:t>
            </w:r>
          </w:p>
        </w:tc>
        <w:tc>
          <w:tcPr>
            <w:tcW w:w="1228" w:type="dxa"/>
            <w:tcBorders>
              <w:top w:val="single" w:sz="4" w:space="0" w:color="auto"/>
              <w:left w:val="single" w:sz="4" w:space="0" w:color="auto"/>
              <w:bottom w:val="single" w:sz="4" w:space="0" w:color="auto"/>
              <w:right w:val="single" w:sz="4" w:space="0" w:color="auto"/>
            </w:tcBorders>
          </w:tcPr>
          <w:p w:rsidR="008F4CED" w:rsidRPr="00EC6D35" w:rsidRDefault="008F4CED" w:rsidP="00EC6D35">
            <w:pPr>
              <w:spacing w:after="0" w:line="240" w:lineRule="auto"/>
              <w:jc w:val="both"/>
              <w:rPr>
                <w:rFonts w:ascii="PT Astra Serif" w:hAnsi="PT Astra Serif"/>
                <w:sz w:val="16"/>
                <w:szCs w:val="16"/>
              </w:rPr>
            </w:pPr>
            <w:r w:rsidRPr="00EC6D35">
              <w:rPr>
                <w:rFonts w:ascii="PT Astra Serif" w:hAnsi="PT Astra Serif"/>
                <w:sz w:val="16"/>
                <w:szCs w:val="16"/>
              </w:rPr>
              <w:t>5</w:t>
            </w:r>
          </w:p>
        </w:tc>
        <w:tc>
          <w:tcPr>
            <w:tcW w:w="1641" w:type="dxa"/>
            <w:tcBorders>
              <w:top w:val="single" w:sz="4" w:space="0" w:color="auto"/>
              <w:left w:val="single" w:sz="4" w:space="0" w:color="auto"/>
              <w:bottom w:val="single" w:sz="4" w:space="0" w:color="auto"/>
              <w:right w:val="single" w:sz="4" w:space="0" w:color="auto"/>
            </w:tcBorders>
          </w:tcPr>
          <w:p w:rsidR="008F4CED" w:rsidRPr="00EC6D35" w:rsidRDefault="008F4CED" w:rsidP="00EC6D35">
            <w:pPr>
              <w:spacing w:after="0" w:line="240" w:lineRule="auto"/>
              <w:jc w:val="both"/>
              <w:rPr>
                <w:rFonts w:ascii="PT Astra Serif" w:hAnsi="PT Astra Serif"/>
                <w:sz w:val="16"/>
                <w:szCs w:val="16"/>
              </w:rPr>
            </w:pPr>
            <w:r w:rsidRPr="00EC6D35">
              <w:rPr>
                <w:rFonts w:ascii="PT Astra Serif" w:hAnsi="PT Astra Serif"/>
                <w:sz w:val="16"/>
                <w:szCs w:val="16"/>
              </w:rPr>
              <w:t>5</w:t>
            </w:r>
          </w:p>
        </w:tc>
      </w:tr>
      <w:tr w:rsidR="001757DF" w:rsidRPr="00EC6D35" w:rsidTr="001757DF">
        <w:trPr>
          <w:cantSplit/>
        </w:trPr>
        <w:tc>
          <w:tcPr>
            <w:tcW w:w="10206" w:type="dxa"/>
            <w:gridSpan w:val="5"/>
            <w:tcBorders>
              <w:top w:val="single" w:sz="4" w:space="0" w:color="auto"/>
              <w:left w:val="single" w:sz="4" w:space="0" w:color="auto"/>
              <w:bottom w:val="single" w:sz="4" w:space="0" w:color="auto"/>
              <w:right w:val="single" w:sz="4" w:space="0" w:color="auto"/>
            </w:tcBorders>
          </w:tcPr>
          <w:p w:rsidR="008F4CED" w:rsidRPr="00EC6D35" w:rsidRDefault="008F4CED" w:rsidP="00EC6D35">
            <w:pPr>
              <w:pStyle w:val="3"/>
              <w:spacing w:before="0" w:after="0"/>
              <w:rPr>
                <w:rFonts w:ascii="PT Astra Serif" w:hAnsi="PT Astra Serif"/>
                <w:b w:val="0"/>
                <w:color w:val="auto"/>
                <w:sz w:val="16"/>
                <w:szCs w:val="16"/>
              </w:rPr>
            </w:pPr>
            <w:r w:rsidRPr="00EC6D35">
              <w:rPr>
                <w:rFonts w:ascii="PT Astra Serif" w:hAnsi="PT Astra Serif"/>
                <w:b w:val="0"/>
                <w:color w:val="auto"/>
                <w:sz w:val="16"/>
                <w:szCs w:val="16"/>
              </w:rPr>
              <w:t>Развитие спорта высших достижений</w:t>
            </w:r>
          </w:p>
        </w:tc>
      </w:tr>
      <w:tr w:rsidR="001757DF" w:rsidRPr="00EC6D35" w:rsidTr="001757DF">
        <w:trPr>
          <w:cantSplit/>
        </w:trPr>
        <w:tc>
          <w:tcPr>
            <w:tcW w:w="4644" w:type="dxa"/>
            <w:tcBorders>
              <w:top w:val="single" w:sz="4" w:space="0" w:color="auto"/>
              <w:left w:val="single" w:sz="4" w:space="0" w:color="auto"/>
              <w:bottom w:val="single" w:sz="4" w:space="0" w:color="auto"/>
              <w:right w:val="single" w:sz="4" w:space="0" w:color="auto"/>
            </w:tcBorders>
          </w:tcPr>
          <w:p w:rsidR="008F4CED" w:rsidRPr="00EC6D35" w:rsidRDefault="008F4CED" w:rsidP="00EC6D35">
            <w:pPr>
              <w:spacing w:after="0" w:line="240" w:lineRule="auto"/>
              <w:jc w:val="both"/>
              <w:rPr>
                <w:rFonts w:ascii="PT Astra Serif" w:hAnsi="PT Astra Serif"/>
                <w:sz w:val="16"/>
                <w:szCs w:val="16"/>
              </w:rPr>
            </w:pPr>
            <w:r w:rsidRPr="00EC6D35">
              <w:rPr>
                <w:rFonts w:ascii="PT Astra Serif" w:hAnsi="PT Astra Serif"/>
                <w:sz w:val="16"/>
                <w:szCs w:val="16"/>
              </w:rPr>
              <w:t>Всего местный бюджет</w:t>
            </w:r>
          </w:p>
        </w:tc>
        <w:tc>
          <w:tcPr>
            <w:tcW w:w="1559" w:type="dxa"/>
            <w:tcBorders>
              <w:top w:val="single" w:sz="4" w:space="0" w:color="auto"/>
              <w:left w:val="single" w:sz="4" w:space="0" w:color="auto"/>
              <w:bottom w:val="single" w:sz="4" w:space="0" w:color="auto"/>
              <w:right w:val="single" w:sz="4" w:space="0" w:color="auto"/>
            </w:tcBorders>
          </w:tcPr>
          <w:p w:rsidR="008F4CED" w:rsidRPr="00EC6D35" w:rsidRDefault="008F4CED" w:rsidP="00EC6D35">
            <w:pPr>
              <w:spacing w:after="0" w:line="240" w:lineRule="auto"/>
              <w:jc w:val="both"/>
              <w:rPr>
                <w:rFonts w:ascii="PT Astra Serif" w:hAnsi="PT Astra Serif"/>
                <w:sz w:val="16"/>
                <w:szCs w:val="16"/>
              </w:rPr>
            </w:pPr>
            <w:r w:rsidRPr="00EC6D35">
              <w:rPr>
                <w:rFonts w:ascii="PT Astra Serif" w:hAnsi="PT Astra Serif"/>
                <w:sz w:val="16"/>
                <w:szCs w:val="16"/>
              </w:rPr>
              <w:t>45</w:t>
            </w:r>
          </w:p>
        </w:tc>
        <w:tc>
          <w:tcPr>
            <w:tcW w:w="1134" w:type="dxa"/>
            <w:tcBorders>
              <w:top w:val="single" w:sz="4" w:space="0" w:color="auto"/>
              <w:left w:val="single" w:sz="4" w:space="0" w:color="auto"/>
              <w:bottom w:val="single" w:sz="4" w:space="0" w:color="auto"/>
              <w:right w:val="single" w:sz="4" w:space="0" w:color="auto"/>
            </w:tcBorders>
          </w:tcPr>
          <w:p w:rsidR="008F4CED" w:rsidRPr="00EC6D35" w:rsidRDefault="008F4CED" w:rsidP="00EC6D35">
            <w:pPr>
              <w:spacing w:after="0" w:line="240" w:lineRule="auto"/>
              <w:jc w:val="both"/>
              <w:rPr>
                <w:rFonts w:ascii="PT Astra Serif" w:hAnsi="PT Astra Serif"/>
                <w:sz w:val="16"/>
                <w:szCs w:val="16"/>
              </w:rPr>
            </w:pPr>
            <w:r w:rsidRPr="00EC6D35">
              <w:rPr>
                <w:rFonts w:ascii="PT Astra Serif" w:hAnsi="PT Astra Serif"/>
                <w:sz w:val="16"/>
                <w:szCs w:val="16"/>
              </w:rPr>
              <w:t>15</w:t>
            </w:r>
          </w:p>
        </w:tc>
        <w:tc>
          <w:tcPr>
            <w:tcW w:w="1228" w:type="dxa"/>
            <w:tcBorders>
              <w:top w:val="single" w:sz="4" w:space="0" w:color="auto"/>
              <w:left w:val="single" w:sz="4" w:space="0" w:color="auto"/>
              <w:bottom w:val="single" w:sz="4" w:space="0" w:color="auto"/>
              <w:right w:val="single" w:sz="4" w:space="0" w:color="auto"/>
            </w:tcBorders>
          </w:tcPr>
          <w:p w:rsidR="008F4CED" w:rsidRPr="00EC6D35" w:rsidRDefault="008F4CED" w:rsidP="00EC6D35">
            <w:pPr>
              <w:spacing w:after="0" w:line="240" w:lineRule="auto"/>
              <w:jc w:val="both"/>
              <w:rPr>
                <w:rFonts w:ascii="PT Astra Serif" w:hAnsi="PT Astra Serif"/>
                <w:sz w:val="16"/>
                <w:szCs w:val="16"/>
              </w:rPr>
            </w:pPr>
            <w:r w:rsidRPr="00EC6D35">
              <w:rPr>
                <w:rFonts w:ascii="PT Astra Serif" w:hAnsi="PT Astra Serif"/>
                <w:sz w:val="16"/>
                <w:szCs w:val="16"/>
              </w:rPr>
              <w:t>15</w:t>
            </w:r>
          </w:p>
        </w:tc>
        <w:tc>
          <w:tcPr>
            <w:tcW w:w="1641" w:type="dxa"/>
            <w:tcBorders>
              <w:top w:val="single" w:sz="4" w:space="0" w:color="auto"/>
              <w:left w:val="single" w:sz="4" w:space="0" w:color="auto"/>
              <w:bottom w:val="single" w:sz="4" w:space="0" w:color="auto"/>
              <w:right w:val="single" w:sz="4" w:space="0" w:color="auto"/>
            </w:tcBorders>
          </w:tcPr>
          <w:p w:rsidR="008F4CED" w:rsidRPr="00EC6D35" w:rsidRDefault="008F4CED" w:rsidP="00EC6D35">
            <w:pPr>
              <w:spacing w:after="0" w:line="240" w:lineRule="auto"/>
              <w:jc w:val="both"/>
              <w:rPr>
                <w:rFonts w:ascii="PT Astra Serif" w:hAnsi="PT Astra Serif"/>
                <w:sz w:val="16"/>
                <w:szCs w:val="16"/>
              </w:rPr>
            </w:pPr>
            <w:r w:rsidRPr="00EC6D35">
              <w:rPr>
                <w:rFonts w:ascii="PT Astra Serif" w:hAnsi="PT Astra Serif"/>
                <w:sz w:val="16"/>
                <w:szCs w:val="16"/>
              </w:rPr>
              <w:t>15</w:t>
            </w:r>
          </w:p>
        </w:tc>
      </w:tr>
      <w:tr w:rsidR="001757DF" w:rsidRPr="00EC6D35" w:rsidTr="001757DF">
        <w:trPr>
          <w:cantSplit/>
        </w:trPr>
        <w:tc>
          <w:tcPr>
            <w:tcW w:w="10206" w:type="dxa"/>
            <w:gridSpan w:val="5"/>
            <w:tcBorders>
              <w:top w:val="single" w:sz="4" w:space="0" w:color="auto"/>
              <w:left w:val="single" w:sz="4" w:space="0" w:color="auto"/>
              <w:bottom w:val="single" w:sz="4" w:space="0" w:color="auto"/>
              <w:right w:val="single" w:sz="4" w:space="0" w:color="auto"/>
            </w:tcBorders>
          </w:tcPr>
          <w:p w:rsidR="008F4CED" w:rsidRPr="00EC6D35" w:rsidRDefault="008F4CED" w:rsidP="00EC6D35">
            <w:pPr>
              <w:pStyle w:val="3"/>
              <w:spacing w:before="0" w:after="0"/>
              <w:rPr>
                <w:rFonts w:ascii="PT Astra Serif" w:hAnsi="PT Astra Serif"/>
                <w:b w:val="0"/>
                <w:color w:val="auto"/>
                <w:sz w:val="16"/>
                <w:szCs w:val="16"/>
              </w:rPr>
            </w:pPr>
            <w:r w:rsidRPr="00EC6D35">
              <w:rPr>
                <w:rFonts w:ascii="PT Astra Serif" w:hAnsi="PT Astra Serif"/>
                <w:b w:val="0"/>
                <w:color w:val="auto"/>
                <w:sz w:val="16"/>
                <w:szCs w:val="16"/>
              </w:rPr>
              <w:t>Кадровое  обеспечение физической культуры и спорта</w:t>
            </w:r>
          </w:p>
        </w:tc>
      </w:tr>
      <w:tr w:rsidR="001757DF" w:rsidRPr="00EC6D35" w:rsidTr="001757DF">
        <w:trPr>
          <w:cantSplit/>
        </w:trPr>
        <w:tc>
          <w:tcPr>
            <w:tcW w:w="4644" w:type="dxa"/>
            <w:tcBorders>
              <w:top w:val="single" w:sz="4" w:space="0" w:color="auto"/>
              <w:left w:val="single" w:sz="4" w:space="0" w:color="auto"/>
              <w:bottom w:val="single" w:sz="4" w:space="0" w:color="auto"/>
              <w:right w:val="single" w:sz="4" w:space="0" w:color="auto"/>
            </w:tcBorders>
          </w:tcPr>
          <w:p w:rsidR="008F4CED" w:rsidRPr="00EC6D35" w:rsidRDefault="008F4CED" w:rsidP="00EC6D35">
            <w:pPr>
              <w:spacing w:after="0" w:line="240" w:lineRule="auto"/>
              <w:jc w:val="both"/>
              <w:rPr>
                <w:rFonts w:ascii="PT Astra Serif" w:hAnsi="PT Astra Serif"/>
                <w:sz w:val="16"/>
                <w:szCs w:val="16"/>
              </w:rPr>
            </w:pPr>
            <w:r w:rsidRPr="00EC6D35">
              <w:rPr>
                <w:rFonts w:ascii="PT Astra Serif" w:hAnsi="PT Astra Serif"/>
                <w:sz w:val="16"/>
                <w:szCs w:val="16"/>
              </w:rPr>
              <w:t>Всего местный бюджет</w:t>
            </w:r>
          </w:p>
        </w:tc>
        <w:tc>
          <w:tcPr>
            <w:tcW w:w="1559" w:type="dxa"/>
            <w:tcBorders>
              <w:top w:val="single" w:sz="4" w:space="0" w:color="auto"/>
              <w:left w:val="single" w:sz="4" w:space="0" w:color="auto"/>
              <w:bottom w:val="single" w:sz="4" w:space="0" w:color="auto"/>
              <w:right w:val="single" w:sz="4" w:space="0" w:color="auto"/>
            </w:tcBorders>
          </w:tcPr>
          <w:p w:rsidR="008F4CED" w:rsidRPr="00EC6D35" w:rsidRDefault="008F4CED" w:rsidP="00EC6D35">
            <w:pPr>
              <w:spacing w:after="0" w:line="240" w:lineRule="auto"/>
              <w:jc w:val="both"/>
              <w:rPr>
                <w:rFonts w:ascii="PT Astra Serif" w:hAnsi="PT Astra Serif"/>
                <w:sz w:val="16"/>
                <w:szCs w:val="16"/>
              </w:rPr>
            </w:pPr>
            <w:r w:rsidRPr="00EC6D35">
              <w:rPr>
                <w:rFonts w:ascii="PT Astra Serif" w:hAnsi="PT Astra Serif"/>
                <w:sz w:val="16"/>
                <w:szCs w:val="16"/>
              </w:rPr>
              <w:t>15</w:t>
            </w:r>
          </w:p>
        </w:tc>
        <w:tc>
          <w:tcPr>
            <w:tcW w:w="1134" w:type="dxa"/>
            <w:tcBorders>
              <w:top w:val="single" w:sz="4" w:space="0" w:color="auto"/>
              <w:left w:val="single" w:sz="4" w:space="0" w:color="auto"/>
              <w:bottom w:val="single" w:sz="4" w:space="0" w:color="auto"/>
              <w:right w:val="single" w:sz="4" w:space="0" w:color="auto"/>
            </w:tcBorders>
          </w:tcPr>
          <w:p w:rsidR="008F4CED" w:rsidRPr="00EC6D35" w:rsidRDefault="008F4CED" w:rsidP="00EC6D35">
            <w:pPr>
              <w:spacing w:after="0" w:line="240" w:lineRule="auto"/>
              <w:jc w:val="both"/>
              <w:rPr>
                <w:rFonts w:ascii="PT Astra Serif" w:hAnsi="PT Astra Serif"/>
                <w:sz w:val="16"/>
                <w:szCs w:val="16"/>
              </w:rPr>
            </w:pPr>
            <w:r w:rsidRPr="00EC6D35">
              <w:rPr>
                <w:rFonts w:ascii="PT Astra Serif" w:hAnsi="PT Astra Serif"/>
                <w:sz w:val="16"/>
                <w:szCs w:val="16"/>
              </w:rPr>
              <w:t>5</w:t>
            </w:r>
          </w:p>
        </w:tc>
        <w:tc>
          <w:tcPr>
            <w:tcW w:w="1228" w:type="dxa"/>
            <w:tcBorders>
              <w:top w:val="single" w:sz="4" w:space="0" w:color="auto"/>
              <w:left w:val="single" w:sz="4" w:space="0" w:color="auto"/>
              <w:bottom w:val="single" w:sz="4" w:space="0" w:color="auto"/>
              <w:right w:val="single" w:sz="4" w:space="0" w:color="auto"/>
            </w:tcBorders>
          </w:tcPr>
          <w:p w:rsidR="008F4CED" w:rsidRPr="00EC6D35" w:rsidRDefault="008F4CED" w:rsidP="00EC6D35">
            <w:pPr>
              <w:spacing w:after="0" w:line="240" w:lineRule="auto"/>
              <w:jc w:val="both"/>
              <w:rPr>
                <w:rFonts w:ascii="PT Astra Serif" w:hAnsi="PT Astra Serif"/>
                <w:sz w:val="16"/>
                <w:szCs w:val="16"/>
              </w:rPr>
            </w:pPr>
            <w:r w:rsidRPr="00EC6D35">
              <w:rPr>
                <w:rFonts w:ascii="PT Astra Serif" w:hAnsi="PT Astra Serif"/>
                <w:sz w:val="16"/>
                <w:szCs w:val="16"/>
              </w:rPr>
              <w:t>5</w:t>
            </w:r>
          </w:p>
        </w:tc>
        <w:tc>
          <w:tcPr>
            <w:tcW w:w="1641" w:type="dxa"/>
            <w:tcBorders>
              <w:top w:val="single" w:sz="4" w:space="0" w:color="auto"/>
              <w:left w:val="single" w:sz="4" w:space="0" w:color="auto"/>
              <w:bottom w:val="single" w:sz="4" w:space="0" w:color="auto"/>
              <w:right w:val="single" w:sz="4" w:space="0" w:color="auto"/>
            </w:tcBorders>
          </w:tcPr>
          <w:p w:rsidR="008F4CED" w:rsidRPr="00EC6D35" w:rsidRDefault="008F4CED" w:rsidP="00EC6D35">
            <w:pPr>
              <w:spacing w:after="0" w:line="240" w:lineRule="auto"/>
              <w:jc w:val="both"/>
              <w:rPr>
                <w:rFonts w:ascii="PT Astra Serif" w:hAnsi="PT Astra Serif"/>
                <w:sz w:val="16"/>
                <w:szCs w:val="16"/>
              </w:rPr>
            </w:pPr>
            <w:r w:rsidRPr="00EC6D35">
              <w:rPr>
                <w:rFonts w:ascii="PT Astra Serif" w:hAnsi="PT Astra Serif"/>
                <w:sz w:val="16"/>
                <w:szCs w:val="16"/>
              </w:rPr>
              <w:t>5</w:t>
            </w:r>
          </w:p>
        </w:tc>
      </w:tr>
      <w:tr w:rsidR="001757DF" w:rsidRPr="00EC6D35" w:rsidTr="001757DF">
        <w:trPr>
          <w:cantSplit/>
        </w:trPr>
        <w:tc>
          <w:tcPr>
            <w:tcW w:w="10206" w:type="dxa"/>
            <w:gridSpan w:val="5"/>
            <w:tcBorders>
              <w:top w:val="single" w:sz="4" w:space="0" w:color="auto"/>
              <w:left w:val="single" w:sz="4" w:space="0" w:color="auto"/>
              <w:bottom w:val="single" w:sz="4" w:space="0" w:color="auto"/>
              <w:right w:val="single" w:sz="4" w:space="0" w:color="auto"/>
            </w:tcBorders>
          </w:tcPr>
          <w:p w:rsidR="008F4CED" w:rsidRPr="00EC6D35" w:rsidRDefault="008F4CED" w:rsidP="00EC6D35">
            <w:pPr>
              <w:pStyle w:val="3"/>
              <w:spacing w:before="0" w:after="0"/>
              <w:rPr>
                <w:rFonts w:ascii="PT Astra Serif" w:hAnsi="PT Astra Serif"/>
                <w:b w:val="0"/>
                <w:color w:val="auto"/>
                <w:sz w:val="16"/>
                <w:szCs w:val="16"/>
              </w:rPr>
            </w:pPr>
            <w:r w:rsidRPr="00EC6D35">
              <w:rPr>
                <w:rFonts w:ascii="PT Astra Serif" w:hAnsi="PT Astra Serif"/>
                <w:b w:val="0"/>
                <w:color w:val="auto"/>
                <w:sz w:val="16"/>
                <w:szCs w:val="16"/>
              </w:rPr>
              <w:t>Информационно-пропагандистское обеспечение развития физической культуры и спорта</w:t>
            </w:r>
          </w:p>
        </w:tc>
      </w:tr>
      <w:tr w:rsidR="001757DF" w:rsidRPr="00EC6D35" w:rsidTr="001757DF">
        <w:trPr>
          <w:cantSplit/>
        </w:trPr>
        <w:tc>
          <w:tcPr>
            <w:tcW w:w="4644" w:type="dxa"/>
            <w:tcBorders>
              <w:top w:val="single" w:sz="4" w:space="0" w:color="auto"/>
              <w:left w:val="single" w:sz="4" w:space="0" w:color="auto"/>
              <w:bottom w:val="single" w:sz="4" w:space="0" w:color="auto"/>
              <w:right w:val="single" w:sz="4" w:space="0" w:color="auto"/>
            </w:tcBorders>
          </w:tcPr>
          <w:p w:rsidR="008F4CED" w:rsidRPr="00EC6D35" w:rsidRDefault="008F4CED" w:rsidP="00EC6D35">
            <w:pPr>
              <w:spacing w:after="0" w:line="240" w:lineRule="auto"/>
              <w:jc w:val="both"/>
              <w:rPr>
                <w:rFonts w:ascii="PT Astra Serif" w:hAnsi="PT Astra Serif"/>
                <w:sz w:val="16"/>
                <w:szCs w:val="16"/>
              </w:rPr>
            </w:pPr>
            <w:r w:rsidRPr="00EC6D35">
              <w:rPr>
                <w:rFonts w:ascii="PT Astra Serif" w:hAnsi="PT Astra Serif"/>
                <w:sz w:val="16"/>
                <w:szCs w:val="16"/>
              </w:rPr>
              <w:t>Всего местный бюджет</w:t>
            </w:r>
          </w:p>
        </w:tc>
        <w:tc>
          <w:tcPr>
            <w:tcW w:w="1559" w:type="dxa"/>
            <w:tcBorders>
              <w:top w:val="single" w:sz="4" w:space="0" w:color="auto"/>
              <w:left w:val="single" w:sz="4" w:space="0" w:color="auto"/>
              <w:bottom w:val="single" w:sz="4" w:space="0" w:color="auto"/>
              <w:right w:val="single" w:sz="4" w:space="0" w:color="auto"/>
            </w:tcBorders>
          </w:tcPr>
          <w:p w:rsidR="008F4CED" w:rsidRPr="00EC6D35" w:rsidRDefault="008F4CED" w:rsidP="00EC6D35">
            <w:pPr>
              <w:spacing w:after="0" w:line="240" w:lineRule="auto"/>
              <w:jc w:val="both"/>
              <w:rPr>
                <w:rFonts w:ascii="PT Astra Serif" w:hAnsi="PT Astra Serif"/>
                <w:sz w:val="16"/>
                <w:szCs w:val="16"/>
              </w:rPr>
            </w:pPr>
            <w:r w:rsidRPr="00EC6D35">
              <w:rPr>
                <w:rFonts w:ascii="PT Astra Serif" w:hAnsi="PT Astra Serif"/>
                <w:sz w:val="16"/>
                <w:szCs w:val="16"/>
              </w:rPr>
              <w:t>15</w:t>
            </w:r>
          </w:p>
        </w:tc>
        <w:tc>
          <w:tcPr>
            <w:tcW w:w="1134" w:type="dxa"/>
            <w:tcBorders>
              <w:top w:val="single" w:sz="4" w:space="0" w:color="auto"/>
              <w:left w:val="single" w:sz="4" w:space="0" w:color="auto"/>
              <w:bottom w:val="single" w:sz="4" w:space="0" w:color="auto"/>
              <w:right w:val="single" w:sz="4" w:space="0" w:color="auto"/>
            </w:tcBorders>
          </w:tcPr>
          <w:p w:rsidR="008F4CED" w:rsidRPr="00EC6D35" w:rsidRDefault="008F4CED" w:rsidP="00EC6D35">
            <w:pPr>
              <w:spacing w:after="0" w:line="240" w:lineRule="auto"/>
              <w:jc w:val="both"/>
              <w:rPr>
                <w:rFonts w:ascii="PT Astra Serif" w:hAnsi="PT Astra Serif"/>
                <w:sz w:val="16"/>
                <w:szCs w:val="16"/>
              </w:rPr>
            </w:pPr>
            <w:r w:rsidRPr="00EC6D35">
              <w:rPr>
                <w:rFonts w:ascii="PT Astra Serif" w:hAnsi="PT Astra Serif"/>
                <w:sz w:val="16"/>
                <w:szCs w:val="16"/>
              </w:rPr>
              <w:t>5</w:t>
            </w:r>
          </w:p>
        </w:tc>
        <w:tc>
          <w:tcPr>
            <w:tcW w:w="1228" w:type="dxa"/>
            <w:tcBorders>
              <w:top w:val="single" w:sz="4" w:space="0" w:color="auto"/>
              <w:left w:val="single" w:sz="4" w:space="0" w:color="auto"/>
              <w:bottom w:val="single" w:sz="4" w:space="0" w:color="auto"/>
              <w:right w:val="single" w:sz="4" w:space="0" w:color="auto"/>
            </w:tcBorders>
          </w:tcPr>
          <w:p w:rsidR="008F4CED" w:rsidRPr="00EC6D35" w:rsidRDefault="008F4CED" w:rsidP="00EC6D35">
            <w:pPr>
              <w:spacing w:after="0" w:line="240" w:lineRule="auto"/>
              <w:jc w:val="both"/>
              <w:rPr>
                <w:rFonts w:ascii="PT Astra Serif" w:hAnsi="PT Astra Serif"/>
                <w:sz w:val="16"/>
                <w:szCs w:val="16"/>
              </w:rPr>
            </w:pPr>
            <w:r w:rsidRPr="00EC6D35">
              <w:rPr>
                <w:rFonts w:ascii="PT Astra Serif" w:hAnsi="PT Astra Serif"/>
                <w:sz w:val="16"/>
                <w:szCs w:val="16"/>
              </w:rPr>
              <w:t>5</w:t>
            </w:r>
          </w:p>
        </w:tc>
        <w:tc>
          <w:tcPr>
            <w:tcW w:w="1641" w:type="dxa"/>
            <w:tcBorders>
              <w:top w:val="single" w:sz="4" w:space="0" w:color="auto"/>
              <w:left w:val="single" w:sz="4" w:space="0" w:color="auto"/>
              <w:bottom w:val="single" w:sz="4" w:space="0" w:color="auto"/>
              <w:right w:val="single" w:sz="4" w:space="0" w:color="auto"/>
            </w:tcBorders>
          </w:tcPr>
          <w:p w:rsidR="008F4CED" w:rsidRPr="00EC6D35" w:rsidRDefault="008F4CED" w:rsidP="00EC6D35">
            <w:pPr>
              <w:spacing w:after="0" w:line="240" w:lineRule="auto"/>
              <w:jc w:val="both"/>
              <w:rPr>
                <w:rFonts w:ascii="PT Astra Serif" w:hAnsi="PT Astra Serif"/>
                <w:sz w:val="16"/>
                <w:szCs w:val="16"/>
              </w:rPr>
            </w:pPr>
            <w:r w:rsidRPr="00EC6D35">
              <w:rPr>
                <w:rFonts w:ascii="PT Astra Serif" w:hAnsi="PT Astra Serif"/>
                <w:sz w:val="16"/>
                <w:szCs w:val="16"/>
              </w:rPr>
              <w:t>5</w:t>
            </w:r>
          </w:p>
        </w:tc>
      </w:tr>
      <w:tr w:rsidR="001757DF" w:rsidRPr="00EC6D35" w:rsidTr="001757DF">
        <w:trPr>
          <w:cantSplit/>
        </w:trPr>
        <w:tc>
          <w:tcPr>
            <w:tcW w:w="4644" w:type="dxa"/>
            <w:tcBorders>
              <w:top w:val="single" w:sz="4" w:space="0" w:color="auto"/>
              <w:left w:val="single" w:sz="4" w:space="0" w:color="auto"/>
              <w:bottom w:val="single" w:sz="4" w:space="0" w:color="auto"/>
              <w:right w:val="single" w:sz="4" w:space="0" w:color="auto"/>
            </w:tcBorders>
          </w:tcPr>
          <w:p w:rsidR="008F4CED" w:rsidRPr="00EC6D35" w:rsidRDefault="008F4CED" w:rsidP="00EC6D35">
            <w:pPr>
              <w:spacing w:after="0" w:line="240" w:lineRule="auto"/>
              <w:jc w:val="both"/>
              <w:rPr>
                <w:rFonts w:ascii="PT Astra Serif" w:hAnsi="PT Astra Serif"/>
                <w:sz w:val="16"/>
                <w:szCs w:val="16"/>
              </w:rPr>
            </w:pPr>
            <w:r w:rsidRPr="00EC6D35">
              <w:rPr>
                <w:rFonts w:ascii="PT Astra Serif" w:hAnsi="PT Astra Serif"/>
                <w:sz w:val="16"/>
                <w:szCs w:val="16"/>
              </w:rPr>
              <w:t>ИТОГО ПО ПРОГРАММЕ</w:t>
            </w:r>
          </w:p>
        </w:tc>
        <w:tc>
          <w:tcPr>
            <w:tcW w:w="5562" w:type="dxa"/>
            <w:gridSpan w:val="4"/>
            <w:tcBorders>
              <w:top w:val="single" w:sz="4" w:space="0" w:color="auto"/>
              <w:left w:val="single" w:sz="4" w:space="0" w:color="auto"/>
              <w:bottom w:val="single" w:sz="4" w:space="0" w:color="auto"/>
              <w:right w:val="single" w:sz="4" w:space="0" w:color="auto"/>
            </w:tcBorders>
          </w:tcPr>
          <w:p w:rsidR="008F4CED" w:rsidRPr="00EC6D35" w:rsidRDefault="008F4CED" w:rsidP="00EC6D35">
            <w:pPr>
              <w:spacing w:after="0" w:line="240" w:lineRule="auto"/>
              <w:jc w:val="both"/>
              <w:rPr>
                <w:rFonts w:ascii="PT Astra Serif" w:hAnsi="PT Astra Serif"/>
                <w:sz w:val="16"/>
                <w:szCs w:val="16"/>
              </w:rPr>
            </w:pPr>
          </w:p>
        </w:tc>
      </w:tr>
      <w:tr w:rsidR="001757DF" w:rsidRPr="00EC6D35" w:rsidTr="001757DF">
        <w:trPr>
          <w:cantSplit/>
        </w:trPr>
        <w:tc>
          <w:tcPr>
            <w:tcW w:w="4644" w:type="dxa"/>
            <w:tcBorders>
              <w:top w:val="single" w:sz="4" w:space="0" w:color="auto"/>
              <w:left w:val="single" w:sz="4" w:space="0" w:color="auto"/>
              <w:bottom w:val="single" w:sz="4" w:space="0" w:color="auto"/>
              <w:right w:val="single" w:sz="4" w:space="0" w:color="auto"/>
            </w:tcBorders>
          </w:tcPr>
          <w:p w:rsidR="008F4CED" w:rsidRPr="00EC6D35" w:rsidRDefault="008F4CED" w:rsidP="00EC6D35">
            <w:pPr>
              <w:spacing w:after="0" w:line="240" w:lineRule="auto"/>
              <w:jc w:val="both"/>
              <w:rPr>
                <w:rFonts w:ascii="PT Astra Serif" w:hAnsi="PT Astra Serif"/>
                <w:sz w:val="16"/>
                <w:szCs w:val="16"/>
              </w:rPr>
            </w:pPr>
            <w:r w:rsidRPr="00EC6D35">
              <w:rPr>
                <w:rFonts w:ascii="PT Astra Serif" w:hAnsi="PT Astra Serif"/>
                <w:sz w:val="16"/>
                <w:szCs w:val="16"/>
              </w:rPr>
              <w:t>местный бюджет</w:t>
            </w:r>
          </w:p>
        </w:tc>
        <w:tc>
          <w:tcPr>
            <w:tcW w:w="1559" w:type="dxa"/>
            <w:tcBorders>
              <w:top w:val="single" w:sz="4" w:space="0" w:color="auto"/>
              <w:left w:val="single" w:sz="4" w:space="0" w:color="auto"/>
              <w:bottom w:val="single" w:sz="4" w:space="0" w:color="auto"/>
              <w:right w:val="single" w:sz="4" w:space="0" w:color="auto"/>
            </w:tcBorders>
          </w:tcPr>
          <w:p w:rsidR="008F4CED" w:rsidRPr="00EC6D35" w:rsidRDefault="008F4CED" w:rsidP="00EC6D35">
            <w:pPr>
              <w:spacing w:after="0" w:line="240" w:lineRule="auto"/>
              <w:jc w:val="both"/>
              <w:rPr>
                <w:rFonts w:ascii="PT Astra Serif" w:hAnsi="PT Astra Serif"/>
                <w:sz w:val="16"/>
                <w:szCs w:val="16"/>
              </w:rPr>
            </w:pPr>
            <w:r w:rsidRPr="00EC6D35">
              <w:rPr>
                <w:rFonts w:ascii="PT Astra Serif" w:hAnsi="PT Astra Serif"/>
                <w:sz w:val="16"/>
                <w:szCs w:val="16"/>
              </w:rPr>
              <w:t>600</w:t>
            </w:r>
          </w:p>
        </w:tc>
        <w:tc>
          <w:tcPr>
            <w:tcW w:w="1134" w:type="dxa"/>
            <w:tcBorders>
              <w:top w:val="single" w:sz="4" w:space="0" w:color="auto"/>
              <w:left w:val="single" w:sz="4" w:space="0" w:color="auto"/>
              <w:bottom w:val="single" w:sz="4" w:space="0" w:color="auto"/>
              <w:right w:val="single" w:sz="4" w:space="0" w:color="auto"/>
            </w:tcBorders>
          </w:tcPr>
          <w:p w:rsidR="008F4CED" w:rsidRPr="00EC6D35" w:rsidRDefault="008F4CED" w:rsidP="00EC6D35">
            <w:pPr>
              <w:spacing w:after="0" w:line="240" w:lineRule="auto"/>
              <w:jc w:val="both"/>
              <w:rPr>
                <w:rFonts w:ascii="PT Astra Serif" w:hAnsi="PT Astra Serif"/>
                <w:sz w:val="16"/>
                <w:szCs w:val="16"/>
              </w:rPr>
            </w:pPr>
            <w:r w:rsidRPr="00EC6D35">
              <w:rPr>
                <w:rFonts w:ascii="PT Astra Serif" w:hAnsi="PT Astra Serif"/>
                <w:sz w:val="16"/>
                <w:szCs w:val="16"/>
              </w:rPr>
              <w:t>200</w:t>
            </w:r>
          </w:p>
        </w:tc>
        <w:tc>
          <w:tcPr>
            <w:tcW w:w="1228" w:type="dxa"/>
            <w:tcBorders>
              <w:top w:val="single" w:sz="4" w:space="0" w:color="auto"/>
              <w:left w:val="single" w:sz="4" w:space="0" w:color="auto"/>
              <w:bottom w:val="single" w:sz="4" w:space="0" w:color="auto"/>
              <w:right w:val="single" w:sz="4" w:space="0" w:color="auto"/>
            </w:tcBorders>
          </w:tcPr>
          <w:p w:rsidR="008F4CED" w:rsidRPr="00EC6D35" w:rsidRDefault="008F4CED" w:rsidP="00EC6D35">
            <w:pPr>
              <w:spacing w:after="0" w:line="240" w:lineRule="auto"/>
              <w:jc w:val="both"/>
              <w:rPr>
                <w:rFonts w:ascii="PT Astra Serif" w:hAnsi="PT Astra Serif"/>
                <w:sz w:val="16"/>
                <w:szCs w:val="16"/>
              </w:rPr>
            </w:pPr>
            <w:r w:rsidRPr="00EC6D35">
              <w:rPr>
                <w:rFonts w:ascii="PT Astra Serif" w:hAnsi="PT Astra Serif"/>
                <w:sz w:val="16"/>
                <w:szCs w:val="16"/>
              </w:rPr>
              <w:t>200</w:t>
            </w:r>
          </w:p>
        </w:tc>
        <w:tc>
          <w:tcPr>
            <w:tcW w:w="1641" w:type="dxa"/>
            <w:tcBorders>
              <w:top w:val="single" w:sz="4" w:space="0" w:color="auto"/>
              <w:left w:val="single" w:sz="4" w:space="0" w:color="auto"/>
              <w:bottom w:val="single" w:sz="4" w:space="0" w:color="auto"/>
              <w:right w:val="single" w:sz="4" w:space="0" w:color="auto"/>
            </w:tcBorders>
          </w:tcPr>
          <w:p w:rsidR="008F4CED" w:rsidRPr="00EC6D35" w:rsidRDefault="008F4CED" w:rsidP="00EC6D35">
            <w:pPr>
              <w:spacing w:after="0" w:line="240" w:lineRule="auto"/>
              <w:jc w:val="both"/>
              <w:rPr>
                <w:rFonts w:ascii="PT Astra Serif" w:hAnsi="PT Astra Serif"/>
                <w:sz w:val="16"/>
                <w:szCs w:val="16"/>
              </w:rPr>
            </w:pPr>
            <w:r w:rsidRPr="00EC6D35">
              <w:rPr>
                <w:rFonts w:ascii="PT Astra Serif" w:hAnsi="PT Astra Serif"/>
                <w:sz w:val="16"/>
                <w:szCs w:val="16"/>
              </w:rPr>
              <w:t>200</w:t>
            </w:r>
          </w:p>
        </w:tc>
      </w:tr>
      <w:tr w:rsidR="001757DF" w:rsidRPr="00EC6D35" w:rsidTr="001757DF">
        <w:trPr>
          <w:cantSplit/>
        </w:trPr>
        <w:tc>
          <w:tcPr>
            <w:tcW w:w="10206" w:type="dxa"/>
            <w:gridSpan w:val="5"/>
            <w:tcBorders>
              <w:top w:val="single" w:sz="4" w:space="0" w:color="auto"/>
              <w:left w:val="single" w:sz="4" w:space="0" w:color="auto"/>
              <w:bottom w:val="single" w:sz="4" w:space="0" w:color="auto"/>
              <w:right w:val="single" w:sz="4" w:space="0" w:color="auto"/>
            </w:tcBorders>
          </w:tcPr>
          <w:p w:rsidR="008F4CED" w:rsidRPr="00EC6D35" w:rsidRDefault="008F4CED" w:rsidP="00EC6D35">
            <w:pPr>
              <w:spacing w:after="0" w:line="240" w:lineRule="auto"/>
              <w:jc w:val="both"/>
              <w:rPr>
                <w:rFonts w:ascii="PT Astra Serif" w:hAnsi="PT Astra Serif"/>
                <w:sz w:val="16"/>
                <w:szCs w:val="16"/>
              </w:rPr>
            </w:pPr>
            <w:r w:rsidRPr="00EC6D35">
              <w:rPr>
                <w:rFonts w:ascii="PT Astra Serif" w:hAnsi="PT Astra Serif"/>
                <w:sz w:val="16"/>
                <w:szCs w:val="16"/>
              </w:rPr>
              <w:t>В том числе:</w:t>
            </w:r>
          </w:p>
        </w:tc>
      </w:tr>
      <w:tr w:rsidR="001757DF" w:rsidRPr="00EC6D35" w:rsidTr="001757DF">
        <w:trPr>
          <w:cantSplit/>
        </w:trPr>
        <w:tc>
          <w:tcPr>
            <w:tcW w:w="10206" w:type="dxa"/>
            <w:gridSpan w:val="5"/>
            <w:tcBorders>
              <w:top w:val="single" w:sz="4" w:space="0" w:color="auto"/>
              <w:left w:val="single" w:sz="4" w:space="0" w:color="auto"/>
              <w:bottom w:val="single" w:sz="4" w:space="0" w:color="auto"/>
              <w:right w:val="single" w:sz="4" w:space="0" w:color="auto"/>
            </w:tcBorders>
          </w:tcPr>
          <w:p w:rsidR="008F4CED" w:rsidRPr="00EC6D35" w:rsidRDefault="008F4CED" w:rsidP="00EC6D35">
            <w:pPr>
              <w:pStyle w:val="3"/>
              <w:spacing w:before="0" w:after="0"/>
              <w:rPr>
                <w:rFonts w:ascii="PT Astra Serif" w:hAnsi="PT Astra Serif"/>
                <w:b w:val="0"/>
                <w:color w:val="auto"/>
                <w:sz w:val="16"/>
                <w:szCs w:val="16"/>
              </w:rPr>
            </w:pPr>
            <w:r w:rsidRPr="00EC6D35">
              <w:rPr>
                <w:rFonts w:ascii="PT Astra Serif" w:hAnsi="PT Astra Serif"/>
                <w:b w:val="0"/>
                <w:color w:val="auto"/>
                <w:sz w:val="16"/>
                <w:szCs w:val="16"/>
              </w:rPr>
              <w:t>Здравоохранение и спорт</w:t>
            </w:r>
          </w:p>
        </w:tc>
      </w:tr>
      <w:tr w:rsidR="001757DF" w:rsidRPr="00EC6D35" w:rsidTr="001757DF">
        <w:trPr>
          <w:cantSplit/>
        </w:trPr>
        <w:tc>
          <w:tcPr>
            <w:tcW w:w="4644" w:type="dxa"/>
            <w:tcBorders>
              <w:top w:val="single" w:sz="4" w:space="0" w:color="auto"/>
              <w:left w:val="single" w:sz="4" w:space="0" w:color="auto"/>
              <w:bottom w:val="single" w:sz="4" w:space="0" w:color="auto"/>
              <w:right w:val="single" w:sz="4" w:space="0" w:color="auto"/>
            </w:tcBorders>
          </w:tcPr>
          <w:p w:rsidR="008F4CED" w:rsidRPr="00EC6D35" w:rsidRDefault="008F4CED" w:rsidP="00EC6D35">
            <w:pPr>
              <w:spacing w:after="0" w:line="240" w:lineRule="auto"/>
              <w:jc w:val="both"/>
              <w:rPr>
                <w:rFonts w:ascii="PT Astra Serif" w:hAnsi="PT Astra Serif"/>
                <w:sz w:val="16"/>
                <w:szCs w:val="16"/>
              </w:rPr>
            </w:pPr>
            <w:r w:rsidRPr="00EC6D35">
              <w:rPr>
                <w:rFonts w:ascii="PT Astra Serif" w:hAnsi="PT Astra Serif"/>
                <w:sz w:val="16"/>
                <w:szCs w:val="16"/>
              </w:rPr>
              <w:t>Расходы по обеспечению условий для развития физической культуры и спорта</w:t>
            </w:r>
          </w:p>
        </w:tc>
        <w:tc>
          <w:tcPr>
            <w:tcW w:w="1559" w:type="dxa"/>
            <w:tcBorders>
              <w:top w:val="single" w:sz="4" w:space="0" w:color="auto"/>
              <w:left w:val="single" w:sz="4" w:space="0" w:color="auto"/>
              <w:bottom w:val="single" w:sz="4" w:space="0" w:color="auto"/>
              <w:right w:val="single" w:sz="4" w:space="0" w:color="auto"/>
            </w:tcBorders>
          </w:tcPr>
          <w:p w:rsidR="008F4CED" w:rsidRPr="00EC6D35" w:rsidRDefault="008F4CED" w:rsidP="00EC6D35">
            <w:pPr>
              <w:spacing w:after="0" w:line="240" w:lineRule="auto"/>
              <w:jc w:val="both"/>
              <w:rPr>
                <w:rFonts w:ascii="PT Astra Serif" w:hAnsi="PT Astra Serif"/>
                <w:sz w:val="16"/>
                <w:szCs w:val="16"/>
              </w:rPr>
            </w:pPr>
            <w:r w:rsidRPr="00EC6D35">
              <w:rPr>
                <w:rFonts w:ascii="PT Astra Serif" w:hAnsi="PT Astra Serif"/>
                <w:sz w:val="16"/>
                <w:szCs w:val="16"/>
              </w:rPr>
              <w:t>600</w:t>
            </w:r>
          </w:p>
        </w:tc>
        <w:tc>
          <w:tcPr>
            <w:tcW w:w="1134" w:type="dxa"/>
            <w:tcBorders>
              <w:top w:val="single" w:sz="4" w:space="0" w:color="auto"/>
              <w:left w:val="single" w:sz="4" w:space="0" w:color="auto"/>
              <w:bottom w:val="single" w:sz="4" w:space="0" w:color="auto"/>
              <w:right w:val="single" w:sz="4" w:space="0" w:color="auto"/>
            </w:tcBorders>
          </w:tcPr>
          <w:p w:rsidR="008F4CED" w:rsidRPr="00EC6D35" w:rsidRDefault="008F4CED" w:rsidP="00EC6D35">
            <w:pPr>
              <w:spacing w:after="0" w:line="240" w:lineRule="auto"/>
              <w:jc w:val="both"/>
              <w:rPr>
                <w:rFonts w:ascii="PT Astra Serif" w:hAnsi="PT Astra Serif"/>
                <w:sz w:val="16"/>
                <w:szCs w:val="16"/>
              </w:rPr>
            </w:pPr>
            <w:r w:rsidRPr="00EC6D35">
              <w:rPr>
                <w:rFonts w:ascii="PT Astra Serif" w:hAnsi="PT Astra Serif"/>
                <w:sz w:val="16"/>
                <w:szCs w:val="16"/>
              </w:rPr>
              <w:t>200</w:t>
            </w:r>
          </w:p>
        </w:tc>
        <w:tc>
          <w:tcPr>
            <w:tcW w:w="1228" w:type="dxa"/>
            <w:tcBorders>
              <w:top w:val="single" w:sz="4" w:space="0" w:color="auto"/>
              <w:left w:val="single" w:sz="4" w:space="0" w:color="auto"/>
              <w:bottom w:val="single" w:sz="4" w:space="0" w:color="auto"/>
              <w:right w:val="single" w:sz="4" w:space="0" w:color="auto"/>
            </w:tcBorders>
          </w:tcPr>
          <w:p w:rsidR="008F4CED" w:rsidRPr="00EC6D35" w:rsidRDefault="008F4CED" w:rsidP="00EC6D35">
            <w:pPr>
              <w:spacing w:after="0" w:line="240" w:lineRule="auto"/>
              <w:jc w:val="both"/>
              <w:rPr>
                <w:rFonts w:ascii="PT Astra Serif" w:hAnsi="PT Astra Serif"/>
                <w:sz w:val="16"/>
                <w:szCs w:val="16"/>
              </w:rPr>
            </w:pPr>
            <w:r w:rsidRPr="00EC6D35">
              <w:rPr>
                <w:rFonts w:ascii="PT Astra Serif" w:hAnsi="PT Astra Serif"/>
                <w:sz w:val="16"/>
                <w:szCs w:val="16"/>
              </w:rPr>
              <w:t>200</w:t>
            </w:r>
          </w:p>
        </w:tc>
        <w:tc>
          <w:tcPr>
            <w:tcW w:w="1641" w:type="dxa"/>
            <w:tcBorders>
              <w:top w:val="single" w:sz="4" w:space="0" w:color="auto"/>
              <w:left w:val="single" w:sz="4" w:space="0" w:color="auto"/>
              <w:bottom w:val="single" w:sz="4" w:space="0" w:color="auto"/>
              <w:right w:val="single" w:sz="4" w:space="0" w:color="auto"/>
            </w:tcBorders>
          </w:tcPr>
          <w:p w:rsidR="008F4CED" w:rsidRPr="00EC6D35" w:rsidRDefault="008F4CED" w:rsidP="00EC6D35">
            <w:pPr>
              <w:spacing w:after="0" w:line="240" w:lineRule="auto"/>
              <w:jc w:val="both"/>
              <w:rPr>
                <w:rFonts w:ascii="PT Astra Serif" w:hAnsi="PT Astra Serif"/>
                <w:sz w:val="16"/>
                <w:szCs w:val="16"/>
              </w:rPr>
            </w:pPr>
            <w:r w:rsidRPr="00EC6D35">
              <w:rPr>
                <w:rFonts w:ascii="PT Astra Serif" w:hAnsi="PT Astra Serif"/>
                <w:sz w:val="16"/>
                <w:szCs w:val="16"/>
              </w:rPr>
              <w:t>200</w:t>
            </w:r>
          </w:p>
        </w:tc>
      </w:tr>
      <w:tr w:rsidR="001757DF" w:rsidRPr="00EC6D35" w:rsidTr="001757DF">
        <w:trPr>
          <w:cantSplit/>
        </w:trPr>
        <w:tc>
          <w:tcPr>
            <w:tcW w:w="10206" w:type="dxa"/>
            <w:gridSpan w:val="5"/>
            <w:tcBorders>
              <w:top w:val="single" w:sz="4" w:space="0" w:color="auto"/>
              <w:left w:val="single" w:sz="4" w:space="0" w:color="auto"/>
              <w:bottom w:val="single" w:sz="4" w:space="0" w:color="auto"/>
              <w:right w:val="single" w:sz="4" w:space="0" w:color="auto"/>
            </w:tcBorders>
          </w:tcPr>
          <w:p w:rsidR="008F4CED" w:rsidRPr="00EC6D35" w:rsidRDefault="008F4CED" w:rsidP="00EC6D35">
            <w:pPr>
              <w:spacing w:after="0" w:line="240" w:lineRule="auto"/>
              <w:jc w:val="center"/>
              <w:rPr>
                <w:rFonts w:ascii="PT Astra Serif" w:hAnsi="PT Astra Serif"/>
                <w:sz w:val="16"/>
                <w:szCs w:val="16"/>
              </w:rPr>
            </w:pPr>
            <w:r w:rsidRPr="00EC6D35">
              <w:rPr>
                <w:rFonts w:ascii="PT Astra Serif" w:hAnsi="PT Astra Serif"/>
                <w:sz w:val="16"/>
                <w:szCs w:val="16"/>
              </w:rPr>
              <w:t>Образование</w:t>
            </w:r>
          </w:p>
        </w:tc>
      </w:tr>
      <w:tr w:rsidR="001757DF" w:rsidRPr="00EC6D35" w:rsidTr="001757DF">
        <w:trPr>
          <w:cantSplit/>
        </w:trPr>
        <w:tc>
          <w:tcPr>
            <w:tcW w:w="4644" w:type="dxa"/>
            <w:tcBorders>
              <w:top w:val="single" w:sz="4" w:space="0" w:color="auto"/>
              <w:left w:val="single" w:sz="4" w:space="0" w:color="auto"/>
              <w:bottom w:val="single" w:sz="4" w:space="0" w:color="auto"/>
              <w:right w:val="single" w:sz="4" w:space="0" w:color="auto"/>
            </w:tcBorders>
          </w:tcPr>
          <w:p w:rsidR="008F4CED" w:rsidRPr="00EC6D35" w:rsidRDefault="008F4CED" w:rsidP="00EC6D35">
            <w:pPr>
              <w:spacing w:after="0" w:line="240" w:lineRule="auto"/>
              <w:jc w:val="both"/>
              <w:rPr>
                <w:rFonts w:ascii="PT Astra Serif" w:hAnsi="PT Astra Serif"/>
                <w:sz w:val="16"/>
                <w:szCs w:val="16"/>
              </w:rPr>
            </w:pPr>
            <w:r w:rsidRPr="00EC6D35">
              <w:rPr>
                <w:rFonts w:ascii="PT Astra Serif" w:hAnsi="PT Astra Serif"/>
                <w:sz w:val="16"/>
                <w:szCs w:val="16"/>
              </w:rPr>
              <w:t>Другие расходы в области образования</w:t>
            </w:r>
          </w:p>
        </w:tc>
        <w:tc>
          <w:tcPr>
            <w:tcW w:w="1559" w:type="dxa"/>
            <w:tcBorders>
              <w:top w:val="single" w:sz="4" w:space="0" w:color="auto"/>
              <w:left w:val="single" w:sz="4" w:space="0" w:color="auto"/>
              <w:bottom w:val="single" w:sz="4" w:space="0" w:color="auto"/>
              <w:right w:val="single" w:sz="4" w:space="0" w:color="auto"/>
            </w:tcBorders>
          </w:tcPr>
          <w:p w:rsidR="008F4CED" w:rsidRPr="00EC6D35" w:rsidRDefault="008F4CED" w:rsidP="00EC6D35">
            <w:pPr>
              <w:spacing w:after="0" w:line="240" w:lineRule="auto"/>
              <w:jc w:val="both"/>
              <w:rPr>
                <w:rFonts w:ascii="PT Astra Serif" w:hAnsi="PT Astra Serif"/>
                <w:sz w:val="16"/>
                <w:szCs w:val="16"/>
              </w:rPr>
            </w:pPr>
            <w:r w:rsidRPr="00EC6D35">
              <w:rPr>
                <w:rFonts w:ascii="PT Astra Serif" w:hAnsi="PT Astra Serif"/>
                <w:sz w:val="16"/>
                <w:szCs w:val="16"/>
              </w:rPr>
              <w:t>-</w:t>
            </w:r>
          </w:p>
        </w:tc>
        <w:tc>
          <w:tcPr>
            <w:tcW w:w="1134" w:type="dxa"/>
            <w:tcBorders>
              <w:top w:val="single" w:sz="4" w:space="0" w:color="auto"/>
              <w:left w:val="single" w:sz="4" w:space="0" w:color="auto"/>
              <w:bottom w:val="single" w:sz="4" w:space="0" w:color="auto"/>
              <w:right w:val="single" w:sz="4" w:space="0" w:color="auto"/>
            </w:tcBorders>
          </w:tcPr>
          <w:p w:rsidR="008F4CED" w:rsidRPr="00EC6D35" w:rsidRDefault="008F4CED" w:rsidP="00EC6D35">
            <w:pPr>
              <w:spacing w:after="0" w:line="240" w:lineRule="auto"/>
              <w:jc w:val="both"/>
              <w:rPr>
                <w:rFonts w:ascii="PT Astra Serif" w:hAnsi="PT Astra Serif"/>
                <w:sz w:val="16"/>
                <w:szCs w:val="16"/>
              </w:rPr>
            </w:pPr>
            <w:r w:rsidRPr="00EC6D35">
              <w:rPr>
                <w:rFonts w:ascii="PT Astra Serif" w:hAnsi="PT Astra Serif"/>
                <w:sz w:val="16"/>
                <w:szCs w:val="16"/>
              </w:rPr>
              <w:t>-</w:t>
            </w:r>
          </w:p>
        </w:tc>
        <w:tc>
          <w:tcPr>
            <w:tcW w:w="1228" w:type="dxa"/>
            <w:tcBorders>
              <w:top w:val="single" w:sz="4" w:space="0" w:color="auto"/>
              <w:left w:val="single" w:sz="4" w:space="0" w:color="auto"/>
              <w:bottom w:val="single" w:sz="4" w:space="0" w:color="auto"/>
              <w:right w:val="single" w:sz="4" w:space="0" w:color="auto"/>
            </w:tcBorders>
          </w:tcPr>
          <w:p w:rsidR="008F4CED" w:rsidRPr="00EC6D35" w:rsidRDefault="008F4CED" w:rsidP="00EC6D35">
            <w:pPr>
              <w:spacing w:after="0" w:line="240" w:lineRule="auto"/>
              <w:jc w:val="both"/>
              <w:rPr>
                <w:rFonts w:ascii="PT Astra Serif" w:hAnsi="PT Astra Serif"/>
                <w:sz w:val="16"/>
                <w:szCs w:val="16"/>
              </w:rPr>
            </w:pPr>
            <w:r w:rsidRPr="00EC6D35">
              <w:rPr>
                <w:rFonts w:ascii="PT Astra Serif" w:hAnsi="PT Astra Serif"/>
                <w:sz w:val="16"/>
                <w:szCs w:val="16"/>
              </w:rPr>
              <w:t>-</w:t>
            </w:r>
          </w:p>
        </w:tc>
        <w:tc>
          <w:tcPr>
            <w:tcW w:w="1641" w:type="dxa"/>
            <w:tcBorders>
              <w:top w:val="single" w:sz="4" w:space="0" w:color="auto"/>
              <w:left w:val="single" w:sz="4" w:space="0" w:color="auto"/>
              <w:bottom w:val="single" w:sz="4" w:space="0" w:color="auto"/>
              <w:right w:val="single" w:sz="4" w:space="0" w:color="auto"/>
            </w:tcBorders>
          </w:tcPr>
          <w:p w:rsidR="008F4CED" w:rsidRPr="00EC6D35" w:rsidRDefault="008F4CED" w:rsidP="00EC6D35">
            <w:pPr>
              <w:spacing w:after="0" w:line="240" w:lineRule="auto"/>
              <w:jc w:val="both"/>
              <w:rPr>
                <w:rFonts w:ascii="PT Astra Serif" w:hAnsi="PT Astra Serif"/>
                <w:sz w:val="16"/>
                <w:szCs w:val="16"/>
              </w:rPr>
            </w:pPr>
            <w:r w:rsidRPr="00EC6D35">
              <w:rPr>
                <w:rFonts w:ascii="PT Astra Serif" w:hAnsi="PT Astra Serif"/>
                <w:sz w:val="16"/>
                <w:szCs w:val="16"/>
              </w:rPr>
              <w:t>-</w:t>
            </w:r>
          </w:p>
        </w:tc>
      </w:tr>
      <w:tr w:rsidR="001757DF" w:rsidRPr="00EC6D35" w:rsidTr="001757DF">
        <w:trPr>
          <w:cantSplit/>
        </w:trPr>
        <w:tc>
          <w:tcPr>
            <w:tcW w:w="10206" w:type="dxa"/>
            <w:gridSpan w:val="5"/>
            <w:tcBorders>
              <w:top w:val="single" w:sz="4" w:space="0" w:color="auto"/>
              <w:left w:val="single" w:sz="4" w:space="0" w:color="auto"/>
              <w:bottom w:val="single" w:sz="4" w:space="0" w:color="auto"/>
              <w:right w:val="single" w:sz="4" w:space="0" w:color="auto"/>
            </w:tcBorders>
          </w:tcPr>
          <w:p w:rsidR="008F4CED" w:rsidRPr="00EC6D35" w:rsidRDefault="008F4CED" w:rsidP="00EC6D35">
            <w:pPr>
              <w:pStyle w:val="3"/>
              <w:spacing w:before="0" w:after="0"/>
              <w:rPr>
                <w:rFonts w:ascii="PT Astra Serif" w:hAnsi="PT Astra Serif"/>
                <w:b w:val="0"/>
                <w:color w:val="auto"/>
                <w:sz w:val="16"/>
                <w:szCs w:val="16"/>
              </w:rPr>
            </w:pPr>
            <w:r w:rsidRPr="00EC6D35">
              <w:rPr>
                <w:rFonts w:ascii="PT Astra Serif" w:hAnsi="PT Astra Serif"/>
                <w:b w:val="0"/>
                <w:color w:val="auto"/>
                <w:sz w:val="16"/>
                <w:szCs w:val="16"/>
              </w:rPr>
              <w:t>Капитальное строительство</w:t>
            </w:r>
          </w:p>
        </w:tc>
      </w:tr>
      <w:tr w:rsidR="001757DF" w:rsidRPr="00EC6D35" w:rsidTr="001757DF">
        <w:trPr>
          <w:cantSplit/>
          <w:trHeight w:val="344"/>
        </w:trPr>
        <w:tc>
          <w:tcPr>
            <w:tcW w:w="4644" w:type="dxa"/>
            <w:tcBorders>
              <w:top w:val="single" w:sz="4" w:space="0" w:color="auto"/>
              <w:left w:val="single" w:sz="4" w:space="0" w:color="auto"/>
              <w:bottom w:val="single" w:sz="4" w:space="0" w:color="auto"/>
              <w:right w:val="single" w:sz="4" w:space="0" w:color="auto"/>
            </w:tcBorders>
          </w:tcPr>
          <w:p w:rsidR="008F4CED" w:rsidRPr="00EC6D35" w:rsidRDefault="008F4CED" w:rsidP="00EC6D35">
            <w:pPr>
              <w:spacing w:after="0" w:line="240" w:lineRule="auto"/>
              <w:jc w:val="both"/>
              <w:rPr>
                <w:rFonts w:ascii="PT Astra Serif" w:hAnsi="PT Astra Serif"/>
                <w:sz w:val="16"/>
                <w:szCs w:val="16"/>
              </w:rPr>
            </w:pPr>
          </w:p>
        </w:tc>
        <w:tc>
          <w:tcPr>
            <w:tcW w:w="1559" w:type="dxa"/>
            <w:tcBorders>
              <w:top w:val="single" w:sz="4" w:space="0" w:color="auto"/>
              <w:left w:val="single" w:sz="4" w:space="0" w:color="auto"/>
              <w:bottom w:val="single" w:sz="4" w:space="0" w:color="auto"/>
              <w:right w:val="single" w:sz="4" w:space="0" w:color="auto"/>
            </w:tcBorders>
          </w:tcPr>
          <w:p w:rsidR="008F4CED" w:rsidRPr="00EC6D35" w:rsidRDefault="008F4CED" w:rsidP="00EC6D35">
            <w:pPr>
              <w:spacing w:after="0" w:line="240" w:lineRule="auto"/>
              <w:jc w:val="both"/>
              <w:rPr>
                <w:rFonts w:ascii="PT Astra Serif" w:hAnsi="PT Astra Serif"/>
                <w:sz w:val="16"/>
                <w:szCs w:val="16"/>
              </w:rPr>
            </w:pPr>
            <w:r w:rsidRPr="00EC6D35">
              <w:rPr>
                <w:rFonts w:ascii="PT Astra Serif" w:hAnsi="PT Astra Serif"/>
                <w:sz w:val="16"/>
                <w:szCs w:val="16"/>
              </w:rPr>
              <w:t>-</w:t>
            </w:r>
          </w:p>
        </w:tc>
        <w:tc>
          <w:tcPr>
            <w:tcW w:w="1134" w:type="dxa"/>
            <w:tcBorders>
              <w:top w:val="single" w:sz="4" w:space="0" w:color="auto"/>
              <w:left w:val="single" w:sz="4" w:space="0" w:color="auto"/>
              <w:bottom w:val="single" w:sz="4" w:space="0" w:color="auto"/>
              <w:right w:val="single" w:sz="4" w:space="0" w:color="auto"/>
            </w:tcBorders>
          </w:tcPr>
          <w:p w:rsidR="008F4CED" w:rsidRPr="00EC6D35" w:rsidRDefault="008F4CED" w:rsidP="00EC6D35">
            <w:pPr>
              <w:spacing w:after="0" w:line="240" w:lineRule="auto"/>
              <w:jc w:val="both"/>
              <w:rPr>
                <w:rFonts w:ascii="PT Astra Serif" w:hAnsi="PT Astra Serif"/>
                <w:sz w:val="16"/>
                <w:szCs w:val="16"/>
              </w:rPr>
            </w:pPr>
            <w:r w:rsidRPr="00EC6D35">
              <w:rPr>
                <w:rFonts w:ascii="PT Astra Serif" w:hAnsi="PT Astra Serif"/>
                <w:sz w:val="16"/>
                <w:szCs w:val="16"/>
              </w:rPr>
              <w:t>-</w:t>
            </w:r>
          </w:p>
        </w:tc>
        <w:tc>
          <w:tcPr>
            <w:tcW w:w="1228" w:type="dxa"/>
            <w:tcBorders>
              <w:top w:val="single" w:sz="4" w:space="0" w:color="auto"/>
              <w:left w:val="single" w:sz="4" w:space="0" w:color="auto"/>
              <w:bottom w:val="single" w:sz="4" w:space="0" w:color="auto"/>
              <w:right w:val="single" w:sz="4" w:space="0" w:color="auto"/>
            </w:tcBorders>
          </w:tcPr>
          <w:p w:rsidR="008F4CED" w:rsidRPr="00EC6D35" w:rsidRDefault="008F4CED" w:rsidP="00EC6D35">
            <w:pPr>
              <w:spacing w:after="0" w:line="240" w:lineRule="auto"/>
              <w:jc w:val="both"/>
              <w:rPr>
                <w:rFonts w:ascii="PT Astra Serif" w:hAnsi="PT Astra Serif"/>
                <w:sz w:val="16"/>
                <w:szCs w:val="16"/>
              </w:rPr>
            </w:pPr>
            <w:r w:rsidRPr="00EC6D35">
              <w:rPr>
                <w:rFonts w:ascii="PT Astra Serif" w:hAnsi="PT Astra Serif"/>
                <w:sz w:val="16"/>
                <w:szCs w:val="16"/>
              </w:rPr>
              <w:t>-</w:t>
            </w:r>
          </w:p>
        </w:tc>
        <w:tc>
          <w:tcPr>
            <w:tcW w:w="1641" w:type="dxa"/>
            <w:tcBorders>
              <w:top w:val="single" w:sz="4" w:space="0" w:color="auto"/>
              <w:left w:val="single" w:sz="4" w:space="0" w:color="auto"/>
              <w:bottom w:val="single" w:sz="4" w:space="0" w:color="auto"/>
              <w:right w:val="single" w:sz="4" w:space="0" w:color="auto"/>
            </w:tcBorders>
          </w:tcPr>
          <w:p w:rsidR="008F4CED" w:rsidRPr="00EC6D35" w:rsidRDefault="008F4CED" w:rsidP="00EC6D35">
            <w:pPr>
              <w:spacing w:after="0" w:line="240" w:lineRule="auto"/>
              <w:jc w:val="both"/>
              <w:rPr>
                <w:rFonts w:ascii="PT Astra Serif" w:hAnsi="PT Astra Serif"/>
                <w:sz w:val="16"/>
                <w:szCs w:val="16"/>
              </w:rPr>
            </w:pPr>
            <w:r w:rsidRPr="00EC6D35">
              <w:rPr>
                <w:rFonts w:ascii="PT Astra Serif" w:hAnsi="PT Astra Serif"/>
                <w:sz w:val="16"/>
                <w:szCs w:val="16"/>
              </w:rPr>
              <w:t>-</w:t>
            </w:r>
          </w:p>
        </w:tc>
      </w:tr>
    </w:tbl>
    <w:p w:rsidR="008F4CED" w:rsidRPr="00EC6D35" w:rsidRDefault="008F4CED" w:rsidP="00EC6D35">
      <w:pPr>
        <w:spacing w:after="0" w:line="240" w:lineRule="auto"/>
        <w:jc w:val="both"/>
        <w:rPr>
          <w:rFonts w:ascii="PT Astra Serif" w:hAnsi="PT Astra Serif"/>
          <w:sz w:val="16"/>
          <w:szCs w:val="16"/>
        </w:rPr>
      </w:pPr>
      <w:r w:rsidRPr="00EC6D35">
        <w:rPr>
          <w:rFonts w:ascii="PT Astra Serif" w:hAnsi="PT Astra Serif"/>
          <w:sz w:val="16"/>
          <w:szCs w:val="16"/>
        </w:rPr>
        <w:t xml:space="preserve"> </w:t>
      </w:r>
    </w:p>
    <w:p w:rsidR="008F4CED" w:rsidRPr="001757DF" w:rsidRDefault="008F4CED" w:rsidP="007832F0">
      <w:pPr>
        <w:pStyle w:val="ConsNonformat"/>
        <w:widowControl/>
        <w:jc w:val="center"/>
        <w:rPr>
          <w:rFonts w:ascii="PT Astra Serif" w:hAnsi="PT Astra Serif"/>
          <w:sz w:val="28"/>
          <w:szCs w:val="30"/>
        </w:rPr>
      </w:pPr>
      <w:r w:rsidRPr="001757DF">
        <w:rPr>
          <w:rFonts w:ascii="PT Astra Serif" w:hAnsi="PT Astra Serif"/>
          <w:sz w:val="28"/>
          <w:szCs w:val="30"/>
        </w:rPr>
        <w:t>КУРГАНСКАЯ ОБЛАСТЬ</w:t>
      </w:r>
    </w:p>
    <w:p w:rsidR="008F4CED" w:rsidRPr="001757DF" w:rsidRDefault="008F4CED" w:rsidP="007832F0">
      <w:pPr>
        <w:pStyle w:val="ConsNonformat"/>
        <w:widowControl/>
        <w:jc w:val="center"/>
        <w:rPr>
          <w:rFonts w:ascii="PT Astra Serif" w:hAnsi="PT Astra Serif"/>
          <w:sz w:val="28"/>
          <w:szCs w:val="30"/>
        </w:rPr>
      </w:pPr>
      <w:r w:rsidRPr="001757DF">
        <w:rPr>
          <w:rFonts w:ascii="PT Astra Serif" w:hAnsi="PT Astra Serif"/>
          <w:sz w:val="28"/>
          <w:szCs w:val="30"/>
        </w:rPr>
        <w:t>ЦЕЛИННЫЙ МУНИЦИПАЛЬНЫЙ ОКРУГ</w:t>
      </w:r>
    </w:p>
    <w:p w:rsidR="008F4CED" w:rsidRPr="001757DF" w:rsidRDefault="008F4CED" w:rsidP="007832F0">
      <w:pPr>
        <w:pStyle w:val="ConsNonformat"/>
        <w:widowControl/>
        <w:jc w:val="center"/>
        <w:rPr>
          <w:rFonts w:ascii="PT Astra Serif" w:hAnsi="PT Astra Serif"/>
          <w:sz w:val="28"/>
          <w:szCs w:val="30"/>
        </w:rPr>
      </w:pPr>
      <w:r w:rsidRPr="001757DF">
        <w:rPr>
          <w:rFonts w:ascii="PT Astra Serif" w:hAnsi="PT Astra Serif"/>
          <w:sz w:val="28"/>
          <w:szCs w:val="30"/>
        </w:rPr>
        <w:t>АДМИНИСТРАЦИЯ ЦЕЛИННОГО МУНИЦИПАЛЬНОГО ОКРУГА</w:t>
      </w:r>
    </w:p>
    <w:p w:rsidR="008F4CED" w:rsidRPr="009539AA" w:rsidRDefault="008F4CED" w:rsidP="007832F0">
      <w:pPr>
        <w:pStyle w:val="ConsNonformat"/>
        <w:widowControl/>
        <w:jc w:val="center"/>
        <w:rPr>
          <w:rFonts w:ascii="PT Astra Serif" w:hAnsi="PT Astra Serif"/>
          <w:b/>
          <w:sz w:val="32"/>
          <w:szCs w:val="32"/>
        </w:rPr>
      </w:pPr>
    </w:p>
    <w:p w:rsidR="008F4CED" w:rsidRPr="009539AA" w:rsidRDefault="008F4CED" w:rsidP="007832F0">
      <w:pPr>
        <w:pStyle w:val="ConsNonformat"/>
        <w:widowControl/>
        <w:jc w:val="center"/>
        <w:rPr>
          <w:rFonts w:ascii="PT Astra Serif" w:hAnsi="PT Astra Serif"/>
          <w:b/>
          <w:sz w:val="36"/>
          <w:szCs w:val="34"/>
        </w:rPr>
      </w:pPr>
      <w:r w:rsidRPr="009539AA">
        <w:rPr>
          <w:rFonts w:ascii="PT Astra Serif" w:hAnsi="PT Astra Serif"/>
          <w:b/>
          <w:sz w:val="36"/>
          <w:szCs w:val="34"/>
        </w:rPr>
        <w:t>ПОСТАНОВЛЕНИЕ</w:t>
      </w:r>
    </w:p>
    <w:p w:rsidR="008F4CED" w:rsidRPr="00032B92" w:rsidRDefault="008F4CED" w:rsidP="007832F0">
      <w:pPr>
        <w:pStyle w:val="ConsNonformat"/>
        <w:widowControl/>
        <w:jc w:val="center"/>
        <w:rPr>
          <w:rFonts w:ascii="PT Astra Serif" w:hAnsi="PT Astra Serif"/>
          <w:b/>
          <w:szCs w:val="22"/>
        </w:rPr>
      </w:pPr>
    </w:p>
    <w:p w:rsidR="008F4CED" w:rsidRPr="001757DF" w:rsidRDefault="008F4CED" w:rsidP="007832F0">
      <w:pPr>
        <w:pStyle w:val="ConsNonformat"/>
        <w:widowControl/>
        <w:jc w:val="center"/>
        <w:rPr>
          <w:rFonts w:ascii="PT Astra Serif" w:hAnsi="PT Astra Serif"/>
          <w:sz w:val="24"/>
          <w:szCs w:val="22"/>
        </w:rPr>
      </w:pPr>
      <w:r w:rsidRPr="001757DF">
        <w:rPr>
          <w:rFonts w:ascii="PT Astra Serif" w:hAnsi="PT Astra Serif"/>
          <w:sz w:val="24"/>
          <w:szCs w:val="22"/>
        </w:rPr>
        <w:t xml:space="preserve">от 05 апреля 2022 года                         № 99                                          с. </w:t>
      </w:r>
      <w:proofErr w:type="gramStart"/>
      <w:r w:rsidRPr="001757DF">
        <w:rPr>
          <w:rFonts w:ascii="PT Astra Serif" w:hAnsi="PT Astra Serif"/>
          <w:sz w:val="24"/>
          <w:szCs w:val="22"/>
        </w:rPr>
        <w:t>Целинное</w:t>
      </w:r>
      <w:proofErr w:type="gramEnd"/>
    </w:p>
    <w:p w:rsidR="001757DF" w:rsidRDefault="001757DF" w:rsidP="007832F0">
      <w:pPr>
        <w:pStyle w:val="65"/>
        <w:shd w:val="clear" w:color="auto" w:fill="auto"/>
        <w:ind w:right="60" w:firstLine="567"/>
        <w:rPr>
          <w:rFonts w:ascii="PT Astra Serif" w:eastAsia="Times New Roman" w:hAnsi="PT Astra Serif" w:cs="Times New Roman"/>
          <w:b w:val="0"/>
          <w:bCs w:val="0"/>
          <w:sz w:val="28"/>
          <w:szCs w:val="28"/>
        </w:rPr>
      </w:pPr>
    </w:p>
    <w:p w:rsidR="008F4CED" w:rsidRPr="00397A29" w:rsidRDefault="008F4CED" w:rsidP="00397A29">
      <w:pPr>
        <w:pStyle w:val="65"/>
        <w:shd w:val="clear" w:color="auto" w:fill="auto"/>
        <w:spacing w:line="240" w:lineRule="auto"/>
        <w:ind w:left="-567" w:firstLine="567"/>
        <w:rPr>
          <w:rFonts w:ascii="PT Astra Serif" w:eastAsia="Times New Roman" w:hAnsi="PT Astra Serif" w:cs="Times New Roman"/>
          <w:bCs w:val="0"/>
          <w:szCs w:val="16"/>
        </w:rPr>
      </w:pPr>
      <w:r w:rsidRPr="00397A29">
        <w:rPr>
          <w:rFonts w:ascii="PT Astra Serif" w:eastAsia="Times New Roman" w:hAnsi="PT Astra Serif" w:cs="Times New Roman"/>
          <w:bCs w:val="0"/>
          <w:szCs w:val="16"/>
        </w:rPr>
        <w:t xml:space="preserve">О создании межведомственной комиссии и утверждению Положения по </w:t>
      </w:r>
      <w:proofErr w:type="gramStart"/>
      <w:r w:rsidRPr="00397A29">
        <w:rPr>
          <w:rFonts w:ascii="PT Astra Serif" w:eastAsia="Times New Roman" w:hAnsi="PT Astra Serif" w:cs="Times New Roman"/>
          <w:bCs w:val="0"/>
          <w:szCs w:val="16"/>
        </w:rPr>
        <w:t>контролю за</w:t>
      </w:r>
      <w:proofErr w:type="gramEnd"/>
      <w:r w:rsidRPr="00397A29">
        <w:rPr>
          <w:rFonts w:ascii="PT Astra Serif" w:eastAsia="Times New Roman" w:hAnsi="PT Astra Serif" w:cs="Times New Roman"/>
          <w:bCs w:val="0"/>
          <w:szCs w:val="16"/>
        </w:rPr>
        <w:t xml:space="preserve">  использованием и сохранностью жилых помещений специализированного жилищного фонда, предоставленных лицам из числа детей-сирот и детей, оставшихся без попечения родителей </w:t>
      </w:r>
    </w:p>
    <w:p w:rsidR="008F4CED" w:rsidRPr="00B567E0" w:rsidRDefault="008F4CED" w:rsidP="00B567E0">
      <w:pPr>
        <w:pStyle w:val="65"/>
        <w:shd w:val="clear" w:color="auto" w:fill="auto"/>
        <w:ind w:left="-567" w:right="-1" w:firstLine="567"/>
        <w:jc w:val="left"/>
        <w:rPr>
          <w:rFonts w:ascii="PT Astra Serif" w:hAnsi="PT Astra Serif" w:cs="Times New Roman"/>
          <w:sz w:val="16"/>
          <w:szCs w:val="16"/>
        </w:rPr>
      </w:pPr>
    </w:p>
    <w:p w:rsidR="008F4CED" w:rsidRPr="00B567E0" w:rsidRDefault="008F4CED" w:rsidP="00B567E0">
      <w:pPr>
        <w:shd w:val="clear" w:color="auto" w:fill="FFFFFF"/>
        <w:ind w:left="-567" w:right="-1" w:firstLine="567"/>
        <w:jc w:val="both"/>
        <w:rPr>
          <w:rFonts w:ascii="PT Astra Serif" w:hAnsi="PT Astra Serif"/>
          <w:sz w:val="16"/>
          <w:szCs w:val="16"/>
        </w:rPr>
      </w:pPr>
      <w:proofErr w:type="gramStart"/>
      <w:r w:rsidRPr="00B567E0">
        <w:rPr>
          <w:rFonts w:ascii="PT Astra Serif" w:hAnsi="PT Astra Serif"/>
          <w:sz w:val="16"/>
          <w:szCs w:val="16"/>
        </w:rPr>
        <w:t>В целях реализации Федерального закона от 21 декабря 1996 года № 159 - ФЗ «О дополнительных гарантиях по социальной поддержке детей-сирот и детей, оставшихся без попечения родителей», Закона Курганской области от 31 декабря 2004 года № 6 «О дополнительных видах социальной поддержки детей-сирот и детей, оставшихся без попечения родителей, о порядке и размере выплаты денежных средств на содержание ребенка, находящегося под опекой (попечительством</w:t>
      </w:r>
      <w:proofErr w:type="gramEnd"/>
      <w:r w:rsidRPr="00B567E0">
        <w:rPr>
          <w:rFonts w:ascii="PT Astra Serif" w:hAnsi="PT Astra Serif"/>
          <w:sz w:val="16"/>
          <w:szCs w:val="16"/>
        </w:rPr>
        <w:t xml:space="preserve">), </w:t>
      </w:r>
      <w:proofErr w:type="gramStart"/>
      <w:r w:rsidRPr="00B567E0">
        <w:rPr>
          <w:rFonts w:ascii="PT Astra Serif" w:hAnsi="PT Astra Serif"/>
          <w:sz w:val="16"/>
          <w:szCs w:val="16"/>
        </w:rPr>
        <w:t>в приемной семье», в соответствии с Федеральным законом от 06.10.2003г. №131-ФЗ «Об общих принципах организации местного самоуправления в Российской Федерации», законом Курганской области от 01.12.2008г. №415- ФЗ «Об опеке и попечительстве на территории Курганской области», законом Курганской области от 05.10.2007г. №288 «О наделении органов местного самоуправления муниципальных районов и городских округов Курганской области отдельными государственными полномочиями по</w:t>
      </w:r>
      <w:proofErr w:type="gramEnd"/>
      <w:r w:rsidRPr="00B567E0">
        <w:rPr>
          <w:rFonts w:ascii="PT Astra Serif" w:hAnsi="PT Astra Serif"/>
          <w:sz w:val="16"/>
          <w:szCs w:val="16"/>
        </w:rPr>
        <w:t xml:space="preserve"> опеке и попечительству, а также по обеспечению детей-сирот, детей, оставшихся без попечения родителей, жилыми помещениями ПОСТАНОВЛЯЕТ:</w:t>
      </w:r>
    </w:p>
    <w:p w:rsidR="008F4CED" w:rsidRPr="00B567E0" w:rsidRDefault="008F4CED" w:rsidP="005368F6">
      <w:pPr>
        <w:numPr>
          <w:ilvl w:val="0"/>
          <w:numId w:val="18"/>
        </w:numPr>
        <w:shd w:val="clear" w:color="auto" w:fill="FFFFFF"/>
        <w:tabs>
          <w:tab w:val="clear" w:pos="720"/>
          <w:tab w:val="num" w:pos="284"/>
          <w:tab w:val="left" w:pos="993"/>
        </w:tabs>
        <w:suppressAutoHyphens/>
        <w:spacing w:after="0" w:line="240" w:lineRule="auto"/>
        <w:ind w:left="-567" w:right="-1" w:firstLine="567"/>
        <w:jc w:val="both"/>
        <w:rPr>
          <w:rFonts w:ascii="PT Astra Serif" w:hAnsi="PT Astra Serif"/>
          <w:sz w:val="16"/>
          <w:szCs w:val="16"/>
        </w:rPr>
      </w:pPr>
      <w:r w:rsidRPr="00B567E0">
        <w:rPr>
          <w:rFonts w:ascii="PT Astra Serif" w:hAnsi="PT Astra Serif"/>
          <w:sz w:val="16"/>
          <w:szCs w:val="16"/>
        </w:rPr>
        <w:t xml:space="preserve">Создать межведомственную комиссию по </w:t>
      </w:r>
      <w:proofErr w:type="gramStart"/>
      <w:r w:rsidRPr="00B567E0">
        <w:rPr>
          <w:rFonts w:ascii="PT Astra Serif" w:hAnsi="PT Astra Serif"/>
          <w:sz w:val="16"/>
          <w:szCs w:val="16"/>
        </w:rPr>
        <w:t>контролю за</w:t>
      </w:r>
      <w:proofErr w:type="gramEnd"/>
      <w:r w:rsidRPr="00B567E0">
        <w:rPr>
          <w:rFonts w:ascii="PT Astra Serif" w:hAnsi="PT Astra Serif"/>
          <w:sz w:val="16"/>
          <w:szCs w:val="16"/>
        </w:rPr>
        <w:t xml:space="preserve"> использованием и сохранностью жилых помещений специализированного жилищного фонда, предоставленных лицам из числа детей-сирот и детей, оставшихся без попечения родителей (далее — Комиссия)</w:t>
      </w:r>
    </w:p>
    <w:p w:rsidR="008F4CED" w:rsidRPr="00B567E0" w:rsidRDefault="008F4CED" w:rsidP="005368F6">
      <w:pPr>
        <w:numPr>
          <w:ilvl w:val="0"/>
          <w:numId w:val="18"/>
        </w:numPr>
        <w:shd w:val="clear" w:color="auto" w:fill="FFFFFF"/>
        <w:tabs>
          <w:tab w:val="clear" w:pos="720"/>
          <w:tab w:val="num" w:pos="284"/>
          <w:tab w:val="left" w:pos="993"/>
        </w:tabs>
        <w:suppressAutoHyphens/>
        <w:spacing w:after="0" w:line="240" w:lineRule="auto"/>
        <w:ind w:left="-567" w:right="-1" w:firstLine="567"/>
        <w:jc w:val="both"/>
        <w:rPr>
          <w:rFonts w:ascii="PT Astra Serif" w:hAnsi="PT Astra Serif"/>
          <w:sz w:val="16"/>
          <w:szCs w:val="16"/>
        </w:rPr>
      </w:pPr>
      <w:r w:rsidRPr="00B567E0">
        <w:rPr>
          <w:rFonts w:ascii="PT Astra Serif" w:hAnsi="PT Astra Serif"/>
          <w:sz w:val="16"/>
          <w:szCs w:val="16"/>
        </w:rPr>
        <w:t xml:space="preserve">Утвердить Положение о межведомственной комиссии по  </w:t>
      </w:r>
      <w:proofErr w:type="gramStart"/>
      <w:r w:rsidRPr="00B567E0">
        <w:rPr>
          <w:rFonts w:ascii="PT Astra Serif" w:hAnsi="PT Astra Serif"/>
          <w:sz w:val="16"/>
          <w:szCs w:val="16"/>
        </w:rPr>
        <w:t>контролю за</w:t>
      </w:r>
      <w:proofErr w:type="gramEnd"/>
      <w:r w:rsidRPr="00B567E0">
        <w:rPr>
          <w:rFonts w:ascii="PT Astra Serif" w:hAnsi="PT Astra Serif"/>
          <w:sz w:val="16"/>
          <w:szCs w:val="16"/>
        </w:rPr>
        <w:t xml:space="preserve"> использованием и сохранностью жилых помещений специализированного жилищного фонда, предоставленных лицам из числа детей-сирот и детей, оставшихся без попечения родителей, согласно приложению №1 к настоящему постановлению.</w:t>
      </w:r>
    </w:p>
    <w:p w:rsidR="008F4CED" w:rsidRPr="00B567E0" w:rsidRDefault="008F4CED" w:rsidP="005368F6">
      <w:pPr>
        <w:numPr>
          <w:ilvl w:val="0"/>
          <w:numId w:val="18"/>
        </w:numPr>
        <w:shd w:val="clear" w:color="auto" w:fill="FFFFFF"/>
        <w:tabs>
          <w:tab w:val="clear" w:pos="720"/>
          <w:tab w:val="num" w:pos="284"/>
          <w:tab w:val="left" w:pos="993"/>
        </w:tabs>
        <w:suppressAutoHyphens/>
        <w:spacing w:after="0" w:line="240" w:lineRule="auto"/>
        <w:ind w:left="-567" w:right="-1" w:firstLine="567"/>
        <w:jc w:val="both"/>
        <w:rPr>
          <w:rFonts w:ascii="PT Astra Serif" w:hAnsi="PT Astra Serif"/>
          <w:sz w:val="16"/>
          <w:szCs w:val="16"/>
        </w:rPr>
      </w:pPr>
      <w:r w:rsidRPr="00B567E0">
        <w:rPr>
          <w:rFonts w:ascii="PT Astra Serif" w:hAnsi="PT Astra Serif"/>
          <w:sz w:val="16"/>
          <w:szCs w:val="16"/>
        </w:rPr>
        <w:t xml:space="preserve">Утвердить Состав межведомственной комиссии по </w:t>
      </w:r>
      <w:proofErr w:type="gramStart"/>
      <w:r w:rsidRPr="00B567E0">
        <w:rPr>
          <w:rFonts w:ascii="PT Astra Serif" w:hAnsi="PT Astra Serif"/>
          <w:sz w:val="16"/>
          <w:szCs w:val="16"/>
        </w:rPr>
        <w:t>контролю за</w:t>
      </w:r>
      <w:proofErr w:type="gramEnd"/>
      <w:r w:rsidRPr="00B567E0">
        <w:rPr>
          <w:rFonts w:ascii="PT Astra Serif" w:hAnsi="PT Astra Serif"/>
          <w:sz w:val="16"/>
          <w:szCs w:val="16"/>
        </w:rPr>
        <w:t xml:space="preserve"> использованием и сохранностью жилых помещений специализированного жилищного фонда, предоставленных лицам из числа детей-сирот и детей, оставшихся без попечения родителей согласно приложению №2 к настоящему постановлению.</w:t>
      </w:r>
    </w:p>
    <w:p w:rsidR="008F4CED" w:rsidRPr="00B567E0" w:rsidRDefault="008F4CED" w:rsidP="005368F6">
      <w:pPr>
        <w:numPr>
          <w:ilvl w:val="0"/>
          <w:numId w:val="18"/>
        </w:numPr>
        <w:shd w:val="clear" w:color="auto" w:fill="FFFFFF"/>
        <w:tabs>
          <w:tab w:val="clear" w:pos="720"/>
          <w:tab w:val="num" w:pos="284"/>
          <w:tab w:val="left" w:pos="993"/>
        </w:tabs>
        <w:suppressAutoHyphens/>
        <w:spacing w:after="0" w:line="240" w:lineRule="auto"/>
        <w:ind w:left="-567" w:right="-1" w:firstLine="567"/>
        <w:jc w:val="both"/>
        <w:rPr>
          <w:rFonts w:ascii="PT Astra Serif" w:hAnsi="PT Astra Serif"/>
          <w:sz w:val="16"/>
          <w:szCs w:val="16"/>
        </w:rPr>
      </w:pPr>
      <w:r w:rsidRPr="00B567E0">
        <w:rPr>
          <w:rFonts w:ascii="PT Astra Serif" w:hAnsi="PT Astra Serif"/>
          <w:sz w:val="16"/>
          <w:szCs w:val="16"/>
        </w:rPr>
        <w:t xml:space="preserve">Постановление Главы Целинного района от 15.03.2021г. №34 «О создании межведомственной комиссии и утверждению Положения по </w:t>
      </w:r>
      <w:proofErr w:type="gramStart"/>
      <w:r w:rsidRPr="00B567E0">
        <w:rPr>
          <w:rFonts w:ascii="PT Astra Serif" w:hAnsi="PT Astra Serif"/>
          <w:sz w:val="16"/>
          <w:szCs w:val="16"/>
        </w:rPr>
        <w:t>контролю за</w:t>
      </w:r>
      <w:proofErr w:type="gramEnd"/>
      <w:r w:rsidRPr="00B567E0">
        <w:rPr>
          <w:rFonts w:ascii="PT Astra Serif" w:hAnsi="PT Astra Serif"/>
          <w:sz w:val="16"/>
          <w:szCs w:val="16"/>
        </w:rPr>
        <w:t xml:space="preserve"> использованием и сохранностью жилых помещений специализированного жилищного фонда, предоставленных лицам из числа детей-сирот и детей, оставшиеся без попечения родителей» признать утратившим силу.</w:t>
      </w:r>
    </w:p>
    <w:p w:rsidR="008F4CED" w:rsidRPr="00B567E0" w:rsidRDefault="008F4CED" w:rsidP="005368F6">
      <w:pPr>
        <w:numPr>
          <w:ilvl w:val="0"/>
          <w:numId w:val="18"/>
        </w:numPr>
        <w:shd w:val="clear" w:color="auto" w:fill="FFFFFF"/>
        <w:tabs>
          <w:tab w:val="clear" w:pos="720"/>
          <w:tab w:val="num" w:pos="284"/>
          <w:tab w:val="left" w:pos="993"/>
        </w:tabs>
        <w:suppressAutoHyphens/>
        <w:spacing w:after="0" w:line="240" w:lineRule="auto"/>
        <w:ind w:left="-567" w:right="-1" w:firstLine="567"/>
        <w:jc w:val="both"/>
        <w:rPr>
          <w:rFonts w:ascii="PT Astra Serif" w:hAnsi="PT Astra Serif"/>
          <w:sz w:val="16"/>
          <w:szCs w:val="16"/>
        </w:rPr>
      </w:pPr>
      <w:r w:rsidRPr="00B567E0">
        <w:rPr>
          <w:rFonts w:ascii="PT Astra Serif" w:hAnsi="PT Astra Serif"/>
          <w:sz w:val="16"/>
          <w:szCs w:val="16"/>
        </w:rPr>
        <w:t>Опубликовать настоящее постановление в информационном бюллетене «Муниципальный вестник» и разместить на официальном сайте Администрации Целинного муниципального округа Курганской области.</w:t>
      </w:r>
    </w:p>
    <w:p w:rsidR="008F4CED" w:rsidRPr="00B567E0" w:rsidRDefault="008F4CED" w:rsidP="005368F6">
      <w:pPr>
        <w:numPr>
          <w:ilvl w:val="0"/>
          <w:numId w:val="18"/>
        </w:numPr>
        <w:shd w:val="clear" w:color="auto" w:fill="FFFFFF"/>
        <w:tabs>
          <w:tab w:val="clear" w:pos="720"/>
          <w:tab w:val="num" w:pos="284"/>
          <w:tab w:val="left" w:pos="993"/>
        </w:tabs>
        <w:suppressAutoHyphens/>
        <w:spacing w:after="0" w:line="240" w:lineRule="auto"/>
        <w:ind w:left="-567" w:right="-1" w:firstLine="567"/>
        <w:jc w:val="both"/>
        <w:rPr>
          <w:rFonts w:ascii="PT Astra Serif" w:hAnsi="PT Astra Serif"/>
          <w:sz w:val="16"/>
          <w:szCs w:val="16"/>
        </w:rPr>
      </w:pPr>
      <w:r w:rsidRPr="00B567E0">
        <w:rPr>
          <w:rFonts w:ascii="PT Astra Serif" w:hAnsi="PT Astra Serif"/>
          <w:sz w:val="16"/>
          <w:szCs w:val="16"/>
        </w:rPr>
        <w:t>Настоящее постановление вступает в силу с момента его официального опубликования.</w:t>
      </w:r>
    </w:p>
    <w:p w:rsidR="008F4CED" w:rsidRPr="00B567E0" w:rsidRDefault="008F4CED" w:rsidP="005368F6">
      <w:pPr>
        <w:numPr>
          <w:ilvl w:val="0"/>
          <w:numId w:val="18"/>
        </w:numPr>
        <w:shd w:val="clear" w:color="auto" w:fill="FFFFFF"/>
        <w:tabs>
          <w:tab w:val="clear" w:pos="720"/>
          <w:tab w:val="num" w:pos="284"/>
          <w:tab w:val="left" w:pos="993"/>
        </w:tabs>
        <w:suppressAutoHyphens/>
        <w:spacing w:after="0" w:line="240" w:lineRule="auto"/>
        <w:ind w:left="-567" w:right="-1" w:firstLine="567"/>
        <w:jc w:val="both"/>
        <w:rPr>
          <w:rFonts w:ascii="PT Astra Serif" w:hAnsi="PT Astra Serif"/>
          <w:sz w:val="16"/>
          <w:szCs w:val="16"/>
        </w:rPr>
      </w:pPr>
      <w:proofErr w:type="gramStart"/>
      <w:r w:rsidRPr="00B567E0">
        <w:rPr>
          <w:rFonts w:ascii="PT Astra Serif" w:hAnsi="PT Astra Serif"/>
          <w:sz w:val="16"/>
          <w:szCs w:val="16"/>
        </w:rPr>
        <w:t>Контроль за</w:t>
      </w:r>
      <w:proofErr w:type="gramEnd"/>
      <w:r w:rsidRPr="00B567E0">
        <w:rPr>
          <w:rFonts w:ascii="PT Astra Serif" w:hAnsi="PT Astra Serif"/>
          <w:sz w:val="16"/>
          <w:szCs w:val="16"/>
        </w:rPr>
        <w:t xml:space="preserve"> исполнением настоящего постановления возложить на заместителя Главы, курирующего вопросы экономического развития.</w:t>
      </w:r>
    </w:p>
    <w:p w:rsidR="008F4CED" w:rsidRPr="00B567E0" w:rsidRDefault="008F4CED" w:rsidP="00B567E0">
      <w:pPr>
        <w:pStyle w:val="65"/>
        <w:shd w:val="clear" w:color="auto" w:fill="auto"/>
        <w:tabs>
          <w:tab w:val="left" w:pos="993"/>
        </w:tabs>
        <w:ind w:left="-567" w:right="-1" w:firstLine="567"/>
        <w:jc w:val="both"/>
        <w:rPr>
          <w:rFonts w:ascii="PT Astra Serif" w:eastAsia="Times New Roman" w:hAnsi="PT Astra Serif" w:cs="Times New Roman"/>
          <w:b w:val="0"/>
          <w:bCs w:val="0"/>
          <w:sz w:val="16"/>
          <w:szCs w:val="16"/>
        </w:rPr>
      </w:pPr>
    </w:p>
    <w:p w:rsidR="008F4CED" w:rsidRPr="00B567E0" w:rsidRDefault="008F4CED" w:rsidP="00B567E0">
      <w:pPr>
        <w:ind w:left="-567" w:right="-1" w:firstLine="567"/>
        <w:rPr>
          <w:rFonts w:ascii="PT Astra Serif" w:hAnsi="PT Astra Serif"/>
          <w:sz w:val="16"/>
          <w:szCs w:val="16"/>
        </w:rPr>
      </w:pPr>
      <w:r w:rsidRPr="00B567E0">
        <w:rPr>
          <w:rFonts w:ascii="PT Astra Serif" w:hAnsi="PT Astra Serif"/>
          <w:sz w:val="16"/>
          <w:szCs w:val="16"/>
        </w:rPr>
        <w:t>Глава Целинного муниципального округа                                      А.В. Сытов</w:t>
      </w:r>
    </w:p>
    <w:p w:rsidR="008F4CED" w:rsidRPr="00B567E0" w:rsidRDefault="008F4CED" w:rsidP="00397A29">
      <w:pPr>
        <w:ind w:left="5103" w:right="-1"/>
        <w:jc w:val="both"/>
        <w:rPr>
          <w:rFonts w:ascii="PT Astra Serif" w:hAnsi="PT Astra Serif"/>
          <w:bCs/>
          <w:sz w:val="16"/>
          <w:szCs w:val="16"/>
        </w:rPr>
      </w:pPr>
      <w:r w:rsidRPr="00B567E0">
        <w:rPr>
          <w:rFonts w:ascii="PT Astra Serif" w:hAnsi="PT Astra Serif"/>
          <w:sz w:val="16"/>
          <w:szCs w:val="16"/>
        </w:rPr>
        <w:t xml:space="preserve">Приложение 1 к Постановлению Администрации Целинного муниципального округа от 05.05.2022 №99 </w:t>
      </w:r>
      <w:r w:rsidRPr="00B567E0">
        <w:rPr>
          <w:rFonts w:ascii="PT Astra Serif" w:hAnsi="PT Astra Serif"/>
          <w:bCs/>
          <w:sz w:val="16"/>
          <w:szCs w:val="16"/>
        </w:rPr>
        <w:t xml:space="preserve">«О создании межведомственной комиссии и утверждению Положения по </w:t>
      </w:r>
      <w:proofErr w:type="gramStart"/>
      <w:r w:rsidRPr="00B567E0">
        <w:rPr>
          <w:rFonts w:ascii="PT Astra Serif" w:hAnsi="PT Astra Serif"/>
          <w:bCs/>
          <w:sz w:val="16"/>
          <w:szCs w:val="16"/>
        </w:rPr>
        <w:t>контролю за</w:t>
      </w:r>
      <w:proofErr w:type="gramEnd"/>
      <w:r w:rsidRPr="00B567E0">
        <w:rPr>
          <w:rFonts w:ascii="PT Astra Serif" w:hAnsi="PT Astra Serif"/>
          <w:bCs/>
          <w:sz w:val="16"/>
          <w:szCs w:val="16"/>
        </w:rPr>
        <w:t xml:space="preserve"> использованием и сохранностью жилых помещений специализированного жилищного фонда, предоставленных лицам из числа детей-сирот и детей, оставшихся без попечения родителей» </w:t>
      </w:r>
    </w:p>
    <w:p w:rsidR="008F4CED" w:rsidRPr="00B567E0" w:rsidRDefault="008F4CED" w:rsidP="00B567E0">
      <w:pPr>
        <w:pStyle w:val="a3"/>
        <w:shd w:val="clear" w:color="auto" w:fill="FFFFFF"/>
        <w:spacing w:before="0" w:beforeAutospacing="0" w:after="0" w:afterAutospacing="0"/>
        <w:ind w:left="-567" w:right="-1" w:firstLine="567"/>
        <w:jc w:val="center"/>
        <w:rPr>
          <w:rFonts w:ascii="PT Astra Serif" w:hAnsi="PT Astra Serif"/>
          <w:sz w:val="16"/>
          <w:szCs w:val="16"/>
        </w:rPr>
      </w:pPr>
      <w:r w:rsidRPr="00B567E0">
        <w:rPr>
          <w:rFonts w:ascii="PT Astra Serif" w:hAnsi="PT Astra Serif"/>
          <w:bCs/>
          <w:sz w:val="16"/>
          <w:szCs w:val="16"/>
        </w:rPr>
        <w:t>Положение</w:t>
      </w:r>
    </w:p>
    <w:p w:rsidR="008F4CED" w:rsidRPr="00B567E0" w:rsidRDefault="008F4CED" w:rsidP="00B567E0">
      <w:pPr>
        <w:pStyle w:val="a3"/>
        <w:shd w:val="clear" w:color="auto" w:fill="FFFFFF"/>
        <w:spacing w:before="0" w:beforeAutospacing="0" w:after="0" w:afterAutospacing="0"/>
        <w:ind w:left="-567" w:right="-1" w:firstLine="567"/>
        <w:jc w:val="center"/>
        <w:rPr>
          <w:rFonts w:ascii="PT Astra Serif" w:hAnsi="PT Astra Serif"/>
          <w:sz w:val="16"/>
          <w:szCs w:val="16"/>
        </w:rPr>
      </w:pPr>
      <w:r w:rsidRPr="00B567E0">
        <w:rPr>
          <w:rFonts w:ascii="PT Astra Serif" w:hAnsi="PT Astra Serif"/>
          <w:bCs/>
          <w:sz w:val="16"/>
          <w:szCs w:val="16"/>
        </w:rPr>
        <w:t xml:space="preserve">о межведомственной комиссии по </w:t>
      </w:r>
      <w:proofErr w:type="gramStart"/>
      <w:r w:rsidRPr="00B567E0">
        <w:rPr>
          <w:rFonts w:ascii="PT Astra Serif" w:hAnsi="PT Astra Serif"/>
          <w:bCs/>
          <w:sz w:val="16"/>
          <w:szCs w:val="16"/>
        </w:rPr>
        <w:t>контролю за</w:t>
      </w:r>
      <w:proofErr w:type="gramEnd"/>
      <w:r w:rsidRPr="00B567E0">
        <w:rPr>
          <w:rFonts w:ascii="PT Astra Serif" w:hAnsi="PT Astra Serif"/>
          <w:bCs/>
          <w:sz w:val="16"/>
          <w:szCs w:val="16"/>
        </w:rPr>
        <w:t xml:space="preserve"> использованием и сохранностью жилых помещений специализированного жилищного фонда, предоставленных лицам из числа детей-сирот и детей, оставшихся без попечения родителей</w:t>
      </w:r>
    </w:p>
    <w:p w:rsidR="008F4CED" w:rsidRPr="00B567E0" w:rsidRDefault="008F4CED" w:rsidP="00B567E0">
      <w:pPr>
        <w:pStyle w:val="a3"/>
        <w:shd w:val="clear" w:color="auto" w:fill="FFFFFF"/>
        <w:spacing w:before="0" w:beforeAutospacing="0" w:after="0" w:afterAutospacing="0"/>
        <w:ind w:left="-567" w:right="-1" w:firstLine="567"/>
        <w:jc w:val="both"/>
        <w:rPr>
          <w:rFonts w:ascii="PT Astra Serif" w:hAnsi="PT Astra Serif"/>
          <w:bCs/>
          <w:sz w:val="16"/>
          <w:szCs w:val="16"/>
        </w:rPr>
      </w:pPr>
    </w:p>
    <w:p w:rsidR="008F4CED" w:rsidRPr="00B567E0" w:rsidRDefault="008F4CED" w:rsidP="005368F6">
      <w:pPr>
        <w:pStyle w:val="a3"/>
        <w:numPr>
          <w:ilvl w:val="0"/>
          <w:numId w:val="11"/>
        </w:numPr>
        <w:shd w:val="clear" w:color="auto" w:fill="FFFFFF"/>
        <w:tabs>
          <w:tab w:val="clear" w:pos="707"/>
          <w:tab w:val="num" w:pos="0"/>
        </w:tabs>
        <w:suppressAutoHyphens/>
        <w:spacing w:before="0" w:beforeAutospacing="0" w:after="0" w:afterAutospacing="0"/>
        <w:ind w:left="-567" w:right="-1" w:firstLine="567"/>
        <w:jc w:val="both"/>
        <w:rPr>
          <w:rFonts w:ascii="PT Astra Serif" w:hAnsi="PT Astra Serif"/>
          <w:sz w:val="16"/>
          <w:szCs w:val="16"/>
        </w:rPr>
      </w:pPr>
      <w:r w:rsidRPr="00B567E0">
        <w:rPr>
          <w:rFonts w:ascii="PT Astra Serif" w:hAnsi="PT Astra Serif"/>
          <w:sz w:val="16"/>
          <w:szCs w:val="16"/>
        </w:rPr>
        <w:t>Общие положения</w:t>
      </w:r>
    </w:p>
    <w:p w:rsidR="008F4CED" w:rsidRPr="00B567E0" w:rsidRDefault="008F4CED" w:rsidP="005368F6">
      <w:pPr>
        <w:pStyle w:val="a3"/>
        <w:numPr>
          <w:ilvl w:val="1"/>
          <w:numId w:val="19"/>
        </w:numPr>
        <w:shd w:val="clear" w:color="auto" w:fill="FFFFFF"/>
        <w:tabs>
          <w:tab w:val="num" w:pos="0"/>
          <w:tab w:val="left" w:pos="720"/>
        </w:tabs>
        <w:suppressAutoHyphens/>
        <w:spacing w:before="0" w:beforeAutospacing="0" w:after="0" w:afterAutospacing="0"/>
        <w:ind w:left="-567" w:right="-1" w:firstLine="567"/>
        <w:jc w:val="both"/>
        <w:rPr>
          <w:rFonts w:ascii="PT Astra Serif" w:hAnsi="PT Astra Serif"/>
          <w:sz w:val="16"/>
          <w:szCs w:val="16"/>
        </w:rPr>
      </w:pPr>
      <w:r w:rsidRPr="00B567E0">
        <w:rPr>
          <w:rFonts w:ascii="PT Astra Serif" w:hAnsi="PT Astra Serif"/>
          <w:sz w:val="16"/>
          <w:szCs w:val="16"/>
        </w:rPr>
        <w:t xml:space="preserve">Межведомственная комиссия по </w:t>
      </w:r>
      <w:proofErr w:type="gramStart"/>
      <w:r w:rsidRPr="00B567E0">
        <w:rPr>
          <w:rFonts w:ascii="PT Astra Serif" w:hAnsi="PT Astra Serif"/>
          <w:sz w:val="16"/>
          <w:szCs w:val="16"/>
        </w:rPr>
        <w:t>контролю за</w:t>
      </w:r>
      <w:proofErr w:type="gramEnd"/>
      <w:r w:rsidRPr="00B567E0">
        <w:rPr>
          <w:rFonts w:ascii="PT Astra Serif" w:hAnsi="PT Astra Serif"/>
          <w:sz w:val="16"/>
          <w:szCs w:val="16"/>
        </w:rPr>
        <w:t xml:space="preserve"> использованием и сохранностью жилых помещений специализированного жилищного фонда, предоставленных лицам из числа детей-сирот и детей, оставшихся без попечения родителей (далее – Комиссия) является постоянно действующим коллегиальным органом, созданным Администрацией Целинного муниципального округа.</w:t>
      </w:r>
    </w:p>
    <w:p w:rsidR="008F4CED" w:rsidRPr="00B567E0" w:rsidRDefault="008F4CED" w:rsidP="005368F6">
      <w:pPr>
        <w:pStyle w:val="a3"/>
        <w:numPr>
          <w:ilvl w:val="1"/>
          <w:numId w:val="19"/>
        </w:numPr>
        <w:shd w:val="clear" w:color="auto" w:fill="FFFFFF"/>
        <w:tabs>
          <w:tab w:val="num" w:pos="0"/>
          <w:tab w:val="left" w:pos="720"/>
        </w:tabs>
        <w:suppressAutoHyphens/>
        <w:spacing w:before="0" w:beforeAutospacing="0" w:after="0" w:afterAutospacing="0"/>
        <w:ind w:left="-567" w:right="-1" w:firstLine="567"/>
        <w:jc w:val="both"/>
        <w:rPr>
          <w:rFonts w:ascii="PT Astra Serif" w:hAnsi="PT Astra Serif"/>
          <w:sz w:val="16"/>
          <w:szCs w:val="16"/>
        </w:rPr>
      </w:pPr>
      <w:proofErr w:type="gramStart"/>
      <w:r w:rsidRPr="00B567E0">
        <w:rPr>
          <w:rFonts w:ascii="PT Astra Serif" w:hAnsi="PT Astra Serif"/>
          <w:sz w:val="16"/>
          <w:szCs w:val="16"/>
        </w:rPr>
        <w:t>Комиссия в своей деятельности руководствуется Семейным кодексом Российской Федерации, Гражданским Кодексом Российской Федерации, Жилищным кодексом Российской Федерации, Федеральным законом от 24.04.2008г. №48-ФЗ «Об опеке и попечительстве», Федеральным законом от 21 декабря 1996г. №159-ФЗ «О дополнительных гарантиях по социальной поддержке детей-сирот и детей, оставшихся без попечения родителей», Федеральным законом от 29 февраля 2012г. №15-ФЗ «О внесении изменений в отдельные законодательные</w:t>
      </w:r>
      <w:proofErr w:type="gramEnd"/>
      <w:r w:rsidRPr="00B567E0">
        <w:rPr>
          <w:rFonts w:ascii="PT Astra Serif" w:hAnsi="PT Astra Serif"/>
          <w:sz w:val="16"/>
          <w:szCs w:val="16"/>
        </w:rPr>
        <w:t xml:space="preserve"> акты Российской Федерации в части обеспечения жилыми помещениями детей-сирот и детей, оставшихся без попечения родителей», законодательством Курганской области, муниципальными правовыми актами Целинного муниципального округа, а также настоящим положением.</w:t>
      </w:r>
    </w:p>
    <w:p w:rsidR="008F4CED" w:rsidRPr="00B567E0" w:rsidRDefault="008F4CED" w:rsidP="005D2CEF">
      <w:pPr>
        <w:pStyle w:val="a3"/>
        <w:numPr>
          <w:ilvl w:val="1"/>
          <w:numId w:val="19"/>
        </w:numPr>
        <w:shd w:val="clear" w:color="auto" w:fill="FFFFFF"/>
        <w:tabs>
          <w:tab w:val="num" w:pos="0"/>
          <w:tab w:val="left" w:pos="567"/>
        </w:tabs>
        <w:suppressAutoHyphens/>
        <w:spacing w:before="0" w:beforeAutospacing="0" w:after="0" w:afterAutospacing="0"/>
        <w:ind w:left="-567" w:right="-1" w:firstLine="567"/>
        <w:jc w:val="both"/>
        <w:rPr>
          <w:rFonts w:ascii="PT Astra Serif" w:hAnsi="PT Astra Serif"/>
          <w:sz w:val="16"/>
          <w:szCs w:val="16"/>
        </w:rPr>
      </w:pPr>
      <w:r w:rsidRPr="00B567E0">
        <w:rPr>
          <w:rFonts w:ascii="PT Astra Serif" w:hAnsi="PT Astra Serif"/>
          <w:sz w:val="16"/>
          <w:szCs w:val="16"/>
        </w:rPr>
        <w:t xml:space="preserve">Комиссия по обеспечению </w:t>
      </w:r>
      <w:proofErr w:type="gramStart"/>
      <w:r w:rsidRPr="00B567E0">
        <w:rPr>
          <w:rFonts w:ascii="PT Astra Serif" w:hAnsi="PT Astra Serif"/>
          <w:sz w:val="16"/>
          <w:szCs w:val="16"/>
        </w:rPr>
        <w:t>контроля за</w:t>
      </w:r>
      <w:proofErr w:type="gramEnd"/>
      <w:r w:rsidRPr="00B567E0">
        <w:rPr>
          <w:rFonts w:ascii="PT Astra Serif" w:hAnsi="PT Astra Serif"/>
          <w:sz w:val="16"/>
          <w:szCs w:val="16"/>
        </w:rPr>
        <w:t xml:space="preserve"> использованием и сохранности жилых помещений специализированного жилищного фонда, предоставленных лицам из числа детей-сирот и детей, оставшихся без попечения родителей, создана в целях:</w:t>
      </w:r>
    </w:p>
    <w:p w:rsidR="008F4CED" w:rsidRPr="00B567E0" w:rsidRDefault="008F4CED" w:rsidP="005D2CEF">
      <w:pPr>
        <w:pStyle w:val="a3"/>
        <w:shd w:val="clear" w:color="auto" w:fill="FFFFFF"/>
        <w:tabs>
          <w:tab w:val="num" w:pos="0"/>
          <w:tab w:val="left" w:pos="567"/>
        </w:tabs>
        <w:spacing w:before="0" w:beforeAutospacing="0" w:after="0" w:afterAutospacing="0"/>
        <w:ind w:left="-567" w:right="-1" w:firstLine="567"/>
        <w:jc w:val="both"/>
        <w:rPr>
          <w:rFonts w:ascii="PT Astra Serif" w:hAnsi="PT Astra Serif"/>
          <w:sz w:val="16"/>
          <w:szCs w:val="16"/>
        </w:rPr>
      </w:pPr>
      <w:r w:rsidRPr="00B567E0">
        <w:rPr>
          <w:rFonts w:ascii="PT Astra Serif" w:hAnsi="PT Astra Serif"/>
          <w:sz w:val="16"/>
          <w:szCs w:val="16"/>
        </w:rPr>
        <w:t>- обеспечения сохранности санитарно-технического состояния жилых помещений и оборудования, установленного в них  при заключении договора специализированного найма;</w:t>
      </w:r>
    </w:p>
    <w:p w:rsidR="008F4CED" w:rsidRPr="00B567E0" w:rsidRDefault="008F4CED" w:rsidP="005D2CEF">
      <w:pPr>
        <w:pStyle w:val="a3"/>
        <w:shd w:val="clear" w:color="auto" w:fill="FFFFFF"/>
        <w:tabs>
          <w:tab w:val="num" w:pos="0"/>
          <w:tab w:val="left" w:pos="567"/>
        </w:tabs>
        <w:spacing w:before="0" w:beforeAutospacing="0" w:after="0" w:afterAutospacing="0"/>
        <w:ind w:left="-567" w:right="-1" w:firstLine="567"/>
        <w:jc w:val="both"/>
        <w:rPr>
          <w:rFonts w:ascii="PT Astra Serif" w:hAnsi="PT Astra Serif"/>
          <w:sz w:val="16"/>
          <w:szCs w:val="16"/>
        </w:rPr>
      </w:pPr>
      <w:r w:rsidRPr="00B567E0">
        <w:rPr>
          <w:rFonts w:ascii="PT Astra Serif" w:hAnsi="PT Astra Serif"/>
          <w:sz w:val="16"/>
          <w:szCs w:val="16"/>
        </w:rPr>
        <w:t>-обеспечение использования жилого помещения по целевому назначению, соблюдения обязанностей нанимателя в соответствии с условиями договора специализированного найма;</w:t>
      </w:r>
    </w:p>
    <w:p w:rsidR="008F4CED" w:rsidRPr="00B567E0" w:rsidRDefault="008F4CED" w:rsidP="005D2CEF">
      <w:pPr>
        <w:pStyle w:val="a3"/>
        <w:shd w:val="clear" w:color="auto" w:fill="FFFFFF"/>
        <w:tabs>
          <w:tab w:val="num" w:pos="0"/>
          <w:tab w:val="left" w:pos="567"/>
        </w:tabs>
        <w:spacing w:before="0" w:beforeAutospacing="0" w:after="0" w:afterAutospacing="0"/>
        <w:ind w:left="-567" w:right="-1" w:firstLine="567"/>
        <w:jc w:val="both"/>
        <w:rPr>
          <w:rFonts w:ascii="PT Astra Serif" w:hAnsi="PT Astra Serif"/>
          <w:sz w:val="16"/>
          <w:szCs w:val="16"/>
        </w:rPr>
      </w:pPr>
    </w:p>
    <w:p w:rsidR="008F4CED" w:rsidRPr="00B567E0" w:rsidRDefault="008F4CED" w:rsidP="005D2CEF">
      <w:pPr>
        <w:pStyle w:val="a3"/>
        <w:numPr>
          <w:ilvl w:val="0"/>
          <w:numId w:val="19"/>
        </w:numPr>
        <w:shd w:val="clear" w:color="auto" w:fill="FFFFFF"/>
        <w:tabs>
          <w:tab w:val="num" w:pos="0"/>
          <w:tab w:val="left" w:pos="567"/>
        </w:tabs>
        <w:suppressAutoHyphens/>
        <w:spacing w:before="0" w:beforeAutospacing="0" w:after="0" w:afterAutospacing="0"/>
        <w:ind w:left="-567" w:right="-1" w:firstLine="567"/>
        <w:jc w:val="both"/>
        <w:rPr>
          <w:rFonts w:ascii="PT Astra Serif" w:hAnsi="PT Astra Serif"/>
          <w:sz w:val="16"/>
          <w:szCs w:val="16"/>
        </w:rPr>
      </w:pPr>
      <w:r w:rsidRPr="00B567E0">
        <w:rPr>
          <w:rFonts w:ascii="PT Astra Serif" w:hAnsi="PT Astra Serif"/>
          <w:sz w:val="16"/>
          <w:szCs w:val="16"/>
        </w:rPr>
        <w:t>Полномочия Комиссии</w:t>
      </w:r>
    </w:p>
    <w:p w:rsidR="008F4CED" w:rsidRPr="00B567E0" w:rsidRDefault="008F4CED" w:rsidP="005D2CEF">
      <w:pPr>
        <w:pStyle w:val="a3"/>
        <w:numPr>
          <w:ilvl w:val="1"/>
          <w:numId w:val="19"/>
        </w:numPr>
        <w:shd w:val="clear" w:color="auto" w:fill="FFFFFF"/>
        <w:tabs>
          <w:tab w:val="num" w:pos="0"/>
          <w:tab w:val="left" w:pos="567"/>
        </w:tabs>
        <w:suppressAutoHyphens/>
        <w:spacing w:before="0" w:beforeAutospacing="0" w:after="0" w:afterAutospacing="0"/>
        <w:ind w:left="-567" w:right="-1" w:firstLine="567"/>
        <w:jc w:val="both"/>
        <w:rPr>
          <w:rFonts w:ascii="PT Astra Serif" w:hAnsi="PT Astra Serif"/>
          <w:sz w:val="16"/>
          <w:szCs w:val="16"/>
        </w:rPr>
      </w:pPr>
      <w:r w:rsidRPr="00B567E0">
        <w:rPr>
          <w:rFonts w:ascii="PT Astra Serif" w:hAnsi="PT Astra Serif"/>
          <w:sz w:val="16"/>
          <w:szCs w:val="16"/>
        </w:rPr>
        <w:t>К полномочиям Комиссии относится:</w:t>
      </w:r>
    </w:p>
    <w:p w:rsidR="008F4CED" w:rsidRPr="00B567E0" w:rsidRDefault="008F4CED" w:rsidP="005D2CEF">
      <w:pPr>
        <w:pStyle w:val="a3"/>
        <w:shd w:val="clear" w:color="auto" w:fill="FFFFFF"/>
        <w:tabs>
          <w:tab w:val="num" w:pos="0"/>
          <w:tab w:val="left" w:pos="567"/>
        </w:tabs>
        <w:suppressAutoHyphens/>
        <w:spacing w:before="0" w:beforeAutospacing="0" w:after="0" w:afterAutospacing="0"/>
        <w:ind w:left="-567" w:right="-1" w:firstLine="567"/>
        <w:jc w:val="both"/>
        <w:rPr>
          <w:rFonts w:ascii="PT Astra Serif" w:hAnsi="PT Astra Serif"/>
          <w:sz w:val="16"/>
          <w:szCs w:val="16"/>
        </w:rPr>
      </w:pPr>
      <w:r w:rsidRPr="00B567E0">
        <w:rPr>
          <w:rFonts w:ascii="PT Astra Serif" w:hAnsi="PT Astra Serif"/>
          <w:sz w:val="16"/>
          <w:szCs w:val="16"/>
        </w:rPr>
        <w:lastRenderedPageBreak/>
        <w:t>- плановые обследования жилых помещений, предоставленных гражданам/лицам из числа детей-сирот и детей, оставшихся без попечения родителей, по договорам найма специализированного жилого фонда;</w:t>
      </w:r>
    </w:p>
    <w:p w:rsidR="008F4CED" w:rsidRPr="00B567E0" w:rsidRDefault="008F4CED" w:rsidP="005D2CEF">
      <w:pPr>
        <w:pStyle w:val="a3"/>
        <w:shd w:val="clear" w:color="auto" w:fill="FFFFFF"/>
        <w:tabs>
          <w:tab w:val="num" w:pos="0"/>
          <w:tab w:val="left" w:pos="567"/>
        </w:tabs>
        <w:suppressAutoHyphens/>
        <w:spacing w:before="0" w:beforeAutospacing="0" w:after="0" w:afterAutospacing="0"/>
        <w:ind w:left="-567" w:right="-1" w:firstLine="567"/>
        <w:jc w:val="both"/>
        <w:rPr>
          <w:rFonts w:ascii="PT Astra Serif" w:hAnsi="PT Astra Serif"/>
          <w:sz w:val="16"/>
          <w:szCs w:val="16"/>
        </w:rPr>
      </w:pPr>
      <w:r w:rsidRPr="00B567E0">
        <w:rPr>
          <w:rFonts w:ascii="PT Astra Serif" w:hAnsi="PT Astra Serif"/>
          <w:sz w:val="16"/>
          <w:szCs w:val="16"/>
        </w:rPr>
        <w:t xml:space="preserve">- внеплановые (письменные и устные обращения от физических и юридических лиц, содержащих сведения о ненадлежащем использовании  или содержании жилых помещений) </w:t>
      </w:r>
    </w:p>
    <w:p w:rsidR="008F4CED" w:rsidRPr="00B567E0" w:rsidRDefault="008F4CED" w:rsidP="00D966D1">
      <w:pPr>
        <w:pStyle w:val="a3"/>
        <w:numPr>
          <w:ilvl w:val="1"/>
          <w:numId w:val="19"/>
        </w:numPr>
        <w:shd w:val="clear" w:color="auto" w:fill="FFFFFF"/>
        <w:tabs>
          <w:tab w:val="num" w:pos="0"/>
          <w:tab w:val="left" w:pos="426"/>
        </w:tabs>
        <w:suppressAutoHyphens/>
        <w:spacing w:before="0" w:beforeAutospacing="0" w:after="0" w:afterAutospacing="0"/>
        <w:ind w:left="-567" w:right="-1" w:firstLine="567"/>
        <w:jc w:val="both"/>
        <w:rPr>
          <w:rFonts w:ascii="PT Astra Serif" w:hAnsi="PT Astra Serif"/>
          <w:sz w:val="16"/>
          <w:szCs w:val="16"/>
        </w:rPr>
      </w:pPr>
      <w:r w:rsidRPr="00B567E0">
        <w:rPr>
          <w:rFonts w:ascii="PT Astra Serif" w:hAnsi="PT Astra Serif"/>
          <w:sz w:val="16"/>
          <w:szCs w:val="16"/>
        </w:rPr>
        <w:t>Решение Комиссии является директивным документом для принятия правового акта (распоряжения, постановления) Администрации Целинного муниципального округа. Решения Комиссии доводятся до сведения граждан и реализуются только после издания правового акта (распоряжения, постановления) Администрации Целинного муниципального округа в течение 3-х рабочих дней.</w:t>
      </w:r>
    </w:p>
    <w:p w:rsidR="008F4CED" w:rsidRPr="00B567E0" w:rsidRDefault="008F4CED" w:rsidP="00D966D1">
      <w:pPr>
        <w:pStyle w:val="a3"/>
        <w:shd w:val="clear" w:color="auto" w:fill="FFFFFF"/>
        <w:tabs>
          <w:tab w:val="left" w:pos="426"/>
        </w:tabs>
        <w:suppressAutoHyphens/>
        <w:spacing w:before="0" w:beforeAutospacing="0" w:after="0" w:afterAutospacing="0"/>
        <w:ind w:left="-567" w:right="-1" w:firstLine="567"/>
        <w:jc w:val="both"/>
        <w:rPr>
          <w:rFonts w:ascii="PT Astra Serif" w:hAnsi="PT Astra Serif"/>
          <w:sz w:val="16"/>
          <w:szCs w:val="16"/>
        </w:rPr>
      </w:pPr>
    </w:p>
    <w:p w:rsidR="008F4CED" w:rsidRPr="00B567E0" w:rsidRDefault="008F4CED" w:rsidP="00D966D1">
      <w:pPr>
        <w:pStyle w:val="a3"/>
        <w:numPr>
          <w:ilvl w:val="0"/>
          <w:numId w:val="19"/>
        </w:numPr>
        <w:shd w:val="clear" w:color="auto" w:fill="FFFFFF"/>
        <w:tabs>
          <w:tab w:val="num" w:pos="0"/>
          <w:tab w:val="left" w:pos="426"/>
        </w:tabs>
        <w:suppressAutoHyphens/>
        <w:spacing w:before="0" w:beforeAutospacing="0" w:after="0" w:afterAutospacing="0"/>
        <w:ind w:left="-567" w:right="-1" w:firstLine="567"/>
        <w:jc w:val="both"/>
        <w:rPr>
          <w:rFonts w:ascii="PT Astra Serif" w:hAnsi="PT Astra Serif"/>
          <w:sz w:val="16"/>
          <w:szCs w:val="16"/>
        </w:rPr>
      </w:pPr>
      <w:r w:rsidRPr="00B567E0">
        <w:rPr>
          <w:rFonts w:ascii="PT Astra Serif" w:hAnsi="PT Astra Serif"/>
          <w:sz w:val="16"/>
          <w:szCs w:val="16"/>
        </w:rPr>
        <w:t>Порядок работы Комиссии</w:t>
      </w:r>
    </w:p>
    <w:p w:rsidR="008F4CED" w:rsidRPr="00B567E0" w:rsidRDefault="008F4CED" w:rsidP="00D966D1">
      <w:pPr>
        <w:pStyle w:val="a3"/>
        <w:numPr>
          <w:ilvl w:val="1"/>
          <w:numId w:val="19"/>
        </w:numPr>
        <w:shd w:val="clear" w:color="auto" w:fill="FFFFFF"/>
        <w:tabs>
          <w:tab w:val="num" w:pos="0"/>
          <w:tab w:val="left" w:pos="426"/>
        </w:tabs>
        <w:suppressAutoHyphens/>
        <w:spacing w:before="0" w:beforeAutospacing="0" w:after="0" w:afterAutospacing="0"/>
        <w:ind w:left="-567" w:right="-1" w:firstLine="567"/>
        <w:jc w:val="both"/>
        <w:rPr>
          <w:rFonts w:ascii="PT Astra Serif" w:hAnsi="PT Astra Serif"/>
          <w:sz w:val="16"/>
          <w:szCs w:val="16"/>
        </w:rPr>
      </w:pPr>
      <w:r w:rsidRPr="00B567E0">
        <w:rPr>
          <w:rFonts w:ascii="PT Astra Serif" w:hAnsi="PT Astra Serif"/>
          <w:sz w:val="16"/>
          <w:szCs w:val="16"/>
        </w:rPr>
        <w:t>Заседания комиссии считаются правомочными, если на них присутствуют не менее половины членов Комиссии.</w:t>
      </w:r>
    </w:p>
    <w:p w:rsidR="008F4CED" w:rsidRPr="00B567E0" w:rsidRDefault="008F4CED" w:rsidP="00D966D1">
      <w:pPr>
        <w:pStyle w:val="a3"/>
        <w:numPr>
          <w:ilvl w:val="1"/>
          <w:numId w:val="19"/>
        </w:numPr>
        <w:shd w:val="clear" w:color="auto" w:fill="FFFFFF"/>
        <w:tabs>
          <w:tab w:val="num" w:pos="0"/>
          <w:tab w:val="left" w:pos="426"/>
        </w:tabs>
        <w:suppressAutoHyphens/>
        <w:spacing w:before="0" w:beforeAutospacing="0" w:after="0" w:afterAutospacing="0"/>
        <w:ind w:left="-567" w:right="-1" w:firstLine="567"/>
        <w:jc w:val="both"/>
        <w:rPr>
          <w:rFonts w:ascii="PT Astra Serif" w:hAnsi="PT Astra Serif"/>
          <w:sz w:val="16"/>
          <w:szCs w:val="16"/>
        </w:rPr>
      </w:pPr>
      <w:r w:rsidRPr="00B567E0">
        <w:rPr>
          <w:rFonts w:ascii="PT Astra Serif" w:hAnsi="PT Astra Serif"/>
          <w:sz w:val="16"/>
          <w:szCs w:val="16"/>
        </w:rPr>
        <w:t>Заседания Комиссии ведет председатель Комиссии, а в его отсутствие – заместитель председателя Комиссии.</w:t>
      </w:r>
    </w:p>
    <w:p w:rsidR="008F4CED" w:rsidRPr="00B567E0" w:rsidRDefault="008F4CED" w:rsidP="00D966D1">
      <w:pPr>
        <w:pStyle w:val="a3"/>
        <w:numPr>
          <w:ilvl w:val="1"/>
          <w:numId w:val="19"/>
        </w:numPr>
        <w:shd w:val="clear" w:color="auto" w:fill="FFFFFF"/>
        <w:tabs>
          <w:tab w:val="num" w:pos="0"/>
          <w:tab w:val="left" w:pos="426"/>
        </w:tabs>
        <w:suppressAutoHyphens/>
        <w:spacing w:before="0" w:beforeAutospacing="0" w:after="0" w:afterAutospacing="0"/>
        <w:ind w:left="-567" w:right="-1" w:firstLine="567"/>
        <w:jc w:val="both"/>
        <w:rPr>
          <w:rFonts w:ascii="PT Astra Serif" w:hAnsi="PT Astra Serif"/>
          <w:sz w:val="16"/>
          <w:szCs w:val="16"/>
        </w:rPr>
      </w:pPr>
      <w:r w:rsidRPr="00B567E0">
        <w:rPr>
          <w:rFonts w:ascii="PT Astra Serif" w:hAnsi="PT Astra Serif"/>
          <w:sz w:val="16"/>
          <w:szCs w:val="16"/>
        </w:rPr>
        <w:t>По итогам обследования Комиссия составляет акт сохранности жилого помещения.</w:t>
      </w:r>
    </w:p>
    <w:p w:rsidR="008F4CED" w:rsidRPr="00B567E0" w:rsidRDefault="008F4CED" w:rsidP="00D966D1">
      <w:pPr>
        <w:pStyle w:val="a3"/>
        <w:numPr>
          <w:ilvl w:val="1"/>
          <w:numId w:val="19"/>
        </w:numPr>
        <w:shd w:val="clear" w:color="auto" w:fill="FFFFFF"/>
        <w:tabs>
          <w:tab w:val="num" w:pos="0"/>
          <w:tab w:val="left" w:pos="426"/>
        </w:tabs>
        <w:suppressAutoHyphens/>
        <w:spacing w:before="0" w:beforeAutospacing="0" w:after="0" w:afterAutospacing="0"/>
        <w:ind w:left="-567" w:right="-1" w:firstLine="567"/>
        <w:jc w:val="both"/>
        <w:rPr>
          <w:rFonts w:ascii="PT Astra Serif" w:hAnsi="PT Astra Serif"/>
          <w:sz w:val="16"/>
          <w:szCs w:val="16"/>
        </w:rPr>
      </w:pPr>
      <w:r w:rsidRPr="00B567E0">
        <w:rPr>
          <w:rFonts w:ascii="PT Astra Serif" w:hAnsi="PT Astra Serif"/>
          <w:sz w:val="16"/>
          <w:szCs w:val="16"/>
        </w:rPr>
        <w:t>По итогам обследования  Комиссией проводятся обсуждения по сохранности и использованию  специализированного жилищного фонда, принимаются решения по возникшим вопросам. В соответствии с принятым решением издается соответствующий муниципальный правовой акт.</w:t>
      </w:r>
    </w:p>
    <w:p w:rsidR="008F4CED" w:rsidRPr="00B567E0" w:rsidRDefault="008F4CED" w:rsidP="00D966D1">
      <w:pPr>
        <w:pStyle w:val="a3"/>
        <w:numPr>
          <w:ilvl w:val="1"/>
          <w:numId w:val="19"/>
        </w:numPr>
        <w:shd w:val="clear" w:color="auto" w:fill="FFFFFF"/>
        <w:tabs>
          <w:tab w:val="num" w:pos="0"/>
          <w:tab w:val="left" w:pos="426"/>
        </w:tabs>
        <w:suppressAutoHyphens/>
        <w:spacing w:before="0" w:beforeAutospacing="0" w:after="0" w:afterAutospacing="0"/>
        <w:ind w:left="-567" w:right="-1" w:firstLine="567"/>
        <w:jc w:val="both"/>
        <w:rPr>
          <w:rFonts w:ascii="PT Astra Serif" w:hAnsi="PT Astra Serif"/>
          <w:sz w:val="16"/>
          <w:szCs w:val="16"/>
        </w:rPr>
      </w:pPr>
      <w:r w:rsidRPr="00B567E0">
        <w:rPr>
          <w:rFonts w:ascii="PT Astra Serif" w:hAnsi="PT Astra Serif"/>
          <w:sz w:val="16"/>
          <w:szCs w:val="16"/>
        </w:rPr>
        <w:t>Решения Комиссии принимаются большинством голосов присутствующих на заседании членов Комиссии, включая секретаря Комиссии. В случае равенства голосов председательствующий на заседании имеет право решающего голоса.</w:t>
      </w:r>
    </w:p>
    <w:p w:rsidR="008F4CED" w:rsidRPr="00B567E0" w:rsidRDefault="008F4CED" w:rsidP="00D966D1">
      <w:pPr>
        <w:pStyle w:val="a3"/>
        <w:numPr>
          <w:ilvl w:val="1"/>
          <w:numId w:val="19"/>
        </w:numPr>
        <w:shd w:val="clear" w:color="auto" w:fill="FFFFFF"/>
        <w:tabs>
          <w:tab w:val="num" w:pos="0"/>
          <w:tab w:val="left" w:pos="426"/>
        </w:tabs>
        <w:suppressAutoHyphens/>
        <w:spacing w:before="0" w:beforeAutospacing="0" w:after="0" w:afterAutospacing="0"/>
        <w:ind w:left="-567" w:right="-1" w:firstLine="567"/>
        <w:jc w:val="both"/>
        <w:rPr>
          <w:rFonts w:ascii="PT Astra Serif" w:hAnsi="PT Astra Serif"/>
          <w:sz w:val="16"/>
          <w:szCs w:val="16"/>
        </w:rPr>
      </w:pPr>
      <w:r w:rsidRPr="00B567E0">
        <w:rPr>
          <w:rFonts w:ascii="PT Astra Serif" w:hAnsi="PT Astra Serif"/>
          <w:sz w:val="16"/>
          <w:szCs w:val="16"/>
        </w:rPr>
        <w:t>На заседании Комиссии секретарем ведется протокол, который подписывается председателем, секретарем и членами Комиссии.</w:t>
      </w:r>
    </w:p>
    <w:p w:rsidR="008F4CED" w:rsidRPr="00B567E0" w:rsidRDefault="008F4CED" w:rsidP="00D966D1">
      <w:pPr>
        <w:pStyle w:val="a3"/>
        <w:numPr>
          <w:ilvl w:val="1"/>
          <w:numId w:val="19"/>
        </w:numPr>
        <w:shd w:val="clear" w:color="auto" w:fill="FFFFFF"/>
        <w:tabs>
          <w:tab w:val="num" w:pos="0"/>
          <w:tab w:val="left" w:pos="426"/>
          <w:tab w:val="left" w:pos="720"/>
        </w:tabs>
        <w:suppressAutoHyphens/>
        <w:spacing w:before="0" w:beforeAutospacing="0" w:after="0" w:afterAutospacing="0"/>
        <w:ind w:left="-567" w:right="-1" w:firstLine="567"/>
        <w:jc w:val="both"/>
        <w:rPr>
          <w:rFonts w:ascii="PT Astra Serif" w:hAnsi="PT Astra Serif"/>
          <w:sz w:val="16"/>
          <w:szCs w:val="16"/>
        </w:rPr>
      </w:pPr>
      <w:r w:rsidRPr="00B567E0">
        <w:rPr>
          <w:rFonts w:ascii="PT Astra Serif" w:hAnsi="PT Astra Serif"/>
          <w:sz w:val="16"/>
          <w:szCs w:val="16"/>
        </w:rPr>
        <w:t>Организационное и материально-техническое обеспечение деятельности Комиссии осуществляет Администрация Целинного муниципального округа.</w:t>
      </w:r>
    </w:p>
    <w:p w:rsidR="008F4CED" w:rsidRPr="00B567E0" w:rsidRDefault="008F4CED" w:rsidP="00D966D1">
      <w:pPr>
        <w:pStyle w:val="a3"/>
        <w:numPr>
          <w:ilvl w:val="1"/>
          <w:numId w:val="19"/>
        </w:numPr>
        <w:shd w:val="clear" w:color="auto" w:fill="FFFFFF"/>
        <w:tabs>
          <w:tab w:val="num" w:pos="0"/>
          <w:tab w:val="left" w:pos="426"/>
          <w:tab w:val="left" w:pos="720"/>
        </w:tabs>
        <w:suppressAutoHyphens/>
        <w:spacing w:before="0" w:beforeAutospacing="0" w:after="0" w:afterAutospacing="0"/>
        <w:ind w:left="-567" w:right="-1" w:firstLine="567"/>
        <w:jc w:val="both"/>
        <w:rPr>
          <w:rFonts w:ascii="PT Astra Serif" w:hAnsi="PT Astra Serif"/>
          <w:sz w:val="16"/>
          <w:szCs w:val="16"/>
        </w:rPr>
      </w:pPr>
      <w:r w:rsidRPr="00B567E0">
        <w:rPr>
          <w:rFonts w:ascii="PT Astra Serif" w:hAnsi="PT Astra Serif"/>
          <w:sz w:val="16"/>
          <w:szCs w:val="16"/>
        </w:rPr>
        <w:t xml:space="preserve">Протоколы, решения и иная документация Комиссии хранятся в органах опеки и попечительства отдела образования Администрации Целинного муниципального округа. </w:t>
      </w:r>
    </w:p>
    <w:p w:rsidR="008F4CED" w:rsidRPr="00B567E0" w:rsidRDefault="008F4CED" w:rsidP="00D966D1">
      <w:pPr>
        <w:pStyle w:val="a3"/>
        <w:shd w:val="clear" w:color="auto" w:fill="FFFFFF"/>
        <w:tabs>
          <w:tab w:val="left" w:pos="426"/>
          <w:tab w:val="left" w:pos="720"/>
        </w:tabs>
        <w:suppressAutoHyphens/>
        <w:spacing w:before="0" w:beforeAutospacing="0" w:after="0" w:afterAutospacing="0"/>
        <w:ind w:left="-567" w:right="-1" w:firstLine="567"/>
        <w:jc w:val="both"/>
        <w:rPr>
          <w:rFonts w:ascii="PT Astra Serif" w:hAnsi="PT Astra Serif"/>
          <w:sz w:val="16"/>
          <w:szCs w:val="16"/>
        </w:rPr>
      </w:pPr>
    </w:p>
    <w:p w:rsidR="008F4CED" w:rsidRPr="00B567E0" w:rsidRDefault="008F4CED" w:rsidP="00D966D1">
      <w:pPr>
        <w:pStyle w:val="a3"/>
        <w:numPr>
          <w:ilvl w:val="0"/>
          <w:numId w:val="19"/>
        </w:numPr>
        <w:shd w:val="clear" w:color="auto" w:fill="FFFFFF"/>
        <w:tabs>
          <w:tab w:val="num" w:pos="0"/>
          <w:tab w:val="left" w:pos="426"/>
        </w:tabs>
        <w:suppressAutoHyphens/>
        <w:spacing w:before="0" w:beforeAutospacing="0" w:after="0" w:afterAutospacing="0"/>
        <w:ind w:left="-567" w:right="-1" w:firstLine="567"/>
        <w:jc w:val="both"/>
        <w:rPr>
          <w:rFonts w:ascii="PT Astra Serif" w:hAnsi="PT Astra Serif"/>
          <w:sz w:val="16"/>
          <w:szCs w:val="16"/>
        </w:rPr>
      </w:pPr>
      <w:r w:rsidRPr="00B567E0">
        <w:rPr>
          <w:rFonts w:ascii="PT Astra Serif" w:hAnsi="PT Astra Serif"/>
          <w:sz w:val="16"/>
          <w:szCs w:val="16"/>
        </w:rPr>
        <w:t>Порядок осуществления контроля.</w:t>
      </w:r>
    </w:p>
    <w:p w:rsidR="008F4CED" w:rsidRPr="00B567E0" w:rsidRDefault="008F4CED" w:rsidP="00D966D1">
      <w:pPr>
        <w:pStyle w:val="a3"/>
        <w:numPr>
          <w:ilvl w:val="1"/>
          <w:numId w:val="19"/>
        </w:numPr>
        <w:shd w:val="clear" w:color="auto" w:fill="FFFFFF"/>
        <w:tabs>
          <w:tab w:val="num" w:pos="0"/>
          <w:tab w:val="left" w:pos="426"/>
          <w:tab w:val="left" w:pos="720"/>
        </w:tabs>
        <w:suppressAutoHyphens/>
        <w:spacing w:before="0" w:beforeAutospacing="0" w:after="0" w:afterAutospacing="0"/>
        <w:ind w:left="-567" w:right="-1" w:firstLine="567"/>
        <w:jc w:val="both"/>
        <w:rPr>
          <w:rFonts w:ascii="PT Astra Serif" w:hAnsi="PT Astra Serif"/>
          <w:sz w:val="16"/>
          <w:szCs w:val="16"/>
        </w:rPr>
      </w:pPr>
      <w:r w:rsidRPr="00B567E0">
        <w:rPr>
          <w:rFonts w:ascii="PT Astra Serif" w:hAnsi="PT Astra Serif"/>
          <w:sz w:val="16"/>
          <w:szCs w:val="16"/>
        </w:rPr>
        <w:t>График проверок жилых помещений на год определяется Комиссией и утверждается правовым актом Администрации Целинного муниципального округа до 20 декабря предшествующего года. В случае включения жилого помещения в специализированный жилищный фонд в течение года,  изменения в график проверок вносятся в течение 10 дней со дня заключения с ребенком-сиротой договора специализированного найма.</w:t>
      </w:r>
    </w:p>
    <w:p w:rsidR="008F4CED" w:rsidRPr="00B567E0" w:rsidRDefault="008F4CED" w:rsidP="00D966D1">
      <w:pPr>
        <w:pStyle w:val="a3"/>
        <w:numPr>
          <w:ilvl w:val="1"/>
          <w:numId w:val="19"/>
        </w:numPr>
        <w:shd w:val="clear" w:color="auto" w:fill="FFFFFF"/>
        <w:tabs>
          <w:tab w:val="num" w:pos="0"/>
          <w:tab w:val="left" w:pos="426"/>
          <w:tab w:val="left" w:pos="720"/>
        </w:tabs>
        <w:suppressAutoHyphens/>
        <w:spacing w:before="0" w:beforeAutospacing="0" w:after="0" w:afterAutospacing="0"/>
        <w:ind w:left="-567" w:right="-1" w:firstLine="567"/>
        <w:jc w:val="both"/>
        <w:rPr>
          <w:rFonts w:ascii="PT Astra Serif" w:hAnsi="PT Astra Serif"/>
          <w:sz w:val="16"/>
          <w:szCs w:val="16"/>
        </w:rPr>
      </w:pPr>
      <w:r w:rsidRPr="00B567E0">
        <w:rPr>
          <w:rFonts w:ascii="PT Astra Serif" w:hAnsi="PT Astra Serif"/>
          <w:sz w:val="16"/>
          <w:szCs w:val="16"/>
        </w:rPr>
        <w:t>Проведение плановых проверок осуществляется не реже одного раза в квартал.</w:t>
      </w:r>
    </w:p>
    <w:p w:rsidR="008F4CED" w:rsidRPr="00B567E0" w:rsidRDefault="008F4CED" w:rsidP="00D966D1">
      <w:pPr>
        <w:pStyle w:val="a3"/>
        <w:numPr>
          <w:ilvl w:val="1"/>
          <w:numId w:val="19"/>
        </w:numPr>
        <w:shd w:val="clear" w:color="auto" w:fill="FFFFFF"/>
        <w:tabs>
          <w:tab w:val="num" w:pos="0"/>
          <w:tab w:val="left" w:pos="426"/>
          <w:tab w:val="left" w:pos="720"/>
        </w:tabs>
        <w:suppressAutoHyphens/>
        <w:spacing w:before="0" w:beforeAutospacing="0" w:after="0" w:afterAutospacing="0"/>
        <w:ind w:left="-567" w:right="-1" w:firstLine="567"/>
        <w:jc w:val="both"/>
        <w:rPr>
          <w:rFonts w:ascii="PT Astra Serif" w:hAnsi="PT Astra Serif"/>
          <w:sz w:val="16"/>
          <w:szCs w:val="16"/>
        </w:rPr>
      </w:pPr>
      <w:r w:rsidRPr="00B567E0">
        <w:rPr>
          <w:rFonts w:ascii="PT Astra Serif" w:hAnsi="PT Astra Serif"/>
          <w:sz w:val="16"/>
          <w:szCs w:val="16"/>
        </w:rPr>
        <w:t>В случае поступления в Администрацию Целинного муниципального округа письменных и устных обращений от физических и юридических лиц, содержащих сведения о ненадлежащем использовании или содержании жилых помещений, Комиссией, в течение 3 дней, на основании распоряжения Администрации Целинного муниципального округа, проводится внеплановая проверка.</w:t>
      </w:r>
    </w:p>
    <w:p w:rsidR="008F4CED" w:rsidRPr="00B567E0" w:rsidRDefault="008F4CED" w:rsidP="00D966D1">
      <w:pPr>
        <w:pStyle w:val="a3"/>
        <w:numPr>
          <w:ilvl w:val="1"/>
          <w:numId w:val="19"/>
        </w:numPr>
        <w:shd w:val="clear" w:color="auto" w:fill="FFFFFF"/>
        <w:tabs>
          <w:tab w:val="num" w:pos="0"/>
          <w:tab w:val="left" w:pos="426"/>
          <w:tab w:val="left" w:pos="720"/>
        </w:tabs>
        <w:suppressAutoHyphens/>
        <w:spacing w:before="0" w:beforeAutospacing="0" w:after="0" w:afterAutospacing="0"/>
        <w:ind w:left="-567" w:right="-1" w:firstLine="567"/>
        <w:jc w:val="both"/>
        <w:rPr>
          <w:rFonts w:ascii="PT Astra Serif" w:hAnsi="PT Astra Serif"/>
          <w:sz w:val="16"/>
          <w:szCs w:val="16"/>
        </w:rPr>
      </w:pPr>
      <w:r w:rsidRPr="00B567E0">
        <w:rPr>
          <w:rFonts w:ascii="PT Astra Serif" w:hAnsi="PT Astra Serif"/>
          <w:sz w:val="16"/>
          <w:szCs w:val="16"/>
        </w:rPr>
        <w:t xml:space="preserve">С целью обеспечения доступа в жилое помещение, не </w:t>
      </w:r>
      <w:proofErr w:type="gramStart"/>
      <w:r w:rsidRPr="00B567E0">
        <w:rPr>
          <w:rFonts w:ascii="PT Astra Serif" w:hAnsi="PT Astra Serif"/>
          <w:sz w:val="16"/>
          <w:szCs w:val="16"/>
        </w:rPr>
        <w:t>позднее</w:t>
      </w:r>
      <w:proofErr w:type="gramEnd"/>
      <w:r w:rsidRPr="00B567E0">
        <w:rPr>
          <w:rFonts w:ascii="PT Astra Serif" w:hAnsi="PT Astra Serif"/>
          <w:sz w:val="16"/>
          <w:szCs w:val="16"/>
        </w:rPr>
        <w:t xml:space="preserve"> чем за один день до даты контрольных мероприятий, дети-сироты уведомляются о проведении проверки жилого помещения.</w:t>
      </w:r>
    </w:p>
    <w:p w:rsidR="008F4CED" w:rsidRPr="00B567E0" w:rsidRDefault="008F4CED" w:rsidP="00D966D1">
      <w:pPr>
        <w:pStyle w:val="a3"/>
        <w:numPr>
          <w:ilvl w:val="1"/>
          <w:numId w:val="19"/>
        </w:numPr>
        <w:shd w:val="clear" w:color="auto" w:fill="FFFFFF"/>
        <w:tabs>
          <w:tab w:val="num" w:pos="0"/>
          <w:tab w:val="left" w:pos="426"/>
          <w:tab w:val="left" w:pos="720"/>
        </w:tabs>
        <w:suppressAutoHyphens/>
        <w:spacing w:before="0" w:beforeAutospacing="0" w:after="0" w:afterAutospacing="0"/>
        <w:ind w:left="-567" w:right="-1" w:firstLine="567"/>
        <w:jc w:val="both"/>
        <w:rPr>
          <w:rFonts w:ascii="PT Astra Serif" w:hAnsi="PT Astra Serif"/>
          <w:sz w:val="16"/>
          <w:szCs w:val="16"/>
        </w:rPr>
      </w:pPr>
      <w:r w:rsidRPr="00B567E0">
        <w:rPr>
          <w:rFonts w:ascii="PT Astra Serif" w:hAnsi="PT Astra Serif"/>
          <w:sz w:val="16"/>
          <w:szCs w:val="16"/>
        </w:rPr>
        <w:t xml:space="preserve">Осмотр жилых помещений осуществляется в присутствии нанимателя или его представителя. В случае необходимости осуществляется </w:t>
      </w:r>
      <w:proofErr w:type="gramStart"/>
      <w:r w:rsidRPr="00B567E0">
        <w:rPr>
          <w:rFonts w:ascii="PT Astra Serif" w:hAnsi="PT Astra Serif"/>
          <w:sz w:val="16"/>
          <w:szCs w:val="16"/>
        </w:rPr>
        <w:t>фото-видео съемка</w:t>
      </w:r>
      <w:proofErr w:type="gramEnd"/>
      <w:r w:rsidRPr="00B567E0">
        <w:rPr>
          <w:rFonts w:ascii="PT Astra Serif" w:hAnsi="PT Astra Serif"/>
          <w:sz w:val="16"/>
          <w:szCs w:val="16"/>
        </w:rPr>
        <w:t>.</w:t>
      </w:r>
    </w:p>
    <w:p w:rsidR="008F4CED" w:rsidRPr="00B567E0" w:rsidRDefault="008F4CED" w:rsidP="00D966D1">
      <w:pPr>
        <w:pStyle w:val="a3"/>
        <w:numPr>
          <w:ilvl w:val="1"/>
          <w:numId w:val="19"/>
        </w:numPr>
        <w:shd w:val="clear" w:color="auto" w:fill="FFFFFF"/>
        <w:tabs>
          <w:tab w:val="num" w:pos="0"/>
          <w:tab w:val="left" w:pos="426"/>
          <w:tab w:val="left" w:pos="720"/>
        </w:tabs>
        <w:suppressAutoHyphens/>
        <w:spacing w:before="0" w:beforeAutospacing="0" w:after="0" w:afterAutospacing="0"/>
        <w:ind w:left="-567" w:right="-1" w:firstLine="567"/>
        <w:jc w:val="both"/>
        <w:rPr>
          <w:rFonts w:ascii="PT Astra Serif" w:hAnsi="PT Astra Serif"/>
          <w:sz w:val="16"/>
          <w:szCs w:val="16"/>
        </w:rPr>
      </w:pPr>
      <w:r w:rsidRPr="00B567E0">
        <w:rPr>
          <w:rFonts w:ascii="PT Astra Serif" w:hAnsi="PT Astra Serif"/>
          <w:sz w:val="16"/>
          <w:szCs w:val="16"/>
        </w:rPr>
        <w:t xml:space="preserve">По результатам оформляется акт проверки. </w:t>
      </w:r>
      <w:proofErr w:type="gramStart"/>
      <w:r w:rsidRPr="00B567E0">
        <w:rPr>
          <w:rFonts w:ascii="PT Astra Serif" w:hAnsi="PT Astra Serif"/>
          <w:sz w:val="16"/>
          <w:szCs w:val="16"/>
        </w:rPr>
        <w:t>При составлении акта, с целью получения дополнительной информации о возможных фактах ненадлежащего использования или содержания жилых помещений комиссией (наличие задолженности по коммунальным платежам, обращений соседей и иных граждан о нарушении общественного порядка, требований пожарной безопасности, санитарно-гигиенических, экологических и иных требований) направляются запросы в ресурсообеспечивающие организации, являющиеся поставщиками коммунальных услуг на территории Целинного муниципального округа, территориальные органы внутренних дел иные организации</w:t>
      </w:r>
      <w:proofErr w:type="gramEnd"/>
      <w:r w:rsidRPr="00B567E0">
        <w:rPr>
          <w:rFonts w:ascii="PT Astra Serif" w:hAnsi="PT Astra Serif"/>
          <w:sz w:val="16"/>
          <w:szCs w:val="16"/>
        </w:rPr>
        <w:t xml:space="preserve">, </w:t>
      </w:r>
      <w:proofErr w:type="gramStart"/>
      <w:r w:rsidRPr="00B567E0">
        <w:rPr>
          <w:rFonts w:ascii="PT Astra Serif" w:hAnsi="PT Astra Serif"/>
          <w:sz w:val="16"/>
          <w:szCs w:val="16"/>
        </w:rPr>
        <w:t>располагающие</w:t>
      </w:r>
      <w:proofErr w:type="gramEnd"/>
      <w:r w:rsidRPr="00B567E0">
        <w:rPr>
          <w:rFonts w:ascii="PT Astra Serif" w:hAnsi="PT Astra Serif"/>
          <w:sz w:val="16"/>
          <w:szCs w:val="16"/>
        </w:rPr>
        <w:t xml:space="preserve"> сведениями о данных нарушениях. Акт проверки составляется в 2 экземплярах, один из которых направляется нанимателю или его уполномоченному представителю почтовым отправлением или вручается лично, в течение 3 дней со дня его подписания.</w:t>
      </w:r>
    </w:p>
    <w:p w:rsidR="008F4CED" w:rsidRPr="00B567E0" w:rsidRDefault="008F4CED" w:rsidP="005368F6">
      <w:pPr>
        <w:pStyle w:val="a3"/>
        <w:numPr>
          <w:ilvl w:val="1"/>
          <w:numId w:val="19"/>
        </w:numPr>
        <w:shd w:val="clear" w:color="auto" w:fill="FFFFFF"/>
        <w:tabs>
          <w:tab w:val="num" w:pos="0"/>
          <w:tab w:val="left" w:pos="720"/>
        </w:tabs>
        <w:suppressAutoHyphens/>
        <w:spacing w:before="0" w:beforeAutospacing="0" w:after="0" w:afterAutospacing="0"/>
        <w:ind w:left="-567" w:right="-1" w:firstLine="567"/>
        <w:jc w:val="both"/>
        <w:rPr>
          <w:rFonts w:ascii="PT Astra Serif" w:hAnsi="PT Astra Serif"/>
          <w:sz w:val="16"/>
          <w:szCs w:val="16"/>
        </w:rPr>
      </w:pPr>
      <w:r w:rsidRPr="00B567E0">
        <w:rPr>
          <w:rFonts w:ascii="PT Astra Serif" w:hAnsi="PT Astra Serif"/>
          <w:sz w:val="16"/>
          <w:szCs w:val="16"/>
        </w:rPr>
        <w:t>При обнаружении фактов не исполнения ребёнком-сиротой обязанностей нанимателя по договору специализированного найма, Комиссия информирует Координационный совет о выявленных нарушениях и необходимости организации профилактической работы с данным нанимателем.</w:t>
      </w:r>
    </w:p>
    <w:p w:rsidR="008F4CED" w:rsidRPr="00B567E0" w:rsidRDefault="008F4CED" w:rsidP="005368F6">
      <w:pPr>
        <w:pStyle w:val="a3"/>
        <w:numPr>
          <w:ilvl w:val="1"/>
          <w:numId w:val="19"/>
        </w:numPr>
        <w:shd w:val="clear" w:color="auto" w:fill="FFFFFF"/>
        <w:tabs>
          <w:tab w:val="num" w:pos="0"/>
          <w:tab w:val="left" w:pos="720"/>
        </w:tabs>
        <w:suppressAutoHyphens/>
        <w:spacing w:before="0" w:beforeAutospacing="0" w:after="0" w:afterAutospacing="0"/>
        <w:ind w:left="-567" w:right="-1" w:firstLine="567"/>
        <w:jc w:val="both"/>
        <w:rPr>
          <w:rFonts w:ascii="PT Astra Serif" w:hAnsi="PT Astra Serif"/>
          <w:sz w:val="16"/>
          <w:szCs w:val="16"/>
        </w:rPr>
      </w:pPr>
      <w:r w:rsidRPr="00B567E0">
        <w:rPr>
          <w:rFonts w:ascii="PT Astra Serif" w:hAnsi="PT Astra Serif"/>
          <w:sz w:val="16"/>
          <w:szCs w:val="16"/>
        </w:rPr>
        <w:t xml:space="preserve">В соответствии с ч.4 ст.101 ЖК Российской Федерации договор найма специализированного жилого помещения для детей-сирот и детей, оставшихся без попечения родителей, лиц из числа детей-сирот и детей, оставшихся без попечения родителей, может </w:t>
      </w:r>
      <w:proofErr w:type="gramStart"/>
      <w:r w:rsidRPr="00B567E0">
        <w:rPr>
          <w:rFonts w:ascii="PT Astra Serif" w:hAnsi="PT Astra Serif"/>
          <w:sz w:val="16"/>
          <w:szCs w:val="16"/>
        </w:rPr>
        <w:t>быть</w:t>
      </w:r>
      <w:proofErr w:type="gramEnd"/>
      <w:r w:rsidRPr="00B567E0">
        <w:rPr>
          <w:rFonts w:ascii="PT Astra Serif" w:hAnsi="PT Astra Serif"/>
          <w:sz w:val="16"/>
          <w:szCs w:val="16"/>
        </w:rPr>
        <w:t xml:space="preserve"> расторгнут в судебном порядке по требованию наймодателя при неисполнении нанимателем и проживающими совместно с ним членами его семьи обязательств по договору найма специализированного жилого помещения, а также в случае:</w:t>
      </w:r>
    </w:p>
    <w:p w:rsidR="008F4CED" w:rsidRPr="00B567E0" w:rsidRDefault="008F4CED" w:rsidP="00B567E0">
      <w:pPr>
        <w:pStyle w:val="a3"/>
        <w:shd w:val="clear" w:color="auto" w:fill="FFFFFF"/>
        <w:tabs>
          <w:tab w:val="num" w:pos="0"/>
          <w:tab w:val="left" w:pos="720"/>
        </w:tabs>
        <w:spacing w:before="0" w:beforeAutospacing="0" w:after="0" w:afterAutospacing="0"/>
        <w:ind w:left="-567" w:right="-1" w:firstLine="567"/>
        <w:jc w:val="both"/>
        <w:rPr>
          <w:rFonts w:ascii="PT Astra Serif" w:hAnsi="PT Astra Serif"/>
          <w:sz w:val="16"/>
          <w:szCs w:val="16"/>
        </w:rPr>
      </w:pPr>
      <w:r w:rsidRPr="00B567E0">
        <w:rPr>
          <w:rFonts w:ascii="PT Astra Serif" w:hAnsi="PT Astra Serif"/>
          <w:sz w:val="16"/>
          <w:szCs w:val="16"/>
        </w:rPr>
        <w:t>1)невнесения нанимателем платы за жилое помещение и (или) коммунальных услуг;</w:t>
      </w:r>
    </w:p>
    <w:p w:rsidR="008F4CED" w:rsidRPr="00B567E0" w:rsidRDefault="008F4CED" w:rsidP="00B567E0">
      <w:pPr>
        <w:pStyle w:val="a3"/>
        <w:shd w:val="clear" w:color="auto" w:fill="FFFFFF"/>
        <w:tabs>
          <w:tab w:val="num" w:pos="0"/>
          <w:tab w:val="left" w:pos="720"/>
        </w:tabs>
        <w:spacing w:before="0" w:beforeAutospacing="0" w:after="0" w:afterAutospacing="0"/>
        <w:ind w:left="-567" w:right="-1" w:firstLine="567"/>
        <w:jc w:val="both"/>
        <w:rPr>
          <w:rFonts w:ascii="PT Astra Serif" w:hAnsi="PT Astra Serif"/>
          <w:sz w:val="16"/>
          <w:szCs w:val="16"/>
        </w:rPr>
      </w:pPr>
      <w:r w:rsidRPr="00B567E0">
        <w:rPr>
          <w:rFonts w:ascii="PT Astra Serif" w:hAnsi="PT Astra Serif"/>
          <w:sz w:val="16"/>
          <w:szCs w:val="16"/>
        </w:rPr>
        <w:t>2) разрушения и систематические повреждения жилого помещения нанимателем или проживающими совместно с ним членами его семьи;</w:t>
      </w:r>
    </w:p>
    <w:p w:rsidR="008F4CED" w:rsidRPr="00B567E0" w:rsidRDefault="008F4CED" w:rsidP="00B567E0">
      <w:pPr>
        <w:pStyle w:val="a3"/>
        <w:shd w:val="clear" w:color="auto" w:fill="FFFFFF"/>
        <w:tabs>
          <w:tab w:val="num" w:pos="0"/>
          <w:tab w:val="left" w:pos="720"/>
        </w:tabs>
        <w:spacing w:before="0" w:beforeAutospacing="0" w:after="0" w:afterAutospacing="0"/>
        <w:ind w:left="-567" w:right="-1" w:firstLine="567"/>
        <w:jc w:val="both"/>
        <w:rPr>
          <w:rFonts w:ascii="PT Astra Serif" w:hAnsi="PT Astra Serif"/>
          <w:sz w:val="16"/>
          <w:szCs w:val="16"/>
        </w:rPr>
      </w:pPr>
      <w:r w:rsidRPr="00B567E0">
        <w:rPr>
          <w:rFonts w:ascii="PT Astra Serif" w:hAnsi="PT Astra Serif"/>
          <w:sz w:val="16"/>
          <w:szCs w:val="16"/>
        </w:rPr>
        <w:t>3) систематического нарушения прав и законных интересов соседей, которое делает невозможным совместное проживание в одном жилом помещении;</w:t>
      </w:r>
    </w:p>
    <w:p w:rsidR="008F4CED" w:rsidRPr="00B567E0" w:rsidRDefault="008F4CED" w:rsidP="00B567E0">
      <w:pPr>
        <w:pStyle w:val="a3"/>
        <w:shd w:val="clear" w:color="auto" w:fill="FFFFFF"/>
        <w:tabs>
          <w:tab w:val="num" w:pos="0"/>
          <w:tab w:val="left" w:pos="720"/>
        </w:tabs>
        <w:spacing w:before="0" w:beforeAutospacing="0" w:after="0" w:afterAutospacing="0"/>
        <w:ind w:left="-567" w:right="-1" w:firstLine="567"/>
        <w:jc w:val="both"/>
        <w:rPr>
          <w:rFonts w:ascii="PT Astra Serif" w:hAnsi="PT Astra Serif"/>
          <w:sz w:val="16"/>
          <w:szCs w:val="16"/>
        </w:rPr>
      </w:pPr>
      <w:r w:rsidRPr="00B567E0">
        <w:rPr>
          <w:rFonts w:ascii="PT Astra Serif" w:hAnsi="PT Astra Serif"/>
          <w:sz w:val="16"/>
          <w:szCs w:val="16"/>
        </w:rPr>
        <w:t>4)использование жилого помещения не по назначению.</w:t>
      </w:r>
    </w:p>
    <w:p w:rsidR="008F4CED" w:rsidRPr="00B567E0" w:rsidRDefault="008F4CED" w:rsidP="005368F6">
      <w:pPr>
        <w:pStyle w:val="a3"/>
        <w:numPr>
          <w:ilvl w:val="1"/>
          <w:numId w:val="19"/>
        </w:numPr>
        <w:shd w:val="clear" w:color="auto" w:fill="FFFFFF"/>
        <w:tabs>
          <w:tab w:val="num" w:pos="0"/>
          <w:tab w:val="left" w:pos="720"/>
        </w:tabs>
        <w:suppressAutoHyphens/>
        <w:spacing w:before="0" w:beforeAutospacing="0" w:after="0" w:afterAutospacing="0"/>
        <w:ind w:left="-567" w:right="-1" w:firstLine="567"/>
        <w:jc w:val="both"/>
        <w:rPr>
          <w:rFonts w:ascii="PT Astra Serif" w:hAnsi="PT Astra Serif"/>
          <w:sz w:val="16"/>
          <w:szCs w:val="16"/>
        </w:rPr>
      </w:pPr>
      <w:r w:rsidRPr="00B567E0">
        <w:rPr>
          <w:rFonts w:ascii="PT Astra Serif" w:hAnsi="PT Astra Serif"/>
          <w:sz w:val="16"/>
          <w:szCs w:val="16"/>
        </w:rPr>
        <w:t xml:space="preserve">По результатам проверок Комиссией ведется мониторинг по использованию и сохранности жилых помещений муниципального специализированного жилищного фонда. Результаты мониторинга, ежеквартально до 5 </w:t>
      </w:r>
      <w:proofErr w:type="gramStart"/>
      <w:r w:rsidRPr="00B567E0">
        <w:rPr>
          <w:rFonts w:ascii="PT Astra Serif" w:hAnsi="PT Astra Serif"/>
          <w:sz w:val="16"/>
          <w:szCs w:val="16"/>
        </w:rPr>
        <w:t>числа месяца, следующего за отчетным кварталом направляется</w:t>
      </w:r>
      <w:proofErr w:type="gramEnd"/>
      <w:r w:rsidRPr="00B567E0">
        <w:rPr>
          <w:rFonts w:ascii="PT Astra Serif" w:hAnsi="PT Astra Serif"/>
          <w:sz w:val="16"/>
          <w:szCs w:val="16"/>
        </w:rPr>
        <w:t xml:space="preserve"> в адрес Департамента имущественных и земельных отношений Курганской области.</w:t>
      </w:r>
    </w:p>
    <w:p w:rsidR="008F4CED" w:rsidRPr="00B567E0" w:rsidRDefault="008F4CED" w:rsidP="00B567E0">
      <w:pPr>
        <w:pStyle w:val="a3"/>
        <w:shd w:val="clear" w:color="auto" w:fill="FFFFFF"/>
        <w:tabs>
          <w:tab w:val="left" w:pos="720"/>
        </w:tabs>
        <w:spacing w:before="0" w:beforeAutospacing="0" w:after="0" w:afterAutospacing="0"/>
        <w:ind w:left="-567" w:right="-1" w:firstLine="567"/>
        <w:jc w:val="both"/>
        <w:rPr>
          <w:rFonts w:ascii="PT Astra Serif" w:hAnsi="PT Astra Serif"/>
          <w:sz w:val="16"/>
          <w:szCs w:val="16"/>
        </w:rPr>
      </w:pPr>
    </w:p>
    <w:p w:rsidR="008F4CED" w:rsidRPr="00B567E0" w:rsidRDefault="008F4CED" w:rsidP="00B567E0">
      <w:pPr>
        <w:spacing w:after="0" w:line="240" w:lineRule="auto"/>
        <w:ind w:left="5103"/>
        <w:jc w:val="both"/>
        <w:rPr>
          <w:rFonts w:ascii="PT Astra Serif" w:hAnsi="PT Astra Serif"/>
          <w:bCs/>
          <w:sz w:val="16"/>
          <w:szCs w:val="16"/>
        </w:rPr>
      </w:pPr>
      <w:r w:rsidRPr="00B567E0">
        <w:rPr>
          <w:rFonts w:ascii="PT Astra Serif" w:hAnsi="PT Astra Serif"/>
          <w:sz w:val="16"/>
          <w:szCs w:val="16"/>
        </w:rPr>
        <w:t xml:space="preserve">Приложение 2 к Постановлению  Администрации Целинного муниципального округа от 05.05.2022 №99 </w:t>
      </w:r>
      <w:r w:rsidRPr="00B567E0">
        <w:rPr>
          <w:rFonts w:ascii="PT Astra Serif" w:hAnsi="PT Astra Serif"/>
          <w:bCs/>
          <w:sz w:val="16"/>
          <w:szCs w:val="16"/>
        </w:rPr>
        <w:t xml:space="preserve">«О создании межведомственной комиссии и утверждению Положения по </w:t>
      </w:r>
      <w:proofErr w:type="gramStart"/>
      <w:r w:rsidRPr="00B567E0">
        <w:rPr>
          <w:rFonts w:ascii="PT Astra Serif" w:hAnsi="PT Astra Serif"/>
          <w:bCs/>
          <w:sz w:val="16"/>
          <w:szCs w:val="16"/>
        </w:rPr>
        <w:t>контролю за</w:t>
      </w:r>
      <w:proofErr w:type="gramEnd"/>
      <w:r w:rsidRPr="00B567E0">
        <w:rPr>
          <w:rFonts w:ascii="PT Astra Serif" w:hAnsi="PT Astra Serif"/>
          <w:bCs/>
          <w:sz w:val="16"/>
          <w:szCs w:val="16"/>
        </w:rPr>
        <w:t xml:space="preserve"> использованием и сохранностью жилых помещений специализированного жилищного фонда, предоставленных лицам из числа детей-сирот и детей, оставшихся без попечения родителей» </w:t>
      </w:r>
    </w:p>
    <w:p w:rsidR="008F4CED" w:rsidRPr="00B567E0" w:rsidRDefault="008F4CED" w:rsidP="00B567E0">
      <w:pPr>
        <w:pStyle w:val="a3"/>
        <w:shd w:val="clear" w:color="auto" w:fill="FFFFFF"/>
        <w:spacing w:before="0" w:beforeAutospacing="0" w:after="0" w:afterAutospacing="0"/>
        <w:ind w:left="-567" w:firstLine="567"/>
        <w:jc w:val="both"/>
        <w:rPr>
          <w:rFonts w:ascii="PT Astra Serif" w:hAnsi="PT Astra Serif"/>
          <w:sz w:val="16"/>
          <w:szCs w:val="16"/>
        </w:rPr>
      </w:pPr>
    </w:p>
    <w:p w:rsidR="008F4CED" w:rsidRPr="00B567E0" w:rsidRDefault="008F4CED" w:rsidP="00B567E0">
      <w:pPr>
        <w:pStyle w:val="a3"/>
        <w:shd w:val="clear" w:color="auto" w:fill="FFFFFF"/>
        <w:spacing w:before="0" w:beforeAutospacing="0" w:after="0" w:afterAutospacing="0"/>
        <w:ind w:left="-567" w:firstLine="567"/>
        <w:jc w:val="center"/>
        <w:rPr>
          <w:rFonts w:ascii="PT Astra Serif" w:hAnsi="PT Astra Serif"/>
          <w:sz w:val="16"/>
          <w:szCs w:val="16"/>
        </w:rPr>
      </w:pPr>
      <w:r w:rsidRPr="00B567E0">
        <w:rPr>
          <w:rFonts w:ascii="PT Astra Serif" w:hAnsi="PT Astra Serif"/>
          <w:sz w:val="16"/>
          <w:szCs w:val="16"/>
        </w:rPr>
        <w:t>Состав комиссии</w:t>
      </w:r>
    </w:p>
    <w:p w:rsidR="008F4CED" w:rsidRPr="00B567E0" w:rsidRDefault="008F4CED" w:rsidP="00B567E0">
      <w:pPr>
        <w:spacing w:after="0" w:line="240" w:lineRule="auto"/>
        <w:ind w:left="-567" w:firstLine="567"/>
        <w:jc w:val="both"/>
        <w:rPr>
          <w:rFonts w:ascii="PT Astra Serif" w:hAnsi="PT Astra Serif"/>
          <w:sz w:val="16"/>
          <w:szCs w:val="16"/>
        </w:rPr>
      </w:pPr>
    </w:p>
    <w:p w:rsidR="008F4CED" w:rsidRPr="00B567E0" w:rsidRDefault="008F4CED" w:rsidP="00B567E0">
      <w:pPr>
        <w:shd w:val="clear" w:color="auto" w:fill="FFFFFF"/>
        <w:spacing w:after="0" w:line="240" w:lineRule="auto"/>
        <w:ind w:left="-567" w:firstLine="567"/>
        <w:jc w:val="both"/>
        <w:rPr>
          <w:rFonts w:ascii="PT Astra Serif" w:hAnsi="PT Astra Serif"/>
          <w:sz w:val="16"/>
          <w:szCs w:val="16"/>
        </w:rPr>
      </w:pPr>
      <w:r w:rsidRPr="00B567E0">
        <w:rPr>
          <w:rFonts w:ascii="PT Astra Serif" w:hAnsi="PT Astra Serif"/>
          <w:sz w:val="16"/>
          <w:szCs w:val="16"/>
        </w:rPr>
        <w:t>Председатель комиссии - заместитель Главы Администрации Целинного муниципального округа, курирующего вопросы экономического развития;</w:t>
      </w:r>
    </w:p>
    <w:p w:rsidR="008F4CED" w:rsidRPr="00B567E0" w:rsidRDefault="008F4CED" w:rsidP="00B567E0">
      <w:pPr>
        <w:pStyle w:val="ConsPlusNonformat"/>
        <w:ind w:left="-567" w:firstLine="567"/>
        <w:jc w:val="both"/>
        <w:rPr>
          <w:rFonts w:ascii="PT Astra Serif" w:hAnsi="PT Astra Serif" w:cs="Times New Roman"/>
          <w:sz w:val="16"/>
          <w:szCs w:val="16"/>
        </w:rPr>
      </w:pPr>
      <w:r w:rsidRPr="00B567E0">
        <w:rPr>
          <w:rFonts w:ascii="PT Astra Serif" w:hAnsi="PT Astra Serif" w:cs="Times New Roman"/>
          <w:sz w:val="16"/>
          <w:szCs w:val="16"/>
        </w:rPr>
        <w:t>секретарь комиссии - главный специалист по имуществу Администрации Целинного муниципального округа;</w:t>
      </w:r>
    </w:p>
    <w:p w:rsidR="008F4CED" w:rsidRPr="00B567E0" w:rsidRDefault="008F4CED" w:rsidP="00B567E0">
      <w:pPr>
        <w:pStyle w:val="ConsPlusNonformat"/>
        <w:ind w:left="-567" w:firstLine="567"/>
        <w:jc w:val="both"/>
        <w:rPr>
          <w:rFonts w:ascii="PT Astra Serif" w:hAnsi="PT Astra Serif" w:cs="Times New Roman"/>
          <w:sz w:val="16"/>
          <w:szCs w:val="16"/>
        </w:rPr>
      </w:pPr>
    </w:p>
    <w:p w:rsidR="008F4CED" w:rsidRPr="00B567E0" w:rsidRDefault="008F4CED" w:rsidP="00B567E0">
      <w:pPr>
        <w:pStyle w:val="ConsPlusNonformat"/>
        <w:ind w:left="-567" w:firstLine="567"/>
        <w:jc w:val="both"/>
        <w:rPr>
          <w:rFonts w:ascii="PT Astra Serif" w:hAnsi="PT Astra Serif" w:cs="Times New Roman"/>
          <w:sz w:val="16"/>
          <w:szCs w:val="16"/>
        </w:rPr>
      </w:pPr>
      <w:r w:rsidRPr="00B567E0">
        <w:rPr>
          <w:rFonts w:ascii="PT Astra Serif" w:hAnsi="PT Astra Serif" w:cs="Times New Roman"/>
          <w:sz w:val="16"/>
          <w:szCs w:val="16"/>
        </w:rPr>
        <w:t>члены комиссии:</w:t>
      </w:r>
    </w:p>
    <w:p w:rsidR="008F4CED" w:rsidRPr="00B567E0" w:rsidRDefault="008F4CED" w:rsidP="00B567E0">
      <w:pPr>
        <w:pStyle w:val="ConsPlusNonformat"/>
        <w:ind w:left="-567" w:firstLine="567"/>
        <w:jc w:val="both"/>
        <w:rPr>
          <w:rFonts w:ascii="PT Astra Serif" w:hAnsi="PT Astra Serif" w:cs="Times New Roman"/>
          <w:sz w:val="16"/>
          <w:szCs w:val="16"/>
        </w:rPr>
      </w:pPr>
      <w:r w:rsidRPr="00B567E0">
        <w:rPr>
          <w:rFonts w:ascii="PT Astra Serif" w:hAnsi="PT Astra Serif" w:cs="Times New Roman"/>
          <w:sz w:val="16"/>
          <w:szCs w:val="16"/>
        </w:rPr>
        <w:t>директор МКУ «Территориальное управление»,</w:t>
      </w:r>
    </w:p>
    <w:p w:rsidR="008F4CED" w:rsidRPr="00B567E0" w:rsidRDefault="008F4CED" w:rsidP="00B567E0">
      <w:pPr>
        <w:pStyle w:val="ConsPlusNonformat"/>
        <w:ind w:left="-567" w:firstLine="567"/>
        <w:jc w:val="both"/>
        <w:rPr>
          <w:rFonts w:ascii="PT Astra Serif" w:hAnsi="PT Astra Serif" w:cs="Times New Roman"/>
          <w:sz w:val="16"/>
          <w:szCs w:val="16"/>
        </w:rPr>
      </w:pPr>
      <w:r w:rsidRPr="00B567E0">
        <w:rPr>
          <w:rFonts w:ascii="PT Astra Serif" w:hAnsi="PT Astra Serif" w:cs="Times New Roman"/>
          <w:sz w:val="16"/>
          <w:szCs w:val="16"/>
        </w:rPr>
        <w:t>заместитель начальника отдела ЖКХ, градостроительства, связи, транспорта и дорожной деятельности ЖКХ Администрации Целинного муниципального округа,</w:t>
      </w:r>
    </w:p>
    <w:p w:rsidR="008F4CED" w:rsidRPr="00B567E0" w:rsidRDefault="008F4CED" w:rsidP="00B567E0">
      <w:pPr>
        <w:pStyle w:val="ConsPlusNonformat"/>
        <w:ind w:left="-567" w:firstLine="567"/>
        <w:jc w:val="both"/>
        <w:rPr>
          <w:rFonts w:ascii="PT Astra Serif" w:hAnsi="PT Astra Serif" w:cs="Times New Roman"/>
          <w:sz w:val="16"/>
          <w:szCs w:val="16"/>
        </w:rPr>
      </w:pPr>
      <w:r w:rsidRPr="00B567E0">
        <w:rPr>
          <w:rFonts w:ascii="PT Astra Serif" w:hAnsi="PT Astra Serif" w:cs="Times New Roman"/>
          <w:sz w:val="16"/>
          <w:szCs w:val="16"/>
        </w:rPr>
        <w:t>ведущий специалист отдела правовой и кадровой работы Администрации Целинного муниципального округа,</w:t>
      </w:r>
    </w:p>
    <w:p w:rsidR="008F4CED" w:rsidRPr="00B567E0" w:rsidRDefault="008F4CED" w:rsidP="00B567E0">
      <w:pPr>
        <w:pStyle w:val="ConsPlusNonformat"/>
        <w:ind w:left="-567" w:firstLine="567"/>
        <w:jc w:val="both"/>
        <w:rPr>
          <w:rFonts w:ascii="PT Astra Serif" w:hAnsi="PT Astra Serif" w:cs="Times New Roman"/>
          <w:sz w:val="16"/>
          <w:szCs w:val="16"/>
        </w:rPr>
      </w:pPr>
      <w:r w:rsidRPr="00B567E0">
        <w:rPr>
          <w:rFonts w:ascii="PT Astra Serif" w:hAnsi="PT Astra Serif" w:cs="Times New Roman"/>
          <w:sz w:val="16"/>
          <w:szCs w:val="16"/>
        </w:rPr>
        <w:lastRenderedPageBreak/>
        <w:t>ведущий специалист сектора опеки и попечительства,</w:t>
      </w:r>
    </w:p>
    <w:p w:rsidR="008F4CED" w:rsidRPr="00B567E0" w:rsidRDefault="008F4CED" w:rsidP="00B567E0">
      <w:pPr>
        <w:pStyle w:val="ConsPlusNonformat"/>
        <w:ind w:left="-567" w:firstLine="567"/>
        <w:jc w:val="both"/>
        <w:rPr>
          <w:rFonts w:ascii="PT Astra Serif" w:hAnsi="PT Astra Serif" w:cs="Times New Roman"/>
          <w:sz w:val="16"/>
          <w:szCs w:val="16"/>
        </w:rPr>
      </w:pPr>
      <w:r w:rsidRPr="00B567E0">
        <w:rPr>
          <w:rFonts w:ascii="PT Astra Serif" w:hAnsi="PT Astra Serif" w:cs="Times New Roman"/>
          <w:sz w:val="16"/>
          <w:szCs w:val="16"/>
        </w:rPr>
        <w:t>ведущий специалист по имуществу,</w:t>
      </w:r>
    </w:p>
    <w:p w:rsidR="008F4CED" w:rsidRPr="00B567E0" w:rsidRDefault="008F4CED" w:rsidP="00B567E0">
      <w:pPr>
        <w:pStyle w:val="ConsPlusNonformat"/>
        <w:ind w:left="-567" w:right="-1" w:firstLine="567"/>
        <w:jc w:val="both"/>
        <w:rPr>
          <w:rFonts w:ascii="PT Astra Serif" w:hAnsi="PT Astra Serif" w:cs="Times New Roman"/>
          <w:sz w:val="16"/>
          <w:szCs w:val="16"/>
        </w:rPr>
      </w:pPr>
      <w:r w:rsidRPr="00B567E0">
        <w:rPr>
          <w:rFonts w:ascii="PT Astra Serif" w:hAnsi="PT Astra Serif" w:cs="Times New Roman"/>
          <w:sz w:val="16"/>
          <w:szCs w:val="16"/>
        </w:rPr>
        <w:t>представитель МУП «Водоканал» (по согласованию),</w:t>
      </w:r>
    </w:p>
    <w:p w:rsidR="008F4CED" w:rsidRPr="00B567E0" w:rsidRDefault="008F4CED" w:rsidP="00B567E0">
      <w:pPr>
        <w:pStyle w:val="ConsPlusNonformat"/>
        <w:ind w:left="-567" w:right="-1" w:firstLine="567"/>
        <w:jc w:val="both"/>
        <w:rPr>
          <w:rFonts w:ascii="PT Astra Serif" w:hAnsi="PT Astra Serif" w:cs="Times New Roman"/>
          <w:sz w:val="16"/>
          <w:szCs w:val="16"/>
        </w:rPr>
      </w:pPr>
      <w:r w:rsidRPr="00B567E0">
        <w:rPr>
          <w:rFonts w:ascii="PT Astra Serif" w:hAnsi="PT Astra Serif" w:cs="Times New Roman"/>
          <w:sz w:val="16"/>
          <w:szCs w:val="16"/>
        </w:rPr>
        <w:t>представитель полиции (по согласованию),</w:t>
      </w:r>
    </w:p>
    <w:p w:rsidR="008F4CED" w:rsidRPr="00B567E0" w:rsidRDefault="008F4CED" w:rsidP="00B567E0">
      <w:pPr>
        <w:pStyle w:val="ConsPlusNonformat"/>
        <w:ind w:left="-567" w:right="-1" w:firstLine="567"/>
        <w:jc w:val="both"/>
        <w:rPr>
          <w:rFonts w:ascii="PT Astra Serif" w:hAnsi="PT Astra Serif" w:cs="Times New Roman"/>
          <w:sz w:val="16"/>
          <w:szCs w:val="16"/>
        </w:rPr>
      </w:pPr>
      <w:r w:rsidRPr="00B567E0">
        <w:rPr>
          <w:rFonts w:ascii="PT Astra Serif" w:hAnsi="PT Astra Serif" w:cs="Times New Roman"/>
          <w:sz w:val="16"/>
          <w:szCs w:val="16"/>
        </w:rPr>
        <w:t xml:space="preserve">представитель АО </w:t>
      </w:r>
      <w:proofErr w:type="gramStart"/>
      <w:r w:rsidRPr="00B567E0">
        <w:rPr>
          <w:rFonts w:ascii="PT Astra Serif" w:hAnsi="PT Astra Serif" w:cs="Times New Roman"/>
          <w:sz w:val="16"/>
          <w:szCs w:val="16"/>
        </w:rPr>
        <w:t>ЭК</w:t>
      </w:r>
      <w:proofErr w:type="gramEnd"/>
      <w:r w:rsidRPr="00B567E0">
        <w:rPr>
          <w:rFonts w:ascii="PT Astra Serif" w:hAnsi="PT Astra Serif" w:cs="Times New Roman"/>
          <w:sz w:val="16"/>
          <w:szCs w:val="16"/>
        </w:rPr>
        <w:t xml:space="preserve"> «Восток» (по согласованию).</w:t>
      </w:r>
    </w:p>
    <w:p w:rsidR="008F4CED" w:rsidRPr="00B567E0" w:rsidRDefault="008F4CED" w:rsidP="00B567E0">
      <w:pPr>
        <w:pStyle w:val="ConsPlusNonformat"/>
        <w:ind w:left="-567" w:right="-1" w:firstLine="567"/>
        <w:jc w:val="both"/>
        <w:rPr>
          <w:rFonts w:ascii="PT Astra Serif" w:hAnsi="PT Astra Serif" w:cs="Times New Roman"/>
          <w:sz w:val="16"/>
          <w:szCs w:val="16"/>
        </w:rPr>
      </w:pPr>
    </w:p>
    <w:p w:rsidR="008F4CED" w:rsidRPr="00B567E0" w:rsidRDefault="008F4CED" w:rsidP="007832F0">
      <w:pPr>
        <w:pStyle w:val="ConsNonformat"/>
        <w:widowControl/>
        <w:jc w:val="center"/>
        <w:rPr>
          <w:rFonts w:ascii="PT Astra Serif" w:hAnsi="PT Astra Serif"/>
          <w:sz w:val="28"/>
          <w:szCs w:val="30"/>
        </w:rPr>
      </w:pPr>
      <w:r w:rsidRPr="00B567E0">
        <w:rPr>
          <w:rFonts w:ascii="PT Astra Serif" w:hAnsi="PT Astra Serif"/>
          <w:sz w:val="28"/>
          <w:szCs w:val="30"/>
        </w:rPr>
        <w:t>КУРГАНСКАЯ ОБЛАСТЬ</w:t>
      </w:r>
    </w:p>
    <w:p w:rsidR="008F4CED" w:rsidRPr="00B567E0" w:rsidRDefault="008F4CED" w:rsidP="007832F0">
      <w:pPr>
        <w:pStyle w:val="ConsNonformat"/>
        <w:widowControl/>
        <w:jc w:val="center"/>
        <w:rPr>
          <w:rFonts w:ascii="PT Astra Serif" w:hAnsi="PT Astra Serif"/>
          <w:sz w:val="28"/>
          <w:szCs w:val="30"/>
        </w:rPr>
      </w:pPr>
      <w:r w:rsidRPr="00B567E0">
        <w:rPr>
          <w:rFonts w:ascii="PT Astra Serif" w:hAnsi="PT Astra Serif"/>
          <w:sz w:val="28"/>
          <w:szCs w:val="30"/>
        </w:rPr>
        <w:t>ЦЕЛИННЫЙ МУНИЦИПАЛЬНЫЙ ОКРУГ</w:t>
      </w:r>
    </w:p>
    <w:p w:rsidR="008F4CED" w:rsidRPr="00B567E0" w:rsidRDefault="008F4CED" w:rsidP="007832F0">
      <w:pPr>
        <w:pStyle w:val="ConsNonformat"/>
        <w:widowControl/>
        <w:jc w:val="center"/>
        <w:rPr>
          <w:rFonts w:ascii="PT Astra Serif" w:hAnsi="PT Astra Serif"/>
          <w:sz w:val="28"/>
          <w:szCs w:val="30"/>
        </w:rPr>
      </w:pPr>
      <w:r w:rsidRPr="00B567E0">
        <w:rPr>
          <w:rFonts w:ascii="PT Astra Serif" w:hAnsi="PT Astra Serif"/>
          <w:sz w:val="28"/>
          <w:szCs w:val="30"/>
        </w:rPr>
        <w:t>АДМИНИСТРАЦИЯ ЦЕЛИННОГО МУНИЦИПАЛЬНОГО ОКРУГА</w:t>
      </w:r>
    </w:p>
    <w:p w:rsidR="008F4CED" w:rsidRPr="009539AA" w:rsidRDefault="008F4CED" w:rsidP="007832F0">
      <w:pPr>
        <w:pStyle w:val="ConsNonformat"/>
        <w:widowControl/>
        <w:jc w:val="center"/>
        <w:rPr>
          <w:rFonts w:ascii="PT Astra Serif" w:hAnsi="PT Astra Serif"/>
          <w:b/>
          <w:sz w:val="32"/>
          <w:szCs w:val="32"/>
        </w:rPr>
      </w:pPr>
    </w:p>
    <w:p w:rsidR="008F4CED" w:rsidRPr="009539AA" w:rsidRDefault="008F4CED" w:rsidP="007832F0">
      <w:pPr>
        <w:pStyle w:val="ConsNonformat"/>
        <w:widowControl/>
        <w:jc w:val="center"/>
        <w:rPr>
          <w:rFonts w:ascii="PT Astra Serif" w:hAnsi="PT Astra Serif"/>
          <w:b/>
          <w:sz w:val="36"/>
          <w:szCs w:val="34"/>
        </w:rPr>
      </w:pPr>
      <w:r w:rsidRPr="009539AA">
        <w:rPr>
          <w:rFonts w:ascii="PT Astra Serif" w:hAnsi="PT Astra Serif"/>
          <w:b/>
          <w:sz w:val="36"/>
          <w:szCs w:val="34"/>
        </w:rPr>
        <w:t>ПОСТАНОВЛЕНИЕ</w:t>
      </w:r>
    </w:p>
    <w:p w:rsidR="008F4CED" w:rsidRPr="00032B92" w:rsidRDefault="008F4CED" w:rsidP="007832F0">
      <w:pPr>
        <w:pStyle w:val="ConsNonformat"/>
        <w:widowControl/>
        <w:jc w:val="center"/>
        <w:rPr>
          <w:rFonts w:ascii="PT Astra Serif" w:hAnsi="PT Astra Serif"/>
          <w:b/>
          <w:szCs w:val="22"/>
        </w:rPr>
      </w:pPr>
    </w:p>
    <w:p w:rsidR="008F4CED" w:rsidRPr="00B567E0" w:rsidRDefault="008F4CED" w:rsidP="007832F0">
      <w:pPr>
        <w:pStyle w:val="ConsNonformat"/>
        <w:widowControl/>
        <w:jc w:val="center"/>
        <w:rPr>
          <w:rFonts w:ascii="PT Astra Serif" w:hAnsi="PT Astra Serif"/>
          <w:sz w:val="24"/>
          <w:szCs w:val="22"/>
        </w:rPr>
      </w:pPr>
      <w:r w:rsidRPr="00B567E0">
        <w:rPr>
          <w:rFonts w:ascii="PT Astra Serif" w:hAnsi="PT Astra Serif"/>
          <w:sz w:val="24"/>
          <w:szCs w:val="22"/>
        </w:rPr>
        <w:t xml:space="preserve">от 05 апреля 2022 года                         № 100                                      с. </w:t>
      </w:r>
      <w:proofErr w:type="gramStart"/>
      <w:r w:rsidRPr="00B567E0">
        <w:rPr>
          <w:rFonts w:ascii="PT Astra Serif" w:hAnsi="PT Astra Serif"/>
          <w:sz w:val="24"/>
          <w:szCs w:val="22"/>
        </w:rPr>
        <w:t>Целинное</w:t>
      </w:r>
      <w:proofErr w:type="gramEnd"/>
    </w:p>
    <w:p w:rsidR="00B567E0" w:rsidRPr="00B567E0" w:rsidRDefault="00B567E0" w:rsidP="00B567E0">
      <w:pPr>
        <w:spacing w:after="0" w:line="240" w:lineRule="auto"/>
        <w:ind w:left="-567" w:firstLine="567"/>
        <w:jc w:val="center"/>
        <w:rPr>
          <w:rFonts w:ascii="PT Astra Serif" w:hAnsi="PT Astra Serif"/>
          <w:sz w:val="16"/>
          <w:szCs w:val="16"/>
        </w:rPr>
      </w:pPr>
    </w:p>
    <w:p w:rsidR="008F4CED" w:rsidRPr="00D966D1" w:rsidRDefault="008F4CED" w:rsidP="00B567E0">
      <w:pPr>
        <w:spacing w:after="0" w:line="240" w:lineRule="auto"/>
        <w:ind w:left="-567" w:firstLine="567"/>
        <w:jc w:val="center"/>
        <w:rPr>
          <w:rFonts w:ascii="PT Astra Serif" w:hAnsi="PT Astra Serif"/>
          <w:b/>
          <w:sz w:val="20"/>
          <w:szCs w:val="16"/>
        </w:rPr>
      </w:pPr>
      <w:r w:rsidRPr="00D966D1">
        <w:rPr>
          <w:rFonts w:ascii="PT Astra Serif" w:hAnsi="PT Astra Serif"/>
          <w:b/>
          <w:sz w:val="20"/>
          <w:szCs w:val="16"/>
        </w:rPr>
        <w:t>Об утверждении Положения о комиссии по организации и проведению конкурсов, аукционов по продаже земельных участков, конкурсов, аукционов на право заключения договоров аренды земельных участков, расположенных на территории Целинного муниципального округа</w:t>
      </w:r>
    </w:p>
    <w:p w:rsidR="008F4CED" w:rsidRPr="00D966D1" w:rsidRDefault="008F4CED" w:rsidP="00B567E0">
      <w:pPr>
        <w:spacing w:after="0" w:line="240" w:lineRule="auto"/>
        <w:ind w:left="-567" w:firstLine="567"/>
        <w:jc w:val="both"/>
        <w:rPr>
          <w:rFonts w:ascii="PT Astra Serif" w:hAnsi="PT Astra Serif"/>
          <w:b/>
          <w:sz w:val="20"/>
          <w:szCs w:val="16"/>
        </w:rPr>
      </w:pPr>
    </w:p>
    <w:p w:rsidR="008F4CED" w:rsidRPr="00B567E0" w:rsidRDefault="008F4CED" w:rsidP="00B567E0">
      <w:pPr>
        <w:spacing w:after="0" w:line="240" w:lineRule="auto"/>
        <w:ind w:left="-567" w:firstLine="567"/>
        <w:jc w:val="both"/>
        <w:rPr>
          <w:rFonts w:ascii="PT Astra Serif" w:hAnsi="PT Astra Serif"/>
          <w:sz w:val="16"/>
          <w:szCs w:val="16"/>
        </w:rPr>
      </w:pPr>
      <w:r w:rsidRPr="00B567E0">
        <w:rPr>
          <w:rFonts w:ascii="PT Astra Serif" w:hAnsi="PT Astra Serif"/>
          <w:sz w:val="16"/>
          <w:szCs w:val="16"/>
        </w:rPr>
        <w:t>В соответствии с Земельным кодексом Российской Федерации, Градостроительным кодексом Российской Федерации, Федеральным законом от 06 октября 2003 года № 131-ФЗ «Об общих принципах организации местного самоуправления в Российской Федерации» Администрация Целинного муниципального округа постановляет:</w:t>
      </w:r>
    </w:p>
    <w:p w:rsidR="008F4CED" w:rsidRPr="00B567E0" w:rsidRDefault="008F4CED" w:rsidP="005368F6">
      <w:pPr>
        <w:numPr>
          <w:ilvl w:val="0"/>
          <w:numId w:val="20"/>
        </w:numPr>
        <w:shd w:val="clear" w:color="auto" w:fill="FFFFFF"/>
        <w:tabs>
          <w:tab w:val="left" w:pos="426"/>
        </w:tabs>
        <w:spacing w:after="0" w:line="240" w:lineRule="auto"/>
        <w:ind w:left="-567" w:firstLine="567"/>
        <w:jc w:val="both"/>
        <w:rPr>
          <w:rFonts w:ascii="PT Astra Serif" w:hAnsi="PT Astra Serif"/>
          <w:color w:val="000000"/>
          <w:sz w:val="16"/>
          <w:szCs w:val="16"/>
          <w:lang w:eastAsia="ru-RU"/>
        </w:rPr>
      </w:pPr>
      <w:r w:rsidRPr="00B567E0">
        <w:rPr>
          <w:rFonts w:ascii="PT Astra Serif" w:hAnsi="PT Astra Serif"/>
          <w:color w:val="000000"/>
          <w:sz w:val="16"/>
          <w:szCs w:val="16"/>
          <w:lang w:eastAsia="ru-RU"/>
        </w:rPr>
        <w:t>Утвердить Положения о комиссии по организации и проведению конкурсов, аукционов по продаже земельных участков, конкурсов, аукционов на право заключения договоров аренды земельных участков, расположенных на территории Целинного муниципального округа согласно приложению 1 к настоящему постановлению.</w:t>
      </w:r>
    </w:p>
    <w:p w:rsidR="008F4CED" w:rsidRPr="00B567E0" w:rsidRDefault="008F4CED" w:rsidP="005368F6">
      <w:pPr>
        <w:numPr>
          <w:ilvl w:val="0"/>
          <w:numId w:val="20"/>
        </w:numPr>
        <w:shd w:val="clear" w:color="auto" w:fill="FFFFFF"/>
        <w:tabs>
          <w:tab w:val="left" w:pos="426"/>
        </w:tabs>
        <w:spacing w:after="0" w:line="240" w:lineRule="auto"/>
        <w:ind w:left="-567" w:firstLine="567"/>
        <w:jc w:val="both"/>
        <w:rPr>
          <w:rFonts w:ascii="PT Astra Serif" w:hAnsi="PT Astra Serif"/>
          <w:sz w:val="16"/>
          <w:szCs w:val="16"/>
          <w:lang w:eastAsia="ru-RU"/>
        </w:rPr>
      </w:pPr>
      <w:r w:rsidRPr="00B567E0">
        <w:rPr>
          <w:rFonts w:ascii="PT Astra Serif" w:hAnsi="PT Astra Serif"/>
          <w:sz w:val="16"/>
          <w:szCs w:val="16"/>
          <w:lang w:eastAsia="ru-RU"/>
        </w:rPr>
        <w:t xml:space="preserve">Утвердить состав комиссии по организации и проведению аукционов по продаже земельных участков, аукционов на право заключения договоров аренды земельных участков, расположенных на территории </w:t>
      </w:r>
      <w:r w:rsidRPr="00B567E0">
        <w:rPr>
          <w:rFonts w:ascii="PT Astra Serif" w:hAnsi="PT Astra Serif"/>
          <w:bCs/>
          <w:sz w:val="16"/>
          <w:szCs w:val="16"/>
          <w:lang w:eastAsia="ru-RU"/>
        </w:rPr>
        <w:t xml:space="preserve">Целинного муниципального округа </w:t>
      </w:r>
      <w:r w:rsidRPr="00B567E0">
        <w:rPr>
          <w:rFonts w:ascii="PT Astra Serif" w:hAnsi="PT Astra Serif"/>
          <w:sz w:val="16"/>
          <w:szCs w:val="16"/>
          <w:lang w:eastAsia="ru-RU"/>
        </w:rPr>
        <w:t>согласно приложению 2 к настоящему постановлению.</w:t>
      </w:r>
    </w:p>
    <w:p w:rsidR="008F4CED" w:rsidRPr="00B567E0" w:rsidRDefault="008F4CED" w:rsidP="005368F6">
      <w:pPr>
        <w:pStyle w:val="af6"/>
        <w:numPr>
          <w:ilvl w:val="0"/>
          <w:numId w:val="20"/>
        </w:numPr>
        <w:tabs>
          <w:tab w:val="left" w:pos="426"/>
        </w:tabs>
        <w:ind w:left="-567" w:firstLine="567"/>
        <w:jc w:val="both"/>
        <w:rPr>
          <w:rFonts w:ascii="PT Astra Serif" w:eastAsia="Calibri" w:hAnsi="PT Astra Serif"/>
          <w:sz w:val="16"/>
          <w:szCs w:val="16"/>
          <w:lang w:eastAsia="en-US"/>
        </w:rPr>
      </w:pPr>
      <w:r w:rsidRPr="00B567E0">
        <w:rPr>
          <w:rFonts w:ascii="PT Astra Serif" w:hAnsi="PT Astra Serif"/>
          <w:sz w:val="16"/>
          <w:szCs w:val="16"/>
        </w:rPr>
        <w:t>Считать утратившим силу Постановления Администрации Целинного района № 371/1-р от 17 июня 2019 года «О создан</w:t>
      </w:r>
      <w:proofErr w:type="gramStart"/>
      <w:r w:rsidRPr="00B567E0">
        <w:rPr>
          <w:rFonts w:ascii="PT Astra Serif" w:hAnsi="PT Astra Serif"/>
          <w:sz w:val="16"/>
          <w:szCs w:val="16"/>
        </w:rPr>
        <w:t>ии ау</w:t>
      </w:r>
      <w:proofErr w:type="gramEnd"/>
      <w:r w:rsidRPr="00B567E0">
        <w:rPr>
          <w:rFonts w:ascii="PT Astra Serif" w:hAnsi="PT Astra Serif"/>
          <w:sz w:val="16"/>
          <w:szCs w:val="16"/>
        </w:rPr>
        <w:t>кционной комиссии по продаже земельных участков находящихся в муниципальной собственности».</w:t>
      </w:r>
    </w:p>
    <w:p w:rsidR="008F4CED" w:rsidRPr="00B567E0" w:rsidRDefault="008F4CED" w:rsidP="005368F6">
      <w:pPr>
        <w:pStyle w:val="af6"/>
        <w:numPr>
          <w:ilvl w:val="0"/>
          <w:numId w:val="20"/>
        </w:numPr>
        <w:tabs>
          <w:tab w:val="left" w:pos="426"/>
        </w:tabs>
        <w:ind w:left="-567" w:firstLine="567"/>
        <w:jc w:val="both"/>
        <w:rPr>
          <w:rFonts w:ascii="PT Astra Serif" w:hAnsi="PT Astra Serif"/>
          <w:sz w:val="16"/>
          <w:szCs w:val="16"/>
        </w:rPr>
      </w:pPr>
      <w:r w:rsidRPr="00B567E0">
        <w:rPr>
          <w:rFonts w:ascii="PT Astra Serif" w:hAnsi="PT Astra Serif"/>
          <w:sz w:val="16"/>
          <w:szCs w:val="16"/>
        </w:rPr>
        <w:t>Опубликовать настоящее постановление в информационном бюллетене «Муниципальный вестник» и разместить на сайте Администрации Целинного муниципального округа</w:t>
      </w:r>
    </w:p>
    <w:p w:rsidR="008F4CED" w:rsidRPr="00B567E0" w:rsidRDefault="008F4CED" w:rsidP="005368F6">
      <w:pPr>
        <w:pStyle w:val="af6"/>
        <w:numPr>
          <w:ilvl w:val="0"/>
          <w:numId w:val="20"/>
        </w:numPr>
        <w:tabs>
          <w:tab w:val="left" w:pos="426"/>
        </w:tabs>
        <w:ind w:left="-567" w:firstLine="567"/>
        <w:jc w:val="both"/>
        <w:rPr>
          <w:rFonts w:ascii="PT Astra Serif" w:hAnsi="PT Astra Serif"/>
          <w:sz w:val="16"/>
          <w:szCs w:val="16"/>
        </w:rPr>
      </w:pPr>
      <w:r w:rsidRPr="00B567E0">
        <w:rPr>
          <w:rFonts w:ascii="PT Astra Serif" w:hAnsi="PT Astra Serif"/>
          <w:sz w:val="16"/>
          <w:szCs w:val="16"/>
        </w:rPr>
        <w:t xml:space="preserve">Настоящее Постановление вступает в силу с момента опубликования. </w:t>
      </w:r>
    </w:p>
    <w:p w:rsidR="008F4CED" w:rsidRPr="00B567E0" w:rsidRDefault="008F4CED" w:rsidP="005368F6">
      <w:pPr>
        <w:pStyle w:val="af6"/>
        <w:numPr>
          <w:ilvl w:val="0"/>
          <w:numId w:val="20"/>
        </w:numPr>
        <w:tabs>
          <w:tab w:val="left" w:pos="426"/>
        </w:tabs>
        <w:ind w:left="-567" w:firstLine="567"/>
        <w:jc w:val="both"/>
        <w:rPr>
          <w:rFonts w:ascii="PT Astra Serif" w:hAnsi="PT Astra Serif"/>
          <w:sz w:val="16"/>
          <w:szCs w:val="16"/>
        </w:rPr>
      </w:pPr>
      <w:proofErr w:type="gramStart"/>
      <w:r w:rsidRPr="00B567E0">
        <w:rPr>
          <w:rFonts w:ascii="PT Astra Serif" w:hAnsi="PT Astra Serif"/>
          <w:sz w:val="16"/>
          <w:szCs w:val="16"/>
        </w:rPr>
        <w:t>Контроль за</w:t>
      </w:r>
      <w:proofErr w:type="gramEnd"/>
      <w:r w:rsidRPr="00B567E0">
        <w:rPr>
          <w:rFonts w:ascii="PT Astra Serif" w:hAnsi="PT Astra Serif"/>
          <w:sz w:val="16"/>
          <w:szCs w:val="16"/>
        </w:rPr>
        <w:t xml:space="preserve"> исполнением настоящего постановления возложить на заместителя Главы, курирующего вопросы экономического развития.</w:t>
      </w:r>
    </w:p>
    <w:p w:rsidR="008F4CED" w:rsidRPr="00B567E0" w:rsidRDefault="008F4CED" w:rsidP="00B567E0">
      <w:pPr>
        <w:tabs>
          <w:tab w:val="left" w:pos="993"/>
        </w:tabs>
        <w:spacing w:after="0" w:line="240" w:lineRule="auto"/>
        <w:ind w:left="-567" w:firstLine="567"/>
        <w:jc w:val="both"/>
        <w:rPr>
          <w:rFonts w:ascii="PT Astra Serif" w:hAnsi="PT Astra Serif"/>
          <w:sz w:val="16"/>
          <w:szCs w:val="16"/>
        </w:rPr>
      </w:pPr>
    </w:p>
    <w:p w:rsidR="008F4CED" w:rsidRPr="00B567E0" w:rsidRDefault="008F4CED" w:rsidP="00B567E0">
      <w:pPr>
        <w:spacing w:after="0" w:line="240" w:lineRule="auto"/>
        <w:ind w:left="-567" w:firstLine="567"/>
        <w:jc w:val="both"/>
        <w:rPr>
          <w:rFonts w:ascii="PT Astra Serif" w:hAnsi="PT Astra Serif"/>
          <w:sz w:val="16"/>
          <w:szCs w:val="16"/>
        </w:rPr>
      </w:pPr>
      <w:r w:rsidRPr="00B567E0">
        <w:rPr>
          <w:rFonts w:ascii="PT Astra Serif" w:hAnsi="PT Astra Serif"/>
          <w:sz w:val="16"/>
          <w:szCs w:val="16"/>
        </w:rPr>
        <w:t xml:space="preserve">Глава Целинного муниципального округа         </w:t>
      </w:r>
      <w:r w:rsidRPr="00B567E0">
        <w:rPr>
          <w:rFonts w:ascii="PT Astra Serif" w:hAnsi="PT Astra Serif"/>
          <w:sz w:val="16"/>
          <w:szCs w:val="16"/>
        </w:rPr>
        <w:tab/>
        <w:t xml:space="preserve">                         А.В. Сытов</w:t>
      </w:r>
    </w:p>
    <w:p w:rsidR="005D2CEF" w:rsidRDefault="005D2CEF" w:rsidP="00B567E0">
      <w:pPr>
        <w:spacing w:after="0" w:line="240" w:lineRule="auto"/>
        <w:ind w:left="5103"/>
        <w:jc w:val="both"/>
        <w:rPr>
          <w:rFonts w:ascii="PT Astra Serif" w:hAnsi="PT Astra Serif"/>
          <w:sz w:val="16"/>
          <w:szCs w:val="16"/>
        </w:rPr>
      </w:pPr>
    </w:p>
    <w:p w:rsidR="008F4CED" w:rsidRPr="00B567E0" w:rsidRDefault="008F4CED" w:rsidP="00B567E0">
      <w:pPr>
        <w:spacing w:after="0" w:line="240" w:lineRule="auto"/>
        <w:ind w:left="5103"/>
        <w:jc w:val="both"/>
        <w:rPr>
          <w:rFonts w:ascii="PT Astra Serif" w:hAnsi="PT Astra Serif"/>
          <w:sz w:val="16"/>
          <w:szCs w:val="16"/>
        </w:rPr>
      </w:pPr>
      <w:r w:rsidRPr="00B567E0">
        <w:rPr>
          <w:rFonts w:ascii="PT Astra Serif" w:hAnsi="PT Astra Serif"/>
          <w:sz w:val="16"/>
          <w:szCs w:val="16"/>
        </w:rPr>
        <w:t xml:space="preserve">Приложение 1 к постановлению Администрации Целинного муниципального округа от 05.04.2022 № 100 «Об утверждении Положения о комиссии по организации и проведению конкурсов, аукционов по продаже земельных участков, конкурсов, аукционов на право заключения договоров аренды земельных участков, расположенных на территории Целинного муниципального округа» </w:t>
      </w:r>
    </w:p>
    <w:p w:rsidR="008F4CED" w:rsidRPr="00B567E0" w:rsidRDefault="008F4CED" w:rsidP="00B567E0">
      <w:pPr>
        <w:spacing w:after="0" w:line="240" w:lineRule="auto"/>
        <w:ind w:left="-567" w:firstLine="567"/>
        <w:jc w:val="both"/>
        <w:rPr>
          <w:rFonts w:ascii="PT Astra Serif" w:hAnsi="PT Astra Serif"/>
          <w:sz w:val="16"/>
          <w:szCs w:val="16"/>
        </w:rPr>
      </w:pPr>
    </w:p>
    <w:p w:rsidR="008F4CED" w:rsidRPr="00B567E0" w:rsidRDefault="008F4CED" w:rsidP="00B567E0">
      <w:pPr>
        <w:shd w:val="clear" w:color="auto" w:fill="FFFFFF"/>
        <w:spacing w:after="0" w:line="240" w:lineRule="auto"/>
        <w:ind w:left="-567" w:firstLine="567"/>
        <w:jc w:val="center"/>
        <w:rPr>
          <w:rFonts w:ascii="PT Astra Serif" w:hAnsi="PT Astra Serif"/>
          <w:color w:val="000000"/>
          <w:sz w:val="16"/>
          <w:szCs w:val="16"/>
          <w:lang w:eastAsia="ru-RU"/>
        </w:rPr>
      </w:pPr>
      <w:r w:rsidRPr="00B567E0">
        <w:rPr>
          <w:rFonts w:ascii="PT Astra Serif" w:hAnsi="PT Astra Serif"/>
          <w:color w:val="000000"/>
          <w:sz w:val="16"/>
          <w:szCs w:val="16"/>
          <w:lang w:eastAsia="ru-RU"/>
        </w:rPr>
        <w:t>Положение о комиссии по организации и проведению конкурсов, аукционов по продаже земельных участков, конкурсов, аукционов на право заключения договоров аренды земельных участков, расположенных на территории Целинного муниципального округа</w:t>
      </w:r>
    </w:p>
    <w:p w:rsidR="008F4CED" w:rsidRPr="00B567E0" w:rsidRDefault="008F4CED" w:rsidP="00B567E0">
      <w:pPr>
        <w:shd w:val="clear" w:color="auto" w:fill="FFFFFF"/>
        <w:spacing w:after="0" w:line="240" w:lineRule="auto"/>
        <w:ind w:left="-567" w:firstLine="567"/>
        <w:jc w:val="center"/>
        <w:rPr>
          <w:rFonts w:ascii="PT Astra Serif" w:hAnsi="PT Astra Serif"/>
          <w:color w:val="000000"/>
          <w:sz w:val="16"/>
          <w:szCs w:val="16"/>
          <w:lang w:eastAsia="ru-RU"/>
        </w:rPr>
      </w:pPr>
    </w:p>
    <w:p w:rsidR="008F4CED" w:rsidRPr="00B567E0" w:rsidRDefault="008F4CED" w:rsidP="00B567E0">
      <w:pPr>
        <w:shd w:val="clear" w:color="auto" w:fill="FFFFFF"/>
        <w:spacing w:after="0" w:line="240" w:lineRule="auto"/>
        <w:ind w:left="-567" w:firstLine="567"/>
        <w:jc w:val="center"/>
        <w:rPr>
          <w:rFonts w:ascii="PT Astra Serif" w:hAnsi="PT Astra Serif"/>
          <w:color w:val="000000"/>
          <w:sz w:val="16"/>
          <w:szCs w:val="16"/>
          <w:lang w:eastAsia="ru-RU"/>
        </w:rPr>
      </w:pPr>
      <w:r w:rsidRPr="00B567E0">
        <w:rPr>
          <w:rFonts w:ascii="PT Astra Serif" w:hAnsi="PT Astra Serif"/>
          <w:bCs/>
          <w:color w:val="000000"/>
          <w:sz w:val="16"/>
          <w:szCs w:val="16"/>
          <w:lang w:eastAsia="ru-RU"/>
        </w:rPr>
        <w:t>1. Общие положения</w:t>
      </w:r>
    </w:p>
    <w:p w:rsidR="008F4CED" w:rsidRPr="00B567E0" w:rsidRDefault="008F4CED" w:rsidP="005D2CEF">
      <w:pPr>
        <w:pStyle w:val="af6"/>
        <w:numPr>
          <w:ilvl w:val="0"/>
          <w:numId w:val="21"/>
        </w:numPr>
        <w:shd w:val="clear" w:color="auto" w:fill="FFFFFF"/>
        <w:tabs>
          <w:tab w:val="left" w:pos="426"/>
          <w:tab w:val="left" w:pos="851"/>
        </w:tabs>
        <w:ind w:left="-567" w:firstLine="567"/>
        <w:jc w:val="both"/>
        <w:rPr>
          <w:rFonts w:ascii="PT Astra Serif" w:hAnsi="PT Astra Serif"/>
          <w:color w:val="000000"/>
          <w:sz w:val="16"/>
          <w:szCs w:val="16"/>
        </w:rPr>
      </w:pPr>
      <w:proofErr w:type="gramStart"/>
      <w:r w:rsidRPr="00B567E0">
        <w:rPr>
          <w:rFonts w:ascii="PT Astra Serif" w:hAnsi="PT Astra Serif"/>
          <w:color w:val="000000"/>
          <w:sz w:val="16"/>
          <w:szCs w:val="16"/>
        </w:rPr>
        <w:t xml:space="preserve">Положение о комиссии по организации и проведению конкурсов, аукционов по продаже земельных участков, конкурсов, аукционов на право заключения договоров аренды земельных участков, расположенных на территории Целинного муниципального округа (далее - Положение) определяет цели, задачи, функции, состав и порядок деятельности комиссии по организации и проведению аукционов по продаже земельных участков, аукционов на право заключения договоров аренды земельных участков, расположенных на территории </w:t>
      </w:r>
      <w:r w:rsidRPr="00B567E0">
        <w:rPr>
          <w:rFonts w:ascii="PT Astra Serif" w:hAnsi="PT Astra Serif"/>
          <w:bCs/>
          <w:color w:val="000000"/>
          <w:sz w:val="16"/>
          <w:szCs w:val="16"/>
        </w:rPr>
        <w:t>Целинного</w:t>
      </w:r>
      <w:proofErr w:type="gramEnd"/>
      <w:r w:rsidRPr="00B567E0">
        <w:rPr>
          <w:rFonts w:ascii="PT Astra Serif" w:hAnsi="PT Astra Serif"/>
          <w:bCs/>
          <w:color w:val="000000"/>
          <w:sz w:val="16"/>
          <w:szCs w:val="16"/>
        </w:rPr>
        <w:t xml:space="preserve"> муниципального округа </w:t>
      </w:r>
      <w:r w:rsidRPr="00B567E0">
        <w:rPr>
          <w:rFonts w:ascii="PT Astra Serif" w:hAnsi="PT Astra Serif"/>
          <w:color w:val="000000"/>
          <w:sz w:val="16"/>
          <w:szCs w:val="16"/>
        </w:rPr>
        <w:t>(далее - Комиссия).</w:t>
      </w:r>
    </w:p>
    <w:p w:rsidR="008F4CED" w:rsidRPr="00B567E0" w:rsidRDefault="008F4CED" w:rsidP="005D2CEF">
      <w:pPr>
        <w:pStyle w:val="af6"/>
        <w:numPr>
          <w:ilvl w:val="0"/>
          <w:numId w:val="21"/>
        </w:numPr>
        <w:shd w:val="clear" w:color="auto" w:fill="FFFFFF"/>
        <w:tabs>
          <w:tab w:val="left" w:pos="426"/>
          <w:tab w:val="left" w:pos="851"/>
        </w:tabs>
        <w:ind w:left="-567" w:firstLine="567"/>
        <w:jc w:val="both"/>
        <w:rPr>
          <w:rFonts w:ascii="PT Astra Serif" w:hAnsi="PT Astra Serif"/>
          <w:color w:val="000000"/>
          <w:sz w:val="16"/>
          <w:szCs w:val="16"/>
        </w:rPr>
      </w:pPr>
      <w:r w:rsidRPr="00B567E0">
        <w:rPr>
          <w:rFonts w:ascii="PT Astra Serif" w:hAnsi="PT Astra Serif"/>
          <w:color w:val="000000"/>
          <w:sz w:val="16"/>
          <w:szCs w:val="16"/>
        </w:rPr>
        <w:t>Подготовка и организация конкурсов, аукционов по продаже земельных участков, аукционов на право заключения договоров аренды земельных участков, находящихся в государственной или муниципальной собственности, расположенных на территории Целинного муниципального округа (далее – конкурсы, аукционы), обеспечивается Администрацией Целинного муниципального округа (далее - организатор аукционов).</w:t>
      </w:r>
    </w:p>
    <w:p w:rsidR="008F4CED" w:rsidRPr="00B567E0" w:rsidRDefault="008F4CED" w:rsidP="005D2CEF">
      <w:pPr>
        <w:pStyle w:val="af6"/>
        <w:numPr>
          <w:ilvl w:val="0"/>
          <w:numId w:val="21"/>
        </w:numPr>
        <w:shd w:val="clear" w:color="auto" w:fill="FFFFFF"/>
        <w:tabs>
          <w:tab w:val="left" w:pos="426"/>
          <w:tab w:val="left" w:pos="851"/>
        </w:tabs>
        <w:ind w:left="-567" w:firstLine="567"/>
        <w:jc w:val="both"/>
        <w:rPr>
          <w:rFonts w:ascii="PT Astra Serif" w:hAnsi="PT Astra Serif"/>
          <w:color w:val="000000"/>
          <w:sz w:val="16"/>
          <w:szCs w:val="16"/>
        </w:rPr>
      </w:pPr>
      <w:r w:rsidRPr="00B567E0">
        <w:rPr>
          <w:rFonts w:ascii="PT Astra Serif" w:hAnsi="PT Astra Serif"/>
          <w:color w:val="000000"/>
          <w:sz w:val="16"/>
          <w:szCs w:val="16"/>
        </w:rPr>
        <w:t>В процессе организации и проведения конкурсов, аукционов Комиссия взаимодействует с организатором конкурсов, аукционов в порядке, установленном настоящим Положением.</w:t>
      </w:r>
    </w:p>
    <w:p w:rsidR="008F4CED" w:rsidRPr="00B567E0" w:rsidRDefault="008F4CED" w:rsidP="005D2CEF">
      <w:pPr>
        <w:pStyle w:val="af6"/>
        <w:numPr>
          <w:ilvl w:val="0"/>
          <w:numId w:val="21"/>
        </w:numPr>
        <w:shd w:val="clear" w:color="auto" w:fill="FFFFFF"/>
        <w:tabs>
          <w:tab w:val="left" w:pos="426"/>
          <w:tab w:val="left" w:pos="851"/>
        </w:tabs>
        <w:ind w:left="-567" w:firstLine="567"/>
        <w:jc w:val="both"/>
        <w:rPr>
          <w:rFonts w:ascii="PT Astra Serif" w:hAnsi="PT Astra Serif"/>
          <w:color w:val="000000"/>
          <w:sz w:val="16"/>
          <w:szCs w:val="16"/>
        </w:rPr>
      </w:pPr>
      <w:r w:rsidRPr="00B567E0">
        <w:rPr>
          <w:rFonts w:ascii="PT Astra Serif" w:hAnsi="PT Astra Serif"/>
          <w:color w:val="000000"/>
          <w:sz w:val="16"/>
          <w:szCs w:val="16"/>
        </w:rPr>
        <w:t>В своей деятельности Комиссия руководствуется Конституцией Российской Федерации, Гражданским кодексом Российской Федерации, Земельным кодексом Российской Федерации, Градостроительным кодексом Российской Федерации, нормативными правовыми актами Курганской области, регулирующими земельные и градостроительные отношения, муниципальными правовыми актами Целинного муниципального округа, а также Положением.</w:t>
      </w:r>
    </w:p>
    <w:p w:rsidR="008F4CED" w:rsidRPr="00B567E0" w:rsidRDefault="008F4CED" w:rsidP="005D2CEF">
      <w:pPr>
        <w:pStyle w:val="af6"/>
        <w:numPr>
          <w:ilvl w:val="0"/>
          <w:numId w:val="21"/>
        </w:numPr>
        <w:shd w:val="clear" w:color="auto" w:fill="FFFFFF"/>
        <w:tabs>
          <w:tab w:val="left" w:pos="426"/>
          <w:tab w:val="left" w:pos="851"/>
        </w:tabs>
        <w:ind w:left="-567" w:firstLine="567"/>
        <w:jc w:val="both"/>
        <w:rPr>
          <w:rFonts w:ascii="PT Astra Serif" w:hAnsi="PT Astra Serif"/>
          <w:color w:val="000000"/>
          <w:sz w:val="16"/>
          <w:szCs w:val="16"/>
        </w:rPr>
      </w:pPr>
      <w:r w:rsidRPr="00B567E0">
        <w:rPr>
          <w:rFonts w:ascii="PT Astra Serif" w:hAnsi="PT Astra Serif"/>
          <w:color w:val="000000"/>
          <w:sz w:val="16"/>
          <w:szCs w:val="16"/>
        </w:rPr>
        <w:t>Основные принципы деятельности Комиссии:</w:t>
      </w:r>
    </w:p>
    <w:p w:rsidR="008F4CED" w:rsidRPr="00B567E0" w:rsidRDefault="008F4CED" w:rsidP="005D2CEF">
      <w:pPr>
        <w:shd w:val="clear" w:color="auto" w:fill="FFFFFF"/>
        <w:tabs>
          <w:tab w:val="left" w:pos="426"/>
          <w:tab w:val="left" w:pos="851"/>
        </w:tabs>
        <w:spacing w:after="0" w:line="240" w:lineRule="auto"/>
        <w:ind w:left="-567" w:firstLine="567"/>
        <w:jc w:val="both"/>
        <w:rPr>
          <w:rFonts w:ascii="PT Astra Serif" w:hAnsi="PT Astra Serif"/>
          <w:color w:val="000000"/>
          <w:sz w:val="16"/>
          <w:szCs w:val="16"/>
          <w:lang w:eastAsia="ru-RU"/>
        </w:rPr>
      </w:pPr>
      <w:r w:rsidRPr="00B567E0">
        <w:rPr>
          <w:rFonts w:ascii="PT Astra Serif" w:hAnsi="PT Astra Serif"/>
          <w:color w:val="000000"/>
          <w:sz w:val="16"/>
          <w:szCs w:val="16"/>
          <w:lang w:eastAsia="ru-RU"/>
        </w:rPr>
        <w:t>- создание в установленном законом порядке равных возможностей и условий приобретения земельных участков на конкурсах, аукционах юридическими, физическими лицами, а в случае проведения конкурсов, аукционов на право заключения договоров аренды земельных участков, включенных в перечень муниципального имущества - субъектам малого и среднего предпринимательства;</w:t>
      </w:r>
    </w:p>
    <w:p w:rsidR="008F4CED" w:rsidRPr="00B567E0" w:rsidRDefault="008F4CED" w:rsidP="005D2CEF">
      <w:pPr>
        <w:shd w:val="clear" w:color="auto" w:fill="FFFFFF"/>
        <w:tabs>
          <w:tab w:val="left" w:pos="426"/>
          <w:tab w:val="left" w:pos="851"/>
        </w:tabs>
        <w:spacing w:after="0" w:line="240" w:lineRule="auto"/>
        <w:ind w:left="-567" w:firstLine="567"/>
        <w:jc w:val="both"/>
        <w:rPr>
          <w:rFonts w:ascii="PT Astra Serif" w:hAnsi="PT Astra Serif"/>
          <w:color w:val="000000"/>
          <w:sz w:val="16"/>
          <w:szCs w:val="16"/>
          <w:lang w:eastAsia="ru-RU"/>
        </w:rPr>
      </w:pPr>
      <w:r w:rsidRPr="00B567E0">
        <w:rPr>
          <w:rFonts w:ascii="PT Astra Serif" w:hAnsi="PT Astra Serif"/>
          <w:color w:val="000000"/>
          <w:sz w:val="16"/>
          <w:szCs w:val="16"/>
          <w:lang w:eastAsia="ru-RU"/>
        </w:rPr>
        <w:t>- единство предъявляемых к заявителям и участникам конкурсов, аукционов требований;</w:t>
      </w:r>
    </w:p>
    <w:p w:rsidR="008F4CED" w:rsidRPr="00B567E0" w:rsidRDefault="008F4CED" w:rsidP="005D2CEF">
      <w:pPr>
        <w:shd w:val="clear" w:color="auto" w:fill="FFFFFF"/>
        <w:tabs>
          <w:tab w:val="left" w:pos="426"/>
          <w:tab w:val="left" w:pos="851"/>
        </w:tabs>
        <w:spacing w:after="0" w:line="240" w:lineRule="auto"/>
        <w:ind w:left="-567" w:firstLine="567"/>
        <w:jc w:val="both"/>
        <w:rPr>
          <w:rFonts w:ascii="PT Astra Serif" w:hAnsi="PT Astra Serif"/>
          <w:color w:val="000000"/>
          <w:sz w:val="16"/>
          <w:szCs w:val="16"/>
          <w:lang w:eastAsia="ru-RU"/>
        </w:rPr>
      </w:pPr>
      <w:r w:rsidRPr="00B567E0">
        <w:rPr>
          <w:rFonts w:ascii="PT Astra Serif" w:hAnsi="PT Astra Serif"/>
          <w:color w:val="000000"/>
          <w:sz w:val="16"/>
          <w:szCs w:val="16"/>
          <w:lang w:eastAsia="ru-RU"/>
        </w:rPr>
        <w:t>- объективность оценок и гласность при проведении конкурсов, аукционов.</w:t>
      </w:r>
    </w:p>
    <w:p w:rsidR="008F4CED" w:rsidRPr="00B567E0" w:rsidRDefault="008F4CED" w:rsidP="00B567E0">
      <w:pPr>
        <w:shd w:val="clear" w:color="auto" w:fill="FFFFFF"/>
        <w:spacing w:after="0" w:line="240" w:lineRule="auto"/>
        <w:ind w:left="-567" w:firstLine="567"/>
        <w:jc w:val="both"/>
        <w:rPr>
          <w:rFonts w:ascii="PT Astra Serif" w:hAnsi="PT Astra Serif"/>
          <w:color w:val="000000"/>
          <w:sz w:val="16"/>
          <w:szCs w:val="16"/>
          <w:lang w:eastAsia="ru-RU"/>
        </w:rPr>
      </w:pPr>
    </w:p>
    <w:p w:rsidR="008F4CED" w:rsidRPr="00B567E0" w:rsidRDefault="008F4CED" w:rsidP="00B567E0">
      <w:pPr>
        <w:shd w:val="clear" w:color="auto" w:fill="FFFFFF"/>
        <w:spacing w:after="0" w:line="240" w:lineRule="auto"/>
        <w:ind w:left="-567" w:firstLine="567"/>
        <w:jc w:val="center"/>
        <w:rPr>
          <w:rFonts w:ascii="PT Astra Serif" w:hAnsi="PT Astra Serif"/>
          <w:bCs/>
          <w:color w:val="000000"/>
          <w:sz w:val="16"/>
          <w:szCs w:val="16"/>
          <w:lang w:eastAsia="ru-RU"/>
        </w:rPr>
      </w:pPr>
      <w:r w:rsidRPr="00B567E0">
        <w:rPr>
          <w:rFonts w:ascii="PT Astra Serif" w:hAnsi="PT Astra Serif"/>
          <w:bCs/>
          <w:color w:val="000000"/>
          <w:sz w:val="16"/>
          <w:szCs w:val="16"/>
          <w:lang w:eastAsia="ru-RU"/>
        </w:rPr>
        <w:t>2. Руководство и состав Комиссии</w:t>
      </w:r>
    </w:p>
    <w:p w:rsidR="008F4CED" w:rsidRPr="00B567E0" w:rsidRDefault="008F4CED" w:rsidP="005D2CEF">
      <w:pPr>
        <w:pStyle w:val="af6"/>
        <w:numPr>
          <w:ilvl w:val="0"/>
          <w:numId w:val="21"/>
        </w:numPr>
        <w:shd w:val="clear" w:color="auto" w:fill="FFFFFF"/>
        <w:tabs>
          <w:tab w:val="left" w:pos="426"/>
          <w:tab w:val="left" w:pos="851"/>
        </w:tabs>
        <w:ind w:left="-567" w:firstLine="567"/>
        <w:jc w:val="both"/>
        <w:rPr>
          <w:rFonts w:ascii="PT Astra Serif" w:hAnsi="PT Astra Serif"/>
          <w:color w:val="000000"/>
          <w:sz w:val="16"/>
          <w:szCs w:val="16"/>
        </w:rPr>
      </w:pPr>
      <w:r w:rsidRPr="00B567E0">
        <w:rPr>
          <w:rFonts w:ascii="PT Astra Serif" w:hAnsi="PT Astra Serif"/>
          <w:color w:val="000000"/>
          <w:sz w:val="16"/>
          <w:szCs w:val="16"/>
        </w:rPr>
        <w:lastRenderedPageBreak/>
        <w:t>Комиссия является коллегиальным органом, состав Комиссии утверждается постановлением Администрации Целинного муниципального округа.</w:t>
      </w:r>
    </w:p>
    <w:p w:rsidR="008F4CED" w:rsidRPr="00B567E0" w:rsidRDefault="008F4CED" w:rsidP="005D2CEF">
      <w:pPr>
        <w:pStyle w:val="af6"/>
        <w:numPr>
          <w:ilvl w:val="0"/>
          <w:numId w:val="21"/>
        </w:numPr>
        <w:shd w:val="clear" w:color="auto" w:fill="FFFFFF"/>
        <w:tabs>
          <w:tab w:val="left" w:pos="426"/>
          <w:tab w:val="left" w:pos="851"/>
        </w:tabs>
        <w:ind w:left="-567" w:firstLine="567"/>
        <w:jc w:val="both"/>
        <w:rPr>
          <w:rFonts w:ascii="PT Astra Serif" w:hAnsi="PT Astra Serif"/>
          <w:color w:val="000000"/>
          <w:sz w:val="16"/>
          <w:szCs w:val="16"/>
        </w:rPr>
      </w:pPr>
      <w:r w:rsidRPr="00B567E0">
        <w:rPr>
          <w:rFonts w:ascii="PT Astra Serif" w:hAnsi="PT Astra Serif"/>
          <w:color w:val="000000"/>
          <w:sz w:val="16"/>
          <w:szCs w:val="16"/>
        </w:rPr>
        <w:t>Комиссия состоит 7 членов Комиссии, включая председателя, заместителя председателя и секретаря Комиссии.</w:t>
      </w:r>
    </w:p>
    <w:p w:rsidR="008F4CED" w:rsidRPr="00B567E0" w:rsidRDefault="008F4CED" w:rsidP="005D2CEF">
      <w:pPr>
        <w:pStyle w:val="af6"/>
        <w:numPr>
          <w:ilvl w:val="0"/>
          <w:numId w:val="21"/>
        </w:numPr>
        <w:shd w:val="clear" w:color="auto" w:fill="FFFFFF"/>
        <w:tabs>
          <w:tab w:val="left" w:pos="426"/>
          <w:tab w:val="left" w:pos="851"/>
        </w:tabs>
        <w:ind w:left="-567" w:firstLine="567"/>
        <w:jc w:val="both"/>
        <w:rPr>
          <w:rFonts w:ascii="PT Astra Serif" w:hAnsi="PT Astra Serif"/>
          <w:color w:val="000000"/>
          <w:sz w:val="16"/>
          <w:szCs w:val="16"/>
        </w:rPr>
      </w:pPr>
      <w:r w:rsidRPr="00B567E0">
        <w:rPr>
          <w:rFonts w:ascii="PT Astra Serif" w:hAnsi="PT Astra Serif"/>
          <w:color w:val="000000"/>
          <w:sz w:val="16"/>
          <w:szCs w:val="16"/>
        </w:rPr>
        <w:t>Руководство Комиссией осуществляет председатель Комиссии, а в его отсутствие - заместитель председателя Комиссии.</w:t>
      </w:r>
    </w:p>
    <w:p w:rsidR="008F4CED" w:rsidRPr="00B567E0" w:rsidRDefault="008F4CED" w:rsidP="005D2CEF">
      <w:pPr>
        <w:pStyle w:val="af6"/>
        <w:numPr>
          <w:ilvl w:val="0"/>
          <w:numId w:val="21"/>
        </w:numPr>
        <w:shd w:val="clear" w:color="auto" w:fill="FFFFFF"/>
        <w:tabs>
          <w:tab w:val="left" w:pos="426"/>
          <w:tab w:val="left" w:pos="851"/>
        </w:tabs>
        <w:ind w:left="-567" w:firstLine="567"/>
        <w:jc w:val="both"/>
        <w:rPr>
          <w:rFonts w:ascii="PT Astra Serif" w:hAnsi="PT Astra Serif"/>
          <w:color w:val="000000"/>
          <w:sz w:val="16"/>
          <w:szCs w:val="16"/>
        </w:rPr>
      </w:pPr>
      <w:r w:rsidRPr="00B567E0">
        <w:rPr>
          <w:rFonts w:ascii="PT Astra Serif" w:hAnsi="PT Astra Serif"/>
          <w:color w:val="000000"/>
          <w:sz w:val="16"/>
          <w:szCs w:val="16"/>
        </w:rPr>
        <w:t>Председатель Комиссии:</w:t>
      </w:r>
    </w:p>
    <w:p w:rsidR="008F4CED" w:rsidRPr="00B567E0" w:rsidRDefault="008F4CED" w:rsidP="005D2CEF">
      <w:pPr>
        <w:shd w:val="clear" w:color="auto" w:fill="FFFFFF"/>
        <w:tabs>
          <w:tab w:val="left" w:pos="426"/>
          <w:tab w:val="left" w:pos="851"/>
        </w:tabs>
        <w:spacing w:after="0" w:line="240" w:lineRule="auto"/>
        <w:ind w:left="-567" w:firstLine="567"/>
        <w:jc w:val="both"/>
        <w:rPr>
          <w:rFonts w:ascii="PT Astra Serif" w:hAnsi="PT Astra Serif"/>
          <w:color w:val="000000"/>
          <w:sz w:val="16"/>
          <w:szCs w:val="16"/>
          <w:lang w:eastAsia="ru-RU"/>
        </w:rPr>
      </w:pPr>
      <w:r w:rsidRPr="00B567E0">
        <w:rPr>
          <w:rFonts w:ascii="PT Astra Serif" w:hAnsi="PT Astra Serif"/>
          <w:color w:val="000000"/>
          <w:sz w:val="16"/>
          <w:szCs w:val="16"/>
          <w:lang w:eastAsia="ru-RU"/>
        </w:rPr>
        <w:t>- созывает и проводит заседания Комиссии;</w:t>
      </w:r>
    </w:p>
    <w:p w:rsidR="008F4CED" w:rsidRPr="00B567E0" w:rsidRDefault="008F4CED" w:rsidP="005D2CEF">
      <w:pPr>
        <w:shd w:val="clear" w:color="auto" w:fill="FFFFFF"/>
        <w:tabs>
          <w:tab w:val="left" w:pos="426"/>
          <w:tab w:val="left" w:pos="851"/>
        </w:tabs>
        <w:spacing w:after="0" w:line="240" w:lineRule="auto"/>
        <w:ind w:left="-567" w:firstLine="567"/>
        <w:jc w:val="both"/>
        <w:rPr>
          <w:rFonts w:ascii="PT Astra Serif" w:hAnsi="PT Astra Serif"/>
          <w:color w:val="000000"/>
          <w:sz w:val="16"/>
          <w:szCs w:val="16"/>
          <w:lang w:eastAsia="ru-RU"/>
        </w:rPr>
      </w:pPr>
      <w:r w:rsidRPr="00B567E0">
        <w:rPr>
          <w:rFonts w:ascii="PT Astra Serif" w:hAnsi="PT Astra Serif"/>
          <w:color w:val="000000"/>
          <w:sz w:val="16"/>
          <w:szCs w:val="16"/>
          <w:lang w:eastAsia="ru-RU"/>
        </w:rPr>
        <w:t>- проводит конкурсы, аукционы по продаже земельных участков, конкурсы, аукционы на право заключения договоров аренды земельных и лесных участков;</w:t>
      </w:r>
    </w:p>
    <w:p w:rsidR="008F4CED" w:rsidRPr="00B567E0" w:rsidRDefault="008F4CED" w:rsidP="005D2CEF">
      <w:pPr>
        <w:shd w:val="clear" w:color="auto" w:fill="FFFFFF"/>
        <w:tabs>
          <w:tab w:val="left" w:pos="426"/>
          <w:tab w:val="left" w:pos="851"/>
        </w:tabs>
        <w:spacing w:after="0" w:line="240" w:lineRule="auto"/>
        <w:ind w:left="-567" w:firstLine="567"/>
        <w:jc w:val="both"/>
        <w:rPr>
          <w:rFonts w:ascii="PT Astra Serif" w:hAnsi="PT Astra Serif"/>
          <w:color w:val="000000"/>
          <w:sz w:val="16"/>
          <w:szCs w:val="16"/>
          <w:lang w:eastAsia="ru-RU"/>
        </w:rPr>
      </w:pPr>
      <w:r w:rsidRPr="00B567E0">
        <w:rPr>
          <w:rFonts w:ascii="PT Astra Serif" w:hAnsi="PT Astra Serif"/>
          <w:color w:val="000000"/>
          <w:sz w:val="16"/>
          <w:szCs w:val="16"/>
          <w:lang w:eastAsia="ru-RU"/>
        </w:rPr>
        <w:t>- осуществляет общее руководство деятельностью Комиссии.</w:t>
      </w:r>
    </w:p>
    <w:p w:rsidR="008F4CED" w:rsidRPr="00B567E0" w:rsidRDefault="008F4CED" w:rsidP="005D2CEF">
      <w:pPr>
        <w:pStyle w:val="af6"/>
        <w:numPr>
          <w:ilvl w:val="0"/>
          <w:numId w:val="21"/>
        </w:numPr>
        <w:shd w:val="clear" w:color="auto" w:fill="FFFFFF"/>
        <w:tabs>
          <w:tab w:val="left" w:pos="426"/>
          <w:tab w:val="left" w:pos="851"/>
        </w:tabs>
        <w:ind w:left="-567" w:firstLine="567"/>
        <w:jc w:val="both"/>
        <w:rPr>
          <w:rFonts w:ascii="PT Astra Serif" w:hAnsi="PT Astra Serif"/>
          <w:color w:val="000000"/>
          <w:sz w:val="16"/>
          <w:szCs w:val="16"/>
        </w:rPr>
      </w:pPr>
      <w:r w:rsidRPr="00B567E0">
        <w:rPr>
          <w:rFonts w:ascii="PT Astra Serif" w:hAnsi="PT Astra Serif"/>
          <w:color w:val="000000"/>
          <w:sz w:val="16"/>
          <w:szCs w:val="16"/>
        </w:rPr>
        <w:t>Секретарь Комиссии:</w:t>
      </w:r>
    </w:p>
    <w:p w:rsidR="008F4CED" w:rsidRPr="00B567E0" w:rsidRDefault="008F4CED" w:rsidP="005D2CEF">
      <w:pPr>
        <w:shd w:val="clear" w:color="auto" w:fill="FFFFFF"/>
        <w:tabs>
          <w:tab w:val="left" w:pos="426"/>
          <w:tab w:val="left" w:pos="851"/>
        </w:tabs>
        <w:spacing w:after="0" w:line="240" w:lineRule="auto"/>
        <w:ind w:left="-567" w:firstLine="567"/>
        <w:jc w:val="both"/>
        <w:rPr>
          <w:rFonts w:ascii="PT Astra Serif" w:hAnsi="PT Astra Serif"/>
          <w:color w:val="000000"/>
          <w:sz w:val="16"/>
          <w:szCs w:val="16"/>
          <w:lang w:eastAsia="ru-RU"/>
        </w:rPr>
      </w:pPr>
      <w:proofErr w:type="gramStart"/>
      <w:r w:rsidRPr="00B567E0">
        <w:rPr>
          <w:rFonts w:ascii="PT Astra Serif" w:hAnsi="PT Astra Serif"/>
          <w:color w:val="000000"/>
          <w:sz w:val="16"/>
          <w:szCs w:val="16"/>
          <w:lang w:eastAsia="ru-RU"/>
        </w:rPr>
        <w:t>- организует подготовку, размещение извещений о проведении (или об отказе в их проведении) конкурсов, аукционов на официальном сайте Российской Федерации для размещения информации о проведении торгов, определенном Правительством Российской Федерации (далее - официальный сайт), а также осуществляет мероприятия с целью опубликования извещений о проведении конкурсов, аукционов в порядке, установленном для официального опубликования (обнародования) муниципальных правовых актов;</w:t>
      </w:r>
      <w:proofErr w:type="gramEnd"/>
    </w:p>
    <w:p w:rsidR="008F4CED" w:rsidRPr="00B567E0" w:rsidRDefault="008F4CED" w:rsidP="005D2CEF">
      <w:pPr>
        <w:shd w:val="clear" w:color="auto" w:fill="FFFFFF"/>
        <w:tabs>
          <w:tab w:val="left" w:pos="426"/>
          <w:tab w:val="left" w:pos="851"/>
        </w:tabs>
        <w:spacing w:after="0" w:line="240" w:lineRule="auto"/>
        <w:ind w:left="-567" w:firstLine="567"/>
        <w:jc w:val="both"/>
        <w:rPr>
          <w:rFonts w:ascii="PT Astra Serif" w:hAnsi="PT Astra Serif"/>
          <w:color w:val="000000"/>
          <w:sz w:val="16"/>
          <w:szCs w:val="16"/>
          <w:lang w:eastAsia="ru-RU"/>
        </w:rPr>
      </w:pPr>
      <w:r w:rsidRPr="00B567E0">
        <w:rPr>
          <w:rFonts w:ascii="PT Astra Serif" w:hAnsi="PT Astra Serif"/>
          <w:color w:val="000000"/>
          <w:sz w:val="16"/>
          <w:szCs w:val="16"/>
          <w:lang w:eastAsia="ru-RU"/>
        </w:rPr>
        <w:t>- ведет прием заявок и документов на участие в конкурсах, аукционах;</w:t>
      </w:r>
    </w:p>
    <w:p w:rsidR="008F4CED" w:rsidRPr="00B567E0" w:rsidRDefault="008F4CED" w:rsidP="005D2CEF">
      <w:pPr>
        <w:shd w:val="clear" w:color="auto" w:fill="FFFFFF"/>
        <w:tabs>
          <w:tab w:val="left" w:pos="426"/>
          <w:tab w:val="left" w:pos="851"/>
        </w:tabs>
        <w:spacing w:after="0" w:line="240" w:lineRule="auto"/>
        <w:ind w:left="-567" w:firstLine="567"/>
        <w:jc w:val="both"/>
        <w:rPr>
          <w:rFonts w:ascii="PT Astra Serif" w:hAnsi="PT Astra Serif"/>
          <w:color w:val="000000"/>
          <w:sz w:val="16"/>
          <w:szCs w:val="16"/>
          <w:lang w:eastAsia="ru-RU"/>
        </w:rPr>
      </w:pPr>
      <w:r w:rsidRPr="00B567E0">
        <w:rPr>
          <w:rFonts w:ascii="PT Astra Serif" w:hAnsi="PT Astra Serif"/>
          <w:color w:val="000000"/>
          <w:sz w:val="16"/>
          <w:szCs w:val="16"/>
          <w:lang w:eastAsia="ru-RU"/>
        </w:rPr>
        <w:t>- регистрирует принятые заявки;</w:t>
      </w:r>
    </w:p>
    <w:p w:rsidR="008F4CED" w:rsidRPr="00B567E0" w:rsidRDefault="008F4CED" w:rsidP="005D2CEF">
      <w:pPr>
        <w:shd w:val="clear" w:color="auto" w:fill="FFFFFF"/>
        <w:tabs>
          <w:tab w:val="left" w:pos="426"/>
          <w:tab w:val="left" w:pos="851"/>
        </w:tabs>
        <w:spacing w:after="0" w:line="240" w:lineRule="auto"/>
        <w:ind w:left="-567" w:firstLine="567"/>
        <w:jc w:val="both"/>
        <w:rPr>
          <w:rFonts w:ascii="PT Astra Serif" w:hAnsi="PT Astra Serif"/>
          <w:color w:val="000000"/>
          <w:sz w:val="16"/>
          <w:szCs w:val="16"/>
          <w:lang w:eastAsia="ru-RU"/>
        </w:rPr>
      </w:pPr>
      <w:proofErr w:type="gramStart"/>
      <w:r w:rsidRPr="00B567E0">
        <w:rPr>
          <w:rFonts w:ascii="PT Astra Serif" w:hAnsi="PT Astra Serif"/>
          <w:color w:val="000000"/>
          <w:sz w:val="16"/>
          <w:szCs w:val="16"/>
          <w:lang w:eastAsia="ru-RU"/>
        </w:rPr>
        <w:t>- в отношении заявителей - юридических лиц и индивидуальных предпринимателей запрашивает сведения о заявителе, содержащиеся соответственно в едином государственном реестре юридических лиц и едином государственном реестре индивидуальных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w:t>
      </w:r>
      <w:proofErr w:type="gramEnd"/>
    </w:p>
    <w:p w:rsidR="008F4CED" w:rsidRPr="00B567E0" w:rsidRDefault="008F4CED" w:rsidP="00B567E0">
      <w:pPr>
        <w:shd w:val="clear" w:color="auto" w:fill="FFFFFF"/>
        <w:tabs>
          <w:tab w:val="left" w:pos="709"/>
          <w:tab w:val="left" w:pos="851"/>
        </w:tabs>
        <w:spacing w:after="0" w:line="240" w:lineRule="auto"/>
        <w:ind w:left="-567" w:firstLine="567"/>
        <w:jc w:val="both"/>
        <w:rPr>
          <w:rFonts w:ascii="PT Astra Serif" w:hAnsi="PT Astra Serif"/>
          <w:color w:val="000000"/>
          <w:sz w:val="16"/>
          <w:szCs w:val="16"/>
          <w:lang w:eastAsia="ru-RU"/>
        </w:rPr>
      </w:pPr>
      <w:r w:rsidRPr="00B567E0">
        <w:rPr>
          <w:rFonts w:ascii="PT Astra Serif" w:hAnsi="PT Astra Serif"/>
          <w:color w:val="000000"/>
          <w:sz w:val="16"/>
          <w:szCs w:val="16"/>
          <w:lang w:eastAsia="ru-RU"/>
        </w:rPr>
        <w:t>- оповещает членов Комиссии о времени проведения заседаний Комиссии;</w:t>
      </w:r>
    </w:p>
    <w:p w:rsidR="008F4CED" w:rsidRPr="00B567E0" w:rsidRDefault="008F4CED" w:rsidP="00B567E0">
      <w:pPr>
        <w:shd w:val="clear" w:color="auto" w:fill="FFFFFF"/>
        <w:tabs>
          <w:tab w:val="left" w:pos="709"/>
          <w:tab w:val="left" w:pos="851"/>
        </w:tabs>
        <w:spacing w:after="0" w:line="240" w:lineRule="auto"/>
        <w:ind w:left="-567" w:firstLine="567"/>
        <w:jc w:val="both"/>
        <w:rPr>
          <w:rFonts w:ascii="PT Astra Serif" w:hAnsi="PT Astra Serif"/>
          <w:color w:val="000000"/>
          <w:sz w:val="16"/>
          <w:szCs w:val="16"/>
          <w:lang w:eastAsia="ru-RU"/>
        </w:rPr>
      </w:pPr>
      <w:r w:rsidRPr="00B567E0">
        <w:rPr>
          <w:rFonts w:ascii="PT Astra Serif" w:hAnsi="PT Astra Serif"/>
          <w:color w:val="000000"/>
          <w:sz w:val="16"/>
          <w:szCs w:val="16"/>
          <w:lang w:eastAsia="ru-RU"/>
        </w:rPr>
        <w:t>- подготавливает протоколы заседаний Комиссии;</w:t>
      </w:r>
    </w:p>
    <w:p w:rsidR="008F4CED" w:rsidRPr="00B567E0" w:rsidRDefault="008F4CED" w:rsidP="00B567E0">
      <w:pPr>
        <w:shd w:val="clear" w:color="auto" w:fill="FFFFFF"/>
        <w:tabs>
          <w:tab w:val="left" w:pos="709"/>
          <w:tab w:val="left" w:pos="851"/>
        </w:tabs>
        <w:spacing w:after="0" w:line="240" w:lineRule="auto"/>
        <w:ind w:left="-567" w:firstLine="567"/>
        <w:jc w:val="both"/>
        <w:rPr>
          <w:rFonts w:ascii="PT Astra Serif" w:hAnsi="PT Astra Serif"/>
          <w:color w:val="000000"/>
          <w:sz w:val="16"/>
          <w:szCs w:val="16"/>
          <w:lang w:eastAsia="ru-RU"/>
        </w:rPr>
      </w:pPr>
      <w:r w:rsidRPr="00B567E0">
        <w:rPr>
          <w:rFonts w:ascii="PT Astra Serif" w:hAnsi="PT Astra Serif"/>
          <w:color w:val="000000"/>
          <w:sz w:val="16"/>
          <w:szCs w:val="16"/>
          <w:lang w:eastAsia="ru-RU"/>
        </w:rPr>
        <w:t>- подготавливает и контролирует направление заявителям уведомлений о принятых Комиссией в отношении них решениях: о допуске к участию в конкурсе, аукционе и признании участниками конкурса, аукциона или об отказе в допуске к участию в конкурсе, аукционе, с указанием причин отказа;</w:t>
      </w:r>
    </w:p>
    <w:p w:rsidR="008F4CED" w:rsidRPr="00B567E0" w:rsidRDefault="008F4CED" w:rsidP="00B567E0">
      <w:pPr>
        <w:shd w:val="clear" w:color="auto" w:fill="FFFFFF"/>
        <w:tabs>
          <w:tab w:val="left" w:pos="709"/>
          <w:tab w:val="left" w:pos="851"/>
        </w:tabs>
        <w:spacing w:after="0" w:line="240" w:lineRule="auto"/>
        <w:ind w:left="-567" w:firstLine="567"/>
        <w:jc w:val="both"/>
        <w:rPr>
          <w:rFonts w:ascii="PT Astra Serif" w:hAnsi="PT Astra Serif"/>
          <w:color w:val="000000"/>
          <w:sz w:val="16"/>
          <w:szCs w:val="16"/>
          <w:lang w:eastAsia="ru-RU"/>
        </w:rPr>
      </w:pPr>
      <w:r w:rsidRPr="00B567E0">
        <w:rPr>
          <w:rFonts w:ascii="PT Astra Serif" w:hAnsi="PT Astra Serif"/>
          <w:color w:val="000000"/>
          <w:sz w:val="16"/>
          <w:szCs w:val="16"/>
          <w:lang w:eastAsia="ru-RU"/>
        </w:rPr>
        <w:t>- осуществляет размещение на официальном сайте протоколов рассмотрения заявок на участие в конкурсах, аукционах и протоколов о результатах конкурсов, аукционов, в установленный законодательством срок.</w:t>
      </w:r>
    </w:p>
    <w:p w:rsidR="008F4CED" w:rsidRPr="00B567E0" w:rsidRDefault="008F4CED" w:rsidP="005368F6">
      <w:pPr>
        <w:pStyle w:val="af6"/>
        <w:numPr>
          <w:ilvl w:val="0"/>
          <w:numId w:val="21"/>
        </w:numPr>
        <w:shd w:val="clear" w:color="auto" w:fill="FFFFFF"/>
        <w:tabs>
          <w:tab w:val="left" w:pos="709"/>
          <w:tab w:val="left" w:pos="851"/>
        </w:tabs>
        <w:ind w:left="-567" w:firstLine="567"/>
        <w:jc w:val="both"/>
        <w:rPr>
          <w:rFonts w:ascii="PT Astra Serif" w:hAnsi="PT Astra Serif"/>
          <w:color w:val="000000"/>
          <w:sz w:val="16"/>
          <w:szCs w:val="16"/>
        </w:rPr>
      </w:pPr>
      <w:r w:rsidRPr="00B567E0">
        <w:rPr>
          <w:rFonts w:ascii="PT Astra Serif" w:hAnsi="PT Astra Serif"/>
          <w:color w:val="000000"/>
          <w:sz w:val="16"/>
          <w:szCs w:val="16"/>
        </w:rPr>
        <w:t>Члены Комиссии обязаны присутствовать на заседаниях Комиссии. Отсутствие членов Комиссии на заседаниях допускается только при наличии уважительных причин.</w:t>
      </w:r>
    </w:p>
    <w:p w:rsidR="008F4CED" w:rsidRPr="00B567E0" w:rsidRDefault="008F4CED" w:rsidP="00B567E0">
      <w:pPr>
        <w:shd w:val="clear" w:color="auto" w:fill="FFFFFF"/>
        <w:tabs>
          <w:tab w:val="left" w:pos="709"/>
          <w:tab w:val="left" w:pos="851"/>
        </w:tabs>
        <w:spacing w:after="0" w:line="240" w:lineRule="auto"/>
        <w:ind w:left="-567" w:firstLine="567"/>
        <w:jc w:val="both"/>
        <w:rPr>
          <w:rFonts w:ascii="PT Astra Serif" w:hAnsi="PT Astra Serif"/>
          <w:color w:val="000000"/>
          <w:sz w:val="16"/>
          <w:szCs w:val="16"/>
          <w:lang w:eastAsia="ru-RU"/>
        </w:rPr>
      </w:pPr>
    </w:p>
    <w:p w:rsidR="008F4CED" w:rsidRPr="00B567E0" w:rsidRDefault="008F4CED" w:rsidP="00B567E0">
      <w:pPr>
        <w:shd w:val="clear" w:color="auto" w:fill="FFFFFF"/>
        <w:spacing w:after="0" w:line="240" w:lineRule="auto"/>
        <w:ind w:left="-567" w:firstLine="567"/>
        <w:jc w:val="center"/>
        <w:rPr>
          <w:rFonts w:ascii="PT Astra Serif" w:hAnsi="PT Astra Serif"/>
          <w:bCs/>
          <w:color w:val="000000"/>
          <w:sz w:val="16"/>
          <w:szCs w:val="16"/>
          <w:lang w:eastAsia="ru-RU"/>
        </w:rPr>
      </w:pPr>
      <w:r w:rsidRPr="00B567E0">
        <w:rPr>
          <w:rFonts w:ascii="PT Astra Serif" w:hAnsi="PT Astra Serif"/>
          <w:bCs/>
          <w:color w:val="000000"/>
          <w:sz w:val="16"/>
          <w:szCs w:val="16"/>
          <w:lang w:eastAsia="ru-RU"/>
        </w:rPr>
        <w:t>3. Задачи и функции Комиссии</w:t>
      </w:r>
    </w:p>
    <w:p w:rsidR="008F4CED" w:rsidRPr="00B567E0" w:rsidRDefault="008F4CED" w:rsidP="005368F6">
      <w:pPr>
        <w:pStyle w:val="af6"/>
        <w:numPr>
          <w:ilvl w:val="0"/>
          <w:numId w:val="21"/>
        </w:numPr>
        <w:shd w:val="clear" w:color="auto" w:fill="FFFFFF"/>
        <w:tabs>
          <w:tab w:val="left" w:pos="709"/>
          <w:tab w:val="left" w:pos="851"/>
          <w:tab w:val="left" w:pos="1276"/>
        </w:tabs>
        <w:ind w:left="-567" w:firstLine="567"/>
        <w:jc w:val="both"/>
        <w:rPr>
          <w:rFonts w:ascii="PT Astra Serif" w:hAnsi="PT Astra Serif"/>
          <w:color w:val="000000"/>
          <w:sz w:val="16"/>
          <w:szCs w:val="16"/>
        </w:rPr>
      </w:pPr>
      <w:r w:rsidRPr="00B567E0">
        <w:rPr>
          <w:rFonts w:ascii="PT Astra Serif" w:hAnsi="PT Astra Serif"/>
          <w:color w:val="000000"/>
          <w:sz w:val="16"/>
          <w:szCs w:val="16"/>
        </w:rPr>
        <w:t>Задачи Комиссии:</w:t>
      </w:r>
    </w:p>
    <w:p w:rsidR="008F4CED" w:rsidRPr="00B567E0" w:rsidRDefault="008F4CED" w:rsidP="00B567E0">
      <w:pPr>
        <w:shd w:val="clear" w:color="auto" w:fill="FFFFFF"/>
        <w:tabs>
          <w:tab w:val="left" w:pos="851"/>
          <w:tab w:val="left" w:pos="1276"/>
        </w:tabs>
        <w:spacing w:after="0" w:line="240" w:lineRule="auto"/>
        <w:ind w:left="-567" w:firstLine="567"/>
        <w:jc w:val="both"/>
        <w:rPr>
          <w:rFonts w:ascii="PT Astra Serif" w:hAnsi="PT Astra Serif"/>
          <w:color w:val="000000"/>
          <w:sz w:val="16"/>
          <w:szCs w:val="16"/>
          <w:lang w:eastAsia="ru-RU"/>
        </w:rPr>
      </w:pPr>
      <w:r w:rsidRPr="00B567E0">
        <w:rPr>
          <w:rFonts w:ascii="PT Astra Serif" w:hAnsi="PT Astra Serif"/>
          <w:color w:val="000000"/>
          <w:sz w:val="16"/>
          <w:szCs w:val="16"/>
          <w:lang w:eastAsia="ru-RU"/>
        </w:rPr>
        <w:t>- обеспечение объективности оценки заявок на участие в конкурсах, аукционах;</w:t>
      </w:r>
    </w:p>
    <w:p w:rsidR="008F4CED" w:rsidRPr="00B567E0" w:rsidRDefault="008F4CED" w:rsidP="00B567E0">
      <w:pPr>
        <w:shd w:val="clear" w:color="auto" w:fill="FFFFFF"/>
        <w:tabs>
          <w:tab w:val="left" w:pos="851"/>
          <w:tab w:val="left" w:pos="1276"/>
        </w:tabs>
        <w:spacing w:after="0" w:line="240" w:lineRule="auto"/>
        <w:ind w:left="-567" w:firstLine="567"/>
        <w:jc w:val="both"/>
        <w:rPr>
          <w:rFonts w:ascii="PT Astra Serif" w:hAnsi="PT Astra Serif"/>
          <w:color w:val="000000"/>
          <w:sz w:val="16"/>
          <w:szCs w:val="16"/>
          <w:lang w:eastAsia="ru-RU"/>
        </w:rPr>
      </w:pPr>
      <w:r w:rsidRPr="00B567E0">
        <w:rPr>
          <w:rFonts w:ascii="PT Astra Serif" w:hAnsi="PT Astra Serif"/>
          <w:color w:val="000000"/>
          <w:sz w:val="16"/>
          <w:szCs w:val="16"/>
          <w:lang w:eastAsia="ru-RU"/>
        </w:rPr>
        <w:t>- соблюдение принципов публичности, прозрачности, развития добросовестной конкуренции при осуществлении конкурсов, аукционов;</w:t>
      </w:r>
    </w:p>
    <w:p w:rsidR="008F4CED" w:rsidRPr="00B567E0" w:rsidRDefault="008F4CED" w:rsidP="00B567E0">
      <w:pPr>
        <w:shd w:val="clear" w:color="auto" w:fill="FFFFFF"/>
        <w:tabs>
          <w:tab w:val="left" w:pos="851"/>
          <w:tab w:val="left" w:pos="1276"/>
        </w:tabs>
        <w:spacing w:after="0" w:line="240" w:lineRule="auto"/>
        <w:ind w:left="-567" w:firstLine="567"/>
        <w:jc w:val="both"/>
        <w:rPr>
          <w:rFonts w:ascii="PT Astra Serif" w:hAnsi="PT Astra Serif"/>
          <w:color w:val="000000"/>
          <w:sz w:val="16"/>
          <w:szCs w:val="16"/>
          <w:lang w:eastAsia="ru-RU"/>
        </w:rPr>
      </w:pPr>
      <w:r w:rsidRPr="00B567E0">
        <w:rPr>
          <w:rFonts w:ascii="PT Astra Serif" w:hAnsi="PT Astra Serif"/>
          <w:color w:val="000000"/>
          <w:sz w:val="16"/>
          <w:szCs w:val="16"/>
          <w:lang w:eastAsia="ru-RU"/>
        </w:rPr>
        <w:t>- предотвращение коррупции и других злоупотреблений полномочиями при осуществлении конкурсов, аукционов.</w:t>
      </w:r>
    </w:p>
    <w:p w:rsidR="008F4CED" w:rsidRPr="00B567E0" w:rsidRDefault="008F4CED" w:rsidP="005368F6">
      <w:pPr>
        <w:pStyle w:val="af6"/>
        <w:numPr>
          <w:ilvl w:val="0"/>
          <w:numId w:val="21"/>
        </w:numPr>
        <w:shd w:val="clear" w:color="auto" w:fill="FFFFFF"/>
        <w:tabs>
          <w:tab w:val="left" w:pos="709"/>
          <w:tab w:val="left" w:pos="851"/>
          <w:tab w:val="left" w:pos="1276"/>
        </w:tabs>
        <w:ind w:left="-567" w:firstLine="567"/>
        <w:jc w:val="both"/>
        <w:rPr>
          <w:rFonts w:ascii="PT Astra Serif" w:hAnsi="PT Astra Serif"/>
          <w:color w:val="000000"/>
          <w:sz w:val="16"/>
          <w:szCs w:val="16"/>
        </w:rPr>
      </w:pPr>
      <w:r w:rsidRPr="00B567E0">
        <w:rPr>
          <w:rFonts w:ascii="PT Astra Serif" w:hAnsi="PT Astra Serif"/>
          <w:color w:val="000000"/>
          <w:sz w:val="16"/>
          <w:szCs w:val="16"/>
        </w:rPr>
        <w:t>Функции Комиссии:</w:t>
      </w:r>
    </w:p>
    <w:p w:rsidR="008F4CED" w:rsidRPr="00B567E0" w:rsidRDefault="008F4CED" w:rsidP="00B567E0">
      <w:pPr>
        <w:shd w:val="clear" w:color="auto" w:fill="FFFFFF"/>
        <w:tabs>
          <w:tab w:val="left" w:pos="851"/>
          <w:tab w:val="left" w:pos="1276"/>
        </w:tabs>
        <w:spacing w:after="0" w:line="240" w:lineRule="auto"/>
        <w:ind w:left="-567" w:firstLine="567"/>
        <w:jc w:val="both"/>
        <w:rPr>
          <w:rFonts w:ascii="PT Astra Serif" w:hAnsi="PT Astra Serif"/>
          <w:color w:val="000000"/>
          <w:sz w:val="16"/>
          <w:szCs w:val="16"/>
          <w:lang w:eastAsia="ru-RU"/>
        </w:rPr>
      </w:pPr>
      <w:r w:rsidRPr="00B567E0">
        <w:rPr>
          <w:rFonts w:ascii="PT Astra Serif" w:hAnsi="PT Astra Serif"/>
          <w:color w:val="000000"/>
          <w:sz w:val="16"/>
          <w:szCs w:val="16"/>
          <w:lang w:eastAsia="ru-RU"/>
        </w:rPr>
        <w:t>- принимает решение о проведении конкурсов, аукционов по продаже земельных участков,  конкурсов, аукционов на право заключения договоров аренды земельных участков;</w:t>
      </w:r>
    </w:p>
    <w:p w:rsidR="008F4CED" w:rsidRPr="00B567E0" w:rsidRDefault="008F4CED" w:rsidP="00B567E0">
      <w:pPr>
        <w:shd w:val="clear" w:color="auto" w:fill="FFFFFF"/>
        <w:tabs>
          <w:tab w:val="left" w:pos="851"/>
          <w:tab w:val="left" w:pos="1276"/>
        </w:tabs>
        <w:spacing w:after="0" w:line="240" w:lineRule="auto"/>
        <w:ind w:left="-567" w:firstLine="567"/>
        <w:jc w:val="both"/>
        <w:rPr>
          <w:rFonts w:ascii="PT Astra Serif" w:hAnsi="PT Astra Serif"/>
          <w:color w:val="000000"/>
          <w:sz w:val="16"/>
          <w:szCs w:val="16"/>
          <w:lang w:eastAsia="ru-RU"/>
        </w:rPr>
      </w:pPr>
      <w:r w:rsidRPr="00B567E0">
        <w:rPr>
          <w:rFonts w:ascii="PT Astra Serif" w:hAnsi="PT Astra Serif"/>
          <w:color w:val="000000"/>
          <w:sz w:val="16"/>
          <w:szCs w:val="16"/>
          <w:lang w:eastAsia="ru-RU"/>
        </w:rPr>
        <w:t>- принимает решение об отказе в проведении конкурсов, аукционов по продаже земельных участков, конкурсов, аукционов на право заключения договоров аренды земельных участков;</w:t>
      </w:r>
    </w:p>
    <w:p w:rsidR="008F4CED" w:rsidRPr="00B567E0" w:rsidRDefault="008F4CED" w:rsidP="00B567E0">
      <w:pPr>
        <w:shd w:val="clear" w:color="auto" w:fill="FFFFFF"/>
        <w:spacing w:after="0" w:line="240" w:lineRule="auto"/>
        <w:ind w:left="-567" w:firstLine="567"/>
        <w:jc w:val="both"/>
        <w:rPr>
          <w:rFonts w:ascii="PT Astra Serif" w:hAnsi="PT Astra Serif"/>
          <w:color w:val="000000"/>
          <w:sz w:val="16"/>
          <w:szCs w:val="16"/>
          <w:lang w:eastAsia="ru-RU"/>
        </w:rPr>
      </w:pPr>
      <w:r w:rsidRPr="00B567E0">
        <w:rPr>
          <w:rFonts w:ascii="PT Astra Serif" w:hAnsi="PT Astra Serif"/>
          <w:color w:val="000000"/>
          <w:sz w:val="16"/>
          <w:szCs w:val="16"/>
          <w:lang w:eastAsia="ru-RU"/>
        </w:rPr>
        <w:t>- принимает решение о допуске к участию в конкурсах, аукционах и признании заявителей участниками конкурсов, аукционов или об отказе в их допуске к участию в конкурсах, аукционах;</w:t>
      </w:r>
    </w:p>
    <w:p w:rsidR="008F4CED" w:rsidRPr="00B567E0" w:rsidRDefault="008F4CED" w:rsidP="00B567E0">
      <w:pPr>
        <w:shd w:val="clear" w:color="auto" w:fill="FFFFFF"/>
        <w:spacing w:after="0" w:line="240" w:lineRule="auto"/>
        <w:ind w:left="-567" w:firstLine="567"/>
        <w:jc w:val="both"/>
        <w:rPr>
          <w:rFonts w:ascii="PT Astra Serif" w:hAnsi="PT Astra Serif"/>
          <w:color w:val="000000"/>
          <w:sz w:val="16"/>
          <w:szCs w:val="16"/>
          <w:lang w:eastAsia="ru-RU"/>
        </w:rPr>
      </w:pPr>
      <w:r w:rsidRPr="00B567E0">
        <w:rPr>
          <w:rFonts w:ascii="PT Astra Serif" w:hAnsi="PT Astra Serif"/>
          <w:color w:val="000000"/>
          <w:sz w:val="16"/>
          <w:szCs w:val="16"/>
          <w:lang w:eastAsia="ru-RU"/>
        </w:rPr>
        <w:t>- принимает решение о признании конкурсов, аукционов несостоявшимися в случаях, установленных законодательством;</w:t>
      </w:r>
    </w:p>
    <w:p w:rsidR="008F4CED" w:rsidRPr="00B567E0" w:rsidRDefault="008F4CED" w:rsidP="00B567E0">
      <w:pPr>
        <w:shd w:val="clear" w:color="auto" w:fill="FFFFFF"/>
        <w:spacing w:after="0" w:line="240" w:lineRule="auto"/>
        <w:ind w:left="-567" w:firstLine="567"/>
        <w:jc w:val="both"/>
        <w:rPr>
          <w:rFonts w:ascii="PT Astra Serif" w:hAnsi="PT Astra Serif"/>
          <w:color w:val="000000"/>
          <w:sz w:val="16"/>
          <w:szCs w:val="16"/>
          <w:lang w:eastAsia="ru-RU"/>
        </w:rPr>
      </w:pPr>
      <w:r w:rsidRPr="00B567E0">
        <w:rPr>
          <w:rFonts w:ascii="PT Astra Serif" w:hAnsi="PT Astra Serif"/>
          <w:color w:val="000000"/>
          <w:sz w:val="16"/>
          <w:szCs w:val="16"/>
          <w:lang w:eastAsia="ru-RU"/>
        </w:rPr>
        <w:t>- принимает решение о направлении сведений, предусмотренных подпунктами 1-3 пункта 29 статьи 39.12 Земельного кодекса Российской Федерации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конкурсов, аукционов;</w:t>
      </w:r>
    </w:p>
    <w:p w:rsidR="008F4CED" w:rsidRPr="00B567E0" w:rsidRDefault="008F4CED" w:rsidP="00B567E0">
      <w:pPr>
        <w:shd w:val="clear" w:color="auto" w:fill="FFFFFF"/>
        <w:spacing w:after="0" w:line="240" w:lineRule="auto"/>
        <w:ind w:left="-567" w:firstLine="567"/>
        <w:jc w:val="both"/>
        <w:rPr>
          <w:rFonts w:ascii="PT Astra Serif" w:hAnsi="PT Astra Serif"/>
          <w:color w:val="000000"/>
          <w:sz w:val="16"/>
          <w:szCs w:val="16"/>
          <w:lang w:eastAsia="ru-RU"/>
        </w:rPr>
      </w:pPr>
      <w:r w:rsidRPr="00B567E0">
        <w:rPr>
          <w:rFonts w:ascii="PT Astra Serif" w:hAnsi="PT Astra Serif"/>
          <w:color w:val="000000"/>
          <w:sz w:val="16"/>
          <w:szCs w:val="16"/>
          <w:lang w:eastAsia="ru-RU"/>
        </w:rPr>
        <w:t>- принимать решение о снижении ранее установленной начальной цены предметов конкурсов, аукционов;</w:t>
      </w:r>
    </w:p>
    <w:p w:rsidR="008F4CED" w:rsidRPr="00B567E0" w:rsidRDefault="008F4CED" w:rsidP="00B567E0">
      <w:pPr>
        <w:shd w:val="clear" w:color="auto" w:fill="FFFFFF"/>
        <w:spacing w:after="0" w:line="240" w:lineRule="auto"/>
        <w:ind w:left="-567" w:firstLine="567"/>
        <w:jc w:val="both"/>
        <w:rPr>
          <w:rFonts w:ascii="PT Astra Serif" w:hAnsi="PT Astra Serif"/>
          <w:color w:val="000000"/>
          <w:sz w:val="16"/>
          <w:szCs w:val="16"/>
          <w:lang w:eastAsia="ru-RU"/>
        </w:rPr>
      </w:pPr>
      <w:r w:rsidRPr="00B567E0">
        <w:rPr>
          <w:rFonts w:ascii="PT Astra Serif" w:hAnsi="PT Astra Serif"/>
          <w:color w:val="000000"/>
          <w:sz w:val="16"/>
          <w:szCs w:val="16"/>
          <w:lang w:eastAsia="ru-RU"/>
        </w:rPr>
        <w:t>- рассматривает запросы и жалобы, поступившие от участников конкурсов, аукционов на неправомерные действия Комисс</w:t>
      </w:r>
      <w:proofErr w:type="gramStart"/>
      <w:r w:rsidRPr="00B567E0">
        <w:rPr>
          <w:rFonts w:ascii="PT Astra Serif" w:hAnsi="PT Astra Serif"/>
          <w:color w:val="000000"/>
          <w:sz w:val="16"/>
          <w:szCs w:val="16"/>
          <w:lang w:eastAsia="ru-RU"/>
        </w:rPr>
        <w:t>ии и ее</w:t>
      </w:r>
      <w:proofErr w:type="gramEnd"/>
      <w:r w:rsidRPr="00B567E0">
        <w:rPr>
          <w:rFonts w:ascii="PT Astra Serif" w:hAnsi="PT Astra Serif"/>
          <w:color w:val="000000"/>
          <w:sz w:val="16"/>
          <w:szCs w:val="16"/>
          <w:lang w:eastAsia="ru-RU"/>
        </w:rPr>
        <w:t xml:space="preserve"> членов;</w:t>
      </w:r>
    </w:p>
    <w:p w:rsidR="008F4CED" w:rsidRPr="00B567E0" w:rsidRDefault="008F4CED" w:rsidP="00B567E0">
      <w:pPr>
        <w:shd w:val="clear" w:color="auto" w:fill="FFFFFF"/>
        <w:spacing w:after="0" w:line="240" w:lineRule="auto"/>
        <w:ind w:left="-567" w:firstLine="567"/>
        <w:jc w:val="both"/>
        <w:rPr>
          <w:rFonts w:ascii="PT Astra Serif" w:hAnsi="PT Astra Serif"/>
          <w:color w:val="000000"/>
          <w:sz w:val="16"/>
          <w:szCs w:val="16"/>
          <w:lang w:eastAsia="ru-RU"/>
        </w:rPr>
      </w:pPr>
      <w:r w:rsidRPr="00B567E0">
        <w:rPr>
          <w:rFonts w:ascii="PT Astra Serif" w:hAnsi="PT Astra Serif"/>
          <w:color w:val="000000"/>
          <w:sz w:val="16"/>
          <w:szCs w:val="16"/>
          <w:lang w:eastAsia="ru-RU"/>
        </w:rPr>
        <w:t>- осуществляет иные действия, установленные действующим законодательством относительно проведения конкурсов, аукционов.</w:t>
      </w:r>
    </w:p>
    <w:p w:rsidR="008F4CED" w:rsidRPr="00B567E0" w:rsidRDefault="008F4CED" w:rsidP="00B567E0">
      <w:pPr>
        <w:shd w:val="clear" w:color="auto" w:fill="FFFFFF"/>
        <w:spacing w:after="0" w:line="240" w:lineRule="auto"/>
        <w:ind w:left="-567" w:firstLine="567"/>
        <w:jc w:val="both"/>
        <w:rPr>
          <w:rFonts w:ascii="PT Astra Serif" w:hAnsi="PT Astra Serif"/>
          <w:color w:val="000000"/>
          <w:sz w:val="16"/>
          <w:szCs w:val="16"/>
          <w:lang w:eastAsia="ru-RU"/>
        </w:rPr>
      </w:pPr>
    </w:p>
    <w:p w:rsidR="008F4CED" w:rsidRPr="00B567E0" w:rsidRDefault="008F4CED" w:rsidP="00B567E0">
      <w:pPr>
        <w:shd w:val="clear" w:color="auto" w:fill="FFFFFF"/>
        <w:spacing w:after="0" w:line="240" w:lineRule="auto"/>
        <w:ind w:left="-567" w:firstLine="567"/>
        <w:jc w:val="center"/>
        <w:rPr>
          <w:rFonts w:ascii="PT Astra Serif" w:hAnsi="PT Astra Serif"/>
          <w:bCs/>
          <w:color w:val="000000"/>
          <w:sz w:val="16"/>
          <w:szCs w:val="16"/>
          <w:lang w:eastAsia="ru-RU"/>
        </w:rPr>
      </w:pPr>
      <w:r w:rsidRPr="00B567E0">
        <w:rPr>
          <w:rFonts w:ascii="PT Astra Serif" w:hAnsi="PT Astra Serif"/>
          <w:bCs/>
          <w:color w:val="000000"/>
          <w:sz w:val="16"/>
          <w:szCs w:val="16"/>
          <w:lang w:eastAsia="ru-RU"/>
        </w:rPr>
        <w:t>4. Права и обязанности Комиссии</w:t>
      </w:r>
    </w:p>
    <w:p w:rsidR="008F4CED" w:rsidRPr="00B567E0" w:rsidRDefault="008F4CED" w:rsidP="005D2CEF">
      <w:pPr>
        <w:pStyle w:val="af6"/>
        <w:numPr>
          <w:ilvl w:val="0"/>
          <w:numId w:val="21"/>
        </w:numPr>
        <w:shd w:val="clear" w:color="auto" w:fill="FFFFFF"/>
        <w:tabs>
          <w:tab w:val="left" w:pos="426"/>
          <w:tab w:val="left" w:pos="851"/>
          <w:tab w:val="left" w:pos="1134"/>
        </w:tabs>
        <w:ind w:left="-567" w:firstLine="567"/>
        <w:jc w:val="both"/>
        <w:rPr>
          <w:rFonts w:ascii="PT Astra Serif" w:hAnsi="PT Astra Serif"/>
          <w:color w:val="000000"/>
          <w:sz w:val="16"/>
          <w:szCs w:val="16"/>
        </w:rPr>
      </w:pPr>
      <w:r w:rsidRPr="00B567E0">
        <w:rPr>
          <w:rFonts w:ascii="PT Astra Serif" w:hAnsi="PT Astra Serif"/>
          <w:color w:val="000000"/>
          <w:sz w:val="16"/>
          <w:szCs w:val="16"/>
        </w:rPr>
        <w:t>Комиссия имеет право:</w:t>
      </w:r>
    </w:p>
    <w:p w:rsidR="008F4CED" w:rsidRPr="00B567E0" w:rsidRDefault="008F4CED" w:rsidP="005D2CEF">
      <w:pPr>
        <w:shd w:val="clear" w:color="auto" w:fill="FFFFFF"/>
        <w:tabs>
          <w:tab w:val="left" w:pos="426"/>
          <w:tab w:val="left" w:pos="1134"/>
        </w:tabs>
        <w:spacing w:after="0" w:line="240" w:lineRule="auto"/>
        <w:ind w:left="-567" w:firstLine="567"/>
        <w:jc w:val="both"/>
        <w:rPr>
          <w:rFonts w:ascii="PT Astra Serif" w:hAnsi="PT Astra Serif"/>
          <w:color w:val="000000"/>
          <w:sz w:val="16"/>
          <w:szCs w:val="16"/>
          <w:lang w:eastAsia="ru-RU"/>
        </w:rPr>
      </w:pPr>
      <w:r w:rsidRPr="00B567E0">
        <w:rPr>
          <w:rFonts w:ascii="PT Astra Serif" w:hAnsi="PT Astra Serif"/>
          <w:color w:val="000000"/>
          <w:sz w:val="16"/>
          <w:szCs w:val="16"/>
          <w:lang w:eastAsia="ru-RU"/>
        </w:rPr>
        <w:t>- переносить место, дату и время проведения конкурсов, аукционов при условии заблаговременного оповещения всех заинтересованных лиц путем размещения соответствующих сведений в средствах массовой информации, в которых было размещено извещение о проведении конкурсов, аукционов;</w:t>
      </w:r>
    </w:p>
    <w:p w:rsidR="008F4CED" w:rsidRPr="00B567E0" w:rsidRDefault="008F4CED" w:rsidP="005D2CEF">
      <w:pPr>
        <w:shd w:val="clear" w:color="auto" w:fill="FFFFFF"/>
        <w:tabs>
          <w:tab w:val="left" w:pos="426"/>
          <w:tab w:val="left" w:pos="1134"/>
        </w:tabs>
        <w:spacing w:after="0" w:line="240" w:lineRule="auto"/>
        <w:ind w:left="-567" w:firstLine="567"/>
        <w:jc w:val="both"/>
        <w:rPr>
          <w:rFonts w:ascii="PT Astra Serif" w:hAnsi="PT Astra Serif"/>
          <w:color w:val="000000"/>
          <w:sz w:val="16"/>
          <w:szCs w:val="16"/>
          <w:lang w:eastAsia="ru-RU"/>
        </w:rPr>
      </w:pPr>
      <w:r w:rsidRPr="00B567E0">
        <w:rPr>
          <w:rFonts w:ascii="PT Astra Serif" w:hAnsi="PT Astra Serif"/>
          <w:color w:val="000000"/>
          <w:sz w:val="16"/>
          <w:szCs w:val="16"/>
          <w:lang w:eastAsia="ru-RU"/>
        </w:rPr>
        <w:t>- запрашивать сведения, а также направить представленные документы на экспертизу для установления соответствия представленных документов требованиям законодательства и условиям конкурсов, аукционов.</w:t>
      </w:r>
    </w:p>
    <w:p w:rsidR="008F4CED" w:rsidRPr="00B567E0" w:rsidRDefault="008F4CED" w:rsidP="005D2CEF">
      <w:pPr>
        <w:pStyle w:val="af6"/>
        <w:numPr>
          <w:ilvl w:val="0"/>
          <w:numId w:val="21"/>
        </w:numPr>
        <w:shd w:val="clear" w:color="auto" w:fill="FFFFFF"/>
        <w:tabs>
          <w:tab w:val="left" w:pos="426"/>
          <w:tab w:val="left" w:pos="851"/>
          <w:tab w:val="left" w:pos="1134"/>
        </w:tabs>
        <w:ind w:left="-567" w:firstLine="567"/>
        <w:jc w:val="both"/>
        <w:rPr>
          <w:rFonts w:ascii="PT Astra Serif" w:hAnsi="PT Astra Serif"/>
          <w:color w:val="000000"/>
          <w:sz w:val="16"/>
          <w:szCs w:val="16"/>
        </w:rPr>
      </w:pPr>
      <w:r w:rsidRPr="00B567E0">
        <w:rPr>
          <w:rFonts w:ascii="PT Astra Serif" w:hAnsi="PT Astra Serif"/>
          <w:color w:val="000000"/>
          <w:sz w:val="16"/>
          <w:szCs w:val="16"/>
        </w:rPr>
        <w:t>Комиссия обязана:</w:t>
      </w:r>
    </w:p>
    <w:p w:rsidR="008F4CED" w:rsidRPr="00B567E0" w:rsidRDefault="008F4CED" w:rsidP="005D2CEF">
      <w:pPr>
        <w:shd w:val="clear" w:color="auto" w:fill="FFFFFF"/>
        <w:tabs>
          <w:tab w:val="left" w:pos="426"/>
          <w:tab w:val="left" w:pos="1134"/>
        </w:tabs>
        <w:spacing w:after="0" w:line="240" w:lineRule="auto"/>
        <w:ind w:left="-567" w:firstLine="567"/>
        <w:jc w:val="both"/>
        <w:rPr>
          <w:rFonts w:ascii="PT Astra Serif" w:hAnsi="PT Astra Serif"/>
          <w:color w:val="000000"/>
          <w:sz w:val="16"/>
          <w:szCs w:val="16"/>
          <w:lang w:eastAsia="ru-RU"/>
        </w:rPr>
      </w:pPr>
      <w:r w:rsidRPr="00B567E0">
        <w:rPr>
          <w:rFonts w:ascii="PT Astra Serif" w:hAnsi="PT Astra Serif"/>
          <w:color w:val="000000"/>
          <w:sz w:val="16"/>
          <w:szCs w:val="16"/>
          <w:lang w:eastAsia="ru-RU"/>
        </w:rPr>
        <w:t>- соблюдать в своей деятельности требования действующего законодательства;</w:t>
      </w:r>
    </w:p>
    <w:p w:rsidR="008F4CED" w:rsidRPr="00B567E0" w:rsidRDefault="008F4CED" w:rsidP="005D2CEF">
      <w:pPr>
        <w:shd w:val="clear" w:color="auto" w:fill="FFFFFF"/>
        <w:tabs>
          <w:tab w:val="left" w:pos="426"/>
          <w:tab w:val="left" w:pos="1134"/>
        </w:tabs>
        <w:spacing w:after="0" w:line="240" w:lineRule="auto"/>
        <w:ind w:left="-567" w:firstLine="567"/>
        <w:jc w:val="both"/>
        <w:rPr>
          <w:rFonts w:ascii="PT Astra Serif" w:hAnsi="PT Astra Serif"/>
          <w:color w:val="000000"/>
          <w:sz w:val="16"/>
          <w:szCs w:val="16"/>
          <w:lang w:eastAsia="ru-RU"/>
        </w:rPr>
      </w:pPr>
      <w:r w:rsidRPr="00B567E0">
        <w:rPr>
          <w:rFonts w:ascii="PT Astra Serif" w:hAnsi="PT Astra Serif"/>
          <w:color w:val="000000"/>
          <w:sz w:val="16"/>
          <w:szCs w:val="16"/>
          <w:lang w:eastAsia="ru-RU"/>
        </w:rPr>
        <w:t>- не разглашать сведения, имеющие служебный и конфиденциальный характер.</w:t>
      </w:r>
    </w:p>
    <w:p w:rsidR="008F4CED" w:rsidRPr="00B567E0" w:rsidRDefault="008F4CED" w:rsidP="005D2CEF">
      <w:pPr>
        <w:shd w:val="clear" w:color="auto" w:fill="FFFFFF"/>
        <w:tabs>
          <w:tab w:val="left" w:pos="426"/>
          <w:tab w:val="left" w:pos="1134"/>
        </w:tabs>
        <w:spacing w:after="0" w:line="240" w:lineRule="auto"/>
        <w:ind w:left="-567" w:firstLine="567"/>
        <w:jc w:val="both"/>
        <w:rPr>
          <w:rFonts w:ascii="PT Astra Serif" w:hAnsi="PT Astra Serif"/>
          <w:color w:val="000000"/>
          <w:sz w:val="16"/>
          <w:szCs w:val="16"/>
          <w:lang w:eastAsia="ru-RU"/>
        </w:rPr>
      </w:pPr>
    </w:p>
    <w:p w:rsidR="008F4CED" w:rsidRPr="00B567E0" w:rsidRDefault="008F4CED" w:rsidP="005D2CEF">
      <w:pPr>
        <w:shd w:val="clear" w:color="auto" w:fill="FFFFFF"/>
        <w:tabs>
          <w:tab w:val="left" w:pos="426"/>
          <w:tab w:val="left" w:pos="1134"/>
        </w:tabs>
        <w:spacing w:after="0" w:line="240" w:lineRule="auto"/>
        <w:ind w:left="-567" w:firstLine="567"/>
        <w:jc w:val="center"/>
        <w:rPr>
          <w:rFonts w:ascii="PT Astra Serif" w:hAnsi="PT Astra Serif"/>
          <w:bCs/>
          <w:color w:val="000000"/>
          <w:sz w:val="16"/>
          <w:szCs w:val="16"/>
          <w:lang w:eastAsia="ru-RU"/>
        </w:rPr>
      </w:pPr>
      <w:r w:rsidRPr="00B567E0">
        <w:rPr>
          <w:rFonts w:ascii="PT Astra Serif" w:hAnsi="PT Astra Serif"/>
          <w:bCs/>
          <w:color w:val="000000"/>
          <w:sz w:val="16"/>
          <w:szCs w:val="16"/>
          <w:lang w:eastAsia="ru-RU"/>
        </w:rPr>
        <w:t>5. Порядок проведения заседаний Комиссии</w:t>
      </w:r>
    </w:p>
    <w:p w:rsidR="008F4CED" w:rsidRPr="00B567E0" w:rsidRDefault="008F4CED" w:rsidP="005D2CEF">
      <w:pPr>
        <w:pStyle w:val="af6"/>
        <w:numPr>
          <w:ilvl w:val="0"/>
          <w:numId w:val="21"/>
        </w:numPr>
        <w:shd w:val="clear" w:color="auto" w:fill="FFFFFF"/>
        <w:tabs>
          <w:tab w:val="left" w:pos="426"/>
          <w:tab w:val="left" w:pos="851"/>
          <w:tab w:val="left" w:pos="1134"/>
        </w:tabs>
        <w:ind w:left="-567" w:firstLine="567"/>
        <w:jc w:val="both"/>
        <w:rPr>
          <w:rFonts w:ascii="PT Astra Serif" w:hAnsi="PT Astra Serif"/>
          <w:color w:val="000000"/>
          <w:sz w:val="16"/>
          <w:szCs w:val="16"/>
        </w:rPr>
      </w:pPr>
      <w:r w:rsidRPr="00B567E0">
        <w:rPr>
          <w:rFonts w:ascii="PT Astra Serif" w:hAnsi="PT Astra Serif"/>
          <w:color w:val="000000"/>
          <w:sz w:val="16"/>
          <w:szCs w:val="16"/>
        </w:rPr>
        <w:t>Комиссия правомочна принимать решения, если на ее заседании присутствует не менее половины ее состава. Решения принимаются открытым голосованием. При голосовании каждый член Комиссии имеет один голос.</w:t>
      </w:r>
    </w:p>
    <w:p w:rsidR="008F4CED" w:rsidRPr="00B567E0" w:rsidRDefault="008F4CED" w:rsidP="005D2CEF">
      <w:pPr>
        <w:pStyle w:val="af6"/>
        <w:numPr>
          <w:ilvl w:val="0"/>
          <w:numId w:val="21"/>
        </w:numPr>
        <w:shd w:val="clear" w:color="auto" w:fill="FFFFFF"/>
        <w:tabs>
          <w:tab w:val="left" w:pos="426"/>
          <w:tab w:val="left" w:pos="851"/>
          <w:tab w:val="left" w:pos="1134"/>
        </w:tabs>
        <w:ind w:left="-567" w:firstLine="567"/>
        <w:jc w:val="both"/>
        <w:rPr>
          <w:rFonts w:ascii="PT Astra Serif" w:hAnsi="PT Astra Serif"/>
          <w:color w:val="000000"/>
          <w:sz w:val="16"/>
          <w:szCs w:val="16"/>
        </w:rPr>
      </w:pPr>
      <w:r w:rsidRPr="00B567E0">
        <w:rPr>
          <w:rFonts w:ascii="PT Astra Serif" w:hAnsi="PT Astra Serif"/>
          <w:color w:val="000000"/>
          <w:sz w:val="16"/>
          <w:szCs w:val="16"/>
        </w:rPr>
        <w:t>Для принятия решения необходимо большинство голосов членов Комиссии, присутствующих на заседании.</w:t>
      </w:r>
    </w:p>
    <w:p w:rsidR="008F4CED" w:rsidRPr="00B567E0" w:rsidRDefault="008F4CED" w:rsidP="005D2CEF">
      <w:pPr>
        <w:pStyle w:val="af6"/>
        <w:numPr>
          <w:ilvl w:val="0"/>
          <w:numId w:val="21"/>
        </w:numPr>
        <w:shd w:val="clear" w:color="auto" w:fill="FFFFFF"/>
        <w:tabs>
          <w:tab w:val="left" w:pos="426"/>
          <w:tab w:val="left" w:pos="851"/>
          <w:tab w:val="left" w:pos="1134"/>
        </w:tabs>
        <w:ind w:left="-567" w:firstLine="567"/>
        <w:jc w:val="both"/>
        <w:rPr>
          <w:rFonts w:ascii="PT Astra Serif" w:hAnsi="PT Astra Serif"/>
          <w:color w:val="000000"/>
          <w:sz w:val="16"/>
          <w:szCs w:val="16"/>
        </w:rPr>
      </w:pPr>
      <w:r w:rsidRPr="00B567E0">
        <w:rPr>
          <w:rFonts w:ascii="PT Astra Serif" w:hAnsi="PT Astra Serif"/>
          <w:color w:val="000000"/>
          <w:sz w:val="16"/>
          <w:szCs w:val="16"/>
        </w:rPr>
        <w:t>Принятие решения членами Комиссии путем проведения заочного голосования не допускается.</w:t>
      </w:r>
    </w:p>
    <w:p w:rsidR="008F4CED" w:rsidRPr="00B567E0" w:rsidRDefault="008F4CED" w:rsidP="005D2CEF">
      <w:pPr>
        <w:pStyle w:val="af6"/>
        <w:numPr>
          <w:ilvl w:val="0"/>
          <w:numId w:val="21"/>
        </w:numPr>
        <w:shd w:val="clear" w:color="auto" w:fill="FFFFFF"/>
        <w:tabs>
          <w:tab w:val="left" w:pos="426"/>
          <w:tab w:val="left" w:pos="851"/>
          <w:tab w:val="left" w:pos="1134"/>
        </w:tabs>
        <w:ind w:left="-567" w:firstLine="567"/>
        <w:jc w:val="both"/>
        <w:rPr>
          <w:rFonts w:ascii="PT Astra Serif" w:hAnsi="PT Astra Serif"/>
          <w:color w:val="000000"/>
          <w:sz w:val="16"/>
          <w:szCs w:val="16"/>
        </w:rPr>
      </w:pPr>
      <w:r w:rsidRPr="00B567E0">
        <w:rPr>
          <w:rFonts w:ascii="PT Astra Serif" w:hAnsi="PT Astra Serif"/>
          <w:color w:val="000000"/>
          <w:sz w:val="16"/>
          <w:szCs w:val="16"/>
        </w:rPr>
        <w:t>В случае равенства голосов принимается решение, за которое голосовал председатель Комиссии.</w:t>
      </w:r>
    </w:p>
    <w:p w:rsidR="008F4CED" w:rsidRPr="00B567E0" w:rsidRDefault="008F4CED" w:rsidP="005D2CEF">
      <w:pPr>
        <w:pStyle w:val="af6"/>
        <w:numPr>
          <w:ilvl w:val="0"/>
          <w:numId w:val="21"/>
        </w:numPr>
        <w:shd w:val="clear" w:color="auto" w:fill="FFFFFF"/>
        <w:tabs>
          <w:tab w:val="left" w:pos="426"/>
          <w:tab w:val="left" w:pos="851"/>
          <w:tab w:val="left" w:pos="1134"/>
        </w:tabs>
        <w:ind w:left="-567" w:firstLine="567"/>
        <w:jc w:val="both"/>
        <w:rPr>
          <w:rFonts w:ascii="PT Astra Serif" w:hAnsi="PT Astra Serif"/>
          <w:color w:val="000000"/>
          <w:sz w:val="16"/>
          <w:szCs w:val="16"/>
        </w:rPr>
      </w:pPr>
      <w:r w:rsidRPr="00B567E0">
        <w:rPr>
          <w:rFonts w:ascii="PT Astra Serif" w:hAnsi="PT Astra Serif"/>
          <w:color w:val="000000"/>
          <w:sz w:val="16"/>
          <w:szCs w:val="16"/>
        </w:rPr>
        <w:t>Решения Комиссии оформляются протоколами, составленными Организатором аукционов, которые подписываются председателем, секретарем и всеми присутствующими членами Комиссии. Член Комиссии, не согласный с принятым решением, имеет право изложить свое мнение в письменном виде и приложить его к протоколу заседания Комиссии.</w:t>
      </w:r>
    </w:p>
    <w:p w:rsidR="008F4CED" w:rsidRPr="00B567E0" w:rsidRDefault="008F4CED" w:rsidP="005D2CEF">
      <w:pPr>
        <w:shd w:val="clear" w:color="auto" w:fill="FFFFFF"/>
        <w:tabs>
          <w:tab w:val="left" w:pos="426"/>
          <w:tab w:val="left" w:pos="1134"/>
        </w:tabs>
        <w:spacing w:after="0" w:line="240" w:lineRule="auto"/>
        <w:ind w:left="-567" w:firstLine="567"/>
        <w:jc w:val="both"/>
        <w:rPr>
          <w:rFonts w:ascii="PT Astra Serif" w:hAnsi="PT Astra Serif"/>
          <w:color w:val="000000"/>
          <w:sz w:val="16"/>
          <w:szCs w:val="16"/>
          <w:lang w:eastAsia="ru-RU"/>
        </w:rPr>
      </w:pPr>
    </w:p>
    <w:p w:rsidR="008F4CED" w:rsidRPr="00B567E0" w:rsidRDefault="008F4CED" w:rsidP="00B567E0">
      <w:pPr>
        <w:spacing w:after="0" w:line="240" w:lineRule="auto"/>
        <w:ind w:left="5103"/>
        <w:jc w:val="both"/>
        <w:rPr>
          <w:rFonts w:ascii="PT Astra Serif" w:hAnsi="PT Astra Serif"/>
          <w:sz w:val="16"/>
          <w:szCs w:val="16"/>
        </w:rPr>
      </w:pPr>
      <w:r w:rsidRPr="00B567E0">
        <w:rPr>
          <w:rFonts w:ascii="PT Astra Serif" w:hAnsi="PT Astra Serif"/>
          <w:sz w:val="16"/>
          <w:szCs w:val="16"/>
        </w:rPr>
        <w:t xml:space="preserve">Приложение 2 к постановлению Администрации Целинного муниципального округа от 05.04.2022 № 100 «Об утверждении Положения о комиссии по организации и проведению конкурсов, аукционов по продаже земельных участков, конкурсов, аукционов на право заключения договоров аренды земельных участков, расположенных на территории Целинного муниципального округа» </w:t>
      </w:r>
    </w:p>
    <w:p w:rsidR="008F4CED" w:rsidRPr="00B567E0" w:rsidRDefault="008F4CED" w:rsidP="00B567E0">
      <w:pPr>
        <w:spacing w:after="0" w:line="240" w:lineRule="auto"/>
        <w:ind w:firstLine="567"/>
        <w:jc w:val="both"/>
        <w:rPr>
          <w:rFonts w:ascii="PT Astra Serif" w:hAnsi="PT Astra Serif"/>
          <w:sz w:val="16"/>
          <w:szCs w:val="16"/>
        </w:rPr>
      </w:pPr>
    </w:p>
    <w:p w:rsidR="008F4CED" w:rsidRPr="00B567E0" w:rsidRDefault="008F4CED" w:rsidP="00B567E0">
      <w:pPr>
        <w:shd w:val="clear" w:color="auto" w:fill="FFFFFF"/>
        <w:spacing w:after="0" w:line="240" w:lineRule="auto"/>
        <w:ind w:firstLine="567"/>
        <w:jc w:val="center"/>
        <w:rPr>
          <w:rFonts w:ascii="PT Astra Serif" w:hAnsi="PT Astra Serif"/>
          <w:color w:val="000000"/>
          <w:sz w:val="16"/>
          <w:szCs w:val="16"/>
          <w:lang w:eastAsia="ru-RU"/>
        </w:rPr>
      </w:pPr>
      <w:r w:rsidRPr="00B567E0">
        <w:rPr>
          <w:rFonts w:ascii="PT Astra Serif" w:hAnsi="PT Astra Serif"/>
          <w:bCs/>
          <w:color w:val="000000"/>
          <w:sz w:val="16"/>
          <w:szCs w:val="16"/>
          <w:lang w:eastAsia="ru-RU"/>
        </w:rPr>
        <w:t>Состав</w:t>
      </w:r>
    </w:p>
    <w:p w:rsidR="008F4CED" w:rsidRPr="00B567E0" w:rsidRDefault="008F4CED" w:rsidP="00B567E0">
      <w:pPr>
        <w:shd w:val="clear" w:color="auto" w:fill="FFFFFF"/>
        <w:spacing w:after="0" w:line="240" w:lineRule="auto"/>
        <w:ind w:firstLine="567"/>
        <w:jc w:val="center"/>
        <w:rPr>
          <w:rFonts w:ascii="PT Astra Serif" w:hAnsi="PT Astra Serif"/>
          <w:bCs/>
          <w:color w:val="000000"/>
          <w:sz w:val="16"/>
          <w:szCs w:val="16"/>
          <w:lang w:eastAsia="ru-RU"/>
        </w:rPr>
      </w:pPr>
      <w:r w:rsidRPr="00B567E0">
        <w:rPr>
          <w:rFonts w:ascii="PT Astra Serif" w:hAnsi="PT Astra Serif"/>
          <w:bCs/>
          <w:color w:val="000000"/>
          <w:sz w:val="16"/>
          <w:szCs w:val="16"/>
          <w:lang w:eastAsia="ru-RU"/>
        </w:rPr>
        <w:t xml:space="preserve">комиссии по организации и проведению аукционов по продаже земельных участков, аукционов на право заключения договоров аренды земельных участков, расположенных на территории Целинного муниципального округа </w:t>
      </w:r>
    </w:p>
    <w:p w:rsidR="008F4CED" w:rsidRPr="00B567E0" w:rsidRDefault="008F4CED" w:rsidP="00B567E0">
      <w:pPr>
        <w:shd w:val="clear" w:color="auto" w:fill="FFFFFF"/>
        <w:tabs>
          <w:tab w:val="left" w:pos="567"/>
          <w:tab w:val="left" w:pos="709"/>
          <w:tab w:val="left" w:pos="851"/>
        </w:tabs>
        <w:spacing w:after="0" w:line="240" w:lineRule="auto"/>
        <w:ind w:firstLine="567"/>
        <w:jc w:val="both"/>
        <w:rPr>
          <w:rFonts w:ascii="PT Astra Serif" w:hAnsi="PT Astra Serif"/>
          <w:color w:val="000000"/>
          <w:sz w:val="16"/>
          <w:szCs w:val="16"/>
          <w:lang w:eastAsia="ru-RU"/>
        </w:rPr>
      </w:pPr>
    </w:p>
    <w:p w:rsidR="008F4CED" w:rsidRPr="00B567E0" w:rsidRDefault="008F4CED" w:rsidP="005368F6">
      <w:pPr>
        <w:pStyle w:val="af6"/>
        <w:numPr>
          <w:ilvl w:val="0"/>
          <w:numId w:val="22"/>
        </w:numPr>
        <w:shd w:val="clear" w:color="auto" w:fill="FFFFFF"/>
        <w:tabs>
          <w:tab w:val="left" w:pos="426"/>
          <w:tab w:val="left" w:pos="709"/>
          <w:tab w:val="left" w:pos="851"/>
        </w:tabs>
        <w:ind w:left="-567" w:firstLine="567"/>
        <w:jc w:val="both"/>
        <w:rPr>
          <w:rFonts w:ascii="PT Astra Serif" w:hAnsi="PT Astra Serif"/>
          <w:color w:val="000000"/>
          <w:sz w:val="16"/>
          <w:szCs w:val="16"/>
        </w:rPr>
      </w:pPr>
      <w:r w:rsidRPr="00B567E0">
        <w:rPr>
          <w:rFonts w:ascii="PT Astra Serif" w:hAnsi="PT Astra Serif"/>
          <w:color w:val="000000"/>
          <w:sz w:val="16"/>
          <w:szCs w:val="16"/>
        </w:rPr>
        <w:t>Заместитель Главы Администрации Целинного муниципального округа, курирующий вопросы экономического развития – председатель комиссии;</w:t>
      </w:r>
    </w:p>
    <w:p w:rsidR="008F4CED" w:rsidRPr="00B567E0" w:rsidRDefault="008F4CED" w:rsidP="005368F6">
      <w:pPr>
        <w:pStyle w:val="af6"/>
        <w:numPr>
          <w:ilvl w:val="0"/>
          <w:numId w:val="22"/>
        </w:numPr>
        <w:shd w:val="clear" w:color="auto" w:fill="FFFFFF"/>
        <w:tabs>
          <w:tab w:val="left" w:pos="426"/>
          <w:tab w:val="left" w:pos="709"/>
          <w:tab w:val="left" w:pos="851"/>
        </w:tabs>
        <w:ind w:left="-567" w:firstLine="567"/>
        <w:jc w:val="both"/>
        <w:rPr>
          <w:rFonts w:ascii="PT Astra Serif" w:hAnsi="PT Astra Serif"/>
          <w:color w:val="000000"/>
          <w:sz w:val="16"/>
          <w:szCs w:val="16"/>
        </w:rPr>
      </w:pPr>
      <w:r w:rsidRPr="00B567E0">
        <w:rPr>
          <w:rFonts w:ascii="PT Astra Serif" w:hAnsi="PT Astra Serif"/>
          <w:color w:val="000000"/>
          <w:sz w:val="16"/>
          <w:szCs w:val="16"/>
        </w:rPr>
        <w:t>Начальник Отдела по управлению муниципальным имуществом и земельными отношениями – заместитель председателя комиссии;</w:t>
      </w:r>
    </w:p>
    <w:p w:rsidR="008F4CED" w:rsidRPr="00B567E0" w:rsidRDefault="008F4CED" w:rsidP="005368F6">
      <w:pPr>
        <w:pStyle w:val="af6"/>
        <w:numPr>
          <w:ilvl w:val="0"/>
          <w:numId w:val="22"/>
        </w:numPr>
        <w:shd w:val="clear" w:color="auto" w:fill="FFFFFF"/>
        <w:tabs>
          <w:tab w:val="left" w:pos="426"/>
          <w:tab w:val="left" w:pos="709"/>
          <w:tab w:val="left" w:pos="851"/>
        </w:tabs>
        <w:ind w:left="-567" w:firstLine="567"/>
        <w:jc w:val="both"/>
        <w:rPr>
          <w:rFonts w:ascii="PT Astra Serif" w:hAnsi="PT Astra Serif"/>
          <w:color w:val="000000"/>
          <w:sz w:val="16"/>
          <w:szCs w:val="16"/>
        </w:rPr>
      </w:pPr>
      <w:r w:rsidRPr="00B567E0">
        <w:rPr>
          <w:rFonts w:ascii="PT Astra Serif" w:hAnsi="PT Astra Serif"/>
          <w:color w:val="000000"/>
          <w:sz w:val="16"/>
          <w:szCs w:val="16"/>
        </w:rPr>
        <w:t>Заместитель начальника Отдела по управлению муниципальным имуществом и земельными отношениями – секретарь комиссии;</w:t>
      </w:r>
    </w:p>
    <w:p w:rsidR="008F4CED" w:rsidRPr="00B567E0" w:rsidRDefault="008F4CED" w:rsidP="00B567E0">
      <w:pPr>
        <w:shd w:val="clear" w:color="auto" w:fill="FFFFFF"/>
        <w:tabs>
          <w:tab w:val="left" w:pos="426"/>
          <w:tab w:val="left" w:pos="709"/>
          <w:tab w:val="left" w:pos="851"/>
        </w:tabs>
        <w:spacing w:after="0" w:line="240" w:lineRule="auto"/>
        <w:ind w:left="-567" w:firstLine="567"/>
        <w:jc w:val="both"/>
        <w:rPr>
          <w:rFonts w:ascii="PT Astra Serif" w:hAnsi="PT Astra Serif"/>
          <w:color w:val="000000"/>
          <w:sz w:val="16"/>
          <w:szCs w:val="16"/>
          <w:lang w:eastAsia="ru-RU"/>
        </w:rPr>
      </w:pPr>
      <w:r w:rsidRPr="00B567E0">
        <w:rPr>
          <w:rFonts w:ascii="PT Astra Serif" w:hAnsi="PT Astra Serif"/>
          <w:color w:val="000000"/>
          <w:sz w:val="16"/>
          <w:szCs w:val="16"/>
          <w:lang w:eastAsia="ru-RU"/>
        </w:rPr>
        <w:t>Члены комиссии:</w:t>
      </w:r>
    </w:p>
    <w:p w:rsidR="008F4CED" w:rsidRPr="00B567E0" w:rsidRDefault="008F4CED" w:rsidP="005368F6">
      <w:pPr>
        <w:pStyle w:val="af6"/>
        <w:numPr>
          <w:ilvl w:val="0"/>
          <w:numId w:val="22"/>
        </w:numPr>
        <w:shd w:val="clear" w:color="auto" w:fill="FFFFFF"/>
        <w:tabs>
          <w:tab w:val="left" w:pos="426"/>
          <w:tab w:val="left" w:pos="709"/>
          <w:tab w:val="left" w:pos="851"/>
        </w:tabs>
        <w:ind w:left="-567" w:firstLine="567"/>
        <w:jc w:val="both"/>
        <w:rPr>
          <w:rFonts w:ascii="PT Astra Serif" w:hAnsi="PT Astra Serif"/>
          <w:color w:val="000000"/>
          <w:sz w:val="16"/>
          <w:szCs w:val="16"/>
        </w:rPr>
      </w:pPr>
      <w:r w:rsidRPr="00B567E0">
        <w:rPr>
          <w:rFonts w:ascii="PT Astra Serif" w:hAnsi="PT Astra Serif"/>
          <w:color w:val="000000"/>
          <w:sz w:val="16"/>
          <w:szCs w:val="16"/>
        </w:rPr>
        <w:t>Заместитель Главы Администрации Целинного муниципального округа, курирующий вопросы градостроительства и ЖКХ;</w:t>
      </w:r>
    </w:p>
    <w:p w:rsidR="008F4CED" w:rsidRPr="00B567E0" w:rsidRDefault="008F4CED" w:rsidP="005368F6">
      <w:pPr>
        <w:pStyle w:val="af6"/>
        <w:numPr>
          <w:ilvl w:val="0"/>
          <w:numId w:val="22"/>
        </w:numPr>
        <w:shd w:val="clear" w:color="auto" w:fill="FFFFFF"/>
        <w:tabs>
          <w:tab w:val="left" w:pos="426"/>
          <w:tab w:val="left" w:pos="709"/>
          <w:tab w:val="left" w:pos="851"/>
        </w:tabs>
        <w:ind w:left="-567" w:firstLine="567"/>
        <w:jc w:val="both"/>
        <w:rPr>
          <w:rFonts w:ascii="PT Astra Serif" w:hAnsi="PT Astra Serif"/>
          <w:color w:val="000000"/>
          <w:sz w:val="16"/>
          <w:szCs w:val="16"/>
        </w:rPr>
      </w:pPr>
      <w:r w:rsidRPr="00B567E0">
        <w:rPr>
          <w:rFonts w:ascii="PT Astra Serif" w:hAnsi="PT Astra Serif"/>
          <w:color w:val="000000"/>
          <w:sz w:val="16"/>
          <w:szCs w:val="16"/>
        </w:rPr>
        <w:t>Заместитель начальника Отдела жилищно-коммунального хозяйства, градостроительства, связи, транспорта и дорожной деятельности;</w:t>
      </w:r>
    </w:p>
    <w:p w:rsidR="008F4CED" w:rsidRPr="00B567E0" w:rsidRDefault="008F4CED" w:rsidP="005368F6">
      <w:pPr>
        <w:pStyle w:val="af6"/>
        <w:numPr>
          <w:ilvl w:val="0"/>
          <w:numId w:val="22"/>
        </w:numPr>
        <w:shd w:val="clear" w:color="auto" w:fill="FFFFFF"/>
        <w:tabs>
          <w:tab w:val="left" w:pos="426"/>
          <w:tab w:val="left" w:pos="709"/>
          <w:tab w:val="left" w:pos="851"/>
        </w:tabs>
        <w:ind w:left="-567" w:firstLine="567"/>
        <w:jc w:val="both"/>
        <w:rPr>
          <w:rFonts w:ascii="PT Astra Serif" w:hAnsi="PT Astra Serif"/>
          <w:color w:val="000000"/>
          <w:sz w:val="16"/>
          <w:szCs w:val="16"/>
        </w:rPr>
      </w:pPr>
      <w:r w:rsidRPr="00B567E0">
        <w:rPr>
          <w:rFonts w:ascii="PT Astra Serif" w:hAnsi="PT Astra Serif"/>
          <w:color w:val="000000"/>
          <w:sz w:val="16"/>
          <w:szCs w:val="16"/>
        </w:rPr>
        <w:t>Главный специалист Отдела правовой и кадровой работы;</w:t>
      </w:r>
    </w:p>
    <w:p w:rsidR="008F4CED" w:rsidRPr="00B567E0" w:rsidRDefault="008F4CED" w:rsidP="005368F6">
      <w:pPr>
        <w:pStyle w:val="af6"/>
        <w:numPr>
          <w:ilvl w:val="0"/>
          <w:numId w:val="22"/>
        </w:numPr>
        <w:shd w:val="clear" w:color="auto" w:fill="FFFFFF"/>
        <w:tabs>
          <w:tab w:val="left" w:pos="426"/>
          <w:tab w:val="left" w:pos="709"/>
          <w:tab w:val="left" w:pos="851"/>
        </w:tabs>
        <w:ind w:left="-567" w:firstLine="567"/>
        <w:jc w:val="both"/>
        <w:rPr>
          <w:rFonts w:ascii="PT Astra Serif" w:hAnsi="PT Astra Serif"/>
          <w:color w:val="000000"/>
          <w:sz w:val="16"/>
          <w:szCs w:val="16"/>
        </w:rPr>
      </w:pPr>
      <w:r w:rsidRPr="00B567E0">
        <w:rPr>
          <w:rFonts w:ascii="PT Astra Serif" w:hAnsi="PT Astra Serif"/>
          <w:color w:val="000000"/>
          <w:sz w:val="16"/>
          <w:szCs w:val="16"/>
        </w:rPr>
        <w:t>Главный специалист по имуществу Отдела по управлению муниципальным имуществом и земельными отношениями.</w:t>
      </w:r>
    </w:p>
    <w:p w:rsidR="008F4CED" w:rsidRPr="00B567E0" w:rsidRDefault="008F4CED" w:rsidP="00B567E0">
      <w:pPr>
        <w:shd w:val="clear" w:color="auto" w:fill="FFFFFF"/>
        <w:tabs>
          <w:tab w:val="left" w:pos="567"/>
          <w:tab w:val="left" w:pos="709"/>
          <w:tab w:val="left" w:pos="851"/>
        </w:tabs>
        <w:spacing w:after="0" w:line="240" w:lineRule="auto"/>
        <w:ind w:firstLine="567"/>
        <w:jc w:val="both"/>
        <w:rPr>
          <w:rFonts w:ascii="PT Astra Serif" w:hAnsi="PT Astra Serif"/>
          <w:color w:val="000000"/>
          <w:sz w:val="16"/>
          <w:szCs w:val="16"/>
          <w:lang w:eastAsia="ru-RU"/>
        </w:rPr>
      </w:pPr>
    </w:p>
    <w:p w:rsidR="008F4CED" w:rsidRPr="00B567E0" w:rsidRDefault="008F4CED" w:rsidP="00B567E0">
      <w:pPr>
        <w:shd w:val="clear" w:color="auto" w:fill="FFFFFF"/>
        <w:spacing w:after="0" w:line="240" w:lineRule="auto"/>
        <w:ind w:firstLine="567"/>
        <w:jc w:val="both"/>
        <w:rPr>
          <w:rFonts w:ascii="PT Astra Serif" w:hAnsi="PT Astra Serif"/>
          <w:color w:val="000000"/>
          <w:sz w:val="16"/>
          <w:szCs w:val="16"/>
          <w:lang w:eastAsia="ru-RU"/>
        </w:rPr>
      </w:pPr>
    </w:p>
    <w:p w:rsidR="008F4CED" w:rsidRPr="00B567E0" w:rsidRDefault="008F4CED" w:rsidP="007832F0">
      <w:pPr>
        <w:pStyle w:val="ConsNonformat"/>
        <w:widowControl/>
        <w:jc w:val="center"/>
        <w:rPr>
          <w:rFonts w:ascii="PT Astra Serif" w:hAnsi="PT Astra Serif"/>
          <w:sz w:val="28"/>
          <w:szCs w:val="30"/>
        </w:rPr>
      </w:pPr>
      <w:r w:rsidRPr="00B567E0">
        <w:rPr>
          <w:rFonts w:ascii="PT Astra Serif" w:hAnsi="PT Astra Serif"/>
          <w:sz w:val="28"/>
          <w:szCs w:val="30"/>
        </w:rPr>
        <w:t>КУРГАНСКАЯ ОБЛАСТЬ</w:t>
      </w:r>
    </w:p>
    <w:p w:rsidR="008F4CED" w:rsidRPr="00B567E0" w:rsidRDefault="008F4CED" w:rsidP="007832F0">
      <w:pPr>
        <w:pStyle w:val="ConsNonformat"/>
        <w:widowControl/>
        <w:jc w:val="center"/>
        <w:rPr>
          <w:rFonts w:ascii="PT Astra Serif" w:hAnsi="PT Astra Serif"/>
          <w:sz w:val="28"/>
          <w:szCs w:val="30"/>
        </w:rPr>
      </w:pPr>
      <w:r w:rsidRPr="00B567E0">
        <w:rPr>
          <w:rFonts w:ascii="PT Astra Serif" w:hAnsi="PT Astra Serif"/>
          <w:sz w:val="28"/>
          <w:szCs w:val="30"/>
        </w:rPr>
        <w:t>ЦЕЛИННЫЙ МУНИЦИПАЛЬНЫЙ ОКРУГ</w:t>
      </w:r>
    </w:p>
    <w:p w:rsidR="008F4CED" w:rsidRPr="00B567E0" w:rsidRDefault="008F4CED" w:rsidP="007832F0">
      <w:pPr>
        <w:pStyle w:val="ConsNonformat"/>
        <w:widowControl/>
        <w:jc w:val="center"/>
        <w:rPr>
          <w:rFonts w:ascii="PT Astra Serif" w:hAnsi="PT Astra Serif"/>
          <w:sz w:val="28"/>
          <w:szCs w:val="30"/>
        </w:rPr>
      </w:pPr>
      <w:r w:rsidRPr="00B567E0">
        <w:rPr>
          <w:rFonts w:ascii="PT Astra Serif" w:hAnsi="PT Astra Serif"/>
          <w:sz w:val="28"/>
          <w:szCs w:val="30"/>
        </w:rPr>
        <w:t>АДМИНИСТРАЦИЯ ЦЕЛИННОГО МУНИЦИПАЛЬНОГО ОКРУГА</w:t>
      </w:r>
    </w:p>
    <w:p w:rsidR="008F4CED" w:rsidRPr="009539AA" w:rsidRDefault="008F4CED" w:rsidP="007832F0">
      <w:pPr>
        <w:pStyle w:val="ConsNonformat"/>
        <w:widowControl/>
        <w:jc w:val="center"/>
        <w:rPr>
          <w:rFonts w:ascii="PT Astra Serif" w:hAnsi="PT Astra Serif"/>
          <w:b/>
          <w:sz w:val="32"/>
          <w:szCs w:val="32"/>
        </w:rPr>
      </w:pPr>
    </w:p>
    <w:p w:rsidR="008F4CED" w:rsidRPr="009539AA" w:rsidRDefault="008F4CED" w:rsidP="007832F0">
      <w:pPr>
        <w:pStyle w:val="ConsNonformat"/>
        <w:widowControl/>
        <w:jc w:val="center"/>
        <w:rPr>
          <w:rFonts w:ascii="PT Astra Serif" w:hAnsi="PT Astra Serif"/>
          <w:b/>
          <w:sz w:val="36"/>
          <w:szCs w:val="34"/>
        </w:rPr>
      </w:pPr>
      <w:r w:rsidRPr="009539AA">
        <w:rPr>
          <w:rFonts w:ascii="PT Astra Serif" w:hAnsi="PT Astra Serif"/>
          <w:b/>
          <w:sz w:val="36"/>
          <w:szCs w:val="34"/>
        </w:rPr>
        <w:t>ПОСТАНОВЛЕНИЕ</w:t>
      </w:r>
    </w:p>
    <w:p w:rsidR="008F4CED" w:rsidRPr="00032B92" w:rsidRDefault="008F4CED" w:rsidP="007832F0">
      <w:pPr>
        <w:pStyle w:val="ConsNonformat"/>
        <w:widowControl/>
        <w:jc w:val="center"/>
        <w:rPr>
          <w:rFonts w:ascii="PT Astra Serif" w:hAnsi="PT Astra Serif"/>
          <w:b/>
          <w:szCs w:val="22"/>
        </w:rPr>
      </w:pPr>
    </w:p>
    <w:p w:rsidR="008F4CED" w:rsidRPr="00B567E0" w:rsidRDefault="008F4CED" w:rsidP="007832F0">
      <w:pPr>
        <w:pStyle w:val="ConsNonformat"/>
        <w:widowControl/>
        <w:jc w:val="center"/>
        <w:rPr>
          <w:rFonts w:ascii="PT Astra Serif" w:hAnsi="PT Astra Serif"/>
          <w:sz w:val="24"/>
          <w:szCs w:val="22"/>
        </w:rPr>
      </w:pPr>
      <w:r w:rsidRPr="00B567E0">
        <w:rPr>
          <w:rFonts w:ascii="PT Astra Serif" w:hAnsi="PT Astra Serif"/>
          <w:sz w:val="24"/>
          <w:szCs w:val="22"/>
        </w:rPr>
        <w:t xml:space="preserve">от 05 апреля 2022 года                         № 101                                          с. </w:t>
      </w:r>
      <w:proofErr w:type="gramStart"/>
      <w:r w:rsidRPr="00B567E0">
        <w:rPr>
          <w:rFonts w:ascii="PT Astra Serif" w:hAnsi="PT Astra Serif"/>
          <w:sz w:val="24"/>
          <w:szCs w:val="22"/>
        </w:rPr>
        <w:t>Целинное</w:t>
      </w:r>
      <w:proofErr w:type="gramEnd"/>
    </w:p>
    <w:p w:rsidR="008F4CED" w:rsidRPr="00B567E0" w:rsidRDefault="008F4CED" w:rsidP="007832F0">
      <w:pPr>
        <w:snapToGrid w:val="0"/>
        <w:ind w:firstLine="851"/>
        <w:jc w:val="both"/>
        <w:rPr>
          <w:rFonts w:ascii="PT Astra Serif" w:hAnsi="PT Astra Serif"/>
          <w:sz w:val="20"/>
          <w:lang w:eastAsia="ru-RU"/>
        </w:rPr>
      </w:pPr>
    </w:p>
    <w:p w:rsidR="008F4CED" w:rsidRPr="00717F9D" w:rsidRDefault="008F4CED" w:rsidP="00717F9D">
      <w:pPr>
        <w:pStyle w:val="ConsPlusTitle"/>
        <w:ind w:firstLine="567"/>
        <w:jc w:val="center"/>
        <w:rPr>
          <w:rFonts w:ascii="PT Astra Serif" w:hAnsi="PT Astra Serif"/>
          <w:sz w:val="20"/>
          <w:szCs w:val="16"/>
        </w:rPr>
      </w:pPr>
      <w:r w:rsidRPr="00717F9D">
        <w:rPr>
          <w:rFonts w:ascii="PT Astra Serif" w:hAnsi="PT Astra Serif"/>
          <w:sz w:val="20"/>
          <w:szCs w:val="16"/>
        </w:rPr>
        <w:t>Об утверждении Порядка разработки и утверждения бюджетного прогноза Целинного муниципального округа на долгосрочный период</w:t>
      </w:r>
    </w:p>
    <w:p w:rsidR="008F4CED" w:rsidRPr="00717F9D" w:rsidRDefault="008F4CED" w:rsidP="00717F9D">
      <w:pPr>
        <w:pStyle w:val="ConsPlusNormal"/>
        <w:ind w:firstLine="567"/>
        <w:jc w:val="center"/>
        <w:rPr>
          <w:rFonts w:ascii="PT Astra Serif" w:hAnsi="PT Astra Serif" w:cs="Times New Roman"/>
          <w:sz w:val="16"/>
          <w:szCs w:val="16"/>
        </w:rPr>
      </w:pPr>
    </w:p>
    <w:p w:rsidR="008F4CED" w:rsidRPr="00717F9D" w:rsidRDefault="008F4CED" w:rsidP="00717F9D">
      <w:pPr>
        <w:pStyle w:val="ConsPlusNormal"/>
        <w:ind w:left="-567" w:firstLine="567"/>
        <w:jc w:val="both"/>
        <w:rPr>
          <w:rFonts w:ascii="PT Astra Serif" w:hAnsi="PT Astra Serif" w:cs="Times New Roman"/>
          <w:sz w:val="16"/>
          <w:szCs w:val="16"/>
        </w:rPr>
      </w:pPr>
      <w:r w:rsidRPr="00717F9D">
        <w:rPr>
          <w:rFonts w:ascii="PT Astra Serif" w:hAnsi="PT Astra Serif" w:cs="Times New Roman"/>
          <w:sz w:val="16"/>
          <w:szCs w:val="16"/>
        </w:rPr>
        <w:t xml:space="preserve">В соответствии со </w:t>
      </w:r>
      <w:hyperlink r:id="rId14" w:history="1">
        <w:r w:rsidRPr="00717F9D">
          <w:rPr>
            <w:rFonts w:ascii="PT Astra Serif" w:hAnsi="PT Astra Serif" w:cs="Times New Roman"/>
            <w:sz w:val="16"/>
            <w:szCs w:val="16"/>
          </w:rPr>
          <w:t>статьей 170.1</w:t>
        </w:r>
      </w:hyperlink>
      <w:r w:rsidRPr="00717F9D">
        <w:rPr>
          <w:rFonts w:ascii="PT Astra Serif" w:hAnsi="PT Astra Serif" w:cs="Times New Roman"/>
          <w:sz w:val="16"/>
          <w:szCs w:val="16"/>
        </w:rPr>
        <w:t xml:space="preserve"> Бюджетного кодекса Российской Федерации, </w:t>
      </w:r>
      <w:hyperlink r:id="rId15" w:history="1">
        <w:r w:rsidRPr="00717F9D">
          <w:rPr>
            <w:rFonts w:ascii="PT Astra Serif" w:hAnsi="PT Astra Serif" w:cs="Times New Roman"/>
            <w:sz w:val="16"/>
            <w:szCs w:val="16"/>
          </w:rPr>
          <w:t>статьей 10-1</w:t>
        </w:r>
      </w:hyperlink>
      <w:r w:rsidRPr="00717F9D">
        <w:rPr>
          <w:rFonts w:ascii="PT Astra Serif" w:hAnsi="PT Astra Serif" w:cs="Times New Roman"/>
          <w:sz w:val="16"/>
          <w:szCs w:val="16"/>
        </w:rPr>
        <w:t xml:space="preserve"> Решения Думы Целинного муниципального округа от 08 ноября 2021 года N 10 </w:t>
      </w:r>
      <w:r w:rsidRPr="00717F9D">
        <w:rPr>
          <w:rFonts w:ascii="PT Astra Serif" w:hAnsi="PT Astra Serif"/>
          <w:sz w:val="16"/>
          <w:szCs w:val="16"/>
        </w:rPr>
        <w:t>«Об утверждении Положения о бюджетном процессе в муниципальном образовании Целинного муниципального округа Курганской области»</w:t>
      </w:r>
      <w:r w:rsidRPr="00717F9D">
        <w:rPr>
          <w:rFonts w:ascii="PT Astra Serif" w:hAnsi="PT Astra Serif" w:cs="Times New Roman"/>
          <w:sz w:val="16"/>
          <w:szCs w:val="16"/>
        </w:rPr>
        <w:t xml:space="preserve">" Администрация Целинного </w:t>
      </w:r>
      <w:r w:rsidRPr="00717F9D">
        <w:rPr>
          <w:rFonts w:ascii="PT Astra Serif" w:hAnsi="PT Astra Serif"/>
          <w:sz w:val="16"/>
          <w:szCs w:val="16"/>
        </w:rPr>
        <w:t>муниципального округа</w:t>
      </w:r>
      <w:r w:rsidRPr="00717F9D">
        <w:rPr>
          <w:rFonts w:ascii="PT Astra Serif" w:hAnsi="PT Astra Serif" w:cs="Times New Roman"/>
          <w:sz w:val="16"/>
          <w:szCs w:val="16"/>
        </w:rPr>
        <w:t xml:space="preserve"> постановляет:</w:t>
      </w:r>
    </w:p>
    <w:p w:rsidR="008F4CED" w:rsidRPr="00717F9D" w:rsidRDefault="008F4CED" w:rsidP="00717F9D">
      <w:pPr>
        <w:pStyle w:val="ConsPlusNormal"/>
        <w:ind w:left="-567" w:firstLine="567"/>
        <w:jc w:val="both"/>
        <w:rPr>
          <w:rFonts w:ascii="PT Astra Serif" w:hAnsi="PT Astra Serif" w:cs="Times New Roman"/>
          <w:sz w:val="16"/>
          <w:szCs w:val="16"/>
        </w:rPr>
      </w:pPr>
      <w:r w:rsidRPr="00717F9D">
        <w:rPr>
          <w:rFonts w:ascii="PT Astra Serif" w:hAnsi="PT Astra Serif" w:cs="Times New Roman"/>
          <w:sz w:val="16"/>
          <w:szCs w:val="16"/>
        </w:rPr>
        <w:t xml:space="preserve">1.Утвердить </w:t>
      </w:r>
      <w:hyperlink w:anchor="Par33" w:history="1">
        <w:r w:rsidRPr="00717F9D">
          <w:rPr>
            <w:rFonts w:ascii="PT Astra Serif" w:hAnsi="PT Astra Serif" w:cs="Times New Roman"/>
            <w:sz w:val="16"/>
            <w:szCs w:val="16"/>
          </w:rPr>
          <w:t>Порядок</w:t>
        </w:r>
      </w:hyperlink>
      <w:r w:rsidRPr="00717F9D">
        <w:rPr>
          <w:rFonts w:ascii="PT Astra Serif" w:hAnsi="PT Astra Serif" w:cs="Times New Roman"/>
          <w:sz w:val="16"/>
          <w:szCs w:val="16"/>
        </w:rPr>
        <w:t xml:space="preserve"> разработки и утверждения бюджетного прогноза Целинного муниципального округа на долгосрочный период согласно приложению к настоящему постановлению.</w:t>
      </w:r>
    </w:p>
    <w:p w:rsidR="008F4CED" w:rsidRPr="00717F9D" w:rsidRDefault="008F4CED" w:rsidP="00717F9D">
      <w:pPr>
        <w:pStyle w:val="ConsPlusTitle"/>
        <w:ind w:left="-567" w:firstLine="567"/>
        <w:jc w:val="both"/>
        <w:rPr>
          <w:rFonts w:ascii="PT Astra Serif" w:hAnsi="PT Astra Serif"/>
          <w:b w:val="0"/>
          <w:sz w:val="16"/>
          <w:szCs w:val="16"/>
        </w:rPr>
      </w:pPr>
      <w:r w:rsidRPr="00717F9D">
        <w:rPr>
          <w:rFonts w:ascii="PT Astra Serif" w:hAnsi="PT Astra Serif"/>
          <w:b w:val="0"/>
          <w:color w:val="000000"/>
          <w:sz w:val="16"/>
          <w:szCs w:val="16"/>
          <w:lang w:bidi="ru-RU"/>
        </w:rPr>
        <w:t>2.Признать утратившим силу постановление Администрации Целинного района от 03 декабря 2015 года № 130 «</w:t>
      </w:r>
      <w:r w:rsidRPr="00717F9D">
        <w:rPr>
          <w:rFonts w:ascii="PT Astra Serif" w:hAnsi="PT Astra Serif"/>
          <w:b w:val="0"/>
          <w:sz w:val="16"/>
          <w:szCs w:val="16"/>
        </w:rPr>
        <w:t>Об утверждении порядка разработки и утверждения бюджетного прогноза Целинного района на долгосрочный период</w:t>
      </w:r>
      <w:r w:rsidRPr="00717F9D">
        <w:rPr>
          <w:rFonts w:ascii="PT Astra Serif" w:hAnsi="PT Astra Serif"/>
          <w:sz w:val="16"/>
          <w:szCs w:val="16"/>
        </w:rPr>
        <w:t>».</w:t>
      </w:r>
    </w:p>
    <w:p w:rsidR="008F4CED" w:rsidRPr="00717F9D" w:rsidRDefault="008F4CED" w:rsidP="00717F9D">
      <w:pPr>
        <w:pStyle w:val="ConsPlusNormal"/>
        <w:ind w:left="-567" w:firstLine="567"/>
        <w:jc w:val="both"/>
        <w:rPr>
          <w:rFonts w:ascii="PT Astra Serif" w:hAnsi="PT Astra Serif" w:cs="Times New Roman"/>
          <w:sz w:val="16"/>
          <w:szCs w:val="16"/>
        </w:rPr>
      </w:pPr>
      <w:r w:rsidRPr="00717F9D">
        <w:rPr>
          <w:rFonts w:ascii="PT Astra Serif" w:hAnsi="PT Astra Serif" w:cs="Times New Roman"/>
          <w:sz w:val="16"/>
          <w:szCs w:val="16"/>
        </w:rPr>
        <w:t xml:space="preserve">3. Опубликовать настоящее постановление в информационном бюллетене «Муниципальный вестник». </w:t>
      </w:r>
    </w:p>
    <w:p w:rsidR="008F4CED" w:rsidRPr="00717F9D" w:rsidRDefault="008F4CED" w:rsidP="00717F9D">
      <w:pPr>
        <w:pStyle w:val="ConsPlusNormal"/>
        <w:ind w:left="-567" w:firstLine="567"/>
        <w:jc w:val="both"/>
        <w:rPr>
          <w:rFonts w:ascii="PT Astra Serif" w:hAnsi="PT Astra Serif" w:cs="Times New Roman"/>
          <w:sz w:val="16"/>
          <w:szCs w:val="16"/>
        </w:rPr>
      </w:pPr>
      <w:r w:rsidRPr="00717F9D">
        <w:rPr>
          <w:rFonts w:ascii="PT Astra Serif" w:hAnsi="PT Astra Serif" w:cs="Times New Roman"/>
          <w:sz w:val="16"/>
          <w:szCs w:val="16"/>
        </w:rPr>
        <w:t>4. Настоящее постановление вступает в силу с момента опубликования.</w:t>
      </w:r>
    </w:p>
    <w:p w:rsidR="008F4CED" w:rsidRPr="00717F9D" w:rsidRDefault="008F4CED" w:rsidP="00717F9D">
      <w:pPr>
        <w:pStyle w:val="ConsPlusNormal"/>
        <w:ind w:left="-567" w:firstLine="567"/>
        <w:jc w:val="both"/>
        <w:rPr>
          <w:rFonts w:ascii="PT Astra Serif" w:hAnsi="PT Astra Serif" w:cs="Times New Roman"/>
          <w:sz w:val="16"/>
          <w:szCs w:val="16"/>
        </w:rPr>
      </w:pPr>
      <w:r w:rsidRPr="00717F9D">
        <w:rPr>
          <w:rFonts w:ascii="PT Astra Serif" w:hAnsi="PT Astra Serif" w:cs="Times New Roman"/>
          <w:sz w:val="16"/>
          <w:szCs w:val="16"/>
        </w:rPr>
        <w:t xml:space="preserve">5. </w:t>
      </w:r>
      <w:proofErr w:type="gramStart"/>
      <w:r w:rsidRPr="00717F9D">
        <w:rPr>
          <w:rFonts w:ascii="PT Astra Serif" w:hAnsi="PT Astra Serif" w:cs="Times New Roman"/>
          <w:sz w:val="16"/>
          <w:szCs w:val="16"/>
        </w:rPr>
        <w:t>Контроль за</w:t>
      </w:r>
      <w:proofErr w:type="gramEnd"/>
      <w:r w:rsidRPr="00717F9D">
        <w:rPr>
          <w:rFonts w:ascii="PT Astra Serif" w:hAnsi="PT Astra Serif" w:cs="Times New Roman"/>
          <w:sz w:val="16"/>
          <w:szCs w:val="16"/>
        </w:rPr>
        <w:t xml:space="preserve"> исполнением настоящего постановления возложить на начальника Финансового отдела Администрации Целинного муниципального округа Курганской области.</w:t>
      </w:r>
    </w:p>
    <w:p w:rsidR="008F4CED" w:rsidRPr="00717F9D" w:rsidRDefault="008F4CED" w:rsidP="00717F9D">
      <w:pPr>
        <w:pStyle w:val="ConsPlusNormal"/>
        <w:ind w:left="-567" w:firstLine="567"/>
        <w:jc w:val="center"/>
        <w:rPr>
          <w:rFonts w:ascii="PT Astra Serif" w:hAnsi="PT Astra Serif" w:cs="Times New Roman"/>
          <w:sz w:val="16"/>
          <w:szCs w:val="16"/>
        </w:rPr>
      </w:pPr>
    </w:p>
    <w:p w:rsidR="008F4CED" w:rsidRPr="00717F9D" w:rsidRDefault="008F4CED" w:rsidP="00717F9D">
      <w:pPr>
        <w:pStyle w:val="ConsPlusNormal"/>
        <w:ind w:left="-567" w:firstLine="567"/>
        <w:jc w:val="both"/>
        <w:rPr>
          <w:rFonts w:ascii="PT Astra Serif" w:hAnsi="PT Astra Serif" w:cs="Times New Roman"/>
          <w:sz w:val="16"/>
          <w:szCs w:val="16"/>
        </w:rPr>
      </w:pPr>
      <w:r w:rsidRPr="00717F9D">
        <w:rPr>
          <w:rFonts w:ascii="PT Astra Serif" w:hAnsi="PT Astra Serif" w:cs="Times New Roman"/>
          <w:sz w:val="16"/>
          <w:szCs w:val="16"/>
        </w:rPr>
        <w:t>Глава Целинного муниципального округа                                   А.В. Сытов</w:t>
      </w:r>
    </w:p>
    <w:p w:rsidR="008F4CED" w:rsidRPr="00717F9D" w:rsidRDefault="008F4CED" w:rsidP="00717F9D">
      <w:pPr>
        <w:pStyle w:val="ConsPlusNormal"/>
        <w:ind w:left="-567" w:firstLine="567"/>
        <w:jc w:val="center"/>
        <w:rPr>
          <w:rFonts w:ascii="PT Astra Serif" w:hAnsi="PT Astra Serif" w:cs="Times New Roman"/>
          <w:sz w:val="16"/>
          <w:szCs w:val="16"/>
        </w:rPr>
      </w:pPr>
    </w:p>
    <w:p w:rsidR="008F4CED" w:rsidRPr="00717F9D" w:rsidRDefault="008F4CED" w:rsidP="00717F9D">
      <w:pPr>
        <w:pStyle w:val="ConsPlusNormal"/>
        <w:tabs>
          <w:tab w:val="left" w:pos="1701"/>
        </w:tabs>
        <w:ind w:left="5103" w:firstLine="0"/>
        <w:jc w:val="both"/>
        <w:outlineLvl w:val="0"/>
        <w:rPr>
          <w:rFonts w:ascii="PT Astra Serif" w:hAnsi="PT Astra Serif" w:cs="Times New Roman"/>
          <w:sz w:val="16"/>
          <w:szCs w:val="16"/>
        </w:rPr>
      </w:pPr>
      <w:r w:rsidRPr="00717F9D">
        <w:rPr>
          <w:rFonts w:ascii="PT Astra Serif" w:hAnsi="PT Astra Serif" w:cs="Times New Roman"/>
          <w:sz w:val="16"/>
          <w:szCs w:val="16"/>
        </w:rPr>
        <w:t>Приложение к постановлению</w:t>
      </w:r>
      <w:r w:rsidR="00717F9D">
        <w:rPr>
          <w:rFonts w:ascii="PT Astra Serif" w:hAnsi="PT Astra Serif" w:cs="Times New Roman"/>
          <w:sz w:val="16"/>
          <w:szCs w:val="16"/>
        </w:rPr>
        <w:t xml:space="preserve"> </w:t>
      </w:r>
      <w:r w:rsidRPr="00717F9D">
        <w:rPr>
          <w:rFonts w:ascii="PT Astra Serif" w:hAnsi="PT Astra Serif" w:cs="Times New Roman"/>
          <w:sz w:val="16"/>
          <w:szCs w:val="16"/>
        </w:rPr>
        <w:t xml:space="preserve">Администрации </w:t>
      </w:r>
      <w:r w:rsidRPr="00717F9D">
        <w:rPr>
          <w:rFonts w:ascii="PT Astra Serif" w:hAnsi="PT Astra Serif"/>
          <w:sz w:val="16"/>
          <w:szCs w:val="16"/>
        </w:rPr>
        <w:t xml:space="preserve">Целинного муниципального округа </w:t>
      </w:r>
      <w:r w:rsidRPr="00717F9D">
        <w:rPr>
          <w:rFonts w:ascii="PT Astra Serif" w:hAnsi="PT Astra Serif" w:cs="Times New Roman"/>
          <w:sz w:val="16"/>
          <w:szCs w:val="16"/>
        </w:rPr>
        <w:t>от 05.05.2022 N101</w:t>
      </w:r>
      <w:r w:rsidR="00717F9D">
        <w:rPr>
          <w:rFonts w:ascii="PT Astra Serif" w:hAnsi="PT Astra Serif" w:cs="Times New Roman"/>
          <w:sz w:val="16"/>
          <w:szCs w:val="16"/>
        </w:rPr>
        <w:t xml:space="preserve"> </w:t>
      </w:r>
      <w:r w:rsidRPr="00717F9D">
        <w:rPr>
          <w:rFonts w:ascii="PT Astra Serif" w:hAnsi="PT Astra Serif" w:cs="Times New Roman"/>
          <w:sz w:val="16"/>
          <w:szCs w:val="16"/>
        </w:rPr>
        <w:t xml:space="preserve">«Об утверждении Порядка разработки и утверждения бюджетного прогноза </w:t>
      </w:r>
    </w:p>
    <w:p w:rsidR="008F4CED" w:rsidRPr="00717F9D" w:rsidRDefault="008F4CED" w:rsidP="00717F9D">
      <w:pPr>
        <w:pStyle w:val="ConsPlusNormal"/>
        <w:tabs>
          <w:tab w:val="left" w:pos="1701"/>
        </w:tabs>
        <w:ind w:left="5103" w:firstLine="0"/>
        <w:jc w:val="both"/>
        <w:rPr>
          <w:rFonts w:ascii="PT Astra Serif" w:hAnsi="PT Astra Serif" w:cs="Times New Roman"/>
          <w:sz w:val="16"/>
          <w:szCs w:val="16"/>
        </w:rPr>
      </w:pPr>
      <w:r w:rsidRPr="00717F9D">
        <w:rPr>
          <w:rFonts w:ascii="PT Astra Serif" w:hAnsi="PT Astra Serif"/>
          <w:sz w:val="16"/>
          <w:szCs w:val="16"/>
        </w:rPr>
        <w:t xml:space="preserve">Целинного муниципального округа </w:t>
      </w:r>
      <w:r w:rsidRPr="00717F9D">
        <w:rPr>
          <w:rFonts w:ascii="PT Astra Serif" w:hAnsi="PT Astra Serif" w:cs="Times New Roman"/>
          <w:sz w:val="16"/>
          <w:szCs w:val="16"/>
        </w:rPr>
        <w:t>на долгосрочный период»</w:t>
      </w:r>
    </w:p>
    <w:p w:rsidR="008F4CED" w:rsidRPr="00717F9D" w:rsidRDefault="008F4CED" w:rsidP="00717F9D">
      <w:pPr>
        <w:pStyle w:val="ConsPlusNormal"/>
        <w:tabs>
          <w:tab w:val="left" w:pos="1701"/>
        </w:tabs>
        <w:ind w:left="5103"/>
        <w:rPr>
          <w:rFonts w:ascii="PT Astra Serif" w:hAnsi="PT Astra Serif" w:cs="Times New Roman"/>
          <w:sz w:val="16"/>
          <w:szCs w:val="16"/>
        </w:rPr>
      </w:pPr>
    </w:p>
    <w:p w:rsidR="008F4CED" w:rsidRPr="00717F9D" w:rsidRDefault="008F4CED" w:rsidP="00717F9D">
      <w:pPr>
        <w:pStyle w:val="ConsPlusTitle"/>
        <w:jc w:val="center"/>
        <w:rPr>
          <w:rFonts w:ascii="PT Astra Serif" w:hAnsi="PT Astra Serif"/>
          <w:b w:val="0"/>
          <w:sz w:val="16"/>
          <w:szCs w:val="16"/>
        </w:rPr>
      </w:pPr>
      <w:bookmarkStart w:id="13" w:name="Par33"/>
      <w:bookmarkEnd w:id="13"/>
      <w:r w:rsidRPr="00717F9D">
        <w:rPr>
          <w:rFonts w:ascii="PT Astra Serif" w:hAnsi="PT Astra Serif"/>
          <w:b w:val="0"/>
          <w:sz w:val="16"/>
          <w:szCs w:val="16"/>
        </w:rPr>
        <w:t>ПОРЯДОК</w:t>
      </w:r>
    </w:p>
    <w:p w:rsidR="008F4CED" w:rsidRPr="00717F9D" w:rsidRDefault="008F4CED" w:rsidP="00717F9D">
      <w:pPr>
        <w:pStyle w:val="ConsPlusTitle"/>
        <w:jc w:val="center"/>
        <w:rPr>
          <w:rFonts w:ascii="PT Astra Serif" w:hAnsi="PT Astra Serif"/>
          <w:b w:val="0"/>
          <w:sz w:val="16"/>
          <w:szCs w:val="16"/>
        </w:rPr>
      </w:pPr>
      <w:r w:rsidRPr="00717F9D">
        <w:rPr>
          <w:rFonts w:ascii="PT Astra Serif" w:hAnsi="PT Astra Serif"/>
          <w:b w:val="0"/>
          <w:sz w:val="16"/>
          <w:szCs w:val="16"/>
        </w:rPr>
        <w:t>РАЗРАБОТКИ И УТВЕРЖДЕНИЯ</w:t>
      </w:r>
      <w:r w:rsidR="00717F9D">
        <w:rPr>
          <w:rFonts w:ascii="PT Astra Serif" w:hAnsi="PT Astra Serif"/>
          <w:b w:val="0"/>
          <w:sz w:val="16"/>
          <w:szCs w:val="16"/>
        </w:rPr>
        <w:t xml:space="preserve"> </w:t>
      </w:r>
      <w:r w:rsidRPr="00717F9D">
        <w:rPr>
          <w:rFonts w:ascii="PT Astra Serif" w:hAnsi="PT Astra Serif"/>
          <w:b w:val="0"/>
          <w:sz w:val="16"/>
          <w:szCs w:val="16"/>
        </w:rPr>
        <w:t>БЮДЖЕТНОГО ПРОГНОЗА ЦЕЛИННОГО МУНИЦИПАЛЬНОГО ОКРУГА</w:t>
      </w:r>
    </w:p>
    <w:p w:rsidR="008F4CED" w:rsidRPr="00717F9D" w:rsidRDefault="008F4CED" w:rsidP="00717F9D">
      <w:pPr>
        <w:pStyle w:val="ConsPlusTitle"/>
        <w:jc w:val="center"/>
        <w:rPr>
          <w:rFonts w:ascii="PT Astra Serif" w:hAnsi="PT Astra Serif"/>
          <w:b w:val="0"/>
          <w:sz w:val="16"/>
          <w:szCs w:val="16"/>
        </w:rPr>
      </w:pPr>
      <w:r w:rsidRPr="00717F9D">
        <w:rPr>
          <w:rFonts w:ascii="PT Astra Serif" w:hAnsi="PT Astra Serif"/>
          <w:b w:val="0"/>
          <w:sz w:val="16"/>
          <w:szCs w:val="16"/>
        </w:rPr>
        <w:t xml:space="preserve"> НА ДОЛГОСРОЧНЫЙ ПЕРИОД</w:t>
      </w:r>
    </w:p>
    <w:p w:rsidR="008F4CED" w:rsidRPr="00717F9D" w:rsidRDefault="008F4CED" w:rsidP="00717F9D">
      <w:pPr>
        <w:pStyle w:val="ConsPlusNormal"/>
        <w:jc w:val="center"/>
        <w:rPr>
          <w:rFonts w:ascii="PT Astra Serif" w:hAnsi="PT Astra Serif" w:cs="Times New Roman"/>
          <w:sz w:val="16"/>
          <w:szCs w:val="16"/>
        </w:rPr>
      </w:pPr>
    </w:p>
    <w:p w:rsidR="008F4CED" w:rsidRPr="00717F9D" w:rsidRDefault="008F4CED" w:rsidP="00717F9D">
      <w:pPr>
        <w:pStyle w:val="ConsPlusNormal"/>
        <w:ind w:left="-567" w:firstLine="567"/>
        <w:jc w:val="both"/>
        <w:rPr>
          <w:rFonts w:ascii="PT Astra Serif" w:hAnsi="PT Astra Serif" w:cs="Times New Roman"/>
          <w:sz w:val="16"/>
          <w:szCs w:val="16"/>
        </w:rPr>
      </w:pPr>
      <w:r w:rsidRPr="00717F9D">
        <w:rPr>
          <w:rFonts w:ascii="PT Astra Serif" w:hAnsi="PT Astra Serif" w:cs="Times New Roman"/>
          <w:sz w:val="16"/>
          <w:szCs w:val="16"/>
        </w:rPr>
        <w:t>1. Настоящий Порядок определяет правила разработки и утверждения, период действия, требования к составу и содержанию бюджетного прогноза Целинного муниципального округа на долгосрочный период (далее - бюджетный прогноз).</w:t>
      </w:r>
    </w:p>
    <w:p w:rsidR="008F4CED" w:rsidRPr="00717F9D" w:rsidRDefault="008F4CED" w:rsidP="00717F9D">
      <w:pPr>
        <w:pStyle w:val="ConsPlusNormal"/>
        <w:ind w:left="-567" w:firstLine="567"/>
        <w:jc w:val="both"/>
        <w:rPr>
          <w:rFonts w:ascii="PT Astra Serif" w:hAnsi="PT Astra Serif" w:cs="Times New Roman"/>
          <w:sz w:val="16"/>
          <w:szCs w:val="16"/>
        </w:rPr>
      </w:pPr>
      <w:r w:rsidRPr="00717F9D">
        <w:rPr>
          <w:rFonts w:ascii="PT Astra Serif" w:hAnsi="PT Astra Serif" w:cs="Times New Roman"/>
          <w:sz w:val="16"/>
          <w:szCs w:val="16"/>
        </w:rPr>
        <w:t>2. Бюджетный прогноз формируется в целях осуществления долгосрочного бюджетного планирования в Целинном  муниципальном округе.</w:t>
      </w:r>
    </w:p>
    <w:p w:rsidR="008F4CED" w:rsidRPr="00717F9D" w:rsidRDefault="008F4CED" w:rsidP="00717F9D">
      <w:pPr>
        <w:pStyle w:val="ConsPlusNormal"/>
        <w:ind w:left="-567" w:firstLine="567"/>
        <w:jc w:val="both"/>
        <w:rPr>
          <w:rFonts w:ascii="PT Astra Serif" w:hAnsi="PT Astra Serif" w:cs="Times New Roman"/>
          <w:sz w:val="16"/>
          <w:szCs w:val="16"/>
        </w:rPr>
      </w:pPr>
      <w:r w:rsidRPr="00717F9D">
        <w:rPr>
          <w:rFonts w:ascii="PT Astra Serif" w:hAnsi="PT Astra Serif" w:cs="Times New Roman"/>
          <w:sz w:val="16"/>
          <w:szCs w:val="16"/>
        </w:rPr>
        <w:t>3. Разработку бюджетного прогноза осуществляет Финансовый отдел Администрации Целинного муниципального округа.</w:t>
      </w:r>
    </w:p>
    <w:p w:rsidR="008F4CED" w:rsidRPr="00717F9D" w:rsidRDefault="008F4CED" w:rsidP="00717F9D">
      <w:pPr>
        <w:pStyle w:val="ConsPlusNormal"/>
        <w:ind w:left="-567" w:firstLine="567"/>
        <w:jc w:val="both"/>
        <w:rPr>
          <w:rFonts w:ascii="PT Astra Serif" w:hAnsi="PT Astra Serif" w:cs="Times New Roman"/>
          <w:sz w:val="16"/>
          <w:szCs w:val="16"/>
        </w:rPr>
      </w:pPr>
      <w:r w:rsidRPr="00717F9D">
        <w:rPr>
          <w:rFonts w:ascii="PT Astra Serif" w:hAnsi="PT Astra Serif" w:cs="Times New Roman"/>
          <w:sz w:val="16"/>
          <w:szCs w:val="16"/>
        </w:rPr>
        <w:t>4. Бюджетный прогноз разрабатывается каждые шесть лет на двенадцать и более лет на основе прогноза социально-экономического развития Целинного муниципального округа на соответствующий период.</w:t>
      </w:r>
    </w:p>
    <w:p w:rsidR="008F4CED" w:rsidRPr="00717F9D" w:rsidRDefault="008F4CED" w:rsidP="00717F9D">
      <w:pPr>
        <w:pStyle w:val="ConsPlusNormal"/>
        <w:ind w:left="-567" w:firstLine="567"/>
        <w:jc w:val="both"/>
        <w:rPr>
          <w:rFonts w:ascii="PT Astra Serif" w:hAnsi="PT Astra Serif" w:cs="Times New Roman"/>
          <w:sz w:val="16"/>
          <w:szCs w:val="16"/>
        </w:rPr>
      </w:pPr>
      <w:r w:rsidRPr="00717F9D">
        <w:rPr>
          <w:rFonts w:ascii="PT Astra Serif" w:hAnsi="PT Astra Serif" w:cs="Times New Roman"/>
          <w:sz w:val="16"/>
          <w:szCs w:val="16"/>
        </w:rPr>
        <w:t xml:space="preserve">5. </w:t>
      </w:r>
      <w:hyperlink r:id="rId16" w:history="1">
        <w:proofErr w:type="gramStart"/>
        <w:r w:rsidRPr="00717F9D">
          <w:rPr>
            <w:rFonts w:ascii="PT Astra Serif" w:hAnsi="PT Astra Serif" w:cs="Times New Roman"/>
            <w:sz w:val="16"/>
            <w:szCs w:val="16"/>
          </w:rPr>
          <w:t>Бюджетный прогноз</w:t>
        </w:r>
      </w:hyperlink>
      <w:r w:rsidRPr="00717F9D">
        <w:rPr>
          <w:rFonts w:ascii="PT Astra Serif" w:hAnsi="PT Astra Serif" w:cs="Times New Roman"/>
          <w:sz w:val="16"/>
          <w:szCs w:val="16"/>
        </w:rPr>
        <w:t xml:space="preserve"> составляется по форме согласно приложению к настоящему Порядку и содержит прогноз основных характеристик местного  бюджета, показатели финансового обеспечения муниципальных программ Целинного муниципального округа на период их действия, основные подходы к формированию бюджетной политики на долгосрочный период, устанавливаемые путем распределения расходов бюджета Целинного муниципального округа по разделам классификации расходов бюджетов бюджетной системы Российской Федерации (в процентном соотношении).</w:t>
      </w:r>
      <w:proofErr w:type="gramEnd"/>
    </w:p>
    <w:p w:rsidR="008F4CED" w:rsidRPr="00717F9D" w:rsidRDefault="008F4CED" w:rsidP="00717F9D">
      <w:pPr>
        <w:pStyle w:val="ConsPlusNormal"/>
        <w:ind w:left="-567" w:firstLine="567"/>
        <w:jc w:val="both"/>
        <w:rPr>
          <w:rFonts w:ascii="PT Astra Serif" w:hAnsi="PT Astra Serif" w:cs="Times New Roman"/>
          <w:sz w:val="16"/>
          <w:szCs w:val="16"/>
        </w:rPr>
      </w:pPr>
      <w:r w:rsidRPr="00717F9D">
        <w:rPr>
          <w:rFonts w:ascii="PT Astra Serif" w:hAnsi="PT Astra Serif" w:cs="Times New Roman"/>
          <w:sz w:val="16"/>
          <w:szCs w:val="16"/>
        </w:rPr>
        <w:t>6. Бюджетный прогноз может быть изменен с учетом изменения прогноза социально-экономического развития Целинного муниципального округа на соответствующий период и принятого решения Думы Целинного муниципального округа о бюджете без продления периода его действия.</w:t>
      </w:r>
    </w:p>
    <w:p w:rsidR="008F4CED" w:rsidRPr="00717F9D" w:rsidRDefault="008F4CED" w:rsidP="00717F9D">
      <w:pPr>
        <w:pStyle w:val="ConsPlusNormal"/>
        <w:ind w:left="-567" w:firstLine="567"/>
        <w:jc w:val="both"/>
        <w:rPr>
          <w:rFonts w:ascii="PT Astra Serif" w:hAnsi="PT Astra Serif" w:cs="Times New Roman"/>
          <w:sz w:val="16"/>
          <w:szCs w:val="16"/>
        </w:rPr>
      </w:pPr>
      <w:r w:rsidRPr="00717F9D">
        <w:rPr>
          <w:rFonts w:ascii="PT Astra Serif" w:hAnsi="PT Astra Serif" w:cs="Times New Roman"/>
          <w:sz w:val="16"/>
          <w:szCs w:val="16"/>
        </w:rPr>
        <w:t xml:space="preserve">7. Проект бюджетного прогноза (проект изменений бюджетного прогноза) формируется с учетом </w:t>
      </w:r>
      <w:proofErr w:type="gramStart"/>
      <w:r w:rsidRPr="00717F9D">
        <w:rPr>
          <w:rFonts w:ascii="PT Astra Serif" w:hAnsi="PT Astra Serif" w:cs="Times New Roman"/>
          <w:sz w:val="16"/>
          <w:szCs w:val="16"/>
        </w:rPr>
        <w:t>сроков составления проекта бюджета муниципального округа</w:t>
      </w:r>
      <w:proofErr w:type="gramEnd"/>
      <w:r w:rsidRPr="00717F9D">
        <w:rPr>
          <w:rFonts w:ascii="PT Astra Serif" w:hAnsi="PT Astra Serif" w:cs="Times New Roman"/>
          <w:sz w:val="16"/>
          <w:szCs w:val="16"/>
        </w:rPr>
        <w:t xml:space="preserve"> и учитывается при согласовании Финансовым отделом Администрации Целинного муниципального округа с главными распорядителями средств бюджета предельных объемов бюджетных ассигнований на очередной финансовый год и плановый период.</w:t>
      </w:r>
    </w:p>
    <w:p w:rsidR="008F4CED" w:rsidRPr="00717F9D" w:rsidRDefault="008F4CED" w:rsidP="00717F9D">
      <w:pPr>
        <w:pStyle w:val="ConsPlusNormal"/>
        <w:ind w:left="-567" w:firstLine="567"/>
        <w:jc w:val="both"/>
        <w:rPr>
          <w:rFonts w:ascii="PT Astra Serif" w:hAnsi="PT Astra Serif" w:cs="Times New Roman"/>
          <w:sz w:val="16"/>
          <w:szCs w:val="16"/>
        </w:rPr>
      </w:pPr>
      <w:r w:rsidRPr="00717F9D">
        <w:rPr>
          <w:rFonts w:ascii="PT Astra Serif" w:hAnsi="PT Astra Serif" w:cs="Times New Roman"/>
          <w:sz w:val="16"/>
          <w:szCs w:val="16"/>
        </w:rPr>
        <w:t>8. Проект бюджетного прогноза (проект изменений бюджетного прогноза), за исключением показателей финансового обеспечения муниципальных программ Целинного муниципального округа, представляется в Думу Целинного муниципального округа одновременно с проектом решения о бюджете.</w:t>
      </w:r>
    </w:p>
    <w:p w:rsidR="008F4CED" w:rsidRDefault="008F4CED" w:rsidP="00717F9D">
      <w:pPr>
        <w:pStyle w:val="ConsPlusNormal"/>
        <w:ind w:left="-567" w:firstLine="567"/>
        <w:jc w:val="both"/>
        <w:rPr>
          <w:rFonts w:ascii="PT Astra Serif" w:hAnsi="PT Astra Serif" w:cs="Times New Roman"/>
          <w:sz w:val="16"/>
          <w:szCs w:val="16"/>
        </w:rPr>
      </w:pPr>
      <w:r w:rsidRPr="00717F9D">
        <w:rPr>
          <w:rFonts w:ascii="PT Astra Serif" w:hAnsi="PT Astra Serif" w:cs="Times New Roman"/>
          <w:sz w:val="16"/>
          <w:szCs w:val="16"/>
        </w:rPr>
        <w:lastRenderedPageBreak/>
        <w:t>9. Бюджетный прогноз (изменения бюджетного прогноза) утверждается (утверждаются) Администрацией Целинного муниципального округа в срок, не превышающий двух месяцев со дня официального опубликования решения Думы о бюджете</w:t>
      </w:r>
      <w:proofErr w:type="gramStart"/>
      <w:r w:rsidRPr="00717F9D">
        <w:rPr>
          <w:rFonts w:ascii="PT Astra Serif" w:hAnsi="PT Astra Serif" w:cs="Times New Roman"/>
          <w:sz w:val="16"/>
          <w:szCs w:val="16"/>
        </w:rPr>
        <w:t xml:space="preserve"> .</w:t>
      </w:r>
      <w:proofErr w:type="gramEnd"/>
    </w:p>
    <w:p w:rsidR="008F4CED" w:rsidRPr="00717F9D" w:rsidRDefault="008F4CED" w:rsidP="00717F9D">
      <w:pPr>
        <w:spacing w:after="0" w:line="240" w:lineRule="auto"/>
        <w:rPr>
          <w:rFonts w:ascii="PT Astra Serif" w:hAnsi="PT Astra Serif"/>
          <w:sz w:val="16"/>
          <w:szCs w:val="16"/>
        </w:rPr>
        <w:sectPr w:rsidR="008F4CED" w:rsidRPr="00717F9D" w:rsidSect="007832F0">
          <w:footerReference w:type="even" r:id="rId17"/>
          <w:footerReference w:type="default" r:id="rId18"/>
          <w:pgSz w:w="11906" w:h="16838"/>
          <w:pgMar w:top="1134" w:right="567" w:bottom="1134" w:left="1701" w:header="709" w:footer="709" w:gutter="0"/>
          <w:cols w:space="708"/>
          <w:docGrid w:linePitch="360"/>
        </w:sectPr>
      </w:pPr>
    </w:p>
    <w:p w:rsidR="008F4CED" w:rsidRPr="00CC3EDA" w:rsidRDefault="008F4CED" w:rsidP="00CC3EDA">
      <w:pPr>
        <w:tabs>
          <w:tab w:val="left" w:pos="5103"/>
        </w:tabs>
        <w:autoSpaceDE w:val="0"/>
        <w:autoSpaceDN w:val="0"/>
        <w:adjustRightInd w:val="0"/>
        <w:spacing w:after="0" w:line="240" w:lineRule="auto"/>
        <w:ind w:left="5103" w:right="-2"/>
        <w:outlineLvl w:val="0"/>
        <w:rPr>
          <w:rFonts w:ascii="PT Astra Serif" w:hAnsi="PT Astra Serif"/>
          <w:sz w:val="14"/>
          <w:szCs w:val="14"/>
        </w:rPr>
      </w:pPr>
      <w:r w:rsidRPr="00CC3EDA">
        <w:rPr>
          <w:rFonts w:ascii="PT Astra Serif" w:hAnsi="PT Astra Serif"/>
          <w:sz w:val="14"/>
          <w:szCs w:val="14"/>
        </w:rPr>
        <w:lastRenderedPageBreak/>
        <w:t>Приложение к Порядку разработки и утверждения</w:t>
      </w:r>
    </w:p>
    <w:p w:rsidR="00CC3EDA" w:rsidRPr="00CC3EDA" w:rsidRDefault="008F4CED" w:rsidP="00CC3EDA">
      <w:pPr>
        <w:tabs>
          <w:tab w:val="left" w:pos="5103"/>
        </w:tabs>
        <w:autoSpaceDE w:val="0"/>
        <w:autoSpaceDN w:val="0"/>
        <w:adjustRightInd w:val="0"/>
        <w:spacing w:after="0" w:line="240" w:lineRule="auto"/>
        <w:ind w:left="5103" w:right="-2"/>
        <w:rPr>
          <w:rFonts w:ascii="PT Astra Serif" w:hAnsi="PT Astra Serif"/>
          <w:sz w:val="14"/>
          <w:szCs w:val="14"/>
        </w:rPr>
      </w:pPr>
      <w:r w:rsidRPr="00CC3EDA">
        <w:rPr>
          <w:rFonts w:ascii="PT Astra Serif" w:hAnsi="PT Astra Serif"/>
          <w:sz w:val="14"/>
          <w:szCs w:val="14"/>
        </w:rPr>
        <w:t>бюджетного прогноза Целинного муниципального</w:t>
      </w:r>
    </w:p>
    <w:p w:rsidR="008F4CED" w:rsidRPr="00CC3EDA" w:rsidRDefault="008F4CED" w:rsidP="00CC3EDA">
      <w:pPr>
        <w:tabs>
          <w:tab w:val="left" w:pos="5103"/>
        </w:tabs>
        <w:autoSpaceDE w:val="0"/>
        <w:autoSpaceDN w:val="0"/>
        <w:adjustRightInd w:val="0"/>
        <w:spacing w:after="0" w:line="240" w:lineRule="auto"/>
        <w:ind w:left="5103" w:right="-2"/>
        <w:rPr>
          <w:rFonts w:ascii="PT Astra Serif" w:hAnsi="PT Astra Serif"/>
          <w:sz w:val="14"/>
          <w:szCs w:val="14"/>
        </w:rPr>
      </w:pPr>
      <w:r w:rsidRPr="00CC3EDA">
        <w:rPr>
          <w:rFonts w:ascii="PT Astra Serif" w:hAnsi="PT Astra Serif"/>
          <w:sz w:val="14"/>
          <w:szCs w:val="14"/>
        </w:rPr>
        <w:t xml:space="preserve"> округа на долгосрочный период</w:t>
      </w:r>
    </w:p>
    <w:p w:rsidR="008F4CED" w:rsidRPr="00CC3EDA" w:rsidRDefault="008F4CED" w:rsidP="00CC3EDA">
      <w:pPr>
        <w:tabs>
          <w:tab w:val="left" w:pos="5103"/>
        </w:tabs>
        <w:autoSpaceDE w:val="0"/>
        <w:autoSpaceDN w:val="0"/>
        <w:adjustRightInd w:val="0"/>
        <w:spacing w:after="0" w:line="240" w:lineRule="auto"/>
        <w:ind w:left="5103" w:right="-2"/>
        <w:jc w:val="center"/>
        <w:rPr>
          <w:rFonts w:ascii="PT Astra Serif" w:hAnsi="PT Astra Serif"/>
          <w:sz w:val="14"/>
          <w:szCs w:val="14"/>
        </w:rPr>
      </w:pPr>
    </w:p>
    <w:p w:rsidR="008F4CED" w:rsidRPr="00CC3EDA" w:rsidRDefault="008F4CED" w:rsidP="00717F9D">
      <w:pPr>
        <w:tabs>
          <w:tab w:val="left" w:pos="9072"/>
        </w:tabs>
        <w:autoSpaceDE w:val="0"/>
        <w:autoSpaceDN w:val="0"/>
        <w:adjustRightInd w:val="0"/>
        <w:spacing w:after="0" w:line="240" w:lineRule="auto"/>
        <w:ind w:right="139"/>
        <w:jc w:val="center"/>
        <w:rPr>
          <w:rFonts w:ascii="PT Astra Serif" w:hAnsi="PT Astra Serif"/>
          <w:sz w:val="14"/>
          <w:szCs w:val="14"/>
        </w:rPr>
      </w:pPr>
      <w:r w:rsidRPr="00CC3EDA">
        <w:rPr>
          <w:rFonts w:ascii="PT Astra Serif" w:hAnsi="PT Astra Serif"/>
          <w:sz w:val="14"/>
          <w:szCs w:val="14"/>
        </w:rPr>
        <w:t>Бюджетный прогноз Целинного муниципального округа на период __________</w:t>
      </w:r>
    </w:p>
    <w:p w:rsidR="008F4CED" w:rsidRPr="00CC3EDA" w:rsidRDefault="008F4CED" w:rsidP="00717F9D">
      <w:pPr>
        <w:tabs>
          <w:tab w:val="left" w:pos="9072"/>
        </w:tabs>
        <w:autoSpaceDE w:val="0"/>
        <w:autoSpaceDN w:val="0"/>
        <w:adjustRightInd w:val="0"/>
        <w:spacing w:after="0" w:line="240" w:lineRule="auto"/>
        <w:ind w:right="139"/>
        <w:jc w:val="center"/>
        <w:rPr>
          <w:rFonts w:ascii="PT Astra Serif" w:hAnsi="PT Astra Serif"/>
          <w:sz w:val="14"/>
          <w:szCs w:val="14"/>
        </w:rPr>
      </w:pPr>
    </w:p>
    <w:p w:rsidR="008F4CED" w:rsidRPr="00CC3EDA" w:rsidRDefault="008F4CED" w:rsidP="00717F9D">
      <w:pPr>
        <w:tabs>
          <w:tab w:val="left" w:pos="9072"/>
        </w:tabs>
        <w:autoSpaceDE w:val="0"/>
        <w:autoSpaceDN w:val="0"/>
        <w:adjustRightInd w:val="0"/>
        <w:spacing w:after="0" w:line="240" w:lineRule="auto"/>
        <w:ind w:right="139"/>
        <w:jc w:val="center"/>
        <w:outlineLvl w:val="1"/>
        <w:rPr>
          <w:rFonts w:ascii="PT Astra Serif" w:hAnsi="PT Astra Serif"/>
          <w:sz w:val="14"/>
          <w:szCs w:val="14"/>
        </w:rPr>
      </w:pPr>
      <w:r w:rsidRPr="00CC3EDA">
        <w:rPr>
          <w:rFonts w:ascii="PT Astra Serif" w:hAnsi="PT Astra Serif"/>
          <w:sz w:val="14"/>
          <w:szCs w:val="14"/>
        </w:rPr>
        <w:t>1. Прогноз основных характеристик бюджета Целинного муниципального округа</w:t>
      </w:r>
    </w:p>
    <w:p w:rsidR="008F4CED" w:rsidRPr="00CC3EDA" w:rsidRDefault="008F4CED" w:rsidP="00717F9D">
      <w:pPr>
        <w:tabs>
          <w:tab w:val="left" w:pos="9072"/>
        </w:tabs>
        <w:autoSpaceDE w:val="0"/>
        <w:autoSpaceDN w:val="0"/>
        <w:adjustRightInd w:val="0"/>
        <w:spacing w:after="0" w:line="240" w:lineRule="auto"/>
        <w:ind w:right="139"/>
        <w:jc w:val="center"/>
        <w:rPr>
          <w:rFonts w:ascii="PT Astra Serif" w:hAnsi="PT Astra Serif"/>
          <w:sz w:val="14"/>
          <w:szCs w:val="14"/>
        </w:rPr>
      </w:pPr>
      <w:r w:rsidRPr="00CC3EDA">
        <w:rPr>
          <w:rFonts w:ascii="PT Astra Serif" w:hAnsi="PT Astra Serif"/>
          <w:sz w:val="14"/>
          <w:szCs w:val="14"/>
        </w:rPr>
        <w:t xml:space="preserve">                                                                                                                                                                                       (тыс</w:t>
      </w:r>
      <w:proofErr w:type="gramStart"/>
      <w:r w:rsidRPr="00CC3EDA">
        <w:rPr>
          <w:rFonts w:ascii="PT Astra Serif" w:hAnsi="PT Astra Serif"/>
          <w:sz w:val="14"/>
          <w:szCs w:val="14"/>
        </w:rPr>
        <w:t>.р</w:t>
      </w:r>
      <w:proofErr w:type="gramEnd"/>
      <w:r w:rsidRPr="00CC3EDA">
        <w:rPr>
          <w:rFonts w:ascii="PT Astra Serif" w:hAnsi="PT Astra Serif"/>
          <w:sz w:val="14"/>
          <w:szCs w:val="14"/>
        </w:rPr>
        <w:t>уб.)</w:t>
      </w:r>
    </w:p>
    <w:tbl>
      <w:tblPr>
        <w:tblW w:w="10568" w:type="dxa"/>
        <w:tblInd w:w="-789" w:type="dxa"/>
        <w:tblLayout w:type="fixed"/>
        <w:tblCellMar>
          <w:top w:w="102" w:type="dxa"/>
          <w:left w:w="62" w:type="dxa"/>
          <w:bottom w:w="102" w:type="dxa"/>
          <w:right w:w="62" w:type="dxa"/>
        </w:tblCellMar>
        <w:tblLook w:val="0000" w:firstRow="0" w:lastRow="0" w:firstColumn="0" w:lastColumn="0" w:noHBand="0" w:noVBand="0"/>
      </w:tblPr>
      <w:tblGrid>
        <w:gridCol w:w="851"/>
        <w:gridCol w:w="709"/>
        <w:gridCol w:w="425"/>
        <w:gridCol w:w="283"/>
        <w:gridCol w:w="426"/>
        <w:gridCol w:w="425"/>
        <w:gridCol w:w="425"/>
        <w:gridCol w:w="425"/>
        <w:gridCol w:w="432"/>
        <w:gridCol w:w="439"/>
        <w:gridCol w:w="432"/>
        <w:gridCol w:w="446"/>
        <w:gridCol w:w="439"/>
        <w:gridCol w:w="309"/>
        <w:gridCol w:w="432"/>
        <w:gridCol w:w="432"/>
        <w:gridCol w:w="432"/>
        <w:gridCol w:w="416"/>
        <w:gridCol w:w="439"/>
        <w:gridCol w:w="383"/>
        <w:gridCol w:w="394"/>
        <w:gridCol w:w="396"/>
        <w:gridCol w:w="418"/>
        <w:gridCol w:w="360"/>
      </w:tblGrid>
      <w:tr w:rsidR="008F4CED" w:rsidRPr="00CC3EDA" w:rsidTr="005D2CEF">
        <w:tc>
          <w:tcPr>
            <w:tcW w:w="851" w:type="dxa"/>
            <w:vMerge w:val="restart"/>
            <w:tcBorders>
              <w:top w:val="single" w:sz="4" w:space="0" w:color="auto"/>
              <w:left w:val="single" w:sz="4" w:space="0" w:color="auto"/>
              <w:bottom w:val="single" w:sz="4" w:space="0" w:color="auto"/>
              <w:right w:val="single" w:sz="4" w:space="0" w:color="auto"/>
            </w:tcBorders>
          </w:tcPr>
          <w:p w:rsidR="008F4CED" w:rsidRPr="00CC3EDA" w:rsidRDefault="008F4CED" w:rsidP="00717F9D">
            <w:pPr>
              <w:tabs>
                <w:tab w:val="left" w:pos="9072"/>
              </w:tabs>
              <w:autoSpaceDE w:val="0"/>
              <w:autoSpaceDN w:val="0"/>
              <w:adjustRightInd w:val="0"/>
              <w:spacing w:after="0" w:line="240" w:lineRule="auto"/>
              <w:ind w:right="139"/>
              <w:jc w:val="center"/>
              <w:rPr>
                <w:rFonts w:ascii="PT Astra Serif" w:hAnsi="PT Astra Serif"/>
                <w:sz w:val="14"/>
                <w:szCs w:val="14"/>
              </w:rPr>
            </w:pPr>
            <w:r w:rsidRPr="00CC3EDA">
              <w:rPr>
                <w:rFonts w:ascii="PT Astra Serif" w:hAnsi="PT Astra Serif"/>
                <w:sz w:val="14"/>
                <w:szCs w:val="14"/>
              </w:rPr>
              <w:t>Показатели</w:t>
            </w:r>
          </w:p>
        </w:tc>
        <w:tc>
          <w:tcPr>
            <w:tcW w:w="709" w:type="dxa"/>
            <w:tcBorders>
              <w:top w:val="single" w:sz="4" w:space="0" w:color="auto"/>
              <w:left w:val="single" w:sz="4" w:space="0" w:color="auto"/>
              <w:bottom w:val="single" w:sz="4" w:space="0" w:color="auto"/>
              <w:right w:val="single" w:sz="4" w:space="0" w:color="auto"/>
            </w:tcBorders>
          </w:tcPr>
          <w:p w:rsidR="008F4CED" w:rsidRPr="00CC3EDA" w:rsidRDefault="008F4CED" w:rsidP="00717F9D">
            <w:pPr>
              <w:tabs>
                <w:tab w:val="left" w:pos="9072"/>
              </w:tabs>
              <w:autoSpaceDE w:val="0"/>
              <w:autoSpaceDN w:val="0"/>
              <w:adjustRightInd w:val="0"/>
              <w:spacing w:after="0" w:line="240" w:lineRule="auto"/>
              <w:ind w:right="139"/>
              <w:jc w:val="center"/>
              <w:rPr>
                <w:rFonts w:ascii="PT Astra Serif" w:hAnsi="PT Astra Serif"/>
                <w:sz w:val="14"/>
                <w:szCs w:val="14"/>
              </w:rPr>
            </w:pPr>
            <w:r w:rsidRPr="00CC3EDA">
              <w:rPr>
                <w:rFonts w:ascii="PT Astra Serif" w:hAnsi="PT Astra Serif"/>
                <w:sz w:val="14"/>
                <w:szCs w:val="14"/>
              </w:rPr>
              <w:t>(Год)</w:t>
            </w:r>
          </w:p>
        </w:tc>
        <w:tc>
          <w:tcPr>
            <w:tcW w:w="708" w:type="dxa"/>
            <w:gridSpan w:val="2"/>
            <w:tcBorders>
              <w:top w:val="single" w:sz="4" w:space="0" w:color="auto"/>
              <w:left w:val="single" w:sz="4" w:space="0" w:color="auto"/>
              <w:bottom w:val="single" w:sz="4" w:space="0" w:color="auto"/>
              <w:right w:val="single" w:sz="4" w:space="0" w:color="auto"/>
            </w:tcBorders>
          </w:tcPr>
          <w:p w:rsidR="008F4CED" w:rsidRPr="00CC3EDA" w:rsidRDefault="008F4CED" w:rsidP="00717F9D">
            <w:pPr>
              <w:tabs>
                <w:tab w:val="left" w:pos="9072"/>
              </w:tabs>
              <w:autoSpaceDE w:val="0"/>
              <w:autoSpaceDN w:val="0"/>
              <w:adjustRightInd w:val="0"/>
              <w:spacing w:after="0" w:line="240" w:lineRule="auto"/>
              <w:ind w:right="139"/>
              <w:jc w:val="center"/>
              <w:rPr>
                <w:rFonts w:ascii="PT Astra Serif" w:hAnsi="PT Astra Serif"/>
                <w:sz w:val="14"/>
                <w:szCs w:val="14"/>
              </w:rPr>
            </w:pPr>
            <w:r w:rsidRPr="00CC3EDA">
              <w:rPr>
                <w:rFonts w:ascii="PT Astra Serif" w:hAnsi="PT Astra Serif"/>
                <w:sz w:val="14"/>
                <w:szCs w:val="14"/>
              </w:rPr>
              <w:t>(Год)</w:t>
            </w:r>
          </w:p>
        </w:tc>
        <w:tc>
          <w:tcPr>
            <w:tcW w:w="851" w:type="dxa"/>
            <w:gridSpan w:val="2"/>
            <w:tcBorders>
              <w:top w:val="single" w:sz="4" w:space="0" w:color="auto"/>
              <w:left w:val="single" w:sz="4" w:space="0" w:color="auto"/>
              <w:bottom w:val="single" w:sz="4" w:space="0" w:color="auto"/>
              <w:right w:val="single" w:sz="4" w:space="0" w:color="auto"/>
            </w:tcBorders>
          </w:tcPr>
          <w:p w:rsidR="008F4CED" w:rsidRPr="00CC3EDA" w:rsidRDefault="008F4CED" w:rsidP="00717F9D">
            <w:pPr>
              <w:tabs>
                <w:tab w:val="left" w:pos="9072"/>
              </w:tabs>
              <w:autoSpaceDE w:val="0"/>
              <w:autoSpaceDN w:val="0"/>
              <w:adjustRightInd w:val="0"/>
              <w:spacing w:after="0" w:line="240" w:lineRule="auto"/>
              <w:ind w:right="139"/>
              <w:jc w:val="center"/>
              <w:rPr>
                <w:rFonts w:ascii="PT Astra Serif" w:hAnsi="PT Astra Serif"/>
                <w:sz w:val="14"/>
                <w:szCs w:val="14"/>
              </w:rPr>
            </w:pPr>
            <w:r w:rsidRPr="00CC3EDA">
              <w:rPr>
                <w:rFonts w:ascii="PT Astra Serif" w:hAnsi="PT Astra Serif"/>
                <w:sz w:val="14"/>
                <w:szCs w:val="14"/>
              </w:rPr>
              <w:t>(Год)</w:t>
            </w:r>
          </w:p>
        </w:tc>
        <w:tc>
          <w:tcPr>
            <w:tcW w:w="850" w:type="dxa"/>
            <w:gridSpan w:val="2"/>
            <w:tcBorders>
              <w:top w:val="single" w:sz="4" w:space="0" w:color="auto"/>
              <w:left w:val="single" w:sz="4" w:space="0" w:color="auto"/>
              <w:bottom w:val="single" w:sz="4" w:space="0" w:color="auto"/>
              <w:right w:val="single" w:sz="4" w:space="0" w:color="auto"/>
            </w:tcBorders>
          </w:tcPr>
          <w:p w:rsidR="008F4CED" w:rsidRPr="00CC3EDA" w:rsidRDefault="008F4CED" w:rsidP="00717F9D">
            <w:pPr>
              <w:tabs>
                <w:tab w:val="left" w:pos="9072"/>
              </w:tabs>
              <w:autoSpaceDE w:val="0"/>
              <w:autoSpaceDN w:val="0"/>
              <w:adjustRightInd w:val="0"/>
              <w:spacing w:after="0" w:line="240" w:lineRule="auto"/>
              <w:ind w:right="139"/>
              <w:jc w:val="center"/>
              <w:rPr>
                <w:rFonts w:ascii="PT Astra Serif" w:hAnsi="PT Astra Serif"/>
                <w:sz w:val="14"/>
                <w:szCs w:val="14"/>
              </w:rPr>
            </w:pPr>
            <w:r w:rsidRPr="00CC3EDA">
              <w:rPr>
                <w:rFonts w:ascii="PT Astra Serif" w:hAnsi="PT Astra Serif"/>
                <w:sz w:val="14"/>
                <w:szCs w:val="14"/>
              </w:rPr>
              <w:t>(Год)</w:t>
            </w:r>
          </w:p>
        </w:tc>
        <w:tc>
          <w:tcPr>
            <w:tcW w:w="871" w:type="dxa"/>
            <w:gridSpan w:val="2"/>
            <w:tcBorders>
              <w:top w:val="single" w:sz="4" w:space="0" w:color="auto"/>
              <w:left w:val="single" w:sz="4" w:space="0" w:color="auto"/>
              <w:bottom w:val="single" w:sz="4" w:space="0" w:color="auto"/>
              <w:right w:val="single" w:sz="4" w:space="0" w:color="auto"/>
            </w:tcBorders>
          </w:tcPr>
          <w:p w:rsidR="008F4CED" w:rsidRPr="00CC3EDA" w:rsidRDefault="008F4CED" w:rsidP="00717F9D">
            <w:pPr>
              <w:tabs>
                <w:tab w:val="left" w:pos="9072"/>
              </w:tabs>
              <w:autoSpaceDE w:val="0"/>
              <w:autoSpaceDN w:val="0"/>
              <w:adjustRightInd w:val="0"/>
              <w:spacing w:after="0" w:line="240" w:lineRule="auto"/>
              <w:ind w:right="139"/>
              <w:jc w:val="center"/>
              <w:rPr>
                <w:rFonts w:ascii="PT Astra Serif" w:hAnsi="PT Astra Serif"/>
                <w:sz w:val="14"/>
                <w:szCs w:val="14"/>
              </w:rPr>
            </w:pPr>
            <w:r w:rsidRPr="00CC3EDA">
              <w:rPr>
                <w:rFonts w:ascii="PT Astra Serif" w:hAnsi="PT Astra Serif"/>
                <w:sz w:val="14"/>
                <w:szCs w:val="14"/>
              </w:rPr>
              <w:t>(Год)</w:t>
            </w:r>
          </w:p>
        </w:tc>
        <w:tc>
          <w:tcPr>
            <w:tcW w:w="878" w:type="dxa"/>
            <w:gridSpan w:val="2"/>
            <w:tcBorders>
              <w:top w:val="single" w:sz="4" w:space="0" w:color="auto"/>
              <w:left w:val="single" w:sz="4" w:space="0" w:color="auto"/>
              <w:bottom w:val="single" w:sz="4" w:space="0" w:color="auto"/>
              <w:right w:val="single" w:sz="4" w:space="0" w:color="auto"/>
            </w:tcBorders>
          </w:tcPr>
          <w:p w:rsidR="008F4CED" w:rsidRPr="00CC3EDA" w:rsidRDefault="008F4CED" w:rsidP="00717F9D">
            <w:pPr>
              <w:tabs>
                <w:tab w:val="left" w:pos="9072"/>
              </w:tabs>
              <w:autoSpaceDE w:val="0"/>
              <w:autoSpaceDN w:val="0"/>
              <w:adjustRightInd w:val="0"/>
              <w:spacing w:after="0" w:line="240" w:lineRule="auto"/>
              <w:ind w:right="139"/>
              <w:jc w:val="center"/>
              <w:rPr>
                <w:rFonts w:ascii="PT Astra Serif" w:hAnsi="PT Astra Serif"/>
                <w:sz w:val="14"/>
                <w:szCs w:val="14"/>
              </w:rPr>
            </w:pPr>
            <w:r w:rsidRPr="00CC3EDA">
              <w:rPr>
                <w:rFonts w:ascii="PT Astra Serif" w:hAnsi="PT Astra Serif"/>
                <w:sz w:val="14"/>
                <w:szCs w:val="14"/>
              </w:rPr>
              <w:t>(Год)</w:t>
            </w:r>
          </w:p>
        </w:tc>
        <w:tc>
          <w:tcPr>
            <w:tcW w:w="748" w:type="dxa"/>
            <w:gridSpan w:val="2"/>
            <w:tcBorders>
              <w:top w:val="single" w:sz="4" w:space="0" w:color="auto"/>
              <w:left w:val="single" w:sz="4" w:space="0" w:color="auto"/>
              <w:bottom w:val="single" w:sz="4" w:space="0" w:color="auto"/>
              <w:right w:val="single" w:sz="4" w:space="0" w:color="auto"/>
            </w:tcBorders>
          </w:tcPr>
          <w:p w:rsidR="008F4CED" w:rsidRPr="00CC3EDA" w:rsidRDefault="008F4CED" w:rsidP="00717F9D">
            <w:pPr>
              <w:tabs>
                <w:tab w:val="left" w:pos="9072"/>
              </w:tabs>
              <w:autoSpaceDE w:val="0"/>
              <w:autoSpaceDN w:val="0"/>
              <w:adjustRightInd w:val="0"/>
              <w:spacing w:after="0" w:line="240" w:lineRule="auto"/>
              <w:ind w:right="139"/>
              <w:jc w:val="center"/>
              <w:rPr>
                <w:rFonts w:ascii="PT Astra Serif" w:hAnsi="PT Astra Serif"/>
                <w:sz w:val="14"/>
                <w:szCs w:val="14"/>
              </w:rPr>
            </w:pPr>
            <w:r w:rsidRPr="00CC3EDA">
              <w:rPr>
                <w:rFonts w:ascii="PT Astra Serif" w:hAnsi="PT Astra Serif"/>
                <w:sz w:val="14"/>
                <w:szCs w:val="14"/>
              </w:rPr>
              <w:t>(Год)</w:t>
            </w:r>
          </w:p>
        </w:tc>
        <w:tc>
          <w:tcPr>
            <w:tcW w:w="864" w:type="dxa"/>
            <w:gridSpan w:val="2"/>
            <w:tcBorders>
              <w:top w:val="single" w:sz="4" w:space="0" w:color="auto"/>
              <w:left w:val="single" w:sz="4" w:space="0" w:color="auto"/>
              <w:bottom w:val="single" w:sz="4" w:space="0" w:color="auto"/>
              <w:right w:val="single" w:sz="4" w:space="0" w:color="auto"/>
            </w:tcBorders>
          </w:tcPr>
          <w:p w:rsidR="008F4CED" w:rsidRPr="00CC3EDA" w:rsidRDefault="008F4CED" w:rsidP="00717F9D">
            <w:pPr>
              <w:tabs>
                <w:tab w:val="left" w:pos="9072"/>
              </w:tabs>
              <w:autoSpaceDE w:val="0"/>
              <w:autoSpaceDN w:val="0"/>
              <w:adjustRightInd w:val="0"/>
              <w:spacing w:after="0" w:line="240" w:lineRule="auto"/>
              <w:ind w:right="139"/>
              <w:jc w:val="center"/>
              <w:rPr>
                <w:rFonts w:ascii="PT Astra Serif" w:hAnsi="PT Astra Serif"/>
                <w:sz w:val="14"/>
                <w:szCs w:val="14"/>
              </w:rPr>
            </w:pPr>
            <w:r w:rsidRPr="00CC3EDA">
              <w:rPr>
                <w:rFonts w:ascii="PT Astra Serif" w:hAnsi="PT Astra Serif"/>
                <w:sz w:val="14"/>
                <w:szCs w:val="14"/>
              </w:rPr>
              <w:t>(Год)</w:t>
            </w:r>
          </w:p>
        </w:tc>
        <w:tc>
          <w:tcPr>
            <w:tcW w:w="848" w:type="dxa"/>
            <w:gridSpan w:val="2"/>
            <w:tcBorders>
              <w:top w:val="single" w:sz="4" w:space="0" w:color="auto"/>
              <w:left w:val="single" w:sz="4" w:space="0" w:color="auto"/>
              <w:bottom w:val="single" w:sz="4" w:space="0" w:color="auto"/>
              <w:right w:val="single" w:sz="4" w:space="0" w:color="auto"/>
            </w:tcBorders>
          </w:tcPr>
          <w:p w:rsidR="008F4CED" w:rsidRPr="00CC3EDA" w:rsidRDefault="008F4CED" w:rsidP="00717F9D">
            <w:pPr>
              <w:tabs>
                <w:tab w:val="left" w:pos="9072"/>
              </w:tabs>
              <w:autoSpaceDE w:val="0"/>
              <w:autoSpaceDN w:val="0"/>
              <w:adjustRightInd w:val="0"/>
              <w:spacing w:after="0" w:line="240" w:lineRule="auto"/>
              <w:ind w:right="139"/>
              <w:jc w:val="center"/>
              <w:rPr>
                <w:rFonts w:ascii="PT Astra Serif" w:hAnsi="PT Astra Serif"/>
                <w:sz w:val="14"/>
                <w:szCs w:val="14"/>
              </w:rPr>
            </w:pPr>
            <w:r w:rsidRPr="00CC3EDA">
              <w:rPr>
                <w:rFonts w:ascii="PT Astra Serif" w:hAnsi="PT Astra Serif"/>
                <w:sz w:val="14"/>
                <w:szCs w:val="14"/>
              </w:rPr>
              <w:t>(Год)</w:t>
            </w:r>
          </w:p>
        </w:tc>
        <w:tc>
          <w:tcPr>
            <w:tcW w:w="822" w:type="dxa"/>
            <w:gridSpan w:val="2"/>
            <w:tcBorders>
              <w:top w:val="single" w:sz="4" w:space="0" w:color="auto"/>
              <w:left w:val="single" w:sz="4" w:space="0" w:color="auto"/>
              <w:bottom w:val="single" w:sz="4" w:space="0" w:color="auto"/>
              <w:right w:val="single" w:sz="4" w:space="0" w:color="auto"/>
            </w:tcBorders>
          </w:tcPr>
          <w:p w:rsidR="008F4CED" w:rsidRPr="00CC3EDA" w:rsidRDefault="008F4CED" w:rsidP="00717F9D">
            <w:pPr>
              <w:tabs>
                <w:tab w:val="left" w:pos="9072"/>
              </w:tabs>
              <w:autoSpaceDE w:val="0"/>
              <w:autoSpaceDN w:val="0"/>
              <w:adjustRightInd w:val="0"/>
              <w:spacing w:after="0" w:line="240" w:lineRule="auto"/>
              <w:ind w:right="139"/>
              <w:jc w:val="center"/>
              <w:rPr>
                <w:rFonts w:ascii="PT Astra Serif" w:hAnsi="PT Astra Serif"/>
                <w:sz w:val="14"/>
                <w:szCs w:val="14"/>
              </w:rPr>
            </w:pPr>
            <w:r w:rsidRPr="00CC3EDA">
              <w:rPr>
                <w:rFonts w:ascii="PT Astra Serif" w:hAnsi="PT Astra Serif"/>
                <w:sz w:val="14"/>
                <w:szCs w:val="14"/>
              </w:rPr>
              <w:t>(Год)</w:t>
            </w:r>
          </w:p>
        </w:tc>
        <w:tc>
          <w:tcPr>
            <w:tcW w:w="790" w:type="dxa"/>
            <w:gridSpan w:val="2"/>
            <w:tcBorders>
              <w:top w:val="single" w:sz="4" w:space="0" w:color="auto"/>
              <w:left w:val="single" w:sz="4" w:space="0" w:color="auto"/>
              <w:bottom w:val="single" w:sz="4" w:space="0" w:color="auto"/>
              <w:right w:val="single" w:sz="4" w:space="0" w:color="auto"/>
            </w:tcBorders>
          </w:tcPr>
          <w:p w:rsidR="008F4CED" w:rsidRPr="00CC3EDA" w:rsidRDefault="008F4CED" w:rsidP="00717F9D">
            <w:pPr>
              <w:tabs>
                <w:tab w:val="left" w:pos="9072"/>
              </w:tabs>
              <w:autoSpaceDE w:val="0"/>
              <w:autoSpaceDN w:val="0"/>
              <w:adjustRightInd w:val="0"/>
              <w:spacing w:after="0" w:line="240" w:lineRule="auto"/>
              <w:ind w:right="139"/>
              <w:jc w:val="center"/>
              <w:rPr>
                <w:rFonts w:ascii="PT Astra Serif" w:hAnsi="PT Astra Serif"/>
                <w:sz w:val="14"/>
                <w:szCs w:val="14"/>
              </w:rPr>
            </w:pPr>
            <w:r w:rsidRPr="00CC3EDA">
              <w:rPr>
                <w:rFonts w:ascii="PT Astra Serif" w:hAnsi="PT Astra Serif"/>
                <w:sz w:val="14"/>
                <w:szCs w:val="14"/>
              </w:rPr>
              <w:t>(Год)</w:t>
            </w:r>
          </w:p>
        </w:tc>
        <w:tc>
          <w:tcPr>
            <w:tcW w:w="778" w:type="dxa"/>
            <w:gridSpan w:val="2"/>
            <w:tcBorders>
              <w:top w:val="single" w:sz="4" w:space="0" w:color="auto"/>
              <w:left w:val="single" w:sz="4" w:space="0" w:color="auto"/>
              <w:bottom w:val="single" w:sz="4" w:space="0" w:color="auto"/>
              <w:right w:val="single" w:sz="4" w:space="0" w:color="auto"/>
            </w:tcBorders>
          </w:tcPr>
          <w:p w:rsidR="008F4CED" w:rsidRPr="00CC3EDA" w:rsidRDefault="008F4CED" w:rsidP="00717F9D">
            <w:pPr>
              <w:tabs>
                <w:tab w:val="left" w:pos="9072"/>
              </w:tabs>
              <w:autoSpaceDE w:val="0"/>
              <w:autoSpaceDN w:val="0"/>
              <w:adjustRightInd w:val="0"/>
              <w:spacing w:after="0" w:line="240" w:lineRule="auto"/>
              <w:ind w:right="139"/>
              <w:jc w:val="center"/>
              <w:rPr>
                <w:rFonts w:ascii="PT Astra Serif" w:hAnsi="PT Astra Serif"/>
                <w:sz w:val="14"/>
                <w:szCs w:val="14"/>
              </w:rPr>
            </w:pPr>
            <w:r w:rsidRPr="00CC3EDA">
              <w:rPr>
                <w:rFonts w:ascii="PT Astra Serif" w:hAnsi="PT Astra Serif"/>
                <w:sz w:val="14"/>
                <w:szCs w:val="14"/>
              </w:rPr>
              <w:t>(Год)</w:t>
            </w:r>
          </w:p>
        </w:tc>
      </w:tr>
      <w:tr w:rsidR="008F4CED" w:rsidRPr="00CC3EDA" w:rsidTr="005D2CEF">
        <w:tc>
          <w:tcPr>
            <w:tcW w:w="851" w:type="dxa"/>
            <w:vMerge/>
            <w:tcBorders>
              <w:top w:val="single" w:sz="4" w:space="0" w:color="auto"/>
              <w:left w:val="single" w:sz="4" w:space="0" w:color="auto"/>
              <w:bottom w:val="single" w:sz="4" w:space="0" w:color="auto"/>
              <w:right w:val="single" w:sz="4" w:space="0" w:color="auto"/>
            </w:tcBorders>
          </w:tcPr>
          <w:p w:rsidR="008F4CED" w:rsidRPr="00CC3EDA" w:rsidRDefault="008F4CED" w:rsidP="00717F9D">
            <w:pPr>
              <w:tabs>
                <w:tab w:val="left" w:pos="9072"/>
              </w:tabs>
              <w:autoSpaceDE w:val="0"/>
              <w:autoSpaceDN w:val="0"/>
              <w:adjustRightInd w:val="0"/>
              <w:spacing w:after="0" w:line="240" w:lineRule="auto"/>
              <w:ind w:right="139"/>
              <w:jc w:val="right"/>
              <w:rPr>
                <w:rFonts w:ascii="PT Astra Serif" w:hAnsi="PT Astra Serif"/>
                <w:sz w:val="14"/>
                <w:szCs w:val="14"/>
              </w:rPr>
            </w:pPr>
          </w:p>
        </w:tc>
        <w:tc>
          <w:tcPr>
            <w:tcW w:w="709" w:type="dxa"/>
            <w:tcBorders>
              <w:top w:val="single" w:sz="4" w:space="0" w:color="auto"/>
              <w:left w:val="single" w:sz="4" w:space="0" w:color="auto"/>
              <w:bottom w:val="single" w:sz="4" w:space="0" w:color="auto"/>
              <w:right w:val="single" w:sz="4" w:space="0" w:color="auto"/>
            </w:tcBorders>
          </w:tcPr>
          <w:p w:rsidR="008F4CED" w:rsidRPr="00CC3EDA" w:rsidRDefault="008F4CED" w:rsidP="00717F9D">
            <w:pPr>
              <w:tabs>
                <w:tab w:val="left" w:pos="9072"/>
              </w:tabs>
              <w:autoSpaceDE w:val="0"/>
              <w:autoSpaceDN w:val="0"/>
              <w:adjustRightInd w:val="0"/>
              <w:spacing w:after="0" w:line="240" w:lineRule="auto"/>
              <w:ind w:right="139"/>
              <w:jc w:val="center"/>
              <w:rPr>
                <w:rFonts w:ascii="PT Astra Serif" w:hAnsi="PT Astra Serif"/>
                <w:sz w:val="14"/>
                <w:szCs w:val="14"/>
              </w:rPr>
            </w:pPr>
            <w:r w:rsidRPr="00CC3EDA">
              <w:rPr>
                <w:rFonts w:ascii="PT Astra Serif" w:hAnsi="PT Astra Serif"/>
                <w:sz w:val="14"/>
                <w:szCs w:val="14"/>
              </w:rPr>
              <w:t>Бюджет</w:t>
            </w:r>
          </w:p>
          <w:p w:rsidR="008F4CED" w:rsidRPr="00CC3EDA" w:rsidRDefault="008F4CED" w:rsidP="00717F9D">
            <w:pPr>
              <w:tabs>
                <w:tab w:val="left" w:pos="9072"/>
              </w:tabs>
              <w:autoSpaceDE w:val="0"/>
              <w:autoSpaceDN w:val="0"/>
              <w:adjustRightInd w:val="0"/>
              <w:spacing w:after="0" w:line="240" w:lineRule="auto"/>
              <w:ind w:right="139"/>
              <w:jc w:val="center"/>
              <w:rPr>
                <w:rFonts w:ascii="PT Astra Serif" w:hAnsi="PT Astra Serif"/>
                <w:sz w:val="14"/>
                <w:szCs w:val="14"/>
              </w:rPr>
            </w:pPr>
            <w:r w:rsidRPr="00CC3EDA">
              <w:rPr>
                <w:rFonts w:ascii="PT Astra Serif" w:hAnsi="PT Astra Serif"/>
                <w:sz w:val="14"/>
                <w:szCs w:val="14"/>
              </w:rPr>
              <w:t>муниципального округа</w:t>
            </w:r>
          </w:p>
        </w:tc>
        <w:tc>
          <w:tcPr>
            <w:tcW w:w="425" w:type="dxa"/>
            <w:tcBorders>
              <w:top w:val="single" w:sz="4" w:space="0" w:color="auto"/>
              <w:left w:val="single" w:sz="4" w:space="0" w:color="auto"/>
              <w:bottom w:val="single" w:sz="4" w:space="0" w:color="auto"/>
              <w:right w:val="single" w:sz="4" w:space="0" w:color="auto"/>
            </w:tcBorders>
          </w:tcPr>
          <w:p w:rsidR="008F4CED" w:rsidRPr="00CC3EDA" w:rsidRDefault="008F4CED" w:rsidP="00717F9D">
            <w:pPr>
              <w:tabs>
                <w:tab w:val="left" w:pos="9072"/>
              </w:tabs>
              <w:autoSpaceDE w:val="0"/>
              <w:autoSpaceDN w:val="0"/>
              <w:adjustRightInd w:val="0"/>
              <w:spacing w:after="0" w:line="240" w:lineRule="auto"/>
              <w:ind w:right="139"/>
              <w:rPr>
                <w:rFonts w:ascii="PT Astra Serif" w:hAnsi="PT Astra Serif"/>
                <w:sz w:val="14"/>
                <w:szCs w:val="14"/>
              </w:rPr>
            </w:pPr>
          </w:p>
        </w:tc>
        <w:tc>
          <w:tcPr>
            <w:tcW w:w="283" w:type="dxa"/>
            <w:tcBorders>
              <w:top w:val="single" w:sz="4" w:space="0" w:color="auto"/>
              <w:left w:val="single" w:sz="4" w:space="0" w:color="auto"/>
              <w:bottom w:val="single" w:sz="4" w:space="0" w:color="auto"/>
              <w:right w:val="single" w:sz="4" w:space="0" w:color="auto"/>
            </w:tcBorders>
          </w:tcPr>
          <w:p w:rsidR="008F4CED" w:rsidRPr="00CC3EDA" w:rsidRDefault="008F4CED" w:rsidP="00717F9D">
            <w:pPr>
              <w:tabs>
                <w:tab w:val="left" w:pos="9072"/>
              </w:tabs>
              <w:autoSpaceDE w:val="0"/>
              <w:autoSpaceDN w:val="0"/>
              <w:adjustRightInd w:val="0"/>
              <w:spacing w:after="0" w:line="240" w:lineRule="auto"/>
              <w:ind w:right="139"/>
              <w:rPr>
                <w:rFonts w:ascii="PT Astra Serif" w:hAnsi="PT Astra Serif"/>
                <w:sz w:val="14"/>
                <w:szCs w:val="14"/>
              </w:rPr>
            </w:pPr>
          </w:p>
        </w:tc>
        <w:tc>
          <w:tcPr>
            <w:tcW w:w="426" w:type="dxa"/>
            <w:tcBorders>
              <w:top w:val="single" w:sz="4" w:space="0" w:color="auto"/>
              <w:left w:val="single" w:sz="4" w:space="0" w:color="auto"/>
              <w:bottom w:val="single" w:sz="4" w:space="0" w:color="auto"/>
              <w:right w:val="single" w:sz="4" w:space="0" w:color="auto"/>
            </w:tcBorders>
          </w:tcPr>
          <w:p w:rsidR="008F4CED" w:rsidRPr="00CC3EDA" w:rsidRDefault="008F4CED" w:rsidP="00717F9D">
            <w:pPr>
              <w:tabs>
                <w:tab w:val="left" w:pos="9072"/>
              </w:tabs>
              <w:autoSpaceDE w:val="0"/>
              <w:autoSpaceDN w:val="0"/>
              <w:adjustRightInd w:val="0"/>
              <w:spacing w:after="0" w:line="240" w:lineRule="auto"/>
              <w:ind w:right="139"/>
              <w:rPr>
                <w:rFonts w:ascii="PT Astra Serif" w:hAnsi="PT Astra Serif"/>
                <w:sz w:val="14"/>
                <w:szCs w:val="14"/>
              </w:rPr>
            </w:pPr>
          </w:p>
        </w:tc>
        <w:tc>
          <w:tcPr>
            <w:tcW w:w="425" w:type="dxa"/>
            <w:tcBorders>
              <w:top w:val="single" w:sz="4" w:space="0" w:color="auto"/>
              <w:left w:val="single" w:sz="4" w:space="0" w:color="auto"/>
              <w:bottom w:val="single" w:sz="4" w:space="0" w:color="auto"/>
              <w:right w:val="single" w:sz="4" w:space="0" w:color="auto"/>
            </w:tcBorders>
          </w:tcPr>
          <w:p w:rsidR="008F4CED" w:rsidRPr="00CC3EDA" w:rsidRDefault="008F4CED" w:rsidP="00717F9D">
            <w:pPr>
              <w:tabs>
                <w:tab w:val="left" w:pos="9072"/>
              </w:tabs>
              <w:autoSpaceDE w:val="0"/>
              <w:autoSpaceDN w:val="0"/>
              <w:adjustRightInd w:val="0"/>
              <w:spacing w:after="0" w:line="240" w:lineRule="auto"/>
              <w:ind w:right="139"/>
              <w:rPr>
                <w:rFonts w:ascii="PT Astra Serif" w:hAnsi="PT Astra Serif"/>
                <w:sz w:val="14"/>
                <w:szCs w:val="14"/>
              </w:rPr>
            </w:pPr>
          </w:p>
        </w:tc>
        <w:tc>
          <w:tcPr>
            <w:tcW w:w="425" w:type="dxa"/>
            <w:tcBorders>
              <w:top w:val="single" w:sz="4" w:space="0" w:color="auto"/>
              <w:left w:val="single" w:sz="4" w:space="0" w:color="auto"/>
              <w:bottom w:val="single" w:sz="4" w:space="0" w:color="auto"/>
              <w:right w:val="single" w:sz="4" w:space="0" w:color="auto"/>
            </w:tcBorders>
          </w:tcPr>
          <w:p w:rsidR="008F4CED" w:rsidRPr="00CC3EDA" w:rsidRDefault="008F4CED" w:rsidP="00717F9D">
            <w:pPr>
              <w:tabs>
                <w:tab w:val="left" w:pos="9072"/>
              </w:tabs>
              <w:autoSpaceDE w:val="0"/>
              <w:autoSpaceDN w:val="0"/>
              <w:adjustRightInd w:val="0"/>
              <w:spacing w:after="0" w:line="240" w:lineRule="auto"/>
              <w:ind w:right="139"/>
              <w:rPr>
                <w:rFonts w:ascii="PT Astra Serif" w:hAnsi="PT Astra Serif"/>
                <w:sz w:val="14"/>
                <w:szCs w:val="14"/>
              </w:rPr>
            </w:pPr>
          </w:p>
        </w:tc>
        <w:tc>
          <w:tcPr>
            <w:tcW w:w="425" w:type="dxa"/>
            <w:tcBorders>
              <w:top w:val="single" w:sz="4" w:space="0" w:color="auto"/>
              <w:left w:val="single" w:sz="4" w:space="0" w:color="auto"/>
              <w:bottom w:val="single" w:sz="4" w:space="0" w:color="auto"/>
              <w:right w:val="single" w:sz="4" w:space="0" w:color="auto"/>
            </w:tcBorders>
          </w:tcPr>
          <w:p w:rsidR="008F4CED" w:rsidRPr="00CC3EDA" w:rsidRDefault="008F4CED" w:rsidP="00717F9D">
            <w:pPr>
              <w:tabs>
                <w:tab w:val="left" w:pos="9072"/>
              </w:tabs>
              <w:autoSpaceDE w:val="0"/>
              <w:autoSpaceDN w:val="0"/>
              <w:adjustRightInd w:val="0"/>
              <w:spacing w:after="0" w:line="240" w:lineRule="auto"/>
              <w:ind w:right="139"/>
              <w:rPr>
                <w:rFonts w:ascii="PT Astra Serif" w:hAnsi="PT Astra Serif"/>
                <w:sz w:val="14"/>
                <w:szCs w:val="14"/>
              </w:rPr>
            </w:pPr>
          </w:p>
        </w:tc>
        <w:tc>
          <w:tcPr>
            <w:tcW w:w="432" w:type="dxa"/>
            <w:tcBorders>
              <w:top w:val="single" w:sz="4" w:space="0" w:color="auto"/>
              <w:left w:val="single" w:sz="4" w:space="0" w:color="auto"/>
              <w:bottom w:val="single" w:sz="4" w:space="0" w:color="auto"/>
              <w:right w:val="single" w:sz="4" w:space="0" w:color="auto"/>
            </w:tcBorders>
          </w:tcPr>
          <w:p w:rsidR="008F4CED" w:rsidRPr="00CC3EDA" w:rsidRDefault="008F4CED" w:rsidP="00717F9D">
            <w:pPr>
              <w:tabs>
                <w:tab w:val="left" w:pos="9072"/>
              </w:tabs>
              <w:autoSpaceDE w:val="0"/>
              <w:autoSpaceDN w:val="0"/>
              <w:adjustRightInd w:val="0"/>
              <w:spacing w:after="0" w:line="240" w:lineRule="auto"/>
              <w:ind w:right="139"/>
              <w:rPr>
                <w:rFonts w:ascii="PT Astra Serif" w:hAnsi="PT Astra Serif"/>
                <w:sz w:val="14"/>
                <w:szCs w:val="14"/>
              </w:rPr>
            </w:pPr>
          </w:p>
        </w:tc>
        <w:tc>
          <w:tcPr>
            <w:tcW w:w="439" w:type="dxa"/>
            <w:tcBorders>
              <w:top w:val="single" w:sz="4" w:space="0" w:color="auto"/>
              <w:left w:val="single" w:sz="4" w:space="0" w:color="auto"/>
              <w:bottom w:val="single" w:sz="4" w:space="0" w:color="auto"/>
              <w:right w:val="single" w:sz="4" w:space="0" w:color="auto"/>
            </w:tcBorders>
          </w:tcPr>
          <w:p w:rsidR="008F4CED" w:rsidRPr="00CC3EDA" w:rsidRDefault="008F4CED" w:rsidP="00717F9D">
            <w:pPr>
              <w:tabs>
                <w:tab w:val="left" w:pos="9072"/>
              </w:tabs>
              <w:autoSpaceDE w:val="0"/>
              <w:autoSpaceDN w:val="0"/>
              <w:adjustRightInd w:val="0"/>
              <w:spacing w:after="0" w:line="240" w:lineRule="auto"/>
              <w:ind w:right="139"/>
              <w:rPr>
                <w:rFonts w:ascii="PT Astra Serif" w:hAnsi="PT Astra Serif"/>
                <w:sz w:val="14"/>
                <w:szCs w:val="14"/>
              </w:rPr>
            </w:pPr>
          </w:p>
        </w:tc>
        <w:tc>
          <w:tcPr>
            <w:tcW w:w="432" w:type="dxa"/>
            <w:tcBorders>
              <w:top w:val="single" w:sz="4" w:space="0" w:color="auto"/>
              <w:left w:val="single" w:sz="4" w:space="0" w:color="auto"/>
              <w:bottom w:val="single" w:sz="4" w:space="0" w:color="auto"/>
              <w:right w:val="single" w:sz="4" w:space="0" w:color="auto"/>
            </w:tcBorders>
          </w:tcPr>
          <w:p w:rsidR="008F4CED" w:rsidRPr="00CC3EDA" w:rsidRDefault="008F4CED" w:rsidP="00717F9D">
            <w:pPr>
              <w:tabs>
                <w:tab w:val="left" w:pos="9072"/>
              </w:tabs>
              <w:autoSpaceDE w:val="0"/>
              <w:autoSpaceDN w:val="0"/>
              <w:adjustRightInd w:val="0"/>
              <w:spacing w:after="0" w:line="240" w:lineRule="auto"/>
              <w:ind w:right="139"/>
              <w:rPr>
                <w:rFonts w:ascii="PT Astra Serif" w:hAnsi="PT Astra Serif"/>
                <w:sz w:val="14"/>
                <w:szCs w:val="14"/>
              </w:rPr>
            </w:pPr>
          </w:p>
        </w:tc>
        <w:tc>
          <w:tcPr>
            <w:tcW w:w="446" w:type="dxa"/>
            <w:tcBorders>
              <w:top w:val="single" w:sz="4" w:space="0" w:color="auto"/>
              <w:left w:val="single" w:sz="4" w:space="0" w:color="auto"/>
              <w:bottom w:val="single" w:sz="4" w:space="0" w:color="auto"/>
              <w:right w:val="single" w:sz="4" w:space="0" w:color="auto"/>
            </w:tcBorders>
          </w:tcPr>
          <w:p w:rsidR="008F4CED" w:rsidRPr="00CC3EDA" w:rsidRDefault="008F4CED" w:rsidP="00717F9D">
            <w:pPr>
              <w:tabs>
                <w:tab w:val="left" w:pos="9072"/>
              </w:tabs>
              <w:autoSpaceDE w:val="0"/>
              <w:autoSpaceDN w:val="0"/>
              <w:adjustRightInd w:val="0"/>
              <w:spacing w:after="0" w:line="240" w:lineRule="auto"/>
              <w:ind w:right="139"/>
              <w:rPr>
                <w:rFonts w:ascii="PT Astra Serif" w:hAnsi="PT Astra Serif"/>
                <w:sz w:val="14"/>
                <w:szCs w:val="14"/>
              </w:rPr>
            </w:pPr>
          </w:p>
        </w:tc>
        <w:tc>
          <w:tcPr>
            <w:tcW w:w="439" w:type="dxa"/>
            <w:tcBorders>
              <w:top w:val="single" w:sz="4" w:space="0" w:color="auto"/>
              <w:left w:val="single" w:sz="4" w:space="0" w:color="auto"/>
              <w:bottom w:val="single" w:sz="4" w:space="0" w:color="auto"/>
              <w:right w:val="single" w:sz="4" w:space="0" w:color="auto"/>
            </w:tcBorders>
          </w:tcPr>
          <w:p w:rsidR="008F4CED" w:rsidRPr="00CC3EDA" w:rsidRDefault="008F4CED" w:rsidP="00717F9D">
            <w:pPr>
              <w:tabs>
                <w:tab w:val="left" w:pos="9072"/>
              </w:tabs>
              <w:autoSpaceDE w:val="0"/>
              <w:autoSpaceDN w:val="0"/>
              <w:adjustRightInd w:val="0"/>
              <w:spacing w:after="0" w:line="240" w:lineRule="auto"/>
              <w:ind w:right="139"/>
              <w:rPr>
                <w:rFonts w:ascii="PT Astra Serif" w:hAnsi="PT Astra Serif"/>
                <w:sz w:val="14"/>
                <w:szCs w:val="14"/>
              </w:rPr>
            </w:pPr>
          </w:p>
        </w:tc>
        <w:tc>
          <w:tcPr>
            <w:tcW w:w="309" w:type="dxa"/>
            <w:tcBorders>
              <w:top w:val="single" w:sz="4" w:space="0" w:color="auto"/>
              <w:left w:val="single" w:sz="4" w:space="0" w:color="auto"/>
              <w:bottom w:val="single" w:sz="4" w:space="0" w:color="auto"/>
              <w:right w:val="single" w:sz="4" w:space="0" w:color="auto"/>
            </w:tcBorders>
          </w:tcPr>
          <w:p w:rsidR="008F4CED" w:rsidRPr="00CC3EDA" w:rsidRDefault="008F4CED" w:rsidP="00717F9D">
            <w:pPr>
              <w:tabs>
                <w:tab w:val="left" w:pos="9072"/>
              </w:tabs>
              <w:autoSpaceDE w:val="0"/>
              <w:autoSpaceDN w:val="0"/>
              <w:adjustRightInd w:val="0"/>
              <w:spacing w:after="0" w:line="240" w:lineRule="auto"/>
              <w:ind w:right="139"/>
              <w:rPr>
                <w:rFonts w:ascii="PT Astra Serif" w:hAnsi="PT Astra Serif"/>
                <w:sz w:val="14"/>
                <w:szCs w:val="14"/>
              </w:rPr>
            </w:pPr>
          </w:p>
        </w:tc>
        <w:tc>
          <w:tcPr>
            <w:tcW w:w="432" w:type="dxa"/>
            <w:tcBorders>
              <w:top w:val="single" w:sz="4" w:space="0" w:color="auto"/>
              <w:left w:val="single" w:sz="4" w:space="0" w:color="auto"/>
              <w:bottom w:val="single" w:sz="4" w:space="0" w:color="auto"/>
              <w:right w:val="single" w:sz="4" w:space="0" w:color="auto"/>
            </w:tcBorders>
          </w:tcPr>
          <w:p w:rsidR="008F4CED" w:rsidRPr="00CC3EDA" w:rsidRDefault="008F4CED" w:rsidP="00717F9D">
            <w:pPr>
              <w:tabs>
                <w:tab w:val="left" w:pos="9072"/>
              </w:tabs>
              <w:autoSpaceDE w:val="0"/>
              <w:autoSpaceDN w:val="0"/>
              <w:adjustRightInd w:val="0"/>
              <w:spacing w:after="0" w:line="240" w:lineRule="auto"/>
              <w:ind w:right="139"/>
              <w:rPr>
                <w:rFonts w:ascii="PT Astra Serif" w:hAnsi="PT Astra Serif"/>
                <w:sz w:val="14"/>
                <w:szCs w:val="14"/>
              </w:rPr>
            </w:pPr>
          </w:p>
        </w:tc>
        <w:tc>
          <w:tcPr>
            <w:tcW w:w="432" w:type="dxa"/>
            <w:tcBorders>
              <w:top w:val="single" w:sz="4" w:space="0" w:color="auto"/>
              <w:left w:val="single" w:sz="4" w:space="0" w:color="auto"/>
              <w:bottom w:val="single" w:sz="4" w:space="0" w:color="auto"/>
              <w:right w:val="single" w:sz="4" w:space="0" w:color="auto"/>
            </w:tcBorders>
          </w:tcPr>
          <w:p w:rsidR="008F4CED" w:rsidRPr="00CC3EDA" w:rsidRDefault="008F4CED" w:rsidP="00717F9D">
            <w:pPr>
              <w:tabs>
                <w:tab w:val="left" w:pos="9072"/>
              </w:tabs>
              <w:autoSpaceDE w:val="0"/>
              <w:autoSpaceDN w:val="0"/>
              <w:adjustRightInd w:val="0"/>
              <w:spacing w:after="0" w:line="240" w:lineRule="auto"/>
              <w:ind w:right="139"/>
              <w:rPr>
                <w:rFonts w:ascii="PT Astra Serif" w:hAnsi="PT Astra Serif"/>
                <w:sz w:val="14"/>
                <w:szCs w:val="14"/>
              </w:rPr>
            </w:pPr>
          </w:p>
        </w:tc>
        <w:tc>
          <w:tcPr>
            <w:tcW w:w="432" w:type="dxa"/>
            <w:tcBorders>
              <w:top w:val="single" w:sz="4" w:space="0" w:color="auto"/>
              <w:left w:val="single" w:sz="4" w:space="0" w:color="auto"/>
              <w:bottom w:val="single" w:sz="4" w:space="0" w:color="auto"/>
              <w:right w:val="single" w:sz="4" w:space="0" w:color="auto"/>
            </w:tcBorders>
          </w:tcPr>
          <w:p w:rsidR="008F4CED" w:rsidRPr="00CC3EDA" w:rsidRDefault="008F4CED" w:rsidP="00717F9D">
            <w:pPr>
              <w:tabs>
                <w:tab w:val="left" w:pos="9072"/>
              </w:tabs>
              <w:autoSpaceDE w:val="0"/>
              <w:autoSpaceDN w:val="0"/>
              <w:adjustRightInd w:val="0"/>
              <w:spacing w:after="0" w:line="240" w:lineRule="auto"/>
              <w:ind w:right="139"/>
              <w:rPr>
                <w:rFonts w:ascii="PT Astra Serif" w:hAnsi="PT Astra Serif"/>
                <w:sz w:val="14"/>
                <w:szCs w:val="14"/>
              </w:rPr>
            </w:pPr>
          </w:p>
        </w:tc>
        <w:tc>
          <w:tcPr>
            <w:tcW w:w="416" w:type="dxa"/>
            <w:tcBorders>
              <w:top w:val="single" w:sz="4" w:space="0" w:color="auto"/>
              <w:left w:val="single" w:sz="4" w:space="0" w:color="auto"/>
              <w:bottom w:val="single" w:sz="4" w:space="0" w:color="auto"/>
              <w:right w:val="single" w:sz="4" w:space="0" w:color="auto"/>
            </w:tcBorders>
          </w:tcPr>
          <w:p w:rsidR="008F4CED" w:rsidRPr="00CC3EDA" w:rsidRDefault="008F4CED" w:rsidP="00717F9D">
            <w:pPr>
              <w:tabs>
                <w:tab w:val="left" w:pos="9072"/>
              </w:tabs>
              <w:autoSpaceDE w:val="0"/>
              <w:autoSpaceDN w:val="0"/>
              <w:adjustRightInd w:val="0"/>
              <w:spacing w:after="0" w:line="240" w:lineRule="auto"/>
              <w:ind w:right="139"/>
              <w:rPr>
                <w:rFonts w:ascii="PT Astra Serif" w:hAnsi="PT Astra Serif"/>
                <w:sz w:val="14"/>
                <w:szCs w:val="14"/>
              </w:rPr>
            </w:pPr>
          </w:p>
        </w:tc>
        <w:tc>
          <w:tcPr>
            <w:tcW w:w="439" w:type="dxa"/>
            <w:tcBorders>
              <w:top w:val="single" w:sz="4" w:space="0" w:color="auto"/>
              <w:left w:val="single" w:sz="4" w:space="0" w:color="auto"/>
              <w:bottom w:val="single" w:sz="4" w:space="0" w:color="auto"/>
              <w:right w:val="single" w:sz="4" w:space="0" w:color="auto"/>
            </w:tcBorders>
          </w:tcPr>
          <w:p w:rsidR="008F4CED" w:rsidRPr="00CC3EDA" w:rsidRDefault="008F4CED" w:rsidP="00717F9D">
            <w:pPr>
              <w:tabs>
                <w:tab w:val="left" w:pos="9072"/>
              </w:tabs>
              <w:autoSpaceDE w:val="0"/>
              <w:autoSpaceDN w:val="0"/>
              <w:adjustRightInd w:val="0"/>
              <w:spacing w:after="0" w:line="240" w:lineRule="auto"/>
              <w:ind w:right="139"/>
              <w:rPr>
                <w:rFonts w:ascii="PT Astra Serif" w:hAnsi="PT Astra Serif"/>
                <w:sz w:val="14"/>
                <w:szCs w:val="14"/>
              </w:rPr>
            </w:pPr>
          </w:p>
        </w:tc>
        <w:tc>
          <w:tcPr>
            <w:tcW w:w="383" w:type="dxa"/>
            <w:tcBorders>
              <w:top w:val="single" w:sz="4" w:space="0" w:color="auto"/>
              <w:left w:val="single" w:sz="4" w:space="0" w:color="auto"/>
              <w:bottom w:val="single" w:sz="4" w:space="0" w:color="auto"/>
              <w:right w:val="single" w:sz="4" w:space="0" w:color="auto"/>
            </w:tcBorders>
          </w:tcPr>
          <w:p w:rsidR="008F4CED" w:rsidRPr="00CC3EDA" w:rsidRDefault="008F4CED" w:rsidP="00717F9D">
            <w:pPr>
              <w:tabs>
                <w:tab w:val="left" w:pos="9072"/>
              </w:tabs>
              <w:autoSpaceDE w:val="0"/>
              <w:autoSpaceDN w:val="0"/>
              <w:adjustRightInd w:val="0"/>
              <w:spacing w:after="0" w:line="240" w:lineRule="auto"/>
              <w:ind w:right="139"/>
              <w:rPr>
                <w:rFonts w:ascii="PT Astra Serif" w:hAnsi="PT Astra Serif"/>
                <w:sz w:val="14"/>
                <w:szCs w:val="14"/>
              </w:rPr>
            </w:pPr>
          </w:p>
        </w:tc>
        <w:tc>
          <w:tcPr>
            <w:tcW w:w="394" w:type="dxa"/>
            <w:tcBorders>
              <w:top w:val="single" w:sz="4" w:space="0" w:color="auto"/>
              <w:left w:val="single" w:sz="4" w:space="0" w:color="auto"/>
              <w:bottom w:val="single" w:sz="4" w:space="0" w:color="auto"/>
              <w:right w:val="single" w:sz="4" w:space="0" w:color="auto"/>
            </w:tcBorders>
          </w:tcPr>
          <w:p w:rsidR="008F4CED" w:rsidRPr="00CC3EDA" w:rsidRDefault="008F4CED" w:rsidP="00717F9D">
            <w:pPr>
              <w:tabs>
                <w:tab w:val="left" w:pos="9072"/>
              </w:tabs>
              <w:autoSpaceDE w:val="0"/>
              <w:autoSpaceDN w:val="0"/>
              <w:adjustRightInd w:val="0"/>
              <w:spacing w:after="0" w:line="240" w:lineRule="auto"/>
              <w:ind w:right="139"/>
              <w:rPr>
                <w:rFonts w:ascii="PT Astra Serif" w:hAnsi="PT Astra Serif"/>
                <w:sz w:val="14"/>
                <w:szCs w:val="14"/>
              </w:rPr>
            </w:pPr>
          </w:p>
        </w:tc>
        <w:tc>
          <w:tcPr>
            <w:tcW w:w="396" w:type="dxa"/>
            <w:tcBorders>
              <w:top w:val="single" w:sz="4" w:space="0" w:color="auto"/>
              <w:left w:val="single" w:sz="4" w:space="0" w:color="auto"/>
              <w:bottom w:val="single" w:sz="4" w:space="0" w:color="auto"/>
              <w:right w:val="single" w:sz="4" w:space="0" w:color="auto"/>
            </w:tcBorders>
          </w:tcPr>
          <w:p w:rsidR="008F4CED" w:rsidRPr="00CC3EDA" w:rsidRDefault="008F4CED" w:rsidP="00717F9D">
            <w:pPr>
              <w:tabs>
                <w:tab w:val="left" w:pos="9072"/>
              </w:tabs>
              <w:autoSpaceDE w:val="0"/>
              <w:autoSpaceDN w:val="0"/>
              <w:adjustRightInd w:val="0"/>
              <w:spacing w:after="0" w:line="240" w:lineRule="auto"/>
              <w:ind w:right="139"/>
              <w:rPr>
                <w:rFonts w:ascii="PT Astra Serif" w:hAnsi="PT Astra Serif"/>
                <w:sz w:val="14"/>
                <w:szCs w:val="14"/>
              </w:rPr>
            </w:pPr>
          </w:p>
        </w:tc>
        <w:tc>
          <w:tcPr>
            <w:tcW w:w="418" w:type="dxa"/>
            <w:tcBorders>
              <w:top w:val="single" w:sz="4" w:space="0" w:color="auto"/>
              <w:left w:val="single" w:sz="4" w:space="0" w:color="auto"/>
              <w:bottom w:val="single" w:sz="4" w:space="0" w:color="auto"/>
              <w:right w:val="single" w:sz="4" w:space="0" w:color="auto"/>
            </w:tcBorders>
          </w:tcPr>
          <w:p w:rsidR="008F4CED" w:rsidRPr="00CC3EDA" w:rsidRDefault="008F4CED" w:rsidP="00717F9D">
            <w:pPr>
              <w:tabs>
                <w:tab w:val="left" w:pos="9072"/>
              </w:tabs>
              <w:autoSpaceDE w:val="0"/>
              <w:autoSpaceDN w:val="0"/>
              <w:adjustRightInd w:val="0"/>
              <w:spacing w:after="0" w:line="240" w:lineRule="auto"/>
              <w:ind w:right="139"/>
              <w:rPr>
                <w:rFonts w:ascii="PT Astra Serif" w:hAnsi="PT Astra Serif"/>
                <w:sz w:val="14"/>
                <w:szCs w:val="14"/>
              </w:rPr>
            </w:pPr>
          </w:p>
        </w:tc>
        <w:tc>
          <w:tcPr>
            <w:tcW w:w="360" w:type="dxa"/>
            <w:tcBorders>
              <w:top w:val="single" w:sz="4" w:space="0" w:color="auto"/>
              <w:left w:val="single" w:sz="4" w:space="0" w:color="auto"/>
              <w:bottom w:val="single" w:sz="4" w:space="0" w:color="auto"/>
              <w:right w:val="single" w:sz="4" w:space="0" w:color="auto"/>
            </w:tcBorders>
          </w:tcPr>
          <w:p w:rsidR="008F4CED" w:rsidRPr="00CC3EDA" w:rsidRDefault="008F4CED" w:rsidP="00717F9D">
            <w:pPr>
              <w:tabs>
                <w:tab w:val="left" w:pos="9072"/>
              </w:tabs>
              <w:autoSpaceDE w:val="0"/>
              <w:autoSpaceDN w:val="0"/>
              <w:adjustRightInd w:val="0"/>
              <w:spacing w:after="0" w:line="240" w:lineRule="auto"/>
              <w:ind w:right="139"/>
              <w:rPr>
                <w:rFonts w:ascii="PT Astra Serif" w:hAnsi="PT Astra Serif"/>
                <w:sz w:val="14"/>
                <w:szCs w:val="14"/>
              </w:rPr>
            </w:pPr>
          </w:p>
        </w:tc>
      </w:tr>
      <w:tr w:rsidR="008F4CED" w:rsidRPr="00CC3EDA" w:rsidTr="005D2CEF">
        <w:tc>
          <w:tcPr>
            <w:tcW w:w="851" w:type="dxa"/>
            <w:tcBorders>
              <w:top w:val="single" w:sz="4" w:space="0" w:color="auto"/>
              <w:left w:val="single" w:sz="4" w:space="0" w:color="auto"/>
              <w:bottom w:val="single" w:sz="4" w:space="0" w:color="auto"/>
              <w:right w:val="single" w:sz="4" w:space="0" w:color="auto"/>
            </w:tcBorders>
          </w:tcPr>
          <w:p w:rsidR="008F4CED" w:rsidRPr="00CC3EDA" w:rsidRDefault="008F4CED" w:rsidP="00717F9D">
            <w:pPr>
              <w:tabs>
                <w:tab w:val="left" w:pos="9072"/>
              </w:tabs>
              <w:autoSpaceDE w:val="0"/>
              <w:autoSpaceDN w:val="0"/>
              <w:adjustRightInd w:val="0"/>
              <w:spacing w:after="0" w:line="240" w:lineRule="auto"/>
              <w:ind w:right="139"/>
              <w:jc w:val="both"/>
              <w:rPr>
                <w:rFonts w:ascii="PT Astra Serif" w:hAnsi="PT Astra Serif"/>
                <w:sz w:val="14"/>
                <w:szCs w:val="14"/>
              </w:rPr>
            </w:pPr>
            <w:r w:rsidRPr="00CC3EDA">
              <w:rPr>
                <w:rFonts w:ascii="PT Astra Serif" w:hAnsi="PT Astra Serif"/>
                <w:sz w:val="14"/>
                <w:szCs w:val="14"/>
              </w:rPr>
              <w:t>Доходы, в том числе</w:t>
            </w:r>
          </w:p>
        </w:tc>
        <w:tc>
          <w:tcPr>
            <w:tcW w:w="709" w:type="dxa"/>
            <w:tcBorders>
              <w:top w:val="single" w:sz="4" w:space="0" w:color="auto"/>
              <w:left w:val="single" w:sz="4" w:space="0" w:color="auto"/>
              <w:bottom w:val="single" w:sz="4" w:space="0" w:color="auto"/>
              <w:right w:val="single" w:sz="4" w:space="0" w:color="auto"/>
            </w:tcBorders>
          </w:tcPr>
          <w:p w:rsidR="008F4CED" w:rsidRPr="00CC3EDA" w:rsidRDefault="008F4CED" w:rsidP="00717F9D">
            <w:pPr>
              <w:tabs>
                <w:tab w:val="left" w:pos="9072"/>
              </w:tabs>
              <w:autoSpaceDE w:val="0"/>
              <w:autoSpaceDN w:val="0"/>
              <w:adjustRightInd w:val="0"/>
              <w:spacing w:after="0" w:line="240" w:lineRule="auto"/>
              <w:ind w:right="139"/>
              <w:rPr>
                <w:rFonts w:ascii="PT Astra Serif" w:hAnsi="PT Astra Serif"/>
                <w:sz w:val="14"/>
                <w:szCs w:val="14"/>
              </w:rPr>
            </w:pPr>
          </w:p>
        </w:tc>
        <w:tc>
          <w:tcPr>
            <w:tcW w:w="425" w:type="dxa"/>
            <w:tcBorders>
              <w:top w:val="single" w:sz="4" w:space="0" w:color="auto"/>
              <w:left w:val="single" w:sz="4" w:space="0" w:color="auto"/>
              <w:bottom w:val="single" w:sz="4" w:space="0" w:color="auto"/>
              <w:right w:val="single" w:sz="4" w:space="0" w:color="auto"/>
            </w:tcBorders>
          </w:tcPr>
          <w:p w:rsidR="008F4CED" w:rsidRPr="00CC3EDA" w:rsidRDefault="008F4CED" w:rsidP="00717F9D">
            <w:pPr>
              <w:tabs>
                <w:tab w:val="left" w:pos="9072"/>
              </w:tabs>
              <w:autoSpaceDE w:val="0"/>
              <w:autoSpaceDN w:val="0"/>
              <w:adjustRightInd w:val="0"/>
              <w:spacing w:after="0" w:line="240" w:lineRule="auto"/>
              <w:ind w:right="139"/>
              <w:rPr>
                <w:rFonts w:ascii="PT Astra Serif" w:hAnsi="PT Astra Serif"/>
                <w:sz w:val="14"/>
                <w:szCs w:val="14"/>
              </w:rPr>
            </w:pPr>
          </w:p>
        </w:tc>
        <w:tc>
          <w:tcPr>
            <w:tcW w:w="283" w:type="dxa"/>
            <w:tcBorders>
              <w:top w:val="single" w:sz="4" w:space="0" w:color="auto"/>
              <w:left w:val="single" w:sz="4" w:space="0" w:color="auto"/>
              <w:bottom w:val="single" w:sz="4" w:space="0" w:color="auto"/>
              <w:right w:val="single" w:sz="4" w:space="0" w:color="auto"/>
            </w:tcBorders>
          </w:tcPr>
          <w:p w:rsidR="008F4CED" w:rsidRPr="00CC3EDA" w:rsidRDefault="008F4CED" w:rsidP="00717F9D">
            <w:pPr>
              <w:tabs>
                <w:tab w:val="left" w:pos="9072"/>
              </w:tabs>
              <w:autoSpaceDE w:val="0"/>
              <w:autoSpaceDN w:val="0"/>
              <w:adjustRightInd w:val="0"/>
              <w:spacing w:after="0" w:line="240" w:lineRule="auto"/>
              <w:ind w:right="139"/>
              <w:rPr>
                <w:rFonts w:ascii="PT Astra Serif" w:hAnsi="PT Astra Serif"/>
                <w:sz w:val="14"/>
                <w:szCs w:val="14"/>
              </w:rPr>
            </w:pPr>
          </w:p>
        </w:tc>
        <w:tc>
          <w:tcPr>
            <w:tcW w:w="426" w:type="dxa"/>
            <w:tcBorders>
              <w:top w:val="single" w:sz="4" w:space="0" w:color="auto"/>
              <w:left w:val="single" w:sz="4" w:space="0" w:color="auto"/>
              <w:bottom w:val="single" w:sz="4" w:space="0" w:color="auto"/>
              <w:right w:val="single" w:sz="4" w:space="0" w:color="auto"/>
            </w:tcBorders>
          </w:tcPr>
          <w:p w:rsidR="008F4CED" w:rsidRPr="00CC3EDA" w:rsidRDefault="008F4CED" w:rsidP="00717F9D">
            <w:pPr>
              <w:tabs>
                <w:tab w:val="left" w:pos="9072"/>
              </w:tabs>
              <w:autoSpaceDE w:val="0"/>
              <w:autoSpaceDN w:val="0"/>
              <w:adjustRightInd w:val="0"/>
              <w:spacing w:after="0" w:line="240" w:lineRule="auto"/>
              <w:ind w:right="139"/>
              <w:rPr>
                <w:rFonts w:ascii="PT Astra Serif" w:hAnsi="PT Astra Serif"/>
                <w:sz w:val="14"/>
                <w:szCs w:val="14"/>
              </w:rPr>
            </w:pPr>
          </w:p>
        </w:tc>
        <w:tc>
          <w:tcPr>
            <w:tcW w:w="425" w:type="dxa"/>
            <w:tcBorders>
              <w:top w:val="single" w:sz="4" w:space="0" w:color="auto"/>
              <w:left w:val="single" w:sz="4" w:space="0" w:color="auto"/>
              <w:bottom w:val="single" w:sz="4" w:space="0" w:color="auto"/>
              <w:right w:val="single" w:sz="4" w:space="0" w:color="auto"/>
            </w:tcBorders>
          </w:tcPr>
          <w:p w:rsidR="008F4CED" w:rsidRPr="00CC3EDA" w:rsidRDefault="008F4CED" w:rsidP="00717F9D">
            <w:pPr>
              <w:tabs>
                <w:tab w:val="left" w:pos="9072"/>
              </w:tabs>
              <w:autoSpaceDE w:val="0"/>
              <w:autoSpaceDN w:val="0"/>
              <w:adjustRightInd w:val="0"/>
              <w:spacing w:after="0" w:line="240" w:lineRule="auto"/>
              <w:ind w:right="139"/>
              <w:rPr>
                <w:rFonts w:ascii="PT Astra Serif" w:hAnsi="PT Astra Serif"/>
                <w:sz w:val="14"/>
                <w:szCs w:val="14"/>
              </w:rPr>
            </w:pPr>
          </w:p>
        </w:tc>
        <w:tc>
          <w:tcPr>
            <w:tcW w:w="425" w:type="dxa"/>
            <w:tcBorders>
              <w:top w:val="single" w:sz="4" w:space="0" w:color="auto"/>
              <w:left w:val="single" w:sz="4" w:space="0" w:color="auto"/>
              <w:bottom w:val="single" w:sz="4" w:space="0" w:color="auto"/>
              <w:right w:val="single" w:sz="4" w:space="0" w:color="auto"/>
            </w:tcBorders>
          </w:tcPr>
          <w:p w:rsidR="008F4CED" w:rsidRPr="00CC3EDA" w:rsidRDefault="008F4CED" w:rsidP="00717F9D">
            <w:pPr>
              <w:tabs>
                <w:tab w:val="left" w:pos="9072"/>
              </w:tabs>
              <w:autoSpaceDE w:val="0"/>
              <w:autoSpaceDN w:val="0"/>
              <w:adjustRightInd w:val="0"/>
              <w:spacing w:after="0" w:line="240" w:lineRule="auto"/>
              <w:ind w:right="139"/>
              <w:rPr>
                <w:rFonts w:ascii="PT Astra Serif" w:hAnsi="PT Astra Serif"/>
                <w:sz w:val="14"/>
                <w:szCs w:val="14"/>
              </w:rPr>
            </w:pPr>
          </w:p>
        </w:tc>
        <w:tc>
          <w:tcPr>
            <w:tcW w:w="425" w:type="dxa"/>
            <w:tcBorders>
              <w:top w:val="single" w:sz="4" w:space="0" w:color="auto"/>
              <w:left w:val="single" w:sz="4" w:space="0" w:color="auto"/>
              <w:bottom w:val="single" w:sz="4" w:space="0" w:color="auto"/>
              <w:right w:val="single" w:sz="4" w:space="0" w:color="auto"/>
            </w:tcBorders>
          </w:tcPr>
          <w:p w:rsidR="008F4CED" w:rsidRPr="00CC3EDA" w:rsidRDefault="008F4CED" w:rsidP="00717F9D">
            <w:pPr>
              <w:tabs>
                <w:tab w:val="left" w:pos="9072"/>
              </w:tabs>
              <w:autoSpaceDE w:val="0"/>
              <w:autoSpaceDN w:val="0"/>
              <w:adjustRightInd w:val="0"/>
              <w:spacing w:after="0" w:line="240" w:lineRule="auto"/>
              <w:ind w:right="139"/>
              <w:rPr>
                <w:rFonts w:ascii="PT Astra Serif" w:hAnsi="PT Astra Serif"/>
                <w:sz w:val="14"/>
                <w:szCs w:val="14"/>
              </w:rPr>
            </w:pPr>
          </w:p>
        </w:tc>
        <w:tc>
          <w:tcPr>
            <w:tcW w:w="432" w:type="dxa"/>
            <w:tcBorders>
              <w:top w:val="single" w:sz="4" w:space="0" w:color="auto"/>
              <w:left w:val="single" w:sz="4" w:space="0" w:color="auto"/>
              <w:bottom w:val="single" w:sz="4" w:space="0" w:color="auto"/>
              <w:right w:val="single" w:sz="4" w:space="0" w:color="auto"/>
            </w:tcBorders>
          </w:tcPr>
          <w:p w:rsidR="008F4CED" w:rsidRPr="00CC3EDA" w:rsidRDefault="008F4CED" w:rsidP="00717F9D">
            <w:pPr>
              <w:tabs>
                <w:tab w:val="left" w:pos="9072"/>
              </w:tabs>
              <w:autoSpaceDE w:val="0"/>
              <w:autoSpaceDN w:val="0"/>
              <w:adjustRightInd w:val="0"/>
              <w:spacing w:after="0" w:line="240" w:lineRule="auto"/>
              <w:ind w:right="139"/>
              <w:rPr>
                <w:rFonts w:ascii="PT Astra Serif" w:hAnsi="PT Astra Serif"/>
                <w:sz w:val="14"/>
                <w:szCs w:val="14"/>
              </w:rPr>
            </w:pPr>
          </w:p>
        </w:tc>
        <w:tc>
          <w:tcPr>
            <w:tcW w:w="439" w:type="dxa"/>
            <w:tcBorders>
              <w:top w:val="single" w:sz="4" w:space="0" w:color="auto"/>
              <w:left w:val="single" w:sz="4" w:space="0" w:color="auto"/>
              <w:bottom w:val="single" w:sz="4" w:space="0" w:color="auto"/>
              <w:right w:val="single" w:sz="4" w:space="0" w:color="auto"/>
            </w:tcBorders>
          </w:tcPr>
          <w:p w:rsidR="008F4CED" w:rsidRPr="00CC3EDA" w:rsidRDefault="008F4CED" w:rsidP="00717F9D">
            <w:pPr>
              <w:tabs>
                <w:tab w:val="left" w:pos="9072"/>
              </w:tabs>
              <w:autoSpaceDE w:val="0"/>
              <w:autoSpaceDN w:val="0"/>
              <w:adjustRightInd w:val="0"/>
              <w:spacing w:after="0" w:line="240" w:lineRule="auto"/>
              <w:ind w:right="139"/>
              <w:rPr>
                <w:rFonts w:ascii="PT Astra Serif" w:hAnsi="PT Astra Serif"/>
                <w:sz w:val="14"/>
                <w:szCs w:val="14"/>
              </w:rPr>
            </w:pPr>
          </w:p>
        </w:tc>
        <w:tc>
          <w:tcPr>
            <w:tcW w:w="432" w:type="dxa"/>
            <w:tcBorders>
              <w:top w:val="single" w:sz="4" w:space="0" w:color="auto"/>
              <w:left w:val="single" w:sz="4" w:space="0" w:color="auto"/>
              <w:bottom w:val="single" w:sz="4" w:space="0" w:color="auto"/>
              <w:right w:val="single" w:sz="4" w:space="0" w:color="auto"/>
            </w:tcBorders>
          </w:tcPr>
          <w:p w:rsidR="008F4CED" w:rsidRPr="00CC3EDA" w:rsidRDefault="008F4CED" w:rsidP="00717F9D">
            <w:pPr>
              <w:tabs>
                <w:tab w:val="left" w:pos="9072"/>
              </w:tabs>
              <w:autoSpaceDE w:val="0"/>
              <w:autoSpaceDN w:val="0"/>
              <w:adjustRightInd w:val="0"/>
              <w:spacing w:after="0" w:line="240" w:lineRule="auto"/>
              <w:ind w:right="139"/>
              <w:rPr>
                <w:rFonts w:ascii="PT Astra Serif" w:hAnsi="PT Astra Serif"/>
                <w:sz w:val="14"/>
                <w:szCs w:val="14"/>
              </w:rPr>
            </w:pPr>
          </w:p>
        </w:tc>
        <w:tc>
          <w:tcPr>
            <w:tcW w:w="446" w:type="dxa"/>
            <w:tcBorders>
              <w:top w:val="single" w:sz="4" w:space="0" w:color="auto"/>
              <w:left w:val="single" w:sz="4" w:space="0" w:color="auto"/>
              <w:bottom w:val="single" w:sz="4" w:space="0" w:color="auto"/>
              <w:right w:val="single" w:sz="4" w:space="0" w:color="auto"/>
            </w:tcBorders>
          </w:tcPr>
          <w:p w:rsidR="008F4CED" w:rsidRPr="00CC3EDA" w:rsidRDefault="008F4CED" w:rsidP="00717F9D">
            <w:pPr>
              <w:tabs>
                <w:tab w:val="left" w:pos="9072"/>
              </w:tabs>
              <w:autoSpaceDE w:val="0"/>
              <w:autoSpaceDN w:val="0"/>
              <w:adjustRightInd w:val="0"/>
              <w:spacing w:after="0" w:line="240" w:lineRule="auto"/>
              <w:ind w:right="139"/>
              <w:rPr>
                <w:rFonts w:ascii="PT Astra Serif" w:hAnsi="PT Astra Serif"/>
                <w:sz w:val="14"/>
                <w:szCs w:val="14"/>
              </w:rPr>
            </w:pPr>
          </w:p>
        </w:tc>
        <w:tc>
          <w:tcPr>
            <w:tcW w:w="439" w:type="dxa"/>
            <w:tcBorders>
              <w:top w:val="single" w:sz="4" w:space="0" w:color="auto"/>
              <w:left w:val="single" w:sz="4" w:space="0" w:color="auto"/>
              <w:bottom w:val="single" w:sz="4" w:space="0" w:color="auto"/>
              <w:right w:val="single" w:sz="4" w:space="0" w:color="auto"/>
            </w:tcBorders>
          </w:tcPr>
          <w:p w:rsidR="008F4CED" w:rsidRPr="00CC3EDA" w:rsidRDefault="008F4CED" w:rsidP="00717F9D">
            <w:pPr>
              <w:tabs>
                <w:tab w:val="left" w:pos="9072"/>
              </w:tabs>
              <w:autoSpaceDE w:val="0"/>
              <w:autoSpaceDN w:val="0"/>
              <w:adjustRightInd w:val="0"/>
              <w:spacing w:after="0" w:line="240" w:lineRule="auto"/>
              <w:ind w:right="139"/>
              <w:rPr>
                <w:rFonts w:ascii="PT Astra Serif" w:hAnsi="PT Astra Serif"/>
                <w:sz w:val="14"/>
                <w:szCs w:val="14"/>
              </w:rPr>
            </w:pPr>
          </w:p>
        </w:tc>
        <w:tc>
          <w:tcPr>
            <w:tcW w:w="309" w:type="dxa"/>
            <w:tcBorders>
              <w:top w:val="single" w:sz="4" w:space="0" w:color="auto"/>
              <w:left w:val="single" w:sz="4" w:space="0" w:color="auto"/>
              <w:bottom w:val="single" w:sz="4" w:space="0" w:color="auto"/>
              <w:right w:val="single" w:sz="4" w:space="0" w:color="auto"/>
            </w:tcBorders>
          </w:tcPr>
          <w:p w:rsidR="008F4CED" w:rsidRPr="00CC3EDA" w:rsidRDefault="008F4CED" w:rsidP="00717F9D">
            <w:pPr>
              <w:tabs>
                <w:tab w:val="left" w:pos="9072"/>
              </w:tabs>
              <w:autoSpaceDE w:val="0"/>
              <w:autoSpaceDN w:val="0"/>
              <w:adjustRightInd w:val="0"/>
              <w:spacing w:after="0" w:line="240" w:lineRule="auto"/>
              <w:ind w:right="139"/>
              <w:rPr>
                <w:rFonts w:ascii="PT Astra Serif" w:hAnsi="PT Astra Serif"/>
                <w:sz w:val="14"/>
                <w:szCs w:val="14"/>
              </w:rPr>
            </w:pPr>
          </w:p>
        </w:tc>
        <w:tc>
          <w:tcPr>
            <w:tcW w:w="432" w:type="dxa"/>
            <w:tcBorders>
              <w:top w:val="single" w:sz="4" w:space="0" w:color="auto"/>
              <w:left w:val="single" w:sz="4" w:space="0" w:color="auto"/>
              <w:bottom w:val="single" w:sz="4" w:space="0" w:color="auto"/>
              <w:right w:val="single" w:sz="4" w:space="0" w:color="auto"/>
            </w:tcBorders>
          </w:tcPr>
          <w:p w:rsidR="008F4CED" w:rsidRPr="00CC3EDA" w:rsidRDefault="008F4CED" w:rsidP="00717F9D">
            <w:pPr>
              <w:tabs>
                <w:tab w:val="left" w:pos="9072"/>
              </w:tabs>
              <w:autoSpaceDE w:val="0"/>
              <w:autoSpaceDN w:val="0"/>
              <w:adjustRightInd w:val="0"/>
              <w:spacing w:after="0" w:line="240" w:lineRule="auto"/>
              <w:ind w:right="139"/>
              <w:rPr>
                <w:rFonts w:ascii="PT Astra Serif" w:hAnsi="PT Astra Serif"/>
                <w:sz w:val="14"/>
                <w:szCs w:val="14"/>
              </w:rPr>
            </w:pPr>
          </w:p>
        </w:tc>
        <w:tc>
          <w:tcPr>
            <w:tcW w:w="432" w:type="dxa"/>
            <w:tcBorders>
              <w:top w:val="single" w:sz="4" w:space="0" w:color="auto"/>
              <w:left w:val="single" w:sz="4" w:space="0" w:color="auto"/>
              <w:bottom w:val="single" w:sz="4" w:space="0" w:color="auto"/>
              <w:right w:val="single" w:sz="4" w:space="0" w:color="auto"/>
            </w:tcBorders>
          </w:tcPr>
          <w:p w:rsidR="008F4CED" w:rsidRPr="00CC3EDA" w:rsidRDefault="008F4CED" w:rsidP="00717F9D">
            <w:pPr>
              <w:tabs>
                <w:tab w:val="left" w:pos="9072"/>
              </w:tabs>
              <w:autoSpaceDE w:val="0"/>
              <w:autoSpaceDN w:val="0"/>
              <w:adjustRightInd w:val="0"/>
              <w:spacing w:after="0" w:line="240" w:lineRule="auto"/>
              <w:ind w:right="139"/>
              <w:rPr>
                <w:rFonts w:ascii="PT Astra Serif" w:hAnsi="PT Astra Serif"/>
                <w:sz w:val="14"/>
                <w:szCs w:val="14"/>
              </w:rPr>
            </w:pPr>
          </w:p>
        </w:tc>
        <w:tc>
          <w:tcPr>
            <w:tcW w:w="432" w:type="dxa"/>
            <w:tcBorders>
              <w:top w:val="single" w:sz="4" w:space="0" w:color="auto"/>
              <w:left w:val="single" w:sz="4" w:space="0" w:color="auto"/>
              <w:bottom w:val="single" w:sz="4" w:space="0" w:color="auto"/>
              <w:right w:val="single" w:sz="4" w:space="0" w:color="auto"/>
            </w:tcBorders>
          </w:tcPr>
          <w:p w:rsidR="008F4CED" w:rsidRPr="00CC3EDA" w:rsidRDefault="008F4CED" w:rsidP="00717F9D">
            <w:pPr>
              <w:tabs>
                <w:tab w:val="left" w:pos="9072"/>
              </w:tabs>
              <w:autoSpaceDE w:val="0"/>
              <w:autoSpaceDN w:val="0"/>
              <w:adjustRightInd w:val="0"/>
              <w:spacing w:after="0" w:line="240" w:lineRule="auto"/>
              <w:ind w:right="139"/>
              <w:rPr>
                <w:rFonts w:ascii="PT Astra Serif" w:hAnsi="PT Astra Serif"/>
                <w:sz w:val="14"/>
                <w:szCs w:val="14"/>
              </w:rPr>
            </w:pPr>
          </w:p>
        </w:tc>
        <w:tc>
          <w:tcPr>
            <w:tcW w:w="416" w:type="dxa"/>
            <w:tcBorders>
              <w:top w:val="single" w:sz="4" w:space="0" w:color="auto"/>
              <w:left w:val="single" w:sz="4" w:space="0" w:color="auto"/>
              <w:bottom w:val="single" w:sz="4" w:space="0" w:color="auto"/>
              <w:right w:val="single" w:sz="4" w:space="0" w:color="auto"/>
            </w:tcBorders>
          </w:tcPr>
          <w:p w:rsidR="008F4CED" w:rsidRPr="00CC3EDA" w:rsidRDefault="008F4CED" w:rsidP="00717F9D">
            <w:pPr>
              <w:tabs>
                <w:tab w:val="left" w:pos="9072"/>
              </w:tabs>
              <w:autoSpaceDE w:val="0"/>
              <w:autoSpaceDN w:val="0"/>
              <w:adjustRightInd w:val="0"/>
              <w:spacing w:after="0" w:line="240" w:lineRule="auto"/>
              <w:ind w:right="139"/>
              <w:rPr>
                <w:rFonts w:ascii="PT Astra Serif" w:hAnsi="PT Astra Serif"/>
                <w:sz w:val="14"/>
                <w:szCs w:val="14"/>
              </w:rPr>
            </w:pPr>
          </w:p>
        </w:tc>
        <w:tc>
          <w:tcPr>
            <w:tcW w:w="439" w:type="dxa"/>
            <w:tcBorders>
              <w:top w:val="single" w:sz="4" w:space="0" w:color="auto"/>
              <w:left w:val="single" w:sz="4" w:space="0" w:color="auto"/>
              <w:bottom w:val="single" w:sz="4" w:space="0" w:color="auto"/>
              <w:right w:val="single" w:sz="4" w:space="0" w:color="auto"/>
            </w:tcBorders>
          </w:tcPr>
          <w:p w:rsidR="008F4CED" w:rsidRPr="00CC3EDA" w:rsidRDefault="008F4CED" w:rsidP="00717F9D">
            <w:pPr>
              <w:tabs>
                <w:tab w:val="left" w:pos="9072"/>
              </w:tabs>
              <w:autoSpaceDE w:val="0"/>
              <w:autoSpaceDN w:val="0"/>
              <w:adjustRightInd w:val="0"/>
              <w:spacing w:after="0" w:line="240" w:lineRule="auto"/>
              <w:ind w:right="139"/>
              <w:rPr>
                <w:rFonts w:ascii="PT Astra Serif" w:hAnsi="PT Astra Serif"/>
                <w:sz w:val="14"/>
                <w:szCs w:val="14"/>
              </w:rPr>
            </w:pPr>
          </w:p>
        </w:tc>
        <w:tc>
          <w:tcPr>
            <w:tcW w:w="383" w:type="dxa"/>
            <w:tcBorders>
              <w:top w:val="single" w:sz="4" w:space="0" w:color="auto"/>
              <w:left w:val="single" w:sz="4" w:space="0" w:color="auto"/>
              <w:bottom w:val="single" w:sz="4" w:space="0" w:color="auto"/>
              <w:right w:val="single" w:sz="4" w:space="0" w:color="auto"/>
            </w:tcBorders>
          </w:tcPr>
          <w:p w:rsidR="008F4CED" w:rsidRPr="00CC3EDA" w:rsidRDefault="008F4CED" w:rsidP="00717F9D">
            <w:pPr>
              <w:tabs>
                <w:tab w:val="left" w:pos="9072"/>
              </w:tabs>
              <w:autoSpaceDE w:val="0"/>
              <w:autoSpaceDN w:val="0"/>
              <w:adjustRightInd w:val="0"/>
              <w:spacing w:after="0" w:line="240" w:lineRule="auto"/>
              <w:ind w:right="139"/>
              <w:rPr>
                <w:rFonts w:ascii="PT Astra Serif" w:hAnsi="PT Astra Serif"/>
                <w:sz w:val="14"/>
                <w:szCs w:val="14"/>
              </w:rPr>
            </w:pPr>
          </w:p>
        </w:tc>
        <w:tc>
          <w:tcPr>
            <w:tcW w:w="394" w:type="dxa"/>
            <w:tcBorders>
              <w:top w:val="single" w:sz="4" w:space="0" w:color="auto"/>
              <w:left w:val="single" w:sz="4" w:space="0" w:color="auto"/>
              <w:bottom w:val="single" w:sz="4" w:space="0" w:color="auto"/>
              <w:right w:val="single" w:sz="4" w:space="0" w:color="auto"/>
            </w:tcBorders>
          </w:tcPr>
          <w:p w:rsidR="008F4CED" w:rsidRPr="00CC3EDA" w:rsidRDefault="008F4CED" w:rsidP="00717F9D">
            <w:pPr>
              <w:tabs>
                <w:tab w:val="left" w:pos="9072"/>
              </w:tabs>
              <w:autoSpaceDE w:val="0"/>
              <w:autoSpaceDN w:val="0"/>
              <w:adjustRightInd w:val="0"/>
              <w:spacing w:after="0" w:line="240" w:lineRule="auto"/>
              <w:ind w:right="139"/>
              <w:rPr>
                <w:rFonts w:ascii="PT Astra Serif" w:hAnsi="PT Astra Serif"/>
                <w:sz w:val="14"/>
                <w:szCs w:val="14"/>
              </w:rPr>
            </w:pPr>
          </w:p>
        </w:tc>
        <w:tc>
          <w:tcPr>
            <w:tcW w:w="396" w:type="dxa"/>
            <w:tcBorders>
              <w:top w:val="single" w:sz="4" w:space="0" w:color="auto"/>
              <w:left w:val="single" w:sz="4" w:space="0" w:color="auto"/>
              <w:bottom w:val="single" w:sz="4" w:space="0" w:color="auto"/>
              <w:right w:val="single" w:sz="4" w:space="0" w:color="auto"/>
            </w:tcBorders>
          </w:tcPr>
          <w:p w:rsidR="008F4CED" w:rsidRPr="00CC3EDA" w:rsidRDefault="008F4CED" w:rsidP="00717F9D">
            <w:pPr>
              <w:tabs>
                <w:tab w:val="left" w:pos="9072"/>
              </w:tabs>
              <w:autoSpaceDE w:val="0"/>
              <w:autoSpaceDN w:val="0"/>
              <w:adjustRightInd w:val="0"/>
              <w:spacing w:after="0" w:line="240" w:lineRule="auto"/>
              <w:ind w:right="139"/>
              <w:rPr>
                <w:rFonts w:ascii="PT Astra Serif" w:hAnsi="PT Astra Serif"/>
                <w:sz w:val="14"/>
                <w:szCs w:val="14"/>
              </w:rPr>
            </w:pPr>
          </w:p>
        </w:tc>
        <w:tc>
          <w:tcPr>
            <w:tcW w:w="418" w:type="dxa"/>
            <w:tcBorders>
              <w:top w:val="single" w:sz="4" w:space="0" w:color="auto"/>
              <w:left w:val="single" w:sz="4" w:space="0" w:color="auto"/>
              <w:bottom w:val="single" w:sz="4" w:space="0" w:color="auto"/>
              <w:right w:val="single" w:sz="4" w:space="0" w:color="auto"/>
            </w:tcBorders>
          </w:tcPr>
          <w:p w:rsidR="008F4CED" w:rsidRPr="00CC3EDA" w:rsidRDefault="008F4CED" w:rsidP="00717F9D">
            <w:pPr>
              <w:tabs>
                <w:tab w:val="left" w:pos="9072"/>
              </w:tabs>
              <w:autoSpaceDE w:val="0"/>
              <w:autoSpaceDN w:val="0"/>
              <w:adjustRightInd w:val="0"/>
              <w:spacing w:after="0" w:line="240" w:lineRule="auto"/>
              <w:ind w:right="139"/>
              <w:rPr>
                <w:rFonts w:ascii="PT Astra Serif" w:hAnsi="PT Astra Serif"/>
                <w:sz w:val="14"/>
                <w:szCs w:val="14"/>
              </w:rPr>
            </w:pPr>
          </w:p>
        </w:tc>
        <w:tc>
          <w:tcPr>
            <w:tcW w:w="360" w:type="dxa"/>
            <w:tcBorders>
              <w:top w:val="single" w:sz="4" w:space="0" w:color="auto"/>
              <w:left w:val="single" w:sz="4" w:space="0" w:color="auto"/>
              <w:bottom w:val="single" w:sz="4" w:space="0" w:color="auto"/>
              <w:right w:val="single" w:sz="4" w:space="0" w:color="auto"/>
            </w:tcBorders>
          </w:tcPr>
          <w:p w:rsidR="008F4CED" w:rsidRPr="00CC3EDA" w:rsidRDefault="008F4CED" w:rsidP="00717F9D">
            <w:pPr>
              <w:tabs>
                <w:tab w:val="left" w:pos="9072"/>
              </w:tabs>
              <w:autoSpaceDE w:val="0"/>
              <w:autoSpaceDN w:val="0"/>
              <w:adjustRightInd w:val="0"/>
              <w:spacing w:after="0" w:line="240" w:lineRule="auto"/>
              <w:ind w:right="139"/>
              <w:rPr>
                <w:rFonts w:ascii="PT Astra Serif" w:hAnsi="PT Astra Serif"/>
                <w:sz w:val="14"/>
                <w:szCs w:val="14"/>
              </w:rPr>
            </w:pPr>
          </w:p>
        </w:tc>
      </w:tr>
      <w:tr w:rsidR="008F4CED" w:rsidRPr="00CC3EDA" w:rsidTr="005D2CEF">
        <w:tc>
          <w:tcPr>
            <w:tcW w:w="851" w:type="dxa"/>
            <w:tcBorders>
              <w:top w:val="single" w:sz="4" w:space="0" w:color="auto"/>
              <w:left w:val="single" w:sz="4" w:space="0" w:color="auto"/>
              <w:bottom w:val="single" w:sz="4" w:space="0" w:color="auto"/>
              <w:right w:val="single" w:sz="4" w:space="0" w:color="auto"/>
            </w:tcBorders>
          </w:tcPr>
          <w:p w:rsidR="008F4CED" w:rsidRPr="00CC3EDA" w:rsidRDefault="008F4CED" w:rsidP="00717F9D">
            <w:pPr>
              <w:tabs>
                <w:tab w:val="left" w:pos="9072"/>
              </w:tabs>
              <w:autoSpaceDE w:val="0"/>
              <w:autoSpaceDN w:val="0"/>
              <w:adjustRightInd w:val="0"/>
              <w:spacing w:after="0" w:line="240" w:lineRule="auto"/>
              <w:ind w:right="139"/>
              <w:jc w:val="both"/>
              <w:rPr>
                <w:rFonts w:ascii="PT Astra Serif" w:hAnsi="PT Astra Serif"/>
                <w:sz w:val="14"/>
                <w:szCs w:val="14"/>
              </w:rPr>
            </w:pPr>
            <w:r w:rsidRPr="00CC3EDA">
              <w:rPr>
                <w:rFonts w:ascii="PT Astra Serif" w:hAnsi="PT Astra Serif"/>
                <w:sz w:val="14"/>
                <w:szCs w:val="14"/>
              </w:rPr>
              <w:t>налоговые и неналоговые</w:t>
            </w:r>
          </w:p>
        </w:tc>
        <w:tc>
          <w:tcPr>
            <w:tcW w:w="709" w:type="dxa"/>
            <w:tcBorders>
              <w:top w:val="single" w:sz="4" w:space="0" w:color="auto"/>
              <w:left w:val="single" w:sz="4" w:space="0" w:color="auto"/>
              <w:bottom w:val="single" w:sz="4" w:space="0" w:color="auto"/>
              <w:right w:val="single" w:sz="4" w:space="0" w:color="auto"/>
            </w:tcBorders>
          </w:tcPr>
          <w:p w:rsidR="008F4CED" w:rsidRPr="00CC3EDA" w:rsidRDefault="008F4CED" w:rsidP="00717F9D">
            <w:pPr>
              <w:tabs>
                <w:tab w:val="left" w:pos="9072"/>
              </w:tabs>
              <w:autoSpaceDE w:val="0"/>
              <w:autoSpaceDN w:val="0"/>
              <w:adjustRightInd w:val="0"/>
              <w:spacing w:after="0" w:line="240" w:lineRule="auto"/>
              <w:ind w:right="139"/>
              <w:rPr>
                <w:rFonts w:ascii="PT Astra Serif" w:hAnsi="PT Astra Serif"/>
                <w:sz w:val="14"/>
                <w:szCs w:val="14"/>
              </w:rPr>
            </w:pPr>
          </w:p>
        </w:tc>
        <w:tc>
          <w:tcPr>
            <w:tcW w:w="425" w:type="dxa"/>
            <w:tcBorders>
              <w:top w:val="single" w:sz="4" w:space="0" w:color="auto"/>
              <w:left w:val="single" w:sz="4" w:space="0" w:color="auto"/>
              <w:bottom w:val="single" w:sz="4" w:space="0" w:color="auto"/>
              <w:right w:val="single" w:sz="4" w:space="0" w:color="auto"/>
            </w:tcBorders>
          </w:tcPr>
          <w:p w:rsidR="008F4CED" w:rsidRPr="00CC3EDA" w:rsidRDefault="008F4CED" w:rsidP="00717F9D">
            <w:pPr>
              <w:tabs>
                <w:tab w:val="left" w:pos="9072"/>
              </w:tabs>
              <w:autoSpaceDE w:val="0"/>
              <w:autoSpaceDN w:val="0"/>
              <w:adjustRightInd w:val="0"/>
              <w:spacing w:after="0" w:line="240" w:lineRule="auto"/>
              <w:ind w:right="139"/>
              <w:rPr>
                <w:rFonts w:ascii="PT Astra Serif" w:hAnsi="PT Astra Serif"/>
                <w:sz w:val="14"/>
                <w:szCs w:val="14"/>
              </w:rPr>
            </w:pPr>
          </w:p>
        </w:tc>
        <w:tc>
          <w:tcPr>
            <w:tcW w:w="283" w:type="dxa"/>
            <w:tcBorders>
              <w:top w:val="single" w:sz="4" w:space="0" w:color="auto"/>
              <w:left w:val="single" w:sz="4" w:space="0" w:color="auto"/>
              <w:bottom w:val="single" w:sz="4" w:space="0" w:color="auto"/>
              <w:right w:val="single" w:sz="4" w:space="0" w:color="auto"/>
            </w:tcBorders>
          </w:tcPr>
          <w:p w:rsidR="008F4CED" w:rsidRPr="00CC3EDA" w:rsidRDefault="008F4CED" w:rsidP="00717F9D">
            <w:pPr>
              <w:tabs>
                <w:tab w:val="left" w:pos="9072"/>
              </w:tabs>
              <w:autoSpaceDE w:val="0"/>
              <w:autoSpaceDN w:val="0"/>
              <w:adjustRightInd w:val="0"/>
              <w:spacing w:after="0" w:line="240" w:lineRule="auto"/>
              <w:ind w:right="139"/>
              <w:rPr>
                <w:rFonts w:ascii="PT Astra Serif" w:hAnsi="PT Astra Serif"/>
                <w:sz w:val="14"/>
                <w:szCs w:val="14"/>
              </w:rPr>
            </w:pPr>
          </w:p>
        </w:tc>
        <w:tc>
          <w:tcPr>
            <w:tcW w:w="426" w:type="dxa"/>
            <w:tcBorders>
              <w:top w:val="single" w:sz="4" w:space="0" w:color="auto"/>
              <w:left w:val="single" w:sz="4" w:space="0" w:color="auto"/>
              <w:bottom w:val="single" w:sz="4" w:space="0" w:color="auto"/>
              <w:right w:val="single" w:sz="4" w:space="0" w:color="auto"/>
            </w:tcBorders>
          </w:tcPr>
          <w:p w:rsidR="008F4CED" w:rsidRPr="00CC3EDA" w:rsidRDefault="008F4CED" w:rsidP="00717F9D">
            <w:pPr>
              <w:tabs>
                <w:tab w:val="left" w:pos="9072"/>
              </w:tabs>
              <w:autoSpaceDE w:val="0"/>
              <w:autoSpaceDN w:val="0"/>
              <w:adjustRightInd w:val="0"/>
              <w:spacing w:after="0" w:line="240" w:lineRule="auto"/>
              <w:ind w:right="139"/>
              <w:rPr>
                <w:rFonts w:ascii="PT Astra Serif" w:hAnsi="PT Astra Serif"/>
                <w:sz w:val="14"/>
                <w:szCs w:val="14"/>
              </w:rPr>
            </w:pPr>
          </w:p>
        </w:tc>
        <w:tc>
          <w:tcPr>
            <w:tcW w:w="425" w:type="dxa"/>
            <w:tcBorders>
              <w:top w:val="single" w:sz="4" w:space="0" w:color="auto"/>
              <w:left w:val="single" w:sz="4" w:space="0" w:color="auto"/>
              <w:bottom w:val="single" w:sz="4" w:space="0" w:color="auto"/>
              <w:right w:val="single" w:sz="4" w:space="0" w:color="auto"/>
            </w:tcBorders>
          </w:tcPr>
          <w:p w:rsidR="008F4CED" w:rsidRPr="00CC3EDA" w:rsidRDefault="008F4CED" w:rsidP="00717F9D">
            <w:pPr>
              <w:tabs>
                <w:tab w:val="left" w:pos="9072"/>
              </w:tabs>
              <w:autoSpaceDE w:val="0"/>
              <w:autoSpaceDN w:val="0"/>
              <w:adjustRightInd w:val="0"/>
              <w:spacing w:after="0" w:line="240" w:lineRule="auto"/>
              <w:ind w:right="139"/>
              <w:rPr>
                <w:rFonts w:ascii="PT Astra Serif" w:hAnsi="PT Astra Serif"/>
                <w:sz w:val="14"/>
                <w:szCs w:val="14"/>
              </w:rPr>
            </w:pPr>
          </w:p>
        </w:tc>
        <w:tc>
          <w:tcPr>
            <w:tcW w:w="425" w:type="dxa"/>
            <w:tcBorders>
              <w:top w:val="single" w:sz="4" w:space="0" w:color="auto"/>
              <w:left w:val="single" w:sz="4" w:space="0" w:color="auto"/>
              <w:bottom w:val="single" w:sz="4" w:space="0" w:color="auto"/>
              <w:right w:val="single" w:sz="4" w:space="0" w:color="auto"/>
            </w:tcBorders>
          </w:tcPr>
          <w:p w:rsidR="008F4CED" w:rsidRPr="00CC3EDA" w:rsidRDefault="008F4CED" w:rsidP="00717F9D">
            <w:pPr>
              <w:tabs>
                <w:tab w:val="left" w:pos="9072"/>
              </w:tabs>
              <w:autoSpaceDE w:val="0"/>
              <w:autoSpaceDN w:val="0"/>
              <w:adjustRightInd w:val="0"/>
              <w:spacing w:after="0" w:line="240" w:lineRule="auto"/>
              <w:ind w:right="139"/>
              <w:rPr>
                <w:rFonts w:ascii="PT Astra Serif" w:hAnsi="PT Astra Serif"/>
                <w:sz w:val="14"/>
                <w:szCs w:val="14"/>
              </w:rPr>
            </w:pPr>
          </w:p>
        </w:tc>
        <w:tc>
          <w:tcPr>
            <w:tcW w:w="425" w:type="dxa"/>
            <w:tcBorders>
              <w:top w:val="single" w:sz="4" w:space="0" w:color="auto"/>
              <w:left w:val="single" w:sz="4" w:space="0" w:color="auto"/>
              <w:bottom w:val="single" w:sz="4" w:space="0" w:color="auto"/>
              <w:right w:val="single" w:sz="4" w:space="0" w:color="auto"/>
            </w:tcBorders>
          </w:tcPr>
          <w:p w:rsidR="008F4CED" w:rsidRPr="00CC3EDA" w:rsidRDefault="008F4CED" w:rsidP="00717F9D">
            <w:pPr>
              <w:tabs>
                <w:tab w:val="left" w:pos="9072"/>
              </w:tabs>
              <w:autoSpaceDE w:val="0"/>
              <w:autoSpaceDN w:val="0"/>
              <w:adjustRightInd w:val="0"/>
              <w:spacing w:after="0" w:line="240" w:lineRule="auto"/>
              <w:ind w:right="139"/>
              <w:rPr>
                <w:rFonts w:ascii="PT Astra Serif" w:hAnsi="PT Astra Serif"/>
                <w:sz w:val="14"/>
                <w:szCs w:val="14"/>
              </w:rPr>
            </w:pPr>
          </w:p>
        </w:tc>
        <w:tc>
          <w:tcPr>
            <w:tcW w:w="432" w:type="dxa"/>
            <w:tcBorders>
              <w:top w:val="single" w:sz="4" w:space="0" w:color="auto"/>
              <w:left w:val="single" w:sz="4" w:space="0" w:color="auto"/>
              <w:bottom w:val="single" w:sz="4" w:space="0" w:color="auto"/>
              <w:right w:val="single" w:sz="4" w:space="0" w:color="auto"/>
            </w:tcBorders>
          </w:tcPr>
          <w:p w:rsidR="008F4CED" w:rsidRPr="00CC3EDA" w:rsidRDefault="008F4CED" w:rsidP="00717F9D">
            <w:pPr>
              <w:tabs>
                <w:tab w:val="left" w:pos="9072"/>
              </w:tabs>
              <w:autoSpaceDE w:val="0"/>
              <w:autoSpaceDN w:val="0"/>
              <w:adjustRightInd w:val="0"/>
              <w:spacing w:after="0" w:line="240" w:lineRule="auto"/>
              <w:ind w:right="139"/>
              <w:rPr>
                <w:rFonts w:ascii="PT Astra Serif" w:hAnsi="PT Astra Serif"/>
                <w:sz w:val="14"/>
                <w:szCs w:val="14"/>
              </w:rPr>
            </w:pPr>
          </w:p>
        </w:tc>
        <w:tc>
          <w:tcPr>
            <w:tcW w:w="439" w:type="dxa"/>
            <w:tcBorders>
              <w:top w:val="single" w:sz="4" w:space="0" w:color="auto"/>
              <w:left w:val="single" w:sz="4" w:space="0" w:color="auto"/>
              <w:bottom w:val="single" w:sz="4" w:space="0" w:color="auto"/>
              <w:right w:val="single" w:sz="4" w:space="0" w:color="auto"/>
            </w:tcBorders>
          </w:tcPr>
          <w:p w:rsidR="008F4CED" w:rsidRPr="00CC3EDA" w:rsidRDefault="008F4CED" w:rsidP="00717F9D">
            <w:pPr>
              <w:tabs>
                <w:tab w:val="left" w:pos="9072"/>
              </w:tabs>
              <w:autoSpaceDE w:val="0"/>
              <w:autoSpaceDN w:val="0"/>
              <w:adjustRightInd w:val="0"/>
              <w:spacing w:after="0" w:line="240" w:lineRule="auto"/>
              <w:ind w:right="139"/>
              <w:rPr>
                <w:rFonts w:ascii="PT Astra Serif" w:hAnsi="PT Astra Serif"/>
                <w:sz w:val="14"/>
                <w:szCs w:val="14"/>
              </w:rPr>
            </w:pPr>
          </w:p>
        </w:tc>
        <w:tc>
          <w:tcPr>
            <w:tcW w:w="432" w:type="dxa"/>
            <w:tcBorders>
              <w:top w:val="single" w:sz="4" w:space="0" w:color="auto"/>
              <w:left w:val="single" w:sz="4" w:space="0" w:color="auto"/>
              <w:bottom w:val="single" w:sz="4" w:space="0" w:color="auto"/>
              <w:right w:val="single" w:sz="4" w:space="0" w:color="auto"/>
            </w:tcBorders>
          </w:tcPr>
          <w:p w:rsidR="008F4CED" w:rsidRPr="00CC3EDA" w:rsidRDefault="008F4CED" w:rsidP="00717F9D">
            <w:pPr>
              <w:tabs>
                <w:tab w:val="left" w:pos="9072"/>
              </w:tabs>
              <w:autoSpaceDE w:val="0"/>
              <w:autoSpaceDN w:val="0"/>
              <w:adjustRightInd w:val="0"/>
              <w:spacing w:after="0" w:line="240" w:lineRule="auto"/>
              <w:ind w:right="139"/>
              <w:rPr>
                <w:rFonts w:ascii="PT Astra Serif" w:hAnsi="PT Astra Serif"/>
                <w:sz w:val="14"/>
                <w:szCs w:val="14"/>
              </w:rPr>
            </w:pPr>
          </w:p>
        </w:tc>
        <w:tc>
          <w:tcPr>
            <w:tcW w:w="446" w:type="dxa"/>
            <w:tcBorders>
              <w:top w:val="single" w:sz="4" w:space="0" w:color="auto"/>
              <w:left w:val="single" w:sz="4" w:space="0" w:color="auto"/>
              <w:bottom w:val="single" w:sz="4" w:space="0" w:color="auto"/>
              <w:right w:val="single" w:sz="4" w:space="0" w:color="auto"/>
            </w:tcBorders>
          </w:tcPr>
          <w:p w:rsidR="008F4CED" w:rsidRPr="00CC3EDA" w:rsidRDefault="008F4CED" w:rsidP="00717F9D">
            <w:pPr>
              <w:tabs>
                <w:tab w:val="left" w:pos="9072"/>
              </w:tabs>
              <w:autoSpaceDE w:val="0"/>
              <w:autoSpaceDN w:val="0"/>
              <w:adjustRightInd w:val="0"/>
              <w:spacing w:after="0" w:line="240" w:lineRule="auto"/>
              <w:ind w:right="139"/>
              <w:rPr>
                <w:rFonts w:ascii="PT Astra Serif" w:hAnsi="PT Astra Serif"/>
                <w:sz w:val="14"/>
                <w:szCs w:val="14"/>
              </w:rPr>
            </w:pPr>
          </w:p>
        </w:tc>
        <w:tc>
          <w:tcPr>
            <w:tcW w:w="439" w:type="dxa"/>
            <w:tcBorders>
              <w:top w:val="single" w:sz="4" w:space="0" w:color="auto"/>
              <w:left w:val="single" w:sz="4" w:space="0" w:color="auto"/>
              <w:bottom w:val="single" w:sz="4" w:space="0" w:color="auto"/>
              <w:right w:val="single" w:sz="4" w:space="0" w:color="auto"/>
            </w:tcBorders>
          </w:tcPr>
          <w:p w:rsidR="008F4CED" w:rsidRPr="00CC3EDA" w:rsidRDefault="008F4CED" w:rsidP="00717F9D">
            <w:pPr>
              <w:tabs>
                <w:tab w:val="left" w:pos="9072"/>
              </w:tabs>
              <w:autoSpaceDE w:val="0"/>
              <w:autoSpaceDN w:val="0"/>
              <w:adjustRightInd w:val="0"/>
              <w:spacing w:after="0" w:line="240" w:lineRule="auto"/>
              <w:ind w:right="139"/>
              <w:rPr>
                <w:rFonts w:ascii="PT Astra Serif" w:hAnsi="PT Astra Serif"/>
                <w:sz w:val="14"/>
                <w:szCs w:val="14"/>
              </w:rPr>
            </w:pPr>
          </w:p>
        </w:tc>
        <w:tc>
          <w:tcPr>
            <w:tcW w:w="309" w:type="dxa"/>
            <w:tcBorders>
              <w:top w:val="single" w:sz="4" w:space="0" w:color="auto"/>
              <w:left w:val="single" w:sz="4" w:space="0" w:color="auto"/>
              <w:bottom w:val="single" w:sz="4" w:space="0" w:color="auto"/>
              <w:right w:val="single" w:sz="4" w:space="0" w:color="auto"/>
            </w:tcBorders>
          </w:tcPr>
          <w:p w:rsidR="008F4CED" w:rsidRPr="00CC3EDA" w:rsidRDefault="008F4CED" w:rsidP="00717F9D">
            <w:pPr>
              <w:tabs>
                <w:tab w:val="left" w:pos="9072"/>
              </w:tabs>
              <w:autoSpaceDE w:val="0"/>
              <w:autoSpaceDN w:val="0"/>
              <w:adjustRightInd w:val="0"/>
              <w:spacing w:after="0" w:line="240" w:lineRule="auto"/>
              <w:ind w:right="139"/>
              <w:rPr>
                <w:rFonts w:ascii="PT Astra Serif" w:hAnsi="PT Astra Serif"/>
                <w:sz w:val="14"/>
                <w:szCs w:val="14"/>
              </w:rPr>
            </w:pPr>
          </w:p>
        </w:tc>
        <w:tc>
          <w:tcPr>
            <w:tcW w:w="432" w:type="dxa"/>
            <w:tcBorders>
              <w:top w:val="single" w:sz="4" w:space="0" w:color="auto"/>
              <w:left w:val="single" w:sz="4" w:space="0" w:color="auto"/>
              <w:bottom w:val="single" w:sz="4" w:space="0" w:color="auto"/>
              <w:right w:val="single" w:sz="4" w:space="0" w:color="auto"/>
            </w:tcBorders>
          </w:tcPr>
          <w:p w:rsidR="008F4CED" w:rsidRPr="00CC3EDA" w:rsidRDefault="008F4CED" w:rsidP="00717F9D">
            <w:pPr>
              <w:tabs>
                <w:tab w:val="left" w:pos="9072"/>
              </w:tabs>
              <w:autoSpaceDE w:val="0"/>
              <w:autoSpaceDN w:val="0"/>
              <w:adjustRightInd w:val="0"/>
              <w:spacing w:after="0" w:line="240" w:lineRule="auto"/>
              <w:ind w:right="139"/>
              <w:rPr>
                <w:rFonts w:ascii="PT Astra Serif" w:hAnsi="PT Astra Serif"/>
                <w:sz w:val="14"/>
                <w:szCs w:val="14"/>
              </w:rPr>
            </w:pPr>
          </w:p>
        </w:tc>
        <w:tc>
          <w:tcPr>
            <w:tcW w:w="432" w:type="dxa"/>
            <w:tcBorders>
              <w:top w:val="single" w:sz="4" w:space="0" w:color="auto"/>
              <w:left w:val="single" w:sz="4" w:space="0" w:color="auto"/>
              <w:bottom w:val="single" w:sz="4" w:space="0" w:color="auto"/>
              <w:right w:val="single" w:sz="4" w:space="0" w:color="auto"/>
            </w:tcBorders>
          </w:tcPr>
          <w:p w:rsidR="008F4CED" w:rsidRPr="00CC3EDA" w:rsidRDefault="008F4CED" w:rsidP="00717F9D">
            <w:pPr>
              <w:tabs>
                <w:tab w:val="left" w:pos="9072"/>
              </w:tabs>
              <w:autoSpaceDE w:val="0"/>
              <w:autoSpaceDN w:val="0"/>
              <w:adjustRightInd w:val="0"/>
              <w:spacing w:after="0" w:line="240" w:lineRule="auto"/>
              <w:ind w:right="139"/>
              <w:rPr>
                <w:rFonts w:ascii="PT Astra Serif" w:hAnsi="PT Astra Serif"/>
                <w:sz w:val="14"/>
                <w:szCs w:val="14"/>
              </w:rPr>
            </w:pPr>
          </w:p>
        </w:tc>
        <w:tc>
          <w:tcPr>
            <w:tcW w:w="432" w:type="dxa"/>
            <w:tcBorders>
              <w:top w:val="single" w:sz="4" w:space="0" w:color="auto"/>
              <w:left w:val="single" w:sz="4" w:space="0" w:color="auto"/>
              <w:bottom w:val="single" w:sz="4" w:space="0" w:color="auto"/>
              <w:right w:val="single" w:sz="4" w:space="0" w:color="auto"/>
            </w:tcBorders>
          </w:tcPr>
          <w:p w:rsidR="008F4CED" w:rsidRPr="00CC3EDA" w:rsidRDefault="008F4CED" w:rsidP="00717F9D">
            <w:pPr>
              <w:tabs>
                <w:tab w:val="left" w:pos="9072"/>
              </w:tabs>
              <w:autoSpaceDE w:val="0"/>
              <w:autoSpaceDN w:val="0"/>
              <w:adjustRightInd w:val="0"/>
              <w:spacing w:after="0" w:line="240" w:lineRule="auto"/>
              <w:ind w:right="139"/>
              <w:rPr>
                <w:rFonts w:ascii="PT Astra Serif" w:hAnsi="PT Astra Serif"/>
                <w:sz w:val="14"/>
                <w:szCs w:val="14"/>
              </w:rPr>
            </w:pPr>
          </w:p>
        </w:tc>
        <w:tc>
          <w:tcPr>
            <w:tcW w:w="416" w:type="dxa"/>
            <w:tcBorders>
              <w:top w:val="single" w:sz="4" w:space="0" w:color="auto"/>
              <w:left w:val="single" w:sz="4" w:space="0" w:color="auto"/>
              <w:bottom w:val="single" w:sz="4" w:space="0" w:color="auto"/>
              <w:right w:val="single" w:sz="4" w:space="0" w:color="auto"/>
            </w:tcBorders>
          </w:tcPr>
          <w:p w:rsidR="008F4CED" w:rsidRPr="00CC3EDA" w:rsidRDefault="008F4CED" w:rsidP="00717F9D">
            <w:pPr>
              <w:tabs>
                <w:tab w:val="left" w:pos="9072"/>
              </w:tabs>
              <w:autoSpaceDE w:val="0"/>
              <w:autoSpaceDN w:val="0"/>
              <w:adjustRightInd w:val="0"/>
              <w:spacing w:after="0" w:line="240" w:lineRule="auto"/>
              <w:ind w:right="139"/>
              <w:rPr>
                <w:rFonts w:ascii="PT Astra Serif" w:hAnsi="PT Astra Serif"/>
                <w:sz w:val="14"/>
                <w:szCs w:val="14"/>
              </w:rPr>
            </w:pPr>
          </w:p>
        </w:tc>
        <w:tc>
          <w:tcPr>
            <w:tcW w:w="439" w:type="dxa"/>
            <w:tcBorders>
              <w:top w:val="single" w:sz="4" w:space="0" w:color="auto"/>
              <w:left w:val="single" w:sz="4" w:space="0" w:color="auto"/>
              <w:bottom w:val="single" w:sz="4" w:space="0" w:color="auto"/>
              <w:right w:val="single" w:sz="4" w:space="0" w:color="auto"/>
            </w:tcBorders>
          </w:tcPr>
          <w:p w:rsidR="008F4CED" w:rsidRPr="00CC3EDA" w:rsidRDefault="008F4CED" w:rsidP="00717F9D">
            <w:pPr>
              <w:tabs>
                <w:tab w:val="left" w:pos="9072"/>
              </w:tabs>
              <w:autoSpaceDE w:val="0"/>
              <w:autoSpaceDN w:val="0"/>
              <w:adjustRightInd w:val="0"/>
              <w:spacing w:after="0" w:line="240" w:lineRule="auto"/>
              <w:ind w:right="139"/>
              <w:rPr>
                <w:rFonts w:ascii="PT Astra Serif" w:hAnsi="PT Astra Serif"/>
                <w:sz w:val="14"/>
                <w:szCs w:val="14"/>
              </w:rPr>
            </w:pPr>
          </w:p>
        </w:tc>
        <w:tc>
          <w:tcPr>
            <w:tcW w:w="383" w:type="dxa"/>
            <w:tcBorders>
              <w:top w:val="single" w:sz="4" w:space="0" w:color="auto"/>
              <w:left w:val="single" w:sz="4" w:space="0" w:color="auto"/>
              <w:bottom w:val="single" w:sz="4" w:space="0" w:color="auto"/>
              <w:right w:val="single" w:sz="4" w:space="0" w:color="auto"/>
            </w:tcBorders>
          </w:tcPr>
          <w:p w:rsidR="008F4CED" w:rsidRPr="00CC3EDA" w:rsidRDefault="008F4CED" w:rsidP="00717F9D">
            <w:pPr>
              <w:tabs>
                <w:tab w:val="left" w:pos="9072"/>
              </w:tabs>
              <w:autoSpaceDE w:val="0"/>
              <w:autoSpaceDN w:val="0"/>
              <w:adjustRightInd w:val="0"/>
              <w:spacing w:after="0" w:line="240" w:lineRule="auto"/>
              <w:ind w:right="139"/>
              <w:rPr>
                <w:rFonts w:ascii="PT Astra Serif" w:hAnsi="PT Astra Serif"/>
                <w:sz w:val="14"/>
                <w:szCs w:val="14"/>
              </w:rPr>
            </w:pPr>
          </w:p>
        </w:tc>
        <w:tc>
          <w:tcPr>
            <w:tcW w:w="394" w:type="dxa"/>
            <w:tcBorders>
              <w:top w:val="single" w:sz="4" w:space="0" w:color="auto"/>
              <w:left w:val="single" w:sz="4" w:space="0" w:color="auto"/>
              <w:bottom w:val="single" w:sz="4" w:space="0" w:color="auto"/>
              <w:right w:val="single" w:sz="4" w:space="0" w:color="auto"/>
            </w:tcBorders>
          </w:tcPr>
          <w:p w:rsidR="008F4CED" w:rsidRPr="00CC3EDA" w:rsidRDefault="008F4CED" w:rsidP="00717F9D">
            <w:pPr>
              <w:tabs>
                <w:tab w:val="left" w:pos="9072"/>
              </w:tabs>
              <w:autoSpaceDE w:val="0"/>
              <w:autoSpaceDN w:val="0"/>
              <w:adjustRightInd w:val="0"/>
              <w:spacing w:after="0" w:line="240" w:lineRule="auto"/>
              <w:ind w:right="139"/>
              <w:rPr>
                <w:rFonts w:ascii="PT Astra Serif" w:hAnsi="PT Astra Serif"/>
                <w:sz w:val="14"/>
                <w:szCs w:val="14"/>
              </w:rPr>
            </w:pPr>
          </w:p>
        </w:tc>
        <w:tc>
          <w:tcPr>
            <w:tcW w:w="396" w:type="dxa"/>
            <w:tcBorders>
              <w:top w:val="single" w:sz="4" w:space="0" w:color="auto"/>
              <w:left w:val="single" w:sz="4" w:space="0" w:color="auto"/>
              <w:bottom w:val="single" w:sz="4" w:space="0" w:color="auto"/>
              <w:right w:val="single" w:sz="4" w:space="0" w:color="auto"/>
            </w:tcBorders>
          </w:tcPr>
          <w:p w:rsidR="008F4CED" w:rsidRPr="00CC3EDA" w:rsidRDefault="008F4CED" w:rsidP="00717F9D">
            <w:pPr>
              <w:tabs>
                <w:tab w:val="left" w:pos="9072"/>
              </w:tabs>
              <w:autoSpaceDE w:val="0"/>
              <w:autoSpaceDN w:val="0"/>
              <w:adjustRightInd w:val="0"/>
              <w:spacing w:after="0" w:line="240" w:lineRule="auto"/>
              <w:ind w:right="139"/>
              <w:rPr>
                <w:rFonts w:ascii="PT Astra Serif" w:hAnsi="PT Astra Serif"/>
                <w:sz w:val="14"/>
                <w:szCs w:val="14"/>
              </w:rPr>
            </w:pPr>
          </w:p>
        </w:tc>
        <w:tc>
          <w:tcPr>
            <w:tcW w:w="418" w:type="dxa"/>
            <w:tcBorders>
              <w:top w:val="single" w:sz="4" w:space="0" w:color="auto"/>
              <w:left w:val="single" w:sz="4" w:space="0" w:color="auto"/>
              <w:bottom w:val="single" w:sz="4" w:space="0" w:color="auto"/>
              <w:right w:val="single" w:sz="4" w:space="0" w:color="auto"/>
            </w:tcBorders>
          </w:tcPr>
          <w:p w:rsidR="008F4CED" w:rsidRPr="00CC3EDA" w:rsidRDefault="008F4CED" w:rsidP="00717F9D">
            <w:pPr>
              <w:tabs>
                <w:tab w:val="left" w:pos="9072"/>
              </w:tabs>
              <w:autoSpaceDE w:val="0"/>
              <w:autoSpaceDN w:val="0"/>
              <w:adjustRightInd w:val="0"/>
              <w:spacing w:after="0" w:line="240" w:lineRule="auto"/>
              <w:ind w:right="139"/>
              <w:rPr>
                <w:rFonts w:ascii="PT Astra Serif" w:hAnsi="PT Astra Serif"/>
                <w:sz w:val="14"/>
                <w:szCs w:val="14"/>
              </w:rPr>
            </w:pPr>
          </w:p>
        </w:tc>
        <w:tc>
          <w:tcPr>
            <w:tcW w:w="360" w:type="dxa"/>
            <w:tcBorders>
              <w:top w:val="single" w:sz="4" w:space="0" w:color="auto"/>
              <w:left w:val="single" w:sz="4" w:space="0" w:color="auto"/>
              <w:bottom w:val="single" w:sz="4" w:space="0" w:color="auto"/>
              <w:right w:val="single" w:sz="4" w:space="0" w:color="auto"/>
            </w:tcBorders>
          </w:tcPr>
          <w:p w:rsidR="008F4CED" w:rsidRPr="00CC3EDA" w:rsidRDefault="008F4CED" w:rsidP="00717F9D">
            <w:pPr>
              <w:tabs>
                <w:tab w:val="left" w:pos="9072"/>
              </w:tabs>
              <w:autoSpaceDE w:val="0"/>
              <w:autoSpaceDN w:val="0"/>
              <w:adjustRightInd w:val="0"/>
              <w:spacing w:after="0" w:line="240" w:lineRule="auto"/>
              <w:ind w:right="139"/>
              <w:rPr>
                <w:rFonts w:ascii="PT Astra Serif" w:hAnsi="PT Astra Serif"/>
                <w:sz w:val="14"/>
                <w:szCs w:val="14"/>
              </w:rPr>
            </w:pPr>
          </w:p>
        </w:tc>
      </w:tr>
      <w:tr w:rsidR="008F4CED" w:rsidRPr="00CC3EDA" w:rsidTr="005D2CEF">
        <w:tc>
          <w:tcPr>
            <w:tcW w:w="851" w:type="dxa"/>
            <w:tcBorders>
              <w:top w:val="single" w:sz="4" w:space="0" w:color="auto"/>
              <w:left w:val="single" w:sz="4" w:space="0" w:color="auto"/>
              <w:bottom w:val="single" w:sz="4" w:space="0" w:color="auto"/>
              <w:right w:val="single" w:sz="4" w:space="0" w:color="auto"/>
            </w:tcBorders>
          </w:tcPr>
          <w:p w:rsidR="008F4CED" w:rsidRPr="00CC3EDA" w:rsidRDefault="008F4CED" w:rsidP="00717F9D">
            <w:pPr>
              <w:tabs>
                <w:tab w:val="left" w:pos="9072"/>
              </w:tabs>
              <w:autoSpaceDE w:val="0"/>
              <w:autoSpaceDN w:val="0"/>
              <w:adjustRightInd w:val="0"/>
              <w:spacing w:after="0" w:line="240" w:lineRule="auto"/>
              <w:ind w:right="139"/>
              <w:jc w:val="both"/>
              <w:rPr>
                <w:rFonts w:ascii="PT Astra Serif" w:hAnsi="PT Astra Serif"/>
                <w:sz w:val="14"/>
                <w:szCs w:val="14"/>
              </w:rPr>
            </w:pPr>
            <w:r w:rsidRPr="00CC3EDA">
              <w:rPr>
                <w:rFonts w:ascii="PT Astra Serif" w:hAnsi="PT Astra Serif"/>
                <w:sz w:val="14"/>
                <w:szCs w:val="14"/>
              </w:rPr>
              <w:t>безвозмездные перечисления</w:t>
            </w:r>
          </w:p>
        </w:tc>
        <w:tc>
          <w:tcPr>
            <w:tcW w:w="709" w:type="dxa"/>
            <w:tcBorders>
              <w:top w:val="single" w:sz="4" w:space="0" w:color="auto"/>
              <w:left w:val="single" w:sz="4" w:space="0" w:color="auto"/>
              <w:bottom w:val="single" w:sz="4" w:space="0" w:color="auto"/>
              <w:right w:val="single" w:sz="4" w:space="0" w:color="auto"/>
            </w:tcBorders>
          </w:tcPr>
          <w:p w:rsidR="008F4CED" w:rsidRPr="00CC3EDA" w:rsidRDefault="008F4CED" w:rsidP="00717F9D">
            <w:pPr>
              <w:tabs>
                <w:tab w:val="left" w:pos="9072"/>
              </w:tabs>
              <w:autoSpaceDE w:val="0"/>
              <w:autoSpaceDN w:val="0"/>
              <w:adjustRightInd w:val="0"/>
              <w:spacing w:after="0" w:line="240" w:lineRule="auto"/>
              <w:ind w:right="139"/>
              <w:rPr>
                <w:rFonts w:ascii="PT Astra Serif" w:hAnsi="PT Astra Serif"/>
                <w:sz w:val="14"/>
                <w:szCs w:val="14"/>
              </w:rPr>
            </w:pPr>
          </w:p>
        </w:tc>
        <w:tc>
          <w:tcPr>
            <w:tcW w:w="425" w:type="dxa"/>
            <w:tcBorders>
              <w:top w:val="single" w:sz="4" w:space="0" w:color="auto"/>
              <w:left w:val="single" w:sz="4" w:space="0" w:color="auto"/>
              <w:bottom w:val="single" w:sz="4" w:space="0" w:color="auto"/>
              <w:right w:val="single" w:sz="4" w:space="0" w:color="auto"/>
            </w:tcBorders>
          </w:tcPr>
          <w:p w:rsidR="008F4CED" w:rsidRPr="00CC3EDA" w:rsidRDefault="008F4CED" w:rsidP="00717F9D">
            <w:pPr>
              <w:tabs>
                <w:tab w:val="left" w:pos="9072"/>
              </w:tabs>
              <w:autoSpaceDE w:val="0"/>
              <w:autoSpaceDN w:val="0"/>
              <w:adjustRightInd w:val="0"/>
              <w:spacing w:after="0" w:line="240" w:lineRule="auto"/>
              <w:ind w:right="139"/>
              <w:rPr>
                <w:rFonts w:ascii="PT Astra Serif" w:hAnsi="PT Astra Serif"/>
                <w:sz w:val="14"/>
                <w:szCs w:val="14"/>
              </w:rPr>
            </w:pPr>
          </w:p>
        </w:tc>
        <w:tc>
          <w:tcPr>
            <w:tcW w:w="283" w:type="dxa"/>
            <w:tcBorders>
              <w:top w:val="single" w:sz="4" w:space="0" w:color="auto"/>
              <w:left w:val="single" w:sz="4" w:space="0" w:color="auto"/>
              <w:bottom w:val="single" w:sz="4" w:space="0" w:color="auto"/>
              <w:right w:val="single" w:sz="4" w:space="0" w:color="auto"/>
            </w:tcBorders>
          </w:tcPr>
          <w:p w:rsidR="008F4CED" w:rsidRPr="00CC3EDA" w:rsidRDefault="008F4CED" w:rsidP="00717F9D">
            <w:pPr>
              <w:tabs>
                <w:tab w:val="left" w:pos="9072"/>
              </w:tabs>
              <w:autoSpaceDE w:val="0"/>
              <w:autoSpaceDN w:val="0"/>
              <w:adjustRightInd w:val="0"/>
              <w:spacing w:after="0" w:line="240" w:lineRule="auto"/>
              <w:ind w:right="139"/>
              <w:rPr>
                <w:rFonts w:ascii="PT Astra Serif" w:hAnsi="PT Astra Serif"/>
                <w:sz w:val="14"/>
                <w:szCs w:val="14"/>
              </w:rPr>
            </w:pPr>
          </w:p>
        </w:tc>
        <w:tc>
          <w:tcPr>
            <w:tcW w:w="426" w:type="dxa"/>
            <w:tcBorders>
              <w:top w:val="single" w:sz="4" w:space="0" w:color="auto"/>
              <w:left w:val="single" w:sz="4" w:space="0" w:color="auto"/>
              <w:bottom w:val="single" w:sz="4" w:space="0" w:color="auto"/>
              <w:right w:val="single" w:sz="4" w:space="0" w:color="auto"/>
            </w:tcBorders>
          </w:tcPr>
          <w:p w:rsidR="008F4CED" w:rsidRPr="00CC3EDA" w:rsidRDefault="008F4CED" w:rsidP="00717F9D">
            <w:pPr>
              <w:tabs>
                <w:tab w:val="left" w:pos="9072"/>
              </w:tabs>
              <w:autoSpaceDE w:val="0"/>
              <w:autoSpaceDN w:val="0"/>
              <w:adjustRightInd w:val="0"/>
              <w:spacing w:after="0" w:line="240" w:lineRule="auto"/>
              <w:ind w:right="139"/>
              <w:rPr>
                <w:rFonts w:ascii="PT Astra Serif" w:hAnsi="PT Astra Serif"/>
                <w:sz w:val="14"/>
                <w:szCs w:val="14"/>
              </w:rPr>
            </w:pPr>
          </w:p>
        </w:tc>
        <w:tc>
          <w:tcPr>
            <w:tcW w:w="425" w:type="dxa"/>
            <w:tcBorders>
              <w:top w:val="single" w:sz="4" w:space="0" w:color="auto"/>
              <w:left w:val="single" w:sz="4" w:space="0" w:color="auto"/>
              <w:bottom w:val="single" w:sz="4" w:space="0" w:color="auto"/>
              <w:right w:val="single" w:sz="4" w:space="0" w:color="auto"/>
            </w:tcBorders>
          </w:tcPr>
          <w:p w:rsidR="008F4CED" w:rsidRPr="00CC3EDA" w:rsidRDefault="008F4CED" w:rsidP="00717F9D">
            <w:pPr>
              <w:tabs>
                <w:tab w:val="left" w:pos="9072"/>
              </w:tabs>
              <w:autoSpaceDE w:val="0"/>
              <w:autoSpaceDN w:val="0"/>
              <w:adjustRightInd w:val="0"/>
              <w:spacing w:after="0" w:line="240" w:lineRule="auto"/>
              <w:ind w:right="139"/>
              <w:rPr>
                <w:rFonts w:ascii="PT Astra Serif" w:hAnsi="PT Astra Serif"/>
                <w:sz w:val="14"/>
                <w:szCs w:val="14"/>
              </w:rPr>
            </w:pPr>
          </w:p>
        </w:tc>
        <w:tc>
          <w:tcPr>
            <w:tcW w:w="425" w:type="dxa"/>
            <w:tcBorders>
              <w:top w:val="single" w:sz="4" w:space="0" w:color="auto"/>
              <w:left w:val="single" w:sz="4" w:space="0" w:color="auto"/>
              <w:bottom w:val="single" w:sz="4" w:space="0" w:color="auto"/>
              <w:right w:val="single" w:sz="4" w:space="0" w:color="auto"/>
            </w:tcBorders>
          </w:tcPr>
          <w:p w:rsidR="008F4CED" w:rsidRPr="00CC3EDA" w:rsidRDefault="008F4CED" w:rsidP="00717F9D">
            <w:pPr>
              <w:tabs>
                <w:tab w:val="left" w:pos="9072"/>
              </w:tabs>
              <w:autoSpaceDE w:val="0"/>
              <w:autoSpaceDN w:val="0"/>
              <w:adjustRightInd w:val="0"/>
              <w:spacing w:after="0" w:line="240" w:lineRule="auto"/>
              <w:ind w:right="139"/>
              <w:rPr>
                <w:rFonts w:ascii="PT Astra Serif" w:hAnsi="PT Astra Serif"/>
                <w:sz w:val="14"/>
                <w:szCs w:val="14"/>
              </w:rPr>
            </w:pPr>
          </w:p>
        </w:tc>
        <w:tc>
          <w:tcPr>
            <w:tcW w:w="425" w:type="dxa"/>
            <w:tcBorders>
              <w:top w:val="single" w:sz="4" w:space="0" w:color="auto"/>
              <w:left w:val="single" w:sz="4" w:space="0" w:color="auto"/>
              <w:bottom w:val="single" w:sz="4" w:space="0" w:color="auto"/>
              <w:right w:val="single" w:sz="4" w:space="0" w:color="auto"/>
            </w:tcBorders>
          </w:tcPr>
          <w:p w:rsidR="008F4CED" w:rsidRPr="00CC3EDA" w:rsidRDefault="008F4CED" w:rsidP="00717F9D">
            <w:pPr>
              <w:tabs>
                <w:tab w:val="left" w:pos="9072"/>
              </w:tabs>
              <w:autoSpaceDE w:val="0"/>
              <w:autoSpaceDN w:val="0"/>
              <w:adjustRightInd w:val="0"/>
              <w:spacing w:after="0" w:line="240" w:lineRule="auto"/>
              <w:ind w:right="139"/>
              <w:rPr>
                <w:rFonts w:ascii="PT Astra Serif" w:hAnsi="PT Astra Serif"/>
                <w:sz w:val="14"/>
                <w:szCs w:val="14"/>
              </w:rPr>
            </w:pPr>
          </w:p>
        </w:tc>
        <w:tc>
          <w:tcPr>
            <w:tcW w:w="432" w:type="dxa"/>
            <w:tcBorders>
              <w:top w:val="single" w:sz="4" w:space="0" w:color="auto"/>
              <w:left w:val="single" w:sz="4" w:space="0" w:color="auto"/>
              <w:bottom w:val="single" w:sz="4" w:space="0" w:color="auto"/>
              <w:right w:val="single" w:sz="4" w:space="0" w:color="auto"/>
            </w:tcBorders>
          </w:tcPr>
          <w:p w:rsidR="008F4CED" w:rsidRPr="00CC3EDA" w:rsidRDefault="008F4CED" w:rsidP="00717F9D">
            <w:pPr>
              <w:tabs>
                <w:tab w:val="left" w:pos="9072"/>
              </w:tabs>
              <w:autoSpaceDE w:val="0"/>
              <w:autoSpaceDN w:val="0"/>
              <w:adjustRightInd w:val="0"/>
              <w:spacing w:after="0" w:line="240" w:lineRule="auto"/>
              <w:ind w:right="139"/>
              <w:rPr>
                <w:rFonts w:ascii="PT Astra Serif" w:hAnsi="PT Astra Serif"/>
                <w:sz w:val="14"/>
                <w:szCs w:val="14"/>
              </w:rPr>
            </w:pPr>
          </w:p>
        </w:tc>
        <w:tc>
          <w:tcPr>
            <w:tcW w:w="439" w:type="dxa"/>
            <w:tcBorders>
              <w:top w:val="single" w:sz="4" w:space="0" w:color="auto"/>
              <w:left w:val="single" w:sz="4" w:space="0" w:color="auto"/>
              <w:bottom w:val="single" w:sz="4" w:space="0" w:color="auto"/>
              <w:right w:val="single" w:sz="4" w:space="0" w:color="auto"/>
            </w:tcBorders>
          </w:tcPr>
          <w:p w:rsidR="008F4CED" w:rsidRPr="00CC3EDA" w:rsidRDefault="008F4CED" w:rsidP="00717F9D">
            <w:pPr>
              <w:tabs>
                <w:tab w:val="left" w:pos="9072"/>
              </w:tabs>
              <w:autoSpaceDE w:val="0"/>
              <w:autoSpaceDN w:val="0"/>
              <w:adjustRightInd w:val="0"/>
              <w:spacing w:after="0" w:line="240" w:lineRule="auto"/>
              <w:ind w:right="139"/>
              <w:rPr>
                <w:rFonts w:ascii="PT Astra Serif" w:hAnsi="PT Astra Serif"/>
                <w:sz w:val="14"/>
                <w:szCs w:val="14"/>
              </w:rPr>
            </w:pPr>
          </w:p>
        </w:tc>
        <w:tc>
          <w:tcPr>
            <w:tcW w:w="432" w:type="dxa"/>
            <w:tcBorders>
              <w:top w:val="single" w:sz="4" w:space="0" w:color="auto"/>
              <w:left w:val="single" w:sz="4" w:space="0" w:color="auto"/>
              <w:bottom w:val="single" w:sz="4" w:space="0" w:color="auto"/>
              <w:right w:val="single" w:sz="4" w:space="0" w:color="auto"/>
            </w:tcBorders>
          </w:tcPr>
          <w:p w:rsidR="008F4CED" w:rsidRPr="00CC3EDA" w:rsidRDefault="008F4CED" w:rsidP="00717F9D">
            <w:pPr>
              <w:tabs>
                <w:tab w:val="left" w:pos="9072"/>
              </w:tabs>
              <w:autoSpaceDE w:val="0"/>
              <w:autoSpaceDN w:val="0"/>
              <w:adjustRightInd w:val="0"/>
              <w:spacing w:after="0" w:line="240" w:lineRule="auto"/>
              <w:ind w:right="139"/>
              <w:rPr>
                <w:rFonts w:ascii="PT Astra Serif" w:hAnsi="PT Astra Serif"/>
                <w:sz w:val="14"/>
                <w:szCs w:val="14"/>
              </w:rPr>
            </w:pPr>
          </w:p>
        </w:tc>
        <w:tc>
          <w:tcPr>
            <w:tcW w:w="446" w:type="dxa"/>
            <w:tcBorders>
              <w:top w:val="single" w:sz="4" w:space="0" w:color="auto"/>
              <w:left w:val="single" w:sz="4" w:space="0" w:color="auto"/>
              <w:bottom w:val="single" w:sz="4" w:space="0" w:color="auto"/>
              <w:right w:val="single" w:sz="4" w:space="0" w:color="auto"/>
            </w:tcBorders>
          </w:tcPr>
          <w:p w:rsidR="008F4CED" w:rsidRPr="00CC3EDA" w:rsidRDefault="008F4CED" w:rsidP="00717F9D">
            <w:pPr>
              <w:tabs>
                <w:tab w:val="left" w:pos="9072"/>
              </w:tabs>
              <w:autoSpaceDE w:val="0"/>
              <w:autoSpaceDN w:val="0"/>
              <w:adjustRightInd w:val="0"/>
              <w:spacing w:after="0" w:line="240" w:lineRule="auto"/>
              <w:ind w:right="139"/>
              <w:rPr>
                <w:rFonts w:ascii="PT Astra Serif" w:hAnsi="PT Astra Serif"/>
                <w:sz w:val="14"/>
                <w:szCs w:val="14"/>
              </w:rPr>
            </w:pPr>
          </w:p>
        </w:tc>
        <w:tc>
          <w:tcPr>
            <w:tcW w:w="439" w:type="dxa"/>
            <w:tcBorders>
              <w:top w:val="single" w:sz="4" w:space="0" w:color="auto"/>
              <w:left w:val="single" w:sz="4" w:space="0" w:color="auto"/>
              <w:bottom w:val="single" w:sz="4" w:space="0" w:color="auto"/>
              <w:right w:val="single" w:sz="4" w:space="0" w:color="auto"/>
            </w:tcBorders>
          </w:tcPr>
          <w:p w:rsidR="008F4CED" w:rsidRPr="00CC3EDA" w:rsidRDefault="008F4CED" w:rsidP="00717F9D">
            <w:pPr>
              <w:tabs>
                <w:tab w:val="left" w:pos="9072"/>
              </w:tabs>
              <w:autoSpaceDE w:val="0"/>
              <w:autoSpaceDN w:val="0"/>
              <w:adjustRightInd w:val="0"/>
              <w:spacing w:after="0" w:line="240" w:lineRule="auto"/>
              <w:ind w:right="139"/>
              <w:rPr>
                <w:rFonts w:ascii="PT Astra Serif" w:hAnsi="PT Astra Serif"/>
                <w:sz w:val="14"/>
                <w:szCs w:val="14"/>
              </w:rPr>
            </w:pPr>
          </w:p>
        </w:tc>
        <w:tc>
          <w:tcPr>
            <w:tcW w:w="309" w:type="dxa"/>
            <w:tcBorders>
              <w:top w:val="single" w:sz="4" w:space="0" w:color="auto"/>
              <w:left w:val="single" w:sz="4" w:space="0" w:color="auto"/>
              <w:bottom w:val="single" w:sz="4" w:space="0" w:color="auto"/>
              <w:right w:val="single" w:sz="4" w:space="0" w:color="auto"/>
            </w:tcBorders>
          </w:tcPr>
          <w:p w:rsidR="008F4CED" w:rsidRPr="00CC3EDA" w:rsidRDefault="008F4CED" w:rsidP="00717F9D">
            <w:pPr>
              <w:tabs>
                <w:tab w:val="left" w:pos="9072"/>
              </w:tabs>
              <w:autoSpaceDE w:val="0"/>
              <w:autoSpaceDN w:val="0"/>
              <w:adjustRightInd w:val="0"/>
              <w:spacing w:after="0" w:line="240" w:lineRule="auto"/>
              <w:ind w:right="139"/>
              <w:rPr>
                <w:rFonts w:ascii="PT Astra Serif" w:hAnsi="PT Astra Serif"/>
                <w:sz w:val="14"/>
                <w:szCs w:val="14"/>
              </w:rPr>
            </w:pPr>
          </w:p>
        </w:tc>
        <w:tc>
          <w:tcPr>
            <w:tcW w:w="432" w:type="dxa"/>
            <w:tcBorders>
              <w:top w:val="single" w:sz="4" w:space="0" w:color="auto"/>
              <w:left w:val="single" w:sz="4" w:space="0" w:color="auto"/>
              <w:bottom w:val="single" w:sz="4" w:space="0" w:color="auto"/>
              <w:right w:val="single" w:sz="4" w:space="0" w:color="auto"/>
            </w:tcBorders>
          </w:tcPr>
          <w:p w:rsidR="008F4CED" w:rsidRPr="00CC3EDA" w:rsidRDefault="008F4CED" w:rsidP="00717F9D">
            <w:pPr>
              <w:tabs>
                <w:tab w:val="left" w:pos="9072"/>
              </w:tabs>
              <w:autoSpaceDE w:val="0"/>
              <w:autoSpaceDN w:val="0"/>
              <w:adjustRightInd w:val="0"/>
              <w:spacing w:after="0" w:line="240" w:lineRule="auto"/>
              <w:ind w:right="139"/>
              <w:rPr>
                <w:rFonts w:ascii="PT Astra Serif" w:hAnsi="PT Astra Serif"/>
                <w:sz w:val="14"/>
                <w:szCs w:val="14"/>
              </w:rPr>
            </w:pPr>
          </w:p>
        </w:tc>
        <w:tc>
          <w:tcPr>
            <w:tcW w:w="432" w:type="dxa"/>
            <w:tcBorders>
              <w:top w:val="single" w:sz="4" w:space="0" w:color="auto"/>
              <w:left w:val="single" w:sz="4" w:space="0" w:color="auto"/>
              <w:bottom w:val="single" w:sz="4" w:space="0" w:color="auto"/>
              <w:right w:val="single" w:sz="4" w:space="0" w:color="auto"/>
            </w:tcBorders>
          </w:tcPr>
          <w:p w:rsidR="008F4CED" w:rsidRPr="00CC3EDA" w:rsidRDefault="008F4CED" w:rsidP="00717F9D">
            <w:pPr>
              <w:tabs>
                <w:tab w:val="left" w:pos="9072"/>
              </w:tabs>
              <w:autoSpaceDE w:val="0"/>
              <w:autoSpaceDN w:val="0"/>
              <w:adjustRightInd w:val="0"/>
              <w:spacing w:after="0" w:line="240" w:lineRule="auto"/>
              <w:ind w:right="139"/>
              <w:rPr>
                <w:rFonts w:ascii="PT Astra Serif" w:hAnsi="PT Astra Serif"/>
                <w:sz w:val="14"/>
                <w:szCs w:val="14"/>
              </w:rPr>
            </w:pPr>
          </w:p>
        </w:tc>
        <w:tc>
          <w:tcPr>
            <w:tcW w:w="432" w:type="dxa"/>
            <w:tcBorders>
              <w:top w:val="single" w:sz="4" w:space="0" w:color="auto"/>
              <w:left w:val="single" w:sz="4" w:space="0" w:color="auto"/>
              <w:bottom w:val="single" w:sz="4" w:space="0" w:color="auto"/>
              <w:right w:val="single" w:sz="4" w:space="0" w:color="auto"/>
            </w:tcBorders>
          </w:tcPr>
          <w:p w:rsidR="008F4CED" w:rsidRPr="00CC3EDA" w:rsidRDefault="008F4CED" w:rsidP="00717F9D">
            <w:pPr>
              <w:tabs>
                <w:tab w:val="left" w:pos="9072"/>
              </w:tabs>
              <w:autoSpaceDE w:val="0"/>
              <w:autoSpaceDN w:val="0"/>
              <w:adjustRightInd w:val="0"/>
              <w:spacing w:after="0" w:line="240" w:lineRule="auto"/>
              <w:ind w:right="139"/>
              <w:rPr>
                <w:rFonts w:ascii="PT Astra Serif" w:hAnsi="PT Astra Serif"/>
                <w:sz w:val="14"/>
                <w:szCs w:val="14"/>
              </w:rPr>
            </w:pPr>
          </w:p>
        </w:tc>
        <w:tc>
          <w:tcPr>
            <w:tcW w:w="416" w:type="dxa"/>
            <w:tcBorders>
              <w:top w:val="single" w:sz="4" w:space="0" w:color="auto"/>
              <w:left w:val="single" w:sz="4" w:space="0" w:color="auto"/>
              <w:bottom w:val="single" w:sz="4" w:space="0" w:color="auto"/>
              <w:right w:val="single" w:sz="4" w:space="0" w:color="auto"/>
            </w:tcBorders>
          </w:tcPr>
          <w:p w:rsidR="008F4CED" w:rsidRPr="00CC3EDA" w:rsidRDefault="008F4CED" w:rsidP="00717F9D">
            <w:pPr>
              <w:tabs>
                <w:tab w:val="left" w:pos="9072"/>
              </w:tabs>
              <w:autoSpaceDE w:val="0"/>
              <w:autoSpaceDN w:val="0"/>
              <w:adjustRightInd w:val="0"/>
              <w:spacing w:after="0" w:line="240" w:lineRule="auto"/>
              <w:ind w:right="139"/>
              <w:rPr>
                <w:rFonts w:ascii="PT Astra Serif" w:hAnsi="PT Astra Serif"/>
                <w:sz w:val="14"/>
                <w:szCs w:val="14"/>
              </w:rPr>
            </w:pPr>
          </w:p>
        </w:tc>
        <w:tc>
          <w:tcPr>
            <w:tcW w:w="439" w:type="dxa"/>
            <w:tcBorders>
              <w:top w:val="single" w:sz="4" w:space="0" w:color="auto"/>
              <w:left w:val="single" w:sz="4" w:space="0" w:color="auto"/>
              <w:bottom w:val="single" w:sz="4" w:space="0" w:color="auto"/>
              <w:right w:val="single" w:sz="4" w:space="0" w:color="auto"/>
            </w:tcBorders>
          </w:tcPr>
          <w:p w:rsidR="008F4CED" w:rsidRPr="00CC3EDA" w:rsidRDefault="008F4CED" w:rsidP="00717F9D">
            <w:pPr>
              <w:tabs>
                <w:tab w:val="left" w:pos="9072"/>
              </w:tabs>
              <w:autoSpaceDE w:val="0"/>
              <w:autoSpaceDN w:val="0"/>
              <w:adjustRightInd w:val="0"/>
              <w:spacing w:after="0" w:line="240" w:lineRule="auto"/>
              <w:ind w:right="139"/>
              <w:rPr>
                <w:rFonts w:ascii="PT Astra Serif" w:hAnsi="PT Astra Serif"/>
                <w:sz w:val="14"/>
                <w:szCs w:val="14"/>
              </w:rPr>
            </w:pPr>
          </w:p>
        </w:tc>
        <w:tc>
          <w:tcPr>
            <w:tcW w:w="383" w:type="dxa"/>
            <w:tcBorders>
              <w:top w:val="single" w:sz="4" w:space="0" w:color="auto"/>
              <w:left w:val="single" w:sz="4" w:space="0" w:color="auto"/>
              <w:bottom w:val="single" w:sz="4" w:space="0" w:color="auto"/>
              <w:right w:val="single" w:sz="4" w:space="0" w:color="auto"/>
            </w:tcBorders>
          </w:tcPr>
          <w:p w:rsidR="008F4CED" w:rsidRPr="00CC3EDA" w:rsidRDefault="008F4CED" w:rsidP="00717F9D">
            <w:pPr>
              <w:tabs>
                <w:tab w:val="left" w:pos="9072"/>
              </w:tabs>
              <w:autoSpaceDE w:val="0"/>
              <w:autoSpaceDN w:val="0"/>
              <w:adjustRightInd w:val="0"/>
              <w:spacing w:after="0" w:line="240" w:lineRule="auto"/>
              <w:ind w:right="139"/>
              <w:rPr>
                <w:rFonts w:ascii="PT Astra Serif" w:hAnsi="PT Astra Serif"/>
                <w:sz w:val="14"/>
                <w:szCs w:val="14"/>
              </w:rPr>
            </w:pPr>
          </w:p>
        </w:tc>
        <w:tc>
          <w:tcPr>
            <w:tcW w:w="394" w:type="dxa"/>
            <w:tcBorders>
              <w:top w:val="single" w:sz="4" w:space="0" w:color="auto"/>
              <w:left w:val="single" w:sz="4" w:space="0" w:color="auto"/>
              <w:bottom w:val="single" w:sz="4" w:space="0" w:color="auto"/>
              <w:right w:val="single" w:sz="4" w:space="0" w:color="auto"/>
            </w:tcBorders>
          </w:tcPr>
          <w:p w:rsidR="008F4CED" w:rsidRPr="00CC3EDA" w:rsidRDefault="008F4CED" w:rsidP="00717F9D">
            <w:pPr>
              <w:tabs>
                <w:tab w:val="left" w:pos="9072"/>
              </w:tabs>
              <w:autoSpaceDE w:val="0"/>
              <w:autoSpaceDN w:val="0"/>
              <w:adjustRightInd w:val="0"/>
              <w:spacing w:after="0" w:line="240" w:lineRule="auto"/>
              <w:ind w:right="139"/>
              <w:rPr>
                <w:rFonts w:ascii="PT Astra Serif" w:hAnsi="PT Astra Serif"/>
                <w:sz w:val="14"/>
                <w:szCs w:val="14"/>
              </w:rPr>
            </w:pPr>
          </w:p>
        </w:tc>
        <w:tc>
          <w:tcPr>
            <w:tcW w:w="396" w:type="dxa"/>
            <w:tcBorders>
              <w:top w:val="single" w:sz="4" w:space="0" w:color="auto"/>
              <w:left w:val="single" w:sz="4" w:space="0" w:color="auto"/>
              <w:bottom w:val="single" w:sz="4" w:space="0" w:color="auto"/>
              <w:right w:val="single" w:sz="4" w:space="0" w:color="auto"/>
            </w:tcBorders>
          </w:tcPr>
          <w:p w:rsidR="008F4CED" w:rsidRPr="00CC3EDA" w:rsidRDefault="008F4CED" w:rsidP="00717F9D">
            <w:pPr>
              <w:tabs>
                <w:tab w:val="left" w:pos="9072"/>
              </w:tabs>
              <w:autoSpaceDE w:val="0"/>
              <w:autoSpaceDN w:val="0"/>
              <w:adjustRightInd w:val="0"/>
              <w:spacing w:after="0" w:line="240" w:lineRule="auto"/>
              <w:ind w:right="139"/>
              <w:rPr>
                <w:rFonts w:ascii="PT Astra Serif" w:hAnsi="PT Astra Serif"/>
                <w:sz w:val="14"/>
                <w:szCs w:val="14"/>
              </w:rPr>
            </w:pPr>
          </w:p>
        </w:tc>
        <w:tc>
          <w:tcPr>
            <w:tcW w:w="418" w:type="dxa"/>
            <w:tcBorders>
              <w:top w:val="single" w:sz="4" w:space="0" w:color="auto"/>
              <w:left w:val="single" w:sz="4" w:space="0" w:color="auto"/>
              <w:bottom w:val="single" w:sz="4" w:space="0" w:color="auto"/>
              <w:right w:val="single" w:sz="4" w:space="0" w:color="auto"/>
            </w:tcBorders>
          </w:tcPr>
          <w:p w:rsidR="008F4CED" w:rsidRPr="00CC3EDA" w:rsidRDefault="008F4CED" w:rsidP="00717F9D">
            <w:pPr>
              <w:tabs>
                <w:tab w:val="left" w:pos="9072"/>
              </w:tabs>
              <w:autoSpaceDE w:val="0"/>
              <w:autoSpaceDN w:val="0"/>
              <w:adjustRightInd w:val="0"/>
              <w:spacing w:after="0" w:line="240" w:lineRule="auto"/>
              <w:ind w:right="139"/>
              <w:rPr>
                <w:rFonts w:ascii="PT Astra Serif" w:hAnsi="PT Astra Serif"/>
                <w:sz w:val="14"/>
                <w:szCs w:val="14"/>
              </w:rPr>
            </w:pPr>
          </w:p>
        </w:tc>
        <w:tc>
          <w:tcPr>
            <w:tcW w:w="360" w:type="dxa"/>
            <w:tcBorders>
              <w:top w:val="single" w:sz="4" w:space="0" w:color="auto"/>
              <w:left w:val="single" w:sz="4" w:space="0" w:color="auto"/>
              <w:bottom w:val="single" w:sz="4" w:space="0" w:color="auto"/>
              <w:right w:val="single" w:sz="4" w:space="0" w:color="auto"/>
            </w:tcBorders>
          </w:tcPr>
          <w:p w:rsidR="008F4CED" w:rsidRPr="00CC3EDA" w:rsidRDefault="008F4CED" w:rsidP="00717F9D">
            <w:pPr>
              <w:tabs>
                <w:tab w:val="left" w:pos="9072"/>
              </w:tabs>
              <w:autoSpaceDE w:val="0"/>
              <w:autoSpaceDN w:val="0"/>
              <w:adjustRightInd w:val="0"/>
              <w:spacing w:after="0" w:line="240" w:lineRule="auto"/>
              <w:ind w:right="139"/>
              <w:rPr>
                <w:rFonts w:ascii="PT Astra Serif" w:hAnsi="PT Astra Serif"/>
                <w:sz w:val="14"/>
                <w:szCs w:val="14"/>
              </w:rPr>
            </w:pPr>
          </w:p>
        </w:tc>
      </w:tr>
      <w:tr w:rsidR="008F4CED" w:rsidRPr="00CC3EDA" w:rsidTr="005D2CEF">
        <w:tc>
          <w:tcPr>
            <w:tcW w:w="851" w:type="dxa"/>
            <w:tcBorders>
              <w:top w:val="single" w:sz="4" w:space="0" w:color="auto"/>
              <w:left w:val="single" w:sz="4" w:space="0" w:color="auto"/>
              <w:bottom w:val="single" w:sz="4" w:space="0" w:color="auto"/>
              <w:right w:val="single" w:sz="4" w:space="0" w:color="auto"/>
            </w:tcBorders>
          </w:tcPr>
          <w:p w:rsidR="008F4CED" w:rsidRPr="00CC3EDA" w:rsidRDefault="008F4CED" w:rsidP="00717F9D">
            <w:pPr>
              <w:tabs>
                <w:tab w:val="left" w:pos="9072"/>
              </w:tabs>
              <w:autoSpaceDE w:val="0"/>
              <w:autoSpaceDN w:val="0"/>
              <w:adjustRightInd w:val="0"/>
              <w:spacing w:after="0" w:line="240" w:lineRule="auto"/>
              <w:ind w:right="139"/>
              <w:jc w:val="both"/>
              <w:rPr>
                <w:rFonts w:ascii="PT Astra Serif" w:hAnsi="PT Astra Serif"/>
                <w:sz w:val="14"/>
                <w:szCs w:val="14"/>
              </w:rPr>
            </w:pPr>
            <w:r w:rsidRPr="00CC3EDA">
              <w:rPr>
                <w:rFonts w:ascii="PT Astra Serif" w:hAnsi="PT Astra Serif"/>
                <w:sz w:val="14"/>
                <w:szCs w:val="14"/>
              </w:rPr>
              <w:t>Расходы</w:t>
            </w:r>
          </w:p>
        </w:tc>
        <w:tc>
          <w:tcPr>
            <w:tcW w:w="709" w:type="dxa"/>
            <w:tcBorders>
              <w:top w:val="single" w:sz="4" w:space="0" w:color="auto"/>
              <w:left w:val="single" w:sz="4" w:space="0" w:color="auto"/>
              <w:bottom w:val="single" w:sz="4" w:space="0" w:color="auto"/>
              <w:right w:val="single" w:sz="4" w:space="0" w:color="auto"/>
            </w:tcBorders>
          </w:tcPr>
          <w:p w:rsidR="008F4CED" w:rsidRPr="00CC3EDA" w:rsidRDefault="008F4CED" w:rsidP="00717F9D">
            <w:pPr>
              <w:tabs>
                <w:tab w:val="left" w:pos="9072"/>
              </w:tabs>
              <w:autoSpaceDE w:val="0"/>
              <w:autoSpaceDN w:val="0"/>
              <w:adjustRightInd w:val="0"/>
              <w:spacing w:after="0" w:line="240" w:lineRule="auto"/>
              <w:ind w:right="139"/>
              <w:rPr>
                <w:rFonts w:ascii="PT Astra Serif" w:hAnsi="PT Astra Serif"/>
                <w:sz w:val="14"/>
                <w:szCs w:val="14"/>
              </w:rPr>
            </w:pPr>
          </w:p>
        </w:tc>
        <w:tc>
          <w:tcPr>
            <w:tcW w:w="425" w:type="dxa"/>
            <w:tcBorders>
              <w:top w:val="single" w:sz="4" w:space="0" w:color="auto"/>
              <w:left w:val="single" w:sz="4" w:space="0" w:color="auto"/>
              <w:bottom w:val="single" w:sz="4" w:space="0" w:color="auto"/>
              <w:right w:val="single" w:sz="4" w:space="0" w:color="auto"/>
            </w:tcBorders>
          </w:tcPr>
          <w:p w:rsidR="008F4CED" w:rsidRPr="00CC3EDA" w:rsidRDefault="008F4CED" w:rsidP="00717F9D">
            <w:pPr>
              <w:tabs>
                <w:tab w:val="left" w:pos="9072"/>
              </w:tabs>
              <w:autoSpaceDE w:val="0"/>
              <w:autoSpaceDN w:val="0"/>
              <w:adjustRightInd w:val="0"/>
              <w:spacing w:after="0" w:line="240" w:lineRule="auto"/>
              <w:ind w:right="139"/>
              <w:rPr>
                <w:rFonts w:ascii="PT Astra Serif" w:hAnsi="PT Astra Serif"/>
                <w:sz w:val="14"/>
                <w:szCs w:val="14"/>
              </w:rPr>
            </w:pPr>
          </w:p>
        </w:tc>
        <w:tc>
          <w:tcPr>
            <w:tcW w:w="283" w:type="dxa"/>
            <w:tcBorders>
              <w:top w:val="single" w:sz="4" w:space="0" w:color="auto"/>
              <w:left w:val="single" w:sz="4" w:space="0" w:color="auto"/>
              <w:bottom w:val="single" w:sz="4" w:space="0" w:color="auto"/>
              <w:right w:val="single" w:sz="4" w:space="0" w:color="auto"/>
            </w:tcBorders>
          </w:tcPr>
          <w:p w:rsidR="008F4CED" w:rsidRPr="00CC3EDA" w:rsidRDefault="008F4CED" w:rsidP="00717F9D">
            <w:pPr>
              <w:tabs>
                <w:tab w:val="left" w:pos="9072"/>
              </w:tabs>
              <w:autoSpaceDE w:val="0"/>
              <w:autoSpaceDN w:val="0"/>
              <w:adjustRightInd w:val="0"/>
              <w:spacing w:after="0" w:line="240" w:lineRule="auto"/>
              <w:ind w:right="139"/>
              <w:rPr>
                <w:rFonts w:ascii="PT Astra Serif" w:hAnsi="PT Astra Serif"/>
                <w:sz w:val="14"/>
                <w:szCs w:val="14"/>
              </w:rPr>
            </w:pPr>
          </w:p>
        </w:tc>
        <w:tc>
          <w:tcPr>
            <w:tcW w:w="426" w:type="dxa"/>
            <w:tcBorders>
              <w:top w:val="single" w:sz="4" w:space="0" w:color="auto"/>
              <w:left w:val="single" w:sz="4" w:space="0" w:color="auto"/>
              <w:bottom w:val="single" w:sz="4" w:space="0" w:color="auto"/>
              <w:right w:val="single" w:sz="4" w:space="0" w:color="auto"/>
            </w:tcBorders>
          </w:tcPr>
          <w:p w:rsidR="008F4CED" w:rsidRPr="00CC3EDA" w:rsidRDefault="008F4CED" w:rsidP="00717F9D">
            <w:pPr>
              <w:tabs>
                <w:tab w:val="left" w:pos="9072"/>
              </w:tabs>
              <w:autoSpaceDE w:val="0"/>
              <w:autoSpaceDN w:val="0"/>
              <w:adjustRightInd w:val="0"/>
              <w:spacing w:after="0" w:line="240" w:lineRule="auto"/>
              <w:ind w:right="139"/>
              <w:rPr>
                <w:rFonts w:ascii="PT Astra Serif" w:hAnsi="PT Astra Serif"/>
                <w:sz w:val="14"/>
                <w:szCs w:val="14"/>
              </w:rPr>
            </w:pPr>
          </w:p>
        </w:tc>
        <w:tc>
          <w:tcPr>
            <w:tcW w:w="425" w:type="dxa"/>
            <w:tcBorders>
              <w:top w:val="single" w:sz="4" w:space="0" w:color="auto"/>
              <w:left w:val="single" w:sz="4" w:space="0" w:color="auto"/>
              <w:bottom w:val="single" w:sz="4" w:space="0" w:color="auto"/>
              <w:right w:val="single" w:sz="4" w:space="0" w:color="auto"/>
            </w:tcBorders>
          </w:tcPr>
          <w:p w:rsidR="008F4CED" w:rsidRPr="00CC3EDA" w:rsidRDefault="008F4CED" w:rsidP="00717F9D">
            <w:pPr>
              <w:tabs>
                <w:tab w:val="left" w:pos="9072"/>
              </w:tabs>
              <w:autoSpaceDE w:val="0"/>
              <w:autoSpaceDN w:val="0"/>
              <w:adjustRightInd w:val="0"/>
              <w:spacing w:after="0" w:line="240" w:lineRule="auto"/>
              <w:ind w:right="139"/>
              <w:rPr>
                <w:rFonts w:ascii="PT Astra Serif" w:hAnsi="PT Astra Serif"/>
                <w:sz w:val="14"/>
                <w:szCs w:val="14"/>
              </w:rPr>
            </w:pPr>
          </w:p>
        </w:tc>
        <w:tc>
          <w:tcPr>
            <w:tcW w:w="425" w:type="dxa"/>
            <w:tcBorders>
              <w:top w:val="single" w:sz="4" w:space="0" w:color="auto"/>
              <w:left w:val="single" w:sz="4" w:space="0" w:color="auto"/>
              <w:bottom w:val="single" w:sz="4" w:space="0" w:color="auto"/>
              <w:right w:val="single" w:sz="4" w:space="0" w:color="auto"/>
            </w:tcBorders>
          </w:tcPr>
          <w:p w:rsidR="008F4CED" w:rsidRPr="00CC3EDA" w:rsidRDefault="008F4CED" w:rsidP="00717F9D">
            <w:pPr>
              <w:tabs>
                <w:tab w:val="left" w:pos="9072"/>
              </w:tabs>
              <w:autoSpaceDE w:val="0"/>
              <w:autoSpaceDN w:val="0"/>
              <w:adjustRightInd w:val="0"/>
              <w:spacing w:after="0" w:line="240" w:lineRule="auto"/>
              <w:ind w:right="139"/>
              <w:rPr>
                <w:rFonts w:ascii="PT Astra Serif" w:hAnsi="PT Astra Serif"/>
                <w:sz w:val="14"/>
                <w:szCs w:val="14"/>
              </w:rPr>
            </w:pPr>
          </w:p>
        </w:tc>
        <w:tc>
          <w:tcPr>
            <w:tcW w:w="425" w:type="dxa"/>
            <w:tcBorders>
              <w:top w:val="single" w:sz="4" w:space="0" w:color="auto"/>
              <w:left w:val="single" w:sz="4" w:space="0" w:color="auto"/>
              <w:bottom w:val="single" w:sz="4" w:space="0" w:color="auto"/>
              <w:right w:val="single" w:sz="4" w:space="0" w:color="auto"/>
            </w:tcBorders>
          </w:tcPr>
          <w:p w:rsidR="008F4CED" w:rsidRPr="00CC3EDA" w:rsidRDefault="008F4CED" w:rsidP="00717F9D">
            <w:pPr>
              <w:tabs>
                <w:tab w:val="left" w:pos="9072"/>
              </w:tabs>
              <w:autoSpaceDE w:val="0"/>
              <w:autoSpaceDN w:val="0"/>
              <w:adjustRightInd w:val="0"/>
              <w:spacing w:after="0" w:line="240" w:lineRule="auto"/>
              <w:ind w:right="139"/>
              <w:rPr>
                <w:rFonts w:ascii="PT Astra Serif" w:hAnsi="PT Astra Serif"/>
                <w:sz w:val="14"/>
                <w:szCs w:val="14"/>
              </w:rPr>
            </w:pPr>
          </w:p>
        </w:tc>
        <w:tc>
          <w:tcPr>
            <w:tcW w:w="432" w:type="dxa"/>
            <w:tcBorders>
              <w:top w:val="single" w:sz="4" w:space="0" w:color="auto"/>
              <w:left w:val="single" w:sz="4" w:space="0" w:color="auto"/>
              <w:bottom w:val="single" w:sz="4" w:space="0" w:color="auto"/>
              <w:right w:val="single" w:sz="4" w:space="0" w:color="auto"/>
            </w:tcBorders>
          </w:tcPr>
          <w:p w:rsidR="008F4CED" w:rsidRPr="00CC3EDA" w:rsidRDefault="008F4CED" w:rsidP="00717F9D">
            <w:pPr>
              <w:tabs>
                <w:tab w:val="left" w:pos="9072"/>
              </w:tabs>
              <w:autoSpaceDE w:val="0"/>
              <w:autoSpaceDN w:val="0"/>
              <w:adjustRightInd w:val="0"/>
              <w:spacing w:after="0" w:line="240" w:lineRule="auto"/>
              <w:ind w:right="139"/>
              <w:rPr>
                <w:rFonts w:ascii="PT Astra Serif" w:hAnsi="PT Astra Serif"/>
                <w:sz w:val="14"/>
                <w:szCs w:val="14"/>
              </w:rPr>
            </w:pPr>
          </w:p>
        </w:tc>
        <w:tc>
          <w:tcPr>
            <w:tcW w:w="439" w:type="dxa"/>
            <w:tcBorders>
              <w:top w:val="single" w:sz="4" w:space="0" w:color="auto"/>
              <w:left w:val="single" w:sz="4" w:space="0" w:color="auto"/>
              <w:bottom w:val="single" w:sz="4" w:space="0" w:color="auto"/>
              <w:right w:val="single" w:sz="4" w:space="0" w:color="auto"/>
            </w:tcBorders>
          </w:tcPr>
          <w:p w:rsidR="008F4CED" w:rsidRPr="00CC3EDA" w:rsidRDefault="008F4CED" w:rsidP="00717F9D">
            <w:pPr>
              <w:tabs>
                <w:tab w:val="left" w:pos="9072"/>
              </w:tabs>
              <w:autoSpaceDE w:val="0"/>
              <w:autoSpaceDN w:val="0"/>
              <w:adjustRightInd w:val="0"/>
              <w:spacing w:after="0" w:line="240" w:lineRule="auto"/>
              <w:ind w:right="139"/>
              <w:rPr>
                <w:rFonts w:ascii="PT Astra Serif" w:hAnsi="PT Astra Serif"/>
                <w:sz w:val="14"/>
                <w:szCs w:val="14"/>
              </w:rPr>
            </w:pPr>
          </w:p>
        </w:tc>
        <w:tc>
          <w:tcPr>
            <w:tcW w:w="432" w:type="dxa"/>
            <w:tcBorders>
              <w:top w:val="single" w:sz="4" w:space="0" w:color="auto"/>
              <w:left w:val="single" w:sz="4" w:space="0" w:color="auto"/>
              <w:bottom w:val="single" w:sz="4" w:space="0" w:color="auto"/>
              <w:right w:val="single" w:sz="4" w:space="0" w:color="auto"/>
            </w:tcBorders>
          </w:tcPr>
          <w:p w:rsidR="008F4CED" w:rsidRPr="00CC3EDA" w:rsidRDefault="008F4CED" w:rsidP="00717F9D">
            <w:pPr>
              <w:tabs>
                <w:tab w:val="left" w:pos="9072"/>
              </w:tabs>
              <w:autoSpaceDE w:val="0"/>
              <w:autoSpaceDN w:val="0"/>
              <w:adjustRightInd w:val="0"/>
              <w:spacing w:after="0" w:line="240" w:lineRule="auto"/>
              <w:ind w:right="139"/>
              <w:rPr>
                <w:rFonts w:ascii="PT Astra Serif" w:hAnsi="PT Astra Serif"/>
                <w:sz w:val="14"/>
                <w:szCs w:val="14"/>
              </w:rPr>
            </w:pPr>
          </w:p>
        </w:tc>
        <w:tc>
          <w:tcPr>
            <w:tcW w:w="446" w:type="dxa"/>
            <w:tcBorders>
              <w:top w:val="single" w:sz="4" w:space="0" w:color="auto"/>
              <w:left w:val="single" w:sz="4" w:space="0" w:color="auto"/>
              <w:bottom w:val="single" w:sz="4" w:space="0" w:color="auto"/>
              <w:right w:val="single" w:sz="4" w:space="0" w:color="auto"/>
            </w:tcBorders>
          </w:tcPr>
          <w:p w:rsidR="008F4CED" w:rsidRPr="00CC3EDA" w:rsidRDefault="008F4CED" w:rsidP="00717F9D">
            <w:pPr>
              <w:tabs>
                <w:tab w:val="left" w:pos="9072"/>
              </w:tabs>
              <w:autoSpaceDE w:val="0"/>
              <w:autoSpaceDN w:val="0"/>
              <w:adjustRightInd w:val="0"/>
              <w:spacing w:after="0" w:line="240" w:lineRule="auto"/>
              <w:ind w:right="139"/>
              <w:rPr>
                <w:rFonts w:ascii="PT Astra Serif" w:hAnsi="PT Astra Serif"/>
                <w:sz w:val="14"/>
                <w:szCs w:val="14"/>
              </w:rPr>
            </w:pPr>
          </w:p>
        </w:tc>
        <w:tc>
          <w:tcPr>
            <w:tcW w:w="439" w:type="dxa"/>
            <w:tcBorders>
              <w:top w:val="single" w:sz="4" w:space="0" w:color="auto"/>
              <w:left w:val="single" w:sz="4" w:space="0" w:color="auto"/>
              <w:bottom w:val="single" w:sz="4" w:space="0" w:color="auto"/>
              <w:right w:val="single" w:sz="4" w:space="0" w:color="auto"/>
            </w:tcBorders>
          </w:tcPr>
          <w:p w:rsidR="008F4CED" w:rsidRPr="00CC3EDA" w:rsidRDefault="008F4CED" w:rsidP="00717F9D">
            <w:pPr>
              <w:tabs>
                <w:tab w:val="left" w:pos="9072"/>
              </w:tabs>
              <w:autoSpaceDE w:val="0"/>
              <w:autoSpaceDN w:val="0"/>
              <w:adjustRightInd w:val="0"/>
              <w:spacing w:after="0" w:line="240" w:lineRule="auto"/>
              <w:ind w:right="139"/>
              <w:rPr>
                <w:rFonts w:ascii="PT Astra Serif" w:hAnsi="PT Astra Serif"/>
                <w:sz w:val="14"/>
                <w:szCs w:val="14"/>
              </w:rPr>
            </w:pPr>
          </w:p>
        </w:tc>
        <w:tc>
          <w:tcPr>
            <w:tcW w:w="309" w:type="dxa"/>
            <w:tcBorders>
              <w:top w:val="single" w:sz="4" w:space="0" w:color="auto"/>
              <w:left w:val="single" w:sz="4" w:space="0" w:color="auto"/>
              <w:bottom w:val="single" w:sz="4" w:space="0" w:color="auto"/>
              <w:right w:val="single" w:sz="4" w:space="0" w:color="auto"/>
            </w:tcBorders>
          </w:tcPr>
          <w:p w:rsidR="008F4CED" w:rsidRPr="00CC3EDA" w:rsidRDefault="008F4CED" w:rsidP="00717F9D">
            <w:pPr>
              <w:tabs>
                <w:tab w:val="left" w:pos="9072"/>
              </w:tabs>
              <w:autoSpaceDE w:val="0"/>
              <w:autoSpaceDN w:val="0"/>
              <w:adjustRightInd w:val="0"/>
              <w:spacing w:after="0" w:line="240" w:lineRule="auto"/>
              <w:ind w:right="139"/>
              <w:rPr>
                <w:rFonts w:ascii="PT Astra Serif" w:hAnsi="PT Astra Serif"/>
                <w:sz w:val="14"/>
                <w:szCs w:val="14"/>
              </w:rPr>
            </w:pPr>
          </w:p>
        </w:tc>
        <w:tc>
          <w:tcPr>
            <w:tcW w:w="432" w:type="dxa"/>
            <w:tcBorders>
              <w:top w:val="single" w:sz="4" w:space="0" w:color="auto"/>
              <w:left w:val="single" w:sz="4" w:space="0" w:color="auto"/>
              <w:bottom w:val="single" w:sz="4" w:space="0" w:color="auto"/>
              <w:right w:val="single" w:sz="4" w:space="0" w:color="auto"/>
            </w:tcBorders>
          </w:tcPr>
          <w:p w:rsidR="008F4CED" w:rsidRPr="00CC3EDA" w:rsidRDefault="008F4CED" w:rsidP="00717F9D">
            <w:pPr>
              <w:tabs>
                <w:tab w:val="left" w:pos="9072"/>
              </w:tabs>
              <w:autoSpaceDE w:val="0"/>
              <w:autoSpaceDN w:val="0"/>
              <w:adjustRightInd w:val="0"/>
              <w:spacing w:after="0" w:line="240" w:lineRule="auto"/>
              <w:ind w:right="139"/>
              <w:rPr>
                <w:rFonts w:ascii="PT Astra Serif" w:hAnsi="PT Astra Serif"/>
                <w:sz w:val="14"/>
                <w:szCs w:val="14"/>
              </w:rPr>
            </w:pPr>
          </w:p>
        </w:tc>
        <w:tc>
          <w:tcPr>
            <w:tcW w:w="432" w:type="dxa"/>
            <w:tcBorders>
              <w:top w:val="single" w:sz="4" w:space="0" w:color="auto"/>
              <w:left w:val="single" w:sz="4" w:space="0" w:color="auto"/>
              <w:bottom w:val="single" w:sz="4" w:space="0" w:color="auto"/>
              <w:right w:val="single" w:sz="4" w:space="0" w:color="auto"/>
            </w:tcBorders>
          </w:tcPr>
          <w:p w:rsidR="008F4CED" w:rsidRPr="00CC3EDA" w:rsidRDefault="008F4CED" w:rsidP="00717F9D">
            <w:pPr>
              <w:tabs>
                <w:tab w:val="left" w:pos="9072"/>
              </w:tabs>
              <w:autoSpaceDE w:val="0"/>
              <w:autoSpaceDN w:val="0"/>
              <w:adjustRightInd w:val="0"/>
              <w:spacing w:after="0" w:line="240" w:lineRule="auto"/>
              <w:ind w:right="139"/>
              <w:rPr>
                <w:rFonts w:ascii="PT Astra Serif" w:hAnsi="PT Astra Serif"/>
                <w:sz w:val="14"/>
                <w:szCs w:val="14"/>
              </w:rPr>
            </w:pPr>
          </w:p>
        </w:tc>
        <w:tc>
          <w:tcPr>
            <w:tcW w:w="432" w:type="dxa"/>
            <w:tcBorders>
              <w:top w:val="single" w:sz="4" w:space="0" w:color="auto"/>
              <w:left w:val="single" w:sz="4" w:space="0" w:color="auto"/>
              <w:bottom w:val="single" w:sz="4" w:space="0" w:color="auto"/>
              <w:right w:val="single" w:sz="4" w:space="0" w:color="auto"/>
            </w:tcBorders>
          </w:tcPr>
          <w:p w:rsidR="008F4CED" w:rsidRPr="00CC3EDA" w:rsidRDefault="008F4CED" w:rsidP="00717F9D">
            <w:pPr>
              <w:tabs>
                <w:tab w:val="left" w:pos="9072"/>
              </w:tabs>
              <w:autoSpaceDE w:val="0"/>
              <w:autoSpaceDN w:val="0"/>
              <w:adjustRightInd w:val="0"/>
              <w:spacing w:after="0" w:line="240" w:lineRule="auto"/>
              <w:ind w:right="139"/>
              <w:rPr>
                <w:rFonts w:ascii="PT Astra Serif" w:hAnsi="PT Astra Serif"/>
                <w:sz w:val="14"/>
                <w:szCs w:val="14"/>
              </w:rPr>
            </w:pPr>
          </w:p>
        </w:tc>
        <w:tc>
          <w:tcPr>
            <w:tcW w:w="416" w:type="dxa"/>
            <w:tcBorders>
              <w:top w:val="single" w:sz="4" w:space="0" w:color="auto"/>
              <w:left w:val="single" w:sz="4" w:space="0" w:color="auto"/>
              <w:bottom w:val="single" w:sz="4" w:space="0" w:color="auto"/>
              <w:right w:val="single" w:sz="4" w:space="0" w:color="auto"/>
            </w:tcBorders>
          </w:tcPr>
          <w:p w:rsidR="008F4CED" w:rsidRPr="00CC3EDA" w:rsidRDefault="008F4CED" w:rsidP="00717F9D">
            <w:pPr>
              <w:tabs>
                <w:tab w:val="left" w:pos="9072"/>
              </w:tabs>
              <w:autoSpaceDE w:val="0"/>
              <w:autoSpaceDN w:val="0"/>
              <w:adjustRightInd w:val="0"/>
              <w:spacing w:after="0" w:line="240" w:lineRule="auto"/>
              <w:ind w:right="139"/>
              <w:rPr>
                <w:rFonts w:ascii="PT Astra Serif" w:hAnsi="PT Astra Serif"/>
                <w:sz w:val="14"/>
                <w:szCs w:val="14"/>
              </w:rPr>
            </w:pPr>
          </w:p>
        </w:tc>
        <w:tc>
          <w:tcPr>
            <w:tcW w:w="439" w:type="dxa"/>
            <w:tcBorders>
              <w:top w:val="single" w:sz="4" w:space="0" w:color="auto"/>
              <w:left w:val="single" w:sz="4" w:space="0" w:color="auto"/>
              <w:bottom w:val="single" w:sz="4" w:space="0" w:color="auto"/>
              <w:right w:val="single" w:sz="4" w:space="0" w:color="auto"/>
            </w:tcBorders>
          </w:tcPr>
          <w:p w:rsidR="008F4CED" w:rsidRPr="00CC3EDA" w:rsidRDefault="008F4CED" w:rsidP="00717F9D">
            <w:pPr>
              <w:tabs>
                <w:tab w:val="left" w:pos="9072"/>
              </w:tabs>
              <w:autoSpaceDE w:val="0"/>
              <w:autoSpaceDN w:val="0"/>
              <w:adjustRightInd w:val="0"/>
              <w:spacing w:after="0" w:line="240" w:lineRule="auto"/>
              <w:ind w:right="139"/>
              <w:rPr>
                <w:rFonts w:ascii="PT Astra Serif" w:hAnsi="PT Astra Serif"/>
                <w:sz w:val="14"/>
                <w:szCs w:val="14"/>
              </w:rPr>
            </w:pPr>
          </w:p>
        </w:tc>
        <w:tc>
          <w:tcPr>
            <w:tcW w:w="383" w:type="dxa"/>
            <w:tcBorders>
              <w:top w:val="single" w:sz="4" w:space="0" w:color="auto"/>
              <w:left w:val="single" w:sz="4" w:space="0" w:color="auto"/>
              <w:bottom w:val="single" w:sz="4" w:space="0" w:color="auto"/>
              <w:right w:val="single" w:sz="4" w:space="0" w:color="auto"/>
            </w:tcBorders>
          </w:tcPr>
          <w:p w:rsidR="008F4CED" w:rsidRPr="00CC3EDA" w:rsidRDefault="008F4CED" w:rsidP="00717F9D">
            <w:pPr>
              <w:tabs>
                <w:tab w:val="left" w:pos="9072"/>
              </w:tabs>
              <w:autoSpaceDE w:val="0"/>
              <w:autoSpaceDN w:val="0"/>
              <w:adjustRightInd w:val="0"/>
              <w:spacing w:after="0" w:line="240" w:lineRule="auto"/>
              <w:ind w:right="139"/>
              <w:rPr>
                <w:rFonts w:ascii="PT Astra Serif" w:hAnsi="PT Astra Serif"/>
                <w:sz w:val="14"/>
                <w:szCs w:val="14"/>
              </w:rPr>
            </w:pPr>
          </w:p>
        </w:tc>
        <w:tc>
          <w:tcPr>
            <w:tcW w:w="394" w:type="dxa"/>
            <w:tcBorders>
              <w:top w:val="single" w:sz="4" w:space="0" w:color="auto"/>
              <w:left w:val="single" w:sz="4" w:space="0" w:color="auto"/>
              <w:bottom w:val="single" w:sz="4" w:space="0" w:color="auto"/>
              <w:right w:val="single" w:sz="4" w:space="0" w:color="auto"/>
            </w:tcBorders>
          </w:tcPr>
          <w:p w:rsidR="008F4CED" w:rsidRPr="00CC3EDA" w:rsidRDefault="008F4CED" w:rsidP="00717F9D">
            <w:pPr>
              <w:tabs>
                <w:tab w:val="left" w:pos="9072"/>
              </w:tabs>
              <w:autoSpaceDE w:val="0"/>
              <w:autoSpaceDN w:val="0"/>
              <w:adjustRightInd w:val="0"/>
              <w:spacing w:after="0" w:line="240" w:lineRule="auto"/>
              <w:ind w:right="139"/>
              <w:rPr>
                <w:rFonts w:ascii="PT Astra Serif" w:hAnsi="PT Astra Serif"/>
                <w:sz w:val="14"/>
                <w:szCs w:val="14"/>
              </w:rPr>
            </w:pPr>
          </w:p>
        </w:tc>
        <w:tc>
          <w:tcPr>
            <w:tcW w:w="396" w:type="dxa"/>
            <w:tcBorders>
              <w:top w:val="single" w:sz="4" w:space="0" w:color="auto"/>
              <w:left w:val="single" w:sz="4" w:space="0" w:color="auto"/>
              <w:bottom w:val="single" w:sz="4" w:space="0" w:color="auto"/>
              <w:right w:val="single" w:sz="4" w:space="0" w:color="auto"/>
            </w:tcBorders>
          </w:tcPr>
          <w:p w:rsidR="008F4CED" w:rsidRPr="00CC3EDA" w:rsidRDefault="008F4CED" w:rsidP="00717F9D">
            <w:pPr>
              <w:tabs>
                <w:tab w:val="left" w:pos="9072"/>
              </w:tabs>
              <w:autoSpaceDE w:val="0"/>
              <w:autoSpaceDN w:val="0"/>
              <w:adjustRightInd w:val="0"/>
              <w:spacing w:after="0" w:line="240" w:lineRule="auto"/>
              <w:ind w:right="139"/>
              <w:rPr>
                <w:rFonts w:ascii="PT Astra Serif" w:hAnsi="PT Astra Serif"/>
                <w:sz w:val="14"/>
                <w:szCs w:val="14"/>
              </w:rPr>
            </w:pPr>
          </w:p>
        </w:tc>
        <w:tc>
          <w:tcPr>
            <w:tcW w:w="418" w:type="dxa"/>
            <w:tcBorders>
              <w:top w:val="single" w:sz="4" w:space="0" w:color="auto"/>
              <w:left w:val="single" w:sz="4" w:space="0" w:color="auto"/>
              <w:bottom w:val="single" w:sz="4" w:space="0" w:color="auto"/>
              <w:right w:val="single" w:sz="4" w:space="0" w:color="auto"/>
            </w:tcBorders>
          </w:tcPr>
          <w:p w:rsidR="008F4CED" w:rsidRPr="00CC3EDA" w:rsidRDefault="008F4CED" w:rsidP="00717F9D">
            <w:pPr>
              <w:tabs>
                <w:tab w:val="left" w:pos="9072"/>
              </w:tabs>
              <w:autoSpaceDE w:val="0"/>
              <w:autoSpaceDN w:val="0"/>
              <w:adjustRightInd w:val="0"/>
              <w:spacing w:after="0" w:line="240" w:lineRule="auto"/>
              <w:ind w:right="139"/>
              <w:rPr>
                <w:rFonts w:ascii="PT Astra Serif" w:hAnsi="PT Astra Serif"/>
                <w:sz w:val="14"/>
                <w:szCs w:val="14"/>
              </w:rPr>
            </w:pPr>
          </w:p>
        </w:tc>
        <w:tc>
          <w:tcPr>
            <w:tcW w:w="360" w:type="dxa"/>
            <w:tcBorders>
              <w:top w:val="single" w:sz="4" w:space="0" w:color="auto"/>
              <w:left w:val="single" w:sz="4" w:space="0" w:color="auto"/>
              <w:bottom w:val="single" w:sz="4" w:space="0" w:color="auto"/>
              <w:right w:val="single" w:sz="4" w:space="0" w:color="auto"/>
            </w:tcBorders>
          </w:tcPr>
          <w:p w:rsidR="008F4CED" w:rsidRPr="00CC3EDA" w:rsidRDefault="008F4CED" w:rsidP="00717F9D">
            <w:pPr>
              <w:tabs>
                <w:tab w:val="left" w:pos="9072"/>
              </w:tabs>
              <w:autoSpaceDE w:val="0"/>
              <w:autoSpaceDN w:val="0"/>
              <w:adjustRightInd w:val="0"/>
              <w:spacing w:after="0" w:line="240" w:lineRule="auto"/>
              <w:ind w:right="139"/>
              <w:rPr>
                <w:rFonts w:ascii="PT Astra Serif" w:hAnsi="PT Astra Serif"/>
                <w:sz w:val="14"/>
                <w:szCs w:val="14"/>
              </w:rPr>
            </w:pPr>
          </w:p>
        </w:tc>
      </w:tr>
      <w:tr w:rsidR="008F4CED" w:rsidRPr="00CC3EDA" w:rsidTr="005D2CEF">
        <w:tc>
          <w:tcPr>
            <w:tcW w:w="851" w:type="dxa"/>
            <w:tcBorders>
              <w:top w:val="single" w:sz="4" w:space="0" w:color="auto"/>
              <w:left w:val="single" w:sz="4" w:space="0" w:color="auto"/>
              <w:bottom w:val="single" w:sz="4" w:space="0" w:color="auto"/>
              <w:right w:val="single" w:sz="4" w:space="0" w:color="auto"/>
            </w:tcBorders>
          </w:tcPr>
          <w:p w:rsidR="008F4CED" w:rsidRPr="00CC3EDA" w:rsidRDefault="008F4CED" w:rsidP="00717F9D">
            <w:pPr>
              <w:tabs>
                <w:tab w:val="left" w:pos="9072"/>
              </w:tabs>
              <w:autoSpaceDE w:val="0"/>
              <w:autoSpaceDN w:val="0"/>
              <w:adjustRightInd w:val="0"/>
              <w:spacing w:after="0" w:line="240" w:lineRule="auto"/>
              <w:ind w:right="139"/>
              <w:jc w:val="both"/>
              <w:rPr>
                <w:rFonts w:ascii="PT Astra Serif" w:hAnsi="PT Astra Serif"/>
                <w:sz w:val="14"/>
                <w:szCs w:val="14"/>
              </w:rPr>
            </w:pPr>
            <w:r w:rsidRPr="00CC3EDA">
              <w:rPr>
                <w:rFonts w:ascii="PT Astra Serif" w:hAnsi="PT Astra Serif"/>
                <w:sz w:val="14"/>
                <w:szCs w:val="14"/>
              </w:rPr>
              <w:t>Дефицит/профицит</w:t>
            </w:r>
          </w:p>
        </w:tc>
        <w:tc>
          <w:tcPr>
            <w:tcW w:w="709" w:type="dxa"/>
            <w:tcBorders>
              <w:top w:val="single" w:sz="4" w:space="0" w:color="auto"/>
              <w:left w:val="single" w:sz="4" w:space="0" w:color="auto"/>
              <w:bottom w:val="single" w:sz="4" w:space="0" w:color="auto"/>
              <w:right w:val="single" w:sz="4" w:space="0" w:color="auto"/>
            </w:tcBorders>
          </w:tcPr>
          <w:p w:rsidR="008F4CED" w:rsidRPr="00CC3EDA" w:rsidRDefault="008F4CED" w:rsidP="00717F9D">
            <w:pPr>
              <w:tabs>
                <w:tab w:val="left" w:pos="9072"/>
              </w:tabs>
              <w:autoSpaceDE w:val="0"/>
              <w:autoSpaceDN w:val="0"/>
              <w:adjustRightInd w:val="0"/>
              <w:spacing w:after="0" w:line="240" w:lineRule="auto"/>
              <w:ind w:right="139"/>
              <w:rPr>
                <w:rFonts w:ascii="PT Astra Serif" w:hAnsi="PT Astra Serif"/>
                <w:sz w:val="14"/>
                <w:szCs w:val="14"/>
              </w:rPr>
            </w:pPr>
          </w:p>
        </w:tc>
        <w:tc>
          <w:tcPr>
            <w:tcW w:w="425" w:type="dxa"/>
            <w:tcBorders>
              <w:top w:val="single" w:sz="4" w:space="0" w:color="auto"/>
              <w:left w:val="single" w:sz="4" w:space="0" w:color="auto"/>
              <w:bottom w:val="single" w:sz="4" w:space="0" w:color="auto"/>
              <w:right w:val="single" w:sz="4" w:space="0" w:color="auto"/>
            </w:tcBorders>
          </w:tcPr>
          <w:p w:rsidR="008F4CED" w:rsidRPr="00CC3EDA" w:rsidRDefault="008F4CED" w:rsidP="00717F9D">
            <w:pPr>
              <w:tabs>
                <w:tab w:val="left" w:pos="9072"/>
              </w:tabs>
              <w:autoSpaceDE w:val="0"/>
              <w:autoSpaceDN w:val="0"/>
              <w:adjustRightInd w:val="0"/>
              <w:spacing w:after="0" w:line="240" w:lineRule="auto"/>
              <w:ind w:right="139"/>
              <w:rPr>
                <w:rFonts w:ascii="PT Astra Serif" w:hAnsi="PT Astra Serif"/>
                <w:sz w:val="14"/>
                <w:szCs w:val="14"/>
              </w:rPr>
            </w:pPr>
          </w:p>
        </w:tc>
        <w:tc>
          <w:tcPr>
            <w:tcW w:w="283" w:type="dxa"/>
            <w:tcBorders>
              <w:top w:val="single" w:sz="4" w:space="0" w:color="auto"/>
              <w:left w:val="single" w:sz="4" w:space="0" w:color="auto"/>
              <w:bottom w:val="single" w:sz="4" w:space="0" w:color="auto"/>
              <w:right w:val="single" w:sz="4" w:space="0" w:color="auto"/>
            </w:tcBorders>
          </w:tcPr>
          <w:p w:rsidR="008F4CED" w:rsidRPr="00CC3EDA" w:rsidRDefault="008F4CED" w:rsidP="00717F9D">
            <w:pPr>
              <w:tabs>
                <w:tab w:val="left" w:pos="9072"/>
              </w:tabs>
              <w:autoSpaceDE w:val="0"/>
              <w:autoSpaceDN w:val="0"/>
              <w:adjustRightInd w:val="0"/>
              <w:spacing w:after="0" w:line="240" w:lineRule="auto"/>
              <w:ind w:right="139"/>
              <w:rPr>
                <w:rFonts w:ascii="PT Astra Serif" w:hAnsi="PT Astra Serif"/>
                <w:sz w:val="14"/>
                <w:szCs w:val="14"/>
              </w:rPr>
            </w:pPr>
          </w:p>
        </w:tc>
        <w:tc>
          <w:tcPr>
            <w:tcW w:w="426" w:type="dxa"/>
            <w:tcBorders>
              <w:top w:val="single" w:sz="4" w:space="0" w:color="auto"/>
              <w:left w:val="single" w:sz="4" w:space="0" w:color="auto"/>
              <w:bottom w:val="single" w:sz="4" w:space="0" w:color="auto"/>
              <w:right w:val="single" w:sz="4" w:space="0" w:color="auto"/>
            </w:tcBorders>
          </w:tcPr>
          <w:p w:rsidR="008F4CED" w:rsidRPr="00CC3EDA" w:rsidRDefault="008F4CED" w:rsidP="00717F9D">
            <w:pPr>
              <w:tabs>
                <w:tab w:val="left" w:pos="9072"/>
              </w:tabs>
              <w:autoSpaceDE w:val="0"/>
              <w:autoSpaceDN w:val="0"/>
              <w:adjustRightInd w:val="0"/>
              <w:spacing w:after="0" w:line="240" w:lineRule="auto"/>
              <w:ind w:right="139"/>
              <w:rPr>
                <w:rFonts w:ascii="PT Astra Serif" w:hAnsi="PT Astra Serif"/>
                <w:sz w:val="14"/>
                <w:szCs w:val="14"/>
              </w:rPr>
            </w:pPr>
          </w:p>
        </w:tc>
        <w:tc>
          <w:tcPr>
            <w:tcW w:w="425" w:type="dxa"/>
            <w:tcBorders>
              <w:top w:val="single" w:sz="4" w:space="0" w:color="auto"/>
              <w:left w:val="single" w:sz="4" w:space="0" w:color="auto"/>
              <w:bottom w:val="single" w:sz="4" w:space="0" w:color="auto"/>
              <w:right w:val="single" w:sz="4" w:space="0" w:color="auto"/>
            </w:tcBorders>
          </w:tcPr>
          <w:p w:rsidR="008F4CED" w:rsidRPr="00CC3EDA" w:rsidRDefault="008F4CED" w:rsidP="00717F9D">
            <w:pPr>
              <w:tabs>
                <w:tab w:val="left" w:pos="9072"/>
              </w:tabs>
              <w:autoSpaceDE w:val="0"/>
              <w:autoSpaceDN w:val="0"/>
              <w:adjustRightInd w:val="0"/>
              <w:spacing w:after="0" w:line="240" w:lineRule="auto"/>
              <w:ind w:right="139"/>
              <w:rPr>
                <w:rFonts w:ascii="PT Astra Serif" w:hAnsi="PT Astra Serif"/>
                <w:sz w:val="14"/>
                <w:szCs w:val="14"/>
              </w:rPr>
            </w:pPr>
          </w:p>
        </w:tc>
        <w:tc>
          <w:tcPr>
            <w:tcW w:w="425" w:type="dxa"/>
            <w:tcBorders>
              <w:top w:val="single" w:sz="4" w:space="0" w:color="auto"/>
              <w:left w:val="single" w:sz="4" w:space="0" w:color="auto"/>
              <w:bottom w:val="single" w:sz="4" w:space="0" w:color="auto"/>
              <w:right w:val="single" w:sz="4" w:space="0" w:color="auto"/>
            </w:tcBorders>
          </w:tcPr>
          <w:p w:rsidR="008F4CED" w:rsidRPr="00CC3EDA" w:rsidRDefault="008F4CED" w:rsidP="00717F9D">
            <w:pPr>
              <w:tabs>
                <w:tab w:val="left" w:pos="9072"/>
              </w:tabs>
              <w:autoSpaceDE w:val="0"/>
              <w:autoSpaceDN w:val="0"/>
              <w:adjustRightInd w:val="0"/>
              <w:spacing w:after="0" w:line="240" w:lineRule="auto"/>
              <w:ind w:right="139"/>
              <w:rPr>
                <w:rFonts w:ascii="PT Astra Serif" w:hAnsi="PT Astra Serif"/>
                <w:sz w:val="14"/>
                <w:szCs w:val="14"/>
              </w:rPr>
            </w:pPr>
          </w:p>
        </w:tc>
        <w:tc>
          <w:tcPr>
            <w:tcW w:w="425" w:type="dxa"/>
            <w:tcBorders>
              <w:top w:val="single" w:sz="4" w:space="0" w:color="auto"/>
              <w:left w:val="single" w:sz="4" w:space="0" w:color="auto"/>
              <w:bottom w:val="single" w:sz="4" w:space="0" w:color="auto"/>
              <w:right w:val="single" w:sz="4" w:space="0" w:color="auto"/>
            </w:tcBorders>
          </w:tcPr>
          <w:p w:rsidR="008F4CED" w:rsidRPr="00CC3EDA" w:rsidRDefault="008F4CED" w:rsidP="00717F9D">
            <w:pPr>
              <w:tabs>
                <w:tab w:val="left" w:pos="9072"/>
              </w:tabs>
              <w:autoSpaceDE w:val="0"/>
              <w:autoSpaceDN w:val="0"/>
              <w:adjustRightInd w:val="0"/>
              <w:spacing w:after="0" w:line="240" w:lineRule="auto"/>
              <w:ind w:right="139"/>
              <w:rPr>
                <w:rFonts w:ascii="PT Astra Serif" w:hAnsi="PT Astra Serif"/>
                <w:sz w:val="14"/>
                <w:szCs w:val="14"/>
              </w:rPr>
            </w:pPr>
          </w:p>
        </w:tc>
        <w:tc>
          <w:tcPr>
            <w:tcW w:w="432" w:type="dxa"/>
            <w:tcBorders>
              <w:top w:val="single" w:sz="4" w:space="0" w:color="auto"/>
              <w:left w:val="single" w:sz="4" w:space="0" w:color="auto"/>
              <w:bottom w:val="single" w:sz="4" w:space="0" w:color="auto"/>
              <w:right w:val="single" w:sz="4" w:space="0" w:color="auto"/>
            </w:tcBorders>
          </w:tcPr>
          <w:p w:rsidR="008F4CED" w:rsidRPr="00CC3EDA" w:rsidRDefault="008F4CED" w:rsidP="00717F9D">
            <w:pPr>
              <w:tabs>
                <w:tab w:val="left" w:pos="9072"/>
              </w:tabs>
              <w:autoSpaceDE w:val="0"/>
              <w:autoSpaceDN w:val="0"/>
              <w:adjustRightInd w:val="0"/>
              <w:spacing w:after="0" w:line="240" w:lineRule="auto"/>
              <w:ind w:right="139"/>
              <w:rPr>
                <w:rFonts w:ascii="PT Astra Serif" w:hAnsi="PT Astra Serif"/>
                <w:sz w:val="14"/>
                <w:szCs w:val="14"/>
              </w:rPr>
            </w:pPr>
          </w:p>
        </w:tc>
        <w:tc>
          <w:tcPr>
            <w:tcW w:w="439" w:type="dxa"/>
            <w:tcBorders>
              <w:top w:val="single" w:sz="4" w:space="0" w:color="auto"/>
              <w:left w:val="single" w:sz="4" w:space="0" w:color="auto"/>
              <w:bottom w:val="single" w:sz="4" w:space="0" w:color="auto"/>
              <w:right w:val="single" w:sz="4" w:space="0" w:color="auto"/>
            </w:tcBorders>
          </w:tcPr>
          <w:p w:rsidR="008F4CED" w:rsidRPr="00CC3EDA" w:rsidRDefault="008F4CED" w:rsidP="00717F9D">
            <w:pPr>
              <w:tabs>
                <w:tab w:val="left" w:pos="9072"/>
              </w:tabs>
              <w:autoSpaceDE w:val="0"/>
              <w:autoSpaceDN w:val="0"/>
              <w:adjustRightInd w:val="0"/>
              <w:spacing w:after="0" w:line="240" w:lineRule="auto"/>
              <w:ind w:right="139"/>
              <w:rPr>
                <w:rFonts w:ascii="PT Astra Serif" w:hAnsi="PT Astra Serif"/>
                <w:sz w:val="14"/>
                <w:szCs w:val="14"/>
              </w:rPr>
            </w:pPr>
          </w:p>
        </w:tc>
        <w:tc>
          <w:tcPr>
            <w:tcW w:w="432" w:type="dxa"/>
            <w:tcBorders>
              <w:top w:val="single" w:sz="4" w:space="0" w:color="auto"/>
              <w:left w:val="single" w:sz="4" w:space="0" w:color="auto"/>
              <w:bottom w:val="single" w:sz="4" w:space="0" w:color="auto"/>
              <w:right w:val="single" w:sz="4" w:space="0" w:color="auto"/>
            </w:tcBorders>
          </w:tcPr>
          <w:p w:rsidR="008F4CED" w:rsidRPr="00CC3EDA" w:rsidRDefault="008F4CED" w:rsidP="00717F9D">
            <w:pPr>
              <w:tabs>
                <w:tab w:val="left" w:pos="9072"/>
              </w:tabs>
              <w:autoSpaceDE w:val="0"/>
              <w:autoSpaceDN w:val="0"/>
              <w:adjustRightInd w:val="0"/>
              <w:spacing w:after="0" w:line="240" w:lineRule="auto"/>
              <w:ind w:right="139"/>
              <w:rPr>
                <w:rFonts w:ascii="PT Astra Serif" w:hAnsi="PT Astra Serif"/>
                <w:sz w:val="14"/>
                <w:szCs w:val="14"/>
              </w:rPr>
            </w:pPr>
          </w:p>
        </w:tc>
        <w:tc>
          <w:tcPr>
            <w:tcW w:w="446" w:type="dxa"/>
            <w:tcBorders>
              <w:top w:val="single" w:sz="4" w:space="0" w:color="auto"/>
              <w:left w:val="single" w:sz="4" w:space="0" w:color="auto"/>
              <w:bottom w:val="single" w:sz="4" w:space="0" w:color="auto"/>
              <w:right w:val="single" w:sz="4" w:space="0" w:color="auto"/>
            </w:tcBorders>
          </w:tcPr>
          <w:p w:rsidR="008F4CED" w:rsidRPr="00CC3EDA" w:rsidRDefault="008F4CED" w:rsidP="00717F9D">
            <w:pPr>
              <w:tabs>
                <w:tab w:val="left" w:pos="9072"/>
              </w:tabs>
              <w:autoSpaceDE w:val="0"/>
              <w:autoSpaceDN w:val="0"/>
              <w:adjustRightInd w:val="0"/>
              <w:spacing w:after="0" w:line="240" w:lineRule="auto"/>
              <w:ind w:right="139"/>
              <w:rPr>
                <w:rFonts w:ascii="PT Astra Serif" w:hAnsi="PT Astra Serif"/>
                <w:sz w:val="14"/>
                <w:szCs w:val="14"/>
              </w:rPr>
            </w:pPr>
          </w:p>
        </w:tc>
        <w:tc>
          <w:tcPr>
            <w:tcW w:w="439" w:type="dxa"/>
            <w:tcBorders>
              <w:top w:val="single" w:sz="4" w:space="0" w:color="auto"/>
              <w:left w:val="single" w:sz="4" w:space="0" w:color="auto"/>
              <w:bottom w:val="single" w:sz="4" w:space="0" w:color="auto"/>
              <w:right w:val="single" w:sz="4" w:space="0" w:color="auto"/>
            </w:tcBorders>
          </w:tcPr>
          <w:p w:rsidR="008F4CED" w:rsidRPr="00CC3EDA" w:rsidRDefault="008F4CED" w:rsidP="00717F9D">
            <w:pPr>
              <w:tabs>
                <w:tab w:val="left" w:pos="9072"/>
              </w:tabs>
              <w:autoSpaceDE w:val="0"/>
              <w:autoSpaceDN w:val="0"/>
              <w:adjustRightInd w:val="0"/>
              <w:spacing w:after="0" w:line="240" w:lineRule="auto"/>
              <w:ind w:right="139"/>
              <w:rPr>
                <w:rFonts w:ascii="PT Astra Serif" w:hAnsi="PT Astra Serif"/>
                <w:sz w:val="14"/>
                <w:szCs w:val="14"/>
              </w:rPr>
            </w:pPr>
          </w:p>
        </w:tc>
        <w:tc>
          <w:tcPr>
            <w:tcW w:w="309" w:type="dxa"/>
            <w:tcBorders>
              <w:top w:val="single" w:sz="4" w:space="0" w:color="auto"/>
              <w:left w:val="single" w:sz="4" w:space="0" w:color="auto"/>
              <w:bottom w:val="single" w:sz="4" w:space="0" w:color="auto"/>
              <w:right w:val="single" w:sz="4" w:space="0" w:color="auto"/>
            </w:tcBorders>
          </w:tcPr>
          <w:p w:rsidR="008F4CED" w:rsidRPr="00CC3EDA" w:rsidRDefault="008F4CED" w:rsidP="00717F9D">
            <w:pPr>
              <w:tabs>
                <w:tab w:val="left" w:pos="9072"/>
              </w:tabs>
              <w:autoSpaceDE w:val="0"/>
              <w:autoSpaceDN w:val="0"/>
              <w:adjustRightInd w:val="0"/>
              <w:spacing w:after="0" w:line="240" w:lineRule="auto"/>
              <w:ind w:right="139"/>
              <w:rPr>
                <w:rFonts w:ascii="PT Astra Serif" w:hAnsi="PT Astra Serif"/>
                <w:sz w:val="14"/>
                <w:szCs w:val="14"/>
              </w:rPr>
            </w:pPr>
          </w:p>
        </w:tc>
        <w:tc>
          <w:tcPr>
            <w:tcW w:w="432" w:type="dxa"/>
            <w:tcBorders>
              <w:top w:val="single" w:sz="4" w:space="0" w:color="auto"/>
              <w:left w:val="single" w:sz="4" w:space="0" w:color="auto"/>
              <w:bottom w:val="single" w:sz="4" w:space="0" w:color="auto"/>
              <w:right w:val="single" w:sz="4" w:space="0" w:color="auto"/>
            </w:tcBorders>
          </w:tcPr>
          <w:p w:rsidR="008F4CED" w:rsidRPr="00CC3EDA" w:rsidRDefault="008F4CED" w:rsidP="00717F9D">
            <w:pPr>
              <w:tabs>
                <w:tab w:val="left" w:pos="9072"/>
              </w:tabs>
              <w:autoSpaceDE w:val="0"/>
              <w:autoSpaceDN w:val="0"/>
              <w:adjustRightInd w:val="0"/>
              <w:spacing w:after="0" w:line="240" w:lineRule="auto"/>
              <w:ind w:right="139"/>
              <w:rPr>
                <w:rFonts w:ascii="PT Astra Serif" w:hAnsi="PT Astra Serif"/>
                <w:sz w:val="14"/>
                <w:szCs w:val="14"/>
              </w:rPr>
            </w:pPr>
          </w:p>
        </w:tc>
        <w:tc>
          <w:tcPr>
            <w:tcW w:w="432" w:type="dxa"/>
            <w:tcBorders>
              <w:top w:val="single" w:sz="4" w:space="0" w:color="auto"/>
              <w:left w:val="single" w:sz="4" w:space="0" w:color="auto"/>
              <w:bottom w:val="single" w:sz="4" w:space="0" w:color="auto"/>
              <w:right w:val="single" w:sz="4" w:space="0" w:color="auto"/>
            </w:tcBorders>
          </w:tcPr>
          <w:p w:rsidR="008F4CED" w:rsidRPr="00CC3EDA" w:rsidRDefault="008F4CED" w:rsidP="00717F9D">
            <w:pPr>
              <w:tabs>
                <w:tab w:val="left" w:pos="9072"/>
              </w:tabs>
              <w:autoSpaceDE w:val="0"/>
              <w:autoSpaceDN w:val="0"/>
              <w:adjustRightInd w:val="0"/>
              <w:spacing w:after="0" w:line="240" w:lineRule="auto"/>
              <w:ind w:right="139"/>
              <w:rPr>
                <w:rFonts w:ascii="PT Astra Serif" w:hAnsi="PT Astra Serif"/>
                <w:sz w:val="14"/>
                <w:szCs w:val="14"/>
              </w:rPr>
            </w:pPr>
          </w:p>
        </w:tc>
        <w:tc>
          <w:tcPr>
            <w:tcW w:w="432" w:type="dxa"/>
            <w:tcBorders>
              <w:top w:val="single" w:sz="4" w:space="0" w:color="auto"/>
              <w:left w:val="single" w:sz="4" w:space="0" w:color="auto"/>
              <w:bottom w:val="single" w:sz="4" w:space="0" w:color="auto"/>
              <w:right w:val="single" w:sz="4" w:space="0" w:color="auto"/>
            </w:tcBorders>
          </w:tcPr>
          <w:p w:rsidR="008F4CED" w:rsidRPr="00CC3EDA" w:rsidRDefault="008F4CED" w:rsidP="00717F9D">
            <w:pPr>
              <w:tabs>
                <w:tab w:val="left" w:pos="9072"/>
              </w:tabs>
              <w:autoSpaceDE w:val="0"/>
              <w:autoSpaceDN w:val="0"/>
              <w:adjustRightInd w:val="0"/>
              <w:spacing w:after="0" w:line="240" w:lineRule="auto"/>
              <w:ind w:right="139"/>
              <w:rPr>
                <w:rFonts w:ascii="PT Astra Serif" w:hAnsi="PT Astra Serif"/>
                <w:sz w:val="14"/>
                <w:szCs w:val="14"/>
              </w:rPr>
            </w:pPr>
          </w:p>
        </w:tc>
        <w:tc>
          <w:tcPr>
            <w:tcW w:w="416" w:type="dxa"/>
            <w:tcBorders>
              <w:top w:val="single" w:sz="4" w:space="0" w:color="auto"/>
              <w:left w:val="single" w:sz="4" w:space="0" w:color="auto"/>
              <w:bottom w:val="single" w:sz="4" w:space="0" w:color="auto"/>
              <w:right w:val="single" w:sz="4" w:space="0" w:color="auto"/>
            </w:tcBorders>
          </w:tcPr>
          <w:p w:rsidR="008F4CED" w:rsidRPr="00CC3EDA" w:rsidRDefault="008F4CED" w:rsidP="00717F9D">
            <w:pPr>
              <w:tabs>
                <w:tab w:val="left" w:pos="9072"/>
              </w:tabs>
              <w:autoSpaceDE w:val="0"/>
              <w:autoSpaceDN w:val="0"/>
              <w:adjustRightInd w:val="0"/>
              <w:spacing w:after="0" w:line="240" w:lineRule="auto"/>
              <w:ind w:right="139"/>
              <w:rPr>
                <w:rFonts w:ascii="PT Astra Serif" w:hAnsi="PT Astra Serif"/>
                <w:sz w:val="14"/>
                <w:szCs w:val="14"/>
              </w:rPr>
            </w:pPr>
          </w:p>
        </w:tc>
        <w:tc>
          <w:tcPr>
            <w:tcW w:w="439" w:type="dxa"/>
            <w:tcBorders>
              <w:top w:val="single" w:sz="4" w:space="0" w:color="auto"/>
              <w:left w:val="single" w:sz="4" w:space="0" w:color="auto"/>
              <w:bottom w:val="single" w:sz="4" w:space="0" w:color="auto"/>
              <w:right w:val="single" w:sz="4" w:space="0" w:color="auto"/>
            </w:tcBorders>
          </w:tcPr>
          <w:p w:rsidR="008F4CED" w:rsidRPr="00CC3EDA" w:rsidRDefault="008F4CED" w:rsidP="00717F9D">
            <w:pPr>
              <w:tabs>
                <w:tab w:val="left" w:pos="9072"/>
              </w:tabs>
              <w:autoSpaceDE w:val="0"/>
              <w:autoSpaceDN w:val="0"/>
              <w:adjustRightInd w:val="0"/>
              <w:spacing w:after="0" w:line="240" w:lineRule="auto"/>
              <w:ind w:right="139"/>
              <w:rPr>
                <w:rFonts w:ascii="PT Astra Serif" w:hAnsi="PT Astra Serif"/>
                <w:sz w:val="14"/>
                <w:szCs w:val="14"/>
              </w:rPr>
            </w:pPr>
          </w:p>
        </w:tc>
        <w:tc>
          <w:tcPr>
            <w:tcW w:w="383" w:type="dxa"/>
            <w:tcBorders>
              <w:top w:val="single" w:sz="4" w:space="0" w:color="auto"/>
              <w:left w:val="single" w:sz="4" w:space="0" w:color="auto"/>
              <w:bottom w:val="single" w:sz="4" w:space="0" w:color="auto"/>
              <w:right w:val="single" w:sz="4" w:space="0" w:color="auto"/>
            </w:tcBorders>
          </w:tcPr>
          <w:p w:rsidR="008F4CED" w:rsidRPr="00CC3EDA" w:rsidRDefault="008F4CED" w:rsidP="00717F9D">
            <w:pPr>
              <w:tabs>
                <w:tab w:val="left" w:pos="9072"/>
              </w:tabs>
              <w:autoSpaceDE w:val="0"/>
              <w:autoSpaceDN w:val="0"/>
              <w:adjustRightInd w:val="0"/>
              <w:spacing w:after="0" w:line="240" w:lineRule="auto"/>
              <w:ind w:right="139"/>
              <w:rPr>
                <w:rFonts w:ascii="PT Astra Serif" w:hAnsi="PT Astra Serif"/>
                <w:sz w:val="14"/>
                <w:szCs w:val="14"/>
              </w:rPr>
            </w:pPr>
          </w:p>
        </w:tc>
        <w:tc>
          <w:tcPr>
            <w:tcW w:w="394" w:type="dxa"/>
            <w:tcBorders>
              <w:top w:val="single" w:sz="4" w:space="0" w:color="auto"/>
              <w:left w:val="single" w:sz="4" w:space="0" w:color="auto"/>
              <w:bottom w:val="single" w:sz="4" w:space="0" w:color="auto"/>
              <w:right w:val="single" w:sz="4" w:space="0" w:color="auto"/>
            </w:tcBorders>
          </w:tcPr>
          <w:p w:rsidR="008F4CED" w:rsidRPr="00CC3EDA" w:rsidRDefault="008F4CED" w:rsidP="00717F9D">
            <w:pPr>
              <w:tabs>
                <w:tab w:val="left" w:pos="9072"/>
              </w:tabs>
              <w:autoSpaceDE w:val="0"/>
              <w:autoSpaceDN w:val="0"/>
              <w:adjustRightInd w:val="0"/>
              <w:spacing w:after="0" w:line="240" w:lineRule="auto"/>
              <w:ind w:right="139"/>
              <w:rPr>
                <w:rFonts w:ascii="PT Astra Serif" w:hAnsi="PT Astra Serif"/>
                <w:sz w:val="14"/>
                <w:szCs w:val="14"/>
              </w:rPr>
            </w:pPr>
          </w:p>
        </w:tc>
        <w:tc>
          <w:tcPr>
            <w:tcW w:w="396" w:type="dxa"/>
            <w:tcBorders>
              <w:top w:val="single" w:sz="4" w:space="0" w:color="auto"/>
              <w:left w:val="single" w:sz="4" w:space="0" w:color="auto"/>
              <w:bottom w:val="single" w:sz="4" w:space="0" w:color="auto"/>
              <w:right w:val="single" w:sz="4" w:space="0" w:color="auto"/>
            </w:tcBorders>
          </w:tcPr>
          <w:p w:rsidR="008F4CED" w:rsidRPr="00CC3EDA" w:rsidRDefault="008F4CED" w:rsidP="00717F9D">
            <w:pPr>
              <w:tabs>
                <w:tab w:val="left" w:pos="9072"/>
              </w:tabs>
              <w:autoSpaceDE w:val="0"/>
              <w:autoSpaceDN w:val="0"/>
              <w:adjustRightInd w:val="0"/>
              <w:spacing w:after="0" w:line="240" w:lineRule="auto"/>
              <w:ind w:right="139"/>
              <w:rPr>
                <w:rFonts w:ascii="PT Astra Serif" w:hAnsi="PT Astra Serif"/>
                <w:sz w:val="14"/>
                <w:szCs w:val="14"/>
              </w:rPr>
            </w:pPr>
          </w:p>
        </w:tc>
        <w:tc>
          <w:tcPr>
            <w:tcW w:w="418" w:type="dxa"/>
            <w:tcBorders>
              <w:top w:val="single" w:sz="4" w:space="0" w:color="auto"/>
              <w:left w:val="single" w:sz="4" w:space="0" w:color="auto"/>
              <w:bottom w:val="single" w:sz="4" w:space="0" w:color="auto"/>
              <w:right w:val="single" w:sz="4" w:space="0" w:color="auto"/>
            </w:tcBorders>
          </w:tcPr>
          <w:p w:rsidR="008F4CED" w:rsidRPr="00CC3EDA" w:rsidRDefault="008F4CED" w:rsidP="00717F9D">
            <w:pPr>
              <w:tabs>
                <w:tab w:val="left" w:pos="9072"/>
              </w:tabs>
              <w:autoSpaceDE w:val="0"/>
              <w:autoSpaceDN w:val="0"/>
              <w:adjustRightInd w:val="0"/>
              <w:spacing w:after="0" w:line="240" w:lineRule="auto"/>
              <w:ind w:right="139"/>
              <w:rPr>
                <w:rFonts w:ascii="PT Astra Serif" w:hAnsi="PT Astra Serif"/>
                <w:sz w:val="14"/>
                <w:szCs w:val="14"/>
              </w:rPr>
            </w:pPr>
          </w:p>
        </w:tc>
        <w:tc>
          <w:tcPr>
            <w:tcW w:w="360" w:type="dxa"/>
            <w:tcBorders>
              <w:top w:val="single" w:sz="4" w:space="0" w:color="auto"/>
              <w:left w:val="single" w:sz="4" w:space="0" w:color="auto"/>
              <w:bottom w:val="single" w:sz="4" w:space="0" w:color="auto"/>
              <w:right w:val="single" w:sz="4" w:space="0" w:color="auto"/>
            </w:tcBorders>
          </w:tcPr>
          <w:p w:rsidR="008F4CED" w:rsidRPr="00CC3EDA" w:rsidRDefault="008F4CED" w:rsidP="00717F9D">
            <w:pPr>
              <w:tabs>
                <w:tab w:val="left" w:pos="9072"/>
              </w:tabs>
              <w:autoSpaceDE w:val="0"/>
              <w:autoSpaceDN w:val="0"/>
              <w:adjustRightInd w:val="0"/>
              <w:spacing w:after="0" w:line="240" w:lineRule="auto"/>
              <w:ind w:right="139"/>
              <w:rPr>
                <w:rFonts w:ascii="PT Astra Serif" w:hAnsi="PT Astra Serif"/>
                <w:sz w:val="14"/>
                <w:szCs w:val="14"/>
              </w:rPr>
            </w:pPr>
          </w:p>
        </w:tc>
      </w:tr>
      <w:tr w:rsidR="008F4CED" w:rsidRPr="00CC3EDA" w:rsidTr="005D2CEF">
        <w:tc>
          <w:tcPr>
            <w:tcW w:w="851" w:type="dxa"/>
            <w:tcBorders>
              <w:top w:val="single" w:sz="4" w:space="0" w:color="auto"/>
              <w:left w:val="single" w:sz="4" w:space="0" w:color="auto"/>
              <w:bottom w:val="single" w:sz="4" w:space="0" w:color="auto"/>
              <w:right w:val="single" w:sz="4" w:space="0" w:color="auto"/>
            </w:tcBorders>
          </w:tcPr>
          <w:p w:rsidR="008F4CED" w:rsidRPr="00CC3EDA" w:rsidRDefault="008F4CED" w:rsidP="00717F9D">
            <w:pPr>
              <w:tabs>
                <w:tab w:val="left" w:pos="9072"/>
              </w:tabs>
              <w:autoSpaceDE w:val="0"/>
              <w:autoSpaceDN w:val="0"/>
              <w:adjustRightInd w:val="0"/>
              <w:spacing w:after="0" w:line="240" w:lineRule="auto"/>
              <w:ind w:right="139"/>
              <w:jc w:val="both"/>
              <w:rPr>
                <w:rFonts w:ascii="PT Astra Serif" w:hAnsi="PT Astra Serif"/>
                <w:sz w:val="14"/>
                <w:szCs w:val="14"/>
              </w:rPr>
            </w:pPr>
            <w:r w:rsidRPr="00CC3EDA">
              <w:rPr>
                <w:rFonts w:ascii="PT Astra Serif" w:hAnsi="PT Astra Serif"/>
                <w:sz w:val="14"/>
                <w:szCs w:val="14"/>
              </w:rPr>
              <w:t>Источники финансирования дефицита бюджета</w:t>
            </w:r>
          </w:p>
        </w:tc>
        <w:tc>
          <w:tcPr>
            <w:tcW w:w="709" w:type="dxa"/>
            <w:tcBorders>
              <w:top w:val="single" w:sz="4" w:space="0" w:color="auto"/>
              <w:left w:val="single" w:sz="4" w:space="0" w:color="auto"/>
              <w:bottom w:val="single" w:sz="4" w:space="0" w:color="auto"/>
              <w:right w:val="single" w:sz="4" w:space="0" w:color="auto"/>
            </w:tcBorders>
          </w:tcPr>
          <w:p w:rsidR="008F4CED" w:rsidRPr="00CC3EDA" w:rsidRDefault="008F4CED" w:rsidP="00717F9D">
            <w:pPr>
              <w:tabs>
                <w:tab w:val="left" w:pos="9072"/>
              </w:tabs>
              <w:autoSpaceDE w:val="0"/>
              <w:autoSpaceDN w:val="0"/>
              <w:adjustRightInd w:val="0"/>
              <w:spacing w:after="0" w:line="240" w:lineRule="auto"/>
              <w:ind w:right="139"/>
              <w:rPr>
                <w:rFonts w:ascii="PT Astra Serif" w:hAnsi="PT Astra Serif"/>
                <w:sz w:val="14"/>
                <w:szCs w:val="14"/>
              </w:rPr>
            </w:pPr>
          </w:p>
        </w:tc>
        <w:tc>
          <w:tcPr>
            <w:tcW w:w="425" w:type="dxa"/>
            <w:tcBorders>
              <w:top w:val="single" w:sz="4" w:space="0" w:color="auto"/>
              <w:left w:val="single" w:sz="4" w:space="0" w:color="auto"/>
              <w:bottom w:val="single" w:sz="4" w:space="0" w:color="auto"/>
              <w:right w:val="single" w:sz="4" w:space="0" w:color="auto"/>
            </w:tcBorders>
          </w:tcPr>
          <w:p w:rsidR="008F4CED" w:rsidRPr="00CC3EDA" w:rsidRDefault="008F4CED" w:rsidP="00717F9D">
            <w:pPr>
              <w:tabs>
                <w:tab w:val="left" w:pos="9072"/>
              </w:tabs>
              <w:autoSpaceDE w:val="0"/>
              <w:autoSpaceDN w:val="0"/>
              <w:adjustRightInd w:val="0"/>
              <w:spacing w:after="0" w:line="240" w:lineRule="auto"/>
              <w:ind w:right="139"/>
              <w:rPr>
                <w:rFonts w:ascii="PT Astra Serif" w:hAnsi="PT Astra Serif"/>
                <w:sz w:val="14"/>
                <w:szCs w:val="14"/>
              </w:rPr>
            </w:pPr>
          </w:p>
        </w:tc>
        <w:tc>
          <w:tcPr>
            <w:tcW w:w="283" w:type="dxa"/>
            <w:tcBorders>
              <w:top w:val="single" w:sz="4" w:space="0" w:color="auto"/>
              <w:left w:val="single" w:sz="4" w:space="0" w:color="auto"/>
              <w:bottom w:val="single" w:sz="4" w:space="0" w:color="auto"/>
              <w:right w:val="single" w:sz="4" w:space="0" w:color="auto"/>
            </w:tcBorders>
          </w:tcPr>
          <w:p w:rsidR="008F4CED" w:rsidRPr="00CC3EDA" w:rsidRDefault="008F4CED" w:rsidP="00717F9D">
            <w:pPr>
              <w:tabs>
                <w:tab w:val="left" w:pos="9072"/>
              </w:tabs>
              <w:autoSpaceDE w:val="0"/>
              <w:autoSpaceDN w:val="0"/>
              <w:adjustRightInd w:val="0"/>
              <w:spacing w:after="0" w:line="240" w:lineRule="auto"/>
              <w:ind w:right="139"/>
              <w:rPr>
                <w:rFonts w:ascii="PT Astra Serif" w:hAnsi="PT Astra Serif"/>
                <w:sz w:val="14"/>
                <w:szCs w:val="14"/>
              </w:rPr>
            </w:pPr>
          </w:p>
        </w:tc>
        <w:tc>
          <w:tcPr>
            <w:tcW w:w="426" w:type="dxa"/>
            <w:tcBorders>
              <w:top w:val="single" w:sz="4" w:space="0" w:color="auto"/>
              <w:left w:val="single" w:sz="4" w:space="0" w:color="auto"/>
              <w:bottom w:val="single" w:sz="4" w:space="0" w:color="auto"/>
              <w:right w:val="single" w:sz="4" w:space="0" w:color="auto"/>
            </w:tcBorders>
          </w:tcPr>
          <w:p w:rsidR="008F4CED" w:rsidRPr="00CC3EDA" w:rsidRDefault="008F4CED" w:rsidP="00717F9D">
            <w:pPr>
              <w:tabs>
                <w:tab w:val="left" w:pos="9072"/>
              </w:tabs>
              <w:autoSpaceDE w:val="0"/>
              <w:autoSpaceDN w:val="0"/>
              <w:adjustRightInd w:val="0"/>
              <w:spacing w:after="0" w:line="240" w:lineRule="auto"/>
              <w:ind w:right="139"/>
              <w:rPr>
                <w:rFonts w:ascii="PT Astra Serif" w:hAnsi="PT Astra Serif"/>
                <w:sz w:val="14"/>
                <w:szCs w:val="14"/>
              </w:rPr>
            </w:pPr>
          </w:p>
        </w:tc>
        <w:tc>
          <w:tcPr>
            <w:tcW w:w="425" w:type="dxa"/>
            <w:tcBorders>
              <w:top w:val="single" w:sz="4" w:space="0" w:color="auto"/>
              <w:left w:val="single" w:sz="4" w:space="0" w:color="auto"/>
              <w:bottom w:val="single" w:sz="4" w:space="0" w:color="auto"/>
              <w:right w:val="single" w:sz="4" w:space="0" w:color="auto"/>
            </w:tcBorders>
          </w:tcPr>
          <w:p w:rsidR="008F4CED" w:rsidRPr="00CC3EDA" w:rsidRDefault="008F4CED" w:rsidP="00717F9D">
            <w:pPr>
              <w:tabs>
                <w:tab w:val="left" w:pos="9072"/>
              </w:tabs>
              <w:autoSpaceDE w:val="0"/>
              <w:autoSpaceDN w:val="0"/>
              <w:adjustRightInd w:val="0"/>
              <w:spacing w:after="0" w:line="240" w:lineRule="auto"/>
              <w:ind w:right="139"/>
              <w:rPr>
                <w:rFonts w:ascii="PT Astra Serif" w:hAnsi="PT Astra Serif"/>
                <w:sz w:val="14"/>
                <w:szCs w:val="14"/>
              </w:rPr>
            </w:pPr>
          </w:p>
        </w:tc>
        <w:tc>
          <w:tcPr>
            <w:tcW w:w="425" w:type="dxa"/>
            <w:tcBorders>
              <w:top w:val="single" w:sz="4" w:space="0" w:color="auto"/>
              <w:left w:val="single" w:sz="4" w:space="0" w:color="auto"/>
              <w:bottom w:val="single" w:sz="4" w:space="0" w:color="auto"/>
              <w:right w:val="single" w:sz="4" w:space="0" w:color="auto"/>
            </w:tcBorders>
          </w:tcPr>
          <w:p w:rsidR="008F4CED" w:rsidRPr="00CC3EDA" w:rsidRDefault="008F4CED" w:rsidP="00717F9D">
            <w:pPr>
              <w:tabs>
                <w:tab w:val="left" w:pos="9072"/>
              </w:tabs>
              <w:autoSpaceDE w:val="0"/>
              <w:autoSpaceDN w:val="0"/>
              <w:adjustRightInd w:val="0"/>
              <w:spacing w:after="0" w:line="240" w:lineRule="auto"/>
              <w:ind w:right="139"/>
              <w:rPr>
                <w:rFonts w:ascii="PT Astra Serif" w:hAnsi="PT Astra Serif"/>
                <w:sz w:val="14"/>
                <w:szCs w:val="14"/>
              </w:rPr>
            </w:pPr>
          </w:p>
        </w:tc>
        <w:tc>
          <w:tcPr>
            <w:tcW w:w="425" w:type="dxa"/>
            <w:tcBorders>
              <w:top w:val="single" w:sz="4" w:space="0" w:color="auto"/>
              <w:left w:val="single" w:sz="4" w:space="0" w:color="auto"/>
              <w:bottom w:val="single" w:sz="4" w:space="0" w:color="auto"/>
              <w:right w:val="single" w:sz="4" w:space="0" w:color="auto"/>
            </w:tcBorders>
          </w:tcPr>
          <w:p w:rsidR="008F4CED" w:rsidRPr="00CC3EDA" w:rsidRDefault="008F4CED" w:rsidP="00717F9D">
            <w:pPr>
              <w:tabs>
                <w:tab w:val="left" w:pos="9072"/>
              </w:tabs>
              <w:autoSpaceDE w:val="0"/>
              <w:autoSpaceDN w:val="0"/>
              <w:adjustRightInd w:val="0"/>
              <w:spacing w:after="0" w:line="240" w:lineRule="auto"/>
              <w:ind w:right="139"/>
              <w:rPr>
                <w:rFonts w:ascii="PT Astra Serif" w:hAnsi="PT Astra Serif"/>
                <w:sz w:val="14"/>
                <w:szCs w:val="14"/>
              </w:rPr>
            </w:pPr>
          </w:p>
        </w:tc>
        <w:tc>
          <w:tcPr>
            <w:tcW w:w="432" w:type="dxa"/>
            <w:tcBorders>
              <w:top w:val="single" w:sz="4" w:space="0" w:color="auto"/>
              <w:left w:val="single" w:sz="4" w:space="0" w:color="auto"/>
              <w:bottom w:val="single" w:sz="4" w:space="0" w:color="auto"/>
              <w:right w:val="single" w:sz="4" w:space="0" w:color="auto"/>
            </w:tcBorders>
          </w:tcPr>
          <w:p w:rsidR="008F4CED" w:rsidRPr="00CC3EDA" w:rsidRDefault="008F4CED" w:rsidP="00717F9D">
            <w:pPr>
              <w:tabs>
                <w:tab w:val="left" w:pos="9072"/>
              </w:tabs>
              <w:autoSpaceDE w:val="0"/>
              <w:autoSpaceDN w:val="0"/>
              <w:adjustRightInd w:val="0"/>
              <w:spacing w:after="0" w:line="240" w:lineRule="auto"/>
              <w:ind w:right="139"/>
              <w:rPr>
                <w:rFonts w:ascii="PT Astra Serif" w:hAnsi="PT Astra Serif"/>
                <w:sz w:val="14"/>
                <w:szCs w:val="14"/>
              </w:rPr>
            </w:pPr>
          </w:p>
        </w:tc>
        <w:tc>
          <w:tcPr>
            <w:tcW w:w="439" w:type="dxa"/>
            <w:tcBorders>
              <w:top w:val="single" w:sz="4" w:space="0" w:color="auto"/>
              <w:left w:val="single" w:sz="4" w:space="0" w:color="auto"/>
              <w:bottom w:val="single" w:sz="4" w:space="0" w:color="auto"/>
              <w:right w:val="single" w:sz="4" w:space="0" w:color="auto"/>
            </w:tcBorders>
          </w:tcPr>
          <w:p w:rsidR="008F4CED" w:rsidRPr="00CC3EDA" w:rsidRDefault="008F4CED" w:rsidP="00717F9D">
            <w:pPr>
              <w:tabs>
                <w:tab w:val="left" w:pos="9072"/>
              </w:tabs>
              <w:autoSpaceDE w:val="0"/>
              <w:autoSpaceDN w:val="0"/>
              <w:adjustRightInd w:val="0"/>
              <w:spacing w:after="0" w:line="240" w:lineRule="auto"/>
              <w:ind w:right="139"/>
              <w:rPr>
                <w:rFonts w:ascii="PT Astra Serif" w:hAnsi="PT Astra Serif"/>
                <w:sz w:val="14"/>
                <w:szCs w:val="14"/>
              </w:rPr>
            </w:pPr>
          </w:p>
        </w:tc>
        <w:tc>
          <w:tcPr>
            <w:tcW w:w="432" w:type="dxa"/>
            <w:tcBorders>
              <w:top w:val="single" w:sz="4" w:space="0" w:color="auto"/>
              <w:left w:val="single" w:sz="4" w:space="0" w:color="auto"/>
              <w:bottom w:val="single" w:sz="4" w:space="0" w:color="auto"/>
              <w:right w:val="single" w:sz="4" w:space="0" w:color="auto"/>
            </w:tcBorders>
          </w:tcPr>
          <w:p w:rsidR="008F4CED" w:rsidRPr="00CC3EDA" w:rsidRDefault="008F4CED" w:rsidP="00717F9D">
            <w:pPr>
              <w:tabs>
                <w:tab w:val="left" w:pos="9072"/>
              </w:tabs>
              <w:autoSpaceDE w:val="0"/>
              <w:autoSpaceDN w:val="0"/>
              <w:adjustRightInd w:val="0"/>
              <w:spacing w:after="0" w:line="240" w:lineRule="auto"/>
              <w:ind w:right="139"/>
              <w:rPr>
                <w:rFonts w:ascii="PT Astra Serif" w:hAnsi="PT Astra Serif"/>
                <w:sz w:val="14"/>
                <w:szCs w:val="14"/>
              </w:rPr>
            </w:pPr>
          </w:p>
        </w:tc>
        <w:tc>
          <w:tcPr>
            <w:tcW w:w="446" w:type="dxa"/>
            <w:tcBorders>
              <w:top w:val="single" w:sz="4" w:space="0" w:color="auto"/>
              <w:left w:val="single" w:sz="4" w:space="0" w:color="auto"/>
              <w:bottom w:val="single" w:sz="4" w:space="0" w:color="auto"/>
              <w:right w:val="single" w:sz="4" w:space="0" w:color="auto"/>
            </w:tcBorders>
          </w:tcPr>
          <w:p w:rsidR="008F4CED" w:rsidRPr="00CC3EDA" w:rsidRDefault="008F4CED" w:rsidP="00717F9D">
            <w:pPr>
              <w:tabs>
                <w:tab w:val="left" w:pos="9072"/>
              </w:tabs>
              <w:autoSpaceDE w:val="0"/>
              <w:autoSpaceDN w:val="0"/>
              <w:adjustRightInd w:val="0"/>
              <w:spacing w:after="0" w:line="240" w:lineRule="auto"/>
              <w:ind w:right="139"/>
              <w:rPr>
                <w:rFonts w:ascii="PT Astra Serif" w:hAnsi="PT Astra Serif"/>
                <w:sz w:val="14"/>
                <w:szCs w:val="14"/>
              </w:rPr>
            </w:pPr>
          </w:p>
        </w:tc>
        <w:tc>
          <w:tcPr>
            <w:tcW w:w="439" w:type="dxa"/>
            <w:tcBorders>
              <w:top w:val="single" w:sz="4" w:space="0" w:color="auto"/>
              <w:left w:val="single" w:sz="4" w:space="0" w:color="auto"/>
              <w:bottom w:val="single" w:sz="4" w:space="0" w:color="auto"/>
              <w:right w:val="single" w:sz="4" w:space="0" w:color="auto"/>
            </w:tcBorders>
          </w:tcPr>
          <w:p w:rsidR="008F4CED" w:rsidRPr="00CC3EDA" w:rsidRDefault="008F4CED" w:rsidP="00717F9D">
            <w:pPr>
              <w:tabs>
                <w:tab w:val="left" w:pos="9072"/>
              </w:tabs>
              <w:autoSpaceDE w:val="0"/>
              <w:autoSpaceDN w:val="0"/>
              <w:adjustRightInd w:val="0"/>
              <w:spacing w:after="0" w:line="240" w:lineRule="auto"/>
              <w:ind w:right="139"/>
              <w:rPr>
                <w:rFonts w:ascii="PT Astra Serif" w:hAnsi="PT Astra Serif"/>
                <w:sz w:val="14"/>
                <w:szCs w:val="14"/>
              </w:rPr>
            </w:pPr>
          </w:p>
        </w:tc>
        <w:tc>
          <w:tcPr>
            <w:tcW w:w="309" w:type="dxa"/>
            <w:tcBorders>
              <w:top w:val="single" w:sz="4" w:space="0" w:color="auto"/>
              <w:left w:val="single" w:sz="4" w:space="0" w:color="auto"/>
              <w:bottom w:val="single" w:sz="4" w:space="0" w:color="auto"/>
              <w:right w:val="single" w:sz="4" w:space="0" w:color="auto"/>
            </w:tcBorders>
          </w:tcPr>
          <w:p w:rsidR="008F4CED" w:rsidRPr="00CC3EDA" w:rsidRDefault="008F4CED" w:rsidP="00717F9D">
            <w:pPr>
              <w:tabs>
                <w:tab w:val="left" w:pos="9072"/>
              </w:tabs>
              <w:autoSpaceDE w:val="0"/>
              <w:autoSpaceDN w:val="0"/>
              <w:adjustRightInd w:val="0"/>
              <w:spacing w:after="0" w:line="240" w:lineRule="auto"/>
              <w:ind w:right="139"/>
              <w:rPr>
                <w:rFonts w:ascii="PT Astra Serif" w:hAnsi="PT Astra Serif"/>
                <w:sz w:val="14"/>
                <w:szCs w:val="14"/>
              </w:rPr>
            </w:pPr>
          </w:p>
        </w:tc>
        <w:tc>
          <w:tcPr>
            <w:tcW w:w="432" w:type="dxa"/>
            <w:tcBorders>
              <w:top w:val="single" w:sz="4" w:space="0" w:color="auto"/>
              <w:left w:val="single" w:sz="4" w:space="0" w:color="auto"/>
              <w:bottom w:val="single" w:sz="4" w:space="0" w:color="auto"/>
              <w:right w:val="single" w:sz="4" w:space="0" w:color="auto"/>
            </w:tcBorders>
          </w:tcPr>
          <w:p w:rsidR="008F4CED" w:rsidRPr="00CC3EDA" w:rsidRDefault="008F4CED" w:rsidP="00717F9D">
            <w:pPr>
              <w:tabs>
                <w:tab w:val="left" w:pos="9072"/>
              </w:tabs>
              <w:autoSpaceDE w:val="0"/>
              <w:autoSpaceDN w:val="0"/>
              <w:adjustRightInd w:val="0"/>
              <w:spacing w:after="0" w:line="240" w:lineRule="auto"/>
              <w:ind w:right="139"/>
              <w:rPr>
                <w:rFonts w:ascii="PT Astra Serif" w:hAnsi="PT Astra Serif"/>
                <w:sz w:val="14"/>
                <w:szCs w:val="14"/>
              </w:rPr>
            </w:pPr>
          </w:p>
        </w:tc>
        <w:tc>
          <w:tcPr>
            <w:tcW w:w="432" w:type="dxa"/>
            <w:tcBorders>
              <w:top w:val="single" w:sz="4" w:space="0" w:color="auto"/>
              <w:left w:val="single" w:sz="4" w:space="0" w:color="auto"/>
              <w:bottom w:val="single" w:sz="4" w:space="0" w:color="auto"/>
              <w:right w:val="single" w:sz="4" w:space="0" w:color="auto"/>
            </w:tcBorders>
          </w:tcPr>
          <w:p w:rsidR="008F4CED" w:rsidRPr="00CC3EDA" w:rsidRDefault="008F4CED" w:rsidP="00717F9D">
            <w:pPr>
              <w:tabs>
                <w:tab w:val="left" w:pos="9072"/>
              </w:tabs>
              <w:autoSpaceDE w:val="0"/>
              <w:autoSpaceDN w:val="0"/>
              <w:adjustRightInd w:val="0"/>
              <w:spacing w:after="0" w:line="240" w:lineRule="auto"/>
              <w:ind w:right="139"/>
              <w:rPr>
                <w:rFonts w:ascii="PT Astra Serif" w:hAnsi="PT Astra Serif"/>
                <w:sz w:val="14"/>
                <w:szCs w:val="14"/>
              </w:rPr>
            </w:pPr>
          </w:p>
        </w:tc>
        <w:tc>
          <w:tcPr>
            <w:tcW w:w="432" w:type="dxa"/>
            <w:tcBorders>
              <w:top w:val="single" w:sz="4" w:space="0" w:color="auto"/>
              <w:left w:val="single" w:sz="4" w:space="0" w:color="auto"/>
              <w:bottom w:val="single" w:sz="4" w:space="0" w:color="auto"/>
              <w:right w:val="single" w:sz="4" w:space="0" w:color="auto"/>
            </w:tcBorders>
          </w:tcPr>
          <w:p w:rsidR="008F4CED" w:rsidRPr="00CC3EDA" w:rsidRDefault="008F4CED" w:rsidP="00717F9D">
            <w:pPr>
              <w:tabs>
                <w:tab w:val="left" w:pos="9072"/>
              </w:tabs>
              <w:autoSpaceDE w:val="0"/>
              <w:autoSpaceDN w:val="0"/>
              <w:adjustRightInd w:val="0"/>
              <w:spacing w:after="0" w:line="240" w:lineRule="auto"/>
              <w:ind w:right="139"/>
              <w:rPr>
                <w:rFonts w:ascii="PT Astra Serif" w:hAnsi="PT Astra Serif"/>
                <w:sz w:val="14"/>
                <w:szCs w:val="14"/>
              </w:rPr>
            </w:pPr>
          </w:p>
        </w:tc>
        <w:tc>
          <w:tcPr>
            <w:tcW w:w="416" w:type="dxa"/>
            <w:tcBorders>
              <w:top w:val="single" w:sz="4" w:space="0" w:color="auto"/>
              <w:left w:val="single" w:sz="4" w:space="0" w:color="auto"/>
              <w:bottom w:val="single" w:sz="4" w:space="0" w:color="auto"/>
              <w:right w:val="single" w:sz="4" w:space="0" w:color="auto"/>
            </w:tcBorders>
          </w:tcPr>
          <w:p w:rsidR="008F4CED" w:rsidRPr="00CC3EDA" w:rsidRDefault="008F4CED" w:rsidP="00717F9D">
            <w:pPr>
              <w:tabs>
                <w:tab w:val="left" w:pos="9072"/>
              </w:tabs>
              <w:autoSpaceDE w:val="0"/>
              <w:autoSpaceDN w:val="0"/>
              <w:adjustRightInd w:val="0"/>
              <w:spacing w:after="0" w:line="240" w:lineRule="auto"/>
              <w:ind w:right="139"/>
              <w:rPr>
                <w:rFonts w:ascii="PT Astra Serif" w:hAnsi="PT Astra Serif"/>
                <w:sz w:val="14"/>
                <w:szCs w:val="14"/>
              </w:rPr>
            </w:pPr>
          </w:p>
        </w:tc>
        <w:tc>
          <w:tcPr>
            <w:tcW w:w="439" w:type="dxa"/>
            <w:tcBorders>
              <w:top w:val="single" w:sz="4" w:space="0" w:color="auto"/>
              <w:left w:val="single" w:sz="4" w:space="0" w:color="auto"/>
              <w:bottom w:val="single" w:sz="4" w:space="0" w:color="auto"/>
              <w:right w:val="single" w:sz="4" w:space="0" w:color="auto"/>
            </w:tcBorders>
          </w:tcPr>
          <w:p w:rsidR="008F4CED" w:rsidRPr="00CC3EDA" w:rsidRDefault="008F4CED" w:rsidP="00717F9D">
            <w:pPr>
              <w:tabs>
                <w:tab w:val="left" w:pos="9072"/>
              </w:tabs>
              <w:autoSpaceDE w:val="0"/>
              <w:autoSpaceDN w:val="0"/>
              <w:adjustRightInd w:val="0"/>
              <w:spacing w:after="0" w:line="240" w:lineRule="auto"/>
              <w:ind w:right="139"/>
              <w:rPr>
                <w:rFonts w:ascii="PT Astra Serif" w:hAnsi="PT Astra Serif"/>
                <w:sz w:val="14"/>
                <w:szCs w:val="14"/>
              </w:rPr>
            </w:pPr>
          </w:p>
        </w:tc>
        <w:tc>
          <w:tcPr>
            <w:tcW w:w="383" w:type="dxa"/>
            <w:tcBorders>
              <w:top w:val="single" w:sz="4" w:space="0" w:color="auto"/>
              <w:left w:val="single" w:sz="4" w:space="0" w:color="auto"/>
              <w:bottom w:val="single" w:sz="4" w:space="0" w:color="auto"/>
              <w:right w:val="single" w:sz="4" w:space="0" w:color="auto"/>
            </w:tcBorders>
          </w:tcPr>
          <w:p w:rsidR="008F4CED" w:rsidRPr="00CC3EDA" w:rsidRDefault="008F4CED" w:rsidP="00717F9D">
            <w:pPr>
              <w:tabs>
                <w:tab w:val="left" w:pos="9072"/>
              </w:tabs>
              <w:autoSpaceDE w:val="0"/>
              <w:autoSpaceDN w:val="0"/>
              <w:adjustRightInd w:val="0"/>
              <w:spacing w:after="0" w:line="240" w:lineRule="auto"/>
              <w:ind w:right="139"/>
              <w:rPr>
                <w:rFonts w:ascii="PT Astra Serif" w:hAnsi="PT Astra Serif"/>
                <w:sz w:val="14"/>
                <w:szCs w:val="14"/>
              </w:rPr>
            </w:pPr>
          </w:p>
        </w:tc>
        <w:tc>
          <w:tcPr>
            <w:tcW w:w="394" w:type="dxa"/>
            <w:tcBorders>
              <w:top w:val="single" w:sz="4" w:space="0" w:color="auto"/>
              <w:left w:val="single" w:sz="4" w:space="0" w:color="auto"/>
              <w:bottom w:val="single" w:sz="4" w:space="0" w:color="auto"/>
              <w:right w:val="single" w:sz="4" w:space="0" w:color="auto"/>
            </w:tcBorders>
          </w:tcPr>
          <w:p w:rsidR="008F4CED" w:rsidRPr="00CC3EDA" w:rsidRDefault="008F4CED" w:rsidP="00717F9D">
            <w:pPr>
              <w:tabs>
                <w:tab w:val="left" w:pos="9072"/>
              </w:tabs>
              <w:autoSpaceDE w:val="0"/>
              <w:autoSpaceDN w:val="0"/>
              <w:adjustRightInd w:val="0"/>
              <w:spacing w:after="0" w:line="240" w:lineRule="auto"/>
              <w:ind w:right="139"/>
              <w:rPr>
                <w:rFonts w:ascii="PT Astra Serif" w:hAnsi="PT Astra Serif"/>
                <w:sz w:val="14"/>
                <w:szCs w:val="14"/>
              </w:rPr>
            </w:pPr>
          </w:p>
        </w:tc>
        <w:tc>
          <w:tcPr>
            <w:tcW w:w="396" w:type="dxa"/>
            <w:tcBorders>
              <w:top w:val="single" w:sz="4" w:space="0" w:color="auto"/>
              <w:left w:val="single" w:sz="4" w:space="0" w:color="auto"/>
              <w:bottom w:val="single" w:sz="4" w:space="0" w:color="auto"/>
              <w:right w:val="single" w:sz="4" w:space="0" w:color="auto"/>
            </w:tcBorders>
          </w:tcPr>
          <w:p w:rsidR="008F4CED" w:rsidRPr="00CC3EDA" w:rsidRDefault="008F4CED" w:rsidP="00717F9D">
            <w:pPr>
              <w:tabs>
                <w:tab w:val="left" w:pos="9072"/>
              </w:tabs>
              <w:autoSpaceDE w:val="0"/>
              <w:autoSpaceDN w:val="0"/>
              <w:adjustRightInd w:val="0"/>
              <w:spacing w:after="0" w:line="240" w:lineRule="auto"/>
              <w:ind w:right="139"/>
              <w:rPr>
                <w:rFonts w:ascii="PT Astra Serif" w:hAnsi="PT Astra Serif"/>
                <w:sz w:val="14"/>
                <w:szCs w:val="14"/>
              </w:rPr>
            </w:pPr>
          </w:p>
        </w:tc>
        <w:tc>
          <w:tcPr>
            <w:tcW w:w="418" w:type="dxa"/>
            <w:tcBorders>
              <w:top w:val="single" w:sz="4" w:space="0" w:color="auto"/>
              <w:left w:val="single" w:sz="4" w:space="0" w:color="auto"/>
              <w:bottom w:val="single" w:sz="4" w:space="0" w:color="auto"/>
              <w:right w:val="single" w:sz="4" w:space="0" w:color="auto"/>
            </w:tcBorders>
          </w:tcPr>
          <w:p w:rsidR="008F4CED" w:rsidRPr="00CC3EDA" w:rsidRDefault="008F4CED" w:rsidP="00717F9D">
            <w:pPr>
              <w:tabs>
                <w:tab w:val="left" w:pos="9072"/>
              </w:tabs>
              <w:autoSpaceDE w:val="0"/>
              <w:autoSpaceDN w:val="0"/>
              <w:adjustRightInd w:val="0"/>
              <w:spacing w:after="0" w:line="240" w:lineRule="auto"/>
              <w:ind w:right="139"/>
              <w:rPr>
                <w:rFonts w:ascii="PT Astra Serif" w:hAnsi="PT Astra Serif"/>
                <w:sz w:val="14"/>
                <w:szCs w:val="14"/>
              </w:rPr>
            </w:pPr>
          </w:p>
        </w:tc>
        <w:tc>
          <w:tcPr>
            <w:tcW w:w="360" w:type="dxa"/>
            <w:tcBorders>
              <w:top w:val="single" w:sz="4" w:space="0" w:color="auto"/>
              <w:left w:val="single" w:sz="4" w:space="0" w:color="auto"/>
              <w:bottom w:val="single" w:sz="4" w:space="0" w:color="auto"/>
              <w:right w:val="single" w:sz="4" w:space="0" w:color="auto"/>
            </w:tcBorders>
          </w:tcPr>
          <w:p w:rsidR="008F4CED" w:rsidRPr="00CC3EDA" w:rsidRDefault="008F4CED" w:rsidP="00717F9D">
            <w:pPr>
              <w:tabs>
                <w:tab w:val="left" w:pos="9072"/>
              </w:tabs>
              <w:autoSpaceDE w:val="0"/>
              <w:autoSpaceDN w:val="0"/>
              <w:adjustRightInd w:val="0"/>
              <w:spacing w:after="0" w:line="240" w:lineRule="auto"/>
              <w:ind w:right="139"/>
              <w:rPr>
                <w:rFonts w:ascii="PT Astra Serif" w:hAnsi="PT Astra Serif"/>
                <w:sz w:val="14"/>
                <w:szCs w:val="14"/>
              </w:rPr>
            </w:pPr>
          </w:p>
        </w:tc>
      </w:tr>
    </w:tbl>
    <w:p w:rsidR="008F4CED" w:rsidRPr="00717F9D" w:rsidRDefault="008F4CED" w:rsidP="00717F9D">
      <w:pPr>
        <w:autoSpaceDE w:val="0"/>
        <w:autoSpaceDN w:val="0"/>
        <w:adjustRightInd w:val="0"/>
        <w:spacing w:after="0" w:line="240" w:lineRule="auto"/>
        <w:jc w:val="center"/>
        <w:outlineLvl w:val="0"/>
        <w:rPr>
          <w:rFonts w:ascii="PT Astra Serif" w:hAnsi="PT Astra Serif"/>
          <w:sz w:val="16"/>
          <w:szCs w:val="16"/>
        </w:rPr>
      </w:pPr>
      <w:r w:rsidRPr="00717F9D">
        <w:rPr>
          <w:rFonts w:ascii="PT Astra Serif" w:hAnsi="PT Astra Serif"/>
          <w:sz w:val="16"/>
          <w:szCs w:val="16"/>
        </w:rPr>
        <w:t>2. Показатели финансового обеспечения</w:t>
      </w:r>
    </w:p>
    <w:p w:rsidR="008F4CED" w:rsidRPr="00717F9D" w:rsidRDefault="008F4CED" w:rsidP="00717F9D">
      <w:pPr>
        <w:autoSpaceDE w:val="0"/>
        <w:autoSpaceDN w:val="0"/>
        <w:adjustRightInd w:val="0"/>
        <w:spacing w:after="0" w:line="240" w:lineRule="auto"/>
        <w:jc w:val="center"/>
        <w:rPr>
          <w:rFonts w:ascii="PT Astra Serif" w:hAnsi="PT Astra Serif"/>
          <w:sz w:val="16"/>
          <w:szCs w:val="16"/>
        </w:rPr>
      </w:pPr>
      <w:r w:rsidRPr="00717F9D">
        <w:rPr>
          <w:rFonts w:ascii="PT Astra Serif" w:hAnsi="PT Astra Serif"/>
          <w:sz w:val="16"/>
          <w:szCs w:val="16"/>
        </w:rPr>
        <w:t>муниципальных программ Целинного муниципального округа</w:t>
      </w:r>
    </w:p>
    <w:p w:rsidR="008F4CED" w:rsidRPr="00717F9D" w:rsidRDefault="008F4CED" w:rsidP="00717F9D">
      <w:pPr>
        <w:autoSpaceDE w:val="0"/>
        <w:autoSpaceDN w:val="0"/>
        <w:adjustRightInd w:val="0"/>
        <w:spacing w:after="0" w:line="240" w:lineRule="auto"/>
        <w:jc w:val="right"/>
        <w:rPr>
          <w:rFonts w:ascii="PT Astra Serif" w:hAnsi="PT Astra Serif"/>
          <w:sz w:val="16"/>
          <w:szCs w:val="16"/>
        </w:rPr>
      </w:pPr>
      <w:r w:rsidRPr="00717F9D">
        <w:rPr>
          <w:rFonts w:ascii="PT Astra Serif" w:hAnsi="PT Astra Serif"/>
          <w:sz w:val="16"/>
          <w:szCs w:val="16"/>
        </w:rPr>
        <w:t>(тыс. руб.)</w:t>
      </w:r>
    </w:p>
    <w:tbl>
      <w:tblPr>
        <w:tblW w:w="10688" w:type="dxa"/>
        <w:tblInd w:w="-845" w:type="dxa"/>
        <w:tblLayout w:type="fixed"/>
        <w:tblCellMar>
          <w:top w:w="102" w:type="dxa"/>
          <w:left w:w="62" w:type="dxa"/>
          <w:bottom w:w="102" w:type="dxa"/>
          <w:right w:w="62" w:type="dxa"/>
        </w:tblCellMar>
        <w:tblLook w:val="0000" w:firstRow="0" w:lastRow="0" w:firstColumn="0" w:lastColumn="0" w:noHBand="0" w:noVBand="0"/>
      </w:tblPr>
      <w:tblGrid>
        <w:gridCol w:w="602"/>
        <w:gridCol w:w="1439"/>
        <w:gridCol w:w="567"/>
        <w:gridCol w:w="709"/>
        <w:gridCol w:w="709"/>
        <w:gridCol w:w="709"/>
        <w:gridCol w:w="708"/>
        <w:gridCol w:w="851"/>
        <w:gridCol w:w="709"/>
        <w:gridCol w:w="708"/>
        <w:gridCol w:w="709"/>
        <w:gridCol w:w="709"/>
        <w:gridCol w:w="709"/>
        <w:gridCol w:w="850"/>
      </w:tblGrid>
      <w:tr w:rsidR="008F4CED" w:rsidRPr="00717F9D" w:rsidTr="00CC3EDA">
        <w:tc>
          <w:tcPr>
            <w:tcW w:w="602" w:type="dxa"/>
            <w:vMerge w:val="restart"/>
            <w:tcBorders>
              <w:top w:val="single" w:sz="4" w:space="0" w:color="auto"/>
              <w:left w:val="single" w:sz="4" w:space="0" w:color="auto"/>
              <w:bottom w:val="single" w:sz="4" w:space="0" w:color="auto"/>
              <w:right w:val="single" w:sz="4" w:space="0" w:color="auto"/>
            </w:tcBorders>
          </w:tcPr>
          <w:p w:rsidR="008F4CED" w:rsidRPr="00717F9D" w:rsidRDefault="008F4CED" w:rsidP="00717F9D">
            <w:pPr>
              <w:autoSpaceDE w:val="0"/>
              <w:autoSpaceDN w:val="0"/>
              <w:adjustRightInd w:val="0"/>
              <w:spacing w:after="0" w:line="240" w:lineRule="auto"/>
              <w:jc w:val="center"/>
              <w:rPr>
                <w:rFonts w:ascii="PT Astra Serif" w:hAnsi="PT Astra Serif"/>
                <w:sz w:val="16"/>
                <w:szCs w:val="16"/>
              </w:rPr>
            </w:pPr>
            <w:r w:rsidRPr="00717F9D">
              <w:rPr>
                <w:rFonts w:ascii="PT Astra Serif" w:hAnsi="PT Astra Serif"/>
                <w:sz w:val="16"/>
                <w:szCs w:val="16"/>
              </w:rPr>
              <w:t xml:space="preserve">N </w:t>
            </w:r>
            <w:proofErr w:type="gramStart"/>
            <w:r w:rsidRPr="00717F9D">
              <w:rPr>
                <w:rFonts w:ascii="PT Astra Serif" w:hAnsi="PT Astra Serif"/>
                <w:sz w:val="16"/>
                <w:szCs w:val="16"/>
              </w:rPr>
              <w:t>п</w:t>
            </w:r>
            <w:proofErr w:type="gramEnd"/>
            <w:r w:rsidRPr="00717F9D">
              <w:rPr>
                <w:rFonts w:ascii="PT Astra Serif" w:hAnsi="PT Astra Serif"/>
                <w:sz w:val="16"/>
                <w:szCs w:val="16"/>
              </w:rPr>
              <w:t>/п</w:t>
            </w:r>
          </w:p>
        </w:tc>
        <w:tc>
          <w:tcPr>
            <w:tcW w:w="1439" w:type="dxa"/>
            <w:vMerge w:val="restart"/>
            <w:tcBorders>
              <w:top w:val="single" w:sz="4" w:space="0" w:color="auto"/>
              <w:left w:val="single" w:sz="4" w:space="0" w:color="auto"/>
              <w:bottom w:val="single" w:sz="4" w:space="0" w:color="auto"/>
              <w:right w:val="single" w:sz="4" w:space="0" w:color="auto"/>
            </w:tcBorders>
          </w:tcPr>
          <w:p w:rsidR="008F4CED" w:rsidRPr="00717F9D" w:rsidRDefault="008F4CED" w:rsidP="00717F9D">
            <w:pPr>
              <w:autoSpaceDE w:val="0"/>
              <w:autoSpaceDN w:val="0"/>
              <w:adjustRightInd w:val="0"/>
              <w:spacing w:after="0" w:line="240" w:lineRule="auto"/>
              <w:jc w:val="center"/>
              <w:rPr>
                <w:rFonts w:ascii="PT Astra Serif" w:hAnsi="PT Astra Serif"/>
                <w:sz w:val="16"/>
                <w:szCs w:val="16"/>
              </w:rPr>
            </w:pPr>
            <w:r w:rsidRPr="00717F9D">
              <w:rPr>
                <w:rFonts w:ascii="PT Astra Serif" w:hAnsi="PT Astra Serif"/>
                <w:sz w:val="16"/>
                <w:szCs w:val="16"/>
              </w:rPr>
              <w:t>Наименование муниципальной программы Целинного муниципального округа</w:t>
            </w:r>
          </w:p>
        </w:tc>
        <w:tc>
          <w:tcPr>
            <w:tcW w:w="8647" w:type="dxa"/>
            <w:gridSpan w:val="12"/>
            <w:tcBorders>
              <w:top w:val="single" w:sz="4" w:space="0" w:color="auto"/>
              <w:left w:val="single" w:sz="4" w:space="0" w:color="auto"/>
              <w:bottom w:val="single" w:sz="4" w:space="0" w:color="auto"/>
              <w:right w:val="single" w:sz="4" w:space="0" w:color="auto"/>
            </w:tcBorders>
          </w:tcPr>
          <w:p w:rsidR="008F4CED" w:rsidRPr="00717F9D" w:rsidRDefault="008F4CED" w:rsidP="00717F9D">
            <w:pPr>
              <w:autoSpaceDE w:val="0"/>
              <w:autoSpaceDN w:val="0"/>
              <w:adjustRightInd w:val="0"/>
              <w:spacing w:after="0" w:line="240" w:lineRule="auto"/>
              <w:jc w:val="center"/>
              <w:rPr>
                <w:rFonts w:ascii="PT Astra Serif" w:hAnsi="PT Astra Serif"/>
                <w:sz w:val="16"/>
                <w:szCs w:val="16"/>
              </w:rPr>
            </w:pPr>
            <w:r w:rsidRPr="00717F9D">
              <w:rPr>
                <w:rFonts w:ascii="PT Astra Serif" w:hAnsi="PT Astra Serif"/>
                <w:sz w:val="16"/>
                <w:szCs w:val="16"/>
              </w:rPr>
              <w:t>Расходы бюджета муниципального округа на финансовое обеспечение муниципальных программ Целинного муниципального округа</w:t>
            </w:r>
          </w:p>
        </w:tc>
      </w:tr>
      <w:tr w:rsidR="008F4CED" w:rsidRPr="00717F9D" w:rsidTr="00CC3EDA">
        <w:tc>
          <w:tcPr>
            <w:tcW w:w="602" w:type="dxa"/>
            <w:vMerge/>
            <w:tcBorders>
              <w:top w:val="single" w:sz="4" w:space="0" w:color="auto"/>
              <w:left w:val="single" w:sz="4" w:space="0" w:color="auto"/>
              <w:bottom w:val="single" w:sz="4" w:space="0" w:color="auto"/>
              <w:right w:val="single" w:sz="4" w:space="0" w:color="auto"/>
            </w:tcBorders>
          </w:tcPr>
          <w:p w:rsidR="008F4CED" w:rsidRPr="00717F9D" w:rsidRDefault="008F4CED" w:rsidP="00717F9D">
            <w:pPr>
              <w:autoSpaceDE w:val="0"/>
              <w:autoSpaceDN w:val="0"/>
              <w:adjustRightInd w:val="0"/>
              <w:spacing w:after="0" w:line="240" w:lineRule="auto"/>
              <w:jc w:val="right"/>
              <w:rPr>
                <w:rFonts w:ascii="PT Astra Serif" w:hAnsi="PT Astra Serif"/>
                <w:sz w:val="16"/>
                <w:szCs w:val="16"/>
              </w:rPr>
            </w:pPr>
          </w:p>
        </w:tc>
        <w:tc>
          <w:tcPr>
            <w:tcW w:w="1439" w:type="dxa"/>
            <w:vMerge/>
            <w:tcBorders>
              <w:top w:val="single" w:sz="4" w:space="0" w:color="auto"/>
              <w:left w:val="single" w:sz="4" w:space="0" w:color="auto"/>
              <w:bottom w:val="single" w:sz="4" w:space="0" w:color="auto"/>
              <w:right w:val="single" w:sz="4" w:space="0" w:color="auto"/>
            </w:tcBorders>
          </w:tcPr>
          <w:p w:rsidR="008F4CED" w:rsidRPr="00717F9D" w:rsidRDefault="008F4CED" w:rsidP="00717F9D">
            <w:pPr>
              <w:autoSpaceDE w:val="0"/>
              <w:autoSpaceDN w:val="0"/>
              <w:adjustRightInd w:val="0"/>
              <w:spacing w:after="0" w:line="240" w:lineRule="auto"/>
              <w:jc w:val="right"/>
              <w:rPr>
                <w:rFonts w:ascii="PT Astra Serif" w:hAnsi="PT Astra Serif"/>
                <w:sz w:val="16"/>
                <w:szCs w:val="16"/>
              </w:rPr>
            </w:pPr>
          </w:p>
        </w:tc>
        <w:tc>
          <w:tcPr>
            <w:tcW w:w="567" w:type="dxa"/>
            <w:tcBorders>
              <w:top w:val="single" w:sz="4" w:space="0" w:color="auto"/>
              <w:left w:val="single" w:sz="4" w:space="0" w:color="auto"/>
              <w:bottom w:val="single" w:sz="4" w:space="0" w:color="auto"/>
              <w:right w:val="single" w:sz="4" w:space="0" w:color="auto"/>
            </w:tcBorders>
          </w:tcPr>
          <w:p w:rsidR="008F4CED" w:rsidRPr="00717F9D" w:rsidRDefault="008F4CED" w:rsidP="00717F9D">
            <w:pPr>
              <w:autoSpaceDE w:val="0"/>
              <w:autoSpaceDN w:val="0"/>
              <w:adjustRightInd w:val="0"/>
              <w:spacing w:after="0" w:line="240" w:lineRule="auto"/>
              <w:jc w:val="center"/>
              <w:rPr>
                <w:rFonts w:ascii="PT Astra Serif" w:hAnsi="PT Astra Serif"/>
                <w:sz w:val="16"/>
                <w:szCs w:val="16"/>
              </w:rPr>
            </w:pPr>
            <w:r w:rsidRPr="00717F9D">
              <w:rPr>
                <w:rFonts w:ascii="PT Astra Serif" w:hAnsi="PT Astra Serif"/>
                <w:sz w:val="16"/>
                <w:szCs w:val="16"/>
              </w:rPr>
              <w:t>(год)</w:t>
            </w:r>
          </w:p>
        </w:tc>
        <w:tc>
          <w:tcPr>
            <w:tcW w:w="709" w:type="dxa"/>
            <w:tcBorders>
              <w:top w:val="single" w:sz="4" w:space="0" w:color="auto"/>
              <w:left w:val="single" w:sz="4" w:space="0" w:color="auto"/>
              <w:bottom w:val="single" w:sz="4" w:space="0" w:color="auto"/>
              <w:right w:val="single" w:sz="4" w:space="0" w:color="auto"/>
            </w:tcBorders>
          </w:tcPr>
          <w:p w:rsidR="008F4CED" w:rsidRPr="00717F9D" w:rsidRDefault="008F4CED" w:rsidP="00717F9D">
            <w:pPr>
              <w:autoSpaceDE w:val="0"/>
              <w:autoSpaceDN w:val="0"/>
              <w:adjustRightInd w:val="0"/>
              <w:spacing w:after="0" w:line="240" w:lineRule="auto"/>
              <w:jc w:val="center"/>
              <w:rPr>
                <w:rFonts w:ascii="PT Astra Serif" w:hAnsi="PT Astra Serif"/>
                <w:sz w:val="16"/>
                <w:szCs w:val="16"/>
              </w:rPr>
            </w:pPr>
            <w:r w:rsidRPr="00717F9D">
              <w:rPr>
                <w:rFonts w:ascii="PT Astra Serif" w:hAnsi="PT Astra Serif"/>
                <w:sz w:val="16"/>
                <w:szCs w:val="16"/>
              </w:rPr>
              <w:t>(год)</w:t>
            </w:r>
          </w:p>
        </w:tc>
        <w:tc>
          <w:tcPr>
            <w:tcW w:w="709" w:type="dxa"/>
            <w:tcBorders>
              <w:top w:val="single" w:sz="4" w:space="0" w:color="auto"/>
              <w:left w:val="single" w:sz="4" w:space="0" w:color="auto"/>
              <w:bottom w:val="single" w:sz="4" w:space="0" w:color="auto"/>
              <w:right w:val="single" w:sz="4" w:space="0" w:color="auto"/>
            </w:tcBorders>
          </w:tcPr>
          <w:p w:rsidR="008F4CED" w:rsidRPr="00717F9D" w:rsidRDefault="008F4CED" w:rsidP="00717F9D">
            <w:pPr>
              <w:autoSpaceDE w:val="0"/>
              <w:autoSpaceDN w:val="0"/>
              <w:adjustRightInd w:val="0"/>
              <w:spacing w:after="0" w:line="240" w:lineRule="auto"/>
              <w:jc w:val="center"/>
              <w:rPr>
                <w:rFonts w:ascii="PT Astra Serif" w:hAnsi="PT Astra Serif"/>
                <w:sz w:val="16"/>
                <w:szCs w:val="16"/>
              </w:rPr>
            </w:pPr>
            <w:r w:rsidRPr="00717F9D">
              <w:rPr>
                <w:rFonts w:ascii="PT Astra Serif" w:hAnsi="PT Astra Serif"/>
                <w:sz w:val="16"/>
                <w:szCs w:val="16"/>
              </w:rPr>
              <w:t>(год)</w:t>
            </w:r>
          </w:p>
        </w:tc>
        <w:tc>
          <w:tcPr>
            <w:tcW w:w="709" w:type="dxa"/>
            <w:tcBorders>
              <w:top w:val="single" w:sz="4" w:space="0" w:color="auto"/>
              <w:left w:val="single" w:sz="4" w:space="0" w:color="auto"/>
              <w:bottom w:val="single" w:sz="4" w:space="0" w:color="auto"/>
              <w:right w:val="single" w:sz="4" w:space="0" w:color="auto"/>
            </w:tcBorders>
          </w:tcPr>
          <w:p w:rsidR="008F4CED" w:rsidRPr="00717F9D" w:rsidRDefault="008F4CED" w:rsidP="00717F9D">
            <w:pPr>
              <w:autoSpaceDE w:val="0"/>
              <w:autoSpaceDN w:val="0"/>
              <w:adjustRightInd w:val="0"/>
              <w:spacing w:after="0" w:line="240" w:lineRule="auto"/>
              <w:jc w:val="center"/>
              <w:rPr>
                <w:rFonts w:ascii="PT Astra Serif" w:hAnsi="PT Astra Serif"/>
                <w:sz w:val="16"/>
                <w:szCs w:val="16"/>
              </w:rPr>
            </w:pPr>
            <w:r w:rsidRPr="00717F9D">
              <w:rPr>
                <w:rFonts w:ascii="PT Astra Serif" w:hAnsi="PT Astra Serif"/>
                <w:sz w:val="16"/>
                <w:szCs w:val="16"/>
              </w:rPr>
              <w:t>(год)</w:t>
            </w:r>
          </w:p>
        </w:tc>
        <w:tc>
          <w:tcPr>
            <w:tcW w:w="708" w:type="dxa"/>
            <w:tcBorders>
              <w:top w:val="single" w:sz="4" w:space="0" w:color="auto"/>
              <w:left w:val="single" w:sz="4" w:space="0" w:color="auto"/>
              <w:bottom w:val="single" w:sz="4" w:space="0" w:color="auto"/>
              <w:right w:val="single" w:sz="4" w:space="0" w:color="auto"/>
            </w:tcBorders>
          </w:tcPr>
          <w:p w:rsidR="008F4CED" w:rsidRPr="00717F9D" w:rsidRDefault="008F4CED" w:rsidP="00717F9D">
            <w:pPr>
              <w:autoSpaceDE w:val="0"/>
              <w:autoSpaceDN w:val="0"/>
              <w:adjustRightInd w:val="0"/>
              <w:spacing w:after="0" w:line="240" w:lineRule="auto"/>
              <w:jc w:val="center"/>
              <w:rPr>
                <w:rFonts w:ascii="PT Astra Serif" w:hAnsi="PT Astra Serif"/>
                <w:sz w:val="16"/>
                <w:szCs w:val="16"/>
              </w:rPr>
            </w:pPr>
            <w:r w:rsidRPr="00717F9D">
              <w:rPr>
                <w:rFonts w:ascii="PT Astra Serif" w:hAnsi="PT Astra Serif"/>
                <w:sz w:val="16"/>
                <w:szCs w:val="16"/>
              </w:rPr>
              <w:t>(год)</w:t>
            </w:r>
          </w:p>
        </w:tc>
        <w:tc>
          <w:tcPr>
            <w:tcW w:w="851" w:type="dxa"/>
            <w:tcBorders>
              <w:top w:val="single" w:sz="4" w:space="0" w:color="auto"/>
              <w:left w:val="single" w:sz="4" w:space="0" w:color="auto"/>
              <w:bottom w:val="single" w:sz="4" w:space="0" w:color="auto"/>
              <w:right w:val="single" w:sz="4" w:space="0" w:color="auto"/>
            </w:tcBorders>
          </w:tcPr>
          <w:p w:rsidR="008F4CED" w:rsidRPr="00717F9D" w:rsidRDefault="008F4CED" w:rsidP="00CC3EDA">
            <w:pPr>
              <w:autoSpaceDE w:val="0"/>
              <w:autoSpaceDN w:val="0"/>
              <w:adjustRightInd w:val="0"/>
              <w:spacing w:after="0" w:line="240" w:lineRule="auto"/>
              <w:jc w:val="center"/>
              <w:rPr>
                <w:rFonts w:ascii="PT Astra Serif" w:hAnsi="PT Astra Serif"/>
                <w:sz w:val="16"/>
                <w:szCs w:val="16"/>
              </w:rPr>
            </w:pPr>
            <w:r w:rsidRPr="00717F9D">
              <w:rPr>
                <w:rFonts w:ascii="PT Astra Serif" w:hAnsi="PT Astra Serif"/>
                <w:sz w:val="16"/>
                <w:szCs w:val="16"/>
              </w:rPr>
              <w:t>(год)</w:t>
            </w:r>
          </w:p>
        </w:tc>
        <w:tc>
          <w:tcPr>
            <w:tcW w:w="709" w:type="dxa"/>
            <w:tcBorders>
              <w:top w:val="single" w:sz="4" w:space="0" w:color="auto"/>
              <w:left w:val="single" w:sz="4" w:space="0" w:color="auto"/>
              <w:bottom w:val="single" w:sz="4" w:space="0" w:color="auto"/>
              <w:right w:val="single" w:sz="4" w:space="0" w:color="auto"/>
            </w:tcBorders>
          </w:tcPr>
          <w:p w:rsidR="008F4CED" w:rsidRPr="00717F9D" w:rsidRDefault="008F4CED" w:rsidP="00717F9D">
            <w:pPr>
              <w:autoSpaceDE w:val="0"/>
              <w:autoSpaceDN w:val="0"/>
              <w:adjustRightInd w:val="0"/>
              <w:spacing w:after="0" w:line="240" w:lineRule="auto"/>
              <w:jc w:val="center"/>
              <w:rPr>
                <w:rFonts w:ascii="PT Astra Serif" w:hAnsi="PT Astra Serif"/>
                <w:sz w:val="16"/>
                <w:szCs w:val="16"/>
              </w:rPr>
            </w:pPr>
            <w:r w:rsidRPr="00717F9D">
              <w:rPr>
                <w:rFonts w:ascii="PT Astra Serif" w:hAnsi="PT Astra Serif"/>
                <w:sz w:val="16"/>
                <w:szCs w:val="16"/>
              </w:rPr>
              <w:t>(год)</w:t>
            </w:r>
          </w:p>
        </w:tc>
        <w:tc>
          <w:tcPr>
            <w:tcW w:w="708" w:type="dxa"/>
            <w:tcBorders>
              <w:top w:val="single" w:sz="4" w:space="0" w:color="auto"/>
              <w:left w:val="single" w:sz="4" w:space="0" w:color="auto"/>
              <w:bottom w:val="single" w:sz="4" w:space="0" w:color="auto"/>
              <w:right w:val="single" w:sz="4" w:space="0" w:color="auto"/>
            </w:tcBorders>
          </w:tcPr>
          <w:p w:rsidR="008F4CED" w:rsidRPr="00717F9D" w:rsidRDefault="008F4CED" w:rsidP="00717F9D">
            <w:pPr>
              <w:autoSpaceDE w:val="0"/>
              <w:autoSpaceDN w:val="0"/>
              <w:adjustRightInd w:val="0"/>
              <w:spacing w:after="0" w:line="240" w:lineRule="auto"/>
              <w:jc w:val="center"/>
              <w:rPr>
                <w:rFonts w:ascii="PT Astra Serif" w:hAnsi="PT Astra Serif"/>
                <w:sz w:val="16"/>
                <w:szCs w:val="16"/>
              </w:rPr>
            </w:pPr>
            <w:r w:rsidRPr="00717F9D">
              <w:rPr>
                <w:rFonts w:ascii="PT Astra Serif" w:hAnsi="PT Astra Serif"/>
                <w:sz w:val="16"/>
                <w:szCs w:val="16"/>
              </w:rPr>
              <w:t>(год)</w:t>
            </w:r>
          </w:p>
        </w:tc>
        <w:tc>
          <w:tcPr>
            <w:tcW w:w="709" w:type="dxa"/>
            <w:tcBorders>
              <w:top w:val="single" w:sz="4" w:space="0" w:color="auto"/>
              <w:left w:val="single" w:sz="4" w:space="0" w:color="auto"/>
              <w:bottom w:val="single" w:sz="4" w:space="0" w:color="auto"/>
              <w:right w:val="single" w:sz="4" w:space="0" w:color="auto"/>
            </w:tcBorders>
          </w:tcPr>
          <w:p w:rsidR="008F4CED" w:rsidRPr="00717F9D" w:rsidRDefault="008F4CED" w:rsidP="00717F9D">
            <w:pPr>
              <w:autoSpaceDE w:val="0"/>
              <w:autoSpaceDN w:val="0"/>
              <w:adjustRightInd w:val="0"/>
              <w:spacing w:after="0" w:line="240" w:lineRule="auto"/>
              <w:jc w:val="center"/>
              <w:rPr>
                <w:rFonts w:ascii="PT Astra Serif" w:hAnsi="PT Astra Serif"/>
                <w:sz w:val="16"/>
                <w:szCs w:val="16"/>
              </w:rPr>
            </w:pPr>
            <w:r w:rsidRPr="00717F9D">
              <w:rPr>
                <w:rFonts w:ascii="PT Astra Serif" w:hAnsi="PT Astra Serif"/>
                <w:sz w:val="16"/>
                <w:szCs w:val="16"/>
              </w:rPr>
              <w:t>(год)</w:t>
            </w:r>
          </w:p>
        </w:tc>
        <w:tc>
          <w:tcPr>
            <w:tcW w:w="709" w:type="dxa"/>
            <w:tcBorders>
              <w:top w:val="single" w:sz="4" w:space="0" w:color="auto"/>
              <w:left w:val="single" w:sz="4" w:space="0" w:color="auto"/>
              <w:bottom w:val="single" w:sz="4" w:space="0" w:color="auto"/>
              <w:right w:val="single" w:sz="4" w:space="0" w:color="auto"/>
            </w:tcBorders>
          </w:tcPr>
          <w:p w:rsidR="008F4CED" w:rsidRPr="00717F9D" w:rsidRDefault="008F4CED" w:rsidP="00717F9D">
            <w:pPr>
              <w:autoSpaceDE w:val="0"/>
              <w:autoSpaceDN w:val="0"/>
              <w:adjustRightInd w:val="0"/>
              <w:spacing w:after="0" w:line="240" w:lineRule="auto"/>
              <w:jc w:val="center"/>
              <w:rPr>
                <w:rFonts w:ascii="PT Astra Serif" w:hAnsi="PT Astra Serif"/>
                <w:sz w:val="16"/>
                <w:szCs w:val="16"/>
              </w:rPr>
            </w:pPr>
            <w:r w:rsidRPr="00717F9D">
              <w:rPr>
                <w:rFonts w:ascii="PT Astra Serif" w:hAnsi="PT Astra Serif"/>
                <w:sz w:val="16"/>
                <w:szCs w:val="16"/>
              </w:rPr>
              <w:t>(год)</w:t>
            </w:r>
          </w:p>
        </w:tc>
        <w:tc>
          <w:tcPr>
            <w:tcW w:w="709" w:type="dxa"/>
            <w:tcBorders>
              <w:top w:val="single" w:sz="4" w:space="0" w:color="auto"/>
              <w:left w:val="single" w:sz="4" w:space="0" w:color="auto"/>
              <w:bottom w:val="single" w:sz="4" w:space="0" w:color="auto"/>
              <w:right w:val="single" w:sz="4" w:space="0" w:color="auto"/>
            </w:tcBorders>
          </w:tcPr>
          <w:p w:rsidR="008F4CED" w:rsidRPr="00717F9D" w:rsidRDefault="008F4CED" w:rsidP="00717F9D">
            <w:pPr>
              <w:autoSpaceDE w:val="0"/>
              <w:autoSpaceDN w:val="0"/>
              <w:adjustRightInd w:val="0"/>
              <w:spacing w:after="0" w:line="240" w:lineRule="auto"/>
              <w:jc w:val="center"/>
              <w:rPr>
                <w:rFonts w:ascii="PT Astra Serif" w:hAnsi="PT Astra Serif"/>
                <w:sz w:val="16"/>
                <w:szCs w:val="16"/>
              </w:rPr>
            </w:pPr>
            <w:r w:rsidRPr="00717F9D">
              <w:rPr>
                <w:rFonts w:ascii="PT Astra Serif" w:hAnsi="PT Astra Serif"/>
                <w:sz w:val="16"/>
                <w:szCs w:val="16"/>
              </w:rPr>
              <w:t>(год)</w:t>
            </w:r>
          </w:p>
        </w:tc>
        <w:tc>
          <w:tcPr>
            <w:tcW w:w="850" w:type="dxa"/>
            <w:tcBorders>
              <w:top w:val="single" w:sz="4" w:space="0" w:color="auto"/>
              <w:left w:val="single" w:sz="4" w:space="0" w:color="auto"/>
              <w:bottom w:val="single" w:sz="4" w:space="0" w:color="auto"/>
              <w:right w:val="single" w:sz="4" w:space="0" w:color="auto"/>
            </w:tcBorders>
          </w:tcPr>
          <w:p w:rsidR="008F4CED" w:rsidRPr="00717F9D" w:rsidRDefault="008F4CED" w:rsidP="00717F9D">
            <w:pPr>
              <w:autoSpaceDE w:val="0"/>
              <w:autoSpaceDN w:val="0"/>
              <w:adjustRightInd w:val="0"/>
              <w:spacing w:after="0" w:line="240" w:lineRule="auto"/>
              <w:jc w:val="center"/>
              <w:rPr>
                <w:rFonts w:ascii="PT Astra Serif" w:hAnsi="PT Astra Serif"/>
                <w:sz w:val="16"/>
                <w:szCs w:val="16"/>
              </w:rPr>
            </w:pPr>
            <w:r w:rsidRPr="00717F9D">
              <w:rPr>
                <w:rFonts w:ascii="PT Astra Serif" w:hAnsi="PT Astra Serif"/>
                <w:sz w:val="16"/>
                <w:szCs w:val="16"/>
              </w:rPr>
              <w:t>(год)</w:t>
            </w:r>
          </w:p>
        </w:tc>
      </w:tr>
      <w:tr w:rsidR="008F4CED" w:rsidRPr="00717F9D" w:rsidTr="00CC3EDA">
        <w:tc>
          <w:tcPr>
            <w:tcW w:w="602" w:type="dxa"/>
            <w:tcBorders>
              <w:top w:val="single" w:sz="4" w:space="0" w:color="auto"/>
              <w:left w:val="single" w:sz="4" w:space="0" w:color="auto"/>
              <w:bottom w:val="single" w:sz="4" w:space="0" w:color="auto"/>
              <w:right w:val="single" w:sz="4" w:space="0" w:color="auto"/>
            </w:tcBorders>
          </w:tcPr>
          <w:p w:rsidR="008F4CED" w:rsidRPr="00717F9D" w:rsidRDefault="008F4CED" w:rsidP="00717F9D">
            <w:pPr>
              <w:autoSpaceDE w:val="0"/>
              <w:autoSpaceDN w:val="0"/>
              <w:adjustRightInd w:val="0"/>
              <w:spacing w:after="0" w:line="240" w:lineRule="auto"/>
              <w:rPr>
                <w:rFonts w:ascii="PT Astra Serif" w:hAnsi="PT Astra Serif"/>
                <w:sz w:val="16"/>
                <w:szCs w:val="16"/>
              </w:rPr>
            </w:pPr>
          </w:p>
        </w:tc>
        <w:tc>
          <w:tcPr>
            <w:tcW w:w="1439" w:type="dxa"/>
            <w:tcBorders>
              <w:top w:val="single" w:sz="4" w:space="0" w:color="auto"/>
              <w:left w:val="single" w:sz="4" w:space="0" w:color="auto"/>
              <w:bottom w:val="single" w:sz="4" w:space="0" w:color="auto"/>
              <w:right w:val="single" w:sz="4" w:space="0" w:color="auto"/>
            </w:tcBorders>
          </w:tcPr>
          <w:p w:rsidR="008F4CED" w:rsidRPr="00717F9D" w:rsidRDefault="008F4CED" w:rsidP="00717F9D">
            <w:pPr>
              <w:autoSpaceDE w:val="0"/>
              <w:autoSpaceDN w:val="0"/>
              <w:adjustRightInd w:val="0"/>
              <w:spacing w:after="0" w:line="240" w:lineRule="auto"/>
              <w:rPr>
                <w:rFonts w:ascii="PT Astra Serif" w:hAnsi="PT Astra Serif"/>
                <w:sz w:val="16"/>
                <w:szCs w:val="16"/>
              </w:rPr>
            </w:pPr>
          </w:p>
        </w:tc>
        <w:tc>
          <w:tcPr>
            <w:tcW w:w="567" w:type="dxa"/>
            <w:tcBorders>
              <w:top w:val="single" w:sz="4" w:space="0" w:color="auto"/>
              <w:left w:val="single" w:sz="4" w:space="0" w:color="auto"/>
              <w:bottom w:val="single" w:sz="4" w:space="0" w:color="auto"/>
              <w:right w:val="single" w:sz="4" w:space="0" w:color="auto"/>
            </w:tcBorders>
          </w:tcPr>
          <w:p w:rsidR="008F4CED" w:rsidRPr="00717F9D" w:rsidRDefault="008F4CED" w:rsidP="00717F9D">
            <w:pPr>
              <w:autoSpaceDE w:val="0"/>
              <w:autoSpaceDN w:val="0"/>
              <w:adjustRightInd w:val="0"/>
              <w:spacing w:after="0" w:line="240" w:lineRule="auto"/>
              <w:rPr>
                <w:rFonts w:ascii="PT Astra Serif" w:hAnsi="PT Astra Serif"/>
                <w:sz w:val="16"/>
                <w:szCs w:val="16"/>
              </w:rPr>
            </w:pPr>
          </w:p>
        </w:tc>
        <w:tc>
          <w:tcPr>
            <w:tcW w:w="709" w:type="dxa"/>
            <w:tcBorders>
              <w:top w:val="single" w:sz="4" w:space="0" w:color="auto"/>
              <w:left w:val="single" w:sz="4" w:space="0" w:color="auto"/>
              <w:bottom w:val="single" w:sz="4" w:space="0" w:color="auto"/>
              <w:right w:val="single" w:sz="4" w:space="0" w:color="auto"/>
            </w:tcBorders>
          </w:tcPr>
          <w:p w:rsidR="008F4CED" w:rsidRPr="00717F9D" w:rsidRDefault="008F4CED" w:rsidP="00717F9D">
            <w:pPr>
              <w:autoSpaceDE w:val="0"/>
              <w:autoSpaceDN w:val="0"/>
              <w:adjustRightInd w:val="0"/>
              <w:spacing w:after="0" w:line="240" w:lineRule="auto"/>
              <w:rPr>
                <w:rFonts w:ascii="PT Astra Serif" w:hAnsi="PT Astra Serif"/>
                <w:sz w:val="16"/>
                <w:szCs w:val="16"/>
              </w:rPr>
            </w:pPr>
          </w:p>
        </w:tc>
        <w:tc>
          <w:tcPr>
            <w:tcW w:w="709" w:type="dxa"/>
            <w:tcBorders>
              <w:top w:val="single" w:sz="4" w:space="0" w:color="auto"/>
              <w:left w:val="single" w:sz="4" w:space="0" w:color="auto"/>
              <w:bottom w:val="single" w:sz="4" w:space="0" w:color="auto"/>
              <w:right w:val="single" w:sz="4" w:space="0" w:color="auto"/>
            </w:tcBorders>
          </w:tcPr>
          <w:p w:rsidR="008F4CED" w:rsidRPr="00717F9D" w:rsidRDefault="008F4CED" w:rsidP="00717F9D">
            <w:pPr>
              <w:autoSpaceDE w:val="0"/>
              <w:autoSpaceDN w:val="0"/>
              <w:adjustRightInd w:val="0"/>
              <w:spacing w:after="0" w:line="240" w:lineRule="auto"/>
              <w:rPr>
                <w:rFonts w:ascii="PT Astra Serif" w:hAnsi="PT Astra Serif"/>
                <w:sz w:val="16"/>
                <w:szCs w:val="16"/>
              </w:rPr>
            </w:pPr>
          </w:p>
        </w:tc>
        <w:tc>
          <w:tcPr>
            <w:tcW w:w="709" w:type="dxa"/>
            <w:tcBorders>
              <w:top w:val="single" w:sz="4" w:space="0" w:color="auto"/>
              <w:left w:val="single" w:sz="4" w:space="0" w:color="auto"/>
              <w:bottom w:val="single" w:sz="4" w:space="0" w:color="auto"/>
              <w:right w:val="single" w:sz="4" w:space="0" w:color="auto"/>
            </w:tcBorders>
          </w:tcPr>
          <w:p w:rsidR="008F4CED" w:rsidRPr="00717F9D" w:rsidRDefault="008F4CED" w:rsidP="00717F9D">
            <w:pPr>
              <w:autoSpaceDE w:val="0"/>
              <w:autoSpaceDN w:val="0"/>
              <w:adjustRightInd w:val="0"/>
              <w:spacing w:after="0" w:line="240" w:lineRule="auto"/>
              <w:rPr>
                <w:rFonts w:ascii="PT Astra Serif" w:hAnsi="PT Astra Serif"/>
                <w:sz w:val="16"/>
                <w:szCs w:val="16"/>
              </w:rPr>
            </w:pPr>
          </w:p>
        </w:tc>
        <w:tc>
          <w:tcPr>
            <w:tcW w:w="708" w:type="dxa"/>
            <w:tcBorders>
              <w:top w:val="single" w:sz="4" w:space="0" w:color="auto"/>
              <w:left w:val="single" w:sz="4" w:space="0" w:color="auto"/>
              <w:bottom w:val="single" w:sz="4" w:space="0" w:color="auto"/>
              <w:right w:val="single" w:sz="4" w:space="0" w:color="auto"/>
            </w:tcBorders>
          </w:tcPr>
          <w:p w:rsidR="008F4CED" w:rsidRPr="00717F9D" w:rsidRDefault="008F4CED" w:rsidP="00717F9D">
            <w:pPr>
              <w:autoSpaceDE w:val="0"/>
              <w:autoSpaceDN w:val="0"/>
              <w:adjustRightInd w:val="0"/>
              <w:spacing w:after="0" w:line="240" w:lineRule="auto"/>
              <w:rPr>
                <w:rFonts w:ascii="PT Astra Serif" w:hAnsi="PT Astra Serif"/>
                <w:sz w:val="16"/>
                <w:szCs w:val="16"/>
              </w:rPr>
            </w:pPr>
          </w:p>
        </w:tc>
        <w:tc>
          <w:tcPr>
            <w:tcW w:w="851" w:type="dxa"/>
            <w:tcBorders>
              <w:top w:val="single" w:sz="4" w:space="0" w:color="auto"/>
              <w:left w:val="single" w:sz="4" w:space="0" w:color="auto"/>
              <w:bottom w:val="single" w:sz="4" w:space="0" w:color="auto"/>
              <w:right w:val="single" w:sz="4" w:space="0" w:color="auto"/>
            </w:tcBorders>
          </w:tcPr>
          <w:p w:rsidR="008F4CED" w:rsidRPr="00717F9D" w:rsidRDefault="008F4CED" w:rsidP="00CC3EDA">
            <w:pPr>
              <w:autoSpaceDE w:val="0"/>
              <w:autoSpaceDN w:val="0"/>
              <w:adjustRightInd w:val="0"/>
              <w:spacing w:after="0" w:line="240" w:lineRule="auto"/>
              <w:jc w:val="center"/>
              <w:rPr>
                <w:rFonts w:ascii="PT Astra Serif" w:hAnsi="PT Astra Serif"/>
                <w:sz w:val="16"/>
                <w:szCs w:val="16"/>
              </w:rPr>
            </w:pPr>
          </w:p>
        </w:tc>
        <w:tc>
          <w:tcPr>
            <w:tcW w:w="709" w:type="dxa"/>
            <w:tcBorders>
              <w:top w:val="single" w:sz="4" w:space="0" w:color="auto"/>
              <w:left w:val="single" w:sz="4" w:space="0" w:color="auto"/>
              <w:bottom w:val="single" w:sz="4" w:space="0" w:color="auto"/>
              <w:right w:val="single" w:sz="4" w:space="0" w:color="auto"/>
            </w:tcBorders>
          </w:tcPr>
          <w:p w:rsidR="008F4CED" w:rsidRPr="00717F9D" w:rsidRDefault="008F4CED" w:rsidP="00717F9D">
            <w:pPr>
              <w:autoSpaceDE w:val="0"/>
              <w:autoSpaceDN w:val="0"/>
              <w:adjustRightInd w:val="0"/>
              <w:spacing w:after="0" w:line="240" w:lineRule="auto"/>
              <w:rPr>
                <w:rFonts w:ascii="PT Astra Serif" w:hAnsi="PT Astra Serif"/>
                <w:sz w:val="16"/>
                <w:szCs w:val="16"/>
              </w:rPr>
            </w:pPr>
          </w:p>
        </w:tc>
        <w:tc>
          <w:tcPr>
            <w:tcW w:w="708" w:type="dxa"/>
            <w:tcBorders>
              <w:top w:val="single" w:sz="4" w:space="0" w:color="auto"/>
              <w:left w:val="single" w:sz="4" w:space="0" w:color="auto"/>
              <w:bottom w:val="single" w:sz="4" w:space="0" w:color="auto"/>
              <w:right w:val="single" w:sz="4" w:space="0" w:color="auto"/>
            </w:tcBorders>
          </w:tcPr>
          <w:p w:rsidR="008F4CED" w:rsidRPr="00717F9D" w:rsidRDefault="008F4CED" w:rsidP="00717F9D">
            <w:pPr>
              <w:autoSpaceDE w:val="0"/>
              <w:autoSpaceDN w:val="0"/>
              <w:adjustRightInd w:val="0"/>
              <w:spacing w:after="0" w:line="240" w:lineRule="auto"/>
              <w:rPr>
                <w:rFonts w:ascii="PT Astra Serif" w:hAnsi="PT Astra Serif"/>
                <w:sz w:val="16"/>
                <w:szCs w:val="16"/>
              </w:rPr>
            </w:pPr>
          </w:p>
        </w:tc>
        <w:tc>
          <w:tcPr>
            <w:tcW w:w="709" w:type="dxa"/>
            <w:tcBorders>
              <w:top w:val="single" w:sz="4" w:space="0" w:color="auto"/>
              <w:left w:val="single" w:sz="4" w:space="0" w:color="auto"/>
              <w:bottom w:val="single" w:sz="4" w:space="0" w:color="auto"/>
              <w:right w:val="single" w:sz="4" w:space="0" w:color="auto"/>
            </w:tcBorders>
          </w:tcPr>
          <w:p w:rsidR="008F4CED" w:rsidRPr="00717F9D" w:rsidRDefault="008F4CED" w:rsidP="00717F9D">
            <w:pPr>
              <w:autoSpaceDE w:val="0"/>
              <w:autoSpaceDN w:val="0"/>
              <w:adjustRightInd w:val="0"/>
              <w:spacing w:after="0" w:line="240" w:lineRule="auto"/>
              <w:rPr>
                <w:rFonts w:ascii="PT Astra Serif" w:hAnsi="PT Astra Serif"/>
                <w:sz w:val="16"/>
                <w:szCs w:val="16"/>
              </w:rPr>
            </w:pPr>
          </w:p>
        </w:tc>
        <w:tc>
          <w:tcPr>
            <w:tcW w:w="709" w:type="dxa"/>
            <w:tcBorders>
              <w:top w:val="single" w:sz="4" w:space="0" w:color="auto"/>
              <w:left w:val="single" w:sz="4" w:space="0" w:color="auto"/>
              <w:bottom w:val="single" w:sz="4" w:space="0" w:color="auto"/>
              <w:right w:val="single" w:sz="4" w:space="0" w:color="auto"/>
            </w:tcBorders>
          </w:tcPr>
          <w:p w:rsidR="008F4CED" w:rsidRPr="00717F9D" w:rsidRDefault="008F4CED" w:rsidP="00717F9D">
            <w:pPr>
              <w:autoSpaceDE w:val="0"/>
              <w:autoSpaceDN w:val="0"/>
              <w:adjustRightInd w:val="0"/>
              <w:spacing w:after="0" w:line="240" w:lineRule="auto"/>
              <w:rPr>
                <w:rFonts w:ascii="PT Astra Serif" w:hAnsi="PT Astra Serif"/>
                <w:sz w:val="16"/>
                <w:szCs w:val="16"/>
              </w:rPr>
            </w:pPr>
          </w:p>
        </w:tc>
        <w:tc>
          <w:tcPr>
            <w:tcW w:w="709" w:type="dxa"/>
            <w:tcBorders>
              <w:top w:val="single" w:sz="4" w:space="0" w:color="auto"/>
              <w:left w:val="single" w:sz="4" w:space="0" w:color="auto"/>
              <w:bottom w:val="single" w:sz="4" w:space="0" w:color="auto"/>
              <w:right w:val="single" w:sz="4" w:space="0" w:color="auto"/>
            </w:tcBorders>
          </w:tcPr>
          <w:p w:rsidR="008F4CED" w:rsidRPr="00717F9D" w:rsidRDefault="008F4CED" w:rsidP="00717F9D">
            <w:pPr>
              <w:autoSpaceDE w:val="0"/>
              <w:autoSpaceDN w:val="0"/>
              <w:adjustRightInd w:val="0"/>
              <w:spacing w:after="0" w:line="240" w:lineRule="auto"/>
              <w:rPr>
                <w:rFonts w:ascii="PT Astra Serif" w:hAnsi="PT Astra Serif"/>
                <w:sz w:val="16"/>
                <w:szCs w:val="16"/>
              </w:rPr>
            </w:pPr>
          </w:p>
        </w:tc>
        <w:tc>
          <w:tcPr>
            <w:tcW w:w="850" w:type="dxa"/>
            <w:tcBorders>
              <w:top w:val="single" w:sz="4" w:space="0" w:color="auto"/>
              <w:left w:val="single" w:sz="4" w:space="0" w:color="auto"/>
              <w:bottom w:val="single" w:sz="4" w:space="0" w:color="auto"/>
              <w:right w:val="single" w:sz="4" w:space="0" w:color="auto"/>
            </w:tcBorders>
          </w:tcPr>
          <w:p w:rsidR="008F4CED" w:rsidRPr="00717F9D" w:rsidRDefault="008F4CED" w:rsidP="00717F9D">
            <w:pPr>
              <w:autoSpaceDE w:val="0"/>
              <w:autoSpaceDN w:val="0"/>
              <w:adjustRightInd w:val="0"/>
              <w:spacing w:after="0" w:line="240" w:lineRule="auto"/>
              <w:rPr>
                <w:rFonts w:ascii="PT Astra Serif" w:hAnsi="PT Astra Serif"/>
                <w:sz w:val="16"/>
                <w:szCs w:val="16"/>
              </w:rPr>
            </w:pPr>
          </w:p>
        </w:tc>
      </w:tr>
      <w:tr w:rsidR="008F4CED" w:rsidRPr="00717F9D" w:rsidTr="00CC3EDA">
        <w:tc>
          <w:tcPr>
            <w:tcW w:w="602" w:type="dxa"/>
            <w:tcBorders>
              <w:top w:val="single" w:sz="4" w:space="0" w:color="auto"/>
              <w:left w:val="single" w:sz="4" w:space="0" w:color="auto"/>
              <w:bottom w:val="single" w:sz="4" w:space="0" w:color="auto"/>
              <w:right w:val="single" w:sz="4" w:space="0" w:color="auto"/>
            </w:tcBorders>
          </w:tcPr>
          <w:p w:rsidR="008F4CED" w:rsidRPr="00717F9D" w:rsidRDefault="008F4CED" w:rsidP="00717F9D">
            <w:pPr>
              <w:autoSpaceDE w:val="0"/>
              <w:autoSpaceDN w:val="0"/>
              <w:adjustRightInd w:val="0"/>
              <w:spacing w:after="0" w:line="240" w:lineRule="auto"/>
              <w:rPr>
                <w:rFonts w:ascii="PT Astra Serif" w:hAnsi="PT Astra Serif"/>
                <w:sz w:val="16"/>
                <w:szCs w:val="16"/>
              </w:rPr>
            </w:pPr>
          </w:p>
        </w:tc>
        <w:tc>
          <w:tcPr>
            <w:tcW w:w="1439" w:type="dxa"/>
            <w:tcBorders>
              <w:top w:val="single" w:sz="4" w:space="0" w:color="auto"/>
              <w:left w:val="single" w:sz="4" w:space="0" w:color="auto"/>
              <w:bottom w:val="single" w:sz="4" w:space="0" w:color="auto"/>
              <w:right w:val="single" w:sz="4" w:space="0" w:color="auto"/>
            </w:tcBorders>
          </w:tcPr>
          <w:p w:rsidR="008F4CED" w:rsidRPr="00717F9D" w:rsidRDefault="008F4CED" w:rsidP="00717F9D">
            <w:pPr>
              <w:autoSpaceDE w:val="0"/>
              <w:autoSpaceDN w:val="0"/>
              <w:adjustRightInd w:val="0"/>
              <w:spacing w:after="0" w:line="240" w:lineRule="auto"/>
              <w:rPr>
                <w:rFonts w:ascii="PT Astra Serif" w:hAnsi="PT Astra Serif"/>
                <w:sz w:val="16"/>
                <w:szCs w:val="16"/>
              </w:rPr>
            </w:pPr>
          </w:p>
        </w:tc>
        <w:tc>
          <w:tcPr>
            <w:tcW w:w="567" w:type="dxa"/>
            <w:tcBorders>
              <w:top w:val="single" w:sz="4" w:space="0" w:color="auto"/>
              <w:left w:val="single" w:sz="4" w:space="0" w:color="auto"/>
              <w:bottom w:val="single" w:sz="4" w:space="0" w:color="auto"/>
              <w:right w:val="single" w:sz="4" w:space="0" w:color="auto"/>
            </w:tcBorders>
          </w:tcPr>
          <w:p w:rsidR="008F4CED" w:rsidRPr="00717F9D" w:rsidRDefault="008F4CED" w:rsidP="00717F9D">
            <w:pPr>
              <w:autoSpaceDE w:val="0"/>
              <w:autoSpaceDN w:val="0"/>
              <w:adjustRightInd w:val="0"/>
              <w:spacing w:after="0" w:line="240" w:lineRule="auto"/>
              <w:rPr>
                <w:rFonts w:ascii="PT Astra Serif" w:hAnsi="PT Astra Serif"/>
                <w:sz w:val="16"/>
                <w:szCs w:val="16"/>
              </w:rPr>
            </w:pPr>
          </w:p>
        </w:tc>
        <w:tc>
          <w:tcPr>
            <w:tcW w:w="709" w:type="dxa"/>
            <w:tcBorders>
              <w:top w:val="single" w:sz="4" w:space="0" w:color="auto"/>
              <w:left w:val="single" w:sz="4" w:space="0" w:color="auto"/>
              <w:bottom w:val="single" w:sz="4" w:space="0" w:color="auto"/>
              <w:right w:val="single" w:sz="4" w:space="0" w:color="auto"/>
            </w:tcBorders>
          </w:tcPr>
          <w:p w:rsidR="008F4CED" w:rsidRPr="00717F9D" w:rsidRDefault="008F4CED" w:rsidP="00717F9D">
            <w:pPr>
              <w:autoSpaceDE w:val="0"/>
              <w:autoSpaceDN w:val="0"/>
              <w:adjustRightInd w:val="0"/>
              <w:spacing w:after="0" w:line="240" w:lineRule="auto"/>
              <w:rPr>
                <w:rFonts w:ascii="PT Astra Serif" w:hAnsi="PT Astra Serif"/>
                <w:sz w:val="16"/>
                <w:szCs w:val="16"/>
              </w:rPr>
            </w:pPr>
          </w:p>
        </w:tc>
        <w:tc>
          <w:tcPr>
            <w:tcW w:w="709" w:type="dxa"/>
            <w:tcBorders>
              <w:top w:val="single" w:sz="4" w:space="0" w:color="auto"/>
              <w:left w:val="single" w:sz="4" w:space="0" w:color="auto"/>
              <w:bottom w:val="single" w:sz="4" w:space="0" w:color="auto"/>
              <w:right w:val="single" w:sz="4" w:space="0" w:color="auto"/>
            </w:tcBorders>
          </w:tcPr>
          <w:p w:rsidR="008F4CED" w:rsidRPr="00717F9D" w:rsidRDefault="008F4CED" w:rsidP="00717F9D">
            <w:pPr>
              <w:autoSpaceDE w:val="0"/>
              <w:autoSpaceDN w:val="0"/>
              <w:adjustRightInd w:val="0"/>
              <w:spacing w:after="0" w:line="240" w:lineRule="auto"/>
              <w:rPr>
                <w:rFonts w:ascii="PT Astra Serif" w:hAnsi="PT Astra Serif"/>
                <w:sz w:val="16"/>
                <w:szCs w:val="16"/>
              </w:rPr>
            </w:pPr>
          </w:p>
        </w:tc>
        <w:tc>
          <w:tcPr>
            <w:tcW w:w="709" w:type="dxa"/>
            <w:tcBorders>
              <w:top w:val="single" w:sz="4" w:space="0" w:color="auto"/>
              <w:left w:val="single" w:sz="4" w:space="0" w:color="auto"/>
              <w:bottom w:val="single" w:sz="4" w:space="0" w:color="auto"/>
              <w:right w:val="single" w:sz="4" w:space="0" w:color="auto"/>
            </w:tcBorders>
          </w:tcPr>
          <w:p w:rsidR="008F4CED" w:rsidRPr="00717F9D" w:rsidRDefault="008F4CED" w:rsidP="00717F9D">
            <w:pPr>
              <w:autoSpaceDE w:val="0"/>
              <w:autoSpaceDN w:val="0"/>
              <w:adjustRightInd w:val="0"/>
              <w:spacing w:after="0" w:line="240" w:lineRule="auto"/>
              <w:rPr>
                <w:rFonts w:ascii="PT Astra Serif" w:hAnsi="PT Astra Serif"/>
                <w:sz w:val="16"/>
                <w:szCs w:val="16"/>
              </w:rPr>
            </w:pPr>
          </w:p>
        </w:tc>
        <w:tc>
          <w:tcPr>
            <w:tcW w:w="708" w:type="dxa"/>
            <w:tcBorders>
              <w:top w:val="single" w:sz="4" w:space="0" w:color="auto"/>
              <w:left w:val="single" w:sz="4" w:space="0" w:color="auto"/>
              <w:bottom w:val="single" w:sz="4" w:space="0" w:color="auto"/>
              <w:right w:val="single" w:sz="4" w:space="0" w:color="auto"/>
            </w:tcBorders>
          </w:tcPr>
          <w:p w:rsidR="008F4CED" w:rsidRPr="00717F9D" w:rsidRDefault="008F4CED" w:rsidP="00717F9D">
            <w:pPr>
              <w:autoSpaceDE w:val="0"/>
              <w:autoSpaceDN w:val="0"/>
              <w:adjustRightInd w:val="0"/>
              <w:spacing w:after="0" w:line="240" w:lineRule="auto"/>
              <w:rPr>
                <w:rFonts w:ascii="PT Astra Serif" w:hAnsi="PT Astra Serif"/>
                <w:sz w:val="16"/>
                <w:szCs w:val="16"/>
              </w:rPr>
            </w:pPr>
          </w:p>
        </w:tc>
        <w:tc>
          <w:tcPr>
            <w:tcW w:w="851" w:type="dxa"/>
            <w:tcBorders>
              <w:top w:val="single" w:sz="4" w:space="0" w:color="auto"/>
              <w:left w:val="single" w:sz="4" w:space="0" w:color="auto"/>
              <w:bottom w:val="single" w:sz="4" w:space="0" w:color="auto"/>
              <w:right w:val="single" w:sz="4" w:space="0" w:color="auto"/>
            </w:tcBorders>
          </w:tcPr>
          <w:p w:rsidR="008F4CED" w:rsidRPr="00717F9D" w:rsidRDefault="008F4CED" w:rsidP="00CC3EDA">
            <w:pPr>
              <w:autoSpaceDE w:val="0"/>
              <w:autoSpaceDN w:val="0"/>
              <w:adjustRightInd w:val="0"/>
              <w:spacing w:after="0" w:line="240" w:lineRule="auto"/>
              <w:jc w:val="center"/>
              <w:rPr>
                <w:rFonts w:ascii="PT Astra Serif" w:hAnsi="PT Astra Serif"/>
                <w:sz w:val="16"/>
                <w:szCs w:val="16"/>
              </w:rPr>
            </w:pPr>
          </w:p>
        </w:tc>
        <w:tc>
          <w:tcPr>
            <w:tcW w:w="709" w:type="dxa"/>
            <w:tcBorders>
              <w:top w:val="single" w:sz="4" w:space="0" w:color="auto"/>
              <w:left w:val="single" w:sz="4" w:space="0" w:color="auto"/>
              <w:bottom w:val="single" w:sz="4" w:space="0" w:color="auto"/>
              <w:right w:val="single" w:sz="4" w:space="0" w:color="auto"/>
            </w:tcBorders>
          </w:tcPr>
          <w:p w:rsidR="008F4CED" w:rsidRPr="00717F9D" w:rsidRDefault="008F4CED" w:rsidP="00717F9D">
            <w:pPr>
              <w:autoSpaceDE w:val="0"/>
              <w:autoSpaceDN w:val="0"/>
              <w:adjustRightInd w:val="0"/>
              <w:spacing w:after="0" w:line="240" w:lineRule="auto"/>
              <w:rPr>
                <w:rFonts w:ascii="PT Astra Serif" w:hAnsi="PT Astra Serif"/>
                <w:sz w:val="16"/>
                <w:szCs w:val="16"/>
              </w:rPr>
            </w:pPr>
          </w:p>
        </w:tc>
        <w:tc>
          <w:tcPr>
            <w:tcW w:w="708" w:type="dxa"/>
            <w:tcBorders>
              <w:top w:val="single" w:sz="4" w:space="0" w:color="auto"/>
              <w:left w:val="single" w:sz="4" w:space="0" w:color="auto"/>
              <w:bottom w:val="single" w:sz="4" w:space="0" w:color="auto"/>
              <w:right w:val="single" w:sz="4" w:space="0" w:color="auto"/>
            </w:tcBorders>
          </w:tcPr>
          <w:p w:rsidR="008F4CED" w:rsidRPr="00717F9D" w:rsidRDefault="008F4CED" w:rsidP="00717F9D">
            <w:pPr>
              <w:autoSpaceDE w:val="0"/>
              <w:autoSpaceDN w:val="0"/>
              <w:adjustRightInd w:val="0"/>
              <w:spacing w:after="0" w:line="240" w:lineRule="auto"/>
              <w:rPr>
                <w:rFonts w:ascii="PT Astra Serif" w:hAnsi="PT Astra Serif"/>
                <w:sz w:val="16"/>
                <w:szCs w:val="16"/>
              </w:rPr>
            </w:pPr>
          </w:p>
        </w:tc>
        <w:tc>
          <w:tcPr>
            <w:tcW w:w="709" w:type="dxa"/>
            <w:tcBorders>
              <w:top w:val="single" w:sz="4" w:space="0" w:color="auto"/>
              <w:left w:val="single" w:sz="4" w:space="0" w:color="auto"/>
              <w:bottom w:val="single" w:sz="4" w:space="0" w:color="auto"/>
              <w:right w:val="single" w:sz="4" w:space="0" w:color="auto"/>
            </w:tcBorders>
          </w:tcPr>
          <w:p w:rsidR="008F4CED" w:rsidRPr="00717F9D" w:rsidRDefault="008F4CED" w:rsidP="00717F9D">
            <w:pPr>
              <w:autoSpaceDE w:val="0"/>
              <w:autoSpaceDN w:val="0"/>
              <w:adjustRightInd w:val="0"/>
              <w:spacing w:after="0" w:line="240" w:lineRule="auto"/>
              <w:rPr>
                <w:rFonts w:ascii="PT Astra Serif" w:hAnsi="PT Astra Serif"/>
                <w:sz w:val="16"/>
                <w:szCs w:val="16"/>
              </w:rPr>
            </w:pPr>
          </w:p>
        </w:tc>
        <w:tc>
          <w:tcPr>
            <w:tcW w:w="709" w:type="dxa"/>
            <w:tcBorders>
              <w:top w:val="single" w:sz="4" w:space="0" w:color="auto"/>
              <w:left w:val="single" w:sz="4" w:space="0" w:color="auto"/>
              <w:bottom w:val="single" w:sz="4" w:space="0" w:color="auto"/>
              <w:right w:val="single" w:sz="4" w:space="0" w:color="auto"/>
            </w:tcBorders>
          </w:tcPr>
          <w:p w:rsidR="008F4CED" w:rsidRPr="00717F9D" w:rsidRDefault="008F4CED" w:rsidP="00717F9D">
            <w:pPr>
              <w:autoSpaceDE w:val="0"/>
              <w:autoSpaceDN w:val="0"/>
              <w:adjustRightInd w:val="0"/>
              <w:spacing w:after="0" w:line="240" w:lineRule="auto"/>
              <w:rPr>
                <w:rFonts w:ascii="PT Astra Serif" w:hAnsi="PT Astra Serif"/>
                <w:sz w:val="16"/>
                <w:szCs w:val="16"/>
              </w:rPr>
            </w:pPr>
          </w:p>
        </w:tc>
        <w:tc>
          <w:tcPr>
            <w:tcW w:w="709" w:type="dxa"/>
            <w:tcBorders>
              <w:top w:val="single" w:sz="4" w:space="0" w:color="auto"/>
              <w:left w:val="single" w:sz="4" w:space="0" w:color="auto"/>
              <w:bottom w:val="single" w:sz="4" w:space="0" w:color="auto"/>
              <w:right w:val="single" w:sz="4" w:space="0" w:color="auto"/>
            </w:tcBorders>
          </w:tcPr>
          <w:p w:rsidR="008F4CED" w:rsidRPr="00717F9D" w:rsidRDefault="008F4CED" w:rsidP="00717F9D">
            <w:pPr>
              <w:autoSpaceDE w:val="0"/>
              <w:autoSpaceDN w:val="0"/>
              <w:adjustRightInd w:val="0"/>
              <w:spacing w:after="0" w:line="240" w:lineRule="auto"/>
              <w:rPr>
                <w:rFonts w:ascii="PT Astra Serif" w:hAnsi="PT Astra Serif"/>
                <w:sz w:val="16"/>
                <w:szCs w:val="16"/>
              </w:rPr>
            </w:pPr>
          </w:p>
        </w:tc>
        <w:tc>
          <w:tcPr>
            <w:tcW w:w="850" w:type="dxa"/>
            <w:tcBorders>
              <w:top w:val="single" w:sz="4" w:space="0" w:color="auto"/>
              <w:left w:val="single" w:sz="4" w:space="0" w:color="auto"/>
              <w:bottom w:val="single" w:sz="4" w:space="0" w:color="auto"/>
              <w:right w:val="single" w:sz="4" w:space="0" w:color="auto"/>
            </w:tcBorders>
          </w:tcPr>
          <w:p w:rsidR="008F4CED" w:rsidRPr="00717F9D" w:rsidRDefault="008F4CED" w:rsidP="00717F9D">
            <w:pPr>
              <w:autoSpaceDE w:val="0"/>
              <w:autoSpaceDN w:val="0"/>
              <w:adjustRightInd w:val="0"/>
              <w:spacing w:after="0" w:line="240" w:lineRule="auto"/>
              <w:rPr>
                <w:rFonts w:ascii="PT Astra Serif" w:hAnsi="PT Astra Serif"/>
                <w:sz w:val="16"/>
                <w:szCs w:val="16"/>
              </w:rPr>
            </w:pPr>
          </w:p>
        </w:tc>
      </w:tr>
      <w:tr w:rsidR="008F4CED" w:rsidRPr="00717F9D" w:rsidTr="00CC3EDA">
        <w:tc>
          <w:tcPr>
            <w:tcW w:w="602" w:type="dxa"/>
            <w:tcBorders>
              <w:top w:val="single" w:sz="4" w:space="0" w:color="auto"/>
              <w:left w:val="single" w:sz="4" w:space="0" w:color="auto"/>
              <w:bottom w:val="single" w:sz="4" w:space="0" w:color="auto"/>
              <w:right w:val="single" w:sz="4" w:space="0" w:color="auto"/>
            </w:tcBorders>
          </w:tcPr>
          <w:p w:rsidR="008F4CED" w:rsidRPr="00717F9D" w:rsidRDefault="008F4CED" w:rsidP="00717F9D">
            <w:pPr>
              <w:autoSpaceDE w:val="0"/>
              <w:autoSpaceDN w:val="0"/>
              <w:adjustRightInd w:val="0"/>
              <w:spacing w:after="0" w:line="240" w:lineRule="auto"/>
              <w:rPr>
                <w:rFonts w:ascii="PT Astra Serif" w:hAnsi="PT Astra Serif"/>
                <w:sz w:val="16"/>
                <w:szCs w:val="16"/>
              </w:rPr>
            </w:pPr>
          </w:p>
        </w:tc>
        <w:tc>
          <w:tcPr>
            <w:tcW w:w="1439" w:type="dxa"/>
            <w:tcBorders>
              <w:top w:val="single" w:sz="4" w:space="0" w:color="auto"/>
              <w:left w:val="single" w:sz="4" w:space="0" w:color="auto"/>
              <w:bottom w:val="single" w:sz="4" w:space="0" w:color="auto"/>
              <w:right w:val="single" w:sz="4" w:space="0" w:color="auto"/>
            </w:tcBorders>
          </w:tcPr>
          <w:p w:rsidR="008F4CED" w:rsidRPr="00717F9D" w:rsidRDefault="008F4CED" w:rsidP="00717F9D">
            <w:pPr>
              <w:autoSpaceDE w:val="0"/>
              <w:autoSpaceDN w:val="0"/>
              <w:adjustRightInd w:val="0"/>
              <w:spacing w:after="0" w:line="240" w:lineRule="auto"/>
              <w:rPr>
                <w:rFonts w:ascii="PT Astra Serif" w:hAnsi="PT Astra Serif"/>
                <w:sz w:val="16"/>
                <w:szCs w:val="16"/>
              </w:rPr>
            </w:pPr>
          </w:p>
        </w:tc>
        <w:tc>
          <w:tcPr>
            <w:tcW w:w="567" w:type="dxa"/>
            <w:tcBorders>
              <w:top w:val="single" w:sz="4" w:space="0" w:color="auto"/>
              <w:left w:val="single" w:sz="4" w:space="0" w:color="auto"/>
              <w:bottom w:val="single" w:sz="4" w:space="0" w:color="auto"/>
              <w:right w:val="single" w:sz="4" w:space="0" w:color="auto"/>
            </w:tcBorders>
          </w:tcPr>
          <w:p w:rsidR="008F4CED" w:rsidRPr="00717F9D" w:rsidRDefault="008F4CED" w:rsidP="00717F9D">
            <w:pPr>
              <w:autoSpaceDE w:val="0"/>
              <w:autoSpaceDN w:val="0"/>
              <w:adjustRightInd w:val="0"/>
              <w:spacing w:after="0" w:line="240" w:lineRule="auto"/>
              <w:rPr>
                <w:rFonts w:ascii="PT Astra Serif" w:hAnsi="PT Astra Serif"/>
                <w:sz w:val="16"/>
                <w:szCs w:val="16"/>
              </w:rPr>
            </w:pPr>
          </w:p>
        </w:tc>
        <w:tc>
          <w:tcPr>
            <w:tcW w:w="709" w:type="dxa"/>
            <w:tcBorders>
              <w:top w:val="single" w:sz="4" w:space="0" w:color="auto"/>
              <w:left w:val="single" w:sz="4" w:space="0" w:color="auto"/>
              <w:bottom w:val="single" w:sz="4" w:space="0" w:color="auto"/>
              <w:right w:val="single" w:sz="4" w:space="0" w:color="auto"/>
            </w:tcBorders>
          </w:tcPr>
          <w:p w:rsidR="008F4CED" w:rsidRPr="00717F9D" w:rsidRDefault="008F4CED" w:rsidP="00717F9D">
            <w:pPr>
              <w:autoSpaceDE w:val="0"/>
              <w:autoSpaceDN w:val="0"/>
              <w:adjustRightInd w:val="0"/>
              <w:spacing w:after="0" w:line="240" w:lineRule="auto"/>
              <w:rPr>
                <w:rFonts w:ascii="PT Astra Serif" w:hAnsi="PT Astra Serif"/>
                <w:sz w:val="16"/>
                <w:szCs w:val="16"/>
              </w:rPr>
            </w:pPr>
          </w:p>
        </w:tc>
        <w:tc>
          <w:tcPr>
            <w:tcW w:w="709" w:type="dxa"/>
            <w:tcBorders>
              <w:top w:val="single" w:sz="4" w:space="0" w:color="auto"/>
              <w:left w:val="single" w:sz="4" w:space="0" w:color="auto"/>
              <w:bottom w:val="single" w:sz="4" w:space="0" w:color="auto"/>
              <w:right w:val="single" w:sz="4" w:space="0" w:color="auto"/>
            </w:tcBorders>
          </w:tcPr>
          <w:p w:rsidR="008F4CED" w:rsidRPr="00717F9D" w:rsidRDefault="008F4CED" w:rsidP="00717F9D">
            <w:pPr>
              <w:autoSpaceDE w:val="0"/>
              <w:autoSpaceDN w:val="0"/>
              <w:adjustRightInd w:val="0"/>
              <w:spacing w:after="0" w:line="240" w:lineRule="auto"/>
              <w:rPr>
                <w:rFonts w:ascii="PT Astra Serif" w:hAnsi="PT Astra Serif"/>
                <w:sz w:val="16"/>
                <w:szCs w:val="16"/>
              </w:rPr>
            </w:pPr>
          </w:p>
        </w:tc>
        <w:tc>
          <w:tcPr>
            <w:tcW w:w="709" w:type="dxa"/>
            <w:tcBorders>
              <w:top w:val="single" w:sz="4" w:space="0" w:color="auto"/>
              <w:left w:val="single" w:sz="4" w:space="0" w:color="auto"/>
              <w:bottom w:val="single" w:sz="4" w:space="0" w:color="auto"/>
              <w:right w:val="single" w:sz="4" w:space="0" w:color="auto"/>
            </w:tcBorders>
          </w:tcPr>
          <w:p w:rsidR="008F4CED" w:rsidRPr="00717F9D" w:rsidRDefault="008F4CED" w:rsidP="00717F9D">
            <w:pPr>
              <w:autoSpaceDE w:val="0"/>
              <w:autoSpaceDN w:val="0"/>
              <w:adjustRightInd w:val="0"/>
              <w:spacing w:after="0" w:line="240" w:lineRule="auto"/>
              <w:rPr>
                <w:rFonts w:ascii="PT Astra Serif" w:hAnsi="PT Astra Serif"/>
                <w:sz w:val="16"/>
                <w:szCs w:val="16"/>
              </w:rPr>
            </w:pPr>
          </w:p>
        </w:tc>
        <w:tc>
          <w:tcPr>
            <w:tcW w:w="708" w:type="dxa"/>
            <w:tcBorders>
              <w:top w:val="single" w:sz="4" w:space="0" w:color="auto"/>
              <w:left w:val="single" w:sz="4" w:space="0" w:color="auto"/>
              <w:bottom w:val="single" w:sz="4" w:space="0" w:color="auto"/>
              <w:right w:val="single" w:sz="4" w:space="0" w:color="auto"/>
            </w:tcBorders>
          </w:tcPr>
          <w:p w:rsidR="008F4CED" w:rsidRPr="00717F9D" w:rsidRDefault="008F4CED" w:rsidP="00717F9D">
            <w:pPr>
              <w:autoSpaceDE w:val="0"/>
              <w:autoSpaceDN w:val="0"/>
              <w:adjustRightInd w:val="0"/>
              <w:spacing w:after="0" w:line="240" w:lineRule="auto"/>
              <w:rPr>
                <w:rFonts w:ascii="PT Astra Serif" w:hAnsi="PT Astra Serif"/>
                <w:sz w:val="16"/>
                <w:szCs w:val="16"/>
              </w:rPr>
            </w:pPr>
          </w:p>
        </w:tc>
        <w:tc>
          <w:tcPr>
            <w:tcW w:w="851" w:type="dxa"/>
            <w:tcBorders>
              <w:top w:val="single" w:sz="4" w:space="0" w:color="auto"/>
              <w:left w:val="single" w:sz="4" w:space="0" w:color="auto"/>
              <w:bottom w:val="single" w:sz="4" w:space="0" w:color="auto"/>
              <w:right w:val="single" w:sz="4" w:space="0" w:color="auto"/>
            </w:tcBorders>
          </w:tcPr>
          <w:p w:rsidR="008F4CED" w:rsidRPr="00717F9D" w:rsidRDefault="008F4CED" w:rsidP="00CC3EDA">
            <w:pPr>
              <w:autoSpaceDE w:val="0"/>
              <w:autoSpaceDN w:val="0"/>
              <w:adjustRightInd w:val="0"/>
              <w:spacing w:after="0" w:line="240" w:lineRule="auto"/>
              <w:jc w:val="center"/>
              <w:rPr>
                <w:rFonts w:ascii="PT Astra Serif" w:hAnsi="PT Astra Serif"/>
                <w:sz w:val="16"/>
                <w:szCs w:val="16"/>
              </w:rPr>
            </w:pPr>
          </w:p>
        </w:tc>
        <w:tc>
          <w:tcPr>
            <w:tcW w:w="709" w:type="dxa"/>
            <w:tcBorders>
              <w:top w:val="single" w:sz="4" w:space="0" w:color="auto"/>
              <w:left w:val="single" w:sz="4" w:space="0" w:color="auto"/>
              <w:bottom w:val="single" w:sz="4" w:space="0" w:color="auto"/>
              <w:right w:val="single" w:sz="4" w:space="0" w:color="auto"/>
            </w:tcBorders>
          </w:tcPr>
          <w:p w:rsidR="008F4CED" w:rsidRPr="00717F9D" w:rsidRDefault="008F4CED" w:rsidP="00717F9D">
            <w:pPr>
              <w:autoSpaceDE w:val="0"/>
              <w:autoSpaceDN w:val="0"/>
              <w:adjustRightInd w:val="0"/>
              <w:spacing w:after="0" w:line="240" w:lineRule="auto"/>
              <w:rPr>
                <w:rFonts w:ascii="PT Astra Serif" w:hAnsi="PT Astra Serif"/>
                <w:sz w:val="16"/>
                <w:szCs w:val="16"/>
              </w:rPr>
            </w:pPr>
          </w:p>
        </w:tc>
        <w:tc>
          <w:tcPr>
            <w:tcW w:w="708" w:type="dxa"/>
            <w:tcBorders>
              <w:top w:val="single" w:sz="4" w:space="0" w:color="auto"/>
              <w:left w:val="single" w:sz="4" w:space="0" w:color="auto"/>
              <w:bottom w:val="single" w:sz="4" w:space="0" w:color="auto"/>
              <w:right w:val="single" w:sz="4" w:space="0" w:color="auto"/>
            </w:tcBorders>
          </w:tcPr>
          <w:p w:rsidR="008F4CED" w:rsidRPr="00717F9D" w:rsidRDefault="008F4CED" w:rsidP="00717F9D">
            <w:pPr>
              <w:autoSpaceDE w:val="0"/>
              <w:autoSpaceDN w:val="0"/>
              <w:adjustRightInd w:val="0"/>
              <w:spacing w:after="0" w:line="240" w:lineRule="auto"/>
              <w:rPr>
                <w:rFonts w:ascii="PT Astra Serif" w:hAnsi="PT Astra Serif"/>
                <w:sz w:val="16"/>
                <w:szCs w:val="16"/>
              </w:rPr>
            </w:pPr>
          </w:p>
        </w:tc>
        <w:tc>
          <w:tcPr>
            <w:tcW w:w="709" w:type="dxa"/>
            <w:tcBorders>
              <w:top w:val="single" w:sz="4" w:space="0" w:color="auto"/>
              <w:left w:val="single" w:sz="4" w:space="0" w:color="auto"/>
              <w:bottom w:val="single" w:sz="4" w:space="0" w:color="auto"/>
              <w:right w:val="single" w:sz="4" w:space="0" w:color="auto"/>
            </w:tcBorders>
          </w:tcPr>
          <w:p w:rsidR="008F4CED" w:rsidRPr="00717F9D" w:rsidRDefault="008F4CED" w:rsidP="00717F9D">
            <w:pPr>
              <w:autoSpaceDE w:val="0"/>
              <w:autoSpaceDN w:val="0"/>
              <w:adjustRightInd w:val="0"/>
              <w:spacing w:after="0" w:line="240" w:lineRule="auto"/>
              <w:rPr>
                <w:rFonts w:ascii="PT Astra Serif" w:hAnsi="PT Astra Serif"/>
                <w:sz w:val="16"/>
                <w:szCs w:val="16"/>
              </w:rPr>
            </w:pPr>
          </w:p>
        </w:tc>
        <w:tc>
          <w:tcPr>
            <w:tcW w:w="709" w:type="dxa"/>
            <w:tcBorders>
              <w:top w:val="single" w:sz="4" w:space="0" w:color="auto"/>
              <w:left w:val="single" w:sz="4" w:space="0" w:color="auto"/>
              <w:bottom w:val="single" w:sz="4" w:space="0" w:color="auto"/>
              <w:right w:val="single" w:sz="4" w:space="0" w:color="auto"/>
            </w:tcBorders>
          </w:tcPr>
          <w:p w:rsidR="008F4CED" w:rsidRPr="00717F9D" w:rsidRDefault="008F4CED" w:rsidP="00717F9D">
            <w:pPr>
              <w:autoSpaceDE w:val="0"/>
              <w:autoSpaceDN w:val="0"/>
              <w:adjustRightInd w:val="0"/>
              <w:spacing w:after="0" w:line="240" w:lineRule="auto"/>
              <w:rPr>
                <w:rFonts w:ascii="PT Astra Serif" w:hAnsi="PT Astra Serif"/>
                <w:sz w:val="16"/>
                <w:szCs w:val="16"/>
              </w:rPr>
            </w:pPr>
          </w:p>
        </w:tc>
        <w:tc>
          <w:tcPr>
            <w:tcW w:w="709" w:type="dxa"/>
            <w:tcBorders>
              <w:top w:val="single" w:sz="4" w:space="0" w:color="auto"/>
              <w:left w:val="single" w:sz="4" w:space="0" w:color="auto"/>
              <w:bottom w:val="single" w:sz="4" w:space="0" w:color="auto"/>
              <w:right w:val="single" w:sz="4" w:space="0" w:color="auto"/>
            </w:tcBorders>
          </w:tcPr>
          <w:p w:rsidR="008F4CED" w:rsidRPr="00717F9D" w:rsidRDefault="008F4CED" w:rsidP="00717F9D">
            <w:pPr>
              <w:autoSpaceDE w:val="0"/>
              <w:autoSpaceDN w:val="0"/>
              <w:adjustRightInd w:val="0"/>
              <w:spacing w:after="0" w:line="240" w:lineRule="auto"/>
              <w:rPr>
                <w:rFonts w:ascii="PT Astra Serif" w:hAnsi="PT Astra Serif"/>
                <w:sz w:val="16"/>
                <w:szCs w:val="16"/>
              </w:rPr>
            </w:pPr>
          </w:p>
        </w:tc>
        <w:tc>
          <w:tcPr>
            <w:tcW w:w="850" w:type="dxa"/>
            <w:tcBorders>
              <w:top w:val="single" w:sz="4" w:space="0" w:color="auto"/>
              <w:left w:val="single" w:sz="4" w:space="0" w:color="auto"/>
              <w:bottom w:val="single" w:sz="4" w:space="0" w:color="auto"/>
              <w:right w:val="single" w:sz="4" w:space="0" w:color="auto"/>
            </w:tcBorders>
          </w:tcPr>
          <w:p w:rsidR="008F4CED" w:rsidRPr="00717F9D" w:rsidRDefault="008F4CED" w:rsidP="00717F9D">
            <w:pPr>
              <w:autoSpaceDE w:val="0"/>
              <w:autoSpaceDN w:val="0"/>
              <w:adjustRightInd w:val="0"/>
              <w:spacing w:after="0" w:line="240" w:lineRule="auto"/>
              <w:rPr>
                <w:rFonts w:ascii="PT Astra Serif" w:hAnsi="PT Astra Serif"/>
                <w:sz w:val="16"/>
                <w:szCs w:val="16"/>
              </w:rPr>
            </w:pPr>
          </w:p>
        </w:tc>
      </w:tr>
      <w:tr w:rsidR="008F4CED" w:rsidRPr="00717F9D" w:rsidTr="00CC3EDA">
        <w:tc>
          <w:tcPr>
            <w:tcW w:w="602" w:type="dxa"/>
            <w:tcBorders>
              <w:top w:val="single" w:sz="4" w:space="0" w:color="auto"/>
              <w:left w:val="single" w:sz="4" w:space="0" w:color="auto"/>
              <w:bottom w:val="single" w:sz="4" w:space="0" w:color="auto"/>
              <w:right w:val="single" w:sz="4" w:space="0" w:color="auto"/>
            </w:tcBorders>
          </w:tcPr>
          <w:p w:rsidR="008F4CED" w:rsidRPr="00717F9D" w:rsidRDefault="008F4CED" w:rsidP="00717F9D">
            <w:pPr>
              <w:autoSpaceDE w:val="0"/>
              <w:autoSpaceDN w:val="0"/>
              <w:adjustRightInd w:val="0"/>
              <w:spacing w:after="0" w:line="240" w:lineRule="auto"/>
              <w:rPr>
                <w:rFonts w:ascii="PT Astra Serif" w:hAnsi="PT Astra Serif"/>
                <w:sz w:val="16"/>
                <w:szCs w:val="16"/>
              </w:rPr>
            </w:pPr>
          </w:p>
        </w:tc>
        <w:tc>
          <w:tcPr>
            <w:tcW w:w="1439" w:type="dxa"/>
            <w:tcBorders>
              <w:top w:val="single" w:sz="4" w:space="0" w:color="auto"/>
              <w:left w:val="single" w:sz="4" w:space="0" w:color="auto"/>
              <w:bottom w:val="single" w:sz="4" w:space="0" w:color="auto"/>
              <w:right w:val="single" w:sz="4" w:space="0" w:color="auto"/>
            </w:tcBorders>
          </w:tcPr>
          <w:p w:rsidR="008F4CED" w:rsidRPr="00717F9D" w:rsidRDefault="008F4CED" w:rsidP="00717F9D">
            <w:pPr>
              <w:autoSpaceDE w:val="0"/>
              <w:autoSpaceDN w:val="0"/>
              <w:adjustRightInd w:val="0"/>
              <w:spacing w:after="0" w:line="240" w:lineRule="auto"/>
              <w:rPr>
                <w:rFonts w:ascii="PT Astra Serif" w:hAnsi="PT Astra Serif"/>
                <w:sz w:val="16"/>
                <w:szCs w:val="16"/>
              </w:rPr>
            </w:pPr>
          </w:p>
        </w:tc>
        <w:tc>
          <w:tcPr>
            <w:tcW w:w="567" w:type="dxa"/>
            <w:tcBorders>
              <w:top w:val="single" w:sz="4" w:space="0" w:color="auto"/>
              <w:left w:val="single" w:sz="4" w:space="0" w:color="auto"/>
              <w:bottom w:val="single" w:sz="4" w:space="0" w:color="auto"/>
              <w:right w:val="single" w:sz="4" w:space="0" w:color="auto"/>
            </w:tcBorders>
          </w:tcPr>
          <w:p w:rsidR="008F4CED" w:rsidRPr="00717F9D" w:rsidRDefault="008F4CED" w:rsidP="00717F9D">
            <w:pPr>
              <w:autoSpaceDE w:val="0"/>
              <w:autoSpaceDN w:val="0"/>
              <w:adjustRightInd w:val="0"/>
              <w:spacing w:after="0" w:line="240" w:lineRule="auto"/>
              <w:rPr>
                <w:rFonts w:ascii="PT Astra Serif" w:hAnsi="PT Astra Serif"/>
                <w:sz w:val="16"/>
                <w:szCs w:val="16"/>
              </w:rPr>
            </w:pPr>
          </w:p>
        </w:tc>
        <w:tc>
          <w:tcPr>
            <w:tcW w:w="709" w:type="dxa"/>
            <w:tcBorders>
              <w:top w:val="single" w:sz="4" w:space="0" w:color="auto"/>
              <w:left w:val="single" w:sz="4" w:space="0" w:color="auto"/>
              <w:bottom w:val="single" w:sz="4" w:space="0" w:color="auto"/>
              <w:right w:val="single" w:sz="4" w:space="0" w:color="auto"/>
            </w:tcBorders>
          </w:tcPr>
          <w:p w:rsidR="008F4CED" w:rsidRPr="00717F9D" w:rsidRDefault="008F4CED" w:rsidP="00717F9D">
            <w:pPr>
              <w:autoSpaceDE w:val="0"/>
              <w:autoSpaceDN w:val="0"/>
              <w:adjustRightInd w:val="0"/>
              <w:spacing w:after="0" w:line="240" w:lineRule="auto"/>
              <w:rPr>
                <w:rFonts w:ascii="PT Astra Serif" w:hAnsi="PT Astra Serif"/>
                <w:sz w:val="16"/>
                <w:szCs w:val="16"/>
              </w:rPr>
            </w:pPr>
          </w:p>
        </w:tc>
        <w:tc>
          <w:tcPr>
            <w:tcW w:w="709" w:type="dxa"/>
            <w:tcBorders>
              <w:top w:val="single" w:sz="4" w:space="0" w:color="auto"/>
              <w:left w:val="single" w:sz="4" w:space="0" w:color="auto"/>
              <w:bottom w:val="single" w:sz="4" w:space="0" w:color="auto"/>
              <w:right w:val="single" w:sz="4" w:space="0" w:color="auto"/>
            </w:tcBorders>
          </w:tcPr>
          <w:p w:rsidR="008F4CED" w:rsidRPr="00717F9D" w:rsidRDefault="008F4CED" w:rsidP="00717F9D">
            <w:pPr>
              <w:autoSpaceDE w:val="0"/>
              <w:autoSpaceDN w:val="0"/>
              <w:adjustRightInd w:val="0"/>
              <w:spacing w:after="0" w:line="240" w:lineRule="auto"/>
              <w:rPr>
                <w:rFonts w:ascii="PT Astra Serif" w:hAnsi="PT Astra Serif"/>
                <w:sz w:val="16"/>
                <w:szCs w:val="16"/>
              </w:rPr>
            </w:pPr>
          </w:p>
        </w:tc>
        <w:tc>
          <w:tcPr>
            <w:tcW w:w="709" w:type="dxa"/>
            <w:tcBorders>
              <w:top w:val="single" w:sz="4" w:space="0" w:color="auto"/>
              <w:left w:val="single" w:sz="4" w:space="0" w:color="auto"/>
              <w:bottom w:val="single" w:sz="4" w:space="0" w:color="auto"/>
              <w:right w:val="single" w:sz="4" w:space="0" w:color="auto"/>
            </w:tcBorders>
          </w:tcPr>
          <w:p w:rsidR="008F4CED" w:rsidRPr="00717F9D" w:rsidRDefault="008F4CED" w:rsidP="00717F9D">
            <w:pPr>
              <w:autoSpaceDE w:val="0"/>
              <w:autoSpaceDN w:val="0"/>
              <w:adjustRightInd w:val="0"/>
              <w:spacing w:after="0" w:line="240" w:lineRule="auto"/>
              <w:rPr>
                <w:rFonts w:ascii="PT Astra Serif" w:hAnsi="PT Astra Serif"/>
                <w:sz w:val="16"/>
                <w:szCs w:val="16"/>
              </w:rPr>
            </w:pPr>
          </w:p>
        </w:tc>
        <w:tc>
          <w:tcPr>
            <w:tcW w:w="708" w:type="dxa"/>
            <w:tcBorders>
              <w:top w:val="single" w:sz="4" w:space="0" w:color="auto"/>
              <w:left w:val="single" w:sz="4" w:space="0" w:color="auto"/>
              <w:bottom w:val="single" w:sz="4" w:space="0" w:color="auto"/>
              <w:right w:val="single" w:sz="4" w:space="0" w:color="auto"/>
            </w:tcBorders>
          </w:tcPr>
          <w:p w:rsidR="008F4CED" w:rsidRPr="00717F9D" w:rsidRDefault="008F4CED" w:rsidP="00717F9D">
            <w:pPr>
              <w:autoSpaceDE w:val="0"/>
              <w:autoSpaceDN w:val="0"/>
              <w:adjustRightInd w:val="0"/>
              <w:spacing w:after="0" w:line="240" w:lineRule="auto"/>
              <w:rPr>
                <w:rFonts w:ascii="PT Astra Serif" w:hAnsi="PT Astra Serif"/>
                <w:sz w:val="16"/>
                <w:szCs w:val="16"/>
              </w:rPr>
            </w:pPr>
          </w:p>
        </w:tc>
        <w:tc>
          <w:tcPr>
            <w:tcW w:w="851" w:type="dxa"/>
            <w:tcBorders>
              <w:top w:val="single" w:sz="4" w:space="0" w:color="auto"/>
              <w:left w:val="single" w:sz="4" w:space="0" w:color="auto"/>
              <w:bottom w:val="single" w:sz="4" w:space="0" w:color="auto"/>
              <w:right w:val="single" w:sz="4" w:space="0" w:color="auto"/>
            </w:tcBorders>
          </w:tcPr>
          <w:p w:rsidR="008F4CED" w:rsidRPr="00717F9D" w:rsidRDefault="008F4CED" w:rsidP="00CC3EDA">
            <w:pPr>
              <w:autoSpaceDE w:val="0"/>
              <w:autoSpaceDN w:val="0"/>
              <w:adjustRightInd w:val="0"/>
              <w:spacing w:after="0" w:line="240" w:lineRule="auto"/>
              <w:jc w:val="center"/>
              <w:rPr>
                <w:rFonts w:ascii="PT Astra Serif" w:hAnsi="PT Astra Serif"/>
                <w:sz w:val="16"/>
                <w:szCs w:val="16"/>
              </w:rPr>
            </w:pPr>
          </w:p>
        </w:tc>
        <w:tc>
          <w:tcPr>
            <w:tcW w:w="709" w:type="dxa"/>
            <w:tcBorders>
              <w:top w:val="single" w:sz="4" w:space="0" w:color="auto"/>
              <w:left w:val="single" w:sz="4" w:space="0" w:color="auto"/>
              <w:bottom w:val="single" w:sz="4" w:space="0" w:color="auto"/>
              <w:right w:val="single" w:sz="4" w:space="0" w:color="auto"/>
            </w:tcBorders>
          </w:tcPr>
          <w:p w:rsidR="008F4CED" w:rsidRPr="00717F9D" w:rsidRDefault="008F4CED" w:rsidP="00717F9D">
            <w:pPr>
              <w:autoSpaceDE w:val="0"/>
              <w:autoSpaceDN w:val="0"/>
              <w:adjustRightInd w:val="0"/>
              <w:spacing w:after="0" w:line="240" w:lineRule="auto"/>
              <w:rPr>
                <w:rFonts w:ascii="PT Astra Serif" w:hAnsi="PT Astra Serif"/>
                <w:sz w:val="16"/>
                <w:szCs w:val="16"/>
              </w:rPr>
            </w:pPr>
          </w:p>
        </w:tc>
        <w:tc>
          <w:tcPr>
            <w:tcW w:w="708" w:type="dxa"/>
            <w:tcBorders>
              <w:top w:val="single" w:sz="4" w:space="0" w:color="auto"/>
              <w:left w:val="single" w:sz="4" w:space="0" w:color="auto"/>
              <w:bottom w:val="single" w:sz="4" w:space="0" w:color="auto"/>
              <w:right w:val="single" w:sz="4" w:space="0" w:color="auto"/>
            </w:tcBorders>
          </w:tcPr>
          <w:p w:rsidR="008F4CED" w:rsidRPr="00717F9D" w:rsidRDefault="008F4CED" w:rsidP="00717F9D">
            <w:pPr>
              <w:autoSpaceDE w:val="0"/>
              <w:autoSpaceDN w:val="0"/>
              <w:adjustRightInd w:val="0"/>
              <w:spacing w:after="0" w:line="240" w:lineRule="auto"/>
              <w:rPr>
                <w:rFonts w:ascii="PT Astra Serif" w:hAnsi="PT Astra Serif"/>
                <w:sz w:val="16"/>
                <w:szCs w:val="16"/>
              </w:rPr>
            </w:pPr>
          </w:p>
        </w:tc>
        <w:tc>
          <w:tcPr>
            <w:tcW w:w="709" w:type="dxa"/>
            <w:tcBorders>
              <w:top w:val="single" w:sz="4" w:space="0" w:color="auto"/>
              <w:left w:val="single" w:sz="4" w:space="0" w:color="auto"/>
              <w:bottom w:val="single" w:sz="4" w:space="0" w:color="auto"/>
              <w:right w:val="single" w:sz="4" w:space="0" w:color="auto"/>
            </w:tcBorders>
          </w:tcPr>
          <w:p w:rsidR="008F4CED" w:rsidRPr="00717F9D" w:rsidRDefault="008F4CED" w:rsidP="00717F9D">
            <w:pPr>
              <w:autoSpaceDE w:val="0"/>
              <w:autoSpaceDN w:val="0"/>
              <w:adjustRightInd w:val="0"/>
              <w:spacing w:after="0" w:line="240" w:lineRule="auto"/>
              <w:rPr>
                <w:rFonts w:ascii="PT Astra Serif" w:hAnsi="PT Astra Serif"/>
                <w:sz w:val="16"/>
                <w:szCs w:val="16"/>
              </w:rPr>
            </w:pPr>
          </w:p>
        </w:tc>
        <w:tc>
          <w:tcPr>
            <w:tcW w:w="709" w:type="dxa"/>
            <w:tcBorders>
              <w:top w:val="single" w:sz="4" w:space="0" w:color="auto"/>
              <w:left w:val="single" w:sz="4" w:space="0" w:color="auto"/>
              <w:bottom w:val="single" w:sz="4" w:space="0" w:color="auto"/>
              <w:right w:val="single" w:sz="4" w:space="0" w:color="auto"/>
            </w:tcBorders>
          </w:tcPr>
          <w:p w:rsidR="008F4CED" w:rsidRPr="00717F9D" w:rsidRDefault="008F4CED" w:rsidP="00717F9D">
            <w:pPr>
              <w:autoSpaceDE w:val="0"/>
              <w:autoSpaceDN w:val="0"/>
              <w:adjustRightInd w:val="0"/>
              <w:spacing w:after="0" w:line="240" w:lineRule="auto"/>
              <w:rPr>
                <w:rFonts w:ascii="PT Astra Serif" w:hAnsi="PT Astra Serif"/>
                <w:sz w:val="16"/>
                <w:szCs w:val="16"/>
              </w:rPr>
            </w:pPr>
          </w:p>
        </w:tc>
        <w:tc>
          <w:tcPr>
            <w:tcW w:w="709" w:type="dxa"/>
            <w:tcBorders>
              <w:top w:val="single" w:sz="4" w:space="0" w:color="auto"/>
              <w:left w:val="single" w:sz="4" w:space="0" w:color="auto"/>
              <w:bottom w:val="single" w:sz="4" w:space="0" w:color="auto"/>
              <w:right w:val="single" w:sz="4" w:space="0" w:color="auto"/>
            </w:tcBorders>
          </w:tcPr>
          <w:p w:rsidR="008F4CED" w:rsidRPr="00717F9D" w:rsidRDefault="008F4CED" w:rsidP="00717F9D">
            <w:pPr>
              <w:autoSpaceDE w:val="0"/>
              <w:autoSpaceDN w:val="0"/>
              <w:adjustRightInd w:val="0"/>
              <w:spacing w:after="0" w:line="240" w:lineRule="auto"/>
              <w:rPr>
                <w:rFonts w:ascii="PT Astra Serif" w:hAnsi="PT Astra Serif"/>
                <w:sz w:val="16"/>
                <w:szCs w:val="16"/>
              </w:rPr>
            </w:pPr>
          </w:p>
        </w:tc>
        <w:tc>
          <w:tcPr>
            <w:tcW w:w="850" w:type="dxa"/>
            <w:tcBorders>
              <w:top w:val="single" w:sz="4" w:space="0" w:color="auto"/>
              <w:left w:val="single" w:sz="4" w:space="0" w:color="auto"/>
              <w:bottom w:val="single" w:sz="4" w:space="0" w:color="auto"/>
              <w:right w:val="single" w:sz="4" w:space="0" w:color="auto"/>
            </w:tcBorders>
          </w:tcPr>
          <w:p w:rsidR="008F4CED" w:rsidRPr="00717F9D" w:rsidRDefault="008F4CED" w:rsidP="00717F9D">
            <w:pPr>
              <w:autoSpaceDE w:val="0"/>
              <w:autoSpaceDN w:val="0"/>
              <w:adjustRightInd w:val="0"/>
              <w:spacing w:after="0" w:line="240" w:lineRule="auto"/>
              <w:rPr>
                <w:rFonts w:ascii="PT Astra Serif" w:hAnsi="PT Astra Serif"/>
                <w:sz w:val="16"/>
                <w:szCs w:val="16"/>
              </w:rPr>
            </w:pPr>
          </w:p>
        </w:tc>
      </w:tr>
      <w:tr w:rsidR="008F4CED" w:rsidRPr="00717F9D" w:rsidTr="00CC3EDA">
        <w:tc>
          <w:tcPr>
            <w:tcW w:w="602" w:type="dxa"/>
            <w:tcBorders>
              <w:top w:val="single" w:sz="4" w:space="0" w:color="auto"/>
              <w:left w:val="single" w:sz="4" w:space="0" w:color="auto"/>
              <w:bottom w:val="single" w:sz="4" w:space="0" w:color="auto"/>
              <w:right w:val="single" w:sz="4" w:space="0" w:color="auto"/>
            </w:tcBorders>
          </w:tcPr>
          <w:p w:rsidR="008F4CED" w:rsidRPr="00717F9D" w:rsidRDefault="008F4CED" w:rsidP="00717F9D">
            <w:pPr>
              <w:autoSpaceDE w:val="0"/>
              <w:autoSpaceDN w:val="0"/>
              <w:adjustRightInd w:val="0"/>
              <w:spacing w:after="0" w:line="240" w:lineRule="auto"/>
              <w:rPr>
                <w:rFonts w:ascii="PT Astra Serif" w:hAnsi="PT Astra Serif"/>
                <w:sz w:val="16"/>
                <w:szCs w:val="16"/>
              </w:rPr>
            </w:pPr>
          </w:p>
        </w:tc>
        <w:tc>
          <w:tcPr>
            <w:tcW w:w="1439" w:type="dxa"/>
            <w:tcBorders>
              <w:top w:val="single" w:sz="4" w:space="0" w:color="auto"/>
              <w:left w:val="single" w:sz="4" w:space="0" w:color="auto"/>
              <w:bottom w:val="single" w:sz="4" w:space="0" w:color="auto"/>
              <w:right w:val="single" w:sz="4" w:space="0" w:color="auto"/>
            </w:tcBorders>
          </w:tcPr>
          <w:p w:rsidR="008F4CED" w:rsidRPr="00717F9D" w:rsidRDefault="008F4CED" w:rsidP="00717F9D">
            <w:pPr>
              <w:autoSpaceDE w:val="0"/>
              <w:autoSpaceDN w:val="0"/>
              <w:adjustRightInd w:val="0"/>
              <w:spacing w:after="0" w:line="240" w:lineRule="auto"/>
              <w:jc w:val="both"/>
              <w:rPr>
                <w:rFonts w:ascii="PT Astra Serif" w:hAnsi="PT Astra Serif"/>
                <w:sz w:val="16"/>
                <w:szCs w:val="16"/>
              </w:rPr>
            </w:pPr>
            <w:r w:rsidRPr="00717F9D">
              <w:rPr>
                <w:rFonts w:ascii="PT Astra Serif" w:hAnsi="PT Astra Serif"/>
                <w:sz w:val="16"/>
                <w:szCs w:val="16"/>
              </w:rPr>
              <w:t>Итого</w:t>
            </w:r>
          </w:p>
        </w:tc>
        <w:tc>
          <w:tcPr>
            <w:tcW w:w="567" w:type="dxa"/>
            <w:tcBorders>
              <w:top w:val="single" w:sz="4" w:space="0" w:color="auto"/>
              <w:left w:val="single" w:sz="4" w:space="0" w:color="auto"/>
              <w:bottom w:val="single" w:sz="4" w:space="0" w:color="auto"/>
              <w:right w:val="single" w:sz="4" w:space="0" w:color="auto"/>
            </w:tcBorders>
          </w:tcPr>
          <w:p w:rsidR="008F4CED" w:rsidRPr="00717F9D" w:rsidRDefault="008F4CED" w:rsidP="00717F9D">
            <w:pPr>
              <w:autoSpaceDE w:val="0"/>
              <w:autoSpaceDN w:val="0"/>
              <w:adjustRightInd w:val="0"/>
              <w:spacing w:after="0" w:line="240" w:lineRule="auto"/>
              <w:rPr>
                <w:rFonts w:ascii="PT Astra Serif" w:hAnsi="PT Astra Serif"/>
                <w:sz w:val="16"/>
                <w:szCs w:val="16"/>
              </w:rPr>
            </w:pPr>
          </w:p>
        </w:tc>
        <w:tc>
          <w:tcPr>
            <w:tcW w:w="709" w:type="dxa"/>
            <w:tcBorders>
              <w:top w:val="single" w:sz="4" w:space="0" w:color="auto"/>
              <w:left w:val="single" w:sz="4" w:space="0" w:color="auto"/>
              <w:bottom w:val="single" w:sz="4" w:space="0" w:color="auto"/>
              <w:right w:val="single" w:sz="4" w:space="0" w:color="auto"/>
            </w:tcBorders>
          </w:tcPr>
          <w:p w:rsidR="008F4CED" w:rsidRPr="00717F9D" w:rsidRDefault="008F4CED" w:rsidP="00717F9D">
            <w:pPr>
              <w:autoSpaceDE w:val="0"/>
              <w:autoSpaceDN w:val="0"/>
              <w:adjustRightInd w:val="0"/>
              <w:spacing w:after="0" w:line="240" w:lineRule="auto"/>
              <w:rPr>
                <w:rFonts w:ascii="PT Astra Serif" w:hAnsi="PT Astra Serif"/>
                <w:sz w:val="16"/>
                <w:szCs w:val="16"/>
              </w:rPr>
            </w:pPr>
          </w:p>
        </w:tc>
        <w:tc>
          <w:tcPr>
            <w:tcW w:w="709" w:type="dxa"/>
            <w:tcBorders>
              <w:top w:val="single" w:sz="4" w:space="0" w:color="auto"/>
              <w:left w:val="single" w:sz="4" w:space="0" w:color="auto"/>
              <w:bottom w:val="single" w:sz="4" w:space="0" w:color="auto"/>
              <w:right w:val="single" w:sz="4" w:space="0" w:color="auto"/>
            </w:tcBorders>
          </w:tcPr>
          <w:p w:rsidR="008F4CED" w:rsidRPr="00717F9D" w:rsidRDefault="008F4CED" w:rsidP="00717F9D">
            <w:pPr>
              <w:autoSpaceDE w:val="0"/>
              <w:autoSpaceDN w:val="0"/>
              <w:adjustRightInd w:val="0"/>
              <w:spacing w:after="0" w:line="240" w:lineRule="auto"/>
              <w:rPr>
                <w:rFonts w:ascii="PT Astra Serif" w:hAnsi="PT Astra Serif"/>
                <w:sz w:val="16"/>
                <w:szCs w:val="16"/>
              </w:rPr>
            </w:pPr>
          </w:p>
        </w:tc>
        <w:tc>
          <w:tcPr>
            <w:tcW w:w="709" w:type="dxa"/>
            <w:tcBorders>
              <w:top w:val="single" w:sz="4" w:space="0" w:color="auto"/>
              <w:left w:val="single" w:sz="4" w:space="0" w:color="auto"/>
              <w:bottom w:val="single" w:sz="4" w:space="0" w:color="auto"/>
              <w:right w:val="single" w:sz="4" w:space="0" w:color="auto"/>
            </w:tcBorders>
          </w:tcPr>
          <w:p w:rsidR="008F4CED" w:rsidRPr="00717F9D" w:rsidRDefault="008F4CED" w:rsidP="00717F9D">
            <w:pPr>
              <w:autoSpaceDE w:val="0"/>
              <w:autoSpaceDN w:val="0"/>
              <w:adjustRightInd w:val="0"/>
              <w:spacing w:after="0" w:line="240" w:lineRule="auto"/>
              <w:rPr>
                <w:rFonts w:ascii="PT Astra Serif" w:hAnsi="PT Astra Serif"/>
                <w:sz w:val="16"/>
                <w:szCs w:val="16"/>
              </w:rPr>
            </w:pPr>
          </w:p>
        </w:tc>
        <w:tc>
          <w:tcPr>
            <w:tcW w:w="708" w:type="dxa"/>
            <w:tcBorders>
              <w:top w:val="single" w:sz="4" w:space="0" w:color="auto"/>
              <w:left w:val="single" w:sz="4" w:space="0" w:color="auto"/>
              <w:bottom w:val="single" w:sz="4" w:space="0" w:color="auto"/>
              <w:right w:val="single" w:sz="4" w:space="0" w:color="auto"/>
            </w:tcBorders>
          </w:tcPr>
          <w:p w:rsidR="008F4CED" w:rsidRPr="00717F9D" w:rsidRDefault="008F4CED" w:rsidP="00717F9D">
            <w:pPr>
              <w:autoSpaceDE w:val="0"/>
              <w:autoSpaceDN w:val="0"/>
              <w:adjustRightInd w:val="0"/>
              <w:spacing w:after="0" w:line="240" w:lineRule="auto"/>
              <w:rPr>
                <w:rFonts w:ascii="PT Astra Serif" w:hAnsi="PT Astra Serif"/>
                <w:sz w:val="16"/>
                <w:szCs w:val="16"/>
              </w:rPr>
            </w:pPr>
          </w:p>
        </w:tc>
        <w:tc>
          <w:tcPr>
            <w:tcW w:w="851" w:type="dxa"/>
            <w:tcBorders>
              <w:top w:val="single" w:sz="4" w:space="0" w:color="auto"/>
              <w:left w:val="single" w:sz="4" w:space="0" w:color="auto"/>
              <w:bottom w:val="single" w:sz="4" w:space="0" w:color="auto"/>
              <w:right w:val="single" w:sz="4" w:space="0" w:color="auto"/>
            </w:tcBorders>
          </w:tcPr>
          <w:p w:rsidR="008F4CED" w:rsidRPr="00717F9D" w:rsidRDefault="008F4CED" w:rsidP="00CC3EDA">
            <w:pPr>
              <w:autoSpaceDE w:val="0"/>
              <w:autoSpaceDN w:val="0"/>
              <w:adjustRightInd w:val="0"/>
              <w:spacing w:after="0" w:line="240" w:lineRule="auto"/>
              <w:jc w:val="center"/>
              <w:rPr>
                <w:rFonts w:ascii="PT Astra Serif" w:hAnsi="PT Astra Serif"/>
                <w:sz w:val="16"/>
                <w:szCs w:val="16"/>
              </w:rPr>
            </w:pPr>
          </w:p>
        </w:tc>
        <w:tc>
          <w:tcPr>
            <w:tcW w:w="709" w:type="dxa"/>
            <w:tcBorders>
              <w:top w:val="single" w:sz="4" w:space="0" w:color="auto"/>
              <w:left w:val="single" w:sz="4" w:space="0" w:color="auto"/>
              <w:bottom w:val="single" w:sz="4" w:space="0" w:color="auto"/>
              <w:right w:val="single" w:sz="4" w:space="0" w:color="auto"/>
            </w:tcBorders>
          </w:tcPr>
          <w:p w:rsidR="008F4CED" w:rsidRPr="00717F9D" w:rsidRDefault="008F4CED" w:rsidP="00717F9D">
            <w:pPr>
              <w:autoSpaceDE w:val="0"/>
              <w:autoSpaceDN w:val="0"/>
              <w:adjustRightInd w:val="0"/>
              <w:spacing w:after="0" w:line="240" w:lineRule="auto"/>
              <w:rPr>
                <w:rFonts w:ascii="PT Astra Serif" w:hAnsi="PT Astra Serif"/>
                <w:sz w:val="16"/>
                <w:szCs w:val="16"/>
              </w:rPr>
            </w:pPr>
          </w:p>
        </w:tc>
        <w:tc>
          <w:tcPr>
            <w:tcW w:w="708" w:type="dxa"/>
            <w:tcBorders>
              <w:top w:val="single" w:sz="4" w:space="0" w:color="auto"/>
              <w:left w:val="single" w:sz="4" w:space="0" w:color="auto"/>
              <w:bottom w:val="single" w:sz="4" w:space="0" w:color="auto"/>
              <w:right w:val="single" w:sz="4" w:space="0" w:color="auto"/>
            </w:tcBorders>
          </w:tcPr>
          <w:p w:rsidR="008F4CED" w:rsidRPr="00717F9D" w:rsidRDefault="008F4CED" w:rsidP="00717F9D">
            <w:pPr>
              <w:autoSpaceDE w:val="0"/>
              <w:autoSpaceDN w:val="0"/>
              <w:adjustRightInd w:val="0"/>
              <w:spacing w:after="0" w:line="240" w:lineRule="auto"/>
              <w:rPr>
                <w:rFonts w:ascii="PT Astra Serif" w:hAnsi="PT Astra Serif"/>
                <w:sz w:val="16"/>
                <w:szCs w:val="16"/>
              </w:rPr>
            </w:pPr>
          </w:p>
        </w:tc>
        <w:tc>
          <w:tcPr>
            <w:tcW w:w="709" w:type="dxa"/>
            <w:tcBorders>
              <w:top w:val="single" w:sz="4" w:space="0" w:color="auto"/>
              <w:left w:val="single" w:sz="4" w:space="0" w:color="auto"/>
              <w:bottom w:val="single" w:sz="4" w:space="0" w:color="auto"/>
              <w:right w:val="single" w:sz="4" w:space="0" w:color="auto"/>
            </w:tcBorders>
          </w:tcPr>
          <w:p w:rsidR="008F4CED" w:rsidRPr="00717F9D" w:rsidRDefault="008F4CED" w:rsidP="00717F9D">
            <w:pPr>
              <w:autoSpaceDE w:val="0"/>
              <w:autoSpaceDN w:val="0"/>
              <w:adjustRightInd w:val="0"/>
              <w:spacing w:after="0" w:line="240" w:lineRule="auto"/>
              <w:rPr>
                <w:rFonts w:ascii="PT Astra Serif" w:hAnsi="PT Astra Serif"/>
                <w:sz w:val="16"/>
                <w:szCs w:val="16"/>
              </w:rPr>
            </w:pPr>
          </w:p>
        </w:tc>
        <w:tc>
          <w:tcPr>
            <w:tcW w:w="709" w:type="dxa"/>
            <w:tcBorders>
              <w:top w:val="single" w:sz="4" w:space="0" w:color="auto"/>
              <w:left w:val="single" w:sz="4" w:space="0" w:color="auto"/>
              <w:bottom w:val="single" w:sz="4" w:space="0" w:color="auto"/>
              <w:right w:val="single" w:sz="4" w:space="0" w:color="auto"/>
            </w:tcBorders>
          </w:tcPr>
          <w:p w:rsidR="008F4CED" w:rsidRPr="00717F9D" w:rsidRDefault="008F4CED" w:rsidP="00717F9D">
            <w:pPr>
              <w:autoSpaceDE w:val="0"/>
              <w:autoSpaceDN w:val="0"/>
              <w:adjustRightInd w:val="0"/>
              <w:spacing w:after="0" w:line="240" w:lineRule="auto"/>
              <w:rPr>
                <w:rFonts w:ascii="PT Astra Serif" w:hAnsi="PT Astra Serif"/>
                <w:sz w:val="16"/>
                <w:szCs w:val="16"/>
              </w:rPr>
            </w:pPr>
          </w:p>
        </w:tc>
        <w:tc>
          <w:tcPr>
            <w:tcW w:w="709" w:type="dxa"/>
            <w:tcBorders>
              <w:top w:val="single" w:sz="4" w:space="0" w:color="auto"/>
              <w:left w:val="single" w:sz="4" w:space="0" w:color="auto"/>
              <w:bottom w:val="single" w:sz="4" w:space="0" w:color="auto"/>
              <w:right w:val="single" w:sz="4" w:space="0" w:color="auto"/>
            </w:tcBorders>
          </w:tcPr>
          <w:p w:rsidR="008F4CED" w:rsidRPr="00717F9D" w:rsidRDefault="008F4CED" w:rsidP="00717F9D">
            <w:pPr>
              <w:autoSpaceDE w:val="0"/>
              <w:autoSpaceDN w:val="0"/>
              <w:adjustRightInd w:val="0"/>
              <w:spacing w:after="0" w:line="240" w:lineRule="auto"/>
              <w:rPr>
                <w:rFonts w:ascii="PT Astra Serif" w:hAnsi="PT Astra Serif"/>
                <w:sz w:val="16"/>
                <w:szCs w:val="16"/>
              </w:rPr>
            </w:pPr>
          </w:p>
        </w:tc>
        <w:tc>
          <w:tcPr>
            <w:tcW w:w="850" w:type="dxa"/>
            <w:tcBorders>
              <w:bottom w:val="single" w:sz="4" w:space="0" w:color="auto"/>
              <w:right w:val="single" w:sz="4" w:space="0" w:color="auto"/>
            </w:tcBorders>
          </w:tcPr>
          <w:p w:rsidR="008F4CED" w:rsidRPr="00717F9D" w:rsidRDefault="008F4CED" w:rsidP="00717F9D">
            <w:pPr>
              <w:autoSpaceDE w:val="0"/>
              <w:autoSpaceDN w:val="0"/>
              <w:adjustRightInd w:val="0"/>
              <w:spacing w:after="0" w:line="240" w:lineRule="auto"/>
              <w:rPr>
                <w:rFonts w:ascii="PT Astra Serif" w:hAnsi="PT Astra Serif"/>
                <w:sz w:val="16"/>
                <w:szCs w:val="16"/>
              </w:rPr>
            </w:pPr>
          </w:p>
        </w:tc>
      </w:tr>
    </w:tbl>
    <w:p w:rsidR="008F4CED" w:rsidRPr="00717F9D" w:rsidRDefault="008F4CED" w:rsidP="00717F9D">
      <w:pPr>
        <w:autoSpaceDE w:val="0"/>
        <w:autoSpaceDN w:val="0"/>
        <w:adjustRightInd w:val="0"/>
        <w:spacing w:after="0" w:line="240" w:lineRule="auto"/>
        <w:jc w:val="center"/>
        <w:outlineLvl w:val="0"/>
        <w:rPr>
          <w:rFonts w:ascii="PT Astra Serif" w:hAnsi="PT Astra Serif"/>
          <w:sz w:val="16"/>
          <w:szCs w:val="16"/>
        </w:rPr>
      </w:pPr>
    </w:p>
    <w:p w:rsidR="008F4CED" w:rsidRPr="00717F9D" w:rsidRDefault="008F4CED" w:rsidP="00717F9D">
      <w:pPr>
        <w:autoSpaceDE w:val="0"/>
        <w:autoSpaceDN w:val="0"/>
        <w:adjustRightInd w:val="0"/>
        <w:spacing w:after="0" w:line="240" w:lineRule="auto"/>
        <w:jc w:val="center"/>
        <w:outlineLvl w:val="0"/>
        <w:rPr>
          <w:rFonts w:ascii="PT Astra Serif" w:hAnsi="PT Astra Serif"/>
          <w:sz w:val="16"/>
          <w:szCs w:val="16"/>
        </w:rPr>
      </w:pPr>
    </w:p>
    <w:p w:rsidR="008F4CED" w:rsidRPr="00717F9D" w:rsidRDefault="008F4CED" w:rsidP="00717F9D">
      <w:pPr>
        <w:tabs>
          <w:tab w:val="center" w:pos="5103"/>
          <w:tab w:val="right" w:pos="10207"/>
        </w:tabs>
        <w:autoSpaceDE w:val="0"/>
        <w:autoSpaceDN w:val="0"/>
        <w:adjustRightInd w:val="0"/>
        <w:spacing w:after="0" w:line="240" w:lineRule="auto"/>
        <w:outlineLvl w:val="0"/>
        <w:rPr>
          <w:rFonts w:ascii="PT Astra Serif" w:hAnsi="PT Astra Serif"/>
          <w:sz w:val="16"/>
          <w:szCs w:val="16"/>
        </w:rPr>
      </w:pPr>
      <w:r w:rsidRPr="00717F9D">
        <w:rPr>
          <w:rFonts w:ascii="PT Astra Serif" w:hAnsi="PT Astra Serif"/>
          <w:sz w:val="16"/>
          <w:szCs w:val="16"/>
        </w:rPr>
        <w:tab/>
        <w:t>3. Основные подходы к формированию бюджетной политики</w:t>
      </w:r>
      <w:r w:rsidRPr="00717F9D">
        <w:rPr>
          <w:rFonts w:ascii="PT Astra Serif" w:hAnsi="PT Astra Serif"/>
          <w:sz w:val="16"/>
          <w:szCs w:val="16"/>
        </w:rPr>
        <w:tab/>
      </w:r>
    </w:p>
    <w:p w:rsidR="008F4CED" w:rsidRPr="00717F9D" w:rsidRDefault="008F4CED" w:rsidP="00717F9D">
      <w:pPr>
        <w:autoSpaceDE w:val="0"/>
        <w:autoSpaceDN w:val="0"/>
        <w:adjustRightInd w:val="0"/>
        <w:spacing w:after="0" w:line="240" w:lineRule="auto"/>
        <w:jc w:val="center"/>
        <w:rPr>
          <w:rFonts w:ascii="PT Astra Serif" w:hAnsi="PT Astra Serif"/>
          <w:sz w:val="16"/>
          <w:szCs w:val="16"/>
        </w:rPr>
      </w:pPr>
      <w:r w:rsidRPr="00717F9D">
        <w:rPr>
          <w:rFonts w:ascii="PT Astra Serif" w:hAnsi="PT Astra Serif"/>
          <w:sz w:val="16"/>
          <w:szCs w:val="16"/>
        </w:rPr>
        <w:t>Целинного муниципального округа на период ________________</w:t>
      </w:r>
    </w:p>
    <w:p w:rsidR="008F4CED" w:rsidRPr="00717F9D" w:rsidRDefault="008F4CED" w:rsidP="00717F9D">
      <w:pPr>
        <w:autoSpaceDE w:val="0"/>
        <w:autoSpaceDN w:val="0"/>
        <w:adjustRightInd w:val="0"/>
        <w:spacing w:after="0" w:line="240" w:lineRule="auto"/>
        <w:jc w:val="center"/>
        <w:rPr>
          <w:rFonts w:ascii="PT Astra Serif" w:hAnsi="PT Astra Serif"/>
          <w:sz w:val="16"/>
          <w:szCs w:val="16"/>
        </w:rPr>
      </w:pPr>
    </w:p>
    <w:p w:rsidR="008F4CED" w:rsidRPr="00717F9D" w:rsidRDefault="008F4CED" w:rsidP="00717F9D">
      <w:pPr>
        <w:autoSpaceDE w:val="0"/>
        <w:autoSpaceDN w:val="0"/>
        <w:adjustRightInd w:val="0"/>
        <w:spacing w:after="0" w:line="240" w:lineRule="auto"/>
        <w:jc w:val="right"/>
        <w:rPr>
          <w:rFonts w:ascii="PT Astra Serif" w:hAnsi="PT Astra Serif"/>
          <w:sz w:val="16"/>
          <w:szCs w:val="16"/>
        </w:rPr>
      </w:pPr>
      <w:r w:rsidRPr="00717F9D">
        <w:rPr>
          <w:rFonts w:ascii="PT Astra Serif" w:hAnsi="PT Astra Serif"/>
          <w:sz w:val="16"/>
          <w:szCs w:val="16"/>
        </w:rPr>
        <w:t>(%)</w:t>
      </w:r>
    </w:p>
    <w:tbl>
      <w:tblPr>
        <w:tblW w:w="10632" w:type="dxa"/>
        <w:tblInd w:w="-789" w:type="dxa"/>
        <w:tblLayout w:type="fixed"/>
        <w:tblCellMar>
          <w:top w:w="102" w:type="dxa"/>
          <w:left w:w="62" w:type="dxa"/>
          <w:bottom w:w="102" w:type="dxa"/>
          <w:right w:w="62" w:type="dxa"/>
        </w:tblCellMar>
        <w:tblLook w:val="0000" w:firstRow="0" w:lastRow="0" w:firstColumn="0" w:lastColumn="0" w:noHBand="0" w:noVBand="0"/>
      </w:tblPr>
      <w:tblGrid>
        <w:gridCol w:w="662"/>
        <w:gridCol w:w="1361"/>
        <w:gridCol w:w="680"/>
        <w:gridCol w:w="680"/>
        <w:gridCol w:w="737"/>
        <w:gridCol w:w="737"/>
        <w:gridCol w:w="680"/>
        <w:gridCol w:w="680"/>
        <w:gridCol w:w="794"/>
        <w:gridCol w:w="680"/>
        <w:gridCol w:w="831"/>
        <w:gridCol w:w="720"/>
        <w:gridCol w:w="720"/>
        <w:gridCol w:w="670"/>
      </w:tblGrid>
      <w:tr w:rsidR="008F4CED" w:rsidRPr="00717F9D" w:rsidTr="00CC3EDA">
        <w:tc>
          <w:tcPr>
            <w:tcW w:w="662" w:type="dxa"/>
            <w:tcBorders>
              <w:top w:val="single" w:sz="4" w:space="0" w:color="auto"/>
              <w:left w:val="single" w:sz="4" w:space="0" w:color="auto"/>
              <w:bottom w:val="single" w:sz="4" w:space="0" w:color="auto"/>
              <w:right w:val="single" w:sz="4" w:space="0" w:color="auto"/>
            </w:tcBorders>
          </w:tcPr>
          <w:p w:rsidR="008F4CED" w:rsidRPr="00717F9D" w:rsidRDefault="008F4CED" w:rsidP="00717F9D">
            <w:pPr>
              <w:autoSpaceDE w:val="0"/>
              <w:autoSpaceDN w:val="0"/>
              <w:adjustRightInd w:val="0"/>
              <w:spacing w:after="0" w:line="240" w:lineRule="auto"/>
              <w:jc w:val="center"/>
              <w:rPr>
                <w:rFonts w:ascii="PT Astra Serif" w:hAnsi="PT Astra Serif"/>
                <w:sz w:val="16"/>
                <w:szCs w:val="16"/>
              </w:rPr>
            </w:pPr>
            <w:r w:rsidRPr="00717F9D">
              <w:rPr>
                <w:rFonts w:ascii="PT Astra Serif" w:hAnsi="PT Astra Serif"/>
                <w:sz w:val="16"/>
                <w:szCs w:val="16"/>
              </w:rPr>
              <w:t>Код раздела</w:t>
            </w:r>
          </w:p>
        </w:tc>
        <w:tc>
          <w:tcPr>
            <w:tcW w:w="1361" w:type="dxa"/>
            <w:tcBorders>
              <w:top w:val="single" w:sz="4" w:space="0" w:color="auto"/>
              <w:left w:val="single" w:sz="4" w:space="0" w:color="auto"/>
              <w:bottom w:val="single" w:sz="4" w:space="0" w:color="auto"/>
              <w:right w:val="single" w:sz="4" w:space="0" w:color="auto"/>
            </w:tcBorders>
          </w:tcPr>
          <w:p w:rsidR="008F4CED" w:rsidRPr="00717F9D" w:rsidRDefault="008F4CED" w:rsidP="00717F9D">
            <w:pPr>
              <w:autoSpaceDE w:val="0"/>
              <w:autoSpaceDN w:val="0"/>
              <w:adjustRightInd w:val="0"/>
              <w:spacing w:after="0" w:line="240" w:lineRule="auto"/>
              <w:jc w:val="center"/>
              <w:rPr>
                <w:rFonts w:ascii="PT Astra Serif" w:hAnsi="PT Astra Serif"/>
                <w:sz w:val="16"/>
                <w:szCs w:val="16"/>
              </w:rPr>
            </w:pPr>
            <w:r w:rsidRPr="00717F9D">
              <w:rPr>
                <w:rFonts w:ascii="PT Astra Serif" w:hAnsi="PT Astra Serif"/>
                <w:sz w:val="16"/>
                <w:szCs w:val="16"/>
              </w:rPr>
              <w:t xml:space="preserve">Наименование </w:t>
            </w:r>
            <w:proofErr w:type="gramStart"/>
            <w:r w:rsidRPr="00717F9D">
              <w:rPr>
                <w:rFonts w:ascii="PT Astra Serif" w:hAnsi="PT Astra Serif"/>
                <w:sz w:val="16"/>
                <w:szCs w:val="16"/>
              </w:rPr>
              <w:t xml:space="preserve">раздела классификации расходов бюджетов </w:t>
            </w:r>
            <w:r w:rsidRPr="00717F9D">
              <w:rPr>
                <w:rFonts w:ascii="PT Astra Serif" w:hAnsi="PT Astra Serif"/>
                <w:sz w:val="16"/>
                <w:szCs w:val="16"/>
              </w:rPr>
              <w:lastRenderedPageBreak/>
              <w:t>бюджетной системы Российской Федерации</w:t>
            </w:r>
            <w:proofErr w:type="gramEnd"/>
          </w:p>
        </w:tc>
        <w:tc>
          <w:tcPr>
            <w:tcW w:w="680" w:type="dxa"/>
            <w:tcBorders>
              <w:top w:val="single" w:sz="4" w:space="0" w:color="auto"/>
              <w:left w:val="single" w:sz="4" w:space="0" w:color="auto"/>
              <w:bottom w:val="single" w:sz="4" w:space="0" w:color="auto"/>
              <w:right w:val="single" w:sz="4" w:space="0" w:color="auto"/>
            </w:tcBorders>
          </w:tcPr>
          <w:p w:rsidR="008F4CED" w:rsidRPr="00717F9D" w:rsidRDefault="008F4CED" w:rsidP="00717F9D">
            <w:pPr>
              <w:autoSpaceDE w:val="0"/>
              <w:autoSpaceDN w:val="0"/>
              <w:adjustRightInd w:val="0"/>
              <w:spacing w:after="0" w:line="240" w:lineRule="auto"/>
              <w:jc w:val="center"/>
              <w:rPr>
                <w:rFonts w:ascii="PT Astra Serif" w:hAnsi="PT Astra Serif"/>
                <w:sz w:val="16"/>
                <w:szCs w:val="16"/>
              </w:rPr>
            </w:pPr>
            <w:r w:rsidRPr="00717F9D">
              <w:rPr>
                <w:rFonts w:ascii="PT Astra Serif" w:hAnsi="PT Astra Serif"/>
                <w:sz w:val="16"/>
                <w:szCs w:val="16"/>
              </w:rPr>
              <w:lastRenderedPageBreak/>
              <w:t>(год)</w:t>
            </w:r>
          </w:p>
        </w:tc>
        <w:tc>
          <w:tcPr>
            <w:tcW w:w="680" w:type="dxa"/>
            <w:tcBorders>
              <w:top w:val="single" w:sz="4" w:space="0" w:color="auto"/>
              <w:left w:val="single" w:sz="4" w:space="0" w:color="auto"/>
              <w:bottom w:val="single" w:sz="4" w:space="0" w:color="auto"/>
              <w:right w:val="single" w:sz="4" w:space="0" w:color="auto"/>
            </w:tcBorders>
          </w:tcPr>
          <w:p w:rsidR="008F4CED" w:rsidRPr="00717F9D" w:rsidRDefault="008F4CED" w:rsidP="00717F9D">
            <w:pPr>
              <w:autoSpaceDE w:val="0"/>
              <w:autoSpaceDN w:val="0"/>
              <w:adjustRightInd w:val="0"/>
              <w:spacing w:after="0" w:line="240" w:lineRule="auto"/>
              <w:jc w:val="center"/>
              <w:rPr>
                <w:rFonts w:ascii="PT Astra Serif" w:hAnsi="PT Astra Serif"/>
                <w:sz w:val="16"/>
                <w:szCs w:val="16"/>
              </w:rPr>
            </w:pPr>
            <w:r w:rsidRPr="00717F9D">
              <w:rPr>
                <w:rFonts w:ascii="PT Astra Serif" w:hAnsi="PT Astra Serif"/>
                <w:sz w:val="16"/>
                <w:szCs w:val="16"/>
              </w:rPr>
              <w:t>(год)</w:t>
            </w:r>
          </w:p>
        </w:tc>
        <w:tc>
          <w:tcPr>
            <w:tcW w:w="737" w:type="dxa"/>
            <w:tcBorders>
              <w:top w:val="single" w:sz="4" w:space="0" w:color="auto"/>
              <w:left w:val="single" w:sz="4" w:space="0" w:color="auto"/>
              <w:bottom w:val="single" w:sz="4" w:space="0" w:color="auto"/>
              <w:right w:val="single" w:sz="4" w:space="0" w:color="auto"/>
            </w:tcBorders>
          </w:tcPr>
          <w:p w:rsidR="008F4CED" w:rsidRPr="00717F9D" w:rsidRDefault="008F4CED" w:rsidP="00717F9D">
            <w:pPr>
              <w:autoSpaceDE w:val="0"/>
              <w:autoSpaceDN w:val="0"/>
              <w:adjustRightInd w:val="0"/>
              <w:spacing w:after="0" w:line="240" w:lineRule="auto"/>
              <w:jc w:val="center"/>
              <w:rPr>
                <w:rFonts w:ascii="PT Astra Serif" w:hAnsi="PT Astra Serif"/>
                <w:sz w:val="16"/>
                <w:szCs w:val="16"/>
              </w:rPr>
            </w:pPr>
            <w:r w:rsidRPr="00717F9D">
              <w:rPr>
                <w:rFonts w:ascii="PT Astra Serif" w:hAnsi="PT Astra Serif"/>
                <w:sz w:val="16"/>
                <w:szCs w:val="16"/>
              </w:rPr>
              <w:t>(год)</w:t>
            </w:r>
          </w:p>
        </w:tc>
        <w:tc>
          <w:tcPr>
            <w:tcW w:w="737" w:type="dxa"/>
            <w:tcBorders>
              <w:top w:val="single" w:sz="4" w:space="0" w:color="auto"/>
              <w:left w:val="single" w:sz="4" w:space="0" w:color="auto"/>
              <w:bottom w:val="single" w:sz="4" w:space="0" w:color="auto"/>
              <w:right w:val="single" w:sz="4" w:space="0" w:color="auto"/>
            </w:tcBorders>
          </w:tcPr>
          <w:p w:rsidR="008F4CED" w:rsidRPr="00717F9D" w:rsidRDefault="008F4CED" w:rsidP="00717F9D">
            <w:pPr>
              <w:autoSpaceDE w:val="0"/>
              <w:autoSpaceDN w:val="0"/>
              <w:adjustRightInd w:val="0"/>
              <w:spacing w:after="0" w:line="240" w:lineRule="auto"/>
              <w:jc w:val="center"/>
              <w:rPr>
                <w:rFonts w:ascii="PT Astra Serif" w:hAnsi="PT Astra Serif"/>
                <w:sz w:val="16"/>
                <w:szCs w:val="16"/>
              </w:rPr>
            </w:pPr>
            <w:r w:rsidRPr="00717F9D">
              <w:rPr>
                <w:rFonts w:ascii="PT Astra Serif" w:hAnsi="PT Astra Serif"/>
                <w:sz w:val="16"/>
                <w:szCs w:val="16"/>
              </w:rPr>
              <w:t>(год)</w:t>
            </w:r>
          </w:p>
        </w:tc>
        <w:tc>
          <w:tcPr>
            <w:tcW w:w="680" w:type="dxa"/>
            <w:tcBorders>
              <w:top w:val="single" w:sz="4" w:space="0" w:color="auto"/>
              <w:left w:val="single" w:sz="4" w:space="0" w:color="auto"/>
              <w:bottom w:val="single" w:sz="4" w:space="0" w:color="auto"/>
              <w:right w:val="single" w:sz="4" w:space="0" w:color="auto"/>
            </w:tcBorders>
          </w:tcPr>
          <w:p w:rsidR="008F4CED" w:rsidRPr="00717F9D" w:rsidRDefault="008F4CED" w:rsidP="00717F9D">
            <w:pPr>
              <w:autoSpaceDE w:val="0"/>
              <w:autoSpaceDN w:val="0"/>
              <w:adjustRightInd w:val="0"/>
              <w:spacing w:after="0" w:line="240" w:lineRule="auto"/>
              <w:jc w:val="center"/>
              <w:rPr>
                <w:rFonts w:ascii="PT Astra Serif" w:hAnsi="PT Astra Serif"/>
                <w:sz w:val="16"/>
                <w:szCs w:val="16"/>
              </w:rPr>
            </w:pPr>
            <w:r w:rsidRPr="00717F9D">
              <w:rPr>
                <w:rFonts w:ascii="PT Astra Serif" w:hAnsi="PT Astra Serif"/>
                <w:sz w:val="16"/>
                <w:szCs w:val="16"/>
              </w:rPr>
              <w:t>(год)</w:t>
            </w:r>
          </w:p>
        </w:tc>
        <w:tc>
          <w:tcPr>
            <w:tcW w:w="680" w:type="dxa"/>
            <w:tcBorders>
              <w:top w:val="single" w:sz="4" w:space="0" w:color="auto"/>
              <w:left w:val="single" w:sz="4" w:space="0" w:color="auto"/>
              <w:bottom w:val="single" w:sz="4" w:space="0" w:color="auto"/>
              <w:right w:val="single" w:sz="4" w:space="0" w:color="auto"/>
            </w:tcBorders>
          </w:tcPr>
          <w:p w:rsidR="008F4CED" w:rsidRPr="00717F9D" w:rsidRDefault="008F4CED" w:rsidP="00717F9D">
            <w:pPr>
              <w:autoSpaceDE w:val="0"/>
              <w:autoSpaceDN w:val="0"/>
              <w:adjustRightInd w:val="0"/>
              <w:spacing w:after="0" w:line="240" w:lineRule="auto"/>
              <w:jc w:val="center"/>
              <w:rPr>
                <w:rFonts w:ascii="PT Astra Serif" w:hAnsi="PT Astra Serif"/>
                <w:sz w:val="16"/>
                <w:szCs w:val="16"/>
              </w:rPr>
            </w:pPr>
            <w:r w:rsidRPr="00717F9D">
              <w:rPr>
                <w:rFonts w:ascii="PT Astra Serif" w:hAnsi="PT Astra Serif"/>
                <w:sz w:val="16"/>
                <w:szCs w:val="16"/>
              </w:rPr>
              <w:t>(год)</w:t>
            </w:r>
          </w:p>
        </w:tc>
        <w:tc>
          <w:tcPr>
            <w:tcW w:w="794" w:type="dxa"/>
            <w:tcBorders>
              <w:top w:val="single" w:sz="4" w:space="0" w:color="auto"/>
              <w:left w:val="single" w:sz="4" w:space="0" w:color="auto"/>
              <w:bottom w:val="single" w:sz="4" w:space="0" w:color="auto"/>
              <w:right w:val="single" w:sz="4" w:space="0" w:color="auto"/>
            </w:tcBorders>
          </w:tcPr>
          <w:p w:rsidR="008F4CED" w:rsidRPr="00717F9D" w:rsidRDefault="008F4CED" w:rsidP="00717F9D">
            <w:pPr>
              <w:autoSpaceDE w:val="0"/>
              <w:autoSpaceDN w:val="0"/>
              <w:adjustRightInd w:val="0"/>
              <w:spacing w:after="0" w:line="240" w:lineRule="auto"/>
              <w:jc w:val="center"/>
              <w:rPr>
                <w:rFonts w:ascii="PT Astra Serif" w:hAnsi="PT Astra Serif"/>
                <w:sz w:val="16"/>
                <w:szCs w:val="16"/>
              </w:rPr>
            </w:pPr>
            <w:r w:rsidRPr="00717F9D">
              <w:rPr>
                <w:rFonts w:ascii="PT Astra Serif" w:hAnsi="PT Astra Serif"/>
                <w:sz w:val="16"/>
                <w:szCs w:val="16"/>
              </w:rPr>
              <w:t>(год)</w:t>
            </w:r>
          </w:p>
        </w:tc>
        <w:tc>
          <w:tcPr>
            <w:tcW w:w="680" w:type="dxa"/>
            <w:tcBorders>
              <w:top w:val="single" w:sz="4" w:space="0" w:color="auto"/>
              <w:left w:val="single" w:sz="4" w:space="0" w:color="auto"/>
              <w:bottom w:val="single" w:sz="4" w:space="0" w:color="auto"/>
              <w:right w:val="single" w:sz="4" w:space="0" w:color="auto"/>
            </w:tcBorders>
          </w:tcPr>
          <w:p w:rsidR="008F4CED" w:rsidRPr="00717F9D" w:rsidRDefault="008F4CED" w:rsidP="00717F9D">
            <w:pPr>
              <w:autoSpaceDE w:val="0"/>
              <w:autoSpaceDN w:val="0"/>
              <w:adjustRightInd w:val="0"/>
              <w:spacing w:after="0" w:line="240" w:lineRule="auto"/>
              <w:jc w:val="center"/>
              <w:rPr>
                <w:rFonts w:ascii="PT Astra Serif" w:hAnsi="PT Astra Serif"/>
                <w:sz w:val="16"/>
                <w:szCs w:val="16"/>
              </w:rPr>
            </w:pPr>
            <w:r w:rsidRPr="00717F9D">
              <w:rPr>
                <w:rFonts w:ascii="PT Astra Serif" w:hAnsi="PT Astra Serif"/>
                <w:sz w:val="16"/>
                <w:szCs w:val="16"/>
              </w:rPr>
              <w:t>(год)</w:t>
            </w:r>
          </w:p>
        </w:tc>
        <w:tc>
          <w:tcPr>
            <w:tcW w:w="831" w:type="dxa"/>
            <w:tcBorders>
              <w:top w:val="single" w:sz="4" w:space="0" w:color="auto"/>
              <w:left w:val="single" w:sz="4" w:space="0" w:color="auto"/>
              <w:bottom w:val="single" w:sz="4" w:space="0" w:color="auto"/>
              <w:right w:val="single" w:sz="4" w:space="0" w:color="auto"/>
            </w:tcBorders>
          </w:tcPr>
          <w:p w:rsidR="008F4CED" w:rsidRPr="00717F9D" w:rsidRDefault="008F4CED" w:rsidP="00717F9D">
            <w:pPr>
              <w:autoSpaceDE w:val="0"/>
              <w:autoSpaceDN w:val="0"/>
              <w:adjustRightInd w:val="0"/>
              <w:spacing w:after="0" w:line="240" w:lineRule="auto"/>
              <w:jc w:val="center"/>
              <w:rPr>
                <w:rFonts w:ascii="PT Astra Serif" w:hAnsi="PT Astra Serif"/>
                <w:sz w:val="16"/>
                <w:szCs w:val="16"/>
              </w:rPr>
            </w:pPr>
            <w:r w:rsidRPr="00717F9D">
              <w:rPr>
                <w:rFonts w:ascii="PT Astra Serif" w:hAnsi="PT Astra Serif"/>
                <w:sz w:val="16"/>
                <w:szCs w:val="16"/>
              </w:rPr>
              <w:t>(год)</w:t>
            </w:r>
          </w:p>
        </w:tc>
        <w:tc>
          <w:tcPr>
            <w:tcW w:w="720" w:type="dxa"/>
            <w:tcBorders>
              <w:top w:val="single" w:sz="4" w:space="0" w:color="auto"/>
              <w:left w:val="single" w:sz="4" w:space="0" w:color="auto"/>
              <w:bottom w:val="single" w:sz="4" w:space="0" w:color="auto"/>
              <w:right w:val="single" w:sz="4" w:space="0" w:color="auto"/>
            </w:tcBorders>
          </w:tcPr>
          <w:p w:rsidR="008F4CED" w:rsidRPr="00717F9D" w:rsidRDefault="008F4CED" w:rsidP="00717F9D">
            <w:pPr>
              <w:autoSpaceDE w:val="0"/>
              <w:autoSpaceDN w:val="0"/>
              <w:adjustRightInd w:val="0"/>
              <w:spacing w:after="0" w:line="240" w:lineRule="auto"/>
              <w:jc w:val="center"/>
              <w:rPr>
                <w:rFonts w:ascii="PT Astra Serif" w:hAnsi="PT Astra Serif"/>
                <w:sz w:val="16"/>
                <w:szCs w:val="16"/>
              </w:rPr>
            </w:pPr>
            <w:r w:rsidRPr="00717F9D">
              <w:rPr>
                <w:rFonts w:ascii="PT Astra Serif" w:hAnsi="PT Astra Serif"/>
                <w:sz w:val="16"/>
                <w:szCs w:val="16"/>
              </w:rPr>
              <w:t>(год)</w:t>
            </w:r>
          </w:p>
        </w:tc>
        <w:tc>
          <w:tcPr>
            <w:tcW w:w="720" w:type="dxa"/>
            <w:tcBorders>
              <w:top w:val="single" w:sz="4" w:space="0" w:color="auto"/>
              <w:left w:val="single" w:sz="4" w:space="0" w:color="auto"/>
              <w:bottom w:val="single" w:sz="4" w:space="0" w:color="auto"/>
              <w:right w:val="single" w:sz="4" w:space="0" w:color="auto"/>
            </w:tcBorders>
          </w:tcPr>
          <w:p w:rsidR="008F4CED" w:rsidRPr="00717F9D" w:rsidRDefault="008F4CED" w:rsidP="00717F9D">
            <w:pPr>
              <w:autoSpaceDE w:val="0"/>
              <w:autoSpaceDN w:val="0"/>
              <w:adjustRightInd w:val="0"/>
              <w:spacing w:after="0" w:line="240" w:lineRule="auto"/>
              <w:jc w:val="center"/>
              <w:rPr>
                <w:rFonts w:ascii="PT Astra Serif" w:hAnsi="PT Astra Serif"/>
                <w:sz w:val="16"/>
                <w:szCs w:val="16"/>
              </w:rPr>
            </w:pPr>
            <w:r w:rsidRPr="00717F9D">
              <w:rPr>
                <w:rFonts w:ascii="PT Astra Serif" w:hAnsi="PT Astra Serif"/>
                <w:sz w:val="16"/>
                <w:szCs w:val="16"/>
              </w:rPr>
              <w:t>(год)</w:t>
            </w:r>
          </w:p>
        </w:tc>
        <w:tc>
          <w:tcPr>
            <w:tcW w:w="670" w:type="dxa"/>
            <w:tcBorders>
              <w:top w:val="single" w:sz="4" w:space="0" w:color="auto"/>
              <w:left w:val="single" w:sz="4" w:space="0" w:color="auto"/>
              <w:bottom w:val="single" w:sz="4" w:space="0" w:color="auto"/>
              <w:right w:val="single" w:sz="4" w:space="0" w:color="auto"/>
            </w:tcBorders>
          </w:tcPr>
          <w:p w:rsidR="008F4CED" w:rsidRPr="00717F9D" w:rsidRDefault="008F4CED" w:rsidP="00717F9D">
            <w:pPr>
              <w:autoSpaceDE w:val="0"/>
              <w:autoSpaceDN w:val="0"/>
              <w:adjustRightInd w:val="0"/>
              <w:spacing w:after="0" w:line="240" w:lineRule="auto"/>
              <w:jc w:val="center"/>
              <w:rPr>
                <w:rFonts w:ascii="PT Astra Serif" w:hAnsi="PT Astra Serif"/>
                <w:sz w:val="16"/>
                <w:szCs w:val="16"/>
              </w:rPr>
            </w:pPr>
            <w:r w:rsidRPr="00717F9D">
              <w:rPr>
                <w:rFonts w:ascii="PT Astra Serif" w:hAnsi="PT Astra Serif"/>
                <w:sz w:val="16"/>
                <w:szCs w:val="16"/>
              </w:rPr>
              <w:t>(год)</w:t>
            </w:r>
          </w:p>
        </w:tc>
      </w:tr>
      <w:tr w:rsidR="008F4CED" w:rsidRPr="00717F9D" w:rsidTr="00CC3EDA">
        <w:tc>
          <w:tcPr>
            <w:tcW w:w="662" w:type="dxa"/>
            <w:tcBorders>
              <w:top w:val="single" w:sz="4" w:space="0" w:color="auto"/>
              <w:left w:val="single" w:sz="4" w:space="0" w:color="auto"/>
              <w:bottom w:val="single" w:sz="4" w:space="0" w:color="auto"/>
              <w:right w:val="single" w:sz="4" w:space="0" w:color="auto"/>
            </w:tcBorders>
          </w:tcPr>
          <w:p w:rsidR="008F4CED" w:rsidRPr="00717F9D" w:rsidRDefault="008F4CED" w:rsidP="00717F9D">
            <w:pPr>
              <w:autoSpaceDE w:val="0"/>
              <w:autoSpaceDN w:val="0"/>
              <w:adjustRightInd w:val="0"/>
              <w:spacing w:after="0" w:line="240" w:lineRule="auto"/>
              <w:rPr>
                <w:rFonts w:ascii="PT Astra Serif" w:hAnsi="PT Astra Serif"/>
                <w:sz w:val="16"/>
                <w:szCs w:val="16"/>
              </w:rPr>
            </w:pPr>
          </w:p>
        </w:tc>
        <w:tc>
          <w:tcPr>
            <w:tcW w:w="1361" w:type="dxa"/>
            <w:tcBorders>
              <w:top w:val="single" w:sz="4" w:space="0" w:color="auto"/>
              <w:left w:val="single" w:sz="4" w:space="0" w:color="auto"/>
              <w:bottom w:val="single" w:sz="4" w:space="0" w:color="auto"/>
              <w:right w:val="single" w:sz="4" w:space="0" w:color="auto"/>
            </w:tcBorders>
          </w:tcPr>
          <w:p w:rsidR="008F4CED" w:rsidRPr="00717F9D" w:rsidRDefault="008F4CED" w:rsidP="00717F9D">
            <w:pPr>
              <w:autoSpaceDE w:val="0"/>
              <w:autoSpaceDN w:val="0"/>
              <w:adjustRightInd w:val="0"/>
              <w:spacing w:after="0" w:line="240" w:lineRule="auto"/>
              <w:rPr>
                <w:rFonts w:ascii="PT Astra Serif" w:hAnsi="PT Astra Serif"/>
                <w:sz w:val="16"/>
                <w:szCs w:val="16"/>
              </w:rPr>
            </w:pPr>
          </w:p>
        </w:tc>
        <w:tc>
          <w:tcPr>
            <w:tcW w:w="680" w:type="dxa"/>
            <w:tcBorders>
              <w:top w:val="single" w:sz="4" w:space="0" w:color="auto"/>
              <w:left w:val="single" w:sz="4" w:space="0" w:color="auto"/>
              <w:bottom w:val="single" w:sz="4" w:space="0" w:color="auto"/>
              <w:right w:val="single" w:sz="4" w:space="0" w:color="auto"/>
            </w:tcBorders>
          </w:tcPr>
          <w:p w:rsidR="008F4CED" w:rsidRPr="00717F9D" w:rsidRDefault="008F4CED" w:rsidP="00717F9D">
            <w:pPr>
              <w:autoSpaceDE w:val="0"/>
              <w:autoSpaceDN w:val="0"/>
              <w:adjustRightInd w:val="0"/>
              <w:spacing w:after="0" w:line="240" w:lineRule="auto"/>
              <w:rPr>
                <w:rFonts w:ascii="PT Astra Serif" w:hAnsi="PT Astra Serif"/>
                <w:sz w:val="16"/>
                <w:szCs w:val="16"/>
              </w:rPr>
            </w:pPr>
          </w:p>
        </w:tc>
        <w:tc>
          <w:tcPr>
            <w:tcW w:w="680" w:type="dxa"/>
            <w:tcBorders>
              <w:top w:val="single" w:sz="4" w:space="0" w:color="auto"/>
              <w:left w:val="single" w:sz="4" w:space="0" w:color="auto"/>
              <w:bottom w:val="single" w:sz="4" w:space="0" w:color="auto"/>
              <w:right w:val="single" w:sz="4" w:space="0" w:color="auto"/>
            </w:tcBorders>
          </w:tcPr>
          <w:p w:rsidR="008F4CED" w:rsidRPr="00717F9D" w:rsidRDefault="008F4CED" w:rsidP="00717F9D">
            <w:pPr>
              <w:autoSpaceDE w:val="0"/>
              <w:autoSpaceDN w:val="0"/>
              <w:adjustRightInd w:val="0"/>
              <w:spacing w:after="0" w:line="240" w:lineRule="auto"/>
              <w:rPr>
                <w:rFonts w:ascii="PT Astra Serif" w:hAnsi="PT Astra Serif"/>
                <w:sz w:val="16"/>
                <w:szCs w:val="16"/>
              </w:rPr>
            </w:pPr>
          </w:p>
        </w:tc>
        <w:tc>
          <w:tcPr>
            <w:tcW w:w="737" w:type="dxa"/>
            <w:tcBorders>
              <w:top w:val="single" w:sz="4" w:space="0" w:color="auto"/>
              <w:left w:val="single" w:sz="4" w:space="0" w:color="auto"/>
              <w:bottom w:val="single" w:sz="4" w:space="0" w:color="auto"/>
              <w:right w:val="single" w:sz="4" w:space="0" w:color="auto"/>
            </w:tcBorders>
          </w:tcPr>
          <w:p w:rsidR="008F4CED" w:rsidRPr="00717F9D" w:rsidRDefault="008F4CED" w:rsidP="00717F9D">
            <w:pPr>
              <w:autoSpaceDE w:val="0"/>
              <w:autoSpaceDN w:val="0"/>
              <w:adjustRightInd w:val="0"/>
              <w:spacing w:after="0" w:line="240" w:lineRule="auto"/>
              <w:rPr>
                <w:rFonts w:ascii="PT Astra Serif" w:hAnsi="PT Astra Serif"/>
                <w:sz w:val="16"/>
                <w:szCs w:val="16"/>
              </w:rPr>
            </w:pPr>
          </w:p>
        </w:tc>
        <w:tc>
          <w:tcPr>
            <w:tcW w:w="737" w:type="dxa"/>
            <w:tcBorders>
              <w:top w:val="single" w:sz="4" w:space="0" w:color="auto"/>
              <w:left w:val="single" w:sz="4" w:space="0" w:color="auto"/>
              <w:bottom w:val="single" w:sz="4" w:space="0" w:color="auto"/>
              <w:right w:val="single" w:sz="4" w:space="0" w:color="auto"/>
            </w:tcBorders>
          </w:tcPr>
          <w:p w:rsidR="008F4CED" w:rsidRPr="00717F9D" w:rsidRDefault="008F4CED" w:rsidP="00717F9D">
            <w:pPr>
              <w:autoSpaceDE w:val="0"/>
              <w:autoSpaceDN w:val="0"/>
              <w:adjustRightInd w:val="0"/>
              <w:spacing w:after="0" w:line="240" w:lineRule="auto"/>
              <w:rPr>
                <w:rFonts w:ascii="PT Astra Serif" w:hAnsi="PT Astra Serif"/>
                <w:sz w:val="16"/>
                <w:szCs w:val="16"/>
              </w:rPr>
            </w:pPr>
          </w:p>
        </w:tc>
        <w:tc>
          <w:tcPr>
            <w:tcW w:w="680" w:type="dxa"/>
            <w:tcBorders>
              <w:top w:val="single" w:sz="4" w:space="0" w:color="auto"/>
              <w:left w:val="single" w:sz="4" w:space="0" w:color="auto"/>
              <w:bottom w:val="single" w:sz="4" w:space="0" w:color="auto"/>
              <w:right w:val="single" w:sz="4" w:space="0" w:color="auto"/>
            </w:tcBorders>
          </w:tcPr>
          <w:p w:rsidR="008F4CED" w:rsidRPr="00717F9D" w:rsidRDefault="008F4CED" w:rsidP="00717F9D">
            <w:pPr>
              <w:autoSpaceDE w:val="0"/>
              <w:autoSpaceDN w:val="0"/>
              <w:adjustRightInd w:val="0"/>
              <w:spacing w:after="0" w:line="240" w:lineRule="auto"/>
              <w:rPr>
                <w:rFonts w:ascii="PT Astra Serif" w:hAnsi="PT Astra Serif"/>
                <w:sz w:val="16"/>
                <w:szCs w:val="16"/>
              </w:rPr>
            </w:pPr>
          </w:p>
        </w:tc>
        <w:tc>
          <w:tcPr>
            <w:tcW w:w="680" w:type="dxa"/>
            <w:tcBorders>
              <w:top w:val="single" w:sz="4" w:space="0" w:color="auto"/>
              <w:left w:val="single" w:sz="4" w:space="0" w:color="auto"/>
              <w:bottom w:val="single" w:sz="4" w:space="0" w:color="auto"/>
              <w:right w:val="single" w:sz="4" w:space="0" w:color="auto"/>
            </w:tcBorders>
          </w:tcPr>
          <w:p w:rsidR="008F4CED" w:rsidRPr="00717F9D" w:rsidRDefault="008F4CED" w:rsidP="00717F9D">
            <w:pPr>
              <w:autoSpaceDE w:val="0"/>
              <w:autoSpaceDN w:val="0"/>
              <w:adjustRightInd w:val="0"/>
              <w:spacing w:after="0" w:line="240" w:lineRule="auto"/>
              <w:rPr>
                <w:rFonts w:ascii="PT Astra Serif" w:hAnsi="PT Astra Serif"/>
                <w:sz w:val="16"/>
                <w:szCs w:val="16"/>
              </w:rPr>
            </w:pPr>
          </w:p>
        </w:tc>
        <w:tc>
          <w:tcPr>
            <w:tcW w:w="794" w:type="dxa"/>
            <w:tcBorders>
              <w:top w:val="single" w:sz="4" w:space="0" w:color="auto"/>
              <w:left w:val="single" w:sz="4" w:space="0" w:color="auto"/>
              <w:bottom w:val="single" w:sz="4" w:space="0" w:color="auto"/>
              <w:right w:val="single" w:sz="4" w:space="0" w:color="auto"/>
            </w:tcBorders>
          </w:tcPr>
          <w:p w:rsidR="008F4CED" w:rsidRPr="00717F9D" w:rsidRDefault="008F4CED" w:rsidP="00717F9D">
            <w:pPr>
              <w:autoSpaceDE w:val="0"/>
              <w:autoSpaceDN w:val="0"/>
              <w:adjustRightInd w:val="0"/>
              <w:spacing w:after="0" w:line="240" w:lineRule="auto"/>
              <w:rPr>
                <w:rFonts w:ascii="PT Astra Serif" w:hAnsi="PT Astra Serif"/>
                <w:sz w:val="16"/>
                <w:szCs w:val="16"/>
              </w:rPr>
            </w:pPr>
          </w:p>
        </w:tc>
        <w:tc>
          <w:tcPr>
            <w:tcW w:w="680" w:type="dxa"/>
            <w:tcBorders>
              <w:top w:val="single" w:sz="4" w:space="0" w:color="auto"/>
              <w:left w:val="single" w:sz="4" w:space="0" w:color="auto"/>
              <w:bottom w:val="single" w:sz="4" w:space="0" w:color="auto"/>
              <w:right w:val="single" w:sz="4" w:space="0" w:color="auto"/>
            </w:tcBorders>
          </w:tcPr>
          <w:p w:rsidR="008F4CED" w:rsidRPr="00717F9D" w:rsidRDefault="008F4CED" w:rsidP="00717F9D">
            <w:pPr>
              <w:autoSpaceDE w:val="0"/>
              <w:autoSpaceDN w:val="0"/>
              <w:adjustRightInd w:val="0"/>
              <w:spacing w:after="0" w:line="240" w:lineRule="auto"/>
              <w:rPr>
                <w:rFonts w:ascii="PT Astra Serif" w:hAnsi="PT Astra Serif"/>
                <w:sz w:val="16"/>
                <w:szCs w:val="16"/>
              </w:rPr>
            </w:pPr>
          </w:p>
        </w:tc>
        <w:tc>
          <w:tcPr>
            <w:tcW w:w="831" w:type="dxa"/>
            <w:tcBorders>
              <w:top w:val="single" w:sz="4" w:space="0" w:color="auto"/>
              <w:left w:val="single" w:sz="4" w:space="0" w:color="auto"/>
              <w:bottom w:val="single" w:sz="4" w:space="0" w:color="auto"/>
              <w:right w:val="single" w:sz="4" w:space="0" w:color="auto"/>
            </w:tcBorders>
          </w:tcPr>
          <w:p w:rsidR="008F4CED" w:rsidRPr="00717F9D" w:rsidRDefault="008F4CED" w:rsidP="00717F9D">
            <w:pPr>
              <w:autoSpaceDE w:val="0"/>
              <w:autoSpaceDN w:val="0"/>
              <w:adjustRightInd w:val="0"/>
              <w:spacing w:after="0" w:line="240" w:lineRule="auto"/>
              <w:rPr>
                <w:rFonts w:ascii="PT Astra Serif" w:hAnsi="PT Astra Serif"/>
                <w:sz w:val="16"/>
                <w:szCs w:val="16"/>
              </w:rPr>
            </w:pPr>
          </w:p>
        </w:tc>
        <w:tc>
          <w:tcPr>
            <w:tcW w:w="720" w:type="dxa"/>
            <w:tcBorders>
              <w:top w:val="single" w:sz="4" w:space="0" w:color="auto"/>
              <w:left w:val="single" w:sz="4" w:space="0" w:color="auto"/>
              <w:bottom w:val="single" w:sz="4" w:space="0" w:color="auto"/>
              <w:right w:val="single" w:sz="4" w:space="0" w:color="auto"/>
            </w:tcBorders>
          </w:tcPr>
          <w:p w:rsidR="008F4CED" w:rsidRPr="00717F9D" w:rsidRDefault="008F4CED" w:rsidP="00717F9D">
            <w:pPr>
              <w:autoSpaceDE w:val="0"/>
              <w:autoSpaceDN w:val="0"/>
              <w:adjustRightInd w:val="0"/>
              <w:spacing w:after="0" w:line="240" w:lineRule="auto"/>
              <w:rPr>
                <w:rFonts w:ascii="PT Astra Serif" w:hAnsi="PT Astra Serif"/>
                <w:sz w:val="16"/>
                <w:szCs w:val="16"/>
              </w:rPr>
            </w:pPr>
          </w:p>
        </w:tc>
        <w:tc>
          <w:tcPr>
            <w:tcW w:w="720" w:type="dxa"/>
            <w:tcBorders>
              <w:top w:val="single" w:sz="4" w:space="0" w:color="auto"/>
              <w:left w:val="single" w:sz="4" w:space="0" w:color="auto"/>
              <w:bottom w:val="single" w:sz="4" w:space="0" w:color="auto"/>
              <w:right w:val="single" w:sz="4" w:space="0" w:color="auto"/>
            </w:tcBorders>
          </w:tcPr>
          <w:p w:rsidR="008F4CED" w:rsidRPr="00717F9D" w:rsidRDefault="008F4CED" w:rsidP="00717F9D">
            <w:pPr>
              <w:autoSpaceDE w:val="0"/>
              <w:autoSpaceDN w:val="0"/>
              <w:adjustRightInd w:val="0"/>
              <w:spacing w:after="0" w:line="240" w:lineRule="auto"/>
              <w:rPr>
                <w:rFonts w:ascii="PT Astra Serif" w:hAnsi="PT Astra Serif"/>
                <w:sz w:val="16"/>
                <w:szCs w:val="16"/>
              </w:rPr>
            </w:pPr>
          </w:p>
        </w:tc>
        <w:tc>
          <w:tcPr>
            <w:tcW w:w="670" w:type="dxa"/>
            <w:tcBorders>
              <w:top w:val="single" w:sz="4" w:space="0" w:color="auto"/>
              <w:left w:val="single" w:sz="4" w:space="0" w:color="auto"/>
              <w:bottom w:val="single" w:sz="4" w:space="0" w:color="auto"/>
              <w:right w:val="single" w:sz="4" w:space="0" w:color="auto"/>
            </w:tcBorders>
          </w:tcPr>
          <w:p w:rsidR="008F4CED" w:rsidRPr="00717F9D" w:rsidRDefault="008F4CED" w:rsidP="00717F9D">
            <w:pPr>
              <w:autoSpaceDE w:val="0"/>
              <w:autoSpaceDN w:val="0"/>
              <w:adjustRightInd w:val="0"/>
              <w:spacing w:after="0" w:line="240" w:lineRule="auto"/>
              <w:rPr>
                <w:rFonts w:ascii="PT Astra Serif" w:hAnsi="PT Astra Serif"/>
                <w:sz w:val="16"/>
                <w:szCs w:val="16"/>
              </w:rPr>
            </w:pPr>
          </w:p>
        </w:tc>
      </w:tr>
      <w:tr w:rsidR="008F4CED" w:rsidRPr="00717F9D" w:rsidTr="00CC3EDA">
        <w:tc>
          <w:tcPr>
            <w:tcW w:w="662" w:type="dxa"/>
            <w:tcBorders>
              <w:top w:val="single" w:sz="4" w:space="0" w:color="auto"/>
              <w:left w:val="single" w:sz="4" w:space="0" w:color="auto"/>
              <w:bottom w:val="single" w:sz="4" w:space="0" w:color="auto"/>
              <w:right w:val="single" w:sz="4" w:space="0" w:color="auto"/>
            </w:tcBorders>
          </w:tcPr>
          <w:p w:rsidR="008F4CED" w:rsidRPr="00717F9D" w:rsidRDefault="008F4CED" w:rsidP="00717F9D">
            <w:pPr>
              <w:autoSpaceDE w:val="0"/>
              <w:autoSpaceDN w:val="0"/>
              <w:adjustRightInd w:val="0"/>
              <w:spacing w:after="0" w:line="240" w:lineRule="auto"/>
              <w:rPr>
                <w:rFonts w:ascii="PT Astra Serif" w:hAnsi="PT Astra Serif"/>
                <w:sz w:val="16"/>
                <w:szCs w:val="16"/>
              </w:rPr>
            </w:pPr>
          </w:p>
        </w:tc>
        <w:tc>
          <w:tcPr>
            <w:tcW w:w="1361" w:type="dxa"/>
            <w:tcBorders>
              <w:top w:val="single" w:sz="4" w:space="0" w:color="auto"/>
              <w:left w:val="single" w:sz="4" w:space="0" w:color="auto"/>
              <w:bottom w:val="single" w:sz="4" w:space="0" w:color="auto"/>
              <w:right w:val="single" w:sz="4" w:space="0" w:color="auto"/>
            </w:tcBorders>
          </w:tcPr>
          <w:p w:rsidR="008F4CED" w:rsidRPr="00717F9D" w:rsidRDefault="008F4CED" w:rsidP="00717F9D">
            <w:pPr>
              <w:autoSpaceDE w:val="0"/>
              <w:autoSpaceDN w:val="0"/>
              <w:adjustRightInd w:val="0"/>
              <w:spacing w:after="0" w:line="240" w:lineRule="auto"/>
              <w:rPr>
                <w:rFonts w:ascii="PT Astra Serif" w:hAnsi="PT Astra Serif"/>
                <w:sz w:val="16"/>
                <w:szCs w:val="16"/>
              </w:rPr>
            </w:pPr>
          </w:p>
        </w:tc>
        <w:tc>
          <w:tcPr>
            <w:tcW w:w="680" w:type="dxa"/>
            <w:tcBorders>
              <w:top w:val="single" w:sz="4" w:space="0" w:color="auto"/>
              <w:left w:val="single" w:sz="4" w:space="0" w:color="auto"/>
              <w:bottom w:val="single" w:sz="4" w:space="0" w:color="auto"/>
              <w:right w:val="single" w:sz="4" w:space="0" w:color="auto"/>
            </w:tcBorders>
          </w:tcPr>
          <w:p w:rsidR="008F4CED" w:rsidRPr="00717F9D" w:rsidRDefault="008F4CED" w:rsidP="00717F9D">
            <w:pPr>
              <w:autoSpaceDE w:val="0"/>
              <w:autoSpaceDN w:val="0"/>
              <w:adjustRightInd w:val="0"/>
              <w:spacing w:after="0" w:line="240" w:lineRule="auto"/>
              <w:rPr>
                <w:rFonts w:ascii="PT Astra Serif" w:hAnsi="PT Astra Serif"/>
                <w:sz w:val="16"/>
                <w:szCs w:val="16"/>
              </w:rPr>
            </w:pPr>
          </w:p>
        </w:tc>
        <w:tc>
          <w:tcPr>
            <w:tcW w:w="680" w:type="dxa"/>
            <w:tcBorders>
              <w:top w:val="single" w:sz="4" w:space="0" w:color="auto"/>
              <w:left w:val="single" w:sz="4" w:space="0" w:color="auto"/>
              <w:bottom w:val="single" w:sz="4" w:space="0" w:color="auto"/>
              <w:right w:val="single" w:sz="4" w:space="0" w:color="auto"/>
            </w:tcBorders>
          </w:tcPr>
          <w:p w:rsidR="008F4CED" w:rsidRPr="00717F9D" w:rsidRDefault="008F4CED" w:rsidP="00717F9D">
            <w:pPr>
              <w:autoSpaceDE w:val="0"/>
              <w:autoSpaceDN w:val="0"/>
              <w:adjustRightInd w:val="0"/>
              <w:spacing w:after="0" w:line="240" w:lineRule="auto"/>
              <w:rPr>
                <w:rFonts w:ascii="PT Astra Serif" w:hAnsi="PT Astra Serif"/>
                <w:sz w:val="16"/>
                <w:szCs w:val="16"/>
              </w:rPr>
            </w:pPr>
          </w:p>
        </w:tc>
        <w:tc>
          <w:tcPr>
            <w:tcW w:w="737" w:type="dxa"/>
            <w:tcBorders>
              <w:top w:val="single" w:sz="4" w:space="0" w:color="auto"/>
              <w:left w:val="single" w:sz="4" w:space="0" w:color="auto"/>
              <w:bottom w:val="single" w:sz="4" w:space="0" w:color="auto"/>
              <w:right w:val="single" w:sz="4" w:space="0" w:color="auto"/>
            </w:tcBorders>
          </w:tcPr>
          <w:p w:rsidR="008F4CED" w:rsidRPr="00717F9D" w:rsidRDefault="008F4CED" w:rsidP="00717F9D">
            <w:pPr>
              <w:autoSpaceDE w:val="0"/>
              <w:autoSpaceDN w:val="0"/>
              <w:adjustRightInd w:val="0"/>
              <w:spacing w:after="0" w:line="240" w:lineRule="auto"/>
              <w:rPr>
                <w:rFonts w:ascii="PT Astra Serif" w:hAnsi="PT Astra Serif"/>
                <w:sz w:val="16"/>
                <w:szCs w:val="16"/>
              </w:rPr>
            </w:pPr>
          </w:p>
        </w:tc>
        <w:tc>
          <w:tcPr>
            <w:tcW w:w="737" w:type="dxa"/>
            <w:tcBorders>
              <w:top w:val="single" w:sz="4" w:space="0" w:color="auto"/>
              <w:left w:val="single" w:sz="4" w:space="0" w:color="auto"/>
              <w:bottom w:val="single" w:sz="4" w:space="0" w:color="auto"/>
              <w:right w:val="single" w:sz="4" w:space="0" w:color="auto"/>
            </w:tcBorders>
          </w:tcPr>
          <w:p w:rsidR="008F4CED" w:rsidRPr="00717F9D" w:rsidRDefault="008F4CED" w:rsidP="00717F9D">
            <w:pPr>
              <w:autoSpaceDE w:val="0"/>
              <w:autoSpaceDN w:val="0"/>
              <w:adjustRightInd w:val="0"/>
              <w:spacing w:after="0" w:line="240" w:lineRule="auto"/>
              <w:rPr>
                <w:rFonts w:ascii="PT Astra Serif" w:hAnsi="PT Astra Serif"/>
                <w:sz w:val="16"/>
                <w:szCs w:val="16"/>
              </w:rPr>
            </w:pPr>
          </w:p>
        </w:tc>
        <w:tc>
          <w:tcPr>
            <w:tcW w:w="680" w:type="dxa"/>
            <w:tcBorders>
              <w:top w:val="single" w:sz="4" w:space="0" w:color="auto"/>
              <w:left w:val="single" w:sz="4" w:space="0" w:color="auto"/>
              <w:bottom w:val="single" w:sz="4" w:space="0" w:color="auto"/>
              <w:right w:val="single" w:sz="4" w:space="0" w:color="auto"/>
            </w:tcBorders>
          </w:tcPr>
          <w:p w:rsidR="008F4CED" w:rsidRPr="00717F9D" w:rsidRDefault="008F4CED" w:rsidP="00717F9D">
            <w:pPr>
              <w:autoSpaceDE w:val="0"/>
              <w:autoSpaceDN w:val="0"/>
              <w:adjustRightInd w:val="0"/>
              <w:spacing w:after="0" w:line="240" w:lineRule="auto"/>
              <w:rPr>
                <w:rFonts w:ascii="PT Astra Serif" w:hAnsi="PT Astra Serif"/>
                <w:sz w:val="16"/>
                <w:szCs w:val="16"/>
              </w:rPr>
            </w:pPr>
          </w:p>
        </w:tc>
        <w:tc>
          <w:tcPr>
            <w:tcW w:w="680" w:type="dxa"/>
            <w:tcBorders>
              <w:top w:val="single" w:sz="4" w:space="0" w:color="auto"/>
              <w:left w:val="single" w:sz="4" w:space="0" w:color="auto"/>
              <w:bottom w:val="single" w:sz="4" w:space="0" w:color="auto"/>
              <w:right w:val="single" w:sz="4" w:space="0" w:color="auto"/>
            </w:tcBorders>
          </w:tcPr>
          <w:p w:rsidR="008F4CED" w:rsidRPr="00717F9D" w:rsidRDefault="008F4CED" w:rsidP="00717F9D">
            <w:pPr>
              <w:autoSpaceDE w:val="0"/>
              <w:autoSpaceDN w:val="0"/>
              <w:adjustRightInd w:val="0"/>
              <w:spacing w:after="0" w:line="240" w:lineRule="auto"/>
              <w:rPr>
                <w:rFonts w:ascii="PT Astra Serif" w:hAnsi="PT Astra Serif"/>
                <w:sz w:val="16"/>
                <w:szCs w:val="16"/>
              </w:rPr>
            </w:pPr>
          </w:p>
        </w:tc>
        <w:tc>
          <w:tcPr>
            <w:tcW w:w="794" w:type="dxa"/>
            <w:tcBorders>
              <w:top w:val="single" w:sz="4" w:space="0" w:color="auto"/>
              <w:left w:val="single" w:sz="4" w:space="0" w:color="auto"/>
              <w:bottom w:val="single" w:sz="4" w:space="0" w:color="auto"/>
              <w:right w:val="single" w:sz="4" w:space="0" w:color="auto"/>
            </w:tcBorders>
          </w:tcPr>
          <w:p w:rsidR="008F4CED" w:rsidRPr="00717F9D" w:rsidRDefault="008F4CED" w:rsidP="00717F9D">
            <w:pPr>
              <w:autoSpaceDE w:val="0"/>
              <w:autoSpaceDN w:val="0"/>
              <w:adjustRightInd w:val="0"/>
              <w:spacing w:after="0" w:line="240" w:lineRule="auto"/>
              <w:rPr>
                <w:rFonts w:ascii="PT Astra Serif" w:hAnsi="PT Astra Serif"/>
                <w:sz w:val="16"/>
                <w:szCs w:val="16"/>
              </w:rPr>
            </w:pPr>
          </w:p>
        </w:tc>
        <w:tc>
          <w:tcPr>
            <w:tcW w:w="680" w:type="dxa"/>
            <w:tcBorders>
              <w:top w:val="single" w:sz="4" w:space="0" w:color="auto"/>
              <w:left w:val="single" w:sz="4" w:space="0" w:color="auto"/>
              <w:bottom w:val="single" w:sz="4" w:space="0" w:color="auto"/>
              <w:right w:val="single" w:sz="4" w:space="0" w:color="auto"/>
            </w:tcBorders>
          </w:tcPr>
          <w:p w:rsidR="008F4CED" w:rsidRPr="00717F9D" w:rsidRDefault="008F4CED" w:rsidP="00717F9D">
            <w:pPr>
              <w:autoSpaceDE w:val="0"/>
              <w:autoSpaceDN w:val="0"/>
              <w:adjustRightInd w:val="0"/>
              <w:spacing w:after="0" w:line="240" w:lineRule="auto"/>
              <w:rPr>
                <w:rFonts w:ascii="PT Astra Serif" w:hAnsi="PT Astra Serif"/>
                <w:sz w:val="16"/>
                <w:szCs w:val="16"/>
              </w:rPr>
            </w:pPr>
          </w:p>
        </w:tc>
        <w:tc>
          <w:tcPr>
            <w:tcW w:w="831" w:type="dxa"/>
            <w:tcBorders>
              <w:top w:val="single" w:sz="4" w:space="0" w:color="auto"/>
              <w:left w:val="single" w:sz="4" w:space="0" w:color="auto"/>
              <w:bottom w:val="single" w:sz="4" w:space="0" w:color="auto"/>
              <w:right w:val="single" w:sz="4" w:space="0" w:color="auto"/>
            </w:tcBorders>
          </w:tcPr>
          <w:p w:rsidR="008F4CED" w:rsidRPr="00717F9D" w:rsidRDefault="008F4CED" w:rsidP="00717F9D">
            <w:pPr>
              <w:autoSpaceDE w:val="0"/>
              <w:autoSpaceDN w:val="0"/>
              <w:adjustRightInd w:val="0"/>
              <w:spacing w:after="0" w:line="240" w:lineRule="auto"/>
              <w:rPr>
                <w:rFonts w:ascii="PT Astra Serif" w:hAnsi="PT Astra Serif"/>
                <w:sz w:val="16"/>
                <w:szCs w:val="16"/>
              </w:rPr>
            </w:pPr>
          </w:p>
        </w:tc>
        <w:tc>
          <w:tcPr>
            <w:tcW w:w="720" w:type="dxa"/>
            <w:tcBorders>
              <w:top w:val="single" w:sz="4" w:space="0" w:color="auto"/>
              <w:left w:val="single" w:sz="4" w:space="0" w:color="auto"/>
              <w:bottom w:val="single" w:sz="4" w:space="0" w:color="auto"/>
              <w:right w:val="single" w:sz="4" w:space="0" w:color="auto"/>
            </w:tcBorders>
          </w:tcPr>
          <w:p w:rsidR="008F4CED" w:rsidRPr="00717F9D" w:rsidRDefault="008F4CED" w:rsidP="00717F9D">
            <w:pPr>
              <w:autoSpaceDE w:val="0"/>
              <w:autoSpaceDN w:val="0"/>
              <w:adjustRightInd w:val="0"/>
              <w:spacing w:after="0" w:line="240" w:lineRule="auto"/>
              <w:rPr>
                <w:rFonts w:ascii="PT Astra Serif" w:hAnsi="PT Astra Serif"/>
                <w:sz w:val="16"/>
                <w:szCs w:val="16"/>
              </w:rPr>
            </w:pPr>
          </w:p>
        </w:tc>
        <w:tc>
          <w:tcPr>
            <w:tcW w:w="720" w:type="dxa"/>
            <w:tcBorders>
              <w:top w:val="single" w:sz="4" w:space="0" w:color="auto"/>
              <w:left w:val="single" w:sz="4" w:space="0" w:color="auto"/>
              <w:bottom w:val="single" w:sz="4" w:space="0" w:color="auto"/>
              <w:right w:val="single" w:sz="4" w:space="0" w:color="auto"/>
            </w:tcBorders>
          </w:tcPr>
          <w:p w:rsidR="008F4CED" w:rsidRPr="00717F9D" w:rsidRDefault="008F4CED" w:rsidP="00717F9D">
            <w:pPr>
              <w:autoSpaceDE w:val="0"/>
              <w:autoSpaceDN w:val="0"/>
              <w:adjustRightInd w:val="0"/>
              <w:spacing w:after="0" w:line="240" w:lineRule="auto"/>
              <w:rPr>
                <w:rFonts w:ascii="PT Astra Serif" w:hAnsi="PT Astra Serif"/>
                <w:sz w:val="16"/>
                <w:szCs w:val="16"/>
              </w:rPr>
            </w:pPr>
          </w:p>
        </w:tc>
        <w:tc>
          <w:tcPr>
            <w:tcW w:w="670" w:type="dxa"/>
            <w:tcBorders>
              <w:top w:val="single" w:sz="4" w:space="0" w:color="auto"/>
              <w:left w:val="single" w:sz="4" w:space="0" w:color="auto"/>
              <w:bottom w:val="single" w:sz="4" w:space="0" w:color="auto"/>
              <w:right w:val="single" w:sz="4" w:space="0" w:color="auto"/>
            </w:tcBorders>
          </w:tcPr>
          <w:p w:rsidR="008F4CED" w:rsidRPr="00717F9D" w:rsidRDefault="008F4CED" w:rsidP="00717F9D">
            <w:pPr>
              <w:autoSpaceDE w:val="0"/>
              <w:autoSpaceDN w:val="0"/>
              <w:adjustRightInd w:val="0"/>
              <w:spacing w:after="0" w:line="240" w:lineRule="auto"/>
              <w:rPr>
                <w:rFonts w:ascii="PT Astra Serif" w:hAnsi="PT Astra Serif"/>
                <w:sz w:val="16"/>
                <w:szCs w:val="16"/>
              </w:rPr>
            </w:pPr>
          </w:p>
        </w:tc>
      </w:tr>
      <w:tr w:rsidR="008F4CED" w:rsidRPr="00717F9D" w:rsidTr="00CC3EDA">
        <w:tc>
          <w:tcPr>
            <w:tcW w:w="662" w:type="dxa"/>
            <w:tcBorders>
              <w:top w:val="single" w:sz="4" w:space="0" w:color="auto"/>
              <w:left w:val="single" w:sz="4" w:space="0" w:color="auto"/>
              <w:bottom w:val="single" w:sz="4" w:space="0" w:color="auto"/>
              <w:right w:val="single" w:sz="4" w:space="0" w:color="auto"/>
            </w:tcBorders>
          </w:tcPr>
          <w:p w:rsidR="008F4CED" w:rsidRPr="00717F9D" w:rsidRDefault="008F4CED" w:rsidP="00717F9D">
            <w:pPr>
              <w:autoSpaceDE w:val="0"/>
              <w:autoSpaceDN w:val="0"/>
              <w:adjustRightInd w:val="0"/>
              <w:spacing w:after="0" w:line="240" w:lineRule="auto"/>
              <w:rPr>
                <w:rFonts w:ascii="PT Astra Serif" w:hAnsi="PT Astra Serif"/>
                <w:sz w:val="16"/>
                <w:szCs w:val="16"/>
              </w:rPr>
            </w:pPr>
          </w:p>
        </w:tc>
        <w:tc>
          <w:tcPr>
            <w:tcW w:w="1361" w:type="dxa"/>
            <w:tcBorders>
              <w:top w:val="single" w:sz="4" w:space="0" w:color="auto"/>
              <w:left w:val="single" w:sz="4" w:space="0" w:color="auto"/>
              <w:bottom w:val="single" w:sz="4" w:space="0" w:color="auto"/>
              <w:right w:val="single" w:sz="4" w:space="0" w:color="auto"/>
            </w:tcBorders>
          </w:tcPr>
          <w:p w:rsidR="008F4CED" w:rsidRPr="00717F9D" w:rsidRDefault="008F4CED" w:rsidP="00717F9D">
            <w:pPr>
              <w:autoSpaceDE w:val="0"/>
              <w:autoSpaceDN w:val="0"/>
              <w:adjustRightInd w:val="0"/>
              <w:spacing w:after="0" w:line="240" w:lineRule="auto"/>
              <w:rPr>
                <w:rFonts w:ascii="PT Astra Serif" w:hAnsi="PT Astra Serif"/>
                <w:sz w:val="16"/>
                <w:szCs w:val="16"/>
              </w:rPr>
            </w:pPr>
          </w:p>
        </w:tc>
        <w:tc>
          <w:tcPr>
            <w:tcW w:w="680" w:type="dxa"/>
            <w:tcBorders>
              <w:top w:val="single" w:sz="4" w:space="0" w:color="auto"/>
              <w:left w:val="single" w:sz="4" w:space="0" w:color="auto"/>
              <w:bottom w:val="single" w:sz="4" w:space="0" w:color="auto"/>
              <w:right w:val="single" w:sz="4" w:space="0" w:color="auto"/>
            </w:tcBorders>
          </w:tcPr>
          <w:p w:rsidR="008F4CED" w:rsidRPr="00717F9D" w:rsidRDefault="008F4CED" w:rsidP="00717F9D">
            <w:pPr>
              <w:autoSpaceDE w:val="0"/>
              <w:autoSpaceDN w:val="0"/>
              <w:adjustRightInd w:val="0"/>
              <w:spacing w:after="0" w:line="240" w:lineRule="auto"/>
              <w:rPr>
                <w:rFonts w:ascii="PT Astra Serif" w:hAnsi="PT Astra Serif"/>
                <w:sz w:val="16"/>
                <w:szCs w:val="16"/>
              </w:rPr>
            </w:pPr>
          </w:p>
        </w:tc>
        <w:tc>
          <w:tcPr>
            <w:tcW w:w="680" w:type="dxa"/>
            <w:tcBorders>
              <w:top w:val="single" w:sz="4" w:space="0" w:color="auto"/>
              <w:left w:val="single" w:sz="4" w:space="0" w:color="auto"/>
              <w:bottom w:val="single" w:sz="4" w:space="0" w:color="auto"/>
              <w:right w:val="single" w:sz="4" w:space="0" w:color="auto"/>
            </w:tcBorders>
          </w:tcPr>
          <w:p w:rsidR="008F4CED" w:rsidRPr="00717F9D" w:rsidRDefault="008F4CED" w:rsidP="00717F9D">
            <w:pPr>
              <w:autoSpaceDE w:val="0"/>
              <w:autoSpaceDN w:val="0"/>
              <w:adjustRightInd w:val="0"/>
              <w:spacing w:after="0" w:line="240" w:lineRule="auto"/>
              <w:rPr>
                <w:rFonts w:ascii="PT Astra Serif" w:hAnsi="PT Astra Serif"/>
                <w:sz w:val="16"/>
                <w:szCs w:val="16"/>
              </w:rPr>
            </w:pPr>
          </w:p>
        </w:tc>
        <w:tc>
          <w:tcPr>
            <w:tcW w:w="737" w:type="dxa"/>
            <w:tcBorders>
              <w:top w:val="single" w:sz="4" w:space="0" w:color="auto"/>
              <w:left w:val="single" w:sz="4" w:space="0" w:color="auto"/>
              <w:bottom w:val="single" w:sz="4" w:space="0" w:color="auto"/>
              <w:right w:val="single" w:sz="4" w:space="0" w:color="auto"/>
            </w:tcBorders>
          </w:tcPr>
          <w:p w:rsidR="008F4CED" w:rsidRPr="00717F9D" w:rsidRDefault="008F4CED" w:rsidP="00717F9D">
            <w:pPr>
              <w:autoSpaceDE w:val="0"/>
              <w:autoSpaceDN w:val="0"/>
              <w:adjustRightInd w:val="0"/>
              <w:spacing w:after="0" w:line="240" w:lineRule="auto"/>
              <w:rPr>
                <w:rFonts w:ascii="PT Astra Serif" w:hAnsi="PT Astra Serif"/>
                <w:sz w:val="16"/>
                <w:szCs w:val="16"/>
              </w:rPr>
            </w:pPr>
          </w:p>
        </w:tc>
        <w:tc>
          <w:tcPr>
            <w:tcW w:w="737" w:type="dxa"/>
            <w:tcBorders>
              <w:top w:val="single" w:sz="4" w:space="0" w:color="auto"/>
              <w:left w:val="single" w:sz="4" w:space="0" w:color="auto"/>
              <w:bottom w:val="single" w:sz="4" w:space="0" w:color="auto"/>
              <w:right w:val="single" w:sz="4" w:space="0" w:color="auto"/>
            </w:tcBorders>
          </w:tcPr>
          <w:p w:rsidR="008F4CED" w:rsidRPr="00717F9D" w:rsidRDefault="008F4CED" w:rsidP="00717F9D">
            <w:pPr>
              <w:autoSpaceDE w:val="0"/>
              <w:autoSpaceDN w:val="0"/>
              <w:adjustRightInd w:val="0"/>
              <w:spacing w:after="0" w:line="240" w:lineRule="auto"/>
              <w:rPr>
                <w:rFonts w:ascii="PT Astra Serif" w:hAnsi="PT Astra Serif"/>
                <w:sz w:val="16"/>
                <w:szCs w:val="16"/>
              </w:rPr>
            </w:pPr>
          </w:p>
        </w:tc>
        <w:tc>
          <w:tcPr>
            <w:tcW w:w="680" w:type="dxa"/>
            <w:tcBorders>
              <w:top w:val="single" w:sz="4" w:space="0" w:color="auto"/>
              <w:left w:val="single" w:sz="4" w:space="0" w:color="auto"/>
              <w:bottom w:val="single" w:sz="4" w:space="0" w:color="auto"/>
              <w:right w:val="single" w:sz="4" w:space="0" w:color="auto"/>
            </w:tcBorders>
          </w:tcPr>
          <w:p w:rsidR="008F4CED" w:rsidRPr="00717F9D" w:rsidRDefault="008F4CED" w:rsidP="00717F9D">
            <w:pPr>
              <w:autoSpaceDE w:val="0"/>
              <w:autoSpaceDN w:val="0"/>
              <w:adjustRightInd w:val="0"/>
              <w:spacing w:after="0" w:line="240" w:lineRule="auto"/>
              <w:rPr>
                <w:rFonts w:ascii="PT Astra Serif" w:hAnsi="PT Astra Serif"/>
                <w:sz w:val="16"/>
                <w:szCs w:val="16"/>
              </w:rPr>
            </w:pPr>
          </w:p>
        </w:tc>
        <w:tc>
          <w:tcPr>
            <w:tcW w:w="680" w:type="dxa"/>
            <w:tcBorders>
              <w:top w:val="single" w:sz="4" w:space="0" w:color="auto"/>
              <w:left w:val="single" w:sz="4" w:space="0" w:color="auto"/>
              <w:bottom w:val="single" w:sz="4" w:space="0" w:color="auto"/>
              <w:right w:val="single" w:sz="4" w:space="0" w:color="auto"/>
            </w:tcBorders>
          </w:tcPr>
          <w:p w:rsidR="008F4CED" w:rsidRPr="00717F9D" w:rsidRDefault="008F4CED" w:rsidP="00717F9D">
            <w:pPr>
              <w:autoSpaceDE w:val="0"/>
              <w:autoSpaceDN w:val="0"/>
              <w:adjustRightInd w:val="0"/>
              <w:spacing w:after="0" w:line="240" w:lineRule="auto"/>
              <w:rPr>
                <w:rFonts w:ascii="PT Astra Serif" w:hAnsi="PT Astra Serif"/>
                <w:sz w:val="16"/>
                <w:szCs w:val="16"/>
              </w:rPr>
            </w:pPr>
          </w:p>
        </w:tc>
        <w:tc>
          <w:tcPr>
            <w:tcW w:w="794" w:type="dxa"/>
            <w:tcBorders>
              <w:top w:val="single" w:sz="4" w:space="0" w:color="auto"/>
              <w:left w:val="single" w:sz="4" w:space="0" w:color="auto"/>
              <w:bottom w:val="single" w:sz="4" w:space="0" w:color="auto"/>
              <w:right w:val="single" w:sz="4" w:space="0" w:color="auto"/>
            </w:tcBorders>
          </w:tcPr>
          <w:p w:rsidR="008F4CED" w:rsidRPr="00717F9D" w:rsidRDefault="008F4CED" w:rsidP="00717F9D">
            <w:pPr>
              <w:autoSpaceDE w:val="0"/>
              <w:autoSpaceDN w:val="0"/>
              <w:adjustRightInd w:val="0"/>
              <w:spacing w:after="0" w:line="240" w:lineRule="auto"/>
              <w:rPr>
                <w:rFonts w:ascii="PT Astra Serif" w:hAnsi="PT Astra Serif"/>
                <w:sz w:val="16"/>
                <w:szCs w:val="16"/>
              </w:rPr>
            </w:pPr>
          </w:p>
        </w:tc>
        <w:tc>
          <w:tcPr>
            <w:tcW w:w="680" w:type="dxa"/>
            <w:tcBorders>
              <w:top w:val="single" w:sz="4" w:space="0" w:color="auto"/>
              <w:left w:val="single" w:sz="4" w:space="0" w:color="auto"/>
              <w:bottom w:val="single" w:sz="4" w:space="0" w:color="auto"/>
              <w:right w:val="single" w:sz="4" w:space="0" w:color="auto"/>
            </w:tcBorders>
          </w:tcPr>
          <w:p w:rsidR="008F4CED" w:rsidRPr="00717F9D" w:rsidRDefault="008F4CED" w:rsidP="00717F9D">
            <w:pPr>
              <w:autoSpaceDE w:val="0"/>
              <w:autoSpaceDN w:val="0"/>
              <w:adjustRightInd w:val="0"/>
              <w:spacing w:after="0" w:line="240" w:lineRule="auto"/>
              <w:rPr>
                <w:rFonts w:ascii="PT Astra Serif" w:hAnsi="PT Astra Serif"/>
                <w:sz w:val="16"/>
                <w:szCs w:val="16"/>
              </w:rPr>
            </w:pPr>
          </w:p>
        </w:tc>
        <w:tc>
          <w:tcPr>
            <w:tcW w:w="831" w:type="dxa"/>
            <w:tcBorders>
              <w:top w:val="single" w:sz="4" w:space="0" w:color="auto"/>
              <w:left w:val="single" w:sz="4" w:space="0" w:color="auto"/>
              <w:bottom w:val="single" w:sz="4" w:space="0" w:color="auto"/>
              <w:right w:val="single" w:sz="4" w:space="0" w:color="auto"/>
            </w:tcBorders>
          </w:tcPr>
          <w:p w:rsidR="008F4CED" w:rsidRPr="00717F9D" w:rsidRDefault="008F4CED" w:rsidP="00717F9D">
            <w:pPr>
              <w:autoSpaceDE w:val="0"/>
              <w:autoSpaceDN w:val="0"/>
              <w:adjustRightInd w:val="0"/>
              <w:spacing w:after="0" w:line="240" w:lineRule="auto"/>
              <w:rPr>
                <w:rFonts w:ascii="PT Astra Serif" w:hAnsi="PT Astra Serif"/>
                <w:sz w:val="16"/>
                <w:szCs w:val="16"/>
              </w:rPr>
            </w:pPr>
          </w:p>
        </w:tc>
        <w:tc>
          <w:tcPr>
            <w:tcW w:w="720" w:type="dxa"/>
            <w:tcBorders>
              <w:top w:val="single" w:sz="4" w:space="0" w:color="auto"/>
              <w:left w:val="single" w:sz="4" w:space="0" w:color="auto"/>
              <w:bottom w:val="single" w:sz="4" w:space="0" w:color="auto"/>
              <w:right w:val="single" w:sz="4" w:space="0" w:color="auto"/>
            </w:tcBorders>
          </w:tcPr>
          <w:p w:rsidR="008F4CED" w:rsidRPr="00717F9D" w:rsidRDefault="008F4CED" w:rsidP="00717F9D">
            <w:pPr>
              <w:autoSpaceDE w:val="0"/>
              <w:autoSpaceDN w:val="0"/>
              <w:adjustRightInd w:val="0"/>
              <w:spacing w:after="0" w:line="240" w:lineRule="auto"/>
              <w:rPr>
                <w:rFonts w:ascii="PT Astra Serif" w:hAnsi="PT Astra Serif"/>
                <w:sz w:val="16"/>
                <w:szCs w:val="16"/>
              </w:rPr>
            </w:pPr>
          </w:p>
        </w:tc>
        <w:tc>
          <w:tcPr>
            <w:tcW w:w="720" w:type="dxa"/>
            <w:tcBorders>
              <w:top w:val="single" w:sz="4" w:space="0" w:color="auto"/>
              <w:left w:val="single" w:sz="4" w:space="0" w:color="auto"/>
              <w:bottom w:val="single" w:sz="4" w:space="0" w:color="auto"/>
              <w:right w:val="single" w:sz="4" w:space="0" w:color="auto"/>
            </w:tcBorders>
          </w:tcPr>
          <w:p w:rsidR="008F4CED" w:rsidRPr="00717F9D" w:rsidRDefault="008F4CED" w:rsidP="00717F9D">
            <w:pPr>
              <w:autoSpaceDE w:val="0"/>
              <w:autoSpaceDN w:val="0"/>
              <w:adjustRightInd w:val="0"/>
              <w:spacing w:after="0" w:line="240" w:lineRule="auto"/>
              <w:rPr>
                <w:rFonts w:ascii="PT Astra Serif" w:hAnsi="PT Astra Serif"/>
                <w:sz w:val="16"/>
                <w:szCs w:val="16"/>
              </w:rPr>
            </w:pPr>
          </w:p>
        </w:tc>
        <w:tc>
          <w:tcPr>
            <w:tcW w:w="670" w:type="dxa"/>
            <w:tcBorders>
              <w:top w:val="single" w:sz="4" w:space="0" w:color="auto"/>
              <w:left w:val="single" w:sz="4" w:space="0" w:color="auto"/>
              <w:bottom w:val="single" w:sz="4" w:space="0" w:color="auto"/>
              <w:right w:val="single" w:sz="4" w:space="0" w:color="auto"/>
            </w:tcBorders>
          </w:tcPr>
          <w:p w:rsidR="008F4CED" w:rsidRPr="00717F9D" w:rsidRDefault="008F4CED" w:rsidP="00717F9D">
            <w:pPr>
              <w:autoSpaceDE w:val="0"/>
              <w:autoSpaceDN w:val="0"/>
              <w:adjustRightInd w:val="0"/>
              <w:spacing w:after="0" w:line="240" w:lineRule="auto"/>
              <w:rPr>
                <w:rFonts w:ascii="PT Astra Serif" w:hAnsi="PT Astra Serif"/>
                <w:sz w:val="16"/>
                <w:szCs w:val="16"/>
              </w:rPr>
            </w:pPr>
          </w:p>
        </w:tc>
      </w:tr>
      <w:tr w:rsidR="008F4CED" w:rsidRPr="00717F9D" w:rsidTr="00CC3EDA">
        <w:tc>
          <w:tcPr>
            <w:tcW w:w="662" w:type="dxa"/>
            <w:tcBorders>
              <w:top w:val="single" w:sz="4" w:space="0" w:color="auto"/>
              <w:left w:val="single" w:sz="4" w:space="0" w:color="auto"/>
              <w:bottom w:val="single" w:sz="4" w:space="0" w:color="auto"/>
              <w:right w:val="single" w:sz="4" w:space="0" w:color="auto"/>
            </w:tcBorders>
          </w:tcPr>
          <w:p w:rsidR="008F4CED" w:rsidRPr="00717F9D" w:rsidRDefault="008F4CED" w:rsidP="00717F9D">
            <w:pPr>
              <w:autoSpaceDE w:val="0"/>
              <w:autoSpaceDN w:val="0"/>
              <w:adjustRightInd w:val="0"/>
              <w:spacing w:after="0" w:line="240" w:lineRule="auto"/>
              <w:rPr>
                <w:rFonts w:ascii="PT Astra Serif" w:hAnsi="PT Astra Serif"/>
                <w:sz w:val="16"/>
                <w:szCs w:val="16"/>
              </w:rPr>
            </w:pPr>
          </w:p>
        </w:tc>
        <w:tc>
          <w:tcPr>
            <w:tcW w:w="1361" w:type="dxa"/>
            <w:tcBorders>
              <w:top w:val="single" w:sz="4" w:space="0" w:color="auto"/>
              <w:left w:val="single" w:sz="4" w:space="0" w:color="auto"/>
              <w:bottom w:val="single" w:sz="4" w:space="0" w:color="auto"/>
              <w:right w:val="single" w:sz="4" w:space="0" w:color="auto"/>
            </w:tcBorders>
          </w:tcPr>
          <w:p w:rsidR="008F4CED" w:rsidRPr="00717F9D" w:rsidRDefault="008F4CED" w:rsidP="00717F9D">
            <w:pPr>
              <w:autoSpaceDE w:val="0"/>
              <w:autoSpaceDN w:val="0"/>
              <w:adjustRightInd w:val="0"/>
              <w:spacing w:after="0" w:line="240" w:lineRule="auto"/>
              <w:jc w:val="both"/>
              <w:rPr>
                <w:rFonts w:ascii="PT Astra Serif" w:hAnsi="PT Astra Serif"/>
                <w:sz w:val="16"/>
                <w:szCs w:val="16"/>
              </w:rPr>
            </w:pPr>
            <w:r w:rsidRPr="00717F9D">
              <w:rPr>
                <w:rFonts w:ascii="PT Astra Serif" w:hAnsi="PT Astra Serif"/>
                <w:sz w:val="16"/>
                <w:szCs w:val="16"/>
              </w:rPr>
              <w:t>Итого расходов бюджета Целинного муниципального округа</w:t>
            </w:r>
          </w:p>
        </w:tc>
        <w:tc>
          <w:tcPr>
            <w:tcW w:w="680" w:type="dxa"/>
            <w:tcBorders>
              <w:top w:val="single" w:sz="4" w:space="0" w:color="auto"/>
              <w:left w:val="single" w:sz="4" w:space="0" w:color="auto"/>
              <w:bottom w:val="single" w:sz="4" w:space="0" w:color="auto"/>
              <w:right w:val="single" w:sz="4" w:space="0" w:color="auto"/>
            </w:tcBorders>
          </w:tcPr>
          <w:p w:rsidR="008F4CED" w:rsidRPr="00717F9D" w:rsidRDefault="008F4CED" w:rsidP="00717F9D">
            <w:pPr>
              <w:autoSpaceDE w:val="0"/>
              <w:autoSpaceDN w:val="0"/>
              <w:adjustRightInd w:val="0"/>
              <w:spacing w:after="0" w:line="240" w:lineRule="auto"/>
              <w:rPr>
                <w:rFonts w:ascii="PT Astra Serif" w:hAnsi="PT Astra Serif"/>
                <w:sz w:val="16"/>
                <w:szCs w:val="16"/>
              </w:rPr>
            </w:pPr>
          </w:p>
        </w:tc>
        <w:tc>
          <w:tcPr>
            <w:tcW w:w="680" w:type="dxa"/>
            <w:tcBorders>
              <w:top w:val="single" w:sz="4" w:space="0" w:color="auto"/>
              <w:left w:val="single" w:sz="4" w:space="0" w:color="auto"/>
              <w:bottom w:val="single" w:sz="4" w:space="0" w:color="auto"/>
              <w:right w:val="single" w:sz="4" w:space="0" w:color="auto"/>
            </w:tcBorders>
          </w:tcPr>
          <w:p w:rsidR="008F4CED" w:rsidRPr="00717F9D" w:rsidRDefault="008F4CED" w:rsidP="00717F9D">
            <w:pPr>
              <w:autoSpaceDE w:val="0"/>
              <w:autoSpaceDN w:val="0"/>
              <w:adjustRightInd w:val="0"/>
              <w:spacing w:after="0" w:line="240" w:lineRule="auto"/>
              <w:rPr>
                <w:rFonts w:ascii="PT Astra Serif" w:hAnsi="PT Astra Serif"/>
                <w:sz w:val="16"/>
                <w:szCs w:val="16"/>
              </w:rPr>
            </w:pPr>
          </w:p>
        </w:tc>
        <w:tc>
          <w:tcPr>
            <w:tcW w:w="737" w:type="dxa"/>
            <w:tcBorders>
              <w:top w:val="single" w:sz="4" w:space="0" w:color="auto"/>
              <w:left w:val="single" w:sz="4" w:space="0" w:color="auto"/>
              <w:bottom w:val="single" w:sz="4" w:space="0" w:color="auto"/>
              <w:right w:val="single" w:sz="4" w:space="0" w:color="auto"/>
            </w:tcBorders>
          </w:tcPr>
          <w:p w:rsidR="008F4CED" w:rsidRPr="00717F9D" w:rsidRDefault="008F4CED" w:rsidP="00717F9D">
            <w:pPr>
              <w:autoSpaceDE w:val="0"/>
              <w:autoSpaceDN w:val="0"/>
              <w:adjustRightInd w:val="0"/>
              <w:spacing w:after="0" w:line="240" w:lineRule="auto"/>
              <w:rPr>
                <w:rFonts w:ascii="PT Astra Serif" w:hAnsi="PT Astra Serif"/>
                <w:sz w:val="16"/>
                <w:szCs w:val="16"/>
              </w:rPr>
            </w:pPr>
          </w:p>
        </w:tc>
        <w:tc>
          <w:tcPr>
            <w:tcW w:w="737" w:type="dxa"/>
            <w:tcBorders>
              <w:top w:val="single" w:sz="4" w:space="0" w:color="auto"/>
              <w:left w:val="single" w:sz="4" w:space="0" w:color="auto"/>
              <w:bottom w:val="single" w:sz="4" w:space="0" w:color="auto"/>
              <w:right w:val="single" w:sz="4" w:space="0" w:color="auto"/>
            </w:tcBorders>
          </w:tcPr>
          <w:p w:rsidR="008F4CED" w:rsidRPr="00717F9D" w:rsidRDefault="008F4CED" w:rsidP="00717F9D">
            <w:pPr>
              <w:autoSpaceDE w:val="0"/>
              <w:autoSpaceDN w:val="0"/>
              <w:adjustRightInd w:val="0"/>
              <w:spacing w:after="0" w:line="240" w:lineRule="auto"/>
              <w:rPr>
                <w:rFonts w:ascii="PT Astra Serif" w:hAnsi="PT Astra Serif"/>
                <w:sz w:val="16"/>
                <w:szCs w:val="16"/>
              </w:rPr>
            </w:pPr>
          </w:p>
        </w:tc>
        <w:tc>
          <w:tcPr>
            <w:tcW w:w="680" w:type="dxa"/>
            <w:tcBorders>
              <w:top w:val="single" w:sz="4" w:space="0" w:color="auto"/>
              <w:left w:val="single" w:sz="4" w:space="0" w:color="auto"/>
              <w:bottom w:val="single" w:sz="4" w:space="0" w:color="auto"/>
              <w:right w:val="single" w:sz="4" w:space="0" w:color="auto"/>
            </w:tcBorders>
          </w:tcPr>
          <w:p w:rsidR="008F4CED" w:rsidRPr="00717F9D" w:rsidRDefault="008F4CED" w:rsidP="00717F9D">
            <w:pPr>
              <w:autoSpaceDE w:val="0"/>
              <w:autoSpaceDN w:val="0"/>
              <w:adjustRightInd w:val="0"/>
              <w:spacing w:after="0" w:line="240" w:lineRule="auto"/>
              <w:rPr>
                <w:rFonts w:ascii="PT Astra Serif" w:hAnsi="PT Astra Serif"/>
                <w:sz w:val="16"/>
                <w:szCs w:val="16"/>
              </w:rPr>
            </w:pPr>
          </w:p>
        </w:tc>
        <w:tc>
          <w:tcPr>
            <w:tcW w:w="680" w:type="dxa"/>
            <w:tcBorders>
              <w:top w:val="single" w:sz="4" w:space="0" w:color="auto"/>
              <w:left w:val="single" w:sz="4" w:space="0" w:color="auto"/>
              <w:bottom w:val="single" w:sz="4" w:space="0" w:color="auto"/>
              <w:right w:val="single" w:sz="4" w:space="0" w:color="auto"/>
            </w:tcBorders>
          </w:tcPr>
          <w:p w:rsidR="008F4CED" w:rsidRPr="00717F9D" w:rsidRDefault="008F4CED" w:rsidP="00717F9D">
            <w:pPr>
              <w:autoSpaceDE w:val="0"/>
              <w:autoSpaceDN w:val="0"/>
              <w:adjustRightInd w:val="0"/>
              <w:spacing w:after="0" w:line="240" w:lineRule="auto"/>
              <w:rPr>
                <w:rFonts w:ascii="PT Astra Serif" w:hAnsi="PT Astra Serif"/>
                <w:sz w:val="16"/>
                <w:szCs w:val="16"/>
              </w:rPr>
            </w:pPr>
          </w:p>
        </w:tc>
        <w:tc>
          <w:tcPr>
            <w:tcW w:w="794" w:type="dxa"/>
            <w:tcBorders>
              <w:top w:val="single" w:sz="4" w:space="0" w:color="auto"/>
              <w:left w:val="single" w:sz="4" w:space="0" w:color="auto"/>
              <w:bottom w:val="single" w:sz="4" w:space="0" w:color="auto"/>
              <w:right w:val="single" w:sz="4" w:space="0" w:color="auto"/>
            </w:tcBorders>
          </w:tcPr>
          <w:p w:rsidR="008F4CED" w:rsidRPr="00717F9D" w:rsidRDefault="008F4CED" w:rsidP="00717F9D">
            <w:pPr>
              <w:autoSpaceDE w:val="0"/>
              <w:autoSpaceDN w:val="0"/>
              <w:adjustRightInd w:val="0"/>
              <w:spacing w:after="0" w:line="240" w:lineRule="auto"/>
              <w:rPr>
                <w:rFonts w:ascii="PT Astra Serif" w:hAnsi="PT Astra Serif"/>
                <w:sz w:val="16"/>
                <w:szCs w:val="16"/>
              </w:rPr>
            </w:pPr>
          </w:p>
        </w:tc>
        <w:tc>
          <w:tcPr>
            <w:tcW w:w="680" w:type="dxa"/>
            <w:tcBorders>
              <w:top w:val="single" w:sz="4" w:space="0" w:color="auto"/>
              <w:left w:val="single" w:sz="4" w:space="0" w:color="auto"/>
              <w:bottom w:val="single" w:sz="4" w:space="0" w:color="auto"/>
              <w:right w:val="single" w:sz="4" w:space="0" w:color="auto"/>
            </w:tcBorders>
          </w:tcPr>
          <w:p w:rsidR="008F4CED" w:rsidRPr="00717F9D" w:rsidRDefault="008F4CED" w:rsidP="00717F9D">
            <w:pPr>
              <w:autoSpaceDE w:val="0"/>
              <w:autoSpaceDN w:val="0"/>
              <w:adjustRightInd w:val="0"/>
              <w:spacing w:after="0" w:line="240" w:lineRule="auto"/>
              <w:rPr>
                <w:rFonts w:ascii="PT Astra Serif" w:hAnsi="PT Astra Serif"/>
                <w:sz w:val="16"/>
                <w:szCs w:val="16"/>
              </w:rPr>
            </w:pPr>
          </w:p>
        </w:tc>
        <w:tc>
          <w:tcPr>
            <w:tcW w:w="831" w:type="dxa"/>
            <w:tcBorders>
              <w:top w:val="single" w:sz="4" w:space="0" w:color="auto"/>
              <w:left w:val="single" w:sz="4" w:space="0" w:color="auto"/>
              <w:bottom w:val="single" w:sz="4" w:space="0" w:color="auto"/>
              <w:right w:val="single" w:sz="4" w:space="0" w:color="auto"/>
            </w:tcBorders>
          </w:tcPr>
          <w:p w:rsidR="008F4CED" w:rsidRPr="00717F9D" w:rsidRDefault="008F4CED" w:rsidP="00717F9D">
            <w:pPr>
              <w:autoSpaceDE w:val="0"/>
              <w:autoSpaceDN w:val="0"/>
              <w:adjustRightInd w:val="0"/>
              <w:spacing w:after="0" w:line="240" w:lineRule="auto"/>
              <w:rPr>
                <w:rFonts w:ascii="PT Astra Serif" w:hAnsi="PT Astra Serif"/>
                <w:sz w:val="16"/>
                <w:szCs w:val="16"/>
              </w:rPr>
            </w:pPr>
          </w:p>
        </w:tc>
        <w:tc>
          <w:tcPr>
            <w:tcW w:w="720" w:type="dxa"/>
            <w:tcBorders>
              <w:top w:val="single" w:sz="4" w:space="0" w:color="auto"/>
              <w:left w:val="single" w:sz="4" w:space="0" w:color="auto"/>
              <w:bottom w:val="single" w:sz="4" w:space="0" w:color="auto"/>
              <w:right w:val="single" w:sz="4" w:space="0" w:color="auto"/>
            </w:tcBorders>
          </w:tcPr>
          <w:p w:rsidR="008F4CED" w:rsidRPr="00717F9D" w:rsidRDefault="008F4CED" w:rsidP="00717F9D">
            <w:pPr>
              <w:autoSpaceDE w:val="0"/>
              <w:autoSpaceDN w:val="0"/>
              <w:adjustRightInd w:val="0"/>
              <w:spacing w:after="0" w:line="240" w:lineRule="auto"/>
              <w:rPr>
                <w:rFonts w:ascii="PT Astra Serif" w:hAnsi="PT Astra Serif"/>
                <w:sz w:val="16"/>
                <w:szCs w:val="16"/>
              </w:rPr>
            </w:pPr>
          </w:p>
        </w:tc>
        <w:tc>
          <w:tcPr>
            <w:tcW w:w="720" w:type="dxa"/>
            <w:tcBorders>
              <w:top w:val="single" w:sz="4" w:space="0" w:color="auto"/>
              <w:left w:val="single" w:sz="4" w:space="0" w:color="auto"/>
              <w:bottom w:val="single" w:sz="4" w:space="0" w:color="auto"/>
              <w:right w:val="single" w:sz="4" w:space="0" w:color="auto"/>
            </w:tcBorders>
          </w:tcPr>
          <w:p w:rsidR="008F4CED" w:rsidRPr="00717F9D" w:rsidRDefault="008F4CED" w:rsidP="00717F9D">
            <w:pPr>
              <w:autoSpaceDE w:val="0"/>
              <w:autoSpaceDN w:val="0"/>
              <w:adjustRightInd w:val="0"/>
              <w:spacing w:after="0" w:line="240" w:lineRule="auto"/>
              <w:rPr>
                <w:rFonts w:ascii="PT Astra Serif" w:hAnsi="PT Astra Serif"/>
                <w:sz w:val="16"/>
                <w:szCs w:val="16"/>
              </w:rPr>
            </w:pPr>
          </w:p>
        </w:tc>
        <w:tc>
          <w:tcPr>
            <w:tcW w:w="670" w:type="dxa"/>
            <w:tcBorders>
              <w:top w:val="single" w:sz="4" w:space="0" w:color="auto"/>
              <w:left w:val="single" w:sz="4" w:space="0" w:color="auto"/>
              <w:bottom w:val="single" w:sz="4" w:space="0" w:color="auto"/>
              <w:right w:val="single" w:sz="4" w:space="0" w:color="auto"/>
            </w:tcBorders>
          </w:tcPr>
          <w:p w:rsidR="008F4CED" w:rsidRPr="00717F9D" w:rsidRDefault="008F4CED" w:rsidP="00717F9D">
            <w:pPr>
              <w:autoSpaceDE w:val="0"/>
              <w:autoSpaceDN w:val="0"/>
              <w:adjustRightInd w:val="0"/>
              <w:spacing w:after="0" w:line="240" w:lineRule="auto"/>
              <w:rPr>
                <w:rFonts w:ascii="PT Astra Serif" w:hAnsi="PT Astra Serif"/>
                <w:sz w:val="16"/>
                <w:szCs w:val="16"/>
              </w:rPr>
            </w:pPr>
          </w:p>
        </w:tc>
      </w:tr>
    </w:tbl>
    <w:p w:rsidR="008F4CED" w:rsidRPr="00717F9D" w:rsidRDefault="008F4CED" w:rsidP="00717F9D">
      <w:pPr>
        <w:tabs>
          <w:tab w:val="left" w:pos="1541"/>
        </w:tabs>
        <w:spacing w:after="0" w:line="240" w:lineRule="auto"/>
        <w:rPr>
          <w:rFonts w:ascii="PT Astra Serif" w:hAnsi="PT Astra Serif"/>
          <w:sz w:val="16"/>
          <w:szCs w:val="16"/>
        </w:rPr>
      </w:pPr>
    </w:p>
    <w:p w:rsidR="008F4CED" w:rsidRDefault="008F4CED" w:rsidP="007832F0">
      <w:pPr>
        <w:pStyle w:val="ConsNonformat"/>
        <w:widowControl/>
        <w:rPr>
          <w:rFonts w:ascii="Times New Roman" w:hAnsi="Times New Roman"/>
          <w:sz w:val="32"/>
          <w:szCs w:val="32"/>
        </w:rPr>
      </w:pPr>
    </w:p>
    <w:p w:rsidR="008F4CED" w:rsidRPr="00CC3EDA" w:rsidRDefault="008F4CED" w:rsidP="007832F0">
      <w:pPr>
        <w:pStyle w:val="ConsNonformat"/>
        <w:widowControl/>
        <w:jc w:val="center"/>
        <w:rPr>
          <w:rFonts w:ascii="PT Astra Serif" w:hAnsi="PT Astra Serif"/>
          <w:sz w:val="28"/>
          <w:szCs w:val="30"/>
        </w:rPr>
      </w:pPr>
      <w:r w:rsidRPr="00CC3EDA">
        <w:rPr>
          <w:rFonts w:ascii="PT Astra Serif" w:hAnsi="PT Astra Serif"/>
          <w:sz w:val="28"/>
          <w:szCs w:val="30"/>
        </w:rPr>
        <w:t>КУРГАНСКАЯ ОБЛАСТЬ</w:t>
      </w:r>
    </w:p>
    <w:p w:rsidR="008F4CED" w:rsidRPr="00CC3EDA" w:rsidRDefault="008F4CED" w:rsidP="007832F0">
      <w:pPr>
        <w:pStyle w:val="ConsNonformat"/>
        <w:widowControl/>
        <w:jc w:val="center"/>
        <w:rPr>
          <w:rFonts w:ascii="PT Astra Serif" w:hAnsi="PT Astra Serif"/>
          <w:sz w:val="28"/>
          <w:szCs w:val="30"/>
        </w:rPr>
      </w:pPr>
      <w:r w:rsidRPr="00CC3EDA">
        <w:rPr>
          <w:rFonts w:ascii="PT Astra Serif" w:hAnsi="PT Astra Serif"/>
          <w:sz w:val="28"/>
          <w:szCs w:val="30"/>
        </w:rPr>
        <w:t>ЦЕЛИННЫЙ МУНИЦИПАЛЬНЫЙ ОКРУГ</w:t>
      </w:r>
    </w:p>
    <w:p w:rsidR="008F4CED" w:rsidRPr="00CC3EDA" w:rsidRDefault="008F4CED" w:rsidP="007832F0">
      <w:pPr>
        <w:pStyle w:val="ConsNonformat"/>
        <w:widowControl/>
        <w:jc w:val="center"/>
        <w:rPr>
          <w:rFonts w:ascii="PT Astra Serif" w:hAnsi="PT Astra Serif"/>
          <w:sz w:val="28"/>
          <w:szCs w:val="30"/>
        </w:rPr>
      </w:pPr>
      <w:r w:rsidRPr="00CC3EDA">
        <w:rPr>
          <w:rFonts w:ascii="PT Astra Serif" w:hAnsi="PT Astra Serif"/>
          <w:sz w:val="28"/>
          <w:szCs w:val="30"/>
        </w:rPr>
        <w:t>АДМИНИСТРАЦИЯ ЦЕЛИННОГО МУНИЦИПАЛЬНОГО ОКРУГА</w:t>
      </w:r>
    </w:p>
    <w:p w:rsidR="008F4CED" w:rsidRPr="009539AA" w:rsidRDefault="008F4CED" w:rsidP="007832F0">
      <w:pPr>
        <w:pStyle w:val="ConsNonformat"/>
        <w:widowControl/>
        <w:jc w:val="center"/>
        <w:rPr>
          <w:rFonts w:ascii="PT Astra Serif" w:hAnsi="PT Astra Serif"/>
          <w:b/>
          <w:sz w:val="32"/>
          <w:szCs w:val="32"/>
        </w:rPr>
      </w:pPr>
    </w:p>
    <w:p w:rsidR="008F4CED" w:rsidRPr="009539AA" w:rsidRDefault="008F4CED" w:rsidP="007832F0">
      <w:pPr>
        <w:pStyle w:val="ConsNonformat"/>
        <w:widowControl/>
        <w:jc w:val="center"/>
        <w:rPr>
          <w:rFonts w:ascii="PT Astra Serif" w:hAnsi="PT Astra Serif"/>
          <w:b/>
          <w:sz w:val="36"/>
          <w:szCs w:val="34"/>
        </w:rPr>
      </w:pPr>
      <w:r w:rsidRPr="009539AA">
        <w:rPr>
          <w:rFonts w:ascii="PT Astra Serif" w:hAnsi="PT Astra Serif"/>
          <w:b/>
          <w:sz w:val="36"/>
          <w:szCs w:val="34"/>
        </w:rPr>
        <w:t>ПОСТАНОВЛЕНИЕ</w:t>
      </w:r>
    </w:p>
    <w:p w:rsidR="008F4CED" w:rsidRPr="00032B92" w:rsidRDefault="008F4CED" w:rsidP="007832F0">
      <w:pPr>
        <w:pStyle w:val="ConsNonformat"/>
        <w:widowControl/>
        <w:jc w:val="center"/>
        <w:rPr>
          <w:rFonts w:ascii="PT Astra Serif" w:hAnsi="PT Astra Serif"/>
          <w:b/>
          <w:szCs w:val="22"/>
        </w:rPr>
      </w:pPr>
    </w:p>
    <w:p w:rsidR="008F4CED" w:rsidRPr="00CC3EDA" w:rsidRDefault="008F4CED" w:rsidP="007832F0">
      <w:pPr>
        <w:pStyle w:val="ConsNonformat"/>
        <w:widowControl/>
        <w:jc w:val="center"/>
        <w:rPr>
          <w:rFonts w:ascii="PT Astra Serif" w:hAnsi="PT Astra Serif"/>
          <w:sz w:val="24"/>
          <w:szCs w:val="22"/>
        </w:rPr>
      </w:pPr>
      <w:r w:rsidRPr="00CC3EDA">
        <w:rPr>
          <w:rFonts w:ascii="PT Astra Serif" w:hAnsi="PT Astra Serif"/>
          <w:sz w:val="24"/>
          <w:szCs w:val="22"/>
        </w:rPr>
        <w:t xml:space="preserve">от 05 апреля 2022 года                         № 102                                         с. </w:t>
      </w:r>
      <w:proofErr w:type="gramStart"/>
      <w:r w:rsidRPr="00CC3EDA">
        <w:rPr>
          <w:rFonts w:ascii="PT Astra Serif" w:hAnsi="PT Astra Serif"/>
          <w:sz w:val="24"/>
          <w:szCs w:val="22"/>
        </w:rPr>
        <w:t>Целинное</w:t>
      </w:r>
      <w:proofErr w:type="gramEnd"/>
    </w:p>
    <w:p w:rsidR="008F4CED" w:rsidRPr="009539AA" w:rsidRDefault="008F4CED" w:rsidP="00397A29">
      <w:pPr>
        <w:snapToGrid w:val="0"/>
        <w:spacing w:after="0" w:line="240" w:lineRule="auto"/>
        <w:ind w:left="-567" w:firstLine="567"/>
        <w:jc w:val="both"/>
        <w:rPr>
          <w:rFonts w:ascii="PT Astra Serif" w:hAnsi="PT Astra Serif"/>
          <w:lang w:eastAsia="ru-RU"/>
        </w:rPr>
      </w:pPr>
    </w:p>
    <w:p w:rsidR="008F4CED" w:rsidRPr="005D2CEF" w:rsidRDefault="008F4CED" w:rsidP="00397A29">
      <w:pPr>
        <w:spacing w:after="0" w:line="240" w:lineRule="auto"/>
        <w:ind w:left="-567" w:firstLine="567"/>
        <w:jc w:val="center"/>
        <w:rPr>
          <w:rFonts w:ascii="PT Astra Serif" w:hAnsi="PT Astra Serif"/>
          <w:b/>
          <w:sz w:val="20"/>
          <w:szCs w:val="16"/>
        </w:rPr>
      </w:pPr>
      <w:r w:rsidRPr="005D2CEF">
        <w:rPr>
          <w:rFonts w:ascii="PT Astra Serif" w:hAnsi="PT Astra Serif"/>
          <w:b/>
          <w:sz w:val="20"/>
          <w:szCs w:val="16"/>
        </w:rPr>
        <w:t>Об утверждении Порядка составления, утверждения и ведения бюджетных смет казенных учреждений, находящихся в ведении Администрации Целинного муниципального округа</w:t>
      </w:r>
    </w:p>
    <w:p w:rsidR="008F4CED" w:rsidRPr="00CC3EDA" w:rsidRDefault="008F4CED" w:rsidP="00397A29">
      <w:pPr>
        <w:spacing w:after="0" w:line="240" w:lineRule="auto"/>
        <w:ind w:left="-567" w:firstLine="567"/>
        <w:jc w:val="both"/>
        <w:rPr>
          <w:rFonts w:ascii="PT Astra Serif" w:hAnsi="PT Astra Serif"/>
          <w:sz w:val="16"/>
          <w:szCs w:val="16"/>
        </w:rPr>
      </w:pPr>
    </w:p>
    <w:p w:rsidR="008F4CED" w:rsidRPr="00CC3EDA" w:rsidRDefault="008F4CED" w:rsidP="00397A29">
      <w:pPr>
        <w:pStyle w:val="29"/>
        <w:shd w:val="clear" w:color="auto" w:fill="auto"/>
        <w:spacing w:line="240" w:lineRule="auto"/>
        <w:ind w:left="-567" w:firstLine="567"/>
        <w:rPr>
          <w:rFonts w:ascii="PT Astra Serif" w:hAnsi="PT Astra Serif"/>
          <w:sz w:val="16"/>
          <w:szCs w:val="16"/>
        </w:rPr>
      </w:pPr>
      <w:proofErr w:type="gramStart"/>
      <w:r w:rsidRPr="00CC3EDA">
        <w:rPr>
          <w:rFonts w:ascii="PT Astra Serif" w:hAnsi="PT Astra Serif"/>
          <w:color w:val="000000"/>
          <w:sz w:val="16"/>
          <w:szCs w:val="16"/>
          <w:lang w:bidi="ru-RU"/>
        </w:rPr>
        <w:t>В соответствии со статьей 221 Бюджетного кодекса Российской Федерации, приказом Министерства финансов Российской Федерации от 14 февраля 2018 года № 26н «Об общих требованиях к порядку составления, утверждения и ведения бюджетных смет казенных учреждений», Решением Думы Целинного муниципального округа от 08 ноября 2021 года № 10 «Об утверждении «Положения о бюджетном процессе в Целинном муниципальном образовании Целинного муниципального округа»:</w:t>
      </w:r>
      <w:proofErr w:type="gramEnd"/>
    </w:p>
    <w:p w:rsidR="008F4CED" w:rsidRPr="00CC3EDA" w:rsidRDefault="008F4CED" w:rsidP="005368F6">
      <w:pPr>
        <w:pStyle w:val="29"/>
        <w:numPr>
          <w:ilvl w:val="0"/>
          <w:numId w:val="23"/>
        </w:numPr>
        <w:shd w:val="clear" w:color="auto" w:fill="auto"/>
        <w:tabs>
          <w:tab w:val="left" w:pos="1069"/>
        </w:tabs>
        <w:spacing w:line="240" w:lineRule="auto"/>
        <w:ind w:left="-567" w:firstLine="567"/>
        <w:rPr>
          <w:rFonts w:ascii="PT Astra Serif" w:hAnsi="PT Astra Serif"/>
          <w:sz w:val="16"/>
          <w:szCs w:val="16"/>
        </w:rPr>
      </w:pPr>
      <w:r w:rsidRPr="00CC3EDA">
        <w:rPr>
          <w:rFonts w:ascii="PT Astra Serif" w:hAnsi="PT Astra Serif"/>
          <w:color w:val="000000"/>
          <w:sz w:val="16"/>
          <w:szCs w:val="16"/>
          <w:lang w:bidi="ru-RU"/>
        </w:rPr>
        <w:t xml:space="preserve">Утвердить Порядок составления, утверждения и ведения бюджетных смет казенных учреждений, </w:t>
      </w:r>
      <w:r w:rsidRPr="00CC3EDA">
        <w:rPr>
          <w:rFonts w:ascii="PT Astra Serif" w:hAnsi="PT Astra Serif"/>
          <w:sz w:val="16"/>
          <w:szCs w:val="16"/>
        </w:rPr>
        <w:t>находящихся в ведении Администрации Целинного муниципального округа</w:t>
      </w:r>
      <w:r w:rsidRPr="00CC3EDA">
        <w:rPr>
          <w:rFonts w:ascii="PT Astra Serif" w:hAnsi="PT Astra Serif"/>
          <w:color w:val="000000"/>
          <w:sz w:val="16"/>
          <w:szCs w:val="16"/>
          <w:lang w:bidi="ru-RU"/>
        </w:rPr>
        <w:t>, согласно приложению к настоящему распоряжению.</w:t>
      </w:r>
    </w:p>
    <w:p w:rsidR="008F4CED" w:rsidRPr="00CC3EDA" w:rsidRDefault="008F4CED" w:rsidP="00397A29">
      <w:pPr>
        <w:spacing w:after="0" w:line="240" w:lineRule="auto"/>
        <w:ind w:left="-567" w:firstLine="567"/>
        <w:jc w:val="both"/>
        <w:rPr>
          <w:rFonts w:ascii="PT Astra Serif" w:hAnsi="PT Astra Serif"/>
          <w:sz w:val="16"/>
          <w:szCs w:val="16"/>
        </w:rPr>
      </w:pPr>
      <w:r w:rsidRPr="00CC3EDA">
        <w:rPr>
          <w:rFonts w:ascii="PT Astra Serif" w:hAnsi="PT Astra Serif"/>
          <w:color w:val="000000"/>
          <w:sz w:val="16"/>
          <w:szCs w:val="16"/>
          <w:lang w:bidi="ru-RU"/>
        </w:rPr>
        <w:t>2.Признать утратившим силу распоряжение Администрации Целинного района от 09 апреля 2019 года № 245-р «</w:t>
      </w:r>
      <w:r w:rsidRPr="00CC3EDA">
        <w:rPr>
          <w:rFonts w:ascii="PT Astra Serif" w:hAnsi="PT Astra Serif"/>
          <w:sz w:val="16"/>
          <w:szCs w:val="16"/>
        </w:rPr>
        <w:t>Об утверждении порядка составления, утверждения и ведения бюджетных смет Финансового отдела и казенных учреждений, находящихся в ведении Администрации Целинного района»</w:t>
      </w:r>
    </w:p>
    <w:p w:rsidR="008F4CED" w:rsidRPr="00CC3EDA" w:rsidRDefault="008F4CED" w:rsidP="00397A29">
      <w:pPr>
        <w:pStyle w:val="29"/>
        <w:shd w:val="clear" w:color="auto" w:fill="auto"/>
        <w:tabs>
          <w:tab w:val="left" w:pos="1103"/>
        </w:tabs>
        <w:spacing w:line="240" w:lineRule="auto"/>
        <w:ind w:left="-567" w:firstLine="567"/>
        <w:rPr>
          <w:rFonts w:ascii="PT Astra Serif" w:hAnsi="PT Astra Serif"/>
          <w:sz w:val="16"/>
          <w:szCs w:val="16"/>
        </w:rPr>
      </w:pPr>
      <w:r w:rsidRPr="00CC3EDA">
        <w:rPr>
          <w:rFonts w:ascii="PT Astra Serif" w:hAnsi="PT Astra Serif"/>
          <w:color w:val="000000"/>
          <w:sz w:val="16"/>
          <w:szCs w:val="16"/>
          <w:lang w:bidi="ru-RU"/>
        </w:rPr>
        <w:t>3.Опубликовать настоящее распоряжение в информационном бюллетене «Муниципальный вестник».</w:t>
      </w:r>
    </w:p>
    <w:p w:rsidR="008F4CED" w:rsidRPr="00CC3EDA" w:rsidRDefault="008F4CED" w:rsidP="00397A29">
      <w:pPr>
        <w:pStyle w:val="29"/>
        <w:shd w:val="clear" w:color="auto" w:fill="auto"/>
        <w:tabs>
          <w:tab w:val="left" w:pos="1103"/>
        </w:tabs>
        <w:spacing w:line="240" w:lineRule="auto"/>
        <w:ind w:left="-567" w:firstLine="567"/>
        <w:rPr>
          <w:rFonts w:ascii="PT Astra Serif" w:hAnsi="PT Astra Serif"/>
          <w:sz w:val="16"/>
          <w:szCs w:val="16"/>
        </w:rPr>
      </w:pPr>
      <w:r w:rsidRPr="00CC3EDA">
        <w:rPr>
          <w:rFonts w:ascii="PT Astra Serif" w:hAnsi="PT Astra Serif"/>
          <w:color w:val="000000"/>
          <w:sz w:val="16"/>
          <w:szCs w:val="16"/>
          <w:lang w:bidi="ru-RU"/>
        </w:rPr>
        <w:t>4.Настоящее распоряжение вступает в силу с момента опубликования и распространяется на правоотношения, возникшие с 01января 2022года.</w:t>
      </w:r>
    </w:p>
    <w:p w:rsidR="008F4CED" w:rsidRPr="00CC3EDA" w:rsidRDefault="008F4CED" w:rsidP="00397A29">
      <w:pPr>
        <w:pStyle w:val="24"/>
        <w:spacing w:line="240" w:lineRule="auto"/>
        <w:ind w:left="-567"/>
        <w:rPr>
          <w:rFonts w:ascii="PT Astra Serif" w:hAnsi="PT Astra Serif"/>
          <w:sz w:val="16"/>
          <w:szCs w:val="16"/>
        </w:rPr>
      </w:pPr>
      <w:r w:rsidRPr="00CC3EDA">
        <w:rPr>
          <w:rFonts w:ascii="PT Astra Serif" w:hAnsi="PT Astra Serif"/>
          <w:sz w:val="16"/>
          <w:szCs w:val="16"/>
        </w:rPr>
        <w:t>5.</w:t>
      </w:r>
      <w:proofErr w:type="gramStart"/>
      <w:r w:rsidRPr="00CC3EDA">
        <w:rPr>
          <w:rFonts w:ascii="PT Astra Serif" w:hAnsi="PT Astra Serif"/>
          <w:sz w:val="16"/>
          <w:szCs w:val="16"/>
        </w:rPr>
        <w:t>Контроль за</w:t>
      </w:r>
      <w:proofErr w:type="gramEnd"/>
      <w:r w:rsidRPr="00CC3EDA">
        <w:rPr>
          <w:rFonts w:ascii="PT Astra Serif" w:hAnsi="PT Astra Serif"/>
          <w:sz w:val="16"/>
          <w:szCs w:val="16"/>
        </w:rPr>
        <w:t xml:space="preserve"> исполнением настоящего постановления возложить на начальника Финансового отдела Администрации Целинного муниципального округа Курганской области.</w:t>
      </w:r>
    </w:p>
    <w:p w:rsidR="008F4CED" w:rsidRPr="00CC3EDA" w:rsidRDefault="008F4CED" w:rsidP="00397A29">
      <w:pPr>
        <w:pStyle w:val="29"/>
        <w:shd w:val="clear" w:color="auto" w:fill="auto"/>
        <w:tabs>
          <w:tab w:val="left" w:pos="1103"/>
        </w:tabs>
        <w:spacing w:line="240" w:lineRule="auto"/>
        <w:ind w:left="-567" w:firstLine="567"/>
        <w:rPr>
          <w:rFonts w:ascii="PT Astra Serif" w:hAnsi="PT Astra Serif"/>
          <w:sz w:val="16"/>
          <w:szCs w:val="16"/>
        </w:rPr>
      </w:pPr>
    </w:p>
    <w:p w:rsidR="008F4CED" w:rsidRPr="00CC3EDA" w:rsidRDefault="008F4CED" w:rsidP="00397A29">
      <w:pPr>
        <w:pStyle w:val="29"/>
        <w:shd w:val="clear" w:color="auto" w:fill="auto"/>
        <w:tabs>
          <w:tab w:val="left" w:pos="1103"/>
        </w:tabs>
        <w:spacing w:line="240" w:lineRule="auto"/>
        <w:ind w:left="-567" w:firstLine="567"/>
        <w:rPr>
          <w:rFonts w:ascii="PT Astra Serif" w:hAnsi="PT Astra Serif"/>
          <w:sz w:val="16"/>
          <w:szCs w:val="16"/>
        </w:rPr>
      </w:pPr>
      <w:r w:rsidRPr="00CC3EDA">
        <w:rPr>
          <w:rFonts w:ascii="PT Astra Serif" w:hAnsi="PT Astra Serif"/>
          <w:sz w:val="16"/>
          <w:szCs w:val="16"/>
        </w:rPr>
        <w:t>Глава Целинного муниципального округа                               А.В. Сытов</w:t>
      </w:r>
    </w:p>
    <w:p w:rsidR="008F4CED" w:rsidRPr="00CC3EDA" w:rsidRDefault="008F4CED" w:rsidP="00CC3EDA">
      <w:pPr>
        <w:pStyle w:val="29"/>
        <w:shd w:val="clear" w:color="auto" w:fill="auto"/>
        <w:tabs>
          <w:tab w:val="left" w:pos="1103"/>
        </w:tabs>
        <w:spacing w:line="240" w:lineRule="auto"/>
        <w:ind w:left="-567" w:firstLine="567"/>
        <w:rPr>
          <w:rFonts w:ascii="PT Astra Serif" w:hAnsi="PT Astra Serif"/>
          <w:sz w:val="16"/>
          <w:szCs w:val="16"/>
        </w:rPr>
      </w:pPr>
    </w:p>
    <w:p w:rsidR="008F4CED" w:rsidRPr="00CC3EDA" w:rsidRDefault="008F4CED" w:rsidP="00397A29">
      <w:pPr>
        <w:pStyle w:val="29"/>
        <w:shd w:val="clear" w:color="auto" w:fill="auto"/>
        <w:tabs>
          <w:tab w:val="left" w:pos="1103"/>
        </w:tabs>
        <w:spacing w:line="240" w:lineRule="auto"/>
        <w:ind w:left="5103"/>
        <w:rPr>
          <w:rFonts w:ascii="PT Astra Serif" w:hAnsi="PT Astra Serif"/>
          <w:b/>
          <w:color w:val="000000"/>
          <w:sz w:val="16"/>
          <w:szCs w:val="16"/>
          <w:lang w:bidi="ru-RU"/>
        </w:rPr>
      </w:pPr>
      <w:r w:rsidRPr="00CC3EDA">
        <w:rPr>
          <w:rFonts w:ascii="PT Astra Serif" w:hAnsi="PT Astra Serif"/>
          <w:sz w:val="16"/>
          <w:szCs w:val="16"/>
        </w:rPr>
        <w:t xml:space="preserve">Приложение к постановлению  Администрации Целинного муниципального округа от 05.04.2022 №102 </w:t>
      </w:r>
      <w:r w:rsidRPr="00CC3EDA">
        <w:rPr>
          <w:rFonts w:ascii="PT Astra Serif" w:hAnsi="PT Astra Serif"/>
          <w:color w:val="000000"/>
          <w:sz w:val="16"/>
          <w:szCs w:val="16"/>
          <w:lang w:bidi="ru-RU"/>
        </w:rPr>
        <w:t>«Об утверждении Порядка составления, утверждения и ведения бюджетных смет Финансового отдела, казенных учреждений, находящихся в ведении Администрации Целинного муниципального округа, Отдела образования</w:t>
      </w:r>
    </w:p>
    <w:p w:rsidR="00397A29" w:rsidRDefault="00397A29" w:rsidP="00397A29">
      <w:pPr>
        <w:pStyle w:val="52"/>
        <w:shd w:val="clear" w:color="auto" w:fill="auto"/>
        <w:spacing w:after="0" w:line="240" w:lineRule="auto"/>
        <w:ind w:left="-567" w:right="442" w:firstLine="567"/>
        <w:rPr>
          <w:rFonts w:ascii="PT Astra Serif" w:hAnsi="PT Astra Serif"/>
          <w:b/>
          <w:color w:val="000000"/>
          <w:sz w:val="16"/>
          <w:szCs w:val="16"/>
          <w:lang w:bidi="ru-RU"/>
        </w:rPr>
      </w:pPr>
    </w:p>
    <w:p w:rsidR="00397A29" w:rsidRDefault="008F4CED" w:rsidP="00397A29">
      <w:pPr>
        <w:pStyle w:val="52"/>
        <w:shd w:val="clear" w:color="auto" w:fill="auto"/>
        <w:spacing w:after="0" w:line="240" w:lineRule="auto"/>
        <w:ind w:left="-567" w:right="442" w:firstLine="567"/>
        <w:jc w:val="center"/>
        <w:rPr>
          <w:rFonts w:ascii="PT Astra Serif" w:hAnsi="PT Astra Serif"/>
          <w:b/>
          <w:color w:val="000000"/>
          <w:sz w:val="16"/>
          <w:szCs w:val="16"/>
          <w:lang w:bidi="ru-RU"/>
        </w:rPr>
      </w:pPr>
      <w:r w:rsidRPr="00CC3EDA">
        <w:rPr>
          <w:rFonts w:ascii="PT Astra Serif" w:hAnsi="PT Astra Serif"/>
          <w:b/>
          <w:color w:val="000000"/>
          <w:sz w:val="16"/>
          <w:szCs w:val="16"/>
          <w:lang w:bidi="ru-RU"/>
        </w:rPr>
        <w:t>Порядок составления, утверждения и ведения бюджетных смет</w:t>
      </w:r>
    </w:p>
    <w:p w:rsidR="008F4CED" w:rsidRPr="00CC3EDA" w:rsidRDefault="008F4CED" w:rsidP="00397A29">
      <w:pPr>
        <w:pStyle w:val="52"/>
        <w:shd w:val="clear" w:color="auto" w:fill="auto"/>
        <w:spacing w:after="0" w:line="240" w:lineRule="auto"/>
        <w:ind w:left="-567" w:right="442" w:firstLine="567"/>
        <w:jc w:val="center"/>
        <w:rPr>
          <w:rFonts w:ascii="PT Astra Serif" w:hAnsi="PT Astra Serif"/>
          <w:b/>
          <w:sz w:val="16"/>
          <w:szCs w:val="16"/>
        </w:rPr>
      </w:pPr>
      <w:r w:rsidRPr="00CC3EDA">
        <w:rPr>
          <w:rFonts w:ascii="PT Astra Serif" w:hAnsi="PT Astra Serif"/>
          <w:b/>
          <w:color w:val="000000"/>
          <w:sz w:val="16"/>
          <w:szCs w:val="16"/>
          <w:lang w:bidi="ru-RU"/>
        </w:rPr>
        <w:t>Финансового отдела, казенных учреждений, находящихся в ведении Администрации Целинного муниципального округа, Отдела образования</w:t>
      </w:r>
    </w:p>
    <w:p w:rsidR="00397A29" w:rsidRDefault="00397A29" w:rsidP="00397A29">
      <w:pPr>
        <w:pStyle w:val="2f2"/>
        <w:keepNext/>
        <w:keepLines/>
        <w:shd w:val="clear" w:color="auto" w:fill="auto"/>
        <w:spacing w:before="0" w:after="0" w:line="240" w:lineRule="auto"/>
        <w:ind w:left="-567" w:firstLine="567"/>
        <w:rPr>
          <w:rFonts w:ascii="PT Astra Serif" w:hAnsi="PT Astra Serif"/>
          <w:b w:val="0"/>
          <w:sz w:val="16"/>
          <w:szCs w:val="16"/>
        </w:rPr>
      </w:pPr>
      <w:bookmarkStart w:id="14" w:name="bookmark2"/>
    </w:p>
    <w:p w:rsidR="008F4CED" w:rsidRPr="00CC3EDA" w:rsidRDefault="008F4CED" w:rsidP="00397A29">
      <w:pPr>
        <w:pStyle w:val="2f2"/>
        <w:keepNext/>
        <w:keepLines/>
        <w:shd w:val="clear" w:color="auto" w:fill="auto"/>
        <w:spacing w:before="0" w:after="0" w:line="240" w:lineRule="auto"/>
        <w:ind w:left="-567" w:firstLine="567"/>
        <w:jc w:val="center"/>
        <w:rPr>
          <w:rFonts w:ascii="PT Astra Serif" w:hAnsi="PT Astra Serif"/>
          <w:b w:val="0"/>
          <w:sz w:val="16"/>
          <w:szCs w:val="16"/>
        </w:rPr>
      </w:pPr>
      <w:r w:rsidRPr="00CC3EDA">
        <w:rPr>
          <w:rFonts w:ascii="PT Astra Serif" w:hAnsi="PT Astra Serif"/>
          <w:b w:val="0"/>
          <w:sz w:val="16"/>
          <w:szCs w:val="16"/>
        </w:rPr>
        <w:t>РАЗДЕЛ I. ОБЩИЕ ПОЛОЖЕНИЯ</w:t>
      </w:r>
      <w:bookmarkEnd w:id="14"/>
    </w:p>
    <w:p w:rsidR="008F4CED" w:rsidRPr="00CC3EDA" w:rsidRDefault="008F4CED" w:rsidP="005D2CEF">
      <w:pPr>
        <w:pStyle w:val="29"/>
        <w:numPr>
          <w:ilvl w:val="0"/>
          <w:numId w:val="24"/>
        </w:numPr>
        <w:shd w:val="clear" w:color="auto" w:fill="auto"/>
        <w:tabs>
          <w:tab w:val="left" w:pos="426"/>
        </w:tabs>
        <w:spacing w:line="240" w:lineRule="auto"/>
        <w:ind w:left="-567" w:firstLine="567"/>
        <w:rPr>
          <w:rFonts w:ascii="PT Astra Serif" w:hAnsi="PT Astra Serif"/>
          <w:sz w:val="16"/>
          <w:szCs w:val="16"/>
        </w:rPr>
      </w:pPr>
      <w:proofErr w:type="gramStart"/>
      <w:r w:rsidRPr="00CC3EDA">
        <w:rPr>
          <w:rFonts w:ascii="PT Astra Serif" w:hAnsi="PT Astra Serif"/>
          <w:sz w:val="16"/>
          <w:szCs w:val="16"/>
        </w:rPr>
        <w:t>Настоящий Порядок составления, утверждения и ведения бюджетных смет Финансового отдела, казенных учреждений, подведомственных Администрации Целинного муниципального округа, казённых учреждений Отдела образования (далее - Порядок), устанавливает правила составления, утверждения и ведения бюджетных смет (далее - смета) Финансового отдела и Отдела образования (далее – Отдел), а так же казенных учреждений, подведомственных Администрации Целинного муниципального округа, и казённых учреждений Отдела образования (далее - Учреждения).</w:t>
      </w:r>
      <w:proofErr w:type="gramEnd"/>
    </w:p>
    <w:p w:rsidR="008F4CED" w:rsidRPr="00CC3EDA" w:rsidRDefault="008F4CED" w:rsidP="005D2CEF">
      <w:pPr>
        <w:pStyle w:val="2f2"/>
        <w:keepNext/>
        <w:keepLines/>
        <w:shd w:val="clear" w:color="auto" w:fill="auto"/>
        <w:tabs>
          <w:tab w:val="left" w:pos="426"/>
        </w:tabs>
        <w:spacing w:before="0" w:after="0" w:line="240" w:lineRule="auto"/>
        <w:ind w:left="-567" w:firstLine="567"/>
        <w:rPr>
          <w:rFonts w:ascii="PT Astra Serif" w:hAnsi="PT Astra Serif"/>
          <w:b w:val="0"/>
          <w:sz w:val="16"/>
          <w:szCs w:val="16"/>
        </w:rPr>
      </w:pPr>
      <w:bookmarkStart w:id="15" w:name="bookmark3"/>
    </w:p>
    <w:p w:rsidR="008F4CED" w:rsidRPr="00CC3EDA" w:rsidRDefault="008F4CED" w:rsidP="005D2CEF">
      <w:pPr>
        <w:pStyle w:val="2f2"/>
        <w:keepNext/>
        <w:keepLines/>
        <w:shd w:val="clear" w:color="auto" w:fill="auto"/>
        <w:tabs>
          <w:tab w:val="left" w:pos="426"/>
        </w:tabs>
        <w:spacing w:before="0" w:after="0" w:line="240" w:lineRule="auto"/>
        <w:ind w:left="-567" w:firstLine="567"/>
        <w:jc w:val="center"/>
        <w:rPr>
          <w:rFonts w:ascii="PT Astra Serif" w:hAnsi="PT Astra Serif"/>
          <w:b w:val="0"/>
          <w:sz w:val="16"/>
          <w:szCs w:val="16"/>
        </w:rPr>
      </w:pPr>
      <w:r w:rsidRPr="00CC3EDA">
        <w:rPr>
          <w:rFonts w:ascii="PT Astra Serif" w:hAnsi="PT Astra Serif"/>
          <w:b w:val="0"/>
          <w:sz w:val="16"/>
          <w:szCs w:val="16"/>
        </w:rPr>
        <w:t>РАЗДЕЛ II. СОСТАВЛЕНИЕ СМЕТ</w:t>
      </w:r>
      <w:bookmarkEnd w:id="15"/>
    </w:p>
    <w:p w:rsidR="008F4CED" w:rsidRPr="00CC3EDA" w:rsidRDefault="008F4CED" w:rsidP="005D2CEF">
      <w:pPr>
        <w:pStyle w:val="29"/>
        <w:numPr>
          <w:ilvl w:val="0"/>
          <w:numId w:val="24"/>
        </w:numPr>
        <w:shd w:val="clear" w:color="auto" w:fill="auto"/>
        <w:tabs>
          <w:tab w:val="left" w:pos="426"/>
        </w:tabs>
        <w:spacing w:line="240" w:lineRule="auto"/>
        <w:ind w:left="-567" w:firstLine="567"/>
        <w:rPr>
          <w:rFonts w:ascii="PT Astra Serif" w:hAnsi="PT Astra Serif"/>
          <w:sz w:val="16"/>
          <w:szCs w:val="16"/>
        </w:rPr>
      </w:pPr>
      <w:proofErr w:type="gramStart"/>
      <w:r w:rsidRPr="00CC3EDA">
        <w:rPr>
          <w:rFonts w:ascii="PT Astra Serif" w:hAnsi="PT Astra Serif"/>
          <w:sz w:val="16"/>
          <w:szCs w:val="16"/>
        </w:rPr>
        <w:t>Составлением сметы является установление объема и распределения направлений расходов бюджета Целинного муниципального округа на срок действия решения Думы Целинного муниципального округа о бюджете муниципального округа на очередной финансовый год и плановый период на основании доведенных до Отдела и Учреждения в установленном законодательством Российской Федерации порядке лимитов бюджетных обязательств на принятие и (или) исполнение бюджетных обязательств по обеспечению выполнения функций казенного</w:t>
      </w:r>
      <w:proofErr w:type="gramEnd"/>
      <w:r w:rsidRPr="00CC3EDA">
        <w:rPr>
          <w:rFonts w:ascii="PT Astra Serif" w:hAnsi="PT Astra Serif"/>
          <w:sz w:val="16"/>
          <w:szCs w:val="16"/>
        </w:rPr>
        <w:t xml:space="preserve"> учреждения, включая бюджетные обязательства по предоставлению бюджетных инвестиций и субсидий юридическим лицам (в том числе субсидии бюджетным и автономным учреждениям), субсидий, субвенций и иных межбюджетных трансфертов (далее - лимиты бюджетных обязательств).</w:t>
      </w:r>
    </w:p>
    <w:p w:rsidR="008F4CED" w:rsidRPr="00CC3EDA" w:rsidRDefault="008F4CED" w:rsidP="005D2CEF">
      <w:pPr>
        <w:pStyle w:val="29"/>
        <w:shd w:val="clear" w:color="auto" w:fill="auto"/>
        <w:tabs>
          <w:tab w:val="left" w:pos="426"/>
        </w:tabs>
        <w:spacing w:line="240" w:lineRule="auto"/>
        <w:ind w:left="-567" w:firstLine="567"/>
        <w:rPr>
          <w:rFonts w:ascii="PT Astra Serif" w:hAnsi="PT Astra Serif"/>
          <w:sz w:val="16"/>
          <w:szCs w:val="16"/>
        </w:rPr>
      </w:pPr>
      <w:r w:rsidRPr="00CC3EDA">
        <w:rPr>
          <w:rFonts w:ascii="PT Astra Serif" w:hAnsi="PT Astra Serif"/>
          <w:sz w:val="16"/>
          <w:szCs w:val="16"/>
        </w:rPr>
        <w:t>В смете справочно указываются объём и распределение направлений расходов на исполнение публичных нормативных обязательств.</w:t>
      </w:r>
    </w:p>
    <w:p w:rsidR="008F4CED" w:rsidRPr="00CC3EDA" w:rsidRDefault="008F4CED" w:rsidP="005D2CEF">
      <w:pPr>
        <w:pStyle w:val="29"/>
        <w:numPr>
          <w:ilvl w:val="0"/>
          <w:numId w:val="24"/>
        </w:numPr>
        <w:shd w:val="clear" w:color="auto" w:fill="auto"/>
        <w:tabs>
          <w:tab w:val="left" w:pos="426"/>
        </w:tabs>
        <w:spacing w:line="240" w:lineRule="auto"/>
        <w:ind w:left="-567" w:firstLine="567"/>
        <w:rPr>
          <w:rFonts w:ascii="PT Astra Serif" w:hAnsi="PT Astra Serif"/>
          <w:sz w:val="16"/>
          <w:szCs w:val="16"/>
        </w:rPr>
      </w:pPr>
      <w:r w:rsidRPr="00CC3EDA">
        <w:rPr>
          <w:rFonts w:ascii="PT Astra Serif" w:hAnsi="PT Astra Serif"/>
          <w:sz w:val="16"/>
          <w:szCs w:val="16"/>
        </w:rPr>
        <w:t xml:space="preserve">Показатели сметы формируются в разрезе </w:t>
      </w:r>
      <w:proofErr w:type="gramStart"/>
      <w:r w:rsidRPr="00CC3EDA">
        <w:rPr>
          <w:rFonts w:ascii="PT Astra Serif" w:hAnsi="PT Astra Serif"/>
          <w:sz w:val="16"/>
          <w:szCs w:val="16"/>
        </w:rPr>
        <w:t>кодов классификации расходов бюджетов бюджетной классификации Российской Федерации</w:t>
      </w:r>
      <w:proofErr w:type="gramEnd"/>
      <w:r w:rsidRPr="00CC3EDA">
        <w:rPr>
          <w:rFonts w:ascii="PT Astra Serif" w:hAnsi="PT Astra Serif"/>
          <w:sz w:val="16"/>
          <w:szCs w:val="16"/>
        </w:rPr>
        <w:t xml:space="preserve"> с детализацией по кодам подгрупп и (или) элементов видов расходов классификации расходов бюджетов.</w:t>
      </w:r>
    </w:p>
    <w:p w:rsidR="008F4CED" w:rsidRPr="00CC3EDA" w:rsidRDefault="008F4CED" w:rsidP="005D2CEF">
      <w:pPr>
        <w:pStyle w:val="29"/>
        <w:shd w:val="clear" w:color="auto" w:fill="auto"/>
        <w:tabs>
          <w:tab w:val="left" w:pos="426"/>
        </w:tabs>
        <w:spacing w:line="240" w:lineRule="auto"/>
        <w:ind w:left="-567" w:firstLine="567"/>
        <w:rPr>
          <w:rFonts w:ascii="PT Astra Serif" w:hAnsi="PT Astra Serif"/>
          <w:sz w:val="16"/>
          <w:szCs w:val="16"/>
        </w:rPr>
      </w:pPr>
      <w:r w:rsidRPr="00CC3EDA">
        <w:rPr>
          <w:rFonts w:ascii="PT Astra Serif" w:hAnsi="PT Astra Serif"/>
          <w:sz w:val="16"/>
          <w:szCs w:val="16"/>
        </w:rPr>
        <w:t>Отдел и Учреждение вправе дополнительно детализировать показатели сметы по кодам статей (подстатей) групп (статей) классификации операций сектора государственного управления (кодам аналитических показателей) в пределах доведенных лимитов бюджетных обязательств.</w:t>
      </w:r>
    </w:p>
    <w:p w:rsidR="008F4CED" w:rsidRPr="00CC3EDA" w:rsidRDefault="008F4CED" w:rsidP="005D2CEF">
      <w:pPr>
        <w:pStyle w:val="29"/>
        <w:numPr>
          <w:ilvl w:val="0"/>
          <w:numId w:val="24"/>
        </w:numPr>
        <w:shd w:val="clear" w:color="auto" w:fill="auto"/>
        <w:tabs>
          <w:tab w:val="left" w:pos="426"/>
        </w:tabs>
        <w:spacing w:line="240" w:lineRule="auto"/>
        <w:ind w:left="-567" w:firstLine="567"/>
        <w:rPr>
          <w:rFonts w:ascii="PT Astra Serif" w:hAnsi="PT Astra Serif"/>
          <w:sz w:val="16"/>
          <w:szCs w:val="16"/>
        </w:rPr>
      </w:pPr>
      <w:r w:rsidRPr="00CC3EDA">
        <w:rPr>
          <w:rFonts w:ascii="PT Astra Serif" w:hAnsi="PT Astra Serif"/>
          <w:sz w:val="16"/>
          <w:szCs w:val="16"/>
        </w:rPr>
        <w:t>Смета составляется Отделом и Учреждением путем формирования показателей сметы на второй год планового периода по форме согласно приложению 1 к настоящему Порядку и внесения изменений в утвержденные показатели сметы на очередной финансовый год и плановый период по форме согласно приложению 2 к настоящему Порядку.</w:t>
      </w:r>
    </w:p>
    <w:p w:rsidR="008F4CED" w:rsidRPr="00CC3EDA" w:rsidRDefault="008F4CED" w:rsidP="005D2CEF">
      <w:pPr>
        <w:pStyle w:val="29"/>
        <w:shd w:val="clear" w:color="auto" w:fill="auto"/>
        <w:tabs>
          <w:tab w:val="left" w:pos="426"/>
        </w:tabs>
        <w:spacing w:line="240" w:lineRule="auto"/>
        <w:ind w:left="-567" w:firstLine="567"/>
        <w:rPr>
          <w:rFonts w:ascii="PT Astra Serif" w:hAnsi="PT Astra Serif"/>
          <w:sz w:val="16"/>
          <w:szCs w:val="16"/>
        </w:rPr>
      </w:pPr>
      <w:r w:rsidRPr="00CC3EDA">
        <w:rPr>
          <w:rFonts w:ascii="PT Astra Serif" w:hAnsi="PT Astra Serif"/>
          <w:sz w:val="16"/>
          <w:szCs w:val="16"/>
        </w:rPr>
        <w:t>Смета составляется на основании обоснований (расчетов) плановых сметных показателей, являющихся неотъемлемой частью сметы.</w:t>
      </w:r>
    </w:p>
    <w:p w:rsidR="008F4CED" w:rsidRPr="00CC3EDA" w:rsidRDefault="008F4CED" w:rsidP="005D2CEF">
      <w:pPr>
        <w:pStyle w:val="29"/>
        <w:shd w:val="clear" w:color="auto" w:fill="auto"/>
        <w:tabs>
          <w:tab w:val="left" w:pos="426"/>
        </w:tabs>
        <w:spacing w:line="240" w:lineRule="auto"/>
        <w:ind w:left="-567" w:firstLine="567"/>
        <w:rPr>
          <w:rFonts w:ascii="PT Astra Serif" w:hAnsi="PT Astra Serif"/>
          <w:sz w:val="16"/>
          <w:szCs w:val="16"/>
        </w:rPr>
      </w:pPr>
      <w:r w:rsidRPr="00CC3EDA">
        <w:rPr>
          <w:rFonts w:ascii="PT Astra Serif" w:hAnsi="PT Astra Serif"/>
          <w:sz w:val="16"/>
          <w:szCs w:val="16"/>
        </w:rPr>
        <w:t xml:space="preserve">Обоснования (расчеты) плановых сметных показателей составляются в процессе </w:t>
      </w:r>
      <w:proofErr w:type="gramStart"/>
      <w:r w:rsidRPr="00CC3EDA">
        <w:rPr>
          <w:rFonts w:ascii="PT Astra Serif" w:hAnsi="PT Astra Serif"/>
          <w:sz w:val="16"/>
          <w:szCs w:val="16"/>
        </w:rPr>
        <w:t>формирования проекта решения Думы Целинного муниципального округа</w:t>
      </w:r>
      <w:proofErr w:type="gramEnd"/>
      <w:r w:rsidRPr="00CC3EDA">
        <w:rPr>
          <w:rFonts w:ascii="PT Astra Serif" w:hAnsi="PT Astra Serif"/>
          <w:sz w:val="16"/>
          <w:szCs w:val="16"/>
        </w:rPr>
        <w:t xml:space="preserve"> о бюджете муниципального округа на очередной финансовый год и плановый период и утверждаются в соответствии с разделом </w:t>
      </w:r>
      <w:r w:rsidRPr="00CC3EDA">
        <w:rPr>
          <w:rFonts w:ascii="PT Astra Serif" w:hAnsi="PT Astra Serif"/>
          <w:sz w:val="16"/>
          <w:szCs w:val="16"/>
          <w:lang w:val="en-US" w:bidi="en-US"/>
        </w:rPr>
        <w:t>III</w:t>
      </w:r>
      <w:r w:rsidRPr="00CC3EDA">
        <w:rPr>
          <w:rFonts w:ascii="PT Astra Serif" w:hAnsi="PT Astra Serif"/>
          <w:sz w:val="16"/>
          <w:szCs w:val="16"/>
          <w:lang w:bidi="en-US"/>
        </w:rPr>
        <w:t xml:space="preserve"> </w:t>
      </w:r>
      <w:r w:rsidRPr="00CC3EDA">
        <w:rPr>
          <w:rFonts w:ascii="PT Astra Serif" w:hAnsi="PT Astra Serif"/>
          <w:sz w:val="16"/>
          <w:szCs w:val="16"/>
        </w:rPr>
        <w:t>настоящего Порядка.</w:t>
      </w:r>
      <w:bookmarkStart w:id="16" w:name="bookmark4"/>
    </w:p>
    <w:p w:rsidR="008F4CED" w:rsidRPr="00CC3EDA" w:rsidRDefault="008F4CED" w:rsidP="005D2CEF">
      <w:pPr>
        <w:pStyle w:val="2f2"/>
        <w:keepNext/>
        <w:keepLines/>
        <w:shd w:val="clear" w:color="auto" w:fill="auto"/>
        <w:tabs>
          <w:tab w:val="left" w:pos="426"/>
        </w:tabs>
        <w:spacing w:before="0" w:after="0" w:line="240" w:lineRule="auto"/>
        <w:ind w:left="-567" w:firstLine="567"/>
        <w:rPr>
          <w:rFonts w:ascii="PT Astra Serif" w:hAnsi="PT Astra Serif"/>
          <w:b w:val="0"/>
          <w:sz w:val="16"/>
          <w:szCs w:val="16"/>
        </w:rPr>
      </w:pPr>
    </w:p>
    <w:p w:rsidR="008F4CED" w:rsidRPr="00CC3EDA" w:rsidRDefault="008F4CED" w:rsidP="005D2CEF">
      <w:pPr>
        <w:pStyle w:val="2f2"/>
        <w:keepNext/>
        <w:keepLines/>
        <w:shd w:val="clear" w:color="auto" w:fill="auto"/>
        <w:tabs>
          <w:tab w:val="left" w:pos="426"/>
        </w:tabs>
        <w:spacing w:before="0" w:after="0" w:line="240" w:lineRule="auto"/>
        <w:ind w:left="-567" w:firstLine="567"/>
        <w:jc w:val="center"/>
        <w:rPr>
          <w:rFonts w:ascii="PT Astra Serif" w:hAnsi="PT Astra Serif"/>
          <w:b w:val="0"/>
          <w:sz w:val="16"/>
          <w:szCs w:val="16"/>
        </w:rPr>
      </w:pPr>
      <w:r w:rsidRPr="00CC3EDA">
        <w:rPr>
          <w:rFonts w:ascii="PT Astra Serif" w:hAnsi="PT Astra Serif"/>
          <w:b w:val="0"/>
          <w:sz w:val="16"/>
          <w:szCs w:val="16"/>
        </w:rPr>
        <w:t xml:space="preserve">РАЗДЕЛ </w:t>
      </w:r>
      <w:r w:rsidRPr="00CC3EDA">
        <w:rPr>
          <w:rFonts w:ascii="PT Astra Serif" w:hAnsi="PT Astra Serif"/>
          <w:b w:val="0"/>
          <w:sz w:val="16"/>
          <w:szCs w:val="16"/>
          <w:lang w:val="en-US" w:bidi="en-US"/>
        </w:rPr>
        <w:t xml:space="preserve">III. </w:t>
      </w:r>
      <w:r w:rsidRPr="00CC3EDA">
        <w:rPr>
          <w:rFonts w:ascii="PT Astra Serif" w:hAnsi="PT Astra Serif"/>
          <w:b w:val="0"/>
          <w:sz w:val="16"/>
          <w:szCs w:val="16"/>
        </w:rPr>
        <w:t>УТВЕЖДЕНИЕ СМЕТ</w:t>
      </w:r>
      <w:bookmarkEnd w:id="16"/>
    </w:p>
    <w:p w:rsidR="008F4CED" w:rsidRPr="00CC3EDA" w:rsidRDefault="008F4CED" w:rsidP="005D2CEF">
      <w:pPr>
        <w:pStyle w:val="29"/>
        <w:numPr>
          <w:ilvl w:val="0"/>
          <w:numId w:val="24"/>
        </w:numPr>
        <w:shd w:val="clear" w:color="auto" w:fill="auto"/>
        <w:tabs>
          <w:tab w:val="left" w:pos="426"/>
        </w:tabs>
        <w:spacing w:line="240" w:lineRule="auto"/>
        <w:ind w:left="-567" w:firstLine="567"/>
        <w:rPr>
          <w:rFonts w:ascii="PT Astra Serif" w:hAnsi="PT Astra Serif"/>
          <w:sz w:val="16"/>
          <w:szCs w:val="16"/>
        </w:rPr>
      </w:pPr>
      <w:r w:rsidRPr="00CC3EDA">
        <w:rPr>
          <w:rFonts w:ascii="PT Astra Serif" w:hAnsi="PT Astra Serif"/>
          <w:sz w:val="16"/>
          <w:szCs w:val="16"/>
        </w:rPr>
        <w:t>Смета Отдела утверждается руководителем Отдела или иным уполномоченным им лицом (далее - руководитель Отдела) в течение десяти рабочих дней со дня доведения Отделу лимитов бюджетных обязательств.</w:t>
      </w:r>
    </w:p>
    <w:p w:rsidR="008F4CED" w:rsidRPr="00CC3EDA" w:rsidRDefault="008F4CED" w:rsidP="005D2CEF">
      <w:pPr>
        <w:pStyle w:val="29"/>
        <w:shd w:val="clear" w:color="auto" w:fill="auto"/>
        <w:tabs>
          <w:tab w:val="left" w:pos="426"/>
        </w:tabs>
        <w:spacing w:line="240" w:lineRule="auto"/>
        <w:ind w:left="-567" w:firstLine="567"/>
        <w:rPr>
          <w:rFonts w:ascii="PT Astra Serif" w:hAnsi="PT Astra Serif"/>
          <w:sz w:val="16"/>
          <w:szCs w:val="16"/>
        </w:rPr>
      </w:pPr>
      <w:r w:rsidRPr="00CC3EDA">
        <w:rPr>
          <w:rFonts w:ascii="PT Astra Serif" w:hAnsi="PT Astra Serif"/>
          <w:sz w:val="16"/>
          <w:szCs w:val="16"/>
        </w:rPr>
        <w:t>Смета Учреждения утверждается руководителем Учреждения или иным уполномоченным им лицом (далее - руководитель Учреждения) в течение десяти рабочих дней со дня доведения Учреждению лимитов бюджетных обязательств.</w:t>
      </w:r>
    </w:p>
    <w:p w:rsidR="008F4CED" w:rsidRPr="00CC3EDA" w:rsidRDefault="008F4CED" w:rsidP="005D2CEF">
      <w:pPr>
        <w:pStyle w:val="29"/>
        <w:shd w:val="clear" w:color="auto" w:fill="auto"/>
        <w:tabs>
          <w:tab w:val="left" w:pos="426"/>
        </w:tabs>
        <w:spacing w:line="240" w:lineRule="auto"/>
        <w:ind w:left="-567" w:firstLine="567"/>
        <w:rPr>
          <w:rFonts w:ascii="PT Astra Serif" w:hAnsi="PT Astra Serif"/>
          <w:sz w:val="16"/>
          <w:szCs w:val="16"/>
        </w:rPr>
      </w:pPr>
      <w:r w:rsidRPr="00CC3EDA">
        <w:rPr>
          <w:rFonts w:ascii="PT Astra Serif" w:hAnsi="PT Astra Serif"/>
          <w:sz w:val="16"/>
          <w:szCs w:val="16"/>
        </w:rPr>
        <w:t>Обоснования (расчеты) плановых сметных показателей утверждаются руководителем Отдела (Учреждения).</w:t>
      </w:r>
    </w:p>
    <w:p w:rsidR="008F4CED" w:rsidRPr="00CC3EDA" w:rsidRDefault="008F4CED" w:rsidP="005D2CEF">
      <w:pPr>
        <w:pStyle w:val="29"/>
        <w:numPr>
          <w:ilvl w:val="0"/>
          <w:numId w:val="24"/>
        </w:numPr>
        <w:shd w:val="clear" w:color="auto" w:fill="auto"/>
        <w:tabs>
          <w:tab w:val="left" w:pos="426"/>
        </w:tabs>
        <w:spacing w:line="240" w:lineRule="auto"/>
        <w:ind w:left="-567" w:firstLine="567"/>
        <w:rPr>
          <w:rFonts w:ascii="PT Astra Serif" w:hAnsi="PT Astra Serif"/>
          <w:sz w:val="16"/>
          <w:szCs w:val="16"/>
        </w:rPr>
      </w:pPr>
      <w:r w:rsidRPr="00CC3EDA">
        <w:rPr>
          <w:rFonts w:ascii="PT Astra Serif" w:hAnsi="PT Astra Serif"/>
          <w:sz w:val="16"/>
          <w:szCs w:val="16"/>
        </w:rPr>
        <w:t>Утвержденная смета Учреждения с обоснованиями (расчетами) плановых сметных показателей, использованными при формировании сметы, направляется руководителю Отдела не позднее одного рабочего дня после утверждения сметы.</w:t>
      </w:r>
    </w:p>
    <w:p w:rsidR="008F4CED" w:rsidRPr="00CC3EDA" w:rsidRDefault="008F4CED" w:rsidP="005D2CEF">
      <w:pPr>
        <w:pStyle w:val="29"/>
        <w:shd w:val="clear" w:color="auto" w:fill="auto"/>
        <w:tabs>
          <w:tab w:val="left" w:pos="426"/>
        </w:tabs>
        <w:spacing w:line="240" w:lineRule="auto"/>
        <w:ind w:left="-567" w:firstLine="567"/>
        <w:rPr>
          <w:rFonts w:ascii="PT Astra Serif" w:hAnsi="PT Astra Serif"/>
          <w:sz w:val="16"/>
          <w:szCs w:val="16"/>
        </w:rPr>
      </w:pPr>
      <w:r w:rsidRPr="00CC3EDA">
        <w:rPr>
          <w:rFonts w:ascii="PT Astra Serif" w:hAnsi="PT Astra Serif"/>
          <w:sz w:val="16"/>
          <w:szCs w:val="16"/>
        </w:rPr>
        <w:t>Смета Учреждения подлежит согласованию руководителем Отдела.</w:t>
      </w:r>
    </w:p>
    <w:p w:rsidR="008F4CED" w:rsidRPr="00CC3EDA" w:rsidRDefault="008F4CED" w:rsidP="005D2CEF">
      <w:pPr>
        <w:pStyle w:val="29"/>
        <w:shd w:val="clear" w:color="auto" w:fill="auto"/>
        <w:tabs>
          <w:tab w:val="left" w:pos="426"/>
        </w:tabs>
        <w:spacing w:line="240" w:lineRule="auto"/>
        <w:ind w:left="-567" w:firstLine="567"/>
        <w:rPr>
          <w:rFonts w:ascii="PT Astra Serif" w:hAnsi="PT Astra Serif"/>
          <w:sz w:val="16"/>
          <w:szCs w:val="16"/>
        </w:rPr>
      </w:pPr>
      <w:r w:rsidRPr="00CC3EDA">
        <w:rPr>
          <w:rFonts w:ascii="PT Astra Serif" w:hAnsi="PT Astra Serif"/>
          <w:sz w:val="16"/>
          <w:szCs w:val="16"/>
        </w:rPr>
        <w:t>Согласование оформляется после подписи руководителя Учреждения грифом «Согласовано» с указанием наименования должности согласовавшего смету Учреждения должностного лица, личной подписи, расшифровки подписи и даты согласования.</w:t>
      </w:r>
    </w:p>
    <w:p w:rsidR="00CC3EDA" w:rsidRDefault="00CC3EDA" w:rsidP="005D2CEF">
      <w:pPr>
        <w:pStyle w:val="2f2"/>
        <w:keepNext/>
        <w:keepLines/>
        <w:shd w:val="clear" w:color="auto" w:fill="auto"/>
        <w:tabs>
          <w:tab w:val="left" w:pos="426"/>
        </w:tabs>
        <w:spacing w:before="0" w:after="0" w:line="240" w:lineRule="auto"/>
        <w:ind w:left="-567" w:firstLine="567"/>
        <w:rPr>
          <w:rFonts w:ascii="PT Astra Serif" w:hAnsi="PT Astra Serif"/>
          <w:b w:val="0"/>
          <w:sz w:val="16"/>
          <w:szCs w:val="16"/>
        </w:rPr>
      </w:pPr>
      <w:bookmarkStart w:id="17" w:name="bookmark5"/>
    </w:p>
    <w:p w:rsidR="008F4CED" w:rsidRPr="00CC3EDA" w:rsidRDefault="008F4CED" w:rsidP="00397A29">
      <w:pPr>
        <w:pStyle w:val="2f2"/>
        <w:keepNext/>
        <w:keepLines/>
        <w:shd w:val="clear" w:color="auto" w:fill="auto"/>
        <w:spacing w:before="0" w:after="0" w:line="240" w:lineRule="auto"/>
        <w:ind w:left="-567" w:firstLine="567"/>
        <w:jc w:val="center"/>
        <w:rPr>
          <w:rFonts w:ascii="PT Astra Serif" w:hAnsi="PT Astra Serif"/>
          <w:b w:val="0"/>
          <w:sz w:val="16"/>
          <w:szCs w:val="16"/>
        </w:rPr>
      </w:pPr>
      <w:r w:rsidRPr="00CC3EDA">
        <w:rPr>
          <w:rFonts w:ascii="PT Astra Serif" w:hAnsi="PT Astra Serif"/>
          <w:b w:val="0"/>
          <w:sz w:val="16"/>
          <w:szCs w:val="16"/>
        </w:rPr>
        <w:t>РАЗДЕЛ IV. ВЕДЕНИЕ СМЕТ</w:t>
      </w:r>
      <w:bookmarkEnd w:id="17"/>
    </w:p>
    <w:p w:rsidR="008F4CED" w:rsidRPr="00CC3EDA" w:rsidRDefault="008F4CED" w:rsidP="005368F6">
      <w:pPr>
        <w:pStyle w:val="29"/>
        <w:numPr>
          <w:ilvl w:val="0"/>
          <w:numId w:val="24"/>
        </w:numPr>
        <w:shd w:val="clear" w:color="auto" w:fill="auto"/>
        <w:tabs>
          <w:tab w:val="left" w:pos="426"/>
        </w:tabs>
        <w:spacing w:line="240" w:lineRule="auto"/>
        <w:ind w:left="-567" w:firstLine="567"/>
        <w:rPr>
          <w:rFonts w:ascii="PT Astra Serif" w:hAnsi="PT Astra Serif"/>
          <w:sz w:val="16"/>
          <w:szCs w:val="16"/>
        </w:rPr>
      </w:pPr>
      <w:r w:rsidRPr="00CC3EDA">
        <w:rPr>
          <w:rFonts w:ascii="PT Astra Serif" w:hAnsi="PT Astra Serif"/>
          <w:sz w:val="16"/>
          <w:szCs w:val="16"/>
        </w:rPr>
        <w:t>Ведением сметы является внесение изменений в показатели сметы в пределах доведенных Отделу и Учреждению в установленном законодательством Российской Федерации порядке лимитов бюджетных обязательств.</w:t>
      </w:r>
    </w:p>
    <w:p w:rsidR="008F4CED" w:rsidRPr="00CC3EDA" w:rsidRDefault="008F4CED" w:rsidP="00397A29">
      <w:pPr>
        <w:pStyle w:val="29"/>
        <w:shd w:val="clear" w:color="auto" w:fill="auto"/>
        <w:tabs>
          <w:tab w:val="left" w:pos="426"/>
        </w:tabs>
        <w:spacing w:line="240" w:lineRule="auto"/>
        <w:ind w:left="-567" w:firstLine="567"/>
        <w:rPr>
          <w:rFonts w:ascii="PT Astra Serif" w:hAnsi="PT Astra Serif"/>
          <w:sz w:val="16"/>
          <w:szCs w:val="16"/>
        </w:rPr>
      </w:pPr>
      <w:r w:rsidRPr="00CC3EDA">
        <w:rPr>
          <w:rFonts w:ascii="PT Astra Serif" w:hAnsi="PT Astra Serif"/>
          <w:sz w:val="16"/>
          <w:szCs w:val="16"/>
        </w:rPr>
        <w:t>Изменения показателей сметы составляются Отделом и Учреждением по форме согласно приложению 2 к настоящему Порядку.</w:t>
      </w:r>
    </w:p>
    <w:p w:rsidR="008F4CED" w:rsidRPr="00CC3EDA" w:rsidRDefault="008F4CED" w:rsidP="005368F6">
      <w:pPr>
        <w:pStyle w:val="29"/>
        <w:numPr>
          <w:ilvl w:val="0"/>
          <w:numId w:val="24"/>
        </w:numPr>
        <w:shd w:val="clear" w:color="auto" w:fill="auto"/>
        <w:tabs>
          <w:tab w:val="left" w:pos="426"/>
        </w:tabs>
        <w:spacing w:line="240" w:lineRule="auto"/>
        <w:ind w:left="-567" w:firstLine="567"/>
        <w:rPr>
          <w:rFonts w:ascii="PT Astra Serif" w:hAnsi="PT Astra Serif"/>
          <w:sz w:val="16"/>
          <w:szCs w:val="16"/>
        </w:rPr>
      </w:pPr>
      <w:r w:rsidRPr="00CC3EDA">
        <w:rPr>
          <w:rFonts w:ascii="PT Astra Serif" w:hAnsi="PT Astra Serif"/>
          <w:sz w:val="16"/>
          <w:szCs w:val="16"/>
        </w:rPr>
        <w:t>Внесение изменений в показатели сметы осуществляется путем утверждения изменений показателей - сумм увеличения, отражающихся со знаком «плюс» и (или) уменьшения объемов сметных назначений, отражающихся со знаком «минус»:</w:t>
      </w:r>
    </w:p>
    <w:p w:rsidR="008F4CED" w:rsidRPr="00CC3EDA" w:rsidRDefault="008F4CED" w:rsidP="00397A29">
      <w:pPr>
        <w:pStyle w:val="29"/>
        <w:shd w:val="clear" w:color="auto" w:fill="auto"/>
        <w:tabs>
          <w:tab w:val="left" w:pos="426"/>
        </w:tabs>
        <w:spacing w:line="240" w:lineRule="auto"/>
        <w:ind w:left="-567" w:firstLine="567"/>
        <w:rPr>
          <w:rFonts w:ascii="PT Astra Serif" w:hAnsi="PT Astra Serif"/>
          <w:sz w:val="16"/>
          <w:szCs w:val="16"/>
        </w:rPr>
      </w:pPr>
      <w:r w:rsidRPr="00CC3EDA">
        <w:rPr>
          <w:rFonts w:ascii="PT Astra Serif" w:hAnsi="PT Astra Serif"/>
          <w:sz w:val="16"/>
          <w:szCs w:val="16"/>
        </w:rPr>
        <w:t>изменяющих объемы сметных назначений в случае изменения доведенных лимитов бюджетных обязательств;</w:t>
      </w:r>
    </w:p>
    <w:p w:rsidR="008F4CED" w:rsidRPr="00CC3EDA" w:rsidRDefault="008F4CED" w:rsidP="00397A29">
      <w:pPr>
        <w:pStyle w:val="29"/>
        <w:shd w:val="clear" w:color="auto" w:fill="auto"/>
        <w:tabs>
          <w:tab w:val="left" w:pos="426"/>
        </w:tabs>
        <w:spacing w:line="240" w:lineRule="auto"/>
        <w:ind w:left="-567" w:firstLine="567"/>
        <w:rPr>
          <w:rFonts w:ascii="PT Astra Serif" w:hAnsi="PT Astra Serif"/>
          <w:sz w:val="16"/>
          <w:szCs w:val="16"/>
        </w:rPr>
      </w:pPr>
      <w:r w:rsidRPr="00CC3EDA">
        <w:rPr>
          <w:rFonts w:ascii="PT Astra Serif" w:hAnsi="PT Astra Serif"/>
          <w:sz w:val="16"/>
          <w:szCs w:val="16"/>
        </w:rPr>
        <w:t>изменяющих распределение сметных назначений по кодам классификации расходов бюджетов бюджетной классификации Российской Федерации, требующих изменения показателей бюджетной росписи Отдела как главного распорядителя бюджетных средств и лимитов бюджетных обязательств;</w:t>
      </w:r>
    </w:p>
    <w:p w:rsidR="008F4CED" w:rsidRPr="00CC3EDA" w:rsidRDefault="008F4CED" w:rsidP="00397A29">
      <w:pPr>
        <w:pStyle w:val="29"/>
        <w:shd w:val="clear" w:color="auto" w:fill="auto"/>
        <w:tabs>
          <w:tab w:val="left" w:pos="426"/>
        </w:tabs>
        <w:spacing w:line="240" w:lineRule="auto"/>
        <w:ind w:left="-567" w:firstLine="567"/>
        <w:rPr>
          <w:rFonts w:ascii="PT Astra Serif" w:hAnsi="PT Astra Serif"/>
          <w:sz w:val="16"/>
          <w:szCs w:val="16"/>
        </w:rPr>
      </w:pPr>
      <w:r w:rsidRPr="00CC3EDA">
        <w:rPr>
          <w:rFonts w:ascii="PT Astra Serif" w:hAnsi="PT Astra Serif"/>
          <w:sz w:val="16"/>
          <w:szCs w:val="16"/>
        </w:rPr>
        <w:t>изменяющих распределение сметных назначений по кодам классификации расходов бюджетов бюджетной классификации Российской Федерации, не требующих изменения показателей бюджетной росписи Отдела как главного распорядителя бюджетных средств и лимитов бюджетных обязательств;</w:t>
      </w:r>
    </w:p>
    <w:p w:rsidR="008F4CED" w:rsidRPr="00CC3EDA" w:rsidRDefault="008F4CED" w:rsidP="00397A29">
      <w:pPr>
        <w:pStyle w:val="29"/>
        <w:shd w:val="clear" w:color="auto" w:fill="auto"/>
        <w:tabs>
          <w:tab w:val="left" w:pos="426"/>
        </w:tabs>
        <w:spacing w:line="240" w:lineRule="auto"/>
        <w:ind w:left="-567" w:firstLine="567"/>
        <w:rPr>
          <w:rFonts w:ascii="PT Astra Serif" w:hAnsi="PT Astra Serif"/>
          <w:sz w:val="16"/>
          <w:szCs w:val="16"/>
        </w:rPr>
      </w:pPr>
      <w:r w:rsidRPr="00CC3EDA">
        <w:rPr>
          <w:rFonts w:ascii="PT Astra Serif" w:hAnsi="PT Astra Serif"/>
          <w:sz w:val="16"/>
          <w:szCs w:val="16"/>
        </w:rPr>
        <w:t>изменяющих распределение сметных назначений по дополнительным кодам аналитических показателей, установленным в соответствии с пунктом 3 настоящего Порядка, не требующих изменения показателей бюджетной росписи Отдела как главного распорядителя бюджетных средств и лимитов бюджетных обязательств;</w:t>
      </w:r>
    </w:p>
    <w:p w:rsidR="008F4CED" w:rsidRPr="00CC3EDA" w:rsidRDefault="008F4CED" w:rsidP="00397A29">
      <w:pPr>
        <w:pStyle w:val="29"/>
        <w:shd w:val="clear" w:color="auto" w:fill="auto"/>
        <w:tabs>
          <w:tab w:val="left" w:pos="426"/>
        </w:tabs>
        <w:spacing w:line="240" w:lineRule="auto"/>
        <w:ind w:left="-567" w:firstLine="567"/>
        <w:rPr>
          <w:rFonts w:ascii="PT Astra Serif" w:hAnsi="PT Astra Serif"/>
          <w:sz w:val="16"/>
          <w:szCs w:val="16"/>
        </w:rPr>
      </w:pPr>
      <w:r w:rsidRPr="00CC3EDA">
        <w:rPr>
          <w:rFonts w:ascii="PT Astra Serif" w:hAnsi="PT Astra Serif"/>
          <w:sz w:val="16"/>
          <w:szCs w:val="16"/>
        </w:rPr>
        <w:t>изменяющих объемы сметных назначений, приводящих к перераспределению их между разделами сметы.</w:t>
      </w:r>
    </w:p>
    <w:p w:rsidR="008F4CED" w:rsidRPr="00CC3EDA" w:rsidRDefault="008F4CED" w:rsidP="005368F6">
      <w:pPr>
        <w:pStyle w:val="29"/>
        <w:numPr>
          <w:ilvl w:val="0"/>
          <w:numId w:val="24"/>
        </w:numPr>
        <w:shd w:val="clear" w:color="auto" w:fill="auto"/>
        <w:tabs>
          <w:tab w:val="left" w:pos="426"/>
          <w:tab w:val="left" w:pos="1018"/>
        </w:tabs>
        <w:spacing w:line="240" w:lineRule="auto"/>
        <w:ind w:left="-567" w:firstLine="567"/>
        <w:rPr>
          <w:rFonts w:ascii="PT Astra Serif" w:hAnsi="PT Astra Serif"/>
          <w:sz w:val="16"/>
          <w:szCs w:val="16"/>
        </w:rPr>
      </w:pPr>
      <w:proofErr w:type="gramStart"/>
      <w:r w:rsidRPr="00CC3EDA">
        <w:rPr>
          <w:rFonts w:ascii="PT Astra Serif" w:hAnsi="PT Astra Serif"/>
          <w:sz w:val="16"/>
          <w:szCs w:val="16"/>
        </w:rPr>
        <w:t>Внесение изменений в смету, требующих изменения показателей бюджетной росписи Отдела как главного распорядителя бюджетных средств и лимитов бюджетных обязательств, утверждается после внесения в установленном законодательством Российской Федерации порядке изменений в бюджетную роспись Отдела как главного распорядителя бюджетных средств и лимиты бюджетных обязательств.</w:t>
      </w:r>
      <w:proofErr w:type="gramEnd"/>
    </w:p>
    <w:p w:rsidR="008F4CED" w:rsidRPr="00CC3EDA" w:rsidRDefault="008F4CED" w:rsidP="005368F6">
      <w:pPr>
        <w:pStyle w:val="29"/>
        <w:numPr>
          <w:ilvl w:val="0"/>
          <w:numId w:val="24"/>
        </w:numPr>
        <w:shd w:val="clear" w:color="auto" w:fill="auto"/>
        <w:tabs>
          <w:tab w:val="left" w:pos="426"/>
          <w:tab w:val="left" w:pos="1190"/>
        </w:tabs>
        <w:spacing w:line="240" w:lineRule="auto"/>
        <w:ind w:left="-567" w:firstLine="567"/>
        <w:rPr>
          <w:rFonts w:ascii="PT Astra Serif" w:hAnsi="PT Astra Serif"/>
          <w:sz w:val="16"/>
          <w:szCs w:val="16"/>
        </w:rPr>
      </w:pPr>
      <w:r w:rsidRPr="00CC3EDA">
        <w:rPr>
          <w:rFonts w:ascii="PT Astra Serif" w:hAnsi="PT Astra Serif"/>
          <w:sz w:val="16"/>
          <w:szCs w:val="16"/>
        </w:rPr>
        <w:t>Изменения показателей сметы Отдела утверждается руководителем Отдела в течение десяти рабочих дней со дня доведения измененных лимитов бюджетных обязательств.</w:t>
      </w:r>
    </w:p>
    <w:p w:rsidR="008F4CED" w:rsidRPr="00CC3EDA" w:rsidRDefault="008F4CED" w:rsidP="00397A29">
      <w:pPr>
        <w:pStyle w:val="29"/>
        <w:shd w:val="clear" w:color="auto" w:fill="auto"/>
        <w:tabs>
          <w:tab w:val="left" w:pos="426"/>
        </w:tabs>
        <w:spacing w:line="240" w:lineRule="auto"/>
        <w:ind w:left="-567" w:firstLine="567"/>
        <w:rPr>
          <w:rFonts w:ascii="PT Astra Serif" w:hAnsi="PT Astra Serif"/>
          <w:sz w:val="16"/>
          <w:szCs w:val="16"/>
        </w:rPr>
      </w:pPr>
      <w:r w:rsidRPr="00CC3EDA">
        <w:rPr>
          <w:rFonts w:ascii="PT Astra Serif" w:hAnsi="PT Astra Serif"/>
          <w:sz w:val="16"/>
          <w:szCs w:val="16"/>
        </w:rPr>
        <w:t>Изменения показателей сметы Учреждения утверждаются руководителем Учреждения в течение десяти рабочих дней со дня доведения измененных лимитов бюджетных обязательств.</w:t>
      </w:r>
    </w:p>
    <w:p w:rsidR="008F4CED" w:rsidRPr="00CC3EDA" w:rsidRDefault="008F4CED" w:rsidP="005368F6">
      <w:pPr>
        <w:pStyle w:val="29"/>
        <w:numPr>
          <w:ilvl w:val="0"/>
          <w:numId w:val="24"/>
        </w:numPr>
        <w:shd w:val="clear" w:color="auto" w:fill="auto"/>
        <w:tabs>
          <w:tab w:val="left" w:pos="426"/>
          <w:tab w:val="left" w:pos="1190"/>
        </w:tabs>
        <w:autoSpaceDE w:val="0"/>
        <w:autoSpaceDN w:val="0"/>
        <w:adjustRightInd w:val="0"/>
        <w:spacing w:line="240" w:lineRule="auto"/>
        <w:ind w:left="-567" w:firstLine="567"/>
        <w:rPr>
          <w:rFonts w:ascii="PT Astra Serif" w:hAnsi="PT Astra Serif"/>
          <w:sz w:val="16"/>
          <w:szCs w:val="16"/>
        </w:rPr>
      </w:pPr>
      <w:r w:rsidRPr="00CC3EDA">
        <w:rPr>
          <w:rFonts w:ascii="PT Astra Serif" w:hAnsi="PT Astra Serif"/>
          <w:sz w:val="16"/>
          <w:szCs w:val="16"/>
        </w:rPr>
        <w:t>Изменения в смету Учреждения с обоснованиями (расчетами) плановых сметных показателей, использованных при ее изменении, направляются Учреждением на согласование руководителю Отдела не позднее одного рабочего дня после утверждения изменений  в смету</w:t>
      </w:r>
    </w:p>
    <w:p w:rsidR="008F4CED" w:rsidRPr="001A35CF" w:rsidRDefault="008F4CED" w:rsidP="007832F0">
      <w:pPr>
        <w:pStyle w:val="ConsNonformat"/>
        <w:widowControl/>
        <w:jc w:val="center"/>
        <w:rPr>
          <w:rFonts w:ascii="Times New Roman" w:hAnsi="Times New Roman"/>
          <w:sz w:val="18"/>
          <w:szCs w:val="32"/>
        </w:rPr>
      </w:pPr>
    </w:p>
    <w:p w:rsidR="008F4CED" w:rsidRPr="00CC3EDA" w:rsidRDefault="008F4CED" w:rsidP="007832F0">
      <w:pPr>
        <w:pStyle w:val="ConsNonformat"/>
        <w:widowControl/>
        <w:jc w:val="center"/>
        <w:rPr>
          <w:rFonts w:ascii="PT Astra Serif" w:hAnsi="PT Astra Serif"/>
          <w:sz w:val="28"/>
          <w:szCs w:val="30"/>
        </w:rPr>
      </w:pPr>
      <w:r w:rsidRPr="00CC3EDA">
        <w:rPr>
          <w:rFonts w:ascii="PT Astra Serif" w:hAnsi="PT Astra Serif"/>
          <w:sz w:val="28"/>
          <w:szCs w:val="30"/>
        </w:rPr>
        <w:t>КУРГАНСКАЯ ОБЛАСТЬ</w:t>
      </w:r>
    </w:p>
    <w:p w:rsidR="008F4CED" w:rsidRPr="00CC3EDA" w:rsidRDefault="008F4CED" w:rsidP="007832F0">
      <w:pPr>
        <w:pStyle w:val="ConsNonformat"/>
        <w:widowControl/>
        <w:jc w:val="center"/>
        <w:rPr>
          <w:rFonts w:ascii="PT Astra Serif" w:hAnsi="PT Astra Serif"/>
          <w:sz w:val="28"/>
          <w:szCs w:val="30"/>
        </w:rPr>
      </w:pPr>
      <w:r w:rsidRPr="00CC3EDA">
        <w:rPr>
          <w:rFonts w:ascii="PT Astra Serif" w:hAnsi="PT Astra Serif"/>
          <w:sz w:val="28"/>
          <w:szCs w:val="30"/>
        </w:rPr>
        <w:t>ЦЕЛИННЫЙ МУНИЦИПАЛЬНЫЙ ОКРУГ</w:t>
      </w:r>
    </w:p>
    <w:p w:rsidR="008F4CED" w:rsidRPr="00CC3EDA" w:rsidRDefault="008F4CED" w:rsidP="007832F0">
      <w:pPr>
        <w:pStyle w:val="ConsNonformat"/>
        <w:widowControl/>
        <w:jc w:val="center"/>
        <w:rPr>
          <w:rFonts w:ascii="PT Astra Serif" w:hAnsi="PT Astra Serif"/>
          <w:sz w:val="28"/>
          <w:szCs w:val="30"/>
        </w:rPr>
      </w:pPr>
      <w:r w:rsidRPr="00CC3EDA">
        <w:rPr>
          <w:rFonts w:ascii="PT Astra Serif" w:hAnsi="PT Astra Serif"/>
          <w:sz w:val="28"/>
          <w:szCs w:val="30"/>
        </w:rPr>
        <w:t>АДМИНИСТРАЦИЯ ЦЕЛИННОГО МУНИЦИПАЛЬНОГО ОКРУГА</w:t>
      </w:r>
    </w:p>
    <w:p w:rsidR="008F4CED" w:rsidRPr="009539AA" w:rsidRDefault="008F4CED" w:rsidP="007832F0">
      <w:pPr>
        <w:pStyle w:val="ConsNonformat"/>
        <w:widowControl/>
        <w:jc w:val="center"/>
        <w:rPr>
          <w:rFonts w:ascii="PT Astra Serif" w:hAnsi="PT Astra Serif"/>
          <w:b/>
          <w:sz w:val="32"/>
          <w:szCs w:val="32"/>
        </w:rPr>
      </w:pPr>
    </w:p>
    <w:p w:rsidR="008F4CED" w:rsidRPr="009539AA" w:rsidRDefault="008F4CED" w:rsidP="007832F0">
      <w:pPr>
        <w:pStyle w:val="ConsNonformat"/>
        <w:widowControl/>
        <w:jc w:val="center"/>
        <w:rPr>
          <w:rFonts w:ascii="PT Astra Serif" w:hAnsi="PT Astra Serif"/>
          <w:b/>
          <w:sz w:val="36"/>
          <w:szCs w:val="34"/>
        </w:rPr>
      </w:pPr>
      <w:r w:rsidRPr="009539AA">
        <w:rPr>
          <w:rFonts w:ascii="PT Astra Serif" w:hAnsi="PT Astra Serif"/>
          <w:b/>
          <w:sz w:val="36"/>
          <w:szCs w:val="34"/>
        </w:rPr>
        <w:t>ПОСТАНОВЛЕНИЕ</w:t>
      </w:r>
    </w:p>
    <w:p w:rsidR="008F4CED" w:rsidRPr="00032B92" w:rsidRDefault="008F4CED" w:rsidP="007832F0">
      <w:pPr>
        <w:pStyle w:val="ConsNonformat"/>
        <w:widowControl/>
        <w:jc w:val="center"/>
        <w:rPr>
          <w:rFonts w:ascii="PT Astra Serif" w:hAnsi="PT Astra Serif"/>
          <w:b/>
          <w:szCs w:val="22"/>
        </w:rPr>
      </w:pPr>
    </w:p>
    <w:p w:rsidR="008F4CED" w:rsidRPr="00CC3EDA" w:rsidRDefault="008F4CED" w:rsidP="007832F0">
      <w:pPr>
        <w:pStyle w:val="ConsNonformat"/>
        <w:widowControl/>
        <w:jc w:val="center"/>
        <w:rPr>
          <w:rFonts w:ascii="PT Astra Serif" w:hAnsi="PT Astra Serif"/>
          <w:sz w:val="24"/>
          <w:szCs w:val="22"/>
        </w:rPr>
      </w:pPr>
      <w:r w:rsidRPr="00CC3EDA">
        <w:rPr>
          <w:rFonts w:ascii="PT Astra Serif" w:hAnsi="PT Astra Serif"/>
          <w:sz w:val="24"/>
          <w:szCs w:val="22"/>
        </w:rPr>
        <w:t xml:space="preserve">от 05 апреля 2022 года                         № 103                                          с. </w:t>
      </w:r>
      <w:proofErr w:type="gramStart"/>
      <w:r w:rsidRPr="00CC3EDA">
        <w:rPr>
          <w:rFonts w:ascii="PT Astra Serif" w:hAnsi="PT Astra Serif"/>
          <w:sz w:val="24"/>
          <w:szCs w:val="22"/>
        </w:rPr>
        <w:t>Целинное</w:t>
      </w:r>
      <w:proofErr w:type="gramEnd"/>
    </w:p>
    <w:p w:rsidR="008F4CED" w:rsidRPr="009539AA" w:rsidRDefault="008F4CED" w:rsidP="00CC3EDA">
      <w:pPr>
        <w:snapToGrid w:val="0"/>
        <w:spacing w:after="0" w:line="240" w:lineRule="auto"/>
        <w:ind w:firstLine="851"/>
        <w:jc w:val="both"/>
        <w:rPr>
          <w:rFonts w:ascii="PT Astra Serif" w:hAnsi="PT Astra Serif"/>
          <w:lang w:eastAsia="ru-RU"/>
        </w:rPr>
      </w:pPr>
    </w:p>
    <w:p w:rsidR="008F4CED" w:rsidRPr="00CC3EDA" w:rsidRDefault="008F4CED" w:rsidP="00CC3EDA">
      <w:pPr>
        <w:widowControl w:val="0"/>
        <w:autoSpaceDE w:val="0"/>
        <w:autoSpaceDN w:val="0"/>
        <w:adjustRightInd w:val="0"/>
        <w:spacing w:after="0" w:line="240" w:lineRule="auto"/>
        <w:ind w:firstLine="567"/>
        <w:jc w:val="center"/>
        <w:rPr>
          <w:rFonts w:ascii="PT Astra Serif" w:hAnsi="PT Astra Serif"/>
          <w:b/>
          <w:bCs/>
          <w:sz w:val="20"/>
          <w:szCs w:val="16"/>
        </w:rPr>
      </w:pPr>
      <w:r w:rsidRPr="00CC3EDA">
        <w:rPr>
          <w:rFonts w:ascii="PT Astra Serif" w:hAnsi="PT Astra Serif"/>
          <w:b/>
          <w:bCs/>
          <w:sz w:val="20"/>
          <w:szCs w:val="16"/>
        </w:rPr>
        <w:lastRenderedPageBreak/>
        <w:t xml:space="preserve">Об утверждении </w:t>
      </w:r>
      <w:proofErr w:type="gramStart"/>
      <w:r w:rsidRPr="00CC3EDA">
        <w:rPr>
          <w:rFonts w:ascii="PT Astra Serif" w:hAnsi="PT Astra Serif"/>
          <w:b/>
          <w:bCs/>
          <w:sz w:val="20"/>
          <w:szCs w:val="16"/>
        </w:rPr>
        <w:t xml:space="preserve">Порядка </w:t>
      </w:r>
      <w:r w:rsidRPr="00CC3EDA">
        <w:rPr>
          <w:rFonts w:ascii="PT Astra Serif" w:hAnsi="PT Astra Serif"/>
          <w:b/>
          <w:sz w:val="20"/>
          <w:szCs w:val="16"/>
        </w:rPr>
        <w:t>составления проекта бюджета Целинного муниципального округа</w:t>
      </w:r>
      <w:proofErr w:type="gramEnd"/>
      <w:r w:rsidRPr="00CC3EDA">
        <w:rPr>
          <w:rFonts w:ascii="PT Astra Serif" w:hAnsi="PT Astra Serif"/>
          <w:b/>
          <w:sz w:val="20"/>
          <w:szCs w:val="16"/>
        </w:rPr>
        <w:t xml:space="preserve"> на очередной финансовый год и плановый период</w:t>
      </w:r>
      <w:r w:rsidRPr="00CC3EDA">
        <w:rPr>
          <w:rFonts w:ascii="PT Astra Serif" w:hAnsi="PT Astra Serif"/>
          <w:b/>
          <w:bCs/>
          <w:sz w:val="20"/>
          <w:szCs w:val="16"/>
        </w:rPr>
        <w:t xml:space="preserve"> </w:t>
      </w:r>
    </w:p>
    <w:p w:rsidR="008F4CED" w:rsidRPr="00CC3EDA" w:rsidRDefault="008F4CED" w:rsidP="00CC3EDA">
      <w:pPr>
        <w:widowControl w:val="0"/>
        <w:autoSpaceDE w:val="0"/>
        <w:autoSpaceDN w:val="0"/>
        <w:adjustRightInd w:val="0"/>
        <w:spacing w:after="0" w:line="240" w:lineRule="auto"/>
        <w:ind w:firstLine="567"/>
        <w:jc w:val="center"/>
        <w:rPr>
          <w:rFonts w:ascii="PT Astra Serif" w:hAnsi="PT Astra Serif"/>
          <w:b/>
          <w:bCs/>
          <w:sz w:val="20"/>
          <w:szCs w:val="16"/>
        </w:rPr>
      </w:pPr>
    </w:p>
    <w:p w:rsidR="008F4CED" w:rsidRPr="00CC3EDA" w:rsidRDefault="008F4CED" w:rsidP="00CC3EDA">
      <w:pPr>
        <w:pStyle w:val="afd"/>
        <w:ind w:left="-567" w:firstLine="567"/>
        <w:rPr>
          <w:rFonts w:ascii="PT Astra Serif" w:hAnsi="PT Astra Serif"/>
          <w:sz w:val="16"/>
          <w:szCs w:val="16"/>
        </w:rPr>
      </w:pPr>
      <w:r w:rsidRPr="00CC3EDA">
        <w:rPr>
          <w:rFonts w:ascii="PT Astra Serif" w:hAnsi="PT Astra Serif"/>
          <w:sz w:val="16"/>
          <w:szCs w:val="16"/>
        </w:rPr>
        <w:t xml:space="preserve">В соответствии со </w:t>
      </w:r>
      <w:hyperlink r:id="rId19" w:history="1">
        <w:r w:rsidRPr="00CC3EDA">
          <w:rPr>
            <w:rFonts w:ascii="PT Astra Serif" w:hAnsi="PT Astra Serif"/>
            <w:sz w:val="16"/>
            <w:szCs w:val="16"/>
          </w:rPr>
          <w:t>статьями 169</w:t>
        </w:r>
      </w:hyperlink>
      <w:r w:rsidRPr="00CC3EDA">
        <w:rPr>
          <w:rFonts w:ascii="PT Astra Serif" w:hAnsi="PT Astra Serif"/>
          <w:sz w:val="16"/>
          <w:szCs w:val="16"/>
        </w:rPr>
        <w:t xml:space="preserve"> и </w:t>
      </w:r>
      <w:hyperlink r:id="rId20" w:history="1">
        <w:r w:rsidRPr="00CC3EDA">
          <w:rPr>
            <w:rFonts w:ascii="PT Astra Serif" w:hAnsi="PT Astra Serif"/>
            <w:sz w:val="16"/>
            <w:szCs w:val="16"/>
          </w:rPr>
          <w:t>184</w:t>
        </w:r>
      </w:hyperlink>
      <w:r w:rsidRPr="00CC3EDA">
        <w:rPr>
          <w:rFonts w:ascii="PT Astra Serif" w:hAnsi="PT Astra Serif"/>
          <w:sz w:val="16"/>
          <w:szCs w:val="16"/>
        </w:rPr>
        <w:t xml:space="preserve"> Бюджетного кодекса Российской Федерации и статьей 15-1 Решения Думы Целинного муниципального округа от 08 ноября 2021года №10 " Об утверждении «Положения о бюджетном процессе в муниципальном образовании Целинного муниципального округа Курганской области», Администрация Целинного муниципального округа  постановляет:</w:t>
      </w:r>
    </w:p>
    <w:p w:rsidR="008F4CED" w:rsidRPr="00CC3EDA" w:rsidRDefault="008F4CED" w:rsidP="00CC3EDA">
      <w:pPr>
        <w:widowControl w:val="0"/>
        <w:autoSpaceDE w:val="0"/>
        <w:autoSpaceDN w:val="0"/>
        <w:adjustRightInd w:val="0"/>
        <w:spacing w:after="0" w:line="240" w:lineRule="auto"/>
        <w:ind w:left="-567" w:firstLine="567"/>
        <w:jc w:val="both"/>
        <w:rPr>
          <w:rFonts w:ascii="PT Astra Serif" w:hAnsi="PT Astra Serif"/>
          <w:sz w:val="16"/>
          <w:szCs w:val="16"/>
        </w:rPr>
      </w:pPr>
      <w:r w:rsidRPr="00CC3EDA">
        <w:rPr>
          <w:rFonts w:ascii="PT Astra Serif" w:hAnsi="PT Astra Serif"/>
          <w:sz w:val="16"/>
          <w:szCs w:val="16"/>
        </w:rPr>
        <w:t xml:space="preserve">1. Утвердить </w:t>
      </w:r>
      <w:hyperlink w:anchor="Par45" w:history="1">
        <w:r w:rsidRPr="00CC3EDA">
          <w:rPr>
            <w:rFonts w:ascii="PT Astra Serif" w:hAnsi="PT Astra Serif"/>
            <w:sz w:val="16"/>
            <w:szCs w:val="16"/>
          </w:rPr>
          <w:t>Порядок</w:t>
        </w:r>
      </w:hyperlink>
      <w:r w:rsidRPr="00CC3EDA">
        <w:rPr>
          <w:rFonts w:ascii="PT Astra Serif" w:hAnsi="PT Astra Serif"/>
          <w:sz w:val="16"/>
          <w:szCs w:val="16"/>
        </w:rPr>
        <w:t xml:space="preserve"> составления проекта бюджета Целинного муниципального округа на очередной финансовый год и плановый период (далее - Порядок) согласно приложению к настоящему Постановлению.</w:t>
      </w:r>
    </w:p>
    <w:p w:rsidR="008F4CED" w:rsidRPr="00CC3EDA" w:rsidRDefault="008F4CED" w:rsidP="00CC3EDA">
      <w:pPr>
        <w:widowControl w:val="0"/>
        <w:autoSpaceDE w:val="0"/>
        <w:autoSpaceDN w:val="0"/>
        <w:adjustRightInd w:val="0"/>
        <w:spacing w:after="0" w:line="240" w:lineRule="auto"/>
        <w:ind w:left="-567" w:firstLine="567"/>
        <w:jc w:val="both"/>
        <w:rPr>
          <w:rFonts w:ascii="PT Astra Serif" w:hAnsi="PT Astra Serif"/>
          <w:sz w:val="16"/>
          <w:szCs w:val="16"/>
        </w:rPr>
      </w:pPr>
      <w:r w:rsidRPr="00CC3EDA">
        <w:rPr>
          <w:rFonts w:ascii="PT Astra Serif" w:hAnsi="PT Astra Serif"/>
          <w:sz w:val="16"/>
          <w:szCs w:val="16"/>
        </w:rPr>
        <w:t xml:space="preserve">2. </w:t>
      </w:r>
      <w:r w:rsidRPr="00CC3EDA">
        <w:rPr>
          <w:rFonts w:ascii="PT Astra Serif" w:hAnsi="PT Astra Serif"/>
          <w:color w:val="000000"/>
          <w:sz w:val="16"/>
          <w:szCs w:val="16"/>
          <w:lang w:bidi="ru-RU"/>
        </w:rPr>
        <w:t xml:space="preserve">Признать утратившим силу постановление Администрации Целинного района от 26 июня 2013г. № 58 «Об утверждении </w:t>
      </w:r>
      <w:proofErr w:type="gramStart"/>
      <w:r w:rsidRPr="00CC3EDA">
        <w:rPr>
          <w:rFonts w:ascii="PT Astra Serif" w:hAnsi="PT Astra Serif"/>
          <w:color w:val="000000"/>
          <w:sz w:val="16"/>
          <w:szCs w:val="16"/>
          <w:lang w:bidi="ru-RU"/>
        </w:rPr>
        <w:t>порядка составления проекта бюджета Целинного района</w:t>
      </w:r>
      <w:proofErr w:type="gramEnd"/>
      <w:r w:rsidRPr="00CC3EDA">
        <w:rPr>
          <w:rFonts w:ascii="PT Astra Serif" w:hAnsi="PT Astra Serif"/>
          <w:color w:val="000000"/>
          <w:sz w:val="16"/>
          <w:szCs w:val="16"/>
          <w:lang w:bidi="ru-RU"/>
        </w:rPr>
        <w:t xml:space="preserve"> на очередной финансовый год и плановый период»</w:t>
      </w:r>
    </w:p>
    <w:p w:rsidR="008F4CED" w:rsidRPr="00CC3EDA" w:rsidRDefault="008F4CED" w:rsidP="00CC3EDA">
      <w:pPr>
        <w:widowControl w:val="0"/>
        <w:autoSpaceDE w:val="0"/>
        <w:autoSpaceDN w:val="0"/>
        <w:adjustRightInd w:val="0"/>
        <w:spacing w:after="0" w:line="240" w:lineRule="auto"/>
        <w:ind w:left="-567" w:firstLine="567"/>
        <w:jc w:val="both"/>
        <w:rPr>
          <w:rFonts w:ascii="PT Astra Serif" w:hAnsi="PT Astra Serif"/>
          <w:sz w:val="16"/>
          <w:szCs w:val="16"/>
        </w:rPr>
      </w:pPr>
      <w:r w:rsidRPr="00CC3EDA">
        <w:rPr>
          <w:rFonts w:ascii="PT Astra Serif" w:hAnsi="PT Astra Serif"/>
          <w:sz w:val="16"/>
          <w:szCs w:val="16"/>
        </w:rPr>
        <w:t xml:space="preserve">3. Финансовому отделу Администрации Целинного муниципального округа Курганской области  организовать взаимодействие органов местного самоуправления по составлению проекта бюджета Целинного муниципального округа на очередной финансовый год и плановый период в соответствии с указанным </w:t>
      </w:r>
      <w:hyperlink w:anchor="Par45" w:history="1">
        <w:r w:rsidRPr="00CC3EDA">
          <w:rPr>
            <w:rFonts w:ascii="PT Astra Serif" w:hAnsi="PT Astra Serif"/>
            <w:sz w:val="16"/>
            <w:szCs w:val="16"/>
          </w:rPr>
          <w:t>Порядком</w:t>
        </w:r>
      </w:hyperlink>
      <w:r w:rsidRPr="00CC3EDA">
        <w:rPr>
          <w:rFonts w:ascii="PT Astra Serif" w:hAnsi="PT Astra Serif"/>
          <w:sz w:val="16"/>
          <w:szCs w:val="16"/>
        </w:rPr>
        <w:t>.</w:t>
      </w:r>
    </w:p>
    <w:p w:rsidR="008F4CED" w:rsidRPr="00CC3EDA" w:rsidRDefault="008F4CED" w:rsidP="00CC3EDA">
      <w:pPr>
        <w:widowControl w:val="0"/>
        <w:autoSpaceDE w:val="0"/>
        <w:autoSpaceDN w:val="0"/>
        <w:adjustRightInd w:val="0"/>
        <w:spacing w:after="0" w:line="240" w:lineRule="auto"/>
        <w:ind w:left="-567" w:firstLine="567"/>
        <w:jc w:val="both"/>
        <w:rPr>
          <w:rFonts w:ascii="PT Astra Serif" w:hAnsi="PT Astra Serif"/>
          <w:sz w:val="16"/>
          <w:szCs w:val="16"/>
        </w:rPr>
      </w:pPr>
      <w:r w:rsidRPr="00CC3EDA">
        <w:rPr>
          <w:rFonts w:ascii="PT Astra Serif" w:hAnsi="PT Astra Serif"/>
          <w:sz w:val="16"/>
          <w:szCs w:val="16"/>
        </w:rPr>
        <w:t>4. Опубликовать настоящее постановление в информационном бюллетене «Муниципальный вестник».</w:t>
      </w:r>
    </w:p>
    <w:p w:rsidR="008F4CED" w:rsidRPr="00CC3EDA" w:rsidRDefault="008F4CED" w:rsidP="00CC3EDA">
      <w:pPr>
        <w:widowControl w:val="0"/>
        <w:autoSpaceDE w:val="0"/>
        <w:autoSpaceDN w:val="0"/>
        <w:adjustRightInd w:val="0"/>
        <w:spacing w:after="0" w:line="240" w:lineRule="auto"/>
        <w:ind w:left="-567" w:firstLine="567"/>
        <w:jc w:val="both"/>
        <w:rPr>
          <w:rFonts w:ascii="PT Astra Serif" w:hAnsi="PT Astra Serif"/>
          <w:sz w:val="16"/>
          <w:szCs w:val="16"/>
        </w:rPr>
      </w:pPr>
      <w:r w:rsidRPr="00CC3EDA">
        <w:rPr>
          <w:rFonts w:ascii="PT Astra Serif" w:hAnsi="PT Astra Serif"/>
          <w:sz w:val="16"/>
          <w:szCs w:val="16"/>
        </w:rPr>
        <w:t>5. Настоящее постановление вступает в силу со дня его официального опубликования</w:t>
      </w:r>
      <w:bookmarkStart w:id="18" w:name="Par22"/>
      <w:bookmarkEnd w:id="18"/>
      <w:r w:rsidRPr="00CC3EDA">
        <w:rPr>
          <w:rFonts w:ascii="PT Astra Serif" w:hAnsi="PT Astra Serif"/>
          <w:sz w:val="16"/>
          <w:szCs w:val="16"/>
        </w:rPr>
        <w:t>.</w:t>
      </w:r>
    </w:p>
    <w:p w:rsidR="008F4CED" w:rsidRPr="00CC3EDA" w:rsidRDefault="008F4CED" w:rsidP="00CC3EDA">
      <w:pPr>
        <w:widowControl w:val="0"/>
        <w:autoSpaceDE w:val="0"/>
        <w:autoSpaceDN w:val="0"/>
        <w:adjustRightInd w:val="0"/>
        <w:spacing w:after="0" w:line="240" w:lineRule="auto"/>
        <w:ind w:left="-567" w:firstLine="567"/>
        <w:jc w:val="both"/>
        <w:rPr>
          <w:rFonts w:ascii="PT Astra Serif" w:hAnsi="PT Astra Serif"/>
          <w:sz w:val="16"/>
          <w:szCs w:val="16"/>
        </w:rPr>
      </w:pPr>
      <w:r w:rsidRPr="00CC3EDA">
        <w:rPr>
          <w:rFonts w:ascii="PT Astra Serif" w:hAnsi="PT Astra Serif"/>
          <w:sz w:val="16"/>
          <w:szCs w:val="16"/>
        </w:rPr>
        <w:t xml:space="preserve">6. </w:t>
      </w:r>
      <w:proofErr w:type="gramStart"/>
      <w:r w:rsidRPr="00CC3EDA">
        <w:rPr>
          <w:rFonts w:ascii="PT Astra Serif" w:hAnsi="PT Astra Serif"/>
          <w:sz w:val="16"/>
          <w:szCs w:val="16"/>
        </w:rPr>
        <w:t>Контроль за</w:t>
      </w:r>
      <w:proofErr w:type="gramEnd"/>
      <w:r w:rsidRPr="00CC3EDA">
        <w:rPr>
          <w:rFonts w:ascii="PT Astra Serif" w:hAnsi="PT Astra Serif"/>
          <w:sz w:val="16"/>
          <w:szCs w:val="16"/>
        </w:rPr>
        <w:t xml:space="preserve"> исполнением настоящего постановления возложить на начальника Финансового отдела Администрации Целинного муниципального округа Курганской области.</w:t>
      </w:r>
    </w:p>
    <w:p w:rsidR="008F4CED" w:rsidRPr="00CC3EDA" w:rsidRDefault="008F4CED" w:rsidP="00CC3EDA">
      <w:pPr>
        <w:widowControl w:val="0"/>
        <w:autoSpaceDE w:val="0"/>
        <w:autoSpaceDN w:val="0"/>
        <w:adjustRightInd w:val="0"/>
        <w:spacing w:after="0" w:line="240" w:lineRule="auto"/>
        <w:ind w:left="-567" w:firstLine="567"/>
        <w:jc w:val="right"/>
        <w:rPr>
          <w:rFonts w:ascii="PT Astra Serif" w:hAnsi="PT Astra Serif"/>
          <w:sz w:val="16"/>
          <w:szCs w:val="16"/>
        </w:rPr>
      </w:pPr>
    </w:p>
    <w:p w:rsidR="008F4CED" w:rsidRPr="00CC3EDA" w:rsidRDefault="008F4CED" w:rsidP="00CC3EDA">
      <w:pPr>
        <w:widowControl w:val="0"/>
        <w:autoSpaceDE w:val="0"/>
        <w:autoSpaceDN w:val="0"/>
        <w:adjustRightInd w:val="0"/>
        <w:spacing w:after="0" w:line="240" w:lineRule="auto"/>
        <w:ind w:left="-567" w:firstLine="567"/>
        <w:rPr>
          <w:rFonts w:ascii="PT Astra Serif" w:hAnsi="PT Astra Serif"/>
          <w:sz w:val="16"/>
          <w:szCs w:val="16"/>
        </w:rPr>
      </w:pPr>
      <w:r w:rsidRPr="00CC3EDA">
        <w:rPr>
          <w:rFonts w:ascii="PT Astra Serif" w:hAnsi="PT Astra Serif"/>
          <w:sz w:val="16"/>
          <w:szCs w:val="16"/>
        </w:rPr>
        <w:t xml:space="preserve">Глава Целинного муниципального округа                    </w:t>
      </w:r>
      <w:r w:rsidRPr="00CC3EDA">
        <w:rPr>
          <w:rFonts w:ascii="PT Astra Serif" w:hAnsi="PT Astra Serif"/>
          <w:sz w:val="16"/>
          <w:szCs w:val="16"/>
        </w:rPr>
        <w:tab/>
      </w:r>
      <w:r w:rsidRPr="00CC3EDA">
        <w:rPr>
          <w:rFonts w:ascii="PT Astra Serif" w:hAnsi="PT Astra Serif"/>
          <w:sz w:val="16"/>
          <w:szCs w:val="16"/>
        </w:rPr>
        <w:tab/>
        <w:t xml:space="preserve">     А.В. Сытов</w:t>
      </w:r>
    </w:p>
    <w:p w:rsidR="00334D53" w:rsidRDefault="00334D53" w:rsidP="00CC3EDA">
      <w:pPr>
        <w:widowControl w:val="0"/>
        <w:autoSpaceDE w:val="0"/>
        <w:autoSpaceDN w:val="0"/>
        <w:adjustRightInd w:val="0"/>
        <w:spacing w:after="0" w:line="240" w:lineRule="auto"/>
        <w:ind w:left="5103"/>
        <w:jc w:val="both"/>
        <w:outlineLvl w:val="0"/>
        <w:rPr>
          <w:rFonts w:ascii="PT Astra Serif" w:hAnsi="PT Astra Serif"/>
          <w:sz w:val="16"/>
          <w:szCs w:val="16"/>
        </w:rPr>
      </w:pPr>
    </w:p>
    <w:p w:rsidR="008F4CED" w:rsidRPr="00CC3EDA" w:rsidRDefault="008F4CED" w:rsidP="00CC3EDA">
      <w:pPr>
        <w:widowControl w:val="0"/>
        <w:autoSpaceDE w:val="0"/>
        <w:autoSpaceDN w:val="0"/>
        <w:adjustRightInd w:val="0"/>
        <w:spacing w:after="0" w:line="240" w:lineRule="auto"/>
        <w:ind w:left="5103"/>
        <w:jc w:val="both"/>
        <w:outlineLvl w:val="0"/>
        <w:rPr>
          <w:rFonts w:ascii="PT Astra Serif" w:hAnsi="PT Astra Serif"/>
          <w:sz w:val="16"/>
          <w:szCs w:val="16"/>
        </w:rPr>
      </w:pPr>
      <w:r w:rsidRPr="00CC3EDA">
        <w:rPr>
          <w:rFonts w:ascii="PT Astra Serif" w:hAnsi="PT Astra Serif"/>
          <w:sz w:val="16"/>
          <w:szCs w:val="16"/>
        </w:rPr>
        <w:t>Приложение к постановлению</w:t>
      </w:r>
    </w:p>
    <w:p w:rsidR="008F4CED" w:rsidRPr="00CC3EDA" w:rsidRDefault="008F4CED" w:rsidP="00CC3EDA">
      <w:pPr>
        <w:widowControl w:val="0"/>
        <w:autoSpaceDE w:val="0"/>
        <w:autoSpaceDN w:val="0"/>
        <w:adjustRightInd w:val="0"/>
        <w:spacing w:after="0" w:line="240" w:lineRule="auto"/>
        <w:ind w:left="5103"/>
        <w:jc w:val="both"/>
        <w:rPr>
          <w:rFonts w:ascii="PT Astra Serif" w:hAnsi="PT Astra Serif"/>
          <w:sz w:val="16"/>
          <w:szCs w:val="16"/>
        </w:rPr>
      </w:pPr>
      <w:r w:rsidRPr="00CC3EDA">
        <w:rPr>
          <w:rFonts w:ascii="PT Astra Serif" w:hAnsi="PT Astra Serif"/>
          <w:sz w:val="16"/>
          <w:szCs w:val="16"/>
        </w:rPr>
        <w:t xml:space="preserve">Администрации Целинного муниципального округа от 05.04.2022  №103 «Об утверждении </w:t>
      </w:r>
      <w:proofErr w:type="gramStart"/>
      <w:r w:rsidRPr="00CC3EDA">
        <w:rPr>
          <w:rFonts w:ascii="PT Astra Serif" w:hAnsi="PT Astra Serif"/>
          <w:sz w:val="16"/>
          <w:szCs w:val="16"/>
        </w:rPr>
        <w:t>Порядка составления проекта бюджета Целинного  муниципального округа</w:t>
      </w:r>
      <w:proofErr w:type="gramEnd"/>
      <w:r w:rsidRPr="00CC3EDA">
        <w:rPr>
          <w:rFonts w:ascii="PT Astra Serif" w:hAnsi="PT Astra Serif"/>
          <w:sz w:val="16"/>
          <w:szCs w:val="16"/>
        </w:rPr>
        <w:t xml:space="preserve"> на очередной финансовый год и плановый период»</w:t>
      </w:r>
    </w:p>
    <w:p w:rsidR="008F4CED" w:rsidRPr="00CC3EDA" w:rsidRDefault="008F4CED" w:rsidP="00CC3EDA">
      <w:pPr>
        <w:widowControl w:val="0"/>
        <w:autoSpaceDE w:val="0"/>
        <w:autoSpaceDN w:val="0"/>
        <w:adjustRightInd w:val="0"/>
        <w:spacing w:after="0" w:line="240" w:lineRule="auto"/>
        <w:jc w:val="center"/>
        <w:rPr>
          <w:rFonts w:ascii="PT Astra Serif" w:hAnsi="PT Astra Serif"/>
          <w:sz w:val="16"/>
          <w:szCs w:val="16"/>
        </w:rPr>
      </w:pPr>
    </w:p>
    <w:p w:rsidR="008F4CED" w:rsidRPr="00CC3EDA" w:rsidRDefault="008F4CED" w:rsidP="00334D53">
      <w:pPr>
        <w:widowControl w:val="0"/>
        <w:autoSpaceDE w:val="0"/>
        <w:autoSpaceDN w:val="0"/>
        <w:adjustRightInd w:val="0"/>
        <w:spacing w:after="0" w:line="240" w:lineRule="auto"/>
        <w:ind w:left="-567" w:firstLine="567"/>
        <w:jc w:val="center"/>
        <w:rPr>
          <w:rFonts w:ascii="PT Astra Serif" w:hAnsi="PT Astra Serif"/>
          <w:b/>
          <w:bCs/>
          <w:sz w:val="16"/>
          <w:szCs w:val="16"/>
        </w:rPr>
      </w:pPr>
      <w:r w:rsidRPr="00CC3EDA">
        <w:rPr>
          <w:rFonts w:ascii="PT Astra Serif" w:hAnsi="PT Astra Serif"/>
          <w:b/>
          <w:bCs/>
          <w:sz w:val="16"/>
          <w:szCs w:val="16"/>
        </w:rPr>
        <w:t>ПОРЯДОК</w:t>
      </w:r>
    </w:p>
    <w:p w:rsidR="008F4CED" w:rsidRPr="00CC3EDA" w:rsidRDefault="008F4CED" w:rsidP="00334D53">
      <w:pPr>
        <w:widowControl w:val="0"/>
        <w:autoSpaceDE w:val="0"/>
        <w:autoSpaceDN w:val="0"/>
        <w:adjustRightInd w:val="0"/>
        <w:spacing w:after="0" w:line="240" w:lineRule="auto"/>
        <w:ind w:left="-567" w:firstLine="567"/>
        <w:jc w:val="center"/>
        <w:rPr>
          <w:rFonts w:ascii="PT Astra Serif" w:hAnsi="PT Astra Serif"/>
          <w:b/>
          <w:bCs/>
          <w:sz w:val="16"/>
          <w:szCs w:val="16"/>
        </w:rPr>
      </w:pPr>
      <w:bookmarkStart w:id="19" w:name="Par45"/>
      <w:bookmarkEnd w:id="19"/>
      <w:r w:rsidRPr="00CC3EDA">
        <w:rPr>
          <w:rFonts w:ascii="PT Astra Serif" w:hAnsi="PT Astra Serif"/>
          <w:b/>
          <w:bCs/>
          <w:sz w:val="16"/>
          <w:szCs w:val="16"/>
        </w:rPr>
        <w:t>СОСТАВЛЕНИЯ ПРОЕКТА БЮДЖЕТА ЦЕЛИННОГО МУНИЦИПАЛЬНОГО ОКРУГА</w:t>
      </w:r>
    </w:p>
    <w:p w:rsidR="008F4CED" w:rsidRPr="00CC3EDA" w:rsidRDefault="008F4CED" w:rsidP="00334D53">
      <w:pPr>
        <w:widowControl w:val="0"/>
        <w:autoSpaceDE w:val="0"/>
        <w:autoSpaceDN w:val="0"/>
        <w:adjustRightInd w:val="0"/>
        <w:spacing w:after="0" w:line="240" w:lineRule="auto"/>
        <w:ind w:left="-567" w:firstLine="567"/>
        <w:jc w:val="center"/>
        <w:rPr>
          <w:rFonts w:ascii="PT Astra Serif" w:hAnsi="PT Astra Serif"/>
          <w:b/>
          <w:bCs/>
          <w:sz w:val="16"/>
          <w:szCs w:val="16"/>
        </w:rPr>
      </w:pPr>
      <w:r w:rsidRPr="00CC3EDA">
        <w:rPr>
          <w:rFonts w:ascii="PT Astra Serif" w:hAnsi="PT Astra Serif"/>
          <w:b/>
          <w:bCs/>
          <w:sz w:val="16"/>
          <w:szCs w:val="16"/>
        </w:rPr>
        <w:t>НА ОЧЕРЕДНОЙ ФИНАНСОВЫЙ ГОД И ПЛАНОВЫЙ ПЕРИОД</w:t>
      </w:r>
    </w:p>
    <w:p w:rsidR="008F4CED" w:rsidRPr="00CC3EDA" w:rsidRDefault="008F4CED" w:rsidP="00334D53">
      <w:pPr>
        <w:widowControl w:val="0"/>
        <w:autoSpaceDE w:val="0"/>
        <w:autoSpaceDN w:val="0"/>
        <w:adjustRightInd w:val="0"/>
        <w:spacing w:after="0" w:line="240" w:lineRule="auto"/>
        <w:ind w:left="-567" w:firstLine="567"/>
        <w:jc w:val="center"/>
        <w:rPr>
          <w:rFonts w:ascii="PT Astra Serif" w:hAnsi="PT Astra Serif"/>
          <w:b/>
          <w:bCs/>
          <w:sz w:val="16"/>
          <w:szCs w:val="16"/>
        </w:rPr>
      </w:pPr>
    </w:p>
    <w:p w:rsidR="008F4CED" w:rsidRPr="00CC3EDA" w:rsidRDefault="008F4CED" w:rsidP="00334D53">
      <w:pPr>
        <w:widowControl w:val="0"/>
        <w:autoSpaceDE w:val="0"/>
        <w:autoSpaceDN w:val="0"/>
        <w:adjustRightInd w:val="0"/>
        <w:spacing w:after="0" w:line="240" w:lineRule="auto"/>
        <w:ind w:left="-567" w:firstLine="567"/>
        <w:jc w:val="both"/>
        <w:rPr>
          <w:rFonts w:ascii="PT Astra Serif" w:hAnsi="PT Astra Serif"/>
          <w:sz w:val="16"/>
          <w:szCs w:val="16"/>
        </w:rPr>
      </w:pPr>
      <w:r w:rsidRPr="00CC3EDA">
        <w:rPr>
          <w:rFonts w:ascii="PT Astra Serif" w:hAnsi="PT Astra Serif"/>
          <w:sz w:val="16"/>
          <w:szCs w:val="16"/>
        </w:rPr>
        <w:t>1. Настоящий Порядок устанавливает порядок и сроки составления проекта бюджета на очередной финансовый год и плановый период.</w:t>
      </w:r>
    </w:p>
    <w:p w:rsidR="008F4CED" w:rsidRPr="00CC3EDA" w:rsidRDefault="008F4CED" w:rsidP="00334D53">
      <w:pPr>
        <w:pStyle w:val="afd"/>
        <w:ind w:left="-567" w:firstLine="567"/>
        <w:rPr>
          <w:rFonts w:ascii="PT Astra Serif" w:hAnsi="PT Astra Serif"/>
          <w:sz w:val="16"/>
          <w:szCs w:val="16"/>
        </w:rPr>
      </w:pPr>
      <w:r w:rsidRPr="00CC3EDA">
        <w:rPr>
          <w:rFonts w:ascii="PT Astra Serif" w:hAnsi="PT Astra Serif"/>
          <w:sz w:val="16"/>
          <w:szCs w:val="16"/>
        </w:rPr>
        <w:t xml:space="preserve">2. </w:t>
      </w:r>
      <w:proofErr w:type="gramStart"/>
      <w:r w:rsidRPr="00CC3EDA">
        <w:rPr>
          <w:rFonts w:ascii="PT Astra Serif" w:hAnsi="PT Astra Serif"/>
          <w:sz w:val="16"/>
          <w:szCs w:val="16"/>
        </w:rPr>
        <w:t xml:space="preserve">Проект бюджета Целинного муниципального округа на очередной финансовый год и плановый период разрабатывается в соответствии с Бюджетным </w:t>
      </w:r>
      <w:hyperlink r:id="rId21" w:history="1">
        <w:r w:rsidRPr="00CC3EDA">
          <w:rPr>
            <w:rFonts w:ascii="PT Astra Serif" w:hAnsi="PT Astra Serif"/>
            <w:sz w:val="16"/>
            <w:szCs w:val="16"/>
          </w:rPr>
          <w:t>кодексом</w:t>
        </w:r>
      </w:hyperlink>
      <w:r w:rsidRPr="00CC3EDA">
        <w:rPr>
          <w:rFonts w:ascii="PT Astra Serif" w:hAnsi="PT Astra Serif"/>
          <w:sz w:val="16"/>
          <w:szCs w:val="16"/>
        </w:rPr>
        <w:t xml:space="preserve"> Российской Федерации, статьей 15-1 Решения Думы Целинного муниципального округа от 08 ноября 2021года  №10 " Об утверждении «Положения о бюджетном процессе в муниципальном образовании Целинного муниципального округа Курганской области» и иными нормативными правовыми актами Российской Федерации, Курганской области и Целинного муниципального округа на</w:t>
      </w:r>
      <w:proofErr w:type="gramEnd"/>
      <w:r w:rsidRPr="00CC3EDA">
        <w:rPr>
          <w:rFonts w:ascii="PT Astra Serif" w:hAnsi="PT Astra Serif"/>
          <w:sz w:val="16"/>
          <w:szCs w:val="16"/>
        </w:rPr>
        <w:t xml:space="preserve"> </w:t>
      </w:r>
      <w:proofErr w:type="gramStart"/>
      <w:r w:rsidRPr="00CC3EDA">
        <w:rPr>
          <w:rFonts w:ascii="PT Astra Serif" w:hAnsi="PT Astra Serif"/>
          <w:sz w:val="16"/>
          <w:szCs w:val="16"/>
        </w:rPr>
        <w:t xml:space="preserve">основании Бюджетного </w:t>
      </w:r>
      <w:hyperlink r:id="rId22" w:history="1">
        <w:r w:rsidRPr="00CC3EDA">
          <w:rPr>
            <w:rFonts w:ascii="PT Astra Serif" w:hAnsi="PT Astra Serif"/>
            <w:sz w:val="16"/>
            <w:szCs w:val="16"/>
          </w:rPr>
          <w:t>послания</w:t>
        </w:r>
      </w:hyperlink>
      <w:r w:rsidRPr="00CC3EDA">
        <w:rPr>
          <w:rFonts w:ascii="PT Astra Serif" w:hAnsi="PT Astra Serif"/>
          <w:sz w:val="16"/>
          <w:szCs w:val="16"/>
        </w:rPr>
        <w:t xml:space="preserve"> Президента Российской Федерации, прогноза социально-экономического развития Целинного муниципального округа, основных направлений бюджетной и налоговой политики Целинного муниципального округа.</w:t>
      </w:r>
      <w:proofErr w:type="gramEnd"/>
    </w:p>
    <w:p w:rsidR="008F4CED" w:rsidRPr="00CC3EDA" w:rsidRDefault="008F4CED" w:rsidP="00334D53">
      <w:pPr>
        <w:widowControl w:val="0"/>
        <w:autoSpaceDE w:val="0"/>
        <w:autoSpaceDN w:val="0"/>
        <w:adjustRightInd w:val="0"/>
        <w:spacing w:after="0" w:line="240" w:lineRule="auto"/>
        <w:ind w:left="-567" w:firstLine="567"/>
        <w:jc w:val="both"/>
        <w:rPr>
          <w:rFonts w:ascii="PT Astra Serif" w:hAnsi="PT Astra Serif"/>
          <w:sz w:val="16"/>
          <w:szCs w:val="16"/>
        </w:rPr>
      </w:pPr>
      <w:r w:rsidRPr="00CC3EDA">
        <w:rPr>
          <w:rFonts w:ascii="PT Astra Serif" w:hAnsi="PT Astra Serif"/>
          <w:sz w:val="16"/>
          <w:szCs w:val="16"/>
        </w:rPr>
        <w:t>3. Проект бюджета Целинного муниципального округа составляется и утверждается сроком на три года (очередной финансовый год и плановый период).</w:t>
      </w:r>
    </w:p>
    <w:p w:rsidR="008F4CED" w:rsidRPr="00CC3EDA" w:rsidRDefault="008F4CED" w:rsidP="00334D53">
      <w:pPr>
        <w:widowControl w:val="0"/>
        <w:autoSpaceDE w:val="0"/>
        <w:autoSpaceDN w:val="0"/>
        <w:adjustRightInd w:val="0"/>
        <w:spacing w:after="0" w:line="240" w:lineRule="auto"/>
        <w:ind w:left="-567" w:firstLine="567"/>
        <w:jc w:val="both"/>
        <w:rPr>
          <w:rFonts w:ascii="PT Astra Serif" w:hAnsi="PT Astra Serif"/>
          <w:sz w:val="16"/>
          <w:szCs w:val="16"/>
        </w:rPr>
      </w:pPr>
      <w:r w:rsidRPr="00CC3EDA">
        <w:rPr>
          <w:rFonts w:ascii="PT Astra Serif" w:hAnsi="PT Astra Serif"/>
          <w:sz w:val="16"/>
          <w:szCs w:val="16"/>
        </w:rPr>
        <w:t>4. При составлении проекта бюджета муниципального округа:</w:t>
      </w:r>
    </w:p>
    <w:p w:rsidR="008F4CED" w:rsidRPr="00CC3EDA" w:rsidRDefault="008F4CED" w:rsidP="00334D53">
      <w:pPr>
        <w:widowControl w:val="0"/>
        <w:autoSpaceDE w:val="0"/>
        <w:autoSpaceDN w:val="0"/>
        <w:adjustRightInd w:val="0"/>
        <w:spacing w:after="0" w:line="240" w:lineRule="auto"/>
        <w:ind w:left="-567" w:firstLine="567"/>
        <w:jc w:val="both"/>
        <w:rPr>
          <w:rFonts w:ascii="PT Astra Serif" w:hAnsi="PT Astra Serif"/>
          <w:sz w:val="16"/>
          <w:szCs w:val="16"/>
        </w:rPr>
      </w:pPr>
      <w:r w:rsidRPr="00CC3EDA">
        <w:rPr>
          <w:rFonts w:ascii="PT Astra Serif" w:hAnsi="PT Astra Serif"/>
          <w:sz w:val="16"/>
          <w:szCs w:val="16"/>
        </w:rPr>
        <w:t>1) Администрация Целинного муниципального округа:</w:t>
      </w:r>
    </w:p>
    <w:p w:rsidR="008F4CED" w:rsidRPr="00CC3EDA" w:rsidRDefault="008F4CED" w:rsidP="00334D53">
      <w:pPr>
        <w:widowControl w:val="0"/>
        <w:autoSpaceDE w:val="0"/>
        <w:autoSpaceDN w:val="0"/>
        <w:adjustRightInd w:val="0"/>
        <w:spacing w:after="0" w:line="240" w:lineRule="auto"/>
        <w:ind w:left="-567" w:firstLine="567"/>
        <w:jc w:val="both"/>
        <w:rPr>
          <w:rFonts w:ascii="PT Astra Serif" w:hAnsi="PT Astra Serif"/>
          <w:sz w:val="16"/>
          <w:szCs w:val="16"/>
        </w:rPr>
      </w:pPr>
      <w:r w:rsidRPr="00CC3EDA">
        <w:rPr>
          <w:rFonts w:ascii="PT Astra Serif" w:hAnsi="PT Astra Serif"/>
          <w:sz w:val="16"/>
          <w:szCs w:val="16"/>
        </w:rPr>
        <w:t>- утверждает комплексные  программы Целинного муниципального округа, реализуемые за счет средств местного бюджета, и вносит в них изменения;</w:t>
      </w:r>
    </w:p>
    <w:p w:rsidR="008F4CED" w:rsidRPr="00CC3EDA" w:rsidRDefault="008F4CED" w:rsidP="00334D53">
      <w:pPr>
        <w:widowControl w:val="0"/>
        <w:autoSpaceDE w:val="0"/>
        <w:autoSpaceDN w:val="0"/>
        <w:adjustRightInd w:val="0"/>
        <w:spacing w:after="0" w:line="240" w:lineRule="auto"/>
        <w:ind w:left="-567" w:firstLine="567"/>
        <w:jc w:val="both"/>
        <w:rPr>
          <w:rFonts w:ascii="PT Astra Serif" w:hAnsi="PT Astra Serif"/>
          <w:sz w:val="16"/>
          <w:szCs w:val="16"/>
        </w:rPr>
      </w:pPr>
      <w:bookmarkStart w:id="20" w:name="Par63"/>
      <w:bookmarkEnd w:id="20"/>
      <w:r w:rsidRPr="00CC3EDA">
        <w:rPr>
          <w:rFonts w:ascii="PT Astra Serif" w:hAnsi="PT Astra Serif"/>
          <w:sz w:val="16"/>
          <w:szCs w:val="16"/>
        </w:rPr>
        <w:t>- одобряет программы;</w:t>
      </w:r>
    </w:p>
    <w:p w:rsidR="008F4CED" w:rsidRPr="00CC3EDA" w:rsidRDefault="008F4CED" w:rsidP="00334D53">
      <w:pPr>
        <w:widowControl w:val="0"/>
        <w:autoSpaceDE w:val="0"/>
        <w:autoSpaceDN w:val="0"/>
        <w:adjustRightInd w:val="0"/>
        <w:spacing w:after="0" w:line="240" w:lineRule="auto"/>
        <w:ind w:left="-567" w:firstLine="567"/>
        <w:jc w:val="both"/>
        <w:rPr>
          <w:rFonts w:ascii="PT Astra Serif" w:hAnsi="PT Astra Serif"/>
          <w:sz w:val="16"/>
          <w:szCs w:val="16"/>
        </w:rPr>
      </w:pPr>
      <w:r w:rsidRPr="00CC3EDA">
        <w:rPr>
          <w:rFonts w:ascii="PT Astra Serif" w:hAnsi="PT Astra Serif"/>
          <w:sz w:val="16"/>
          <w:szCs w:val="16"/>
        </w:rPr>
        <w:t>- одобряет проект бюджета Целинного муниципального округа и прогноз социально-экономического развития;</w:t>
      </w:r>
    </w:p>
    <w:p w:rsidR="008F4CED" w:rsidRPr="00CC3EDA" w:rsidRDefault="008F4CED" w:rsidP="00334D53">
      <w:pPr>
        <w:widowControl w:val="0"/>
        <w:autoSpaceDE w:val="0"/>
        <w:autoSpaceDN w:val="0"/>
        <w:adjustRightInd w:val="0"/>
        <w:spacing w:after="0" w:line="240" w:lineRule="auto"/>
        <w:ind w:left="-567" w:firstLine="567"/>
        <w:jc w:val="both"/>
        <w:rPr>
          <w:rFonts w:ascii="PT Astra Serif" w:hAnsi="PT Astra Serif"/>
          <w:sz w:val="16"/>
          <w:szCs w:val="16"/>
        </w:rPr>
      </w:pPr>
      <w:r w:rsidRPr="00CC3EDA">
        <w:rPr>
          <w:rFonts w:ascii="PT Astra Serif" w:hAnsi="PT Astra Serif"/>
          <w:sz w:val="16"/>
          <w:szCs w:val="16"/>
        </w:rPr>
        <w:t>2) Финансовый отдел Администрации Целинного муниципального округа:</w:t>
      </w:r>
    </w:p>
    <w:p w:rsidR="008F4CED" w:rsidRPr="00CC3EDA" w:rsidRDefault="008F4CED" w:rsidP="00334D53">
      <w:pPr>
        <w:widowControl w:val="0"/>
        <w:autoSpaceDE w:val="0"/>
        <w:autoSpaceDN w:val="0"/>
        <w:adjustRightInd w:val="0"/>
        <w:spacing w:after="0" w:line="240" w:lineRule="auto"/>
        <w:ind w:left="-567" w:firstLine="567"/>
        <w:jc w:val="both"/>
        <w:rPr>
          <w:rFonts w:ascii="PT Astra Serif" w:hAnsi="PT Astra Serif"/>
          <w:sz w:val="16"/>
          <w:szCs w:val="16"/>
        </w:rPr>
      </w:pPr>
      <w:r w:rsidRPr="00CC3EDA">
        <w:rPr>
          <w:rFonts w:ascii="PT Astra Serif" w:hAnsi="PT Astra Serif"/>
          <w:sz w:val="16"/>
          <w:szCs w:val="16"/>
        </w:rPr>
        <w:t xml:space="preserve">- </w:t>
      </w:r>
      <w:r w:rsidRPr="00CC3EDA">
        <w:rPr>
          <w:rFonts w:ascii="PT Astra Serif" w:hAnsi="PT Astra Serif"/>
          <w:bCs/>
          <w:sz w:val="16"/>
          <w:szCs w:val="16"/>
        </w:rPr>
        <w:t>разрабатывает основные направления бюджетной и  налоговой политики Целинного муниципального округа;</w:t>
      </w:r>
    </w:p>
    <w:p w:rsidR="008F4CED" w:rsidRPr="00CC3EDA" w:rsidRDefault="008F4CED" w:rsidP="00334D53">
      <w:pPr>
        <w:widowControl w:val="0"/>
        <w:autoSpaceDE w:val="0"/>
        <w:autoSpaceDN w:val="0"/>
        <w:adjustRightInd w:val="0"/>
        <w:spacing w:after="0" w:line="240" w:lineRule="auto"/>
        <w:ind w:left="-567" w:firstLine="567"/>
        <w:jc w:val="both"/>
        <w:rPr>
          <w:rFonts w:ascii="PT Astra Serif" w:hAnsi="PT Astra Serif"/>
          <w:sz w:val="16"/>
          <w:szCs w:val="16"/>
        </w:rPr>
      </w:pPr>
      <w:r w:rsidRPr="00CC3EDA">
        <w:rPr>
          <w:rFonts w:ascii="PT Astra Serif" w:hAnsi="PT Astra Serif"/>
          <w:sz w:val="16"/>
          <w:szCs w:val="16"/>
        </w:rPr>
        <w:t>- осуществляет непосредственное составление проекта бюджета муниципального округа;</w:t>
      </w:r>
    </w:p>
    <w:p w:rsidR="008F4CED" w:rsidRPr="00CC3EDA" w:rsidRDefault="008F4CED" w:rsidP="00334D53">
      <w:pPr>
        <w:widowControl w:val="0"/>
        <w:autoSpaceDE w:val="0"/>
        <w:autoSpaceDN w:val="0"/>
        <w:adjustRightInd w:val="0"/>
        <w:spacing w:after="0" w:line="240" w:lineRule="auto"/>
        <w:ind w:left="-567" w:firstLine="567"/>
        <w:jc w:val="both"/>
        <w:rPr>
          <w:rFonts w:ascii="PT Astra Serif" w:hAnsi="PT Astra Serif"/>
          <w:sz w:val="16"/>
          <w:szCs w:val="16"/>
        </w:rPr>
      </w:pPr>
      <w:r w:rsidRPr="00CC3EDA">
        <w:rPr>
          <w:rFonts w:ascii="PT Astra Serif" w:hAnsi="PT Astra Serif"/>
          <w:sz w:val="16"/>
          <w:szCs w:val="16"/>
        </w:rPr>
        <w:t xml:space="preserve">- разрабатывает проектировки основных характеристик местного бюджета, а также осуществляет расчеты объема бюджетных ассигнований бюджета муниципального </w:t>
      </w:r>
      <w:proofErr w:type="gramStart"/>
      <w:r w:rsidRPr="00CC3EDA">
        <w:rPr>
          <w:rFonts w:ascii="PT Astra Serif" w:hAnsi="PT Astra Serif"/>
          <w:sz w:val="16"/>
          <w:szCs w:val="16"/>
        </w:rPr>
        <w:t>округа</w:t>
      </w:r>
      <w:proofErr w:type="gramEnd"/>
      <w:r w:rsidRPr="00CC3EDA">
        <w:rPr>
          <w:rFonts w:ascii="PT Astra Serif" w:hAnsi="PT Astra Serif"/>
          <w:sz w:val="16"/>
          <w:szCs w:val="16"/>
        </w:rPr>
        <w:t xml:space="preserve">  на исполнение действующих и принимаемых расходных обязательств;</w:t>
      </w:r>
    </w:p>
    <w:p w:rsidR="008F4CED" w:rsidRPr="00CC3EDA" w:rsidRDefault="008F4CED" w:rsidP="00334D53">
      <w:pPr>
        <w:widowControl w:val="0"/>
        <w:autoSpaceDE w:val="0"/>
        <w:autoSpaceDN w:val="0"/>
        <w:adjustRightInd w:val="0"/>
        <w:spacing w:after="0" w:line="240" w:lineRule="auto"/>
        <w:ind w:left="-567" w:firstLine="567"/>
        <w:jc w:val="both"/>
        <w:rPr>
          <w:rFonts w:ascii="PT Astra Serif" w:hAnsi="PT Astra Serif"/>
          <w:sz w:val="16"/>
          <w:szCs w:val="16"/>
        </w:rPr>
      </w:pPr>
      <w:r w:rsidRPr="00CC3EDA">
        <w:rPr>
          <w:rFonts w:ascii="PT Astra Serif" w:hAnsi="PT Astra Serif"/>
          <w:sz w:val="16"/>
          <w:szCs w:val="16"/>
        </w:rPr>
        <w:t>- разрабатывает и доводит до главных распорядителей бюджетных сре</w:t>
      </w:r>
      <w:proofErr w:type="gramStart"/>
      <w:r w:rsidRPr="00CC3EDA">
        <w:rPr>
          <w:rFonts w:ascii="PT Astra Serif" w:hAnsi="PT Astra Serif"/>
          <w:sz w:val="16"/>
          <w:szCs w:val="16"/>
        </w:rPr>
        <w:t>дств пр</w:t>
      </w:r>
      <w:proofErr w:type="gramEnd"/>
      <w:r w:rsidRPr="00CC3EDA">
        <w:rPr>
          <w:rFonts w:ascii="PT Astra Serif" w:hAnsi="PT Astra Serif"/>
          <w:sz w:val="16"/>
          <w:szCs w:val="16"/>
        </w:rPr>
        <w:t>оектировки предельных объемов бюджетных ассигнований на очередной финансовый год и плановый период по субъектам бюджетного планирования;</w:t>
      </w:r>
    </w:p>
    <w:p w:rsidR="008F4CED" w:rsidRPr="00CC3EDA" w:rsidRDefault="008F4CED" w:rsidP="00334D53">
      <w:pPr>
        <w:widowControl w:val="0"/>
        <w:autoSpaceDE w:val="0"/>
        <w:autoSpaceDN w:val="0"/>
        <w:adjustRightInd w:val="0"/>
        <w:spacing w:after="0" w:line="240" w:lineRule="auto"/>
        <w:ind w:left="-567" w:firstLine="567"/>
        <w:jc w:val="both"/>
        <w:rPr>
          <w:rFonts w:ascii="PT Astra Serif" w:hAnsi="PT Astra Serif"/>
          <w:sz w:val="16"/>
          <w:szCs w:val="16"/>
        </w:rPr>
      </w:pPr>
      <w:r w:rsidRPr="00CC3EDA">
        <w:rPr>
          <w:rFonts w:ascii="PT Astra Serif" w:hAnsi="PT Astra Serif"/>
          <w:sz w:val="16"/>
          <w:szCs w:val="16"/>
        </w:rPr>
        <w:t>- ведет реестр расходных обязательств Целинного муниципального округа;</w:t>
      </w:r>
    </w:p>
    <w:p w:rsidR="008F4CED" w:rsidRPr="00CC3EDA" w:rsidRDefault="008F4CED" w:rsidP="00334D53">
      <w:pPr>
        <w:widowControl w:val="0"/>
        <w:autoSpaceDE w:val="0"/>
        <w:autoSpaceDN w:val="0"/>
        <w:adjustRightInd w:val="0"/>
        <w:spacing w:after="0" w:line="240" w:lineRule="auto"/>
        <w:ind w:left="-567" w:firstLine="567"/>
        <w:jc w:val="both"/>
        <w:rPr>
          <w:rFonts w:ascii="PT Astra Serif" w:hAnsi="PT Astra Serif"/>
          <w:sz w:val="16"/>
          <w:szCs w:val="16"/>
        </w:rPr>
      </w:pPr>
      <w:r w:rsidRPr="00CC3EDA">
        <w:rPr>
          <w:rFonts w:ascii="PT Astra Serif" w:hAnsi="PT Astra Serif"/>
          <w:sz w:val="16"/>
          <w:szCs w:val="16"/>
        </w:rPr>
        <w:t>- устанавливает порядок и методику планирования бюджетных ассигнований местного бюджета;</w:t>
      </w:r>
    </w:p>
    <w:p w:rsidR="008F4CED" w:rsidRPr="00CC3EDA" w:rsidRDefault="008F4CED" w:rsidP="00334D53">
      <w:pPr>
        <w:widowControl w:val="0"/>
        <w:autoSpaceDE w:val="0"/>
        <w:autoSpaceDN w:val="0"/>
        <w:adjustRightInd w:val="0"/>
        <w:spacing w:after="0" w:line="240" w:lineRule="auto"/>
        <w:ind w:left="-567" w:firstLine="567"/>
        <w:jc w:val="both"/>
        <w:rPr>
          <w:rFonts w:ascii="PT Astra Serif" w:hAnsi="PT Astra Serif"/>
          <w:sz w:val="16"/>
          <w:szCs w:val="16"/>
        </w:rPr>
      </w:pPr>
      <w:r w:rsidRPr="00CC3EDA">
        <w:rPr>
          <w:rFonts w:ascii="PT Astra Serif" w:hAnsi="PT Astra Serif"/>
          <w:sz w:val="16"/>
          <w:szCs w:val="16"/>
        </w:rPr>
        <w:t xml:space="preserve">- обеспечивает методологическое руководство подготовкой органами местного </w:t>
      </w:r>
      <w:proofErr w:type="gramStart"/>
      <w:r w:rsidRPr="00CC3EDA">
        <w:rPr>
          <w:rFonts w:ascii="PT Astra Serif" w:hAnsi="PT Astra Serif"/>
          <w:sz w:val="16"/>
          <w:szCs w:val="16"/>
        </w:rPr>
        <w:t>самоуправления Целинного муниципального округа обоснований бюджетных ассигнований  бюджета</w:t>
      </w:r>
      <w:proofErr w:type="gramEnd"/>
      <w:r w:rsidRPr="00CC3EDA">
        <w:rPr>
          <w:rFonts w:ascii="PT Astra Serif" w:hAnsi="PT Astra Serif"/>
          <w:sz w:val="16"/>
          <w:szCs w:val="16"/>
        </w:rPr>
        <w:t xml:space="preserve"> по субъектам бюджетного планирования на очередной финансовый год и плановый период;</w:t>
      </w:r>
    </w:p>
    <w:p w:rsidR="008F4CED" w:rsidRPr="00CC3EDA" w:rsidRDefault="008F4CED" w:rsidP="00334D53">
      <w:pPr>
        <w:widowControl w:val="0"/>
        <w:autoSpaceDE w:val="0"/>
        <w:autoSpaceDN w:val="0"/>
        <w:adjustRightInd w:val="0"/>
        <w:spacing w:after="0" w:line="240" w:lineRule="auto"/>
        <w:ind w:left="-567" w:firstLine="567"/>
        <w:jc w:val="both"/>
        <w:rPr>
          <w:rFonts w:ascii="PT Astra Serif" w:hAnsi="PT Astra Serif"/>
          <w:sz w:val="16"/>
          <w:szCs w:val="16"/>
        </w:rPr>
      </w:pPr>
      <w:r w:rsidRPr="00CC3EDA">
        <w:rPr>
          <w:rFonts w:ascii="PT Astra Serif" w:hAnsi="PT Astra Serif"/>
          <w:sz w:val="16"/>
          <w:szCs w:val="16"/>
        </w:rPr>
        <w:t>- разрабатывает предложения по распределению бюджетных ассигнований бюджета муниципального круга на исполнение принимаемых расходных обязательств между органами муниципальной власти Целинного муниципального округа;</w:t>
      </w:r>
    </w:p>
    <w:p w:rsidR="008F4CED" w:rsidRPr="00CC3EDA" w:rsidRDefault="008F4CED" w:rsidP="00334D53">
      <w:pPr>
        <w:widowControl w:val="0"/>
        <w:autoSpaceDE w:val="0"/>
        <w:autoSpaceDN w:val="0"/>
        <w:adjustRightInd w:val="0"/>
        <w:spacing w:after="0" w:line="240" w:lineRule="auto"/>
        <w:ind w:left="-567" w:firstLine="567"/>
        <w:jc w:val="both"/>
        <w:rPr>
          <w:rFonts w:ascii="PT Astra Serif" w:hAnsi="PT Astra Serif"/>
          <w:sz w:val="16"/>
          <w:szCs w:val="16"/>
        </w:rPr>
      </w:pPr>
      <w:r w:rsidRPr="00CC3EDA">
        <w:rPr>
          <w:rFonts w:ascii="PT Astra Serif" w:hAnsi="PT Astra Serif"/>
          <w:sz w:val="16"/>
          <w:szCs w:val="16"/>
        </w:rPr>
        <w:t>- согласовывает с главными администраторами доходов местного бюджета объемы доходов от оказания платных услуг и иной приносящей доход деятельности;</w:t>
      </w:r>
    </w:p>
    <w:p w:rsidR="008F4CED" w:rsidRPr="00CC3EDA" w:rsidRDefault="008F4CED" w:rsidP="00334D53">
      <w:pPr>
        <w:widowControl w:val="0"/>
        <w:autoSpaceDE w:val="0"/>
        <w:autoSpaceDN w:val="0"/>
        <w:adjustRightInd w:val="0"/>
        <w:spacing w:after="0" w:line="240" w:lineRule="auto"/>
        <w:ind w:left="-567" w:firstLine="567"/>
        <w:jc w:val="both"/>
        <w:rPr>
          <w:rFonts w:ascii="PT Astra Serif" w:hAnsi="PT Astra Serif"/>
          <w:sz w:val="16"/>
          <w:szCs w:val="16"/>
        </w:rPr>
      </w:pPr>
      <w:r w:rsidRPr="00CC3EDA">
        <w:rPr>
          <w:rFonts w:ascii="PT Astra Serif" w:hAnsi="PT Astra Serif"/>
          <w:sz w:val="16"/>
          <w:szCs w:val="16"/>
        </w:rPr>
        <w:t>- устанавливает перечень и сроки представления в Финансовый отдел  отчетных и (или) прогнозных данных, необходимых для разработки и рассмотрения проекта бюджета и материалов к нему;</w:t>
      </w:r>
    </w:p>
    <w:p w:rsidR="008F4CED" w:rsidRPr="00CC3EDA" w:rsidRDefault="008F4CED" w:rsidP="00334D53">
      <w:pPr>
        <w:widowControl w:val="0"/>
        <w:autoSpaceDE w:val="0"/>
        <w:autoSpaceDN w:val="0"/>
        <w:adjustRightInd w:val="0"/>
        <w:spacing w:after="0" w:line="240" w:lineRule="auto"/>
        <w:ind w:left="-567" w:firstLine="567"/>
        <w:jc w:val="both"/>
        <w:rPr>
          <w:rFonts w:ascii="PT Astra Serif" w:hAnsi="PT Astra Serif"/>
          <w:sz w:val="16"/>
          <w:szCs w:val="16"/>
        </w:rPr>
      </w:pPr>
      <w:r w:rsidRPr="00CC3EDA">
        <w:rPr>
          <w:rFonts w:ascii="PT Astra Serif" w:hAnsi="PT Astra Serif"/>
          <w:sz w:val="16"/>
          <w:szCs w:val="16"/>
        </w:rPr>
        <w:t>- утверждает методику прогнозирования доходов местного бюджета;</w:t>
      </w:r>
    </w:p>
    <w:p w:rsidR="008F4CED" w:rsidRPr="00CC3EDA" w:rsidRDefault="008F4CED" w:rsidP="00334D53">
      <w:pPr>
        <w:widowControl w:val="0"/>
        <w:autoSpaceDE w:val="0"/>
        <w:autoSpaceDN w:val="0"/>
        <w:adjustRightInd w:val="0"/>
        <w:spacing w:after="0" w:line="240" w:lineRule="auto"/>
        <w:ind w:left="-567" w:firstLine="567"/>
        <w:jc w:val="both"/>
        <w:rPr>
          <w:rFonts w:ascii="PT Astra Serif" w:hAnsi="PT Astra Serif"/>
          <w:sz w:val="16"/>
          <w:szCs w:val="16"/>
        </w:rPr>
      </w:pPr>
      <w:r w:rsidRPr="00CC3EDA">
        <w:rPr>
          <w:rFonts w:ascii="PT Astra Serif" w:hAnsi="PT Astra Serif"/>
          <w:sz w:val="16"/>
          <w:szCs w:val="16"/>
        </w:rPr>
        <w:t>- разрабатывает проекты решений Думы Целинного муниципального округа  о налогах;</w:t>
      </w:r>
    </w:p>
    <w:p w:rsidR="008F4CED" w:rsidRPr="00CC3EDA" w:rsidRDefault="008F4CED" w:rsidP="00334D53">
      <w:pPr>
        <w:widowControl w:val="0"/>
        <w:autoSpaceDE w:val="0"/>
        <w:autoSpaceDN w:val="0"/>
        <w:adjustRightInd w:val="0"/>
        <w:spacing w:after="0" w:line="240" w:lineRule="auto"/>
        <w:ind w:left="-567" w:firstLine="567"/>
        <w:jc w:val="both"/>
        <w:rPr>
          <w:rFonts w:ascii="PT Astra Serif" w:hAnsi="PT Astra Serif"/>
          <w:sz w:val="16"/>
          <w:szCs w:val="16"/>
        </w:rPr>
      </w:pPr>
      <w:r w:rsidRPr="00CC3EDA">
        <w:rPr>
          <w:rFonts w:ascii="PT Astra Serif" w:hAnsi="PT Astra Serif"/>
          <w:sz w:val="16"/>
          <w:szCs w:val="16"/>
        </w:rPr>
        <w:t>- утверждает порядок конкурсного распределения принимаемых расходных обязательств Целинного муниципального округа.</w:t>
      </w:r>
    </w:p>
    <w:p w:rsidR="008F4CED" w:rsidRPr="00CC3EDA" w:rsidRDefault="008F4CED" w:rsidP="00334D53">
      <w:pPr>
        <w:widowControl w:val="0"/>
        <w:autoSpaceDE w:val="0"/>
        <w:autoSpaceDN w:val="0"/>
        <w:adjustRightInd w:val="0"/>
        <w:spacing w:after="0" w:line="240" w:lineRule="auto"/>
        <w:ind w:left="-567" w:firstLine="567"/>
        <w:jc w:val="both"/>
        <w:rPr>
          <w:rFonts w:ascii="PT Astra Serif" w:hAnsi="PT Astra Serif"/>
          <w:sz w:val="16"/>
          <w:szCs w:val="16"/>
        </w:rPr>
      </w:pPr>
      <w:r w:rsidRPr="00CC3EDA">
        <w:rPr>
          <w:rFonts w:ascii="PT Astra Serif" w:hAnsi="PT Astra Serif"/>
          <w:sz w:val="16"/>
          <w:szCs w:val="16"/>
        </w:rPr>
        <w:t>3) сектор экономического развития и трудовых отношений  Администрации Целинного муниципального округа:</w:t>
      </w:r>
    </w:p>
    <w:p w:rsidR="008F4CED" w:rsidRPr="00CC3EDA" w:rsidRDefault="008F4CED" w:rsidP="00334D53">
      <w:pPr>
        <w:widowControl w:val="0"/>
        <w:autoSpaceDE w:val="0"/>
        <w:autoSpaceDN w:val="0"/>
        <w:adjustRightInd w:val="0"/>
        <w:spacing w:after="0" w:line="240" w:lineRule="auto"/>
        <w:ind w:left="-567" w:firstLine="567"/>
        <w:jc w:val="both"/>
        <w:rPr>
          <w:rFonts w:ascii="PT Astra Serif" w:hAnsi="PT Astra Serif"/>
          <w:sz w:val="16"/>
          <w:szCs w:val="16"/>
        </w:rPr>
      </w:pPr>
      <w:r w:rsidRPr="00CC3EDA">
        <w:rPr>
          <w:rFonts w:ascii="PT Astra Serif" w:hAnsi="PT Astra Serif"/>
          <w:sz w:val="16"/>
          <w:szCs w:val="16"/>
        </w:rPr>
        <w:t>- разрабатывает прогноз социально-экономического развития Целинного муниципального округа на очередной финансовый год и плановый период;</w:t>
      </w:r>
    </w:p>
    <w:p w:rsidR="008F4CED" w:rsidRPr="00CC3EDA" w:rsidRDefault="008F4CED" w:rsidP="00334D53">
      <w:pPr>
        <w:widowControl w:val="0"/>
        <w:autoSpaceDE w:val="0"/>
        <w:autoSpaceDN w:val="0"/>
        <w:adjustRightInd w:val="0"/>
        <w:spacing w:after="0" w:line="240" w:lineRule="auto"/>
        <w:ind w:left="-567" w:firstLine="567"/>
        <w:jc w:val="both"/>
        <w:rPr>
          <w:rFonts w:ascii="PT Astra Serif" w:hAnsi="PT Astra Serif"/>
          <w:sz w:val="16"/>
          <w:szCs w:val="16"/>
        </w:rPr>
      </w:pPr>
      <w:r w:rsidRPr="00CC3EDA">
        <w:rPr>
          <w:rFonts w:ascii="PT Astra Serif" w:hAnsi="PT Astra Serif"/>
          <w:sz w:val="16"/>
          <w:szCs w:val="16"/>
        </w:rPr>
        <w:t>- подводит предварительные итоги социально-экономического развития Целинного муниципального округа за истекший период текущего финансового года и ожидаемые итоги социально-экономического развития за текущий год в целом;</w:t>
      </w:r>
    </w:p>
    <w:p w:rsidR="008F4CED" w:rsidRPr="00CC3EDA" w:rsidRDefault="008F4CED" w:rsidP="00334D53">
      <w:pPr>
        <w:widowControl w:val="0"/>
        <w:autoSpaceDE w:val="0"/>
        <w:autoSpaceDN w:val="0"/>
        <w:adjustRightInd w:val="0"/>
        <w:spacing w:after="0" w:line="240" w:lineRule="auto"/>
        <w:ind w:left="-567" w:firstLine="567"/>
        <w:jc w:val="both"/>
        <w:rPr>
          <w:rFonts w:ascii="PT Astra Serif" w:hAnsi="PT Astra Serif"/>
          <w:sz w:val="16"/>
          <w:szCs w:val="16"/>
        </w:rPr>
      </w:pPr>
      <w:r w:rsidRPr="00CC3EDA">
        <w:rPr>
          <w:rFonts w:ascii="PT Astra Serif" w:hAnsi="PT Astra Serif"/>
          <w:sz w:val="16"/>
          <w:szCs w:val="16"/>
        </w:rPr>
        <w:t>4) Отдел жилищно-коммунального хозяйства, градостроительства, связи, транспорта и дорожной деятельности  Администрации Целинного муниципального округа  разрабатывает инвестиционную программу Целинного муниципального округа на очередной финансовый год и плановый период в пределах доведенных объемов бюджетных ассигнований бюджета муниципального округа;</w:t>
      </w:r>
    </w:p>
    <w:p w:rsidR="008F4CED" w:rsidRPr="00CC3EDA" w:rsidRDefault="008F4CED" w:rsidP="00334D53">
      <w:pPr>
        <w:widowControl w:val="0"/>
        <w:autoSpaceDE w:val="0"/>
        <w:autoSpaceDN w:val="0"/>
        <w:adjustRightInd w:val="0"/>
        <w:spacing w:after="0" w:line="240" w:lineRule="auto"/>
        <w:ind w:left="-567" w:firstLine="567"/>
        <w:jc w:val="both"/>
        <w:rPr>
          <w:rFonts w:ascii="PT Astra Serif" w:hAnsi="PT Astra Serif"/>
          <w:sz w:val="16"/>
          <w:szCs w:val="16"/>
        </w:rPr>
      </w:pPr>
      <w:r w:rsidRPr="00CC3EDA">
        <w:rPr>
          <w:rFonts w:ascii="PT Astra Serif" w:hAnsi="PT Astra Serif"/>
          <w:sz w:val="16"/>
          <w:szCs w:val="16"/>
        </w:rPr>
        <w:t xml:space="preserve">5) органы местного самоуправления Целинного муниципального округа, являющиеся главными распорядителями бюджетных средств </w:t>
      </w:r>
      <w:r w:rsidRPr="00CC3EDA">
        <w:rPr>
          <w:rFonts w:ascii="PT Astra Serif" w:hAnsi="PT Astra Serif"/>
          <w:sz w:val="16"/>
          <w:szCs w:val="16"/>
        </w:rPr>
        <w:lastRenderedPageBreak/>
        <w:t>муниципального округа:</w:t>
      </w:r>
    </w:p>
    <w:p w:rsidR="008F4CED" w:rsidRPr="00CC3EDA" w:rsidRDefault="008F4CED" w:rsidP="00334D53">
      <w:pPr>
        <w:widowControl w:val="0"/>
        <w:autoSpaceDE w:val="0"/>
        <w:autoSpaceDN w:val="0"/>
        <w:adjustRightInd w:val="0"/>
        <w:spacing w:after="0" w:line="240" w:lineRule="auto"/>
        <w:ind w:left="-567" w:firstLine="567"/>
        <w:jc w:val="both"/>
        <w:rPr>
          <w:rFonts w:ascii="PT Astra Serif" w:hAnsi="PT Astra Serif"/>
          <w:sz w:val="16"/>
          <w:szCs w:val="16"/>
        </w:rPr>
      </w:pPr>
      <w:r w:rsidRPr="00CC3EDA">
        <w:rPr>
          <w:rFonts w:ascii="PT Astra Serif" w:hAnsi="PT Astra Serif"/>
          <w:sz w:val="16"/>
          <w:szCs w:val="16"/>
        </w:rPr>
        <w:t>- разрабатывают комплексные, муниципальные и ведомственные программы Целинного муниципального округа на основе анализа эффективности использования бюджетных средств;</w:t>
      </w:r>
    </w:p>
    <w:p w:rsidR="008F4CED" w:rsidRPr="00CC3EDA" w:rsidRDefault="008F4CED" w:rsidP="00334D53">
      <w:pPr>
        <w:widowControl w:val="0"/>
        <w:autoSpaceDE w:val="0"/>
        <w:autoSpaceDN w:val="0"/>
        <w:adjustRightInd w:val="0"/>
        <w:spacing w:after="0" w:line="240" w:lineRule="auto"/>
        <w:ind w:left="-567" w:firstLine="567"/>
        <w:jc w:val="both"/>
        <w:rPr>
          <w:rFonts w:ascii="PT Astra Serif" w:hAnsi="PT Astra Serif"/>
          <w:sz w:val="16"/>
          <w:szCs w:val="16"/>
        </w:rPr>
      </w:pPr>
      <w:r w:rsidRPr="00CC3EDA">
        <w:rPr>
          <w:rFonts w:ascii="PT Astra Serif" w:hAnsi="PT Astra Serif"/>
          <w:sz w:val="16"/>
          <w:szCs w:val="16"/>
        </w:rPr>
        <w:t>- готовят предложения по оптимизации расходов бюджета, включающие предложения:</w:t>
      </w:r>
    </w:p>
    <w:p w:rsidR="008F4CED" w:rsidRPr="00CC3EDA" w:rsidRDefault="008F4CED" w:rsidP="00334D53">
      <w:pPr>
        <w:widowControl w:val="0"/>
        <w:autoSpaceDE w:val="0"/>
        <w:autoSpaceDN w:val="0"/>
        <w:adjustRightInd w:val="0"/>
        <w:spacing w:after="0" w:line="240" w:lineRule="auto"/>
        <w:ind w:left="-567" w:firstLine="567"/>
        <w:jc w:val="both"/>
        <w:rPr>
          <w:rFonts w:ascii="PT Astra Serif" w:hAnsi="PT Astra Serif"/>
          <w:sz w:val="16"/>
          <w:szCs w:val="16"/>
        </w:rPr>
      </w:pPr>
      <w:r w:rsidRPr="00CC3EDA">
        <w:rPr>
          <w:rFonts w:ascii="PT Astra Serif" w:hAnsi="PT Astra Serif"/>
          <w:sz w:val="16"/>
          <w:szCs w:val="16"/>
        </w:rPr>
        <w:t>по реструктуризации сети муниципальных  учреждений Целинного муниципального округа;</w:t>
      </w:r>
    </w:p>
    <w:p w:rsidR="008F4CED" w:rsidRPr="00CC3EDA" w:rsidRDefault="008F4CED" w:rsidP="00334D53">
      <w:pPr>
        <w:widowControl w:val="0"/>
        <w:autoSpaceDE w:val="0"/>
        <w:autoSpaceDN w:val="0"/>
        <w:adjustRightInd w:val="0"/>
        <w:spacing w:after="0" w:line="240" w:lineRule="auto"/>
        <w:ind w:left="-567" w:firstLine="567"/>
        <w:jc w:val="both"/>
        <w:rPr>
          <w:rFonts w:ascii="PT Astra Serif" w:hAnsi="PT Astra Serif"/>
          <w:sz w:val="16"/>
          <w:szCs w:val="16"/>
        </w:rPr>
      </w:pPr>
      <w:r w:rsidRPr="00CC3EDA">
        <w:rPr>
          <w:rFonts w:ascii="PT Astra Serif" w:hAnsi="PT Astra Serif"/>
          <w:sz w:val="16"/>
          <w:szCs w:val="16"/>
        </w:rPr>
        <w:t>по сокращению неэффективных расходов и расходов, не носящих первоочередной характер;</w:t>
      </w:r>
    </w:p>
    <w:p w:rsidR="008F4CED" w:rsidRPr="00CC3EDA" w:rsidRDefault="008F4CED" w:rsidP="00334D53">
      <w:pPr>
        <w:widowControl w:val="0"/>
        <w:autoSpaceDE w:val="0"/>
        <w:autoSpaceDN w:val="0"/>
        <w:adjustRightInd w:val="0"/>
        <w:spacing w:after="0" w:line="240" w:lineRule="auto"/>
        <w:ind w:left="-567" w:firstLine="567"/>
        <w:jc w:val="both"/>
        <w:rPr>
          <w:rFonts w:ascii="PT Astra Serif" w:hAnsi="PT Astra Serif"/>
          <w:sz w:val="16"/>
          <w:szCs w:val="16"/>
        </w:rPr>
      </w:pPr>
      <w:r w:rsidRPr="00CC3EDA">
        <w:rPr>
          <w:rFonts w:ascii="PT Astra Serif" w:hAnsi="PT Astra Serif"/>
          <w:sz w:val="16"/>
          <w:szCs w:val="16"/>
        </w:rPr>
        <w:t>- главные администраторы доходов местного бюджета и источников финансирования дефицита бюджета осуществляют прогнозирование поступлений по администрируемым доходам и оформление соответствующих документов в соответствии с методикой прогнозирования доходов местного бюджета;</w:t>
      </w:r>
    </w:p>
    <w:p w:rsidR="008F4CED" w:rsidRPr="00CC3EDA" w:rsidRDefault="008F4CED" w:rsidP="00334D53">
      <w:pPr>
        <w:widowControl w:val="0"/>
        <w:autoSpaceDE w:val="0"/>
        <w:autoSpaceDN w:val="0"/>
        <w:adjustRightInd w:val="0"/>
        <w:spacing w:after="0" w:line="240" w:lineRule="auto"/>
        <w:ind w:left="-567" w:firstLine="567"/>
        <w:jc w:val="both"/>
        <w:rPr>
          <w:rFonts w:ascii="PT Astra Serif" w:hAnsi="PT Astra Serif"/>
          <w:sz w:val="16"/>
          <w:szCs w:val="16"/>
        </w:rPr>
      </w:pPr>
      <w:r w:rsidRPr="00CC3EDA">
        <w:rPr>
          <w:rFonts w:ascii="PT Astra Serif" w:hAnsi="PT Astra Serif"/>
          <w:sz w:val="16"/>
          <w:szCs w:val="16"/>
        </w:rPr>
        <w:t xml:space="preserve">5. Основные мероприятия по составлению проекта бюджета Целинного муниципального округа на очередной финансовый год и плановый период осуществляются в соответствии с </w:t>
      </w:r>
      <w:hyperlink w:anchor="Par139" w:history="1">
        <w:r w:rsidRPr="00CC3EDA">
          <w:rPr>
            <w:rFonts w:ascii="PT Astra Serif" w:hAnsi="PT Astra Serif"/>
            <w:sz w:val="16"/>
            <w:szCs w:val="16"/>
          </w:rPr>
          <w:t>приложением</w:t>
        </w:r>
      </w:hyperlink>
      <w:r w:rsidRPr="00CC3EDA">
        <w:rPr>
          <w:rFonts w:ascii="PT Astra Serif" w:hAnsi="PT Astra Serif"/>
          <w:sz w:val="16"/>
          <w:szCs w:val="16"/>
        </w:rPr>
        <w:t xml:space="preserve"> к настоящему Порядку.</w:t>
      </w:r>
    </w:p>
    <w:p w:rsidR="008F4CED" w:rsidRPr="00CC3EDA" w:rsidRDefault="008F4CED" w:rsidP="00334D53">
      <w:pPr>
        <w:widowControl w:val="0"/>
        <w:autoSpaceDE w:val="0"/>
        <w:autoSpaceDN w:val="0"/>
        <w:adjustRightInd w:val="0"/>
        <w:spacing w:after="0" w:line="240" w:lineRule="auto"/>
        <w:ind w:left="-567" w:firstLine="567"/>
        <w:jc w:val="both"/>
        <w:rPr>
          <w:rFonts w:ascii="PT Astra Serif" w:hAnsi="PT Astra Serif"/>
          <w:sz w:val="16"/>
          <w:szCs w:val="16"/>
        </w:rPr>
      </w:pPr>
    </w:p>
    <w:p w:rsidR="008F4CED" w:rsidRPr="00CC3EDA" w:rsidRDefault="008F4CED" w:rsidP="00334D53">
      <w:pPr>
        <w:widowControl w:val="0"/>
        <w:autoSpaceDE w:val="0"/>
        <w:autoSpaceDN w:val="0"/>
        <w:adjustRightInd w:val="0"/>
        <w:spacing w:after="0" w:line="240" w:lineRule="auto"/>
        <w:ind w:left="5103"/>
        <w:jc w:val="both"/>
        <w:rPr>
          <w:rFonts w:ascii="PT Astra Serif" w:hAnsi="PT Astra Serif"/>
          <w:sz w:val="16"/>
          <w:szCs w:val="16"/>
        </w:rPr>
      </w:pPr>
      <w:r w:rsidRPr="00CC3EDA">
        <w:rPr>
          <w:rFonts w:ascii="PT Astra Serif" w:hAnsi="PT Astra Serif"/>
          <w:sz w:val="16"/>
          <w:szCs w:val="16"/>
        </w:rPr>
        <w:t>Прил</w:t>
      </w:r>
      <w:r w:rsidR="00334D53">
        <w:rPr>
          <w:rFonts w:ascii="PT Astra Serif" w:hAnsi="PT Astra Serif"/>
          <w:sz w:val="16"/>
          <w:szCs w:val="16"/>
        </w:rPr>
        <w:t xml:space="preserve">ожение </w:t>
      </w:r>
      <w:r w:rsidRPr="00CC3EDA">
        <w:rPr>
          <w:rFonts w:ascii="PT Astra Serif" w:hAnsi="PT Astra Serif"/>
          <w:sz w:val="16"/>
          <w:szCs w:val="16"/>
        </w:rPr>
        <w:t>к Порядку составления</w:t>
      </w:r>
      <w:r w:rsidR="00334D53">
        <w:rPr>
          <w:rFonts w:ascii="PT Astra Serif" w:hAnsi="PT Astra Serif"/>
          <w:sz w:val="16"/>
          <w:szCs w:val="16"/>
        </w:rPr>
        <w:t xml:space="preserve"> </w:t>
      </w:r>
      <w:r w:rsidRPr="00CC3EDA">
        <w:rPr>
          <w:rFonts w:ascii="PT Astra Serif" w:hAnsi="PT Astra Serif"/>
          <w:sz w:val="16"/>
          <w:szCs w:val="16"/>
        </w:rPr>
        <w:t xml:space="preserve">проекта бюджета Целинного  </w:t>
      </w:r>
    </w:p>
    <w:p w:rsidR="008F4CED" w:rsidRPr="00CC3EDA" w:rsidRDefault="008F4CED" w:rsidP="00334D53">
      <w:pPr>
        <w:widowControl w:val="0"/>
        <w:autoSpaceDE w:val="0"/>
        <w:autoSpaceDN w:val="0"/>
        <w:adjustRightInd w:val="0"/>
        <w:spacing w:after="0" w:line="240" w:lineRule="auto"/>
        <w:ind w:left="5103"/>
        <w:jc w:val="both"/>
        <w:rPr>
          <w:rFonts w:ascii="PT Astra Serif" w:hAnsi="PT Astra Serif"/>
          <w:sz w:val="16"/>
          <w:szCs w:val="16"/>
        </w:rPr>
      </w:pPr>
      <w:r w:rsidRPr="00CC3EDA">
        <w:rPr>
          <w:rFonts w:ascii="PT Astra Serif" w:hAnsi="PT Astra Serif"/>
          <w:sz w:val="16"/>
          <w:szCs w:val="16"/>
        </w:rPr>
        <w:t>муниципального округа на очередной финансовый год и плановый период</w:t>
      </w:r>
    </w:p>
    <w:p w:rsidR="008F4CED" w:rsidRPr="00CC3EDA" w:rsidRDefault="008F4CED" w:rsidP="00CC3EDA">
      <w:pPr>
        <w:widowControl w:val="0"/>
        <w:autoSpaceDE w:val="0"/>
        <w:autoSpaceDN w:val="0"/>
        <w:adjustRightInd w:val="0"/>
        <w:spacing w:after="0" w:line="240" w:lineRule="auto"/>
        <w:jc w:val="right"/>
        <w:outlineLvl w:val="1"/>
        <w:rPr>
          <w:rFonts w:ascii="PT Astra Serif" w:hAnsi="PT Astra Serif"/>
          <w:sz w:val="16"/>
          <w:szCs w:val="16"/>
        </w:rPr>
      </w:pPr>
    </w:p>
    <w:p w:rsidR="008F4CED" w:rsidRPr="00CC3EDA" w:rsidRDefault="008F4CED" w:rsidP="00CC3EDA">
      <w:pPr>
        <w:widowControl w:val="0"/>
        <w:autoSpaceDE w:val="0"/>
        <w:autoSpaceDN w:val="0"/>
        <w:adjustRightInd w:val="0"/>
        <w:spacing w:after="0" w:line="240" w:lineRule="auto"/>
        <w:jc w:val="center"/>
        <w:rPr>
          <w:rFonts w:ascii="PT Astra Serif" w:hAnsi="PT Astra Serif"/>
          <w:b/>
          <w:bCs/>
          <w:sz w:val="16"/>
          <w:szCs w:val="16"/>
        </w:rPr>
      </w:pPr>
      <w:r w:rsidRPr="00CC3EDA">
        <w:rPr>
          <w:rFonts w:ascii="PT Astra Serif" w:hAnsi="PT Astra Serif"/>
          <w:b/>
          <w:bCs/>
          <w:sz w:val="16"/>
          <w:szCs w:val="16"/>
        </w:rPr>
        <w:t>График</w:t>
      </w:r>
    </w:p>
    <w:p w:rsidR="008F4CED" w:rsidRPr="00CC3EDA" w:rsidRDefault="008F4CED" w:rsidP="00CC3EDA">
      <w:pPr>
        <w:widowControl w:val="0"/>
        <w:autoSpaceDE w:val="0"/>
        <w:autoSpaceDN w:val="0"/>
        <w:adjustRightInd w:val="0"/>
        <w:spacing w:after="0" w:line="240" w:lineRule="auto"/>
        <w:jc w:val="center"/>
        <w:rPr>
          <w:rFonts w:ascii="PT Astra Serif" w:hAnsi="PT Astra Serif"/>
          <w:b/>
          <w:bCs/>
          <w:sz w:val="16"/>
          <w:szCs w:val="16"/>
        </w:rPr>
      </w:pPr>
      <w:bookmarkStart w:id="21" w:name="Par139"/>
      <w:bookmarkEnd w:id="21"/>
      <w:r w:rsidRPr="00CC3EDA">
        <w:rPr>
          <w:rFonts w:ascii="PT Astra Serif" w:hAnsi="PT Astra Serif"/>
          <w:b/>
          <w:bCs/>
          <w:sz w:val="16"/>
          <w:szCs w:val="16"/>
        </w:rPr>
        <w:t xml:space="preserve">основных мероприятий по составлению проекта бюджета Целинного муниципального округа на очередной финансовый год и плановый период </w:t>
      </w:r>
    </w:p>
    <w:p w:rsidR="008F4CED" w:rsidRPr="00CC3EDA" w:rsidRDefault="008F4CED" w:rsidP="00CC3EDA">
      <w:pPr>
        <w:widowControl w:val="0"/>
        <w:autoSpaceDE w:val="0"/>
        <w:autoSpaceDN w:val="0"/>
        <w:adjustRightInd w:val="0"/>
        <w:spacing w:after="0" w:line="240" w:lineRule="auto"/>
        <w:jc w:val="both"/>
        <w:rPr>
          <w:rFonts w:ascii="PT Astra Serif" w:hAnsi="PT Astra Serif"/>
          <w:sz w:val="16"/>
          <w:szCs w:val="16"/>
        </w:rPr>
      </w:pPr>
    </w:p>
    <w:tbl>
      <w:tblPr>
        <w:tblW w:w="10206" w:type="dxa"/>
        <w:tblCellSpacing w:w="5" w:type="nil"/>
        <w:tblInd w:w="-492" w:type="dxa"/>
        <w:tblLayout w:type="fixed"/>
        <w:tblCellMar>
          <w:left w:w="75" w:type="dxa"/>
          <w:right w:w="75" w:type="dxa"/>
        </w:tblCellMar>
        <w:tblLook w:val="0000" w:firstRow="0" w:lastRow="0" w:firstColumn="0" w:lastColumn="0" w:noHBand="0" w:noVBand="0"/>
      </w:tblPr>
      <w:tblGrid>
        <w:gridCol w:w="568"/>
        <w:gridCol w:w="6095"/>
        <w:gridCol w:w="2409"/>
        <w:gridCol w:w="1134"/>
      </w:tblGrid>
      <w:tr w:rsidR="008F4CED" w:rsidRPr="00CC3EDA" w:rsidTr="005D2CEF">
        <w:trPr>
          <w:trHeight w:val="485"/>
          <w:tblCellSpacing w:w="5" w:type="nil"/>
        </w:trPr>
        <w:tc>
          <w:tcPr>
            <w:tcW w:w="568" w:type="dxa"/>
            <w:tcBorders>
              <w:top w:val="single" w:sz="4" w:space="0" w:color="auto"/>
              <w:left w:val="single" w:sz="4" w:space="0" w:color="auto"/>
              <w:bottom w:val="single" w:sz="4" w:space="0" w:color="auto"/>
              <w:right w:val="single" w:sz="4" w:space="0" w:color="auto"/>
            </w:tcBorders>
          </w:tcPr>
          <w:p w:rsidR="008F4CED" w:rsidRPr="00CC3EDA" w:rsidRDefault="008F4CED" w:rsidP="00CC3EDA">
            <w:pPr>
              <w:pStyle w:val="ConsPlusCell"/>
              <w:rPr>
                <w:rFonts w:ascii="PT Astra Serif" w:hAnsi="PT Astra Serif" w:cs="Times New Roman"/>
                <w:sz w:val="16"/>
                <w:szCs w:val="16"/>
              </w:rPr>
            </w:pPr>
            <w:r w:rsidRPr="00CC3EDA">
              <w:rPr>
                <w:rFonts w:ascii="PT Astra Serif" w:hAnsi="PT Astra Serif" w:cs="Times New Roman"/>
                <w:sz w:val="16"/>
                <w:szCs w:val="16"/>
              </w:rPr>
              <w:t xml:space="preserve">N </w:t>
            </w:r>
            <w:proofErr w:type="gramStart"/>
            <w:r w:rsidRPr="00CC3EDA">
              <w:rPr>
                <w:rFonts w:ascii="PT Astra Serif" w:hAnsi="PT Astra Serif" w:cs="Times New Roman"/>
                <w:sz w:val="16"/>
                <w:szCs w:val="16"/>
              </w:rPr>
              <w:t>п</w:t>
            </w:r>
            <w:proofErr w:type="gramEnd"/>
            <w:r w:rsidRPr="00CC3EDA">
              <w:rPr>
                <w:rFonts w:ascii="PT Astra Serif" w:hAnsi="PT Astra Serif" w:cs="Times New Roman"/>
                <w:sz w:val="16"/>
                <w:szCs w:val="16"/>
              </w:rPr>
              <w:t>/п</w:t>
            </w:r>
          </w:p>
        </w:tc>
        <w:tc>
          <w:tcPr>
            <w:tcW w:w="6095" w:type="dxa"/>
            <w:tcBorders>
              <w:top w:val="single" w:sz="4" w:space="0" w:color="auto"/>
              <w:left w:val="single" w:sz="4" w:space="0" w:color="auto"/>
              <w:bottom w:val="single" w:sz="4" w:space="0" w:color="auto"/>
              <w:right w:val="single" w:sz="4" w:space="0" w:color="auto"/>
            </w:tcBorders>
          </w:tcPr>
          <w:p w:rsidR="008F4CED" w:rsidRPr="00CC3EDA" w:rsidRDefault="008F4CED" w:rsidP="00CC3EDA">
            <w:pPr>
              <w:pStyle w:val="ConsPlusCell"/>
              <w:rPr>
                <w:rFonts w:ascii="PT Astra Serif" w:hAnsi="PT Astra Serif" w:cs="Times New Roman"/>
                <w:sz w:val="16"/>
                <w:szCs w:val="16"/>
              </w:rPr>
            </w:pPr>
            <w:r w:rsidRPr="00CC3EDA">
              <w:rPr>
                <w:rFonts w:ascii="PT Astra Serif" w:hAnsi="PT Astra Serif" w:cs="Times New Roman"/>
                <w:sz w:val="16"/>
                <w:szCs w:val="16"/>
              </w:rPr>
              <w:t xml:space="preserve">           Мероприятия           </w:t>
            </w:r>
          </w:p>
          <w:p w:rsidR="008F4CED" w:rsidRPr="00CC3EDA" w:rsidRDefault="008F4CED" w:rsidP="00CC3EDA">
            <w:pPr>
              <w:spacing w:after="0" w:line="240" w:lineRule="auto"/>
              <w:rPr>
                <w:rFonts w:ascii="PT Astra Serif" w:hAnsi="PT Astra Serif"/>
                <w:sz w:val="16"/>
                <w:szCs w:val="16"/>
                <w:lang w:eastAsia="ru-RU"/>
              </w:rPr>
            </w:pPr>
          </w:p>
        </w:tc>
        <w:tc>
          <w:tcPr>
            <w:tcW w:w="2409" w:type="dxa"/>
            <w:tcBorders>
              <w:top w:val="single" w:sz="4" w:space="0" w:color="auto"/>
              <w:left w:val="single" w:sz="4" w:space="0" w:color="auto"/>
              <w:bottom w:val="single" w:sz="4" w:space="0" w:color="auto"/>
              <w:right w:val="single" w:sz="4" w:space="0" w:color="auto"/>
            </w:tcBorders>
          </w:tcPr>
          <w:p w:rsidR="008F4CED" w:rsidRPr="00CC3EDA" w:rsidRDefault="008F4CED" w:rsidP="00CC3EDA">
            <w:pPr>
              <w:pStyle w:val="ConsPlusCell"/>
              <w:rPr>
                <w:rFonts w:ascii="PT Astra Serif" w:hAnsi="PT Astra Serif" w:cs="Times New Roman"/>
                <w:sz w:val="16"/>
                <w:szCs w:val="16"/>
              </w:rPr>
            </w:pPr>
            <w:r w:rsidRPr="00CC3EDA">
              <w:rPr>
                <w:rFonts w:ascii="PT Astra Serif" w:hAnsi="PT Astra Serif" w:cs="Times New Roman"/>
                <w:sz w:val="16"/>
                <w:szCs w:val="16"/>
              </w:rPr>
              <w:t xml:space="preserve">  Исполнитель   </w:t>
            </w:r>
          </w:p>
        </w:tc>
        <w:tc>
          <w:tcPr>
            <w:tcW w:w="1134" w:type="dxa"/>
            <w:tcBorders>
              <w:top w:val="single" w:sz="4" w:space="0" w:color="auto"/>
              <w:left w:val="single" w:sz="4" w:space="0" w:color="auto"/>
              <w:bottom w:val="single" w:sz="4" w:space="0" w:color="auto"/>
              <w:right w:val="single" w:sz="4" w:space="0" w:color="auto"/>
            </w:tcBorders>
          </w:tcPr>
          <w:p w:rsidR="008F4CED" w:rsidRPr="00CC3EDA" w:rsidRDefault="008F4CED" w:rsidP="005D2CEF">
            <w:pPr>
              <w:pStyle w:val="ConsPlusCell"/>
              <w:rPr>
                <w:rFonts w:ascii="PT Astra Serif" w:hAnsi="PT Astra Serif" w:cs="Times New Roman"/>
                <w:sz w:val="16"/>
                <w:szCs w:val="16"/>
              </w:rPr>
            </w:pPr>
            <w:r w:rsidRPr="00CC3EDA">
              <w:rPr>
                <w:rFonts w:ascii="PT Astra Serif" w:hAnsi="PT Astra Serif" w:cs="Times New Roman"/>
                <w:sz w:val="16"/>
                <w:szCs w:val="16"/>
              </w:rPr>
              <w:t xml:space="preserve">     Срок</w:t>
            </w:r>
            <w:r w:rsidR="005D2CEF">
              <w:rPr>
                <w:rFonts w:ascii="PT Astra Serif" w:hAnsi="PT Astra Serif" w:cs="Times New Roman"/>
                <w:sz w:val="16"/>
                <w:szCs w:val="16"/>
              </w:rPr>
              <w:t xml:space="preserve"> </w:t>
            </w:r>
            <w:r w:rsidRPr="00CC3EDA">
              <w:rPr>
                <w:rFonts w:ascii="PT Astra Serif" w:hAnsi="PT Astra Serif" w:cs="Times New Roman"/>
                <w:sz w:val="16"/>
                <w:szCs w:val="16"/>
              </w:rPr>
              <w:t xml:space="preserve">исполнения </w:t>
            </w:r>
          </w:p>
        </w:tc>
      </w:tr>
      <w:tr w:rsidR="008F4CED" w:rsidRPr="00CC3EDA" w:rsidTr="005D2CEF">
        <w:trPr>
          <w:trHeight w:val="778"/>
          <w:tblCellSpacing w:w="5" w:type="nil"/>
        </w:trPr>
        <w:tc>
          <w:tcPr>
            <w:tcW w:w="568" w:type="dxa"/>
            <w:tcBorders>
              <w:left w:val="single" w:sz="4" w:space="0" w:color="auto"/>
              <w:bottom w:val="single" w:sz="4" w:space="0" w:color="auto"/>
              <w:right w:val="single" w:sz="4" w:space="0" w:color="auto"/>
            </w:tcBorders>
          </w:tcPr>
          <w:p w:rsidR="008F4CED" w:rsidRPr="00CC3EDA" w:rsidRDefault="008F4CED" w:rsidP="00CC3EDA">
            <w:pPr>
              <w:pStyle w:val="ConsPlusCell"/>
              <w:rPr>
                <w:rFonts w:ascii="PT Astra Serif" w:hAnsi="PT Astra Serif" w:cs="Times New Roman"/>
                <w:sz w:val="16"/>
                <w:szCs w:val="16"/>
              </w:rPr>
            </w:pPr>
            <w:r w:rsidRPr="00CC3EDA">
              <w:rPr>
                <w:rFonts w:ascii="PT Astra Serif" w:hAnsi="PT Astra Serif" w:cs="Times New Roman"/>
                <w:sz w:val="16"/>
                <w:szCs w:val="16"/>
              </w:rPr>
              <w:t xml:space="preserve"> 1.  </w:t>
            </w:r>
          </w:p>
        </w:tc>
        <w:tc>
          <w:tcPr>
            <w:tcW w:w="6095" w:type="dxa"/>
            <w:tcBorders>
              <w:left w:val="single" w:sz="4" w:space="0" w:color="auto"/>
              <w:bottom w:val="single" w:sz="4" w:space="0" w:color="auto"/>
              <w:right w:val="single" w:sz="4" w:space="0" w:color="auto"/>
            </w:tcBorders>
          </w:tcPr>
          <w:p w:rsidR="008F4CED" w:rsidRPr="00CC3EDA" w:rsidRDefault="008F4CED" w:rsidP="00CC3EDA">
            <w:pPr>
              <w:pStyle w:val="ConsPlusCell"/>
              <w:jc w:val="both"/>
              <w:rPr>
                <w:rFonts w:ascii="PT Astra Serif" w:hAnsi="PT Astra Serif" w:cs="Times New Roman"/>
                <w:sz w:val="16"/>
                <w:szCs w:val="16"/>
              </w:rPr>
            </w:pPr>
            <w:r w:rsidRPr="00CC3EDA">
              <w:rPr>
                <w:rFonts w:ascii="PT Astra Serif" w:hAnsi="PT Astra Serif" w:cs="Times New Roman"/>
                <w:sz w:val="16"/>
                <w:szCs w:val="16"/>
              </w:rPr>
              <w:t>Представление главным распорядителям средств областного бюджета заявок на софинансирование объектов капитального строительства муниципальной собственности, бюджетные инвестиции в которые осуществляются из местных бюджетов, за счет субсидий из областного бюджета</w:t>
            </w:r>
          </w:p>
        </w:tc>
        <w:tc>
          <w:tcPr>
            <w:tcW w:w="2409" w:type="dxa"/>
            <w:tcBorders>
              <w:left w:val="single" w:sz="4" w:space="0" w:color="auto"/>
              <w:bottom w:val="single" w:sz="4" w:space="0" w:color="auto"/>
              <w:right w:val="single" w:sz="4" w:space="0" w:color="auto"/>
            </w:tcBorders>
          </w:tcPr>
          <w:p w:rsidR="008F4CED" w:rsidRPr="00CC3EDA" w:rsidRDefault="008F4CED" w:rsidP="005D2CEF">
            <w:pPr>
              <w:pStyle w:val="ConsPlusCell"/>
              <w:jc w:val="both"/>
              <w:rPr>
                <w:rFonts w:ascii="PT Astra Serif" w:hAnsi="PT Astra Serif" w:cs="Times New Roman"/>
                <w:sz w:val="16"/>
                <w:szCs w:val="16"/>
              </w:rPr>
            </w:pPr>
            <w:r w:rsidRPr="00CC3EDA">
              <w:rPr>
                <w:rFonts w:ascii="PT Astra Serif" w:hAnsi="PT Astra Serif" w:cs="Times New Roman"/>
                <w:sz w:val="16"/>
                <w:szCs w:val="16"/>
              </w:rPr>
              <w:t xml:space="preserve">Главные распорядители бюджетных средств   </w:t>
            </w:r>
          </w:p>
        </w:tc>
        <w:tc>
          <w:tcPr>
            <w:tcW w:w="1134" w:type="dxa"/>
            <w:tcBorders>
              <w:left w:val="single" w:sz="4" w:space="0" w:color="auto"/>
              <w:bottom w:val="single" w:sz="4" w:space="0" w:color="auto"/>
              <w:right w:val="single" w:sz="4" w:space="0" w:color="auto"/>
            </w:tcBorders>
          </w:tcPr>
          <w:p w:rsidR="008F4CED" w:rsidRPr="00CC3EDA" w:rsidRDefault="008F4CED" w:rsidP="00CC3EDA">
            <w:pPr>
              <w:pStyle w:val="ConsPlusCell"/>
              <w:rPr>
                <w:rFonts w:ascii="PT Astra Serif" w:hAnsi="PT Astra Serif" w:cs="Times New Roman"/>
                <w:sz w:val="16"/>
                <w:szCs w:val="16"/>
              </w:rPr>
            </w:pPr>
            <w:r w:rsidRPr="00CC3EDA">
              <w:rPr>
                <w:rFonts w:ascii="PT Astra Serif" w:hAnsi="PT Astra Serif" w:cs="Times New Roman"/>
                <w:sz w:val="16"/>
                <w:szCs w:val="16"/>
              </w:rPr>
              <w:t xml:space="preserve"> до 10 марта  </w:t>
            </w:r>
          </w:p>
        </w:tc>
      </w:tr>
      <w:tr w:rsidR="008F4CED" w:rsidRPr="00CC3EDA" w:rsidTr="005D2CEF">
        <w:trPr>
          <w:trHeight w:val="1487"/>
          <w:tblCellSpacing w:w="5" w:type="nil"/>
        </w:trPr>
        <w:tc>
          <w:tcPr>
            <w:tcW w:w="568" w:type="dxa"/>
            <w:tcBorders>
              <w:left w:val="single" w:sz="4" w:space="0" w:color="auto"/>
              <w:bottom w:val="single" w:sz="4" w:space="0" w:color="auto"/>
              <w:right w:val="single" w:sz="4" w:space="0" w:color="auto"/>
            </w:tcBorders>
          </w:tcPr>
          <w:p w:rsidR="008F4CED" w:rsidRPr="00CC3EDA" w:rsidRDefault="008F4CED" w:rsidP="00CC3EDA">
            <w:pPr>
              <w:pStyle w:val="ConsPlusCell"/>
              <w:rPr>
                <w:rFonts w:ascii="PT Astra Serif" w:hAnsi="PT Astra Serif" w:cs="Times New Roman"/>
                <w:sz w:val="16"/>
                <w:szCs w:val="16"/>
              </w:rPr>
            </w:pPr>
            <w:r w:rsidRPr="00CC3EDA">
              <w:rPr>
                <w:rFonts w:ascii="PT Astra Serif" w:hAnsi="PT Astra Serif" w:cs="Times New Roman"/>
                <w:sz w:val="16"/>
                <w:szCs w:val="16"/>
              </w:rPr>
              <w:t xml:space="preserve">2.  </w:t>
            </w:r>
          </w:p>
        </w:tc>
        <w:tc>
          <w:tcPr>
            <w:tcW w:w="6095" w:type="dxa"/>
            <w:tcBorders>
              <w:left w:val="single" w:sz="4" w:space="0" w:color="auto"/>
              <w:bottom w:val="single" w:sz="4" w:space="0" w:color="auto"/>
              <w:right w:val="single" w:sz="4" w:space="0" w:color="auto"/>
            </w:tcBorders>
          </w:tcPr>
          <w:p w:rsidR="008F4CED" w:rsidRPr="00CC3EDA" w:rsidRDefault="008F4CED" w:rsidP="00CC3EDA">
            <w:pPr>
              <w:pStyle w:val="ConsPlusCell"/>
              <w:jc w:val="both"/>
              <w:rPr>
                <w:rFonts w:ascii="PT Astra Serif" w:hAnsi="PT Astra Serif" w:cs="Times New Roman"/>
                <w:sz w:val="16"/>
                <w:szCs w:val="16"/>
              </w:rPr>
            </w:pPr>
            <w:proofErr w:type="gramStart"/>
            <w:r w:rsidRPr="00CC3EDA">
              <w:rPr>
                <w:rFonts w:ascii="PT Astra Serif" w:hAnsi="PT Astra Serif" w:cs="Times New Roman"/>
                <w:sz w:val="16"/>
                <w:szCs w:val="16"/>
              </w:rPr>
              <w:t xml:space="preserve">Разработка и представление в Финансовый отдел Администрации Целинного муниципального округа Курганской области проекта   инвестиционной программы Целинного муниципального округа на осуществление           бюджетных инвестиций в объекты капитального строительства муниципальной собственности Целинного муниципального округа и на  софинансирование объектов капитального строительства муниципальной собственности, бюджетные инвестиции в которые осуществляются из местных бюджетов, за счет субсидий областного бюджета                         </w:t>
            </w:r>
            <w:proofErr w:type="gramEnd"/>
          </w:p>
        </w:tc>
        <w:tc>
          <w:tcPr>
            <w:tcW w:w="2409" w:type="dxa"/>
            <w:tcBorders>
              <w:left w:val="single" w:sz="4" w:space="0" w:color="auto"/>
              <w:bottom w:val="single" w:sz="4" w:space="0" w:color="auto"/>
              <w:right w:val="single" w:sz="4" w:space="0" w:color="auto"/>
            </w:tcBorders>
          </w:tcPr>
          <w:p w:rsidR="008F4CED" w:rsidRPr="00CC3EDA" w:rsidRDefault="008F4CED" w:rsidP="005D2CEF">
            <w:pPr>
              <w:pStyle w:val="ConsPlusCell"/>
              <w:jc w:val="both"/>
              <w:rPr>
                <w:rFonts w:ascii="PT Astra Serif" w:hAnsi="PT Astra Serif" w:cs="Times New Roman"/>
                <w:sz w:val="16"/>
                <w:szCs w:val="16"/>
              </w:rPr>
            </w:pPr>
            <w:r w:rsidRPr="00CC3EDA">
              <w:rPr>
                <w:rFonts w:ascii="PT Astra Serif" w:hAnsi="PT Astra Serif" w:cs="Times New Roman"/>
                <w:sz w:val="16"/>
                <w:szCs w:val="16"/>
              </w:rPr>
              <w:t>Отдел жилищно-коммунального хозяйства, градостроительства, связи, транспорта и дорожной деятельности  Администрации Целинного муниципального округа</w:t>
            </w:r>
          </w:p>
        </w:tc>
        <w:tc>
          <w:tcPr>
            <w:tcW w:w="1134" w:type="dxa"/>
            <w:tcBorders>
              <w:left w:val="single" w:sz="4" w:space="0" w:color="auto"/>
              <w:bottom w:val="single" w:sz="4" w:space="0" w:color="auto"/>
              <w:right w:val="single" w:sz="4" w:space="0" w:color="auto"/>
            </w:tcBorders>
          </w:tcPr>
          <w:p w:rsidR="008F4CED" w:rsidRPr="00CC3EDA" w:rsidRDefault="008F4CED" w:rsidP="00CC3EDA">
            <w:pPr>
              <w:pStyle w:val="ConsPlusCell"/>
              <w:rPr>
                <w:rFonts w:ascii="PT Astra Serif" w:hAnsi="PT Astra Serif" w:cs="Times New Roman"/>
                <w:sz w:val="16"/>
                <w:szCs w:val="16"/>
              </w:rPr>
            </w:pPr>
            <w:r w:rsidRPr="00CC3EDA">
              <w:rPr>
                <w:rFonts w:ascii="PT Astra Serif" w:hAnsi="PT Astra Serif" w:cs="Times New Roman"/>
                <w:sz w:val="16"/>
                <w:szCs w:val="16"/>
              </w:rPr>
              <w:t xml:space="preserve">  до 15 марта   </w:t>
            </w:r>
          </w:p>
        </w:tc>
      </w:tr>
      <w:tr w:rsidR="008F4CED" w:rsidRPr="00CC3EDA" w:rsidTr="005D2CEF">
        <w:trPr>
          <w:trHeight w:val="698"/>
          <w:tblCellSpacing w:w="5" w:type="nil"/>
        </w:trPr>
        <w:tc>
          <w:tcPr>
            <w:tcW w:w="568" w:type="dxa"/>
            <w:tcBorders>
              <w:left w:val="single" w:sz="4" w:space="0" w:color="auto"/>
              <w:bottom w:val="single" w:sz="4" w:space="0" w:color="auto"/>
              <w:right w:val="single" w:sz="4" w:space="0" w:color="auto"/>
            </w:tcBorders>
          </w:tcPr>
          <w:p w:rsidR="008F4CED" w:rsidRPr="00CC3EDA" w:rsidRDefault="008F4CED" w:rsidP="00CC3EDA">
            <w:pPr>
              <w:pStyle w:val="ConsPlusCell"/>
              <w:rPr>
                <w:rFonts w:ascii="PT Astra Serif" w:hAnsi="PT Astra Serif" w:cs="Times New Roman"/>
                <w:sz w:val="16"/>
                <w:szCs w:val="16"/>
              </w:rPr>
            </w:pPr>
            <w:r w:rsidRPr="00CC3EDA">
              <w:rPr>
                <w:rFonts w:ascii="PT Astra Serif" w:hAnsi="PT Astra Serif" w:cs="Times New Roman"/>
                <w:sz w:val="16"/>
                <w:szCs w:val="16"/>
              </w:rPr>
              <w:t xml:space="preserve">3..  </w:t>
            </w:r>
          </w:p>
        </w:tc>
        <w:tc>
          <w:tcPr>
            <w:tcW w:w="6095" w:type="dxa"/>
            <w:tcBorders>
              <w:left w:val="single" w:sz="4" w:space="0" w:color="auto"/>
              <w:bottom w:val="single" w:sz="4" w:space="0" w:color="auto"/>
              <w:right w:val="single" w:sz="4" w:space="0" w:color="auto"/>
            </w:tcBorders>
          </w:tcPr>
          <w:p w:rsidR="008F4CED" w:rsidRPr="00CC3EDA" w:rsidRDefault="008F4CED" w:rsidP="00CC3EDA">
            <w:pPr>
              <w:pStyle w:val="ConsPlusCell"/>
              <w:jc w:val="both"/>
              <w:rPr>
                <w:rFonts w:ascii="PT Astra Serif" w:hAnsi="PT Astra Serif" w:cs="Times New Roman"/>
                <w:sz w:val="16"/>
                <w:szCs w:val="16"/>
              </w:rPr>
            </w:pPr>
            <w:r w:rsidRPr="00CC3EDA">
              <w:rPr>
                <w:rFonts w:ascii="PT Astra Serif" w:hAnsi="PT Astra Serif" w:cs="Times New Roman"/>
                <w:sz w:val="16"/>
                <w:szCs w:val="16"/>
              </w:rPr>
              <w:t xml:space="preserve">Представление в Финансовый отдел Администрации Целинного муниципального округа предложений по формированию перечня приоритетных направлений софинансирования расходных обязательств на очередной финансовый год и плановый период   </w:t>
            </w:r>
          </w:p>
        </w:tc>
        <w:tc>
          <w:tcPr>
            <w:tcW w:w="2409" w:type="dxa"/>
            <w:tcBorders>
              <w:left w:val="single" w:sz="4" w:space="0" w:color="auto"/>
              <w:bottom w:val="single" w:sz="4" w:space="0" w:color="auto"/>
              <w:right w:val="single" w:sz="4" w:space="0" w:color="auto"/>
            </w:tcBorders>
          </w:tcPr>
          <w:p w:rsidR="008F4CED" w:rsidRPr="00CC3EDA" w:rsidRDefault="008F4CED" w:rsidP="005D2CEF">
            <w:pPr>
              <w:pStyle w:val="ConsPlusCell"/>
              <w:jc w:val="both"/>
              <w:rPr>
                <w:rFonts w:ascii="PT Astra Serif" w:hAnsi="PT Astra Serif" w:cs="Times New Roman"/>
                <w:sz w:val="16"/>
                <w:szCs w:val="16"/>
              </w:rPr>
            </w:pPr>
            <w:r w:rsidRPr="00CC3EDA">
              <w:rPr>
                <w:rFonts w:ascii="PT Astra Serif" w:hAnsi="PT Astra Serif" w:cs="Times New Roman"/>
                <w:sz w:val="16"/>
                <w:szCs w:val="16"/>
              </w:rPr>
              <w:t xml:space="preserve">Главные распорядители бюджетных средств   </w:t>
            </w:r>
          </w:p>
        </w:tc>
        <w:tc>
          <w:tcPr>
            <w:tcW w:w="1134" w:type="dxa"/>
            <w:tcBorders>
              <w:left w:val="single" w:sz="4" w:space="0" w:color="auto"/>
              <w:bottom w:val="single" w:sz="4" w:space="0" w:color="auto"/>
              <w:right w:val="single" w:sz="4" w:space="0" w:color="auto"/>
            </w:tcBorders>
          </w:tcPr>
          <w:p w:rsidR="008F4CED" w:rsidRPr="00CC3EDA" w:rsidRDefault="008F4CED" w:rsidP="00CC3EDA">
            <w:pPr>
              <w:pStyle w:val="ConsPlusCell"/>
              <w:rPr>
                <w:rFonts w:ascii="PT Astra Serif" w:hAnsi="PT Astra Serif" w:cs="Times New Roman"/>
                <w:sz w:val="16"/>
                <w:szCs w:val="16"/>
              </w:rPr>
            </w:pPr>
            <w:r w:rsidRPr="00CC3EDA">
              <w:rPr>
                <w:rFonts w:ascii="PT Astra Serif" w:hAnsi="PT Astra Serif" w:cs="Times New Roman"/>
                <w:sz w:val="16"/>
                <w:szCs w:val="16"/>
              </w:rPr>
              <w:t xml:space="preserve">  до 15 июня  </w:t>
            </w:r>
          </w:p>
        </w:tc>
      </w:tr>
      <w:tr w:rsidR="008F4CED" w:rsidRPr="00CC3EDA" w:rsidTr="005D2CEF">
        <w:trPr>
          <w:trHeight w:val="667"/>
          <w:tblCellSpacing w:w="5" w:type="nil"/>
        </w:trPr>
        <w:tc>
          <w:tcPr>
            <w:tcW w:w="568" w:type="dxa"/>
            <w:tcBorders>
              <w:left w:val="single" w:sz="4" w:space="0" w:color="auto"/>
              <w:bottom w:val="single" w:sz="4" w:space="0" w:color="auto"/>
              <w:right w:val="single" w:sz="4" w:space="0" w:color="auto"/>
            </w:tcBorders>
          </w:tcPr>
          <w:p w:rsidR="008F4CED" w:rsidRPr="00CC3EDA" w:rsidRDefault="008F4CED" w:rsidP="00CC3EDA">
            <w:pPr>
              <w:pStyle w:val="ConsPlusCell"/>
              <w:rPr>
                <w:rFonts w:ascii="PT Astra Serif" w:hAnsi="PT Astra Serif" w:cs="Times New Roman"/>
                <w:sz w:val="16"/>
                <w:szCs w:val="16"/>
              </w:rPr>
            </w:pPr>
            <w:r w:rsidRPr="00CC3EDA">
              <w:rPr>
                <w:rFonts w:ascii="PT Astra Serif" w:hAnsi="PT Astra Serif" w:cs="Times New Roman"/>
                <w:sz w:val="16"/>
                <w:szCs w:val="16"/>
              </w:rPr>
              <w:t xml:space="preserve"> 4.  </w:t>
            </w:r>
          </w:p>
        </w:tc>
        <w:tc>
          <w:tcPr>
            <w:tcW w:w="6095" w:type="dxa"/>
            <w:tcBorders>
              <w:left w:val="single" w:sz="4" w:space="0" w:color="auto"/>
              <w:bottom w:val="single" w:sz="4" w:space="0" w:color="auto"/>
              <w:right w:val="single" w:sz="4" w:space="0" w:color="auto"/>
            </w:tcBorders>
          </w:tcPr>
          <w:p w:rsidR="008F4CED" w:rsidRPr="00CC3EDA" w:rsidRDefault="008F4CED" w:rsidP="00CC3EDA">
            <w:pPr>
              <w:pStyle w:val="ConsPlusCell"/>
              <w:jc w:val="both"/>
              <w:rPr>
                <w:rFonts w:ascii="PT Astra Serif" w:hAnsi="PT Astra Serif" w:cs="Times New Roman"/>
                <w:sz w:val="16"/>
                <w:szCs w:val="16"/>
              </w:rPr>
            </w:pPr>
            <w:r w:rsidRPr="00CC3EDA">
              <w:rPr>
                <w:rFonts w:ascii="PT Astra Serif" w:hAnsi="PT Astra Serif" w:cs="Times New Roman"/>
                <w:sz w:val="16"/>
                <w:szCs w:val="16"/>
              </w:rPr>
              <w:t xml:space="preserve">Разработка и доведение до главных распорядителей средств бюджета муниципального округа методических материалов по формированию проектировок предельных объемов бюджетных ассигнований на очередной финансовый год и плановый период                  </w:t>
            </w:r>
          </w:p>
        </w:tc>
        <w:tc>
          <w:tcPr>
            <w:tcW w:w="2409" w:type="dxa"/>
            <w:tcBorders>
              <w:left w:val="single" w:sz="4" w:space="0" w:color="auto"/>
              <w:bottom w:val="single" w:sz="4" w:space="0" w:color="auto"/>
              <w:right w:val="single" w:sz="4" w:space="0" w:color="auto"/>
            </w:tcBorders>
          </w:tcPr>
          <w:p w:rsidR="008F4CED" w:rsidRPr="00CC3EDA" w:rsidRDefault="008F4CED" w:rsidP="005D2CEF">
            <w:pPr>
              <w:pStyle w:val="ConsPlusCell"/>
              <w:jc w:val="both"/>
              <w:rPr>
                <w:rFonts w:ascii="PT Astra Serif" w:hAnsi="PT Astra Serif" w:cs="Times New Roman"/>
                <w:sz w:val="16"/>
                <w:szCs w:val="16"/>
              </w:rPr>
            </w:pPr>
            <w:r w:rsidRPr="00CC3EDA">
              <w:rPr>
                <w:rFonts w:ascii="PT Astra Serif" w:hAnsi="PT Astra Serif" w:cs="Times New Roman"/>
                <w:sz w:val="16"/>
                <w:szCs w:val="16"/>
              </w:rPr>
              <w:t>Финансовый отдел Администрации Целинного муниципального округа</w:t>
            </w:r>
          </w:p>
        </w:tc>
        <w:tc>
          <w:tcPr>
            <w:tcW w:w="1134" w:type="dxa"/>
            <w:tcBorders>
              <w:left w:val="single" w:sz="4" w:space="0" w:color="auto"/>
              <w:bottom w:val="single" w:sz="4" w:space="0" w:color="auto"/>
              <w:right w:val="single" w:sz="4" w:space="0" w:color="auto"/>
            </w:tcBorders>
          </w:tcPr>
          <w:p w:rsidR="008F4CED" w:rsidRPr="00CC3EDA" w:rsidRDefault="008F4CED" w:rsidP="00CC3EDA">
            <w:pPr>
              <w:pStyle w:val="ConsPlusCell"/>
              <w:rPr>
                <w:rFonts w:ascii="PT Astra Serif" w:hAnsi="PT Astra Serif" w:cs="Times New Roman"/>
                <w:sz w:val="16"/>
                <w:szCs w:val="16"/>
              </w:rPr>
            </w:pPr>
            <w:r w:rsidRPr="00CC3EDA">
              <w:rPr>
                <w:rFonts w:ascii="PT Astra Serif" w:hAnsi="PT Astra Serif" w:cs="Times New Roman"/>
                <w:sz w:val="16"/>
                <w:szCs w:val="16"/>
              </w:rPr>
              <w:t xml:space="preserve">  до 15 июля  </w:t>
            </w:r>
          </w:p>
        </w:tc>
      </w:tr>
      <w:tr w:rsidR="008F4CED" w:rsidRPr="00CC3EDA" w:rsidTr="005D2CEF">
        <w:trPr>
          <w:trHeight w:val="621"/>
          <w:tblCellSpacing w:w="5" w:type="nil"/>
        </w:trPr>
        <w:tc>
          <w:tcPr>
            <w:tcW w:w="568" w:type="dxa"/>
            <w:tcBorders>
              <w:left w:val="single" w:sz="4" w:space="0" w:color="auto"/>
              <w:bottom w:val="single" w:sz="4" w:space="0" w:color="auto"/>
              <w:right w:val="single" w:sz="4" w:space="0" w:color="auto"/>
            </w:tcBorders>
          </w:tcPr>
          <w:p w:rsidR="008F4CED" w:rsidRPr="00CC3EDA" w:rsidRDefault="008F4CED" w:rsidP="00CC3EDA">
            <w:pPr>
              <w:pStyle w:val="ConsPlusCell"/>
              <w:rPr>
                <w:rFonts w:ascii="PT Astra Serif" w:hAnsi="PT Astra Serif" w:cs="Times New Roman"/>
                <w:sz w:val="16"/>
                <w:szCs w:val="16"/>
              </w:rPr>
            </w:pPr>
            <w:r w:rsidRPr="00CC3EDA">
              <w:rPr>
                <w:rFonts w:ascii="PT Astra Serif" w:hAnsi="PT Astra Serif" w:cs="Times New Roman"/>
                <w:sz w:val="16"/>
                <w:szCs w:val="16"/>
              </w:rPr>
              <w:t xml:space="preserve"> 5. </w:t>
            </w:r>
          </w:p>
        </w:tc>
        <w:tc>
          <w:tcPr>
            <w:tcW w:w="6095" w:type="dxa"/>
            <w:tcBorders>
              <w:left w:val="single" w:sz="4" w:space="0" w:color="auto"/>
              <w:bottom w:val="single" w:sz="4" w:space="0" w:color="auto"/>
              <w:right w:val="single" w:sz="4" w:space="0" w:color="auto"/>
            </w:tcBorders>
          </w:tcPr>
          <w:p w:rsidR="008F4CED" w:rsidRPr="00CC3EDA" w:rsidRDefault="008F4CED" w:rsidP="00334D53">
            <w:pPr>
              <w:pStyle w:val="ConsPlusCell"/>
              <w:jc w:val="both"/>
              <w:rPr>
                <w:rFonts w:ascii="PT Astra Serif" w:hAnsi="PT Astra Serif" w:cs="Times New Roman"/>
                <w:sz w:val="16"/>
                <w:szCs w:val="16"/>
              </w:rPr>
            </w:pPr>
            <w:r w:rsidRPr="00CC3EDA">
              <w:rPr>
                <w:rFonts w:ascii="PT Astra Serif" w:hAnsi="PT Astra Serif" w:cs="Times New Roman"/>
                <w:sz w:val="16"/>
                <w:szCs w:val="16"/>
              </w:rPr>
              <w:t xml:space="preserve">Согласование перечня приоритетных направлений софинансирования расходных обязательств Целинного муниципального округа на очередной финансовый год и плановый период </w:t>
            </w:r>
          </w:p>
        </w:tc>
        <w:tc>
          <w:tcPr>
            <w:tcW w:w="2409" w:type="dxa"/>
            <w:tcBorders>
              <w:left w:val="single" w:sz="4" w:space="0" w:color="auto"/>
              <w:bottom w:val="single" w:sz="4" w:space="0" w:color="auto"/>
              <w:right w:val="single" w:sz="4" w:space="0" w:color="auto"/>
            </w:tcBorders>
          </w:tcPr>
          <w:p w:rsidR="008F4CED" w:rsidRPr="00CC3EDA" w:rsidRDefault="008F4CED" w:rsidP="005D2CEF">
            <w:pPr>
              <w:pStyle w:val="ConsPlusCell"/>
              <w:jc w:val="both"/>
              <w:rPr>
                <w:rFonts w:ascii="PT Astra Serif" w:hAnsi="PT Astra Serif" w:cs="Times New Roman"/>
                <w:sz w:val="16"/>
                <w:szCs w:val="16"/>
              </w:rPr>
            </w:pPr>
            <w:r w:rsidRPr="00CC3EDA">
              <w:rPr>
                <w:rFonts w:ascii="PT Astra Serif" w:hAnsi="PT Astra Serif" w:cs="Times New Roman"/>
                <w:sz w:val="16"/>
                <w:szCs w:val="16"/>
              </w:rPr>
              <w:t xml:space="preserve">Главные распорядители бюджетных средств   </w:t>
            </w:r>
          </w:p>
        </w:tc>
        <w:tc>
          <w:tcPr>
            <w:tcW w:w="1134" w:type="dxa"/>
            <w:tcBorders>
              <w:left w:val="single" w:sz="4" w:space="0" w:color="auto"/>
              <w:bottom w:val="single" w:sz="4" w:space="0" w:color="auto"/>
              <w:right w:val="single" w:sz="4" w:space="0" w:color="auto"/>
            </w:tcBorders>
          </w:tcPr>
          <w:p w:rsidR="008F4CED" w:rsidRPr="00CC3EDA" w:rsidRDefault="008F4CED" w:rsidP="00CC3EDA">
            <w:pPr>
              <w:pStyle w:val="ConsPlusCell"/>
              <w:rPr>
                <w:rFonts w:ascii="PT Astra Serif" w:hAnsi="PT Astra Serif" w:cs="Times New Roman"/>
                <w:sz w:val="16"/>
                <w:szCs w:val="16"/>
              </w:rPr>
            </w:pPr>
            <w:r w:rsidRPr="00CC3EDA">
              <w:rPr>
                <w:rFonts w:ascii="PT Astra Serif" w:hAnsi="PT Astra Serif" w:cs="Times New Roman"/>
                <w:sz w:val="16"/>
                <w:szCs w:val="16"/>
              </w:rPr>
              <w:t xml:space="preserve">  до 1 августа  </w:t>
            </w:r>
          </w:p>
        </w:tc>
      </w:tr>
      <w:tr w:rsidR="008F4CED" w:rsidRPr="00CC3EDA" w:rsidTr="005D2CEF">
        <w:trPr>
          <w:trHeight w:val="573"/>
          <w:tblCellSpacing w:w="5" w:type="nil"/>
        </w:trPr>
        <w:tc>
          <w:tcPr>
            <w:tcW w:w="568" w:type="dxa"/>
            <w:tcBorders>
              <w:left w:val="single" w:sz="4" w:space="0" w:color="auto"/>
              <w:bottom w:val="single" w:sz="4" w:space="0" w:color="auto"/>
              <w:right w:val="single" w:sz="4" w:space="0" w:color="auto"/>
            </w:tcBorders>
          </w:tcPr>
          <w:p w:rsidR="008F4CED" w:rsidRPr="00CC3EDA" w:rsidRDefault="008F4CED" w:rsidP="00CC3EDA">
            <w:pPr>
              <w:pStyle w:val="ConsPlusCell"/>
              <w:rPr>
                <w:rFonts w:ascii="PT Astra Serif" w:hAnsi="PT Astra Serif" w:cs="Times New Roman"/>
                <w:sz w:val="16"/>
                <w:szCs w:val="16"/>
              </w:rPr>
            </w:pPr>
            <w:r w:rsidRPr="00CC3EDA">
              <w:rPr>
                <w:rFonts w:ascii="PT Astra Serif" w:hAnsi="PT Astra Serif" w:cs="Times New Roman"/>
                <w:sz w:val="16"/>
                <w:szCs w:val="16"/>
              </w:rPr>
              <w:t xml:space="preserve"> 6. </w:t>
            </w:r>
          </w:p>
        </w:tc>
        <w:tc>
          <w:tcPr>
            <w:tcW w:w="6095" w:type="dxa"/>
            <w:tcBorders>
              <w:left w:val="single" w:sz="4" w:space="0" w:color="auto"/>
              <w:bottom w:val="single" w:sz="4" w:space="0" w:color="auto"/>
              <w:right w:val="single" w:sz="4" w:space="0" w:color="auto"/>
            </w:tcBorders>
          </w:tcPr>
          <w:p w:rsidR="008F4CED" w:rsidRPr="00CC3EDA" w:rsidRDefault="008F4CED" w:rsidP="00CC3EDA">
            <w:pPr>
              <w:pStyle w:val="ConsPlusCell"/>
              <w:jc w:val="both"/>
              <w:rPr>
                <w:rFonts w:ascii="PT Astra Serif" w:hAnsi="PT Astra Serif" w:cs="Times New Roman"/>
                <w:sz w:val="16"/>
                <w:szCs w:val="16"/>
              </w:rPr>
            </w:pPr>
            <w:r w:rsidRPr="00CC3EDA">
              <w:rPr>
                <w:rFonts w:ascii="PT Astra Serif" w:hAnsi="PT Astra Serif" w:cs="Times New Roman"/>
                <w:sz w:val="16"/>
                <w:szCs w:val="16"/>
              </w:rPr>
              <w:t xml:space="preserve">Доведение до главных распорядителей </w:t>
            </w:r>
            <w:proofErr w:type="gramStart"/>
            <w:r w:rsidRPr="00CC3EDA">
              <w:rPr>
                <w:rFonts w:ascii="PT Astra Serif" w:hAnsi="PT Astra Serif" w:cs="Times New Roman"/>
                <w:sz w:val="16"/>
                <w:szCs w:val="16"/>
              </w:rPr>
              <w:t>средств местного бюджета проекта концепции   формирования межбюджетных отношений областного</w:t>
            </w:r>
            <w:proofErr w:type="gramEnd"/>
            <w:r w:rsidRPr="00CC3EDA">
              <w:rPr>
                <w:rFonts w:ascii="PT Astra Serif" w:hAnsi="PT Astra Serif" w:cs="Times New Roman"/>
                <w:sz w:val="16"/>
                <w:szCs w:val="16"/>
              </w:rPr>
              <w:t xml:space="preserve"> и местных бюджетов на очередной финансовый год и плановый период </w:t>
            </w:r>
          </w:p>
        </w:tc>
        <w:tc>
          <w:tcPr>
            <w:tcW w:w="2409" w:type="dxa"/>
            <w:tcBorders>
              <w:left w:val="single" w:sz="4" w:space="0" w:color="auto"/>
              <w:bottom w:val="single" w:sz="4" w:space="0" w:color="auto"/>
              <w:right w:val="single" w:sz="4" w:space="0" w:color="auto"/>
            </w:tcBorders>
          </w:tcPr>
          <w:p w:rsidR="008F4CED" w:rsidRPr="00CC3EDA" w:rsidRDefault="008F4CED" w:rsidP="005D2CEF">
            <w:pPr>
              <w:pStyle w:val="ConsPlusCell"/>
              <w:jc w:val="both"/>
              <w:rPr>
                <w:rFonts w:ascii="PT Astra Serif" w:hAnsi="PT Astra Serif" w:cs="Times New Roman"/>
                <w:sz w:val="16"/>
                <w:szCs w:val="16"/>
              </w:rPr>
            </w:pPr>
            <w:r w:rsidRPr="00CC3EDA">
              <w:rPr>
                <w:rFonts w:ascii="PT Astra Serif" w:hAnsi="PT Astra Serif" w:cs="Times New Roman"/>
                <w:sz w:val="16"/>
                <w:szCs w:val="16"/>
              </w:rPr>
              <w:t>Финансовый отдел Администрации Целинного муниципального округа</w:t>
            </w:r>
          </w:p>
        </w:tc>
        <w:tc>
          <w:tcPr>
            <w:tcW w:w="1134" w:type="dxa"/>
            <w:tcBorders>
              <w:left w:val="single" w:sz="4" w:space="0" w:color="auto"/>
              <w:bottom w:val="single" w:sz="4" w:space="0" w:color="auto"/>
              <w:right w:val="single" w:sz="4" w:space="0" w:color="auto"/>
            </w:tcBorders>
          </w:tcPr>
          <w:p w:rsidR="008F4CED" w:rsidRPr="00CC3EDA" w:rsidRDefault="008F4CED" w:rsidP="00CC3EDA">
            <w:pPr>
              <w:pStyle w:val="ConsPlusCell"/>
              <w:rPr>
                <w:rFonts w:ascii="PT Astra Serif" w:hAnsi="PT Astra Serif" w:cs="Times New Roman"/>
                <w:sz w:val="16"/>
                <w:szCs w:val="16"/>
              </w:rPr>
            </w:pPr>
            <w:r w:rsidRPr="00CC3EDA">
              <w:rPr>
                <w:rFonts w:ascii="PT Astra Serif" w:hAnsi="PT Astra Serif" w:cs="Times New Roman"/>
                <w:sz w:val="16"/>
                <w:szCs w:val="16"/>
              </w:rPr>
              <w:t xml:space="preserve">  до 1 августа  </w:t>
            </w:r>
          </w:p>
        </w:tc>
      </w:tr>
      <w:tr w:rsidR="008F4CED" w:rsidRPr="00CC3EDA" w:rsidTr="005D2CEF">
        <w:trPr>
          <w:trHeight w:val="418"/>
          <w:tblCellSpacing w:w="5" w:type="nil"/>
        </w:trPr>
        <w:tc>
          <w:tcPr>
            <w:tcW w:w="568" w:type="dxa"/>
            <w:tcBorders>
              <w:left w:val="single" w:sz="4" w:space="0" w:color="auto"/>
              <w:bottom w:val="single" w:sz="4" w:space="0" w:color="auto"/>
              <w:right w:val="single" w:sz="4" w:space="0" w:color="auto"/>
            </w:tcBorders>
          </w:tcPr>
          <w:p w:rsidR="008F4CED" w:rsidRPr="00CC3EDA" w:rsidRDefault="008F4CED" w:rsidP="00CC3EDA">
            <w:pPr>
              <w:pStyle w:val="ConsPlusCell"/>
              <w:rPr>
                <w:rFonts w:ascii="PT Astra Serif" w:hAnsi="PT Astra Serif" w:cs="Times New Roman"/>
                <w:sz w:val="16"/>
                <w:szCs w:val="16"/>
              </w:rPr>
            </w:pPr>
            <w:r w:rsidRPr="00CC3EDA">
              <w:rPr>
                <w:rFonts w:ascii="PT Astra Serif" w:hAnsi="PT Astra Serif" w:cs="Times New Roman"/>
                <w:sz w:val="16"/>
                <w:szCs w:val="16"/>
              </w:rPr>
              <w:t xml:space="preserve"> 7. </w:t>
            </w:r>
          </w:p>
        </w:tc>
        <w:tc>
          <w:tcPr>
            <w:tcW w:w="6095" w:type="dxa"/>
            <w:tcBorders>
              <w:left w:val="single" w:sz="4" w:space="0" w:color="auto"/>
              <w:bottom w:val="single" w:sz="4" w:space="0" w:color="auto"/>
              <w:right w:val="single" w:sz="4" w:space="0" w:color="auto"/>
            </w:tcBorders>
          </w:tcPr>
          <w:p w:rsidR="008F4CED" w:rsidRPr="00CC3EDA" w:rsidRDefault="008F4CED" w:rsidP="00397A29">
            <w:pPr>
              <w:pStyle w:val="ConsPlusCell"/>
              <w:jc w:val="both"/>
              <w:rPr>
                <w:rFonts w:ascii="PT Astra Serif" w:hAnsi="PT Astra Serif" w:cs="Times New Roman"/>
                <w:sz w:val="16"/>
                <w:szCs w:val="16"/>
              </w:rPr>
            </w:pPr>
            <w:r w:rsidRPr="00CC3EDA">
              <w:rPr>
                <w:rFonts w:ascii="PT Astra Serif" w:hAnsi="PT Astra Serif" w:cs="Times New Roman"/>
                <w:sz w:val="16"/>
                <w:szCs w:val="16"/>
              </w:rPr>
              <w:t xml:space="preserve">Доведение до главных распорядителей средств местного бюджета порядков (методик) и их проектов распределения (предоставления) межбюджетных трансфертов, исходных данных для расчетов распределения межбюджетных трансфертов на очередной финансовый год и плановый период </w:t>
            </w:r>
          </w:p>
        </w:tc>
        <w:tc>
          <w:tcPr>
            <w:tcW w:w="2409" w:type="dxa"/>
            <w:tcBorders>
              <w:left w:val="single" w:sz="4" w:space="0" w:color="auto"/>
              <w:bottom w:val="single" w:sz="4" w:space="0" w:color="auto"/>
              <w:right w:val="single" w:sz="4" w:space="0" w:color="auto"/>
            </w:tcBorders>
          </w:tcPr>
          <w:p w:rsidR="008F4CED" w:rsidRPr="00CC3EDA" w:rsidRDefault="008F4CED" w:rsidP="005D2CEF">
            <w:pPr>
              <w:pStyle w:val="ConsPlusCell"/>
              <w:jc w:val="both"/>
              <w:rPr>
                <w:rFonts w:ascii="PT Astra Serif" w:hAnsi="PT Astra Serif" w:cs="Times New Roman"/>
                <w:sz w:val="16"/>
                <w:szCs w:val="16"/>
              </w:rPr>
            </w:pPr>
            <w:r w:rsidRPr="00CC3EDA">
              <w:rPr>
                <w:rFonts w:ascii="PT Astra Serif" w:hAnsi="PT Astra Serif" w:cs="Times New Roman"/>
                <w:sz w:val="16"/>
                <w:szCs w:val="16"/>
              </w:rPr>
              <w:t>Финансовый отдел Администрации Целинного муниципального округа</w:t>
            </w:r>
          </w:p>
        </w:tc>
        <w:tc>
          <w:tcPr>
            <w:tcW w:w="1134" w:type="dxa"/>
            <w:tcBorders>
              <w:left w:val="single" w:sz="4" w:space="0" w:color="auto"/>
              <w:bottom w:val="single" w:sz="4" w:space="0" w:color="auto"/>
              <w:right w:val="single" w:sz="4" w:space="0" w:color="auto"/>
            </w:tcBorders>
          </w:tcPr>
          <w:p w:rsidR="008F4CED" w:rsidRPr="00CC3EDA" w:rsidRDefault="008F4CED" w:rsidP="00CC3EDA">
            <w:pPr>
              <w:pStyle w:val="ConsPlusCell"/>
              <w:rPr>
                <w:rFonts w:ascii="PT Astra Serif" w:hAnsi="PT Astra Serif" w:cs="Times New Roman"/>
                <w:sz w:val="16"/>
                <w:szCs w:val="16"/>
              </w:rPr>
            </w:pPr>
            <w:r w:rsidRPr="00CC3EDA">
              <w:rPr>
                <w:rFonts w:ascii="PT Astra Serif" w:hAnsi="PT Astra Serif" w:cs="Times New Roman"/>
                <w:sz w:val="16"/>
                <w:szCs w:val="16"/>
              </w:rPr>
              <w:t xml:space="preserve">  до 1августа  </w:t>
            </w:r>
          </w:p>
        </w:tc>
      </w:tr>
      <w:tr w:rsidR="008F4CED" w:rsidRPr="00CC3EDA" w:rsidTr="005D2CEF">
        <w:trPr>
          <w:trHeight w:val="418"/>
          <w:tblCellSpacing w:w="5" w:type="nil"/>
        </w:trPr>
        <w:tc>
          <w:tcPr>
            <w:tcW w:w="568" w:type="dxa"/>
            <w:tcBorders>
              <w:left w:val="single" w:sz="4" w:space="0" w:color="auto"/>
              <w:bottom w:val="single" w:sz="4" w:space="0" w:color="auto"/>
              <w:right w:val="single" w:sz="4" w:space="0" w:color="auto"/>
            </w:tcBorders>
          </w:tcPr>
          <w:p w:rsidR="008F4CED" w:rsidRPr="00CC3EDA" w:rsidRDefault="008F4CED" w:rsidP="00CC3EDA">
            <w:pPr>
              <w:pStyle w:val="ConsPlusCell"/>
              <w:rPr>
                <w:rFonts w:ascii="PT Astra Serif" w:hAnsi="PT Astra Serif" w:cs="Times New Roman"/>
                <w:sz w:val="16"/>
                <w:szCs w:val="16"/>
              </w:rPr>
            </w:pPr>
            <w:r w:rsidRPr="00CC3EDA">
              <w:rPr>
                <w:rFonts w:ascii="PT Astra Serif" w:hAnsi="PT Astra Serif" w:cs="Times New Roman"/>
                <w:sz w:val="16"/>
                <w:szCs w:val="16"/>
              </w:rPr>
              <w:t>8.</w:t>
            </w:r>
          </w:p>
        </w:tc>
        <w:tc>
          <w:tcPr>
            <w:tcW w:w="6095" w:type="dxa"/>
            <w:tcBorders>
              <w:left w:val="single" w:sz="4" w:space="0" w:color="auto"/>
              <w:bottom w:val="single" w:sz="4" w:space="0" w:color="auto"/>
              <w:right w:val="single" w:sz="4" w:space="0" w:color="auto"/>
            </w:tcBorders>
          </w:tcPr>
          <w:p w:rsidR="008F4CED" w:rsidRPr="00CC3EDA" w:rsidRDefault="008F4CED" w:rsidP="00CC3EDA">
            <w:pPr>
              <w:pStyle w:val="ConsPlusCell"/>
              <w:jc w:val="both"/>
              <w:rPr>
                <w:rFonts w:ascii="PT Astra Serif" w:hAnsi="PT Astra Serif" w:cs="Times New Roman"/>
                <w:sz w:val="16"/>
                <w:szCs w:val="16"/>
              </w:rPr>
            </w:pPr>
            <w:proofErr w:type="gramStart"/>
            <w:r w:rsidRPr="00CC3EDA">
              <w:rPr>
                <w:rFonts w:ascii="PT Astra Serif" w:hAnsi="PT Astra Serif" w:cs="Times New Roman"/>
                <w:sz w:val="16"/>
                <w:szCs w:val="16"/>
              </w:rPr>
              <w:t>Представление в Финансовый отдел Администрации Целинного муниципального округа предложений по формированию перечня принимаемых расходных обязательств в соответствии с порядком конкурсного распределения принимаемых расходных обязательств Целинного муниципального округа с одновременным предоставлением проектов нормативных правовых актов Целинного муниципального округа, устанавливающих соответствующее расходное обязательство, необходимых расчетов и аналитической записки, содержащей цели (задачи) реализации мероприятий, для   осуществления которых требуется принятие расходных обязательств, распределение предельных</w:t>
            </w:r>
            <w:proofErr w:type="gramEnd"/>
            <w:r w:rsidRPr="00CC3EDA">
              <w:rPr>
                <w:rFonts w:ascii="PT Astra Serif" w:hAnsi="PT Astra Serif" w:cs="Times New Roman"/>
                <w:sz w:val="16"/>
                <w:szCs w:val="16"/>
              </w:rPr>
              <w:t xml:space="preserve"> </w:t>
            </w:r>
            <w:proofErr w:type="gramStart"/>
            <w:r w:rsidRPr="00CC3EDA">
              <w:rPr>
                <w:rFonts w:ascii="PT Astra Serif" w:hAnsi="PT Astra Serif" w:cs="Times New Roman"/>
                <w:sz w:val="16"/>
                <w:szCs w:val="16"/>
              </w:rPr>
              <w:t>объемов бюджетных ассигнований на очередной финансовый год и плановый период по разделам, подразделам, целевым статьям, видам расходов бюджетов классификации расходов бюджетов Российской Федерации и кодам классификации операций   сектора государственного управления, свода муниципальных заданий на очередной финансовый год и плановый период и сводного отчета об исполнении муниципальных заданий по подведомственным учреждениям Целинного муниципального округа, а также предложений по оптимизации расходов бюджета</w:t>
            </w:r>
            <w:proofErr w:type="gramEnd"/>
            <w:r w:rsidRPr="00CC3EDA">
              <w:rPr>
                <w:rFonts w:ascii="PT Astra Serif" w:hAnsi="PT Astra Serif" w:cs="Times New Roman"/>
                <w:sz w:val="16"/>
                <w:szCs w:val="16"/>
              </w:rPr>
              <w:t xml:space="preserve">, в том числе: </w:t>
            </w:r>
          </w:p>
          <w:p w:rsidR="008F4CED" w:rsidRPr="00CC3EDA" w:rsidRDefault="008F4CED" w:rsidP="00334D53">
            <w:pPr>
              <w:pStyle w:val="ConsPlusCell"/>
              <w:jc w:val="both"/>
              <w:rPr>
                <w:rFonts w:ascii="PT Astra Serif" w:hAnsi="PT Astra Serif" w:cs="Times New Roman"/>
                <w:sz w:val="16"/>
                <w:szCs w:val="16"/>
              </w:rPr>
            </w:pPr>
            <w:r w:rsidRPr="00CC3EDA">
              <w:rPr>
                <w:rFonts w:ascii="PT Astra Serif" w:hAnsi="PT Astra Serif" w:cs="Times New Roman"/>
                <w:sz w:val="16"/>
                <w:szCs w:val="16"/>
              </w:rPr>
              <w:t xml:space="preserve">- по реструктуризации сети муниципальных учреждений Целинного муниципального округа (ликвидация, реорганизация, сокращение штатов); - по сокращению неэффективных расходов и расходов, не носящих первоочередной характер, и пояснительной записки к ним      </w:t>
            </w:r>
          </w:p>
        </w:tc>
        <w:tc>
          <w:tcPr>
            <w:tcW w:w="2409" w:type="dxa"/>
            <w:tcBorders>
              <w:left w:val="single" w:sz="4" w:space="0" w:color="auto"/>
              <w:bottom w:val="single" w:sz="4" w:space="0" w:color="auto"/>
              <w:right w:val="single" w:sz="4" w:space="0" w:color="auto"/>
            </w:tcBorders>
          </w:tcPr>
          <w:p w:rsidR="008F4CED" w:rsidRPr="00CC3EDA" w:rsidRDefault="008F4CED" w:rsidP="005D2CEF">
            <w:pPr>
              <w:pStyle w:val="ConsPlusCell"/>
              <w:jc w:val="both"/>
              <w:rPr>
                <w:rFonts w:ascii="PT Astra Serif" w:hAnsi="PT Astra Serif" w:cs="Times New Roman"/>
                <w:sz w:val="16"/>
                <w:szCs w:val="16"/>
              </w:rPr>
            </w:pPr>
            <w:r w:rsidRPr="00CC3EDA">
              <w:rPr>
                <w:rFonts w:ascii="PT Astra Serif" w:hAnsi="PT Astra Serif" w:cs="Times New Roman"/>
                <w:sz w:val="16"/>
                <w:szCs w:val="16"/>
              </w:rPr>
              <w:t xml:space="preserve">Главные распорядители бюджетных средств   </w:t>
            </w:r>
          </w:p>
        </w:tc>
        <w:tc>
          <w:tcPr>
            <w:tcW w:w="1134" w:type="dxa"/>
            <w:tcBorders>
              <w:left w:val="single" w:sz="4" w:space="0" w:color="auto"/>
              <w:bottom w:val="single" w:sz="4" w:space="0" w:color="auto"/>
              <w:right w:val="single" w:sz="4" w:space="0" w:color="auto"/>
            </w:tcBorders>
          </w:tcPr>
          <w:p w:rsidR="008F4CED" w:rsidRPr="00CC3EDA" w:rsidRDefault="008F4CED" w:rsidP="00CC3EDA">
            <w:pPr>
              <w:pStyle w:val="ConsPlusCell"/>
              <w:rPr>
                <w:rFonts w:ascii="PT Astra Serif" w:hAnsi="PT Astra Serif" w:cs="Times New Roman"/>
                <w:sz w:val="16"/>
                <w:szCs w:val="16"/>
              </w:rPr>
            </w:pPr>
            <w:r w:rsidRPr="00CC3EDA">
              <w:rPr>
                <w:rFonts w:ascii="PT Astra Serif" w:hAnsi="PT Astra Serif" w:cs="Times New Roman"/>
                <w:sz w:val="16"/>
                <w:szCs w:val="16"/>
              </w:rPr>
              <w:t xml:space="preserve"> до 1 августа </w:t>
            </w:r>
          </w:p>
        </w:tc>
      </w:tr>
      <w:tr w:rsidR="008F4CED" w:rsidRPr="00CC3EDA" w:rsidTr="005D2CEF">
        <w:trPr>
          <w:trHeight w:val="636"/>
          <w:tblCellSpacing w:w="5" w:type="nil"/>
        </w:trPr>
        <w:tc>
          <w:tcPr>
            <w:tcW w:w="568" w:type="dxa"/>
            <w:tcBorders>
              <w:left w:val="single" w:sz="4" w:space="0" w:color="auto"/>
              <w:bottom w:val="single" w:sz="4" w:space="0" w:color="auto"/>
              <w:right w:val="single" w:sz="4" w:space="0" w:color="auto"/>
            </w:tcBorders>
          </w:tcPr>
          <w:p w:rsidR="008F4CED" w:rsidRPr="00CC3EDA" w:rsidRDefault="008F4CED" w:rsidP="00CC3EDA">
            <w:pPr>
              <w:pStyle w:val="ConsPlusCell"/>
              <w:rPr>
                <w:rFonts w:ascii="PT Astra Serif" w:hAnsi="PT Astra Serif" w:cs="Times New Roman"/>
                <w:sz w:val="16"/>
                <w:szCs w:val="16"/>
              </w:rPr>
            </w:pPr>
            <w:r w:rsidRPr="00CC3EDA">
              <w:rPr>
                <w:rFonts w:ascii="PT Astra Serif" w:hAnsi="PT Astra Serif" w:cs="Times New Roman"/>
                <w:sz w:val="16"/>
                <w:szCs w:val="16"/>
              </w:rPr>
              <w:lastRenderedPageBreak/>
              <w:t xml:space="preserve"> 9. </w:t>
            </w:r>
          </w:p>
        </w:tc>
        <w:tc>
          <w:tcPr>
            <w:tcW w:w="6095" w:type="dxa"/>
            <w:tcBorders>
              <w:left w:val="single" w:sz="4" w:space="0" w:color="auto"/>
              <w:bottom w:val="single" w:sz="4" w:space="0" w:color="auto"/>
              <w:right w:val="single" w:sz="4" w:space="0" w:color="auto"/>
            </w:tcBorders>
          </w:tcPr>
          <w:p w:rsidR="008F4CED" w:rsidRPr="00CC3EDA" w:rsidRDefault="008F4CED" w:rsidP="00334D53">
            <w:pPr>
              <w:pStyle w:val="ConsPlusCell"/>
              <w:jc w:val="both"/>
              <w:rPr>
                <w:rFonts w:ascii="PT Astra Serif" w:hAnsi="PT Astra Serif" w:cs="Times New Roman"/>
                <w:sz w:val="16"/>
                <w:szCs w:val="16"/>
              </w:rPr>
            </w:pPr>
            <w:r w:rsidRPr="00CC3EDA">
              <w:rPr>
                <w:rFonts w:ascii="PT Astra Serif" w:hAnsi="PT Astra Serif" w:cs="Times New Roman"/>
                <w:sz w:val="16"/>
                <w:szCs w:val="16"/>
              </w:rPr>
              <w:t>Подготовка и доведение до главных</w:t>
            </w:r>
            <w:r w:rsidR="00334D53">
              <w:rPr>
                <w:rFonts w:ascii="PT Astra Serif" w:hAnsi="PT Astra Serif" w:cs="Times New Roman"/>
                <w:sz w:val="16"/>
                <w:szCs w:val="16"/>
              </w:rPr>
              <w:t xml:space="preserve"> </w:t>
            </w:r>
            <w:r w:rsidRPr="00CC3EDA">
              <w:rPr>
                <w:rFonts w:ascii="PT Astra Serif" w:hAnsi="PT Astra Serif" w:cs="Times New Roman"/>
                <w:sz w:val="16"/>
                <w:szCs w:val="16"/>
              </w:rPr>
              <w:t>распорядителей средств местного</w:t>
            </w:r>
            <w:r w:rsidR="00334D53">
              <w:rPr>
                <w:rFonts w:ascii="PT Astra Serif" w:hAnsi="PT Astra Serif" w:cs="Times New Roman"/>
                <w:sz w:val="16"/>
                <w:szCs w:val="16"/>
              </w:rPr>
              <w:t xml:space="preserve"> </w:t>
            </w:r>
            <w:r w:rsidRPr="00CC3EDA">
              <w:rPr>
                <w:rFonts w:ascii="PT Astra Serif" w:hAnsi="PT Astra Serif" w:cs="Times New Roman"/>
                <w:sz w:val="16"/>
                <w:szCs w:val="16"/>
              </w:rPr>
              <w:t xml:space="preserve">бюджета проектируемых предельных объемов бюджетных ассигнований на очередной финансовый год и плановый период </w:t>
            </w:r>
          </w:p>
        </w:tc>
        <w:tc>
          <w:tcPr>
            <w:tcW w:w="2409" w:type="dxa"/>
            <w:tcBorders>
              <w:left w:val="single" w:sz="4" w:space="0" w:color="auto"/>
              <w:bottom w:val="single" w:sz="4" w:space="0" w:color="auto"/>
              <w:right w:val="single" w:sz="4" w:space="0" w:color="auto"/>
            </w:tcBorders>
          </w:tcPr>
          <w:p w:rsidR="008F4CED" w:rsidRPr="00CC3EDA" w:rsidRDefault="008F4CED" w:rsidP="005D2CEF">
            <w:pPr>
              <w:pStyle w:val="ConsPlusCell"/>
              <w:jc w:val="both"/>
              <w:rPr>
                <w:rFonts w:ascii="PT Astra Serif" w:hAnsi="PT Astra Serif" w:cs="Times New Roman"/>
                <w:sz w:val="16"/>
                <w:szCs w:val="16"/>
              </w:rPr>
            </w:pPr>
            <w:r w:rsidRPr="00CC3EDA">
              <w:rPr>
                <w:rFonts w:ascii="PT Astra Serif" w:hAnsi="PT Astra Serif" w:cs="Times New Roman"/>
                <w:sz w:val="16"/>
                <w:szCs w:val="16"/>
              </w:rPr>
              <w:t>Финансовый отдел Администрации Целинного муниципального округа</w:t>
            </w:r>
          </w:p>
        </w:tc>
        <w:tc>
          <w:tcPr>
            <w:tcW w:w="1134" w:type="dxa"/>
            <w:tcBorders>
              <w:left w:val="single" w:sz="4" w:space="0" w:color="auto"/>
              <w:bottom w:val="single" w:sz="4" w:space="0" w:color="auto"/>
              <w:right w:val="single" w:sz="4" w:space="0" w:color="auto"/>
            </w:tcBorders>
          </w:tcPr>
          <w:p w:rsidR="008F4CED" w:rsidRPr="00CC3EDA" w:rsidRDefault="008F4CED" w:rsidP="00CC3EDA">
            <w:pPr>
              <w:pStyle w:val="ConsPlusCell"/>
              <w:rPr>
                <w:rFonts w:ascii="PT Astra Serif" w:hAnsi="PT Astra Serif" w:cs="Times New Roman"/>
                <w:sz w:val="16"/>
                <w:szCs w:val="16"/>
              </w:rPr>
            </w:pPr>
            <w:r w:rsidRPr="00CC3EDA">
              <w:rPr>
                <w:rFonts w:ascii="PT Astra Serif" w:hAnsi="PT Astra Serif" w:cs="Times New Roman"/>
                <w:sz w:val="16"/>
                <w:szCs w:val="16"/>
              </w:rPr>
              <w:t xml:space="preserve">  до 15августа  </w:t>
            </w:r>
          </w:p>
        </w:tc>
      </w:tr>
      <w:tr w:rsidR="008F4CED" w:rsidRPr="00CC3EDA" w:rsidTr="005D2CEF">
        <w:trPr>
          <w:trHeight w:val="845"/>
          <w:tblCellSpacing w:w="5" w:type="nil"/>
        </w:trPr>
        <w:tc>
          <w:tcPr>
            <w:tcW w:w="568" w:type="dxa"/>
            <w:tcBorders>
              <w:left w:val="single" w:sz="4" w:space="0" w:color="auto"/>
              <w:bottom w:val="single" w:sz="4" w:space="0" w:color="auto"/>
              <w:right w:val="single" w:sz="4" w:space="0" w:color="auto"/>
            </w:tcBorders>
          </w:tcPr>
          <w:p w:rsidR="008F4CED" w:rsidRPr="00CC3EDA" w:rsidRDefault="008F4CED" w:rsidP="00CC3EDA">
            <w:pPr>
              <w:pStyle w:val="ConsPlusCell"/>
              <w:rPr>
                <w:rFonts w:ascii="PT Astra Serif" w:hAnsi="PT Astra Serif" w:cs="Times New Roman"/>
                <w:sz w:val="16"/>
                <w:szCs w:val="16"/>
              </w:rPr>
            </w:pPr>
            <w:r w:rsidRPr="00CC3EDA">
              <w:rPr>
                <w:rFonts w:ascii="PT Astra Serif" w:hAnsi="PT Astra Serif" w:cs="Times New Roman"/>
                <w:sz w:val="16"/>
                <w:szCs w:val="16"/>
              </w:rPr>
              <w:t xml:space="preserve"> 10. </w:t>
            </w:r>
          </w:p>
        </w:tc>
        <w:tc>
          <w:tcPr>
            <w:tcW w:w="6095" w:type="dxa"/>
            <w:tcBorders>
              <w:left w:val="single" w:sz="4" w:space="0" w:color="auto"/>
              <w:bottom w:val="single" w:sz="4" w:space="0" w:color="auto"/>
              <w:right w:val="single" w:sz="4" w:space="0" w:color="auto"/>
            </w:tcBorders>
          </w:tcPr>
          <w:p w:rsidR="008F4CED" w:rsidRPr="00CC3EDA" w:rsidRDefault="008F4CED" w:rsidP="00334D53">
            <w:pPr>
              <w:pStyle w:val="ConsPlusCell"/>
              <w:jc w:val="both"/>
              <w:rPr>
                <w:rFonts w:ascii="PT Astra Serif" w:hAnsi="PT Astra Serif" w:cs="Times New Roman"/>
                <w:sz w:val="16"/>
                <w:szCs w:val="16"/>
              </w:rPr>
            </w:pPr>
            <w:r w:rsidRPr="00CC3EDA">
              <w:rPr>
                <w:rFonts w:ascii="PT Astra Serif" w:hAnsi="PT Astra Serif" w:cs="Times New Roman"/>
                <w:sz w:val="16"/>
                <w:szCs w:val="16"/>
              </w:rPr>
              <w:t xml:space="preserve">Представление в Финансовый отдел </w:t>
            </w:r>
            <w:proofErr w:type="gramStart"/>
            <w:r w:rsidRPr="00CC3EDA">
              <w:rPr>
                <w:rFonts w:ascii="PT Astra Serif" w:hAnsi="PT Astra Serif" w:cs="Times New Roman"/>
                <w:sz w:val="16"/>
                <w:szCs w:val="16"/>
              </w:rPr>
              <w:t>Администрации Целинного муниципального округа предварительных параметров прогноза социально-экономического развития Целинного муниципального округа</w:t>
            </w:r>
            <w:proofErr w:type="gramEnd"/>
            <w:r w:rsidRPr="00CC3EDA">
              <w:rPr>
                <w:rFonts w:ascii="PT Astra Serif" w:hAnsi="PT Astra Serif" w:cs="Times New Roman"/>
                <w:sz w:val="16"/>
                <w:szCs w:val="16"/>
              </w:rPr>
              <w:t xml:space="preserve"> на среднесрочный период  </w:t>
            </w:r>
          </w:p>
        </w:tc>
        <w:tc>
          <w:tcPr>
            <w:tcW w:w="2409" w:type="dxa"/>
            <w:tcBorders>
              <w:left w:val="single" w:sz="4" w:space="0" w:color="auto"/>
              <w:bottom w:val="single" w:sz="4" w:space="0" w:color="auto"/>
              <w:right w:val="single" w:sz="4" w:space="0" w:color="auto"/>
            </w:tcBorders>
          </w:tcPr>
          <w:p w:rsidR="008F4CED" w:rsidRPr="00CC3EDA" w:rsidRDefault="008F4CED" w:rsidP="005D2CEF">
            <w:pPr>
              <w:pStyle w:val="ConsPlusCell"/>
              <w:jc w:val="both"/>
              <w:rPr>
                <w:rFonts w:ascii="PT Astra Serif" w:hAnsi="PT Astra Serif" w:cs="Times New Roman"/>
                <w:sz w:val="16"/>
                <w:szCs w:val="16"/>
              </w:rPr>
            </w:pPr>
            <w:r w:rsidRPr="00CC3EDA">
              <w:rPr>
                <w:rFonts w:ascii="PT Astra Serif" w:hAnsi="PT Astra Serif" w:cs="Times New Roman"/>
                <w:sz w:val="16"/>
                <w:szCs w:val="16"/>
              </w:rPr>
              <w:t>сектор экономического развития и трудовых отношений  Администрации Целинного муниципального округа</w:t>
            </w:r>
          </w:p>
        </w:tc>
        <w:tc>
          <w:tcPr>
            <w:tcW w:w="1134" w:type="dxa"/>
            <w:tcBorders>
              <w:left w:val="single" w:sz="4" w:space="0" w:color="auto"/>
              <w:bottom w:val="single" w:sz="4" w:space="0" w:color="auto"/>
              <w:right w:val="single" w:sz="4" w:space="0" w:color="auto"/>
            </w:tcBorders>
          </w:tcPr>
          <w:p w:rsidR="008F4CED" w:rsidRPr="00CC3EDA" w:rsidRDefault="008F4CED" w:rsidP="00CC3EDA">
            <w:pPr>
              <w:pStyle w:val="ConsPlusCell"/>
              <w:rPr>
                <w:rFonts w:ascii="PT Astra Serif" w:hAnsi="PT Astra Serif" w:cs="Times New Roman"/>
                <w:sz w:val="16"/>
                <w:szCs w:val="16"/>
              </w:rPr>
            </w:pPr>
            <w:r w:rsidRPr="00CC3EDA">
              <w:rPr>
                <w:rFonts w:ascii="PT Astra Serif" w:hAnsi="PT Astra Serif" w:cs="Times New Roman"/>
                <w:sz w:val="16"/>
                <w:szCs w:val="16"/>
              </w:rPr>
              <w:t xml:space="preserve"> до 15 августа </w:t>
            </w:r>
          </w:p>
        </w:tc>
      </w:tr>
      <w:tr w:rsidR="008F4CED" w:rsidRPr="00CC3EDA" w:rsidTr="005D2CEF">
        <w:trPr>
          <w:trHeight w:val="1748"/>
          <w:tblCellSpacing w:w="5" w:type="nil"/>
        </w:trPr>
        <w:tc>
          <w:tcPr>
            <w:tcW w:w="568" w:type="dxa"/>
            <w:tcBorders>
              <w:left w:val="single" w:sz="4" w:space="0" w:color="auto"/>
              <w:bottom w:val="single" w:sz="4" w:space="0" w:color="auto"/>
              <w:right w:val="single" w:sz="4" w:space="0" w:color="auto"/>
            </w:tcBorders>
          </w:tcPr>
          <w:p w:rsidR="008F4CED" w:rsidRPr="00CC3EDA" w:rsidRDefault="008F4CED" w:rsidP="00CC3EDA">
            <w:pPr>
              <w:pStyle w:val="ConsPlusCell"/>
              <w:rPr>
                <w:rFonts w:ascii="PT Astra Serif" w:hAnsi="PT Astra Serif" w:cs="Times New Roman"/>
                <w:sz w:val="16"/>
                <w:szCs w:val="16"/>
              </w:rPr>
            </w:pPr>
            <w:r w:rsidRPr="00CC3EDA">
              <w:rPr>
                <w:rFonts w:ascii="PT Astra Serif" w:hAnsi="PT Astra Serif" w:cs="Times New Roman"/>
                <w:sz w:val="16"/>
                <w:szCs w:val="16"/>
              </w:rPr>
              <w:t>11.</w:t>
            </w:r>
          </w:p>
        </w:tc>
        <w:tc>
          <w:tcPr>
            <w:tcW w:w="6095" w:type="dxa"/>
            <w:tcBorders>
              <w:left w:val="single" w:sz="4" w:space="0" w:color="auto"/>
              <w:bottom w:val="single" w:sz="4" w:space="0" w:color="auto"/>
              <w:right w:val="single" w:sz="4" w:space="0" w:color="auto"/>
            </w:tcBorders>
          </w:tcPr>
          <w:p w:rsidR="008F4CED" w:rsidRPr="00CC3EDA" w:rsidRDefault="008F4CED" w:rsidP="00334D53">
            <w:pPr>
              <w:pStyle w:val="ConsPlusCell"/>
              <w:jc w:val="both"/>
              <w:rPr>
                <w:rFonts w:ascii="PT Astra Serif" w:hAnsi="PT Astra Serif" w:cs="Times New Roman"/>
                <w:sz w:val="16"/>
                <w:szCs w:val="16"/>
              </w:rPr>
            </w:pPr>
            <w:proofErr w:type="gramStart"/>
            <w:r w:rsidRPr="00CC3EDA">
              <w:rPr>
                <w:rFonts w:ascii="PT Astra Serif" w:hAnsi="PT Astra Serif" w:cs="Times New Roman"/>
                <w:sz w:val="16"/>
                <w:szCs w:val="16"/>
              </w:rPr>
              <w:t>Представление в Финансовый отдел Администрации Целинного муниципального округа прогноза поступлений доходов от оказания платных услуг и осуществления иной приносящей доход деятельности подведомственными казенными учреждениями Целинного муниципального округа в разрезе кодов классификации операций сектора государственного управления бюджетной классификации доходов бюджетов Российской Федерации и прогноза распределения объемов указанных доходов по разделам, подразделам, целевым статьям, видам расходов бюджетной классификации Российской Федерации и кодам</w:t>
            </w:r>
            <w:proofErr w:type="gramEnd"/>
            <w:r w:rsidRPr="00CC3EDA">
              <w:rPr>
                <w:rFonts w:ascii="PT Astra Serif" w:hAnsi="PT Astra Serif" w:cs="Times New Roman"/>
                <w:sz w:val="16"/>
                <w:szCs w:val="16"/>
              </w:rPr>
              <w:t xml:space="preserve"> классификации операций сектора государственного управления на очередной финансовый год и плановый период</w:t>
            </w:r>
            <w:r w:rsidR="00334D53">
              <w:rPr>
                <w:rFonts w:ascii="PT Astra Serif" w:hAnsi="PT Astra Serif" w:cs="Times New Roman"/>
                <w:sz w:val="16"/>
                <w:szCs w:val="16"/>
              </w:rPr>
              <w:t xml:space="preserve"> </w:t>
            </w:r>
            <w:r w:rsidRPr="00CC3EDA">
              <w:rPr>
                <w:rFonts w:ascii="PT Astra Serif" w:hAnsi="PT Astra Serif" w:cs="Times New Roman"/>
                <w:sz w:val="16"/>
                <w:szCs w:val="16"/>
              </w:rPr>
              <w:t xml:space="preserve">с пояснительной запиской    </w:t>
            </w:r>
          </w:p>
        </w:tc>
        <w:tc>
          <w:tcPr>
            <w:tcW w:w="2409" w:type="dxa"/>
            <w:tcBorders>
              <w:left w:val="single" w:sz="4" w:space="0" w:color="auto"/>
              <w:bottom w:val="single" w:sz="4" w:space="0" w:color="auto"/>
              <w:right w:val="single" w:sz="4" w:space="0" w:color="auto"/>
            </w:tcBorders>
          </w:tcPr>
          <w:p w:rsidR="008F4CED" w:rsidRPr="00CC3EDA" w:rsidRDefault="008F4CED" w:rsidP="005D2CEF">
            <w:pPr>
              <w:pStyle w:val="ConsPlusCell"/>
              <w:jc w:val="both"/>
              <w:rPr>
                <w:rFonts w:ascii="PT Astra Serif" w:hAnsi="PT Astra Serif" w:cs="Times New Roman"/>
                <w:sz w:val="16"/>
                <w:szCs w:val="16"/>
              </w:rPr>
            </w:pPr>
            <w:r w:rsidRPr="00CC3EDA">
              <w:rPr>
                <w:rFonts w:ascii="PT Astra Serif" w:hAnsi="PT Astra Serif" w:cs="Times New Roman"/>
                <w:sz w:val="16"/>
                <w:szCs w:val="16"/>
              </w:rPr>
              <w:t xml:space="preserve">Главные распорядители бюджетных средств   </w:t>
            </w:r>
          </w:p>
        </w:tc>
        <w:tc>
          <w:tcPr>
            <w:tcW w:w="1134" w:type="dxa"/>
            <w:tcBorders>
              <w:left w:val="single" w:sz="4" w:space="0" w:color="auto"/>
              <w:bottom w:val="single" w:sz="4" w:space="0" w:color="auto"/>
              <w:right w:val="single" w:sz="4" w:space="0" w:color="auto"/>
            </w:tcBorders>
          </w:tcPr>
          <w:p w:rsidR="008F4CED" w:rsidRPr="00CC3EDA" w:rsidRDefault="008F4CED" w:rsidP="00CC3EDA">
            <w:pPr>
              <w:pStyle w:val="ConsPlusCell"/>
              <w:rPr>
                <w:rFonts w:ascii="PT Astra Serif" w:hAnsi="PT Astra Serif" w:cs="Times New Roman"/>
                <w:sz w:val="16"/>
                <w:szCs w:val="16"/>
              </w:rPr>
            </w:pPr>
            <w:r w:rsidRPr="00CC3EDA">
              <w:rPr>
                <w:rFonts w:ascii="PT Astra Serif" w:hAnsi="PT Astra Serif" w:cs="Times New Roman"/>
                <w:sz w:val="16"/>
                <w:szCs w:val="16"/>
              </w:rPr>
              <w:t xml:space="preserve"> до 15 августа </w:t>
            </w:r>
          </w:p>
          <w:p w:rsidR="008F4CED" w:rsidRPr="00CC3EDA" w:rsidRDefault="008F4CED" w:rsidP="00CC3EDA">
            <w:pPr>
              <w:pStyle w:val="ConsPlusCell"/>
              <w:rPr>
                <w:rFonts w:ascii="PT Astra Serif" w:hAnsi="PT Astra Serif" w:cs="Times New Roman"/>
                <w:sz w:val="16"/>
                <w:szCs w:val="16"/>
              </w:rPr>
            </w:pPr>
          </w:p>
        </w:tc>
      </w:tr>
      <w:tr w:rsidR="008F4CED" w:rsidRPr="00CC3EDA" w:rsidTr="005D2CEF">
        <w:trPr>
          <w:trHeight w:val="884"/>
          <w:tblCellSpacing w:w="5" w:type="nil"/>
        </w:trPr>
        <w:tc>
          <w:tcPr>
            <w:tcW w:w="568" w:type="dxa"/>
            <w:tcBorders>
              <w:left w:val="single" w:sz="4" w:space="0" w:color="auto"/>
              <w:bottom w:val="single" w:sz="4" w:space="0" w:color="auto"/>
              <w:right w:val="single" w:sz="4" w:space="0" w:color="auto"/>
            </w:tcBorders>
          </w:tcPr>
          <w:p w:rsidR="008F4CED" w:rsidRPr="00CC3EDA" w:rsidRDefault="008F4CED" w:rsidP="00CC3EDA">
            <w:pPr>
              <w:pStyle w:val="ConsPlusCell"/>
              <w:rPr>
                <w:rFonts w:ascii="PT Astra Serif" w:hAnsi="PT Astra Serif" w:cs="Times New Roman"/>
                <w:sz w:val="16"/>
                <w:szCs w:val="16"/>
              </w:rPr>
            </w:pPr>
            <w:r w:rsidRPr="00CC3EDA">
              <w:rPr>
                <w:rFonts w:ascii="PT Astra Serif" w:hAnsi="PT Astra Serif" w:cs="Times New Roman"/>
                <w:sz w:val="16"/>
                <w:szCs w:val="16"/>
              </w:rPr>
              <w:t>12.</w:t>
            </w:r>
          </w:p>
        </w:tc>
        <w:tc>
          <w:tcPr>
            <w:tcW w:w="6095" w:type="dxa"/>
            <w:tcBorders>
              <w:left w:val="single" w:sz="4" w:space="0" w:color="auto"/>
              <w:bottom w:val="single" w:sz="4" w:space="0" w:color="auto"/>
              <w:right w:val="single" w:sz="4" w:space="0" w:color="auto"/>
            </w:tcBorders>
          </w:tcPr>
          <w:p w:rsidR="008F4CED" w:rsidRPr="00CC3EDA" w:rsidRDefault="008F4CED" w:rsidP="00334D53">
            <w:pPr>
              <w:pStyle w:val="ConsPlusCell"/>
              <w:jc w:val="both"/>
              <w:rPr>
                <w:rFonts w:ascii="PT Astra Serif" w:hAnsi="PT Astra Serif" w:cs="Times New Roman"/>
                <w:sz w:val="16"/>
                <w:szCs w:val="16"/>
              </w:rPr>
            </w:pPr>
            <w:r w:rsidRPr="00CC3EDA">
              <w:rPr>
                <w:rFonts w:ascii="PT Astra Serif" w:hAnsi="PT Astra Serif" w:cs="Times New Roman"/>
                <w:sz w:val="16"/>
                <w:szCs w:val="16"/>
              </w:rPr>
              <w:t>Разработка в установленном порядке проекта прогнозного плана (программы)          приватизации муниципального имущества</w:t>
            </w:r>
            <w:r w:rsidR="00334D53">
              <w:rPr>
                <w:rFonts w:ascii="PT Astra Serif" w:hAnsi="PT Astra Serif" w:cs="Times New Roman"/>
                <w:sz w:val="16"/>
                <w:szCs w:val="16"/>
              </w:rPr>
              <w:t xml:space="preserve"> </w:t>
            </w:r>
            <w:r w:rsidRPr="00CC3EDA">
              <w:rPr>
                <w:rFonts w:ascii="PT Astra Serif" w:hAnsi="PT Astra Serif" w:cs="Times New Roman"/>
                <w:sz w:val="16"/>
                <w:szCs w:val="16"/>
              </w:rPr>
              <w:t xml:space="preserve">Целинного муниципального округа на  очередной финансовый год и плановый период </w:t>
            </w:r>
          </w:p>
        </w:tc>
        <w:tc>
          <w:tcPr>
            <w:tcW w:w="2409" w:type="dxa"/>
            <w:tcBorders>
              <w:left w:val="single" w:sz="4" w:space="0" w:color="auto"/>
              <w:bottom w:val="single" w:sz="4" w:space="0" w:color="auto"/>
              <w:right w:val="single" w:sz="4" w:space="0" w:color="auto"/>
            </w:tcBorders>
          </w:tcPr>
          <w:p w:rsidR="008F4CED" w:rsidRPr="00CC3EDA" w:rsidRDefault="008F4CED" w:rsidP="005D2CEF">
            <w:pPr>
              <w:pStyle w:val="ConsPlusCell"/>
              <w:jc w:val="both"/>
              <w:rPr>
                <w:rFonts w:ascii="PT Astra Serif" w:hAnsi="PT Astra Serif" w:cs="Times New Roman"/>
                <w:sz w:val="16"/>
                <w:szCs w:val="16"/>
              </w:rPr>
            </w:pPr>
            <w:r w:rsidRPr="00CC3EDA">
              <w:rPr>
                <w:rFonts w:ascii="PT Astra Serif" w:hAnsi="PT Astra Serif" w:cs="Times New Roman"/>
                <w:sz w:val="16"/>
                <w:szCs w:val="16"/>
              </w:rPr>
              <w:t xml:space="preserve">Отдел по управлению муниципальным имуществом и земельными отношениями Администрации Целинного муниципального округа       </w:t>
            </w:r>
          </w:p>
        </w:tc>
        <w:tc>
          <w:tcPr>
            <w:tcW w:w="1134" w:type="dxa"/>
            <w:tcBorders>
              <w:left w:val="single" w:sz="4" w:space="0" w:color="auto"/>
              <w:bottom w:val="single" w:sz="4" w:space="0" w:color="auto"/>
              <w:right w:val="single" w:sz="4" w:space="0" w:color="auto"/>
            </w:tcBorders>
          </w:tcPr>
          <w:p w:rsidR="008F4CED" w:rsidRPr="00CC3EDA" w:rsidRDefault="008F4CED" w:rsidP="00CC3EDA">
            <w:pPr>
              <w:pStyle w:val="ConsPlusCell"/>
              <w:rPr>
                <w:rFonts w:ascii="PT Astra Serif" w:hAnsi="PT Astra Serif" w:cs="Times New Roman"/>
                <w:sz w:val="16"/>
                <w:szCs w:val="16"/>
              </w:rPr>
            </w:pPr>
            <w:r w:rsidRPr="00CC3EDA">
              <w:rPr>
                <w:rFonts w:ascii="PT Astra Serif" w:hAnsi="PT Astra Serif" w:cs="Times New Roman"/>
                <w:sz w:val="16"/>
                <w:szCs w:val="16"/>
              </w:rPr>
              <w:t xml:space="preserve"> до 15 августа </w:t>
            </w:r>
          </w:p>
        </w:tc>
      </w:tr>
      <w:tr w:rsidR="008F4CED" w:rsidRPr="00CC3EDA" w:rsidTr="005D2CEF">
        <w:trPr>
          <w:trHeight w:val="557"/>
          <w:tblCellSpacing w:w="5" w:type="nil"/>
        </w:trPr>
        <w:tc>
          <w:tcPr>
            <w:tcW w:w="568" w:type="dxa"/>
            <w:tcBorders>
              <w:left w:val="single" w:sz="4" w:space="0" w:color="auto"/>
              <w:bottom w:val="single" w:sz="4" w:space="0" w:color="auto"/>
              <w:right w:val="single" w:sz="4" w:space="0" w:color="auto"/>
            </w:tcBorders>
          </w:tcPr>
          <w:p w:rsidR="008F4CED" w:rsidRPr="00CC3EDA" w:rsidRDefault="008F4CED" w:rsidP="00CC3EDA">
            <w:pPr>
              <w:pStyle w:val="ConsPlusCell"/>
              <w:rPr>
                <w:rFonts w:ascii="PT Astra Serif" w:hAnsi="PT Astra Serif" w:cs="Times New Roman"/>
                <w:sz w:val="16"/>
                <w:szCs w:val="16"/>
              </w:rPr>
            </w:pPr>
            <w:r w:rsidRPr="00CC3EDA">
              <w:rPr>
                <w:rFonts w:ascii="PT Astra Serif" w:hAnsi="PT Astra Serif" w:cs="Times New Roman"/>
                <w:sz w:val="16"/>
                <w:szCs w:val="16"/>
              </w:rPr>
              <w:t>13.</w:t>
            </w:r>
          </w:p>
        </w:tc>
        <w:tc>
          <w:tcPr>
            <w:tcW w:w="6095" w:type="dxa"/>
            <w:tcBorders>
              <w:left w:val="single" w:sz="4" w:space="0" w:color="auto"/>
              <w:bottom w:val="single" w:sz="4" w:space="0" w:color="auto"/>
              <w:right w:val="single" w:sz="4" w:space="0" w:color="auto"/>
            </w:tcBorders>
          </w:tcPr>
          <w:p w:rsidR="008F4CED" w:rsidRPr="00CC3EDA" w:rsidRDefault="008F4CED" w:rsidP="00CC3EDA">
            <w:pPr>
              <w:pStyle w:val="ConsPlusCell"/>
              <w:jc w:val="both"/>
              <w:rPr>
                <w:rFonts w:ascii="PT Astra Serif" w:hAnsi="PT Astra Serif" w:cs="Times New Roman"/>
                <w:sz w:val="16"/>
                <w:szCs w:val="16"/>
              </w:rPr>
            </w:pPr>
            <w:r w:rsidRPr="00CC3EDA">
              <w:rPr>
                <w:rFonts w:ascii="PT Astra Serif" w:hAnsi="PT Astra Serif" w:cs="Times New Roman"/>
                <w:sz w:val="16"/>
                <w:szCs w:val="16"/>
              </w:rPr>
              <w:t xml:space="preserve">Представление в Финансовый отдел Администрации Целинного муниципального округа документов, подготовленных в соответствии с методикой прогнозирования поступлений по источникам финансирования дефицита бюджета муниципального округа       </w:t>
            </w:r>
          </w:p>
        </w:tc>
        <w:tc>
          <w:tcPr>
            <w:tcW w:w="2409" w:type="dxa"/>
            <w:tcBorders>
              <w:left w:val="single" w:sz="4" w:space="0" w:color="auto"/>
              <w:bottom w:val="single" w:sz="4" w:space="0" w:color="auto"/>
              <w:right w:val="single" w:sz="4" w:space="0" w:color="auto"/>
            </w:tcBorders>
          </w:tcPr>
          <w:p w:rsidR="008F4CED" w:rsidRPr="00CC3EDA" w:rsidRDefault="008F4CED" w:rsidP="005D2CEF">
            <w:pPr>
              <w:pStyle w:val="ConsPlusCell"/>
              <w:jc w:val="both"/>
              <w:rPr>
                <w:rFonts w:ascii="PT Astra Serif" w:hAnsi="PT Astra Serif" w:cs="Times New Roman"/>
                <w:sz w:val="16"/>
                <w:szCs w:val="16"/>
              </w:rPr>
            </w:pPr>
            <w:r w:rsidRPr="00CC3EDA">
              <w:rPr>
                <w:rFonts w:ascii="PT Astra Serif" w:hAnsi="PT Astra Serif" w:cs="Times New Roman"/>
                <w:sz w:val="16"/>
                <w:szCs w:val="16"/>
              </w:rPr>
              <w:t xml:space="preserve">Главные администраторы доходов бюджета муниципального округа и главные администраторы финансирования дефицита бюджета муниципального округа       </w:t>
            </w:r>
          </w:p>
        </w:tc>
        <w:tc>
          <w:tcPr>
            <w:tcW w:w="1134" w:type="dxa"/>
            <w:tcBorders>
              <w:left w:val="single" w:sz="4" w:space="0" w:color="auto"/>
              <w:bottom w:val="single" w:sz="4" w:space="0" w:color="auto"/>
              <w:right w:val="single" w:sz="4" w:space="0" w:color="auto"/>
            </w:tcBorders>
          </w:tcPr>
          <w:p w:rsidR="008F4CED" w:rsidRPr="00CC3EDA" w:rsidRDefault="008F4CED" w:rsidP="00CC3EDA">
            <w:pPr>
              <w:pStyle w:val="ConsPlusCell"/>
              <w:rPr>
                <w:rFonts w:ascii="PT Astra Serif" w:hAnsi="PT Astra Serif" w:cs="Times New Roman"/>
                <w:sz w:val="16"/>
                <w:szCs w:val="16"/>
              </w:rPr>
            </w:pPr>
            <w:r w:rsidRPr="00CC3EDA">
              <w:rPr>
                <w:rFonts w:ascii="PT Astra Serif" w:hAnsi="PT Astra Serif" w:cs="Times New Roman"/>
                <w:sz w:val="16"/>
                <w:szCs w:val="16"/>
              </w:rPr>
              <w:t>до15августа</w:t>
            </w:r>
          </w:p>
        </w:tc>
      </w:tr>
      <w:tr w:rsidR="008F4CED" w:rsidRPr="00CC3EDA" w:rsidTr="005D2CEF">
        <w:trPr>
          <w:trHeight w:val="1098"/>
          <w:tblCellSpacing w:w="5" w:type="nil"/>
        </w:trPr>
        <w:tc>
          <w:tcPr>
            <w:tcW w:w="568" w:type="dxa"/>
            <w:tcBorders>
              <w:left w:val="single" w:sz="4" w:space="0" w:color="auto"/>
              <w:bottom w:val="single" w:sz="4" w:space="0" w:color="auto"/>
              <w:right w:val="single" w:sz="4" w:space="0" w:color="auto"/>
            </w:tcBorders>
          </w:tcPr>
          <w:p w:rsidR="008F4CED" w:rsidRPr="00CC3EDA" w:rsidRDefault="008F4CED" w:rsidP="00CC3EDA">
            <w:pPr>
              <w:pStyle w:val="ConsPlusCell"/>
              <w:rPr>
                <w:rFonts w:ascii="PT Astra Serif" w:hAnsi="PT Astra Serif" w:cs="Times New Roman"/>
                <w:sz w:val="16"/>
                <w:szCs w:val="16"/>
              </w:rPr>
            </w:pPr>
            <w:r w:rsidRPr="00CC3EDA">
              <w:rPr>
                <w:rFonts w:ascii="PT Astra Serif" w:hAnsi="PT Astra Serif" w:cs="Times New Roman"/>
                <w:sz w:val="16"/>
                <w:szCs w:val="16"/>
              </w:rPr>
              <w:t>14.</w:t>
            </w:r>
          </w:p>
        </w:tc>
        <w:tc>
          <w:tcPr>
            <w:tcW w:w="6095" w:type="dxa"/>
            <w:tcBorders>
              <w:left w:val="single" w:sz="4" w:space="0" w:color="auto"/>
              <w:bottom w:val="single" w:sz="4" w:space="0" w:color="auto"/>
              <w:right w:val="single" w:sz="4" w:space="0" w:color="auto"/>
            </w:tcBorders>
          </w:tcPr>
          <w:p w:rsidR="008F4CED" w:rsidRPr="00CC3EDA" w:rsidRDefault="008F4CED" w:rsidP="00CC3EDA">
            <w:pPr>
              <w:pStyle w:val="ConsPlusCell"/>
              <w:jc w:val="both"/>
              <w:rPr>
                <w:rFonts w:ascii="PT Astra Serif" w:hAnsi="PT Astra Serif" w:cs="Times New Roman"/>
                <w:sz w:val="16"/>
                <w:szCs w:val="16"/>
              </w:rPr>
            </w:pPr>
            <w:r w:rsidRPr="00CC3EDA">
              <w:rPr>
                <w:rFonts w:ascii="PT Astra Serif" w:hAnsi="PT Astra Serif" w:cs="Times New Roman"/>
                <w:sz w:val="16"/>
                <w:szCs w:val="16"/>
              </w:rPr>
              <w:t xml:space="preserve">Согласование исходных данных для расчета сумм межбюджетных трансфертов из областного бюджета на очередной финансовый год и плановый период                  </w:t>
            </w:r>
          </w:p>
        </w:tc>
        <w:tc>
          <w:tcPr>
            <w:tcW w:w="2409" w:type="dxa"/>
            <w:tcBorders>
              <w:left w:val="single" w:sz="4" w:space="0" w:color="auto"/>
              <w:bottom w:val="single" w:sz="4" w:space="0" w:color="auto"/>
              <w:right w:val="single" w:sz="4" w:space="0" w:color="auto"/>
            </w:tcBorders>
          </w:tcPr>
          <w:p w:rsidR="008F4CED" w:rsidRPr="00CC3EDA" w:rsidRDefault="008F4CED" w:rsidP="005D2CEF">
            <w:pPr>
              <w:pStyle w:val="ConsPlusCell"/>
              <w:jc w:val="both"/>
              <w:rPr>
                <w:rFonts w:ascii="PT Astra Serif" w:hAnsi="PT Astra Serif" w:cs="Times New Roman"/>
                <w:sz w:val="16"/>
                <w:szCs w:val="16"/>
              </w:rPr>
            </w:pPr>
            <w:r w:rsidRPr="00CC3EDA">
              <w:rPr>
                <w:rFonts w:ascii="PT Astra Serif" w:hAnsi="PT Astra Serif" w:cs="Times New Roman"/>
                <w:sz w:val="16"/>
                <w:szCs w:val="16"/>
              </w:rPr>
              <w:t>Финансовый отдел Администрации Целинного муниципального округа,</w:t>
            </w:r>
          </w:p>
          <w:p w:rsidR="008F4CED" w:rsidRPr="00CC3EDA" w:rsidRDefault="008F4CED" w:rsidP="005D2CEF">
            <w:pPr>
              <w:pStyle w:val="ConsPlusCell"/>
              <w:jc w:val="both"/>
              <w:rPr>
                <w:rFonts w:ascii="PT Astra Serif" w:hAnsi="PT Astra Serif" w:cs="Times New Roman"/>
                <w:sz w:val="16"/>
                <w:szCs w:val="16"/>
              </w:rPr>
            </w:pPr>
            <w:r w:rsidRPr="00CC3EDA">
              <w:rPr>
                <w:rFonts w:ascii="PT Astra Serif" w:hAnsi="PT Astra Serif" w:cs="Times New Roman"/>
                <w:sz w:val="16"/>
                <w:szCs w:val="16"/>
              </w:rPr>
              <w:t xml:space="preserve">главные распорядители бюджетных средств  </w:t>
            </w:r>
          </w:p>
        </w:tc>
        <w:tc>
          <w:tcPr>
            <w:tcW w:w="1134" w:type="dxa"/>
            <w:tcBorders>
              <w:left w:val="single" w:sz="4" w:space="0" w:color="auto"/>
              <w:bottom w:val="single" w:sz="4" w:space="0" w:color="auto"/>
              <w:right w:val="single" w:sz="4" w:space="0" w:color="auto"/>
            </w:tcBorders>
          </w:tcPr>
          <w:p w:rsidR="008F4CED" w:rsidRPr="00CC3EDA" w:rsidRDefault="008F4CED" w:rsidP="00CC3EDA">
            <w:pPr>
              <w:pStyle w:val="ConsPlusCell"/>
              <w:rPr>
                <w:rFonts w:ascii="PT Astra Serif" w:hAnsi="PT Astra Serif" w:cs="Times New Roman"/>
                <w:sz w:val="16"/>
                <w:szCs w:val="16"/>
              </w:rPr>
            </w:pPr>
            <w:r w:rsidRPr="00CC3EDA">
              <w:rPr>
                <w:rFonts w:ascii="PT Astra Serif" w:hAnsi="PT Astra Serif" w:cs="Times New Roman"/>
                <w:sz w:val="16"/>
                <w:szCs w:val="16"/>
              </w:rPr>
              <w:t xml:space="preserve">до 15 августа </w:t>
            </w:r>
          </w:p>
        </w:tc>
      </w:tr>
      <w:tr w:rsidR="008F4CED" w:rsidRPr="00CC3EDA" w:rsidTr="005D2CEF">
        <w:trPr>
          <w:trHeight w:val="840"/>
          <w:tblCellSpacing w:w="5" w:type="nil"/>
        </w:trPr>
        <w:tc>
          <w:tcPr>
            <w:tcW w:w="568" w:type="dxa"/>
            <w:tcBorders>
              <w:left w:val="single" w:sz="4" w:space="0" w:color="auto"/>
              <w:bottom w:val="single" w:sz="4" w:space="0" w:color="auto"/>
              <w:right w:val="single" w:sz="4" w:space="0" w:color="auto"/>
            </w:tcBorders>
          </w:tcPr>
          <w:p w:rsidR="008F4CED" w:rsidRPr="00CC3EDA" w:rsidRDefault="008F4CED" w:rsidP="00CC3EDA">
            <w:pPr>
              <w:pStyle w:val="ConsPlusCell"/>
              <w:rPr>
                <w:rFonts w:ascii="PT Astra Serif" w:hAnsi="PT Astra Serif" w:cs="Times New Roman"/>
                <w:sz w:val="16"/>
                <w:szCs w:val="16"/>
              </w:rPr>
            </w:pPr>
            <w:r w:rsidRPr="00CC3EDA">
              <w:rPr>
                <w:rFonts w:ascii="PT Astra Serif" w:hAnsi="PT Astra Serif" w:cs="Times New Roman"/>
                <w:sz w:val="16"/>
                <w:szCs w:val="16"/>
              </w:rPr>
              <w:t xml:space="preserve"> 15. </w:t>
            </w:r>
          </w:p>
        </w:tc>
        <w:tc>
          <w:tcPr>
            <w:tcW w:w="6095" w:type="dxa"/>
            <w:tcBorders>
              <w:left w:val="single" w:sz="4" w:space="0" w:color="auto"/>
              <w:bottom w:val="single" w:sz="4" w:space="0" w:color="auto"/>
              <w:right w:val="single" w:sz="4" w:space="0" w:color="auto"/>
            </w:tcBorders>
          </w:tcPr>
          <w:p w:rsidR="008F4CED" w:rsidRPr="00CC3EDA" w:rsidRDefault="008F4CED" w:rsidP="00CC3EDA">
            <w:pPr>
              <w:pStyle w:val="ConsPlusCell"/>
              <w:jc w:val="both"/>
              <w:rPr>
                <w:rFonts w:ascii="PT Astra Serif" w:hAnsi="PT Astra Serif" w:cs="Times New Roman"/>
                <w:sz w:val="16"/>
                <w:szCs w:val="16"/>
              </w:rPr>
            </w:pPr>
            <w:proofErr w:type="gramStart"/>
            <w:r w:rsidRPr="00CC3EDA">
              <w:rPr>
                <w:rFonts w:ascii="PT Astra Serif" w:hAnsi="PT Astra Serif" w:cs="Times New Roman"/>
                <w:sz w:val="16"/>
                <w:szCs w:val="16"/>
              </w:rPr>
              <w:t xml:space="preserve">Представление в Финансовый отдел Администрации Целинного муниципального округа перечня и объемов финансирования, исполнителей действующих комплексных,   программ муниципальных  </w:t>
            </w:r>
            <w:r w:rsidRPr="00CC3EDA">
              <w:rPr>
                <w:rFonts w:ascii="PT Astra Serif" w:hAnsi="PT Astra Serif" w:cs="Times New Roman"/>
                <w:sz w:val="16"/>
                <w:szCs w:val="16"/>
              </w:rPr>
              <w:br/>
              <w:t>ведомственных программ Целинного муниципального округа на очередной финансовый год и плановый период, а также   перечня комплексных, муниципальных и  ведомственных программ Целинного муниципального округа, финансирование  которых из средств местного бюджета предлагается начать, прекратить (приостановить либо сократить) сначала очередного   финансового года, с приложением соответствующих пояснений</w:t>
            </w:r>
            <w:proofErr w:type="gramEnd"/>
            <w:r w:rsidRPr="00CC3EDA">
              <w:rPr>
                <w:rFonts w:ascii="PT Astra Serif" w:hAnsi="PT Astra Serif" w:cs="Times New Roman"/>
                <w:sz w:val="16"/>
                <w:szCs w:val="16"/>
              </w:rPr>
              <w:t xml:space="preserve"> и расчетов                         </w:t>
            </w:r>
          </w:p>
        </w:tc>
        <w:tc>
          <w:tcPr>
            <w:tcW w:w="2409" w:type="dxa"/>
            <w:tcBorders>
              <w:left w:val="single" w:sz="4" w:space="0" w:color="auto"/>
              <w:bottom w:val="single" w:sz="4" w:space="0" w:color="auto"/>
              <w:right w:val="single" w:sz="4" w:space="0" w:color="auto"/>
            </w:tcBorders>
          </w:tcPr>
          <w:p w:rsidR="008F4CED" w:rsidRPr="00CC3EDA" w:rsidRDefault="008F4CED" w:rsidP="005D2CEF">
            <w:pPr>
              <w:pStyle w:val="ConsPlusCell"/>
              <w:jc w:val="both"/>
              <w:rPr>
                <w:rFonts w:ascii="PT Astra Serif" w:hAnsi="PT Astra Serif" w:cs="Times New Roman"/>
                <w:sz w:val="16"/>
                <w:szCs w:val="16"/>
              </w:rPr>
            </w:pPr>
            <w:r w:rsidRPr="00CC3EDA">
              <w:rPr>
                <w:rFonts w:ascii="PT Astra Serif" w:hAnsi="PT Astra Serif" w:cs="Times New Roman"/>
                <w:sz w:val="16"/>
                <w:szCs w:val="16"/>
              </w:rPr>
              <w:t xml:space="preserve">Ответственные исполнители     </w:t>
            </w:r>
            <w:r w:rsidRPr="00CC3EDA">
              <w:rPr>
                <w:rFonts w:ascii="PT Astra Serif" w:hAnsi="PT Astra Serif" w:cs="Times New Roman"/>
                <w:sz w:val="16"/>
                <w:szCs w:val="16"/>
              </w:rPr>
              <w:br/>
              <w:t>(исполнител</w:t>
            </w:r>
            <w:proofErr w:type="gramStart"/>
            <w:r w:rsidRPr="00CC3EDA">
              <w:rPr>
                <w:rFonts w:ascii="PT Astra Serif" w:hAnsi="PT Astra Serif" w:cs="Times New Roman"/>
                <w:sz w:val="16"/>
                <w:szCs w:val="16"/>
              </w:rPr>
              <w:t>и-</w:t>
            </w:r>
            <w:proofErr w:type="gramEnd"/>
            <w:r w:rsidRPr="00CC3EDA">
              <w:rPr>
                <w:rFonts w:ascii="PT Astra Serif" w:hAnsi="PT Astra Serif" w:cs="Times New Roman"/>
                <w:sz w:val="16"/>
                <w:szCs w:val="16"/>
              </w:rPr>
              <w:t xml:space="preserve">   </w:t>
            </w:r>
            <w:r w:rsidRPr="00CC3EDA">
              <w:rPr>
                <w:rFonts w:ascii="PT Astra Serif" w:hAnsi="PT Astra Serif" w:cs="Times New Roman"/>
                <w:sz w:val="16"/>
                <w:szCs w:val="16"/>
              </w:rPr>
              <w:br/>
              <w:t xml:space="preserve">координаторы)      </w:t>
            </w:r>
            <w:r w:rsidRPr="00CC3EDA">
              <w:rPr>
                <w:rFonts w:ascii="PT Astra Serif" w:hAnsi="PT Astra Serif" w:cs="Times New Roman"/>
                <w:sz w:val="16"/>
                <w:szCs w:val="16"/>
              </w:rPr>
              <w:br/>
              <w:t>программ</w:t>
            </w:r>
            <w:r w:rsidRPr="00CC3EDA">
              <w:rPr>
                <w:rFonts w:ascii="PT Astra Serif" w:hAnsi="PT Astra Serif" w:cs="Times New Roman"/>
                <w:sz w:val="16"/>
                <w:szCs w:val="16"/>
              </w:rPr>
              <w:br/>
              <w:t xml:space="preserve">Целинного муниципального округа  </w:t>
            </w:r>
          </w:p>
        </w:tc>
        <w:tc>
          <w:tcPr>
            <w:tcW w:w="1134" w:type="dxa"/>
            <w:tcBorders>
              <w:left w:val="single" w:sz="4" w:space="0" w:color="auto"/>
              <w:bottom w:val="single" w:sz="4" w:space="0" w:color="auto"/>
              <w:right w:val="single" w:sz="4" w:space="0" w:color="auto"/>
            </w:tcBorders>
          </w:tcPr>
          <w:p w:rsidR="008F4CED" w:rsidRPr="00CC3EDA" w:rsidRDefault="008F4CED" w:rsidP="00CC3EDA">
            <w:pPr>
              <w:pStyle w:val="ConsPlusCell"/>
              <w:rPr>
                <w:rFonts w:ascii="PT Astra Serif" w:hAnsi="PT Astra Serif" w:cs="Times New Roman"/>
                <w:sz w:val="16"/>
                <w:szCs w:val="16"/>
              </w:rPr>
            </w:pPr>
            <w:r w:rsidRPr="00CC3EDA">
              <w:rPr>
                <w:rFonts w:ascii="PT Astra Serif" w:hAnsi="PT Astra Serif" w:cs="Times New Roman"/>
                <w:sz w:val="16"/>
                <w:szCs w:val="16"/>
              </w:rPr>
              <w:t xml:space="preserve"> до 20 августа </w:t>
            </w:r>
          </w:p>
        </w:tc>
      </w:tr>
      <w:tr w:rsidR="008F4CED" w:rsidRPr="00CC3EDA" w:rsidTr="005D2CEF">
        <w:trPr>
          <w:trHeight w:val="1000"/>
          <w:tblCellSpacing w:w="5" w:type="nil"/>
        </w:trPr>
        <w:tc>
          <w:tcPr>
            <w:tcW w:w="568" w:type="dxa"/>
            <w:tcBorders>
              <w:left w:val="single" w:sz="4" w:space="0" w:color="auto"/>
              <w:bottom w:val="single" w:sz="4" w:space="0" w:color="auto"/>
              <w:right w:val="single" w:sz="4" w:space="0" w:color="auto"/>
            </w:tcBorders>
          </w:tcPr>
          <w:p w:rsidR="008F4CED" w:rsidRPr="00CC3EDA" w:rsidRDefault="008F4CED" w:rsidP="00CC3EDA">
            <w:pPr>
              <w:pStyle w:val="ConsPlusCell"/>
              <w:rPr>
                <w:rFonts w:ascii="PT Astra Serif" w:hAnsi="PT Astra Serif" w:cs="Times New Roman"/>
                <w:sz w:val="16"/>
                <w:szCs w:val="16"/>
              </w:rPr>
            </w:pPr>
            <w:r w:rsidRPr="00CC3EDA">
              <w:rPr>
                <w:rFonts w:ascii="PT Astra Serif" w:hAnsi="PT Astra Serif" w:cs="Times New Roman"/>
                <w:sz w:val="16"/>
                <w:szCs w:val="16"/>
              </w:rPr>
              <w:t xml:space="preserve">16. </w:t>
            </w:r>
          </w:p>
        </w:tc>
        <w:tc>
          <w:tcPr>
            <w:tcW w:w="6095" w:type="dxa"/>
            <w:tcBorders>
              <w:left w:val="single" w:sz="4" w:space="0" w:color="auto"/>
              <w:bottom w:val="single" w:sz="4" w:space="0" w:color="auto"/>
              <w:right w:val="single" w:sz="4" w:space="0" w:color="auto"/>
            </w:tcBorders>
          </w:tcPr>
          <w:p w:rsidR="008F4CED" w:rsidRPr="00CC3EDA" w:rsidRDefault="008F4CED" w:rsidP="00CC3EDA">
            <w:pPr>
              <w:pStyle w:val="ConsPlusCell"/>
              <w:jc w:val="both"/>
              <w:rPr>
                <w:rFonts w:ascii="PT Astra Serif" w:hAnsi="PT Astra Serif" w:cs="Times New Roman"/>
                <w:sz w:val="16"/>
                <w:szCs w:val="16"/>
              </w:rPr>
            </w:pPr>
            <w:r w:rsidRPr="00CC3EDA">
              <w:rPr>
                <w:rFonts w:ascii="PT Astra Serif" w:hAnsi="PT Astra Serif" w:cs="Times New Roman"/>
                <w:sz w:val="16"/>
                <w:szCs w:val="16"/>
              </w:rPr>
              <w:t xml:space="preserve">Подготовка изменений в нормативные документы о местных налогах и сборах   Целинного муниципального округа в установленном порядке            </w:t>
            </w:r>
          </w:p>
        </w:tc>
        <w:tc>
          <w:tcPr>
            <w:tcW w:w="2409" w:type="dxa"/>
            <w:tcBorders>
              <w:left w:val="single" w:sz="4" w:space="0" w:color="auto"/>
              <w:bottom w:val="single" w:sz="4" w:space="0" w:color="auto"/>
              <w:right w:val="single" w:sz="4" w:space="0" w:color="auto"/>
            </w:tcBorders>
          </w:tcPr>
          <w:p w:rsidR="008F4CED" w:rsidRPr="00CC3EDA" w:rsidRDefault="008F4CED" w:rsidP="005D2CEF">
            <w:pPr>
              <w:pStyle w:val="ConsPlusCell"/>
              <w:jc w:val="both"/>
              <w:rPr>
                <w:rFonts w:ascii="PT Astra Serif" w:hAnsi="PT Astra Serif" w:cs="Times New Roman"/>
                <w:sz w:val="16"/>
                <w:szCs w:val="16"/>
              </w:rPr>
            </w:pPr>
            <w:r w:rsidRPr="00CC3EDA">
              <w:rPr>
                <w:rFonts w:ascii="PT Astra Serif" w:hAnsi="PT Astra Serif" w:cs="Times New Roman"/>
                <w:sz w:val="16"/>
                <w:szCs w:val="16"/>
              </w:rPr>
              <w:t>Финансовый отдел Администрации Целинного муниципального округа</w:t>
            </w:r>
          </w:p>
        </w:tc>
        <w:tc>
          <w:tcPr>
            <w:tcW w:w="1134" w:type="dxa"/>
            <w:tcBorders>
              <w:left w:val="single" w:sz="4" w:space="0" w:color="auto"/>
              <w:bottom w:val="single" w:sz="4" w:space="0" w:color="auto"/>
              <w:right w:val="single" w:sz="4" w:space="0" w:color="auto"/>
            </w:tcBorders>
          </w:tcPr>
          <w:p w:rsidR="008F4CED" w:rsidRPr="00CC3EDA" w:rsidRDefault="008F4CED" w:rsidP="00CC3EDA">
            <w:pPr>
              <w:pStyle w:val="ConsPlusCell"/>
              <w:rPr>
                <w:rFonts w:ascii="PT Astra Serif" w:hAnsi="PT Astra Serif" w:cs="Times New Roman"/>
                <w:sz w:val="16"/>
                <w:szCs w:val="16"/>
              </w:rPr>
            </w:pPr>
            <w:r w:rsidRPr="00CC3EDA">
              <w:rPr>
                <w:rFonts w:ascii="PT Astra Serif" w:hAnsi="PT Astra Serif" w:cs="Times New Roman"/>
                <w:sz w:val="16"/>
                <w:szCs w:val="16"/>
              </w:rPr>
              <w:t xml:space="preserve">   по мере необходимости, в установленные  сроки  </w:t>
            </w:r>
          </w:p>
        </w:tc>
      </w:tr>
      <w:tr w:rsidR="008F4CED" w:rsidRPr="00CC3EDA" w:rsidTr="005D2CEF">
        <w:trPr>
          <w:trHeight w:val="935"/>
          <w:tblCellSpacing w:w="5" w:type="nil"/>
        </w:trPr>
        <w:tc>
          <w:tcPr>
            <w:tcW w:w="568" w:type="dxa"/>
            <w:tcBorders>
              <w:left w:val="single" w:sz="4" w:space="0" w:color="auto"/>
              <w:bottom w:val="single" w:sz="4" w:space="0" w:color="auto"/>
              <w:right w:val="single" w:sz="4" w:space="0" w:color="auto"/>
            </w:tcBorders>
          </w:tcPr>
          <w:p w:rsidR="008F4CED" w:rsidRPr="00CC3EDA" w:rsidRDefault="008F4CED" w:rsidP="00CC3EDA">
            <w:pPr>
              <w:pStyle w:val="ConsPlusCell"/>
              <w:rPr>
                <w:rFonts w:ascii="PT Astra Serif" w:hAnsi="PT Astra Serif" w:cs="Times New Roman"/>
                <w:sz w:val="16"/>
                <w:szCs w:val="16"/>
              </w:rPr>
            </w:pPr>
            <w:r w:rsidRPr="00CC3EDA">
              <w:rPr>
                <w:rFonts w:ascii="PT Astra Serif" w:hAnsi="PT Astra Serif" w:cs="Times New Roman"/>
                <w:sz w:val="16"/>
                <w:szCs w:val="16"/>
              </w:rPr>
              <w:t xml:space="preserve">17. </w:t>
            </w:r>
          </w:p>
        </w:tc>
        <w:tc>
          <w:tcPr>
            <w:tcW w:w="6095" w:type="dxa"/>
            <w:tcBorders>
              <w:left w:val="single" w:sz="4" w:space="0" w:color="auto"/>
              <w:bottom w:val="single" w:sz="4" w:space="0" w:color="auto"/>
              <w:right w:val="single" w:sz="4" w:space="0" w:color="auto"/>
            </w:tcBorders>
          </w:tcPr>
          <w:p w:rsidR="008F4CED" w:rsidRPr="00CC3EDA" w:rsidRDefault="008F4CED" w:rsidP="00CC3EDA">
            <w:pPr>
              <w:pStyle w:val="ConsPlusCell"/>
              <w:jc w:val="both"/>
              <w:rPr>
                <w:rFonts w:ascii="PT Astra Serif" w:hAnsi="PT Astra Serif" w:cs="Times New Roman"/>
                <w:sz w:val="16"/>
                <w:szCs w:val="16"/>
              </w:rPr>
            </w:pPr>
            <w:r w:rsidRPr="00CC3EDA">
              <w:rPr>
                <w:rFonts w:ascii="PT Astra Serif" w:hAnsi="PT Astra Serif" w:cs="Times New Roman"/>
                <w:sz w:val="16"/>
                <w:szCs w:val="16"/>
              </w:rPr>
              <w:t>Согласование исходных данных для расчета сумм межбюджетных трансфертов из областного бюджета на очередной финансовый год и</w:t>
            </w:r>
            <w:r w:rsidRPr="00CC3EDA">
              <w:rPr>
                <w:rFonts w:ascii="PT Astra Serif" w:hAnsi="PT Astra Serif" w:cs="Times New Roman"/>
                <w:sz w:val="16"/>
                <w:szCs w:val="16"/>
              </w:rPr>
              <w:br/>
              <w:t xml:space="preserve">плановый период                  </w:t>
            </w:r>
          </w:p>
        </w:tc>
        <w:tc>
          <w:tcPr>
            <w:tcW w:w="2409" w:type="dxa"/>
            <w:tcBorders>
              <w:left w:val="single" w:sz="4" w:space="0" w:color="auto"/>
              <w:bottom w:val="single" w:sz="4" w:space="0" w:color="auto"/>
              <w:right w:val="single" w:sz="4" w:space="0" w:color="auto"/>
            </w:tcBorders>
          </w:tcPr>
          <w:p w:rsidR="008F4CED" w:rsidRPr="00CC3EDA" w:rsidRDefault="008F4CED" w:rsidP="005D2CEF">
            <w:pPr>
              <w:pStyle w:val="ConsPlusCell"/>
              <w:jc w:val="both"/>
              <w:rPr>
                <w:rFonts w:ascii="PT Astra Serif" w:hAnsi="PT Astra Serif" w:cs="Times New Roman"/>
                <w:sz w:val="16"/>
                <w:szCs w:val="16"/>
              </w:rPr>
            </w:pPr>
            <w:r w:rsidRPr="00CC3EDA">
              <w:rPr>
                <w:rFonts w:ascii="PT Astra Serif" w:hAnsi="PT Astra Serif" w:cs="Times New Roman"/>
                <w:sz w:val="16"/>
                <w:szCs w:val="16"/>
              </w:rPr>
              <w:t>Финансовый отдел Администрации Целинного муниципального округа,</w:t>
            </w:r>
          </w:p>
          <w:p w:rsidR="008F4CED" w:rsidRPr="00CC3EDA" w:rsidRDefault="008F4CED" w:rsidP="005D2CEF">
            <w:pPr>
              <w:pStyle w:val="ConsPlusCell"/>
              <w:jc w:val="both"/>
              <w:rPr>
                <w:rFonts w:ascii="PT Astra Serif" w:hAnsi="PT Astra Serif" w:cs="Times New Roman"/>
                <w:sz w:val="16"/>
                <w:szCs w:val="16"/>
              </w:rPr>
            </w:pPr>
            <w:r w:rsidRPr="00CC3EDA">
              <w:rPr>
                <w:rFonts w:ascii="PT Astra Serif" w:hAnsi="PT Astra Serif" w:cs="Times New Roman"/>
                <w:sz w:val="16"/>
                <w:szCs w:val="16"/>
              </w:rPr>
              <w:t xml:space="preserve">главные распорядители бюджетных средств   </w:t>
            </w:r>
          </w:p>
        </w:tc>
        <w:tc>
          <w:tcPr>
            <w:tcW w:w="1134" w:type="dxa"/>
            <w:tcBorders>
              <w:left w:val="single" w:sz="4" w:space="0" w:color="auto"/>
              <w:bottom w:val="single" w:sz="4" w:space="0" w:color="auto"/>
              <w:right w:val="single" w:sz="4" w:space="0" w:color="auto"/>
            </w:tcBorders>
          </w:tcPr>
          <w:p w:rsidR="008F4CED" w:rsidRPr="00CC3EDA" w:rsidRDefault="008F4CED" w:rsidP="00CC3EDA">
            <w:pPr>
              <w:pStyle w:val="ConsPlusCell"/>
              <w:rPr>
                <w:rFonts w:ascii="PT Astra Serif" w:hAnsi="PT Astra Serif" w:cs="Times New Roman"/>
                <w:sz w:val="16"/>
                <w:szCs w:val="16"/>
              </w:rPr>
            </w:pPr>
            <w:r w:rsidRPr="00CC3EDA">
              <w:rPr>
                <w:rFonts w:ascii="PT Astra Serif" w:hAnsi="PT Astra Serif" w:cs="Times New Roman"/>
                <w:sz w:val="16"/>
                <w:szCs w:val="16"/>
              </w:rPr>
              <w:t xml:space="preserve">до 1 сентября </w:t>
            </w:r>
          </w:p>
        </w:tc>
      </w:tr>
      <w:tr w:rsidR="008F4CED" w:rsidRPr="00CC3EDA" w:rsidTr="005D2CEF">
        <w:trPr>
          <w:trHeight w:val="701"/>
          <w:tblCellSpacing w:w="5" w:type="nil"/>
        </w:trPr>
        <w:tc>
          <w:tcPr>
            <w:tcW w:w="568" w:type="dxa"/>
            <w:tcBorders>
              <w:left w:val="single" w:sz="4" w:space="0" w:color="auto"/>
              <w:bottom w:val="single" w:sz="4" w:space="0" w:color="auto"/>
              <w:right w:val="single" w:sz="4" w:space="0" w:color="auto"/>
            </w:tcBorders>
          </w:tcPr>
          <w:p w:rsidR="008F4CED" w:rsidRPr="00CC3EDA" w:rsidRDefault="008F4CED" w:rsidP="00CC3EDA">
            <w:pPr>
              <w:pStyle w:val="ConsPlusCell"/>
              <w:rPr>
                <w:rFonts w:ascii="PT Astra Serif" w:hAnsi="PT Astra Serif" w:cs="Times New Roman"/>
                <w:sz w:val="16"/>
                <w:szCs w:val="16"/>
              </w:rPr>
            </w:pPr>
            <w:r w:rsidRPr="00CC3EDA">
              <w:rPr>
                <w:rFonts w:ascii="PT Astra Serif" w:hAnsi="PT Astra Serif" w:cs="Times New Roman"/>
                <w:sz w:val="16"/>
                <w:szCs w:val="16"/>
              </w:rPr>
              <w:t xml:space="preserve"> 18. </w:t>
            </w:r>
          </w:p>
        </w:tc>
        <w:tc>
          <w:tcPr>
            <w:tcW w:w="6095" w:type="dxa"/>
            <w:tcBorders>
              <w:left w:val="single" w:sz="4" w:space="0" w:color="auto"/>
              <w:bottom w:val="single" w:sz="4" w:space="0" w:color="auto"/>
              <w:right w:val="single" w:sz="4" w:space="0" w:color="auto"/>
            </w:tcBorders>
          </w:tcPr>
          <w:p w:rsidR="008F4CED" w:rsidRPr="00CC3EDA" w:rsidRDefault="008F4CED" w:rsidP="00DE7BF5">
            <w:pPr>
              <w:pStyle w:val="ConsPlusCell"/>
              <w:jc w:val="both"/>
              <w:rPr>
                <w:rFonts w:ascii="PT Astra Serif" w:hAnsi="PT Astra Serif" w:cs="Times New Roman"/>
                <w:sz w:val="16"/>
                <w:szCs w:val="16"/>
              </w:rPr>
            </w:pPr>
            <w:r w:rsidRPr="00CC3EDA">
              <w:rPr>
                <w:rFonts w:ascii="PT Astra Serif" w:hAnsi="PT Astra Serif" w:cs="Times New Roman"/>
                <w:sz w:val="16"/>
                <w:szCs w:val="16"/>
              </w:rPr>
              <w:t>Разработка в установленном порядке проектов нормативных правовых актов, предусматривающих отмену (внесение изменений, приостановление действия, изменение сроков вступления в силу)  отдельных положений нормативных правовых     актов Целинного муниципального округа, не обеспеченных источниками финансирования в очередном финансовом году и (или) плановом</w:t>
            </w:r>
            <w:r w:rsidRPr="00CC3EDA">
              <w:rPr>
                <w:rFonts w:ascii="PT Astra Serif" w:hAnsi="PT Astra Serif" w:cs="Times New Roman"/>
                <w:sz w:val="16"/>
                <w:szCs w:val="16"/>
              </w:rPr>
              <w:br/>
              <w:t xml:space="preserve">периоде                          </w:t>
            </w:r>
          </w:p>
        </w:tc>
        <w:tc>
          <w:tcPr>
            <w:tcW w:w="2409" w:type="dxa"/>
            <w:tcBorders>
              <w:left w:val="single" w:sz="4" w:space="0" w:color="auto"/>
              <w:bottom w:val="single" w:sz="4" w:space="0" w:color="auto"/>
              <w:right w:val="single" w:sz="4" w:space="0" w:color="auto"/>
            </w:tcBorders>
          </w:tcPr>
          <w:p w:rsidR="008F4CED" w:rsidRPr="00CC3EDA" w:rsidRDefault="008F4CED" w:rsidP="005D2CEF">
            <w:pPr>
              <w:pStyle w:val="ConsPlusCell"/>
              <w:jc w:val="both"/>
              <w:rPr>
                <w:rFonts w:ascii="PT Astra Serif" w:hAnsi="PT Astra Serif" w:cs="Times New Roman"/>
                <w:sz w:val="16"/>
                <w:szCs w:val="16"/>
              </w:rPr>
            </w:pPr>
            <w:r w:rsidRPr="00CC3EDA">
              <w:rPr>
                <w:rFonts w:ascii="PT Astra Serif" w:hAnsi="PT Astra Serif" w:cs="Times New Roman"/>
                <w:sz w:val="16"/>
                <w:szCs w:val="16"/>
              </w:rPr>
              <w:t xml:space="preserve">Главные распорядители бюджетных средств   </w:t>
            </w:r>
          </w:p>
        </w:tc>
        <w:tc>
          <w:tcPr>
            <w:tcW w:w="1134" w:type="dxa"/>
            <w:tcBorders>
              <w:left w:val="single" w:sz="4" w:space="0" w:color="auto"/>
              <w:bottom w:val="single" w:sz="4" w:space="0" w:color="auto"/>
              <w:right w:val="single" w:sz="4" w:space="0" w:color="auto"/>
            </w:tcBorders>
          </w:tcPr>
          <w:p w:rsidR="008F4CED" w:rsidRPr="00CC3EDA" w:rsidRDefault="008F4CED" w:rsidP="00CC3EDA">
            <w:pPr>
              <w:pStyle w:val="ConsPlusCell"/>
              <w:rPr>
                <w:rFonts w:ascii="PT Astra Serif" w:hAnsi="PT Astra Serif" w:cs="Times New Roman"/>
                <w:sz w:val="16"/>
                <w:szCs w:val="16"/>
              </w:rPr>
            </w:pPr>
            <w:r w:rsidRPr="00CC3EDA">
              <w:rPr>
                <w:rFonts w:ascii="PT Astra Serif" w:hAnsi="PT Astra Serif" w:cs="Times New Roman"/>
                <w:sz w:val="16"/>
                <w:szCs w:val="16"/>
              </w:rPr>
              <w:t>до 15 сентября</w:t>
            </w:r>
          </w:p>
        </w:tc>
      </w:tr>
      <w:tr w:rsidR="008F4CED" w:rsidRPr="00CC3EDA" w:rsidTr="005D2CEF">
        <w:trPr>
          <w:trHeight w:val="701"/>
          <w:tblCellSpacing w:w="5" w:type="nil"/>
        </w:trPr>
        <w:tc>
          <w:tcPr>
            <w:tcW w:w="568" w:type="dxa"/>
            <w:tcBorders>
              <w:left w:val="single" w:sz="4" w:space="0" w:color="auto"/>
              <w:bottom w:val="single" w:sz="4" w:space="0" w:color="auto"/>
              <w:right w:val="single" w:sz="4" w:space="0" w:color="auto"/>
            </w:tcBorders>
          </w:tcPr>
          <w:p w:rsidR="008F4CED" w:rsidRPr="00CC3EDA" w:rsidRDefault="008F4CED" w:rsidP="00CC3EDA">
            <w:pPr>
              <w:pStyle w:val="ConsPlusCell"/>
              <w:rPr>
                <w:rFonts w:ascii="PT Astra Serif" w:hAnsi="PT Astra Serif" w:cs="Times New Roman"/>
                <w:sz w:val="16"/>
                <w:szCs w:val="16"/>
              </w:rPr>
            </w:pPr>
            <w:r w:rsidRPr="00CC3EDA">
              <w:rPr>
                <w:rFonts w:ascii="PT Astra Serif" w:hAnsi="PT Astra Serif" w:cs="Times New Roman"/>
                <w:sz w:val="16"/>
                <w:szCs w:val="16"/>
              </w:rPr>
              <w:t>19.</w:t>
            </w:r>
          </w:p>
        </w:tc>
        <w:tc>
          <w:tcPr>
            <w:tcW w:w="6095" w:type="dxa"/>
            <w:tcBorders>
              <w:left w:val="single" w:sz="4" w:space="0" w:color="auto"/>
              <w:bottom w:val="single" w:sz="4" w:space="0" w:color="auto"/>
              <w:right w:val="single" w:sz="4" w:space="0" w:color="auto"/>
            </w:tcBorders>
          </w:tcPr>
          <w:p w:rsidR="008F4CED" w:rsidRPr="00CC3EDA" w:rsidRDefault="008F4CED" w:rsidP="00CC3EDA">
            <w:pPr>
              <w:pStyle w:val="ConsPlusCell"/>
              <w:jc w:val="both"/>
              <w:rPr>
                <w:rFonts w:ascii="PT Astra Serif" w:hAnsi="PT Astra Serif" w:cs="Times New Roman"/>
                <w:sz w:val="16"/>
                <w:szCs w:val="16"/>
              </w:rPr>
            </w:pPr>
            <w:r w:rsidRPr="00CC3EDA">
              <w:rPr>
                <w:rFonts w:ascii="PT Astra Serif" w:hAnsi="PT Astra Serif" w:cs="Times New Roman"/>
                <w:sz w:val="16"/>
                <w:szCs w:val="16"/>
              </w:rPr>
              <w:t xml:space="preserve">Согласование предельных объемов бюджетных ассигнований на очередной финансовый год и плановый период                  </w:t>
            </w:r>
          </w:p>
        </w:tc>
        <w:tc>
          <w:tcPr>
            <w:tcW w:w="2409" w:type="dxa"/>
            <w:tcBorders>
              <w:left w:val="single" w:sz="4" w:space="0" w:color="auto"/>
              <w:bottom w:val="single" w:sz="4" w:space="0" w:color="auto"/>
              <w:right w:val="single" w:sz="4" w:space="0" w:color="auto"/>
            </w:tcBorders>
          </w:tcPr>
          <w:p w:rsidR="008F4CED" w:rsidRPr="00CC3EDA" w:rsidRDefault="008F4CED" w:rsidP="005D2CEF">
            <w:pPr>
              <w:pStyle w:val="ConsPlusCell"/>
              <w:jc w:val="both"/>
              <w:rPr>
                <w:rFonts w:ascii="PT Astra Serif" w:hAnsi="PT Astra Serif" w:cs="Times New Roman"/>
                <w:sz w:val="16"/>
                <w:szCs w:val="16"/>
              </w:rPr>
            </w:pPr>
            <w:r w:rsidRPr="00CC3EDA">
              <w:rPr>
                <w:rFonts w:ascii="PT Astra Serif" w:hAnsi="PT Astra Serif" w:cs="Times New Roman"/>
                <w:sz w:val="16"/>
                <w:szCs w:val="16"/>
              </w:rPr>
              <w:t>Финансовый отдел Администрации Целинного муниципального округа,</w:t>
            </w:r>
          </w:p>
          <w:p w:rsidR="008F4CED" w:rsidRPr="00CC3EDA" w:rsidRDefault="008F4CED" w:rsidP="005D2CEF">
            <w:pPr>
              <w:pStyle w:val="ConsPlusCell"/>
              <w:jc w:val="both"/>
              <w:rPr>
                <w:rFonts w:ascii="PT Astra Serif" w:hAnsi="PT Astra Serif" w:cs="Times New Roman"/>
                <w:sz w:val="16"/>
                <w:szCs w:val="16"/>
              </w:rPr>
            </w:pPr>
            <w:r w:rsidRPr="00CC3EDA">
              <w:rPr>
                <w:rFonts w:ascii="PT Astra Serif" w:hAnsi="PT Astra Serif" w:cs="Times New Roman"/>
                <w:sz w:val="16"/>
                <w:szCs w:val="16"/>
              </w:rPr>
              <w:t xml:space="preserve">главные распорядители бюджетных средств   </w:t>
            </w:r>
          </w:p>
        </w:tc>
        <w:tc>
          <w:tcPr>
            <w:tcW w:w="1134" w:type="dxa"/>
            <w:tcBorders>
              <w:left w:val="single" w:sz="4" w:space="0" w:color="auto"/>
              <w:bottom w:val="single" w:sz="4" w:space="0" w:color="auto"/>
              <w:right w:val="single" w:sz="4" w:space="0" w:color="auto"/>
            </w:tcBorders>
          </w:tcPr>
          <w:p w:rsidR="008F4CED" w:rsidRPr="00CC3EDA" w:rsidRDefault="008F4CED" w:rsidP="00CC3EDA">
            <w:pPr>
              <w:pStyle w:val="ConsPlusCell"/>
              <w:rPr>
                <w:rFonts w:ascii="PT Astra Serif" w:hAnsi="PT Astra Serif" w:cs="Times New Roman"/>
                <w:sz w:val="16"/>
                <w:szCs w:val="16"/>
              </w:rPr>
            </w:pPr>
            <w:r w:rsidRPr="00CC3EDA">
              <w:rPr>
                <w:rFonts w:ascii="PT Astra Serif" w:hAnsi="PT Astra Serif" w:cs="Times New Roman"/>
                <w:sz w:val="16"/>
                <w:szCs w:val="16"/>
              </w:rPr>
              <w:t xml:space="preserve">до 20 сентября </w:t>
            </w:r>
          </w:p>
        </w:tc>
      </w:tr>
      <w:tr w:rsidR="008F4CED" w:rsidRPr="00CC3EDA" w:rsidTr="005D2CEF">
        <w:trPr>
          <w:trHeight w:val="273"/>
          <w:tblCellSpacing w:w="5" w:type="nil"/>
        </w:trPr>
        <w:tc>
          <w:tcPr>
            <w:tcW w:w="568" w:type="dxa"/>
            <w:tcBorders>
              <w:left w:val="single" w:sz="4" w:space="0" w:color="auto"/>
              <w:bottom w:val="single" w:sz="4" w:space="0" w:color="auto"/>
              <w:right w:val="single" w:sz="4" w:space="0" w:color="auto"/>
            </w:tcBorders>
          </w:tcPr>
          <w:p w:rsidR="008F4CED" w:rsidRPr="00CC3EDA" w:rsidRDefault="008F4CED" w:rsidP="00CC3EDA">
            <w:pPr>
              <w:pStyle w:val="ConsPlusCell"/>
              <w:rPr>
                <w:rFonts w:ascii="PT Astra Serif" w:hAnsi="PT Astra Serif" w:cs="Times New Roman"/>
                <w:sz w:val="16"/>
                <w:szCs w:val="16"/>
              </w:rPr>
            </w:pPr>
            <w:r w:rsidRPr="00CC3EDA">
              <w:rPr>
                <w:rFonts w:ascii="PT Astra Serif" w:hAnsi="PT Astra Serif" w:cs="Times New Roman"/>
                <w:sz w:val="16"/>
                <w:szCs w:val="16"/>
              </w:rPr>
              <w:t xml:space="preserve">20. </w:t>
            </w:r>
          </w:p>
        </w:tc>
        <w:tc>
          <w:tcPr>
            <w:tcW w:w="6095" w:type="dxa"/>
            <w:tcBorders>
              <w:left w:val="single" w:sz="4" w:space="0" w:color="auto"/>
              <w:bottom w:val="single" w:sz="4" w:space="0" w:color="auto"/>
              <w:right w:val="single" w:sz="4" w:space="0" w:color="auto"/>
            </w:tcBorders>
          </w:tcPr>
          <w:p w:rsidR="008F4CED" w:rsidRPr="00CC3EDA" w:rsidRDefault="008F4CED" w:rsidP="00CC3EDA">
            <w:pPr>
              <w:pStyle w:val="ConsPlusCell"/>
              <w:jc w:val="both"/>
              <w:rPr>
                <w:rFonts w:ascii="PT Astra Serif" w:hAnsi="PT Astra Serif" w:cs="Times New Roman"/>
                <w:sz w:val="16"/>
                <w:szCs w:val="16"/>
              </w:rPr>
            </w:pPr>
            <w:r w:rsidRPr="00CC3EDA">
              <w:rPr>
                <w:rFonts w:ascii="PT Astra Serif" w:hAnsi="PT Astra Serif" w:cs="Times New Roman"/>
                <w:sz w:val="16"/>
                <w:szCs w:val="16"/>
              </w:rPr>
              <w:t xml:space="preserve">Представление в Финансовый отдел Администрации Целинного муниципального округа предварительных итогов социально экономического развития Целинного муниципального округа за истекший период текущего финансового года и ожидаемых  итогов  социально-экономического развития Целинного муниципального округа за текущий финансовый год                   </w:t>
            </w:r>
          </w:p>
        </w:tc>
        <w:tc>
          <w:tcPr>
            <w:tcW w:w="2409" w:type="dxa"/>
            <w:tcBorders>
              <w:left w:val="single" w:sz="4" w:space="0" w:color="auto"/>
              <w:bottom w:val="single" w:sz="4" w:space="0" w:color="auto"/>
              <w:right w:val="single" w:sz="4" w:space="0" w:color="auto"/>
            </w:tcBorders>
          </w:tcPr>
          <w:p w:rsidR="008F4CED" w:rsidRPr="00CC3EDA" w:rsidRDefault="008F4CED" w:rsidP="005D2CEF">
            <w:pPr>
              <w:pStyle w:val="ConsPlusCell"/>
              <w:jc w:val="both"/>
              <w:rPr>
                <w:rFonts w:ascii="PT Astra Serif" w:hAnsi="PT Astra Serif" w:cs="Times New Roman"/>
                <w:sz w:val="16"/>
                <w:szCs w:val="16"/>
              </w:rPr>
            </w:pPr>
            <w:r w:rsidRPr="00CC3EDA">
              <w:rPr>
                <w:rFonts w:ascii="PT Astra Serif" w:hAnsi="PT Astra Serif" w:cs="Times New Roman"/>
                <w:sz w:val="16"/>
                <w:szCs w:val="16"/>
              </w:rPr>
              <w:t>сектор экономического развития и трудовых отношений  Администрации Целинного муниципального округа</w:t>
            </w:r>
          </w:p>
        </w:tc>
        <w:tc>
          <w:tcPr>
            <w:tcW w:w="1134" w:type="dxa"/>
            <w:tcBorders>
              <w:left w:val="single" w:sz="4" w:space="0" w:color="auto"/>
              <w:bottom w:val="single" w:sz="4" w:space="0" w:color="auto"/>
              <w:right w:val="single" w:sz="4" w:space="0" w:color="auto"/>
            </w:tcBorders>
          </w:tcPr>
          <w:p w:rsidR="008F4CED" w:rsidRPr="00CC3EDA" w:rsidRDefault="008F4CED" w:rsidP="00CC3EDA">
            <w:pPr>
              <w:pStyle w:val="ConsPlusCell"/>
              <w:rPr>
                <w:rFonts w:ascii="PT Astra Serif" w:hAnsi="PT Astra Serif" w:cs="Times New Roman"/>
                <w:sz w:val="16"/>
                <w:szCs w:val="16"/>
              </w:rPr>
            </w:pPr>
            <w:r w:rsidRPr="00CC3EDA">
              <w:rPr>
                <w:rFonts w:ascii="PT Astra Serif" w:hAnsi="PT Astra Serif" w:cs="Times New Roman"/>
                <w:sz w:val="16"/>
                <w:szCs w:val="16"/>
              </w:rPr>
              <w:t>до 20 сентября</w:t>
            </w:r>
          </w:p>
        </w:tc>
      </w:tr>
      <w:tr w:rsidR="008F4CED" w:rsidRPr="00CC3EDA" w:rsidTr="005D2CEF">
        <w:trPr>
          <w:trHeight w:val="1400"/>
          <w:tblCellSpacing w:w="5" w:type="nil"/>
        </w:trPr>
        <w:tc>
          <w:tcPr>
            <w:tcW w:w="568" w:type="dxa"/>
            <w:tcBorders>
              <w:left w:val="single" w:sz="4" w:space="0" w:color="auto"/>
              <w:bottom w:val="single" w:sz="4" w:space="0" w:color="auto"/>
              <w:right w:val="single" w:sz="4" w:space="0" w:color="auto"/>
            </w:tcBorders>
          </w:tcPr>
          <w:p w:rsidR="008F4CED" w:rsidRPr="00CC3EDA" w:rsidRDefault="008F4CED" w:rsidP="00CC3EDA">
            <w:pPr>
              <w:pStyle w:val="ConsPlusCell"/>
              <w:rPr>
                <w:rFonts w:ascii="PT Astra Serif" w:hAnsi="PT Astra Serif" w:cs="Times New Roman"/>
                <w:sz w:val="16"/>
                <w:szCs w:val="16"/>
              </w:rPr>
            </w:pPr>
            <w:r w:rsidRPr="00CC3EDA">
              <w:rPr>
                <w:rFonts w:ascii="PT Astra Serif" w:hAnsi="PT Astra Serif" w:cs="Times New Roman"/>
                <w:sz w:val="16"/>
                <w:szCs w:val="16"/>
              </w:rPr>
              <w:lastRenderedPageBreak/>
              <w:t xml:space="preserve"> 21. </w:t>
            </w:r>
          </w:p>
        </w:tc>
        <w:tc>
          <w:tcPr>
            <w:tcW w:w="6095" w:type="dxa"/>
            <w:tcBorders>
              <w:left w:val="single" w:sz="4" w:space="0" w:color="auto"/>
              <w:bottom w:val="single" w:sz="4" w:space="0" w:color="auto"/>
              <w:right w:val="single" w:sz="4" w:space="0" w:color="auto"/>
            </w:tcBorders>
          </w:tcPr>
          <w:p w:rsidR="008F4CED" w:rsidRPr="00CC3EDA" w:rsidRDefault="008F4CED" w:rsidP="00DE7BF5">
            <w:pPr>
              <w:pStyle w:val="ConsPlusCell"/>
              <w:jc w:val="both"/>
              <w:rPr>
                <w:rFonts w:ascii="PT Astra Serif" w:hAnsi="PT Astra Serif" w:cs="Times New Roman"/>
                <w:sz w:val="16"/>
                <w:szCs w:val="16"/>
              </w:rPr>
            </w:pPr>
            <w:r w:rsidRPr="00CC3EDA">
              <w:rPr>
                <w:rFonts w:ascii="PT Astra Serif" w:hAnsi="PT Astra Serif" w:cs="Times New Roman"/>
                <w:sz w:val="16"/>
                <w:szCs w:val="16"/>
              </w:rPr>
              <w:t xml:space="preserve">Подготовка и внесение в установленном порядке на рассмотрение Администрации Целинного муниципального округа проекта решения о бюджете района на очередной  финансовый год и плановый период            </w:t>
            </w:r>
          </w:p>
        </w:tc>
        <w:tc>
          <w:tcPr>
            <w:tcW w:w="2409" w:type="dxa"/>
            <w:tcBorders>
              <w:left w:val="single" w:sz="4" w:space="0" w:color="auto"/>
              <w:bottom w:val="single" w:sz="4" w:space="0" w:color="auto"/>
              <w:right w:val="single" w:sz="4" w:space="0" w:color="auto"/>
            </w:tcBorders>
          </w:tcPr>
          <w:p w:rsidR="008F4CED" w:rsidRPr="00CC3EDA" w:rsidRDefault="008F4CED" w:rsidP="005D2CEF">
            <w:pPr>
              <w:pStyle w:val="ConsPlusCell"/>
              <w:jc w:val="both"/>
              <w:rPr>
                <w:rFonts w:ascii="PT Astra Serif" w:hAnsi="PT Astra Serif" w:cs="Times New Roman"/>
                <w:sz w:val="16"/>
                <w:szCs w:val="16"/>
              </w:rPr>
            </w:pPr>
            <w:r w:rsidRPr="00CC3EDA">
              <w:rPr>
                <w:rFonts w:ascii="PT Astra Serif" w:hAnsi="PT Astra Serif" w:cs="Times New Roman"/>
                <w:sz w:val="16"/>
                <w:szCs w:val="16"/>
              </w:rPr>
              <w:t xml:space="preserve">Финансовый отдел Администрации Целинного муниципального округа </w:t>
            </w:r>
          </w:p>
        </w:tc>
        <w:tc>
          <w:tcPr>
            <w:tcW w:w="1134" w:type="dxa"/>
            <w:tcBorders>
              <w:left w:val="single" w:sz="4" w:space="0" w:color="auto"/>
              <w:bottom w:val="single" w:sz="4" w:space="0" w:color="auto"/>
              <w:right w:val="single" w:sz="4" w:space="0" w:color="auto"/>
            </w:tcBorders>
          </w:tcPr>
          <w:p w:rsidR="008F4CED" w:rsidRPr="00CC3EDA" w:rsidRDefault="008F4CED" w:rsidP="00CC3EDA">
            <w:pPr>
              <w:pStyle w:val="ConsPlusCell"/>
              <w:rPr>
                <w:rFonts w:ascii="PT Astra Serif" w:hAnsi="PT Astra Serif" w:cs="Times New Roman"/>
                <w:sz w:val="16"/>
                <w:szCs w:val="16"/>
              </w:rPr>
            </w:pPr>
            <w:r w:rsidRPr="00CC3EDA">
              <w:rPr>
                <w:rFonts w:ascii="PT Astra Serif" w:hAnsi="PT Astra Serif" w:cs="Times New Roman"/>
                <w:sz w:val="16"/>
                <w:szCs w:val="16"/>
              </w:rPr>
              <w:t xml:space="preserve">Не позднее 5дней до дня внесения проекта </w:t>
            </w:r>
            <w:proofErr w:type="gramStart"/>
            <w:r w:rsidRPr="00CC3EDA">
              <w:rPr>
                <w:rFonts w:ascii="PT Astra Serif" w:hAnsi="PT Astra Serif" w:cs="Times New Roman"/>
                <w:sz w:val="16"/>
                <w:szCs w:val="16"/>
              </w:rPr>
              <w:t>реше-ния</w:t>
            </w:r>
            <w:proofErr w:type="gramEnd"/>
            <w:r w:rsidRPr="00CC3EDA">
              <w:rPr>
                <w:rFonts w:ascii="PT Astra Serif" w:hAnsi="PT Astra Serif" w:cs="Times New Roman"/>
                <w:sz w:val="16"/>
                <w:szCs w:val="16"/>
              </w:rPr>
              <w:t xml:space="preserve"> о бюджете на очередной финансовый год и плановый период в Думу Целинного муниципального округа</w:t>
            </w:r>
          </w:p>
        </w:tc>
      </w:tr>
      <w:tr w:rsidR="008F4CED" w:rsidRPr="00CC3EDA" w:rsidTr="005D2CEF">
        <w:trPr>
          <w:trHeight w:val="1400"/>
          <w:tblCellSpacing w:w="5" w:type="nil"/>
        </w:trPr>
        <w:tc>
          <w:tcPr>
            <w:tcW w:w="568" w:type="dxa"/>
            <w:tcBorders>
              <w:left w:val="single" w:sz="4" w:space="0" w:color="auto"/>
              <w:bottom w:val="single" w:sz="4" w:space="0" w:color="auto"/>
              <w:right w:val="single" w:sz="4" w:space="0" w:color="auto"/>
            </w:tcBorders>
          </w:tcPr>
          <w:p w:rsidR="008F4CED" w:rsidRPr="00CC3EDA" w:rsidRDefault="008F4CED" w:rsidP="00CC3EDA">
            <w:pPr>
              <w:pStyle w:val="ConsPlusCell"/>
              <w:rPr>
                <w:rFonts w:ascii="PT Astra Serif" w:hAnsi="PT Astra Serif" w:cs="Times New Roman"/>
                <w:sz w:val="16"/>
                <w:szCs w:val="16"/>
              </w:rPr>
            </w:pPr>
            <w:r w:rsidRPr="00CC3EDA">
              <w:rPr>
                <w:rFonts w:ascii="PT Astra Serif" w:hAnsi="PT Astra Serif" w:cs="Times New Roman"/>
                <w:sz w:val="16"/>
                <w:szCs w:val="16"/>
              </w:rPr>
              <w:t xml:space="preserve">22. </w:t>
            </w:r>
          </w:p>
        </w:tc>
        <w:tc>
          <w:tcPr>
            <w:tcW w:w="6095" w:type="dxa"/>
            <w:tcBorders>
              <w:left w:val="single" w:sz="4" w:space="0" w:color="auto"/>
              <w:bottom w:val="single" w:sz="4" w:space="0" w:color="auto"/>
              <w:right w:val="single" w:sz="4" w:space="0" w:color="auto"/>
            </w:tcBorders>
          </w:tcPr>
          <w:p w:rsidR="008F4CED" w:rsidRPr="00CC3EDA" w:rsidRDefault="008F4CED" w:rsidP="00CC3EDA">
            <w:pPr>
              <w:pStyle w:val="ConsPlusCell"/>
              <w:jc w:val="both"/>
              <w:rPr>
                <w:rFonts w:ascii="PT Astra Serif" w:hAnsi="PT Astra Serif" w:cs="Times New Roman"/>
                <w:sz w:val="16"/>
                <w:szCs w:val="16"/>
              </w:rPr>
            </w:pPr>
            <w:r w:rsidRPr="00CC3EDA">
              <w:rPr>
                <w:rFonts w:ascii="PT Astra Serif" w:hAnsi="PT Astra Serif" w:cs="Times New Roman"/>
                <w:sz w:val="16"/>
                <w:szCs w:val="16"/>
              </w:rPr>
              <w:t xml:space="preserve">Направление на рассмотрение в Думу Целинного муниципального округа проекта решения о бюджете муниципального округа на очередной финансовый год и плановый период со всеми необходимыми документами и материалами                    </w:t>
            </w:r>
          </w:p>
        </w:tc>
        <w:tc>
          <w:tcPr>
            <w:tcW w:w="2409" w:type="dxa"/>
            <w:tcBorders>
              <w:left w:val="single" w:sz="4" w:space="0" w:color="auto"/>
              <w:bottom w:val="single" w:sz="4" w:space="0" w:color="auto"/>
              <w:right w:val="single" w:sz="4" w:space="0" w:color="auto"/>
            </w:tcBorders>
          </w:tcPr>
          <w:p w:rsidR="008F4CED" w:rsidRPr="00CC3EDA" w:rsidRDefault="008F4CED" w:rsidP="005D2CEF">
            <w:pPr>
              <w:pStyle w:val="ConsPlusCell"/>
              <w:jc w:val="both"/>
              <w:rPr>
                <w:rFonts w:ascii="PT Astra Serif" w:hAnsi="PT Astra Serif" w:cs="Times New Roman"/>
                <w:sz w:val="16"/>
                <w:szCs w:val="16"/>
              </w:rPr>
            </w:pPr>
            <w:r w:rsidRPr="00CC3EDA">
              <w:rPr>
                <w:rFonts w:ascii="PT Astra Serif" w:hAnsi="PT Astra Serif" w:cs="Times New Roman"/>
                <w:sz w:val="16"/>
                <w:szCs w:val="16"/>
              </w:rPr>
              <w:t xml:space="preserve">Глава Целинного муниципального округа </w:t>
            </w:r>
          </w:p>
          <w:p w:rsidR="008F4CED" w:rsidRPr="00CC3EDA" w:rsidRDefault="008F4CED" w:rsidP="005D2CEF">
            <w:pPr>
              <w:pStyle w:val="ConsPlusCell"/>
              <w:jc w:val="both"/>
              <w:rPr>
                <w:rFonts w:ascii="PT Astra Serif" w:hAnsi="PT Astra Serif" w:cs="Times New Roman"/>
                <w:sz w:val="16"/>
                <w:szCs w:val="16"/>
              </w:rPr>
            </w:pPr>
            <w:r w:rsidRPr="00CC3EDA">
              <w:rPr>
                <w:rFonts w:ascii="PT Astra Serif" w:hAnsi="PT Astra Serif" w:cs="Times New Roman"/>
                <w:sz w:val="16"/>
                <w:szCs w:val="16"/>
              </w:rPr>
              <w:t>Финансовый отдел Администрации Целинного муниципального округа</w:t>
            </w:r>
          </w:p>
        </w:tc>
        <w:tc>
          <w:tcPr>
            <w:tcW w:w="1134" w:type="dxa"/>
            <w:tcBorders>
              <w:left w:val="single" w:sz="4" w:space="0" w:color="auto"/>
              <w:bottom w:val="single" w:sz="4" w:space="0" w:color="auto"/>
              <w:right w:val="single" w:sz="4" w:space="0" w:color="auto"/>
            </w:tcBorders>
          </w:tcPr>
          <w:p w:rsidR="008F4CED" w:rsidRPr="00CC3EDA" w:rsidRDefault="008F4CED" w:rsidP="00CC3EDA">
            <w:pPr>
              <w:pStyle w:val="ConsPlusCell"/>
              <w:rPr>
                <w:rFonts w:ascii="PT Astra Serif" w:hAnsi="PT Astra Serif" w:cs="Times New Roman"/>
                <w:sz w:val="16"/>
                <w:szCs w:val="16"/>
              </w:rPr>
            </w:pPr>
            <w:r w:rsidRPr="00CC3EDA">
              <w:rPr>
                <w:rFonts w:ascii="PT Astra Serif" w:hAnsi="PT Astra Serif" w:cs="Times New Roman"/>
                <w:sz w:val="16"/>
                <w:szCs w:val="16"/>
              </w:rPr>
              <w:t>до 15 ноября</w:t>
            </w:r>
          </w:p>
        </w:tc>
      </w:tr>
    </w:tbl>
    <w:p w:rsidR="008F4CED" w:rsidRPr="00CC3EDA" w:rsidRDefault="008F4CED" w:rsidP="00CC3EDA">
      <w:pPr>
        <w:widowControl w:val="0"/>
        <w:autoSpaceDE w:val="0"/>
        <w:autoSpaceDN w:val="0"/>
        <w:adjustRightInd w:val="0"/>
        <w:spacing w:after="0" w:line="240" w:lineRule="auto"/>
        <w:ind w:firstLine="567"/>
        <w:jc w:val="both"/>
        <w:rPr>
          <w:rFonts w:ascii="PT Astra Serif" w:hAnsi="PT Astra Serif"/>
          <w:bCs/>
          <w:sz w:val="16"/>
          <w:szCs w:val="16"/>
        </w:rPr>
      </w:pPr>
    </w:p>
    <w:p w:rsidR="008F4CED" w:rsidRPr="00DE7BF5" w:rsidRDefault="008F4CED" w:rsidP="007832F0">
      <w:pPr>
        <w:pStyle w:val="ConsNonformat"/>
        <w:widowControl/>
        <w:jc w:val="center"/>
        <w:rPr>
          <w:rFonts w:ascii="PT Astra Serif" w:hAnsi="PT Astra Serif"/>
          <w:sz w:val="28"/>
          <w:szCs w:val="30"/>
        </w:rPr>
      </w:pPr>
      <w:r w:rsidRPr="00DE7BF5">
        <w:rPr>
          <w:rFonts w:ascii="PT Astra Serif" w:hAnsi="PT Astra Serif"/>
          <w:sz w:val="28"/>
          <w:szCs w:val="30"/>
        </w:rPr>
        <w:t>КУРГАНСКАЯ ОБЛАСТЬ</w:t>
      </w:r>
    </w:p>
    <w:p w:rsidR="008F4CED" w:rsidRPr="00DE7BF5" w:rsidRDefault="008F4CED" w:rsidP="007832F0">
      <w:pPr>
        <w:pStyle w:val="ConsNonformat"/>
        <w:widowControl/>
        <w:jc w:val="center"/>
        <w:rPr>
          <w:rFonts w:ascii="PT Astra Serif" w:hAnsi="PT Astra Serif"/>
          <w:sz w:val="28"/>
          <w:szCs w:val="30"/>
        </w:rPr>
      </w:pPr>
      <w:r w:rsidRPr="00DE7BF5">
        <w:rPr>
          <w:rFonts w:ascii="PT Astra Serif" w:hAnsi="PT Astra Serif"/>
          <w:sz w:val="28"/>
          <w:szCs w:val="30"/>
        </w:rPr>
        <w:t>ЦЕЛИННЫЙ МУНИЦИПАЛЬНЫЙ ОКРУГ</w:t>
      </w:r>
    </w:p>
    <w:p w:rsidR="008F4CED" w:rsidRPr="00DE7BF5" w:rsidRDefault="008F4CED" w:rsidP="007832F0">
      <w:pPr>
        <w:pStyle w:val="ConsNonformat"/>
        <w:widowControl/>
        <w:jc w:val="center"/>
        <w:rPr>
          <w:rFonts w:ascii="PT Astra Serif" w:hAnsi="PT Astra Serif"/>
          <w:sz w:val="28"/>
          <w:szCs w:val="30"/>
        </w:rPr>
      </w:pPr>
      <w:r w:rsidRPr="00DE7BF5">
        <w:rPr>
          <w:rFonts w:ascii="PT Astra Serif" w:hAnsi="PT Astra Serif"/>
          <w:sz w:val="28"/>
          <w:szCs w:val="30"/>
        </w:rPr>
        <w:t>АДМИНИСТРАЦИЯ ЦЕЛИННОГО МУНИЦИПАЛЬНОГО ОКРУГА</w:t>
      </w:r>
    </w:p>
    <w:p w:rsidR="008F4CED" w:rsidRPr="009539AA" w:rsidRDefault="008F4CED" w:rsidP="007832F0">
      <w:pPr>
        <w:pStyle w:val="ConsNonformat"/>
        <w:widowControl/>
        <w:jc w:val="center"/>
        <w:rPr>
          <w:rFonts w:ascii="PT Astra Serif" w:hAnsi="PT Astra Serif"/>
          <w:b/>
          <w:sz w:val="32"/>
          <w:szCs w:val="32"/>
        </w:rPr>
      </w:pPr>
    </w:p>
    <w:p w:rsidR="008F4CED" w:rsidRPr="009539AA" w:rsidRDefault="008F4CED" w:rsidP="007832F0">
      <w:pPr>
        <w:pStyle w:val="ConsNonformat"/>
        <w:widowControl/>
        <w:jc w:val="center"/>
        <w:rPr>
          <w:rFonts w:ascii="PT Astra Serif" w:hAnsi="PT Astra Serif"/>
          <w:b/>
          <w:sz w:val="36"/>
          <w:szCs w:val="34"/>
        </w:rPr>
      </w:pPr>
      <w:r w:rsidRPr="009539AA">
        <w:rPr>
          <w:rFonts w:ascii="PT Astra Serif" w:hAnsi="PT Astra Serif"/>
          <w:b/>
          <w:sz w:val="36"/>
          <w:szCs w:val="34"/>
        </w:rPr>
        <w:t>ПОСТАНОВЛЕНИЕ</w:t>
      </w:r>
    </w:p>
    <w:p w:rsidR="008F4CED" w:rsidRPr="00032B92" w:rsidRDefault="008F4CED" w:rsidP="007832F0">
      <w:pPr>
        <w:pStyle w:val="ConsNonformat"/>
        <w:widowControl/>
        <w:jc w:val="center"/>
        <w:rPr>
          <w:rFonts w:ascii="PT Astra Serif" w:hAnsi="PT Astra Serif"/>
          <w:b/>
          <w:szCs w:val="22"/>
        </w:rPr>
      </w:pPr>
    </w:p>
    <w:p w:rsidR="008F4CED" w:rsidRPr="00DE7BF5" w:rsidRDefault="008F4CED" w:rsidP="007832F0">
      <w:pPr>
        <w:pStyle w:val="ConsNonformat"/>
        <w:widowControl/>
        <w:jc w:val="center"/>
        <w:rPr>
          <w:rFonts w:ascii="PT Astra Serif" w:hAnsi="PT Astra Serif"/>
          <w:sz w:val="24"/>
          <w:szCs w:val="22"/>
        </w:rPr>
      </w:pPr>
      <w:r w:rsidRPr="00DE7BF5">
        <w:rPr>
          <w:rFonts w:ascii="PT Astra Serif" w:hAnsi="PT Astra Serif"/>
          <w:sz w:val="24"/>
          <w:szCs w:val="22"/>
        </w:rPr>
        <w:t xml:space="preserve">от 05 апреля 2022 года                         </w:t>
      </w:r>
      <w:r w:rsidR="00DE7BF5">
        <w:rPr>
          <w:rFonts w:ascii="PT Astra Serif" w:hAnsi="PT Astra Serif"/>
          <w:sz w:val="24"/>
          <w:szCs w:val="22"/>
        </w:rPr>
        <w:t xml:space="preserve">   </w:t>
      </w:r>
      <w:r w:rsidRPr="00DE7BF5">
        <w:rPr>
          <w:rFonts w:ascii="PT Astra Serif" w:hAnsi="PT Astra Serif"/>
          <w:sz w:val="24"/>
          <w:szCs w:val="22"/>
        </w:rPr>
        <w:t xml:space="preserve">№ 104                                          с. </w:t>
      </w:r>
      <w:proofErr w:type="gramStart"/>
      <w:r w:rsidRPr="00DE7BF5">
        <w:rPr>
          <w:rFonts w:ascii="PT Astra Serif" w:hAnsi="PT Astra Serif"/>
          <w:sz w:val="24"/>
          <w:szCs w:val="22"/>
        </w:rPr>
        <w:t>Целинное</w:t>
      </w:r>
      <w:proofErr w:type="gramEnd"/>
    </w:p>
    <w:p w:rsidR="008F4CED" w:rsidRPr="00DE7BF5" w:rsidRDefault="008F4CED" w:rsidP="00DE7BF5">
      <w:pPr>
        <w:snapToGrid w:val="0"/>
        <w:spacing w:after="0" w:line="240" w:lineRule="auto"/>
        <w:ind w:left="-567" w:firstLine="567"/>
        <w:jc w:val="both"/>
        <w:rPr>
          <w:rFonts w:ascii="PT Astra Serif" w:hAnsi="PT Astra Serif"/>
          <w:sz w:val="20"/>
          <w:lang w:eastAsia="ru-RU"/>
        </w:rPr>
      </w:pPr>
    </w:p>
    <w:p w:rsidR="008F4CED" w:rsidRPr="00DE7BF5" w:rsidRDefault="008F4CED" w:rsidP="00DE7BF5">
      <w:pPr>
        <w:pStyle w:val="Textbody"/>
        <w:spacing w:after="0"/>
        <w:ind w:left="-567" w:firstLine="567"/>
        <w:jc w:val="center"/>
        <w:rPr>
          <w:rFonts w:ascii="PT Astra Serif" w:hAnsi="PT Astra Serif"/>
          <w:b/>
          <w:sz w:val="20"/>
          <w:szCs w:val="16"/>
        </w:rPr>
      </w:pPr>
      <w:r w:rsidRPr="00DE7BF5">
        <w:rPr>
          <w:rFonts w:ascii="PT Astra Serif" w:hAnsi="PT Astra Serif"/>
          <w:b/>
          <w:sz w:val="20"/>
          <w:szCs w:val="16"/>
        </w:rPr>
        <w:t>О муниципальных программах Целинного муниципального округа</w:t>
      </w:r>
    </w:p>
    <w:p w:rsidR="008F4CED" w:rsidRPr="00DE7BF5" w:rsidRDefault="008F4CED" w:rsidP="00DE7BF5">
      <w:pPr>
        <w:pStyle w:val="Textbody"/>
        <w:spacing w:after="0"/>
        <w:ind w:left="-567" w:firstLine="567"/>
        <w:jc w:val="both"/>
        <w:rPr>
          <w:rFonts w:ascii="PT Astra Serif" w:hAnsi="PT Astra Serif"/>
          <w:sz w:val="16"/>
          <w:szCs w:val="16"/>
        </w:rPr>
      </w:pPr>
    </w:p>
    <w:p w:rsidR="008F4CED" w:rsidRPr="00DE7BF5" w:rsidRDefault="008F4CED" w:rsidP="00DE7BF5">
      <w:pPr>
        <w:pStyle w:val="Textbody"/>
        <w:spacing w:after="0"/>
        <w:ind w:left="-567" w:firstLine="567"/>
        <w:jc w:val="both"/>
        <w:rPr>
          <w:rFonts w:ascii="PT Astra Serif" w:hAnsi="PT Astra Serif"/>
          <w:color w:val="000000"/>
          <w:sz w:val="16"/>
          <w:szCs w:val="16"/>
        </w:rPr>
      </w:pPr>
      <w:r w:rsidRPr="00DE7BF5">
        <w:rPr>
          <w:rFonts w:ascii="PT Astra Serif" w:hAnsi="PT Astra Serif"/>
          <w:color w:val="000000"/>
          <w:sz w:val="16"/>
          <w:szCs w:val="16"/>
        </w:rPr>
        <w:t xml:space="preserve">В соответствии с Бюджетным кодексом Российской Федерации, Федеральным законом </w:t>
      </w:r>
      <w:r w:rsidRPr="00DE7BF5">
        <w:rPr>
          <w:rFonts w:ascii="PT Astra Serif" w:hAnsi="PT Astra Serif"/>
          <w:sz w:val="16"/>
          <w:szCs w:val="16"/>
        </w:rPr>
        <w:t xml:space="preserve">от 6 октября 2003 года №131-ФЗ "Об общих принципах организации  местного самоуправления в Российской Федерации", Уставом Целинного муниципального округа Курганской области, Администрация Целинного </w:t>
      </w:r>
      <w:r w:rsidRPr="00DE7BF5">
        <w:rPr>
          <w:rFonts w:ascii="PT Astra Serif" w:hAnsi="PT Astra Serif"/>
          <w:color w:val="000000"/>
          <w:sz w:val="16"/>
          <w:szCs w:val="16"/>
        </w:rPr>
        <w:t>ПОСТАНОВЛЯЕТ:</w:t>
      </w:r>
    </w:p>
    <w:p w:rsidR="008F4CED" w:rsidRPr="00DE7BF5" w:rsidRDefault="008F4CED" w:rsidP="00DE7BF5">
      <w:pPr>
        <w:pStyle w:val="Standard"/>
        <w:ind w:left="-567" w:firstLine="567"/>
        <w:jc w:val="both"/>
        <w:rPr>
          <w:rFonts w:ascii="PT Astra Serif" w:hAnsi="PT Astra Serif" w:cs="Times New Roman"/>
          <w:sz w:val="16"/>
          <w:szCs w:val="16"/>
        </w:rPr>
      </w:pPr>
      <w:r w:rsidRPr="00DE7BF5">
        <w:rPr>
          <w:rFonts w:ascii="PT Astra Serif" w:hAnsi="PT Astra Serif" w:cs="Times New Roman"/>
          <w:color w:val="000000"/>
          <w:sz w:val="16"/>
          <w:szCs w:val="16"/>
        </w:rPr>
        <w:t>1. Утвердить Порядок принятия решений о разработке муниципальных программ Целинного муниципального округа, их формирования и реализации согласно приложению 1 к настоящему постановлению.</w:t>
      </w:r>
    </w:p>
    <w:p w:rsidR="008F4CED" w:rsidRPr="00DE7BF5" w:rsidRDefault="008F4CED" w:rsidP="00DE7BF5">
      <w:pPr>
        <w:pStyle w:val="Standard"/>
        <w:ind w:left="-567" w:firstLine="567"/>
        <w:jc w:val="both"/>
        <w:rPr>
          <w:rFonts w:ascii="PT Astra Serif" w:hAnsi="PT Astra Serif" w:cs="Times New Roman"/>
          <w:color w:val="000000"/>
          <w:sz w:val="16"/>
          <w:szCs w:val="16"/>
        </w:rPr>
      </w:pPr>
      <w:r w:rsidRPr="00DE7BF5">
        <w:rPr>
          <w:rFonts w:ascii="PT Astra Serif" w:hAnsi="PT Astra Serif" w:cs="Times New Roman"/>
          <w:color w:val="000000"/>
          <w:sz w:val="16"/>
          <w:szCs w:val="16"/>
        </w:rPr>
        <w:t xml:space="preserve">2. Утвердить Порядок проведения и критерии </w:t>
      </w:r>
      <w:proofErr w:type="gramStart"/>
      <w:r w:rsidRPr="00DE7BF5">
        <w:rPr>
          <w:rFonts w:ascii="PT Astra Serif" w:hAnsi="PT Astra Serif" w:cs="Times New Roman"/>
          <w:color w:val="000000"/>
          <w:sz w:val="16"/>
          <w:szCs w:val="16"/>
        </w:rPr>
        <w:t>оценки эффективности реализации муниципальных программ Целинного муниципального округа</w:t>
      </w:r>
      <w:proofErr w:type="gramEnd"/>
      <w:r w:rsidRPr="00DE7BF5">
        <w:rPr>
          <w:rFonts w:ascii="PT Astra Serif" w:hAnsi="PT Astra Serif" w:cs="Times New Roman"/>
          <w:color w:val="000000"/>
          <w:sz w:val="16"/>
          <w:szCs w:val="16"/>
        </w:rPr>
        <w:t xml:space="preserve"> согласно приложению 2 к настоящему постановлению.</w:t>
      </w:r>
    </w:p>
    <w:p w:rsidR="008F4CED" w:rsidRPr="00DE7BF5" w:rsidRDefault="008F4CED" w:rsidP="00DE7BF5">
      <w:pPr>
        <w:pStyle w:val="Standard"/>
        <w:ind w:left="-567" w:firstLine="567"/>
        <w:jc w:val="both"/>
        <w:rPr>
          <w:rFonts w:ascii="PT Astra Serif" w:hAnsi="PT Astra Serif" w:cs="Times New Roman"/>
          <w:color w:val="000000"/>
          <w:sz w:val="16"/>
          <w:szCs w:val="16"/>
        </w:rPr>
      </w:pPr>
      <w:r w:rsidRPr="00DE7BF5">
        <w:rPr>
          <w:rFonts w:ascii="PT Astra Serif" w:hAnsi="PT Astra Serif" w:cs="Times New Roman"/>
          <w:color w:val="000000"/>
          <w:sz w:val="16"/>
          <w:szCs w:val="16"/>
        </w:rPr>
        <w:t>3. Признать утратившим силу постановление Администрации Целинного района от 03 декабря 2013 года № 135 «О муниципальных программах Целинного района».</w:t>
      </w:r>
    </w:p>
    <w:p w:rsidR="008F4CED" w:rsidRPr="00DE7BF5" w:rsidRDefault="008F4CED" w:rsidP="00DE7BF5">
      <w:pPr>
        <w:pStyle w:val="Standard"/>
        <w:ind w:left="-567" w:firstLine="567"/>
        <w:jc w:val="both"/>
        <w:rPr>
          <w:rFonts w:ascii="PT Astra Serif" w:hAnsi="PT Astra Serif" w:cs="Times New Roman"/>
          <w:color w:val="000000"/>
          <w:sz w:val="16"/>
          <w:szCs w:val="16"/>
        </w:rPr>
      </w:pPr>
      <w:r w:rsidRPr="00DE7BF5">
        <w:rPr>
          <w:rFonts w:ascii="PT Astra Serif" w:hAnsi="PT Astra Serif" w:cs="Times New Roman"/>
          <w:color w:val="000000"/>
          <w:sz w:val="16"/>
          <w:szCs w:val="16"/>
        </w:rPr>
        <w:t>4. Опубликовать настоящее постановление в</w:t>
      </w:r>
      <w:r w:rsidRPr="00DE7BF5">
        <w:rPr>
          <w:rFonts w:ascii="PT Astra Serif" w:hAnsi="PT Astra Serif" w:cs="Times New Roman"/>
          <w:sz w:val="16"/>
          <w:szCs w:val="16"/>
          <w:lang w:bidi="ru-RU"/>
        </w:rPr>
        <w:t xml:space="preserve"> информационном бюллетене «Муниципальный вестник» и разместить на официальном сайте Целинного муниципального округа.</w:t>
      </w:r>
    </w:p>
    <w:p w:rsidR="008F4CED" w:rsidRPr="00DE7BF5" w:rsidRDefault="008F4CED" w:rsidP="00DE7BF5">
      <w:pPr>
        <w:pStyle w:val="Standard"/>
        <w:ind w:left="-567" w:firstLine="567"/>
        <w:jc w:val="both"/>
        <w:rPr>
          <w:rFonts w:ascii="PT Astra Serif" w:hAnsi="PT Astra Serif" w:cs="Times New Roman"/>
          <w:sz w:val="16"/>
          <w:szCs w:val="16"/>
          <w:lang w:bidi="ru-RU"/>
        </w:rPr>
      </w:pPr>
      <w:r w:rsidRPr="00DE7BF5">
        <w:rPr>
          <w:rFonts w:ascii="PT Astra Serif" w:hAnsi="PT Astra Serif" w:cs="Times New Roman"/>
          <w:color w:val="000000"/>
          <w:sz w:val="16"/>
          <w:szCs w:val="16"/>
        </w:rPr>
        <w:t xml:space="preserve">5. Настоящее постановление вступает в силу </w:t>
      </w:r>
      <w:r w:rsidRPr="00DE7BF5">
        <w:rPr>
          <w:rFonts w:ascii="PT Astra Serif" w:hAnsi="PT Astra Serif" w:cs="Times New Roman"/>
          <w:sz w:val="16"/>
          <w:szCs w:val="16"/>
        </w:rPr>
        <w:t>после его официального опубликования</w:t>
      </w:r>
      <w:r w:rsidRPr="00DE7BF5">
        <w:rPr>
          <w:rFonts w:ascii="PT Astra Serif" w:hAnsi="PT Astra Serif" w:cs="Times New Roman"/>
          <w:sz w:val="16"/>
          <w:szCs w:val="16"/>
          <w:lang w:bidi="ru-RU"/>
        </w:rPr>
        <w:t>.</w:t>
      </w:r>
    </w:p>
    <w:p w:rsidR="008F4CED" w:rsidRPr="00DE7BF5" w:rsidRDefault="008F4CED" w:rsidP="00DE7BF5">
      <w:pPr>
        <w:pStyle w:val="Standard"/>
        <w:ind w:left="-567" w:firstLine="567"/>
        <w:jc w:val="both"/>
        <w:rPr>
          <w:rFonts w:ascii="PT Astra Serif" w:hAnsi="PT Astra Serif" w:cs="Times New Roman"/>
          <w:sz w:val="16"/>
          <w:szCs w:val="16"/>
        </w:rPr>
      </w:pPr>
      <w:r w:rsidRPr="00DE7BF5">
        <w:rPr>
          <w:rFonts w:ascii="PT Astra Serif" w:hAnsi="PT Astra Serif" w:cs="Times New Roman"/>
          <w:color w:val="000000"/>
          <w:sz w:val="16"/>
          <w:szCs w:val="16"/>
        </w:rPr>
        <w:t>6. </w:t>
      </w:r>
      <w:proofErr w:type="gramStart"/>
      <w:r w:rsidRPr="00DE7BF5">
        <w:rPr>
          <w:rFonts w:ascii="PT Astra Serif" w:hAnsi="PT Astra Serif" w:cs="Times New Roman"/>
          <w:color w:val="000000"/>
          <w:sz w:val="16"/>
          <w:szCs w:val="16"/>
        </w:rPr>
        <w:t>Контроль за</w:t>
      </w:r>
      <w:proofErr w:type="gramEnd"/>
      <w:r w:rsidRPr="00DE7BF5">
        <w:rPr>
          <w:rFonts w:ascii="PT Astra Serif" w:hAnsi="PT Astra Serif" w:cs="Times New Roman"/>
          <w:color w:val="000000"/>
          <w:sz w:val="16"/>
          <w:szCs w:val="16"/>
        </w:rPr>
        <w:t xml:space="preserve"> исполнением настоящего постановления возложить на заместителя Главы Целинного муниципального округа, курирующего вопросы экономического развития.</w:t>
      </w:r>
      <w:r w:rsidRPr="00DE7BF5">
        <w:rPr>
          <w:rFonts w:ascii="PT Astra Serif" w:hAnsi="PT Astra Serif" w:cs="Times New Roman"/>
          <w:sz w:val="16"/>
          <w:szCs w:val="16"/>
        </w:rPr>
        <w:t xml:space="preserve"> </w:t>
      </w:r>
    </w:p>
    <w:p w:rsidR="008F4CED" w:rsidRPr="00DE7BF5" w:rsidRDefault="008F4CED" w:rsidP="00DE7BF5">
      <w:pPr>
        <w:spacing w:after="0" w:line="240" w:lineRule="auto"/>
        <w:ind w:left="-567" w:firstLine="567"/>
        <w:jc w:val="both"/>
        <w:rPr>
          <w:rFonts w:ascii="PT Astra Serif" w:hAnsi="PT Astra Serif"/>
          <w:sz w:val="16"/>
          <w:szCs w:val="16"/>
        </w:rPr>
      </w:pPr>
    </w:p>
    <w:p w:rsidR="008F4CED" w:rsidRPr="00DE7BF5" w:rsidRDefault="008F4CED" w:rsidP="00DE7BF5">
      <w:pPr>
        <w:spacing w:after="0" w:line="240" w:lineRule="auto"/>
        <w:ind w:left="-567" w:firstLine="567"/>
        <w:jc w:val="both"/>
        <w:rPr>
          <w:rFonts w:ascii="PT Astra Serif" w:hAnsi="PT Astra Serif"/>
          <w:sz w:val="16"/>
          <w:szCs w:val="16"/>
        </w:rPr>
      </w:pPr>
      <w:r w:rsidRPr="00DE7BF5">
        <w:rPr>
          <w:rFonts w:ascii="PT Astra Serif" w:hAnsi="PT Astra Serif"/>
          <w:sz w:val="16"/>
          <w:szCs w:val="16"/>
        </w:rPr>
        <w:t>Глава Целинного муниципального округа                                      А.В. Сытов</w:t>
      </w:r>
    </w:p>
    <w:p w:rsidR="008F4CED" w:rsidRPr="00DE7BF5" w:rsidRDefault="008F4CED" w:rsidP="00DE7BF5">
      <w:pPr>
        <w:pStyle w:val="a3"/>
        <w:spacing w:before="0" w:beforeAutospacing="0" w:after="0" w:afterAutospacing="0"/>
        <w:ind w:left="-567" w:firstLine="567"/>
        <w:rPr>
          <w:rFonts w:ascii="PT Astra Serif" w:hAnsi="PT Astra Serif"/>
          <w:i/>
          <w:sz w:val="16"/>
          <w:szCs w:val="16"/>
        </w:rPr>
      </w:pPr>
    </w:p>
    <w:p w:rsidR="008F4CED" w:rsidRPr="00DE7BF5" w:rsidRDefault="008F4CED" w:rsidP="00DE7BF5">
      <w:pPr>
        <w:pStyle w:val="Standard"/>
        <w:ind w:left="5103"/>
        <w:jc w:val="both"/>
        <w:rPr>
          <w:rFonts w:ascii="PT Astra Serif" w:hAnsi="PT Astra Serif" w:cs="Times New Roman"/>
          <w:sz w:val="16"/>
          <w:szCs w:val="16"/>
        </w:rPr>
      </w:pPr>
      <w:r w:rsidRPr="00DE7BF5">
        <w:rPr>
          <w:rFonts w:ascii="PT Astra Serif" w:hAnsi="PT Astra Serif" w:cs="Times New Roman"/>
          <w:sz w:val="16"/>
          <w:szCs w:val="16"/>
        </w:rPr>
        <w:t>Приложение 1 к постановлению</w:t>
      </w:r>
      <w:r w:rsidR="00DE7BF5">
        <w:rPr>
          <w:rFonts w:ascii="PT Astra Serif" w:hAnsi="PT Astra Serif" w:cs="Times New Roman"/>
          <w:sz w:val="16"/>
          <w:szCs w:val="16"/>
        </w:rPr>
        <w:t xml:space="preserve"> </w:t>
      </w:r>
      <w:r w:rsidRPr="00DE7BF5">
        <w:rPr>
          <w:rFonts w:ascii="PT Astra Serif" w:hAnsi="PT Astra Serif" w:cs="Times New Roman"/>
          <w:sz w:val="16"/>
          <w:szCs w:val="16"/>
        </w:rPr>
        <w:t>Администрации Целинного муниципального округа от 05.04.2022 № 104 «О муниципальных программах Целинного муниципального округа»</w:t>
      </w:r>
    </w:p>
    <w:p w:rsidR="008F4CED" w:rsidRPr="00DE7BF5" w:rsidRDefault="008F4CED" w:rsidP="00DE7BF5">
      <w:pPr>
        <w:pStyle w:val="Standard"/>
        <w:rPr>
          <w:rFonts w:ascii="PT Astra Serif" w:hAnsi="PT Astra Serif" w:cs="Times New Roman"/>
          <w:sz w:val="16"/>
          <w:szCs w:val="16"/>
        </w:rPr>
      </w:pPr>
    </w:p>
    <w:p w:rsidR="008F4CED" w:rsidRPr="00DE7BF5" w:rsidRDefault="008F4CED" w:rsidP="00DE7BF5">
      <w:pPr>
        <w:pStyle w:val="Standard"/>
        <w:jc w:val="center"/>
        <w:rPr>
          <w:rFonts w:ascii="PT Astra Serif" w:hAnsi="PT Astra Serif" w:cs="Times New Roman"/>
          <w:b/>
          <w:bCs/>
          <w:sz w:val="16"/>
          <w:szCs w:val="16"/>
        </w:rPr>
      </w:pPr>
      <w:r w:rsidRPr="00DE7BF5">
        <w:rPr>
          <w:rFonts w:ascii="PT Astra Serif" w:hAnsi="PT Astra Serif" w:cs="Times New Roman"/>
          <w:b/>
          <w:bCs/>
          <w:sz w:val="16"/>
          <w:szCs w:val="16"/>
        </w:rPr>
        <w:t>Порядок</w:t>
      </w:r>
    </w:p>
    <w:p w:rsidR="008F4CED" w:rsidRPr="00DE7BF5" w:rsidRDefault="008F4CED" w:rsidP="00DE7BF5">
      <w:pPr>
        <w:pStyle w:val="Standard"/>
        <w:jc w:val="center"/>
        <w:rPr>
          <w:rFonts w:ascii="PT Astra Serif" w:hAnsi="PT Astra Serif" w:cs="Times New Roman"/>
          <w:b/>
          <w:bCs/>
          <w:sz w:val="16"/>
          <w:szCs w:val="16"/>
        </w:rPr>
      </w:pPr>
      <w:r w:rsidRPr="00DE7BF5">
        <w:rPr>
          <w:rFonts w:ascii="PT Astra Serif" w:hAnsi="PT Astra Serif" w:cs="Times New Roman"/>
          <w:b/>
          <w:bCs/>
          <w:sz w:val="16"/>
          <w:szCs w:val="16"/>
        </w:rPr>
        <w:t>принятия решений о разработке муниципальных программ</w:t>
      </w:r>
    </w:p>
    <w:p w:rsidR="008F4CED" w:rsidRPr="00DE7BF5" w:rsidRDefault="008F4CED" w:rsidP="00DE7BF5">
      <w:pPr>
        <w:pStyle w:val="Standard"/>
        <w:jc w:val="center"/>
        <w:rPr>
          <w:rFonts w:ascii="PT Astra Serif" w:hAnsi="PT Astra Serif" w:cs="Times New Roman"/>
          <w:b/>
          <w:bCs/>
          <w:sz w:val="16"/>
          <w:szCs w:val="16"/>
        </w:rPr>
      </w:pPr>
      <w:r w:rsidRPr="00DE7BF5">
        <w:rPr>
          <w:rFonts w:ascii="PT Astra Serif" w:hAnsi="PT Astra Serif" w:cs="Times New Roman"/>
          <w:b/>
          <w:bCs/>
          <w:sz w:val="16"/>
          <w:szCs w:val="16"/>
        </w:rPr>
        <w:t>Целинного муниципального округа, их формирования и реализации</w:t>
      </w:r>
    </w:p>
    <w:p w:rsidR="008F4CED" w:rsidRPr="00DE7BF5" w:rsidRDefault="008F4CED" w:rsidP="00DE7BF5">
      <w:pPr>
        <w:pStyle w:val="Standard"/>
        <w:jc w:val="center"/>
        <w:rPr>
          <w:rFonts w:ascii="PT Astra Serif" w:hAnsi="PT Astra Serif" w:cs="Times New Roman"/>
          <w:sz w:val="16"/>
          <w:szCs w:val="16"/>
        </w:rPr>
      </w:pPr>
    </w:p>
    <w:p w:rsidR="008F4CED" w:rsidRPr="00DE7BF5" w:rsidRDefault="008F4CED" w:rsidP="00DE7BF5">
      <w:pPr>
        <w:pStyle w:val="Standard"/>
        <w:jc w:val="center"/>
        <w:rPr>
          <w:rFonts w:ascii="PT Astra Serif" w:hAnsi="PT Astra Serif" w:cs="Times New Roman"/>
          <w:sz w:val="16"/>
          <w:szCs w:val="16"/>
        </w:rPr>
      </w:pPr>
      <w:r w:rsidRPr="00DE7BF5">
        <w:rPr>
          <w:rFonts w:ascii="PT Astra Serif" w:hAnsi="PT Astra Serif" w:cs="Times New Roman"/>
          <w:sz w:val="16"/>
          <w:szCs w:val="16"/>
        </w:rPr>
        <w:t xml:space="preserve">Раздел </w:t>
      </w:r>
      <w:r w:rsidRPr="00DE7BF5">
        <w:rPr>
          <w:rFonts w:ascii="PT Astra Serif" w:hAnsi="PT Astra Serif" w:cs="Times New Roman"/>
          <w:sz w:val="16"/>
          <w:szCs w:val="16"/>
          <w:lang w:val="en-US"/>
        </w:rPr>
        <w:t>I</w:t>
      </w:r>
      <w:r w:rsidRPr="00DE7BF5">
        <w:rPr>
          <w:rFonts w:ascii="PT Astra Serif" w:hAnsi="PT Astra Serif" w:cs="Times New Roman"/>
          <w:sz w:val="16"/>
          <w:szCs w:val="16"/>
        </w:rPr>
        <w:t>. Общие положения</w:t>
      </w:r>
    </w:p>
    <w:p w:rsidR="008F4CED" w:rsidRPr="00DE7BF5" w:rsidRDefault="008F4CED" w:rsidP="00DE7BF5">
      <w:pPr>
        <w:pStyle w:val="Standard"/>
        <w:ind w:left="-567" w:firstLine="567"/>
        <w:jc w:val="both"/>
        <w:rPr>
          <w:rFonts w:ascii="PT Astra Serif" w:hAnsi="PT Astra Serif" w:cs="Times New Roman"/>
          <w:sz w:val="16"/>
          <w:szCs w:val="16"/>
        </w:rPr>
      </w:pPr>
      <w:r w:rsidRPr="00DE7BF5">
        <w:rPr>
          <w:rFonts w:ascii="PT Astra Serif" w:hAnsi="PT Astra Serif" w:cs="Times New Roman"/>
          <w:sz w:val="16"/>
          <w:szCs w:val="16"/>
        </w:rPr>
        <w:t>1. Настоящий Порядок определяет правила принятия решений о разработке муниципальных программ Целинного муниципального округа (далее - муниципальные программы), их формирования и реализации.</w:t>
      </w:r>
    </w:p>
    <w:p w:rsidR="008F4CED" w:rsidRPr="00DE7BF5" w:rsidRDefault="008F4CED" w:rsidP="00DE7BF5">
      <w:pPr>
        <w:pStyle w:val="Standard"/>
        <w:ind w:left="-567" w:firstLine="567"/>
        <w:jc w:val="both"/>
        <w:rPr>
          <w:rFonts w:ascii="PT Astra Serif" w:hAnsi="PT Astra Serif" w:cs="Times New Roman"/>
          <w:sz w:val="16"/>
          <w:szCs w:val="16"/>
        </w:rPr>
      </w:pPr>
      <w:r w:rsidRPr="00DE7BF5">
        <w:rPr>
          <w:rFonts w:ascii="PT Astra Serif" w:hAnsi="PT Astra Serif" w:cs="Times New Roman"/>
          <w:sz w:val="16"/>
          <w:szCs w:val="16"/>
        </w:rPr>
        <w:t>2. Муниципальной программой является система мероприятий (взаимоувязанных по задачам, срокам реализации и ресурсам) обеспечивающих достижение приоритетов и целей в сфере социально-экономического развития Целинного муниципального округа.</w:t>
      </w:r>
    </w:p>
    <w:p w:rsidR="008F4CED" w:rsidRPr="00DE7BF5" w:rsidRDefault="008F4CED" w:rsidP="00DE7BF5">
      <w:pPr>
        <w:pStyle w:val="Standard"/>
        <w:ind w:left="-567" w:firstLine="567"/>
        <w:jc w:val="both"/>
        <w:rPr>
          <w:rFonts w:ascii="PT Astra Serif" w:hAnsi="PT Astra Serif" w:cs="Times New Roman"/>
          <w:sz w:val="16"/>
          <w:szCs w:val="16"/>
        </w:rPr>
      </w:pPr>
      <w:r w:rsidRPr="00DE7BF5">
        <w:rPr>
          <w:rFonts w:ascii="PT Astra Serif" w:hAnsi="PT Astra Serif" w:cs="Times New Roman"/>
          <w:sz w:val="16"/>
          <w:szCs w:val="16"/>
        </w:rPr>
        <w:t xml:space="preserve">3. Муниципальная программа может включать в себя подпрограммы, </w:t>
      </w:r>
      <w:proofErr w:type="gramStart"/>
      <w:r w:rsidRPr="00DE7BF5">
        <w:rPr>
          <w:rFonts w:ascii="PT Astra Serif" w:hAnsi="PT Astra Serif" w:cs="Times New Roman"/>
          <w:sz w:val="16"/>
          <w:szCs w:val="16"/>
        </w:rPr>
        <w:t>содержащие</w:t>
      </w:r>
      <w:proofErr w:type="gramEnd"/>
      <w:r w:rsidRPr="00DE7BF5">
        <w:rPr>
          <w:rFonts w:ascii="PT Astra Serif" w:hAnsi="PT Astra Serif" w:cs="Times New Roman"/>
          <w:sz w:val="16"/>
          <w:szCs w:val="16"/>
        </w:rPr>
        <w:t xml:space="preserve"> в том числе мероприятия ведомственных целевых программ Целинного муниципального округа и отдельные мероприятия органов местного самоуправления Целинного муниципального округа.</w:t>
      </w:r>
    </w:p>
    <w:p w:rsidR="008F4CED" w:rsidRPr="00DE7BF5" w:rsidRDefault="008F4CED" w:rsidP="00DE7BF5">
      <w:pPr>
        <w:pStyle w:val="Standard"/>
        <w:ind w:left="-567" w:firstLine="567"/>
        <w:jc w:val="both"/>
        <w:rPr>
          <w:rFonts w:ascii="PT Astra Serif" w:hAnsi="PT Astra Serif" w:cs="Times New Roman"/>
          <w:sz w:val="16"/>
          <w:szCs w:val="16"/>
        </w:rPr>
      </w:pPr>
      <w:r w:rsidRPr="00DE7BF5">
        <w:rPr>
          <w:rFonts w:ascii="PT Astra Serif" w:hAnsi="PT Astra Serif" w:cs="Times New Roman"/>
          <w:sz w:val="16"/>
          <w:szCs w:val="16"/>
        </w:rPr>
        <w:t>4. Подпрограммы направлены на решение конкретных задач в рамках муниципальной программы.</w:t>
      </w:r>
    </w:p>
    <w:p w:rsidR="008F4CED" w:rsidRPr="00DE7BF5" w:rsidRDefault="008F4CED" w:rsidP="00DE7BF5">
      <w:pPr>
        <w:pStyle w:val="Standard"/>
        <w:ind w:left="-567" w:firstLine="567"/>
        <w:jc w:val="both"/>
        <w:rPr>
          <w:rFonts w:ascii="PT Astra Serif" w:hAnsi="PT Astra Serif" w:cs="Times New Roman"/>
          <w:sz w:val="16"/>
          <w:szCs w:val="16"/>
        </w:rPr>
      </w:pPr>
      <w:r w:rsidRPr="00DE7BF5">
        <w:rPr>
          <w:rFonts w:ascii="PT Astra Serif" w:hAnsi="PT Astra Serif" w:cs="Times New Roman"/>
          <w:sz w:val="16"/>
          <w:szCs w:val="16"/>
        </w:rPr>
        <w:t xml:space="preserve">Деление муниципальной программы на подпрограммы осуществляется исходя из масштабности и </w:t>
      </w:r>
      <w:proofErr w:type="gramStart"/>
      <w:r w:rsidRPr="00DE7BF5">
        <w:rPr>
          <w:rFonts w:ascii="PT Astra Serif" w:hAnsi="PT Astra Serif" w:cs="Times New Roman"/>
          <w:sz w:val="16"/>
          <w:szCs w:val="16"/>
        </w:rPr>
        <w:t>сложности</w:t>
      </w:r>
      <w:proofErr w:type="gramEnd"/>
      <w:r w:rsidRPr="00DE7BF5">
        <w:rPr>
          <w:rFonts w:ascii="PT Astra Serif" w:hAnsi="PT Astra Serif" w:cs="Times New Roman"/>
          <w:sz w:val="16"/>
          <w:szCs w:val="16"/>
        </w:rPr>
        <w:t xml:space="preserve"> решаемых в рамках муниципальной программы задач.</w:t>
      </w:r>
    </w:p>
    <w:p w:rsidR="008F4CED" w:rsidRPr="00DE7BF5" w:rsidRDefault="008F4CED" w:rsidP="00DE7BF5">
      <w:pPr>
        <w:pStyle w:val="Standard"/>
        <w:ind w:left="-567" w:firstLine="567"/>
        <w:jc w:val="both"/>
        <w:rPr>
          <w:rFonts w:ascii="PT Astra Serif" w:hAnsi="PT Astra Serif" w:cs="Times New Roman"/>
          <w:sz w:val="16"/>
          <w:szCs w:val="16"/>
        </w:rPr>
      </w:pPr>
      <w:r w:rsidRPr="00DE7BF5">
        <w:rPr>
          <w:rFonts w:ascii="PT Astra Serif" w:hAnsi="PT Astra Serif" w:cs="Times New Roman"/>
          <w:sz w:val="16"/>
          <w:szCs w:val="16"/>
        </w:rPr>
        <w:lastRenderedPageBreak/>
        <w:t>Внесение изменений в подпрограммы осуществляется путем внесения изменений в муниципальную программу.</w:t>
      </w:r>
    </w:p>
    <w:p w:rsidR="008F4CED" w:rsidRPr="00DE7BF5" w:rsidRDefault="008F4CED" w:rsidP="00DE7BF5">
      <w:pPr>
        <w:pStyle w:val="Standard"/>
        <w:ind w:left="-567" w:firstLine="567"/>
        <w:jc w:val="both"/>
        <w:rPr>
          <w:rFonts w:ascii="PT Astra Serif" w:hAnsi="PT Astra Serif" w:cs="Times New Roman"/>
          <w:sz w:val="16"/>
          <w:szCs w:val="16"/>
        </w:rPr>
      </w:pPr>
      <w:r w:rsidRPr="00DE7BF5">
        <w:rPr>
          <w:rFonts w:ascii="PT Astra Serif" w:hAnsi="PT Astra Serif" w:cs="Times New Roman"/>
          <w:sz w:val="16"/>
          <w:szCs w:val="16"/>
        </w:rPr>
        <w:t xml:space="preserve">5. Разработка и реализация муниципальной программы осуществляется </w:t>
      </w:r>
      <w:r w:rsidRPr="00DE7BF5">
        <w:rPr>
          <w:rFonts w:ascii="PT Astra Serif" w:hAnsi="PT Astra Serif" w:cs="Times New Roman"/>
          <w:iCs/>
          <w:sz w:val="16"/>
          <w:szCs w:val="16"/>
        </w:rPr>
        <w:t>заинтересованным отраслевым (функциональным) орган, структурным подразделением или должностным лицом</w:t>
      </w:r>
      <w:r w:rsidRPr="00DE7BF5">
        <w:rPr>
          <w:rFonts w:ascii="PT Astra Serif" w:hAnsi="PT Astra Serif" w:cs="Times New Roman"/>
          <w:sz w:val="16"/>
          <w:szCs w:val="16"/>
        </w:rPr>
        <w:t xml:space="preserve"> Администрации Целинного муниципального округа, определенным Администрацией Целинного муниципального округа в качестве ответственного исполнителя муниципальной программы (далее - ответственный исполнитель), совместно с соисполнителями муниципальной программы (далее - соисполнители).</w:t>
      </w:r>
    </w:p>
    <w:p w:rsidR="008F4CED" w:rsidRPr="00DE7BF5" w:rsidRDefault="008F4CED" w:rsidP="00DE7BF5">
      <w:pPr>
        <w:pStyle w:val="Standard"/>
        <w:ind w:left="-567" w:firstLine="567"/>
        <w:jc w:val="both"/>
        <w:rPr>
          <w:rFonts w:ascii="PT Astra Serif" w:hAnsi="PT Astra Serif" w:cs="Times New Roman"/>
          <w:sz w:val="16"/>
          <w:szCs w:val="16"/>
        </w:rPr>
      </w:pPr>
      <w:r w:rsidRPr="00DE7BF5">
        <w:rPr>
          <w:rFonts w:ascii="PT Astra Serif" w:hAnsi="PT Astra Serif" w:cs="Times New Roman"/>
          <w:sz w:val="16"/>
          <w:szCs w:val="16"/>
        </w:rPr>
        <w:t>6. Соисполнителями являются заинтересованные органы государственной власти Курганской области, органы местного самоуправления, их структурные подразделения, предприятия, организации и другие субъекты по согласованию.</w:t>
      </w:r>
    </w:p>
    <w:p w:rsidR="008F4CED" w:rsidRPr="00DE7BF5" w:rsidRDefault="008F4CED" w:rsidP="00DE7BF5">
      <w:pPr>
        <w:pStyle w:val="Standard"/>
        <w:ind w:left="-567" w:firstLine="567"/>
        <w:jc w:val="both"/>
        <w:rPr>
          <w:rFonts w:ascii="PT Astra Serif" w:hAnsi="PT Astra Serif" w:cs="Times New Roman"/>
          <w:sz w:val="16"/>
          <w:szCs w:val="16"/>
        </w:rPr>
      </w:pPr>
      <w:r w:rsidRPr="00DE7BF5">
        <w:rPr>
          <w:rFonts w:ascii="PT Astra Serif" w:hAnsi="PT Astra Serif" w:cs="Times New Roman"/>
          <w:sz w:val="16"/>
          <w:szCs w:val="16"/>
        </w:rPr>
        <w:t>7. Сроки реализации муниципальной программы определяются непосредственно муниципальной программой.</w:t>
      </w:r>
    </w:p>
    <w:p w:rsidR="008F4CED" w:rsidRPr="00DE7BF5" w:rsidRDefault="008F4CED" w:rsidP="00DE7BF5">
      <w:pPr>
        <w:pStyle w:val="Standard"/>
        <w:ind w:left="-567" w:firstLine="567"/>
        <w:jc w:val="both"/>
        <w:rPr>
          <w:rFonts w:ascii="PT Astra Serif" w:hAnsi="PT Astra Serif" w:cs="Times New Roman"/>
          <w:sz w:val="16"/>
          <w:szCs w:val="16"/>
        </w:rPr>
      </w:pPr>
      <w:r w:rsidRPr="00DE7BF5">
        <w:rPr>
          <w:rFonts w:ascii="PT Astra Serif" w:hAnsi="PT Astra Serif" w:cs="Times New Roman"/>
          <w:sz w:val="16"/>
          <w:szCs w:val="16"/>
        </w:rPr>
        <w:t>8. По каждой муниципальной программе ежегодно проводится оценка эффективности ее реализации.</w:t>
      </w:r>
    </w:p>
    <w:p w:rsidR="008F4CED" w:rsidRPr="00DE7BF5" w:rsidRDefault="008F4CED" w:rsidP="00DE7BF5">
      <w:pPr>
        <w:pStyle w:val="Standard"/>
        <w:ind w:left="-567" w:firstLine="567"/>
        <w:jc w:val="both"/>
        <w:rPr>
          <w:rFonts w:ascii="PT Astra Serif" w:hAnsi="PT Astra Serif" w:cs="Times New Roman"/>
          <w:sz w:val="16"/>
          <w:szCs w:val="16"/>
        </w:rPr>
      </w:pPr>
    </w:p>
    <w:p w:rsidR="008F4CED" w:rsidRPr="00DE7BF5" w:rsidRDefault="008F4CED" w:rsidP="00DE7BF5">
      <w:pPr>
        <w:pStyle w:val="Standard"/>
        <w:ind w:left="-567" w:firstLine="567"/>
        <w:jc w:val="center"/>
        <w:rPr>
          <w:rFonts w:ascii="PT Astra Serif" w:hAnsi="PT Astra Serif" w:cs="Times New Roman"/>
          <w:sz w:val="16"/>
          <w:szCs w:val="16"/>
        </w:rPr>
      </w:pPr>
      <w:r w:rsidRPr="00DE7BF5">
        <w:rPr>
          <w:rFonts w:ascii="PT Astra Serif" w:hAnsi="PT Astra Serif" w:cs="Times New Roman"/>
          <w:sz w:val="16"/>
          <w:szCs w:val="16"/>
        </w:rPr>
        <w:t xml:space="preserve">Раздел </w:t>
      </w:r>
      <w:r w:rsidRPr="00DE7BF5">
        <w:rPr>
          <w:rFonts w:ascii="PT Astra Serif" w:hAnsi="PT Astra Serif" w:cs="Times New Roman"/>
          <w:sz w:val="16"/>
          <w:szCs w:val="16"/>
          <w:lang w:val="en-US"/>
        </w:rPr>
        <w:t>II</w:t>
      </w:r>
      <w:r w:rsidRPr="00DE7BF5">
        <w:rPr>
          <w:rFonts w:ascii="PT Astra Serif" w:hAnsi="PT Astra Serif" w:cs="Times New Roman"/>
          <w:sz w:val="16"/>
          <w:szCs w:val="16"/>
        </w:rPr>
        <w:t>. Порядок разработки муниципальной программы</w:t>
      </w:r>
    </w:p>
    <w:p w:rsidR="008F4CED" w:rsidRPr="00DE7BF5" w:rsidRDefault="008F4CED" w:rsidP="00DE7BF5">
      <w:pPr>
        <w:pStyle w:val="Standard"/>
        <w:ind w:left="-567" w:firstLine="567"/>
        <w:jc w:val="both"/>
        <w:rPr>
          <w:rFonts w:ascii="PT Astra Serif" w:hAnsi="PT Astra Serif" w:cs="Times New Roman"/>
          <w:sz w:val="16"/>
          <w:szCs w:val="16"/>
        </w:rPr>
      </w:pPr>
      <w:r w:rsidRPr="00DE7BF5">
        <w:rPr>
          <w:rFonts w:ascii="PT Astra Serif" w:hAnsi="PT Astra Serif" w:cs="Times New Roman"/>
          <w:sz w:val="16"/>
          <w:szCs w:val="16"/>
        </w:rPr>
        <w:t>9. Решение о разработке муниципальной программы оформляется распоряжением Администрации Целинного муниципального округа, в котором  определяется ответственный исполнитель, устанавливаются сроки разработки муниципальной программы.</w:t>
      </w:r>
    </w:p>
    <w:p w:rsidR="008F4CED" w:rsidRPr="00DE7BF5" w:rsidRDefault="008F4CED" w:rsidP="00DE7BF5">
      <w:pPr>
        <w:pStyle w:val="Standard"/>
        <w:ind w:left="-567" w:firstLine="567"/>
        <w:jc w:val="both"/>
        <w:rPr>
          <w:rFonts w:ascii="PT Astra Serif" w:hAnsi="PT Astra Serif" w:cs="Times New Roman"/>
          <w:sz w:val="16"/>
          <w:szCs w:val="16"/>
        </w:rPr>
      </w:pPr>
      <w:r w:rsidRPr="00DE7BF5">
        <w:rPr>
          <w:rFonts w:ascii="PT Astra Serif" w:hAnsi="PT Astra Serif" w:cs="Times New Roman"/>
          <w:sz w:val="16"/>
          <w:szCs w:val="16"/>
        </w:rPr>
        <w:t>10. Заказчиком муниципальной программы является Администрация Целинного муниципального округа.</w:t>
      </w:r>
    </w:p>
    <w:p w:rsidR="008F4CED" w:rsidRPr="00DE7BF5" w:rsidRDefault="008F4CED" w:rsidP="00DE7BF5">
      <w:pPr>
        <w:pStyle w:val="Standard"/>
        <w:ind w:left="-567" w:firstLine="567"/>
        <w:jc w:val="both"/>
        <w:rPr>
          <w:rFonts w:ascii="PT Astra Serif" w:hAnsi="PT Astra Serif" w:cs="Times New Roman"/>
          <w:sz w:val="16"/>
          <w:szCs w:val="16"/>
        </w:rPr>
      </w:pPr>
      <w:r w:rsidRPr="00DE7BF5">
        <w:rPr>
          <w:rFonts w:ascii="PT Astra Serif" w:hAnsi="PT Astra Serif" w:cs="Times New Roman"/>
          <w:sz w:val="16"/>
          <w:szCs w:val="16"/>
        </w:rPr>
        <w:t xml:space="preserve">11. Муниципальные программы утверждаются постановлением Администрации Целинного муниципального округа. Муниципальные программы, предлагаемые к финансированию начиная с очередного финансового года, должны быть утверждены не позднее одного месяца до дня внесения в Думу Целинного муниципального округа проекта бюджета Целинного муниципального округа </w:t>
      </w:r>
      <w:r w:rsidRPr="00DE7BF5">
        <w:rPr>
          <w:rFonts w:ascii="PT Astra Serif" w:hAnsi="PT Astra Serif" w:cs="Times New Roman"/>
          <w:color w:val="000000"/>
          <w:sz w:val="16"/>
          <w:szCs w:val="16"/>
        </w:rPr>
        <w:t xml:space="preserve">(далее - местный бюджет) </w:t>
      </w:r>
      <w:r w:rsidRPr="00DE7BF5">
        <w:rPr>
          <w:rFonts w:ascii="PT Astra Serif" w:hAnsi="PT Astra Serif" w:cs="Times New Roman"/>
          <w:sz w:val="16"/>
          <w:szCs w:val="16"/>
        </w:rPr>
        <w:t>на очередной финансовый год и плановый период</w:t>
      </w:r>
      <w:r w:rsidRPr="00DE7BF5">
        <w:rPr>
          <w:rFonts w:ascii="PT Astra Serif" w:hAnsi="PT Astra Serif" w:cs="Times New Roman"/>
          <w:color w:val="000000"/>
          <w:sz w:val="16"/>
          <w:szCs w:val="16"/>
        </w:rPr>
        <w:t>.</w:t>
      </w:r>
    </w:p>
    <w:p w:rsidR="008F4CED" w:rsidRPr="00DE7BF5" w:rsidRDefault="008F4CED" w:rsidP="00DE7BF5">
      <w:pPr>
        <w:pStyle w:val="Standard"/>
        <w:ind w:left="-567" w:firstLine="567"/>
        <w:jc w:val="both"/>
        <w:rPr>
          <w:rFonts w:ascii="PT Astra Serif" w:hAnsi="PT Astra Serif" w:cs="Times New Roman"/>
          <w:sz w:val="16"/>
          <w:szCs w:val="16"/>
        </w:rPr>
      </w:pPr>
      <w:r w:rsidRPr="00DE7BF5">
        <w:rPr>
          <w:rFonts w:ascii="PT Astra Serif" w:hAnsi="PT Astra Serif" w:cs="Times New Roman"/>
          <w:sz w:val="16"/>
          <w:szCs w:val="16"/>
        </w:rPr>
        <w:t>Муниципальные программы подлежат приведению в соответствие с решением о местном бюджете не позднее двух месяцев со дня вступления его в силу.</w:t>
      </w:r>
    </w:p>
    <w:p w:rsidR="008F4CED" w:rsidRPr="00DE7BF5" w:rsidRDefault="008F4CED" w:rsidP="00DE7BF5">
      <w:pPr>
        <w:pStyle w:val="ConsPlusNormal"/>
        <w:ind w:left="-567" w:firstLine="567"/>
        <w:jc w:val="both"/>
        <w:rPr>
          <w:rFonts w:ascii="PT Astra Serif" w:hAnsi="PT Astra Serif" w:cs="Times New Roman"/>
          <w:sz w:val="16"/>
          <w:szCs w:val="16"/>
        </w:rPr>
      </w:pPr>
      <w:r w:rsidRPr="00DE7BF5">
        <w:rPr>
          <w:rFonts w:ascii="PT Astra Serif" w:hAnsi="PT Astra Serif" w:cs="Times New Roman"/>
          <w:sz w:val="16"/>
          <w:szCs w:val="16"/>
        </w:rPr>
        <w:t>12. Утвержденные муниципальные программы реализуются за счет средств местного бюджета. В установленном порядке для решения задач муниципальной программы могут привлекаться внебюджетные источники, средства субъекта Российской Федерации.</w:t>
      </w:r>
    </w:p>
    <w:p w:rsidR="008F4CED" w:rsidRPr="00DE7BF5" w:rsidRDefault="008F4CED" w:rsidP="00DE7BF5">
      <w:pPr>
        <w:pStyle w:val="Standard"/>
        <w:ind w:left="-567" w:firstLine="567"/>
        <w:jc w:val="both"/>
        <w:rPr>
          <w:rFonts w:ascii="PT Astra Serif" w:hAnsi="PT Astra Serif" w:cs="Times New Roman"/>
          <w:sz w:val="16"/>
          <w:szCs w:val="16"/>
        </w:rPr>
      </w:pPr>
      <w:r w:rsidRPr="00DE7BF5">
        <w:rPr>
          <w:rFonts w:ascii="PT Astra Serif" w:hAnsi="PT Astra Serif" w:cs="Times New Roman"/>
          <w:sz w:val="16"/>
          <w:szCs w:val="16"/>
        </w:rPr>
        <w:t>13. Финансирование муниципальных программ осуществляется в соответствии с бюджетным законодательством.</w:t>
      </w:r>
    </w:p>
    <w:p w:rsidR="008F4CED" w:rsidRPr="00DE7BF5" w:rsidRDefault="008F4CED" w:rsidP="00DE7BF5">
      <w:pPr>
        <w:pStyle w:val="ConsPlusNormal"/>
        <w:ind w:left="-567" w:firstLine="567"/>
        <w:jc w:val="both"/>
        <w:rPr>
          <w:rFonts w:ascii="PT Astra Serif" w:hAnsi="PT Astra Serif" w:cs="Times New Roman"/>
          <w:sz w:val="16"/>
          <w:szCs w:val="16"/>
        </w:rPr>
      </w:pPr>
      <w:r w:rsidRPr="00DE7BF5">
        <w:rPr>
          <w:rFonts w:ascii="PT Astra Serif" w:hAnsi="PT Astra Serif" w:cs="Times New Roman"/>
          <w:sz w:val="16"/>
          <w:szCs w:val="16"/>
        </w:rPr>
        <w:t>14. Муниципальная программа состоит из следующих разделов:</w:t>
      </w:r>
    </w:p>
    <w:p w:rsidR="008F4CED" w:rsidRPr="00DE7BF5" w:rsidRDefault="008F4CED" w:rsidP="00DE7BF5">
      <w:pPr>
        <w:pStyle w:val="ConsPlusNormal"/>
        <w:ind w:left="-567" w:firstLine="567"/>
        <w:jc w:val="both"/>
        <w:rPr>
          <w:rFonts w:ascii="PT Astra Serif" w:hAnsi="PT Astra Serif" w:cs="Times New Roman"/>
          <w:sz w:val="16"/>
          <w:szCs w:val="16"/>
        </w:rPr>
      </w:pPr>
      <w:r w:rsidRPr="00DE7BF5">
        <w:rPr>
          <w:rFonts w:ascii="PT Astra Serif" w:hAnsi="PT Astra Serif" w:cs="Times New Roman"/>
          <w:sz w:val="16"/>
          <w:szCs w:val="16"/>
        </w:rPr>
        <w:t>1) паспорт муниципальной программы по форме согласно приложению к настоящему Порядку;</w:t>
      </w:r>
    </w:p>
    <w:p w:rsidR="008F4CED" w:rsidRPr="00DE7BF5" w:rsidRDefault="008F4CED" w:rsidP="00DE7BF5">
      <w:pPr>
        <w:pStyle w:val="ConsPlusNormal"/>
        <w:ind w:left="-567" w:firstLine="567"/>
        <w:jc w:val="both"/>
        <w:rPr>
          <w:rFonts w:ascii="PT Astra Serif" w:hAnsi="PT Astra Serif" w:cs="Times New Roman"/>
          <w:sz w:val="16"/>
          <w:szCs w:val="16"/>
        </w:rPr>
      </w:pPr>
      <w:r w:rsidRPr="00DE7BF5">
        <w:rPr>
          <w:rFonts w:ascii="PT Astra Serif" w:hAnsi="PT Astra Serif" w:cs="Times New Roman"/>
          <w:sz w:val="16"/>
          <w:szCs w:val="16"/>
        </w:rPr>
        <w:t>2) характеристика текущего состояния соответствующей сферы социально-экономического развития Целинного муниципального округа (с указанием проблем);</w:t>
      </w:r>
    </w:p>
    <w:p w:rsidR="008F4CED" w:rsidRPr="00DE7BF5" w:rsidRDefault="008F4CED" w:rsidP="00DE7BF5">
      <w:pPr>
        <w:pStyle w:val="ConsPlusNormal"/>
        <w:ind w:left="-567" w:firstLine="567"/>
        <w:jc w:val="both"/>
        <w:rPr>
          <w:rFonts w:ascii="PT Astra Serif" w:hAnsi="PT Astra Serif" w:cs="Times New Roman"/>
          <w:sz w:val="16"/>
          <w:szCs w:val="16"/>
        </w:rPr>
      </w:pPr>
      <w:r w:rsidRPr="00DE7BF5">
        <w:rPr>
          <w:rFonts w:ascii="PT Astra Serif" w:hAnsi="PT Astra Serif" w:cs="Times New Roman"/>
          <w:sz w:val="16"/>
          <w:szCs w:val="16"/>
        </w:rPr>
        <w:t>3) приоритеты и цели государственной политики в соответствующей сфере социально-экономического развития (раздел должен содержать, в том числе сведения о соответствующих целях и задачах государственной программы Российской Федерации, субъекта Российской Федерации, в случае наличия государственной программы Российской Федерации, Курганской области, обеспечивающей реализацию направлений в соответствующей сфере);</w:t>
      </w:r>
    </w:p>
    <w:p w:rsidR="008F4CED" w:rsidRPr="00DE7BF5" w:rsidRDefault="008F4CED" w:rsidP="00DE7BF5">
      <w:pPr>
        <w:pStyle w:val="ConsPlusNormal"/>
        <w:ind w:left="-567" w:firstLine="567"/>
        <w:jc w:val="both"/>
        <w:rPr>
          <w:rFonts w:ascii="PT Astra Serif" w:hAnsi="PT Astra Serif" w:cs="Times New Roman"/>
          <w:sz w:val="16"/>
          <w:szCs w:val="16"/>
        </w:rPr>
      </w:pPr>
      <w:r w:rsidRPr="00DE7BF5">
        <w:rPr>
          <w:rFonts w:ascii="PT Astra Serif" w:hAnsi="PT Astra Serif" w:cs="Times New Roman"/>
          <w:sz w:val="16"/>
          <w:szCs w:val="16"/>
        </w:rPr>
        <w:t>4) цели и задачи муниципальной программы (с указанием путей и способов их достижения);</w:t>
      </w:r>
    </w:p>
    <w:p w:rsidR="008F4CED" w:rsidRPr="00DE7BF5" w:rsidRDefault="008F4CED" w:rsidP="00DE7BF5">
      <w:pPr>
        <w:pStyle w:val="ConsPlusNormal"/>
        <w:ind w:left="-567" w:firstLine="567"/>
        <w:jc w:val="both"/>
        <w:rPr>
          <w:rFonts w:ascii="PT Astra Serif" w:hAnsi="PT Astra Serif" w:cs="Times New Roman"/>
          <w:sz w:val="16"/>
          <w:szCs w:val="16"/>
        </w:rPr>
      </w:pPr>
      <w:r w:rsidRPr="00DE7BF5">
        <w:rPr>
          <w:rFonts w:ascii="PT Astra Serif" w:hAnsi="PT Astra Serif" w:cs="Times New Roman"/>
          <w:sz w:val="16"/>
          <w:szCs w:val="16"/>
        </w:rPr>
        <w:t>5) перечень и краткое описание подпрограмм (с указанием направлений реализации) (при наличии);</w:t>
      </w:r>
    </w:p>
    <w:p w:rsidR="008F4CED" w:rsidRPr="00DE7BF5" w:rsidRDefault="008F4CED" w:rsidP="00DE7BF5">
      <w:pPr>
        <w:pStyle w:val="ConsPlusNormal"/>
        <w:ind w:left="-567" w:firstLine="567"/>
        <w:jc w:val="both"/>
        <w:rPr>
          <w:rFonts w:ascii="PT Astra Serif" w:hAnsi="PT Astra Serif" w:cs="Times New Roman"/>
          <w:sz w:val="16"/>
          <w:szCs w:val="16"/>
        </w:rPr>
      </w:pPr>
      <w:r w:rsidRPr="00DE7BF5">
        <w:rPr>
          <w:rFonts w:ascii="PT Astra Serif" w:hAnsi="PT Astra Serif" w:cs="Times New Roman"/>
          <w:sz w:val="16"/>
          <w:szCs w:val="16"/>
        </w:rPr>
        <w:t>6) сроки (при наличии - этапы) реализации муниципальной программы;</w:t>
      </w:r>
    </w:p>
    <w:p w:rsidR="008F4CED" w:rsidRPr="00DE7BF5" w:rsidRDefault="008F4CED" w:rsidP="00DE7BF5">
      <w:pPr>
        <w:pStyle w:val="ConsPlusNormal"/>
        <w:ind w:left="-567" w:firstLine="567"/>
        <w:jc w:val="both"/>
        <w:rPr>
          <w:rFonts w:ascii="PT Astra Serif" w:hAnsi="PT Astra Serif" w:cs="Times New Roman"/>
          <w:sz w:val="16"/>
          <w:szCs w:val="16"/>
        </w:rPr>
      </w:pPr>
      <w:r w:rsidRPr="00DE7BF5">
        <w:rPr>
          <w:rFonts w:ascii="PT Astra Serif" w:hAnsi="PT Astra Serif" w:cs="Times New Roman"/>
          <w:sz w:val="16"/>
          <w:szCs w:val="16"/>
        </w:rPr>
        <w:t>7) прогноз ожидаемых конечных результатов реализации муниципальной программы (должны отражать изменения состояния уровня и качества жизни населения, социальной сферы, экономики, общественной безопасности, степени реализации других общественно значимых интересов и потребностей в соответствующей сфере);</w:t>
      </w:r>
    </w:p>
    <w:p w:rsidR="008F4CED" w:rsidRPr="00DE7BF5" w:rsidRDefault="008F4CED" w:rsidP="00DE7BF5">
      <w:pPr>
        <w:pStyle w:val="ConsPlusNormal"/>
        <w:ind w:left="-567" w:firstLine="567"/>
        <w:jc w:val="both"/>
        <w:rPr>
          <w:rFonts w:ascii="PT Astra Serif" w:hAnsi="PT Astra Serif" w:cs="Times New Roman"/>
          <w:sz w:val="16"/>
          <w:szCs w:val="16"/>
        </w:rPr>
      </w:pPr>
      <w:r w:rsidRPr="00DE7BF5">
        <w:rPr>
          <w:rFonts w:ascii="PT Astra Serif" w:hAnsi="PT Astra Serif" w:cs="Times New Roman"/>
          <w:sz w:val="16"/>
          <w:szCs w:val="16"/>
        </w:rPr>
        <w:t>8) перечень мероприятий муниципальной программы, включая мероприятия подпрограмм (с указанием сроков их реализации, ожидаемых конечных результатов, ответственного исполнителя и соисполнителей);</w:t>
      </w:r>
    </w:p>
    <w:p w:rsidR="008F4CED" w:rsidRPr="00DE7BF5" w:rsidRDefault="008F4CED" w:rsidP="00DE7BF5">
      <w:pPr>
        <w:pStyle w:val="ConsPlusNormal"/>
        <w:ind w:left="-567" w:firstLine="567"/>
        <w:jc w:val="both"/>
        <w:rPr>
          <w:rFonts w:ascii="PT Astra Serif" w:hAnsi="PT Astra Serif" w:cs="Times New Roman"/>
          <w:sz w:val="16"/>
          <w:szCs w:val="16"/>
        </w:rPr>
      </w:pPr>
      <w:r w:rsidRPr="00DE7BF5">
        <w:rPr>
          <w:rFonts w:ascii="PT Astra Serif" w:hAnsi="PT Astra Serif" w:cs="Times New Roman"/>
          <w:sz w:val="16"/>
          <w:szCs w:val="16"/>
        </w:rPr>
        <w:t>9) целевые индикаторы муниципальной программы (раздел должен содержать количественные показатели, отражающие степень достижения целей и решения задач муниципальной программы, с указанием плановых количественных значений по годам реализации);</w:t>
      </w:r>
    </w:p>
    <w:p w:rsidR="008F4CED" w:rsidRPr="00DE7BF5" w:rsidRDefault="008F4CED" w:rsidP="00DE7BF5">
      <w:pPr>
        <w:pStyle w:val="Standard"/>
        <w:ind w:left="-567" w:firstLine="567"/>
        <w:jc w:val="both"/>
        <w:rPr>
          <w:rFonts w:ascii="PT Astra Serif" w:hAnsi="PT Astra Serif" w:cs="Times New Roman"/>
          <w:sz w:val="16"/>
          <w:szCs w:val="16"/>
        </w:rPr>
      </w:pPr>
      <w:r w:rsidRPr="00DE7BF5">
        <w:rPr>
          <w:rFonts w:ascii="PT Astra Serif" w:hAnsi="PT Astra Serif" w:cs="Times New Roman"/>
          <w:sz w:val="16"/>
          <w:szCs w:val="16"/>
        </w:rPr>
        <w:t>10) информация по ресурсному обеспечению муниципальной программы (представляется по задачам, мероприятиям, включая мероприятия подпрограмм, главным распорядителям средств местного бюджета, источникам и объемам финансирования, годам реализации и соответствующим целевым индикаторам).</w:t>
      </w:r>
    </w:p>
    <w:p w:rsidR="008F4CED" w:rsidRPr="00DE7BF5" w:rsidRDefault="008F4CED" w:rsidP="00DE7BF5">
      <w:pPr>
        <w:pStyle w:val="Standard"/>
        <w:ind w:left="-567" w:firstLine="567"/>
        <w:jc w:val="both"/>
        <w:rPr>
          <w:rFonts w:ascii="PT Astra Serif" w:hAnsi="PT Astra Serif" w:cs="Times New Roman"/>
          <w:sz w:val="16"/>
          <w:szCs w:val="16"/>
        </w:rPr>
      </w:pPr>
      <w:r w:rsidRPr="00DE7BF5">
        <w:rPr>
          <w:rFonts w:ascii="PT Astra Serif" w:hAnsi="PT Astra Serif" w:cs="Times New Roman"/>
          <w:sz w:val="16"/>
          <w:szCs w:val="16"/>
        </w:rPr>
        <w:t>Структура подпрограммы содержит разделы соответствующей муниципальной программы.</w:t>
      </w:r>
    </w:p>
    <w:p w:rsidR="008F4CED" w:rsidRPr="00DE7BF5" w:rsidRDefault="008F4CED" w:rsidP="00DE7BF5">
      <w:pPr>
        <w:pStyle w:val="Standard"/>
        <w:ind w:left="-567" w:firstLine="567"/>
        <w:jc w:val="both"/>
        <w:rPr>
          <w:rFonts w:ascii="PT Astra Serif" w:hAnsi="PT Astra Serif" w:cs="Times New Roman"/>
          <w:sz w:val="16"/>
          <w:szCs w:val="16"/>
        </w:rPr>
      </w:pPr>
      <w:r w:rsidRPr="00DE7BF5">
        <w:rPr>
          <w:rFonts w:ascii="PT Astra Serif" w:hAnsi="PT Astra Serif" w:cs="Times New Roman"/>
          <w:sz w:val="16"/>
          <w:szCs w:val="16"/>
        </w:rPr>
        <w:t>15. Разработка муниципальных программ осуществляется с учетом приоритетов и мероприятий государственных программ Российской Федерации, Курганской области.</w:t>
      </w:r>
    </w:p>
    <w:p w:rsidR="008F4CED" w:rsidRPr="00DE7BF5" w:rsidRDefault="008F4CED" w:rsidP="00DE7BF5">
      <w:pPr>
        <w:pStyle w:val="Standard"/>
        <w:ind w:left="-567" w:firstLine="567"/>
        <w:jc w:val="both"/>
        <w:rPr>
          <w:rFonts w:ascii="PT Astra Serif" w:hAnsi="PT Astra Serif" w:cs="Times New Roman"/>
          <w:sz w:val="16"/>
          <w:szCs w:val="16"/>
        </w:rPr>
      </w:pPr>
      <w:r w:rsidRPr="00DE7BF5">
        <w:rPr>
          <w:rFonts w:ascii="PT Astra Serif" w:hAnsi="PT Astra Serif" w:cs="Times New Roman"/>
          <w:sz w:val="16"/>
          <w:szCs w:val="16"/>
        </w:rPr>
        <w:t>16. Проект муниципальной программы, изменений в муниципальную программу подлежит согласованию с заместителем Главы Целинного муниципального округа по экономике</w:t>
      </w:r>
      <w:r w:rsidRPr="00DE7BF5">
        <w:rPr>
          <w:rFonts w:ascii="PT Astra Serif" w:hAnsi="PT Astra Serif" w:cs="Times New Roman"/>
          <w:i/>
          <w:iCs/>
          <w:sz w:val="16"/>
          <w:szCs w:val="16"/>
        </w:rPr>
        <w:t xml:space="preserve"> </w:t>
      </w:r>
      <w:r w:rsidRPr="00DE7BF5">
        <w:rPr>
          <w:rFonts w:ascii="PT Astra Serif" w:hAnsi="PT Astra Serif" w:cs="Times New Roman"/>
          <w:sz w:val="16"/>
          <w:szCs w:val="16"/>
        </w:rPr>
        <w:t>и главным распорядителем средств местного бюджета.</w:t>
      </w:r>
    </w:p>
    <w:p w:rsidR="008F4CED" w:rsidRPr="00DE7BF5" w:rsidRDefault="008F4CED" w:rsidP="00DE7BF5">
      <w:pPr>
        <w:pStyle w:val="Standard"/>
        <w:ind w:left="-567" w:firstLine="567"/>
        <w:jc w:val="both"/>
        <w:rPr>
          <w:rFonts w:ascii="PT Astra Serif" w:hAnsi="PT Astra Serif" w:cs="Times New Roman"/>
          <w:sz w:val="16"/>
          <w:szCs w:val="16"/>
        </w:rPr>
      </w:pPr>
      <w:r w:rsidRPr="00DE7BF5">
        <w:rPr>
          <w:rFonts w:ascii="PT Astra Serif" w:hAnsi="PT Astra Serif" w:cs="Times New Roman"/>
          <w:sz w:val="16"/>
          <w:szCs w:val="16"/>
        </w:rPr>
        <w:t>17. Ответственный исполнитель:</w:t>
      </w:r>
    </w:p>
    <w:p w:rsidR="008F4CED" w:rsidRPr="00DE7BF5" w:rsidRDefault="008F4CED" w:rsidP="00DE7BF5">
      <w:pPr>
        <w:pStyle w:val="ConsPlusNormal"/>
        <w:ind w:left="-567" w:firstLine="567"/>
        <w:jc w:val="both"/>
        <w:rPr>
          <w:rFonts w:ascii="PT Astra Serif" w:hAnsi="PT Astra Serif" w:cs="Times New Roman"/>
          <w:sz w:val="16"/>
          <w:szCs w:val="16"/>
        </w:rPr>
      </w:pPr>
      <w:r w:rsidRPr="00DE7BF5">
        <w:rPr>
          <w:rFonts w:ascii="PT Astra Serif" w:hAnsi="PT Astra Serif" w:cs="Times New Roman"/>
          <w:sz w:val="16"/>
          <w:szCs w:val="16"/>
        </w:rPr>
        <w:t>1) организует разработку проекта муниципальной программы и её согласование;</w:t>
      </w:r>
    </w:p>
    <w:p w:rsidR="008F4CED" w:rsidRPr="00DE7BF5" w:rsidRDefault="008F4CED" w:rsidP="00DE7BF5">
      <w:pPr>
        <w:pStyle w:val="ConsPlusNormal"/>
        <w:ind w:left="-567" w:firstLine="567"/>
        <w:jc w:val="both"/>
        <w:rPr>
          <w:rFonts w:ascii="PT Astra Serif" w:hAnsi="PT Astra Serif" w:cs="Times New Roman"/>
          <w:sz w:val="16"/>
          <w:szCs w:val="16"/>
        </w:rPr>
      </w:pPr>
      <w:r w:rsidRPr="00DE7BF5">
        <w:rPr>
          <w:rFonts w:ascii="PT Astra Serif" w:hAnsi="PT Astra Serif" w:cs="Times New Roman"/>
          <w:sz w:val="16"/>
          <w:szCs w:val="16"/>
        </w:rPr>
        <w:t>2) организует реализацию муниципальной программы;</w:t>
      </w:r>
    </w:p>
    <w:p w:rsidR="008F4CED" w:rsidRPr="00DE7BF5" w:rsidRDefault="008F4CED" w:rsidP="00DE7BF5">
      <w:pPr>
        <w:pStyle w:val="ConsPlusNormal"/>
        <w:ind w:left="-567" w:firstLine="567"/>
        <w:jc w:val="both"/>
        <w:rPr>
          <w:rFonts w:ascii="PT Astra Serif" w:hAnsi="PT Astra Serif" w:cs="Times New Roman"/>
          <w:sz w:val="16"/>
          <w:szCs w:val="16"/>
        </w:rPr>
      </w:pPr>
      <w:r w:rsidRPr="00DE7BF5">
        <w:rPr>
          <w:rFonts w:ascii="PT Astra Serif" w:hAnsi="PT Astra Serif" w:cs="Times New Roman"/>
          <w:sz w:val="16"/>
          <w:szCs w:val="16"/>
        </w:rPr>
        <w:t>3) несет ответственность за достижение целевых индикаторов муниципальной программы, а также конечных результатов ее реализации;</w:t>
      </w:r>
    </w:p>
    <w:p w:rsidR="008F4CED" w:rsidRPr="00DE7BF5" w:rsidRDefault="008F4CED" w:rsidP="00DE7BF5">
      <w:pPr>
        <w:pStyle w:val="ConsPlusNormal"/>
        <w:ind w:left="-567" w:firstLine="567"/>
        <w:jc w:val="both"/>
        <w:rPr>
          <w:rFonts w:ascii="PT Astra Serif" w:hAnsi="PT Astra Serif" w:cs="Times New Roman"/>
          <w:sz w:val="16"/>
          <w:szCs w:val="16"/>
        </w:rPr>
      </w:pPr>
      <w:r w:rsidRPr="00DE7BF5">
        <w:rPr>
          <w:rFonts w:ascii="PT Astra Serif" w:hAnsi="PT Astra Serif" w:cs="Times New Roman"/>
          <w:sz w:val="16"/>
          <w:szCs w:val="16"/>
        </w:rPr>
        <w:t xml:space="preserve">4) подготавливает годовой отчет о ходе реализации и оценке эффективности муниципальной программы и представляет его в сектор </w:t>
      </w:r>
      <w:r w:rsidRPr="00DE7BF5">
        <w:rPr>
          <w:rFonts w:ascii="PT Astra Serif" w:hAnsi="PT Astra Serif" w:cs="Times New Roman"/>
          <w:iCs/>
          <w:sz w:val="16"/>
          <w:szCs w:val="16"/>
        </w:rPr>
        <w:t>экономического развития Администрации Целинного муниципального округа</w:t>
      </w:r>
      <w:r w:rsidRPr="00DE7BF5">
        <w:rPr>
          <w:rFonts w:ascii="PT Astra Serif" w:hAnsi="PT Astra Serif" w:cs="Times New Roman"/>
          <w:i/>
          <w:iCs/>
          <w:sz w:val="16"/>
          <w:szCs w:val="16"/>
        </w:rPr>
        <w:t xml:space="preserve"> </w:t>
      </w:r>
      <w:r w:rsidRPr="00DE7BF5">
        <w:rPr>
          <w:rFonts w:ascii="PT Astra Serif" w:hAnsi="PT Astra Serif" w:cs="Times New Roman"/>
          <w:sz w:val="16"/>
          <w:szCs w:val="16"/>
        </w:rPr>
        <w:t>и главному распорядителю средств местного бюджета;</w:t>
      </w:r>
    </w:p>
    <w:p w:rsidR="008F4CED" w:rsidRPr="00DE7BF5" w:rsidRDefault="008F4CED" w:rsidP="00DE7BF5">
      <w:pPr>
        <w:pStyle w:val="Standard"/>
        <w:ind w:left="-567" w:firstLine="567"/>
        <w:jc w:val="both"/>
        <w:rPr>
          <w:rFonts w:ascii="PT Astra Serif" w:hAnsi="PT Astra Serif" w:cs="Times New Roman"/>
          <w:sz w:val="16"/>
          <w:szCs w:val="16"/>
        </w:rPr>
      </w:pPr>
      <w:r w:rsidRPr="00DE7BF5">
        <w:rPr>
          <w:rFonts w:ascii="PT Astra Serif" w:hAnsi="PT Astra Serif" w:cs="Times New Roman"/>
          <w:sz w:val="16"/>
          <w:szCs w:val="16"/>
        </w:rPr>
        <w:t>5) разрабатывает меры по привлечению средств из бюджета субъекта Российской Федерации, иных источников в соответствии с действующим законодательством для реализации мероприятий муниципальной программы;</w:t>
      </w:r>
    </w:p>
    <w:p w:rsidR="008F4CED" w:rsidRPr="00DE7BF5" w:rsidRDefault="008F4CED" w:rsidP="00DE7BF5">
      <w:pPr>
        <w:pStyle w:val="Standard"/>
        <w:ind w:left="-567" w:firstLine="567"/>
        <w:jc w:val="both"/>
        <w:rPr>
          <w:rFonts w:ascii="PT Astra Serif" w:hAnsi="PT Astra Serif" w:cs="Times New Roman"/>
          <w:sz w:val="16"/>
          <w:szCs w:val="16"/>
        </w:rPr>
      </w:pPr>
      <w:r w:rsidRPr="00DE7BF5">
        <w:rPr>
          <w:rFonts w:ascii="PT Astra Serif" w:hAnsi="PT Astra Serif" w:cs="Times New Roman"/>
          <w:sz w:val="16"/>
          <w:szCs w:val="16"/>
        </w:rPr>
        <w:t>6) организует размещение на официальном сайте Администрации Целинного муниципального округа утвержденной муниципальной программы, а также годового отчета о ходе реализации и оценке эффективности муниципальной программы, включая годовые отчеты о ходе реализации и оценке эффективности входящих в муниципальную программу подпрограмм.</w:t>
      </w:r>
    </w:p>
    <w:p w:rsidR="008F4CED" w:rsidRPr="00DE7BF5" w:rsidRDefault="008F4CED" w:rsidP="00DE7BF5">
      <w:pPr>
        <w:pStyle w:val="Standard"/>
        <w:ind w:left="-567" w:firstLine="567"/>
        <w:jc w:val="both"/>
        <w:rPr>
          <w:rFonts w:ascii="PT Astra Serif" w:hAnsi="PT Astra Serif" w:cs="Times New Roman"/>
          <w:sz w:val="16"/>
          <w:szCs w:val="16"/>
        </w:rPr>
      </w:pPr>
    </w:p>
    <w:p w:rsidR="008F4CED" w:rsidRPr="00DE7BF5" w:rsidRDefault="008F4CED" w:rsidP="00DE7BF5">
      <w:pPr>
        <w:pStyle w:val="Standard"/>
        <w:ind w:left="-567" w:firstLine="567"/>
        <w:jc w:val="center"/>
        <w:rPr>
          <w:rFonts w:ascii="PT Astra Serif" w:hAnsi="PT Astra Serif" w:cs="Times New Roman"/>
          <w:sz w:val="16"/>
          <w:szCs w:val="16"/>
        </w:rPr>
      </w:pPr>
      <w:r w:rsidRPr="00DE7BF5">
        <w:rPr>
          <w:rFonts w:ascii="PT Astra Serif" w:hAnsi="PT Astra Serif" w:cs="Times New Roman"/>
          <w:sz w:val="16"/>
          <w:szCs w:val="16"/>
        </w:rPr>
        <w:t xml:space="preserve">Раздел </w:t>
      </w:r>
      <w:r w:rsidRPr="00DE7BF5">
        <w:rPr>
          <w:rFonts w:ascii="PT Astra Serif" w:hAnsi="PT Astra Serif" w:cs="Times New Roman"/>
          <w:sz w:val="16"/>
          <w:szCs w:val="16"/>
          <w:lang w:val="en-US"/>
        </w:rPr>
        <w:t>III</w:t>
      </w:r>
      <w:r w:rsidRPr="00DE7BF5">
        <w:rPr>
          <w:rFonts w:ascii="PT Astra Serif" w:hAnsi="PT Astra Serif" w:cs="Times New Roman"/>
          <w:sz w:val="16"/>
          <w:szCs w:val="16"/>
        </w:rPr>
        <w:t>. Контроль реализации муниципальной программы</w:t>
      </w:r>
    </w:p>
    <w:p w:rsidR="008F4CED" w:rsidRPr="00DE7BF5" w:rsidRDefault="008F4CED" w:rsidP="00DE7BF5">
      <w:pPr>
        <w:pStyle w:val="Standard"/>
        <w:ind w:left="-567" w:firstLine="567"/>
        <w:jc w:val="both"/>
        <w:rPr>
          <w:rFonts w:ascii="PT Astra Serif" w:hAnsi="PT Astra Serif" w:cs="Times New Roman"/>
          <w:sz w:val="16"/>
          <w:szCs w:val="16"/>
        </w:rPr>
      </w:pPr>
      <w:r w:rsidRPr="00DE7BF5">
        <w:rPr>
          <w:rFonts w:ascii="PT Astra Serif" w:hAnsi="PT Astra Serif" w:cs="Times New Roman"/>
          <w:sz w:val="16"/>
          <w:szCs w:val="16"/>
        </w:rPr>
        <w:t xml:space="preserve">18. Ответственные исполнители совместно с соисполнителями до 1 марта года, следующего за </w:t>
      </w:r>
      <w:proofErr w:type="gramStart"/>
      <w:r w:rsidRPr="00DE7BF5">
        <w:rPr>
          <w:rFonts w:ascii="PT Astra Serif" w:hAnsi="PT Astra Serif" w:cs="Times New Roman"/>
          <w:sz w:val="16"/>
          <w:szCs w:val="16"/>
        </w:rPr>
        <w:t>отчетным</w:t>
      </w:r>
      <w:proofErr w:type="gramEnd"/>
      <w:r w:rsidRPr="00DE7BF5">
        <w:rPr>
          <w:rFonts w:ascii="PT Astra Serif" w:hAnsi="PT Astra Serif" w:cs="Times New Roman"/>
          <w:sz w:val="16"/>
          <w:szCs w:val="16"/>
        </w:rPr>
        <w:t>, подготавливают годовые отчеты о ходе реализации и оценке эффективности муниципальных программ.</w:t>
      </w:r>
    </w:p>
    <w:p w:rsidR="008F4CED" w:rsidRPr="00DE7BF5" w:rsidRDefault="008F4CED" w:rsidP="00DE7BF5">
      <w:pPr>
        <w:pStyle w:val="Standard"/>
        <w:ind w:left="-567" w:firstLine="567"/>
        <w:jc w:val="both"/>
        <w:rPr>
          <w:rFonts w:ascii="PT Astra Serif" w:hAnsi="PT Astra Serif" w:cs="Times New Roman"/>
          <w:sz w:val="16"/>
          <w:szCs w:val="16"/>
        </w:rPr>
      </w:pPr>
      <w:r w:rsidRPr="00DE7BF5">
        <w:rPr>
          <w:rFonts w:ascii="PT Astra Serif" w:hAnsi="PT Astra Serif" w:cs="Times New Roman"/>
          <w:sz w:val="16"/>
          <w:szCs w:val="16"/>
        </w:rPr>
        <w:t>19. Годовой отчет о ходе реализации и оценке эффективности муниципальной программы содержит:</w:t>
      </w:r>
    </w:p>
    <w:p w:rsidR="008F4CED" w:rsidRPr="00DE7BF5" w:rsidRDefault="008F4CED" w:rsidP="00DE7BF5">
      <w:pPr>
        <w:pStyle w:val="Standard"/>
        <w:ind w:left="-567" w:firstLine="567"/>
        <w:jc w:val="both"/>
        <w:rPr>
          <w:rFonts w:ascii="PT Astra Serif" w:hAnsi="PT Astra Serif" w:cs="Times New Roman"/>
          <w:sz w:val="16"/>
          <w:szCs w:val="16"/>
        </w:rPr>
      </w:pPr>
      <w:r w:rsidRPr="00DE7BF5">
        <w:rPr>
          <w:rFonts w:ascii="PT Astra Serif" w:hAnsi="PT Astra Serif" w:cs="Times New Roman"/>
          <w:sz w:val="16"/>
          <w:szCs w:val="16"/>
        </w:rPr>
        <w:t>1) перечень мероприятий, выполненных и не выполненных (с указанием причин) в установленные сроки, с указанием ответственных исполнителей и соисполнителей;</w:t>
      </w:r>
    </w:p>
    <w:p w:rsidR="008F4CED" w:rsidRPr="00DE7BF5" w:rsidRDefault="008F4CED" w:rsidP="00DE7BF5">
      <w:pPr>
        <w:pStyle w:val="Standard"/>
        <w:ind w:left="-567" w:firstLine="567"/>
        <w:jc w:val="both"/>
        <w:rPr>
          <w:rFonts w:ascii="PT Astra Serif" w:hAnsi="PT Astra Serif" w:cs="Times New Roman"/>
          <w:sz w:val="16"/>
          <w:szCs w:val="16"/>
        </w:rPr>
      </w:pPr>
      <w:r w:rsidRPr="00DE7BF5">
        <w:rPr>
          <w:rFonts w:ascii="PT Astra Serif" w:hAnsi="PT Astra Serif" w:cs="Times New Roman"/>
          <w:sz w:val="16"/>
          <w:szCs w:val="16"/>
        </w:rPr>
        <w:t>2) информацию об использовании бюджетных ассигнований (кассовых расходах) и иных средств на выполнение мероприятий (с разбивкой по задачам, мероприятиям, главным распорядителям средств местного бюджета, источникам финансирования и достигнутым значениям целевых индикаторов);</w:t>
      </w:r>
    </w:p>
    <w:p w:rsidR="008F4CED" w:rsidRPr="00DE7BF5" w:rsidRDefault="008F4CED" w:rsidP="00DE7BF5">
      <w:pPr>
        <w:pStyle w:val="Standard"/>
        <w:ind w:left="-567" w:firstLine="567"/>
        <w:jc w:val="both"/>
        <w:rPr>
          <w:rFonts w:ascii="PT Astra Serif" w:hAnsi="PT Astra Serif" w:cs="Times New Roman"/>
          <w:sz w:val="16"/>
          <w:szCs w:val="16"/>
        </w:rPr>
      </w:pPr>
      <w:r w:rsidRPr="00DE7BF5">
        <w:rPr>
          <w:rFonts w:ascii="PT Astra Serif" w:hAnsi="PT Astra Serif" w:cs="Times New Roman"/>
          <w:sz w:val="16"/>
          <w:szCs w:val="16"/>
        </w:rPr>
        <w:t>3) информацию о внесенных изменениях в муниципальную программу;</w:t>
      </w:r>
    </w:p>
    <w:p w:rsidR="008F4CED" w:rsidRPr="00DE7BF5" w:rsidRDefault="008F4CED" w:rsidP="00DE7BF5">
      <w:pPr>
        <w:pStyle w:val="Standard"/>
        <w:ind w:left="-567" w:firstLine="567"/>
        <w:jc w:val="both"/>
        <w:rPr>
          <w:rFonts w:ascii="PT Astra Serif" w:hAnsi="PT Astra Serif" w:cs="Times New Roman"/>
          <w:sz w:val="16"/>
          <w:szCs w:val="16"/>
        </w:rPr>
      </w:pPr>
      <w:r w:rsidRPr="00DE7BF5">
        <w:rPr>
          <w:rFonts w:ascii="PT Astra Serif" w:hAnsi="PT Astra Serif" w:cs="Times New Roman"/>
          <w:sz w:val="16"/>
          <w:szCs w:val="16"/>
        </w:rPr>
        <w:t>4) сведения об оценке эффективности реализации муниципальной программы.</w:t>
      </w:r>
    </w:p>
    <w:p w:rsidR="008F4CED" w:rsidRPr="00DE7BF5" w:rsidRDefault="008F4CED" w:rsidP="00DE7BF5">
      <w:pPr>
        <w:pStyle w:val="Standard"/>
        <w:ind w:left="-567" w:firstLine="567"/>
        <w:jc w:val="both"/>
        <w:rPr>
          <w:rFonts w:ascii="PT Astra Serif" w:hAnsi="PT Astra Serif" w:cs="Times New Roman"/>
          <w:sz w:val="16"/>
          <w:szCs w:val="16"/>
        </w:rPr>
      </w:pPr>
      <w:r w:rsidRPr="00DE7BF5">
        <w:rPr>
          <w:rFonts w:ascii="PT Astra Serif" w:hAnsi="PT Astra Serif" w:cs="Times New Roman"/>
          <w:sz w:val="16"/>
          <w:szCs w:val="16"/>
        </w:rPr>
        <w:t xml:space="preserve">20. Годовые отчеты о ходе реализации и оценке эффективности муниципальных программ направляются в течение 3 рабочих дней с момента подготовки в </w:t>
      </w:r>
      <w:r w:rsidRPr="00DE7BF5">
        <w:rPr>
          <w:rFonts w:ascii="PT Astra Serif" w:hAnsi="PT Astra Serif" w:cs="Times New Roman"/>
          <w:iCs/>
          <w:sz w:val="16"/>
          <w:szCs w:val="16"/>
        </w:rPr>
        <w:t>сектор экономического развития и трудовых отношений Администрации Целинного муниципального округа</w:t>
      </w:r>
      <w:r w:rsidRPr="00DE7BF5">
        <w:rPr>
          <w:rFonts w:ascii="PT Astra Serif" w:hAnsi="PT Astra Serif" w:cs="Times New Roman"/>
          <w:sz w:val="16"/>
          <w:szCs w:val="16"/>
        </w:rPr>
        <w:t xml:space="preserve"> и главному распорядителю средств местного бюджета для подготовки сводного заключения об эффективности реализации муниципальных программ.</w:t>
      </w:r>
    </w:p>
    <w:p w:rsidR="008F4CED" w:rsidRPr="00DE7BF5" w:rsidRDefault="008F4CED" w:rsidP="00DE7BF5">
      <w:pPr>
        <w:pStyle w:val="Standard"/>
        <w:ind w:left="-567" w:firstLine="567"/>
        <w:jc w:val="both"/>
        <w:rPr>
          <w:rFonts w:ascii="PT Astra Serif" w:hAnsi="PT Astra Serif" w:cs="Times New Roman"/>
          <w:sz w:val="16"/>
          <w:szCs w:val="16"/>
        </w:rPr>
      </w:pPr>
      <w:r w:rsidRPr="00DE7BF5">
        <w:rPr>
          <w:rFonts w:ascii="PT Astra Serif" w:hAnsi="PT Astra Serif" w:cs="Times New Roman"/>
          <w:sz w:val="16"/>
          <w:szCs w:val="16"/>
        </w:rPr>
        <w:lastRenderedPageBreak/>
        <w:t xml:space="preserve">21. Ответственный исполнитель и соисполнители представляют в </w:t>
      </w:r>
      <w:r w:rsidRPr="00DE7BF5">
        <w:rPr>
          <w:rFonts w:ascii="PT Astra Serif" w:hAnsi="PT Astra Serif" w:cs="Times New Roman"/>
          <w:iCs/>
          <w:sz w:val="16"/>
          <w:szCs w:val="16"/>
        </w:rPr>
        <w:t>сектор экономического развития и трудовых отношений Администрации Целинного муниципального округа</w:t>
      </w:r>
      <w:r w:rsidRPr="00DE7BF5">
        <w:rPr>
          <w:rFonts w:ascii="PT Astra Serif" w:hAnsi="PT Astra Serif" w:cs="Times New Roman"/>
          <w:sz w:val="16"/>
          <w:szCs w:val="16"/>
        </w:rPr>
        <w:t xml:space="preserve"> и главному распорядителю средств местного бюджета по запросам оперативную информацию о ходе реализации муниципальной программы.</w:t>
      </w:r>
    </w:p>
    <w:p w:rsidR="00DE7BF5" w:rsidRDefault="00DE7BF5" w:rsidP="00DE7BF5">
      <w:pPr>
        <w:pStyle w:val="Standard"/>
        <w:ind w:left="5103"/>
        <w:jc w:val="both"/>
        <w:rPr>
          <w:rFonts w:ascii="PT Astra Serif" w:hAnsi="PT Astra Serif" w:cs="Times New Roman"/>
          <w:sz w:val="16"/>
          <w:szCs w:val="16"/>
        </w:rPr>
      </w:pPr>
    </w:p>
    <w:p w:rsidR="008F4CED" w:rsidRPr="00DE7BF5" w:rsidRDefault="008F4CED" w:rsidP="00DE7BF5">
      <w:pPr>
        <w:pStyle w:val="Standard"/>
        <w:ind w:left="5103"/>
        <w:jc w:val="both"/>
        <w:rPr>
          <w:rFonts w:ascii="PT Astra Serif" w:hAnsi="PT Astra Serif" w:cs="Times New Roman"/>
          <w:sz w:val="16"/>
          <w:szCs w:val="16"/>
        </w:rPr>
      </w:pPr>
      <w:r w:rsidRPr="00DE7BF5">
        <w:rPr>
          <w:rFonts w:ascii="PT Astra Serif" w:hAnsi="PT Astra Serif" w:cs="Times New Roman"/>
          <w:sz w:val="16"/>
          <w:szCs w:val="16"/>
        </w:rPr>
        <w:t>Приложение к Порядку принятия решений о разработке муниципальных программ Целинного муниципального округа, их формирования и реализации</w:t>
      </w:r>
    </w:p>
    <w:p w:rsidR="008F4CED" w:rsidRPr="00DE7BF5" w:rsidRDefault="008F4CED" w:rsidP="00DE7BF5">
      <w:pPr>
        <w:pStyle w:val="Standard"/>
        <w:ind w:firstLine="540"/>
        <w:jc w:val="both"/>
        <w:rPr>
          <w:rFonts w:ascii="PT Astra Serif" w:hAnsi="PT Astra Serif" w:cs="Times New Roman"/>
          <w:sz w:val="16"/>
          <w:szCs w:val="16"/>
        </w:rPr>
      </w:pPr>
    </w:p>
    <w:p w:rsidR="008F4CED" w:rsidRPr="00DE7BF5" w:rsidRDefault="008F4CED" w:rsidP="00DE7BF5">
      <w:pPr>
        <w:pStyle w:val="ConsPlusNormal"/>
        <w:jc w:val="center"/>
        <w:rPr>
          <w:rFonts w:ascii="PT Astra Serif" w:hAnsi="PT Astra Serif" w:cs="Times New Roman"/>
          <w:b/>
          <w:bCs/>
          <w:sz w:val="16"/>
          <w:szCs w:val="16"/>
        </w:rPr>
      </w:pPr>
      <w:r w:rsidRPr="00DE7BF5">
        <w:rPr>
          <w:rFonts w:ascii="PT Astra Serif" w:hAnsi="PT Astra Serif" w:cs="Times New Roman"/>
          <w:b/>
          <w:bCs/>
          <w:sz w:val="16"/>
          <w:szCs w:val="16"/>
        </w:rPr>
        <w:t>Паспорт</w:t>
      </w:r>
    </w:p>
    <w:p w:rsidR="008F4CED" w:rsidRPr="00DE7BF5" w:rsidRDefault="008F4CED" w:rsidP="00DE7BF5">
      <w:pPr>
        <w:pStyle w:val="ConsPlusNormal"/>
        <w:ind w:left="30"/>
        <w:jc w:val="center"/>
        <w:rPr>
          <w:rFonts w:ascii="PT Astra Serif" w:hAnsi="PT Astra Serif" w:cs="Times New Roman"/>
          <w:b/>
          <w:bCs/>
          <w:sz w:val="16"/>
          <w:szCs w:val="16"/>
        </w:rPr>
      </w:pPr>
      <w:r w:rsidRPr="00DE7BF5">
        <w:rPr>
          <w:rFonts w:ascii="PT Astra Serif" w:hAnsi="PT Astra Serif" w:cs="Times New Roman"/>
          <w:b/>
          <w:bCs/>
          <w:sz w:val="16"/>
          <w:szCs w:val="16"/>
        </w:rPr>
        <w:t>муниципальной программы Целинного муниципального округа</w:t>
      </w:r>
    </w:p>
    <w:p w:rsidR="008F4CED" w:rsidRPr="00DE7BF5" w:rsidRDefault="008F4CED" w:rsidP="00DE7BF5">
      <w:pPr>
        <w:pStyle w:val="ConsPlusNormal"/>
        <w:jc w:val="both"/>
        <w:rPr>
          <w:rFonts w:ascii="PT Astra Serif" w:hAnsi="PT Astra Serif" w:cs="Times New Roman"/>
          <w:sz w:val="16"/>
          <w:szCs w:val="16"/>
        </w:rPr>
      </w:pPr>
    </w:p>
    <w:p w:rsidR="008F4CED" w:rsidRPr="00DE7BF5" w:rsidRDefault="008F4CED" w:rsidP="00DE7BF5">
      <w:pPr>
        <w:pStyle w:val="Standard"/>
        <w:ind w:left="-567" w:firstLine="567"/>
        <w:jc w:val="both"/>
        <w:rPr>
          <w:rFonts w:ascii="PT Astra Serif" w:hAnsi="PT Astra Serif" w:cs="Times New Roman"/>
          <w:sz w:val="16"/>
          <w:szCs w:val="16"/>
        </w:rPr>
      </w:pPr>
      <w:r w:rsidRPr="00DE7BF5">
        <w:rPr>
          <w:rFonts w:ascii="PT Astra Serif" w:hAnsi="PT Astra Serif" w:cs="Times New Roman"/>
          <w:sz w:val="16"/>
          <w:szCs w:val="16"/>
        </w:rPr>
        <w:t>Наименование</w:t>
      </w:r>
    </w:p>
    <w:p w:rsidR="008F4CED" w:rsidRPr="00DE7BF5" w:rsidRDefault="008F4CED" w:rsidP="00DE7BF5">
      <w:pPr>
        <w:pStyle w:val="ConsPlusNormal"/>
        <w:ind w:left="-567" w:firstLine="567"/>
        <w:jc w:val="both"/>
        <w:rPr>
          <w:rFonts w:ascii="PT Astra Serif" w:hAnsi="PT Astra Serif" w:cs="Times New Roman"/>
          <w:sz w:val="16"/>
          <w:szCs w:val="16"/>
        </w:rPr>
      </w:pPr>
      <w:r w:rsidRPr="00DE7BF5">
        <w:rPr>
          <w:rFonts w:ascii="PT Astra Serif" w:hAnsi="PT Astra Serif" w:cs="Times New Roman"/>
          <w:sz w:val="16"/>
          <w:szCs w:val="16"/>
        </w:rPr>
        <w:t>Ответственный исполнитель</w:t>
      </w:r>
    </w:p>
    <w:p w:rsidR="008F4CED" w:rsidRPr="00DE7BF5" w:rsidRDefault="008F4CED" w:rsidP="00DE7BF5">
      <w:pPr>
        <w:pStyle w:val="ConsPlusNormal"/>
        <w:ind w:left="-567" w:firstLine="567"/>
        <w:jc w:val="both"/>
        <w:rPr>
          <w:rFonts w:ascii="PT Astra Serif" w:hAnsi="PT Astra Serif" w:cs="Times New Roman"/>
          <w:sz w:val="16"/>
          <w:szCs w:val="16"/>
        </w:rPr>
      </w:pPr>
      <w:r w:rsidRPr="00DE7BF5">
        <w:rPr>
          <w:rFonts w:ascii="PT Astra Serif" w:hAnsi="PT Astra Serif" w:cs="Times New Roman"/>
          <w:sz w:val="16"/>
          <w:szCs w:val="16"/>
        </w:rPr>
        <w:t>Соисполнители</w:t>
      </w:r>
    </w:p>
    <w:p w:rsidR="008F4CED" w:rsidRPr="00DE7BF5" w:rsidRDefault="008F4CED" w:rsidP="00DE7BF5">
      <w:pPr>
        <w:pStyle w:val="ConsPlusNormal"/>
        <w:ind w:left="-567" w:firstLine="567"/>
        <w:jc w:val="both"/>
        <w:rPr>
          <w:rFonts w:ascii="PT Astra Serif" w:hAnsi="PT Astra Serif" w:cs="Times New Roman"/>
          <w:sz w:val="16"/>
          <w:szCs w:val="16"/>
        </w:rPr>
      </w:pPr>
      <w:r w:rsidRPr="00DE7BF5">
        <w:rPr>
          <w:rFonts w:ascii="PT Astra Serif" w:hAnsi="PT Astra Serif" w:cs="Times New Roman"/>
          <w:sz w:val="16"/>
          <w:szCs w:val="16"/>
        </w:rPr>
        <w:t>Подпрограммы</w:t>
      </w:r>
      <w:r w:rsidR="00DE7BF5">
        <w:rPr>
          <w:rFonts w:ascii="PT Astra Serif" w:hAnsi="PT Astra Serif" w:cs="Times New Roman"/>
          <w:sz w:val="16"/>
          <w:szCs w:val="16"/>
        </w:rPr>
        <w:t xml:space="preserve"> </w:t>
      </w:r>
      <w:r w:rsidRPr="00DE7BF5">
        <w:rPr>
          <w:rFonts w:ascii="PT Astra Serif" w:hAnsi="PT Astra Serif" w:cs="Times New Roman"/>
          <w:sz w:val="16"/>
          <w:szCs w:val="16"/>
        </w:rPr>
        <w:t>(при наличии)</w:t>
      </w:r>
    </w:p>
    <w:p w:rsidR="008F4CED" w:rsidRPr="00DE7BF5" w:rsidRDefault="008F4CED" w:rsidP="00DE7BF5">
      <w:pPr>
        <w:pStyle w:val="ConsPlusNormal"/>
        <w:ind w:left="-567" w:firstLine="567"/>
        <w:jc w:val="both"/>
        <w:rPr>
          <w:rFonts w:ascii="PT Astra Serif" w:hAnsi="PT Astra Serif" w:cs="Times New Roman"/>
          <w:sz w:val="16"/>
          <w:szCs w:val="16"/>
        </w:rPr>
      </w:pPr>
      <w:r w:rsidRPr="00DE7BF5">
        <w:rPr>
          <w:rFonts w:ascii="PT Astra Serif" w:hAnsi="PT Astra Serif" w:cs="Times New Roman"/>
          <w:sz w:val="16"/>
          <w:szCs w:val="16"/>
        </w:rPr>
        <w:t>Цели</w:t>
      </w:r>
    </w:p>
    <w:p w:rsidR="008F4CED" w:rsidRPr="00DE7BF5" w:rsidRDefault="008F4CED" w:rsidP="00DE7BF5">
      <w:pPr>
        <w:pStyle w:val="ConsPlusNormal"/>
        <w:ind w:left="-567" w:firstLine="567"/>
        <w:jc w:val="both"/>
        <w:rPr>
          <w:rFonts w:ascii="PT Astra Serif" w:hAnsi="PT Astra Serif" w:cs="Times New Roman"/>
          <w:sz w:val="16"/>
          <w:szCs w:val="16"/>
        </w:rPr>
      </w:pPr>
      <w:r w:rsidRPr="00DE7BF5">
        <w:rPr>
          <w:rFonts w:ascii="PT Astra Serif" w:hAnsi="PT Astra Serif" w:cs="Times New Roman"/>
          <w:sz w:val="16"/>
          <w:szCs w:val="16"/>
        </w:rPr>
        <w:t>Задачи</w:t>
      </w:r>
    </w:p>
    <w:p w:rsidR="008F4CED" w:rsidRPr="00DE7BF5" w:rsidRDefault="008F4CED" w:rsidP="00DE7BF5">
      <w:pPr>
        <w:pStyle w:val="ConsPlusNormal"/>
        <w:ind w:left="-567" w:firstLine="567"/>
        <w:jc w:val="both"/>
        <w:rPr>
          <w:rFonts w:ascii="PT Astra Serif" w:hAnsi="PT Astra Serif" w:cs="Times New Roman"/>
          <w:sz w:val="16"/>
          <w:szCs w:val="16"/>
        </w:rPr>
      </w:pPr>
      <w:r w:rsidRPr="00DE7BF5">
        <w:rPr>
          <w:rFonts w:ascii="PT Astra Serif" w:hAnsi="PT Astra Serif" w:cs="Times New Roman"/>
          <w:sz w:val="16"/>
          <w:szCs w:val="16"/>
        </w:rPr>
        <w:t>Целевые индикаторы</w:t>
      </w:r>
    </w:p>
    <w:p w:rsidR="008F4CED" w:rsidRPr="00DE7BF5" w:rsidRDefault="008F4CED" w:rsidP="00DE7BF5">
      <w:pPr>
        <w:pStyle w:val="ConsPlusNormal"/>
        <w:ind w:left="-567" w:firstLine="567"/>
        <w:jc w:val="both"/>
        <w:rPr>
          <w:rFonts w:ascii="PT Astra Serif" w:hAnsi="PT Astra Serif" w:cs="Times New Roman"/>
          <w:sz w:val="16"/>
          <w:szCs w:val="16"/>
        </w:rPr>
      </w:pPr>
      <w:r w:rsidRPr="00DE7BF5">
        <w:rPr>
          <w:rFonts w:ascii="PT Astra Serif" w:hAnsi="PT Astra Serif" w:cs="Times New Roman"/>
          <w:sz w:val="16"/>
          <w:szCs w:val="16"/>
        </w:rPr>
        <w:t>Сроки реализации (при наличии - этапы)</w:t>
      </w:r>
    </w:p>
    <w:p w:rsidR="008F4CED" w:rsidRPr="00DE7BF5" w:rsidRDefault="008F4CED" w:rsidP="00DE7BF5">
      <w:pPr>
        <w:pStyle w:val="ConsPlusNormal"/>
        <w:ind w:left="-567" w:firstLine="567"/>
        <w:jc w:val="both"/>
        <w:rPr>
          <w:rFonts w:ascii="PT Astra Serif" w:hAnsi="PT Astra Serif" w:cs="Times New Roman"/>
          <w:sz w:val="16"/>
          <w:szCs w:val="16"/>
        </w:rPr>
      </w:pPr>
      <w:r w:rsidRPr="00DE7BF5">
        <w:rPr>
          <w:rFonts w:ascii="PT Astra Serif" w:hAnsi="PT Astra Serif" w:cs="Times New Roman"/>
          <w:sz w:val="16"/>
          <w:szCs w:val="16"/>
        </w:rPr>
        <w:t>Объемы бюджетных ассигнований</w:t>
      </w:r>
    </w:p>
    <w:p w:rsidR="008F4CED" w:rsidRPr="00DE7BF5" w:rsidRDefault="008F4CED" w:rsidP="00DE7BF5">
      <w:pPr>
        <w:pStyle w:val="ConsPlusNormal"/>
        <w:ind w:left="-567" w:firstLine="567"/>
        <w:jc w:val="both"/>
        <w:rPr>
          <w:rFonts w:ascii="PT Astra Serif" w:hAnsi="PT Astra Serif" w:cs="Times New Roman"/>
          <w:sz w:val="16"/>
          <w:szCs w:val="16"/>
        </w:rPr>
      </w:pPr>
      <w:r w:rsidRPr="00DE7BF5">
        <w:rPr>
          <w:rFonts w:ascii="PT Astra Serif" w:hAnsi="PT Astra Serif" w:cs="Times New Roman"/>
          <w:sz w:val="16"/>
          <w:szCs w:val="16"/>
        </w:rPr>
        <w:t>Ожидаемые результаты реализации</w:t>
      </w:r>
    </w:p>
    <w:p w:rsidR="00DE7BF5" w:rsidRDefault="00DE7BF5" w:rsidP="00DE7BF5">
      <w:pPr>
        <w:pStyle w:val="Standard"/>
        <w:ind w:left="5103"/>
        <w:jc w:val="both"/>
        <w:rPr>
          <w:rFonts w:ascii="PT Astra Serif" w:hAnsi="PT Astra Serif" w:cs="Times New Roman"/>
          <w:sz w:val="16"/>
          <w:szCs w:val="16"/>
        </w:rPr>
      </w:pPr>
    </w:p>
    <w:p w:rsidR="008F4CED" w:rsidRPr="00DE7BF5" w:rsidRDefault="008F4CED" w:rsidP="00DE7BF5">
      <w:pPr>
        <w:pStyle w:val="Standard"/>
        <w:ind w:left="5103"/>
        <w:jc w:val="both"/>
        <w:rPr>
          <w:rFonts w:ascii="PT Astra Serif" w:hAnsi="PT Astra Serif" w:cs="Times New Roman"/>
          <w:b/>
          <w:bCs/>
          <w:sz w:val="16"/>
          <w:szCs w:val="16"/>
        </w:rPr>
      </w:pPr>
      <w:r w:rsidRPr="00DE7BF5">
        <w:rPr>
          <w:rFonts w:ascii="PT Astra Serif" w:hAnsi="PT Astra Serif" w:cs="Times New Roman"/>
          <w:sz w:val="16"/>
          <w:szCs w:val="16"/>
        </w:rPr>
        <w:t>Приложение 2 к постановлению Администрации Целинного муниципального округа от 05.04.2022 № 104 «О муниципальных программах Целинного муниципального округа»</w:t>
      </w:r>
    </w:p>
    <w:p w:rsidR="008F4CED" w:rsidRPr="00DE7BF5" w:rsidRDefault="008F4CED" w:rsidP="00DE7BF5">
      <w:pPr>
        <w:pStyle w:val="Standard"/>
        <w:jc w:val="center"/>
        <w:rPr>
          <w:rFonts w:ascii="PT Astra Serif" w:hAnsi="PT Astra Serif" w:cs="Times New Roman"/>
          <w:b/>
          <w:bCs/>
          <w:sz w:val="16"/>
          <w:szCs w:val="16"/>
        </w:rPr>
      </w:pPr>
    </w:p>
    <w:p w:rsidR="008F4CED" w:rsidRPr="00DE7BF5" w:rsidRDefault="008F4CED" w:rsidP="00DE7BF5">
      <w:pPr>
        <w:pStyle w:val="Standard"/>
        <w:jc w:val="center"/>
        <w:rPr>
          <w:rFonts w:ascii="PT Astra Serif" w:hAnsi="PT Astra Serif" w:cs="Times New Roman"/>
          <w:b/>
          <w:bCs/>
          <w:sz w:val="16"/>
          <w:szCs w:val="16"/>
        </w:rPr>
      </w:pPr>
      <w:r w:rsidRPr="00DE7BF5">
        <w:rPr>
          <w:rFonts w:ascii="PT Astra Serif" w:hAnsi="PT Astra Serif" w:cs="Times New Roman"/>
          <w:b/>
          <w:bCs/>
          <w:sz w:val="16"/>
          <w:szCs w:val="16"/>
        </w:rPr>
        <w:t>Порядок</w:t>
      </w:r>
    </w:p>
    <w:p w:rsidR="008F4CED" w:rsidRPr="00DE7BF5" w:rsidRDefault="008F4CED" w:rsidP="00DE7BF5">
      <w:pPr>
        <w:pStyle w:val="Standard"/>
        <w:jc w:val="center"/>
        <w:rPr>
          <w:rFonts w:ascii="PT Astra Serif" w:hAnsi="PT Astra Serif" w:cs="Times New Roman"/>
          <w:b/>
          <w:bCs/>
          <w:sz w:val="16"/>
          <w:szCs w:val="16"/>
        </w:rPr>
      </w:pPr>
      <w:r w:rsidRPr="00DE7BF5">
        <w:rPr>
          <w:rFonts w:ascii="PT Astra Serif" w:hAnsi="PT Astra Serif" w:cs="Times New Roman"/>
          <w:b/>
          <w:bCs/>
          <w:sz w:val="16"/>
          <w:szCs w:val="16"/>
        </w:rPr>
        <w:t xml:space="preserve">проведения и критерии </w:t>
      </w:r>
      <w:proofErr w:type="gramStart"/>
      <w:r w:rsidRPr="00DE7BF5">
        <w:rPr>
          <w:rFonts w:ascii="PT Astra Serif" w:hAnsi="PT Astra Serif" w:cs="Times New Roman"/>
          <w:b/>
          <w:bCs/>
          <w:sz w:val="16"/>
          <w:szCs w:val="16"/>
        </w:rPr>
        <w:t>оценки эффективности реализации</w:t>
      </w:r>
      <w:r w:rsidR="00DE7BF5">
        <w:rPr>
          <w:rFonts w:ascii="PT Astra Serif" w:hAnsi="PT Astra Serif" w:cs="Times New Roman"/>
          <w:b/>
          <w:bCs/>
          <w:sz w:val="16"/>
          <w:szCs w:val="16"/>
        </w:rPr>
        <w:t xml:space="preserve"> </w:t>
      </w:r>
      <w:r w:rsidRPr="00DE7BF5">
        <w:rPr>
          <w:rFonts w:ascii="PT Astra Serif" w:hAnsi="PT Astra Serif" w:cs="Times New Roman"/>
          <w:b/>
          <w:bCs/>
          <w:sz w:val="16"/>
          <w:szCs w:val="16"/>
        </w:rPr>
        <w:t>муниципальных программ Целинного муниципального округа</w:t>
      </w:r>
      <w:proofErr w:type="gramEnd"/>
    </w:p>
    <w:p w:rsidR="008F4CED" w:rsidRPr="00DE7BF5" w:rsidRDefault="008F4CED" w:rsidP="00DE7BF5">
      <w:pPr>
        <w:pStyle w:val="Standard"/>
        <w:jc w:val="both"/>
        <w:rPr>
          <w:rFonts w:ascii="PT Astra Serif" w:hAnsi="PT Astra Serif" w:cs="Times New Roman"/>
          <w:sz w:val="16"/>
          <w:szCs w:val="16"/>
        </w:rPr>
      </w:pPr>
    </w:p>
    <w:p w:rsidR="008F4CED" w:rsidRPr="00DE7BF5" w:rsidRDefault="008F4CED" w:rsidP="00DE7BF5">
      <w:pPr>
        <w:pStyle w:val="Standard"/>
        <w:ind w:left="-567" w:firstLine="567"/>
        <w:jc w:val="both"/>
        <w:rPr>
          <w:rFonts w:ascii="PT Astra Serif" w:hAnsi="PT Astra Serif" w:cs="Times New Roman"/>
          <w:sz w:val="16"/>
          <w:szCs w:val="16"/>
        </w:rPr>
      </w:pPr>
      <w:r w:rsidRPr="00DE7BF5">
        <w:rPr>
          <w:rFonts w:ascii="PT Astra Serif" w:hAnsi="PT Astra Serif" w:cs="Times New Roman"/>
          <w:sz w:val="16"/>
          <w:szCs w:val="16"/>
        </w:rPr>
        <w:tab/>
        <w:t xml:space="preserve">1. Настоящий Порядок определяет правила и критерии оценки эффективности реализации муниципальных программ Целинного муниципального округа (далее - муниципальные программы), позволяющие определить степень достижения целей и решения задач муниципальных программ </w:t>
      </w:r>
      <w:r w:rsidRPr="00DE7BF5">
        <w:rPr>
          <w:rFonts w:ascii="PT Astra Serif" w:eastAsia="Lucida Sans Unicode" w:hAnsi="PT Astra Serif" w:cs="Times New Roman"/>
          <w:spacing w:val="1"/>
          <w:sz w:val="16"/>
          <w:szCs w:val="16"/>
          <w:lang w:eastAsia="en-US" w:bidi="en-US"/>
        </w:rPr>
        <w:t>на основе достижения плановых значений целевых индикаторов и выполнения программных мероприятий.</w:t>
      </w:r>
    </w:p>
    <w:p w:rsidR="008F4CED" w:rsidRPr="00DE7BF5" w:rsidRDefault="008F4CED" w:rsidP="00DE7BF5">
      <w:pPr>
        <w:pStyle w:val="Standard"/>
        <w:ind w:left="-567" w:firstLine="567"/>
        <w:jc w:val="both"/>
        <w:rPr>
          <w:rFonts w:ascii="PT Astra Serif" w:hAnsi="PT Astra Serif" w:cs="Times New Roman"/>
          <w:sz w:val="16"/>
          <w:szCs w:val="16"/>
        </w:rPr>
      </w:pPr>
      <w:r w:rsidRPr="00DE7BF5">
        <w:rPr>
          <w:rFonts w:ascii="PT Astra Serif" w:hAnsi="PT Astra Serif" w:cs="Times New Roman"/>
          <w:sz w:val="16"/>
          <w:szCs w:val="16"/>
        </w:rPr>
        <w:t>2. Критериями оценки эффективности реализации муниципальной программы являются плановые значения целевых индикаторов муниципальной программы.</w:t>
      </w:r>
    </w:p>
    <w:p w:rsidR="008F4CED" w:rsidRPr="00DE7BF5" w:rsidRDefault="008F4CED" w:rsidP="00DE7BF5">
      <w:pPr>
        <w:pStyle w:val="Standard"/>
        <w:ind w:left="-567" w:firstLine="567"/>
        <w:jc w:val="both"/>
        <w:rPr>
          <w:rFonts w:ascii="PT Astra Serif" w:hAnsi="PT Astra Serif" w:cs="Times New Roman"/>
          <w:sz w:val="16"/>
          <w:szCs w:val="16"/>
        </w:rPr>
      </w:pPr>
      <w:r w:rsidRPr="00DE7BF5">
        <w:rPr>
          <w:rFonts w:ascii="PT Astra Serif" w:hAnsi="PT Astra Serif" w:cs="Times New Roman"/>
          <w:sz w:val="16"/>
          <w:szCs w:val="16"/>
        </w:rPr>
        <w:t>3. Оценка эффективности муниципальной программы осуществляется путем присвоения каждому целевому индикатору соответствующего балла:</w:t>
      </w:r>
    </w:p>
    <w:p w:rsidR="008F4CED" w:rsidRPr="00DE7BF5" w:rsidRDefault="008F4CED" w:rsidP="00DE7BF5">
      <w:pPr>
        <w:pStyle w:val="Standard"/>
        <w:ind w:left="-567" w:firstLine="567"/>
        <w:jc w:val="both"/>
        <w:rPr>
          <w:rFonts w:ascii="PT Astra Serif" w:hAnsi="PT Astra Serif" w:cs="Times New Roman"/>
          <w:sz w:val="16"/>
          <w:szCs w:val="16"/>
        </w:rPr>
      </w:pPr>
      <w:r w:rsidRPr="00DE7BF5">
        <w:rPr>
          <w:rFonts w:ascii="PT Astra Serif" w:hAnsi="PT Astra Serif" w:cs="Times New Roman"/>
          <w:sz w:val="16"/>
          <w:szCs w:val="16"/>
        </w:rPr>
        <w:t>1) при выполнении целевого индикатора от установленного значения в пределах 97,0%-103,0% – 1 балл;</w:t>
      </w:r>
    </w:p>
    <w:p w:rsidR="008F4CED" w:rsidRPr="00DE7BF5" w:rsidRDefault="008F4CED" w:rsidP="00DE7BF5">
      <w:pPr>
        <w:pStyle w:val="Standard"/>
        <w:ind w:left="-567" w:firstLine="567"/>
        <w:jc w:val="both"/>
        <w:rPr>
          <w:rFonts w:ascii="PT Astra Serif" w:hAnsi="PT Astra Serif" w:cs="Times New Roman"/>
          <w:sz w:val="16"/>
          <w:szCs w:val="16"/>
        </w:rPr>
      </w:pPr>
      <w:r w:rsidRPr="00DE7BF5">
        <w:rPr>
          <w:rFonts w:ascii="PT Astra Serif" w:hAnsi="PT Astra Serif" w:cs="Times New Roman"/>
          <w:sz w:val="16"/>
          <w:szCs w:val="16"/>
        </w:rPr>
        <w:t>2) при выполнении целевого индикатора от установленного значения в пределах 103,1%-110,0% - плюс 2 балла; 110,1%-120,0% - плюс 3 балла; более чем на 120,1% - плюс 4 балла;</w:t>
      </w:r>
    </w:p>
    <w:p w:rsidR="008F4CED" w:rsidRPr="00DE7BF5" w:rsidRDefault="008F4CED" w:rsidP="00DE7BF5">
      <w:pPr>
        <w:pStyle w:val="Standard"/>
        <w:ind w:left="-567" w:firstLine="567"/>
        <w:jc w:val="both"/>
        <w:rPr>
          <w:rFonts w:ascii="PT Astra Serif" w:hAnsi="PT Astra Serif" w:cs="Times New Roman"/>
          <w:sz w:val="16"/>
          <w:szCs w:val="16"/>
        </w:rPr>
      </w:pPr>
      <w:r w:rsidRPr="00DE7BF5">
        <w:rPr>
          <w:rFonts w:ascii="PT Astra Serif" w:hAnsi="PT Astra Serif" w:cs="Times New Roman"/>
          <w:sz w:val="16"/>
          <w:szCs w:val="16"/>
        </w:rPr>
        <w:t>3) при невыполнении целевого индикатора от установленного значения в пределах 90,0% - 96,9% - минус 1 балл; менее чем на 90,0% - минус 2 балла.</w:t>
      </w:r>
    </w:p>
    <w:p w:rsidR="008F4CED" w:rsidRPr="00DE7BF5" w:rsidRDefault="008F4CED" w:rsidP="00DE7BF5">
      <w:pPr>
        <w:pStyle w:val="Standard"/>
        <w:ind w:left="-567" w:firstLine="567"/>
        <w:jc w:val="both"/>
        <w:rPr>
          <w:rFonts w:ascii="PT Astra Serif" w:hAnsi="PT Astra Serif" w:cs="Times New Roman"/>
          <w:sz w:val="16"/>
          <w:szCs w:val="16"/>
        </w:rPr>
      </w:pPr>
      <w:r w:rsidRPr="00DE7BF5">
        <w:rPr>
          <w:rFonts w:ascii="PT Astra Serif" w:hAnsi="PT Astra Serif" w:cs="Times New Roman"/>
          <w:sz w:val="16"/>
          <w:szCs w:val="16"/>
        </w:rPr>
        <w:t>4. По результатам оценки эффективности муниципальной программы выносится одно из следующих решений:</w:t>
      </w:r>
    </w:p>
    <w:p w:rsidR="008F4CED" w:rsidRPr="00DE7BF5" w:rsidRDefault="008F4CED" w:rsidP="00DE7BF5">
      <w:pPr>
        <w:pStyle w:val="Standard"/>
        <w:ind w:left="-567" w:firstLine="567"/>
        <w:jc w:val="both"/>
        <w:rPr>
          <w:rFonts w:ascii="PT Astra Serif" w:hAnsi="PT Astra Serif" w:cs="Times New Roman"/>
          <w:sz w:val="16"/>
          <w:szCs w:val="16"/>
        </w:rPr>
      </w:pPr>
      <w:r w:rsidRPr="00DE7BF5">
        <w:rPr>
          <w:rFonts w:ascii="PT Astra Serif" w:hAnsi="PT Astra Serif" w:cs="Times New Roman"/>
          <w:sz w:val="16"/>
          <w:szCs w:val="16"/>
        </w:rPr>
        <w:t>1) ожидаемая эффективность достигнута;</w:t>
      </w:r>
    </w:p>
    <w:p w:rsidR="008F4CED" w:rsidRPr="00DE7BF5" w:rsidRDefault="008F4CED" w:rsidP="00DE7BF5">
      <w:pPr>
        <w:pStyle w:val="Standard"/>
        <w:ind w:left="-567" w:firstLine="567"/>
        <w:jc w:val="both"/>
        <w:rPr>
          <w:rFonts w:ascii="PT Astra Serif" w:hAnsi="PT Astra Serif" w:cs="Times New Roman"/>
          <w:sz w:val="16"/>
          <w:szCs w:val="16"/>
        </w:rPr>
      </w:pPr>
      <w:r w:rsidRPr="00DE7BF5">
        <w:rPr>
          <w:rFonts w:ascii="PT Astra Serif" w:hAnsi="PT Astra Serif" w:cs="Times New Roman"/>
          <w:sz w:val="16"/>
          <w:szCs w:val="16"/>
        </w:rPr>
        <w:t>2) ожидаемая эффективность не достигнута;</w:t>
      </w:r>
    </w:p>
    <w:p w:rsidR="008F4CED" w:rsidRPr="00DE7BF5" w:rsidRDefault="008F4CED" w:rsidP="00DE7BF5">
      <w:pPr>
        <w:pStyle w:val="Standard"/>
        <w:ind w:left="-567" w:firstLine="567"/>
        <w:jc w:val="both"/>
        <w:rPr>
          <w:rFonts w:ascii="PT Astra Serif" w:hAnsi="PT Astra Serif" w:cs="Times New Roman"/>
          <w:sz w:val="16"/>
          <w:szCs w:val="16"/>
        </w:rPr>
      </w:pPr>
      <w:r w:rsidRPr="00DE7BF5">
        <w:rPr>
          <w:rFonts w:ascii="PT Astra Serif" w:hAnsi="PT Astra Serif" w:cs="Times New Roman"/>
          <w:sz w:val="16"/>
          <w:szCs w:val="16"/>
        </w:rPr>
        <w:t>3) эффективность снизилась по сравнению с предыдущим годом;</w:t>
      </w:r>
    </w:p>
    <w:p w:rsidR="008F4CED" w:rsidRPr="00DE7BF5" w:rsidRDefault="008F4CED" w:rsidP="00DE7BF5">
      <w:pPr>
        <w:pStyle w:val="Standard"/>
        <w:ind w:left="-567" w:firstLine="567"/>
        <w:jc w:val="both"/>
        <w:rPr>
          <w:rFonts w:ascii="PT Astra Serif" w:hAnsi="PT Astra Serif" w:cs="Times New Roman"/>
          <w:sz w:val="16"/>
          <w:szCs w:val="16"/>
        </w:rPr>
      </w:pPr>
      <w:r w:rsidRPr="00DE7BF5">
        <w:rPr>
          <w:rFonts w:ascii="PT Astra Serif" w:hAnsi="PT Astra Serif" w:cs="Times New Roman"/>
          <w:sz w:val="16"/>
          <w:szCs w:val="16"/>
        </w:rPr>
        <w:t>4) эффективность находится на уровне предыдущего года;</w:t>
      </w:r>
    </w:p>
    <w:p w:rsidR="008F4CED" w:rsidRPr="00DE7BF5" w:rsidRDefault="008F4CED" w:rsidP="00DE7BF5">
      <w:pPr>
        <w:pStyle w:val="Standard"/>
        <w:ind w:left="-567" w:firstLine="567"/>
        <w:jc w:val="both"/>
        <w:rPr>
          <w:rFonts w:ascii="PT Astra Serif" w:hAnsi="PT Astra Serif" w:cs="Times New Roman"/>
          <w:sz w:val="16"/>
          <w:szCs w:val="16"/>
        </w:rPr>
      </w:pPr>
      <w:r w:rsidRPr="00DE7BF5">
        <w:rPr>
          <w:rFonts w:ascii="PT Astra Serif" w:hAnsi="PT Astra Serif" w:cs="Times New Roman"/>
          <w:sz w:val="16"/>
          <w:szCs w:val="16"/>
        </w:rPr>
        <w:t>5) эффективность повысилась по сравнению с предыдущим годом.</w:t>
      </w:r>
    </w:p>
    <w:p w:rsidR="008F4CED" w:rsidRPr="00DE7BF5" w:rsidRDefault="008F4CED" w:rsidP="00DE7BF5">
      <w:pPr>
        <w:pStyle w:val="Standard"/>
        <w:ind w:left="-567" w:firstLine="567"/>
        <w:jc w:val="both"/>
        <w:rPr>
          <w:rFonts w:ascii="PT Astra Serif" w:hAnsi="PT Astra Serif" w:cs="Times New Roman"/>
          <w:sz w:val="16"/>
          <w:szCs w:val="16"/>
        </w:rPr>
      </w:pPr>
      <w:r w:rsidRPr="00DE7BF5">
        <w:rPr>
          <w:rFonts w:ascii="PT Astra Serif" w:hAnsi="PT Astra Serif" w:cs="Times New Roman"/>
          <w:sz w:val="16"/>
          <w:szCs w:val="16"/>
        </w:rPr>
        <w:t>5. Оценка эффективности муниципальной программы осуществляется ответственным исполнителем совместно с соисполнителями по итогам ее реализации за отчетный финансовый год и в целом после завершения реализации муниципальной программы.</w:t>
      </w:r>
    </w:p>
    <w:p w:rsidR="008F4CED" w:rsidRPr="00DE7BF5" w:rsidRDefault="008F4CED" w:rsidP="00DE7BF5">
      <w:pPr>
        <w:pStyle w:val="Standard"/>
        <w:ind w:left="-567" w:firstLine="567"/>
        <w:jc w:val="both"/>
        <w:rPr>
          <w:rFonts w:ascii="PT Astra Serif" w:hAnsi="PT Astra Serif" w:cs="Times New Roman"/>
          <w:sz w:val="16"/>
          <w:szCs w:val="16"/>
        </w:rPr>
      </w:pPr>
      <w:r w:rsidRPr="00DE7BF5">
        <w:rPr>
          <w:rFonts w:ascii="PT Astra Serif" w:hAnsi="PT Astra Serif" w:cs="Times New Roman"/>
          <w:sz w:val="16"/>
          <w:szCs w:val="16"/>
        </w:rPr>
        <w:t xml:space="preserve">6. </w:t>
      </w:r>
      <w:proofErr w:type="gramStart"/>
      <w:r w:rsidRPr="00DE7BF5">
        <w:rPr>
          <w:rFonts w:ascii="PT Astra Serif" w:hAnsi="PT Astra Serif" w:cs="Times New Roman"/>
          <w:sz w:val="16"/>
          <w:szCs w:val="16"/>
        </w:rPr>
        <w:t xml:space="preserve">Ответственный исполнитель муниципальной программы ежегодно до 1 марта года, следующего за отчетным, представляет в </w:t>
      </w:r>
      <w:r w:rsidRPr="00DE7BF5">
        <w:rPr>
          <w:rFonts w:ascii="PT Astra Serif" w:hAnsi="PT Astra Serif" w:cs="Times New Roman"/>
          <w:iCs/>
          <w:sz w:val="16"/>
          <w:szCs w:val="16"/>
        </w:rPr>
        <w:t>сектор экономического развития Администрации Целинного муниципального округа</w:t>
      </w:r>
      <w:r w:rsidRPr="00DE7BF5">
        <w:rPr>
          <w:rFonts w:ascii="PT Astra Serif" w:hAnsi="PT Astra Serif" w:cs="Times New Roman"/>
          <w:sz w:val="16"/>
          <w:szCs w:val="16"/>
        </w:rPr>
        <w:t xml:space="preserve"> сведения об оценке эффективности реализации муниципальной программы за отчетный финансовый год по формам 1 и 2, содержащимся в приложении к настоящему Порядку.</w:t>
      </w:r>
      <w:proofErr w:type="gramEnd"/>
    </w:p>
    <w:p w:rsidR="008F4CED" w:rsidRPr="00DE7BF5" w:rsidRDefault="008F4CED" w:rsidP="00DE7BF5">
      <w:pPr>
        <w:pStyle w:val="ConsPlusNormal"/>
        <w:ind w:left="-567" w:firstLine="567"/>
        <w:jc w:val="both"/>
        <w:rPr>
          <w:rFonts w:ascii="PT Astra Serif" w:hAnsi="PT Astra Serif" w:cs="Times New Roman"/>
          <w:sz w:val="16"/>
          <w:szCs w:val="16"/>
        </w:rPr>
      </w:pPr>
      <w:r w:rsidRPr="00DE7BF5">
        <w:rPr>
          <w:rFonts w:ascii="PT Astra Serif" w:hAnsi="PT Astra Serif" w:cs="Times New Roman"/>
          <w:sz w:val="16"/>
          <w:szCs w:val="16"/>
        </w:rPr>
        <w:t xml:space="preserve">7. Сектор экономического развития </w:t>
      </w:r>
      <w:r w:rsidRPr="00DE7BF5">
        <w:rPr>
          <w:rFonts w:ascii="PT Astra Serif" w:hAnsi="PT Astra Serif" w:cs="Times New Roman"/>
          <w:iCs/>
          <w:sz w:val="16"/>
          <w:szCs w:val="16"/>
        </w:rPr>
        <w:t>Администрации Целинного муниципального округа</w:t>
      </w:r>
      <w:r w:rsidRPr="00DE7BF5">
        <w:rPr>
          <w:rFonts w:ascii="PT Astra Serif" w:hAnsi="PT Astra Serif" w:cs="Times New Roman"/>
          <w:i/>
          <w:iCs/>
          <w:sz w:val="16"/>
          <w:szCs w:val="16"/>
        </w:rPr>
        <w:t xml:space="preserve"> </w:t>
      </w:r>
      <w:r w:rsidRPr="00DE7BF5">
        <w:rPr>
          <w:rFonts w:ascii="PT Astra Serif" w:hAnsi="PT Astra Serif" w:cs="Times New Roman"/>
          <w:iCs/>
          <w:sz w:val="16"/>
          <w:szCs w:val="16"/>
        </w:rPr>
        <w:t>совместно с</w:t>
      </w:r>
      <w:r w:rsidRPr="00DE7BF5">
        <w:rPr>
          <w:rFonts w:ascii="PT Astra Serif" w:hAnsi="PT Astra Serif" w:cs="Times New Roman"/>
          <w:i/>
          <w:iCs/>
          <w:sz w:val="16"/>
          <w:szCs w:val="16"/>
        </w:rPr>
        <w:t xml:space="preserve"> </w:t>
      </w:r>
      <w:r w:rsidRPr="00DE7BF5">
        <w:rPr>
          <w:rFonts w:ascii="PT Astra Serif" w:hAnsi="PT Astra Serif" w:cs="Times New Roman"/>
          <w:sz w:val="16"/>
          <w:szCs w:val="16"/>
        </w:rPr>
        <w:t>главным распорядителем средств местного бюджета до 1 июня года, следующего за отчетным периодом, готовит сводное заключение об эффективности реализации муниципальных программ на имя Главы Целинного муниципального округа по форме 3, содержащейся в приложении к настоящему Порядку.</w:t>
      </w:r>
    </w:p>
    <w:p w:rsidR="008F4CED" w:rsidRPr="00DE7BF5" w:rsidRDefault="008F4CED" w:rsidP="00DE7BF5">
      <w:pPr>
        <w:pStyle w:val="ConsPlusNormal"/>
        <w:ind w:left="-567" w:firstLine="567"/>
        <w:jc w:val="both"/>
        <w:rPr>
          <w:rFonts w:ascii="PT Astra Serif" w:hAnsi="PT Astra Serif" w:cs="Times New Roman"/>
          <w:sz w:val="16"/>
          <w:szCs w:val="16"/>
        </w:rPr>
      </w:pPr>
      <w:r w:rsidRPr="00DE7BF5">
        <w:rPr>
          <w:rFonts w:ascii="PT Astra Serif" w:hAnsi="PT Astra Serif" w:cs="Times New Roman"/>
          <w:sz w:val="16"/>
          <w:szCs w:val="16"/>
        </w:rPr>
        <w:t>Глава Целинного муниципального округа по итогам оценки эффективности реализации муниципальных программ принимает решение о необходимости дополнительного рассмотрения результатов её реализации.</w:t>
      </w:r>
    </w:p>
    <w:p w:rsidR="008F4CED" w:rsidRPr="00DE7BF5" w:rsidRDefault="008F4CED" w:rsidP="00DE7BF5">
      <w:pPr>
        <w:pStyle w:val="Standard"/>
        <w:ind w:left="-567" w:firstLine="567"/>
        <w:jc w:val="both"/>
        <w:rPr>
          <w:rFonts w:ascii="PT Astra Serif" w:hAnsi="PT Astra Serif" w:cs="Times New Roman"/>
          <w:sz w:val="16"/>
          <w:szCs w:val="16"/>
        </w:rPr>
      </w:pPr>
      <w:r w:rsidRPr="00DE7BF5">
        <w:rPr>
          <w:rFonts w:ascii="PT Astra Serif" w:hAnsi="PT Astra Serif" w:cs="Times New Roman"/>
          <w:sz w:val="16"/>
          <w:szCs w:val="16"/>
        </w:rPr>
        <w:t xml:space="preserve">8. По результатам оценки эффективности реализации муниципальных программ Администрацией Целинного муниципального округа </w:t>
      </w:r>
      <w:proofErr w:type="gramStart"/>
      <w:r w:rsidRPr="00DE7BF5">
        <w:rPr>
          <w:rFonts w:ascii="PT Astra Serif" w:hAnsi="PT Astra Serif" w:cs="Times New Roman"/>
          <w:sz w:val="16"/>
          <w:szCs w:val="16"/>
        </w:rPr>
        <w:t>может быть принято решение о необходимости прекращения или об изменении начиная</w:t>
      </w:r>
      <w:proofErr w:type="gramEnd"/>
      <w:r w:rsidRPr="00DE7BF5">
        <w:rPr>
          <w:rFonts w:ascii="PT Astra Serif" w:hAnsi="PT Astra Serif" w:cs="Times New Roman"/>
          <w:sz w:val="16"/>
          <w:szCs w:val="16"/>
        </w:rPr>
        <w:t xml:space="preserve">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8F4CED" w:rsidRPr="00DE7BF5" w:rsidRDefault="008F4CED" w:rsidP="00DE7BF5">
      <w:pPr>
        <w:pStyle w:val="Standard"/>
        <w:ind w:left="5103"/>
        <w:jc w:val="both"/>
        <w:rPr>
          <w:rFonts w:ascii="PT Astra Serif" w:hAnsi="PT Astra Serif" w:cs="Times New Roman"/>
          <w:sz w:val="16"/>
          <w:szCs w:val="16"/>
        </w:rPr>
      </w:pPr>
    </w:p>
    <w:p w:rsidR="008F4CED" w:rsidRPr="00DE7BF5" w:rsidRDefault="008F4CED" w:rsidP="00DE7BF5">
      <w:pPr>
        <w:pStyle w:val="Standard"/>
        <w:ind w:left="5103"/>
        <w:jc w:val="both"/>
        <w:rPr>
          <w:rFonts w:ascii="PT Astra Serif" w:hAnsi="PT Astra Serif" w:cs="Times New Roman"/>
          <w:sz w:val="16"/>
          <w:szCs w:val="16"/>
        </w:rPr>
      </w:pPr>
      <w:r w:rsidRPr="00DE7BF5">
        <w:rPr>
          <w:rFonts w:ascii="PT Astra Serif" w:hAnsi="PT Astra Serif" w:cs="Times New Roman"/>
          <w:sz w:val="16"/>
          <w:szCs w:val="16"/>
        </w:rPr>
        <w:t xml:space="preserve">Приложение к Порядку проведения и критериям </w:t>
      </w:r>
      <w:proofErr w:type="gramStart"/>
      <w:r w:rsidRPr="00DE7BF5">
        <w:rPr>
          <w:rFonts w:ascii="PT Astra Serif" w:hAnsi="PT Astra Serif" w:cs="Times New Roman"/>
          <w:sz w:val="16"/>
          <w:szCs w:val="16"/>
        </w:rPr>
        <w:t>оценки эффективности реализации муниципальных программ Целинного муниципального округа</w:t>
      </w:r>
      <w:proofErr w:type="gramEnd"/>
    </w:p>
    <w:p w:rsidR="008F4CED" w:rsidRPr="00DE7BF5" w:rsidRDefault="008F4CED" w:rsidP="00DE7BF5">
      <w:pPr>
        <w:pStyle w:val="Standard"/>
        <w:ind w:left="5103"/>
        <w:jc w:val="both"/>
        <w:rPr>
          <w:rFonts w:ascii="PT Astra Serif" w:hAnsi="PT Astra Serif" w:cs="Times New Roman"/>
          <w:sz w:val="16"/>
          <w:szCs w:val="16"/>
        </w:rPr>
      </w:pPr>
    </w:p>
    <w:p w:rsidR="008F4CED" w:rsidRPr="00DE7BF5" w:rsidRDefault="008F4CED" w:rsidP="00DE7BF5">
      <w:pPr>
        <w:pStyle w:val="Standard"/>
        <w:jc w:val="center"/>
        <w:rPr>
          <w:rFonts w:ascii="PT Astra Serif" w:hAnsi="PT Astra Serif" w:cs="Times New Roman"/>
          <w:b/>
          <w:bCs/>
          <w:sz w:val="16"/>
          <w:szCs w:val="16"/>
        </w:rPr>
      </w:pPr>
      <w:r w:rsidRPr="00DE7BF5">
        <w:rPr>
          <w:rFonts w:ascii="PT Astra Serif" w:hAnsi="PT Astra Serif" w:cs="Times New Roman"/>
          <w:b/>
          <w:bCs/>
          <w:sz w:val="16"/>
          <w:szCs w:val="16"/>
        </w:rPr>
        <w:t>Формы оценки целевых индикаторов муниципальной программы Целинного муниципального округа (далее - муниципальная программа)</w:t>
      </w:r>
    </w:p>
    <w:p w:rsidR="008F4CED" w:rsidRPr="00DE7BF5" w:rsidRDefault="008F4CED" w:rsidP="00DE7BF5">
      <w:pPr>
        <w:pStyle w:val="Standard"/>
        <w:jc w:val="center"/>
        <w:rPr>
          <w:rFonts w:ascii="PT Astra Serif" w:hAnsi="PT Astra Serif" w:cs="Times New Roman"/>
          <w:b/>
          <w:bCs/>
          <w:sz w:val="16"/>
          <w:szCs w:val="16"/>
        </w:rPr>
      </w:pPr>
    </w:p>
    <w:p w:rsidR="008F4CED" w:rsidRPr="00DE7BF5" w:rsidRDefault="008F4CED" w:rsidP="00DE7BF5">
      <w:pPr>
        <w:pStyle w:val="Standard"/>
        <w:ind w:firstLine="709"/>
        <w:jc w:val="both"/>
        <w:rPr>
          <w:rFonts w:ascii="PT Astra Serif" w:hAnsi="PT Astra Serif" w:cs="Times New Roman"/>
          <w:sz w:val="16"/>
          <w:szCs w:val="16"/>
        </w:rPr>
      </w:pPr>
      <w:r w:rsidRPr="00DE7BF5">
        <w:rPr>
          <w:rFonts w:ascii="PT Astra Serif" w:hAnsi="PT Astra Serif" w:cs="Times New Roman"/>
          <w:sz w:val="16"/>
          <w:szCs w:val="16"/>
        </w:rPr>
        <w:t>Форма 1. Оценка целевых индикаторов муниципальной программы (наименование муниципальной программы) за______ год</w:t>
      </w:r>
    </w:p>
    <w:p w:rsidR="008F4CED" w:rsidRPr="00DE7BF5" w:rsidRDefault="008F4CED" w:rsidP="00DE7BF5">
      <w:pPr>
        <w:pStyle w:val="Standard"/>
        <w:ind w:firstLine="709"/>
        <w:jc w:val="both"/>
        <w:rPr>
          <w:rFonts w:ascii="PT Astra Serif" w:hAnsi="PT Astra Serif" w:cs="Times New Roman"/>
          <w:sz w:val="16"/>
          <w:szCs w:val="16"/>
        </w:rPr>
      </w:pPr>
    </w:p>
    <w:tbl>
      <w:tblPr>
        <w:tblW w:w="10336" w:type="dxa"/>
        <w:tblInd w:w="-512" w:type="dxa"/>
        <w:tblLayout w:type="fixed"/>
        <w:tblCellMar>
          <w:left w:w="10" w:type="dxa"/>
          <w:right w:w="10" w:type="dxa"/>
        </w:tblCellMar>
        <w:tblLook w:val="0000" w:firstRow="0" w:lastRow="0" w:firstColumn="0" w:lastColumn="0" w:noHBand="0" w:noVBand="0"/>
      </w:tblPr>
      <w:tblGrid>
        <w:gridCol w:w="3119"/>
        <w:gridCol w:w="1417"/>
        <w:gridCol w:w="1843"/>
        <w:gridCol w:w="1276"/>
        <w:gridCol w:w="1350"/>
        <w:gridCol w:w="1201"/>
        <w:gridCol w:w="130"/>
      </w:tblGrid>
      <w:tr w:rsidR="008F4CED" w:rsidRPr="00DE7BF5" w:rsidTr="00DE7BF5">
        <w:trPr>
          <w:tblHeader/>
        </w:trPr>
        <w:tc>
          <w:tcPr>
            <w:tcW w:w="3119" w:type="dxa"/>
            <w:vMerge w:val="restart"/>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8F4CED" w:rsidRPr="00DE7BF5" w:rsidRDefault="008F4CED" w:rsidP="00DE7BF5">
            <w:pPr>
              <w:pStyle w:val="Standard"/>
              <w:snapToGrid w:val="0"/>
              <w:jc w:val="center"/>
              <w:rPr>
                <w:rFonts w:ascii="PT Astra Serif" w:hAnsi="PT Astra Serif" w:cs="Times New Roman"/>
                <w:sz w:val="16"/>
                <w:szCs w:val="16"/>
              </w:rPr>
            </w:pPr>
            <w:r w:rsidRPr="00DE7BF5">
              <w:rPr>
                <w:rFonts w:ascii="PT Astra Serif" w:hAnsi="PT Astra Serif" w:cs="Times New Roman"/>
                <w:sz w:val="16"/>
                <w:szCs w:val="16"/>
              </w:rPr>
              <w:t>Наименование целевого индикатора</w:t>
            </w:r>
          </w:p>
        </w:tc>
        <w:tc>
          <w:tcPr>
            <w:tcW w:w="1417" w:type="dxa"/>
            <w:vMerge w:val="restart"/>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8F4CED" w:rsidRPr="00DE7BF5" w:rsidRDefault="008F4CED" w:rsidP="00DE7BF5">
            <w:pPr>
              <w:pStyle w:val="Standard"/>
              <w:snapToGrid w:val="0"/>
              <w:jc w:val="center"/>
              <w:rPr>
                <w:rFonts w:ascii="PT Astra Serif" w:hAnsi="PT Astra Serif" w:cs="Times New Roman"/>
                <w:sz w:val="16"/>
                <w:szCs w:val="16"/>
              </w:rPr>
            </w:pPr>
            <w:r w:rsidRPr="00DE7BF5">
              <w:rPr>
                <w:rFonts w:ascii="PT Astra Serif" w:hAnsi="PT Astra Serif" w:cs="Times New Roman"/>
                <w:sz w:val="16"/>
                <w:szCs w:val="16"/>
              </w:rPr>
              <w:t xml:space="preserve">Единица </w:t>
            </w:r>
            <w:r w:rsidRPr="00DE7BF5">
              <w:rPr>
                <w:rFonts w:ascii="PT Astra Serif" w:hAnsi="PT Astra Serif" w:cs="Times New Roman"/>
                <w:sz w:val="16"/>
                <w:szCs w:val="16"/>
              </w:rPr>
              <w:lastRenderedPageBreak/>
              <w:t>измерения</w:t>
            </w:r>
          </w:p>
        </w:tc>
        <w:tc>
          <w:tcPr>
            <w:tcW w:w="5670" w:type="dxa"/>
            <w:gridSpan w:val="4"/>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8F4CED" w:rsidRPr="00DE7BF5" w:rsidRDefault="008F4CED" w:rsidP="00DE7BF5">
            <w:pPr>
              <w:pStyle w:val="Standard"/>
              <w:snapToGrid w:val="0"/>
              <w:jc w:val="center"/>
              <w:rPr>
                <w:rFonts w:ascii="PT Astra Serif" w:hAnsi="PT Astra Serif" w:cs="Times New Roman"/>
                <w:sz w:val="16"/>
                <w:szCs w:val="16"/>
              </w:rPr>
            </w:pPr>
            <w:r w:rsidRPr="00DE7BF5">
              <w:rPr>
                <w:rFonts w:ascii="PT Astra Serif" w:hAnsi="PT Astra Serif" w:cs="Times New Roman"/>
                <w:sz w:val="16"/>
                <w:szCs w:val="16"/>
              </w:rPr>
              <w:lastRenderedPageBreak/>
              <w:t>Значение целевого индикатора</w:t>
            </w:r>
          </w:p>
        </w:tc>
        <w:tc>
          <w:tcPr>
            <w:tcW w:w="130" w:type="dxa"/>
            <w:tcBorders>
              <w:left w:val="single" w:sz="2" w:space="0" w:color="000000"/>
            </w:tcBorders>
            <w:shd w:val="clear" w:color="auto" w:fill="auto"/>
            <w:tcMar>
              <w:top w:w="55" w:type="dxa"/>
              <w:left w:w="55" w:type="dxa"/>
              <w:bottom w:w="55" w:type="dxa"/>
              <w:right w:w="55" w:type="dxa"/>
            </w:tcMar>
            <w:vAlign w:val="center"/>
          </w:tcPr>
          <w:p w:rsidR="008F4CED" w:rsidRPr="00DE7BF5" w:rsidRDefault="008F4CED" w:rsidP="00DE7BF5">
            <w:pPr>
              <w:pStyle w:val="Standard"/>
              <w:snapToGrid w:val="0"/>
              <w:jc w:val="center"/>
              <w:rPr>
                <w:rFonts w:ascii="PT Astra Serif" w:hAnsi="PT Astra Serif" w:cs="Times New Roman"/>
                <w:sz w:val="16"/>
                <w:szCs w:val="16"/>
              </w:rPr>
            </w:pPr>
          </w:p>
        </w:tc>
      </w:tr>
      <w:tr w:rsidR="008F4CED" w:rsidRPr="00DE7BF5" w:rsidTr="00DE7BF5">
        <w:trPr>
          <w:tblHeader/>
        </w:trPr>
        <w:tc>
          <w:tcPr>
            <w:tcW w:w="3119" w:type="dxa"/>
            <w:vMerge/>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8F4CED" w:rsidRPr="00DE7BF5" w:rsidRDefault="008F4CED" w:rsidP="00DE7BF5">
            <w:pPr>
              <w:spacing w:after="0" w:line="240" w:lineRule="auto"/>
              <w:rPr>
                <w:rFonts w:ascii="PT Astra Serif" w:hAnsi="PT Astra Serif"/>
                <w:sz w:val="16"/>
                <w:szCs w:val="16"/>
              </w:rPr>
            </w:pPr>
          </w:p>
        </w:tc>
        <w:tc>
          <w:tcPr>
            <w:tcW w:w="1417" w:type="dxa"/>
            <w:vMerge/>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8F4CED" w:rsidRPr="00DE7BF5" w:rsidRDefault="008F4CED" w:rsidP="00DE7BF5">
            <w:pPr>
              <w:spacing w:after="0" w:line="240" w:lineRule="auto"/>
              <w:rPr>
                <w:rFonts w:ascii="PT Astra Serif" w:hAnsi="PT Astra Serif"/>
                <w:sz w:val="16"/>
                <w:szCs w:val="16"/>
              </w:rPr>
            </w:pPr>
          </w:p>
        </w:tc>
        <w:tc>
          <w:tcPr>
            <w:tcW w:w="1843" w:type="dxa"/>
            <w:tcBorders>
              <w:left w:val="single" w:sz="2" w:space="0" w:color="000000"/>
              <w:bottom w:val="single" w:sz="2" w:space="0" w:color="000000"/>
            </w:tcBorders>
            <w:shd w:val="clear" w:color="auto" w:fill="auto"/>
            <w:tcMar>
              <w:top w:w="55" w:type="dxa"/>
              <w:left w:w="55" w:type="dxa"/>
              <w:bottom w:w="55" w:type="dxa"/>
              <w:right w:w="55" w:type="dxa"/>
            </w:tcMar>
          </w:tcPr>
          <w:p w:rsidR="008F4CED" w:rsidRPr="00DE7BF5" w:rsidRDefault="008F4CED" w:rsidP="00DE7BF5">
            <w:pPr>
              <w:pStyle w:val="Standard"/>
              <w:snapToGrid w:val="0"/>
              <w:jc w:val="center"/>
              <w:rPr>
                <w:rFonts w:ascii="PT Astra Serif" w:hAnsi="PT Astra Serif" w:cs="Times New Roman"/>
                <w:sz w:val="16"/>
                <w:szCs w:val="16"/>
              </w:rPr>
            </w:pPr>
            <w:r w:rsidRPr="00DE7BF5">
              <w:rPr>
                <w:rFonts w:ascii="PT Astra Serif" w:hAnsi="PT Astra Serif" w:cs="Times New Roman"/>
                <w:sz w:val="16"/>
                <w:szCs w:val="16"/>
              </w:rPr>
              <w:t>Утверждено в   муниципальной программе</w:t>
            </w:r>
          </w:p>
        </w:tc>
        <w:tc>
          <w:tcPr>
            <w:tcW w:w="1276" w:type="dxa"/>
            <w:tcBorders>
              <w:left w:val="single" w:sz="2" w:space="0" w:color="000000"/>
              <w:bottom w:val="single" w:sz="2" w:space="0" w:color="000000"/>
            </w:tcBorders>
            <w:shd w:val="clear" w:color="auto" w:fill="auto"/>
            <w:tcMar>
              <w:top w:w="55" w:type="dxa"/>
              <w:left w:w="55" w:type="dxa"/>
              <w:bottom w:w="55" w:type="dxa"/>
              <w:right w:w="55" w:type="dxa"/>
            </w:tcMar>
          </w:tcPr>
          <w:p w:rsidR="008F4CED" w:rsidRPr="00DE7BF5" w:rsidRDefault="008F4CED" w:rsidP="00DE7BF5">
            <w:pPr>
              <w:pStyle w:val="Standard"/>
              <w:snapToGrid w:val="0"/>
              <w:jc w:val="center"/>
              <w:rPr>
                <w:rFonts w:ascii="PT Astra Serif" w:hAnsi="PT Astra Serif" w:cs="Times New Roman"/>
                <w:sz w:val="16"/>
                <w:szCs w:val="16"/>
              </w:rPr>
            </w:pPr>
            <w:r w:rsidRPr="00DE7BF5">
              <w:rPr>
                <w:rFonts w:ascii="PT Astra Serif" w:hAnsi="PT Astra Serif" w:cs="Times New Roman"/>
                <w:sz w:val="16"/>
                <w:szCs w:val="16"/>
              </w:rPr>
              <w:t>Достигнуто</w:t>
            </w:r>
          </w:p>
        </w:tc>
        <w:tc>
          <w:tcPr>
            <w:tcW w:w="1350" w:type="dxa"/>
            <w:tcBorders>
              <w:left w:val="single" w:sz="2" w:space="0" w:color="000000"/>
              <w:bottom w:val="single" w:sz="2" w:space="0" w:color="000000"/>
            </w:tcBorders>
            <w:shd w:val="clear" w:color="auto" w:fill="auto"/>
            <w:tcMar>
              <w:top w:w="55" w:type="dxa"/>
              <w:left w:w="55" w:type="dxa"/>
              <w:bottom w:w="55" w:type="dxa"/>
              <w:right w:w="55" w:type="dxa"/>
            </w:tcMar>
          </w:tcPr>
          <w:p w:rsidR="008F4CED" w:rsidRPr="00DE7BF5" w:rsidRDefault="008F4CED" w:rsidP="00DE7BF5">
            <w:pPr>
              <w:pStyle w:val="Standard"/>
              <w:snapToGrid w:val="0"/>
              <w:jc w:val="center"/>
              <w:rPr>
                <w:rFonts w:ascii="PT Astra Serif" w:hAnsi="PT Astra Serif" w:cs="Times New Roman"/>
                <w:sz w:val="16"/>
                <w:szCs w:val="16"/>
              </w:rPr>
            </w:pPr>
            <w:r w:rsidRPr="00DE7BF5">
              <w:rPr>
                <w:rFonts w:ascii="PT Astra Serif" w:hAnsi="PT Astra Serif" w:cs="Times New Roman"/>
                <w:sz w:val="16"/>
                <w:szCs w:val="16"/>
              </w:rPr>
              <w:t>Отклонение, %</w:t>
            </w:r>
          </w:p>
        </w:tc>
        <w:tc>
          <w:tcPr>
            <w:tcW w:w="120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8F4CED" w:rsidRPr="00DE7BF5" w:rsidRDefault="008F4CED" w:rsidP="00DE7BF5">
            <w:pPr>
              <w:pStyle w:val="Standard"/>
              <w:snapToGrid w:val="0"/>
              <w:jc w:val="center"/>
              <w:rPr>
                <w:rFonts w:ascii="PT Astra Serif" w:hAnsi="PT Astra Serif" w:cs="Times New Roman"/>
                <w:sz w:val="16"/>
                <w:szCs w:val="16"/>
              </w:rPr>
            </w:pPr>
            <w:r w:rsidRPr="00DE7BF5">
              <w:rPr>
                <w:rFonts w:ascii="PT Astra Serif" w:hAnsi="PT Astra Serif" w:cs="Times New Roman"/>
                <w:sz w:val="16"/>
                <w:szCs w:val="16"/>
              </w:rPr>
              <w:t>Оценка</w:t>
            </w:r>
          </w:p>
          <w:p w:rsidR="008F4CED" w:rsidRPr="00DE7BF5" w:rsidRDefault="008F4CED" w:rsidP="00DE7BF5">
            <w:pPr>
              <w:pStyle w:val="Standard"/>
              <w:snapToGrid w:val="0"/>
              <w:jc w:val="center"/>
              <w:rPr>
                <w:rFonts w:ascii="PT Astra Serif" w:hAnsi="PT Astra Serif" w:cs="Times New Roman"/>
                <w:sz w:val="16"/>
                <w:szCs w:val="16"/>
              </w:rPr>
            </w:pPr>
            <w:r w:rsidRPr="00DE7BF5">
              <w:rPr>
                <w:rFonts w:ascii="PT Astra Serif" w:hAnsi="PT Astra Serif" w:cs="Times New Roman"/>
                <w:sz w:val="16"/>
                <w:szCs w:val="16"/>
              </w:rPr>
              <w:t>в баллах</w:t>
            </w:r>
          </w:p>
        </w:tc>
        <w:tc>
          <w:tcPr>
            <w:tcW w:w="130" w:type="dxa"/>
            <w:shd w:val="clear" w:color="auto" w:fill="auto"/>
            <w:tcMar>
              <w:top w:w="55" w:type="dxa"/>
              <w:left w:w="55" w:type="dxa"/>
              <w:bottom w:w="55" w:type="dxa"/>
              <w:right w:w="55" w:type="dxa"/>
            </w:tcMar>
            <w:vAlign w:val="center"/>
          </w:tcPr>
          <w:p w:rsidR="008F4CED" w:rsidRPr="00DE7BF5" w:rsidRDefault="008F4CED" w:rsidP="00DE7BF5">
            <w:pPr>
              <w:pStyle w:val="Standard"/>
              <w:snapToGrid w:val="0"/>
              <w:jc w:val="center"/>
              <w:rPr>
                <w:rFonts w:ascii="PT Astra Serif" w:hAnsi="PT Astra Serif" w:cs="Times New Roman"/>
                <w:sz w:val="16"/>
                <w:szCs w:val="16"/>
              </w:rPr>
            </w:pPr>
          </w:p>
        </w:tc>
      </w:tr>
      <w:tr w:rsidR="008F4CED" w:rsidRPr="00DE7BF5" w:rsidTr="00DE7BF5">
        <w:tc>
          <w:tcPr>
            <w:tcW w:w="3119" w:type="dxa"/>
            <w:tcBorders>
              <w:left w:val="single" w:sz="2" w:space="0" w:color="000000"/>
              <w:bottom w:val="single" w:sz="2" w:space="0" w:color="000000"/>
            </w:tcBorders>
            <w:shd w:val="clear" w:color="auto" w:fill="auto"/>
            <w:tcMar>
              <w:top w:w="55" w:type="dxa"/>
              <w:left w:w="55" w:type="dxa"/>
              <w:bottom w:w="55" w:type="dxa"/>
              <w:right w:w="55" w:type="dxa"/>
            </w:tcMar>
          </w:tcPr>
          <w:p w:rsidR="008F4CED" w:rsidRPr="00DE7BF5" w:rsidRDefault="008F4CED" w:rsidP="00DE7BF5">
            <w:pPr>
              <w:pStyle w:val="Standard"/>
              <w:snapToGrid w:val="0"/>
              <w:jc w:val="both"/>
              <w:rPr>
                <w:rFonts w:ascii="PT Astra Serif" w:hAnsi="PT Astra Serif" w:cs="Times New Roman"/>
                <w:sz w:val="16"/>
                <w:szCs w:val="16"/>
              </w:rPr>
            </w:pPr>
            <w:r w:rsidRPr="00DE7BF5">
              <w:rPr>
                <w:rFonts w:ascii="PT Astra Serif" w:hAnsi="PT Astra Serif" w:cs="Times New Roman"/>
                <w:sz w:val="16"/>
                <w:szCs w:val="16"/>
              </w:rPr>
              <w:lastRenderedPageBreak/>
              <w:t>Целевой индикатор 1</w:t>
            </w:r>
          </w:p>
        </w:tc>
        <w:tc>
          <w:tcPr>
            <w:tcW w:w="1417" w:type="dxa"/>
            <w:tcBorders>
              <w:left w:val="single" w:sz="2" w:space="0" w:color="000000"/>
              <w:bottom w:val="single" w:sz="2" w:space="0" w:color="000000"/>
            </w:tcBorders>
            <w:shd w:val="clear" w:color="auto" w:fill="auto"/>
            <w:tcMar>
              <w:top w:w="55" w:type="dxa"/>
              <w:left w:w="55" w:type="dxa"/>
              <w:bottom w:w="55" w:type="dxa"/>
              <w:right w:w="55" w:type="dxa"/>
            </w:tcMar>
          </w:tcPr>
          <w:p w:rsidR="008F4CED" w:rsidRPr="00DE7BF5" w:rsidRDefault="008F4CED" w:rsidP="00DE7BF5">
            <w:pPr>
              <w:pStyle w:val="TableContents"/>
              <w:rPr>
                <w:rFonts w:ascii="PT Astra Serif" w:hAnsi="PT Astra Serif"/>
                <w:sz w:val="16"/>
                <w:szCs w:val="16"/>
              </w:rPr>
            </w:pPr>
          </w:p>
        </w:tc>
        <w:tc>
          <w:tcPr>
            <w:tcW w:w="1843" w:type="dxa"/>
            <w:tcBorders>
              <w:left w:val="single" w:sz="2" w:space="0" w:color="000000"/>
              <w:bottom w:val="single" w:sz="2" w:space="0" w:color="000000"/>
            </w:tcBorders>
            <w:shd w:val="clear" w:color="auto" w:fill="auto"/>
            <w:tcMar>
              <w:top w:w="55" w:type="dxa"/>
              <w:left w:w="55" w:type="dxa"/>
              <w:bottom w:w="55" w:type="dxa"/>
              <w:right w:w="55" w:type="dxa"/>
            </w:tcMar>
          </w:tcPr>
          <w:p w:rsidR="008F4CED" w:rsidRPr="00DE7BF5" w:rsidRDefault="008F4CED" w:rsidP="00DE7BF5">
            <w:pPr>
              <w:pStyle w:val="TableContents"/>
              <w:rPr>
                <w:rFonts w:ascii="PT Astra Serif" w:hAnsi="PT Astra Serif"/>
                <w:sz w:val="16"/>
                <w:szCs w:val="16"/>
              </w:rPr>
            </w:pPr>
          </w:p>
        </w:tc>
        <w:tc>
          <w:tcPr>
            <w:tcW w:w="1276" w:type="dxa"/>
            <w:tcBorders>
              <w:left w:val="single" w:sz="2" w:space="0" w:color="000000"/>
              <w:bottom w:val="single" w:sz="2" w:space="0" w:color="000000"/>
            </w:tcBorders>
            <w:shd w:val="clear" w:color="auto" w:fill="auto"/>
            <w:tcMar>
              <w:top w:w="55" w:type="dxa"/>
              <w:left w:w="55" w:type="dxa"/>
              <w:bottom w:w="55" w:type="dxa"/>
              <w:right w:w="55" w:type="dxa"/>
            </w:tcMar>
          </w:tcPr>
          <w:p w:rsidR="008F4CED" w:rsidRPr="00DE7BF5" w:rsidRDefault="008F4CED" w:rsidP="00DE7BF5">
            <w:pPr>
              <w:pStyle w:val="TableContents"/>
              <w:rPr>
                <w:rFonts w:ascii="PT Astra Serif" w:hAnsi="PT Astra Serif"/>
                <w:sz w:val="16"/>
                <w:szCs w:val="16"/>
              </w:rPr>
            </w:pPr>
          </w:p>
        </w:tc>
        <w:tc>
          <w:tcPr>
            <w:tcW w:w="1350" w:type="dxa"/>
            <w:tcBorders>
              <w:left w:val="single" w:sz="2" w:space="0" w:color="000000"/>
              <w:bottom w:val="single" w:sz="2" w:space="0" w:color="000000"/>
            </w:tcBorders>
            <w:shd w:val="clear" w:color="auto" w:fill="auto"/>
            <w:tcMar>
              <w:top w:w="55" w:type="dxa"/>
              <w:left w:w="55" w:type="dxa"/>
              <w:bottom w:w="55" w:type="dxa"/>
              <w:right w:w="55" w:type="dxa"/>
            </w:tcMar>
          </w:tcPr>
          <w:p w:rsidR="008F4CED" w:rsidRPr="00DE7BF5" w:rsidRDefault="008F4CED" w:rsidP="00DE7BF5">
            <w:pPr>
              <w:pStyle w:val="TableContents"/>
              <w:rPr>
                <w:rFonts w:ascii="PT Astra Serif" w:hAnsi="PT Astra Serif"/>
                <w:sz w:val="16"/>
                <w:szCs w:val="16"/>
              </w:rPr>
            </w:pPr>
          </w:p>
        </w:tc>
        <w:tc>
          <w:tcPr>
            <w:tcW w:w="120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8F4CED" w:rsidRPr="00DE7BF5" w:rsidRDefault="008F4CED" w:rsidP="00DE7BF5">
            <w:pPr>
              <w:pStyle w:val="TableContents"/>
              <w:rPr>
                <w:rFonts w:ascii="PT Astra Serif" w:hAnsi="PT Astra Serif"/>
                <w:sz w:val="16"/>
                <w:szCs w:val="16"/>
              </w:rPr>
            </w:pPr>
          </w:p>
        </w:tc>
        <w:tc>
          <w:tcPr>
            <w:tcW w:w="130" w:type="dxa"/>
            <w:shd w:val="clear" w:color="auto" w:fill="auto"/>
            <w:tcMar>
              <w:top w:w="55" w:type="dxa"/>
              <w:left w:w="55" w:type="dxa"/>
              <w:bottom w:w="55" w:type="dxa"/>
              <w:right w:w="55" w:type="dxa"/>
            </w:tcMar>
          </w:tcPr>
          <w:p w:rsidR="008F4CED" w:rsidRPr="00DE7BF5" w:rsidRDefault="008F4CED" w:rsidP="00DE7BF5">
            <w:pPr>
              <w:pStyle w:val="TableContents"/>
              <w:rPr>
                <w:rFonts w:ascii="PT Astra Serif" w:hAnsi="PT Astra Serif"/>
                <w:sz w:val="16"/>
                <w:szCs w:val="16"/>
              </w:rPr>
            </w:pPr>
          </w:p>
        </w:tc>
      </w:tr>
      <w:tr w:rsidR="008F4CED" w:rsidRPr="00DE7BF5" w:rsidTr="00DE7BF5">
        <w:tc>
          <w:tcPr>
            <w:tcW w:w="3119" w:type="dxa"/>
            <w:tcBorders>
              <w:left w:val="single" w:sz="2" w:space="0" w:color="000000"/>
              <w:bottom w:val="single" w:sz="2" w:space="0" w:color="000000"/>
            </w:tcBorders>
            <w:shd w:val="clear" w:color="auto" w:fill="auto"/>
            <w:tcMar>
              <w:top w:w="55" w:type="dxa"/>
              <w:left w:w="55" w:type="dxa"/>
              <w:bottom w:w="55" w:type="dxa"/>
              <w:right w:w="55" w:type="dxa"/>
            </w:tcMar>
          </w:tcPr>
          <w:p w:rsidR="008F4CED" w:rsidRPr="00DE7BF5" w:rsidRDefault="008F4CED" w:rsidP="00DE7BF5">
            <w:pPr>
              <w:pStyle w:val="Standard"/>
              <w:snapToGrid w:val="0"/>
              <w:jc w:val="both"/>
              <w:rPr>
                <w:rFonts w:ascii="PT Astra Serif" w:hAnsi="PT Astra Serif" w:cs="Times New Roman"/>
                <w:sz w:val="16"/>
                <w:szCs w:val="16"/>
              </w:rPr>
            </w:pPr>
            <w:r w:rsidRPr="00DE7BF5">
              <w:rPr>
                <w:rFonts w:ascii="PT Astra Serif" w:hAnsi="PT Astra Serif" w:cs="Times New Roman"/>
                <w:sz w:val="16"/>
                <w:szCs w:val="16"/>
              </w:rPr>
              <w:t>Целевой индикатор 2</w:t>
            </w:r>
          </w:p>
        </w:tc>
        <w:tc>
          <w:tcPr>
            <w:tcW w:w="1417" w:type="dxa"/>
            <w:tcBorders>
              <w:left w:val="single" w:sz="2" w:space="0" w:color="000000"/>
              <w:bottom w:val="single" w:sz="2" w:space="0" w:color="000000"/>
            </w:tcBorders>
            <w:shd w:val="clear" w:color="auto" w:fill="auto"/>
            <w:tcMar>
              <w:top w:w="55" w:type="dxa"/>
              <w:left w:w="55" w:type="dxa"/>
              <w:bottom w:w="55" w:type="dxa"/>
              <w:right w:w="55" w:type="dxa"/>
            </w:tcMar>
          </w:tcPr>
          <w:p w:rsidR="008F4CED" w:rsidRPr="00DE7BF5" w:rsidRDefault="008F4CED" w:rsidP="00DE7BF5">
            <w:pPr>
              <w:pStyle w:val="TableContents"/>
              <w:rPr>
                <w:rFonts w:ascii="PT Astra Serif" w:hAnsi="PT Astra Serif"/>
                <w:sz w:val="16"/>
                <w:szCs w:val="16"/>
              </w:rPr>
            </w:pPr>
          </w:p>
        </w:tc>
        <w:tc>
          <w:tcPr>
            <w:tcW w:w="1843" w:type="dxa"/>
            <w:tcBorders>
              <w:left w:val="single" w:sz="2" w:space="0" w:color="000000"/>
              <w:bottom w:val="single" w:sz="2" w:space="0" w:color="000000"/>
            </w:tcBorders>
            <w:shd w:val="clear" w:color="auto" w:fill="auto"/>
            <w:tcMar>
              <w:top w:w="55" w:type="dxa"/>
              <w:left w:w="55" w:type="dxa"/>
              <w:bottom w:w="55" w:type="dxa"/>
              <w:right w:w="55" w:type="dxa"/>
            </w:tcMar>
          </w:tcPr>
          <w:p w:rsidR="008F4CED" w:rsidRPr="00DE7BF5" w:rsidRDefault="008F4CED" w:rsidP="00DE7BF5">
            <w:pPr>
              <w:pStyle w:val="TableContents"/>
              <w:rPr>
                <w:rFonts w:ascii="PT Astra Serif" w:hAnsi="PT Astra Serif"/>
                <w:sz w:val="16"/>
                <w:szCs w:val="16"/>
              </w:rPr>
            </w:pPr>
          </w:p>
        </w:tc>
        <w:tc>
          <w:tcPr>
            <w:tcW w:w="1276" w:type="dxa"/>
            <w:tcBorders>
              <w:left w:val="single" w:sz="2" w:space="0" w:color="000000"/>
              <w:bottom w:val="single" w:sz="2" w:space="0" w:color="000000"/>
            </w:tcBorders>
            <w:shd w:val="clear" w:color="auto" w:fill="auto"/>
            <w:tcMar>
              <w:top w:w="55" w:type="dxa"/>
              <w:left w:w="55" w:type="dxa"/>
              <w:bottom w:w="55" w:type="dxa"/>
              <w:right w:w="55" w:type="dxa"/>
            </w:tcMar>
          </w:tcPr>
          <w:p w:rsidR="008F4CED" w:rsidRPr="00DE7BF5" w:rsidRDefault="008F4CED" w:rsidP="00DE7BF5">
            <w:pPr>
              <w:pStyle w:val="TableContents"/>
              <w:rPr>
                <w:rFonts w:ascii="PT Astra Serif" w:hAnsi="PT Astra Serif"/>
                <w:sz w:val="16"/>
                <w:szCs w:val="16"/>
              </w:rPr>
            </w:pPr>
          </w:p>
        </w:tc>
        <w:tc>
          <w:tcPr>
            <w:tcW w:w="1350" w:type="dxa"/>
            <w:tcBorders>
              <w:left w:val="single" w:sz="2" w:space="0" w:color="000000"/>
              <w:bottom w:val="single" w:sz="2" w:space="0" w:color="000000"/>
            </w:tcBorders>
            <w:shd w:val="clear" w:color="auto" w:fill="auto"/>
            <w:tcMar>
              <w:top w:w="55" w:type="dxa"/>
              <w:left w:w="55" w:type="dxa"/>
              <w:bottom w:w="55" w:type="dxa"/>
              <w:right w:w="55" w:type="dxa"/>
            </w:tcMar>
          </w:tcPr>
          <w:p w:rsidR="008F4CED" w:rsidRPr="00DE7BF5" w:rsidRDefault="008F4CED" w:rsidP="00DE7BF5">
            <w:pPr>
              <w:pStyle w:val="TableContents"/>
              <w:rPr>
                <w:rFonts w:ascii="PT Astra Serif" w:hAnsi="PT Astra Serif"/>
                <w:sz w:val="16"/>
                <w:szCs w:val="16"/>
              </w:rPr>
            </w:pPr>
          </w:p>
        </w:tc>
        <w:tc>
          <w:tcPr>
            <w:tcW w:w="120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8F4CED" w:rsidRPr="00DE7BF5" w:rsidRDefault="008F4CED" w:rsidP="00DE7BF5">
            <w:pPr>
              <w:pStyle w:val="TableContents"/>
              <w:rPr>
                <w:rFonts w:ascii="PT Astra Serif" w:hAnsi="PT Astra Serif"/>
                <w:sz w:val="16"/>
                <w:szCs w:val="16"/>
              </w:rPr>
            </w:pPr>
          </w:p>
        </w:tc>
        <w:tc>
          <w:tcPr>
            <w:tcW w:w="130" w:type="dxa"/>
            <w:shd w:val="clear" w:color="auto" w:fill="auto"/>
            <w:tcMar>
              <w:top w:w="55" w:type="dxa"/>
              <w:left w:w="55" w:type="dxa"/>
              <w:bottom w:w="55" w:type="dxa"/>
              <w:right w:w="55" w:type="dxa"/>
            </w:tcMar>
          </w:tcPr>
          <w:p w:rsidR="008F4CED" w:rsidRPr="00DE7BF5" w:rsidRDefault="008F4CED" w:rsidP="00DE7BF5">
            <w:pPr>
              <w:pStyle w:val="TableContents"/>
              <w:rPr>
                <w:rFonts w:ascii="PT Astra Serif" w:hAnsi="PT Astra Serif"/>
                <w:sz w:val="16"/>
                <w:szCs w:val="16"/>
              </w:rPr>
            </w:pPr>
          </w:p>
        </w:tc>
      </w:tr>
      <w:tr w:rsidR="008F4CED" w:rsidRPr="00DE7BF5" w:rsidTr="00DE7BF5">
        <w:tc>
          <w:tcPr>
            <w:tcW w:w="3119" w:type="dxa"/>
            <w:tcBorders>
              <w:left w:val="single" w:sz="2" w:space="0" w:color="000000"/>
              <w:bottom w:val="single" w:sz="2" w:space="0" w:color="000000"/>
            </w:tcBorders>
            <w:shd w:val="clear" w:color="auto" w:fill="auto"/>
            <w:tcMar>
              <w:top w:w="55" w:type="dxa"/>
              <w:left w:w="55" w:type="dxa"/>
              <w:bottom w:w="55" w:type="dxa"/>
              <w:right w:w="55" w:type="dxa"/>
            </w:tcMar>
          </w:tcPr>
          <w:p w:rsidR="008F4CED" w:rsidRPr="00DE7BF5" w:rsidRDefault="008F4CED" w:rsidP="00DE7BF5">
            <w:pPr>
              <w:pStyle w:val="Standard"/>
              <w:snapToGrid w:val="0"/>
              <w:jc w:val="both"/>
              <w:rPr>
                <w:rFonts w:ascii="PT Astra Serif" w:hAnsi="PT Astra Serif" w:cs="Times New Roman"/>
                <w:sz w:val="16"/>
                <w:szCs w:val="16"/>
              </w:rPr>
            </w:pPr>
            <w:r w:rsidRPr="00DE7BF5">
              <w:rPr>
                <w:rFonts w:ascii="PT Astra Serif" w:hAnsi="PT Astra Serif" w:cs="Times New Roman"/>
                <w:sz w:val="16"/>
                <w:szCs w:val="16"/>
              </w:rPr>
              <w:t>Целевой индикатор 3</w:t>
            </w:r>
          </w:p>
        </w:tc>
        <w:tc>
          <w:tcPr>
            <w:tcW w:w="1417" w:type="dxa"/>
            <w:tcBorders>
              <w:left w:val="single" w:sz="2" w:space="0" w:color="000000"/>
              <w:bottom w:val="single" w:sz="2" w:space="0" w:color="000000"/>
            </w:tcBorders>
            <w:shd w:val="clear" w:color="auto" w:fill="auto"/>
            <w:tcMar>
              <w:top w:w="55" w:type="dxa"/>
              <w:left w:w="55" w:type="dxa"/>
              <w:bottom w:w="55" w:type="dxa"/>
              <w:right w:w="55" w:type="dxa"/>
            </w:tcMar>
          </w:tcPr>
          <w:p w:rsidR="008F4CED" w:rsidRPr="00DE7BF5" w:rsidRDefault="008F4CED" w:rsidP="00DE7BF5">
            <w:pPr>
              <w:pStyle w:val="TableContents"/>
              <w:rPr>
                <w:rFonts w:ascii="PT Astra Serif" w:hAnsi="PT Astra Serif"/>
                <w:sz w:val="16"/>
                <w:szCs w:val="16"/>
              </w:rPr>
            </w:pPr>
          </w:p>
        </w:tc>
        <w:tc>
          <w:tcPr>
            <w:tcW w:w="1843" w:type="dxa"/>
            <w:tcBorders>
              <w:left w:val="single" w:sz="2" w:space="0" w:color="000000"/>
              <w:bottom w:val="single" w:sz="2" w:space="0" w:color="000000"/>
            </w:tcBorders>
            <w:shd w:val="clear" w:color="auto" w:fill="auto"/>
            <w:tcMar>
              <w:top w:w="55" w:type="dxa"/>
              <w:left w:w="55" w:type="dxa"/>
              <w:bottom w:w="55" w:type="dxa"/>
              <w:right w:w="55" w:type="dxa"/>
            </w:tcMar>
          </w:tcPr>
          <w:p w:rsidR="008F4CED" w:rsidRPr="00DE7BF5" w:rsidRDefault="008F4CED" w:rsidP="00DE7BF5">
            <w:pPr>
              <w:pStyle w:val="TableContents"/>
              <w:rPr>
                <w:rFonts w:ascii="PT Astra Serif" w:hAnsi="PT Astra Serif"/>
                <w:sz w:val="16"/>
                <w:szCs w:val="16"/>
              </w:rPr>
            </w:pPr>
          </w:p>
        </w:tc>
        <w:tc>
          <w:tcPr>
            <w:tcW w:w="1276" w:type="dxa"/>
            <w:tcBorders>
              <w:left w:val="single" w:sz="2" w:space="0" w:color="000000"/>
              <w:bottom w:val="single" w:sz="2" w:space="0" w:color="000000"/>
            </w:tcBorders>
            <w:shd w:val="clear" w:color="auto" w:fill="auto"/>
            <w:tcMar>
              <w:top w:w="55" w:type="dxa"/>
              <w:left w:w="55" w:type="dxa"/>
              <w:bottom w:w="55" w:type="dxa"/>
              <w:right w:w="55" w:type="dxa"/>
            </w:tcMar>
          </w:tcPr>
          <w:p w:rsidR="008F4CED" w:rsidRPr="00DE7BF5" w:rsidRDefault="008F4CED" w:rsidP="00DE7BF5">
            <w:pPr>
              <w:pStyle w:val="TableContents"/>
              <w:rPr>
                <w:rFonts w:ascii="PT Astra Serif" w:hAnsi="PT Astra Serif"/>
                <w:sz w:val="16"/>
                <w:szCs w:val="16"/>
              </w:rPr>
            </w:pPr>
          </w:p>
        </w:tc>
        <w:tc>
          <w:tcPr>
            <w:tcW w:w="1350" w:type="dxa"/>
            <w:tcBorders>
              <w:left w:val="single" w:sz="2" w:space="0" w:color="000000"/>
              <w:bottom w:val="single" w:sz="2" w:space="0" w:color="000000"/>
            </w:tcBorders>
            <w:shd w:val="clear" w:color="auto" w:fill="auto"/>
            <w:tcMar>
              <w:top w:w="55" w:type="dxa"/>
              <w:left w:w="55" w:type="dxa"/>
              <w:bottom w:w="55" w:type="dxa"/>
              <w:right w:w="55" w:type="dxa"/>
            </w:tcMar>
          </w:tcPr>
          <w:p w:rsidR="008F4CED" w:rsidRPr="00DE7BF5" w:rsidRDefault="008F4CED" w:rsidP="00DE7BF5">
            <w:pPr>
              <w:pStyle w:val="TableContents"/>
              <w:rPr>
                <w:rFonts w:ascii="PT Astra Serif" w:hAnsi="PT Astra Serif"/>
                <w:sz w:val="16"/>
                <w:szCs w:val="16"/>
              </w:rPr>
            </w:pPr>
          </w:p>
        </w:tc>
        <w:tc>
          <w:tcPr>
            <w:tcW w:w="120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8F4CED" w:rsidRPr="00DE7BF5" w:rsidRDefault="008F4CED" w:rsidP="00DE7BF5">
            <w:pPr>
              <w:pStyle w:val="TableContents"/>
              <w:rPr>
                <w:rFonts w:ascii="PT Astra Serif" w:hAnsi="PT Astra Serif"/>
                <w:sz w:val="16"/>
                <w:szCs w:val="16"/>
              </w:rPr>
            </w:pPr>
          </w:p>
        </w:tc>
        <w:tc>
          <w:tcPr>
            <w:tcW w:w="130" w:type="dxa"/>
            <w:shd w:val="clear" w:color="auto" w:fill="auto"/>
            <w:tcMar>
              <w:top w:w="55" w:type="dxa"/>
              <w:left w:w="55" w:type="dxa"/>
              <w:bottom w:w="55" w:type="dxa"/>
              <w:right w:w="55" w:type="dxa"/>
            </w:tcMar>
          </w:tcPr>
          <w:p w:rsidR="008F4CED" w:rsidRPr="00DE7BF5" w:rsidRDefault="008F4CED" w:rsidP="00DE7BF5">
            <w:pPr>
              <w:pStyle w:val="TableContents"/>
              <w:rPr>
                <w:rFonts w:ascii="PT Astra Serif" w:hAnsi="PT Astra Serif"/>
                <w:sz w:val="16"/>
                <w:szCs w:val="16"/>
              </w:rPr>
            </w:pPr>
          </w:p>
        </w:tc>
      </w:tr>
      <w:tr w:rsidR="008F4CED" w:rsidRPr="00DE7BF5" w:rsidTr="00DE7BF5">
        <w:tc>
          <w:tcPr>
            <w:tcW w:w="3119" w:type="dxa"/>
            <w:tcBorders>
              <w:left w:val="single" w:sz="2" w:space="0" w:color="000000"/>
              <w:bottom w:val="single" w:sz="2" w:space="0" w:color="000000"/>
            </w:tcBorders>
            <w:shd w:val="clear" w:color="auto" w:fill="auto"/>
            <w:tcMar>
              <w:top w:w="55" w:type="dxa"/>
              <w:left w:w="55" w:type="dxa"/>
              <w:bottom w:w="55" w:type="dxa"/>
              <w:right w:w="55" w:type="dxa"/>
            </w:tcMar>
          </w:tcPr>
          <w:p w:rsidR="008F4CED" w:rsidRPr="00DE7BF5" w:rsidRDefault="008F4CED" w:rsidP="00DE7BF5">
            <w:pPr>
              <w:pStyle w:val="Standard"/>
              <w:snapToGrid w:val="0"/>
              <w:jc w:val="both"/>
              <w:rPr>
                <w:rFonts w:ascii="PT Astra Serif" w:hAnsi="PT Astra Serif" w:cs="Times New Roman"/>
                <w:sz w:val="16"/>
                <w:szCs w:val="16"/>
              </w:rPr>
            </w:pPr>
            <w:r w:rsidRPr="00DE7BF5">
              <w:rPr>
                <w:rFonts w:ascii="PT Astra Serif" w:hAnsi="PT Astra Serif" w:cs="Times New Roman"/>
                <w:sz w:val="16"/>
                <w:szCs w:val="16"/>
              </w:rPr>
              <w:t>Целевой индикатор 4</w:t>
            </w:r>
          </w:p>
        </w:tc>
        <w:tc>
          <w:tcPr>
            <w:tcW w:w="1417" w:type="dxa"/>
            <w:tcBorders>
              <w:left w:val="single" w:sz="2" w:space="0" w:color="000000"/>
              <w:bottom w:val="single" w:sz="2" w:space="0" w:color="000000"/>
            </w:tcBorders>
            <w:shd w:val="clear" w:color="auto" w:fill="auto"/>
            <w:tcMar>
              <w:top w:w="55" w:type="dxa"/>
              <w:left w:w="55" w:type="dxa"/>
              <w:bottom w:w="55" w:type="dxa"/>
              <w:right w:w="55" w:type="dxa"/>
            </w:tcMar>
          </w:tcPr>
          <w:p w:rsidR="008F4CED" w:rsidRPr="00DE7BF5" w:rsidRDefault="008F4CED" w:rsidP="00DE7BF5">
            <w:pPr>
              <w:pStyle w:val="TableContents"/>
              <w:rPr>
                <w:rFonts w:ascii="PT Astra Serif" w:hAnsi="PT Astra Serif"/>
                <w:sz w:val="16"/>
                <w:szCs w:val="16"/>
              </w:rPr>
            </w:pPr>
          </w:p>
        </w:tc>
        <w:tc>
          <w:tcPr>
            <w:tcW w:w="1843" w:type="dxa"/>
            <w:tcBorders>
              <w:left w:val="single" w:sz="2" w:space="0" w:color="000000"/>
              <w:bottom w:val="single" w:sz="2" w:space="0" w:color="000000"/>
            </w:tcBorders>
            <w:shd w:val="clear" w:color="auto" w:fill="auto"/>
            <w:tcMar>
              <w:top w:w="55" w:type="dxa"/>
              <w:left w:w="55" w:type="dxa"/>
              <w:bottom w:w="55" w:type="dxa"/>
              <w:right w:w="55" w:type="dxa"/>
            </w:tcMar>
          </w:tcPr>
          <w:p w:rsidR="008F4CED" w:rsidRPr="00DE7BF5" w:rsidRDefault="008F4CED" w:rsidP="00DE7BF5">
            <w:pPr>
              <w:pStyle w:val="TableContents"/>
              <w:rPr>
                <w:rFonts w:ascii="PT Astra Serif" w:hAnsi="PT Astra Serif"/>
                <w:sz w:val="16"/>
                <w:szCs w:val="16"/>
              </w:rPr>
            </w:pPr>
          </w:p>
        </w:tc>
        <w:tc>
          <w:tcPr>
            <w:tcW w:w="1276" w:type="dxa"/>
            <w:tcBorders>
              <w:left w:val="single" w:sz="2" w:space="0" w:color="000000"/>
              <w:bottom w:val="single" w:sz="2" w:space="0" w:color="000000"/>
            </w:tcBorders>
            <w:shd w:val="clear" w:color="auto" w:fill="auto"/>
            <w:tcMar>
              <w:top w:w="55" w:type="dxa"/>
              <w:left w:w="55" w:type="dxa"/>
              <w:bottom w:w="55" w:type="dxa"/>
              <w:right w:w="55" w:type="dxa"/>
            </w:tcMar>
          </w:tcPr>
          <w:p w:rsidR="008F4CED" w:rsidRPr="00DE7BF5" w:rsidRDefault="008F4CED" w:rsidP="00DE7BF5">
            <w:pPr>
              <w:pStyle w:val="TableContents"/>
              <w:rPr>
                <w:rFonts w:ascii="PT Astra Serif" w:hAnsi="PT Astra Serif"/>
                <w:sz w:val="16"/>
                <w:szCs w:val="16"/>
              </w:rPr>
            </w:pPr>
          </w:p>
        </w:tc>
        <w:tc>
          <w:tcPr>
            <w:tcW w:w="1350" w:type="dxa"/>
            <w:tcBorders>
              <w:left w:val="single" w:sz="2" w:space="0" w:color="000000"/>
              <w:bottom w:val="single" w:sz="2" w:space="0" w:color="000000"/>
            </w:tcBorders>
            <w:shd w:val="clear" w:color="auto" w:fill="auto"/>
            <w:tcMar>
              <w:top w:w="55" w:type="dxa"/>
              <w:left w:w="55" w:type="dxa"/>
              <w:bottom w:w="55" w:type="dxa"/>
              <w:right w:w="55" w:type="dxa"/>
            </w:tcMar>
          </w:tcPr>
          <w:p w:rsidR="008F4CED" w:rsidRPr="00DE7BF5" w:rsidRDefault="008F4CED" w:rsidP="00DE7BF5">
            <w:pPr>
              <w:pStyle w:val="TableContents"/>
              <w:rPr>
                <w:rFonts w:ascii="PT Astra Serif" w:hAnsi="PT Astra Serif"/>
                <w:sz w:val="16"/>
                <w:szCs w:val="16"/>
              </w:rPr>
            </w:pPr>
          </w:p>
        </w:tc>
        <w:tc>
          <w:tcPr>
            <w:tcW w:w="120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8F4CED" w:rsidRPr="00DE7BF5" w:rsidRDefault="008F4CED" w:rsidP="00DE7BF5">
            <w:pPr>
              <w:pStyle w:val="TableContents"/>
              <w:rPr>
                <w:rFonts w:ascii="PT Astra Serif" w:hAnsi="PT Astra Serif"/>
                <w:sz w:val="16"/>
                <w:szCs w:val="16"/>
              </w:rPr>
            </w:pPr>
          </w:p>
        </w:tc>
        <w:tc>
          <w:tcPr>
            <w:tcW w:w="130" w:type="dxa"/>
            <w:shd w:val="clear" w:color="auto" w:fill="auto"/>
            <w:tcMar>
              <w:top w:w="55" w:type="dxa"/>
              <w:left w:w="55" w:type="dxa"/>
              <w:bottom w:w="55" w:type="dxa"/>
              <w:right w:w="55" w:type="dxa"/>
            </w:tcMar>
          </w:tcPr>
          <w:p w:rsidR="008F4CED" w:rsidRPr="00DE7BF5" w:rsidRDefault="008F4CED" w:rsidP="00DE7BF5">
            <w:pPr>
              <w:pStyle w:val="TableContents"/>
              <w:rPr>
                <w:rFonts w:ascii="PT Astra Serif" w:hAnsi="PT Astra Serif"/>
                <w:sz w:val="16"/>
                <w:szCs w:val="16"/>
              </w:rPr>
            </w:pPr>
          </w:p>
        </w:tc>
      </w:tr>
      <w:tr w:rsidR="008F4CED" w:rsidRPr="00DE7BF5" w:rsidTr="00DE7BF5">
        <w:tc>
          <w:tcPr>
            <w:tcW w:w="3119" w:type="dxa"/>
            <w:tcBorders>
              <w:left w:val="single" w:sz="2" w:space="0" w:color="000000"/>
              <w:bottom w:val="single" w:sz="2" w:space="0" w:color="000000"/>
            </w:tcBorders>
            <w:shd w:val="clear" w:color="auto" w:fill="auto"/>
            <w:tcMar>
              <w:top w:w="55" w:type="dxa"/>
              <w:left w:w="55" w:type="dxa"/>
              <w:bottom w:w="55" w:type="dxa"/>
              <w:right w:w="55" w:type="dxa"/>
            </w:tcMar>
          </w:tcPr>
          <w:p w:rsidR="008F4CED" w:rsidRPr="00DE7BF5" w:rsidRDefault="008F4CED" w:rsidP="00DE7BF5">
            <w:pPr>
              <w:pStyle w:val="Standard"/>
              <w:snapToGrid w:val="0"/>
              <w:jc w:val="both"/>
              <w:rPr>
                <w:rFonts w:ascii="PT Astra Serif" w:hAnsi="PT Astra Serif" w:cs="Times New Roman"/>
                <w:sz w:val="16"/>
                <w:szCs w:val="16"/>
              </w:rPr>
            </w:pPr>
            <w:r w:rsidRPr="00DE7BF5">
              <w:rPr>
                <w:rFonts w:ascii="PT Astra Serif" w:hAnsi="PT Astra Serif" w:cs="Times New Roman"/>
                <w:sz w:val="16"/>
                <w:szCs w:val="16"/>
              </w:rPr>
              <w:t>Иные целевые индикаторы</w:t>
            </w:r>
          </w:p>
        </w:tc>
        <w:tc>
          <w:tcPr>
            <w:tcW w:w="1417" w:type="dxa"/>
            <w:tcBorders>
              <w:left w:val="single" w:sz="2" w:space="0" w:color="000000"/>
              <w:bottom w:val="single" w:sz="2" w:space="0" w:color="000000"/>
            </w:tcBorders>
            <w:shd w:val="clear" w:color="auto" w:fill="auto"/>
            <w:tcMar>
              <w:top w:w="55" w:type="dxa"/>
              <w:left w:w="55" w:type="dxa"/>
              <w:bottom w:w="55" w:type="dxa"/>
              <w:right w:w="55" w:type="dxa"/>
            </w:tcMar>
          </w:tcPr>
          <w:p w:rsidR="008F4CED" w:rsidRPr="00DE7BF5" w:rsidRDefault="008F4CED" w:rsidP="00DE7BF5">
            <w:pPr>
              <w:pStyle w:val="TableContents"/>
              <w:rPr>
                <w:rFonts w:ascii="PT Astra Serif" w:hAnsi="PT Astra Serif"/>
                <w:sz w:val="16"/>
                <w:szCs w:val="16"/>
              </w:rPr>
            </w:pPr>
          </w:p>
        </w:tc>
        <w:tc>
          <w:tcPr>
            <w:tcW w:w="1843" w:type="dxa"/>
            <w:tcBorders>
              <w:left w:val="single" w:sz="2" w:space="0" w:color="000000"/>
              <w:bottom w:val="single" w:sz="2" w:space="0" w:color="000000"/>
            </w:tcBorders>
            <w:shd w:val="clear" w:color="auto" w:fill="auto"/>
            <w:tcMar>
              <w:top w:w="55" w:type="dxa"/>
              <w:left w:w="55" w:type="dxa"/>
              <w:bottom w:w="55" w:type="dxa"/>
              <w:right w:w="55" w:type="dxa"/>
            </w:tcMar>
          </w:tcPr>
          <w:p w:rsidR="008F4CED" w:rsidRPr="00DE7BF5" w:rsidRDefault="008F4CED" w:rsidP="00DE7BF5">
            <w:pPr>
              <w:pStyle w:val="TableContents"/>
              <w:rPr>
                <w:rFonts w:ascii="PT Astra Serif" w:hAnsi="PT Astra Serif"/>
                <w:sz w:val="16"/>
                <w:szCs w:val="16"/>
              </w:rPr>
            </w:pPr>
          </w:p>
        </w:tc>
        <w:tc>
          <w:tcPr>
            <w:tcW w:w="1276" w:type="dxa"/>
            <w:tcBorders>
              <w:left w:val="single" w:sz="2" w:space="0" w:color="000000"/>
              <w:bottom w:val="single" w:sz="2" w:space="0" w:color="000000"/>
            </w:tcBorders>
            <w:shd w:val="clear" w:color="auto" w:fill="auto"/>
            <w:tcMar>
              <w:top w:w="55" w:type="dxa"/>
              <w:left w:w="55" w:type="dxa"/>
              <w:bottom w:w="55" w:type="dxa"/>
              <w:right w:w="55" w:type="dxa"/>
            </w:tcMar>
          </w:tcPr>
          <w:p w:rsidR="008F4CED" w:rsidRPr="00DE7BF5" w:rsidRDefault="008F4CED" w:rsidP="00DE7BF5">
            <w:pPr>
              <w:pStyle w:val="TableContents"/>
              <w:rPr>
                <w:rFonts w:ascii="PT Astra Serif" w:hAnsi="PT Astra Serif"/>
                <w:sz w:val="16"/>
                <w:szCs w:val="16"/>
              </w:rPr>
            </w:pPr>
          </w:p>
        </w:tc>
        <w:tc>
          <w:tcPr>
            <w:tcW w:w="1350" w:type="dxa"/>
            <w:tcBorders>
              <w:left w:val="single" w:sz="2" w:space="0" w:color="000000"/>
              <w:bottom w:val="single" w:sz="2" w:space="0" w:color="000000"/>
            </w:tcBorders>
            <w:shd w:val="clear" w:color="auto" w:fill="auto"/>
            <w:tcMar>
              <w:top w:w="55" w:type="dxa"/>
              <w:left w:w="55" w:type="dxa"/>
              <w:bottom w:w="55" w:type="dxa"/>
              <w:right w:w="55" w:type="dxa"/>
            </w:tcMar>
          </w:tcPr>
          <w:p w:rsidR="008F4CED" w:rsidRPr="00DE7BF5" w:rsidRDefault="008F4CED" w:rsidP="00DE7BF5">
            <w:pPr>
              <w:pStyle w:val="TableContents"/>
              <w:rPr>
                <w:rFonts w:ascii="PT Astra Serif" w:hAnsi="PT Astra Serif"/>
                <w:sz w:val="16"/>
                <w:szCs w:val="16"/>
              </w:rPr>
            </w:pPr>
          </w:p>
        </w:tc>
        <w:tc>
          <w:tcPr>
            <w:tcW w:w="120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8F4CED" w:rsidRPr="00DE7BF5" w:rsidRDefault="008F4CED" w:rsidP="00DE7BF5">
            <w:pPr>
              <w:pStyle w:val="TableContents"/>
              <w:rPr>
                <w:rFonts w:ascii="PT Astra Serif" w:hAnsi="PT Astra Serif"/>
                <w:sz w:val="16"/>
                <w:szCs w:val="16"/>
              </w:rPr>
            </w:pPr>
          </w:p>
        </w:tc>
        <w:tc>
          <w:tcPr>
            <w:tcW w:w="130" w:type="dxa"/>
            <w:shd w:val="clear" w:color="auto" w:fill="auto"/>
            <w:tcMar>
              <w:top w:w="55" w:type="dxa"/>
              <w:left w:w="55" w:type="dxa"/>
              <w:bottom w:w="55" w:type="dxa"/>
              <w:right w:w="55" w:type="dxa"/>
            </w:tcMar>
          </w:tcPr>
          <w:p w:rsidR="008F4CED" w:rsidRPr="00DE7BF5" w:rsidRDefault="008F4CED" w:rsidP="00DE7BF5">
            <w:pPr>
              <w:pStyle w:val="TableContents"/>
              <w:rPr>
                <w:rFonts w:ascii="PT Astra Serif" w:hAnsi="PT Astra Serif"/>
                <w:sz w:val="16"/>
                <w:szCs w:val="16"/>
              </w:rPr>
            </w:pPr>
          </w:p>
        </w:tc>
      </w:tr>
      <w:tr w:rsidR="008F4CED" w:rsidRPr="00DE7BF5" w:rsidTr="00DE7BF5">
        <w:tc>
          <w:tcPr>
            <w:tcW w:w="3119" w:type="dxa"/>
            <w:tcBorders>
              <w:left w:val="single" w:sz="2" w:space="0" w:color="000000"/>
              <w:bottom w:val="single" w:sz="2" w:space="0" w:color="000000"/>
            </w:tcBorders>
            <w:shd w:val="clear" w:color="auto" w:fill="auto"/>
            <w:tcMar>
              <w:top w:w="55" w:type="dxa"/>
              <w:left w:w="55" w:type="dxa"/>
              <w:bottom w:w="55" w:type="dxa"/>
              <w:right w:w="55" w:type="dxa"/>
            </w:tcMar>
          </w:tcPr>
          <w:p w:rsidR="008F4CED" w:rsidRPr="00DE7BF5" w:rsidRDefault="008F4CED" w:rsidP="00DE7BF5">
            <w:pPr>
              <w:pStyle w:val="Standard"/>
              <w:snapToGrid w:val="0"/>
              <w:jc w:val="both"/>
              <w:rPr>
                <w:rFonts w:ascii="PT Astra Serif" w:hAnsi="PT Astra Serif" w:cs="Times New Roman"/>
                <w:sz w:val="16"/>
                <w:szCs w:val="16"/>
              </w:rPr>
            </w:pPr>
            <w:r w:rsidRPr="00DE7BF5">
              <w:rPr>
                <w:rFonts w:ascii="PT Astra Serif" w:hAnsi="PT Astra Serif" w:cs="Times New Roman"/>
                <w:sz w:val="16"/>
                <w:szCs w:val="16"/>
              </w:rPr>
              <w:t>Итоговая сводная оценка</w:t>
            </w:r>
          </w:p>
        </w:tc>
        <w:tc>
          <w:tcPr>
            <w:tcW w:w="1417" w:type="dxa"/>
            <w:tcBorders>
              <w:left w:val="single" w:sz="2" w:space="0" w:color="000000"/>
              <w:bottom w:val="single" w:sz="2" w:space="0" w:color="000000"/>
            </w:tcBorders>
            <w:shd w:val="clear" w:color="auto" w:fill="auto"/>
            <w:tcMar>
              <w:top w:w="55" w:type="dxa"/>
              <w:left w:w="55" w:type="dxa"/>
              <w:bottom w:w="55" w:type="dxa"/>
              <w:right w:w="55" w:type="dxa"/>
            </w:tcMar>
          </w:tcPr>
          <w:p w:rsidR="008F4CED" w:rsidRPr="00DE7BF5" w:rsidRDefault="008F4CED" w:rsidP="00DE7BF5">
            <w:pPr>
              <w:pStyle w:val="TableContents"/>
              <w:rPr>
                <w:rFonts w:ascii="PT Astra Serif" w:hAnsi="PT Astra Serif"/>
                <w:sz w:val="16"/>
                <w:szCs w:val="16"/>
              </w:rPr>
            </w:pPr>
          </w:p>
        </w:tc>
        <w:tc>
          <w:tcPr>
            <w:tcW w:w="1843" w:type="dxa"/>
            <w:tcBorders>
              <w:left w:val="single" w:sz="2" w:space="0" w:color="000000"/>
              <w:bottom w:val="single" w:sz="2" w:space="0" w:color="000000"/>
            </w:tcBorders>
            <w:shd w:val="clear" w:color="auto" w:fill="auto"/>
            <w:tcMar>
              <w:top w:w="55" w:type="dxa"/>
              <w:left w:w="55" w:type="dxa"/>
              <w:bottom w:w="55" w:type="dxa"/>
              <w:right w:w="55" w:type="dxa"/>
            </w:tcMar>
          </w:tcPr>
          <w:p w:rsidR="008F4CED" w:rsidRPr="00DE7BF5" w:rsidRDefault="008F4CED" w:rsidP="00DE7BF5">
            <w:pPr>
              <w:pStyle w:val="TableContents"/>
              <w:rPr>
                <w:rFonts w:ascii="PT Astra Serif" w:hAnsi="PT Astra Serif"/>
                <w:sz w:val="16"/>
                <w:szCs w:val="16"/>
              </w:rPr>
            </w:pPr>
          </w:p>
        </w:tc>
        <w:tc>
          <w:tcPr>
            <w:tcW w:w="1276" w:type="dxa"/>
            <w:tcBorders>
              <w:left w:val="single" w:sz="2" w:space="0" w:color="000000"/>
              <w:bottom w:val="single" w:sz="2" w:space="0" w:color="000000"/>
            </w:tcBorders>
            <w:shd w:val="clear" w:color="auto" w:fill="auto"/>
            <w:tcMar>
              <w:top w:w="55" w:type="dxa"/>
              <w:left w:w="55" w:type="dxa"/>
              <w:bottom w:w="55" w:type="dxa"/>
              <w:right w:w="55" w:type="dxa"/>
            </w:tcMar>
          </w:tcPr>
          <w:p w:rsidR="008F4CED" w:rsidRPr="00DE7BF5" w:rsidRDefault="008F4CED" w:rsidP="00DE7BF5">
            <w:pPr>
              <w:pStyle w:val="TableContents"/>
              <w:rPr>
                <w:rFonts w:ascii="PT Astra Serif" w:hAnsi="PT Astra Serif"/>
                <w:sz w:val="16"/>
                <w:szCs w:val="16"/>
              </w:rPr>
            </w:pPr>
          </w:p>
        </w:tc>
        <w:tc>
          <w:tcPr>
            <w:tcW w:w="1350" w:type="dxa"/>
            <w:tcBorders>
              <w:left w:val="single" w:sz="2" w:space="0" w:color="000000"/>
              <w:bottom w:val="single" w:sz="2" w:space="0" w:color="000000"/>
            </w:tcBorders>
            <w:shd w:val="clear" w:color="auto" w:fill="auto"/>
            <w:tcMar>
              <w:top w:w="55" w:type="dxa"/>
              <w:left w:w="55" w:type="dxa"/>
              <w:bottom w:w="55" w:type="dxa"/>
              <w:right w:w="55" w:type="dxa"/>
            </w:tcMar>
          </w:tcPr>
          <w:p w:rsidR="008F4CED" w:rsidRPr="00DE7BF5" w:rsidRDefault="008F4CED" w:rsidP="00DE7BF5">
            <w:pPr>
              <w:pStyle w:val="TableContents"/>
              <w:rPr>
                <w:rFonts w:ascii="PT Astra Serif" w:hAnsi="PT Astra Serif"/>
                <w:sz w:val="16"/>
                <w:szCs w:val="16"/>
              </w:rPr>
            </w:pPr>
          </w:p>
        </w:tc>
        <w:tc>
          <w:tcPr>
            <w:tcW w:w="120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8F4CED" w:rsidRPr="00DE7BF5" w:rsidRDefault="008F4CED" w:rsidP="00DE7BF5">
            <w:pPr>
              <w:pStyle w:val="TableContents"/>
              <w:rPr>
                <w:rFonts w:ascii="PT Astra Serif" w:hAnsi="PT Astra Serif"/>
                <w:sz w:val="16"/>
                <w:szCs w:val="16"/>
              </w:rPr>
            </w:pPr>
          </w:p>
        </w:tc>
        <w:tc>
          <w:tcPr>
            <w:tcW w:w="130" w:type="dxa"/>
            <w:shd w:val="clear" w:color="auto" w:fill="auto"/>
            <w:tcMar>
              <w:top w:w="55" w:type="dxa"/>
              <w:left w:w="55" w:type="dxa"/>
              <w:bottom w:w="55" w:type="dxa"/>
              <w:right w:w="55" w:type="dxa"/>
            </w:tcMar>
            <w:vAlign w:val="bottom"/>
          </w:tcPr>
          <w:p w:rsidR="008F4CED" w:rsidRPr="00DE7BF5" w:rsidRDefault="008F4CED" w:rsidP="00DE7BF5">
            <w:pPr>
              <w:pStyle w:val="TableContents"/>
              <w:rPr>
                <w:rFonts w:ascii="PT Astra Serif" w:hAnsi="PT Astra Serif"/>
                <w:sz w:val="16"/>
                <w:szCs w:val="16"/>
              </w:rPr>
            </w:pPr>
            <w:r w:rsidRPr="00DE7BF5">
              <w:rPr>
                <w:rFonts w:ascii="PT Astra Serif" w:hAnsi="PT Astra Serif"/>
                <w:sz w:val="16"/>
                <w:szCs w:val="16"/>
              </w:rPr>
              <w:t>;</w:t>
            </w:r>
          </w:p>
        </w:tc>
      </w:tr>
    </w:tbl>
    <w:p w:rsidR="008F4CED" w:rsidRPr="00DE7BF5" w:rsidRDefault="008F4CED" w:rsidP="00DE7BF5">
      <w:pPr>
        <w:pStyle w:val="Standard"/>
        <w:jc w:val="both"/>
        <w:rPr>
          <w:rFonts w:ascii="PT Astra Serif" w:hAnsi="PT Astra Serif" w:cs="Times New Roman"/>
          <w:sz w:val="16"/>
          <w:szCs w:val="16"/>
        </w:rPr>
      </w:pPr>
    </w:p>
    <w:p w:rsidR="008F4CED" w:rsidRPr="00DE7BF5" w:rsidRDefault="008F4CED" w:rsidP="00DE7BF5">
      <w:pPr>
        <w:pStyle w:val="Standard"/>
        <w:ind w:firstLine="709"/>
        <w:jc w:val="both"/>
        <w:rPr>
          <w:rFonts w:ascii="PT Astra Serif" w:hAnsi="PT Astra Serif" w:cs="Times New Roman"/>
          <w:sz w:val="16"/>
          <w:szCs w:val="16"/>
        </w:rPr>
      </w:pPr>
      <w:r w:rsidRPr="00DE7BF5">
        <w:rPr>
          <w:rFonts w:ascii="PT Astra Serif" w:hAnsi="PT Astra Serif" w:cs="Times New Roman"/>
          <w:sz w:val="16"/>
          <w:szCs w:val="16"/>
        </w:rPr>
        <w:t>Форма 2. Динамика целевых значений целевых индикаторов муниципальной программы (наименование муниципальной программы)</w:t>
      </w:r>
    </w:p>
    <w:p w:rsidR="008F4CED" w:rsidRPr="00DE7BF5" w:rsidRDefault="008F4CED" w:rsidP="00DE7BF5">
      <w:pPr>
        <w:pStyle w:val="Standard"/>
        <w:ind w:firstLine="709"/>
        <w:jc w:val="both"/>
        <w:rPr>
          <w:rFonts w:ascii="PT Astra Serif" w:hAnsi="PT Astra Serif" w:cs="Times New Roman"/>
          <w:sz w:val="16"/>
          <w:szCs w:val="16"/>
        </w:rPr>
      </w:pPr>
    </w:p>
    <w:tbl>
      <w:tblPr>
        <w:tblW w:w="10336" w:type="dxa"/>
        <w:tblInd w:w="-512" w:type="dxa"/>
        <w:tblLayout w:type="fixed"/>
        <w:tblCellMar>
          <w:left w:w="10" w:type="dxa"/>
          <w:right w:w="10" w:type="dxa"/>
        </w:tblCellMar>
        <w:tblLook w:val="0000" w:firstRow="0" w:lastRow="0" w:firstColumn="0" w:lastColumn="0" w:noHBand="0" w:noVBand="0"/>
      </w:tblPr>
      <w:tblGrid>
        <w:gridCol w:w="2749"/>
        <w:gridCol w:w="1275"/>
        <w:gridCol w:w="1019"/>
        <w:gridCol w:w="1114"/>
        <w:gridCol w:w="1356"/>
        <w:gridCol w:w="1646"/>
        <w:gridCol w:w="1047"/>
        <w:gridCol w:w="130"/>
      </w:tblGrid>
      <w:tr w:rsidR="008F4CED" w:rsidRPr="00DE7BF5" w:rsidTr="00DE7BF5">
        <w:tc>
          <w:tcPr>
            <w:tcW w:w="2749" w:type="dxa"/>
            <w:vMerge w:val="restart"/>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8F4CED" w:rsidRPr="00DE7BF5" w:rsidRDefault="008F4CED" w:rsidP="00DE7BF5">
            <w:pPr>
              <w:pStyle w:val="Standard"/>
              <w:snapToGrid w:val="0"/>
              <w:jc w:val="center"/>
              <w:rPr>
                <w:rFonts w:ascii="PT Astra Serif" w:hAnsi="PT Astra Serif" w:cs="Times New Roman"/>
                <w:sz w:val="16"/>
                <w:szCs w:val="16"/>
              </w:rPr>
            </w:pPr>
            <w:r w:rsidRPr="00DE7BF5">
              <w:rPr>
                <w:rFonts w:ascii="PT Astra Serif" w:hAnsi="PT Astra Serif" w:cs="Times New Roman"/>
                <w:sz w:val="16"/>
                <w:szCs w:val="16"/>
              </w:rPr>
              <w:t>Целевые индикаторы</w:t>
            </w:r>
          </w:p>
        </w:tc>
        <w:tc>
          <w:tcPr>
            <w:tcW w:w="1275" w:type="dxa"/>
            <w:vMerge w:val="restart"/>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8F4CED" w:rsidRPr="00DE7BF5" w:rsidRDefault="008F4CED" w:rsidP="00DE7BF5">
            <w:pPr>
              <w:pStyle w:val="Standard"/>
              <w:snapToGrid w:val="0"/>
              <w:jc w:val="center"/>
              <w:rPr>
                <w:rFonts w:ascii="PT Astra Serif" w:hAnsi="PT Astra Serif" w:cs="Times New Roman"/>
                <w:sz w:val="16"/>
                <w:szCs w:val="16"/>
              </w:rPr>
            </w:pPr>
            <w:r w:rsidRPr="00DE7BF5">
              <w:rPr>
                <w:rFonts w:ascii="PT Astra Serif" w:hAnsi="PT Astra Serif" w:cs="Times New Roman"/>
                <w:sz w:val="16"/>
                <w:szCs w:val="16"/>
              </w:rPr>
              <w:t>Единица измерения</w:t>
            </w:r>
          </w:p>
        </w:tc>
        <w:tc>
          <w:tcPr>
            <w:tcW w:w="3489" w:type="dxa"/>
            <w:gridSpan w:val="3"/>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8F4CED" w:rsidRPr="00DE7BF5" w:rsidRDefault="008F4CED" w:rsidP="00DE7BF5">
            <w:pPr>
              <w:pStyle w:val="Standard"/>
              <w:snapToGrid w:val="0"/>
              <w:jc w:val="center"/>
              <w:rPr>
                <w:rFonts w:ascii="PT Astra Serif" w:hAnsi="PT Astra Serif" w:cs="Times New Roman"/>
                <w:sz w:val="16"/>
                <w:szCs w:val="16"/>
              </w:rPr>
            </w:pPr>
            <w:r w:rsidRPr="00DE7BF5">
              <w:rPr>
                <w:rFonts w:ascii="PT Astra Serif" w:hAnsi="PT Astra Serif" w:cs="Times New Roman"/>
                <w:sz w:val="16"/>
                <w:szCs w:val="16"/>
              </w:rPr>
              <w:t>Год реализации  муниципальной программы</w:t>
            </w:r>
          </w:p>
        </w:tc>
        <w:tc>
          <w:tcPr>
            <w:tcW w:w="1646" w:type="dxa"/>
            <w:vMerge w:val="restart"/>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8F4CED" w:rsidRPr="00DE7BF5" w:rsidRDefault="008F4CED" w:rsidP="00DE7BF5">
            <w:pPr>
              <w:pStyle w:val="Standard"/>
              <w:snapToGrid w:val="0"/>
              <w:jc w:val="center"/>
              <w:rPr>
                <w:rFonts w:ascii="PT Astra Serif" w:hAnsi="PT Astra Serif" w:cs="Times New Roman"/>
                <w:sz w:val="16"/>
                <w:szCs w:val="16"/>
              </w:rPr>
            </w:pPr>
            <w:r w:rsidRPr="00DE7BF5">
              <w:rPr>
                <w:rFonts w:ascii="PT Astra Serif" w:hAnsi="PT Astra Serif" w:cs="Times New Roman"/>
                <w:sz w:val="16"/>
                <w:szCs w:val="16"/>
              </w:rPr>
              <w:t>Последний год (целевое значение)</w:t>
            </w:r>
          </w:p>
        </w:tc>
        <w:tc>
          <w:tcPr>
            <w:tcW w:w="1047" w:type="dxa"/>
            <w:vMerge w:val="restart"/>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8F4CED" w:rsidRPr="00DE7BF5" w:rsidRDefault="008F4CED" w:rsidP="00DE7BF5">
            <w:pPr>
              <w:pStyle w:val="Standard"/>
              <w:snapToGrid w:val="0"/>
              <w:jc w:val="center"/>
              <w:rPr>
                <w:rFonts w:ascii="PT Astra Serif" w:hAnsi="PT Astra Serif" w:cs="Times New Roman"/>
                <w:sz w:val="16"/>
                <w:szCs w:val="16"/>
              </w:rPr>
            </w:pPr>
            <w:r w:rsidRPr="00DE7BF5">
              <w:rPr>
                <w:rFonts w:ascii="PT Astra Serif" w:hAnsi="PT Astra Serif" w:cs="Times New Roman"/>
                <w:sz w:val="16"/>
                <w:szCs w:val="16"/>
              </w:rPr>
              <w:t>%</w:t>
            </w:r>
          </w:p>
        </w:tc>
        <w:tc>
          <w:tcPr>
            <w:tcW w:w="130" w:type="dxa"/>
            <w:vMerge w:val="restart"/>
            <w:shd w:val="clear" w:color="auto" w:fill="auto"/>
            <w:tcMar>
              <w:top w:w="55" w:type="dxa"/>
              <w:left w:w="55" w:type="dxa"/>
              <w:bottom w:w="55" w:type="dxa"/>
              <w:right w:w="55" w:type="dxa"/>
            </w:tcMar>
            <w:vAlign w:val="center"/>
          </w:tcPr>
          <w:p w:rsidR="008F4CED" w:rsidRPr="00DE7BF5" w:rsidRDefault="008F4CED" w:rsidP="00DE7BF5">
            <w:pPr>
              <w:pStyle w:val="Standard"/>
              <w:snapToGrid w:val="0"/>
              <w:jc w:val="center"/>
              <w:rPr>
                <w:rFonts w:ascii="PT Astra Serif" w:hAnsi="PT Astra Serif" w:cs="Times New Roman"/>
                <w:sz w:val="16"/>
                <w:szCs w:val="16"/>
              </w:rPr>
            </w:pPr>
          </w:p>
        </w:tc>
      </w:tr>
      <w:tr w:rsidR="008F4CED" w:rsidRPr="00DE7BF5" w:rsidTr="00DE7BF5">
        <w:tc>
          <w:tcPr>
            <w:tcW w:w="2749" w:type="dxa"/>
            <w:vMerge/>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8F4CED" w:rsidRPr="00DE7BF5" w:rsidRDefault="008F4CED" w:rsidP="00DE7BF5">
            <w:pPr>
              <w:spacing w:after="0" w:line="240" w:lineRule="auto"/>
              <w:rPr>
                <w:rFonts w:ascii="PT Astra Serif" w:hAnsi="PT Astra Serif"/>
                <w:sz w:val="16"/>
                <w:szCs w:val="16"/>
              </w:rPr>
            </w:pPr>
          </w:p>
        </w:tc>
        <w:tc>
          <w:tcPr>
            <w:tcW w:w="1275" w:type="dxa"/>
            <w:vMerge/>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8F4CED" w:rsidRPr="00DE7BF5" w:rsidRDefault="008F4CED" w:rsidP="00DE7BF5">
            <w:pPr>
              <w:spacing w:after="0" w:line="240" w:lineRule="auto"/>
              <w:rPr>
                <w:rFonts w:ascii="PT Astra Serif" w:hAnsi="PT Astra Serif"/>
                <w:sz w:val="16"/>
                <w:szCs w:val="16"/>
              </w:rPr>
            </w:pPr>
          </w:p>
        </w:tc>
        <w:tc>
          <w:tcPr>
            <w:tcW w:w="1019" w:type="dxa"/>
            <w:tcBorders>
              <w:left w:val="single" w:sz="2" w:space="0" w:color="000000"/>
              <w:bottom w:val="single" w:sz="2" w:space="0" w:color="000000"/>
            </w:tcBorders>
            <w:shd w:val="clear" w:color="auto" w:fill="auto"/>
            <w:tcMar>
              <w:top w:w="55" w:type="dxa"/>
              <w:left w:w="55" w:type="dxa"/>
              <w:bottom w:w="55" w:type="dxa"/>
              <w:right w:w="55" w:type="dxa"/>
            </w:tcMar>
          </w:tcPr>
          <w:p w:rsidR="008F4CED" w:rsidRPr="00DE7BF5" w:rsidRDefault="008F4CED" w:rsidP="00DE7BF5">
            <w:pPr>
              <w:pStyle w:val="Standard"/>
              <w:snapToGrid w:val="0"/>
              <w:jc w:val="center"/>
              <w:rPr>
                <w:rFonts w:ascii="PT Astra Serif" w:hAnsi="PT Astra Serif" w:cs="Times New Roman"/>
                <w:sz w:val="16"/>
                <w:szCs w:val="16"/>
              </w:rPr>
            </w:pPr>
            <w:r w:rsidRPr="00DE7BF5">
              <w:rPr>
                <w:rFonts w:ascii="PT Astra Serif" w:hAnsi="PT Astra Serif" w:cs="Times New Roman"/>
                <w:sz w:val="16"/>
                <w:szCs w:val="16"/>
              </w:rPr>
              <w:t>1-й год</w:t>
            </w:r>
          </w:p>
        </w:tc>
        <w:tc>
          <w:tcPr>
            <w:tcW w:w="1114" w:type="dxa"/>
            <w:tcBorders>
              <w:left w:val="single" w:sz="2" w:space="0" w:color="000000"/>
              <w:bottom w:val="single" w:sz="2" w:space="0" w:color="000000"/>
            </w:tcBorders>
            <w:shd w:val="clear" w:color="auto" w:fill="auto"/>
            <w:tcMar>
              <w:top w:w="55" w:type="dxa"/>
              <w:left w:w="55" w:type="dxa"/>
              <w:bottom w:w="55" w:type="dxa"/>
              <w:right w:w="55" w:type="dxa"/>
            </w:tcMar>
          </w:tcPr>
          <w:p w:rsidR="008F4CED" w:rsidRPr="00DE7BF5" w:rsidRDefault="008F4CED" w:rsidP="00DE7BF5">
            <w:pPr>
              <w:pStyle w:val="Standard"/>
              <w:snapToGrid w:val="0"/>
              <w:jc w:val="center"/>
              <w:rPr>
                <w:rFonts w:ascii="PT Astra Serif" w:hAnsi="PT Astra Serif" w:cs="Times New Roman"/>
                <w:sz w:val="16"/>
                <w:szCs w:val="16"/>
              </w:rPr>
            </w:pPr>
            <w:r w:rsidRPr="00DE7BF5">
              <w:rPr>
                <w:rFonts w:ascii="PT Astra Serif" w:hAnsi="PT Astra Serif" w:cs="Times New Roman"/>
                <w:sz w:val="16"/>
                <w:szCs w:val="16"/>
              </w:rPr>
              <w:t>2-й год</w:t>
            </w:r>
          </w:p>
        </w:tc>
        <w:tc>
          <w:tcPr>
            <w:tcW w:w="1356" w:type="dxa"/>
            <w:tcBorders>
              <w:left w:val="single" w:sz="2" w:space="0" w:color="000000"/>
              <w:bottom w:val="single" w:sz="2" w:space="0" w:color="000000"/>
            </w:tcBorders>
            <w:shd w:val="clear" w:color="auto" w:fill="auto"/>
            <w:tcMar>
              <w:top w:w="55" w:type="dxa"/>
              <w:left w:w="55" w:type="dxa"/>
              <w:bottom w:w="55" w:type="dxa"/>
              <w:right w:w="55" w:type="dxa"/>
            </w:tcMar>
          </w:tcPr>
          <w:p w:rsidR="008F4CED" w:rsidRPr="00DE7BF5" w:rsidRDefault="008F4CED" w:rsidP="00DE7BF5">
            <w:pPr>
              <w:pStyle w:val="Standard"/>
              <w:snapToGrid w:val="0"/>
              <w:jc w:val="center"/>
              <w:rPr>
                <w:rFonts w:ascii="PT Astra Serif" w:hAnsi="PT Astra Serif" w:cs="Times New Roman"/>
                <w:sz w:val="16"/>
                <w:szCs w:val="16"/>
              </w:rPr>
            </w:pPr>
            <w:r w:rsidRPr="00DE7BF5">
              <w:rPr>
                <w:rFonts w:ascii="PT Astra Serif" w:hAnsi="PT Astra Serif" w:cs="Times New Roman"/>
                <w:sz w:val="16"/>
                <w:szCs w:val="16"/>
              </w:rPr>
              <w:t>отчетный</w:t>
            </w:r>
          </w:p>
        </w:tc>
        <w:tc>
          <w:tcPr>
            <w:tcW w:w="1646" w:type="dxa"/>
            <w:vMerge/>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8F4CED" w:rsidRPr="00DE7BF5" w:rsidRDefault="008F4CED" w:rsidP="00DE7BF5">
            <w:pPr>
              <w:spacing w:after="0" w:line="240" w:lineRule="auto"/>
              <w:rPr>
                <w:rFonts w:ascii="PT Astra Serif" w:hAnsi="PT Astra Serif"/>
                <w:sz w:val="16"/>
                <w:szCs w:val="16"/>
              </w:rPr>
            </w:pPr>
          </w:p>
        </w:tc>
        <w:tc>
          <w:tcPr>
            <w:tcW w:w="1047" w:type="dxa"/>
            <w:vMerge/>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8F4CED" w:rsidRPr="00DE7BF5" w:rsidRDefault="008F4CED" w:rsidP="00DE7BF5">
            <w:pPr>
              <w:spacing w:after="0" w:line="240" w:lineRule="auto"/>
              <w:rPr>
                <w:rFonts w:ascii="PT Astra Serif" w:hAnsi="PT Astra Serif"/>
                <w:sz w:val="16"/>
                <w:szCs w:val="16"/>
              </w:rPr>
            </w:pPr>
          </w:p>
        </w:tc>
        <w:tc>
          <w:tcPr>
            <w:tcW w:w="130" w:type="dxa"/>
            <w:vMerge/>
            <w:shd w:val="clear" w:color="auto" w:fill="auto"/>
            <w:tcMar>
              <w:top w:w="55" w:type="dxa"/>
              <w:left w:w="55" w:type="dxa"/>
              <w:bottom w:w="55" w:type="dxa"/>
              <w:right w:w="55" w:type="dxa"/>
            </w:tcMar>
            <w:vAlign w:val="center"/>
          </w:tcPr>
          <w:p w:rsidR="008F4CED" w:rsidRPr="00DE7BF5" w:rsidRDefault="008F4CED" w:rsidP="00DE7BF5">
            <w:pPr>
              <w:spacing w:after="0" w:line="240" w:lineRule="auto"/>
              <w:rPr>
                <w:rFonts w:ascii="PT Astra Serif" w:hAnsi="PT Astra Serif"/>
                <w:sz w:val="16"/>
                <w:szCs w:val="16"/>
              </w:rPr>
            </w:pPr>
          </w:p>
        </w:tc>
      </w:tr>
      <w:tr w:rsidR="008F4CED" w:rsidRPr="00DE7BF5" w:rsidTr="00DE7BF5">
        <w:tc>
          <w:tcPr>
            <w:tcW w:w="2749" w:type="dxa"/>
            <w:tcBorders>
              <w:left w:val="single" w:sz="2" w:space="0" w:color="000000"/>
              <w:bottom w:val="single" w:sz="2" w:space="0" w:color="000000"/>
            </w:tcBorders>
            <w:shd w:val="clear" w:color="auto" w:fill="auto"/>
            <w:tcMar>
              <w:top w:w="55" w:type="dxa"/>
              <w:left w:w="55" w:type="dxa"/>
              <w:bottom w:w="55" w:type="dxa"/>
              <w:right w:w="55" w:type="dxa"/>
            </w:tcMar>
          </w:tcPr>
          <w:p w:rsidR="008F4CED" w:rsidRPr="00DE7BF5" w:rsidRDefault="008F4CED" w:rsidP="00DE7BF5">
            <w:pPr>
              <w:pStyle w:val="Standard"/>
              <w:snapToGrid w:val="0"/>
              <w:jc w:val="both"/>
              <w:rPr>
                <w:rFonts w:ascii="PT Astra Serif" w:hAnsi="PT Astra Serif" w:cs="Times New Roman"/>
                <w:sz w:val="16"/>
                <w:szCs w:val="16"/>
              </w:rPr>
            </w:pPr>
            <w:r w:rsidRPr="00DE7BF5">
              <w:rPr>
                <w:rFonts w:ascii="PT Astra Serif" w:hAnsi="PT Astra Serif" w:cs="Times New Roman"/>
                <w:sz w:val="16"/>
                <w:szCs w:val="16"/>
              </w:rPr>
              <w:t>Целевой индикатор 1</w:t>
            </w:r>
          </w:p>
        </w:tc>
        <w:tc>
          <w:tcPr>
            <w:tcW w:w="1275" w:type="dxa"/>
            <w:tcBorders>
              <w:left w:val="single" w:sz="2" w:space="0" w:color="000000"/>
              <w:bottom w:val="single" w:sz="2" w:space="0" w:color="000000"/>
            </w:tcBorders>
            <w:shd w:val="clear" w:color="auto" w:fill="auto"/>
            <w:tcMar>
              <w:top w:w="55" w:type="dxa"/>
              <w:left w:w="55" w:type="dxa"/>
              <w:bottom w:w="55" w:type="dxa"/>
              <w:right w:w="55" w:type="dxa"/>
            </w:tcMar>
          </w:tcPr>
          <w:p w:rsidR="008F4CED" w:rsidRPr="00DE7BF5" w:rsidRDefault="008F4CED" w:rsidP="00DE7BF5">
            <w:pPr>
              <w:pStyle w:val="TableContents"/>
              <w:rPr>
                <w:rFonts w:ascii="PT Astra Serif" w:hAnsi="PT Astra Serif"/>
                <w:sz w:val="16"/>
                <w:szCs w:val="16"/>
              </w:rPr>
            </w:pPr>
          </w:p>
        </w:tc>
        <w:tc>
          <w:tcPr>
            <w:tcW w:w="1019" w:type="dxa"/>
            <w:tcBorders>
              <w:left w:val="single" w:sz="2" w:space="0" w:color="000000"/>
              <w:bottom w:val="single" w:sz="2" w:space="0" w:color="000000"/>
            </w:tcBorders>
            <w:shd w:val="clear" w:color="auto" w:fill="auto"/>
            <w:tcMar>
              <w:top w:w="55" w:type="dxa"/>
              <w:left w:w="55" w:type="dxa"/>
              <w:bottom w:w="55" w:type="dxa"/>
              <w:right w:w="55" w:type="dxa"/>
            </w:tcMar>
          </w:tcPr>
          <w:p w:rsidR="008F4CED" w:rsidRPr="00DE7BF5" w:rsidRDefault="008F4CED" w:rsidP="00DE7BF5">
            <w:pPr>
              <w:pStyle w:val="TableContents"/>
              <w:rPr>
                <w:rFonts w:ascii="PT Astra Serif" w:hAnsi="PT Astra Serif"/>
                <w:sz w:val="16"/>
                <w:szCs w:val="16"/>
              </w:rPr>
            </w:pPr>
          </w:p>
        </w:tc>
        <w:tc>
          <w:tcPr>
            <w:tcW w:w="1114" w:type="dxa"/>
            <w:tcBorders>
              <w:left w:val="single" w:sz="2" w:space="0" w:color="000000"/>
              <w:bottom w:val="single" w:sz="2" w:space="0" w:color="000000"/>
            </w:tcBorders>
            <w:shd w:val="clear" w:color="auto" w:fill="auto"/>
            <w:tcMar>
              <w:top w:w="55" w:type="dxa"/>
              <w:left w:w="55" w:type="dxa"/>
              <w:bottom w:w="55" w:type="dxa"/>
              <w:right w:w="55" w:type="dxa"/>
            </w:tcMar>
          </w:tcPr>
          <w:p w:rsidR="008F4CED" w:rsidRPr="00DE7BF5" w:rsidRDefault="008F4CED" w:rsidP="00DE7BF5">
            <w:pPr>
              <w:pStyle w:val="TableContents"/>
              <w:rPr>
                <w:rFonts w:ascii="PT Astra Serif" w:hAnsi="PT Astra Serif"/>
                <w:sz w:val="16"/>
                <w:szCs w:val="16"/>
              </w:rPr>
            </w:pPr>
          </w:p>
        </w:tc>
        <w:tc>
          <w:tcPr>
            <w:tcW w:w="1356" w:type="dxa"/>
            <w:tcBorders>
              <w:left w:val="single" w:sz="2" w:space="0" w:color="000000"/>
              <w:bottom w:val="single" w:sz="2" w:space="0" w:color="000000"/>
            </w:tcBorders>
            <w:shd w:val="clear" w:color="auto" w:fill="auto"/>
            <w:tcMar>
              <w:top w:w="55" w:type="dxa"/>
              <w:left w:w="55" w:type="dxa"/>
              <w:bottom w:w="55" w:type="dxa"/>
              <w:right w:w="55" w:type="dxa"/>
            </w:tcMar>
          </w:tcPr>
          <w:p w:rsidR="008F4CED" w:rsidRPr="00DE7BF5" w:rsidRDefault="008F4CED" w:rsidP="00DE7BF5">
            <w:pPr>
              <w:pStyle w:val="TableContents"/>
              <w:rPr>
                <w:rFonts w:ascii="PT Astra Serif" w:hAnsi="PT Astra Serif"/>
                <w:sz w:val="16"/>
                <w:szCs w:val="16"/>
              </w:rPr>
            </w:pPr>
          </w:p>
        </w:tc>
        <w:tc>
          <w:tcPr>
            <w:tcW w:w="1646" w:type="dxa"/>
            <w:tcBorders>
              <w:left w:val="single" w:sz="2" w:space="0" w:color="000000"/>
              <w:bottom w:val="single" w:sz="2" w:space="0" w:color="000000"/>
            </w:tcBorders>
            <w:shd w:val="clear" w:color="auto" w:fill="auto"/>
            <w:tcMar>
              <w:top w:w="55" w:type="dxa"/>
              <w:left w:w="55" w:type="dxa"/>
              <w:bottom w:w="55" w:type="dxa"/>
              <w:right w:w="55" w:type="dxa"/>
            </w:tcMar>
          </w:tcPr>
          <w:p w:rsidR="008F4CED" w:rsidRPr="00DE7BF5" w:rsidRDefault="008F4CED" w:rsidP="00DE7BF5">
            <w:pPr>
              <w:pStyle w:val="TableContents"/>
              <w:rPr>
                <w:rFonts w:ascii="PT Astra Serif" w:hAnsi="PT Astra Serif"/>
                <w:sz w:val="16"/>
                <w:szCs w:val="16"/>
              </w:rPr>
            </w:pPr>
          </w:p>
        </w:tc>
        <w:tc>
          <w:tcPr>
            <w:tcW w:w="104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8F4CED" w:rsidRPr="00DE7BF5" w:rsidRDefault="008F4CED" w:rsidP="00DE7BF5">
            <w:pPr>
              <w:pStyle w:val="TableContents"/>
              <w:rPr>
                <w:rFonts w:ascii="PT Astra Serif" w:hAnsi="PT Astra Serif"/>
                <w:sz w:val="16"/>
                <w:szCs w:val="16"/>
              </w:rPr>
            </w:pPr>
          </w:p>
        </w:tc>
        <w:tc>
          <w:tcPr>
            <w:tcW w:w="130" w:type="dxa"/>
            <w:shd w:val="clear" w:color="auto" w:fill="auto"/>
            <w:tcMar>
              <w:top w:w="55" w:type="dxa"/>
              <w:left w:w="55" w:type="dxa"/>
              <w:bottom w:w="55" w:type="dxa"/>
              <w:right w:w="55" w:type="dxa"/>
            </w:tcMar>
          </w:tcPr>
          <w:p w:rsidR="008F4CED" w:rsidRPr="00DE7BF5" w:rsidRDefault="008F4CED" w:rsidP="00DE7BF5">
            <w:pPr>
              <w:pStyle w:val="TableContents"/>
              <w:rPr>
                <w:rFonts w:ascii="PT Astra Serif" w:hAnsi="PT Astra Serif"/>
                <w:sz w:val="16"/>
                <w:szCs w:val="16"/>
              </w:rPr>
            </w:pPr>
          </w:p>
        </w:tc>
      </w:tr>
      <w:tr w:rsidR="008F4CED" w:rsidRPr="00DE7BF5" w:rsidTr="00DE7BF5">
        <w:tc>
          <w:tcPr>
            <w:tcW w:w="2749" w:type="dxa"/>
            <w:tcBorders>
              <w:left w:val="single" w:sz="2" w:space="0" w:color="000000"/>
              <w:bottom w:val="single" w:sz="2" w:space="0" w:color="000000"/>
            </w:tcBorders>
            <w:shd w:val="clear" w:color="auto" w:fill="auto"/>
            <w:tcMar>
              <w:top w:w="55" w:type="dxa"/>
              <w:left w:w="55" w:type="dxa"/>
              <w:bottom w:w="55" w:type="dxa"/>
              <w:right w:w="55" w:type="dxa"/>
            </w:tcMar>
          </w:tcPr>
          <w:p w:rsidR="008F4CED" w:rsidRPr="00DE7BF5" w:rsidRDefault="008F4CED" w:rsidP="00DE7BF5">
            <w:pPr>
              <w:pStyle w:val="Standard"/>
              <w:snapToGrid w:val="0"/>
              <w:jc w:val="both"/>
              <w:rPr>
                <w:rFonts w:ascii="PT Astra Serif" w:hAnsi="PT Astra Serif" w:cs="Times New Roman"/>
                <w:sz w:val="16"/>
                <w:szCs w:val="16"/>
              </w:rPr>
            </w:pPr>
            <w:r w:rsidRPr="00DE7BF5">
              <w:rPr>
                <w:rFonts w:ascii="PT Astra Serif" w:hAnsi="PT Astra Serif" w:cs="Times New Roman"/>
                <w:sz w:val="16"/>
                <w:szCs w:val="16"/>
              </w:rPr>
              <w:t>Целевой индикатор 2</w:t>
            </w:r>
          </w:p>
        </w:tc>
        <w:tc>
          <w:tcPr>
            <w:tcW w:w="1275" w:type="dxa"/>
            <w:tcBorders>
              <w:left w:val="single" w:sz="2" w:space="0" w:color="000000"/>
              <w:bottom w:val="single" w:sz="2" w:space="0" w:color="000000"/>
            </w:tcBorders>
            <w:shd w:val="clear" w:color="auto" w:fill="auto"/>
            <w:tcMar>
              <w:top w:w="55" w:type="dxa"/>
              <w:left w:w="55" w:type="dxa"/>
              <w:bottom w:w="55" w:type="dxa"/>
              <w:right w:w="55" w:type="dxa"/>
            </w:tcMar>
          </w:tcPr>
          <w:p w:rsidR="008F4CED" w:rsidRPr="00DE7BF5" w:rsidRDefault="008F4CED" w:rsidP="00DE7BF5">
            <w:pPr>
              <w:pStyle w:val="TableContents"/>
              <w:rPr>
                <w:rFonts w:ascii="PT Astra Serif" w:hAnsi="PT Astra Serif"/>
                <w:sz w:val="16"/>
                <w:szCs w:val="16"/>
              </w:rPr>
            </w:pPr>
          </w:p>
        </w:tc>
        <w:tc>
          <w:tcPr>
            <w:tcW w:w="1019" w:type="dxa"/>
            <w:tcBorders>
              <w:left w:val="single" w:sz="2" w:space="0" w:color="000000"/>
              <w:bottom w:val="single" w:sz="2" w:space="0" w:color="000000"/>
            </w:tcBorders>
            <w:shd w:val="clear" w:color="auto" w:fill="auto"/>
            <w:tcMar>
              <w:top w:w="55" w:type="dxa"/>
              <w:left w:w="55" w:type="dxa"/>
              <w:bottom w:w="55" w:type="dxa"/>
              <w:right w:w="55" w:type="dxa"/>
            </w:tcMar>
          </w:tcPr>
          <w:p w:rsidR="008F4CED" w:rsidRPr="00DE7BF5" w:rsidRDefault="008F4CED" w:rsidP="00DE7BF5">
            <w:pPr>
              <w:pStyle w:val="TableContents"/>
              <w:rPr>
                <w:rFonts w:ascii="PT Astra Serif" w:hAnsi="PT Astra Serif"/>
                <w:sz w:val="16"/>
                <w:szCs w:val="16"/>
              </w:rPr>
            </w:pPr>
          </w:p>
        </w:tc>
        <w:tc>
          <w:tcPr>
            <w:tcW w:w="1114" w:type="dxa"/>
            <w:tcBorders>
              <w:left w:val="single" w:sz="2" w:space="0" w:color="000000"/>
              <w:bottom w:val="single" w:sz="2" w:space="0" w:color="000000"/>
            </w:tcBorders>
            <w:shd w:val="clear" w:color="auto" w:fill="auto"/>
            <w:tcMar>
              <w:top w:w="55" w:type="dxa"/>
              <w:left w:w="55" w:type="dxa"/>
              <w:bottom w:w="55" w:type="dxa"/>
              <w:right w:w="55" w:type="dxa"/>
            </w:tcMar>
          </w:tcPr>
          <w:p w:rsidR="008F4CED" w:rsidRPr="00DE7BF5" w:rsidRDefault="008F4CED" w:rsidP="00DE7BF5">
            <w:pPr>
              <w:pStyle w:val="TableContents"/>
              <w:rPr>
                <w:rFonts w:ascii="PT Astra Serif" w:hAnsi="PT Astra Serif"/>
                <w:sz w:val="16"/>
                <w:szCs w:val="16"/>
              </w:rPr>
            </w:pPr>
          </w:p>
        </w:tc>
        <w:tc>
          <w:tcPr>
            <w:tcW w:w="1356" w:type="dxa"/>
            <w:tcBorders>
              <w:left w:val="single" w:sz="2" w:space="0" w:color="000000"/>
              <w:bottom w:val="single" w:sz="2" w:space="0" w:color="000000"/>
            </w:tcBorders>
            <w:shd w:val="clear" w:color="auto" w:fill="auto"/>
            <w:tcMar>
              <w:top w:w="55" w:type="dxa"/>
              <w:left w:w="55" w:type="dxa"/>
              <w:bottom w:w="55" w:type="dxa"/>
              <w:right w:w="55" w:type="dxa"/>
            </w:tcMar>
          </w:tcPr>
          <w:p w:rsidR="008F4CED" w:rsidRPr="00DE7BF5" w:rsidRDefault="008F4CED" w:rsidP="00DE7BF5">
            <w:pPr>
              <w:pStyle w:val="TableContents"/>
              <w:rPr>
                <w:rFonts w:ascii="PT Astra Serif" w:hAnsi="PT Astra Serif"/>
                <w:sz w:val="16"/>
                <w:szCs w:val="16"/>
              </w:rPr>
            </w:pPr>
          </w:p>
        </w:tc>
        <w:tc>
          <w:tcPr>
            <w:tcW w:w="1646" w:type="dxa"/>
            <w:tcBorders>
              <w:left w:val="single" w:sz="2" w:space="0" w:color="000000"/>
              <w:bottom w:val="single" w:sz="2" w:space="0" w:color="000000"/>
            </w:tcBorders>
            <w:shd w:val="clear" w:color="auto" w:fill="auto"/>
            <w:tcMar>
              <w:top w:w="55" w:type="dxa"/>
              <w:left w:w="55" w:type="dxa"/>
              <w:bottom w:w="55" w:type="dxa"/>
              <w:right w:w="55" w:type="dxa"/>
            </w:tcMar>
          </w:tcPr>
          <w:p w:rsidR="008F4CED" w:rsidRPr="00DE7BF5" w:rsidRDefault="008F4CED" w:rsidP="00DE7BF5">
            <w:pPr>
              <w:pStyle w:val="TableContents"/>
              <w:rPr>
                <w:rFonts w:ascii="PT Astra Serif" w:hAnsi="PT Astra Serif"/>
                <w:sz w:val="16"/>
                <w:szCs w:val="16"/>
              </w:rPr>
            </w:pPr>
          </w:p>
        </w:tc>
        <w:tc>
          <w:tcPr>
            <w:tcW w:w="104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8F4CED" w:rsidRPr="00DE7BF5" w:rsidRDefault="008F4CED" w:rsidP="00DE7BF5">
            <w:pPr>
              <w:pStyle w:val="TableContents"/>
              <w:rPr>
                <w:rFonts w:ascii="PT Astra Serif" w:hAnsi="PT Astra Serif"/>
                <w:sz w:val="16"/>
                <w:szCs w:val="16"/>
              </w:rPr>
            </w:pPr>
          </w:p>
        </w:tc>
        <w:tc>
          <w:tcPr>
            <w:tcW w:w="130" w:type="dxa"/>
            <w:shd w:val="clear" w:color="auto" w:fill="auto"/>
            <w:tcMar>
              <w:top w:w="55" w:type="dxa"/>
              <w:left w:w="55" w:type="dxa"/>
              <w:bottom w:w="55" w:type="dxa"/>
              <w:right w:w="55" w:type="dxa"/>
            </w:tcMar>
          </w:tcPr>
          <w:p w:rsidR="008F4CED" w:rsidRPr="00DE7BF5" w:rsidRDefault="008F4CED" w:rsidP="00DE7BF5">
            <w:pPr>
              <w:pStyle w:val="TableContents"/>
              <w:rPr>
                <w:rFonts w:ascii="PT Astra Serif" w:hAnsi="PT Astra Serif"/>
                <w:sz w:val="16"/>
                <w:szCs w:val="16"/>
              </w:rPr>
            </w:pPr>
          </w:p>
        </w:tc>
      </w:tr>
      <w:tr w:rsidR="008F4CED" w:rsidRPr="00DE7BF5" w:rsidTr="00DE7BF5">
        <w:tc>
          <w:tcPr>
            <w:tcW w:w="2749" w:type="dxa"/>
            <w:tcBorders>
              <w:left w:val="single" w:sz="2" w:space="0" w:color="000000"/>
              <w:bottom w:val="single" w:sz="2" w:space="0" w:color="000000"/>
            </w:tcBorders>
            <w:shd w:val="clear" w:color="auto" w:fill="auto"/>
            <w:tcMar>
              <w:top w:w="55" w:type="dxa"/>
              <w:left w:w="55" w:type="dxa"/>
              <w:bottom w:w="55" w:type="dxa"/>
              <w:right w:w="55" w:type="dxa"/>
            </w:tcMar>
          </w:tcPr>
          <w:p w:rsidR="008F4CED" w:rsidRPr="00DE7BF5" w:rsidRDefault="008F4CED" w:rsidP="00DE7BF5">
            <w:pPr>
              <w:pStyle w:val="Standard"/>
              <w:snapToGrid w:val="0"/>
              <w:jc w:val="both"/>
              <w:rPr>
                <w:rFonts w:ascii="PT Astra Serif" w:hAnsi="PT Astra Serif" w:cs="Times New Roman"/>
                <w:sz w:val="16"/>
                <w:szCs w:val="16"/>
              </w:rPr>
            </w:pPr>
            <w:r w:rsidRPr="00DE7BF5">
              <w:rPr>
                <w:rFonts w:ascii="PT Astra Serif" w:hAnsi="PT Astra Serif" w:cs="Times New Roman"/>
                <w:sz w:val="16"/>
                <w:szCs w:val="16"/>
              </w:rPr>
              <w:t>Целевой индикатор 3</w:t>
            </w:r>
          </w:p>
        </w:tc>
        <w:tc>
          <w:tcPr>
            <w:tcW w:w="1275" w:type="dxa"/>
            <w:tcBorders>
              <w:left w:val="single" w:sz="2" w:space="0" w:color="000000"/>
              <w:bottom w:val="single" w:sz="2" w:space="0" w:color="000000"/>
            </w:tcBorders>
            <w:shd w:val="clear" w:color="auto" w:fill="auto"/>
            <w:tcMar>
              <w:top w:w="55" w:type="dxa"/>
              <w:left w:w="55" w:type="dxa"/>
              <w:bottom w:w="55" w:type="dxa"/>
              <w:right w:w="55" w:type="dxa"/>
            </w:tcMar>
          </w:tcPr>
          <w:p w:rsidR="008F4CED" w:rsidRPr="00DE7BF5" w:rsidRDefault="008F4CED" w:rsidP="00DE7BF5">
            <w:pPr>
              <w:pStyle w:val="TableContents"/>
              <w:rPr>
                <w:rFonts w:ascii="PT Astra Serif" w:hAnsi="PT Astra Serif"/>
                <w:sz w:val="16"/>
                <w:szCs w:val="16"/>
              </w:rPr>
            </w:pPr>
          </w:p>
        </w:tc>
        <w:tc>
          <w:tcPr>
            <w:tcW w:w="1019" w:type="dxa"/>
            <w:tcBorders>
              <w:left w:val="single" w:sz="2" w:space="0" w:color="000000"/>
              <w:bottom w:val="single" w:sz="2" w:space="0" w:color="000000"/>
            </w:tcBorders>
            <w:shd w:val="clear" w:color="auto" w:fill="auto"/>
            <w:tcMar>
              <w:top w:w="55" w:type="dxa"/>
              <w:left w:w="55" w:type="dxa"/>
              <w:bottom w:w="55" w:type="dxa"/>
              <w:right w:w="55" w:type="dxa"/>
            </w:tcMar>
          </w:tcPr>
          <w:p w:rsidR="008F4CED" w:rsidRPr="00DE7BF5" w:rsidRDefault="008F4CED" w:rsidP="00DE7BF5">
            <w:pPr>
              <w:pStyle w:val="TableContents"/>
              <w:rPr>
                <w:rFonts w:ascii="PT Astra Serif" w:hAnsi="PT Astra Serif"/>
                <w:sz w:val="16"/>
                <w:szCs w:val="16"/>
              </w:rPr>
            </w:pPr>
          </w:p>
        </w:tc>
        <w:tc>
          <w:tcPr>
            <w:tcW w:w="1114" w:type="dxa"/>
            <w:tcBorders>
              <w:left w:val="single" w:sz="2" w:space="0" w:color="000000"/>
              <w:bottom w:val="single" w:sz="2" w:space="0" w:color="000000"/>
            </w:tcBorders>
            <w:shd w:val="clear" w:color="auto" w:fill="auto"/>
            <w:tcMar>
              <w:top w:w="55" w:type="dxa"/>
              <w:left w:w="55" w:type="dxa"/>
              <w:bottom w:w="55" w:type="dxa"/>
              <w:right w:w="55" w:type="dxa"/>
            </w:tcMar>
          </w:tcPr>
          <w:p w:rsidR="008F4CED" w:rsidRPr="00DE7BF5" w:rsidRDefault="008F4CED" w:rsidP="00DE7BF5">
            <w:pPr>
              <w:pStyle w:val="TableContents"/>
              <w:rPr>
                <w:rFonts w:ascii="PT Astra Serif" w:hAnsi="PT Astra Serif"/>
                <w:sz w:val="16"/>
                <w:szCs w:val="16"/>
              </w:rPr>
            </w:pPr>
          </w:p>
        </w:tc>
        <w:tc>
          <w:tcPr>
            <w:tcW w:w="1356" w:type="dxa"/>
            <w:tcBorders>
              <w:left w:val="single" w:sz="2" w:space="0" w:color="000000"/>
              <w:bottom w:val="single" w:sz="2" w:space="0" w:color="000000"/>
            </w:tcBorders>
            <w:shd w:val="clear" w:color="auto" w:fill="auto"/>
            <w:tcMar>
              <w:top w:w="55" w:type="dxa"/>
              <w:left w:w="55" w:type="dxa"/>
              <w:bottom w:w="55" w:type="dxa"/>
              <w:right w:w="55" w:type="dxa"/>
            </w:tcMar>
          </w:tcPr>
          <w:p w:rsidR="008F4CED" w:rsidRPr="00DE7BF5" w:rsidRDefault="008F4CED" w:rsidP="00DE7BF5">
            <w:pPr>
              <w:pStyle w:val="TableContents"/>
              <w:rPr>
                <w:rFonts w:ascii="PT Astra Serif" w:hAnsi="PT Astra Serif"/>
                <w:sz w:val="16"/>
                <w:szCs w:val="16"/>
              </w:rPr>
            </w:pPr>
          </w:p>
        </w:tc>
        <w:tc>
          <w:tcPr>
            <w:tcW w:w="1646" w:type="dxa"/>
            <w:tcBorders>
              <w:left w:val="single" w:sz="2" w:space="0" w:color="000000"/>
              <w:bottom w:val="single" w:sz="2" w:space="0" w:color="000000"/>
            </w:tcBorders>
            <w:shd w:val="clear" w:color="auto" w:fill="auto"/>
            <w:tcMar>
              <w:top w:w="55" w:type="dxa"/>
              <w:left w:w="55" w:type="dxa"/>
              <w:bottom w:w="55" w:type="dxa"/>
              <w:right w:w="55" w:type="dxa"/>
            </w:tcMar>
          </w:tcPr>
          <w:p w:rsidR="008F4CED" w:rsidRPr="00DE7BF5" w:rsidRDefault="008F4CED" w:rsidP="00DE7BF5">
            <w:pPr>
              <w:pStyle w:val="TableContents"/>
              <w:rPr>
                <w:rFonts w:ascii="PT Astra Serif" w:hAnsi="PT Astra Serif"/>
                <w:sz w:val="16"/>
                <w:szCs w:val="16"/>
              </w:rPr>
            </w:pPr>
          </w:p>
        </w:tc>
        <w:tc>
          <w:tcPr>
            <w:tcW w:w="104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8F4CED" w:rsidRPr="00DE7BF5" w:rsidRDefault="008F4CED" w:rsidP="00DE7BF5">
            <w:pPr>
              <w:pStyle w:val="TableContents"/>
              <w:rPr>
                <w:rFonts w:ascii="PT Astra Serif" w:hAnsi="PT Astra Serif"/>
                <w:sz w:val="16"/>
                <w:szCs w:val="16"/>
              </w:rPr>
            </w:pPr>
          </w:p>
        </w:tc>
        <w:tc>
          <w:tcPr>
            <w:tcW w:w="130" w:type="dxa"/>
            <w:shd w:val="clear" w:color="auto" w:fill="auto"/>
            <w:tcMar>
              <w:top w:w="55" w:type="dxa"/>
              <w:left w:w="55" w:type="dxa"/>
              <w:bottom w:w="55" w:type="dxa"/>
              <w:right w:w="55" w:type="dxa"/>
            </w:tcMar>
          </w:tcPr>
          <w:p w:rsidR="008F4CED" w:rsidRPr="00DE7BF5" w:rsidRDefault="008F4CED" w:rsidP="00DE7BF5">
            <w:pPr>
              <w:pStyle w:val="TableContents"/>
              <w:rPr>
                <w:rFonts w:ascii="PT Astra Serif" w:hAnsi="PT Astra Serif"/>
                <w:sz w:val="16"/>
                <w:szCs w:val="16"/>
              </w:rPr>
            </w:pPr>
          </w:p>
        </w:tc>
      </w:tr>
      <w:tr w:rsidR="008F4CED" w:rsidRPr="00DE7BF5" w:rsidTr="00DE7BF5">
        <w:tc>
          <w:tcPr>
            <w:tcW w:w="2749" w:type="dxa"/>
            <w:tcBorders>
              <w:left w:val="single" w:sz="2" w:space="0" w:color="000000"/>
              <w:bottom w:val="single" w:sz="2" w:space="0" w:color="000000"/>
            </w:tcBorders>
            <w:shd w:val="clear" w:color="auto" w:fill="auto"/>
            <w:tcMar>
              <w:top w:w="55" w:type="dxa"/>
              <w:left w:w="55" w:type="dxa"/>
              <w:bottom w:w="55" w:type="dxa"/>
              <w:right w:w="55" w:type="dxa"/>
            </w:tcMar>
          </w:tcPr>
          <w:p w:rsidR="008F4CED" w:rsidRPr="00DE7BF5" w:rsidRDefault="008F4CED" w:rsidP="00DE7BF5">
            <w:pPr>
              <w:pStyle w:val="Standard"/>
              <w:snapToGrid w:val="0"/>
              <w:jc w:val="both"/>
              <w:rPr>
                <w:rFonts w:ascii="PT Astra Serif" w:hAnsi="PT Astra Serif" w:cs="Times New Roman"/>
                <w:sz w:val="16"/>
                <w:szCs w:val="16"/>
              </w:rPr>
            </w:pPr>
            <w:r w:rsidRPr="00DE7BF5">
              <w:rPr>
                <w:rFonts w:ascii="PT Astra Serif" w:hAnsi="PT Astra Serif" w:cs="Times New Roman"/>
                <w:sz w:val="16"/>
                <w:szCs w:val="16"/>
              </w:rPr>
              <w:t>Целевой индикатор 4</w:t>
            </w:r>
          </w:p>
        </w:tc>
        <w:tc>
          <w:tcPr>
            <w:tcW w:w="1275" w:type="dxa"/>
            <w:tcBorders>
              <w:left w:val="single" w:sz="2" w:space="0" w:color="000000"/>
              <w:bottom w:val="single" w:sz="2" w:space="0" w:color="000000"/>
            </w:tcBorders>
            <w:shd w:val="clear" w:color="auto" w:fill="auto"/>
            <w:tcMar>
              <w:top w:w="55" w:type="dxa"/>
              <w:left w:w="55" w:type="dxa"/>
              <w:bottom w:w="55" w:type="dxa"/>
              <w:right w:w="55" w:type="dxa"/>
            </w:tcMar>
          </w:tcPr>
          <w:p w:rsidR="008F4CED" w:rsidRPr="00DE7BF5" w:rsidRDefault="008F4CED" w:rsidP="00DE7BF5">
            <w:pPr>
              <w:pStyle w:val="TableContents"/>
              <w:rPr>
                <w:rFonts w:ascii="PT Astra Serif" w:hAnsi="PT Astra Serif"/>
                <w:sz w:val="16"/>
                <w:szCs w:val="16"/>
              </w:rPr>
            </w:pPr>
          </w:p>
        </w:tc>
        <w:tc>
          <w:tcPr>
            <w:tcW w:w="1019" w:type="dxa"/>
            <w:tcBorders>
              <w:left w:val="single" w:sz="2" w:space="0" w:color="000000"/>
              <w:bottom w:val="single" w:sz="2" w:space="0" w:color="000000"/>
            </w:tcBorders>
            <w:shd w:val="clear" w:color="auto" w:fill="auto"/>
            <w:tcMar>
              <w:top w:w="55" w:type="dxa"/>
              <w:left w:w="55" w:type="dxa"/>
              <w:bottom w:w="55" w:type="dxa"/>
              <w:right w:w="55" w:type="dxa"/>
            </w:tcMar>
          </w:tcPr>
          <w:p w:rsidR="008F4CED" w:rsidRPr="00DE7BF5" w:rsidRDefault="008F4CED" w:rsidP="00DE7BF5">
            <w:pPr>
              <w:pStyle w:val="TableContents"/>
              <w:rPr>
                <w:rFonts w:ascii="PT Astra Serif" w:hAnsi="PT Astra Serif"/>
                <w:sz w:val="16"/>
                <w:szCs w:val="16"/>
              </w:rPr>
            </w:pPr>
          </w:p>
        </w:tc>
        <w:tc>
          <w:tcPr>
            <w:tcW w:w="1114" w:type="dxa"/>
            <w:tcBorders>
              <w:left w:val="single" w:sz="2" w:space="0" w:color="000000"/>
              <w:bottom w:val="single" w:sz="2" w:space="0" w:color="000000"/>
            </w:tcBorders>
            <w:shd w:val="clear" w:color="auto" w:fill="auto"/>
            <w:tcMar>
              <w:top w:w="55" w:type="dxa"/>
              <w:left w:w="55" w:type="dxa"/>
              <w:bottom w:w="55" w:type="dxa"/>
              <w:right w:w="55" w:type="dxa"/>
            </w:tcMar>
          </w:tcPr>
          <w:p w:rsidR="008F4CED" w:rsidRPr="00DE7BF5" w:rsidRDefault="008F4CED" w:rsidP="00DE7BF5">
            <w:pPr>
              <w:pStyle w:val="TableContents"/>
              <w:rPr>
                <w:rFonts w:ascii="PT Astra Serif" w:hAnsi="PT Astra Serif"/>
                <w:sz w:val="16"/>
                <w:szCs w:val="16"/>
              </w:rPr>
            </w:pPr>
          </w:p>
        </w:tc>
        <w:tc>
          <w:tcPr>
            <w:tcW w:w="1356" w:type="dxa"/>
            <w:tcBorders>
              <w:left w:val="single" w:sz="2" w:space="0" w:color="000000"/>
              <w:bottom w:val="single" w:sz="2" w:space="0" w:color="000000"/>
            </w:tcBorders>
            <w:shd w:val="clear" w:color="auto" w:fill="auto"/>
            <w:tcMar>
              <w:top w:w="55" w:type="dxa"/>
              <w:left w:w="55" w:type="dxa"/>
              <w:bottom w:w="55" w:type="dxa"/>
              <w:right w:w="55" w:type="dxa"/>
            </w:tcMar>
          </w:tcPr>
          <w:p w:rsidR="008F4CED" w:rsidRPr="00DE7BF5" w:rsidRDefault="008F4CED" w:rsidP="00DE7BF5">
            <w:pPr>
              <w:pStyle w:val="TableContents"/>
              <w:rPr>
                <w:rFonts w:ascii="PT Astra Serif" w:hAnsi="PT Astra Serif"/>
                <w:sz w:val="16"/>
                <w:szCs w:val="16"/>
              </w:rPr>
            </w:pPr>
          </w:p>
        </w:tc>
        <w:tc>
          <w:tcPr>
            <w:tcW w:w="1646" w:type="dxa"/>
            <w:tcBorders>
              <w:left w:val="single" w:sz="2" w:space="0" w:color="000000"/>
              <w:bottom w:val="single" w:sz="2" w:space="0" w:color="000000"/>
            </w:tcBorders>
            <w:shd w:val="clear" w:color="auto" w:fill="auto"/>
            <w:tcMar>
              <w:top w:w="55" w:type="dxa"/>
              <w:left w:w="55" w:type="dxa"/>
              <w:bottom w:w="55" w:type="dxa"/>
              <w:right w:w="55" w:type="dxa"/>
            </w:tcMar>
          </w:tcPr>
          <w:p w:rsidR="008F4CED" w:rsidRPr="00DE7BF5" w:rsidRDefault="008F4CED" w:rsidP="00DE7BF5">
            <w:pPr>
              <w:pStyle w:val="TableContents"/>
              <w:rPr>
                <w:rFonts w:ascii="PT Astra Serif" w:hAnsi="PT Astra Serif"/>
                <w:sz w:val="16"/>
                <w:szCs w:val="16"/>
              </w:rPr>
            </w:pPr>
          </w:p>
        </w:tc>
        <w:tc>
          <w:tcPr>
            <w:tcW w:w="104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8F4CED" w:rsidRPr="00DE7BF5" w:rsidRDefault="008F4CED" w:rsidP="00DE7BF5">
            <w:pPr>
              <w:pStyle w:val="TableContents"/>
              <w:rPr>
                <w:rFonts w:ascii="PT Astra Serif" w:hAnsi="PT Astra Serif"/>
                <w:sz w:val="16"/>
                <w:szCs w:val="16"/>
              </w:rPr>
            </w:pPr>
          </w:p>
        </w:tc>
        <w:tc>
          <w:tcPr>
            <w:tcW w:w="130" w:type="dxa"/>
            <w:shd w:val="clear" w:color="auto" w:fill="auto"/>
            <w:tcMar>
              <w:top w:w="55" w:type="dxa"/>
              <w:left w:w="55" w:type="dxa"/>
              <w:bottom w:w="55" w:type="dxa"/>
              <w:right w:w="55" w:type="dxa"/>
            </w:tcMar>
          </w:tcPr>
          <w:p w:rsidR="008F4CED" w:rsidRPr="00DE7BF5" w:rsidRDefault="008F4CED" w:rsidP="00DE7BF5">
            <w:pPr>
              <w:pStyle w:val="TableContents"/>
              <w:rPr>
                <w:rFonts w:ascii="PT Astra Serif" w:hAnsi="PT Astra Serif"/>
                <w:sz w:val="16"/>
                <w:szCs w:val="16"/>
              </w:rPr>
            </w:pPr>
          </w:p>
        </w:tc>
      </w:tr>
      <w:tr w:rsidR="008F4CED" w:rsidRPr="00DE7BF5" w:rsidTr="00DE7BF5">
        <w:tc>
          <w:tcPr>
            <w:tcW w:w="2749" w:type="dxa"/>
            <w:tcBorders>
              <w:left w:val="single" w:sz="2" w:space="0" w:color="000000"/>
              <w:bottom w:val="single" w:sz="2" w:space="0" w:color="000000"/>
            </w:tcBorders>
            <w:shd w:val="clear" w:color="auto" w:fill="auto"/>
            <w:tcMar>
              <w:top w:w="55" w:type="dxa"/>
              <w:left w:w="55" w:type="dxa"/>
              <w:bottom w:w="55" w:type="dxa"/>
              <w:right w:w="55" w:type="dxa"/>
            </w:tcMar>
          </w:tcPr>
          <w:p w:rsidR="008F4CED" w:rsidRPr="00DE7BF5" w:rsidRDefault="008F4CED" w:rsidP="00DE7BF5">
            <w:pPr>
              <w:pStyle w:val="Standard"/>
              <w:snapToGrid w:val="0"/>
              <w:jc w:val="both"/>
              <w:rPr>
                <w:rFonts w:ascii="PT Astra Serif" w:hAnsi="PT Astra Serif" w:cs="Times New Roman"/>
                <w:sz w:val="16"/>
                <w:szCs w:val="16"/>
              </w:rPr>
            </w:pPr>
            <w:r w:rsidRPr="00DE7BF5">
              <w:rPr>
                <w:rFonts w:ascii="PT Astra Serif" w:hAnsi="PT Astra Serif" w:cs="Times New Roman"/>
                <w:sz w:val="16"/>
                <w:szCs w:val="16"/>
              </w:rPr>
              <w:t>Иные целевые индикаторы</w:t>
            </w:r>
          </w:p>
        </w:tc>
        <w:tc>
          <w:tcPr>
            <w:tcW w:w="1275" w:type="dxa"/>
            <w:tcBorders>
              <w:left w:val="single" w:sz="2" w:space="0" w:color="000000"/>
              <w:bottom w:val="single" w:sz="2" w:space="0" w:color="000000"/>
            </w:tcBorders>
            <w:shd w:val="clear" w:color="auto" w:fill="auto"/>
            <w:tcMar>
              <w:top w:w="55" w:type="dxa"/>
              <w:left w:w="55" w:type="dxa"/>
              <w:bottom w:w="55" w:type="dxa"/>
              <w:right w:w="55" w:type="dxa"/>
            </w:tcMar>
          </w:tcPr>
          <w:p w:rsidR="008F4CED" w:rsidRPr="00DE7BF5" w:rsidRDefault="008F4CED" w:rsidP="00DE7BF5">
            <w:pPr>
              <w:pStyle w:val="TableContents"/>
              <w:rPr>
                <w:rFonts w:ascii="PT Astra Serif" w:hAnsi="PT Astra Serif"/>
                <w:sz w:val="16"/>
                <w:szCs w:val="16"/>
              </w:rPr>
            </w:pPr>
          </w:p>
        </w:tc>
        <w:tc>
          <w:tcPr>
            <w:tcW w:w="1019" w:type="dxa"/>
            <w:tcBorders>
              <w:left w:val="single" w:sz="2" w:space="0" w:color="000000"/>
              <w:bottom w:val="single" w:sz="2" w:space="0" w:color="000000"/>
            </w:tcBorders>
            <w:shd w:val="clear" w:color="auto" w:fill="auto"/>
            <w:tcMar>
              <w:top w:w="55" w:type="dxa"/>
              <w:left w:w="55" w:type="dxa"/>
              <w:bottom w:w="55" w:type="dxa"/>
              <w:right w:w="55" w:type="dxa"/>
            </w:tcMar>
          </w:tcPr>
          <w:p w:rsidR="008F4CED" w:rsidRPr="00DE7BF5" w:rsidRDefault="008F4CED" w:rsidP="00DE7BF5">
            <w:pPr>
              <w:pStyle w:val="TableContents"/>
              <w:rPr>
                <w:rFonts w:ascii="PT Astra Serif" w:hAnsi="PT Astra Serif"/>
                <w:sz w:val="16"/>
                <w:szCs w:val="16"/>
              </w:rPr>
            </w:pPr>
          </w:p>
        </w:tc>
        <w:tc>
          <w:tcPr>
            <w:tcW w:w="1114" w:type="dxa"/>
            <w:tcBorders>
              <w:left w:val="single" w:sz="2" w:space="0" w:color="000000"/>
              <w:bottom w:val="single" w:sz="2" w:space="0" w:color="000000"/>
            </w:tcBorders>
            <w:shd w:val="clear" w:color="auto" w:fill="auto"/>
            <w:tcMar>
              <w:top w:w="55" w:type="dxa"/>
              <w:left w:w="55" w:type="dxa"/>
              <w:bottom w:w="55" w:type="dxa"/>
              <w:right w:w="55" w:type="dxa"/>
            </w:tcMar>
          </w:tcPr>
          <w:p w:rsidR="008F4CED" w:rsidRPr="00DE7BF5" w:rsidRDefault="008F4CED" w:rsidP="00DE7BF5">
            <w:pPr>
              <w:pStyle w:val="TableContents"/>
              <w:rPr>
                <w:rFonts w:ascii="PT Astra Serif" w:hAnsi="PT Astra Serif"/>
                <w:sz w:val="16"/>
                <w:szCs w:val="16"/>
              </w:rPr>
            </w:pPr>
          </w:p>
        </w:tc>
        <w:tc>
          <w:tcPr>
            <w:tcW w:w="1356" w:type="dxa"/>
            <w:tcBorders>
              <w:left w:val="single" w:sz="2" w:space="0" w:color="000000"/>
              <w:bottom w:val="single" w:sz="2" w:space="0" w:color="000000"/>
            </w:tcBorders>
            <w:shd w:val="clear" w:color="auto" w:fill="auto"/>
            <w:tcMar>
              <w:top w:w="55" w:type="dxa"/>
              <w:left w:w="55" w:type="dxa"/>
              <w:bottom w:w="55" w:type="dxa"/>
              <w:right w:w="55" w:type="dxa"/>
            </w:tcMar>
          </w:tcPr>
          <w:p w:rsidR="008F4CED" w:rsidRPr="00DE7BF5" w:rsidRDefault="008F4CED" w:rsidP="00DE7BF5">
            <w:pPr>
              <w:pStyle w:val="TableContents"/>
              <w:rPr>
                <w:rFonts w:ascii="PT Astra Serif" w:hAnsi="PT Astra Serif"/>
                <w:sz w:val="16"/>
                <w:szCs w:val="16"/>
              </w:rPr>
            </w:pPr>
          </w:p>
        </w:tc>
        <w:tc>
          <w:tcPr>
            <w:tcW w:w="1646" w:type="dxa"/>
            <w:tcBorders>
              <w:left w:val="single" w:sz="2" w:space="0" w:color="000000"/>
              <w:bottom w:val="single" w:sz="2" w:space="0" w:color="000000"/>
            </w:tcBorders>
            <w:shd w:val="clear" w:color="auto" w:fill="auto"/>
            <w:tcMar>
              <w:top w:w="55" w:type="dxa"/>
              <w:left w:w="55" w:type="dxa"/>
              <w:bottom w:w="55" w:type="dxa"/>
              <w:right w:w="55" w:type="dxa"/>
            </w:tcMar>
          </w:tcPr>
          <w:p w:rsidR="008F4CED" w:rsidRPr="00DE7BF5" w:rsidRDefault="008F4CED" w:rsidP="00DE7BF5">
            <w:pPr>
              <w:pStyle w:val="TableContents"/>
              <w:rPr>
                <w:rFonts w:ascii="PT Astra Serif" w:hAnsi="PT Astra Serif"/>
                <w:sz w:val="16"/>
                <w:szCs w:val="16"/>
              </w:rPr>
            </w:pPr>
          </w:p>
        </w:tc>
        <w:tc>
          <w:tcPr>
            <w:tcW w:w="104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8F4CED" w:rsidRPr="00DE7BF5" w:rsidRDefault="008F4CED" w:rsidP="00DE7BF5">
            <w:pPr>
              <w:pStyle w:val="TableContents"/>
              <w:rPr>
                <w:rFonts w:ascii="PT Astra Serif" w:hAnsi="PT Astra Serif"/>
                <w:sz w:val="16"/>
                <w:szCs w:val="16"/>
              </w:rPr>
            </w:pPr>
          </w:p>
        </w:tc>
        <w:tc>
          <w:tcPr>
            <w:tcW w:w="130" w:type="dxa"/>
            <w:shd w:val="clear" w:color="auto" w:fill="auto"/>
            <w:tcMar>
              <w:top w:w="55" w:type="dxa"/>
              <w:left w:w="55" w:type="dxa"/>
              <w:bottom w:w="55" w:type="dxa"/>
              <w:right w:w="55" w:type="dxa"/>
            </w:tcMar>
          </w:tcPr>
          <w:p w:rsidR="008F4CED" w:rsidRPr="00DE7BF5" w:rsidRDefault="008F4CED" w:rsidP="00DE7BF5">
            <w:pPr>
              <w:pStyle w:val="TableContents"/>
              <w:rPr>
                <w:rFonts w:ascii="PT Astra Serif" w:hAnsi="PT Astra Serif"/>
                <w:sz w:val="16"/>
                <w:szCs w:val="16"/>
              </w:rPr>
            </w:pPr>
          </w:p>
        </w:tc>
      </w:tr>
    </w:tbl>
    <w:p w:rsidR="008F4CED" w:rsidRPr="00DE7BF5" w:rsidRDefault="008F4CED" w:rsidP="00DE7BF5">
      <w:pPr>
        <w:pStyle w:val="Standard"/>
        <w:jc w:val="both"/>
        <w:rPr>
          <w:rFonts w:ascii="PT Astra Serif" w:hAnsi="PT Astra Serif" w:cs="Times New Roman"/>
          <w:sz w:val="16"/>
          <w:szCs w:val="16"/>
        </w:rPr>
      </w:pPr>
    </w:p>
    <w:p w:rsidR="008F4CED" w:rsidRPr="00DE7BF5" w:rsidRDefault="008F4CED" w:rsidP="00DE7BF5">
      <w:pPr>
        <w:pStyle w:val="Standard"/>
        <w:jc w:val="both"/>
        <w:rPr>
          <w:rFonts w:ascii="PT Astra Serif" w:hAnsi="PT Astra Serif" w:cs="Times New Roman"/>
          <w:sz w:val="16"/>
          <w:szCs w:val="16"/>
        </w:rPr>
      </w:pPr>
      <w:r w:rsidRPr="00DE7BF5">
        <w:rPr>
          <w:rFonts w:ascii="PT Astra Serif" w:hAnsi="PT Astra Serif" w:cs="Times New Roman"/>
          <w:sz w:val="16"/>
          <w:szCs w:val="16"/>
        </w:rPr>
        <w:tab/>
        <w:t>Форма 3. Оценка эффективности муниципальной программы (наименование  муниципальной программы) за ______ год</w:t>
      </w:r>
    </w:p>
    <w:p w:rsidR="008F4CED" w:rsidRPr="00DE7BF5" w:rsidRDefault="008F4CED" w:rsidP="00DE7BF5">
      <w:pPr>
        <w:pStyle w:val="Standard"/>
        <w:jc w:val="both"/>
        <w:rPr>
          <w:rFonts w:ascii="PT Astra Serif" w:hAnsi="PT Astra Serif" w:cs="Times New Roman"/>
          <w:sz w:val="16"/>
          <w:szCs w:val="16"/>
        </w:rPr>
      </w:pPr>
    </w:p>
    <w:tbl>
      <w:tblPr>
        <w:tblW w:w="10366" w:type="dxa"/>
        <w:tblInd w:w="-497" w:type="dxa"/>
        <w:tblLayout w:type="fixed"/>
        <w:tblCellMar>
          <w:left w:w="10" w:type="dxa"/>
          <w:right w:w="10" w:type="dxa"/>
        </w:tblCellMar>
        <w:tblLook w:val="0000" w:firstRow="0" w:lastRow="0" w:firstColumn="0" w:lastColumn="0" w:noHBand="0" w:noVBand="0"/>
      </w:tblPr>
      <w:tblGrid>
        <w:gridCol w:w="4890"/>
        <w:gridCol w:w="2198"/>
        <w:gridCol w:w="3118"/>
        <w:gridCol w:w="160"/>
      </w:tblGrid>
      <w:tr w:rsidR="008F4CED" w:rsidRPr="00DE7BF5" w:rsidTr="00DE7BF5">
        <w:trPr>
          <w:trHeight w:val="401"/>
          <w:tblHeader/>
        </w:trPr>
        <w:tc>
          <w:tcPr>
            <w:tcW w:w="4890" w:type="dxa"/>
            <w:tcBorders>
              <w:top w:val="single" w:sz="4" w:space="0" w:color="000000"/>
              <w:left w:val="single" w:sz="4" w:space="0" w:color="000000"/>
              <w:bottom w:val="single" w:sz="4" w:space="0" w:color="000000"/>
            </w:tcBorders>
            <w:shd w:val="clear" w:color="auto" w:fill="auto"/>
            <w:tcMar>
              <w:left w:w="70" w:type="dxa"/>
              <w:right w:w="70" w:type="dxa"/>
            </w:tcMar>
          </w:tcPr>
          <w:p w:rsidR="008F4CED" w:rsidRPr="00DE7BF5" w:rsidRDefault="008F4CED" w:rsidP="00DE7BF5">
            <w:pPr>
              <w:pStyle w:val="Standard"/>
              <w:snapToGrid w:val="0"/>
              <w:jc w:val="center"/>
              <w:rPr>
                <w:rFonts w:ascii="PT Astra Serif" w:hAnsi="PT Astra Serif" w:cs="Times New Roman"/>
                <w:sz w:val="16"/>
                <w:szCs w:val="16"/>
              </w:rPr>
            </w:pPr>
            <w:r w:rsidRPr="00DE7BF5">
              <w:rPr>
                <w:rFonts w:ascii="PT Astra Serif" w:hAnsi="PT Astra Serif" w:cs="Times New Roman"/>
                <w:sz w:val="16"/>
                <w:szCs w:val="16"/>
              </w:rPr>
              <w:t>Вывод об эффективности муниципальной программы</w:t>
            </w:r>
          </w:p>
        </w:tc>
        <w:tc>
          <w:tcPr>
            <w:tcW w:w="2198" w:type="dxa"/>
            <w:tcBorders>
              <w:top w:val="single" w:sz="4" w:space="0" w:color="000000"/>
              <w:left w:val="single" w:sz="4" w:space="0" w:color="000000"/>
              <w:bottom w:val="single" w:sz="4" w:space="0" w:color="000000"/>
            </w:tcBorders>
            <w:shd w:val="clear" w:color="auto" w:fill="auto"/>
            <w:tcMar>
              <w:left w:w="70" w:type="dxa"/>
              <w:right w:w="70" w:type="dxa"/>
            </w:tcMar>
          </w:tcPr>
          <w:p w:rsidR="008F4CED" w:rsidRPr="00DE7BF5" w:rsidRDefault="008F4CED" w:rsidP="00DE7BF5">
            <w:pPr>
              <w:pStyle w:val="Standard"/>
              <w:snapToGrid w:val="0"/>
              <w:jc w:val="center"/>
              <w:rPr>
                <w:rFonts w:ascii="PT Astra Serif" w:hAnsi="PT Astra Serif" w:cs="Times New Roman"/>
                <w:sz w:val="16"/>
                <w:szCs w:val="16"/>
              </w:rPr>
            </w:pPr>
            <w:r w:rsidRPr="00DE7BF5">
              <w:rPr>
                <w:rFonts w:ascii="PT Astra Serif" w:hAnsi="PT Astra Serif" w:cs="Times New Roman"/>
                <w:sz w:val="16"/>
                <w:szCs w:val="16"/>
              </w:rPr>
              <w:t>Итоговая сводная оценка (баллов)</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70" w:type="dxa"/>
              <w:left w:w="70" w:type="dxa"/>
              <w:bottom w:w="70" w:type="dxa"/>
              <w:right w:w="70" w:type="dxa"/>
            </w:tcMar>
          </w:tcPr>
          <w:p w:rsidR="008F4CED" w:rsidRPr="00DE7BF5" w:rsidRDefault="008F4CED" w:rsidP="00DE7BF5">
            <w:pPr>
              <w:pStyle w:val="Standard"/>
              <w:snapToGrid w:val="0"/>
              <w:jc w:val="center"/>
              <w:rPr>
                <w:rFonts w:ascii="PT Astra Serif" w:hAnsi="PT Astra Serif" w:cs="Times New Roman"/>
                <w:sz w:val="16"/>
                <w:szCs w:val="16"/>
              </w:rPr>
            </w:pPr>
            <w:r w:rsidRPr="00DE7BF5">
              <w:rPr>
                <w:rFonts w:ascii="PT Astra Serif" w:hAnsi="PT Astra Serif" w:cs="Times New Roman"/>
                <w:sz w:val="16"/>
                <w:szCs w:val="16"/>
              </w:rPr>
              <w:t>Предложения по дальнейшей реализации    муниципальной программы</w:t>
            </w:r>
          </w:p>
        </w:tc>
        <w:tc>
          <w:tcPr>
            <w:tcW w:w="160" w:type="dxa"/>
            <w:shd w:val="clear" w:color="auto" w:fill="auto"/>
            <w:tcMar>
              <w:top w:w="0" w:type="dxa"/>
              <w:bottom w:w="0" w:type="dxa"/>
            </w:tcMar>
            <w:vAlign w:val="center"/>
          </w:tcPr>
          <w:p w:rsidR="008F4CED" w:rsidRPr="00DE7BF5" w:rsidRDefault="008F4CED" w:rsidP="00DE7BF5">
            <w:pPr>
              <w:pStyle w:val="Standard"/>
              <w:snapToGrid w:val="0"/>
              <w:jc w:val="center"/>
              <w:rPr>
                <w:rFonts w:ascii="PT Astra Serif" w:hAnsi="PT Astra Serif" w:cs="Times New Roman"/>
                <w:sz w:val="16"/>
                <w:szCs w:val="16"/>
              </w:rPr>
            </w:pPr>
          </w:p>
        </w:tc>
      </w:tr>
      <w:tr w:rsidR="008F4CED" w:rsidRPr="00DE7BF5" w:rsidTr="00DE7BF5">
        <w:trPr>
          <w:trHeight w:val="240"/>
        </w:trPr>
        <w:tc>
          <w:tcPr>
            <w:tcW w:w="4890" w:type="dxa"/>
            <w:tcBorders>
              <w:left w:val="single" w:sz="4" w:space="0" w:color="000000"/>
              <w:bottom w:val="single" w:sz="4" w:space="0" w:color="000000"/>
            </w:tcBorders>
            <w:shd w:val="clear" w:color="auto" w:fill="auto"/>
            <w:tcMar>
              <w:left w:w="70" w:type="dxa"/>
              <w:right w:w="70" w:type="dxa"/>
            </w:tcMar>
          </w:tcPr>
          <w:p w:rsidR="008F4CED" w:rsidRPr="00DE7BF5" w:rsidRDefault="008F4CED" w:rsidP="00DE7BF5">
            <w:pPr>
              <w:pStyle w:val="Standard"/>
              <w:snapToGrid w:val="0"/>
              <w:jc w:val="both"/>
              <w:rPr>
                <w:rFonts w:ascii="PT Astra Serif" w:hAnsi="PT Astra Serif" w:cs="Times New Roman"/>
                <w:sz w:val="16"/>
                <w:szCs w:val="16"/>
              </w:rPr>
            </w:pPr>
            <w:r w:rsidRPr="00DE7BF5">
              <w:rPr>
                <w:rFonts w:ascii="PT Astra Serif" w:hAnsi="PT Astra Serif" w:cs="Times New Roman"/>
                <w:sz w:val="16"/>
                <w:szCs w:val="16"/>
              </w:rPr>
              <w:t>Ожидаемая эффективность достигнута, эффективность находится на уровне предыдущего года, эффективность повысилась по сравнению с предыдущим годом</w:t>
            </w:r>
          </w:p>
        </w:tc>
        <w:tc>
          <w:tcPr>
            <w:tcW w:w="2198" w:type="dxa"/>
            <w:tcBorders>
              <w:left w:val="single" w:sz="4" w:space="0" w:color="000000"/>
              <w:bottom w:val="single" w:sz="4" w:space="0" w:color="000000"/>
            </w:tcBorders>
            <w:shd w:val="clear" w:color="auto" w:fill="auto"/>
            <w:tcMar>
              <w:left w:w="70" w:type="dxa"/>
              <w:right w:w="70" w:type="dxa"/>
            </w:tcMar>
          </w:tcPr>
          <w:p w:rsidR="008F4CED" w:rsidRPr="00DE7BF5" w:rsidRDefault="008F4CED" w:rsidP="00DE7BF5">
            <w:pPr>
              <w:pStyle w:val="Standard"/>
              <w:snapToGrid w:val="0"/>
              <w:jc w:val="both"/>
              <w:rPr>
                <w:rFonts w:ascii="PT Astra Serif" w:hAnsi="PT Astra Serif" w:cs="Times New Roman"/>
                <w:sz w:val="16"/>
                <w:szCs w:val="16"/>
              </w:rPr>
            </w:pPr>
            <w:r w:rsidRPr="00DE7BF5">
              <w:rPr>
                <w:rFonts w:ascii="PT Astra Serif" w:hAnsi="PT Astra Serif" w:cs="Times New Roman"/>
                <w:sz w:val="16"/>
                <w:szCs w:val="16"/>
              </w:rPr>
              <w:t>Положительное значение</w:t>
            </w:r>
          </w:p>
          <w:p w:rsidR="008F4CED" w:rsidRPr="00DE7BF5" w:rsidRDefault="008F4CED" w:rsidP="00DE7BF5">
            <w:pPr>
              <w:pStyle w:val="Standard"/>
              <w:snapToGrid w:val="0"/>
              <w:jc w:val="both"/>
              <w:rPr>
                <w:rFonts w:ascii="PT Astra Serif" w:hAnsi="PT Astra Serif" w:cs="Times New Roman"/>
                <w:sz w:val="16"/>
                <w:szCs w:val="16"/>
              </w:rPr>
            </w:pPr>
            <w:r w:rsidRPr="00DE7BF5">
              <w:rPr>
                <w:rFonts w:ascii="PT Astra Serif" w:hAnsi="PT Astra Serif" w:cs="Times New Roman"/>
                <w:sz w:val="16"/>
                <w:szCs w:val="16"/>
              </w:rPr>
              <w:t>(0 и более)</w:t>
            </w:r>
          </w:p>
        </w:tc>
        <w:tc>
          <w:tcPr>
            <w:tcW w:w="3118" w:type="dxa"/>
            <w:tcBorders>
              <w:left w:val="single" w:sz="4" w:space="0" w:color="000000"/>
              <w:bottom w:val="single" w:sz="4" w:space="0" w:color="000000"/>
              <w:right w:val="single" w:sz="4" w:space="0" w:color="000000"/>
            </w:tcBorders>
            <w:shd w:val="clear" w:color="auto" w:fill="auto"/>
            <w:tcMar>
              <w:top w:w="70" w:type="dxa"/>
              <w:left w:w="70" w:type="dxa"/>
              <w:bottom w:w="70" w:type="dxa"/>
              <w:right w:w="70" w:type="dxa"/>
            </w:tcMar>
          </w:tcPr>
          <w:p w:rsidR="008F4CED" w:rsidRPr="00DE7BF5" w:rsidRDefault="008F4CED" w:rsidP="00DE7BF5">
            <w:pPr>
              <w:pStyle w:val="Standard"/>
              <w:snapToGrid w:val="0"/>
              <w:jc w:val="both"/>
              <w:rPr>
                <w:rFonts w:ascii="PT Astra Serif" w:hAnsi="PT Astra Serif" w:cs="Times New Roman"/>
                <w:sz w:val="16"/>
                <w:szCs w:val="16"/>
              </w:rPr>
            </w:pPr>
          </w:p>
        </w:tc>
        <w:tc>
          <w:tcPr>
            <w:tcW w:w="160" w:type="dxa"/>
            <w:shd w:val="clear" w:color="auto" w:fill="auto"/>
            <w:tcMar>
              <w:top w:w="0" w:type="dxa"/>
              <w:bottom w:w="0" w:type="dxa"/>
            </w:tcMar>
            <w:vAlign w:val="bottom"/>
          </w:tcPr>
          <w:p w:rsidR="008F4CED" w:rsidRPr="00DE7BF5" w:rsidRDefault="008F4CED" w:rsidP="00DE7BF5">
            <w:pPr>
              <w:pStyle w:val="Standard"/>
              <w:snapToGrid w:val="0"/>
              <w:jc w:val="both"/>
              <w:rPr>
                <w:rFonts w:ascii="PT Astra Serif" w:hAnsi="PT Astra Serif" w:cs="Times New Roman"/>
                <w:sz w:val="16"/>
                <w:szCs w:val="16"/>
              </w:rPr>
            </w:pPr>
          </w:p>
        </w:tc>
      </w:tr>
      <w:tr w:rsidR="008F4CED" w:rsidRPr="00DE7BF5" w:rsidTr="00DE7BF5">
        <w:trPr>
          <w:trHeight w:val="443"/>
        </w:trPr>
        <w:tc>
          <w:tcPr>
            <w:tcW w:w="4890" w:type="dxa"/>
            <w:tcBorders>
              <w:left w:val="single" w:sz="4" w:space="0" w:color="000000"/>
              <w:bottom w:val="single" w:sz="4" w:space="0" w:color="000000"/>
            </w:tcBorders>
            <w:shd w:val="clear" w:color="auto" w:fill="auto"/>
            <w:tcMar>
              <w:left w:w="70" w:type="dxa"/>
              <w:right w:w="70" w:type="dxa"/>
            </w:tcMar>
          </w:tcPr>
          <w:p w:rsidR="008F4CED" w:rsidRPr="00DE7BF5" w:rsidRDefault="008F4CED" w:rsidP="00DE7BF5">
            <w:pPr>
              <w:pStyle w:val="Standard"/>
              <w:snapToGrid w:val="0"/>
              <w:jc w:val="both"/>
              <w:rPr>
                <w:rFonts w:ascii="PT Astra Serif" w:hAnsi="PT Astra Serif" w:cs="Times New Roman"/>
                <w:sz w:val="16"/>
                <w:szCs w:val="16"/>
              </w:rPr>
            </w:pPr>
            <w:r w:rsidRPr="00DE7BF5">
              <w:rPr>
                <w:rFonts w:ascii="PT Astra Serif" w:hAnsi="PT Astra Serif" w:cs="Times New Roman"/>
                <w:sz w:val="16"/>
                <w:szCs w:val="16"/>
              </w:rPr>
              <w:t>Ожидаемая эффективность не достигнута, эффективность снизилась по сравнению с предыдущим годом</w:t>
            </w:r>
          </w:p>
        </w:tc>
        <w:tc>
          <w:tcPr>
            <w:tcW w:w="2198" w:type="dxa"/>
            <w:tcBorders>
              <w:left w:val="single" w:sz="4" w:space="0" w:color="000000"/>
              <w:bottom w:val="single" w:sz="4" w:space="0" w:color="000000"/>
            </w:tcBorders>
            <w:shd w:val="clear" w:color="auto" w:fill="auto"/>
            <w:tcMar>
              <w:left w:w="70" w:type="dxa"/>
              <w:right w:w="70" w:type="dxa"/>
            </w:tcMar>
          </w:tcPr>
          <w:p w:rsidR="008F4CED" w:rsidRPr="00DE7BF5" w:rsidRDefault="008F4CED" w:rsidP="00DE7BF5">
            <w:pPr>
              <w:pStyle w:val="Standard"/>
              <w:snapToGrid w:val="0"/>
              <w:jc w:val="both"/>
              <w:rPr>
                <w:rFonts w:ascii="PT Astra Serif" w:hAnsi="PT Astra Serif" w:cs="Times New Roman"/>
                <w:sz w:val="16"/>
                <w:szCs w:val="16"/>
              </w:rPr>
            </w:pPr>
            <w:r w:rsidRPr="00DE7BF5">
              <w:rPr>
                <w:rFonts w:ascii="PT Astra Serif" w:hAnsi="PT Astra Serif" w:cs="Times New Roman"/>
                <w:sz w:val="16"/>
                <w:szCs w:val="16"/>
              </w:rPr>
              <w:t>Отрицательное значение</w:t>
            </w:r>
          </w:p>
          <w:p w:rsidR="008F4CED" w:rsidRPr="00DE7BF5" w:rsidRDefault="008F4CED" w:rsidP="00DE7BF5">
            <w:pPr>
              <w:pStyle w:val="Standard"/>
              <w:snapToGrid w:val="0"/>
              <w:jc w:val="both"/>
              <w:rPr>
                <w:rFonts w:ascii="PT Astra Serif" w:hAnsi="PT Astra Serif" w:cs="Times New Roman"/>
                <w:sz w:val="16"/>
                <w:szCs w:val="16"/>
              </w:rPr>
            </w:pPr>
            <w:r w:rsidRPr="00DE7BF5">
              <w:rPr>
                <w:rFonts w:ascii="PT Astra Serif" w:hAnsi="PT Astra Serif" w:cs="Times New Roman"/>
                <w:sz w:val="16"/>
                <w:szCs w:val="16"/>
              </w:rPr>
              <w:t>(менее 0)</w:t>
            </w:r>
          </w:p>
        </w:tc>
        <w:tc>
          <w:tcPr>
            <w:tcW w:w="3118" w:type="dxa"/>
            <w:tcBorders>
              <w:left w:val="single" w:sz="4" w:space="0" w:color="000000"/>
              <w:bottom w:val="single" w:sz="4" w:space="0" w:color="000000"/>
              <w:right w:val="single" w:sz="4" w:space="0" w:color="000000"/>
            </w:tcBorders>
            <w:shd w:val="clear" w:color="auto" w:fill="auto"/>
            <w:tcMar>
              <w:top w:w="70" w:type="dxa"/>
              <w:left w:w="70" w:type="dxa"/>
              <w:bottom w:w="70" w:type="dxa"/>
              <w:right w:w="70" w:type="dxa"/>
            </w:tcMar>
          </w:tcPr>
          <w:p w:rsidR="008F4CED" w:rsidRPr="00DE7BF5" w:rsidRDefault="008F4CED" w:rsidP="00DE7BF5">
            <w:pPr>
              <w:pStyle w:val="Standard"/>
              <w:snapToGrid w:val="0"/>
              <w:jc w:val="both"/>
              <w:rPr>
                <w:rFonts w:ascii="PT Astra Serif" w:hAnsi="PT Astra Serif" w:cs="Times New Roman"/>
                <w:sz w:val="16"/>
                <w:szCs w:val="16"/>
              </w:rPr>
            </w:pPr>
          </w:p>
        </w:tc>
        <w:tc>
          <w:tcPr>
            <w:tcW w:w="160" w:type="dxa"/>
            <w:shd w:val="clear" w:color="auto" w:fill="auto"/>
            <w:tcMar>
              <w:top w:w="0" w:type="dxa"/>
              <w:bottom w:w="0" w:type="dxa"/>
            </w:tcMar>
            <w:vAlign w:val="bottom"/>
          </w:tcPr>
          <w:p w:rsidR="008F4CED" w:rsidRPr="00DE7BF5" w:rsidRDefault="008F4CED" w:rsidP="00DE7BF5">
            <w:pPr>
              <w:pStyle w:val="Standard"/>
              <w:snapToGrid w:val="0"/>
              <w:jc w:val="both"/>
              <w:rPr>
                <w:rFonts w:ascii="PT Astra Serif" w:hAnsi="PT Astra Serif" w:cs="Times New Roman"/>
                <w:sz w:val="16"/>
                <w:szCs w:val="16"/>
              </w:rPr>
            </w:pPr>
          </w:p>
        </w:tc>
      </w:tr>
    </w:tbl>
    <w:p w:rsidR="008F4CED" w:rsidRPr="005C4396" w:rsidRDefault="008F4CED" w:rsidP="007832F0">
      <w:pPr>
        <w:pStyle w:val="a6"/>
        <w:spacing w:after="0"/>
        <w:jc w:val="center"/>
        <w:rPr>
          <w:rFonts w:ascii="PT Astra Serif" w:hAnsi="PT Astra Serif"/>
        </w:rPr>
      </w:pPr>
    </w:p>
    <w:p w:rsidR="008F4CED" w:rsidRPr="001A35CF" w:rsidRDefault="008F4CED" w:rsidP="007832F0">
      <w:pPr>
        <w:pStyle w:val="ConsNonformat"/>
        <w:widowControl/>
        <w:jc w:val="center"/>
        <w:rPr>
          <w:rFonts w:ascii="Times New Roman" w:hAnsi="Times New Roman"/>
          <w:sz w:val="18"/>
          <w:szCs w:val="32"/>
        </w:rPr>
      </w:pPr>
    </w:p>
    <w:p w:rsidR="008F4CED" w:rsidRPr="00DE7BF5" w:rsidRDefault="008F4CED" w:rsidP="007832F0">
      <w:pPr>
        <w:pStyle w:val="ConsNonformat"/>
        <w:widowControl/>
        <w:jc w:val="center"/>
        <w:rPr>
          <w:rFonts w:ascii="PT Astra Serif" w:hAnsi="PT Astra Serif"/>
          <w:sz w:val="28"/>
          <w:szCs w:val="30"/>
        </w:rPr>
      </w:pPr>
      <w:r w:rsidRPr="00DE7BF5">
        <w:rPr>
          <w:rFonts w:ascii="PT Astra Serif" w:hAnsi="PT Astra Serif"/>
          <w:sz w:val="28"/>
          <w:szCs w:val="30"/>
        </w:rPr>
        <w:t>КУРГАНСКАЯ ОБЛАСТЬ</w:t>
      </w:r>
    </w:p>
    <w:p w:rsidR="008F4CED" w:rsidRPr="00DE7BF5" w:rsidRDefault="008F4CED" w:rsidP="007832F0">
      <w:pPr>
        <w:pStyle w:val="ConsNonformat"/>
        <w:widowControl/>
        <w:jc w:val="center"/>
        <w:rPr>
          <w:rFonts w:ascii="PT Astra Serif" w:hAnsi="PT Astra Serif"/>
          <w:sz w:val="28"/>
          <w:szCs w:val="30"/>
        </w:rPr>
      </w:pPr>
      <w:r w:rsidRPr="00DE7BF5">
        <w:rPr>
          <w:rFonts w:ascii="PT Astra Serif" w:hAnsi="PT Astra Serif"/>
          <w:sz w:val="28"/>
          <w:szCs w:val="30"/>
        </w:rPr>
        <w:t>ЦЕЛИННЫЙ МУНИЦИПАЛЬНЫЙ ОКРУГ</w:t>
      </w:r>
    </w:p>
    <w:p w:rsidR="008F4CED" w:rsidRPr="00DE7BF5" w:rsidRDefault="008F4CED" w:rsidP="007832F0">
      <w:pPr>
        <w:pStyle w:val="ConsNonformat"/>
        <w:widowControl/>
        <w:jc w:val="center"/>
        <w:rPr>
          <w:rFonts w:ascii="PT Astra Serif" w:hAnsi="PT Astra Serif"/>
          <w:sz w:val="28"/>
          <w:szCs w:val="30"/>
        </w:rPr>
      </w:pPr>
      <w:r w:rsidRPr="00DE7BF5">
        <w:rPr>
          <w:rFonts w:ascii="PT Astra Serif" w:hAnsi="PT Astra Serif"/>
          <w:sz w:val="28"/>
          <w:szCs w:val="30"/>
        </w:rPr>
        <w:t>АДМИНИСТРАЦИЯ ЦЕЛИННОГО МУНИЦИПАЛЬНОГО ОКРУГА</w:t>
      </w:r>
    </w:p>
    <w:p w:rsidR="008F4CED" w:rsidRPr="009539AA" w:rsidRDefault="008F4CED" w:rsidP="007832F0">
      <w:pPr>
        <w:pStyle w:val="ConsNonformat"/>
        <w:widowControl/>
        <w:jc w:val="center"/>
        <w:rPr>
          <w:rFonts w:ascii="PT Astra Serif" w:hAnsi="PT Astra Serif"/>
          <w:b/>
          <w:sz w:val="32"/>
          <w:szCs w:val="32"/>
        </w:rPr>
      </w:pPr>
    </w:p>
    <w:p w:rsidR="008F4CED" w:rsidRPr="009539AA" w:rsidRDefault="008F4CED" w:rsidP="007832F0">
      <w:pPr>
        <w:pStyle w:val="ConsNonformat"/>
        <w:widowControl/>
        <w:jc w:val="center"/>
        <w:rPr>
          <w:rFonts w:ascii="PT Astra Serif" w:hAnsi="PT Astra Serif"/>
          <w:b/>
          <w:sz w:val="36"/>
          <w:szCs w:val="34"/>
        </w:rPr>
      </w:pPr>
      <w:r w:rsidRPr="009539AA">
        <w:rPr>
          <w:rFonts w:ascii="PT Astra Serif" w:hAnsi="PT Astra Serif"/>
          <w:b/>
          <w:sz w:val="36"/>
          <w:szCs w:val="34"/>
        </w:rPr>
        <w:t>ПОСТАНОВЛЕНИЕ</w:t>
      </w:r>
    </w:p>
    <w:p w:rsidR="008F4CED" w:rsidRPr="00032B92" w:rsidRDefault="008F4CED" w:rsidP="007832F0">
      <w:pPr>
        <w:pStyle w:val="ConsNonformat"/>
        <w:widowControl/>
        <w:jc w:val="center"/>
        <w:rPr>
          <w:rFonts w:ascii="PT Astra Serif" w:hAnsi="PT Astra Serif"/>
          <w:b/>
          <w:szCs w:val="22"/>
        </w:rPr>
      </w:pPr>
    </w:p>
    <w:p w:rsidR="008F4CED" w:rsidRPr="00DE7BF5" w:rsidRDefault="008F4CED" w:rsidP="007832F0">
      <w:pPr>
        <w:pStyle w:val="ConsNonformat"/>
        <w:widowControl/>
        <w:jc w:val="center"/>
        <w:rPr>
          <w:rFonts w:ascii="PT Astra Serif" w:hAnsi="PT Astra Serif"/>
          <w:sz w:val="24"/>
          <w:szCs w:val="22"/>
        </w:rPr>
      </w:pPr>
      <w:r w:rsidRPr="00DE7BF5">
        <w:rPr>
          <w:rFonts w:ascii="PT Astra Serif" w:hAnsi="PT Astra Serif"/>
          <w:sz w:val="24"/>
          <w:szCs w:val="22"/>
        </w:rPr>
        <w:t xml:space="preserve">от 05 апреля 2022 года                        </w:t>
      </w:r>
      <w:r w:rsidR="00DE7BF5">
        <w:rPr>
          <w:rFonts w:ascii="PT Astra Serif" w:hAnsi="PT Astra Serif"/>
          <w:sz w:val="24"/>
          <w:szCs w:val="22"/>
        </w:rPr>
        <w:t xml:space="preserve">        </w:t>
      </w:r>
      <w:r w:rsidRPr="00DE7BF5">
        <w:rPr>
          <w:rFonts w:ascii="PT Astra Serif" w:hAnsi="PT Astra Serif"/>
          <w:sz w:val="24"/>
          <w:szCs w:val="22"/>
        </w:rPr>
        <w:t xml:space="preserve"> № 105 </w:t>
      </w:r>
      <w:r w:rsidR="00DE7BF5">
        <w:rPr>
          <w:rFonts w:ascii="PT Astra Serif" w:hAnsi="PT Astra Serif"/>
          <w:sz w:val="24"/>
          <w:szCs w:val="22"/>
        </w:rPr>
        <w:t xml:space="preserve">    </w:t>
      </w:r>
      <w:r w:rsidRPr="00DE7BF5">
        <w:rPr>
          <w:rFonts w:ascii="PT Astra Serif" w:hAnsi="PT Astra Serif"/>
          <w:sz w:val="24"/>
          <w:szCs w:val="22"/>
        </w:rPr>
        <w:t xml:space="preserve">                                         с. </w:t>
      </w:r>
      <w:proofErr w:type="gramStart"/>
      <w:r w:rsidRPr="00DE7BF5">
        <w:rPr>
          <w:rFonts w:ascii="PT Astra Serif" w:hAnsi="PT Astra Serif"/>
          <w:sz w:val="24"/>
          <w:szCs w:val="22"/>
        </w:rPr>
        <w:t>Целинное</w:t>
      </w:r>
      <w:proofErr w:type="gramEnd"/>
    </w:p>
    <w:p w:rsidR="008F4CED" w:rsidRPr="00DE7BF5" w:rsidRDefault="008F4CED" w:rsidP="00DE7BF5">
      <w:pPr>
        <w:snapToGrid w:val="0"/>
        <w:spacing w:after="0" w:line="240" w:lineRule="auto"/>
        <w:ind w:firstLine="851"/>
        <w:jc w:val="both"/>
        <w:rPr>
          <w:rFonts w:ascii="PT Astra Serif" w:hAnsi="PT Astra Serif"/>
          <w:sz w:val="16"/>
          <w:szCs w:val="16"/>
          <w:lang w:eastAsia="ru-RU"/>
        </w:rPr>
      </w:pPr>
    </w:p>
    <w:p w:rsidR="008F4CED" w:rsidRPr="00DE7BF5" w:rsidRDefault="008F4CED" w:rsidP="00DE7BF5">
      <w:pPr>
        <w:pStyle w:val="a3"/>
        <w:spacing w:before="0" w:beforeAutospacing="0" w:after="0" w:afterAutospacing="0"/>
        <w:ind w:firstLine="567"/>
        <w:jc w:val="center"/>
        <w:rPr>
          <w:rFonts w:ascii="PT Astra Serif" w:hAnsi="PT Astra Serif"/>
          <w:b/>
          <w:bCs/>
          <w:color w:val="000000"/>
          <w:sz w:val="20"/>
          <w:szCs w:val="16"/>
        </w:rPr>
      </w:pPr>
      <w:r w:rsidRPr="00DE7BF5">
        <w:rPr>
          <w:rFonts w:ascii="PT Astra Serif" w:hAnsi="PT Astra Serif"/>
          <w:b/>
          <w:bCs/>
          <w:color w:val="000000"/>
          <w:sz w:val="20"/>
          <w:szCs w:val="16"/>
        </w:rPr>
        <w:t>О создании межведомственной комиссии по содействию в социальной адаптации лиц, освободившихся из мест лишения свободы, на территории</w:t>
      </w:r>
    </w:p>
    <w:p w:rsidR="008F4CED" w:rsidRPr="00DE7BF5" w:rsidRDefault="008F4CED" w:rsidP="00DE7BF5">
      <w:pPr>
        <w:pStyle w:val="a3"/>
        <w:spacing w:before="0" w:beforeAutospacing="0" w:after="0" w:afterAutospacing="0"/>
        <w:ind w:firstLine="567"/>
        <w:jc w:val="center"/>
        <w:rPr>
          <w:rFonts w:ascii="PT Astra Serif" w:hAnsi="PT Astra Serif"/>
          <w:b/>
          <w:bCs/>
          <w:color w:val="000000"/>
          <w:sz w:val="20"/>
          <w:szCs w:val="16"/>
        </w:rPr>
      </w:pPr>
      <w:r w:rsidRPr="00DE7BF5">
        <w:rPr>
          <w:rFonts w:ascii="PT Astra Serif" w:hAnsi="PT Astra Serif"/>
          <w:b/>
          <w:bCs/>
          <w:color w:val="000000"/>
          <w:sz w:val="20"/>
          <w:szCs w:val="16"/>
        </w:rPr>
        <w:t xml:space="preserve"> Целинного муниципального округа</w:t>
      </w:r>
    </w:p>
    <w:p w:rsidR="008F4CED" w:rsidRPr="00DE7BF5" w:rsidRDefault="008F4CED" w:rsidP="00DE7BF5">
      <w:pPr>
        <w:pStyle w:val="a3"/>
        <w:spacing w:before="0" w:beforeAutospacing="0" w:after="0" w:afterAutospacing="0"/>
        <w:ind w:firstLine="567"/>
        <w:jc w:val="center"/>
        <w:rPr>
          <w:rFonts w:ascii="PT Astra Serif" w:hAnsi="PT Astra Serif"/>
          <w:bCs/>
          <w:i/>
          <w:color w:val="000000"/>
          <w:sz w:val="16"/>
          <w:szCs w:val="16"/>
        </w:rPr>
      </w:pPr>
    </w:p>
    <w:p w:rsidR="008F4CED" w:rsidRPr="00DE7BF5" w:rsidRDefault="008F4CED" w:rsidP="00DE7BF5">
      <w:pPr>
        <w:autoSpaceDE w:val="0"/>
        <w:autoSpaceDN w:val="0"/>
        <w:adjustRightInd w:val="0"/>
        <w:spacing w:after="0" w:line="240" w:lineRule="auto"/>
        <w:ind w:left="-567" w:firstLine="567"/>
        <w:jc w:val="both"/>
        <w:rPr>
          <w:rFonts w:ascii="PT Astra Serif" w:hAnsi="PT Astra Serif"/>
          <w:sz w:val="16"/>
          <w:szCs w:val="16"/>
        </w:rPr>
      </w:pPr>
      <w:r w:rsidRPr="00DE7BF5">
        <w:rPr>
          <w:rFonts w:ascii="PT Astra Serif" w:hAnsi="PT Astra Serif"/>
          <w:sz w:val="16"/>
          <w:szCs w:val="16"/>
        </w:rPr>
        <w:t xml:space="preserve"> В целях организации системной работы по социальной поддержке и реабилитации лиц, освободившихся из мест лишения свободы, а также координации деятельности заинтересованных органов и организаций в профилактике повторной преступности среди граждан, освобожденных из мест лишения свободы, их трудового, социально-бытового устройства, правовой адаптации и медицинского обслуживания, Администрация Целинного муниципального округа ПОСТАНОВЛЯЕТ:    </w:t>
      </w:r>
    </w:p>
    <w:p w:rsidR="008F4CED" w:rsidRPr="00DE7BF5" w:rsidRDefault="008F4CED" w:rsidP="005368F6">
      <w:pPr>
        <w:pStyle w:val="afd"/>
        <w:numPr>
          <w:ilvl w:val="0"/>
          <w:numId w:val="10"/>
        </w:numPr>
        <w:tabs>
          <w:tab w:val="left" w:pos="426"/>
        </w:tabs>
        <w:ind w:left="-567" w:firstLine="567"/>
        <w:jc w:val="both"/>
        <w:rPr>
          <w:rFonts w:ascii="PT Astra Serif" w:hAnsi="PT Astra Serif"/>
          <w:sz w:val="16"/>
          <w:szCs w:val="16"/>
        </w:rPr>
      </w:pPr>
      <w:r w:rsidRPr="00DE7BF5">
        <w:rPr>
          <w:rFonts w:ascii="PT Astra Serif" w:hAnsi="PT Astra Serif"/>
          <w:sz w:val="16"/>
          <w:szCs w:val="16"/>
        </w:rPr>
        <w:t>Создать межведомственную комиссию по содействию в социальной адаптации лиц, освободившихся из мест лишения свободы на территории Целинного муниципального округа и утвердить её состав согласно приложению №1 к настоящему постановлению.</w:t>
      </w:r>
    </w:p>
    <w:p w:rsidR="008F4CED" w:rsidRPr="00DE7BF5" w:rsidRDefault="008F4CED" w:rsidP="005368F6">
      <w:pPr>
        <w:pStyle w:val="afd"/>
        <w:numPr>
          <w:ilvl w:val="0"/>
          <w:numId w:val="10"/>
        </w:numPr>
        <w:tabs>
          <w:tab w:val="left" w:pos="426"/>
        </w:tabs>
        <w:ind w:left="-567" w:firstLine="567"/>
        <w:jc w:val="both"/>
        <w:rPr>
          <w:rFonts w:ascii="PT Astra Serif" w:hAnsi="PT Astra Serif"/>
          <w:sz w:val="16"/>
          <w:szCs w:val="16"/>
        </w:rPr>
      </w:pPr>
      <w:r w:rsidRPr="00DE7BF5">
        <w:rPr>
          <w:rFonts w:ascii="PT Astra Serif" w:hAnsi="PT Astra Serif"/>
          <w:sz w:val="16"/>
          <w:szCs w:val="16"/>
        </w:rPr>
        <w:t>Утвердить Положение о межведомственной комиссии по содействию в социальной адаптации лиц, освободившихся из мест лишения свободы на территории Целинного муниципального округа, согласно приложению №2 к настоящему постановлению.</w:t>
      </w:r>
    </w:p>
    <w:p w:rsidR="008F4CED" w:rsidRPr="00DE7BF5" w:rsidRDefault="008F4CED" w:rsidP="005368F6">
      <w:pPr>
        <w:pStyle w:val="afd"/>
        <w:numPr>
          <w:ilvl w:val="0"/>
          <w:numId w:val="10"/>
        </w:numPr>
        <w:tabs>
          <w:tab w:val="left" w:pos="426"/>
        </w:tabs>
        <w:ind w:left="-567" w:firstLine="567"/>
        <w:jc w:val="both"/>
        <w:rPr>
          <w:rFonts w:ascii="PT Astra Serif" w:hAnsi="PT Astra Serif"/>
          <w:sz w:val="16"/>
          <w:szCs w:val="16"/>
        </w:rPr>
      </w:pPr>
      <w:r w:rsidRPr="00DE7BF5">
        <w:rPr>
          <w:rFonts w:ascii="PT Astra Serif" w:hAnsi="PT Astra Serif"/>
          <w:sz w:val="16"/>
          <w:szCs w:val="16"/>
        </w:rPr>
        <w:t>Признать утратившим силу Постановление Администрации Целинного района №95/1 от 02 августа 2017 года «О создании межведомственной комиссии по содействию в социальной адаптации лиц, освободившихся из мест лишения свободы на территории Целинного района».</w:t>
      </w:r>
    </w:p>
    <w:p w:rsidR="008F4CED" w:rsidRPr="00DE7BF5" w:rsidRDefault="008F4CED" w:rsidP="005368F6">
      <w:pPr>
        <w:pStyle w:val="afd"/>
        <w:numPr>
          <w:ilvl w:val="0"/>
          <w:numId w:val="10"/>
        </w:numPr>
        <w:tabs>
          <w:tab w:val="left" w:pos="426"/>
        </w:tabs>
        <w:ind w:left="-567" w:firstLine="567"/>
        <w:jc w:val="both"/>
        <w:rPr>
          <w:rFonts w:ascii="PT Astra Serif" w:hAnsi="PT Astra Serif"/>
          <w:sz w:val="16"/>
          <w:szCs w:val="16"/>
        </w:rPr>
      </w:pPr>
      <w:r w:rsidRPr="00DE7BF5">
        <w:rPr>
          <w:rFonts w:ascii="PT Astra Serif" w:hAnsi="PT Astra Serif"/>
          <w:sz w:val="16"/>
          <w:szCs w:val="16"/>
        </w:rPr>
        <w:lastRenderedPageBreak/>
        <w:t>Опубликовать настоящее постановление в информационном бюллетене «Муниципальный вестник» и разместить на официальном сайте Целинного муниципального округа.</w:t>
      </w:r>
    </w:p>
    <w:p w:rsidR="008F4CED" w:rsidRPr="00DE7BF5" w:rsidRDefault="008F4CED" w:rsidP="005368F6">
      <w:pPr>
        <w:pStyle w:val="afd"/>
        <w:numPr>
          <w:ilvl w:val="0"/>
          <w:numId w:val="10"/>
        </w:numPr>
        <w:tabs>
          <w:tab w:val="left" w:pos="426"/>
        </w:tabs>
        <w:ind w:left="-567" w:firstLine="567"/>
        <w:jc w:val="both"/>
        <w:rPr>
          <w:rFonts w:ascii="PT Astra Serif" w:hAnsi="PT Astra Serif"/>
          <w:sz w:val="16"/>
          <w:szCs w:val="16"/>
        </w:rPr>
      </w:pPr>
      <w:r w:rsidRPr="00DE7BF5">
        <w:rPr>
          <w:rFonts w:ascii="PT Astra Serif" w:hAnsi="PT Astra Serif"/>
          <w:sz w:val="16"/>
          <w:szCs w:val="16"/>
        </w:rPr>
        <w:t>Настоящее постановление вступает в силу с момента опубликования.</w:t>
      </w:r>
    </w:p>
    <w:p w:rsidR="008F4CED" w:rsidRPr="00DE7BF5" w:rsidRDefault="008F4CED" w:rsidP="005368F6">
      <w:pPr>
        <w:pStyle w:val="afd"/>
        <w:numPr>
          <w:ilvl w:val="0"/>
          <w:numId w:val="10"/>
        </w:numPr>
        <w:tabs>
          <w:tab w:val="left" w:pos="426"/>
        </w:tabs>
        <w:ind w:left="-567" w:firstLine="567"/>
        <w:jc w:val="both"/>
        <w:rPr>
          <w:rFonts w:ascii="PT Astra Serif" w:hAnsi="PT Astra Serif"/>
          <w:sz w:val="16"/>
          <w:szCs w:val="16"/>
        </w:rPr>
      </w:pPr>
      <w:proofErr w:type="gramStart"/>
      <w:r w:rsidRPr="00DE7BF5">
        <w:rPr>
          <w:rFonts w:ascii="PT Astra Serif" w:hAnsi="PT Astra Serif"/>
          <w:sz w:val="16"/>
          <w:szCs w:val="16"/>
        </w:rPr>
        <w:t>Контроль за</w:t>
      </w:r>
      <w:proofErr w:type="gramEnd"/>
      <w:r w:rsidRPr="00DE7BF5">
        <w:rPr>
          <w:rFonts w:ascii="PT Astra Serif" w:hAnsi="PT Astra Serif"/>
          <w:sz w:val="16"/>
          <w:szCs w:val="16"/>
        </w:rPr>
        <w:t xml:space="preserve"> исполнением настоящего постановления возложить на заместителя Главы Целинного муниципального округа, курирующего вопросы социального развития.</w:t>
      </w:r>
    </w:p>
    <w:p w:rsidR="008F4CED" w:rsidRPr="00DE7BF5" w:rsidRDefault="008F4CED" w:rsidP="00DE7BF5">
      <w:pPr>
        <w:pStyle w:val="afd"/>
        <w:ind w:firstLine="567"/>
        <w:rPr>
          <w:rFonts w:ascii="PT Astra Serif" w:hAnsi="PT Astra Serif"/>
          <w:sz w:val="16"/>
          <w:szCs w:val="16"/>
        </w:rPr>
      </w:pPr>
    </w:p>
    <w:p w:rsidR="008F4CED" w:rsidRPr="00DE7BF5" w:rsidRDefault="008F4CED" w:rsidP="00DE7BF5">
      <w:pPr>
        <w:spacing w:after="0" w:line="240" w:lineRule="auto"/>
        <w:ind w:firstLine="567"/>
        <w:rPr>
          <w:rFonts w:ascii="PT Astra Serif" w:hAnsi="PT Astra Serif"/>
          <w:sz w:val="16"/>
          <w:szCs w:val="16"/>
        </w:rPr>
      </w:pPr>
      <w:r w:rsidRPr="00DE7BF5">
        <w:rPr>
          <w:rFonts w:ascii="PT Astra Serif" w:hAnsi="PT Astra Serif"/>
          <w:sz w:val="16"/>
          <w:szCs w:val="16"/>
        </w:rPr>
        <w:t xml:space="preserve"> Глава Целинного муниципального округа</w:t>
      </w:r>
      <w:r w:rsidRPr="00DE7BF5">
        <w:rPr>
          <w:rFonts w:ascii="PT Astra Serif" w:hAnsi="PT Astra Serif"/>
          <w:sz w:val="16"/>
          <w:szCs w:val="16"/>
        </w:rPr>
        <w:tab/>
      </w:r>
      <w:r w:rsidRPr="00DE7BF5">
        <w:rPr>
          <w:rFonts w:ascii="PT Astra Serif" w:hAnsi="PT Astra Serif"/>
          <w:sz w:val="16"/>
          <w:szCs w:val="16"/>
        </w:rPr>
        <w:tab/>
        <w:t xml:space="preserve">                            А.В. Сытов </w:t>
      </w:r>
    </w:p>
    <w:p w:rsidR="008F4CED" w:rsidRPr="00DE7BF5" w:rsidRDefault="008F4CED" w:rsidP="00DE7BF5">
      <w:pPr>
        <w:spacing w:after="0" w:line="240" w:lineRule="auto"/>
        <w:ind w:firstLine="567"/>
        <w:rPr>
          <w:rFonts w:ascii="PT Astra Serif" w:hAnsi="PT Astra Serif"/>
          <w:sz w:val="16"/>
          <w:szCs w:val="16"/>
        </w:rPr>
      </w:pPr>
      <w:r w:rsidRPr="00DE7BF5">
        <w:rPr>
          <w:rFonts w:ascii="PT Astra Serif" w:hAnsi="PT Astra Serif"/>
          <w:sz w:val="16"/>
          <w:szCs w:val="16"/>
        </w:rPr>
        <w:t xml:space="preserve">                                                                         </w:t>
      </w:r>
    </w:p>
    <w:p w:rsidR="008F4CED" w:rsidRPr="00DE7BF5" w:rsidRDefault="008F4CED" w:rsidP="00DE7BF5">
      <w:pPr>
        <w:tabs>
          <w:tab w:val="left" w:pos="11340"/>
        </w:tabs>
        <w:spacing w:after="0" w:line="240" w:lineRule="auto"/>
        <w:ind w:left="5103"/>
        <w:jc w:val="both"/>
        <w:rPr>
          <w:rFonts w:ascii="PT Astra Serif" w:hAnsi="PT Astra Serif"/>
          <w:bCs/>
          <w:color w:val="000000"/>
          <w:sz w:val="16"/>
          <w:szCs w:val="16"/>
        </w:rPr>
      </w:pPr>
      <w:r w:rsidRPr="00DE7BF5">
        <w:rPr>
          <w:rFonts w:ascii="PT Astra Serif" w:hAnsi="PT Astra Serif"/>
          <w:bCs/>
          <w:sz w:val="16"/>
          <w:szCs w:val="16"/>
        </w:rPr>
        <w:t>Приложение № 1 к постановлению Администрации Целинного муниципального округа о</w:t>
      </w:r>
      <w:r w:rsidRPr="00DE7BF5">
        <w:rPr>
          <w:rFonts w:ascii="PT Astra Serif" w:hAnsi="PT Astra Serif"/>
          <w:bCs/>
          <w:color w:val="000000"/>
          <w:sz w:val="16"/>
          <w:szCs w:val="16"/>
        </w:rPr>
        <w:t xml:space="preserve">т 05.04.2022 №105 «О создании межведомственной комиссии по содействию в социальной адаптации лиц, освободившихся из мест лишения свободы на территории Целинного муниципального округа» </w:t>
      </w:r>
    </w:p>
    <w:p w:rsidR="008F4CED" w:rsidRPr="00DE7BF5" w:rsidRDefault="008F4CED" w:rsidP="00DE7BF5">
      <w:pPr>
        <w:tabs>
          <w:tab w:val="left" w:pos="11340"/>
        </w:tabs>
        <w:spacing w:after="0" w:line="240" w:lineRule="auto"/>
        <w:jc w:val="both"/>
        <w:rPr>
          <w:rFonts w:ascii="PT Astra Serif" w:hAnsi="PT Astra Serif"/>
          <w:bCs/>
          <w:sz w:val="16"/>
          <w:szCs w:val="16"/>
        </w:rPr>
      </w:pPr>
    </w:p>
    <w:p w:rsidR="008F4CED" w:rsidRPr="00DE7BF5" w:rsidRDefault="008F4CED" w:rsidP="00DE7BF5">
      <w:pPr>
        <w:tabs>
          <w:tab w:val="left" w:pos="11340"/>
        </w:tabs>
        <w:spacing w:after="0" w:line="240" w:lineRule="auto"/>
        <w:jc w:val="center"/>
        <w:rPr>
          <w:rFonts w:ascii="PT Astra Serif" w:hAnsi="PT Astra Serif"/>
          <w:bCs/>
          <w:sz w:val="16"/>
          <w:szCs w:val="16"/>
        </w:rPr>
      </w:pPr>
      <w:r w:rsidRPr="00DE7BF5">
        <w:rPr>
          <w:rFonts w:ascii="PT Astra Serif" w:hAnsi="PT Astra Serif"/>
          <w:bCs/>
          <w:sz w:val="16"/>
          <w:szCs w:val="16"/>
        </w:rPr>
        <w:t>СОСТАВ</w:t>
      </w:r>
    </w:p>
    <w:p w:rsidR="008F4CED" w:rsidRPr="00DE7BF5" w:rsidRDefault="008F4CED" w:rsidP="00DE7BF5">
      <w:pPr>
        <w:tabs>
          <w:tab w:val="left" w:pos="11340"/>
        </w:tabs>
        <w:spacing w:after="0" w:line="240" w:lineRule="auto"/>
        <w:jc w:val="center"/>
        <w:rPr>
          <w:rFonts w:ascii="PT Astra Serif" w:hAnsi="PT Astra Serif"/>
          <w:bCs/>
          <w:sz w:val="16"/>
          <w:szCs w:val="16"/>
        </w:rPr>
      </w:pPr>
      <w:r w:rsidRPr="00DE7BF5">
        <w:rPr>
          <w:rFonts w:ascii="PT Astra Serif" w:hAnsi="PT Astra Serif"/>
          <w:bCs/>
          <w:sz w:val="16"/>
          <w:szCs w:val="16"/>
        </w:rPr>
        <w:t>межведомственной комиссии по содействию в социальной адаптации лиц, освободившихся из мест лишения свободы на территории Целинного муниципального округа</w:t>
      </w:r>
    </w:p>
    <w:p w:rsidR="008F4CED" w:rsidRPr="00DE7BF5" w:rsidRDefault="008F4CED" w:rsidP="00DE7BF5">
      <w:pPr>
        <w:tabs>
          <w:tab w:val="left" w:pos="11340"/>
        </w:tabs>
        <w:spacing w:after="0" w:line="240" w:lineRule="auto"/>
        <w:ind w:firstLine="567"/>
        <w:jc w:val="center"/>
        <w:rPr>
          <w:rFonts w:ascii="PT Astra Serif" w:hAnsi="PT Astra Serif"/>
          <w:bCs/>
          <w:sz w:val="16"/>
          <w:szCs w:val="16"/>
        </w:rPr>
      </w:pPr>
    </w:p>
    <w:p w:rsidR="008F4CED" w:rsidRPr="00DE7BF5" w:rsidRDefault="008F4CED" w:rsidP="00397A29">
      <w:pPr>
        <w:tabs>
          <w:tab w:val="left" w:pos="11340"/>
        </w:tabs>
        <w:spacing w:after="0" w:line="240" w:lineRule="auto"/>
        <w:ind w:left="-567" w:firstLine="567"/>
        <w:jc w:val="both"/>
        <w:rPr>
          <w:rFonts w:ascii="PT Astra Serif" w:hAnsi="PT Astra Serif"/>
          <w:bCs/>
          <w:sz w:val="16"/>
          <w:szCs w:val="16"/>
        </w:rPr>
      </w:pPr>
      <w:r w:rsidRPr="00DE7BF5">
        <w:rPr>
          <w:rFonts w:ascii="PT Astra Serif" w:hAnsi="PT Astra Serif"/>
          <w:bCs/>
          <w:sz w:val="16"/>
          <w:szCs w:val="16"/>
        </w:rPr>
        <w:t>1. Заместитель Главы Администрации Целинного муниципального округа, курирующий вопросы социального развития, председатель комиссии;</w:t>
      </w:r>
    </w:p>
    <w:p w:rsidR="008F4CED" w:rsidRPr="00DE7BF5" w:rsidRDefault="008F4CED" w:rsidP="00397A29">
      <w:pPr>
        <w:tabs>
          <w:tab w:val="left" w:pos="5880"/>
        </w:tabs>
        <w:spacing w:after="0" w:line="240" w:lineRule="auto"/>
        <w:ind w:left="-567" w:firstLine="567"/>
        <w:jc w:val="both"/>
        <w:rPr>
          <w:rFonts w:ascii="PT Astra Serif" w:hAnsi="PT Astra Serif"/>
          <w:bCs/>
          <w:sz w:val="16"/>
          <w:szCs w:val="16"/>
        </w:rPr>
      </w:pPr>
      <w:r w:rsidRPr="00DE7BF5">
        <w:rPr>
          <w:rFonts w:ascii="PT Astra Serif" w:hAnsi="PT Astra Serif"/>
          <w:bCs/>
          <w:sz w:val="16"/>
          <w:szCs w:val="16"/>
        </w:rPr>
        <w:t>2. Начальник Отдела социального развития Администрации Целинного муниципального округа, заместитель председателя комиссии.</w:t>
      </w:r>
    </w:p>
    <w:p w:rsidR="008F4CED" w:rsidRPr="00DE7BF5" w:rsidRDefault="008F4CED" w:rsidP="00397A29">
      <w:pPr>
        <w:tabs>
          <w:tab w:val="left" w:pos="5880"/>
        </w:tabs>
        <w:spacing w:after="0" w:line="240" w:lineRule="auto"/>
        <w:ind w:left="-567" w:firstLine="567"/>
        <w:jc w:val="both"/>
        <w:rPr>
          <w:rFonts w:ascii="PT Astra Serif" w:hAnsi="PT Astra Serif"/>
          <w:bCs/>
          <w:sz w:val="16"/>
          <w:szCs w:val="16"/>
        </w:rPr>
      </w:pPr>
      <w:r w:rsidRPr="00DE7BF5">
        <w:rPr>
          <w:rFonts w:ascii="PT Astra Serif" w:hAnsi="PT Astra Serif"/>
          <w:bCs/>
          <w:sz w:val="16"/>
          <w:szCs w:val="16"/>
        </w:rPr>
        <w:t>3. Ведущий специалист Отдела социального развития, секретарь межведомственной комиссии.</w:t>
      </w:r>
    </w:p>
    <w:p w:rsidR="008F4CED" w:rsidRPr="00DE7BF5" w:rsidRDefault="008F4CED" w:rsidP="00397A29">
      <w:pPr>
        <w:tabs>
          <w:tab w:val="left" w:pos="5880"/>
        </w:tabs>
        <w:spacing w:after="0" w:line="240" w:lineRule="auto"/>
        <w:ind w:left="-567" w:firstLine="567"/>
        <w:jc w:val="both"/>
        <w:rPr>
          <w:rFonts w:ascii="PT Astra Serif" w:hAnsi="PT Astra Serif"/>
          <w:bCs/>
          <w:sz w:val="16"/>
          <w:szCs w:val="16"/>
        </w:rPr>
      </w:pPr>
    </w:p>
    <w:p w:rsidR="008F4CED" w:rsidRPr="00DE7BF5" w:rsidRDefault="008F4CED" w:rsidP="00397A29">
      <w:pPr>
        <w:tabs>
          <w:tab w:val="left" w:pos="5880"/>
        </w:tabs>
        <w:spacing w:after="0" w:line="240" w:lineRule="auto"/>
        <w:ind w:left="-567" w:firstLine="567"/>
        <w:jc w:val="both"/>
        <w:rPr>
          <w:rFonts w:ascii="PT Astra Serif" w:hAnsi="PT Astra Serif"/>
          <w:bCs/>
          <w:sz w:val="16"/>
          <w:szCs w:val="16"/>
        </w:rPr>
      </w:pPr>
      <w:r w:rsidRPr="00DE7BF5">
        <w:rPr>
          <w:rFonts w:ascii="PT Astra Serif" w:hAnsi="PT Astra Serif"/>
          <w:bCs/>
          <w:sz w:val="16"/>
          <w:szCs w:val="16"/>
        </w:rPr>
        <w:t>Члены комиссии:</w:t>
      </w:r>
    </w:p>
    <w:p w:rsidR="008F4CED" w:rsidRPr="00DE7BF5" w:rsidRDefault="008F4CED" w:rsidP="00397A29">
      <w:pPr>
        <w:tabs>
          <w:tab w:val="left" w:pos="5880"/>
        </w:tabs>
        <w:spacing w:after="0" w:line="240" w:lineRule="auto"/>
        <w:ind w:left="-567" w:firstLine="567"/>
        <w:jc w:val="both"/>
        <w:rPr>
          <w:rFonts w:ascii="PT Astra Serif" w:hAnsi="PT Astra Serif"/>
          <w:bCs/>
          <w:sz w:val="16"/>
          <w:szCs w:val="16"/>
        </w:rPr>
      </w:pPr>
    </w:p>
    <w:p w:rsidR="008F4CED" w:rsidRPr="00DE7BF5" w:rsidRDefault="008F4CED" w:rsidP="00397A29">
      <w:pPr>
        <w:tabs>
          <w:tab w:val="left" w:pos="5880"/>
        </w:tabs>
        <w:spacing w:after="0" w:line="240" w:lineRule="auto"/>
        <w:ind w:left="-567" w:firstLine="567"/>
        <w:jc w:val="both"/>
        <w:rPr>
          <w:rFonts w:ascii="PT Astra Serif" w:hAnsi="PT Astra Serif"/>
          <w:bCs/>
          <w:sz w:val="16"/>
          <w:szCs w:val="16"/>
        </w:rPr>
      </w:pPr>
      <w:r w:rsidRPr="00DE7BF5">
        <w:rPr>
          <w:rFonts w:ascii="PT Astra Serif" w:hAnsi="PT Astra Serif"/>
          <w:bCs/>
          <w:sz w:val="16"/>
          <w:szCs w:val="16"/>
        </w:rPr>
        <w:t>4. Начальник ОП «Целинное» МО МВД РФ «Куртамышский» (по согласованию)</w:t>
      </w:r>
    </w:p>
    <w:p w:rsidR="008F4CED" w:rsidRPr="00DE7BF5" w:rsidRDefault="008F4CED" w:rsidP="00397A29">
      <w:pPr>
        <w:tabs>
          <w:tab w:val="left" w:pos="5880"/>
        </w:tabs>
        <w:spacing w:after="0" w:line="240" w:lineRule="auto"/>
        <w:ind w:left="-567" w:firstLine="567"/>
        <w:jc w:val="both"/>
        <w:rPr>
          <w:rFonts w:ascii="PT Astra Serif" w:hAnsi="PT Astra Serif"/>
          <w:bCs/>
          <w:sz w:val="16"/>
          <w:szCs w:val="16"/>
        </w:rPr>
      </w:pPr>
      <w:r w:rsidRPr="00DE7BF5">
        <w:rPr>
          <w:rFonts w:ascii="PT Astra Serif" w:hAnsi="PT Astra Serif"/>
          <w:bCs/>
          <w:sz w:val="16"/>
          <w:szCs w:val="16"/>
        </w:rPr>
        <w:t xml:space="preserve">5. Заместитель директора – начальник </w:t>
      </w:r>
      <w:proofErr w:type="gramStart"/>
      <w:r w:rsidRPr="00DE7BF5">
        <w:rPr>
          <w:rFonts w:ascii="PT Astra Serif" w:hAnsi="PT Astra Serif"/>
          <w:bCs/>
          <w:sz w:val="16"/>
          <w:szCs w:val="16"/>
        </w:rPr>
        <w:t>Отдела службы занятости населения Целинного района</w:t>
      </w:r>
      <w:proofErr w:type="gramEnd"/>
      <w:r w:rsidRPr="00DE7BF5">
        <w:rPr>
          <w:rFonts w:ascii="PT Astra Serif" w:hAnsi="PT Astra Serif"/>
          <w:bCs/>
          <w:sz w:val="16"/>
          <w:szCs w:val="16"/>
        </w:rPr>
        <w:t xml:space="preserve"> ГКУ ЦЗН Куртамышского и Целинного районов Курганской области  (по согласованию);</w:t>
      </w:r>
    </w:p>
    <w:p w:rsidR="008F4CED" w:rsidRPr="00DE7BF5" w:rsidRDefault="008F4CED" w:rsidP="00397A29">
      <w:pPr>
        <w:tabs>
          <w:tab w:val="left" w:pos="5880"/>
        </w:tabs>
        <w:spacing w:after="0" w:line="240" w:lineRule="auto"/>
        <w:ind w:left="-567" w:firstLine="567"/>
        <w:jc w:val="both"/>
        <w:rPr>
          <w:rFonts w:ascii="PT Astra Serif" w:hAnsi="PT Astra Serif"/>
          <w:bCs/>
          <w:sz w:val="16"/>
          <w:szCs w:val="16"/>
        </w:rPr>
      </w:pPr>
      <w:r w:rsidRPr="00DE7BF5">
        <w:rPr>
          <w:rFonts w:ascii="PT Astra Serif" w:hAnsi="PT Astra Serif"/>
          <w:bCs/>
          <w:sz w:val="16"/>
          <w:szCs w:val="16"/>
        </w:rPr>
        <w:t>6. Начальник Целинного филиала ГБУ «КЦСОН по Куртамышскому, Альменевскому и Целинным районам» (по согласованию);</w:t>
      </w:r>
    </w:p>
    <w:p w:rsidR="008F4CED" w:rsidRPr="00DE7BF5" w:rsidRDefault="008F4CED" w:rsidP="00397A29">
      <w:pPr>
        <w:tabs>
          <w:tab w:val="left" w:pos="5880"/>
        </w:tabs>
        <w:spacing w:after="0" w:line="240" w:lineRule="auto"/>
        <w:ind w:left="-567" w:firstLine="567"/>
        <w:jc w:val="both"/>
        <w:rPr>
          <w:rFonts w:ascii="PT Astra Serif" w:hAnsi="PT Astra Serif"/>
          <w:bCs/>
          <w:sz w:val="16"/>
          <w:szCs w:val="16"/>
        </w:rPr>
      </w:pPr>
      <w:r w:rsidRPr="00DE7BF5">
        <w:rPr>
          <w:rFonts w:ascii="PT Astra Serif" w:hAnsi="PT Astra Serif"/>
          <w:bCs/>
          <w:sz w:val="16"/>
          <w:szCs w:val="16"/>
        </w:rPr>
        <w:t xml:space="preserve">7. </w:t>
      </w:r>
      <w:proofErr w:type="gramStart"/>
      <w:r w:rsidRPr="00DE7BF5">
        <w:rPr>
          <w:rFonts w:ascii="PT Astra Serif" w:hAnsi="PT Astra Serif"/>
          <w:bCs/>
          <w:sz w:val="16"/>
          <w:szCs w:val="16"/>
        </w:rPr>
        <w:t>Главный врач «ГБУ Целинная ЦРБ» (по согласованию);</w:t>
      </w:r>
      <w:proofErr w:type="gramEnd"/>
    </w:p>
    <w:p w:rsidR="008F4CED" w:rsidRPr="00DE7BF5" w:rsidRDefault="008F4CED" w:rsidP="00397A29">
      <w:pPr>
        <w:tabs>
          <w:tab w:val="left" w:pos="5880"/>
        </w:tabs>
        <w:spacing w:after="0" w:line="240" w:lineRule="auto"/>
        <w:ind w:left="-567" w:firstLine="567"/>
        <w:jc w:val="both"/>
        <w:rPr>
          <w:rFonts w:ascii="PT Astra Serif" w:hAnsi="PT Astra Serif"/>
          <w:bCs/>
          <w:sz w:val="16"/>
          <w:szCs w:val="16"/>
        </w:rPr>
      </w:pPr>
      <w:r w:rsidRPr="00DE7BF5">
        <w:rPr>
          <w:rFonts w:ascii="PT Astra Serif" w:hAnsi="PT Astra Serif"/>
          <w:bCs/>
          <w:sz w:val="16"/>
          <w:szCs w:val="16"/>
        </w:rPr>
        <w:t>8. Начальник Отдела образования Администрации Целинного муниципального округа;</w:t>
      </w:r>
    </w:p>
    <w:p w:rsidR="008F4CED" w:rsidRPr="00DE7BF5" w:rsidRDefault="008F4CED" w:rsidP="00397A29">
      <w:pPr>
        <w:tabs>
          <w:tab w:val="left" w:pos="5880"/>
        </w:tabs>
        <w:spacing w:after="0" w:line="240" w:lineRule="auto"/>
        <w:ind w:left="-567" w:firstLine="567"/>
        <w:jc w:val="both"/>
        <w:rPr>
          <w:rFonts w:ascii="PT Astra Serif" w:hAnsi="PT Astra Serif"/>
          <w:bCs/>
          <w:sz w:val="16"/>
          <w:szCs w:val="16"/>
        </w:rPr>
      </w:pPr>
      <w:r w:rsidRPr="00DE7BF5">
        <w:rPr>
          <w:rFonts w:ascii="PT Astra Serif" w:hAnsi="PT Astra Serif"/>
          <w:bCs/>
          <w:sz w:val="16"/>
          <w:szCs w:val="16"/>
        </w:rPr>
        <w:t>9. Старший инспектор филиала по Целинному муниципальному округу ФКУ УИИ УФСИН России по Курганской области (по согласованию);</w:t>
      </w:r>
    </w:p>
    <w:p w:rsidR="008F4CED" w:rsidRPr="00DE7BF5" w:rsidRDefault="008F4CED" w:rsidP="00397A29">
      <w:pPr>
        <w:tabs>
          <w:tab w:val="left" w:pos="5880"/>
        </w:tabs>
        <w:spacing w:after="0" w:line="240" w:lineRule="auto"/>
        <w:ind w:left="-567" w:firstLine="567"/>
        <w:jc w:val="both"/>
        <w:rPr>
          <w:rFonts w:ascii="PT Astra Serif" w:hAnsi="PT Astra Serif"/>
          <w:bCs/>
          <w:sz w:val="16"/>
          <w:szCs w:val="16"/>
        </w:rPr>
      </w:pPr>
      <w:r w:rsidRPr="00DE7BF5">
        <w:rPr>
          <w:rFonts w:ascii="PT Astra Serif" w:hAnsi="PT Astra Serif"/>
          <w:bCs/>
          <w:sz w:val="16"/>
          <w:szCs w:val="16"/>
        </w:rPr>
        <w:t>10. Ведущий  специалист сектора опеки и попечительства УСП Администрации Целинного муниципального округа;</w:t>
      </w:r>
    </w:p>
    <w:p w:rsidR="008F4CED" w:rsidRPr="00DE7BF5" w:rsidRDefault="008F4CED" w:rsidP="00397A29">
      <w:pPr>
        <w:tabs>
          <w:tab w:val="left" w:pos="5880"/>
        </w:tabs>
        <w:spacing w:after="0" w:line="240" w:lineRule="auto"/>
        <w:ind w:left="-567" w:firstLine="567"/>
        <w:jc w:val="both"/>
        <w:rPr>
          <w:rFonts w:ascii="PT Astra Serif" w:hAnsi="PT Astra Serif"/>
          <w:bCs/>
          <w:sz w:val="16"/>
          <w:szCs w:val="16"/>
        </w:rPr>
      </w:pPr>
      <w:r w:rsidRPr="00DE7BF5">
        <w:rPr>
          <w:rFonts w:ascii="PT Astra Serif" w:hAnsi="PT Astra Serif"/>
          <w:bCs/>
          <w:sz w:val="16"/>
          <w:szCs w:val="16"/>
        </w:rPr>
        <w:t>11. Главный специалист Отдела правовой и кадровой работы Администрации Целинного муниципального округа.</w:t>
      </w:r>
    </w:p>
    <w:p w:rsidR="008F4CED" w:rsidRPr="00DE7BF5" w:rsidRDefault="008F4CED" w:rsidP="00397A29">
      <w:pPr>
        <w:tabs>
          <w:tab w:val="left" w:pos="5880"/>
        </w:tabs>
        <w:spacing w:after="0" w:line="240" w:lineRule="auto"/>
        <w:ind w:left="-567" w:firstLine="567"/>
        <w:rPr>
          <w:rFonts w:ascii="PT Astra Serif" w:hAnsi="PT Astra Serif"/>
          <w:bCs/>
          <w:sz w:val="16"/>
          <w:szCs w:val="16"/>
        </w:rPr>
      </w:pPr>
    </w:p>
    <w:p w:rsidR="008F4CED" w:rsidRPr="00DE7BF5" w:rsidRDefault="008F4CED" w:rsidP="00DE7BF5">
      <w:pPr>
        <w:tabs>
          <w:tab w:val="left" w:pos="11340"/>
        </w:tabs>
        <w:spacing w:after="0" w:line="240" w:lineRule="auto"/>
        <w:ind w:left="5103"/>
        <w:jc w:val="both"/>
        <w:rPr>
          <w:rFonts w:ascii="PT Astra Serif" w:hAnsi="PT Astra Serif"/>
          <w:bCs/>
          <w:color w:val="000000"/>
          <w:sz w:val="16"/>
          <w:szCs w:val="16"/>
        </w:rPr>
      </w:pPr>
      <w:r w:rsidRPr="00DE7BF5">
        <w:rPr>
          <w:rFonts w:ascii="PT Astra Serif" w:hAnsi="PT Astra Serif"/>
          <w:bCs/>
          <w:sz w:val="16"/>
          <w:szCs w:val="16"/>
        </w:rPr>
        <w:t>Приложение № 2 к постановлению Администрации Целинного муниципального округа о</w:t>
      </w:r>
      <w:r w:rsidRPr="00DE7BF5">
        <w:rPr>
          <w:rFonts w:ascii="PT Astra Serif" w:hAnsi="PT Astra Serif"/>
          <w:bCs/>
          <w:color w:val="000000"/>
          <w:sz w:val="16"/>
          <w:szCs w:val="16"/>
        </w:rPr>
        <w:t xml:space="preserve">т 05.04.2022 №105 «О создании межведомственной комиссии по содействию в социальной адаптации лиц, освободившихся из мест лишения свободы на территории Целинного муниципального округа» </w:t>
      </w:r>
    </w:p>
    <w:p w:rsidR="008F4CED" w:rsidRPr="00DE7BF5" w:rsidRDefault="008F4CED" w:rsidP="00DE7BF5">
      <w:pPr>
        <w:tabs>
          <w:tab w:val="left" w:pos="6630"/>
        </w:tabs>
        <w:spacing w:after="0" w:line="240" w:lineRule="auto"/>
        <w:rPr>
          <w:rFonts w:ascii="PT Astra Serif" w:hAnsi="PT Astra Serif"/>
          <w:bCs/>
          <w:sz w:val="16"/>
          <w:szCs w:val="16"/>
        </w:rPr>
      </w:pPr>
    </w:p>
    <w:p w:rsidR="008F4CED" w:rsidRPr="00DE7BF5" w:rsidRDefault="008F4CED" w:rsidP="00DE7BF5">
      <w:pPr>
        <w:tabs>
          <w:tab w:val="left" w:pos="6630"/>
        </w:tabs>
        <w:spacing w:after="0" w:line="240" w:lineRule="auto"/>
        <w:ind w:firstLine="567"/>
        <w:jc w:val="center"/>
        <w:rPr>
          <w:rFonts w:ascii="PT Astra Serif" w:hAnsi="PT Astra Serif"/>
          <w:sz w:val="16"/>
          <w:szCs w:val="16"/>
        </w:rPr>
      </w:pPr>
      <w:r w:rsidRPr="00DE7BF5">
        <w:rPr>
          <w:rFonts w:ascii="PT Astra Serif" w:hAnsi="PT Astra Serif"/>
          <w:sz w:val="16"/>
          <w:szCs w:val="16"/>
        </w:rPr>
        <w:t>Положение</w:t>
      </w:r>
    </w:p>
    <w:p w:rsidR="008F4CED" w:rsidRPr="00DE7BF5" w:rsidRDefault="008F4CED" w:rsidP="00DE7BF5">
      <w:pPr>
        <w:tabs>
          <w:tab w:val="left" w:pos="6630"/>
        </w:tabs>
        <w:spacing w:after="0" w:line="240" w:lineRule="auto"/>
        <w:ind w:firstLine="567"/>
        <w:jc w:val="center"/>
        <w:rPr>
          <w:rFonts w:ascii="PT Astra Serif" w:hAnsi="PT Astra Serif"/>
          <w:sz w:val="16"/>
          <w:szCs w:val="16"/>
        </w:rPr>
      </w:pPr>
      <w:r w:rsidRPr="00DE7BF5">
        <w:rPr>
          <w:rFonts w:ascii="PT Astra Serif" w:hAnsi="PT Astra Serif"/>
          <w:sz w:val="16"/>
          <w:szCs w:val="16"/>
        </w:rPr>
        <w:t>о межведомственной комиссии по содействию в социальной адаптации лиц, освободившихся из мест лишения свободы на территории Целинного муниципального округа</w:t>
      </w:r>
    </w:p>
    <w:p w:rsidR="008F4CED" w:rsidRPr="00DE7BF5" w:rsidRDefault="008F4CED" w:rsidP="00DE7BF5">
      <w:pPr>
        <w:tabs>
          <w:tab w:val="left" w:pos="6630"/>
        </w:tabs>
        <w:spacing w:after="0" w:line="240" w:lineRule="auto"/>
        <w:ind w:firstLine="567"/>
        <w:jc w:val="center"/>
        <w:rPr>
          <w:rFonts w:ascii="PT Astra Serif" w:hAnsi="PT Astra Serif"/>
          <w:sz w:val="16"/>
          <w:szCs w:val="16"/>
        </w:rPr>
      </w:pPr>
    </w:p>
    <w:p w:rsidR="008F4CED" w:rsidRPr="00DE7BF5" w:rsidRDefault="008F4CED" w:rsidP="00DE7BF5">
      <w:pPr>
        <w:tabs>
          <w:tab w:val="left" w:pos="6630"/>
        </w:tabs>
        <w:spacing w:after="0" w:line="240" w:lineRule="auto"/>
        <w:ind w:firstLine="567"/>
        <w:jc w:val="both"/>
        <w:rPr>
          <w:rFonts w:ascii="PT Astra Serif" w:hAnsi="PT Astra Serif"/>
          <w:sz w:val="16"/>
          <w:szCs w:val="16"/>
        </w:rPr>
      </w:pPr>
      <w:r w:rsidRPr="00DE7BF5">
        <w:rPr>
          <w:rFonts w:ascii="PT Astra Serif" w:hAnsi="PT Astra Serif"/>
          <w:sz w:val="16"/>
          <w:szCs w:val="16"/>
        </w:rPr>
        <w:t>Настоящее Положение разработано в целях координации действий всех заинтересованных органов для оперативного разрешения вопросов, связанных с выработкой и реализацией мер по социальной адаптации лиц, освободившихся из мест лишения свободы, нуждающихся в государственной поддержке.</w:t>
      </w:r>
    </w:p>
    <w:p w:rsidR="008F4CED" w:rsidRPr="00DE7BF5" w:rsidRDefault="008F4CED" w:rsidP="00DE7BF5">
      <w:pPr>
        <w:tabs>
          <w:tab w:val="left" w:pos="6630"/>
        </w:tabs>
        <w:spacing w:after="0" w:line="240" w:lineRule="auto"/>
        <w:ind w:firstLine="567"/>
        <w:jc w:val="both"/>
        <w:rPr>
          <w:rFonts w:ascii="PT Astra Serif" w:hAnsi="PT Astra Serif"/>
          <w:sz w:val="16"/>
          <w:szCs w:val="16"/>
        </w:rPr>
      </w:pPr>
    </w:p>
    <w:p w:rsidR="008F4CED" w:rsidRPr="00DE7BF5" w:rsidRDefault="008F4CED" w:rsidP="00DE7BF5">
      <w:pPr>
        <w:tabs>
          <w:tab w:val="left" w:pos="6630"/>
        </w:tabs>
        <w:spacing w:after="0" w:line="240" w:lineRule="auto"/>
        <w:ind w:firstLine="567"/>
        <w:jc w:val="both"/>
        <w:rPr>
          <w:rFonts w:ascii="PT Astra Serif" w:hAnsi="PT Astra Serif"/>
          <w:sz w:val="16"/>
          <w:szCs w:val="16"/>
        </w:rPr>
      </w:pPr>
      <w:r w:rsidRPr="00DE7BF5">
        <w:rPr>
          <w:rFonts w:ascii="PT Astra Serif" w:hAnsi="PT Astra Serif"/>
          <w:sz w:val="16"/>
          <w:szCs w:val="16"/>
        </w:rPr>
        <w:t>1 .Общее положение</w:t>
      </w:r>
    </w:p>
    <w:p w:rsidR="008F4CED" w:rsidRPr="00DE7BF5" w:rsidRDefault="008F4CED" w:rsidP="00DE7BF5">
      <w:pPr>
        <w:tabs>
          <w:tab w:val="left" w:pos="6630"/>
        </w:tabs>
        <w:spacing w:after="0" w:line="240" w:lineRule="auto"/>
        <w:ind w:firstLine="567"/>
        <w:jc w:val="both"/>
        <w:rPr>
          <w:rFonts w:ascii="PT Astra Serif" w:hAnsi="PT Astra Serif"/>
          <w:sz w:val="16"/>
          <w:szCs w:val="16"/>
        </w:rPr>
      </w:pPr>
      <w:r w:rsidRPr="00DE7BF5">
        <w:rPr>
          <w:rFonts w:ascii="PT Astra Serif" w:hAnsi="PT Astra Serif"/>
          <w:sz w:val="16"/>
          <w:szCs w:val="16"/>
        </w:rPr>
        <w:t xml:space="preserve">1. </w:t>
      </w:r>
      <w:proofErr w:type="gramStart"/>
      <w:r w:rsidRPr="00DE7BF5">
        <w:rPr>
          <w:rFonts w:ascii="PT Astra Serif" w:hAnsi="PT Astra Serif"/>
          <w:sz w:val="16"/>
          <w:szCs w:val="16"/>
        </w:rPr>
        <w:t>Положение о межведомственной комиссии по содействию в социальной адаптации лиц, освободившихся из мест лишения свободы на территории Целинного муниципального округа (далее - Положение) определяет порядок деятельности комиссии по содействию в социальной адаптации лиц, освободившихся из мест лишения свободы (далее - комиссия), которая создается для обеспечения координации деятельности органов местного самоуправления Целинного муниципального округа и заинтересованных организаций по вопросам социальной реабилитации лиц, освобожденных</w:t>
      </w:r>
      <w:proofErr w:type="gramEnd"/>
      <w:r w:rsidRPr="00DE7BF5">
        <w:rPr>
          <w:rFonts w:ascii="PT Astra Serif" w:hAnsi="PT Astra Serif"/>
          <w:sz w:val="16"/>
          <w:szCs w:val="16"/>
        </w:rPr>
        <w:t xml:space="preserve"> из мест лишения свободы.</w:t>
      </w:r>
    </w:p>
    <w:p w:rsidR="008F4CED" w:rsidRPr="00DE7BF5" w:rsidRDefault="008F4CED" w:rsidP="00DE7BF5">
      <w:pPr>
        <w:tabs>
          <w:tab w:val="left" w:pos="6630"/>
        </w:tabs>
        <w:spacing w:after="0" w:line="240" w:lineRule="auto"/>
        <w:ind w:firstLine="567"/>
        <w:jc w:val="both"/>
        <w:rPr>
          <w:rFonts w:ascii="PT Astra Serif" w:hAnsi="PT Astra Serif"/>
          <w:sz w:val="16"/>
          <w:szCs w:val="16"/>
        </w:rPr>
      </w:pPr>
      <w:r w:rsidRPr="00DE7BF5">
        <w:rPr>
          <w:rFonts w:ascii="PT Astra Serif" w:hAnsi="PT Astra Serif"/>
          <w:sz w:val="16"/>
          <w:szCs w:val="16"/>
        </w:rPr>
        <w:t>2. Комиссия является коллегиальным органом. Организацию её деятельности осуществляет председатель, заместитель председателя и секретарь комиссии.</w:t>
      </w:r>
    </w:p>
    <w:p w:rsidR="008F4CED" w:rsidRPr="00DE7BF5" w:rsidRDefault="008F4CED" w:rsidP="00DE7BF5">
      <w:pPr>
        <w:tabs>
          <w:tab w:val="left" w:pos="6630"/>
        </w:tabs>
        <w:spacing w:after="0" w:line="240" w:lineRule="auto"/>
        <w:ind w:firstLine="567"/>
        <w:jc w:val="both"/>
        <w:rPr>
          <w:rFonts w:ascii="PT Astra Serif" w:hAnsi="PT Astra Serif"/>
          <w:sz w:val="16"/>
          <w:szCs w:val="16"/>
        </w:rPr>
      </w:pPr>
      <w:r w:rsidRPr="00DE7BF5">
        <w:rPr>
          <w:rFonts w:ascii="PT Astra Serif" w:hAnsi="PT Astra Serif"/>
          <w:sz w:val="16"/>
          <w:szCs w:val="16"/>
        </w:rPr>
        <w:t>3. Комиссия в своей деятельности руководствуется Конституцией Российской Федерации, законодательством Российской Федерации и Курганской области, Уставом и муниципальными правовыми актами Целинного муниципального округа, а так же настоящим Положением.</w:t>
      </w:r>
    </w:p>
    <w:p w:rsidR="008F4CED" w:rsidRPr="00DE7BF5" w:rsidRDefault="008F4CED" w:rsidP="00DE7BF5">
      <w:pPr>
        <w:tabs>
          <w:tab w:val="left" w:pos="6630"/>
        </w:tabs>
        <w:spacing w:after="0" w:line="240" w:lineRule="auto"/>
        <w:ind w:firstLine="567"/>
        <w:jc w:val="both"/>
        <w:rPr>
          <w:rFonts w:ascii="PT Astra Serif" w:hAnsi="PT Astra Serif"/>
          <w:sz w:val="16"/>
          <w:szCs w:val="16"/>
        </w:rPr>
      </w:pPr>
    </w:p>
    <w:p w:rsidR="008F4CED" w:rsidRPr="00DE7BF5" w:rsidRDefault="008F4CED" w:rsidP="00DE7BF5">
      <w:pPr>
        <w:tabs>
          <w:tab w:val="left" w:pos="6630"/>
        </w:tabs>
        <w:spacing w:after="0" w:line="240" w:lineRule="auto"/>
        <w:ind w:firstLine="567"/>
        <w:jc w:val="both"/>
        <w:rPr>
          <w:rFonts w:ascii="PT Astra Serif" w:hAnsi="PT Astra Serif"/>
          <w:sz w:val="16"/>
          <w:szCs w:val="16"/>
        </w:rPr>
      </w:pPr>
      <w:r w:rsidRPr="00DE7BF5">
        <w:rPr>
          <w:rFonts w:ascii="PT Astra Serif" w:hAnsi="PT Astra Serif"/>
          <w:sz w:val="16"/>
          <w:szCs w:val="16"/>
        </w:rPr>
        <w:t>2. Задачи комиссии</w:t>
      </w:r>
    </w:p>
    <w:p w:rsidR="008F4CED" w:rsidRPr="00DE7BF5" w:rsidRDefault="008F4CED" w:rsidP="00DE7BF5">
      <w:pPr>
        <w:tabs>
          <w:tab w:val="left" w:pos="4995"/>
        </w:tabs>
        <w:spacing w:after="0" w:line="240" w:lineRule="auto"/>
        <w:ind w:firstLine="567"/>
        <w:jc w:val="both"/>
        <w:rPr>
          <w:rFonts w:ascii="PT Astra Serif" w:hAnsi="PT Astra Serif"/>
          <w:sz w:val="16"/>
          <w:szCs w:val="16"/>
        </w:rPr>
      </w:pPr>
      <w:r w:rsidRPr="00DE7BF5">
        <w:rPr>
          <w:rFonts w:ascii="PT Astra Serif" w:hAnsi="PT Astra Serif"/>
          <w:sz w:val="16"/>
          <w:szCs w:val="16"/>
        </w:rPr>
        <w:t>4. Основными задачами комиссии являются:</w:t>
      </w:r>
      <w:r w:rsidRPr="00DE7BF5">
        <w:rPr>
          <w:rFonts w:ascii="PT Astra Serif" w:hAnsi="PT Astra Serif"/>
          <w:sz w:val="16"/>
          <w:szCs w:val="16"/>
        </w:rPr>
        <w:tab/>
      </w:r>
    </w:p>
    <w:p w:rsidR="008F4CED" w:rsidRPr="00DE7BF5" w:rsidRDefault="008F4CED" w:rsidP="00DE7BF5">
      <w:pPr>
        <w:tabs>
          <w:tab w:val="left" w:pos="6630"/>
        </w:tabs>
        <w:spacing w:after="0" w:line="240" w:lineRule="auto"/>
        <w:ind w:firstLine="567"/>
        <w:jc w:val="both"/>
        <w:rPr>
          <w:rFonts w:ascii="PT Astra Serif" w:hAnsi="PT Astra Serif"/>
          <w:sz w:val="16"/>
          <w:szCs w:val="16"/>
        </w:rPr>
      </w:pPr>
      <w:r w:rsidRPr="00DE7BF5">
        <w:rPr>
          <w:rFonts w:ascii="PT Astra Serif" w:hAnsi="PT Astra Serif"/>
          <w:sz w:val="16"/>
          <w:szCs w:val="16"/>
        </w:rPr>
        <w:t>1) организация мероприятий по выполнению основных направлений политики в сфере социальной реабилитации лиц, освобожденных из мест лишения свободы;</w:t>
      </w:r>
    </w:p>
    <w:p w:rsidR="008F4CED" w:rsidRPr="00DE7BF5" w:rsidRDefault="008F4CED" w:rsidP="00DE7BF5">
      <w:pPr>
        <w:tabs>
          <w:tab w:val="left" w:pos="6630"/>
        </w:tabs>
        <w:spacing w:after="0" w:line="240" w:lineRule="auto"/>
        <w:ind w:firstLine="567"/>
        <w:jc w:val="both"/>
        <w:rPr>
          <w:rFonts w:ascii="PT Astra Serif" w:hAnsi="PT Astra Serif"/>
          <w:sz w:val="16"/>
          <w:szCs w:val="16"/>
        </w:rPr>
      </w:pPr>
      <w:r w:rsidRPr="00DE7BF5">
        <w:rPr>
          <w:rFonts w:ascii="PT Astra Serif" w:hAnsi="PT Astra Serif"/>
          <w:sz w:val="16"/>
          <w:szCs w:val="16"/>
        </w:rPr>
        <w:t>2) организация эффективного взаимодействия и координации деятельности органов местного самоуправления Целинного муниципального округа и заинтересованных организаций по вопросам социальной реабилитации лиц, освобожденных из мест лишения свободы.</w:t>
      </w:r>
    </w:p>
    <w:p w:rsidR="008F4CED" w:rsidRPr="00DE7BF5" w:rsidRDefault="008F4CED" w:rsidP="00DE7BF5">
      <w:pPr>
        <w:tabs>
          <w:tab w:val="left" w:pos="6630"/>
        </w:tabs>
        <w:spacing w:after="0" w:line="240" w:lineRule="auto"/>
        <w:ind w:firstLine="567"/>
        <w:jc w:val="both"/>
        <w:rPr>
          <w:rFonts w:ascii="PT Astra Serif" w:hAnsi="PT Astra Serif"/>
          <w:sz w:val="16"/>
          <w:szCs w:val="16"/>
        </w:rPr>
      </w:pPr>
      <w:r w:rsidRPr="00DE7BF5">
        <w:rPr>
          <w:rFonts w:ascii="PT Astra Serif" w:hAnsi="PT Astra Serif"/>
          <w:sz w:val="16"/>
          <w:szCs w:val="16"/>
        </w:rPr>
        <w:t xml:space="preserve">3) анализ </w:t>
      </w:r>
      <w:proofErr w:type="gramStart"/>
      <w:r w:rsidRPr="00DE7BF5">
        <w:rPr>
          <w:rFonts w:ascii="PT Astra Serif" w:hAnsi="PT Astra Serif"/>
          <w:sz w:val="16"/>
          <w:szCs w:val="16"/>
        </w:rPr>
        <w:t>эффективности деятельности органов местного самоуправления Целинного муниципального округа</w:t>
      </w:r>
      <w:proofErr w:type="gramEnd"/>
      <w:r w:rsidRPr="00DE7BF5">
        <w:rPr>
          <w:rFonts w:ascii="PT Astra Serif" w:hAnsi="PT Astra Serif"/>
          <w:sz w:val="16"/>
          <w:szCs w:val="16"/>
        </w:rPr>
        <w:t xml:space="preserve"> и заинтересованных организаций по вопросам социальной реабилитации лиц, освобожденных из мест лишения свободы.</w:t>
      </w:r>
    </w:p>
    <w:p w:rsidR="008F4CED" w:rsidRPr="00DE7BF5" w:rsidRDefault="008F4CED" w:rsidP="00DE7BF5">
      <w:pPr>
        <w:tabs>
          <w:tab w:val="left" w:pos="6630"/>
        </w:tabs>
        <w:spacing w:after="0" w:line="240" w:lineRule="auto"/>
        <w:ind w:firstLine="567"/>
        <w:jc w:val="both"/>
        <w:rPr>
          <w:rFonts w:ascii="PT Astra Serif" w:hAnsi="PT Astra Serif"/>
          <w:sz w:val="16"/>
          <w:szCs w:val="16"/>
        </w:rPr>
      </w:pPr>
      <w:r w:rsidRPr="00DE7BF5">
        <w:rPr>
          <w:rFonts w:ascii="PT Astra Serif" w:hAnsi="PT Astra Serif"/>
          <w:sz w:val="16"/>
          <w:szCs w:val="16"/>
        </w:rPr>
        <w:t>5. Комиссия в целях выполнения возложенных на нее задач рассматривает:</w:t>
      </w:r>
    </w:p>
    <w:p w:rsidR="008F4CED" w:rsidRPr="00DE7BF5" w:rsidRDefault="008F4CED" w:rsidP="00DE7BF5">
      <w:pPr>
        <w:tabs>
          <w:tab w:val="left" w:pos="6630"/>
        </w:tabs>
        <w:spacing w:after="0" w:line="240" w:lineRule="auto"/>
        <w:ind w:firstLine="567"/>
        <w:jc w:val="both"/>
        <w:rPr>
          <w:rFonts w:ascii="PT Astra Serif" w:hAnsi="PT Astra Serif"/>
          <w:sz w:val="16"/>
          <w:szCs w:val="16"/>
        </w:rPr>
      </w:pPr>
      <w:r w:rsidRPr="00DE7BF5">
        <w:rPr>
          <w:rFonts w:ascii="PT Astra Serif" w:hAnsi="PT Astra Serif"/>
          <w:sz w:val="16"/>
          <w:szCs w:val="16"/>
        </w:rPr>
        <w:t>1) комплекс мер, направленных на организацию системной работы по социальной поддержке и реабилитации лиц, освобожденных из мест лишения свободы, в частности, профилактике правонарушений среди граждан, освобожденных из мест лишения свободы, их трудового, социально-бытового устройства, медицинского обслуживания, правовой и психологической адаптации;</w:t>
      </w:r>
    </w:p>
    <w:p w:rsidR="008F4CED" w:rsidRPr="00DE7BF5" w:rsidRDefault="008F4CED" w:rsidP="00DE7BF5">
      <w:pPr>
        <w:tabs>
          <w:tab w:val="left" w:pos="6630"/>
        </w:tabs>
        <w:spacing w:after="0" w:line="240" w:lineRule="auto"/>
        <w:ind w:firstLine="567"/>
        <w:jc w:val="both"/>
        <w:rPr>
          <w:rFonts w:ascii="PT Astra Serif" w:hAnsi="PT Astra Serif"/>
          <w:sz w:val="16"/>
          <w:szCs w:val="16"/>
        </w:rPr>
      </w:pPr>
      <w:r w:rsidRPr="00DE7BF5">
        <w:rPr>
          <w:rFonts w:ascii="PT Astra Serif" w:hAnsi="PT Astra Serif"/>
          <w:sz w:val="16"/>
          <w:szCs w:val="16"/>
        </w:rPr>
        <w:lastRenderedPageBreak/>
        <w:t>2) вопросы взаимодействия органов местного самоуправления Целинного муниципального округа и заинтересованных организаций в сфере социальной реабилитации лиц, освобожденных из мест лишения свободы;</w:t>
      </w:r>
    </w:p>
    <w:p w:rsidR="008F4CED" w:rsidRPr="00DE7BF5" w:rsidRDefault="008F4CED" w:rsidP="00DE7BF5">
      <w:pPr>
        <w:tabs>
          <w:tab w:val="left" w:pos="6630"/>
        </w:tabs>
        <w:spacing w:after="0" w:line="240" w:lineRule="auto"/>
        <w:ind w:firstLine="567"/>
        <w:jc w:val="both"/>
        <w:rPr>
          <w:rFonts w:ascii="PT Astra Serif" w:hAnsi="PT Astra Serif"/>
          <w:sz w:val="16"/>
          <w:szCs w:val="16"/>
        </w:rPr>
      </w:pPr>
      <w:r w:rsidRPr="00DE7BF5">
        <w:rPr>
          <w:rFonts w:ascii="PT Astra Serif" w:hAnsi="PT Astra Serif"/>
          <w:sz w:val="16"/>
          <w:szCs w:val="16"/>
        </w:rPr>
        <w:t>3) ход реализации федеральных законов, законов Курганской области, нормативных правовых актов Президента Российской Федерации, Правительства Российской Федерации, Губернатора Курганской области и Правительства Курганской области по вопросам социальной реабилитации лиц, освобожденных из мест лишения свободы.</w:t>
      </w:r>
    </w:p>
    <w:p w:rsidR="008F4CED" w:rsidRPr="00DE7BF5" w:rsidRDefault="008F4CED" w:rsidP="00DE7BF5">
      <w:pPr>
        <w:tabs>
          <w:tab w:val="left" w:pos="6630"/>
        </w:tabs>
        <w:spacing w:after="0" w:line="240" w:lineRule="auto"/>
        <w:ind w:firstLine="567"/>
        <w:jc w:val="both"/>
        <w:rPr>
          <w:rFonts w:ascii="PT Astra Serif" w:hAnsi="PT Astra Serif"/>
          <w:sz w:val="16"/>
          <w:szCs w:val="16"/>
        </w:rPr>
      </w:pPr>
      <w:r w:rsidRPr="00DE7BF5">
        <w:rPr>
          <w:rFonts w:ascii="PT Astra Serif" w:hAnsi="PT Astra Serif"/>
          <w:sz w:val="16"/>
          <w:szCs w:val="16"/>
        </w:rPr>
        <w:t>6. Комиссия для решения возложенных на нее задач имеет право:</w:t>
      </w:r>
    </w:p>
    <w:p w:rsidR="008F4CED" w:rsidRPr="00DE7BF5" w:rsidRDefault="008F4CED" w:rsidP="00DE7BF5">
      <w:pPr>
        <w:tabs>
          <w:tab w:val="left" w:pos="6630"/>
        </w:tabs>
        <w:spacing w:after="0" w:line="240" w:lineRule="auto"/>
        <w:ind w:firstLine="567"/>
        <w:jc w:val="both"/>
        <w:rPr>
          <w:rFonts w:ascii="PT Astra Serif" w:hAnsi="PT Astra Serif"/>
          <w:sz w:val="16"/>
          <w:szCs w:val="16"/>
        </w:rPr>
      </w:pPr>
      <w:r w:rsidRPr="00DE7BF5">
        <w:rPr>
          <w:rFonts w:ascii="PT Astra Serif" w:hAnsi="PT Astra Serif"/>
          <w:sz w:val="16"/>
          <w:szCs w:val="16"/>
        </w:rPr>
        <w:t xml:space="preserve">1) принимать в пределах своих полномочий решения, касающиеся организации, координации, совершенствования и оценки </w:t>
      </w:r>
      <w:proofErr w:type="gramStart"/>
      <w:r w:rsidRPr="00DE7BF5">
        <w:rPr>
          <w:rFonts w:ascii="PT Astra Serif" w:hAnsi="PT Astra Serif"/>
          <w:sz w:val="16"/>
          <w:szCs w:val="16"/>
        </w:rPr>
        <w:t>эффективности деятельности органов местного самоуправления Целинного муниципального округа</w:t>
      </w:r>
      <w:proofErr w:type="gramEnd"/>
      <w:r w:rsidRPr="00DE7BF5">
        <w:rPr>
          <w:rFonts w:ascii="PT Astra Serif" w:hAnsi="PT Astra Serif"/>
          <w:sz w:val="16"/>
          <w:szCs w:val="16"/>
        </w:rPr>
        <w:t xml:space="preserve"> и заинтересованных организаций по вопросам социальной реабилитации лиц, освобожденных из мест лишения свободы;</w:t>
      </w:r>
    </w:p>
    <w:p w:rsidR="008F4CED" w:rsidRPr="00DE7BF5" w:rsidRDefault="008F4CED" w:rsidP="00DE7BF5">
      <w:pPr>
        <w:tabs>
          <w:tab w:val="left" w:pos="6630"/>
        </w:tabs>
        <w:spacing w:after="0" w:line="240" w:lineRule="auto"/>
        <w:ind w:firstLine="567"/>
        <w:jc w:val="both"/>
        <w:rPr>
          <w:rFonts w:ascii="PT Astra Serif" w:hAnsi="PT Astra Serif"/>
          <w:sz w:val="16"/>
          <w:szCs w:val="16"/>
        </w:rPr>
      </w:pPr>
      <w:r w:rsidRPr="00DE7BF5">
        <w:rPr>
          <w:rFonts w:ascii="PT Astra Serif" w:hAnsi="PT Astra Serif"/>
          <w:sz w:val="16"/>
          <w:szCs w:val="16"/>
        </w:rPr>
        <w:t>2) запрашивать и получать в установленном законодательством Российской федерации порядке необходимые материалы и информацию от органов местного самоуправления Целинного района, общественных организаций и иных организаций;</w:t>
      </w:r>
    </w:p>
    <w:p w:rsidR="008F4CED" w:rsidRPr="00DE7BF5" w:rsidRDefault="008F4CED" w:rsidP="00DE7BF5">
      <w:pPr>
        <w:tabs>
          <w:tab w:val="left" w:pos="6630"/>
        </w:tabs>
        <w:spacing w:after="0" w:line="240" w:lineRule="auto"/>
        <w:ind w:firstLine="567"/>
        <w:jc w:val="both"/>
        <w:rPr>
          <w:rFonts w:ascii="PT Astra Serif" w:hAnsi="PT Astra Serif"/>
          <w:sz w:val="16"/>
          <w:szCs w:val="16"/>
        </w:rPr>
      </w:pPr>
      <w:r w:rsidRPr="00DE7BF5">
        <w:rPr>
          <w:rFonts w:ascii="PT Astra Serif" w:hAnsi="PT Astra Serif"/>
          <w:sz w:val="16"/>
          <w:szCs w:val="16"/>
        </w:rPr>
        <w:t>3) вносить Главе Целинного муниципального округа предложения, направленные на реализацию задач комиссии;</w:t>
      </w:r>
    </w:p>
    <w:p w:rsidR="008F4CED" w:rsidRPr="00DE7BF5" w:rsidRDefault="008F4CED" w:rsidP="00DE7BF5">
      <w:pPr>
        <w:tabs>
          <w:tab w:val="left" w:pos="6630"/>
        </w:tabs>
        <w:spacing w:after="0" w:line="240" w:lineRule="auto"/>
        <w:ind w:firstLine="567"/>
        <w:jc w:val="both"/>
        <w:rPr>
          <w:rFonts w:ascii="PT Astra Serif" w:hAnsi="PT Astra Serif"/>
          <w:sz w:val="16"/>
          <w:szCs w:val="16"/>
        </w:rPr>
      </w:pPr>
      <w:r w:rsidRPr="00DE7BF5">
        <w:rPr>
          <w:rFonts w:ascii="PT Astra Serif" w:hAnsi="PT Astra Serif"/>
          <w:sz w:val="16"/>
          <w:szCs w:val="16"/>
        </w:rPr>
        <w:t>4) давать рекомендации органам местного самоуправления по вопросам социальной реабилитации лиц, освобожденных из мест лишения свободы.</w:t>
      </w:r>
    </w:p>
    <w:p w:rsidR="008F4CED" w:rsidRPr="00DE7BF5" w:rsidRDefault="008F4CED" w:rsidP="00DE7BF5">
      <w:pPr>
        <w:tabs>
          <w:tab w:val="left" w:pos="6630"/>
        </w:tabs>
        <w:spacing w:after="0" w:line="240" w:lineRule="auto"/>
        <w:ind w:firstLine="567"/>
        <w:jc w:val="both"/>
        <w:rPr>
          <w:rFonts w:ascii="PT Astra Serif" w:hAnsi="PT Astra Serif"/>
          <w:sz w:val="16"/>
          <w:szCs w:val="16"/>
        </w:rPr>
      </w:pPr>
    </w:p>
    <w:p w:rsidR="008F4CED" w:rsidRPr="00DE7BF5" w:rsidRDefault="008F4CED" w:rsidP="00DE7BF5">
      <w:pPr>
        <w:tabs>
          <w:tab w:val="left" w:pos="6630"/>
        </w:tabs>
        <w:spacing w:after="0" w:line="240" w:lineRule="auto"/>
        <w:ind w:firstLine="567"/>
        <w:jc w:val="both"/>
        <w:rPr>
          <w:rFonts w:ascii="PT Astra Serif" w:hAnsi="PT Astra Serif"/>
          <w:sz w:val="16"/>
          <w:szCs w:val="16"/>
        </w:rPr>
      </w:pPr>
      <w:r w:rsidRPr="00DE7BF5">
        <w:rPr>
          <w:rFonts w:ascii="PT Astra Serif" w:hAnsi="PT Astra Serif"/>
          <w:sz w:val="16"/>
          <w:szCs w:val="16"/>
        </w:rPr>
        <w:t>3. Организация работы межведомственной комиссии</w:t>
      </w:r>
    </w:p>
    <w:p w:rsidR="008F4CED" w:rsidRPr="00DE7BF5" w:rsidRDefault="008F4CED" w:rsidP="00DE7BF5">
      <w:pPr>
        <w:tabs>
          <w:tab w:val="left" w:pos="6630"/>
        </w:tabs>
        <w:spacing w:after="0" w:line="240" w:lineRule="auto"/>
        <w:ind w:firstLine="567"/>
        <w:jc w:val="both"/>
        <w:rPr>
          <w:rFonts w:ascii="PT Astra Serif" w:hAnsi="PT Astra Serif"/>
          <w:sz w:val="16"/>
          <w:szCs w:val="16"/>
        </w:rPr>
      </w:pPr>
      <w:r w:rsidRPr="00DE7BF5">
        <w:rPr>
          <w:rFonts w:ascii="PT Astra Serif" w:hAnsi="PT Astra Serif"/>
          <w:sz w:val="16"/>
          <w:szCs w:val="16"/>
        </w:rPr>
        <w:t>7. Деятельность комиссии осуществляется в форме заседаний, проводимых председателем, а в его отсутствие - заместителем председателя комиссии, в соответствии с планом комиссии.</w:t>
      </w:r>
    </w:p>
    <w:p w:rsidR="008F4CED" w:rsidRPr="00DE7BF5" w:rsidRDefault="008F4CED" w:rsidP="00DE7BF5">
      <w:pPr>
        <w:tabs>
          <w:tab w:val="left" w:pos="6630"/>
        </w:tabs>
        <w:spacing w:after="0" w:line="240" w:lineRule="auto"/>
        <w:ind w:firstLine="567"/>
        <w:jc w:val="both"/>
        <w:rPr>
          <w:rFonts w:ascii="PT Astra Serif" w:hAnsi="PT Astra Serif"/>
          <w:sz w:val="16"/>
          <w:szCs w:val="16"/>
        </w:rPr>
      </w:pPr>
      <w:r w:rsidRPr="00DE7BF5">
        <w:rPr>
          <w:rFonts w:ascii="PT Astra Serif" w:hAnsi="PT Astra Serif"/>
          <w:sz w:val="16"/>
          <w:szCs w:val="16"/>
        </w:rPr>
        <w:t>8. Заседания комиссии проводятся по мере необходимости, но не реже одного раза в квартал.</w:t>
      </w:r>
    </w:p>
    <w:p w:rsidR="008F4CED" w:rsidRPr="00DE7BF5" w:rsidRDefault="008F4CED" w:rsidP="00DE7BF5">
      <w:pPr>
        <w:tabs>
          <w:tab w:val="left" w:pos="6630"/>
        </w:tabs>
        <w:spacing w:after="0" w:line="240" w:lineRule="auto"/>
        <w:ind w:firstLine="567"/>
        <w:jc w:val="both"/>
        <w:rPr>
          <w:rFonts w:ascii="PT Astra Serif" w:hAnsi="PT Astra Serif"/>
          <w:sz w:val="16"/>
          <w:szCs w:val="16"/>
        </w:rPr>
      </w:pPr>
      <w:r w:rsidRPr="00DE7BF5">
        <w:rPr>
          <w:rFonts w:ascii="PT Astra Serif" w:hAnsi="PT Astra Serif"/>
          <w:sz w:val="16"/>
          <w:szCs w:val="16"/>
        </w:rPr>
        <w:t>9. Заседание комиссии считается правомочным, если на нем присутствует не менее половины от установленного числа членов комиссии.</w:t>
      </w:r>
    </w:p>
    <w:p w:rsidR="008F4CED" w:rsidRPr="00DE7BF5" w:rsidRDefault="008F4CED" w:rsidP="00DE7BF5">
      <w:pPr>
        <w:tabs>
          <w:tab w:val="left" w:pos="6630"/>
        </w:tabs>
        <w:spacing w:after="0" w:line="240" w:lineRule="auto"/>
        <w:ind w:firstLine="567"/>
        <w:jc w:val="both"/>
        <w:rPr>
          <w:rFonts w:ascii="PT Astra Serif" w:hAnsi="PT Astra Serif"/>
          <w:sz w:val="16"/>
          <w:szCs w:val="16"/>
        </w:rPr>
      </w:pPr>
      <w:r w:rsidRPr="00DE7BF5">
        <w:rPr>
          <w:rFonts w:ascii="PT Astra Serif" w:hAnsi="PT Astra Serif"/>
          <w:sz w:val="16"/>
          <w:szCs w:val="16"/>
        </w:rPr>
        <w:t>10. Решения комиссии принимаются простым большинством голосов из числа присутствующих открытым голосованием. При равенстве голосов голос председателя комиссии является решающим.</w:t>
      </w:r>
    </w:p>
    <w:p w:rsidR="008F4CED" w:rsidRPr="00DE7BF5" w:rsidRDefault="008F4CED" w:rsidP="00DE7BF5">
      <w:pPr>
        <w:tabs>
          <w:tab w:val="left" w:pos="6630"/>
        </w:tabs>
        <w:spacing w:after="0" w:line="240" w:lineRule="auto"/>
        <w:ind w:firstLine="567"/>
        <w:jc w:val="both"/>
        <w:rPr>
          <w:rFonts w:ascii="PT Astra Serif" w:hAnsi="PT Astra Serif"/>
          <w:sz w:val="16"/>
          <w:szCs w:val="16"/>
        </w:rPr>
      </w:pPr>
      <w:r w:rsidRPr="00DE7BF5">
        <w:rPr>
          <w:rFonts w:ascii="PT Astra Serif" w:hAnsi="PT Astra Serif"/>
          <w:sz w:val="16"/>
          <w:szCs w:val="16"/>
        </w:rPr>
        <w:t>11. Решения комиссии носят рекомендательный характер и оформляются протоколами заседаний. Протоколы подписываются председателем комиссии.</w:t>
      </w:r>
    </w:p>
    <w:p w:rsidR="008F4CED" w:rsidRPr="00DE7BF5" w:rsidRDefault="008F4CED" w:rsidP="00DE7BF5">
      <w:pPr>
        <w:tabs>
          <w:tab w:val="left" w:pos="6630"/>
        </w:tabs>
        <w:spacing w:after="0" w:line="240" w:lineRule="auto"/>
        <w:ind w:firstLine="567"/>
        <w:jc w:val="both"/>
        <w:rPr>
          <w:rFonts w:ascii="PT Astra Serif" w:hAnsi="PT Astra Serif"/>
          <w:sz w:val="16"/>
          <w:szCs w:val="16"/>
        </w:rPr>
      </w:pPr>
      <w:r w:rsidRPr="00DE7BF5">
        <w:rPr>
          <w:rFonts w:ascii="PT Astra Serif" w:hAnsi="PT Astra Serif"/>
          <w:sz w:val="16"/>
          <w:szCs w:val="16"/>
        </w:rPr>
        <w:t>12. Председатель комиссии:</w:t>
      </w:r>
    </w:p>
    <w:p w:rsidR="008F4CED" w:rsidRPr="00DE7BF5" w:rsidRDefault="008F4CED" w:rsidP="00DE7BF5">
      <w:pPr>
        <w:tabs>
          <w:tab w:val="left" w:pos="6630"/>
        </w:tabs>
        <w:spacing w:after="0" w:line="240" w:lineRule="auto"/>
        <w:ind w:firstLine="567"/>
        <w:jc w:val="both"/>
        <w:rPr>
          <w:rFonts w:ascii="PT Astra Serif" w:hAnsi="PT Astra Serif"/>
          <w:sz w:val="16"/>
          <w:szCs w:val="16"/>
        </w:rPr>
      </w:pPr>
      <w:r w:rsidRPr="00DE7BF5">
        <w:rPr>
          <w:rFonts w:ascii="PT Astra Serif" w:hAnsi="PT Astra Serif"/>
          <w:sz w:val="16"/>
          <w:szCs w:val="16"/>
        </w:rPr>
        <w:t>- организует и руководит работой комиссии;</w:t>
      </w:r>
    </w:p>
    <w:p w:rsidR="008F4CED" w:rsidRPr="00DE7BF5" w:rsidRDefault="008F4CED" w:rsidP="00DE7BF5">
      <w:pPr>
        <w:tabs>
          <w:tab w:val="left" w:pos="6630"/>
        </w:tabs>
        <w:spacing w:after="0" w:line="240" w:lineRule="auto"/>
        <w:ind w:firstLine="567"/>
        <w:jc w:val="both"/>
        <w:rPr>
          <w:rFonts w:ascii="PT Astra Serif" w:hAnsi="PT Astra Serif"/>
          <w:sz w:val="16"/>
          <w:szCs w:val="16"/>
        </w:rPr>
      </w:pPr>
      <w:r w:rsidRPr="00DE7BF5">
        <w:rPr>
          <w:rFonts w:ascii="PT Astra Serif" w:hAnsi="PT Astra Serif"/>
          <w:sz w:val="16"/>
          <w:szCs w:val="16"/>
        </w:rPr>
        <w:t>- утверждает план работы комиссии на очередной год;</w:t>
      </w:r>
    </w:p>
    <w:p w:rsidR="008F4CED" w:rsidRPr="00DE7BF5" w:rsidRDefault="008F4CED" w:rsidP="00DE7BF5">
      <w:pPr>
        <w:tabs>
          <w:tab w:val="left" w:pos="6630"/>
        </w:tabs>
        <w:spacing w:after="0" w:line="240" w:lineRule="auto"/>
        <w:ind w:firstLine="567"/>
        <w:jc w:val="both"/>
        <w:rPr>
          <w:rFonts w:ascii="PT Astra Serif" w:hAnsi="PT Astra Serif"/>
          <w:sz w:val="16"/>
          <w:szCs w:val="16"/>
        </w:rPr>
      </w:pPr>
      <w:r w:rsidRPr="00DE7BF5">
        <w:rPr>
          <w:rFonts w:ascii="PT Astra Serif" w:hAnsi="PT Astra Serif"/>
          <w:sz w:val="16"/>
          <w:szCs w:val="16"/>
        </w:rPr>
        <w:t>- председательствует на заседаниях комиссии;</w:t>
      </w:r>
    </w:p>
    <w:p w:rsidR="008F4CED" w:rsidRPr="00DE7BF5" w:rsidRDefault="008F4CED" w:rsidP="00DE7BF5">
      <w:pPr>
        <w:tabs>
          <w:tab w:val="left" w:pos="6630"/>
        </w:tabs>
        <w:spacing w:after="0" w:line="240" w:lineRule="auto"/>
        <w:ind w:firstLine="567"/>
        <w:jc w:val="both"/>
        <w:rPr>
          <w:rFonts w:ascii="PT Astra Serif" w:hAnsi="PT Astra Serif"/>
          <w:sz w:val="16"/>
          <w:szCs w:val="16"/>
        </w:rPr>
      </w:pPr>
      <w:r w:rsidRPr="00DE7BF5">
        <w:rPr>
          <w:rFonts w:ascii="PT Astra Serif" w:hAnsi="PT Astra Serif"/>
          <w:sz w:val="16"/>
          <w:szCs w:val="16"/>
        </w:rPr>
        <w:t>- принимает решение о созыве и сроках проведения очередных и внеочередных заседаний комиссии, а также решает иные вопросы подготовки и проведения заседаний комиссии в целях обеспечения реализации задач комиссии;</w:t>
      </w:r>
    </w:p>
    <w:p w:rsidR="008F4CED" w:rsidRPr="00DE7BF5" w:rsidRDefault="008F4CED" w:rsidP="00DE7BF5">
      <w:pPr>
        <w:tabs>
          <w:tab w:val="left" w:pos="6630"/>
        </w:tabs>
        <w:spacing w:after="0" w:line="240" w:lineRule="auto"/>
        <w:ind w:firstLine="567"/>
        <w:jc w:val="both"/>
        <w:rPr>
          <w:rFonts w:ascii="PT Astra Serif" w:hAnsi="PT Astra Serif"/>
          <w:sz w:val="16"/>
          <w:szCs w:val="16"/>
        </w:rPr>
      </w:pPr>
      <w:r w:rsidRPr="00DE7BF5">
        <w:rPr>
          <w:rFonts w:ascii="PT Astra Serif" w:hAnsi="PT Astra Serif"/>
          <w:sz w:val="16"/>
          <w:szCs w:val="16"/>
        </w:rPr>
        <w:t>- подписывает принятые комиссией протоколы заседаний комиссии.</w:t>
      </w:r>
    </w:p>
    <w:p w:rsidR="008F4CED" w:rsidRPr="00DE7BF5" w:rsidRDefault="008F4CED" w:rsidP="00DE7BF5">
      <w:pPr>
        <w:tabs>
          <w:tab w:val="left" w:pos="6630"/>
        </w:tabs>
        <w:spacing w:after="0" w:line="240" w:lineRule="auto"/>
        <w:ind w:firstLine="567"/>
        <w:jc w:val="both"/>
        <w:rPr>
          <w:rFonts w:ascii="PT Astra Serif" w:hAnsi="PT Astra Serif"/>
          <w:sz w:val="16"/>
          <w:szCs w:val="16"/>
        </w:rPr>
      </w:pPr>
      <w:r w:rsidRPr="00DE7BF5">
        <w:rPr>
          <w:rFonts w:ascii="PT Astra Serif" w:hAnsi="PT Astra Serif"/>
          <w:sz w:val="16"/>
          <w:szCs w:val="16"/>
        </w:rPr>
        <w:t>13. Заместитель председателя комиссии:</w:t>
      </w:r>
    </w:p>
    <w:p w:rsidR="008F4CED" w:rsidRPr="00DE7BF5" w:rsidRDefault="008F4CED" w:rsidP="00DE7BF5">
      <w:pPr>
        <w:tabs>
          <w:tab w:val="left" w:pos="6630"/>
        </w:tabs>
        <w:spacing w:after="0" w:line="240" w:lineRule="auto"/>
        <w:ind w:firstLine="567"/>
        <w:jc w:val="both"/>
        <w:rPr>
          <w:rFonts w:ascii="PT Astra Serif" w:hAnsi="PT Astra Serif"/>
          <w:sz w:val="16"/>
          <w:szCs w:val="16"/>
        </w:rPr>
      </w:pPr>
      <w:r w:rsidRPr="00DE7BF5">
        <w:rPr>
          <w:rFonts w:ascii="PT Astra Serif" w:hAnsi="PT Astra Serif"/>
          <w:sz w:val="16"/>
          <w:szCs w:val="16"/>
        </w:rPr>
        <w:t>- в отсутствие председателя комиссии выполняет его функции;</w:t>
      </w:r>
    </w:p>
    <w:p w:rsidR="008F4CED" w:rsidRPr="00DE7BF5" w:rsidRDefault="008F4CED" w:rsidP="00DE7BF5">
      <w:pPr>
        <w:tabs>
          <w:tab w:val="left" w:pos="6630"/>
        </w:tabs>
        <w:spacing w:after="0" w:line="240" w:lineRule="auto"/>
        <w:ind w:firstLine="567"/>
        <w:jc w:val="both"/>
        <w:rPr>
          <w:rFonts w:ascii="PT Astra Serif" w:hAnsi="PT Astra Serif"/>
          <w:sz w:val="16"/>
          <w:szCs w:val="16"/>
        </w:rPr>
      </w:pPr>
      <w:r w:rsidRPr="00DE7BF5">
        <w:rPr>
          <w:rFonts w:ascii="PT Astra Serif" w:hAnsi="PT Astra Serif"/>
          <w:sz w:val="16"/>
          <w:szCs w:val="16"/>
        </w:rPr>
        <w:t>- выполняет поручения председателя комиссии, направленные на обеспечение реализации задач комиссии.</w:t>
      </w:r>
    </w:p>
    <w:p w:rsidR="008F4CED" w:rsidRPr="00DE7BF5" w:rsidRDefault="008F4CED" w:rsidP="00DE7BF5">
      <w:pPr>
        <w:tabs>
          <w:tab w:val="left" w:pos="6630"/>
        </w:tabs>
        <w:spacing w:after="0" w:line="240" w:lineRule="auto"/>
        <w:ind w:firstLine="567"/>
        <w:jc w:val="both"/>
        <w:rPr>
          <w:rFonts w:ascii="PT Astra Serif" w:hAnsi="PT Astra Serif"/>
          <w:sz w:val="16"/>
          <w:szCs w:val="16"/>
        </w:rPr>
      </w:pPr>
      <w:r w:rsidRPr="00DE7BF5">
        <w:rPr>
          <w:rFonts w:ascii="PT Astra Serif" w:hAnsi="PT Astra Serif"/>
          <w:sz w:val="16"/>
          <w:szCs w:val="16"/>
        </w:rPr>
        <w:t>14. Секретарь комиссии:</w:t>
      </w:r>
    </w:p>
    <w:p w:rsidR="008F4CED" w:rsidRPr="00DE7BF5" w:rsidRDefault="008F4CED" w:rsidP="00DE7BF5">
      <w:pPr>
        <w:tabs>
          <w:tab w:val="left" w:pos="6630"/>
        </w:tabs>
        <w:spacing w:after="0" w:line="240" w:lineRule="auto"/>
        <w:ind w:firstLine="567"/>
        <w:jc w:val="both"/>
        <w:rPr>
          <w:rFonts w:ascii="PT Astra Serif" w:hAnsi="PT Astra Serif"/>
          <w:sz w:val="16"/>
          <w:szCs w:val="16"/>
        </w:rPr>
      </w:pPr>
      <w:r w:rsidRPr="00DE7BF5">
        <w:rPr>
          <w:rFonts w:ascii="PT Astra Serif" w:hAnsi="PT Astra Serif"/>
          <w:sz w:val="16"/>
          <w:szCs w:val="16"/>
        </w:rPr>
        <w:t>- осуществляет подготовку материалов к заседаниям комиссии;</w:t>
      </w:r>
    </w:p>
    <w:p w:rsidR="008F4CED" w:rsidRPr="00DE7BF5" w:rsidRDefault="008F4CED" w:rsidP="00DE7BF5">
      <w:pPr>
        <w:tabs>
          <w:tab w:val="left" w:pos="6630"/>
        </w:tabs>
        <w:spacing w:after="0" w:line="240" w:lineRule="auto"/>
        <w:ind w:firstLine="567"/>
        <w:jc w:val="both"/>
        <w:rPr>
          <w:rFonts w:ascii="PT Astra Serif" w:hAnsi="PT Astra Serif"/>
          <w:sz w:val="16"/>
          <w:szCs w:val="16"/>
        </w:rPr>
      </w:pPr>
      <w:r w:rsidRPr="00DE7BF5">
        <w:rPr>
          <w:rFonts w:ascii="PT Astra Serif" w:hAnsi="PT Astra Serif"/>
          <w:sz w:val="16"/>
          <w:szCs w:val="16"/>
        </w:rPr>
        <w:t>- ведет и оформляет протоколы заседания комиссии.</w:t>
      </w:r>
    </w:p>
    <w:p w:rsidR="008F4CED" w:rsidRPr="00DE7BF5" w:rsidRDefault="008F4CED" w:rsidP="00DE7BF5">
      <w:pPr>
        <w:tabs>
          <w:tab w:val="left" w:pos="6630"/>
        </w:tabs>
        <w:spacing w:after="0" w:line="240" w:lineRule="auto"/>
        <w:ind w:firstLine="567"/>
        <w:jc w:val="both"/>
        <w:rPr>
          <w:rFonts w:ascii="PT Astra Serif" w:hAnsi="PT Astra Serif"/>
          <w:sz w:val="16"/>
          <w:szCs w:val="16"/>
        </w:rPr>
      </w:pPr>
    </w:p>
    <w:p w:rsidR="008F4CED" w:rsidRPr="001A35CF" w:rsidRDefault="008F4CED" w:rsidP="007832F0">
      <w:pPr>
        <w:pStyle w:val="ConsNonformat"/>
        <w:widowControl/>
        <w:jc w:val="center"/>
        <w:rPr>
          <w:rFonts w:ascii="Times New Roman" w:hAnsi="Times New Roman"/>
          <w:sz w:val="18"/>
          <w:szCs w:val="32"/>
        </w:rPr>
      </w:pPr>
    </w:p>
    <w:p w:rsidR="008F4CED" w:rsidRPr="006E1843" w:rsidRDefault="008F4CED" w:rsidP="007832F0">
      <w:pPr>
        <w:pStyle w:val="ConsNonformat"/>
        <w:widowControl/>
        <w:jc w:val="center"/>
        <w:rPr>
          <w:rFonts w:ascii="PT Astra Serif" w:hAnsi="PT Astra Serif"/>
          <w:sz w:val="28"/>
          <w:szCs w:val="30"/>
        </w:rPr>
      </w:pPr>
      <w:r w:rsidRPr="006E1843">
        <w:rPr>
          <w:rFonts w:ascii="PT Astra Serif" w:hAnsi="PT Astra Serif"/>
          <w:sz w:val="28"/>
          <w:szCs w:val="30"/>
        </w:rPr>
        <w:t>КУРГАНСКАЯ ОБЛАСТЬ</w:t>
      </w:r>
    </w:p>
    <w:p w:rsidR="008F4CED" w:rsidRPr="006E1843" w:rsidRDefault="008F4CED" w:rsidP="007832F0">
      <w:pPr>
        <w:pStyle w:val="ConsNonformat"/>
        <w:widowControl/>
        <w:jc w:val="center"/>
        <w:rPr>
          <w:rFonts w:ascii="PT Astra Serif" w:hAnsi="PT Astra Serif"/>
          <w:sz w:val="28"/>
          <w:szCs w:val="30"/>
        </w:rPr>
      </w:pPr>
      <w:r w:rsidRPr="006E1843">
        <w:rPr>
          <w:rFonts w:ascii="PT Astra Serif" w:hAnsi="PT Astra Serif"/>
          <w:sz w:val="28"/>
          <w:szCs w:val="30"/>
        </w:rPr>
        <w:t>ЦЕЛИННЫЙ МУНИЦИПАЛЬНЫЙ ОКРУГ</w:t>
      </w:r>
    </w:p>
    <w:p w:rsidR="008F4CED" w:rsidRPr="006E1843" w:rsidRDefault="008F4CED" w:rsidP="007832F0">
      <w:pPr>
        <w:pStyle w:val="ConsNonformat"/>
        <w:widowControl/>
        <w:jc w:val="center"/>
        <w:rPr>
          <w:rFonts w:ascii="PT Astra Serif" w:hAnsi="PT Astra Serif"/>
          <w:sz w:val="28"/>
          <w:szCs w:val="30"/>
        </w:rPr>
      </w:pPr>
      <w:r w:rsidRPr="006E1843">
        <w:rPr>
          <w:rFonts w:ascii="PT Astra Serif" w:hAnsi="PT Astra Serif"/>
          <w:sz w:val="28"/>
          <w:szCs w:val="30"/>
        </w:rPr>
        <w:t>АДМИНИСТРАЦИЯ ЦЕЛИННОГО МУНИЦИПАЛЬНОГО ОКРУГА</w:t>
      </w:r>
    </w:p>
    <w:p w:rsidR="008F4CED" w:rsidRPr="009539AA" w:rsidRDefault="008F4CED" w:rsidP="007832F0">
      <w:pPr>
        <w:pStyle w:val="ConsNonformat"/>
        <w:widowControl/>
        <w:jc w:val="center"/>
        <w:rPr>
          <w:rFonts w:ascii="PT Astra Serif" w:hAnsi="PT Astra Serif"/>
          <w:b/>
          <w:sz w:val="32"/>
          <w:szCs w:val="32"/>
        </w:rPr>
      </w:pPr>
    </w:p>
    <w:p w:rsidR="008F4CED" w:rsidRPr="009539AA" w:rsidRDefault="008F4CED" w:rsidP="007832F0">
      <w:pPr>
        <w:pStyle w:val="ConsNonformat"/>
        <w:widowControl/>
        <w:jc w:val="center"/>
        <w:rPr>
          <w:rFonts w:ascii="PT Astra Serif" w:hAnsi="PT Astra Serif"/>
          <w:b/>
          <w:sz w:val="36"/>
          <w:szCs w:val="34"/>
        </w:rPr>
      </w:pPr>
      <w:r w:rsidRPr="009539AA">
        <w:rPr>
          <w:rFonts w:ascii="PT Astra Serif" w:hAnsi="PT Astra Serif"/>
          <w:b/>
          <w:sz w:val="36"/>
          <w:szCs w:val="34"/>
        </w:rPr>
        <w:t>ПОСТАНОВЛЕНИЕ</w:t>
      </w:r>
    </w:p>
    <w:p w:rsidR="008F4CED" w:rsidRPr="00032B92" w:rsidRDefault="008F4CED" w:rsidP="007832F0">
      <w:pPr>
        <w:pStyle w:val="ConsNonformat"/>
        <w:widowControl/>
        <w:jc w:val="center"/>
        <w:rPr>
          <w:rFonts w:ascii="PT Astra Serif" w:hAnsi="PT Astra Serif"/>
          <w:b/>
          <w:szCs w:val="22"/>
        </w:rPr>
      </w:pPr>
    </w:p>
    <w:p w:rsidR="008F4CED" w:rsidRPr="009539AA" w:rsidRDefault="008F4CED" w:rsidP="007832F0">
      <w:pPr>
        <w:pStyle w:val="ConsNonformat"/>
        <w:widowControl/>
        <w:jc w:val="center"/>
        <w:rPr>
          <w:rFonts w:ascii="PT Astra Serif" w:hAnsi="PT Astra Serif"/>
          <w:sz w:val="28"/>
          <w:szCs w:val="22"/>
        </w:rPr>
      </w:pPr>
      <w:r w:rsidRPr="009539AA">
        <w:rPr>
          <w:rFonts w:ascii="PT Astra Serif" w:hAnsi="PT Astra Serif"/>
          <w:sz w:val="28"/>
          <w:szCs w:val="22"/>
        </w:rPr>
        <w:t xml:space="preserve">от </w:t>
      </w:r>
      <w:r>
        <w:rPr>
          <w:rFonts w:ascii="PT Astra Serif" w:hAnsi="PT Astra Serif"/>
          <w:sz w:val="28"/>
          <w:szCs w:val="22"/>
        </w:rPr>
        <w:t>05 апреля</w:t>
      </w:r>
      <w:r w:rsidRPr="009539AA">
        <w:rPr>
          <w:rFonts w:ascii="PT Astra Serif" w:hAnsi="PT Astra Serif"/>
          <w:sz w:val="28"/>
          <w:szCs w:val="22"/>
        </w:rPr>
        <w:t xml:space="preserve"> 202</w:t>
      </w:r>
      <w:r>
        <w:rPr>
          <w:rFonts w:ascii="PT Astra Serif" w:hAnsi="PT Astra Serif"/>
          <w:sz w:val="28"/>
          <w:szCs w:val="22"/>
        </w:rPr>
        <w:t>2</w:t>
      </w:r>
      <w:r w:rsidRPr="009539AA">
        <w:rPr>
          <w:rFonts w:ascii="PT Astra Serif" w:hAnsi="PT Astra Serif"/>
          <w:sz w:val="28"/>
          <w:szCs w:val="22"/>
        </w:rPr>
        <w:t xml:space="preserve"> года                    </w:t>
      </w:r>
      <w:r>
        <w:rPr>
          <w:rFonts w:ascii="PT Astra Serif" w:hAnsi="PT Astra Serif"/>
          <w:sz w:val="28"/>
          <w:szCs w:val="22"/>
        </w:rPr>
        <w:t xml:space="preserve">     </w:t>
      </w:r>
      <w:r w:rsidRPr="009539AA">
        <w:rPr>
          <w:rFonts w:ascii="PT Astra Serif" w:hAnsi="PT Astra Serif"/>
          <w:sz w:val="28"/>
          <w:szCs w:val="22"/>
        </w:rPr>
        <w:t xml:space="preserve">№ </w:t>
      </w:r>
      <w:r>
        <w:rPr>
          <w:rFonts w:ascii="PT Astra Serif" w:hAnsi="PT Astra Serif"/>
          <w:sz w:val="28"/>
          <w:szCs w:val="22"/>
        </w:rPr>
        <w:t>106</w:t>
      </w:r>
      <w:r w:rsidRPr="009539AA">
        <w:rPr>
          <w:rFonts w:ascii="PT Astra Serif" w:hAnsi="PT Astra Serif"/>
          <w:sz w:val="28"/>
          <w:szCs w:val="22"/>
        </w:rPr>
        <w:t xml:space="preserve">                                          с. </w:t>
      </w:r>
      <w:proofErr w:type="gramStart"/>
      <w:r w:rsidRPr="009539AA">
        <w:rPr>
          <w:rFonts w:ascii="PT Astra Serif" w:hAnsi="PT Astra Serif"/>
          <w:sz w:val="28"/>
          <w:szCs w:val="22"/>
        </w:rPr>
        <w:t>Целинное</w:t>
      </w:r>
      <w:proofErr w:type="gramEnd"/>
    </w:p>
    <w:p w:rsidR="008F4CED" w:rsidRPr="002F2D1C" w:rsidRDefault="008F4CED" w:rsidP="002F2D1C">
      <w:pPr>
        <w:snapToGrid w:val="0"/>
        <w:spacing w:after="0" w:line="240" w:lineRule="auto"/>
        <w:ind w:firstLine="851"/>
        <w:jc w:val="both"/>
        <w:rPr>
          <w:rFonts w:ascii="PT Astra Serif" w:hAnsi="PT Astra Serif"/>
          <w:b/>
          <w:sz w:val="28"/>
          <w:lang w:eastAsia="ru-RU"/>
        </w:rPr>
      </w:pPr>
    </w:p>
    <w:p w:rsidR="008F4CED" w:rsidRPr="002F2D1C" w:rsidRDefault="008F4CED" w:rsidP="002F2D1C">
      <w:pPr>
        <w:pStyle w:val="a3"/>
        <w:spacing w:before="0" w:beforeAutospacing="0" w:after="0" w:afterAutospacing="0"/>
        <w:ind w:left="-567" w:firstLine="567"/>
        <w:jc w:val="center"/>
        <w:rPr>
          <w:rFonts w:ascii="PT Astra Serif" w:hAnsi="PT Astra Serif"/>
          <w:b/>
          <w:bCs/>
          <w:color w:val="000000"/>
          <w:sz w:val="20"/>
          <w:szCs w:val="16"/>
        </w:rPr>
      </w:pPr>
      <w:r w:rsidRPr="002F2D1C">
        <w:rPr>
          <w:rFonts w:ascii="PT Astra Serif" w:hAnsi="PT Astra Serif"/>
          <w:b/>
          <w:bCs/>
          <w:color w:val="000000"/>
          <w:sz w:val="20"/>
          <w:szCs w:val="16"/>
        </w:rPr>
        <w:t>О межведомственной санитарно-противоэпидемической комиссии Целинного муниципального округа</w:t>
      </w:r>
    </w:p>
    <w:p w:rsidR="008F4CED" w:rsidRPr="002F2D1C" w:rsidRDefault="008F4CED" w:rsidP="002F2D1C">
      <w:pPr>
        <w:pStyle w:val="a3"/>
        <w:spacing w:before="0" w:beforeAutospacing="0" w:after="0" w:afterAutospacing="0"/>
        <w:ind w:left="-567" w:firstLine="567"/>
        <w:jc w:val="center"/>
        <w:rPr>
          <w:rFonts w:ascii="PT Astra Serif" w:hAnsi="PT Astra Serif"/>
          <w:b/>
          <w:bCs/>
          <w:color w:val="000000"/>
          <w:sz w:val="20"/>
          <w:szCs w:val="16"/>
        </w:rPr>
      </w:pPr>
    </w:p>
    <w:p w:rsidR="008F4CED" w:rsidRPr="006E1843" w:rsidRDefault="008F4CED" w:rsidP="002F2D1C">
      <w:pPr>
        <w:autoSpaceDE w:val="0"/>
        <w:autoSpaceDN w:val="0"/>
        <w:adjustRightInd w:val="0"/>
        <w:spacing w:after="0" w:line="240" w:lineRule="auto"/>
        <w:ind w:left="-567" w:firstLine="567"/>
        <w:jc w:val="both"/>
        <w:rPr>
          <w:rFonts w:ascii="PT Astra Serif" w:hAnsi="PT Astra Serif"/>
          <w:sz w:val="16"/>
          <w:szCs w:val="16"/>
        </w:rPr>
      </w:pPr>
      <w:r w:rsidRPr="006E1843">
        <w:rPr>
          <w:rFonts w:ascii="PT Astra Serif" w:hAnsi="PT Astra Serif"/>
          <w:sz w:val="16"/>
          <w:szCs w:val="16"/>
        </w:rPr>
        <w:t xml:space="preserve">Для оперативной разработки и проведения мероприятий по предупреждению, локации и ликвидации массовых заболеваний, отравлений и обеспечения санитарно-эпидемиологического благополучия населения Целинного муниципального округа Администрация Целинного муниципального округа ПОСТАНОВЛЯЕТ:    </w:t>
      </w:r>
    </w:p>
    <w:p w:rsidR="008F4CED" w:rsidRPr="006E1843" w:rsidRDefault="008F4CED" w:rsidP="002F2D1C">
      <w:pPr>
        <w:pStyle w:val="afd"/>
        <w:numPr>
          <w:ilvl w:val="0"/>
          <w:numId w:val="31"/>
        </w:numPr>
        <w:tabs>
          <w:tab w:val="left" w:pos="426"/>
        </w:tabs>
        <w:ind w:left="-567" w:firstLine="567"/>
        <w:jc w:val="both"/>
        <w:rPr>
          <w:rFonts w:ascii="PT Astra Serif" w:hAnsi="PT Astra Serif"/>
          <w:sz w:val="16"/>
          <w:szCs w:val="16"/>
        </w:rPr>
      </w:pPr>
      <w:r w:rsidRPr="006E1843">
        <w:rPr>
          <w:rFonts w:ascii="PT Astra Serif" w:hAnsi="PT Astra Serif"/>
          <w:sz w:val="16"/>
          <w:szCs w:val="16"/>
        </w:rPr>
        <w:t>Утвердить Положение о межведомственной санитарно-противоэпидемической комиссии Целинного муниципального округа согласно приложению №1 настоящему постановлению.</w:t>
      </w:r>
    </w:p>
    <w:p w:rsidR="008F4CED" w:rsidRPr="006E1843" w:rsidRDefault="008F4CED" w:rsidP="002F2D1C">
      <w:pPr>
        <w:pStyle w:val="afd"/>
        <w:numPr>
          <w:ilvl w:val="0"/>
          <w:numId w:val="31"/>
        </w:numPr>
        <w:tabs>
          <w:tab w:val="left" w:pos="426"/>
        </w:tabs>
        <w:ind w:left="-567" w:firstLine="567"/>
        <w:jc w:val="both"/>
        <w:rPr>
          <w:rFonts w:ascii="PT Astra Serif" w:hAnsi="PT Astra Serif"/>
          <w:sz w:val="16"/>
          <w:szCs w:val="16"/>
        </w:rPr>
      </w:pPr>
      <w:r w:rsidRPr="006E1843">
        <w:rPr>
          <w:rFonts w:ascii="PT Astra Serif" w:hAnsi="PT Astra Serif"/>
          <w:sz w:val="16"/>
          <w:szCs w:val="16"/>
        </w:rPr>
        <w:t>Утвердить состав межведомственной санитарно противоэпидемической комиссии Целинного муниципального округа согласно приложению №2 к настоящему постановлению.</w:t>
      </w:r>
    </w:p>
    <w:p w:rsidR="008F4CED" w:rsidRPr="006E1843" w:rsidRDefault="008F4CED" w:rsidP="002F2D1C">
      <w:pPr>
        <w:pStyle w:val="afd"/>
        <w:numPr>
          <w:ilvl w:val="0"/>
          <w:numId w:val="31"/>
        </w:numPr>
        <w:tabs>
          <w:tab w:val="left" w:pos="426"/>
        </w:tabs>
        <w:ind w:left="-567" w:firstLine="567"/>
        <w:jc w:val="both"/>
        <w:rPr>
          <w:rFonts w:ascii="PT Astra Serif" w:hAnsi="PT Astra Serif"/>
          <w:sz w:val="16"/>
          <w:szCs w:val="16"/>
        </w:rPr>
      </w:pPr>
      <w:r w:rsidRPr="006E1843">
        <w:rPr>
          <w:rFonts w:ascii="PT Astra Serif" w:hAnsi="PT Astra Serif"/>
          <w:sz w:val="16"/>
          <w:szCs w:val="16"/>
        </w:rPr>
        <w:t>Постановление Администрации Целинного района от 21.07.2015г. №72 «О межведомственной санитарно-противоэпидемической комиссии Целинного района» признать утратившим силу.</w:t>
      </w:r>
    </w:p>
    <w:p w:rsidR="008F4CED" w:rsidRPr="006E1843" w:rsidRDefault="008F4CED" w:rsidP="002F2D1C">
      <w:pPr>
        <w:pStyle w:val="afd"/>
        <w:numPr>
          <w:ilvl w:val="0"/>
          <w:numId w:val="31"/>
        </w:numPr>
        <w:tabs>
          <w:tab w:val="left" w:pos="426"/>
        </w:tabs>
        <w:ind w:left="-567" w:firstLine="567"/>
        <w:jc w:val="both"/>
        <w:rPr>
          <w:rFonts w:ascii="PT Astra Serif" w:hAnsi="PT Astra Serif"/>
          <w:sz w:val="16"/>
          <w:szCs w:val="16"/>
        </w:rPr>
      </w:pPr>
      <w:r w:rsidRPr="006E1843">
        <w:rPr>
          <w:rFonts w:ascii="PT Astra Serif" w:hAnsi="PT Astra Serif"/>
          <w:sz w:val="16"/>
          <w:szCs w:val="16"/>
        </w:rPr>
        <w:t>Опубликовать настоящее постановление в информационном бюллетене «Муниципальный вестник» и разместить на официальном сайте Целинного муниципального округа.</w:t>
      </w:r>
    </w:p>
    <w:p w:rsidR="008F4CED" w:rsidRPr="006E1843" w:rsidRDefault="008F4CED" w:rsidP="002F2D1C">
      <w:pPr>
        <w:pStyle w:val="afd"/>
        <w:numPr>
          <w:ilvl w:val="0"/>
          <w:numId w:val="31"/>
        </w:numPr>
        <w:tabs>
          <w:tab w:val="left" w:pos="426"/>
        </w:tabs>
        <w:ind w:left="-567" w:firstLine="567"/>
        <w:jc w:val="both"/>
        <w:rPr>
          <w:rFonts w:ascii="PT Astra Serif" w:hAnsi="PT Astra Serif"/>
          <w:sz w:val="16"/>
          <w:szCs w:val="16"/>
        </w:rPr>
      </w:pPr>
      <w:r w:rsidRPr="006E1843">
        <w:rPr>
          <w:rFonts w:ascii="PT Astra Serif" w:hAnsi="PT Astra Serif"/>
          <w:sz w:val="16"/>
          <w:szCs w:val="16"/>
        </w:rPr>
        <w:t>Настоящее постановление вступает в силу с момента опубликования.</w:t>
      </w:r>
    </w:p>
    <w:p w:rsidR="008F4CED" w:rsidRPr="006E1843" w:rsidRDefault="008F4CED" w:rsidP="002F2D1C">
      <w:pPr>
        <w:pStyle w:val="afd"/>
        <w:numPr>
          <w:ilvl w:val="0"/>
          <w:numId w:val="31"/>
        </w:numPr>
        <w:tabs>
          <w:tab w:val="left" w:pos="426"/>
        </w:tabs>
        <w:ind w:left="-567" w:firstLine="567"/>
        <w:jc w:val="both"/>
        <w:rPr>
          <w:rFonts w:ascii="PT Astra Serif" w:hAnsi="PT Astra Serif"/>
          <w:sz w:val="16"/>
          <w:szCs w:val="16"/>
        </w:rPr>
      </w:pPr>
      <w:proofErr w:type="gramStart"/>
      <w:r w:rsidRPr="006E1843">
        <w:rPr>
          <w:rFonts w:ascii="PT Astra Serif" w:hAnsi="PT Astra Serif"/>
          <w:sz w:val="16"/>
          <w:szCs w:val="16"/>
        </w:rPr>
        <w:t>Контроль за</w:t>
      </w:r>
      <w:proofErr w:type="gramEnd"/>
      <w:r w:rsidRPr="006E1843">
        <w:rPr>
          <w:rFonts w:ascii="PT Astra Serif" w:hAnsi="PT Astra Serif"/>
          <w:sz w:val="16"/>
          <w:szCs w:val="16"/>
        </w:rPr>
        <w:t xml:space="preserve"> исполнением настоящего постановления возложить на заместителя Главы Целинного муниципального округа, курирующего вопросы социального развития.</w:t>
      </w:r>
    </w:p>
    <w:p w:rsidR="008F4CED" w:rsidRPr="006E1843" w:rsidRDefault="008F4CED" w:rsidP="002F2D1C">
      <w:pPr>
        <w:pStyle w:val="afd"/>
        <w:tabs>
          <w:tab w:val="left" w:pos="1134"/>
        </w:tabs>
        <w:ind w:left="-567" w:firstLine="567"/>
        <w:rPr>
          <w:rFonts w:ascii="PT Astra Serif" w:hAnsi="PT Astra Serif"/>
          <w:sz w:val="16"/>
          <w:szCs w:val="16"/>
        </w:rPr>
      </w:pPr>
    </w:p>
    <w:p w:rsidR="008F4CED" w:rsidRPr="006E1843" w:rsidRDefault="008F4CED" w:rsidP="002F2D1C">
      <w:pPr>
        <w:spacing w:after="0" w:line="240" w:lineRule="auto"/>
        <w:ind w:left="-567" w:firstLine="567"/>
        <w:rPr>
          <w:rFonts w:ascii="PT Astra Serif" w:hAnsi="PT Astra Serif"/>
          <w:sz w:val="16"/>
          <w:szCs w:val="16"/>
        </w:rPr>
      </w:pPr>
      <w:r w:rsidRPr="006E1843">
        <w:rPr>
          <w:rFonts w:ascii="PT Astra Serif" w:hAnsi="PT Astra Serif"/>
          <w:sz w:val="16"/>
          <w:szCs w:val="16"/>
        </w:rPr>
        <w:t xml:space="preserve"> Глава Целинного муниципального округа</w:t>
      </w:r>
      <w:r w:rsidRPr="006E1843">
        <w:rPr>
          <w:rFonts w:ascii="PT Astra Serif" w:hAnsi="PT Astra Serif"/>
          <w:sz w:val="16"/>
          <w:szCs w:val="16"/>
        </w:rPr>
        <w:tab/>
      </w:r>
      <w:r w:rsidRPr="006E1843">
        <w:rPr>
          <w:rFonts w:ascii="PT Astra Serif" w:hAnsi="PT Astra Serif"/>
          <w:sz w:val="16"/>
          <w:szCs w:val="16"/>
        </w:rPr>
        <w:tab/>
        <w:t xml:space="preserve">                           А.В. Сытов </w:t>
      </w:r>
    </w:p>
    <w:p w:rsidR="008F4CED" w:rsidRPr="006E1843" w:rsidRDefault="008F4CED" w:rsidP="006E1843">
      <w:pPr>
        <w:spacing w:after="0" w:line="240" w:lineRule="auto"/>
        <w:ind w:firstLine="567"/>
        <w:rPr>
          <w:rFonts w:ascii="PT Astra Serif" w:hAnsi="PT Astra Serif"/>
          <w:sz w:val="16"/>
          <w:szCs w:val="16"/>
        </w:rPr>
      </w:pPr>
      <w:r w:rsidRPr="006E1843">
        <w:rPr>
          <w:rFonts w:ascii="PT Astra Serif" w:hAnsi="PT Astra Serif"/>
          <w:sz w:val="16"/>
          <w:szCs w:val="16"/>
        </w:rPr>
        <w:t xml:space="preserve">                                                                         </w:t>
      </w:r>
    </w:p>
    <w:p w:rsidR="008F4CED" w:rsidRPr="006E1843" w:rsidRDefault="008F4CED" w:rsidP="006E1843">
      <w:pPr>
        <w:tabs>
          <w:tab w:val="left" w:pos="11340"/>
        </w:tabs>
        <w:spacing w:after="0" w:line="240" w:lineRule="auto"/>
        <w:ind w:left="5103"/>
        <w:jc w:val="both"/>
        <w:rPr>
          <w:rFonts w:ascii="PT Astra Serif" w:hAnsi="PT Astra Serif"/>
          <w:bCs/>
          <w:sz w:val="16"/>
          <w:szCs w:val="16"/>
        </w:rPr>
      </w:pPr>
      <w:r w:rsidRPr="006E1843">
        <w:rPr>
          <w:rFonts w:ascii="PT Astra Serif" w:hAnsi="PT Astra Serif"/>
          <w:bCs/>
          <w:sz w:val="16"/>
          <w:szCs w:val="16"/>
        </w:rPr>
        <w:lastRenderedPageBreak/>
        <w:t>Приложение №1 к постановлению Администрации Целинного муниципального округа от 05.04.2022 №106 «</w:t>
      </w:r>
      <w:proofErr w:type="gramStart"/>
      <w:r w:rsidRPr="006E1843">
        <w:rPr>
          <w:rFonts w:ascii="PT Astra Serif" w:hAnsi="PT Astra Serif"/>
          <w:bCs/>
          <w:sz w:val="16"/>
          <w:szCs w:val="16"/>
        </w:rPr>
        <w:t>О</w:t>
      </w:r>
      <w:proofErr w:type="gramEnd"/>
      <w:r w:rsidRPr="006E1843">
        <w:rPr>
          <w:rFonts w:ascii="PT Astra Serif" w:hAnsi="PT Astra Serif"/>
          <w:bCs/>
          <w:sz w:val="16"/>
          <w:szCs w:val="16"/>
        </w:rPr>
        <w:t xml:space="preserve"> межведомственной санитарно-</w:t>
      </w:r>
    </w:p>
    <w:p w:rsidR="008F4CED" w:rsidRPr="006E1843" w:rsidRDefault="008F4CED" w:rsidP="006E1843">
      <w:pPr>
        <w:pStyle w:val="afd"/>
        <w:ind w:left="5103"/>
        <w:rPr>
          <w:rFonts w:ascii="PT Astra Serif" w:hAnsi="PT Astra Serif"/>
          <w:sz w:val="16"/>
          <w:szCs w:val="16"/>
        </w:rPr>
      </w:pPr>
      <w:r w:rsidRPr="006E1843">
        <w:rPr>
          <w:rFonts w:ascii="PT Astra Serif" w:hAnsi="PT Astra Serif"/>
          <w:bCs/>
          <w:sz w:val="16"/>
          <w:szCs w:val="16"/>
        </w:rPr>
        <w:t xml:space="preserve"> противоэпидемической комиссии Целинного муниципального округа»       </w:t>
      </w:r>
    </w:p>
    <w:p w:rsidR="008F4CED" w:rsidRPr="006E1843" w:rsidRDefault="008F4CED" w:rsidP="006E1843">
      <w:pPr>
        <w:tabs>
          <w:tab w:val="left" w:pos="11340"/>
        </w:tabs>
        <w:spacing w:after="0" w:line="240" w:lineRule="auto"/>
        <w:ind w:left="5103"/>
        <w:rPr>
          <w:rFonts w:ascii="PT Astra Serif" w:hAnsi="PT Astra Serif"/>
          <w:b/>
          <w:bCs/>
          <w:sz w:val="16"/>
          <w:szCs w:val="16"/>
        </w:rPr>
      </w:pPr>
    </w:p>
    <w:p w:rsidR="008F4CED" w:rsidRPr="006E1843" w:rsidRDefault="008F4CED" w:rsidP="006E1843">
      <w:pPr>
        <w:tabs>
          <w:tab w:val="left" w:pos="11340"/>
        </w:tabs>
        <w:spacing w:after="0" w:line="240" w:lineRule="auto"/>
        <w:jc w:val="center"/>
        <w:rPr>
          <w:rFonts w:ascii="PT Astra Serif" w:hAnsi="PT Astra Serif"/>
          <w:bCs/>
          <w:sz w:val="16"/>
          <w:szCs w:val="16"/>
        </w:rPr>
      </w:pPr>
      <w:r w:rsidRPr="006E1843">
        <w:rPr>
          <w:rFonts w:ascii="PT Astra Serif" w:hAnsi="PT Astra Serif"/>
          <w:bCs/>
          <w:sz w:val="16"/>
          <w:szCs w:val="16"/>
        </w:rPr>
        <w:t>ПОЛОЖЕНИЕ</w:t>
      </w:r>
    </w:p>
    <w:p w:rsidR="008F4CED" w:rsidRPr="006E1843" w:rsidRDefault="008F4CED" w:rsidP="006E1843">
      <w:pPr>
        <w:tabs>
          <w:tab w:val="left" w:pos="11340"/>
        </w:tabs>
        <w:spacing w:after="0" w:line="240" w:lineRule="auto"/>
        <w:jc w:val="center"/>
        <w:rPr>
          <w:rFonts w:ascii="PT Astra Serif" w:hAnsi="PT Astra Serif"/>
          <w:bCs/>
          <w:sz w:val="16"/>
          <w:szCs w:val="16"/>
        </w:rPr>
      </w:pPr>
      <w:r w:rsidRPr="006E1843">
        <w:rPr>
          <w:rFonts w:ascii="PT Astra Serif" w:hAnsi="PT Astra Serif"/>
          <w:bCs/>
          <w:sz w:val="16"/>
          <w:szCs w:val="16"/>
        </w:rPr>
        <w:t>о санитарно-противоэпидемической комиссии Целинного муниципального округа</w:t>
      </w:r>
    </w:p>
    <w:p w:rsidR="008F4CED" w:rsidRPr="006E1843" w:rsidRDefault="008F4CED" w:rsidP="006E1843">
      <w:pPr>
        <w:tabs>
          <w:tab w:val="left" w:pos="11340"/>
        </w:tabs>
        <w:spacing w:after="0" w:line="240" w:lineRule="auto"/>
        <w:jc w:val="center"/>
        <w:rPr>
          <w:rFonts w:ascii="PT Astra Serif" w:hAnsi="PT Astra Serif"/>
          <w:bCs/>
          <w:sz w:val="16"/>
          <w:szCs w:val="16"/>
        </w:rPr>
      </w:pPr>
    </w:p>
    <w:p w:rsidR="008F4CED" w:rsidRPr="006E1843" w:rsidRDefault="008F4CED" w:rsidP="00631366">
      <w:pPr>
        <w:tabs>
          <w:tab w:val="left" w:pos="11340"/>
        </w:tabs>
        <w:spacing w:after="0" w:line="240" w:lineRule="auto"/>
        <w:ind w:left="-567" w:firstLine="567"/>
        <w:jc w:val="both"/>
        <w:rPr>
          <w:rFonts w:ascii="PT Astra Serif" w:hAnsi="PT Astra Serif"/>
          <w:bCs/>
          <w:sz w:val="16"/>
          <w:szCs w:val="16"/>
        </w:rPr>
      </w:pPr>
      <w:r w:rsidRPr="006E1843">
        <w:rPr>
          <w:rFonts w:ascii="PT Astra Serif" w:hAnsi="PT Astra Serif"/>
          <w:bCs/>
          <w:sz w:val="16"/>
          <w:szCs w:val="16"/>
        </w:rPr>
        <w:t xml:space="preserve">1. </w:t>
      </w:r>
      <w:proofErr w:type="gramStart"/>
      <w:r w:rsidRPr="006E1843">
        <w:rPr>
          <w:rFonts w:ascii="PT Astra Serif" w:hAnsi="PT Astra Serif"/>
          <w:bCs/>
          <w:sz w:val="16"/>
          <w:szCs w:val="16"/>
        </w:rPr>
        <w:t>Санитарно-противоэпидемическая комиссия является совещательным органом, обеспечивающим согласованное действие органов местного самоуправления, государственных служб и ведомств, предприятий, учреждений и организаций независимо от их ведомственной принадлежности и организационно-правовой формы в решении задач, направленных на предупреждение и ликвидацию (профилактику) массовых инфекционных заболеваний и отравлений населения и обеспечения санитарно-эпидемиологического благополучия, заболеваний социального характера (туберкулез, ВИЧ-инфекция, кожные заразные заболевания, инфекции, передаваемые половым путем), обеспечивает динамическое</w:t>
      </w:r>
      <w:proofErr w:type="gramEnd"/>
      <w:r w:rsidRPr="006E1843">
        <w:rPr>
          <w:rFonts w:ascii="PT Astra Serif" w:hAnsi="PT Astra Serif"/>
          <w:bCs/>
          <w:sz w:val="16"/>
          <w:szCs w:val="16"/>
        </w:rPr>
        <w:t xml:space="preserve"> наблюдение за состоянием заболеваемости вышеуказанными инфекциями и организацией противоэпидемических мероприятий, по вопросам профилактики заболеваний, общих для  человека и животных, обеспечивает динамическое наблюдение за состоянием заболеваемости вышеуказанными инфекциями и организацией противоэпизоотических и противоэпидемических мероприятий.</w:t>
      </w:r>
    </w:p>
    <w:p w:rsidR="008F4CED" w:rsidRPr="006E1843" w:rsidRDefault="008F4CED" w:rsidP="00631366">
      <w:pPr>
        <w:tabs>
          <w:tab w:val="left" w:pos="11340"/>
        </w:tabs>
        <w:spacing w:after="0" w:line="240" w:lineRule="auto"/>
        <w:ind w:left="-567" w:firstLine="567"/>
        <w:jc w:val="both"/>
        <w:rPr>
          <w:rFonts w:ascii="PT Astra Serif" w:hAnsi="PT Astra Serif"/>
          <w:bCs/>
          <w:sz w:val="16"/>
          <w:szCs w:val="16"/>
        </w:rPr>
      </w:pPr>
      <w:r w:rsidRPr="006E1843">
        <w:rPr>
          <w:rFonts w:ascii="PT Astra Serif" w:hAnsi="PT Astra Serif"/>
          <w:bCs/>
          <w:sz w:val="16"/>
          <w:szCs w:val="16"/>
        </w:rPr>
        <w:t>2. Комиссия в своей деятельности руководствуется Конституцией Российской Федерации, законами Российской Федерации, указами и распоряжениями Президента Российской Федерации, Законами Курганской области, постановлениями и распоряжениями Правительства Курганской области, решениями Думы Целинного муниципального округа, постановлениями и распоряжениями Администрации Целинного муниципального округа, Уставом муниципального образования, а также настоящим Положением.</w:t>
      </w:r>
    </w:p>
    <w:p w:rsidR="008F4CED" w:rsidRPr="006E1843" w:rsidRDefault="008F4CED" w:rsidP="00631366">
      <w:pPr>
        <w:tabs>
          <w:tab w:val="left" w:pos="11340"/>
        </w:tabs>
        <w:spacing w:after="0" w:line="240" w:lineRule="auto"/>
        <w:ind w:left="-567" w:firstLine="567"/>
        <w:jc w:val="both"/>
        <w:rPr>
          <w:rFonts w:ascii="PT Astra Serif" w:hAnsi="PT Astra Serif"/>
          <w:bCs/>
          <w:sz w:val="16"/>
          <w:szCs w:val="16"/>
        </w:rPr>
      </w:pPr>
      <w:r w:rsidRPr="006E1843">
        <w:rPr>
          <w:rFonts w:ascii="PT Astra Serif" w:hAnsi="PT Astra Serif"/>
          <w:bCs/>
          <w:sz w:val="16"/>
          <w:szCs w:val="16"/>
        </w:rPr>
        <w:t>3. Основными задачами комиссии являются:</w:t>
      </w:r>
    </w:p>
    <w:p w:rsidR="008F4CED" w:rsidRPr="006E1843" w:rsidRDefault="008F4CED" w:rsidP="00631366">
      <w:pPr>
        <w:tabs>
          <w:tab w:val="left" w:pos="11340"/>
        </w:tabs>
        <w:spacing w:after="0" w:line="240" w:lineRule="auto"/>
        <w:ind w:left="-567" w:firstLine="567"/>
        <w:jc w:val="both"/>
        <w:rPr>
          <w:rFonts w:ascii="PT Astra Serif" w:hAnsi="PT Astra Serif"/>
          <w:bCs/>
          <w:sz w:val="16"/>
          <w:szCs w:val="16"/>
        </w:rPr>
      </w:pPr>
      <w:r w:rsidRPr="006E1843">
        <w:rPr>
          <w:rFonts w:ascii="PT Astra Serif" w:hAnsi="PT Astra Serif"/>
          <w:bCs/>
          <w:sz w:val="16"/>
          <w:szCs w:val="16"/>
        </w:rPr>
        <w:t>3.1. разработка мер по обеспечению реализации политики в области профилактики массовых заболеваний, отравлений населения, заболеваний социального характера заболеваний, общих для человека и животных, обеспечения санитарно-эпидемиологического благополучия;</w:t>
      </w:r>
    </w:p>
    <w:p w:rsidR="008F4CED" w:rsidRPr="006E1843" w:rsidRDefault="008F4CED" w:rsidP="00631366">
      <w:pPr>
        <w:tabs>
          <w:tab w:val="left" w:pos="11340"/>
        </w:tabs>
        <w:spacing w:after="0" w:line="240" w:lineRule="auto"/>
        <w:ind w:left="-567" w:firstLine="567"/>
        <w:jc w:val="both"/>
        <w:rPr>
          <w:rFonts w:ascii="PT Astra Serif" w:hAnsi="PT Astra Serif"/>
          <w:bCs/>
          <w:sz w:val="16"/>
          <w:szCs w:val="16"/>
        </w:rPr>
      </w:pPr>
      <w:r w:rsidRPr="006E1843">
        <w:rPr>
          <w:rFonts w:ascii="PT Astra Serif" w:hAnsi="PT Astra Serif"/>
          <w:bCs/>
          <w:sz w:val="16"/>
          <w:szCs w:val="16"/>
        </w:rPr>
        <w:t>3.2. организация взаимодействия органов местного самоуправления, государственных служб и ведомств, предприятий, учреждений и организаций независимо от их подчиненности и формы собственности, а также должностных лиц и граждан в области профилактики заболеваний и отравлений населения и обеспечения санитарно-эпидемиологического благополучия, а также по вопросам выполнения санитарного законодательства Российской Федерации;</w:t>
      </w:r>
    </w:p>
    <w:p w:rsidR="008F4CED" w:rsidRPr="006E1843" w:rsidRDefault="008F4CED" w:rsidP="00631366">
      <w:pPr>
        <w:tabs>
          <w:tab w:val="left" w:pos="11340"/>
        </w:tabs>
        <w:spacing w:after="0" w:line="240" w:lineRule="auto"/>
        <w:ind w:left="-567" w:firstLine="567"/>
        <w:jc w:val="both"/>
        <w:rPr>
          <w:rFonts w:ascii="PT Astra Serif" w:hAnsi="PT Astra Serif"/>
          <w:bCs/>
          <w:sz w:val="16"/>
          <w:szCs w:val="16"/>
        </w:rPr>
      </w:pPr>
      <w:r w:rsidRPr="006E1843">
        <w:rPr>
          <w:rFonts w:ascii="PT Astra Serif" w:hAnsi="PT Astra Serif"/>
          <w:bCs/>
          <w:sz w:val="16"/>
          <w:szCs w:val="16"/>
        </w:rPr>
        <w:t>3.3. подготовка и внесение в установленном порядке предложений по совершенствованию нормативных правовых актов по предупреждению инфекционных заболеваний и обеспечению санитарно-эпидемиологического благополучия населения, а также по вопросам возмещения вреда здоровью граждан, причиненного в результате нарушения законодательства Российской Федерации.</w:t>
      </w:r>
    </w:p>
    <w:p w:rsidR="008F4CED" w:rsidRPr="006E1843" w:rsidRDefault="008F4CED" w:rsidP="00631366">
      <w:pPr>
        <w:tabs>
          <w:tab w:val="left" w:pos="11340"/>
        </w:tabs>
        <w:spacing w:after="0" w:line="240" w:lineRule="auto"/>
        <w:ind w:left="-567" w:firstLine="567"/>
        <w:jc w:val="both"/>
        <w:rPr>
          <w:rFonts w:ascii="PT Astra Serif" w:hAnsi="PT Astra Serif"/>
          <w:bCs/>
          <w:sz w:val="16"/>
          <w:szCs w:val="16"/>
        </w:rPr>
      </w:pPr>
      <w:r w:rsidRPr="006E1843">
        <w:rPr>
          <w:rFonts w:ascii="PT Astra Serif" w:hAnsi="PT Astra Serif"/>
          <w:bCs/>
          <w:sz w:val="16"/>
          <w:szCs w:val="16"/>
        </w:rPr>
        <w:t>4. Комиссия в соответствии с возложенными на нее задачами осуществляет выполнение следующих функций:</w:t>
      </w:r>
    </w:p>
    <w:p w:rsidR="008F4CED" w:rsidRPr="006E1843" w:rsidRDefault="008F4CED" w:rsidP="00631366">
      <w:pPr>
        <w:tabs>
          <w:tab w:val="left" w:pos="11340"/>
        </w:tabs>
        <w:spacing w:after="0" w:line="240" w:lineRule="auto"/>
        <w:ind w:left="-567" w:firstLine="567"/>
        <w:jc w:val="both"/>
        <w:rPr>
          <w:rFonts w:ascii="PT Astra Serif" w:hAnsi="PT Astra Serif"/>
          <w:bCs/>
          <w:sz w:val="16"/>
          <w:szCs w:val="16"/>
        </w:rPr>
      </w:pPr>
      <w:r w:rsidRPr="006E1843">
        <w:rPr>
          <w:rFonts w:ascii="PT Astra Serif" w:hAnsi="PT Astra Serif"/>
          <w:bCs/>
          <w:sz w:val="16"/>
          <w:szCs w:val="16"/>
        </w:rPr>
        <w:t>4.1. организует оперативное рассмотрение вопросов, связанных с возникновением на территории Целинного муниципального округа санитарно-эпидемиологического неблагополучия, массовых заболеваний и отравлений среди населения и их предупреждение;</w:t>
      </w:r>
    </w:p>
    <w:p w:rsidR="008F4CED" w:rsidRPr="006E1843" w:rsidRDefault="008F4CED" w:rsidP="00631366">
      <w:pPr>
        <w:tabs>
          <w:tab w:val="left" w:pos="11340"/>
        </w:tabs>
        <w:spacing w:after="0" w:line="240" w:lineRule="auto"/>
        <w:ind w:left="-567" w:firstLine="567"/>
        <w:jc w:val="both"/>
        <w:rPr>
          <w:rFonts w:ascii="PT Astra Serif" w:hAnsi="PT Astra Serif"/>
          <w:bCs/>
          <w:sz w:val="16"/>
          <w:szCs w:val="16"/>
        </w:rPr>
      </w:pPr>
      <w:r w:rsidRPr="006E1843">
        <w:rPr>
          <w:rFonts w:ascii="PT Astra Serif" w:hAnsi="PT Astra Serif"/>
          <w:bCs/>
          <w:sz w:val="16"/>
          <w:szCs w:val="16"/>
        </w:rPr>
        <w:t>4.2. разрабатывает и организует осуществление комплексных мероприятий, обеспечивающих локализацию и ликвидацию очагов массовых заболеваний среди населения, улучшение санитарно-эпидемиологической обстановки;</w:t>
      </w:r>
    </w:p>
    <w:p w:rsidR="008F4CED" w:rsidRPr="006E1843" w:rsidRDefault="008F4CED" w:rsidP="00631366">
      <w:pPr>
        <w:tabs>
          <w:tab w:val="left" w:pos="11340"/>
        </w:tabs>
        <w:spacing w:after="0" w:line="240" w:lineRule="auto"/>
        <w:ind w:left="-567" w:firstLine="567"/>
        <w:jc w:val="both"/>
        <w:rPr>
          <w:rFonts w:ascii="PT Astra Serif" w:hAnsi="PT Astra Serif"/>
          <w:bCs/>
          <w:sz w:val="16"/>
          <w:szCs w:val="16"/>
        </w:rPr>
      </w:pPr>
      <w:r w:rsidRPr="006E1843">
        <w:rPr>
          <w:rFonts w:ascii="PT Astra Serif" w:hAnsi="PT Astra Serif"/>
          <w:bCs/>
          <w:sz w:val="16"/>
          <w:szCs w:val="16"/>
        </w:rPr>
        <w:t>4.3. санитарно-противоэпидемическая комиссия определяет необходимость введения и отмены в установленном порядке на территории округа особых условий и режимов проживания населения и ведения хозяйственной деятельности, направленных на предотвращение распространения и ликвидацию массовых заболеваний и отравлений населения, очагов особо опасных инфекционных болезней человека и обеспечение санитарно-эпидемиологического благополучия;</w:t>
      </w:r>
    </w:p>
    <w:p w:rsidR="008F4CED" w:rsidRPr="006E1843" w:rsidRDefault="008F4CED" w:rsidP="00631366">
      <w:pPr>
        <w:tabs>
          <w:tab w:val="left" w:pos="11340"/>
        </w:tabs>
        <w:spacing w:after="0" w:line="240" w:lineRule="auto"/>
        <w:ind w:left="-567" w:firstLine="567"/>
        <w:jc w:val="both"/>
        <w:rPr>
          <w:rFonts w:ascii="PT Astra Serif" w:hAnsi="PT Astra Serif"/>
          <w:bCs/>
          <w:sz w:val="16"/>
          <w:szCs w:val="16"/>
        </w:rPr>
      </w:pPr>
      <w:r w:rsidRPr="006E1843">
        <w:rPr>
          <w:rFonts w:ascii="PT Astra Serif" w:hAnsi="PT Astra Serif"/>
          <w:bCs/>
          <w:sz w:val="16"/>
          <w:szCs w:val="16"/>
        </w:rPr>
        <w:t>4.4. рассматривает и оценивает состояние санитарно-эпидемиологической обстановки на территории Целинного муниципального округа и прогнозы её изменения, осуществляют динамическое наблюдение за организацией и проведением мероприятий по профилактике, стабилизации и снижению инфекционной заболеваемости;</w:t>
      </w:r>
    </w:p>
    <w:p w:rsidR="008F4CED" w:rsidRPr="006E1843" w:rsidRDefault="008F4CED" w:rsidP="00631366">
      <w:pPr>
        <w:tabs>
          <w:tab w:val="left" w:pos="11340"/>
        </w:tabs>
        <w:spacing w:after="0" w:line="240" w:lineRule="auto"/>
        <w:ind w:left="-567" w:firstLine="567"/>
        <w:jc w:val="both"/>
        <w:rPr>
          <w:rFonts w:ascii="PT Astra Serif" w:hAnsi="PT Astra Serif"/>
          <w:bCs/>
          <w:sz w:val="16"/>
          <w:szCs w:val="16"/>
        </w:rPr>
      </w:pPr>
      <w:r w:rsidRPr="006E1843">
        <w:rPr>
          <w:rFonts w:ascii="PT Astra Serif" w:hAnsi="PT Astra Serif"/>
          <w:bCs/>
          <w:sz w:val="16"/>
          <w:szCs w:val="16"/>
        </w:rPr>
        <w:t>4.5. санитарно-противоэпидемическая комиссия информирует Главу Целинного муниципального округа о случаях массовых заболеваний населения и принятых мерах по их ликвидации.</w:t>
      </w:r>
    </w:p>
    <w:p w:rsidR="008F4CED" w:rsidRPr="006E1843" w:rsidRDefault="008F4CED" w:rsidP="00631366">
      <w:pPr>
        <w:tabs>
          <w:tab w:val="left" w:pos="11340"/>
        </w:tabs>
        <w:spacing w:after="0" w:line="240" w:lineRule="auto"/>
        <w:ind w:left="-567" w:firstLine="567"/>
        <w:jc w:val="both"/>
        <w:rPr>
          <w:rFonts w:ascii="PT Astra Serif" w:hAnsi="PT Astra Serif"/>
          <w:bCs/>
          <w:sz w:val="16"/>
          <w:szCs w:val="16"/>
        </w:rPr>
      </w:pPr>
      <w:r w:rsidRPr="006E1843">
        <w:rPr>
          <w:rFonts w:ascii="PT Astra Serif" w:hAnsi="PT Astra Serif"/>
          <w:bCs/>
          <w:sz w:val="16"/>
          <w:szCs w:val="16"/>
        </w:rPr>
        <w:t>5. Комиссия имеет право:</w:t>
      </w:r>
    </w:p>
    <w:p w:rsidR="008F4CED" w:rsidRPr="006E1843" w:rsidRDefault="008F4CED" w:rsidP="00631366">
      <w:pPr>
        <w:tabs>
          <w:tab w:val="left" w:pos="11340"/>
        </w:tabs>
        <w:spacing w:after="0" w:line="240" w:lineRule="auto"/>
        <w:ind w:left="-567" w:firstLine="567"/>
        <w:jc w:val="both"/>
        <w:rPr>
          <w:rFonts w:ascii="PT Astra Serif" w:hAnsi="PT Astra Serif"/>
          <w:bCs/>
          <w:sz w:val="16"/>
          <w:szCs w:val="16"/>
        </w:rPr>
      </w:pPr>
      <w:r w:rsidRPr="006E1843">
        <w:rPr>
          <w:rFonts w:ascii="PT Astra Serif" w:hAnsi="PT Astra Serif"/>
          <w:bCs/>
          <w:sz w:val="16"/>
          <w:szCs w:val="16"/>
        </w:rPr>
        <w:t>5.1. получать информацию о случаях массовых заболеваний и отравлений населения, неудовлетворительной санитарно-эпидемиологической обстановке, нарушениях санитарного законодательства и принимаемых мерах по предупреждению распространения заболеваний и отравлений населения и обеспечению безопасных и безвредных для здоровья человека условий среды его обитания;</w:t>
      </w:r>
    </w:p>
    <w:p w:rsidR="008F4CED" w:rsidRPr="006E1843" w:rsidRDefault="008F4CED" w:rsidP="00631366">
      <w:pPr>
        <w:tabs>
          <w:tab w:val="left" w:pos="11340"/>
        </w:tabs>
        <w:spacing w:after="0" w:line="240" w:lineRule="auto"/>
        <w:ind w:left="-567" w:firstLine="567"/>
        <w:jc w:val="both"/>
        <w:rPr>
          <w:rFonts w:ascii="PT Astra Serif" w:hAnsi="PT Astra Serif"/>
          <w:bCs/>
          <w:sz w:val="16"/>
          <w:szCs w:val="16"/>
        </w:rPr>
      </w:pPr>
      <w:r w:rsidRPr="006E1843">
        <w:rPr>
          <w:rFonts w:ascii="PT Astra Serif" w:hAnsi="PT Astra Serif"/>
          <w:bCs/>
          <w:sz w:val="16"/>
          <w:szCs w:val="16"/>
        </w:rPr>
        <w:t>5.2.заслушивать на своих заседаниях должностных лиц по реализации мер, направленные на профилактику массовых заболеваний и отравлений населения и обеспечение санитарно-эпидемиологического благополучия, а также по выполнению решений комиссии, принятых в соответствии с их компетенцией.</w:t>
      </w:r>
    </w:p>
    <w:p w:rsidR="008F4CED" w:rsidRPr="006E1843" w:rsidRDefault="008F4CED" w:rsidP="00631366">
      <w:pPr>
        <w:tabs>
          <w:tab w:val="left" w:pos="11340"/>
        </w:tabs>
        <w:spacing w:after="0" w:line="240" w:lineRule="auto"/>
        <w:ind w:left="-567" w:firstLine="567"/>
        <w:jc w:val="both"/>
        <w:rPr>
          <w:rFonts w:ascii="PT Astra Serif" w:hAnsi="PT Astra Serif"/>
          <w:bCs/>
          <w:sz w:val="16"/>
          <w:szCs w:val="16"/>
        </w:rPr>
      </w:pPr>
      <w:r w:rsidRPr="006E1843">
        <w:rPr>
          <w:rFonts w:ascii="PT Astra Serif" w:hAnsi="PT Astra Serif"/>
          <w:bCs/>
          <w:sz w:val="16"/>
          <w:szCs w:val="16"/>
        </w:rPr>
        <w:t xml:space="preserve">6. Санитарно-противоэпидемическую комиссию возглавляет председатель. Состав комиссии утверждается Главой Целинного муниципального округа. </w:t>
      </w:r>
    </w:p>
    <w:p w:rsidR="008F4CED" w:rsidRPr="006E1843" w:rsidRDefault="008F4CED" w:rsidP="00631366">
      <w:pPr>
        <w:tabs>
          <w:tab w:val="left" w:pos="11340"/>
        </w:tabs>
        <w:spacing w:after="0" w:line="240" w:lineRule="auto"/>
        <w:ind w:left="-567" w:firstLine="567"/>
        <w:jc w:val="both"/>
        <w:rPr>
          <w:rFonts w:ascii="PT Astra Serif" w:hAnsi="PT Astra Serif"/>
          <w:bCs/>
          <w:sz w:val="16"/>
          <w:szCs w:val="16"/>
        </w:rPr>
      </w:pPr>
      <w:r w:rsidRPr="006E1843">
        <w:rPr>
          <w:rFonts w:ascii="PT Astra Serif" w:hAnsi="PT Astra Serif"/>
          <w:bCs/>
          <w:sz w:val="16"/>
          <w:szCs w:val="16"/>
        </w:rPr>
        <w:t>7. В состав комиссии входят председатель, заместитель председателя, члены комиссии.</w:t>
      </w:r>
    </w:p>
    <w:p w:rsidR="008F4CED" w:rsidRPr="006E1843" w:rsidRDefault="008F4CED" w:rsidP="00631366">
      <w:pPr>
        <w:tabs>
          <w:tab w:val="left" w:pos="11340"/>
        </w:tabs>
        <w:spacing w:after="0" w:line="240" w:lineRule="auto"/>
        <w:ind w:left="-567" w:firstLine="567"/>
        <w:jc w:val="both"/>
        <w:rPr>
          <w:rFonts w:ascii="PT Astra Serif" w:hAnsi="PT Astra Serif"/>
          <w:bCs/>
          <w:sz w:val="16"/>
          <w:szCs w:val="16"/>
        </w:rPr>
      </w:pPr>
      <w:r w:rsidRPr="006E1843">
        <w:rPr>
          <w:rFonts w:ascii="PT Astra Serif" w:hAnsi="PT Astra Serif"/>
          <w:bCs/>
          <w:sz w:val="16"/>
          <w:szCs w:val="16"/>
        </w:rPr>
        <w:t>8. Председатель комиссии руководит её деятельностью, несёт персональную ответственность за выполнение возложенных задач, утверждает план работы комиссии.</w:t>
      </w:r>
    </w:p>
    <w:p w:rsidR="008F4CED" w:rsidRPr="006E1843" w:rsidRDefault="008F4CED" w:rsidP="00631366">
      <w:pPr>
        <w:tabs>
          <w:tab w:val="left" w:pos="11340"/>
        </w:tabs>
        <w:spacing w:after="0" w:line="240" w:lineRule="auto"/>
        <w:ind w:left="-567" w:firstLine="567"/>
        <w:jc w:val="both"/>
        <w:rPr>
          <w:rFonts w:ascii="PT Astra Serif" w:hAnsi="PT Astra Serif"/>
          <w:bCs/>
          <w:sz w:val="16"/>
          <w:szCs w:val="16"/>
        </w:rPr>
      </w:pPr>
      <w:r w:rsidRPr="006E1843">
        <w:rPr>
          <w:rFonts w:ascii="PT Astra Serif" w:hAnsi="PT Astra Serif"/>
          <w:bCs/>
          <w:sz w:val="16"/>
          <w:szCs w:val="16"/>
        </w:rPr>
        <w:t xml:space="preserve">9. Заседания комиссии проводятся по мере необходимости, но не реже раз в квартал. При рассмотрении вопросов в заседаниях комиссии могут участвовать с правом совещательного голоса представители соответствующих органов государственной власти и органов местного самоуправления муниципального образования, могут приглашаться представители заинтересованных служб и ведомств местного и федерального подчинения, предпринимательских структур, общественных организаций, специалисты, общественные деятели. </w:t>
      </w:r>
    </w:p>
    <w:p w:rsidR="008F4CED" w:rsidRPr="006E1843" w:rsidRDefault="008F4CED" w:rsidP="00631366">
      <w:pPr>
        <w:tabs>
          <w:tab w:val="left" w:pos="11340"/>
        </w:tabs>
        <w:spacing w:after="0" w:line="240" w:lineRule="auto"/>
        <w:ind w:left="-567" w:firstLine="567"/>
        <w:jc w:val="both"/>
        <w:rPr>
          <w:rFonts w:ascii="PT Astra Serif" w:hAnsi="PT Astra Serif"/>
          <w:bCs/>
          <w:sz w:val="16"/>
          <w:szCs w:val="16"/>
        </w:rPr>
      </w:pPr>
      <w:r w:rsidRPr="006E1843">
        <w:rPr>
          <w:rFonts w:ascii="PT Astra Serif" w:hAnsi="PT Astra Serif"/>
          <w:bCs/>
          <w:sz w:val="16"/>
          <w:szCs w:val="16"/>
        </w:rPr>
        <w:t xml:space="preserve">10. Заседание комиссии считается правомочным, если на её заседании присутствует не менее половины от утверждённого состава комиссии. </w:t>
      </w:r>
    </w:p>
    <w:p w:rsidR="008F4CED" w:rsidRPr="006E1843" w:rsidRDefault="008F4CED" w:rsidP="00631366">
      <w:pPr>
        <w:tabs>
          <w:tab w:val="left" w:pos="11340"/>
        </w:tabs>
        <w:spacing w:after="0" w:line="240" w:lineRule="auto"/>
        <w:ind w:left="-567" w:firstLine="567"/>
        <w:jc w:val="both"/>
        <w:rPr>
          <w:rFonts w:ascii="PT Astra Serif" w:hAnsi="PT Astra Serif"/>
          <w:bCs/>
          <w:sz w:val="16"/>
          <w:szCs w:val="16"/>
        </w:rPr>
      </w:pPr>
      <w:r w:rsidRPr="006E1843">
        <w:rPr>
          <w:rFonts w:ascii="PT Astra Serif" w:hAnsi="PT Astra Serif"/>
          <w:bCs/>
          <w:sz w:val="16"/>
          <w:szCs w:val="16"/>
        </w:rPr>
        <w:t>11. Решение комиссии принимается простым большинством участвующих в голосовании. Если при голосовании голоса разделились поровну, решающим является голос председательствующего.</w:t>
      </w:r>
    </w:p>
    <w:p w:rsidR="008F4CED" w:rsidRPr="006E1843" w:rsidRDefault="008F4CED" w:rsidP="00631366">
      <w:pPr>
        <w:tabs>
          <w:tab w:val="left" w:pos="11340"/>
        </w:tabs>
        <w:spacing w:after="0" w:line="240" w:lineRule="auto"/>
        <w:ind w:left="-567" w:firstLine="567"/>
        <w:jc w:val="both"/>
        <w:rPr>
          <w:rFonts w:ascii="PT Astra Serif" w:hAnsi="PT Astra Serif"/>
          <w:bCs/>
          <w:sz w:val="16"/>
          <w:szCs w:val="16"/>
        </w:rPr>
      </w:pPr>
      <w:r w:rsidRPr="006E1843">
        <w:rPr>
          <w:rFonts w:ascii="PT Astra Serif" w:hAnsi="PT Astra Serif"/>
          <w:bCs/>
          <w:sz w:val="16"/>
          <w:szCs w:val="16"/>
        </w:rPr>
        <w:t xml:space="preserve">12. Решения комиссии оформляются в виде протоколов заседаний, подписывается председателем и секретарем </w:t>
      </w:r>
      <w:proofErr w:type="gramStart"/>
      <w:r w:rsidRPr="006E1843">
        <w:rPr>
          <w:rFonts w:ascii="PT Astra Serif" w:hAnsi="PT Astra Serif"/>
          <w:bCs/>
          <w:sz w:val="16"/>
          <w:szCs w:val="16"/>
        </w:rPr>
        <w:t>комиссии</w:t>
      </w:r>
      <w:proofErr w:type="gramEnd"/>
      <w:r w:rsidRPr="006E1843">
        <w:rPr>
          <w:rFonts w:ascii="PT Astra Serif" w:hAnsi="PT Astra Serif"/>
          <w:bCs/>
          <w:sz w:val="16"/>
          <w:szCs w:val="16"/>
        </w:rPr>
        <w:t xml:space="preserve"> и доводятся до сведения заинтересованных органов местного самоуправления, предприятий, учреждений и организаций, должностных лиц и граждан в виде соответствующих выписок.</w:t>
      </w:r>
    </w:p>
    <w:p w:rsidR="008F4CED" w:rsidRPr="006E1843" w:rsidRDefault="008F4CED" w:rsidP="006E1843">
      <w:pPr>
        <w:tabs>
          <w:tab w:val="left" w:pos="11340"/>
        </w:tabs>
        <w:spacing w:after="0" w:line="240" w:lineRule="auto"/>
        <w:ind w:firstLine="567"/>
        <w:jc w:val="both"/>
        <w:rPr>
          <w:rFonts w:ascii="PT Astra Serif" w:hAnsi="PT Astra Serif"/>
          <w:bCs/>
          <w:sz w:val="16"/>
          <w:szCs w:val="16"/>
        </w:rPr>
      </w:pPr>
      <w:r w:rsidRPr="006E1843">
        <w:rPr>
          <w:rFonts w:ascii="PT Astra Serif" w:hAnsi="PT Astra Serif"/>
          <w:bCs/>
          <w:sz w:val="16"/>
          <w:szCs w:val="16"/>
        </w:rPr>
        <w:t xml:space="preserve"> </w:t>
      </w:r>
    </w:p>
    <w:p w:rsidR="008F4CED" w:rsidRPr="006E1843" w:rsidRDefault="008F4CED" w:rsidP="006E1843">
      <w:pPr>
        <w:tabs>
          <w:tab w:val="left" w:pos="11340"/>
        </w:tabs>
        <w:spacing w:after="0" w:line="240" w:lineRule="auto"/>
        <w:ind w:left="5103"/>
        <w:jc w:val="both"/>
        <w:rPr>
          <w:rFonts w:ascii="PT Astra Serif" w:hAnsi="PT Astra Serif"/>
          <w:sz w:val="16"/>
          <w:szCs w:val="16"/>
        </w:rPr>
      </w:pPr>
      <w:r w:rsidRPr="006E1843">
        <w:rPr>
          <w:rFonts w:ascii="PT Astra Serif" w:hAnsi="PT Astra Serif"/>
          <w:bCs/>
          <w:sz w:val="16"/>
          <w:szCs w:val="16"/>
        </w:rPr>
        <w:t xml:space="preserve">Приложение №2 к постановлению Администрации Целинного муниципального округа от 05.04.2022 №106 «О межведомственной санитарно-противоэпидемической комиссии Целинного муниципального округа»       </w:t>
      </w:r>
    </w:p>
    <w:p w:rsidR="008F4CED" w:rsidRPr="006E1843" w:rsidRDefault="008F4CED" w:rsidP="006E1843">
      <w:pPr>
        <w:tabs>
          <w:tab w:val="left" w:pos="11340"/>
        </w:tabs>
        <w:spacing w:after="0" w:line="240" w:lineRule="auto"/>
        <w:jc w:val="right"/>
        <w:rPr>
          <w:rFonts w:ascii="PT Astra Serif" w:hAnsi="PT Astra Serif"/>
          <w:bCs/>
          <w:sz w:val="16"/>
          <w:szCs w:val="16"/>
          <w:lang w:val="x-none"/>
        </w:rPr>
      </w:pPr>
    </w:p>
    <w:p w:rsidR="008F4CED" w:rsidRPr="006E1843" w:rsidRDefault="008F4CED" w:rsidP="006E1843">
      <w:pPr>
        <w:tabs>
          <w:tab w:val="left" w:pos="6630"/>
        </w:tabs>
        <w:spacing w:after="0" w:line="240" w:lineRule="auto"/>
        <w:ind w:firstLine="567"/>
        <w:jc w:val="center"/>
        <w:rPr>
          <w:rFonts w:ascii="PT Astra Serif" w:hAnsi="PT Astra Serif"/>
          <w:sz w:val="16"/>
          <w:szCs w:val="16"/>
        </w:rPr>
      </w:pPr>
      <w:r w:rsidRPr="006E1843">
        <w:rPr>
          <w:rFonts w:ascii="PT Astra Serif" w:hAnsi="PT Astra Serif"/>
          <w:sz w:val="16"/>
          <w:szCs w:val="16"/>
        </w:rPr>
        <w:t>СОСТАВ</w:t>
      </w:r>
    </w:p>
    <w:p w:rsidR="008F4CED" w:rsidRPr="006E1843" w:rsidRDefault="008F4CED" w:rsidP="006E1843">
      <w:pPr>
        <w:tabs>
          <w:tab w:val="left" w:pos="6630"/>
        </w:tabs>
        <w:spacing w:after="0" w:line="240" w:lineRule="auto"/>
        <w:ind w:firstLine="567"/>
        <w:jc w:val="center"/>
        <w:rPr>
          <w:rFonts w:ascii="PT Astra Serif" w:hAnsi="PT Astra Serif"/>
          <w:sz w:val="16"/>
          <w:szCs w:val="16"/>
        </w:rPr>
      </w:pPr>
      <w:r w:rsidRPr="006E1843">
        <w:rPr>
          <w:rFonts w:ascii="PT Astra Serif" w:hAnsi="PT Astra Serif"/>
          <w:sz w:val="16"/>
          <w:szCs w:val="16"/>
        </w:rPr>
        <w:lastRenderedPageBreak/>
        <w:t xml:space="preserve">межведомственной санитарно-противоэпидемической комиссии </w:t>
      </w:r>
    </w:p>
    <w:p w:rsidR="008F4CED" w:rsidRPr="006E1843" w:rsidRDefault="008F4CED" w:rsidP="006E1843">
      <w:pPr>
        <w:tabs>
          <w:tab w:val="left" w:pos="6630"/>
        </w:tabs>
        <w:spacing w:after="0" w:line="240" w:lineRule="auto"/>
        <w:ind w:firstLine="567"/>
        <w:jc w:val="center"/>
        <w:rPr>
          <w:rFonts w:ascii="PT Astra Serif" w:hAnsi="PT Astra Serif"/>
          <w:sz w:val="16"/>
          <w:szCs w:val="16"/>
        </w:rPr>
      </w:pPr>
      <w:r w:rsidRPr="006E1843">
        <w:rPr>
          <w:rFonts w:ascii="PT Astra Serif" w:hAnsi="PT Astra Serif"/>
          <w:sz w:val="16"/>
          <w:szCs w:val="16"/>
        </w:rPr>
        <w:t>Целинного муниципального округа</w:t>
      </w:r>
    </w:p>
    <w:p w:rsidR="008F4CED" w:rsidRPr="006E1843" w:rsidRDefault="008F4CED" w:rsidP="006E1843">
      <w:pPr>
        <w:tabs>
          <w:tab w:val="left" w:pos="6630"/>
        </w:tabs>
        <w:spacing w:after="0" w:line="240" w:lineRule="auto"/>
        <w:ind w:firstLine="567"/>
        <w:jc w:val="center"/>
        <w:rPr>
          <w:rFonts w:ascii="PT Astra Serif" w:hAnsi="PT Astra Serif"/>
          <w:sz w:val="16"/>
          <w:szCs w:val="16"/>
        </w:rPr>
      </w:pPr>
    </w:p>
    <w:p w:rsidR="008F4CED" w:rsidRPr="006E1843" w:rsidRDefault="008F4CED" w:rsidP="00631366">
      <w:pPr>
        <w:tabs>
          <w:tab w:val="left" w:pos="6630"/>
        </w:tabs>
        <w:spacing w:after="0" w:line="240" w:lineRule="auto"/>
        <w:ind w:left="-567" w:firstLine="567"/>
        <w:jc w:val="both"/>
        <w:rPr>
          <w:rFonts w:ascii="PT Astra Serif" w:hAnsi="PT Astra Serif"/>
          <w:sz w:val="16"/>
          <w:szCs w:val="16"/>
        </w:rPr>
      </w:pPr>
      <w:r w:rsidRPr="006E1843">
        <w:rPr>
          <w:rFonts w:ascii="PT Astra Serif" w:hAnsi="PT Astra Serif"/>
          <w:sz w:val="16"/>
          <w:szCs w:val="16"/>
        </w:rPr>
        <w:t xml:space="preserve">1. Заместитель Главы Администрации Целинного муниципального округа, курирующий вопросы социального развития, председатель межведомственной санитарно-противоэпидемической комиссии Целинного муниципального округа </w:t>
      </w:r>
    </w:p>
    <w:p w:rsidR="008F4CED" w:rsidRPr="006E1843" w:rsidRDefault="008F4CED" w:rsidP="00631366">
      <w:pPr>
        <w:tabs>
          <w:tab w:val="left" w:pos="6630"/>
        </w:tabs>
        <w:spacing w:after="0" w:line="240" w:lineRule="auto"/>
        <w:ind w:left="-567" w:firstLine="567"/>
        <w:jc w:val="both"/>
        <w:rPr>
          <w:rFonts w:ascii="PT Astra Serif" w:hAnsi="PT Astra Serif"/>
          <w:sz w:val="16"/>
          <w:szCs w:val="16"/>
        </w:rPr>
      </w:pPr>
      <w:r w:rsidRPr="006E1843">
        <w:rPr>
          <w:rFonts w:ascii="PT Astra Serif" w:hAnsi="PT Astra Serif"/>
          <w:sz w:val="16"/>
          <w:szCs w:val="16"/>
        </w:rPr>
        <w:t>2. Начальник Отдела образования Администрации Целинного муниципального округа, заместитель председателя межведомственной комиссии</w:t>
      </w:r>
    </w:p>
    <w:p w:rsidR="008F4CED" w:rsidRPr="006E1843" w:rsidRDefault="008F4CED" w:rsidP="00631366">
      <w:pPr>
        <w:tabs>
          <w:tab w:val="left" w:pos="6630"/>
        </w:tabs>
        <w:spacing w:after="0" w:line="240" w:lineRule="auto"/>
        <w:ind w:left="-567" w:firstLine="567"/>
        <w:jc w:val="both"/>
        <w:rPr>
          <w:rFonts w:ascii="PT Astra Serif" w:hAnsi="PT Astra Serif"/>
          <w:sz w:val="16"/>
          <w:szCs w:val="16"/>
        </w:rPr>
      </w:pPr>
      <w:r w:rsidRPr="006E1843">
        <w:rPr>
          <w:rFonts w:ascii="PT Astra Serif" w:hAnsi="PT Astra Serif"/>
          <w:sz w:val="16"/>
          <w:szCs w:val="16"/>
        </w:rPr>
        <w:t>3. Ведущий специалист по социальному развитию Отдела социального развития Администрации Целинного муниципального округа, секретарь межведомственной комиссии</w:t>
      </w:r>
    </w:p>
    <w:p w:rsidR="008F4CED" w:rsidRPr="006E1843" w:rsidRDefault="008F4CED" w:rsidP="00631366">
      <w:pPr>
        <w:tabs>
          <w:tab w:val="left" w:pos="6630"/>
        </w:tabs>
        <w:spacing w:after="0" w:line="240" w:lineRule="auto"/>
        <w:ind w:left="-567" w:firstLine="567"/>
        <w:jc w:val="both"/>
        <w:rPr>
          <w:rFonts w:ascii="PT Astra Serif" w:hAnsi="PT Astra Serif"/>
          <w:sz w:val="16"/>
          <w:szCs w:val="16"/>
        </w:rPr>
      </w:pPr>
    </w:p>
    <w:p w:rsidR="008F4CED" w:rsidRPr="006E1843" w:rsidRDefault="008F4CED" w:rsidP="00631366">
      <w:pPr>
        <w:tabs>
          <w:tab w:val="left" w:pos="6630"/>
        </w:tabs>
        <w:spacing w:after="0" w:line="240" w:lineRule="auto"/>
        <w:ind w:left="-567" w:firstLine="567"/>
        <w:jc w:val="both"/>
        <w:rPr>
          <w:rFonts w:ascii="PT Astra Serif" w:hAnsi="PT Astra Serif"/>
          <w:sz w:val="16"/>
          <w:szCs w:val="16"/>
        </w:rPr>
      </w:pPr>
      <w:r w:rsidRPr="006E1843">
        <w:rPr>
          <w:rFonts w:ascii="PT Astra Serif" w:hAnsi="PT Astra Serif"/>
          <w:sz w:val="16"/>
          <w:szCs w:val="16"/>
        </w:rPr>
        <w:t>Члены межведомственной комиссии</w:t>
      </w:r>
    </w:p>
    <w:p w:rsidR="008F4CED" w:rsidRPr="006E1843" w:rsidRDefault="008F4CED" w:rsidP="00631366">
      <w:pPr>
        <w:tabs>
          <w:tab w:val="left" w:pos="6630"/>
        </w:tabs>
        <w:spacing w:after="0" w:line="240" w:lineRule="auto"/>
        <w:ind w:left="-567" w:firstLine="567"/>
        <w:jc w:val="both"/>
        <w:rPr>
          <w:rFonts w:ascii="PT Astra Serif" w:hAnsi="PT Astra Serif"/>
          <w:sz w:val="16"/>
          <w:szCs w:val="16"/>
        </w:rPr>
      </w:pPr>
    </w:p>
    <w:p w:rsidR="008F4CED" w:rsidRPr="006E1843" w:rsidRDefault="008F4CED" w:rsidP="00631366">
      <w:pPr>
        <w:tabs>
          <w:tab w:val="left" w:pos="6630"/>
        </w:tabs>
        <w:spacing w:after="0" w:line="240" w:lineRule="auto"/>
        <w:ind w:left="-567" w:firstLine="567"/>
        <w:jc w:val="both"/>
        <w:rPr>
          <w:rFonts w:ascii="PT Astra Serif" w:hAnsi="PT Astra Serif"/>
          <w:sz w:val="16"/>
          <w:szCs w:val="16"/>
        </w:rPr>
      </w:pPr>
      <w:r w:rsidRPr="006E1843">
        <w:rPr>
          <w:rFonts w:ascii="PT Astra Serif" w:hAnsi="PT Astra Serif"/>
          <w:sz w:val="16"/>
          <w:szCs w:val="16"/>
        </w:rPr>
        <w:t xml:space="preserve">4. </w:t>
      </w:r>
      <w:proofErr w:type="gramStart"/>
      <w:r w:rsidRPr="006E1843">
        <w:rPr>
          <w:rFonts w:ascii="PT Astra Serif" w:hAnsi="PT Astra Serif"/>
          <w:sz w:val="16"/>
          <w:szCs w:val="16"/>
        </w:rPr>
        <w:t>Главный врач ГБУ «Целинная ЦРБ» (по согласованию);</w:t>
      </w:r>
      <w:proofErr w:type="gramEnd"/>
    </w:p>
    <w:p w:rsidR="008F4CED" w:rsidRPr="006E1843" w:rsidRDefault="008F4CED" w:rsidP="00631366">
      <w:pPr>
        <w:tabs>
          <w:tab w:val="left" w:pos="6630"/>
        </w:tabs>
        <w:spacing w:after="0" w:line="240" w:lineRule="auto"/>
        <w:ind w:left="-567" w:firstLine="567"/>
        <w:jc w:val="both"/>
        <w:rPr>
          <w:rFonts w:ascii="PT Astra Serif" w:hAnsi="PT Astra Serif"/>
          <w:sz w:val="16"/>
          <w:szCs w:val="16"/>
        </w:rPr>
      </w:pPr>
      <w:r w:rsidRPr="006E1843">
        <w:rPr>
          <w:rFonts w:ascii="PT Astra Serif" w:hAnsi="PT Astra Serif"/>
          <w:sz w:val="16"/>
          <w:szCs w:val="16"/>
        </w:rPr>
        <w:t>5. Начальник ОП «Целинное» МО МВД РФ «Куртамышский» (по согласованию);</w:t>
      </w:r>
    </w:p>
    <w:p w:rsidR="008F4CED" w:rsidRPr="006E1843" w:rsidRDefault="008F4CED" w:rsidP="00631366">
      <w:pPr>
        <w:tabs>
          <w:tab w:val="left" w:pos="6630"/>
        </w:tabs>
        <w:spacing w:after="0" w:line="240" w:lineRule="auto"/>
        <w:ind w:left="-567" w:firstLine="567"/>
        <w:jc w:val="both"/>
        <w:rPr>
          <w:rFonts w:ascii="PT Astra Serif" w:hAnsi="PT Astra Serif"/>
          <w:sz w:val="16"/>
          <w:szCs w:val="16"/>
        </w:rPr>
      </w:pPr>
      <w:r w:rsidRPr="006E1843">
        <w:rPr>
          <w:rFonts w:ascii="PT Astra Serif" w:hAnsi="PT Astra Serif"/>
          <w:sz w:val="16"/>
          <w:szCs w:val="16"/>
        </w:rPr>
        <w:t>6. Ведущий специалист Отдела ГОЗНЧС, МР и ВУ;</w:t>
      </w:r>
    </w:p>
    <w:p w:rsidR="008F4CED" w:rsidRPr="006E1843" w:rsidRDefault="008F4CED" w:rsidP="00631366">
      <w:pPr>
        <w:tabs>
          <w:tab w:val="left" w:pos="6630"/>
        </w:tabs>
        <w:spacing w:after="0" w:line="240" w:lineRule="auto"/>
        <w:ind w:left="-567" w:firstLine="567"/>
        <w:jc w:val="both"/>
        <w:rPr>
          <w:rFonts w:ascii="PT Astra Serif" w:hAnsi="PT Astra Serif"/>
          <w:sz w:val="16"/>
          <w:szCs w:val="16"/>
        </w:rPr>
      </w:pPr>
      <w:r w:rsidRPr="006E1843">
        <w:rPr>
          <w:rFonts w:ascii="PT Astra Serif" w:hAnsi="PT Astra Serif"/>
          <w:sz w:val="16"/>
          <w:szCs w:val="16"/>
        </w:rPr>
        <w:t>7. Начальник ГБУ «Целинная районная станция по борьбе с болезнями животных» (по согласованию)</w:t>
      </w:r>
    </w:p>
    <w:p w:rsidR="008F4CED" w:rsidRPr="006E1843" w:rsidRDefault="008F4CED" w:rsidP="00631366">
      <w:pPr>
        <w:tabs>
          <w:tab w:val="left" w:pos="6630"/>
        </w:tabs>
        <w:spacing w:after="0" w:line="240" w:lineRule="auto"/>
        <w:ind w:left="-567" w:firstLine="567"/>
        <w:jc w:val="both"/>
        <w:rPr>
          <w:rFonts w:ascii="PT Astra Serif" w:hAnsi="PT Astra Serif"/>
          <w:sz w:val="16"/>
          <w:szCs w:val="16"/>
        </w:rPr>
      </w:pPr>
      <w:r w:rsidRPr="006E1843">
        <w:rPr>
          <w:rFonts w:ascii="PT Astra Serif" w:hAnsi="PT Astra Serif"/>
          <w:sz w:val="16"/>
          <w:szCs w:val="16"/>
        </w:rPr>
        <w:t>8. Заместитель начальника Шумихинского территориального отдела Управления Роспотребнадзора по Курганской области (по согласованию).</w:t>
      </w:r>
    </w:p>
    <w:p w:rsidR="008F4CED" w:rsidRPr="001A35CF" w:rsidRDefault="008F4CED" w:rsidP="007832F0">
      <w:pPr>
        <w:pStyle w:val="ConsNonformat"/>
        <w:widowControl/>
        <w:jc w:val="center"/>
        <w:rPr>
          <w:rFonts w:ascii="Times New Roman" w:hAnsi="Times New Roman"/>
          <w:sz w:val="18"/>
          <w:szCs w:val="32"/>
        </w:rPr>
      </w:pPr>
    </w:p>
    <w:p w:rsidR="008F4CED" w:rsidRPr="00631366" w:rsidRDefault="008F4CED" w:rsidP="007832F0">
      <w:pPr>
        <w:pStyle w:val="ConsNonformat"/>
        <w:widowControl/>
        <w:jc w:val="center"/>
        <w:rPr>
          <w:rFonts w:ascii="PT Astra Serif" w:hAnsi="PT Astra Serif"/>
          <w:sz w:val="28"/>
          <w:szCs w:val="30"/>
        </w:rPr>
      </w:pPr>
      <w:r w:rsidRPr="00631366">
        <w:rPr>
          <w:rFonts w:ascii="PT Astra Serif" w:hAnsi="PT Astra Serif"/>
          <w:sz w:val="28"/>
          <w:szCs w:val="30"/>
        </w:rPr>
        <w:t>КУРГАНСКАЯ ОБЛАСТЬ</w:t>
      </w:r>
    </w:p>
    <w:p w:rsidR="008F4CED" w:rsidRPr="00631366" w:rsidRDefault="008F4CED" w:rsidP="007832F0">
      <w:pPr>
        <w:pStyle w:val="ConsNonformat"/>
        <w:widowControl/>
        <w:jc w:val="center"/>
        <w:rPr>
          <w:rFonts w:ascii="PT Astra Serif" w:hAnsi="PT Astra Serif"/>
          <w:sz w:val="28"/>
          <w:szCs w:val="30"/>
        </w:rPr>
      </w:pPr>
      <w:r w:rsidRPr="00631366">
        <w:rPr>
          <w:rFonts w:ascii="PT Astra Serif" w:hAnsi="PT Astra Serif"/>
          <w:sz w:val="28"/>
          <w:szCs w:val="30"/>
        </w:rPr>
        <w:t>ЦЕЛИННЫЙ МУНИЦИПАЛЬНЫЙ ОКРУГ</w:t>
      </w:r>
    </w:p>
    <w:p w:rsidR="008F4CED" w:rsidRPr="00631366" w:rsidRDefault="008F4CED" w:rsidP="007832F0">
      <w:pPr>
        <w:pStyle w:val="ConsNonformat"/>
        <w:widowControl/>
        <w:jc w:val="center"/>
        <w:rPr>
          <w:rFonts w:ascii="PT Astra Serif" w:hAnsi="PT Astra Serif"/>
          <w:sz w:val="28"/>
          <w:szCs w:val="30"/>
        </w:rPr>
      </w:pPr>
      <w:r w:rsidRPr="00631366">
        <w:rPr>
          <w:rFonts w:ascii="PT Astra Serif" w:hAnsi="PT Astra Serif"/>
          <w:sz w:val="28"/>
          <w:szCs w:val="30"/>
        </w:rPr>
        <w:t>АДМИНИСТРАЦИЯ ЦЕЛИННОГО МУНИЦИПАЛЬНОГО ОКРУГА</w:t>
      </w:r>
    </w:p>
    <w:p w:rsidR="008F4CED" w:rsidRPr="009539AA" w:rsidRDefault="008F4CED" w:rsidP="007832F0">
      <w:pPr>
        <w:pStyle w:val="ConsNonformat"/>
        <w:widowControl/>
        <w:jc w:val="center"/>
        <w:rPr>
          <w:rFonts w:ascii="PT Astra Serif" w:hAnsi="PT Astra Serif"/>
          <w:b/>
          <w:sz w:val="32"/>
          <w:szCs w:val="32"/>
        </w:rPr>
      </w:pPr>
    </w:p>
    <w:p w:rsidR="008F4CED" w:rsidRPr="009539AA" w:rsidRDefault="008F4CED" w:rsidP="007832F0">
      <w:pPr>
        <w:pStyle w:val="ConsNonformat"/>
        <w:widowControl/>
        <w:jc w:val="center"/>
        <w:rPr>
          <w:rFonts w:ascii="PT Astra Serif" w:hAnsi="PT Astra Serif"/>
          <w:b/>
          <w:sz w:val="36"/>
          <w:szCs w:val="34"/>
        </w:rPr>
      </w:pPr>
      <w:r w:rsidRPr="009539AA">
        <w:rPr>
          <w:rFonts w:ascii="PT Astra Serif" w:hAnsi="PT Astra Serif"/>
          <w:b/>
          <w:sz w:val="36"/>
          <w:szCs w:val="34"/>
        </w:rPr>
        <w:t>ПОСТАНОВЛЕНИЕ</w:t>
      </w:r>
    </w:p>
    <w:p w:rsidR="008F4CED" w:rsidRPr="00032B92" w:rsidRDefault="008F4CED" w:rsidP="007832F0">
      <w:pPr>
        <w:pStyle w:val="ConsNonformat"/>
        <w:widowControl/>
        <w:jc w:val="center"/>
        <w:rPr>
          <w:rFonts w:ascii="PT Astra Serif" w:hAnsi="PT Astra Serif"/>
          <w:b/>
          <w:szCs w:val="22"/>
        </w:rPr>
      </w:pPr>
    </w:p>
    <w:p w:rsidR="008F4CED" w:rsidRPr="00631366" w:rsidRDefault="008F4CED" w:rsidP="007832F0">
      <w:pPr>
        <w:pStyle w:val="ConsNonformat"/>
        <w:widowControl/>
        <w:jc w:val="center"/>
        <w:rPr>
          <w:rFonts w:ascii="PT Astra Serif" w:hAnsi="PT Astra Serif"/>
          <w:sz w:val="24"/>
          <w:szCs w:val="22"/>
        </w:rPr>
      </w:pPr>
      <w:r w:rsidRPr="00631366">
        <w:rPr>
          <w:rFonts w:ascii="PT Astra Serif" w:hAnsi="PT Astra Serif"/>
          <w:sz w:val="24"/>
          <w:szCs w:val="22"/>
        </w:rPr>
        <w:t xml:space="preserve">от 05 апреля 2022 года                      </w:t>
      </w:r>
      <w:r w:rsidR="00631366">
        <w:rPr>
          <w:rFonts w:ascii="PT Astra Serif" w:hAnsi="PT Astra Serif"/>
          <w:sz w:val="24"/>
          <w:szCs w:val="22"/>
        </w:rPr>
        <w:t xml:space="preserve">        </w:t>
      </w:r>
      <w:r w:rsidRPr="00631366">
        <w:rPr>
          <w:rFonts w:ascii="PT Astra Serif" w:hAnsi="PT Astra Serif"/>
          <w:sz w:val="24"/>
          <w:szCs w:val="22"/>
        </w:rPr>
        <w:t xml:space="preserve">   </w:t>
      </w:r>
      <w:r w:rsidR="00631366">
        <w:rPr>
          <w:rFonts w:ascii="PT Astra Serif" w:hAnsi="PT Astra Serif"/>
          <w:sz w:val="24"/>
          <w:szCs w:val="22"/>
        </w:rPr>
        <w:t xml:space="preserve">    </w:t>
      </w:r>
      <w:r w:rsidRPr="00631366">
        <w:rPr>
          <w:rFonts w:ascii="PT Astra Serif" w:hAnsi="PT Astra Serif"/>
          <w:sz w:val="24"/>
          <w:szCs w:val="22"/>
        </w:rPr>
        <w:t xml:space="preserve">№ 107    </w:t>
      </w:r>
      <w:r w:rsidR="00631366">
        <w:rPr>
          <w:rFonts w:ascii="PT Astra Serif" w:hAnsi="PT Astra Serif"/>
          <w:sz w:val="24"/>
          <w:szCs w:val="22"/>
        </w:rPr>
        <w:t xml:space="preserve">   </w:t>
      </w:r>
      <w:r w:rsidRPr="00631366">
        <w:rPr>
          <w:rFonts w:ascii="PT Astra Serif" w:hAnsi="PT Astra Serif"/>
          <w:sz w:val="24"/>
          <w:szCs w:val="22"/>
        </w:rPr>
        <w:t xml:space="preserve">                                      с. </w:t>
      </w:r>
      <w:proofErr w:type="gramStart"/>
      <w:r w:rsidRPr="00631366">
        <w:rPr>
          <w:rFonts w:ascii="PT Astra Serif" w:hAnsi="PT Astra Serif"/>
          <w:sz w:val="24"/>
          <w:szCs w:val="22"/>
        </w:rPr>
        <w:t>Целинное</w:t>
      </w:r>
      <w:proofErr w:type="gramEnd"/>
    </w:p>
    <w:p w:rsidR="002F2D1C" w:rsidRDefault="002F2D1C" w:rsidP="00631366">
      <w:pPr>
        <w:pStyle w:val="a3"/>
        <w:spacing w:before="0" w:beforeAutospacing="0" w:after="0" w:afterAutospacing="0"/>
        <w:ind w:left="-567" w:firstLine="567"/>
        <w:jc w:val="center"/>
        <w:rPr>
          <w:rFonts w:ascii="PT Astra Serif" w:hAnsi="PT Astra Serif"/>
          <w:b/>
          <w:color w:val="000000"/>
          <w:sz w:val="20"/>
          <w:szCs w:val="16"/>
        </w:rPr>
      </w:pPr>
    </w:p>
    <w:p w:rsidR="008F4CED" w:rsidRPr="00631366" w:rsidRDefault="008F4CED" w:rsidP="00631366">
      <w:pPr>
        <w:pStyle w:val="a3"/>
        <w:spacing w:before="0" w:beforeAutospacing="0" w:after="0" w:afterAutospacing="0"/>
        <w:ind w:left="-567" w:firstLine="567"/>
        <w:jc w:val="center"/>
        <w:rPr>
          <w:rFonts w:ascii="PT Astra Serif" w:hAnsi="PT Astra Serif"/>
          <w:b/>
          <w:color w:val="000000"/>
          <w:sz w:val="20"/>
          <w:szCs w:val="16"/>
        </w:rPr>
      </w:pPr>
      <w:r w:rsidRPr="00631366">
        <w:rPr>
          <w:rFonts w:ascii="PT Astra Serif" w:hAnsi="PT Astra Serif"/>
          <w:b/>
          <w:color w:val="000000"/>
          <w:sz w:val="20"/>
          <w:szCs w:val="16"/>
        </w:rPr>
        <w:t>О создании межведомственной комиссии по реализации мер, направленных на снижение смертности населения Целинного муниципального округа</w:t>
      </w:r>
    </w:p>
    <w:p w:rsidR="008F4CED" w:rsidRPr="00631366" w:rsidRDefault="008F4CED" w:rsidP="00631366">
      <w:pPr>
        <w:pStyle w:val="a3"/>
        <w:spacing w:before="0" w:beforeAutospacing="0" w:after="0" w:afterAutospacing="0"/>
        <w:ind w:left="-567" w:firstLine="567"/>
        <w:jc w:val="center"/>
        <w:rPr>
          <w:rFonts w:ascii="PT Astra Serif" w:hAnsi="PT Astra Serif"/>
          <w:color w:val="000000"/>
          <w:sz w:val="16"/>
          <w:szCs w:val="16"/>
        </w:rPr>
      </w:pPr>
    </w:p>
    <w:p w:rsidR="008F4CED" w:rsidRPr="00631366" w:rsidRDefault="008F4CED" w:rsidP="00631366">
      <w:pPr>
        <w:spacing w:after="0" w:line="240" w:lineRule="auto"/>
        <w:ind w:left="-567" w:firstLine="567"/>
        <w:jc w:val="both"/>
        <w:rPr>
          <w:rFonts w:ascii="PT Astra Serif" w:hAnsi="PT Astra Serif"/>
          <w:sz w:val="16"/>
          <w:szCs w:val="16"/>
        </w:rPr>
      </w:pPr>
      <w:r w:rsidRPr="00631366">
        <w:rPr>
          <w:rFonts w:ascii="PT Astra Serif" w:hAnsi="PT Astra Serif"/>
          <w:sz w:val="16"/>
          <w:szCs w:val="16"/>
        </w:rPr>
        <w:t>В целях обеспечения согласованных действий, повышения эффективности работы исполнительных органов Целинного муниципального округа при решении задач по снижению смертности населения Целинного муниципального округа, Администрация Целинного муниципального округа ПОСТАНОВЛЯЕТ:</w:t>
      </w:r>
    </w:p>
    <w:p w:rsidR="008F4CED" w:rsidRPr="00631366" w:rsidRDefault="008F4CED" w:rsidP="00631366">
      <w:pPr>
        <w:spacing w:after="0" w:line="240" w:lineRule="auto"/>
        <w:ind w:left="-567" w:firstLine="567"/>
        <w:jc w:val="both"/>
        <w:rPr>
          <w:rFonts w:ascii="PT Astra Serif" w:hAnsi="PT Astra Serif"/>
          <w:sz w:val="16"/>
          <w:szCs w:val="16"/>
        </w:rPr>
      </w:pPr>
      <w:r w:rsidRPr="00631366">
        <w:rPr>
          <w:rFonts w:ascii="PT Astra Serif" w:hAnsi="PT Astra Serif"/>
          <w:sz w:val="16"/>
          <w:szCs w:val="16"/>
        </w:rPr>
        <w:t>1. Утвердить Положение о межведомственной комиссии по реализации мер, направленных на снижение смертности населения Целинного муниципального округа согласно приложению № 1 к настоящему постановлению.</w:t>
      </w:r>
    </w:p>
    <w:p w:rsidR="008F4CED" w:rsidRPr="00631366" w:rsidRDefault="008F4CED" w:rsidP="00631366">
      <w:pPr>
        <w:pStyle w:val="a3"/>
        <w:spacing w:before="0" w:beforeAutospacing="0" w:after="0" w:afterAutospacing="0"/>
        <w:ind w:left="-567" w:firstLine="567"/>
        <w:jc w:val="both"/>
        <w:rPr>
          <w:rFonts w:ascii="PT Astra Serif" w:hAnsi="PT Astra Serif"/>
          <w:sz w:val="16"/>
          <w:szCs w:val="16"/>
        </w:rPr>
      </w:pPr>
      <w:r w:rsidRPr="00631366">
        <w:rPr>
          <w:rFonts w:ascii="PT Astra Serif" w:hAnsi="PT Astra Serif"/>
          <w:sz w:val="16"/>
          <w:szCs w:val="16"/>
        </w:rPr>
        <w:t>2. Утвердить состав межведомственной комиссии по реализации мер, направленных на снижение смертности населения Целинного муниципального округа согласно приложению № 2 к настоящему постановлению.</w:t>
      </w:r>
    </w:p>
    <w:p w:rsidR="008F4CED" w:rsidRPr="00631366" w:rsidRDefault="008F4CED" w:rsidP="00631366">
      <w:pPr>
        <w:pStyle w:val="a3"/>
        <w:spacing w:before="0" w:beforeAutospacing="0" w:after="0" w:afterAutospacing="0"/>
        <w:ind w:left="-567" w:firstLine="567"/>
        <w:jc w:val="both"/>
        <w:rPr>
          <w:rFonts w:ascii="PT Astra Serif" w:hAnsi="PT Astra Serif"/>
          <w:sz w:val="16"/>
          <w:szCs w:val="16"/>
        </w:rPr>
      </w:pPr>
      <w:r w:rsidRPr="00631366">
        <w:rPr>
          <w:rFonts w:ascii="PT Astra Serif" w:hAnsi="PT Astra Serif"/>
          <w:sz w:val="16"/>
          <w:szCs w:val="16"/>
        </w:rPr>
        <w:t xml:space="preserve">3. Признать утратившим силу постановление Администрации Целинного района от 30 июля 2015 года № 75 </w:t>
      </w:r>
      <w:r w:rsidRPr="00631366">
        <w:rPr>
          <w:rFonts w:ascii="PT Astra Serif" w:hAnsi="PT Astra Serif"/>
          <w:b/>
          <w:sz w:val="16"/>
          <w:szCs w:val="16"/>
        </w:rPr>
        <w:t>«</w:t>
      </w:r>
      <w:r w:rsidRPr="00631366">
        <w:rPr>
          <w:rFonts w:ascii="PT Astra Serif" w:hAnsi="PT Astra Serif"/>
          <w:sz w:val="16"/>
          <w:szCs w:val="16"/>
        </w:rPr>
        <w:t>О создании межведомственной комиссии по реализации мер, направленных на снижение смертности населения Целинного района</w:t>
      </w:r>
      <w:r w:rsidRPr="00631366">
        <w:rPr>
          <w:rFonts w:ascii="PT Astra Serif" w:hAnsi="PT Astra Serif"/>
          <w:color w:val="000000"/>
          <w:sz w:val="16"/>
          <w:szCs w:val="16"/>
        </w:rPr>
        <w:t>»</w:t>
      </w:r>
      <w:r w:rsidRPr="00631366">
        <w:rPr>
          <w:rFonts w:ascii="PT Astra Serif" w:hAnsi="PT Astra Serif"/>
          <w:sz w:val="16"/>
          <w:szCs w:val="16"/>
        </w:rPr>
        <w:t>, считать утратившим силу.</w:t>
      </w:r>
    </w:p>
    <w:p w:rsidR="008F4CED" w:rsidRPr="00631366" w:rsidRDefault="008F4CED" w:rsidP="00631366">
      <w:pPr>
        <w:pStyle w:val="a3"/>
        <w:spacing w:before="0" w:beforeAutospacing="0" w:after="0" w:afterAutospacing="0"/>
        <w:ind w:left="-567" w:firstLine="567"/>
        <w:jc w:val="both"/>
        <w:rPr>
          <w:rFonts w:ascii="PT Astra Serif" w:hAnsi="PT Astra Serif"/>
          <w:sz w:val="16"/>
          <w:szCs w:val="16"/>
        </w:rPr>
      </w:pPr>
      <w:r w:rsidRPr="00631366">
        <w:rPr>
          <w:rFonts w:ascii="PT Astra Serif" w:hAnsi="PT Astra Serif"/>
          <w:sz w:val="16"/>
          <w:szCs w:val="16"/>
        </w:rPr>
        <w:t>4. Опубликовать настоящее постановление в информационном бюллетене «Муниципальный вестник» и разместить на официальном сайте Администрации Целинного муниципального округа.</w:t>
      </w:r>
    </w:p>
    <w:p w:rsidR="008F4CED" w:rsidRPr="00631366" w:rsidRDefault="008F4CED" w:rsidP="00631366">
      <w:pPr>
        <w:pStyle w:val="a3"/>
        <w:spacing w:before="0" w:beforeAutospacing="0" w:after="0" w:afterAutospacing="0"/>
        <w:ind w:left="-567" w:firstLine="567"/>
        <w:jc w:val="both"/>
        <w:rPr>
          <w:rFonts w:ascii="PT Astra Serif" w:hAnsi="PT Astra Serif"/>
          <w:sz w:val="16"/>
          <w:szCs w:val="16"/>
        </w:rPr>
      </w:pPr>
      <w:r w:rsidRPr="00631366">
        <w:rPr>
          <w:rFonts w:ascii="PT Astra Serif" w:hAnsi="PT Astra Serif"/>
          <w:sz w:val="16"/>
          <w:szCs w:val="16"/>
        </w:rPr>
        <w:t>5. Настоящее постановление вступает в силу со дня его опубликования.</w:t>
      </w:r>
    </w:p>
    <w:p w:rsidR="008F4CED" w:rsidRPr="00631366" w:rsidRDefault="008F4CED" w:rsidP="00631366">
      <w:pPr>
        <w:pStyle w:val="a3"/>
        <w:spacing w:before="0" w:beforeAutospacing="0" w:after="0" w:afterAutospacing="0"/>
        <w:ind w:left="-567" w:firstLine="567"/>
        <w:jc w:val="both"/>
        <w:rPr>
          <w:rFonts w:ascii="PT Astra Serif" w:hAnsi="PT Astra Serif"/>
          <w:sz w:val="16"/>
          <w:szCs w:val="16"/>
        </w:rPr>
      </w:pPr>
      <w:r w:rsidRPr="00631366">
        <w:rPr>
          <w:rFonts w:ascii="PT Astra Serif" w:hAnsi="PT Astra Serif"/>
          <w:sz w:val="16"/>
          <w:szCs w:val="16"/>
        </w:rPr>
        <w:t>6. </w:t>
      </w:r>
      <w:proofErr w:type="gramStart"/>
      <w:r w:rsidRPr="00631366">
        <w:rPr>
          <w:rFonts w:ascii="PT Astra Serif" w:hAnsi="PT Astra Serif"/>
          <w:sz w:val="16"/>
          <w:szCs w:val="16"/>
        </w:rPr>
        <w:t>Контроль за</w:t>
      </w:r>
      <w:proofErr w:type="gramEnd"/>
      <w:r w:rsidRPr="00631366">
        <w:rPr>
          <w:rFonts w:ascii="PT Astra Serif" w:hAnsi="PT Astra Serif"/>
          <w:sz w:val="16"/>
          <w:szCs w:val="16"/>
        </w:rPr>
        <w:t xml:space="preserve"> исполнением настоящего постановления возложить на заместителя Главы, курирующего вопросы социального развития.</w:t>
      </w:r>
    </w:p>
    <w:p w:rsidR="008F4CED" w:rsidRPr="00631366" w:rsidRDefault="008F4CED" w:rsidP="00631366">
      <w:pPr>
        <w:pStyle w:val="a3"/>
        <w:spacing w:before="0" w:beforeAutospacing="0" w:after="0" w:afterAutospacing="0"/>
        <w:ind w:left="-567" w:firstLine="567"/>
        <w:jc w:val="both"/>
        <w:rPr>
          <w:rFonts w:ascii="PT Astra Serif" w:hAnsi="PT Astra Serif"/>
          <w:sz w:val="16"/>
          <w:szCs w:val="16"/>
        </w:rPr>
      </w:pPr>
    </w:p>
    <w:p w:rsidR="008F4CED" w:rsidRPr="00631366" w:rsidRDefault="008F4CED" w:rsidP="00631366">
      <w:pPr>
        <w:pStyle w:val="Bodytext1"/>
        <w:shd w:val="clear" w:color="auto" w:fill="auto"/>
        <w:spacing w:before="0" w:after="0" w:line="240" w:lineRule="auto"/>
        <w:ind w:left="-567" w:firstLine="567"/>
        <w:jc w:val="both"/>
        <w:rPr>
          <w:rFonts w:ascii="PT Astra Serif" w:hAnsi="PT Astra Serif"/>
          <w:sz w:val="16"/>
          <w:szCs w:val="16"/>
        </w:rPr>
      </w:pPr>
      <w:r w:rsidRPr="00631366">
        <w:rPr>
          <w:rFonts w:ascii="PT Astra Serif" w:hAnsi="PT Astra Serif"/>
          <w:sz w:val="16"/>
          <w:szCs w:val="16"/>
        </w:rPr>
        <w:t>Глава Целинного муниципального округа                                     А.В. Сытов</w:t>
      </w:r>
    </w:p>
    <w:p w:rsidR="008F4CED" w:rsidRPr="00631366" w:rsidRDefault="008F4CED" w:rsidP="00631366">
      <w:pPr>
        <w:pStyle w:val="Bodytext1"/>
        <w:shd w:val="clear" w:color="auto" w:fill="auto"/>
        <w:spacing w:before="0" w:after="0" w:line="240" w:lineRule="auto"/>
        <w:ind w:left="-567" w:firstLine="567"/>
        <w:jc w:val="both"/>
        <w:rPr>
          <w:rFonts w:ascii="PT Astra Serif" w:hAnsi="PT Astra Serif"/>
          <w:sz w:val="16"/>
          <w:szCs w:val="16"/>
        </w:rPr>
      </w:pPr>
    </w:p>
    <w:p w:rsidR="008F4CED" w:rsidRPr="00631366" w:rsidRDefault="008F4CED" w:rsidP="00631366">
      <w:pPr>
        <w:spacing w:after="0" w:line="240" w:lineRule="auto"/>
        <w:ind w:left="5103"/>
        <w:jc w:val="both"/>
        <w:rPr>
          <w:rFonts w:ascii="PT Astra Serif" w:hAnsi="PT Astra Serif"/>
          <w:sz w:val="16"/>
          <w:szCs w:val="16"/>
        </w:rPr>
      </w:pPr>
      <w:r w:rsidRPr="00631366">
        <w:rPr>
          <w:rFonts w:ascii="PT Astra Serif" w:hAnsi="PT Astra Serif"/>
          <w:sz w:val="16"/>
          <w:szCs w:val="16"/>
        </w:rPr>
        <w:t>Приложение № 1 к постановлению Администрации Целинного муниципального округа от 05.04.2022 №107 «О создании межведомственной комиссии по реализации</w:t>
      </w:r>
      <w:r w:rsidR="00631366">
        <w:rPr>
          <w:rFonts w:ascii="PT Astra Serif" w:hAnsi="PT Astra Serif"/>
          <w:sz w:val="16"/>
          <w:szCs w:val="16"/>
        </w:rPr>
        <w:t xml:space="preserve"> </w:t>
      </w:r>
      <w:r w:rsidRPr="00631366">
        <w:rPr>
          <w:rFonts w:ascii="PT Astra Serif" w:hAnsi="PT Astra Serif"/>
          <w:sz w:val="16"/>
          <w:szCs w:val="16"/>
        </w:rPr>
        <w:t>мер, направленных на снижение смерт</w:t>
      </w:r>
      <w:r w:rsidR="00631366">
        <w:rPr>
          <w:rFonts w:ascii="PT Astra Serif" w:hAnsi="PT Astra Serif"/>
          <w:sz w:val="16"/>
          <w:szCs w:val="16"/>
        </w:rPr>
        <w:t>н</w:t>
      </w:r>
      <w:r w:rsidRPr="00631366">
        <w:rPr>
          <w:rFonts w:ascii="PT Astra Serif" w:hAnsi="PT Astra Serif"/>
          <w:sz w:val="16"/>
          <w:szCs w:val="16"/>
        </w:rPr>
        <w:t>ости населения Целинного муниципального округа»</w:t>
      </w:r>
    </w:p>
    <w:p w:rsidR="008F4CED" w:rsidRPr="00631366" w:rsidRDefault="008F4CED" w:rsidP="00631366">
      <w:pPr>
        <w:spacing w:after="0" w:line="240" w:lineRule="auto"/>
        <w:ind w:left="-567" w:firstLine="567"/>
        <w:rPr>
          <w:rFonts w:ascii="PT Astra Serif" w:hAnsi="PT Astra Serif"/>
          <w:sz w:val="16"/>
          <w:szCs w:val="16"/>
        </w:rPr>
      </w:pPr>
    </w:p>
    <w:p w:rsidR="008F4CED" w:rsidRPr="00631366" w:rsidRDefault="008F4CED" w:rsidP="00631366">
      <w:pPr>
        <w:spacing w:after="0" w:line="240" w:lineRule="auto"/>
        <w:ind w:left="-567" w:firstLine="567"/>
        <w:jc w:val="center"/>
        <w:rPr>
          <w:rFonts w:ascii="PT Astra Serif" w:hAnsi="PT Astra Serif"/>
          <w:b/>
          <w:sz w:val="16"/>
          <w:szCs w:val="16"/>
        </w:rPr>
      </w:pPr>
      <w:r w:rsidRPr="00631366">
        <w:rPr>
          <w:rFonts w:ascii="PT Astra Serif" w:hAnsi="PT Astra Serif"/>
          <w:b/>
          <w:sz w:val="16"/>
          <w:szCs w:val="16"/>
        </w:rPr>
        <w:t>СОСТАВ</w:t>
      </w:r>
    </w:p>
    <w:p w:rsidR="008F4CED" w:rsidRPr="00631366" w:rsidRDefault="008F4CED" w:rsidP="00631366">
      <w:pPr>
        <w:spacing w:after="0" w:line="240" w:lineRule="auto"/>
        <w:ind w:left="-567" w:firstLine="567"/>
        <w:jc w:val="center"/>
        <w:rPr>
          <w:rFonts w:ascii="PT Astra Serif" w:hAnsi="PT Astra Serif"/>
          <w:sz w:val="16"/>
          <w:szCs w:val="16"/>
        </w:rPr>
      </w:pPr>
      <w:r w:rsidRPr="00631366">
        <w:rPr>
          <w:rFonts w:ascii="PT Astra Serif" w:hAnsi="PT Astra Serif"/>
          <w:sz w:val="16"/>
          <w:szCs w:val="16"/>
        </w:rPr>
        <w:t>межведомственной комиссии по реализации мер, направленных на снижение смертности населения Целинного муниципального округа</w:t>
      </w:r>
    </w:p>
    <w:p w:rsidR="008F4CED" w:rsidRPr="00631366" w:rsidRDefault="008F4CED" w:rsidP="00631366">
      <w:pPr>
        <w:spacing w:after="0" w:line="240" w:lineRule="auto"/>
        <w:ind w:left="-567" w:firstLine="567"/>
        <w:rPr>
          <w:rFonts w:ascii="PT Astra Serif" w:hAnsi="PT Astra Serif"/>
          <w:sz w:val="16"/>
          <w:szCs w:val="16"/>
        </w:rPr>
      </w:pPr>
    </w:p>
    <w:p w:rsidR="008F4CED" w:rsidRPr="00631366" w:rsidRDefault="008F4CED" w:rsidP="00631366">
      <w:pPr>
        <w:spacing w:after="0" w:line="240" w:lineRule="auto"/>
        <w:ind w:left="-567" w:firstLine="567"/>
        <w:jc w:val="both"/>
        <w:rPr>
          <w:rFonts w:ascii="PT Astra Serif" w:hAnsi="PT Astra Serif"/>
          <w:sz w:val="16"/>
          <w:szCs w:val="16"/>
        </w:rPr>
      </w:pPr>
      <w:r w:rsidRPr="00631366">
        <w:rPr>
          <w:rFonts w:ascii="PT Astra Serif" w:hAnsi="PT Astra Serif"/>
          <w:sz w:val="16"/>
          <w:szCs w:val="16"/>
        </w:rPr>
        <w:t xml:space="preserve">1. Заместитель Главы Администрации Целинного муниципального округа, курирующий вопросы социального развития  </w:t>
      </w:r>
      <w:r w:rsidRPr="00631366">
        <w:rPr>
          <w:rFonts w:ascii="PT Astra Serif" w:hAnsi="PT Astra Serif"/>
          <w:b/>
          <w:sz w:val="16"/>
          <w:szCs w:val="16"/>
        </w:rPr>
        <w:t>– председатель комиссии;</w:t>
      </w:r>
    </w:p>
    <w:p w:rsidR="008F4CED" w:rsidRPr="00631366" w:rsidRDefault="008F4CED" w:rsidP="00631366">
      <w:pPr>
        <w:spacing w:after="0" w:line="240" w:lineRule="auto"/>
        <w:ind w:left="-567" w:firstLine="567"/>
        <w:jc w:val="both"/>
        <w:rPr>
          <w:rFonts w:ascii="PT Astra Serif" w:hAnsi="PT Astra Serif"/>
          <w:b/>
          <w:sz w:val="16"/>
          <w:szCs w:val="16"/>
        </w:rPr>
      </w:pPr>
      <w:r w:rsidRPr="00631366">
        <w:rPr>
          <w:rFonts w:ascii="PT Astra Serif" w:hAnsi="PT Astra Serif"/>
          <w:sz w:val="16"/>
          <w:szCs w:val="16"/>
        </w:rPr>
        <w:t xml:space="preserve">2. Главный врач ГБУ «Целинная ЦРБ» - </w:t>
      </w:r>
      <w:r w:rsidRPr="00631366">
        <w:rPr>
          <w:rFonts w:ascii="PT Astra Serif" w:hAnsi="PT Astra Serif"/>
          <w:b/>
          <w:sz w:val="16"/>
          <w:szCs w:val="16"/>
        </w:rPr>
        <w:t>заместитель председателя комиссии (по согласованию);</w:t>
      </w:r>
    </w:p>
    <w:p w:rsidR="008F4CED" w:rsidRPr="00631366" w:rsidRDefault="008F4CED" w:rsidP="00631366">
      <w:pPr>
        <w:spacing w:after="0" w:line="240" w:lineRule="auto"/>
        <w:ind w:left="-567" w:firstLine="567"/>
        <w:jc w:val="both"/>
        <w:rPr>
          <w:rFonts w:ascii="PT Astra Serif" w:hAnsi="PT Astra Serif"/>
          <w:sz w:val="16"/>
          <w:szCs w:val="16"/>
        </w:rPr>
      </w:pPr>
      <w:r w:rsidRPr="00631366">
        <w:rPr>
          <w:rFonts w:ascii="PT Astra Serif" w:hAnsi="PT Astra Serif"/>
          <w:sz w:val="16"/>
          <w:szCs w:val="16"/>
        </w:rPr>
        <w:t xml:space="preserve">3. Ведущий специалист Отдела социального развития – </w:t>
      </w:r>
      <w:r w:rsidRPr="00631366">
        <w:rPr>
          <w:rFonts w:ascii="PT Astra Serif" w:hAnsi="PT Astra Serif"/>
          <w:b/>
          <w:sz w:val="16"/>
          <w:szCs w:val="16"/>
        </w:rPr>
        <w:t>секретарь комиссии</w:t>
      </w:r>
      <w:r w:rsidRPr="00631366">
        <w:rPr>
          <w:rFonts w:ascii="PT Astra Serif" w:hAnsi="PT Astra Serif"/>
          <w:sz w:val="16"/>
          <w:szCs w:val="16"/>
        </w:rPr>
        <w:t>;</w:t>
      </w:r>
    </w:p>
    <w:p w:rsidR="008F4CED" w:rsidRPr="00631366" w:rsidRDefault="008F4CED" w:rsidP="00631366">
      <w:pPr>
        <w:spacing w:after="0" w:line="240" w:lineRule="auto"/>
        <w:ind w:left="-567" w:firstLine="567"/>
        <w:jc w:val="both"/>
        <w:rPr>
          <w:rFonts w:ascii="PT Astra Serif" w:hAnsi="PT Astra Serif"/>
          <w:sz w:val="16"/>
          <w:szCs w:val="16"/>
        </w:rPr>
      </w:pPr>
    </w:p>
    <w:p w:rsidR="008F4CED" w:rsidRPr="00631366" w:rsidRDefault="008F4CED" w:rsidP="00631366">
      <w:pPr>
        <w:spacing w:after="0" w:line="240" w:lineRule="auto"/>
        <w:ind w:left="-567" w:firstLine="567"/>
        <w:jc w:val="both"/>
        <w:rPr>
          <w:rFonts w:ascii="PT Astra Serif" w:hAnsi="PT Astra Serif"/>
          <w:sz w:val="16"/>
          <w:szCs w:val="16"/>
        </w:rPr>
      </w:pPr>
      <w:r w:rsidRPr="00631366">
        <w:rPr>
          <w:rFonts w:ascii="PT Astra Serif" w:hAnsi="PT Astra Serif"/>
          <w:sz w:val="16"/>
          <w:szCs w:val="16"/>
        </w:rPr>
        <w:t>Члены комиссии:</w:t>
      </w:r>
    </w:p>
    <w:p w:rsidR="008F4CED" w:rsidRPr="00631366" w:rsidRDefault="008F4CED" w:rsidP="00631366">
      <w:pPr>
        <w:spacing w:after="0" w:line="240" w:lineRule="auto"/>
        <w:ind w:left="-567" w:firstLine="567"/>
        <w:jc w:val="both"/>
        <w:rPr>
          <w:rFonts w:ascii="PT Astra Serif" w:hAnsi="PT Astra Serif"/>
          <w:sz w:val="16"/>
          <w:szCs w:val="16"/>
        </w:rPr>
      </w:pPr>
      <w:r w:rsidRPr="00631366">
        <w:rPr>
          <w:rFonts w:ascii="PT Astra Serif" w:hAnsi="PT Astra Serif"/>
          <w:sz w:val="16"/>
          <w:szCs w:val="16"/>
        </w:rPr>
        <w:t>1. Начальник ОП «Целинное» (по согласованию);</w:t>
      </w:r>
    </w:p>
    <w:p w:rsidR="008F4CED" w:rsidRPr="00631366" w:rsidRDefault="008F4CED" w:rsidP="00631366">
      <w:pPr>
        <w:spacing w:after="0" w:line="240" w:lineRule="auto"/>
        <w:ind w:left="-567" w:firstLine="567"/>
        <w:jc w:val="both"/>
        <w:rPr>
          <w:rFonts w:ascii="PT Astra Serif" w:hAnsi="PT Astra Serif"/>
          <w:sz w:val="16"/>
          <w:szCs w:val="16"/>
        </w:rPr>
      </w:pPr>
      <w:r w:rsidRPr="00631366">
        <w:rPr>
          <w:rFonts w:ascii="PT Astra Serif" w:hAnsi="PT Astra Serif"/>
          <w:sz w:val="16"/>
          <w:szCs w:val="16"/>
        </w:rPr>
        <w:t>2. Начальник Финансового отдела Администрации Целинного муниципального округа;</w:t>
      </w:r>
    </w:p>
    <w:p w:rsidR="008F4CED" w:rsidRPr="00631366" w:rsidRDefault="008F4CED" w:rsidP="00631366">
      <w:pPr>
        <w:spacing w:after="0" w:line="240" w:lineRule="auto"/>
        <w:ind w:left="-567" w:firstLine="567"/>
        <w:jc w:val="both"/>
        <w:rPr>
          <w:rFonts w:ascii="PT Astra Serif" w:hAnsi="PT Astra Serif"/>
          <w:sz w:val="16"/>
          <w:szCs w:val="16"/>
        </w:rPr>
      </w:pPr>
      <w:r w:rsidRPr="00631366">
        <w:rPr>
          <w:rFonts w:ascii="PT Astra Serif" w:hAnsi="PT Astra Serif"/>
          <w:sz w:val="16"/>
          <w:szCs w:val="16"/>
        </w:rPr>
        <w:t>3. Заместитель Главы Администрации Целинного муниципального округа,  курирующий вопросы экономического развития;</w:t>
      </w:r>
    </w:p>
    <w:p w:rsidR="008F4CED" w:rsidRPr="00631366" w:rsidRDefault="008F4CED" w:rsidP="00631366">
      <w:pPr>
        <w:spacing w:after="0" w:line="240" w:lineRule="auto"/>
        <w:ind w:left="-567" w:firstLine="567"/>
        <w:jc w:val="both"/>
        <w:rPr>
          <w:rFonts w:ascii="PT Astra Serif" w:hAnsi="PT Astra Serif"/>
          <w:sz w:val="16"/>
          <w:szCs w:val="16"/>
        </w:rPr>
      </w:pPr>
      <w:r w:rsidRPr="00631366">
        <w:rPr>
          <w:rFonts w:ascii="PT Astra Serif" w:hAnsi="PT Astra Serif"/>
          <w:sz w:val="16"/>
          <w:szCs w:val="16"/>
        </w:rPr>
        <w:t>4. Начальник Отдела социального развития Администрации Целинного муниципального округа;</w:t>
      </w:r>
    </w:p>
    <w:p w:rsidR="008F4CED" w:rsidRPr="00631366" w:rsidRDefault="008F4CED" w:rsidP="00631366">
      <w:pPr>
        <w:spacing w:after="0" w:line="240" w:lineRule="auto"/>
        <w:ind w:left="-567" w:firstLine="567"/>
        <w:jc w:val="both"/>
        <w:rPr>
          <w:rFonts w:ascii="PT Astra Serif" w:hAnsi="PT Astra Serif"/>
          <w:sz w:val="16"/>
          <w:szCs w:val="16"/>
        </w:rPr>
      </w:pPr>
      <w:r w:rsidRPr="00631366">
        <w:rPr>
          <w:rFonts w:ascii="PT Astra Serif" w:hAnsi="PT Astra Serif"/>
          <w:sz w:val="16"/>
          <w:szCs w:val="16"/>
        </w:rPr>
        <w:t>5. Ведущий специалист по культуре и туризму Администрации Целинного муниципального округа;</w:t>
      </w:r>
    </w:p>
    <w:p w:rsidR="008F4CED" w:rsidRPr="00631366" w:rsidRDefault="008F4CED" w:rsidP="00631366">
      <w:pPr>
        <w:spacing w:after="0" w:line="240" w:lineRule="auto"/>
        <w:ind w:left="-567" w:firstLine="567"/>
        <w:jc w:val="both"/>
        <w:rPr>
          <w:rFonts w:ascii="PT Astra Serif" w:hAnsi="PT Astra Serif"/>
          <w:sz w:val="16"/>
          <w:szCs w:val="16"/>
        </w:rPr>
      </w:pPr>
      <w:r w:rsidRPr="00631366">
        <w:rPr>
          <w:rFonts w:ascii="PT Astra Serif" w:hAnsi="PT Astra Serif"/>
          <w:sz w:val="16"/>
          <w:szCs w:val="16"/>
        </w:rPr>
        <w:t>6. Ведущий специалист по спорту Администрации Целинного муниципального округа;</w:t>
      </w:r>
    </w:p>
    <w:p w:rsidR="008F4CED" w:rsidRPr="00631366" w:rsidRDefault="008F4CED" w:rsidP="00631366">
      <w:pPr>
        <w:spacing w:after="0" w:line="240" w:lineRule="auto"/>
        <w:ind w:left="-567" w:firstLine="567"/>
        <w:jc w:val="both"/>
        <w:rPr>
          <w:rFonts w:ascii="PT Astra Serif" w:hAnsi="PT Astra Serif"/>
          <w:sz w:val="16"/>
          <w:szCs w:val="16"/>
        </w:rPr>
      </w:pPr>
      <w:r w:rsidRPr="00631366">
        <w:rPr>
          <w:rFonts w:ascii="PT Astra Serif" w:hAnsi="PT Astra Serif"/>
          <w:sz w:val="16"/>
          <w:szCs w:val="16"/>
        </w:rPr>
        <w:t>7. Начальник Отдела образования Администрации Целинного муниципального округа;</w:t>
      </w:r>
    </w:p>
    <w:p w:rsidR="008F4CED" w:rsidRPr="00631366" w:rsidRDefault="008F4CED" w:rsidP="00631366">
      <w:pPr>
        <w:spacing w:after="0" w:line="240" w:lineRule="auto"/>
        <w:ind w:left="-567" w:firstLine="567"/>
        <w:jc w:val="both"/>
        <w:rPr>
          <w:rFonts w:ascii="PT Astra Serif" w:hAnsi="PT Astra Serif"/>
          <w:sz w:val="16"/>
          <w:szCs w:val="16"/>
        </w:rPr>
      </w:pPr>
      <w:r w:rsidRPr="00631366">
        <w:rPr>
          <w:rFonts w:ascii="PT Astra Serif" w:hAnsi="PT Astra Serif"/>
          <w:sz w:val="16"/>
          <w:szCs w:val="16"/>
        </w:rPr>
        <w:lastRenderedPageBreak/>
        <w:t xml:space="preserve"> 8. </w:t>
      </w:r>
      <w:proofErr w:type="gramStart"/>
      <w:r w:rsidRPr="00631366">
        <w:rPr>
          <w:rFonts w:ascii="PT Astra Serif" w:hAnsi="PT Astra Serif"/>
          <w:sz w:val="16"/>
          <w:szCs w:val="16"/>
        </w:rPr>
        <w:t>Начальник Целинного филиала ГБУ «КЦСОН по Куртамышскому, Альменевскому, Целинному районам» (по согласованию).</w:t>
      </w:r>
      <w:proofErr w:type="gramEnd"/>
    </w:p>
    <w:p w:rsidR="008F4CED" w:rsidRPr="00631366" w:rsidRDefault="008F4CED" w:rsidP="00631366">
      <w:pPr>
        <w:spacing w:after="0" w:line="240" w:lineRule="auto"/>
        <w:ind w:left="-567" w:firstLine="567"/>
        <w:jc w:val="both"/>
        <w:rPr>
          <w:rFonts w:ascii="PT Astra Serif" w:hAnsi="PT Astra Serif"/>
          <w:sz w:val="16"/>
          <w:szCs w:val="16"/>
        </w:rPr>
      </w:pPr>
    </w:p>
    <w:p w:rsidR="008F4CED" w:rsidRPr="00631366" w:rsidRDefault="008F4CED" w:rsidP="00631366">
      <w:pPr>
        <w:spacing w:after="0" w:line="240" w:lineRule="auto"/>
        <w:ind w:left="-567" w:firstLine="567"/>
        <w:rPr>
          <w:rFonts w:ascii="PT Astra Serif" w:hAnsi="PT Astra Serif"/>
          <w:sz w:val="16"/>
          <w:szCs w:val="16"/>
        </w:rPr>
      </w:pPr>
    </w:p>
    <w:p w:rsidR="008F4CED" w:rsidRPr="00631366" w:rsidRDefault="008F4CED" w:rsidP="00631366">
      <w:pPr>
        <w:spacing w:after="0" w:line="240" w:lineRule="auto"/>
        <w:ind w:left="5103"/>
        <w:jc w:val="both"/>
        <w:rPr>
          <w:rFonts w:ascii="PT Astra Serif" w:hAnsi="PT Astra Serif"/>
          <w:sz w:val="16"/>
          <w:szCs w:val="16"/>
        </w:rPr>
      </w:pPr>
    </w:p>
    <w:p w:rsidR="008F4CED" w:rsidRPr="00631366" w:rsidRDefault="008F4CED" w:rsidP="00631366">
      <w:pPr>
        <w:spacing w:after="0" w:line="240" w:lineRule="auto"/>
        <w:ind w:left="5103"/>
        <w:jc w:val="both"/>
        <w:rPr>
          <w:rFonts w:ascii="PT Astra Serif" w:hAnsi="PT Astra Serif"/>
          <w:sz w:val="16"/>
          <w:szCs w:val="16"/>
        </w:rPr>
      </w:pPr>
      <w:r w:rsidRPr="00631366">
        <w:rPr>
          <w:rFonts w:ascii="PT Astra Serif" w:hAnsi="PT Astra Serif"/>
          <w:sz w:val="16"/>
          <w:szCs w:val="16"/>
        </w:rPr>
        <w:t>Приложение № 2 к постановлению Администрации Целинного муниципального округа от 05.04.2022 №107 «О создании межведомственной комиссии по реализации</w:t>
      </w:r>
      <w:r w:rsidR="00631366">
        <w:rPr>
          <w:rFonts w:ascii="PT Astra Serif" w:hAnsi="PT Astra Serif"/>
          <w:sz w:val="16"/>
          <w:szCs w:val="16"/>
        </w:rPr>
        <w:t xml:space="preserve"> </w:t>
      </w:r>
      <w:r w:rsidRPr="00631366">
        <w:rPr>
          <w:rFonts w:ascii="PT Astra Serif" w:hAnsi="PT Astra Serif"/>
          <w:sz w:val="16"/>
          <w:szCs w:val="16"/>
        </w:rPr>
        <w:t>мер, направленных на снижение смертности населения Целинного муниципального округа»</w:t>
      </w:r>
    </w:p>
    <w:p w:rsidR="008F4CED" w:rsidRPr="00631366" w:rsidRDefault="008F4CED" w:rsidP="00631366">
      <w:pPr>
        <w:spacing w:after="0" w:line="240" w:lineRule="auto"/>
        <w:ind w:left="-567" w:firstLine="567"/>
        <w:jc w:val="right"/>
        <w:rPr>
          <w:rFonts w:ascii="PT Astra Serif" w:hAnsi="PT Astra Serif"/>
          <w:sz w:val="16"/>
          <w:szCs w:val="16"/>
        </w:rPr>
      </w:pPr>
    </w:p>
    <w:p w:rsidR="008F4CED" w:rsidRPr="00631366" w:rsidRDefault="008F4CED" w:rsidP="00631366">
      <w:pPr>
        <w:spacing w:after="0" w:line="240" w:lineRule="auto"/>
        <w:ind w:left="-567" w:firstLine="567"/>
        <w:rPr>
          <w:rFonts w:ascii="PT Astra Serif" w:hAnsi="PT Astra Serif"/>
          <w:sz w:val="16"/>
          <w:szCs w:val="16"/>
        </w:rPr>
      </w:pPr>
    </w:p>
    <w:p w:rsidR="008F4CED" w:rsidRPr="00631366" w:rsidRDefault="008F4CED" w:rsidP="00631366">
      <w:pPr>
        <w:spacing w:after="0" w:line="240" w:lineRule="auto"/>
        <w:ind w:left="-567" w:firstLine="567"/>
        <w:jc w:val="center"/>
        <w:rPr>
          <w:rFonts w:ascii="PT Astra Serif" w:hAnsi="PT Astra Serif"/>
          <w:color w:val="000000"/>
          <w:sz w:val="16"/>
          <w:szCs w:val="16"/>
        </w:rPr>
      </w:pPr>
      <w:r w:rsidRPr="00631366">
        <w:rPr>
          <w:rFonts w:ascii="PT Astra Serif" w:hAnsi="PT Astra Serif"/>
          <w:sz w:val="16"/>
          <w:szCs w:val="16"/>
        </w:rPr>
        <w:t>Положение</w:t>
      </w:r>
      <w:r w:rsidRPr="00631366">
        <w:rPr>
          <w:rFonts w:ascii="PT Astra Serif" w:hAnsi="PT Astra Serif"/>
          <w:color w:val="000000"/>
          <w:sz w:val="16"/>
          <w:szCs w:val="16"/>
        </w:rPr>
        <w:t xml:space="preserve"> о межведомственной комиссии </w:t>
      </w:r>
    </w:p>
    <w:p w:rsidR="008F4CED" w:rsidRPr="00631366" w:rsidRDefault="008F4CED" w:rsidP="00631366">
      <w:pPr>
        <w:spacing w:after="0" w:line="240" w:lineRule="auto"/>
        <w:ind w:left="-567" w:firstLine="567"/>
        <w:jc w:val="center"/>
        <w:rPr>
          <w:rFonts w:ascii="PT Astra Serif" w:hAnsi="PT Astra Serif"/>
          <w:sz w:val="16"/>
          <w:szCs w:val="16"/>
        </w:rPr>
      </w:pPr>
      <w:r w:rsidRPr="00631366">
        <w:rPr>
          <w:rFonts w:ascii="PT Astra Serif" w:hAnsi="PT Astra Serif"/>
          <w:color w:val="000000"/>
          <w:sz w:val="16"/>
          <w:szCs w:val="16"/>
        </w:rPr>
        <w:t>по реализации мер, направленных на снижение смертности населения Целинного муниципального округа</w:t>
      </w:r>
    </w:p>
    <w:p w:rsidR="008F4CED" w:rsidRPr="00631366" w:rsidRDefault="008F4CED" w:rsidP="00631366">
      <w:pPr>
        <w:spacing w:after="0" w:line="240" w:lineRule="auto"/>
        <w:ind w:left="-567" w:firstLine="567"/>
        <w:jc w:val="both"/>
        <w:rPr>
          <w:rFonts w:ascii="PT Astra Serif" w:hAnsi="PT Astra Serif"/>
          <w:sz w:val="16"/>
          <w:szCs w:val="16"/>
        </w:rPr>
      </w:pPr>
    </w:p>
    <w:p w:rsidR="008F4CED" w:rsidRPr="00631366" w:rsidRDefault="008F4CED" w:rsidP="00631366">
      <w:pPr>
        <w:spacing w:after="0" w:line="240" w:lineRule="auto"/>
        <w:ind w:left="-567" w:firstLine="567"/>
        <w:jc w:val="both"/>
        <w:rPr>
          <w:rFonts w:ascii="PT Astra Serif" w:hAnsi="PT Astra Serif"/>
          <w:sz w:val="16"/>
          <w:szCs w:val="16"/>
        </w:rPr>
      </w:pPr>
      <w:r w:rsidRPr="00631366">
        <w:rPr>
          <w:rFonts w:ascii="PT Astra Serif" w:hAnsi="PT Astra Serif"/>
          <w:sz w:val="16"/>
          <w:szCs w:val="16"/>
        </w:rPr>
        <w:t xml:space="preserve">1. Межведомственная комиссия по реализации мер, направленных на снижение смертности населения Целинного муниципального округа (далее-Комиссия), является координационным органом для обеспечения согласованных действий, повышения </w:t>
      </w:r>
      <w:proofErr w:type="gramStart"/>
      <w:r w:rsidRPr="00631366">
        <w:rPr>
          <w:rFonts w:ascii="PT Astra Serif" w:hAnsi="PT Astra Serif"/>
          <w:sz w:val="16"/>
          <w:szCs w:val="16"/>
        </w:rPr>
        <w:t>эффективности  работы исполнительных органов государственной власти Курганской области</w:t>
      </w:r>
      <w:proofErr w:type="gramEnd"/>
      <w:r w:rsidRPr="00631366">
        <w:rPr>
          <w:rFonts w:ascii="PT Astra Serif" w:hAnsi="PT Astra Serif"/>
          <w:sz w:val="16"/>
          <w:szCs w:val="16"/>
        </w:rPr>
        <w:t xml:space="preserve"> при решении задачи по снижению смертности населения Целинного муниципального округа.</w:t>
      </w:r>
    </w:p>
    <w:p w:rsidR="008F4CED" w:rsidRPr="00631366" w:rsidRDefault="008F4CED" w:rsidP="00631366">
      <w:pPr>
        <w:spacing w:after="0" w:line="240" w:lineRule="auto"/>
        <w:ind w:left="-567" w:firstLine="567"/>
        <w:jc w:val="both"/>
        <w:rPr>
          <w:rFonts w:ascii="PT Astra Serif" w:hAnsi="PT Astra Serif"/>
          <w:sz w:val="16"/>
          <w:szCs w:val="16"/>
        </w:rPr>
      </w:pPr>
      <w:r w:rsidRPr="00631366">
        <w:rPr>
          <w:rFonts w:ascii="PT Astra Serif" w:hAnsi="PT Astra Serif"/>
          <w:sz w:val="16"/>
          <w:szCs w:val="16"/>
        </w:rPr>
        <w:t>2. Комиссия в своей деятельности руководствуется Конституцией Российской Федерации, федеральными законами, указами, распоряжениями Президента Российской Федерации, постановлениями и распоряжениями Правительства Российской Федерации, законами Курганской области, нормами и иными правовыми актами федеральных органов исполнительной власти, указами,  распоряжениями Губернатора Курганской области, постановлениями, распоряжениями Правительства Курганской области, а также настоящим  Положением.</w:t>
      </w:r>
      <w:r w:rsidRPr="00631366">
        <w:rPr>
          <w:rFonts w:ascii="PT Astra Serif" w:hAnsi="PT Astra Serif"/>
          <w:sz w:val="16"/>
          <w:szCs w:val="16"/>
        </w:rPr>
        <w:tab/>
      </w:r>
    </w:p>
    <w:p w:rsidR="008F4CED" w:rsidRPr="00631366" w:rsidRDefault="008F4CED" w:rsidP="00631366">
      <w:pPr>
        <w:spacing w:after="0" w:line="240" w:lineRule="auto"/>
        <w:ind w:left="-567" w:firstLine="567"/>
        <w:jc w:val="both"/>
        <w:rPr>
          <w:rFonts w:ascii="PT Astra Serif" w:hAnsi="PT Astra Serif"/>
          <w:sz w:val="16"/>
          <w:szCs w:val="16"/>
        </w:rPr>
      </w:pPr>
      <w:r w:rsidRPr="00631366">
        <w:rPr>
          <w:rFonts w:ascii="PT Astra Serif" w:hAnsi="PT Astra Serif"/>
          <w:sz w:val="16"/>
          <w:szCs w:val="16"/>
        </w:rPr>
        <w:t xml:space="preserve">3. Основной задачей Комиссии является координация межведомственного взаимодействия по вопросам организации и реализации мероприятий, направленных на снижение смертности населения Целинного муниципального округа, в том  числе мероприятий, направленных на своевременное выявление и  предупреждение </w:t>
      </w:r>
      <w:proofErr w:type="gramStart"/>
      <w:r w:rsidRPr="00631366">
        <w:rPr>
          <w:rFonts w:ascii="PT Astra Serif" w:hAnsi="PT Astra Serif"/>
          <w:sz w:val="16"/>
          <w:szCs w:val="16"/>
        </w:rPr>
        <w:t>факторов риска основных причин смертности населения  Целинного муниципального округа</w:t>
      </w:r>
      <w:proofErr w:type="gramEnd"/>
      <w:r w:rsidRPr="00631366">
        <w:rPr>
          <w:rFonts w:ascii="PT Astra Serif" w:hAnsi="PT Astra Serif"/>
          <w:sz w:val="16"/>
          <w:szCs w:val="16"/>
        </w:rPr>
        <w:t>.</w:t>
      </w:r>
      <w:r w:rsidRPr="00631366">
        <w:rPr>
          <w:rFonts w:ascii="PT Astra Serif" w:hAnsi="PT Astra Serif"/>
          <w:sz w:val="16"/>
          <w:szCs w:val="16"/>
        </w:rPr>
        <w:tab/>
      </w:r>
    </w:p>
    <w:p w:rsidR="008F4CED" w:rsidRPr="00631366" w:rsidRDefault="008F4CED" w:rsidP="00631366">
      <w:pPr>
        <w:spacing w:after="0" w:line="240" w:lineRule="auto"/>
        <w:ind w:left="-567" w:firstLine="567"/>
        <w:jc w:val="both"/>
        <w:rPr>
          <w:rFonts w:ascii="PT Astra Serif" w:hAnsi="PT Astra Serif"/>
          <w:sz w:val="16"/>
          <w:szCs w:val="16"/>
        </w:rPr>
      </w:pPr>
      <w:r w:rsidRPr="00631366">
        <w:rPr>
          <w:rFonts w:ascii="PT Astra Serif" w:hAnsi="PT Astra Serif"/>
          <w:sz w:val="16"/>
          <w:szCs w:val="16"/>
        </w:rPr>
        <w:t xml:space="preserve">4. </w:t>
      </w:r>
      <w:proofErr w:type="gramStart"/>
      <w:r w:rsidRPr="00631366">
        <w:rPr>
          <w:rFonts w:ascii="PT Astra Serif" w:hAnsi="PT Astra Serif"/>
          <w:sz w:val="16"/>
          <w:szCs w:val="16"/>
        </w:rPr>
        <w:t>Комиссия для выполнения возложенной на нее задач осуществляет следующие функции:</w:t>
      </w:r>
      <w:proofErr w:type="gramEnd"/>
    </w:p>
    <w:p w:rsidR="008F4CED" w:rsidRPr="00631366" w:rsidRDefault="008F4CED" w:rsidP="00631366">
      <w:pPr>
        <w:spacing w:after="0" w:line="240" w:lineRule="auto"/>
        <w:ind w:left="-567" w:firstLine="567"/>
        <w:jc w:val="both"/>
        <w:rPr>
          <w:rFonts w:ascii="PT Astra Serif" w:hAnsi="PT Astra Serif"/>
          <w:sz w:val="16"/>
          <w:szCs w:val="16"/>
        </w:rPr>
      </w:pPr>
      <w:r w:rsidRPr="00631366">
        <w:rPr>
          <w:rFonts w:ascii="PT Astra Serif" w:hAnsi="PT Astra Serif"/>
          <w:sz w:val="16"/>
          <w:szCs w:val="16"/>
        </w:rPr>
        <w:t>- разрабатывает меры по реализации государственной политики по вопросам организации мероприятий, направленных на снижение смертности населения  Целинного муниципального округа;</w:t>
      </w:r>
      <w:r w:rsidRPr="00631366">
        <w:rPr>
          <w:rFonts w:ascii="PT Astra Serif" w:hAnsi="PT Astra Serif"/>
          <w:sz w:val="16"/>
          <w:szCs w:val="16"/>
        </w:rPr>
        <w:tab/>
      </w:r>
    </w:p>
    <w:p w:rsidR="008F4CED" w:rsidRPr="00631366" w:rsidRDefault="008F4CED" w:rsidP="00631366">
      <w:pPr>
        <w:spacing w:after="0" w:line="240" w:lineRule="auto"/>
        <w:ind w:left="-567" w:firstLine="567"/>
        <w:jc w:val="both"/>
        <w:rPr>
          <w:rFonts w:ascii="PT Astra Serif" w:hAnsi="PT Astra Serif"/>
          <w:sz w:val="16"/>
          <w:szCs w:val="16"/>
        </w:rPr>
      </w:pPr>
      <w:r w:rsidRPr="00631366">
        <w:rPr>
          <w:rFonts w:ascii="PT Astra Serif" w:hAnsi="PT Astra Serif"/>
          <w:sz w:val="16"/>
          <w:szCs w:val="16"/>
        </w:rPr>
        <w:t>- обеспечивает межведомственное взаимодействие при разработке проектов правовых актов Целинного муниципального округа по вопросам, отнесенным к ее компетенции;</w:t>
      </w:r>
      <w:r w:rsidRPr="00631366">
        <w:rPr>
          <w:rFonts w:ascii="PT Astra Serif" w:hAnsi="PT Astra Serif"/>
          <w:sz w:val="16"/>
          <w:szCs w:val="16"/>
        </w:rPr>
        <w:tab/>
      </w:r>
    </w:p>
    <w:p w:rsidR="008F4CED" w:rsidRPr="00631366" w:rsidRDefault="008F4CED" w:rsidP="00631366">
      <w:pPr>
        <w:spacing w:after="0" w:line="240" w:lineRule="auto"/>
        <w:ind w:left="-567" w:firstLine="567"/>
        <w:jc w:val="both"/>
        <w:rPr>
          <w:rFonts w:ascii="PT Astra Serif" w:hAnsi="PT Astra Serif"/>
          <w:sz w:val="16"/>
          <w:szCs w:val="16"/>
        </w:rPr>
      </w:pPr>
      <w:r w:rsidRPr="00631366">
        <w:rPr>
          <w:rFonts w:ascii="PT Astra Serif" w:hAnsi="PT Astra Serif"/>
          <w:sz w:val="16"/>
          <w:szCs w:val="16"/>
        </w:rPr>
        <w:t>- рассматривает в пределах своей компетенции вопросы, связанные с реализацией на территории Целинного муниципального округа законодательства Российской Федерации и законодательства Курганской области в сфере  здравоохранения;</w:t>
      </w:r>
    </w:p>
    <w:p w:rsidR="008F4CED" w:rsidRPr="00631366" w:rsidRDefault="008F4CED" w:rsidP="00631366">
      <w:pPr>
        <w:spacing w:after="0" w:line="240" w:lineRule="auto"/>
        <w:ind w:left="-567" w:firstLine="567"/>
        <w:jc w:val="both"/>
        <w:rPr>
          <w:rFonts w:ascii="PT Astra Serif" w:hAnsi="PT Astra Serif"/>
          <w:sz w:val="16"/>
          <w:szCs w:val="16"/>
        </w:rPr>
      </w:pPr>
      <w:r w:rsidRPr="00631366">
        <w:rPr>
          <w:rFonts w:ascii="PT Astra Serif" w:hAnsi="PT Astra Serif"/>
          <w:sz w:val="16"/>
          <w:szCs w:val="16"/>
        </w:rPr>
        <w:t xml:space="preserve">- готовит рекомендации по формированию и функционированию на территории округа медико-социальных групп, а также осуществляет контроль за их деятельностью в целях активного </w:t>
      </w:r>
      <w:proofErr w:type="gramStart"/>
      <w:r w:rsidRPr="00631366">
        <w:rPr>
          <w:rFonts w:ascii="PT Astra Serif" w:hAnsi="PT Astra Serif"/>
          <w:sz w:val="16"/>
          <w:szCs w:val="16"/>
        </w:rPr>
        <w:t>выявления факторов риска основных причин смертности населения Целинного муниципального округа</w:t>
      </w:r>
      <w:proofErr w:type="gramEnd"/>
      <w:r w:rsidRPr="00631366">
        <w:rPr>
          <w:rFonts w:ascii="PT Astra Serif" w:hAnsi="PT Astra Serif"/>
          <w:sz w:val="16"/>
          <w:szCs w:val="16"/>
        </w:rPr>
        <w:t xml:space="preserve"> и своевременного принятия мер профилактическом направленности; </w:t>
      </w:r>
    </w:p>
    <w:p w:rsidR="008F4CED" w:rsidRPr="00631366" w:rsidRDefault="008F4CED" w:rsidP="00631366">
      <w:pPr>
        <w:spacing w:after="0" w:line="240" w:lineRule="auto"/>
        <w:ind w:left="-567" w:firstLine="567"/>
        <w:jc w:val="both"/>
        <w:rPr>
          <w:rFonts w:ascii="PT Astra Serif" w:hAnsi="PT Astra Serif"/>
          <w:sz w:val="16"/>
          <w:szCs w:val="16"/>
        </w:rPr>
      </w:pPr>
      <w:r w:rsidRPr="00631366">
        <w:rPr>
          <w:rFonts w:ascii="PT Astra Serif" w:hAnsi="PT Astra Serif"/>
          <w:sz w:val="16"/>
          <w:szCs w:val="16"/>
        </w:rPr>
        <w:t xml:space="preserve">- осуществляет контроль за реализацией мероприятий, направленных на снижение смертности населения Целинного муниципального округа, в том числе мероприятий, направленных на своевременное выявление и предупреждение </w:t>
      </w:r>
      <w:proofErr w:type="gramStart"/>
      <w:r w:rsidRPr="00631366">
        <w:rPr>
          <w:rFonts w:ascii="PT Astra Serif" w:hAnsi="PT Astra Serif"/>
          <w:sz w:val="16"/>
          <w:szCs w:val="16"/>
        </w:rPr>
        <w:t>факторов риска основных причин смертности населения Целинного муниципального округа</w:t>
      </w:r>
      <w:proofErr w:type="gramEnd"/>
      <w:r w:rsidRPr="00631366">
        <w:rPr>
          <w:rFonts w:ascii="PT Astra Serif" w:hAnsi="PT Astra Serif"/>
          <w:sz w:val="16"/>
          <w:szCs w:val="16"/>
        </w:rPr>
        <w:t>;</w:t>
      </w:r>
    </w:p>
    <w:p w:rsidR="008F4CED" w:rsidRPr="00631366" w:rsidRDefault="008F4CED" w:rsidP="00631366">
      <w:pPr>
        <w:spacing w:after="0" w:line="240" w:lineRule="auto"/>
        <w:ind w:left="-567" w:firstLine="567"/>
        <w:jc w:val="both"/>
        <w:rPr>
          <w:rFonts w:ascii="PT Astra Serif" w:hAnsi="PT Astra Serif"/>
          <w:sz w:val="16"/>
          <w:szCs w:val="16"/>
        </w:rPr>
      </w:pPr>
      <w:r w:rsidRPr="00631366">
        <w:rPr>
          <w:rFonts w:ascii="PT Astra Serif" w:hAnsi="PT Astra Serif"/>
          <w:sz w:val="16"/>
          <w:szCs w:val="16"/>
        </w:rPr>
        <w:t xml:space="preserve"> - способствует привлечению различных групп населения Целинного муниципального округа к мероприятиям по пропаганде здорового образа жизни;</w:t>
      </w:r>
    </w:p>
    <w:p w:rsidR="008F4CED" w:rsidRPr="00631366" w:rsidRDefault="008F4CED" w:rsidP="00631366">
      <w:pPr>
        <w:spacing w:after="0" w:line="240" w:lineRule="auto"/>
        <w:ind w:left="-567" w:firstLine="567"/>
        <w:jc w:val="both"/>
        <w:rPr>
          <w:rFonts w:ascii="PT Astra Serif" w:hAnsi="PT Astra Serif"/>
          <w:sz w:val="16"/>
          <w:szCs w:val="16"/>
        </w:rPr>
      </w:pPr>
      <w:r w:rsidRPr="00631366">
        <w:rPr>
          <w:rFonts w:ascii="PT Astra Serif" w:hAnsi="PT Astra Serif"/>
          <w:sz w:val="16"/>
          <w:szCs w:val="16"/>
        </w:rPr>
        <w:t>- способствует внедрению в практику новых организационных форм и  методов работы, направленных на снижение смертности населения  Целинного муниципального округа.</w:t>
      </w:r>
      <w:r w:rsidRPr="00631366">
        <w:rPr>
          <w:rFonts w:ascii="PT Astra Serif" w:hAnsi="PT Astra Serif"/>
          <w:sz w:val="16"/>
          <w:szCs w:val="16"/>
        </w:rPr>
        <w:tab/>
        <w:t xml:space="preserve"> </w:t>
      </w:r>
    </w:p>
    <w:p w:rsidR="008F4CED" w:rsidRPr="00631366" w:rsidRDefault="008F4CED" w:rsidP="00631366">
      <w:pPr>
        <w:spacing w:after="0" w:line="240" w:lineRule="auto"/>
        <w:ind w:left="-567" w:firstLine="567"/>
        <w:jc w:val="both"/>
        <w:rPr>
          <w:rFonts w:ascii="PT Astra Serif" w:hAnsi="PT Astra Serif"/>
          <w:sz w:val="16"/>
          <w:szCs w:val="16"/>
        </w:rPr>
      </w:pPr>
      <w:r w:rsidRPr="00631366">
        <w:rPr>
          <w:rFonts w:ascii="PT Astra Serif" w:hAnsi="PT Astra Serif"/>
          <w:sz w:val="16"/>
          <w:szCs w:val="16"/>
        </w:rPr>
        <w:t>5. Комиссия имеет право:</w:t>
      </w:r>
    </w:p>
    <w:p w:rsidR="008F4CED" w:rsidRPr="00631366" w:rsidRDefault="008F4CED" w:rsidP="00631366">
      <w:pPr>
        <w:tabs>
          <w:tab w:val="left" w:pos="426"/>
          <w:tab w:val="left" w:pos="709"/>
        </w:tabs>
        <w:spacing w:after="0" w:line="240" w:lineRule="auto"/>
        <w:ind w:left="-567" w:firstLine="567"/>
        <w:jc w:val="both"/>
        <w:rPr>
          <w:rFonts w:ascii="PT Astra Serif" w:hAnsi="PT Astra Serif"/>
          <w:sz w:val="16"/>
          <w:szCs w:val="16"/>
        </w:rPr>
      </w:pPr>
      <w:r w:rsidRPr="00631366">
        <w:rPr>
          <w:rFonts w:ascii="PT Astra Serif" w:hAnsi="PT Astra Serif"/>
          <w:sz w:val="16"/>
          <w:szCs w:val="16"/>
        </w:rPr>
        <w:t xml:space="preserve"> </w:t>
      </w:r>
      <w:r w:rsidRPr="00631366">
        <w:rPr>
          <w:rFonts w:ascii="PT Astra Serif" w:hAnsi="PT Astra Serif"/>
          <w:sz w:val="16"/>
          <w:szCs w:val="16"/>
        </w:rPr>
        <w:tab/>
        <w:t>- запрашивать в установленном порядке у исполнительных органов и организаций необходимые документы и информацию;</w:t>
      </w:r>
      <w:r w:rsidRPr="00631366">
        <w:rPr>
          <w:rFonts w:ascii="PT Astra Serif" w:hAnsi="PT Astra Serif"/>
          <w:sz w:val="16"/>
          <w:szCs w:val="16"/>
        </w:rPr>
        <w:tab/>
      </w:r>
    </w:p>
    <w:p w:rsidR="008F4CED" w:rsidRPr="00631366" w:rsidRDefault="008F4CED" w:rsidP="00631366">
      <w:pPr>
        <w:tabs>
          <w:tab w:val="left" w:pos="426"/>
          <w:tab w:val="left" w:pos="709"/>
        </w:tabs>
        <w:spacing w:after="0" w:line="240" w:lineRule="auto"/>
        <w:ind w:left="-567" w:firstLine="567"/>
        <w:jc w:val="both"/>
        <w:rPr>
          <w:rFonts w:ascii="PT Astra Serif" w:hAnsi="PT Astra Serif"/>
          <w:sz w:val="16"/>
          <w:szCs w:val="16"/>
        </w:rPr>
      </w:pPr>
      <w:r w:rsidRPr="00631366">
        <w:rPr>
          <w:rFonts w:ascii="PT Astra Serif" w:hAnsi="PT Astra Serif"/>
          <w:sz w:val="16"/>
          <w:szCs w:val="16"/>
        </w:rPr>
        <w:t xml:space="preserve"> </w:t>
      </w:r>
      <w:r w:rsidRPr="00631366">
        <w:rPr>
          <w:rFonts w:ascii="PT Astra Serif" w:hAnsi="PT Astra Serif"/>
          <w:sz w:val="16"/>
          <w:szCs w:val="16"/>
        </w:rPr>
        <w:tab/>
        <w:t xml:space="preserve">- заслушивать на своих заседаниях должностных лиц исполнительных органов и </w:t>
      </w:r>
      <w:proofErr w:type="gramStart"/>
      <w:r w:rsidRPr="00631366">
        <w:rPr>
          <w:rFonts w:ascii="PT Astra Serif" w:hAnsi="PT Astra Serif"/>
          <w:sz w:val="16"/>
          <w:szCs w:val="16"/>
        </w:rPr>
        <w:t>организаций</w:t>
      </w:r>
      <w:proofErr w:type="gramEnd"/>
      <w:r w:rsidRPr="00631366">
        <w:rPr>
          <w:rFonts w:ascii="PT Astra Serif" w:hAnsi="PT Astra Serif"/>
          <w:sz w:val="16"/>
          <w:szCs w:val="16"/>
        </w:rPr>
        <w:t xml:space="preserve"> но вопросам, отнесённым к ее компетенции;</w:t>
      </w:r>
    </w:p>
    <w:p w:rsidR="008F4CED" w:rsidRPr="00631366" w:rsidRDefault="008F4CED" w:rsidP="00631366">
      <w:pPr>
        <w:spacing w:after="0" w:line="240" w:lineRule="auto"/>
        <w:ind w:left="-567" w:firstLine="567"/>
        <w:jc w:val="both"/>
        <w:rPr>
          <w:rFonts w:ascii="PT Astra Serif" w:hAnsi="PT Astra Serif"/>
          <w:sz w:val="16"/>
          <w:szCs w:val="16"/>
        </w:rPr>
      </w:pPr>
      <w:r w:rsidRPr="00631366">
        <w:rPr>
          <w:rFonts w:ascii="PT Astra Serif" w:hAnsi="PT Astra Serif"/>
          <w:sz w:val="16"/>
          <w:szCs w:val="16"/>
        </w:rPr>
        <w:t xml:space="preserve"> - вносить в установленном порядке предложения по вопросам, требующим решения Главы Целинного муниципального округа и Администрации  Целинного муниципального округа;</w:t>
      </w:r>
      <w:r w:rsidRPr="00631366">
        <w:rPr>
          <w:rFonts w:ascii="PT Astra Serif" w:hAnsi="PT Astra Serif"/>
          <w:sz w:val="16"/>
          <w:szCs w:val="16"/>
        </w:rPr>
        <w:tab/>
      </w:r>
    </w:p>
    <w:p w:rsidR="008F4CED" w:rsidRPr="00631366" w:rsidRDefault="008F4CED" w:rsidP="00631366">
      <w:pPr>
        <w:spacing w:after="0" w:line="240" w:lineRule="auto"/>
        <w:ind w:left="-567" w:firstLine="567"/>
        <w:jc w:val="both"/>
        <w:rPr>
          <w:rFonts w:ascii="PT Astra Serif" w:hAnsi="PT Astra Serif"/>
          <w:sz w:val="16"/>
          <w:szCs w:val="16"/>
        </w:rPr>
      </w:pPr>
      <w:r w:rsidRPr="00631366">
        <w:rPr>
          <w:rFonts w:ascii="PT Astra Serif" w:hAnsi="PT Astra Serif"/>
          <w:sz w:val="16"/>
          <w:szCs w:val="16"/>
        </w:rPr>
        <w:t>6. Заседания комиссии проводятся по мере необходимости, но не реже одного раза в квартал, и считаются правомочными, если на них присутствует не менее половины ее членов. Дату, повестку дня и порядок их проведения  определяет председатель комиссии.</w:t>
      </w:r>
      <w:r w:rsidRPr="00631366">
        <w:rPr>
          <w:rFonts w:ascii="PT Astra Serif" w:hAnsi="PT Astra Serif"/>
          <w:sz w:val="16"/>
          <w:szCs w:val="16"/>
        </w:rPr>
        <w:tab/>
      </w:r>
    </w:p>
    <w:p w:rsidR="008F4CED" w:rsidRPr="00631366" w:rsidRDefault="008F4CED" w:rsidP="00631366">
      <w:pPr>
        <w:spacing w:after="0" w:line="240" w:lineRule="auto"/>
        <w:ind w:left="-567" w:firstLine="567"/>
        <w:jc w:val="both"/>
        <w:rPr>
          <w:rFonts w:ascii="PT Astra Serif" w:hAnsi="PT Astra Serif"/>
          <w:sz w:val="16"/>
          <w:szCs w:val="16"/>
        </w:rPr>
      </w:pPr>
      <w:r w:rsidRPr="00631366">
        <w:rPr>
          <w:rFonts w:ascii="PT Astra Serif" w:hAnsi="PT Astra Serif"/>
          <w:sz w:val="16"/>
          <w:szCs w:val="16"/>
        </w:rPr>
        <w:t>7. Решения  комиссии принимаются простым большинством голосов присутствующих на заседании членов комиссии и оформляются протоколом, который подписывается председателем комиссии. Решения комиссии принимаются в пределах се компетенции и носят рекомендательный характер. При равенстве голосов голос Председателя  комиссии является решающим.</w:t>
      </w:r>
      <w:r w:rsidRPr="00631366">
        <w:rPr>
          <w:rFonts w:ascii="PT Astra Serif" w:hAnsi="PT Astra Serif"/>
          <w:sz w:val="16"/>
          <w:szCs w:val="16"/>
        </w:rPr>
        <w:tab/>
      </w:r>
    </w:p>
    <w:p w:rsidR="008F4CED" w:rsidRPr="00631366" w:rsidRDefault="008F4CED" w:rsidP="00631366">
      <w:pPr>
        <w:spacing w:after="0" w:line="240" w:lineRule="auto"/>
        <w:ind w:left="-567" w:firstLine="567"/>
        <w:jc w:val="both"/>
        <w:rPr>
          <w:rFonts w:ascii="PT Astra Serif" w:hAnsi="PT Astra Serif"/>
          <w:sz w:val="16"/>
          <w:szCs w:val="16"/>
        </w:rPr>
      </w:pPr>
      <w:r w:rsidRPr="00631366">
        <w:rPr>
          <w:rFonts w:ascii="PT Astra Serif" w:hAnsi="PT Astra Serif"/>
          <w:sz w:val="16"/>
          <w:szCs w:val="16"/>
        </w:rPr>
        <w:t>8. К работе, комиссии при необходимости по согласованию могут привлекаться представители органов местного самоуправления Целинного муниципального округа и иных организаций, не входящих в ее состав.</w:t>
      </w:r>
    </w:p>
    <w:p w:rsidR="008F4CED" w:rsidRPr="00631366" w:rsidRDefault="008F4CED" w:rsidP="00631366">
      <w:pPr>
        <w:spacing w:after="0" w:line="240" w:lineRule="auto"/>
        <w:ind w:left="-567" w:firstLine="567"/>
        <w:jc w:val="both"/>
        <w:rPr>
          <w:rFonts w:ascii="PT Astra Serif" w:hAnsi="PT Astra Serif"/>
          <w:sz w:val="16"/>
          <w:szCs w:val="16"/>
        </w:rPr>
      </w:pPr>
      <w:r w:rsidRPr="00631366">
        <w:rPr>
          <w:rFonts w:ascii="PT Astra Serif" w:hAnsi="PT Astra Serif"/>
          <w:sz w:val="16"/>
          <w:szCs w:val="16"/>
        </w:rPr>
        <w:t xml:space="preserve">9. Для </w:t>
      </w:r>
      <w:proofErr w:type="gramStart"/>
      <w:r w:rsidRPr="00631366">
        <w:rPr>
          <w:rFonts w:ascii="PT Astra Serif" w:hAnsi="PT Astra Serif"/>
          <w:sz w:val="16"/>
          <w:szCs w:val="16"/>
        </w:rPr>
        <w:t>реализации</w:t>
      </w:r>
      <w:proofErr w:type="gramEnd"/>
      <w:r w:rsidRPr="00631366">
        <w:rPr>
          <w:rFonts w:ascii="PT Astra Serif" w:hAnsi="PT Astra Serif"/>
          <w:sz w:val="16"/>
          <w:szCs w:val="16"/>
        </w:rPr>
        <w:t xml:space="preserve"> возложенной на комиссию задачи секретарь комиссии:</w:t>
      </w:r>
    </w:p>
    <w:p w:rsidR="008F4CED" w:rsidRPr="00631366" w:rsidRDefault="008F4CED" w:rsidP="00631366">
      <w:pPr>
        <w:spacing w:after="0" w:line="240" w:lineRule="auto"/>
        <w:ind w:left="-567" w:firstLine="567"/>
        <w:jc w:val="both"/>
        <w:rPr>
          <w:rFonts w:ascii="PT Astra Serif" w:hAnsi="PT Astra Serif"/>
          <w:sz w:val="16"/>
          <w:szCs w:val="16"/>
        </w:rPr>
      </w:pPr>
      <w:r w:rsidRPr="00631366">
        <w:rPr>
          <w:rFonts w:ascii="PT Astra Serif" w:hAnsi="PT Astra Serif"/>
          <w:sz w:val="16"/>
          <w:szCs w:val="16"/>
        </w:rPr>
        <w:t xml:space="preserve">- осуществляет организационно-техническое обеспечение деятельности комиссии, включая подготовку проектов планов работы комиссии </w:t>
      </w:r>
      <w:proofErr w:type="gramStart"/>
      <w:r w:rsidRPr="00631366">
        <w:rPr>
          <w:rFonts w:ascii="PT Astra Serif" w:hAnsi="PT Astra Serif"/>
          <w:sz w:val="16"/>
          <w:szCs w:val="16"/>
        </w:rPr>
        <w:t>контроль за</w:t>
      </w:r>
      <w:proofErr w:type="gramEnd"/>
      <w:r w:rsidRPr="00631366">
        <w:rPr>
          <w:rFonts w:ascii="PT Astra Serif" w:hAnsi="PT Astra Serif"/>
          <w:sz w:val="16"/>
          <w:szCs w:val="16"/>
        </w:rPr>
        <w:t xml:space="preserve"> подготовкой документов по рассматриваемым на заседаниях комиссии вопросам, обеспечение проведения заседаний комиссии в установленный срок;</w:t>
      </w:r>
      <w:r w:rsidRPr="00631366">
        <w:rPr>
          <w:rFonts w:ascii="PT Astra Serif" w:hAnsi="PT Astra Serif"/>
          <w:sz w:val="16"/>
          <w:szCs w:val="16"/>
        </w:rPr>
        <w:tab/>
      </w:r>
    </w:p>
    <w:p w:rsidR="008F4CED" w:rsidRPr="00631366" w:rsidRDefault="008F4CED" w:rsidP="00631366">
      <w:pPr>
        <w:spacing w:after="0" w:line="240" w:lineRule="auto"/>
        <w:ind w:left="-567" w:firstLine="567"/>
        <w:jc w:val="both"/>
        <w:rPr>
          <w:rFonts w:ascii="PT Astra Serif" w:hAnsi="PT Astra Serif"/>
          <w:sz w:val="16"/>
          <w:szCs w:val="16"/>
        </w:rPr>
      </w:pPr>
      <w:r w:rsidRPr="00631366">
        <w:rPr>
          <w:rFonts w:ascii="PT Astra Serif" w:hAnsi="PT Astra Serif"/>
          <w:sz w:val="16"/>
          <w:szCs w:val="16"/>
        </w:rPr>
        <w:t xml:space="preserve">- оформляет протоколы заседаний и решений комиссии, участвует </w:t>
      </w:r>
      <w:proofErr w:type="gramStart"/>
      <w:r w:rsidRPr="00631366">
        <w:rPr>
          <w:rFonts w:ascii="PT Astra Serif" w:hAnsi="PT Astra Serif"/>
          <w:sz w:val="16"/>
          <w:szCs w:val="16"/>
        </w:rPr>
        <w:t>в</w:t>
      </w:r>
      <w:proofErr w:type="gramEnd"/>
    </w:p>
    <w:p w:rsidR="008F4CED" w:rsidRPr="00631366" w:rsidRDefault="008F4CED" w:rsidP="00631366">
      <w:pPr>
        <w:spacing w:after="0" w:line="240" w:lineRule="auto"/>
        <w:ind w:left="-567" w:firstLine="567"/>
        <w:jc w:val="both"/>
        <w:rPr>
          <w:rFonts w:ascii="PT Astra Serif" w:hAnsi="PT Astra Serif"/>
          <w:sz w:val="16"/>
          <w:szCs w:val="16"/>
        </w:rPr>
      </w:pPr>
      <w:r w:rsidRPr="00631366">
        <w:rPr>
          <w:rFonts w:ascii="PT Astra Serif" w:hAnsi="PT Astra Serif"/>
          <w:sz w:val="16"/>
          <w:szCs w:val="16"/>
        </w:rPr>
        <w:t>подготовке информационных материалов для председателя комиссии;</w:t>
      </w:r>
    </w:p>
    <w:p w:rsidR="008F4CED" w:rsidRPr="00631366" w:rsidRDefault="008F4CED" w:rsidP="00631366">
      <w:pPr>
        <w:spacing w:after="0" w:line="240" w:lineRule="auto"/>
        <w:ind w:left="-567" w:firstLine="567"/>
        <w:jc w:val="both"/>
        <w:rPr>
          <w:rFonts w:ascii="PT Astra Serif" w:hAnsi="PT Astra Serif"/>
          <w:sz w:val="16"/>
          <w:szCs w:val="16"/>
        </w:rPr>
      </w:pPr>
      <w:r w:rsidRPr="00631366">
        <w:rPr>
          <w:rFonts w:ascii="PT Astra Serif" w:hAnsi="PT Astra Serif"/>
          <w:sz w:val="16"/>
          <w:szCs w:val="16"/>
        </w:rPr>
        <w:tab/>
        <w:t xml:space="preserve">- осуществляет </w:t>
      </w:r>
      <w:proofErr w:type="gramStart"/>
      <w:r w:rsidRPr="00631366">
        <w:rPr>
          <w:rFonts w:ascii="PT Astra Serif" w:hAnsi="PT Astra Serif"/>
          <w:sz w:val="16"/>
          <w:szCs w:val="16"/>
        </w:rPr>
        <w:t>контроль за</w:t>
      </w:r>
      <w:proofErr w:type="gramEnd"/>
      <w:r w:rsidRPr="00631366">
        <w:rPr>
          <w:rFonts w:ascii="PT Astra Serif" w:hAnsi="PT Astra Serif"/>
          <w:sz w:val="16"/>
          <w:szCs w:val="16"/>
        </w:rPr>
        <w:t xml:space="preserve"> своевременным исполнением решения комиссии.</w:t>
      </w:r>
    </w:p>
    <w:p w:rsidR="008F4CED" w:rsidRPr="00631366" w:rsidRDefault="008F4CED" w:rsidP="00631366">
      <w:pPr>
        <w:spacing w:after="0" w:line="240" w:lineRule="auto"/>
        <w:ind w:left="-567" w:firstLine="567"/>
        <w:jc w:val="both"/>
        <w:rPr>
          <w:rFonts w:ascii="PT Astra Serif" w:hAnsi="PT Astra Serif"/>
          <w:sz w:val="16"/>
          <w:szCs w:val="16"/>
        </w:rPr>
      </w:pPr>
      <w:r w:rsidRPr="00631366">
        <w:rPr>
          <w:rFonts w:ascii="PT Astra Serif" w:hAnsi="PT Astra Serif"/>
          <w:sz w:val="16"/>
          <w:szCs w:val="16"/>
        </w:rPr>
        <w:t>10. Информационное обеспечение деятельности комиссии осуществляет ГБУ «</w:t>
      </w:r>
      <w:proofErr w:type="gramStart"/>
      <w:r w:rsidRPr="00631366">
        <w:rPr>
          <w:rFonts w:ascii="PT Astra Serif" w:hAnsi="PT Astra Serif"/>
          <w:sz w:val="16"/>
          <w:szCs w:val="16"/>
        </w:rPr>
        <w:t>Целинная</w:t>
      </w:r>
      <w:proofErr w:type="gramEnd"/>
      <w:r w:rsidRPr="00631366">
        <w:rPr>
          <w:rFonts w:ascii="PT Astra Serif" w:hAnsi="PT Astra Serif"/>
          <w:sz w:val="16"/>
          <w:szCs w:val="16"/>
        </w:rPr>
        <w:t xml:space="preserve"> ЦРБ» (по согласованию).</w:t>
      </w:r>
    </w:p>
    <w:p w:rsidR="008F4CED" w:rsidRPr="00631366" w:rsidRDefault="008F4CED" w:rsidP="00631366">
      <w:pPr>
        <w:spacing w:after="0" w:line="240" w:lineRule="auto"/>
        <w:ind w:left="-567" w:firstLine="567"/>
        <w:jc w:val="both"/>
        <w:rPr>
          <w:rFonts w:ascii="PT Astra Serif" w:hAnsi="PT Astra Serif"/>
          <w:sz w:val="16"/>
          <w:szCs w:val="16"/>
        </w:rPr>
      </w:pPr>
      <w:r w:rsidRPr="00631366">
        <w:rPr>
          <w:rFonts w:ascii="PT Astra Serif" w:hAnsi="PT Astra Serif"/>
          <w:sz w:val="16"/>
          <w:szCs w:val="16"/>
        </w:rPr>
        <w:t xml:space="preserve"> </w:t>
      </w:r>
    </w:p>
    <w:p w:rsidR="008F4CED" w:rsidRPr="00631366" w:rsidRDefault="008F4CED" w:rsidP="00631366">
      <w:pPr>
        <w:spacing w:after="0" w:line="240" w:lineRule="auto"/>
        <w:ind w:left="-567" w:firstLine="567"/>
        <w:jc w:val="both"/>
        <w:rPr>
          <w:rFonts w:ascii="PT Astra Serif" w:hAnsi="PT Astra Serif"/>
          <w:sz w:val="16"/>
          <w:szCs w:val="16"/>
        </w:rPr>
      </w:pPr>
    </w:p>
    <w:p w:rsidR="008F4CED" w:rsidRPr="00E6290C" w:rsidRDefault="008F4CED" w:rsidP="007832F0">
      <w:pPr>
        <w:pStyle w:val="ConsNonformat"/>
        <w:widowControl/>
        <w:jc w:val="center"/>
        <w:rPr>
          <w:rFonts w:ascii="PT Astra Serif" w:hAnsi="PT Astra Serif"/>
          <w:sz w:val="28"/>
          <w:szCs w:val="30"/>
        </w:rPr>
      </w:pPr>
      <w:r w:rsidRPr="00E6290C">
        <w:rPr>
          <w:rFonts w:ascii="PT Astra Serif" w:hAnsi="PT Astra Serif"/>
          <w:sz w:val="28"/>
          <w:szCs w:val="30"/>
        </w:rPr>
        <w:t>КУРГАНСКАЯ ОБЛАСТЬ</w:t>
      </w:r>
    </w:p>
    <w:p w:rsidR="008F4CED" w:rsidRPr="00E6290C" w:rsidRDefault="008F4CED" w:rsidP="007832F0">
      <w:pPr>
        <w:pStyle w:val="ConsNonformat"/>
        <w:widowControl/>
        <w:jc w:val="center"/>
        <w:rPr>
          <w:rFonts w:ascii="PT Astra Serif" w:hAnsi="PT Astra Serif"/>
          <w:sz w:val="28"/>
          <w:szCs w:val="30"/>
        </w:rPr>
      </w:pPr>
      <w:r w:rsidRPr="00E6290C">
        <w:rPr>
          <w:rFonts w:ascii="PT Astra Serif" w:hAnsi="PT Astra Serif"/>
          <w:sz w:val="28"/>
          <w:szCs w:val="30"/>
        </w:rPr>
        <w:t>ЦЕЛИННЫЙ МУНИЦИПАЛЬНЫЙ ОКРУГ</w:t>
      </w:r>
    </w:p>
    <w:p w:rsidR="008F4CED" w:rsidRPr="00E6290C" w:rsidRDefault="008F4CED" w:rsidP="007832F0">
      <w:pPr>
        <w:pStyle w:val="ConsNonformat"/>
        <w:widowControl/>
        <w:jc w:val="center"/>
        <w:rPr>
          <w:rFonts w:ascii="PT Astra Serif" w:hAnsi="PT Astra Serif"/>
          <w:sz w:val="28"/>
          <w:szCs w:val="30"/>
        </w:rPr>
      </w:pPr>
      <w:r w:rsidRPr="00E6290C">
        <w:rPr>
          <w:rFonts w:ascii="PT Astra Serif" w:hAnsi="PT Astra Serif"/>
          <w:sz w:val="28"/>
          <w:szCs w:val="30"/>
        </w:rPr>
        <w:t>АДМИНИСТРАЦИЯ ЦЕЛИННОГО МУНИЦИПАЛЬНОГО ОКРУГА</w:t>
      </w:r>
    </w:p>
    <w:p w:rsidR="008F4CED" w:rsidRPr="009539AA" w:rsidRDefault="008F4CED" w:rsidP="007832F0">
      <w:pPr>
        <w:pStyle w:val="ConsNonformat"/>
        <w:widowControl/>
        <w:jc w:val="center"/>
        <w:rPr>
          <w:rFonts w:ascii="PT Astra Serif" w:hAnsi="PT Astra Serif"/>
          <w:b/>
          <w:sz w:val="32"/>
          <w:szCs w:val="32"/>
        </w:rPr>
      </w:pPr>
    </w:p>
    <w:p w:rsidR="008F4CED" w:rsidRPr="009539AA" w:rsidRDefault="008F4CED" w:rsidP="007832F0">
      <w:pPr>
        <w:pStyle w:val="ConsNonformat"/>
        <w:widowControl/>
        <w:jc w:val="center"/>
        <w:rPr>
          <w:rFonts w:ascii="PT Astra Serif" w:hAnsi="PT Astra Serif"/>
          <w:b/>
          <w:sz w:val="36"/>
          <w:szCs w:val="34"/>
        </w:rPr>
      </w:pPr>
      <w:r w:rsidRPr="009539AA">
        <w:rPr>
          <w:rFonts w:ascii="PT Astra Serif" w:hAnsi="PT Astra Serif"/>
          <w:b/>
          <w:sz w:val="36"/>
          <w:szCs w:val="34"/>
        </w:rPr>
        <w:t>ПОСТАНОВЛЕНИЕ</w:t>
      </w:r>
    </w:p>
    <w:p w:rsidR="008F4CED" w:rsidRPr="00032B92" w:rsidRDefault="008F4CED" w:rsidP="007832F0">
      <w:pPr>
        <w:pStyle w:val="ConsNonformat"/>
        <w:widowControl/>
        <w:jc w:val="center"/>
        <w:rPr>
          <w:rFonts w:ascii="PT Astra Serif" w:hAnsi="PT Astra Serif"/>
          <w:b/>
          <w:szCs w:val="22"/>
        </w:rPr>
      </w:pPr>
    </w:p>
    <w:p w:rsidR="008F4CED" w:rsidRPr="00E6290C" w:rsidRDefault="008F4CED" w:rsidP="007832F0">
      <w:pPr>
        <w:pStyle w:val="ConsNonformat"/>
        <w:widowControl/>
        <w:jc w:val="center"/>
        <w:rPr>
          <w:rFonts w:ascii="PT Astra Serif" w:hAnsi="PT Astra Serif"/>
          <w:sz w:val="24"/>
          <w:szCs w:val="22"/>
        </w:rPr>
      </w:pPr>
      <w:r w:rsidRPr="00E6290C">
        <w:rPr>
          <w:rFonts w:ascii="PT Astra Serif" w:hAnsi="PT Astra Serif"/>
          <w:sz w:val="24"/>
          <w:szCs w:val="22"/>
        </w:rPr>
        <w:t xml:space="preserve">от 05 апреля 2022 года                         № 108                                          с. </w:t>
      </w:r>
      <w:proofErr w:type="gramStart"/>
      <w:r w:rsidRPr="00E6290C">
        <w:rPr>
          <w:rFonts w:ascii="PT Astra Serif" w:hAnsi="PT Astra Serif"/>
          <w:sz w:val="24"/>
          <w:szCs w:val="22"/>
        </w:rPr>
        <w:t>Целинное</w:t>
      </w:r>
      <w:proofErr w:type="gramEnd"/>
    </w:p>
    <w:p w:rsidR="008F4CED" w:rsidRPr="00E6290C" w:rsidRDefault="008F4CED" w:rsidP="00E6290C">
      <w:pPr>
        <w:snapToGrid w:val="0"/>
        <w:spacing w:after="0" w:line="240" w:lineRule="auto"/>
        <w:ind w:firstLine="851"/>
        <w:jc w:val="both"/>
        <w:rPr>
          <w:rFonts w:ascii="PT Astra Serif" w:hAnsi="PT Astra Serif"/>
          <w:sz w:val="16"/>
          <w:szCs w:val="16"/>
          <w:lang w:eastAsia="ru-RU"/>
        </w:rPr>
      </w:pPr>
    </w:p>
    <w:p w:rsidR="008F4CED" w:rsidRPr="00E6290C" w:rsidRDefault="008F4CED" w:rsidP="00E6290C">
      <w:pPr>
        <w:pStyle w:val="a3"/>
        <w:spacing w:before="0" w:beforeAutospacing="0" w:after="0" w:afterAutospacing="0"/>
        <w:ind w:firstLine="567"/>
        <w:jc w:val="center"/>
        <w:rPr>
          <w:rFonts w:ascii="PT Astra Serif" w:hAnsi="PT Astra Serif"/>
          <w:b/>
          <w:color w:val="000000"/>
          <w:sz w:val="20"/>
          <w:szCs w:val="16"/>
        </w:rPr>
      </w:pPr>
      <w:r w:rsidRPr="00E6290C">
        <w:rPr>
          <w:rFonts w:ascii="PT Astra Serif" w:hAnsi="PT Astra Serif"/>
          <w:b/>
          <w:sz w:val="20"/>
          <w:szCs w:val="16"/>
        </w:rPr>
        <w:t>Об утверждении муниципальной программы Целинн</w:t>
      </w:r>
      <w:r w:rsidRPr="00E6290C">
        <w:rPr>
          <w:rFonts w:ascii="PT Astra Serif" w:hAnsi="PT Astra Serif"/>
          <w:b/>
          <w:color w:val="000000"/>
          <w:sz w:val="20"/>
          <w:szCs w:val="16"/>
        </w:rPr>
        <w:t>ого муниципального округа «Развитие муниципальной службы в Целинном муниципальном округе на 2022-2026 годы»</w:t>
      </w:r>
    </w:p>
    <w:p w:rsidR="008F4CED" w:rsidRPr="00E6290C" w:rsidRDefault="008F4CED" w:rsidP="00E6290C">
      <w:pPr>
        <w:pStyle w:val="a3"/>
        <w:spacing w:before="0" w:beforeAutospacing="0" w:after="0" w:afterAutospacing="0"/>
        <w:ind w:firstLine="567"/>
        <w:jc w:val="both"/>
        <w:rPr>
          <w:rFonts w:ascii="PT Astra Serif" w:hAnsi="PT Astra Serif"/>
          <w:b/>
          <w:color w:val="000000"/>
          <w:sz w:val="16"/>
          <w:szCs w:val="16"/>
        </w:rPr>
      </w:pPr>
    </w:p>
    <w:p w:rsidR="008F4CED" w:rsidRPr="00E6290C" w:rsidRDefault="008F4CED" w:rsidP="00E6290C">
      <w:pPr>
        <w:pStyle w:val="ConsPlusNormal"/>
        <w:ind w:left="-567" w:firstLine="567"/>
        <w:jc w:val="both"/>
        <w:rPr>
          <w:rFonts w:ascii="PT Astra Serif" w:hAnsi="PT Astra Serif" w:cs="Times New Roman"/>
          <w:caps/>
          <w:color w:val="000000"/>
          <w:sz w:val="16"/>
          <w:szCs w:val="16"/>
        </w:rPr>
      </w:pPr>
      <w:r w:rsidRPr="00E6290C">
        <w:rPr>
          <w:rFonts w:ascii="PT Astra Serif" w:hAnsi="PT Astra Serif" w:cs="Times New Roman"/>
          <w:sz w:val="16"/>
          <w:szCs w:val="16"/>
        </w:rPr>
        <w:t>В соответствии с Бюджетным кодексом Российской Федерации, Федеральным законом от 02.03.2007 года № 25-ФЗ «О муниципальной службе в Российской Федерации» Администрация Целинного муниципального округа</w:t>
      </w:r>
      <w:r w:rsidRPr="00E6290C">
        <w:rPr>
          <w:rFonts w:ascii="PT Astra Serif" w:hAnsi="PT Astra Serif" w:cs="Times New Roman"/>
          <w:color w:val="FF0000"/>
          <w:sz w:val="16"/>
          <w:szCs w:val="16"/>
        </w:rPr>
        <w:t xml:space="preserve"> </w:t>
      </w:r>
      <w:r w:rsidRPr="00E6290C">
        <w:rPr>
          <w:rFonts w:ascii="PT Astra Serif" w:hAnsi="PT Astra Serif"/>
          <w:caps/>
          <w:color w:val="000000"/>
          <w:sz w:val="16"/>
          <w:szCs w:val="16"/>
        </w:rPr>
        <w:t>постановляет:</w:t>
      </w:r>
    </w:p>
    <w:p w:rsidR="008F4CED" w:rsidRPr="00E6290C" w:rsidRDefault="008F4CED" w:rsidP="00E6290C">
      <w:pPr>
        <w:pStyle w:val="a3"/>
        <w:spacing w:before="0" w:beforeAutospacing="0" w:after="0" w:afterAutospacing="0"/>
        <w:ind w:left="-567" w:firstLine="567"/>
        <w:jc w:val="both"/>
        <w:rPr>
          <w:rFonts w:ascii="PT Astra Serif" w:hAnsi="PT Astra Serif"/>
          <w:color w:val="000000"/>
          <w:sz w:val="16"/>
          <w:szCs w:val="16"/>
        </w:rPr>
      </w:pPr>
      <w:r w:rsidRPr="00E6290C">
        <w:rPr>
          <w:rFonts w:ascii="PT Astra Serif" w:hAnsi="PT Astra Serif"/>
          <w:color w:val="000000"/>
          <w:sz w:val="16"/>
          <w:szCs w:val="16"/>
        </w:rPr>
        <w:t>1. Утвердить муниципальную программу Целинного муниципального округа «Развитие муниципальной службы в Целинном муниципальном округе» на 2022-2026 годы» согласно приложению к настоящему постановлению.</w:t>
      </w:r>
    </w:p>
    <w:p w:rsidR="008F4CED" w:rsidRPr="00E6290C" w:rsidRDefault="008F4CED" w:rsidP="00E6290C">
      <w:pPr>
        <w:pStyle w:val="a3"/>
        <w:spacing w:before="0" w:beforeAutospacing="0" w:after="0" w:afterAutospacing="0"/>
        <w:ind w:left="-567" w:firstLine="567"/>
        <w:jc w:val="both"/>
        <w:rPr>
          <w:rFonts w:ascii="PT Astra Serif" w:hAnsi="PT Astra Serif"/>
          <w:sz w:val="16"/>
          <w:szCs w:val="16"/>
        </w:rPr>
      </w:pPr>
      <w:r w:rsidRPr="00E6290C">
        <w:rPr>
          <w:rFonts w:ascii="PT Astra Serif" w:hAnsi="PT Astra Serif"/>
          <w:color w:val="000000"/>
          <w:sz w:val="16"/>
          <w:szCs w:val="16"/>
        </w:rPr>
        <w:t xml:space="preserve">2. </w:t>
      </w:r>
      <w:r w:rsidRPr="00E6290C">
        <w:rPr>
          <w:rFonts w:ascii="PT Astra Serif" w:hAnsi="PT Astra Serif"/>
          <w:sz w:val="16"/>
          <w:szCs w:val="16"/>
        </w:rPr>
        <w:t>Опубликовать настоящее постановление в информационном бюллетене «Муниципальный вестник» и разместить на официальном сайте Администрации Целинного муниципального округа.</w:t>
      </w:r>
    </w:p>
    <w:p w:rsidR="008F4CED" w:rsidRPr="00E6290C" w:rsidRDefault="008F4CED" w:rsidP="00E6290C">
      <w:pPr>
        <w:pStyle w:val="a3"/>
        <w:spacing w:before="0" w:beforeAutospacing="0" w:after="0" w:afterAutospacing="0"/>
        <w:ind w:left="-567" w:firstLine="567"/>
        <w:jc w:val="both"/>
        <w:rPr>
          <w:rFonts w:ascii="PT Astra Serif" w:hAnsi="PT Astra Serif"/>
          <w:color w:val="000000"/>
          <w:sz w:val="16"/>
          <w:szCs w:val="16"/>
        </w:rPr>
      </w:pPr>
      <w:r w:rsidRPr="00E6290C">
        <w:rPr>
          <w:rFonts w:ascii="PT Astra Serif" w:hAnsi="PT Astra Serif"/>
          <w:color w:val="000000"/>
          <w:sz w:val="16"/>
          <w:szCs w:val="16"/>
        </w:rPr>
        <w:t xml:space="preserve">3. </w:t>
      </w:r>
      <w:r w:rsidRPr="00E6290C">
        <w:rPr>
          <w:rFonts w:ascii="PT Astra Serif" w:hAnsi="PT Astra Serif"/>
          <w:sz w:val="16"/>
          <w:szCs w:val="16"/>
        </w:rPr>
        <w:t>Настоящее постановление вступает в силу после его официального опубликования.</w:t>
      </w:r>
    </w:p>
    <w:p w:rsidR="008F4CED" w:rsidRPr="00E6290C" w:rsidRDefault="008F4CED" w:rsidP="00E6290C">
      <w:pPr>
        <w:pStyle w:val="a3"/>
        <w:spacing w:before="0" w:beforeAutospacing="0" w:after="0" w:afterAutospacing="0"/>
        <w:ind w:left="-567" w:firstLine="567"/>
        <w:jc w:val="both"/>
        <w:rPr>
          <w:rFonts w:ascii="PT Astra Serif" w:hAnsi="PT Astra Serif"/>
          <w:sz w:val="16"/>
          <w:szCs w:val="16"/>
        </w:rPr>
      </w:pPr>
      <w:r w:rsidRPr="00E6290C">
        <w:rPr>
          <w:rFonts w:ascii="PT Astra Serif" w:hAnsi="PT Astra Serif"/>
          <w:color w:val="000000"/>
          <w:sz w:val="16"/>
          <w:szCs w:val="16"/>
        </w:rPr>
        <w:t xml:space="preserve">4. </w:t>
      </w:r>
      <w:proofErr w:type="gramStart"/>
      <w:r w:rsidRPr="00E6290C">
        <w:rPr>
          <w:rFonts w:ascii="PT Astra Serif" w:hAnsi="PT Astra Serif"/>
          <w:sz w:val="16"/>
          <w:szCs w:val="16"/>
        </w:rPr>
        <w:t>Контроль за</w:t>
      </w:r>
      <w:proofErr w:type="gramEnd"/>
      <w:r w:rsidRPr="00E6290C">
        <w:rPr>
          <w:rFonts w:ascii="PT Astra Serif" w:hAnsi="PT Astra Serif"/>
          <w:sz w:val="16"/>
          <w:szCs w:val="16"/>
        </w:rPr>
        <w:t xml:space="preserve"> исполнением настоящего постановления возложить на заместителя Главы-руководителя Аппарата Администрации Целинного муниципального округа.</w:t>
      </w:r>
    </w:p>
    <w:p w:rsidR="008F4CED" w:rsidRPr="00E6290C" w:rsidRDefault="008F4CED" w:rsidP="00E6290C">
      <w:pPr>
        <w:pStyle w:val="a3"/>
        <w:spacing w:before="0" w:beforeAutospacing="0" w:after="0" w:afterAutospacing="0"/>
        <w:ind w:left="-567" w:firstLine="567"/>
        <w:jc w:val="both"/>
        <w:rPr>
          <w:rFonts w:ascii="PT Astra Serif" w:hAnsi="PT Astra Serif"/>
          <w:sz w:val="16"/>
          <w:szCs w:val="16"/>
        </w:rPr>
      </w:pPr>
    </w:p>
    <w:p w:rsidR="008F4CED" w:rsidRPr="00E6290C" w:rsidRDefault="008F4CED" w:rsidP="00E6290C">
      <w:pPr>
        <w:pStyle w:val="Bodytext1"/>
        <w:shd w:val="clear" w:color="auto" w:fill="auto"/>
        <w:spacing w:before="0" w:after="0" w:line="240" w:lineRule="auto"/>
        <w:ind w:left="-567" w:firstLine="567"/>
        <w:jc w:val="both"/>
        <w:rPr>
          <w:rFonts w:ascii="PT Astra Serif" w:hAnsi="PT Astra Serif"/>
          <w:sz w:val="16"/>
          <w:szCs w:val="16"/>
        </w:rPr>
      </w:pPr>
      <w:r w:rsidRPr="00E6290C">
        <w:rPr>
          <w:rFonts w:ascii="PT Astra Serif" w:hAnsi="PT Astra Serif"/>
          <w:sz w:val="16"/>
          <w:szCs w:val="16"/>
        </w:rPr>
        <w:t>Глава Целинного муниципального округа</w:t>
      </w:r>
      <w:r w:rsidRPr="00E6290C">
        <w:rPr>
          <w:rFonts w:ascii="PT Astra Serif" w:hAnsi="PT Astra Serif"/>
          <w:sz w:val="16"/>
          <w:szCs w:val="16"/>
        </w:rPr>
        <w:tab/>
      </w:r>
      <w:r w:rsidRPr="00E6290C">
        <w:rPr>
          <w:rFonts w:ascii="PT Astra Serif" w:hAnsi="PT Astra Serif"/>
          <w:sz w:val="16"/>
          <w:szCs w:val="16"/>
        </w:rPr>
        <w:tab/>
      </w:r>
      <w:r w:rsidRPr="00E6290C">
        <w:rPr>
          <w:rFonts w:ascii="PT Astra Serif" w:hAnsi="PT Astra Serif"/>
          <w:sz w:val="16"/>
          <w:szCs w:val="16"/>
        </w:rPr>
        <w:tab/>
      </w:r>
      <w:r w:rsidRPr="00E6290C">
        <w:rPr>
          <w:rFonts w:ascii="PT Astra Serif" w:hAnsi="PT Astra Serif"/>
          <w:sz w:val="16"/>
          <w:szCs w:val="16"/>
        </w:rPr>
        <w:tab/>
        <w:t xml:space="preserve">     А.В. Сытов</w:t>
      </w:r>
    </w:p>
    <w:p w:rsidR="008F4CED" w:rsidRPr="00E6290C" w:rsidRDefault="008F4CED" w:rsidP="00E6290C">
      <w:pPr>
        <w:pStyle w:val="a3"/>
        <w:spacing w:before="0" w:beforeAutospacing="0" w:after="0" w:afterAutospacing="0"/>
        <w:ind w:left="-567" w:firstLine="567"/>
        <w:jc w:val="both"/>
        <w:rPr>
          <w:rFonts w:ascii="PT Astra Serif" w:hAnsi="PT Astra Serif"/>
          <w:color w:val="000000"/>
          <w:sz w:val="16"/>
          <w:szCs w:val="16"/>
        </w:rPr>
      </w:pPr>
    </w:p>
    <w:p w:rsidR="008F4CED" w:rsidRPr="00E6290C" w:rsidRDefault="00E6290C" w:rsidP="00E6290C">
      <w:pPr>
        <w:pStyle w:val="a3"/>
        <w:spacing w:before="0" w:beforeAutospacing="0" w:after="0" w:afterAutospacing="0"/>
        <w:ind w:left="4956"/>
        <w:jc w:val="both"/>
        <w:rPr>
          <w:rFonts w:ascii="PT Astra Serif" w:hAnsi="PT Astra Serif"/>
          <w:sz w:val="16"/>
          <w:szCs w:val="16"/>
        </w:rPr>
      </w:pPr>
      <w:r>
        <w:rPr>
          <w:rFonts w:ascii="PT Astra Serif" w:hAnsi="PT Astra Serif"/>
          <w:color w:val="000000"/>
          <w:sz w:val="16"/>
          <w:szCs w:val="16"/>
        </w:rPr>
        <w:t>П</w:t>
      </w:r>
      <w:r w:rsidR="008F4CED" w:rsidRPr="00E6290C">
        <w:rPr>
          <w:rFonts w:ascii="PT Astra Serif" w:hAnsi="PT Astra Serif"/>
          <w:color w:val="000000"/>
          <w:sz w:val="16"/>
          <w:szCs w:val="16"/>
        </w:rPr>
        <w:t>риложение к постановлению Администрации Целинного муниципального округа от 05.04.2022 № 108 «Об утверждении муниципальной программы Целинного муниципального округа «Развитие муниципальной службы в Целинном муниципальном округе на 2022-2026 годы»</w:t>
      </w:r>
    </w:p>
    <w:p w:rsidR="008F4CED" w:rsidRPr="00E6290C" w:rsidRDefault="008F4CED" w:rsidP="00E6290C">
      <w:pPr>
        <w:pStyle w:val="a3"/>
        <w:spacing w:before="0" w:beforeAutospacing="0" w:after="0" w:afterAutospacing="0"/>
        <w:jc w:val="right"/>
        <w:rPr>
          <w:rFonts w:ascii="PT Astra Serif" w:hAnsi="PT Astra Serif"/>
          <w:sz w:val="16"/>
          <w:szCs w:val="16"/>
        </w:rPr>
      </w:pPr>
    </w:p>
    <w:p w:rsidR="008F4CED" w:rsidRPr="00E6290C" w:rsidRDefault="008F4CED" w:rsidP="00E6290C">
      <w:pPr>
        <w:pStyle w:val="a3"/>
        <w:spacing w:before="0" w:beforeAutospacing="0" w:after="0" w:afterAutospacing="0"/>
        <w:jc w:val="center"/>
        <w:rPr>
          <w:rFonts w:ascii="PT Astra Serif" w:hAnsi="PT Astra Serif"/>
          <w:sz w:val="16"/>
          <w:szCs w:val="16"/>
        </w:rPr>
      </w:pPr>
      <w:r w:rsidRPr="00E6290C">
        <w:rPr>
          <w:rFonts w:ascii="PT Astra Serif" w:hAnsi="PT Astra Serif"/>
          <w:sz w:val="16"/>
          <w:szCs w:val="16"/>
        </w:rPr>
        <w:t>МУНИЦИПАЛЬНАЯ ПРОГРАММА ЦЕЛИННОГО МУНИЦИПАЛЬНОГО ОКРУГА</w:t>
      </w:r>
    </w:p>
    <w:p w:rsidR="008F4CED" w:rsidRPr="00E6290C" w:rsidRDefault="008F4CED" w:rsidP="00E6290C">
      <w:pPr>
        <w:pStyle w:val="a3"/>
        <w:spacing w:before="0" w:beforeAutospacing="0" w:after="0" w:afterAutospacing="0"/>
        <w:jc w:val="center"/>
        <w:rPr>
          <w:rFonts w:ascii="PT Astra Serif" w:hAnsi="PT Astra Serif"/>
          <w:sz w:val="16"/>
          <w:szCs w:val="16"/>
        </w:rPr>
      </w:pPr>
      <w:r w:rsidRPr="00E6290C">
        <w:rPr>
          <w:rFonts w:ascii="PT Astra Serif" w:hAnsi="PT Astra Serif"/>
          <w:sz w:val="16"/>
          <w:szCs w:val="16"/>
        </w:rPr>
        <w:t>«РАЗВИТИЕ МУНИЦИПАЛЬНОЙ СЛУЖБЫ В ЦЕЛИННОМ МУНИЦИПАЛЬНОМ ОКРУГЕ НА 2022-2026 ГОДЫ»</w:t>
      </w:r>
    </w:p>
    <w:p w:rsidR="008F4CED" w:rsidRPr="00E6290C" w:rsidRDefault="008F4CED" w:rsidP="00E6290C">
      <w:pPr>
        <w:pStyle w:val="a3"/>
        <w:spacing w:before="0" w:beforeAutospacing="0" w:after="0" w:afterAutospacing="0"/>
        <w:jc w:val="center"/>
        <w:rPr>
          <w:rFonts w:ascii="PT Astra Serif" w:hAnsi="PT Astra Serif"/>
          <w:sz w:val="16"/>
          <w:szCs w:val="16"/>
        </w:rPr>
      </w:pPr>
    </w:p>
    <w:p w:rsidR="008F4CED" w:rsidRPr="00E6290C" w:rsidRDefault="008F4CED" w:rsidP="00E6290C">
      <w:pPr>
        <w:pStyle w:val="a3"/>
        <w:spacing w:before="0" w:beforeAutospacing="0" w:after="0" w:afterAutospacing="0"/>
        <w:jc w:val="center"/>
        <w:rPr>
          <w:rFonts w:ascii="PT Astra Serif" w:hAnsi="PT Astra Serif"/>
          <w:caps/>
          <w:color w:val="000000"/>
          <w:sz w:val="16"/>
          <w:szCs w:val="16"/>
        </w:rPr>
      </w:pPr>
      <w:r w:rsidRPr="00E6290C">
        <w:rPr>
          <w:rFonts w:ascii="PT Astra Serif" w:hAnsi="PT Astra Serif"/>
          <w:color w:val="000000"/>
          <w:sz w:val="16"/>
          <w:szCs w:val="16"/>
        </w:rPr>
        <w:t>РАЗДЕЛ I. ПАСПОРТ</w:t>
      </w:r>
      <w:r w:rsidRPr="00E6290C">
        <w:rPr>
          <w:rFonts w:ascii="PT Astra Serif" w:hAnsi="PT Astra Serif"/>
          <w:caps/>
          <w:color w:val="000000"/>
          <w:sz w:val="16"/>
          <w:szCs w:val="16"/>
        </w:rPr>
        <w:t xml:space="preserve"> муниципальной программы</w:t>
      </w:r>
    </w:p>
    <w:p w:rsidR="008F4CED" w:rsidRPr="00E6290C" w:rsidRDefault="008F4CED" w:rsidP="00E6290C">
      <w:pPr>
        <w:pStyle w:val="a3"/>
        <w:spacing w:before="0" w:beforeAutospacing="0" w:after="0" w:afterAutospacing="0"/>
        <w:jc w:val="center"/>
        <w:rPr>
          <w:rFonts w:ascii="PT Astra Serif" w:hAnsi="PT Astra Serif"/>
          <w:caps/>
          <w:sz w:val="16"/>
          <w:szCs w:val="16"/>
        </w:rPr>
      </w:pPr>
      <w:r w:rsidRPr="00E6290C">
        <w:rPr>
          <w:rFonts w:ascii="PT Astra Serif" w:hAnsi="PT Astra Serif"/>
          <w:caps/>
          <w:color w:val="000000"/>
          <w:sz w:val="16"/>
          <w:szCs w:val="16"/>
        </w:rPr>
        <w:t xml:space="preserve"> ЦЕЛИННого муниципального округа «Развитие муниципальной службы в ЦЕЛИННом муниципальнОМ округе на 2022-2026 годы»</w:t>
      </w:r>
    </w:p>
    <w:p w:rsidR="008F4CED" w:rsidRPr="00E6290C" w:rsidRDefault="008F4CED" w:rsidP="00E6290C">
      <w:pPr>
        <w:pStyle w:val="a3"/>
        <w:spacing w:before="0" w:beforeAutospacing="0" w:after="0" w:afterAutospacing="0"/>
        <w:jc w:val="both"/>
        <w:rPr>
          <w:rFonts w:ascii="PT Astra Serif" w:hAnsi="PT Astra Serif"/>
          <w:sz w:val="16"/>
          <w:szCs w:val="16"/>
        </w:rPr>
      </w:pPr>
    </w:p>
    <w:tbl>
      <w:tblPr>
        <w:tblW w:w="5214" w:type="pct"/>
        <w:tblCellSpacing w:w="0" w:type="dxa"/>
        <w:tblInd w:w="-492"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firstRow="1" w:lastRow="0" w:firstColumn="1" w:lastColumn="0" w:noHBand="0" w:noVBand="1"/>
      </w:tblPr>
      <w:tblGrid>
        <w:gridCol w:w="1700"/>
        <w:gridCol w:w="8507"/>
      </w:tblGrid>
      <w:tr w:rsidR="008F4CED" w:rsidRPr="00E6290C" w:rsidTr="00E6290C">
        <w:trPr>
          <w:tblCellSpacing w:w="0" w:type="dxa"/>
        </w:trPr>
        <w:tc>
          <w:tcPr>
            <w:tcW w:w="833" w:type="pct"/>
            <w:tcBorders>
              <w:top w:val="outset" w:sz="6" w:space="0" w:color="000000"/>
              <w:left w:val="outset" w:sz="6" w:space="0" w:color="000000"/>
              <w:bottom w:val="outset" w:sz="6" w:space="0" w:color="000000"/>
              <w:right w:val="outset" w:sz="6" w:space="0" w:color="000000"/>
            </w:tcBorders>
            <w:hideMark/>
          </w:tcPr>
          <w:p w:rsidR="008F4CED" w:rsidRPr="00E6290C" w:rsidRDefault="008F4CED" w:rsidP="00E6290C">
            <w:pPr>
              <w:pStyle w:val="a3"/>
              <w:spacing w:before="0" w:beforeAutospacing="0" w:after="0" w:afterAutospacing="0"/>
              <w:jc w:val="both"/>
              <w:rPr>
                <w:rFonts w:ascii="PT Astra Serif" w:hAnsi="PT Astra Serif"/>
                <w:sz w:val="16"/>
                <w:szCs w:val="16"/>
              </w:rPr>
            </w:pPr>
            <w:r w:rsidRPr="00E6290C">
              <w:rPr>
                <w:rFonts w:ascii="PT Astra Serif" w:hAnsi="PT Astra Serif"/>
                <w:sz w:val="16"/>
                <w:szCs w:val="16"/>
              </w:rPr>
              <w:t>Наименование</w:t>
            </w:r>
          </w:p>
        </w:tc>
        <w:tc>
          <w:tcPr>
            <w:tcW w:w="4167" w:type="pct"/>
            <w:tcBorders>
              <w:top w:val="outset" w:sz="6" w:space="0" w:color="000000"/>
              <w:left w:val="outset" w:sz="6" w:space="0" w:color="000000"/>
              <w:bottom w:val="outset" w:sz="6" w:space="0" w:color="000000"/>
              <w:right w:val="outset" w:sz="6" w:space="0" w:color="000000"/>
            </w:tcBorders>
            <w:hideMark/>
          </w:tcPr>
          <w:p w:rsidR="008F4CED" w:rsidRPr="00E6290C" w:rsidRDefault="008F4CED" w:rsidP="00E6290C">
            <w:pPr>
              <w:pStyle w:val="a3"/>
              <w:spacing w:before="0" w:beforeAutospacing="0" w:after="0" w:afterAutospacing="0"/>
              <w:jc w:val="both"/>
              <w:rPr>
                <w:rFonts w:ascii="PT Astra Serif" w:hAnsi="PT Astra Serif"/>
                <w:sz w:val="16"/>
                <w:szCs w:val="16"/>
              </w:rPr>
            </w:pPr>
            <w:r w:rsidRPr="00E6290C">
              <w:rPr>
                <w:rFonts w:ascii="PT Astra Serif" w:hAnsi="PT Astra Serif"/>
                <w:color w:val="000000"/>
                <w:sz w:val="16"/>
                <w:szCs w:val="16"/>
              </w:rPr>
              <w:t>Муниципальная программа Целинного муниципального округа «Развитие муниципальной службы в Целинном муниципальном округе» на 2022-2026 годы (далее - Программа)</w:t>
            </w:r>
          </w:p>
        </w:tc>
      </w:tr>
      <w:tr w:rsidR="008F4CED" w:rsidRPr="00E6290C" w:rsidTr="00E6290C">
        <w:trPr>
          <w:tblCellSpacing w:w="0" w:type="dxa"/>
        </w:trPr>
        <w:tc>
          <w:tcPr>
            <w:tcW w:w="833" w:type="pct"/>
            <w:tcBorders>
              <w:top w:val="outset" w:sz="6" w:space="0" w:color="000000"/>
              <w:left w:val="outset" w:sz="6" w:space="0" w:color="000000"/>
              <w:bottom w:val="outset" w:sz="6" w:space="0" w:color="000000"/>
              <w:right w:val="outset" w:sz="6" w:space="0" w:color="000000"/>
            </w:tcBorders>
            <w:hideMark/>
          </w:tcPr>
          <w:p w:rsidR="008F4CED" w:rsidRPr="00E6290C" w:rsidRDefault="008F4CED" w:rsidP="00E6290C">
            <w:pPr>
              <w:pStyle w:val="a3"/>
              <w:spacing w:before="0" w:beforeAutospacing="0" w:after="0" w:afterAutospacing="0"/>
              <w:jc w:val="both"/>
              <w:rPr>
                <w:rFonts w:ascii="PT Astra Serif" w:hAnsi="PT Astra Serif"/>
                <w:sz w:val="16"/>
                <w:szCs w:val="16"/>
              </w:rPr>
            </w:pPr>
            <w:r w:rsidRPr="00E6290C">
              <w:rPr>
                <w:rFonts w:ascii="PT Astra Serif" w:hAnsi="PT Astra Serif"/>
                <w:sz w:val="16"/>
                <w:szCs w:val="16"/>
              </w:rPr>
              <w:t>Ответственный исполнитель</w:t>
            </w:r>
          </w:p>
        </w:tc>
        <w:tc>
          <w:tcPr>
            <w:tcW w:w="4167" w:type="pct"/>
            <w:tcBorders>
              <w:top w:val="outset" w:sz="6" w:space="0" w:color="000000"/>
              <w:left w:val="outset" w:sz="6" w:space="0" w:color="000000"/>
              <w:bottom w:val="outset" w:sz="6" w:space="0" w:color="000000"/>
              <w:right w:val="outset" w:sz="6" w:space="0" w:color="000000"/>
            </w:tcBorders>
            <w:hideMark/>
          </w:tcPr>
          <w:p w:rsidR="008F4CED" w:rsidRPr="00E6290C" w:rsidRDefault="008F4CED" w:rsidP="00E6290C">
            <w:pPr>
              <w:pStyle w:val="a3"/>
              <w:spacing w:before="0" w:beforeAutospacing="0" w:after="0" w:afterAutospacing="0"/>
              <w:jc w:val="both"/>
              <w:rPr>
                <w:rFonts w:ascii="PT Astra Serif" w:hAnsi="PT Astra Serif"/>
                <w:sz w:val="16"/>
                <w:szCs w:val="16"/>
              </w:rPr>
            </w:pPr>
            <w:r w:rsidRPr="00E6290C">
              <w:rPr>
                <w:rFonts w:ascii="PT Astra Serif" w:hAnsi="PT Astra Serif"/>
                <w:sz w:val="16"/>
                <w:szCs w:val="16"/>
              </w:rPr>
              <w:t>Администрация Целинного муниципального округа</w:t>
            </w:r>
          </w:p>
        </w:tc>
      </w:tr>
      <w:tr w:rsidR="008F4CED" w:rsidRPr="00E6290C" w:rsidTr="00E6290C">
        <w:trPr>
          <w:tblCellSpacing w:w="0" w:type="dxa"/>
        </w:trPr>
        <w:tc>
          <w:tcPr>
            <w:tcW w:w="833" w:type="pct"/>
            <w:tcBorders>
              <w:top w:val="outset" w:sz="6" w:space="0" w:color="000000"/>
              <w:left w:val="outset" w:sz="6" w:space="0" w:color="000000"/>
              <w:bottom w:val="outset" w:sz="6" w:space="0" w:color="000000"/>
              <w:right w:val="outset" w:sz="6" w:space="0" w:color="000000"/>
            </w:tcBorders>
            <w:hideMark/>
          </w:tcPr>
          <w:p w:rsidR="008F4CED" w:rsidRPr="00E6290C" w:rsidRDefault="008F4CED" w:rsidP="00E6290C">
            <w:pPr>
              <w:pStyle w:val="a3"/>
              <w:spacing w:before="0" w:beforeAutospacing="0" w:after="0" w:afterAutospacing="0"/>
              <w:jc w:val="both"/>
              <w:rPr>
                <w:rFonts w:ascii="PT Astra Serif" w:hAnsi="PT Astra Serif"/>
                <w:sz w:val="16"/>
                <w:szCs w:val="16"/>
              </w:rPr>
            </w:pPr>
            <w:r w:rsidRPr="00E6290C">
              <w:rPr>
                <w:rFonts w:ascii="PT Astra Serif" w:hAnsi="PT Astra Serif"/>
                <w:sz w:val="16"/>
                <w:szCs w:val="16"/>
              </w:rPr>
              <w:t>Цели</w:t>
            </w:r>
          </w:p>
        </w:tc>
        <w:tc>
          <w:tcPr>
            <w:tcW w:w="4167" w:type="pct"/>
            <w:tcBorders>
              <w:top w:val="outset" w:sz="6" w:space="0" w:color="000000"/>
              <w:left w:val="outset" w:sz="6" w:space="0" w:color="000000"/>
              <w:bottom w:val="outset" w:sz="6" w:space="0" w:color="000000"/>
              <w:right w:val="outset" w:sz="6" w:space="0" w:color="000000"/>
            </w:tcBorders>
            <w:hideMark/>
          </w:tcPr>
          <w:p w:rsidR="008F4CED" w:rsidRPr="00E6290C" w:rsidRDefault="008F4CED" w:rsidP="00E6290C">
            <w:pPr>
              <w:pStyle w:val="a3"/>
              <w:spacing w:before="0" w:beforeAutospacing="0" w:after="0" w:afterAutospacing="0"/>
              <w:jc w:val="both"/>
              <w:rPr>
                <w:rFonts w:ascii="PT Astra Serif" w:hAnsi="PT Astra Serif"/>
                <w:sz w:val="16"/>
                <w:szCs w:val="16"/>
              </w:rPr>
            </w:pPr>
            <w:r w:rsidRPr="00E6290C">
              <w:rPr>
                <w:rFonts w:ascii="PT Astra Serif" w:hAnsi="PT Astra Serif"/>
                <w:sz w:val="16"/>
                <w:szCs w:val="16"/>
              </w:rPr>
              <w:t xml:space="preserve">Создание условий </w:t>
            </w:r>
            <w:proofErr w:type="gramStart"/>
            <w:r w:rsidRPr="00E6290C">
              <w:rPr>
                <w:rFonts w:ascii="PT Astra Serif" w:hAnsi="PT Astra Serif"/>
                <w:sz w:val="16"/>
                <w:szCs w:val="16"/>
              </w:rPr>
              <w:t>для дальнейшего развития муниципальной службы в Целинном муниципальном округе в соответствии с  требованиями  законодательства о муниципальной службе</w:t>
            </w:r>
            <w:proofErr w:type="gramEnd"/>
            <w:r w:rsidRPr="00E6290C">
              <w:rPr>
                <w:rFonts w:ascii="PT Astra Serif" w:hAnsi="PT Astra Serif"/>
                <w:sz w:val="16"/>
                <w:szCs w:val="16"/>
              </w:rPr>
              <w:t xml:space="preserve">                             </w:t>
            </w:r>
          </w:p>
        </w:tc>
      </w:tr>
      <w:tr w:rsidR="008F4CED" w:rsidRPr="00E6290C" w:rsidTr="00E6290C">
        <w:trPr>
          <w:tblCellSpacing w:w="0" w:type="dxa"/>
        </w:trPr>
        <w:tc>
          <w:tcPr>
            <w:tcW w:w="833" w:type="pct"/>
            <w:tcBorders>
              <w:top w:val="outset" w:sz="6" w:space="0" w:color="000000"/>
              <w:left w:val="outset" w:sz="6" w:space="0" w:color="000000"/>
              <w:bottom w:val="outset" w:sz="6" w:space="0" w:color="000000"/>
              <w:right w:val="outset" w:sz="6" w:space="0" w:color="000000"/>
            </w:tcBorders>
            <w:hideMark/>
          </w:tcPr>
          <w:p w:rsidR="008F4CED" w:rsidRPr="00E6290C" w:rsidRDefault="008F4CED" w:rsidP="00E6290C">
            <w:pPr>
              <w:pStyle w:val="a3"/>
              <w:spacing w:before="0" w:beforeAutospacing="0" w:after="0" w:afterAutospacing="0"/>
              <w:jc w:val="both"/>
              <w:rPr>
                <w:rFonts w:ascii="PT Astra Serif" w:hAnsi="PT Astra Serif"/>
                <w:sz w:val="16"/>
                <w:szCs w:val="16"/>
              </w:rPr>
            </w:pPr>
            <w:r w:rsidRPr="00E6290C">
              <w:rPr>
                <w:rFonts w:ascii="PT Astra Serif" w:hAnsi="PT Astra Serif"/>
                <w:sz w:val="16"/>
                <w:szCs w:val="16"/>
              </w:rPr>
              <w:t>Задачи</w:t>
            </w:r>
          </w:p>
        </w:tc>
        <w:tc>
          <w:tcPr>
            <w:tcW w:w="4167" w:type="pct"/>
            <w:tcBorders>
              <w:top w:val="outset" w:sz="6" w:space="0" w:color="000000"/>
              <w:left w:val="outset" w:sz="6" w:space="0" w:color="000000"/>
              <w:bottom w:val="outset" w:sz="6" w:space="0" w:color="000000"/>
              <w:right w:val="outset" w:sz="6" w:space="0" w:color="000000"/>
            </w:tcBorders>
            <w:hideMark/>
          </w:tcPr>
          <w:p w:rsidR="008F4CED" w:rsidRPr="00E6290C" w:rsidRDefault="008F4CED" w:rsidP="00E6290C">
            <w:pPr>
              <w:pStyle w:val="a3"/>
              <w:spacing w:before="0" w:beforeAutospacing="0" w:after="0" w:afterAutospacing="0"/>
              <w:jc w:val="both"/>
              <w:rPr>
                <w:rFonts w:ascii="PT Astra Serif" w:hAnsi="PT Astra Serif"/>
                <w:sz w:val="16"/>
                <w:szCs w:val="16"/>
              </w:rPr>
            </w:pPr>
            <w:r w:rsidRPr="00E6290C">
              <w:rPr>
                <w:rFonts w:ascii="PT Astra Serif" w:hAnsi="PT Astra Serif"/>
                <w:sz w:val="16"/>
                <w:szCs w:val="16"/>
              </w:rPr>
              <w:t>- Содействие органу местного самоуправления в формировании посредством применения современных методов кадровой работы квалифицированного кадрового состава муниципальной службы в Целинном муниципальном округе;</w:t>
            </w:r>
          </w:p>
          <w:p w:rsidR="008F4CED" w:rsidRPr="00E6290C" w:rsidRDefault="008F4CED" w:rsidP="00E6290C">
            <w:pPr>
              <w:pStyle w:val="a3"/>
              <w:spacing w:before="0" w:beforeAutospacing="0" w:after="0" w:afterAutospacing="0"/>
              <w:jc w:val="both"/>
              <w:rPr>
                <w:rFonts w:ascii="PT Astra Serif" w:hAnsi="PT Astra Serif"/>
                <w:color w:val="000000"/>
                <w:sz w:val="16"/>
                <w:szCs w:val="16"/>
              </w:rPr>
            </w:pPr>
            <w:r w:rsidRPr="00E6290C">
              <w:rPr>
                <w:rFonts w:ascii="PT Astra Serif" w:hAnsi="PT Astra Serif"/>
                <w:sz w:val="16"/>
                <w:szCs w:val="16"/>
              </w:rPr>
              <w:t>- совершенствование (формирование</w:t>
            </w:r>
            <w:r w:rsidRPr="00E6290C">
              <w:rPr>
                <w:rFonts w:ascii="PT Astra Serif" w:hAnsi="PT Astra Serif"/>
                <w:color w:val="000000"/>
                <w:sz w:val="16"/>
                <w:szCs w:val="16"/>
              </w:rPr>
              <w:t>) правовой основы муниципальной службы в Целинном муниципальном округе;</w:t>
            </w:r>
          </w:p>
          <w:p w:rsidR="008F4CED" w:rsidRPr="00E6290C" w:rsidRDefault="008F4CED" w:rsidP="00E6290C">
            <w:pPr>
              <w:pStyle w:val="a3"/>
              <w:spacing w:before="0" w:beforeAutospacing="0" w:after="0" w:afterAutospacing="0"/>
              <w:jc w:val="both"/>
              <w:rPr>
                <w:rFonts w:ascii="PT Astra Serif" w:hAnsi="PT Astra Serif"/>
                <w:color w:val="000000"/>
                <w:sz w:val="16"/>
                <w:szCs w:val="16"/>
              </w:rPr>
            </w:pPr>
            <w:r w:rsidRPr="00E6290C">
              <w:rPr>
                <w:rFonts w:ascii="PT Astra Serif" w:hAnsi="PT Astra Serif"/>
                <w:color w:val="000000"/>
                <w:sz w:val="16"/>
                <w:szCs w:val="16"/>
              </w:rPr>
              <w:t>- совершенствование системы оплаты труда и материального стимулирования муниципальных служащих Целинного муниципального округа;</w:t>
            </w:r>
          </w:p>
          <w:p w:rsidR="008F4CED" w:rsidRPr="00E6290C" w:rsidRDefault="008F4CED" w:rsidP="00E6290C">
            <w:pPr>
              <w:pStyle w:val="a3"/>
              <w:spacing w:before="0" w:beforeAutospacing="0" w:after="0" w:afterAutospacing="0"/>
              <w:jc w:val="both"/>
              <w:rPr>
                <w:rFonts w:ascii="PT Astra Serif" w:hAnsi="PT Astra Serif"/>
                <w:sz w:val="16"/>
                <w:szCs w:val="16"/>
              </w:rPr>
            </w:pPr>
            <w:r w:rsidRPr="00E6290C">
              <w:rPr>
                <w:rFonts w:ascii="PT Astra Serif" w:hAnsi="PT Astra Serif"/>
                <w:color w:val="000000"/>
                <w:sz w:val="16"/>
                <w:szCs w:val="16"/>
              </w:rPr>
              <w:t xml:space="preserve">- создание материально-технических условий для выполнения обязанностей муниципальной службы; </w:t>
            </w:r>
          </w:p>
          <w:p w:rsidR="008F4CED" w:rsidRPr="00E6290C" w:rsidRDefault="008F4CED" w:rsidP="00E6290C">
            <w:pPr>
              <w:pStyle w:val="a3"/>
              <w:spacing w:before="0" w:beforeAutospacing="0" w:after="0" w:afterAutospacing="0"/>
              <w:jc w:val="both"/>
              <w:rPr>
                <w:rFonts w:ascii="PT Astra Serif" w:hAnsi="PT Astra Serif"/>
                <w:sz w:val="16"/>
                <w:szCs w:val="16"/>
              </w:rPr>
            </w:pPr>
            <w:r w:rsidRPr="00E6290C">
              <w:rPr>
                <w:rFonts w:ascii="PT Astra Serif" w:hAnsi="PT Astra Serif"/>
                <w:color w:val="000000"/>
                <w:sz w:val="16"/>
                <w:szCs w:val="16"/>
              </w:rPr>
              <w:t xml:space="preserve">- содействие органу местного самоуправления в формировании посредством применения современных кадровых технологий </w:t>
            </w:r>
            <w:r w:rsidRPr="00E6290C">
              <w:rPr>
                <w:rFonts w:ascii="PT Astra Serif" w:hAnsi="PT Astra Serif"/>
                <w:sz w:val="16"/>
                <w:szCs w:val="16"/>
              </w:rPr>
              <w:t xml:space="preserve">квалифицированного кадрового состава муниципальной службы в Целинном муниципальном округе, обеспечивающего </w:t>
            </w:r>
            <w:r w:rsidRPr="00E6290C">
              <w:rPr>
                <w:rFonts w:ascii="PT Astra Serif" w:hAnsi="PT Astra Serif"/>
                <w:color w:val="000000"/>
                <w:sz w:val="16"/>
                <w:szCs w:val="16"/>
              </w:rPr>
              <w:t>эффективность муниципального управления;</w:t>
            </w:r>
          </w:p>
          <w:p w:rsidR="008F4CED" w:rsidRPr="00E6290C" w:rsidRDefault="008F4CED" w:rsidP="00E6290C">
            <w:pPr>
              <w:pStyle w:val="a3"/>
              <w:spacing w:before="0" w:beforeAutospacing="0" w:after="0" w:afterAutospacing="0"/>
              <w:jc w:val="both"/>
              <w:rPr>
                <w:rFonts w:ascii="PT Astra Serif" w:hAnsi="PT Astra Serif"/>
                <w:sz w:val="16"/>
                <w:szCs w:val="16"/>
              </w:rPr>
            </w:pPr>
            <w:r w:rsidRPr="00E6290C">
              <w:rPr>
                <w:rFonts w:ascii="PT Astra Serif" w:hAnsi="PT Astra Serif"/>
                <w:sz w:val="16"/>
                <w:szCs w:val="16"/>
              </w:rPr>
              <w:t>- содействие органу местного самоуправления в формировании (развитии) системы подготовки кадров для муниципальной службы в Целинном муниципальном округе и дополнительного профессионального образования муниципальных служащих в Целинном муниципальном округе, обеспечивающей повышение результативности их профессиональной служебной деятельности и эффективности муниципальной службы в Целинном муниципальном округе в целом;</w:t>
            </w:r>
          </w:p>
          <w:p w:rsidR="008F4CED" w:rsidRPr="00E6290C" w:rsidRDefault="008F4CED" w:rsidP="00E6290C">
            <w:pPr>
              <w:pStyle w:val="a3"/>
              <w:spacing w:before="0" w:beforeAutospacing="0" w:after="0" w:afterAutospacing="0"/>
              <w:jc w:val="both"/>
              <w:rPr>
                <w:rFonts w:ascii="PT Astra Serif" w:hAnsi="PT Astra Serif"/>
                <w:sz w:val="16"/>
                <w:szCs w:val="16"/>
              </w:rPr>
            </w:pPr>
            <w:r w:rsidRPr="00E6290C">
              <w:rPr>
                <w:rFonts w:ascii="PT Astra Serif" w:hAnsi="PT Astra Serif"/>
                <w:sz w:val="16"/>
                <w:szCs w:val="16"/>
              </w:rPr>
              <w:t>- содействие органу местного самоуправления в</w:t>
            </w:r>
            <w:r w:rsidR="00E6290C">
              <w:rPr>
                <w:rFonts w:ascii="PT Astra Serif" w:hAnsi="PT Astra Serif"/>
                <w:sz w:val="16"/>
                <w:szCs w:val="16"/>
              </w:rPr>
              <w:t xml:space="preserve"> </w:t>
            </w:r>
            <w:r w:rsidRPr="00E6290C">
              <w:rPr>
                <w:rFonts w:ascii="PT Astra Serif" w:hAnsi="PT Astra Serif"/>
                <w:sz w:val="16"/>
                <w:szCs w:val="16"/>
              </w:rPr>
              <w:t>развитии механизма профилактики коррупционных</w:t>
            </w:r>
            <w:r w:rsidR="00E6290C">
              <w:rPr>
                <w:rFonts w:ascii="PT Astra Serif" w:hAnsi="PT Astra Serif"/>
                <w:sz w:val="16"/>
                <w:szCs w:val="16"/>
              </w:rPr>
              <w:t xml:space="preserve"> </w:t>
            </w:r>
            <w:r w:rsidRPr="00E6290C">
              <w:rPr>
                <w:rFonts w:ascii="PT Astra Serif" w:hAnsi="PT Astra Serif"/>
                <w:sz w:val="16"/>
                <w:szCs w:val="16"/>
              </w:rPr>
              <w:t>правонарушений, выявления и разрешения конфликта</w:t>
            </w:r>
            <w:r w:rsidR="00E6290C">
              <w:rPr>
                <w:rFonts w:ascii="PT Astra Serif" w:hAnsi="PT Astra Serif"/>
                <w:sz w:val="16"/>
                <w:szCs w:val="16"/>
              </w:rPr>
              <w:t xml:space="preserve"> </w:t>
            </w:r>
            <w:r w:rsidRPr="00E6290C">
              <w:rPr>
                <w:rFonts w:ascii="PT Astra Serif" w:hAnsi="PT Astra Serif"/>
                <w:sz w:val="16"/>
                <w:szCs w:val="16"/>
              </w:rPr>
              <w:t>интересов на муниципальной службе в органах</w:t>
            </w:r>
            <w:r w:rsidR="00E6290C">
              <w:rPr>
                <w:rFonts w:ascii="PT Astra Serif" w:hAnsi="PT Astra Serif"/>
                <w:sz w:val="16"/>
                <w:szCs w:val="16"/>
              </w:rPr>
              <w:t xml:space="preserve"> </w:t>
            </w:r>
            <w:r w:rsidRPr="00E6290C">
              <w:rPr>
                <w:rFonts w:ascii="PT Astra Serif" w:hAnsi="PT Astra Serif"/>
                <w:sz w:val="16"/>
                <w:szCs w:val="16"/>
              </w:rPr>
              <w:t>местного самоуправления.</w:t>
            </w:r>
          </w:p>
          <w:p w:rsidR="008F4CED" w:rsidRPr="00E6290C" w:rsidRDefault="008F4CED" w:rsidP="00E6290C">
            <w:pPr>
              <w:pStyle w:val="a3"/>
              <w:spacing w:before="0" w:beforeAutospacing="0" w:after="0" w:afterAutospacing="0"/>
              <w:jc w:val="both"/>
              <w:rPr>
                <w:rFonts w:ascii="PT Astra Serif" w:hAnsi="PT Astra Serif"/>
                <w:sz w:val="16"/>
                <w:szCs w:val="16"/>
              </w:rPr>
            </w:pPr>
            <w:r w:rsidRPr="00E6290C">
              <w:rPr>
                <w:rFonts w:ascii="PT Astra Serif" w:hAnsi="PT Astra Serif"/>
                <w:sz w:val="16"/>
                <w:szCs w:val="16"/>
              </w:rPr>
              <w:t>- совершенствование механизмов открытости власти, доступности информации и правовое просвещение населения</w:t>
            </w:r>
          </w:p>
        </w:tc>
      </w:tr>
      <w:tr w:rsidR="008F4CED" w:rsidRPr="00E6290C" w:rsidTr="00E6290C">
        <w:trPr>
          <w:tblCellSpacing w:w="0" w:type="dxa"/>
        </w:trPr>
        <w:tc>
          <w:tcPr>
            <w:tcW w:w="833" w:type="pct"/>
            <w:tcBorders>
              <w:top w:val="outset" w:sz="6" w:space="0" w:color="000000"/>
              <w:left w:val="outset" w:sz="6" w:space="0" w:color="000000"/>
              <w:bottom w:val="outset" w:sz="6" w:space="0" w:color="000000"/>
              <w:right w:val="outset" w:sz="6" w:space="0" w:color="000000"/>
            </w:tcBorders>
            <w:hideMark/>
          </w:tcPr>
          <w:p w:rsidR="008F4CED" w:rsidRPr="00E6290C" w:rsidRDefault="008F4CED" w:rsidP="00E6290C">
            <w:pPr>
              <w:pStyle w:val="a3"/>
              <w:spacing w:before="0" w:beforeAutospacing="0" w:after="0" w:afterAutospacing="0"/>
              <w:jc w:val="both"/>
              <w:rPr>
                <w:rFonts w:ascii="PT Astra Serif" w:hAnsi="PT Astra Serif"/>
                <w:sz w:val="16"/>
                <w:szCs w:val="16"/>
              </w:rPr>
            </w:pPr>
            <w:r w:rsidRPr="00E6290C">
              <w:rPr>
                <w:rFonts w:ascii="PT Astra Serif" w:hAnsi="PT Astra Serif"/>
                <w:sz w:val="16"/>
                <w:szCs w:val="16"/>
              </w:rPr>
              <w:t>Целевые индикаторы</w:t>
            </w:r>
          </w:p>
        </w:tc>
        <w:tc>
          <w:tcPr>
            <w:tcW w:w="4167" w:type="pct"/>
            <w:tcBorders>
              <w:top w:val="outset" w:sz="6" w:space="0" w:color="000000"/>
              <w:left w:val="outset" w:sz="6" w:space="0" w:color="000000"/>
              <w:bottom w:val="outset" w:sz="6" w:space="0" w:color="000000"/>
              <w:right w:val="outset" w:sz="6" w:space="0" w:color="000000"/>
            </w:tcBorders>
            <w:hideMark/>
          </w:tcPr>
          <w:p w:rsidR="008F4CED" w:rsidRPr="00E6290C" w:rsidRDefault="008F4CED" w:rsidP="00E6290C">
            <w:pPr>
              <w:pStyle w:val="a3"/>
              <w:spacing w:before="0" w:beforeAutospacing="0" w:after="0" w:afterAutospacing="0"/>
              <w:jc w:val="both"/>
              <w:rPr>
                <w:rFonts w:ascii="PT Astra Serif" w:hAnsi="PT Astra Serif"/>
                <w:sz w:val="16"/>
                <w:szCs w:val="16"/>
              </w:rPr>
            </w:pPr>
            <w:r w:rsidRPr="00E6290C">
              <w:rPr>
                <w:rFonts w:ascii="PT Astra Serif" w:hAnsi="PT Astra Serif"/>
                <w:sz w:val="16"/>
                <w:szCs w:val="16"/>
              </w:rPr>
              <w:t>-Доля должностей муниципальной службы в Целинном муниципальном округе, на которые сформирован  кадровый  резерв по результатам конкурса, от общего количества должностей муниципальной службы, на которые должен формироваться кадровый резерв</w:t>
            </w:r>
            <w:proofErr w:type="gramStart"/>
            <w:r w:rsidRPr="00E6290C">
              <w:rPr>
                <w:rFonts w:ascii="PT Astra Serif" w:hAnsi="PT Astra Serif"/>
                <w:sz w:val="16"/>
                <w:szCs w:val="16"/>
              </w:rPr>
              <w:t>, %;</w:t>
            </w:r>
            <w:proofErr w:type="gramEnd"/>
          </w:p>
          <w:p w:rsidR="008F4CED" w:rsidRPr="00E6290C" w:rsidRDefault="008F4CED" w:rsidP="00E6290C">
            <w:pPr>
              <w:pStyle w:val="a3"/>
              <w:spacing w:before="0" w:beforeAutospacing="0" w:after="0" w:afterAutospacing="0"/>
              <w:jc w:val="both"/>
              <w:rPr>
                <w:rFonts w:ascii="PT Astra Serif" w:hAnsi="PT Astra Serif"/>
                <w:sz w:val="16"/>
                <w:szCs w:val="16"/>
              </w:rPr>
            </w:pPr>
            <w:r w:rsidRPr="00E6290C">
              <w:rPr>
                <w:rFonts w:ascii="PT Astra Serif" w:hAnsi="PT Astra Serif"/>
                <w:sz w:val="16"/>
                <w:szCs w:val="16"/>
              </w:rPr>
              <w:t>- доля вакантных должностей муниципальной службы в Целинном муниципальном округе,  замещенных  по  результатам конкурса и (или)   из кадрового резерва, сформированного на конкурсной основе, от  общего количества замещенных вакантных должностей муниципальной службы</w:t>
            </w:r>
            <w:proofErr w:type="gramStart"/>
            <w:r w:rsidRPr="00E6290C">
              <w:rPr>
                <w:rFonts w:ascii="PT Astra Serif" w:hAnsi="PT Astra Serif"/>
                <w:sz w:val="16"/>
                <w:szCs w:val="16"/>
              </w:rPr>
              <w:t>, %;</w:t>
            </w:r>
            <w:proofErr w:type="gramEnd"/>
          </w:p>
          <w:p w:rsidR="008F4CED" w:rsidRPr="00E6290C" w:rsidRDefault="008F4CED" w:rsidP="00E6290C">
            <w:pPr>
              <w:pStyle w:val="a3"/>
              <w:spacing w:before="0" w:beforeAutospacing="0" w:after="0" w:afterAutospacing="0"/>
              <w:jc w:val="both"/>
              <w:rPr>
                <w:rFonts w:ascii="PT Astra Serif" w:hAnsi="PT Astra Serif"/>
                <w:sz w:val="16"/>
                <w:szCs w:val="16"/>
              </w:rPr>
            </w:pPr>
            <w:r w:rsidRPr="00E6290C">
              <w:rPr>
                <w:rFonts w:ascii="PT Astra Serif" w:hAnsi="PT Astra Serif"/>
                <w:sz w:val="16"/>
                <w:szCs w:val="16"/>
              </w:rPr>
              <w:t>- доля муниципальных служащих в Целинном муниципальном округе, прошедших аттестацию от ежегодной потребности муниципальных служащих в прохождении аттестации</w:t>
            </w:r>
            <w:proofErr w:type="gramStart"/>
            <w:r w:rsidRPr="00E6290C">
              <w:rPr>
                <w:rFonts w:ascii="PT Astra Serif" w:hAnsi="PT Astra Serif"/>
                <w:sz w:val="16"/>
                <w:szCs w:val="16"/>
              </w:rPr>
              <w:t>, %;</w:t>
            </w:r>
            <w:proofErr w:type="gramEnd"/>
          </w:p>
          <w:p w:rsidR="008F4CED" w:rsidRPr="00E6290C" w:rsidRDefault="008F4CED" w:rsidP="00E6290C">
            <w:pPr>
              <w:pStyle w:val="a3"/>
              <w:spacing w:before="0" w:beforeAutospacing="0" w:after="0" w:afterAutospacing="0"/>
              <w:jc w:val="both"/>
              <w:rPr>
                <w:rFonts w:ascii="PT Astra Serif" w:hAnsi="PT Astra Serif"/>
                <w:sz w:val="16"/>
                <w:szCs w:val="16"/>
              </w:rPr>
            </w:pPr>
            <w:r w:rsidRPr="00E6290C">
              <w:rPr>
                <w:rFonts w:ascii="PT Astra Serif" w:hAnsi="PT Astra Serif"/>
                <w:sz w:val="16"/>
                <w:szCs w:val="16"/>
              </w:rPr>
              <w:t>- доля должностей муниципальной службы в Целинном муниципальном округе, для которых утверждены должностные инструкции от общего числа должностей муниципальной службы</w:t>
            </w:r>
            <w:proofErr w:type="gramStart"/>
            <w:r w:rsidRPr="00E6290C">
              <w:rPr>
                <w:rFonts w:ascii="PT Astra Serif" w:hAnsi="PT Astra Serif"/>
                <w:sz w:val="16"/>
                <w:szCs w:val="16"/>
              </w:rPr>
              <w:t>, %;</w:t>
            </w:r>
            <w:proofErr w:type="gramEnd"/>
          </w:p>
          <w:p w:rsidR="008F4CED" w:rsidRPr="00E6290C" w:rsidRDefault="008F4CED" w:rsidP="00E6290C">
            <w:pPr>
              <w:pStyle w:val="a3"/>
              <w:spacing w:before="0" w:beforeAutospacing="0" w:after="0" w:afterAutospacing="0"/>
              <w:jc w:val="both"/>
              <w:rPr>
                <w:rFonts w:ascii="PT Astra Serif" w:hAnsi="PT Astra Serif"/>
                <w:sz w:val="16"/>
                <w:szCs w:val="16"/>
              </w:rPr>
            </w:pPr>
            <w:r w:rsidRPr="00E6290C">
              <w:rPr>
                <w:rFonts w:ascii="PT Astra Serif" w:hAnsi="PT Astra Serif"/>
                <w:sz w:val="16"/>
                <w:szCs w:val="16"/>
              </w:rPr>
              <w:t>- доля муниципальных служащих в Целинном муниципальном округе, должностные инструкции которых содержат показатели результативности профессиональной служебной деятельности, от общего количества муниципальных служащих в Целинном муниципальном округе</w:t>
            </w:r>
            <w:proofErr w:type="gramStart"/>
            <w:r w:rsidRPr="00E6290C">
              <w:rPr>
                <w:rFonts w:ascii="PT Astra Serif" w:hAnsi="PT Astra Serif"/>
                <w:sz w:val="16"/>
                <w:szCs w:val="16"/>
              </w:rPr>
              <w:t>, %;</w:t>
            </w:r>
            <w:proofErr w:type="gramEnd"/>
          </w:p>
          <w:p w:rsidR="008F4CED" w:rsidRPr="00E6290C" w:rsidRDefault="008F4CED" w:rsidP="00E6290C">
            <w:pPr>
              <w:pStyle w:val="a3"/>
              <w:spacing w:before="0" w:beforeAutospacing="0" w:after="0" w:afterAutospacing="0"/>
              <w:jc w:val="both"/>
              <w:rPr>
                <w:rFonts w:ascii="PT Astra Serif" w:hAnsi="PT Astra Serif"/>
                <w:sz w:val="16"/>
                <w:szCs w:val="16"/>
              </w:rPr>
            </w:pPr>
            <w:r w:rsidRPr="00E6290C">
              <w:rPr>
                <w:rFonts w:ascii="PT Astra Serif" w:hAnsi="PT Astra Serif"/>
                <w:sz w:val="16"/>
                <w:szCs w:val="16"/>
              </w:rPr>
              <w:t>- доля муниципальных служащих в Целинном муниципальном округе, прошедших повышение квалификации от ежегодной потребности муниципальных служащих в курсах повышения квалификации, %.</w:t>
            </w:r>
          </w:p>
        </w:tc>
      </w:tr>
      <w:tr w:rsidR="008F4CED" w:rsidRPr="00E6290C" w:rsidTr="00E6290C">
        <w:trPr>
          <w:tblCellSpacing w:w="0" w:type="dxa"/>
        </w:trPr>
        <w:tc>
          <w:tcPr>
            <w:tcW w:w="833" w:type="pct"/>
            <w:tcBorders>
              <w:top w:val="outset" w:sz="6" w:space="0" w:color="000000"/>
              <w:left w:val="outset" w:sz="6" w:space="0" w:color="000000"/>
              <w:bottom w:val="outset" w:sz="6" w:space="0" w:color="000000"/>
              <w:right w:val="outset" w:sz="6" w:space="0" w:color="000000"/>
            </w:tcBorders>
            <w:hideMark/>
          </w:tcPr>
          <w:p w:rsidR="008F4CED" w:rsidRPr="00E6290C" w:rsidRDefault="008F4CED" w:rsidP="00E6290C">
            <w:pPr>
              <w:pStyle w:val="a3"/>
              <w:spacing w:before="0" w:beforeAutospacing="0" w:after="0" w:afterAutospacing="0"/>
              <w:jc w:val="both"/>
              <w:rPr>
                <w:rFonts w:ascii="PT Astra Serif" w:hAnsi="PT Astra Serif"/>
                <w:sz w:val="16"/>
                <w:szCs w:val="16"/>
              </w:rPr>
            </w:pPr>
            <w:r w:rsidRPr="00E6290C">
              <w:rPr>
                <w:rFonts w:ascii="PT Astra Serif" w:hAnsi="PT Astra Serif"/>
                <w:sz w:val="16"/>
                <w:szCs w:val="16"/>
              </w:rPr>
              <w:lastRenderedPageBreak/>
              <w:t>Сроки реализации</w:t>
            </w:r>
          </w:p>
        </w:tc>
        <w:tc>
          <w:tcPr>
            <w:tcW w:w="4167" w:type="pct"/>
            <w:tcBorders>
              <w:top w:val="outset" w:sz="6" w:space="0" w:color="000000"/>
              <w:left w:val="outset" w:sz="6" w:space="0" w:color="000000"/>
              <w:bottom w:val="outset" w:sz="6" w:space="0" w:color="000000"/>
              <w:right w:val="outset" w:sz="6" w:space="0" w:color="000000"/>
            </w:tcBorders>
            <w:hideMark/>
          </w:tcPr>
          <w:p w:rsidR="008F4CED" w:rsidRPr="00E6290C" w:rsidRDefault="008F4CED" w:rsidP="00E6290C">
            <w:pPr>
              <w:pStyle w:val="a3"/>
              <w:spacing w:before="0" w:beforeAutospacing="0" w:after="0" w:afterAutospacing="0"/>
              <w:jc w:val="both"/>
              <w:rPr>
                <w:rFonts w:ascii="PT Astra Serif" w:hAnsi="PT Astra Serif"/>
                <w:sz w:val="16"/>
                <w:szCs w:val="16"/>
              </w:rPr>
            </w:pPr>
            <w:r w:rsidRPr="00E6290C">
              <w:rPr>
                <w:rFonts w:ascii="PT Astra Serif" w:hAnsi="PT Astra Serif"/>
                <w:sz w:val="16"/>
                <w:szCs w:val="16"/>
              </w:rPr>
              <w:t xml:space="preserve">2022-2026 годы, </w:t>
            </w:r>
          </w:p>
        </w:tc>
      </w:tr>
      <w:tr w:rsidR="008F4CED" w:rsidRPr="00E6290C" w:rsidTr="00E6290C">
        <w:trPr>
          <w:tblCellSpacing w:w="0" w:type="dxa"/>
        </w:trPr>
        <w:tc>
          <w:tcPr>
            <w:tcW w:w="833" w:type="pct"/>
            <w:tcBorders>
              <w:top w:val="outset" w:sz="6" w:space="0" w:color="000000"/>
              <w:left w:val="outset" w:sz="6" w:space="0" w:color="000000"/>
              <w:bottom w:val="outset" w:sz="6" w:space="0" w:color="000000"/>
              <w:right w:val="outset" w:sz="6" w:space="0" w:color="000000"/>
            </w:tcBorders>
            <w:hideMark/>
          </w:tcPr>
          <w:p w:rsidR="008F4CED" w:rsidRPr="00E6290C" w:rsidRDefault="008F4CED" w:rsidP="00E6290C">
            <w:pPr>
              <w:pStyle w:val="a3"/>
              <w:spacing w:before="0" w:beforeAutospacing="0" w:after="0" w:afterAutospacing="0"/>
              <w:rPr>
                <w:rFonts w:ascii="PT Astra Serif" w:hAnsi="PT Astra Serif"/>
                <w:sz w:val="16"/>
                <w:szCs w:val="16"/>
              </w:rPr>
            </w:pPr>
            <w:r w:rsidRPr="00E6290C">
              <w:rPr>
                <w:rFonts w:ascii="PT Astra Serif" w:hAnsi="PT Astra Serif"/>
                <w:sz w:val="16"/>
                <w:szCs w:val="16"/>
              </w:rPr>
              <w:t>Объемы бюджетных ассигнований</w:t>
            </w:r>
          </w:p>
        </w:tc>
        <w:tc>
          <w:tcPr>
            <w:tcW w:w="4167" w:type="pct"/>
            <w:tcBorders>
              <w:top w:val="outset" w:sz="6" w:space="0" w:color="000000"/>
              <w:left w:val="outset" w:sz="6" w:space="0" w:color="000000"/>
              <w:bottom w:val="outset" w:sz="6" w:space="0" w:color="000000"/>
              <w:right w:val="outset" w:sz="6" w:space="0" w:color="000000"/>
            </w:tcBorders>
            <w:hideMark/>
          </w:tcPr>
          <w:p w:rsidR="008F4CED" w:rsidRPr="00E6290C" w:rsidRDefault="008F4CED" w:rsidP="00E6290C">
            <w:pPr>
              <w:pStyle w:val="a3"/>
              <w:spacing w:before="0" w:beforeAutospacing="0" w:after="0" w:afterAutospacing="0"/>
              <w:jc w:val="both"/>
              <w:rPr>
                <w:rFonts w:ascii="PT Astra Serif" w:hAnsi="PT Astra Serif"/>
                <w:color w:val="000000"/>
                <w:sz w:val="16"/>
                <w:szCs w:val="16"/>
              </w:rPr>
            </w:pPr>
            <w:proofErr w:type="gramStart"/>
            <w:r w:rsidRPr="00E6290C">
              <w:rPr>
                <w:rFonts w:ascii="PT Astra Serif" w:hAnsi="PT Astra Serif"/>
                <w:color w:val="000000"/>
                <w:sz w:val="16"/>
                <w:szCs w:val="16"/>
              </w:rPr>
              <w:t>Объем финансирования Программы за счет средств бюджета Целинного муниципального округа (далее -  муниципальный окружной бюджет) в пределах ассигнований, предусмотренных в муниципальный окружном бюджете на соответствующий финансовый год, составляет 145206,4 тыс. рублей, в том числе по годам:</w:t>
            </w:r>
            <w:proofErr w:type="gramEnd"/>
          </w:p>
          <w:p w:rsidR="008F4CED" w:rsidRPr="00E6290C" w:rsidRDefault="008F4CED" w:rsidP="00E6290C">
            <w:pPr>
              <w:pStyle w:val="ConsPlusNormal"/>
              <w:ind w:left="540"/>
              <w:jc w:val="both"/>
              <w:rPr>
                <w:rFonts w:ascii="PT Astra Serif" w:hAnsi="PT Astra Serif" w:cs="Times New Roman"/>
                <w:color w:val="000000"/>
                <w:sz w:val="16"/>
                <w:szCs w:val="16"/>
              </w:rPr>
            </w:pPr>
            <w:r w:rsidRPr="00E6290C">
              <w:rPr>
                <w:rFonts w:ascii="PT Astra Serif" w:hAnsi="PT Astra Serif" w:cs="Times New Roman"/>
                <w:color w:val="000000"/>
                <w:sz w:val="16"/>
                <w:szCs w:val="16"/>
              </w:rPr>
              <w:t>2022 год – 30555,8 тыс. рублей;</w:t>
            </w:r>
          </w:p>
          <w:p w:rsidR="008F4CED" w:rsidRPr="00E6290C" w:rsidRDefault="008F4CED" w:rsidP="00E6290C">
            <w:pPr>
              <w:pStyle w:val="ConsPlusNormal"/>
              <w:ind w:left="540"/>
              <w:jc w:val="both"/>
              <w:rPr>
                <w:rFonts w:ascii="PT Astra Serif" w:hAnsi="PT Astra Serif" w:cs="Times New Roman"/>
                <w:color w:val="000000"/>
                <w:sz w:val="16"/>
                <w:szCs w:val="16"/>
              </w:rPr>
            </w:pPr>
            <w:r w:rsidRPr="00E6290C">
              <w:rPr>
                <w:rFonts w:ascii="PT Astra Serif" w:hAnsi="PT Astra Serif" w:cs="Times New Roman"/>
                <w:color w:val="000000"/>
                <w:sz w:val="16"/>
                <w:szCs w:val="16"/>
              </w:rPr>
              <w:t>2023 год – 28619,9 тыс. рублей;</w:t>
            </w:r>
          </w:p>
          <w:p w:rsidR="008F4CED" w:rsidRPr="00E6290C" w:rsidRDefault="008F4CED" w:rsidP="00E6290C">
            <w:pPr>
              <w:pStyle w:val="ConsPlusNormal"/>
              <w:ind w:left="540"/>
              <w:jc w:val="both"/>
              <w:rPr>
                <w:rFonts w:ascii="PT Astra Serif" w:hAnsi="PT Astra Serif" w:cs="Times New Roman"/>
                <w:color w:val="000000"/>
                <w:sz w:val="16"/>
                <w:szCs w:val="16"/>
              </w:rPr>
            </w:pPr>
            <w:r w:rsidRPr="00E6290C">
              <w:rPr>
                <w:rFonts w:ascii="PT Astra Serif" w:hAnsi="PT Astra Serif" w:cs="Times New Roman"/>
                <w:color w:val="000000"/>
                <w:sz w:val="16"/>
                <w:szCs w:val="16"/>
              </w:rPr>
              <w:t>2024 год – 28676,9 тыс. рублей;</w:t>
            </w:r>
          </w:p>
          <w:p w:rsidR="008F4CED" w:rsidRPr="00E6290C" w:rsidRDefault="008F4CED" w:rsidP="00E6290C">
            <w:pPr>
              <w:pStyle w:val="ConsPlusNormal"/>
              <w:ind w:left="540"/>
              <w:jc w:val="both"/>
              <w:rPr>
                <w:rFonts w:ascii="PT Astra Serif" w:hAnsi="PT Astra Serif" w:cs="Times New Roman"/>
                <w:color w:val="000000"/>
                <w:sz w:val="16"/>
                <w:szCs w:val="16"/>
              </w:rPr>
            </w:pPr>
            <w:r w:rsidRPr="00E6290C">
              <w:rPr>
                <w:rFonts w:ascii="PT Astra Serif" w:hAnsi="PT Astra Serif" w:cs="Times New Roman"/>
                <w:color w:val="000000"/>
                <w:sz w:val="16"/>
                <w:szCs w:val="16"/>
              </w:rPr>
              <w:t>2025 год – 28676,9 тыс. рублей;</w:t>
            </w:r>
          </w:p>
          <w:p w:rsidR="008F4CED" w:rsidRPr="00E6290C" w:rsidRDefault="008F4CED" w:rsidP="00E6290C">
            <w:pPr>
              <w:pStyle w:val="ConsPlusNormal"/>
              <w:ind w:left="540"/>
              <w:jc w:val="both"/>
              <w:rPr>
                <w:rFonts w:ascii="PT Astra Serif" w:hAnsi="PT Astra Serif"/>
                <w:sz w:val="16"/>
                <w:szCs w:val="16"/>
              </w:rPr>
            </w:pPr>
            <w:r w:rsidRPr="00E6290C">
              <w:rPr>
                <w:rFonts w:ascii="PT Astra Serif" w:hAnsi="PT Astra Serif" w:cs="Times New Roman"/>
                <w:color w:val="000000"/>
                <w:sz w:val="16"/>
                <w:szCs w:val="16"/>
              </w:rPr>
              <w:t>2026 год – 28676,9 тыс. рублей</w:t>
            </w:r>
            <w:proofErr w:type="gramStart"/>
            <w:r w:rsidRPr="00E6290C">
              <w:rPr>
                <w:rFonts w:ascii="PT Astra Serif" w:hAnsi="PT Astra Serif" w:cs="Times New Roman"/>
                <w:color w:val="000000"/>
                <w:sz w:val="16"/>
                <w:szCs w:val="16"/>
              </w:rPr>
              <w:t xml:space="preserve"> .</w:t>
            </w:r>
            <w:proofErr w:type="gramEnd"/>
          </w:p>
        </w:tc>
      </w:tr>
      <w:tr w:rsidR="008F4CED" w:rsidRPr="00E6290C" w:rsidTr="00E6290C">
        <w:trPr>
          <w:tblCellSpacing w:w="0" w:type="dxa"/>
        </w:trPr>
        <w:tc>
          <w:tcPr>
            <w:tcW w:w="833" w:type="pct"/>
            <w:tcBorders>
              <w:top w:val="outset" w:sz="6" w:space="0" w:color="000000"/>
              <w:left w:val="outset" w:sz="6" w:space="0" w:color="000000"/>
              <w:bottom w:val="outset" w:sz="6" w:space="0" w:color="000000"/>
              <w:right w:val="outset" w:sz="6" w:space="0" w:color="000000"/>
            </w:tcBorders>
            <w:hideMark/>
          </w:tcPr>
          <w:p w:rsidR="008F4CED" w:rsidRPr="00E6290C" w:rsidRDefault="008F4CED" w:rsidP="00E6290C">
            <w:pPr>
              <w:pStyle w:val="a3"/>
              <w:spacing w:before="0" w:beforeAutospacing="0" w:after="0" w:afterAutospacing="0"/>
              <w:jc w:val="both"/>
              <w:rPr>
                <w:rFonts w:ascii="PT Astra Serif" w:hAnsi="PT Astra Serif"/>
                <w:sz w:val="16"/>
                <w:szCs w:val="16"/>
              </w:rPr>
            </w:pPr>
            <w:r w:rsidRPr="00E6290C">
              <w:rPr>
                <w:rFonts w:ascii="PT Astra Serif" w:hAnsi="PT Astra Serif"/>
                <w:sz w:val="16"/>
                <w:szCs w:val="16"/>
              </w:rPr>
              <w:t>Ожидаемые результаты реализации</w:t>
            </w:r>
          </w:p>
        </w:tc>
        <w:tc>
          <w:tcPr>
            <w:tcW w:w="4167" w:type="pct"/>
            <w:tcBorders>
              <w:top w:val="outset" w:sz="6" w:space="0" w:color="000000"/>
              <w:left w:val="outset" w:sz="6" w:space="0" w:color="000000"/>
              <w:bottom w:val="outset" w:sz="6" w:space="0" w:color="000000"/>
              <w:right w:val="outset" w:sz="6" w:space="0" w:color="000000"/>
            </w:tcBorders>
            <w:hideMark/>
          </w:tcPr>
          <w:p w:rsidR="008F4CED" w:rsidRPr="00E6290C" w:rsidRDefault="008F4CED" w:rsidP="00E6290C">
            <w:pPr>
              <w:pStyle w:val="a3"/>
              <w:spacing w:before="0" w:beforeAutospacing="0" w:after="0" w:afterAutospacing="0"/>
              <w:jc w:val="both"/>
              <w:rPr>
                <w:rFonts w:ascii="PT Astra Serif" w:hAnsi="PT Astra Serif"/>
                <w:sz w:val="16"/>
                <w:szCs w:val="16"/>
              </w:rPr>
            </w:pPr>
            <w:r w:rsidRPr="00E6290C">
              <w:rPr>
                <w:rFonts w:ascii="PT Astra Serif" w:hAnsi="PT Astra Serif"/>
                <w:sz w:val="16"/>
                <w:szCs w:val="16"/>
              </w:rPr>
              <w:t xml:space="preserve">- Создание условий </w:t>
            </w:r>
            <w:proofErr w:type="gramStart"/>
            <w:r w:rsidRPr="00E6290C">
              <w:rPr>
                <w:rFonts w:ascii="PT Astra Serif" w:hAnsi="PT Astra Serif"/>
                <w:sz w:val="16"/>
                <w:szCs w:val="16"/>
              </w:rPr>
              <w:t>для дальнейшего развития муниципальной  службы в Целинном муниципальном округе в соответствии с  требованиями  законодательства о муниципальной службе</w:t>
            </w:r>
            <w:proofErr w:type="gramEnd"/>
            <w:r w:rsidRPr="00E6290C">
              <w:rPr>
                <w:rFonts w:ascii="PT Astra Serif" w:hAnsi="PT Astra Serif"/>
                <w:sz w:val="16"/>
                <w:szCs w:val="16"/>
              </w:rPr>
              <w:t>;</w:t>
            </w:r>
          </w:p>
          <w:p w:rsidR="008F4CED" w:rsidRPr="00E6290C" w:rsidRDefault="008F4CED" w:rsidP="00E6290C">
            <w:pPr>
              <w:pStyle w:val="a3"/>
              <w:spacing w:before="0" w:beforeAutospacing="0" w:after="0" w:afterAutospacing="0"/>
              <w:jc w:val="both"/>
              <w:rPr>
                <w:rFonts w:ascii="PT Astra Serif" w:hAnsi="PT Astra Serif"/>
                <w:sz w:val="16"/>
                <w:szCs w:val="16"/>
              </w:rPr>
            </w:pPr>
            <w:r w:rsidRPr="00E6290C">
              <w:rPr>
                <w:rFonts w:ascii="PT Astra Serif" w:hAnsi="PT Astra Serif"/>
                <w:sz w:val="16"/>
                <w:szCs w:val="16"/>
              </w:rPr>
              <w:t>- реализация антикоррупционных механизмов в органах местного самоуправления;</w:t>
            </w:r>
          </w:p>
          <w:p w:rsidR="008F4CED" w:rsidRPr="00E6290C" w:rsidRDefault="008F4CED" w:rsidP="00E6290C">
            <w:pPr>
              <w:pStyle w:val="a3"/>
              <w:spacing w:before="0" w:beforeAutospacing="0" w:after="0" w:afterAutospacing="0"/>
              <w:jc w:val="both"/>
              <w:rPr>
                <w:rFonts w:ascii="PT Astra Serif" w:hAnsi="PT Astra Serif"/>
                <w:sz w:val="16"/>
                <w:szCs w:val="16"/>
              </w:rPr>
            </w:pPr>
            <w:r w:rsidRPr="00E6290C">
              <w:rPr>
                <w:rFonts w:ascii="PT Astra Serif" w:hAnsi="PT Astra Serif"/>
                <w:color w:val="000000"/>
                <w:sz w:val="16"/>
                <w:szCs w:val="16"/>
              </w:rPr>
              <w:t>- формирование кадрового резерва на муниципальной службе в Целинном муниципальном округе по результатам конкурса и аттестации;</w:t>
            </w:r>
          </w:p>
          <w:p w:rsidR="008F4CED" w:rsidRPr="00E6290C" w:rsidRDefault="008F4CED" w:rsidP="00E6290C">
            <w:pPr>
              <w:pStyle w:val="a3"/>
              <w:spacing w:before="0" w:beforeAutospacing="0" w:after="0" w:afterAutospacing="0"/>
              <w:jc w:val="both"/>
              <w:rPr>
                <w:rFonts w:ascii="PT Astra Serif" w:hAnsi="PT Astra Serif"/>
                <w:color w:val="000000"/>
                <w:sz w:val="16"/>
                <w:szCs w:val="16"/>
              </w:rPr>
            </w:pPr>
            <w:r w:rsidRPr="00E6290C">
              <w:rPr>
                <w:rFonts w:ascii="PT Astra Serif" w:hAnsi="PT Astra Serif"/>
                <w:color w:val="000000"/>
                <w:sz w:val="16"/>
                <w:szCs w:val="16"/>
              </w:rPr>
              <w:t>- замещение вакантных должностей муниципальной службы в Целинном муниципальном округе по результатам конкурса и (или) из кадрового резерва, сформированного на конкурсной основе;</w:t>
            </w:r>
          </w:p>
          <w:p w:rsidR="008F4CED" w:rsidRPr="00E6290C" w:rsidRDefault="008F4CED" w:rsidP="00E6290C">
            <w:pPr>
              <w:pStyle w:val="a3"/>
              <w:spacing w:before="0" w:beforeAutospacing="0" w:after="0" w:afterAutospacing="0"/>
              <w:jc w:val="both"/>
              <w:rPr>
                <w:rFonts w:ascii="PT Astra Serif" w:hAnsi="PT Astra Serif"/>
                <w:sz w:val="16"/>
                <w:szCs w:val="16"/>
              </w:rPr>
            </w:pPr>
            <w:r w:rsidRPr="00E6290C">
              <w:rPr>
                <w:rFonts w:ascii="PT Astra Serif" w:hAnsi="PT Astra Serif"/>
                <w:color w:val="000000"/>
                <w:sz w:val="16"/>
                <w:szCs w:val="16"/>
              </w:rPr>
              <w:t xml:space="preserve">- </w:t>
            </w:r>
            <w:r w:rsidRPr="00E6290C">
              <w:rPr>
                <w:rFonts w:ascii="PT Astra Serif" w:hAnsi="PT Astra Serif"/>
                <w:sz w:val="16"/>
                <w:szCs w:val="16"/>
              </w:rPr>
              <w:t xml:space="preserve">совершенствование методик формирования кадрового резерва,  проведения конкурсов на замещение вакантных должностей,  аттестации  муниципальных служащих в Целинном муниципальном округе; </w:t>
            </w:r>
          </w:p>
          <w:p w:rsidR="008F4CED" w:rsidRPr="00E6290C" w:rsidRDefault="008F4CED" w:rsidP="00E6290C">
            <w:pPr>
              <w:pStyle w:val="a3"/>
              <w:spacing w:before="0" w:beforeAutospacing="0" w:after="0" w:afterAutospacing="0"/>
              <w:jc w:val="both"/>
              <w:rPr>
                <w:rFonts w:ascii="PT Astra Serif" w:hAnsi="PT Astra Serif"/>
                <w:sz w:val="16"/>
                <w:szCs w:val="16"/>
              </w:rPr>
            </w:pPr>
            <w:r w:rsidRPr="00E6290C">
              <w:rPr>
                <w:rFonts w:ascii="PT Astra Serif" w:hAnsi="PT Astra Serif"/>
                <w:color w:val="000000"/>
                <w:sz w:val="16"/>
                <w:szCs w:val="16"/>
              </w:rPr>
              <w:t xml:space="preserve">- оценка результатов работы муниципальных служащих </w:t>
            </w:r>
            <w:proofErr w:type="gramStart"/>
            <w:r w:rsidRPr="00E6290C">
              <w:rPr>
                <w:rFonts w:ascii="PT Astra Serif" w:hAnsi="PT Astra Serif"/>
                <w:color w:val="000000"/>
                <w:sz w:val="16"/>
                <w:szCs w:val="16"/>
              </w:rPr>
              <w:t>в Целинном муниципальном округе посредством проведения в соответствии с требованиями действующего законодательства о муниципальной службе аттестации с учетом</w:t>
            </w:r>
            <w:proofErr w:type="gramEnd"/>
            <w:r w:rsidRPr="00E6290C">
              <w:rPr>
                <w:rFonts w:ascii="PT Astra Serif" w:hAnsi="PT Astra Serif"/>
                <w:color w:val="000000"/>
                <w:sz w:val="16"/>
                <w:szCs w:val="16"/>
              </w:rPr>
              <w:t xml:space="preserve"> показателей результативности их профессиональной служебной деятельности;</w:t>
            </w:r>
          </w:p>
          <w:p w:rsidR="008F4CED" w:rsidRPr="00E6290C" w:rsidRDefault="008F4CED" w:rsidP="00E6290C">
            <w:pPr>
              <w:pStyle w:val="a3"/>
              <w:spacing w:before="0" w:beforeAutospacing="0" w:after="0" w:afterAutospacing="0"/>
              <w:jc w:val="both"/>
              <w:rPr>
                <w:rFonts w:ascii="PT Astra Serif" w:hAnsi="PT Astra Serif"/>
                <w:sz w:val="16"/>
                <w:szCs w:val="16"/>
              </w:rPr>
            </w:pPr>
            <w:r w:rsidRPr="00E6290C">
              <w:rPr>
                <w:rFonts w:ascii="PT Astra Serif" w:hAnsi="PT Astra Serif"/>
                <w:sz w:val="16"/>
                <w:szCs w:val="16"/>
              </w:rPr>
              <w:t>- получение муниципальными служащими в Целинном муниципальном округе дополнительного профессионального образования в соответствии с необходимой ежегодной потребностью;</w:t>
            </w:r>
          </w:p>
          <w:p w:rsidR="008F4CED" w:rsidRPr="00E6290C" w:rsidRDefault="008F4CED" w:rsidP="00E6290C">
            <w:pPr>
              <w:pStyle w:val="a3"/>
              <w:spacing w:before="0" w:beforeAutospacing="0" w:after="0" w:afterAutospacing="0"/>
              <w:jc w:val="both"/>
              <w:rPr>
                <w:rFonts w:ascii="PT Astra Serif" w:hAnsi="PT Astra Serif"/>
                <w:sz w:val="16"/>
                <w:szCs w:val="16"/>
              </w:rPr>
            </w:pPr>
            <w:r w:rsidRPr="00E6290C">
              <w:rPr>
                <w:rFonts w:ascii="PT Astra Serif" w:hAnsi="PT Astra Serif"/>
                <w:sz w:val="16"/>
                <w:szCs w:val="16"/>
              </w:rPr>
              <w:t>- создание благоприятного климата в коллективе, ощущений самореализации и удовлетворения от выполнения поставленных задач;</w:t>
            </w:r>
          </w:p>
          <w:p w:rsidR="008F4CED" w:rsidRPr="00E6290C" w:rsidRDefault="008F4CED" w:rsidP="00E6290C">
            <w:pPr>
              <w:pStyle w:val="a3"/>
              <w:spacing w:before="0" w:beforeAutospacing="0" w:after="0" w:afterAutospacing="0"/>
              <w:jc w:val="both"/>
              <w:rPr>
                <w:rFonts w:ascii="PT Astra Serif" w:hAnsi="PT Astra Serif"/>
                <w:sz w:val="16"/>
                <w:szCs w:val="16"/>
              </w:rPr>
            </w:pPr>
            <w:r w:rsidRPr="00E6290C">
              <w:rPr>
                <w:rFonts w:ascii="PT Astra Serif" w:hAnsi="PT Astra Serif"/>
                <w:sz w:val="16"/>
                <w:szCs w:val="16"/>
              </w:rPr>
              <w:t>- повышение ответственности и заинтересованности в качественном исполнении должностных обязанностей.</w:t>
            </w:r>
          </w:p>
        </w:tc>
      </w:tr>
    </w:tbl>
    <w:p w:rsidR="008F4CED" w:rsidRPr="00E6290C" w:rsidRDefault="008F4CED" w:rsidP="00E6290C">
      <w:pPr>
        <w:pStyle w:val="a3"/>
        <w:spacing w:before="0" w:beforeAutospacing="0" w:after="0" w:afterAutospacing="0"/>
        <w:ind w:firstLine="709"/>
        <w:jc w:val="both"/>
        <w:rPr>
          <w:rFonts w:ascii="PT Astra Serif" w:hAnsi="PT Astra Serif"/>
          <w:sz w:val="16"/>
          <w:szCs w:val="16"/>
        </w:rPr>
      </w:pPr>
      <w:r w:rsidRPr="00E6290C">
        <w:rPr>
          <w:rFonts w:ascii="PT Astra Serif" w:hAnsi="PT Astra Serif"/>
          <w:sz w:val="16"/>
          <w:szCs w:val="16"/>
        </w:rPr>
        <w:t xml:space="preserve">   </w:t>
      </w:r>
    </w:p>
    <w:p w:rsidR="008F4CED" w:rsidRPr="00E6290C" w:rsidRDefault="008F4CED" w:rsidP="00E6290C">
      <w:pPr>
        <w:pStyle w:val="a3"/>
        <w:spacing w:before="0" w:beforeAutospacing="0" w:after="0" w:afterAutospacing="0"/>
        <w:ind w:left="-567" w:firstLine="567"/>
        <w:jc w:val="center"/>
        <w:rPr>
          <w:rFonts w:ascii="PT Astra Serif" w:hAnsi="PT Astra Serif"/>
          <w:caps/>
          <w:sz w:val="16"/>
          <w:szCs w:val="16"/>
        </w:rPr>
      </w:pPr>
      <w:r w:rsidRPr="00E6290C">
        <w:rPr>
          <w:rFonts w:ascii="PT Astra Serif" w:hAnsi="PT Astra Serif"/>
          <w:b/>
          <w:bCs/>
          <w:caps/>
          <w:sz w:val="16"/>
          <w:szCs w:val="16"/>
        </w:rPr>
        <w:t>Раздел II. Характеристика текущего состояния, проблемы,</w:t>
      </w:r>
    </w:p>
    <w:p w:rsidR="008F4CED" w:rsidRPr="00E6290C" w:rsidRDefault="008F4CED" w:rsidP="00E6290C">
      <w:pPr>
        <w:pStyle w:val="a3"/>
        <w:spacing w:before="0" w:beforeAutospacing="0" w:after="0" w:afterAutospacing="0"/>
        <w:ind w:left="-567" w:firstLine="567"/>
        <w:jc w:val="center"/>
        <w:rPr>
          <w:rFonts w:ascii="PT Astra Serif" w:hAnsi="PT Astra Serif"/>
          <w:caps/>
          <w:sz w:val="16"/>
          <w:szCs w:val="16"/>
        </w:rPr>
      </w:pPr>
      <w:r w:rsidRPr="00E6290C">
        <w:rPr>
          <w:rFonts w:ascii="PT Astra Serif" w:hAnsi="PT Astra Serif"/>
          <w:b/>
          <w:bCs/>
          <w:caps/>
          <w:sz w:val="16"/>
          <w:szCs w:val="16"/>
        </w:rPr>
        <w:t xml:space="preserve">на </w:t>
      </w:r>
      <w:proofErr w:type="gramStart"/>
      <w:r w:rsidRPr="00E6290C">
        <w:rPr>
          <w:rFonts w:ascii="PT Astra Serif" w:hAnsi="PT Astra Serif"/>
          <w:b/>
          <w:bCs/>
          <w:caps/>
          <w:sz w:val="16"/>
          <w:szCs w:val="16"/>
        </w:rPr>
        <w:t>решение</w:t>
      </w:r>
      <w:proofErr w:type="gramEnd"/>
      <w:r w:rsidRPr="00E6290C">
        <w:rPr>
          <w:rFonts w:ascii="PT Astra Serif" w:hAnsi="PT Astra Serif"/>
          <w:b/>
          <w:bCs/>
          <w:caps/>
          <w:sz w:val="16"/>
          <w:szCs w:val="16"/>
        </w:rPr>
        <w:t xml:space="preserve"> которых направлена Программа</w:t>
      </w:r>
    </w:p>
    <w:p w:rsidR="008F4CED" w:rsidRPr="00E6290C" w:rsidRDefault="008F4CED" w:rsidP="00E6290C">
      <w:pPr>
        <w:pStyle w:val="a3"/>
        <w:spacing w:before="0" w:beforeAutospacing="0" w:after="0" w:afterAutospacing="0"/>
        <w:ind w:left="-567" w:firstLine="567"/>
        <w:jc w:val="both"/>
        <w:rPr>
          <w:rFonts w:ascii="PT Astra Serif" w:hAnsi="PT Astra Serif"/>
          <w:sz w:val="16"/>
          <w:szCs w:val="16"/>
        </w:rPr>
      </w:pPr>
      <w:r w:rsidRPr="00E6290C">
        <w:rPr>
          <w:rFonts w:ascii="PT Astra Serif" w:hAnsi="PT Astra Serif"/>
          <w:sz w:val="16"/>
          <w:szCs w:val="16"/>
        </w:rPr>
        <w:t xml:space="preserve">В Целинном муниципальном округе накоплен опыт исполнения действующего законодательства о муниципальной службе. Используя программный метод, удалось </w:t>
      </w:r>
      <w:r w:rsidRPr="00E6290C">
        <w:rPr>
          <w:rFonts w:ascii="PT Astra Serif" w:hAnsi="PT Astra Serif"/>
          <w:color w:val="000000"/>
          <w:sz w:val="16"/>
          <w:szCs w:val="16"/>
        </w:rPr>
        <w:t>обеспечить взаимодействие и координацию деятельности отраслевых (функциональных) органов и структурных подразделений Администрации Целинного муниципального округа, органов местного самоуправления по развитию муниципальной службы в Целинном муниципальном округе, что позволило на местном уровне закрепить правовые, организационные и финансово-экономические принципы муниципальной службы.</w:t>
      </w:r>
    </w:p>
    <w:p w:rsidR="008F4CED" w:rsidRPr="00E6290C" w:rsidRDefault="008F4CED" w:rsidP="00E6290C">
      <w:pPr>
        <w:pStyle w:val="a3"/>
        <w:spacing w:before="0" w:beforeAutospacing="0" w:after="0" w:afterAutospacing="0"/>
        <w:ind w:left="-567" w:firstLine="567"/>
        <w:jc w:val="both"/>
        <w:rPr>
          <w:rFonts w:ascii="PT Astra Serif" w:hAnsi="PT Astra Serif"/>
          <w:sz w:val="16"/>
          <w:szCs w:val="16"/>
        </w:rPr>
      </w:pPr>
      <w:r w:rsidRPr="00E6290C">
        <w:rPr>
          <w:rFonts w:ascii="PT Astra Serif" w:hAnsi="PT Astra Serif"/>
          <w:sz w:val="16"/>
          <w:szCs w:val="16"/>
        </w:rPr>
        <w:t>На 1 марта 2022 года нормативная правовая база, регламентирующая отдельные положения муниципальной службы в Целинном муниципальном округе, сформирована.</w:t>
      </w:r>
    </w:p>
    <w:p w:rsidR="008F4CED" w:rsidRPr="00E6290C" w:rsidRDefault="008F4CED" w:rsidP="00E6290C">
      <w:pPr>
        <w:pStyle w:val="a3"/>
        <w:spacing w:before="0" w:beforeAutospacing="0" w:after="0" w:afterAutospacing="0"/>
        <w:ind w:left="-567" w:firstLine="567"/>
        <w:jc w:val="both"/>
        <w:rPr>
          <w:rFonts w:ascii="PT Astra Serif" w:hAnsi="PT Astra Serif"/>
          <w:sz w:val="16"/>
          <w:szCs w:val="16"/>
        </w:rPr>
      </w:pPr>
      <w:r w:rsidRPr="00E6290C">
        <w:rPr>
          <w:rFonts w:ascii="PT Astra Serif" w:hAnsi="PT Astra Serif"/>
          <w:sz w:val="16"/>
          <w:szCs w:val="16"/>
        </w:rPr>
        <w:t xml:space="preserve">На сегодняшний день создан и ведется реестр муниципальных служащих в Целинном муниципальном округе, что позволяет системно осуществлять мониторинг за формированием и развитием кадрового состава муниципальной службы в Целинном муниципальном округе. Результаты данного мониторинга показывают, что в органах местного самоуправления появился опыт конкурсного замещения вакантных должностей муниципальной службы в Целинном муниципальном округе, однако ежегодно формируемый кадровый резерв в достаточной степени не закрывает потребности при подборе кадров. Проведение аттестации, повышение квалификации и профессиональная переподготовка муниципальных служащих в Целинном муниципальном округе организована и проводится </w:t>
      </w:r>
      <w:proofErr w:type="gramStart"/>
      <w:r w:rsidRPr="00E6290C">
        <w:rPr>
          <w:rFonts w:ascii="PT Astra Serif" w:hAnsi="PT Astra Serif"/>
          <w:sz w:val="16"/>
          <w:szCs w:val="16"/>
        </w:rPr>
        <w:t>согласно графиков</w:t>
      </w:r>
      <w:proofErr w:type="gramEnd"/>
      <w:r w:rsidRPr="00E6290C">
        <w:rPr>
          <w:rFonts w:ascii="PT Astra Serif" w:hAnsi="PT Astra Serif"/>
          <w:sz w:val="16"/>
          <w:szCs w:val="16"/>
        </w:rPr>
        <w:t>.</w:t>
      </w:r>
    </w:p>
    <w:p w:rsidR="008F4CED" w:rsidRPr="00E6290C" w:rsidRDefault="008F4CED" w:rsidP="00E6290C">
      <w:pPr>
        <w:pStyle w:val="ConsPlusNormal"/>
        <w:ind w:left="-567" w:firstLine="567"/>
        <w:jc w:val="both"/>
        <w:rPr>
          <w:rFonts w:ascii="PT Astra Serif" w:hAnsi="PT Astra Serif" w:cs="Times New Roman"/>
          <w:sz w:val="16"/>
          <w:szCs w:val="16"/>
        </w:rPr>
      </w:pPr>
      <w:proofErr w:type="gramStart"/>
      <w:r w:rsidRPr="00E6290C">
        <w:rPr>
          <w:rFonts w:ascii="PT Astra Serif" w:hAnsi="PT Astra Serif" w:cs="Times New Roman"/>
          <w:sz w:val="16"/>
          <w:szCs w:val="16"/>
        </w:rPr>
        <w:t>Заключены соглашения: о передаче осуществления части полномочий по проведению квалификационного экзамена у муниципального служащего и рассмотрению на аттестационной комиссии заявления о присвоении классного чина муниципального служащего и представления на классный чин, в случае присвоения классного чина муниципальному служащему без сдачи квалификационного экзамена; о передаче части полномочий по осуществлению мер по противодействию коррупции;</w:t>
      </w:r>
      <w:proofErr w:type="gramEnd"/>
      <w:r w:rsidRPr="00E6290C">
        <w:rPr>
          <w:rFonts w:ascii="PT Astra Serif" w:hAnsi="PT Astra Serif" w:cs="Times New Roman"/>
          <w:sz w:val="16"/>
          <w:szCs w:val="16"/>
        </w:rPr>
        <w:t xml:space="preserve"> о передаче осуществления части полномочий по исчислению стажа муниципальной службы.</w:t>
      </w:r>
    </w:p>
    <w:p w:rsidR="008F4CED" w:rsidRPr="00E6290C" w:rsidRDefault="008F4CED" w:rsidP="00E6290C">
      <w:pPr>
        <w:pStyle w:val="ConsPlusNormal"/>
        <w:ind w:left="-567" w:firstLine="567"/>
        <w:jc w:val="both"/>
        <w:rPr>
          <w:rFonts w:ascii="PT Astra Serif" w:hAnsi="PT Astra Serif" w:cs="Times New Roman"/>
          <w:sz w:val="16"/>
          <w:szCs w:val="16"/>
        </w:rPr>
      </w:pPr>
      <w:r w:rsidRPr="00E6290C">
        <w:rPr>
          <w:rFonts w:ascii="PT Astra Serif" w:hAnsi="PT Astra Serif" w:cs="Times New Roman"/>
          <w:sz w:val="16"/>
          <w:szCs w:val="16"/>
        </w:rPr>
        <w:t>Определены основные подходы к формированию кадрового состава муниципальной службы, к реализации механизма выявления и разрешения конфликта интересов на муниципальной службе, обеспечения соблюдения муниципальными служащими в Целинном муниципальном округе ограничений и запретов, установленных федеральным законодательством.</w:t>
      </w:r>
    </w:p>
    <w:p w:rsidR="008F4CED" w:rsidRPr="00E6290C" w:rsidRDefault="008F4CED" w:rsidP="00E6290C">
      <w:pPr>
        <w:pStyle w:val="ConsPlusNormal"/>
        <w:ind w:left="-567" w:firstLine="567"/>
        <w:jc w:val="both"/>
        <w:rPr>
          <w:rFonts w:ascii="PT Astra Serif" w:hAnsi="PT Astra Serif" w:cs="Times New Roman"/>
          <w:sz w:val="16"/>
          <w:szCs w:val="16"/>
        </w:rPr>
      </w:pPr>
      <w:r w:rsidRPr="00E6290C">
        <w:rPr>
          <w:rFonts w:ascii="PT Astra Serif" w:hAnsi="PT Astra Serif" w:cs="Times New Roman"/>
          <w:sz w:val="16"/>
          <w:szCs w:val="16"/>
        </w:rPr>
        <w:t>Разработаны и утверждены должностные инструкции муниципальных служащих в Целинном муниципальном округе.</w:t>
      </w:r>
    </w:p>
    <w:p w:rsidR="008F4CED" w:rsidRPr="00E6290C" w:rsidRDefault="008F4CED" w:rsidP="00E6290C">
      <w:pPr>
        <w:pStyle w:val="ConsPlusNormal"/>
        <w:ind w:left="-567" w:firstLine="567"/>
        <w:jc w:val="both"/>
        <w:rPr>
          <w:rFonts w:ascii="PT Astra Serif" w:hAnsi="PT Astra Serif" w:cs="Times New Roman"/>
          <w:sz w:val="16"/>
          <w:szCs w:val="16"/>
        </w:rPr>
      </w:pPr>
      <w:r w:rsidRPr="00E6290C">
        <w:rPr>
          <w:rFonts w:ascii="PT Astra Serif" w:hAnsi="PT Astra Serif" w:cs="Times New Roman"/>
          <w:sz w:val="16"/>
          <w:szCs w:val="16"/>
        </w:rPr>
        <w:t>В целях обеспечения исполнения антикоррупционного законодательства в Администрации Целинного муниципального округа без увеличения штатной численности определены должностные лица Администрации Целинного муниципального округа, ответственные за работу по профилактике коррупционных и иных правонарушений:</w:t>
      </w:r>
    </w:p>
    <w:p w:rsidR="008F4CED" w:rsidRPr="00E6290C" w:rsidRDefault="008F4CED" w:rsidP="00E6290C">
      <w:pPr>
        <w:pStyle w:val="ConsPlusNormal"/>
        <w:ind w:left="-567" w:firstLine="567"/>
        <w:jc w:val="both"/>
        <w:rPr>
          <w:rFonts w:ascii="PT Astra Serif" w:hAnsi="PT Astra Serif" w:cs="Times New Roman"/>
          <w:sz w:val="16"/>
          <w:szCs w:val="16"/>
        </w:rPr>
      </w:pPr>
      <w:r w:rsidRPr="00E6290C">
        <w:rPr>
          <w:rFonts w:ascii="PT Astra Serif" w:hAnsi="PT Astra Serif" w:cs="Times New Roman"/>
          <w:sz w:val="16"/>
          <w:szCs w:val="16"/>
        </w:rPr>
        <w:t xml:space="preserve">- организована работа по представлению муниципальными служащими и </w:t>
      </w:r>
      <w:proofErr w:type="gramStart"/>
      <w:r w:rsidRPr="00E6290C">
        <w:rPr>
          <w:rFonts w:ascii="PT Astra Serif" w:hAnsi="PT Astra Serif" w:cs="Times New Roman"/>
          <w:sz w:val="16"/>
          <w:szCs w:val="16"/>
        </w:rPr>
        <w:t>лицами</w:t>
      </w:r>
      <w:proofErr w:type="gramEnd"/>
      <w:r w:rsidRPr="00E6290C">
        <w:rPr>
          <w:rFonts w:ascii="PT Astra Serif" w:hAnsi="PT Astra Serif" w:cs="Times New Roman"/>
          <w:sz w:val="16"/>
          <w:szCs w:val="16"/>
        </w:rPr>
        <w:t xml:space="preserve"> замещающими должности муниципальной службы сведений о своих доходах, расходах, об имуществе и обязательствах имущественного характера, а также сведений о доходах, об имуществе и обязательствах имущественного характера своих супруги (супруга) и несовершеннолетних детей (далее - сведения о доходах, расходах);</w:t>
      </w:r>
    </w:p>
    <w:p w:rsidR="008F4CED" w:rsidRPr="00E6290C" w:rsidRDefault="008F4CED" w:rsidP="00E6290C">
      <w:pPr>
        <w:pStyle w:val="ConsPlusNormal"/>
        <w:ind w:left="-567" w:firstLine="567"/>
        <w:jc w:val="both"/>
        <w:rPr>
          <w:rFonts w:ascii="PT Astra Serif" w:hAnsi="PT Astra Serif" w:cs="Times New Roman"/>
          <w:sz w:val="16"/>
          <w:szCs w:val="16"/>
        </w:rPr>
      </w:pPr>
      <w:r w:rsidRPr="00E6290C">
        <w:rPr>
          <w:rFonts w:ascii="PT Astra Serif" w:hAnsi="PT Astra Serif" w:cs="Times New Roman"/>
          <w:sz w:val="16"/>
          <w:szCs w:val="16"/>
        </w:rPr>
        <w:t>- организована работа по размещению на официальном сайте Администрации Целинного муниципального округа сведений о доходах, расходах муниципальных служащих и лицам замещающих должности муниципальной службы Целинного муниципального округа;</w:t>
      </w:r>
    </w:p>
    <w:p w:rsidR="008F4CED" w:rsidRPr="00E6290C" w:rsidRDefault="008F4CED" w:rsidP="00E6290C">
      <w:pPr>
        <w:pStyle w:val="ConsPlusNormal"/>
        <w:ind w:left="-567" w:firstLine="567"/>
        <w:jc w:val="both"/>
        <w:rPr>
          <w:rFonts w:ascii="PT Astra Serif" w:hAnsi="PT Astra Serif" w:cs="Times New Roman"/>
          <w:sz w:val="16"/>
          <w:szCs w:val="16"/>
        </w:rPr>
      </w:pPr>
      <w:r w:rsidRPr="00E6290C">
        <w:rPr>
          <w:rFonts w:ascii="PT Astra Serif" w:hAnsi="PT Astra Serif" w:cs="Times New Roman"/>
          <w:sz w:val="16"/>
          <w:szCs w:val="16"/>
        </w:rPr>
        <w:t>- проводятся проверки на предмет достоверности и полноты сведений о доходах, а также соблюдения муниципальными служащими ограничений и запретов, установленных федеральным законодательством;</w:t>
      </w:r>
    </w:p>
    <w:p w:rsidR="008F4CED" w:rsidRPr="00E6290C" w:rsidRDefault="008F4CED" w:rsidP="00E6290C">
      <w:pPr>
        <w:pStyle w:val="ConsPlusNormal"/>
        <w:ind w:left="-567" w:firstLine="567"/>
        <w:jc w:val="both"/>
        <w:rPr>
          <w:rFonts w:ascii="PT Astra Serif" w:hAnsi="PT Astra Serif" w:cs="Times New Roman"/>
          <w:sz w:val="16"/>
          <w:szCs w:val="16"/>
        </w:rPr>
      </w:pPr>
      <w:r w:rsidRPr="00E6290C">
        <w:rPr>
          <w:rFonts w:ascii="PT Astra Serif" w:hAnsi="PT Astra Serif" w:cs="Times New Roman"/>
          <w:sz w:val="16"/>
          <w:szCs w:val="16"/>
        </w:rPr>
        <w:t>- факты нарушений рассматриваются на заседаниях комиссий по соблюдению требований к служебному поведению муниципальных служащих и урегулированию конфликта интересов (далее - комиссии).</w:t>
      </w:r>
    </w:p>
    <w:p w:rsidR="008F4CED" w:rsidRPr="00E6290C" w:rsidRDefault="008F4CED" w:rsidP="00E6290C">
      <w:pPr>
        <w:pStyle w:val="ConsPlusNormal"/>
        <w:ind w:left="-567" w:firstLine="567"/>
        <w:jc w:val="both"/>
        <w:rPr>
          <w:rFonts w:ascii="PT Astra Serif" w:hAnsi="PT Astra Serif" w:cs="Times New Roman"/>
          <w:sz w:val="16"/>
          <w:szCs w:val="16"/>
        </w:rPr>
      </w:pPr>
      <w:r w:rsidRPr="00E6290C">
        <w:rPr>
          <w:rFonts w:ascii="PT Astra Serif" w:hAnsi="PT Astra Serif" w:cs="Times New Roman"/>
          <w:sz w:val="16"/>
          <w:szCs w:val="16"/>
        </w:rPr>
        <w:t>В целях профилактики коррупционных и иных правонарушений комиссиями рассматриваются материалы, касающиеся обеспечения соблюдения муниципальными служащими требований к служебному поведению и (или) требований об урегулировании конфликта интересов либо осуществления мер по предупреждению коррупции.</w:t>
      </w:r>
    </w:p>
    <w:p w:rsidR="008F4CED" w:rsidRPr="00E6290C" w:rsidRDefault="008F4CED" w:rsidP="00E6290C">
      <w:pPr>
        <w:pStyle w:val="a3"/>
        <w:spacing w:before="0" w:beforeAutospacing="0" w:after="0" w:afterAutospacing="0"/>
        <w:ind w:left="-567" w:firstLine="567"/>
        <w:jc w:val="both"/>
        <w:rPr>
          <w:rFonts w:ascii="PT Astra Serif" w:hAnsi="PT Astra Serif"/>
          <w:sz w:val="16"/>
          <w:szCs w:val="16"/>
        </w:rPr>
      </w:pPr>
      <w:r w:rsidRPr="00E6290C">
        <w:rPr>
          <w:rFonts w:ascii="PT Astra Serif" w:hAnsi="PT Astra Serif"/>
          <w:color w:val="000000"/>
          <w:sz w:val="16"/>
          <w:szCs w:val="16"/>
        </w:rPr>
        <w:t>Таким образом, в Целинном муниципальном округе продолжается на системной и плановой основе процесс развития муниципальной службы по всем направлениям в соответствии с требованиями законодательства о муниципальной службе.</w:t>
      </w:r>
    </w:p>
    <w:p w:rsidR="008F4CED" w:rsidRPr="00E6290C" w:rsidRDefault="008F4CED" w:rsidP="00E6290C">
      <w:pPr>
        <w:pStyle w:val="a3"/>
        <w:spacing w:before="0" w:beforeAutospacing="0" w:after="0" w:afterAutospacing="0"/>
        <w:ind w:left="-567" w:firstLine="567"/>
        <w:jc w:val="both"/>
        <w:rPr>
          <w:rFonts w:ascii="PT Astra Serif" w:hAnsi="PT Astra Serif"/>
          <w:sz w:val="16"/>
          <w:szCs w:val="16"/>
        </w:rPr>
      </w:pPr>
      <w:r w:rsidRPr="00E6290C">
        <w:rPr>
          <w:rFonts w:ascii="PT Astra Serif" w:hAnsi="PT Astra Serif"/>
          <w:sz w:val="16"/>
          <w:szCs w:val="16"/>
        </w:rPr>
        <w:t>Следует обеспечить соответствие муниципальных служащих в Целинном муниципальном округе установленным квалификационным требованиям.</w:t>
      </w:r>
    </w:p>
    <w:p w:rsidR="008F4CED" w:rsidRPr="00E6290C" w:rsidRDefault="008F4CED" w:rsidP="00E6290C">
      <w:pPr>
        <w:pStyle w:val="a3"/>
        <w:spacing w:before="0" w:beforeAutospacing="0" w:after="0" w:afterAutospacing="0"/>
        <w:ind w:left="-567" w:firstLine="567"/>
        <w:jc w:val="both"/>
        <w:rPr>
          <w:rFonts w:ascii="PT Astra Serif" w:hAnsi="PT Astra Serif"/>
          <w:sz w:val="16"/>
          <w:szCs w:val="16"/>
        </w:rPr>
      </w:pPr>
      <w:r w:rsidRPr="00E6290C">
        <w:rPr>
          <w:rFonts w:ascii="PT Astra Serif" w:hAnsi="PT Astra Serif"/>
          <w:sz w:val="16"/>
          <w:szCs w:val="16"/>
        </w:rPr>
        <w:t xml:space="preserve">Кроме того, требуется усилить </w:t>
      </w:r>
      <w:proofErr w:type="gramStart"/>
      <w:r w:rsidRPr="00E6290C">
        <w:rPr>
          <w:rFonts w:ascii="PT Astra Serif" w:hAnsi="PT Astra Serif"/>
          <w:sz w:val="16"/>
          <w:szCs w:val="16"/>
        </w:rPr>
        <w:t>контроль за</w:t>
      </w:r>
      <w:proofErr w:type="gramEnd"/>
      <w:r w:rsidRPr="00E6290C">
        <w:rPr>
          <w:rFonts w:ascii="PT Astra Serif" w:hAnsi="PT Astra Serif"/>
          <w:sz w:val="16"/>
          <w:szCs w:val="16"/>
        </w:rPr>
        <w:t xml:space="preserve"> соблюдением муниципальными служащими в Целинном муниципальном округе ограничений и запретов, установленных федеральным законодательством.</w:t>
      </w:r>
    </w:p>
    <w:p w:rsidR="008F4CED" w:rsidRPr="00E6290C" w:rsidRDefault="008F4CED" w:rsidP="00E6290C">
      <w:pPr>
        <w:pStyle w:val="a3"/>
        <w:spacing w:before="0" w:beforeAutospacing="0" w:after="0" w:afterAutospacing="0"/>
        <w:ind w:left="-567" w:firstLine="567"/>
        <w:jc w:val="both"/>
        <w:rPr>
          <w:rFonts w:ascii="PT Astra Serif" w:hAnsi="PT Astra Serif"/>
          <w:sz w:val="16"/>
          <w:szCs w:val="16"/>
        </w:rPr>
      </w:pPr>
      <w:r w:rsidRPr="00E6290C">
        <w:rPr>
          <w:rFonts w:ascii="PT Astra Serif" w:hAnsi="PT Astra Serif"/>
          <w:sz w:val="16"/>
          <w:szCs w:val="16"/>
        </w:rPr>
        <w:lastRenderedPageBreak/>
        <w:t xml:space="preserve">Все обозначенные выше задачи необходимо продолжить решать программным методом. </w:t>
      </w:r>
      <w:r w:rsidRPr="00E6290C">
        <w:rPr>
          <w:rFonts w:ascii="PT Astra Serif" w:hAnsi="PT Astra Serif"/>
          <w:color w:val="000000"/>
          <w:sz w:val="16"/>
          <w:szCs w:val="16"/>
        </w:rPr>
        <w:t xml:space="preserve">Использование программно-целевого метода позволит обеспечить концентрацию финансовых ресурсов, выделяемых из </w:t>
      </w:r>
      <w:proofErr w:type="gramStart"/>
      <w:r w:rsidRPr="00E6290C">
        <w:rPr>
          <w:rFonts w:ascii="PT Astra Serif" w:hAnsi="PT Astra Serif"/>
          <w:color w:val="000000"/>
          <w:sz w:val="16"/>
          <w:szCs w:val="16"/>
        </w:rPr>
        <w:t>муниципальный</w:t>
      </w:r>
      <w:proofErr w:type="gramEnd"/>
      <w:r w:rsidRPr="00E6290C">
        <w:rPr>
          <w:rFonts w:ascii="PT Astra Serif" w:hAnsi="PT Astra Serif"/>
          <w:color w:val="000000"/>
          <w:sz w:val="16"/>
          <w:szCs w:val="16"/>
        </w:rPr>
        <w:t xml:space="preserve"> окружного бюджета, проводить единую кадровую политику при решении задач в сфере развития муниципальной службы в Целинном муниципальном округе в целях совершенствования деятельности органов местного самоуправления.</w:t>
      </w:r>
    </w:p>
    <w:p w:rsidR="008F4CED" w:rsidRPr="00E6290C" w:rsidRDefault="008F4CED" w:rsidP="00E6290C">
      <w:pPr>
        <w:pStyle w:val="a3"/>
        <w:spacing w:before="0" w:beforeAutospacing="0" w:after="0" w:afterAutospacing="0"/>
        <w:ind w:left="-567" w:firstLine="567"/>
        <w:jc w:val="both"/>
        <w:rPr>
          <w:rFonts w:ascii="PT Astra Serif" w:hAnsi="PT Astra Serif"/>
          <w:sz w:val="16"/>
          <w:szCs w:val="16"/>
        </w:rPr>
      </w:pPr>
      <w:r w:rsidRPr="00E6290C">
        <w:rPr>
          <w:rFonts w:ascii="PT Astra Serif" w:hAnsi="PT Astra Serif"/>
          <w:sz w:val="16"/>
          <w:szCs w:val="16"/>
        </w:rPr>
        <w:t>Реализация Программы обеспечит:</w:t>
      </w:r>
    </w:p>
    <w:p w:rsidR="008F4CED" w:rsidRPr="00E6290C" w:rsidRDefault="008F4CED" w:rsidP="00E6290C">
      <w:pPr>
        <w:pStyle w:val="a3"/>
        <w:spacing w:before="0" w:beforeAutospacing="0" w:after="0" w:afterAutospacing="0"/>
        <w:ind w:left="-567" w:firstLine="567"/>
        <w:jc w:val="both"/>
        <w:rPr>
          <w:rFonts w:ascii="PT Astra Serif" w:hAnsi="PT Astra Serif"/>
          <w:sz w:val="16"/>
          <w:szCs w:val="16"/>
        </w:rPr>
      </w:pPr>
      <w:r w:rsidRPr="00E6290C">
        <w:rPr>
          <w:rFonts w:ascii="PT Astra Serif" w:hAnsi="PT Astra Serif"/>
          <w:sz w:val="16"/>
          <w:szCs w:val="16"/>
        </w:rPr>
        <w:t xml:space="preserve">- создание условий </w:t>
      </w:r>
      <w:proofErr w:type="gramStart"/>
      <w:r w:rsidRPr="00E6290C">
        <w:rPr>
          <w:rFonts w:ascii="PT Astra Serif" w:hAnsi="PT Astra Serif"/>
          <w:sz w:val="16"/>
          <w:szCs w:val="16"/>
        </w:rPr>
        <w:t>для дальнейшего развития муниципальной службы в Целинном муниципальном округе в соответствии с требованиями законодательства о муниципальной службе</w:t>
      </w:r>
      <w:proofErr w:type="gramEnd"/>
      <w:r w:rsidRPr="00E6290C">
        <w:rPr>
          <w:rFonts w:ascii="PT Astra Serif" w:hAnsi="PT Astra Serif"/>
          <w:sz w:val="16"/>
          <w:szCs w:val="16"/>
        </w:rPr>
        <w:t>;</w:t>
      </w:r>
    </w:p>
    <w:p w:rsidR="008F4CED" w:rsidRPr="00E6290C" w:rsidRDefault="008F4CED" w:rsidP="00E6290C">
      <w:pPr>
        <w:pStyle w:val="a3"/>
        <w:spacing w:before="0" w:beforeAutospacing="0" w:after="0" w:afterAutospacing="0"/>
        <w:ind w:left="-567" w:firstLine="567"/>
        <w:jc w:val="both"/>
        <w:rPr>
          <w:rFonts w:ascii="PT Astra Serif" w:hAnsi="PT Astra Serif"/>
          <w:sz w:val="16"/>
          <w:szCs w:val="16"/>
        </w:rPr>
      </w:pPr>
      <w:r w:rsidRPr="00E6290C">
        <w:rPr>
          <w:rFonts w:ascii="PT Astra Serif" w:hAnsi="PT Astra Serif"/>
          <w:sz w:val="16"/>
          <w:szCs w:val="16"/>
        </w:rPr>
        <w:t>- формирование позитивного имиджа муниципальных служащих в Целинном муниципальном округе;</w:t>
      </w:r>
    </w:p>
    <w:p w:rsidR="008F4CED" w:rsidRPr="00E6290C" w:rsidRDefault="008F4CED" w:rsidP="00E6290C">
      <w:pPr>
        <w:pStyle w:val="a3"/>
        <w:spacing w:before="0" w:beforeAutospacing="0" w:after="0" w:afterAutospacing="0"/>
        <w:ind w:left="-567" w:firstLine="567"/>
        <w:jc w:val="both"/>
        <w:rPr>
          <w:rFonts w:ascii="PT Astra Serif" w:hAnsi="PT Astra Serif"/>
          <w:sz w:val="16"/>
          <w:szCs w:val="16"/>
        </w:rPr>
      </w:pPr>
      <w:r w:rsidRPr="00E6290C">
        <w:rPr>
          <w:rFonts w:ascii="PT Astra Serif" w:hAnsi="PT Astra Serif"/>
          <w:sz w:val="16"/>
          <w:szCs w:val="16"/>
        </w:rPr>
        <w:t>- повышение уровня профессиональной компетентности муниципальных служащих в Целинном муниципальном округе: формирование у муниципальных служащих в Целинном муниципальном округе необходимых профессиональных знаний, умений и навыков, позволяющих эффективно исполнять свои должностные обязанности;</w:t>
      </w:r>
    </w:p>
    <w:p w:rsidR="008F4CED" w:rsidRPr="00E6290C" w:rsidRDefault="008F4CED" w:rsidP="00E6290C">
      <w:pPr>
        <w:pStyle w:val="a3"/>
        <w:spacing w:before="0" w:beforeAutospacing="0" w:after="0" w:afterAutospacing="0"/>
        <w:ind w:left="-567" w:firstLine="567"/>
        <w:jc w:val="both"/>
        <w:rPr>
          <w:rFonts w:ascii="PT Astra Serif" w:hAnsi="PT Astra Serif"/>
          <w:sz w:val="16"/>
          <w:szCs w:val="16"/>
        </w:rPr>
      </w:pPr>
      <w:r w:rsidRPr="00E6290C">
        <w:rPr>
          <w:rFonts w:ascii="PT Astra Serif" w:hAnsi="PT Astra Serif"/>
          <w:sz w:val="16"/>
          <w:szCs w:val="16"/>
        </w:rPr>
        <w:t>- открытость и доступность муниципальной службы в Целинном муниципальном округе;</w:t>
      </w:r>
    </w:p>
    <w:p w:rsidR="008F4CED" w:rsidRPr="00E6290C" w:rsidRDefault="008F4CED" w:rsidP="00E6290C">
      <w:pPr>
        <w:pStyle w:val="a3"/>
        <w:spacing w:before="0" w:beforeAutospacing="0" w:after="0" w:afterAutospacing="0"/>
        <w:ind w:left="-567" w:firstLine="567"/>
        <w:jc w:val="both"/>
        <w:rPr>
          <w:rFonts w:ascii="PT Astra Serif" w:hAnsi="PT Astra Serif"/>
          <w:sz w:val="16"/>
          <w:szCs w:val="16"/>
        </w:rPr>
      </w:pPr>
      <w:r w:rsidRPr="00E6290C">
        <w:rPr>
          <w:rFonts w:ascii="PT Astra Serif" w:hAnsi="PT Astra Serif"/>
          <w:sz w:val="16"/>
          <w:szCs w:val="16"/>
        </w:rPr>
        <w:t>- ответственность и целеустремленность муниципальных служащих, стимулирование карьерного роста;</w:t>
      </w:r>
    </w:p>
    <w:p w:rsidR="008F4CED" w:rsidRPr="00E6290C" w:rsidRDefault="008F4CED" w:rsidP="00E6290C">
      <w:pPr>
        <w:pStyle w:val="a3"/>
        <w:spacing w:before="0" w:beforeAutospacing="0" w:after="0" w:afterAutospacing="0"/>
        <w:ind w:left="-567" w:firstLine="567"/>
        <w:jc w:val="both"/>
        <w:rPr>
          <w:rFonts w:ascii="PT Astra Serif" w:hAnsi="PT Astra Serif"/>
          <w:sz w:val="16"/>
          <w:szCs w:val="16"/>
        </w:rPr>
      </w:pPr>
      <w:r w:rsidRPr="00E6290C">
        <w:rPr>
          <w:rFonts w:ascii="PT Astra Serif" w:hAnsi="PT Astra Serif"/>
          <w:sz w:val="16"/>
          <w:szCs w:val="16"/>
        </w:rPr>
        <w:t>- внедрение современных технологий муниципального управления, информационная поддержка и вовлечение населения в решение вопросов местного значения</w:t>
      </w:r>
    </w:p>
    <w:p w:rsidR="008F4CED" w:rsidRPr="00E6290C" w:rsidRDefault="008F4CED" w:rsidP="00E6290C">
      <w:pPr>
        <w:pStyle w:val="ConsPlusNormal"/>
        <w:ind w:left="-567" w:firstLine="567"/>
        <w:jc w:val="center"/>
        <w:outlineLvl w:val="1"/>
        <w:rPr>
          <w:rFonts w:ascii="PT Astra Serif" w:hAnsi="PT Astra Serif" w:cs="Times New Roman"/>
          <w:sz w:val="16"/>
          <w:szCs w:val="16"/>
        </w:rPr>
      </w:pPr>
      <w:r w:rsidRPr="00E6290C">
        <w:rPr>
          <w:rFonts w:ascii="PT Astra Serif" w:hAnsi="PT Astra Serif" w:cs="Times New Roman"/>
          <w:sz w:val="16"/>
          <w:szCs w:val="16"/>
        </w:rPr>
        <w:t>Раздел IV. ЦЕЛИ И ЗАДАЧИ ПРОГРАММЫ</w:t>
      </w:r>
    </w:p>
    <w:p w:rsidR="008F4CED" w:rsidRPr="00E6290C" w:rsidRDefault="008F4CED" w:rsidP="00E6290C">
      <w:pPr>
        <w:pStyle w:val="ConsPlusNormal"/>
        <w:ind w:left="-567" w:firstLine="567"/>
        <w:jc w:val="both"/>
        <w:rPr>
          <w:rFonts w:ascii="PT Astra Serif" w:hAnsi="PT Astra Serif" w:cs="Times New Roman"/>
          <w:sz w:val="16"/>
          <w:szCs w:val="16"/>
        </w:rPr>
      </w:pPr>
      <w:r w:rsidRPr="00E6290C">
        <w:rPr>
          <w:rFonts w:ascii="PT Astra Serif" w:hAnsi="PT Astra Serif" w:cs="Times New Roman"/>
          <w:sz w:val="16"/>
          <w:szCs w:val="16"/>
        </w:rPr>
        <w:t xml:space="preserve">Целью Программы является создание условий </w:t>
      </w:r>
      <w:proofErr w:type="gramStart"/>
      <w:r w:rsidRPr="00E6290C">
        <w:rPr>
          <w:rFonts w:ascii="PT Astra Serif" w:hAnsi="PT Astra Serif" w:cs="Times New Roman"/>
          <w:sz w:val="16"/>
          <w:szCs w:val="16"/>
        </w:rPr>
        <w:t>для дальнейшего развития муниципальной службы в Целинном муниципальном округе в соответствии с требованиями законодательства о муниципальной службе</w:t>
      </w:r>
      <w:proofErr w:type="gramEnd"/>
      <w:r w:rsidRPr="00E6290C">
        <w:rPr>
          <w:rFonts w:ascii="PT Astra Serif" w:hAnsi="PT Astra Serif" w:cs="Times New Roman"/>
          <w:sz w:val="16"/>
          <w:szCs w:val="16"/>
        </w:rPr>
        <w:t>.</w:t>
      </w:r>
    </w:p>
    <w:p w:rsidR="008F4CED" w:rsidRPr="00E6290C" w:rsidRDefault="008F4CED" w:rsidP="00E6290C">
      <w:pPr>
        <w:pStyle w:val="ConsPlusNormal"/>
        <w:ind w:left="-567" w:firstLine="567"/>
        <w:jc w:val="both"/>
        <w:rPr>
          <w:rFonts w:ascii="PT Astra Serif" w:hAnsi="PT Astra Serif" w:cs="Times New Roman"/>
          <w:sz w:val="16"/>
          <w:szCs w:val="16"/>
        </w:rPr>
      </w:pPr>
      <w:r w:rsidRPr="00E6290C">
        <w:rPr>
          <w:rFonts w:ascii="PT Astra Serif" w:hAnsi="PT Astra Serif" w:cs="Times New Roman"/>
          <w:sz w:val="16"/>
          <w:szCs w:val="16"/>
        </w:rPr>
        <w:t>Достижение указанной цели предполагает решение следующих задач:</w:t>
      </w:r>
    </w:p>
    <w:p w:rsidR="008F4CED" w:rsidRPr="00E6290C" w:rsidRDefault="008F4CED" w:rsidP="00E6290C">
      <w:pPr>
        <w:pStyle w:val="ConsPlusNormal"/>
        <w:ind w:left="-567" w:firstLine="567"/>
        <w:jc w:val="both"/>
        <w:rPr>
          <w:rFonts w:ascii="PT Astra Serif" w:hAnsi="PT Astra Serif" w:cs="Times New Roman"/>
          <w:sz w:val="16"/>
          <w:szCs w:val="16"/>
        </w:rPr>
      </w:pPr>
      <w:r w:rsidRPr="00E6290C">
        <w:rPr>
          <w:rFonts w:ascii="PT Astra Serif" w:hAnsi="PT Astra Serif" w:cs="Times New Roman"/>
          <w:sz w:val="16"/>
          <w:szCs w:val="16"/>
        </w:rPr>
        <w:t>- содействие органу местного самоуправления в формировании посредством  применения современных методов кадровой работы квалифицированного кадрового   состава   муниципальной службы в Целинном муниципальном округе;</w:t>
      </w:r>
    </w:p>
    <w:p w:rsidR="008F4CED" w:rsidRPr="00E6290C" w:rsidRDefault="008F4CED" w:rsidP="00E6290C">
      <w:pPr>
        <w:pStyle w:val="a3"/>
        <w:spacing w:before="0" w:beforeAutospacing="0" w:after="0" w:afterAutospacing="0"/>
        <w:ind w:left="-567" w:firstLine="567"/>
        <w:jc w:val="both"/>
        <w:rPr>
          <w:rFonts w:ascii="PT Astra Serif" w:hAnsi="PT Astra Serif"/>
          <w:sz w:val="16"/>
          <w:szCs w:val="16"/>
        </w:rPr>
      </w:pPr>
      <w:r w:rsidRPr="00E6290C">
        <w:rPr>
          <w:rFonts w:ascii="PT Astra Serif" w:hAnsi="PT Astra Serif"/>
          <w:sz w:val="16"/>
          <w:szCs w:val="16"/>
        </w:rPr>
        <w:t>- совершенствование (формирование) правовой основы муниципальной службы в Целинном муниципальном округе;</w:t>
      </w:r>
    </w:p>
    <w:p w:rsidR="008F4CED" w:rsidRPr="00E6290C" w:rsidRDefault="008F4CED" w:rsidP="00E6290C">
      <w:pPr>
        <w:pStyle w:val="a3"/>
        <w:spacing w:before="0" w:beforeAutospacing="0" w:after="0" w:afterAutospacing="0"/>
        <w:ind w:left="-567" w:firstLine="567"/>
        <w:jc w:val="both"/>
        <w:rPr>
          <w:rFonts w:ascii="PT Astra Serif" w:hAnsi="PT Astra Serif"/>
          <w:sz w:val="16"/>
          <w:szCs w:val="16"/>
        </w:rPr>
      </w:pPr>
      <w:r w:rsidRPr="00E6290C">
        <w:rPr>
          <w:rFonts w:ascii="PT Astra Serif" w:hAnsi="PT Astra Serif"/>
          <w:sz w:val="16"/>
          <w:szCs w:val="16"/>
        </w:rPr>
        <w:t>- содействие местного самоуправления в формировании посредством применения современных кадровых технологий квалифицированного кадрового состава муниципальной службы в Целинном муниципальном округе, обеспечивающего эффективность муниципального управления;</w:t>
      </w:r>
    </w:p>
    <w:p w:rsidR="008F4CED" w:rsidRPr="00E6290C" w:rsidRDefault="008F4CED" w:rsidP="00E6290C">
      <w:pPr>
        <w:pStyle w:val="a3"/>
        <w:spacing w:before="0" w:beforeAutospacing="0" w:after="0" w:afterAutospacing="0"/>
        <w:ind w:left="-567" w:firstLine="567"/>
        <w:jc w:val="both"/>
        <w:rPr>
          <w:rFonts w:ascii="PT Astra Serif" w:hAnsi="PT Astra Serif"/>
          <w:sz w:val="16"/>
          <w:szCs w:val="16"/>
        </w:rPr>
      </w:pPr>
      <w:r w:rsidRPr="00E6290C">
        <w:rPr>
          <w:rFonts w:ascii="PT Astra Serif" w:hAnsi="PT Astra Serif"/>
          <w:sz w:val="16"/>
          <w:szCs w:val="16"/>
        </w:rPr>
        <w:t>- содействие органу местного самоуправления в формировании (развитии) системы подготовки кадров для муниципальной службы в Целинном муниципальном округе и дополнительного профессионального образования муниципальных служащих в Целинном муниципальном округе, обеспечивающей повышение результативности их профессиональной служебной деятельности и эффективности муниципальной службы в Целинном муниципальном округе в целом;</w:t>
      </w:r>
    </w:p>
    <w:p w:rsidR="008F4CED" w:rsidRPr="00E6290C" w:rsidRDefault="008F4CED" w:rsidP="00E6290C">
      <w:pPr>
        <w:pStyle w:val="ConsPlusNormal"/>
        <w:ind w:left="-567" w:firstLine="567"/>
        <w:jc w:val="both"/>
        <w:rPr>
          <w:rFonts w:ascii="PT Astra Serif" w:hAnsi="PT Astra Serif"/>
          <w:sz w:val="16"/>
          <w:szCs w:val="16"/>
        </w:rPr>
      </w:pPr>
      <w:r w:rsidRPr="00E6290C">
        <w:rPr>
          <w:rFonts w:ascii="PT Astra Serif" w:hAnsi="PT Astra Serif"/>
          <w:sz w:val="16"/>
          <w:szCs w:val="16"/>
        </w:rPr>
        <w:t xml:space="preserve">- содействие органу местного самоуправления в развитии механизма профилактики   коррупционных правонарушений, выявления и разрешения  конфликта интересов на  муниципальной службе в органах местного самоуправления. </w:t>
      </w:r>
    </w:p>
    <w:p w:rsidR="008F4CED" w:rsidRPr="00E6290C" w:rsidRDefault="008F4CED" w:rsidP="00E6290C">
      <w:pPr>
        <w:pStyle w:val="ConsPlusNormal"/>
        <w:ind w:left="-567" w:firstLine="567"/>
        <w:jc w:val="both"/>
        <w:rPr>
          <w:rFonts w:ascii="PT Astra Serif" w:hAnsi="PT Astra Serif" w:cs="Times New Roman"/>
          <w:sz w:val="16"/>
          <w:szCs w:val="16"/>
        </w:rPr>
      </w:pPr>
      <w:r w:rsidRPr="00E6290C">
        <w:rPr>
          <w:rFonts w:ascii="PT Astra Serif" w:hAnsi="PT Astra Serif" w:cs="Times New Roman"/>
          <w:sz w:val="16"/>
          <w:szCs w:val="16"/>
        </w:rPr>
        <w:t>В каждом муниципальном образовании Целинного муниципального округа должна быть сформирована достаточная и актуальная нормативная правовая база по вопросам муниципальной службы, кадровой политики.</w:t>
      </w:r>
    </w:p>
    <w:p w:rsidR="008F4CED" w:rsidRPr="00E6290C" w:rsidRDefault="008F4CED" w:rsidP="00E6290C">
      <w:pPr>
        <w:pStyle w:val="ConsPlusNormal"/>
        <w:ind w:left="-567" w:firstLine="567"/>
        <w:jc w:val="both"/>
        <w:rPr>
          <w:rFonts w:ascii="PT Astra Serif" w:hAnsi="PT Astra Serif" w:cs="Times New Roman"/>
          <w:sz w:val="16"/>
          <w:szCs w:val="16"/>
        </w:rPr>
      </w:pPr>
      <w:r w:rsidRPr="00E6290C">
        <w:rPr>
          <w:rFonts w:ascii="PT Astra Serif" w:hAnsi="PT Astra Serif" w:cs="Times New Roman"/>
          <w:sz w:val="16"/>
          <w:szCs w:val="16"/>
        </w:rPr>
        <w:t>Следует совершенствовать применение современных технологий подбора кадров при поступлении на муниципальную службу и работы с кадрами при ее прохождении: конкурс, аттестация, кадровый резерв.</w:t>
      </w:r>
    </w:p>
    <w:p w:rsidR="008F4CED" w:rsidRPr="00E6290C" w:rsidRDefault="008F4CED" w:rsidP="00E6290C">
      <w:pPr>
        <w:pStyle w:val="ConsPlusNormal"/>
        <w:ind w:left="-567" w:firstLine="567"/>
        <w:jc w:val="both"/>
        <w:rPr>
          <w:rFonts w:ascii="PT Astra Serif" w:hAnsi="PT Astra Serif" w:cs="Times New Roman"/>
          <w:sz w:val="16"/>
          <w:szCs w:val="16"/>
        </w:rPr>
      </w:pPr>
      <w:r w:rsidRPr="00E6290C">
        <w:rPr>
          <w:rFonts w:ascii="PT Astra Serif" w:hAnsi="PT Astra Serif" w:cs="Times New Roman"/>
          <w:sz w:val="16"/>
          <w:szCs w:val="16"/>
        </w:rPr>
        <w:t>В целях развития механизма профилактики коррупционных правонарушений, выявления и разрешения конфликта интересов на муниципальной службе в Целинном муниципальном округе необходимо обеспечить взаимодействие органов местного самоуправления с правоохранительными и иными государственными органами; совершенствовать механизм, обеспечивающий соблюдение муниципальными служащими в Целинном муниципальном округе требований служебного поведения; совершенствовать деятельность комиссий по соблюдению требований к служебному поведению муниципальных служащих в Целинном муниципальном округе и урегулированию конфликта интересов.</w:t>
      </w:r>
    </w:p>
    <w:p w:rsidR="008F4CED" w:rsidRPr="00E6290C" w:rsidRDefault="008F4CED" w:rsidP="00E6290C">
      <w:pPr>
        <w:pStyle w:val="ConsPlusNormal"/>
        <w:ind w:left="-567" w:firstLine="567"/>
        <w:jc w:val="both"/>
        <w:rPr>
          <w:rFonts w:ascii="PT Astra Serif" w:hAnsi="PT Astra Serif" w:cs="Times New Roman"/>
          <w:sz w:val="16"/>
          <w:szCs w:val="16"/>
        </w:rPr>
      </w:pPr>
      <w:r w:rsidRPr="00E6290C">
        <w:rPr>
          <w:rFonts w:ascii="PT Astra Serif" w:hAnsi="PT Astra Serif" w:cs="Times New Roman"/>
          <w:sz w:val="16"/>
          <w:szCs w:val="16"/>
        </w:rPr>
        <w:t>Все обозначенные выше задачи необходимо продолжить решать программно-целевым методом. Использование программно-целевого метода позволит обеспечить концентрацию финансовых ресурсов, выделяемых из  муниципального окружного бюджета, проводить единую кадровую политику при решении задач в сфере развития муниципальной службы в Целинном муниципальном округе в целях совершенствования деятельности органов местного самоуправления.</w:t>
      </w:r>
    </w:p>
    <w:p w:rsidR="008F4CED" w:rsidRPr="00E6290C" w:rsidRDefault="008F4CED" w:rsidP="00E6290C">
      <w:pPr>
        <w:pStyle w:val="ConsPlusNormal"/>
        <w:ind w:left="-567" w:firstLine="567"/>
        <w:jc w:val="both"/>
        <w:rPr>
          <w:rFonts w:ascii="PT Astra Serif" w:hAnsi="PT Astra Serif" w:cs="Times New Roman"/>
          <w:sz w:val="16"/>
          <w:szCs w:val="16"/>
        </w:rPr>
      </w:pPr>
    </w:p>
    <w:p w:rsidR="008F4CED" w:rsidRPr="00E6290C" w:rsidRDefault="008F4CED" w:rsidP="00E6290C">
      <w:pPr>
        <w:pStyle w:val="ConsPlusNormal"/>
        <w:ind w:left="-567" w:firstLine="567"/>
        <w:jc w:val="center"/>
        <w:outlineLvl w:val="1"/>
        <w:rPr>
          <w:rFonts w:ascii="PT Astra Serif" w:hAnsi="PT Astra Serif" w:cs="Times New Roman"/>
          <w:sz w:val="16"/>
          <w:szCs w:val="16"/>
        </w:rPr>
      </w:pPr>
      <w:r w:rsidRPr="00E6290C">
        <w:rPr>
          <w:rFonts w:ascii="PT Astra Serif" w:hAnsi="PT Astra Serif" w:cs="Times New Roman"/>
          <w:sz w:val="16"/>
          <w:szCs w:val="16"/>
        </w:rPr>
        <w:t>Раздел V. ПРОГНОЗ ОЖИДАЕМЫХ КОНЕЧНЫХ РЕЗУЛЬТАТОВ</w:t>
      </w:r>
    </w:p>
    <w:p w:rsidR="008F4CED" w:rsidRPr="00E6290C" w:rsidRDefault="008F4CED" w:rsidP="00E6290C">
      <w:pPr>
        <w:pStyle w:val="ConsPlusNormal"/>
        <w:ind w:left="-567" w:firstLine="567"/>
        <w:jc w:val="center"/>
        <w:rPr>
          <w:rFonts w:ascii="PT Astra Serif" w:hAnsi="PT Astra Serif" w:cs="Times New Roman"/>
          <w:sz w:val="16"/>
          <w:szCs w:val="16"/>
        </w:rPr>
      </w:pPr>
      <w:r w:rsidRPr="00E6290C">
        <w:rPr>
          <w:rFonts w:ascii="PT Astra Serif" w:hAnsi="PT Astra Serif" w:cs="Times New Roman"/>
          <w:sz w:val="16"/>
          <w:szCs w:val="16"/>
        </w:rPr>
        <w:t>РЕАЛИЗАЦИИ ПРОГРАММЫ</w:t>
      </w:r>
    </w:p>
    <w:p w:rsidR="008F4CED" w:rsidRPr="00E6290C" w:rsidRDefault="008F4CED" w:rsidP="00E6290C">
      <w:pPr>
        <w:pStyle w:val="ConsPlusNormal"/>
        <w:ind w:left="-567" w:firstLine="567"/>
        <w:jc w:val="both"/>
        <w:rPr>
          <w:rFonts w:ascii="PT Astra Serif" w:hAnsi="PT Astra Serif" w:cs="Times New Roman"/>
          <w:sz w:val="16"/>
          <w:szCs w:val="16"/>
        </w:rPr>
      </w:pPr>
      <w:r w:rsidRPr="00E6290C">
        <w:rPr>
          <w:rFonts w:ascii="PT Astra Serif" w:hAnsi="PT Astra Serif" w:cs="Times New Roman"/>
          <w:sz w:val="16"/>
          <w:szCs w:val="16"/>
        </w:rPr>
        <w:t>Реализация Программы позволит достичь следующих результатов:</w:t>
      </w:r>
    </w:p>
    <w:p w:rsidR="008F4CED" w:rsidRPr="00E6290C" w:rsidRDefault="008F4CED" w:rsidP="00E6290C">
      <w:pPr>
        <w:pStyle w:val="ConsPlusNormal"/>
        <w:ind w:left="-567" w:firstLine="567"/>
        <w:jc w:val="both"/>
        <w:rPr>
          <w:rFonts w:ascii="PT Astra Serif" w:hAnsi="PT Astra Serif" w:cs="Times New Roman"/>
          <w:sz w:val="16"/>
          <w:szCs w:val="16"/>
        </w:rPr>
      </w:pPr>
      <w:r w:rsidRPr="00E6290C">
        <w:rPr>
          <w:rFonts w:ascii="PT Astra Serif" w:hAnsi="PT Astra Serif" w:cs="Times New Roman"/>
          <w:sz w:val="16"/>
          <w:szCs w:val="16"/>
        </w:rPr>
        <w:t xml:space="preserve">- создание условий </w:t>
      </w:r>
      <w:proofErr w:type="gramStart"/>
      <w:r w:rsidRPr="00E6290C">
        <w:rPr>
          <w:rFonts w:ascii="PT Astra Serif" w:hAnsi="PT Astra Serif" w:cs="Times New Roman"/>
          <w:sz w:val="16"/>
          <w:szCs w:val="16"/>
        </w:rPr>
        <w:t>для дальнейшего развития муниципальной службы в Целинном муниципальном округе в соответствии с требованиями законодательства о муниципальной службе</w:t>
      </w:r>
      <w:proofErr w:type="gramEnd"/>
      <w:r w:rsidRPr="00E6290C">
        <w:rPr>
          <w:rFonts w:ascii="PT Astra Serif" w:hAnsi="PT Astra Serif" w:cs="Times New Roman"/>
          <w:sz w:val="16"/>
          <w:szCs w:val="16"/>
        </w:rPr>
        <w:t>;</w:t>
      </w:r>
    </w:p>
    <w:p w:rsidR="008F4CED" w:rsidRPr="00E6290C" w:rsidRDefault="008F4CED" w:rsidP="00E6290C">
      <w:pPr>
        <w:pStyle w:val="ConsPlusNormal"/>
        <w:ind w:left="-567" w:firstLine="567"/>
        <w:jc w:val="both"/>
        <w:rPr>
          <w:rFonts w:ascii="PT Astra Serif" w:hAnsi="PT Astra Serif" w:cs="Times New Roman"/>
          <w:sz w:val="16"/>
          <w:szCs w:val="16"/>
        </w:rPr>
      </w:pPr>
      <w:r w:rsidRPr="00E6290C">
        <w:rPr>
          <w:rFonts w:ascii="PT Astra Serif" w:hAnsi="PT Astra Serif" w:cs="Times New Roman"/>
          <w:sz w:val="16"/>
          <w:szCs w:val="16"/>
        </w:rPr>
        <w:t>- реализация антикоррупционных механизмов в органах местного самоуправления;</w:t>
      </w:r>
    </w:p>
    <w:p w:rsidR="008F4CED" w:rsidRPr="00E6290C" w:rsidRDefault="008F4CED" w:rsidP="00E6290C">
      <w:pPr>
        <w:pStyle w:val="ConsPlusNormal"/>
        <w:ind w:left="-567" w:firstLine="567"/>
        <w:jc w:val="both"/>
        <w:rPr>
          <w:rFonts w:ascii="PT Astra Serif" w:hAnsi="PT Astra Serif" w:cs="Times New Roman"/>
          <w:sz w:val="16"/>
          <w:szCs w:val="16"/>
        </w:rPr>
      </w:pPr>
      <w:r w:rsidRPr="00E6290C">
        <w:rPr>
          <w:rFonts w:ascii="PT Astra Serif" w:hAnsi="PT Astra Serif" w:cs="Times New Roman"/>
          <w:sz w:val="16"/>
          <w:szCs w:val="16"/>
        </w:rPr>
        <w:t>- замещение вакантных должностей муниципальной службы в Целинном муниципальном округе по результатам конкурса и (или) из кадрового резерва, сформированного на конкурсной основе (не менее 95% от общего количества вакантных должностей);</w:t>
      </w:r>
    </w:p>
    <w:p w:rsidR="008F4CED" w:rsidRPr="00E6290C" w:rsidRDefault="008F4CED" w:rsidP="00E6290C">
      <w:pPr>
        <w:pStyle w:val="ConsPlusNormal"/>
        <w:ind w:left="-567" w:firstLine="567"/>
        <w:jc w:val="both"/>
        <w:rPr>
          <w:rFonts w:ascii="PT Astra Serif" w:hAnsi="PT Astra Serif" w:cs="Times New Roman"/>
          <w:sz w:val="16"/>
          <w:szCs w:val="16"/>
        </w:rPr>
      </w:pPr>
      <w:r w:rsidRPr="00E6290C">
        <w:rPr>
          <w:rFonts w:ascii="PT Astra Serif" w:hAnsi="PT Astra Serif" w:cs="Times New Roman"/>
          <w:sz w:val="16"/>
          <w:szCs w:val="16"/>
        </w:rPr>
        <w:t>- совершенствование методик формирования кадрового резерва, проведения конкурсов на замещение вакантных должностей, аттестации муниципальных служащих в Целинном муниципальном округе;</w:t>
      </w:r>
    </w:p>
    <w:p w:rsidR="008F4CED" w:rsidRPr="00E6290C" w:rsidRDefault="008F4CED" w:rsidP="00E6290C">
      <w:pPr>
        <w:pStyle w:val="ConsPlusNormal"/>
        <w:ind w:left="-567" w:firstLine="567"/>
        <w:jc w:val="both"/>
        <w:rPr>
          <w:rFonts w:ascii="PT Astra Serif" w:hAnsi="PT Astra Serif" w:cs="Times New Roman"/>
          <w:sz w:val="16"/>
          <w:szCs w:val="16"/>
        </w:rPr>
      </w:pPr>
      <w:r w:rsidRPr="00E6290C">
        <w:rPr>
          <w:rFonts w:ascii="PT Astra Serif" w:hAnsi="PT Astra Serif" w:cs="Times New Roman"/>
          <w:sz w:val="16"/>
          <w:szCs w:val="16"/>
        </w:rPr>
        <w:t>- разработка и внедрение показателей результативности профессиональной служебной деятельности муниципальных служащих в Целинном муниципальном округе, дифференцированных по направлениям деятельности органов местного самоуправления (не менее 95% от общего количества муниципальных служащих в Целинном муниципальном округе);</w:t>
      </w:r>
    </w:p>
    <w:p w:rsidR="008F4CED" w:rsidRPr="00E6290C" w:rsidRDefault="008F4CED" w:rsidP="00E6290C">
      <w:pPr>
        <w:pStyle w:val="ConsPlusNormal"/>
        <w:ind w:left="-567" w:firstLine="567"/>
        <w:jc w:val="both"/>
        <w:rPr>
          <w:rFonts w:ascii="PT Astra Serif" w:hAnsi="PT Astra Serif" w:cs="Times New Roman"/>
          <w:sz w:val="16"/>
          <w:szCs w:val="16"/>
        </w:rPr>
      </w:pPr>
      <w:r w:rsidRPr="00E6290C">
        <w:rPr>
          <w:rFonts w:ascii="PT Astra Serif" w:hAnsi="PT Astra Serif" w:cs="Times New Roman"/>
          <w:sz w:val="16"/>
          <w:szCs w:val="16"/>
        </w:rPr>
        <w:t xml:space="preserve">- оценка результатов работы муниципальных служащих </w:t>
      </w:r>
      <w:proofErr w:type="gramStart"/>
      <w:r w:rsidRPr="00E6290C">
        <w:rPr>
          <w:rFonts w:ascii="PT Astra Serif" w:hAnsi="PT Astra Serif" w:cs="Times New Roman"/>
          <w:sz w:val="16"/>
          <w:szCs w:val="16"/>
        </w:rPr>
        <w:t>в Целинном муниципальном округе посредством проведения в соответствии с требованиями действующего законодательства о муниципальной службе аттестации с учетом</w:t>
      </w:r>
      <w:proofErr w:type="gramEnd"/>
      <w:r w:rsidRPr="00E6290C">
        <w:rPr>
          <w:rFonts w:ascii="PT Astra Serif" w:hAnsi="PT Astra Serif" w:cs="Times New Roman"/>
          <w:sz w:val="16"/>
          <w:szCs w:val="16"/>
        </w:rPr>
        <w:t xml:space="preserve"> показателей результативности их профессиональной служебной деятельности, развитие самообразования служащих;</w:t>
      </w:r>
    </w:p>
    <w:p w:rsidR="008F4CED" w:rsidRPr="00E6290C" w:rsidRDefault="008F4CED" w:rsidP="00E6290C">
      <w:pPr>
        <w:pStyle w:val="ConsPlusNormal"/>
        <w:ind w:left="-567" w:firstLine="567"/>
        <w:jc w:val="center"/>
        <w:outlineLvl w:val="1"/>
        <w:rPr>
          <w:rFonts w:ascii="PT Astra Serif" w:hAnsi="PT Astra Serif" w:cs="Times New Roman"/>
          <w:sz w:val="16"/>
          <w:szCs w:val="16"/>
        </w:rPr>
      </w:pPr>
    </w:p>
    <w:p w:rsidR="008F4CED" w:rsidRPr="00E6290C" w:rsidRDefault="008F4CED" w:rsidP="00E6290C">
      <w:pPr>
        <w:pStyle w:val="ConsPlusNormal"/>
        <w:ind w:left="-567" w:firstLine="567"/>
        <w:jc w:val="center"/>
        <w:outlineLvl w:val="1"/>
        <w:rPr>
          <w:rFonts w:ascii="PT Astra Serif" w:hAnsi="PT Astra Serif" w:cs="Times New Roman"/>
          <w:sz w:val="16"/>
          <w:szCs w:val="16"/>
        </w:rPr>
      </w:pPr>
      <w:r w:rsidRPr="00E6290C">
        <w:rPr>
          <w:rFonts w:ascii="PT Astra Serif" w:hAnsi="PT Astra Serif" w:cs="Times New Roman"/>
          <w:sz w:val="16"/>
          <w:szCs w:val="16"/>
        </w:rPr>
        <w:t>Раздел V</w:t>
      </w:r>
      <w:r w:rsidRPr="00E6290C">
        <w:rPr>
          <w:rFonts w:ascii="PT Astra Serif" w:hAnsi="PT Astra Serif" w:cs="Times New Roman"/>
          <w:sz w:val="16"/>
          <w:szCs w:val="16"/>
          <w:lang w:val="en-US"/>
        </w:rPr>
        <w:t>I</w:t>
      </w:r>
      <w:r w:rsidRPr="00E6290C">
        <w:rPr>
          <w:rFonts w:ascii="PT Astra Serif" w:hAnsi="PT Astra Serif" w:cs="Times New Roman"/>
          <w:sz w:val="16"/>
          <w:szCs w:val="16"/>
        </w:rPr>
        <w:t>. ПЕРЕЧЕНЬ МЕРОПРИЯТИЙ</w:t>
      </w:r>
    </w:p>
    <w:p w:rsidR="008F4CED" w:rsidRPr="00E6290C" w:rsidRDefault="008F4CED" w:rsidP="00E6290C">
      <w:pPr>
        <w:pStyle w:val="ConsPlusNormal"/>
        <w:ind w:left="-567" w:firstLine="567"/>
        <w:jc w:val="both"/>
        <w:rPr>
          <w:rFonts w:ascii="PT Astra Serif" w:hAnsi="PT Astra Serif" w:cs="Times New Roman"/>
          <w:sz w:val="16"/>
          <w:szCs w:val="16"/>
        </w:rPr>
      </w:pPr>
      <w:r w:rsidRPr="00E6290C">
        <w:rPr>
          <w:rFonts w:ascii="PT Astra Serif" w:hAnsi="PT Astra Serif" w:cs="Times New Roman"/>
          <w:sz w:val="16"/>
          <w:szCs w:val="16"/>
        </w:rPr>
        <w:t>В перечень мероприятий Программы включены комплексные меры, обеспечивающие достижение цели Программы, которые осуществляются по следующим направлениям:</w:t>
      </w:r>
    </w:p>
    <w:p w:rsidR="008F4CED" w:rsidRPr="00E6290C" w:rsidRDefault="008F4CED" w:rsidP="00E6290C">
      <w:pPr>
        <w:pStyle w:val="ConsPlusNormal"/>
        <w:ind w:left="-567" w:firstLine="567"/>
        <w:jc w:val="both"/>
        <w:rPr>
          <w:rFonts w:ascii="PT Astra Serif" w:hAnsi="PT Astra Serif" w:cs="Times New Roman"/>
          <w:sz w:val="16"/>
          <w:szCs w:val="16"/>
        </w:rPr>
      </w:pPr>
      <w:r w:rsidRPr="00E6290C">
        <w:rPr>
          <w:rFonts w:ascii="PT Astra Serif" w:hAnsi="PT Astra Serif" w:cs="Times New Roman"/>
          <w:sz w:val="16"/>
          <w:szCs w:val="16"/>
        </w:rPr>
        <w:t>- совершенствование (формирование) правовой основы муниципальной службы в Целинном муниципальном округе;</w:t>
      </w:r>
    </w:p>
    <w:p w:rsidR="008F4CED" w:rsidRPr="00E6290C" w:rsidRDefault="008F4CED" w:rsidP="00E6290C">
      <w:pPr>
        <w:pStyle w:val="ConsPlusNormal"/>
        <w:ind w:left="-567" w:firstLine="567"/>
        <w:jc w:val="both"/>
        <w:rPr>
          <w:rFonts w:ascii="PT Astra Serif" w:hAnsi="PT Astra Serif" w:cs="Times New Roman"/>
          <w:sz w:val="16"/>
          <w:szCs w:val="16"/>
        </w:rPr>
      </w:pPr>
      <w:r w:rsidRPr="00E6290C">
        <w:rPr>
          <w:rFonts w:ascii="PT Astra Serif" w:hAnsi="PT Astra Serif" w:cs="Times New Roman"/>
          <w:sz w:val="16"/>
          <w:szCs w:val="16"/>
        </w:rPr>
        <w:t>- формирование квалифицированного кадрового состава муниципальной службы в Целинном муниципальном округе посредством применения современных методов работы с кадрами;</w:t>
      </w:r>
    </w:p>
    <w:p w:rsidR="008F4CED" w:rsidRPr="00E6290C" w:rsidRDefault="008F4CED" w:rsidP="00E6290C">
      <w:pPr>
        <w:pStyle w:val="ConsPlusNormal"/>
        <w:ind w:left="-567" w:firstLine="567"/>
        <w:jc w:val="both"/>
        <w:rPr>
          <w:rFonts w:ascii="PT Astra Serif" w:hAnsi="PT Astra Serif" w:cs="Times New Roman"/>
          <w:sz w:val="16"/>
          <w:szCs w:val="16"/>
        </w:rPr>
      </w:pPr>
      <w:r w:rsidRPr="00E6290C">
        <w:rPr>
          <w:rFonts w:ascii="PT Astra Serif" w:hAnsi="PT Astra Serif" w:cs="Times New Roman"/>
          <w:sz w:val="16"/>
          <w:szCs w:val="16"/>
        </w:rPr>
        <w:t xml:space="preserve">- развитие системы дополнительного профессионального образования муниципальных служащих в Целинном муниципальном округе; </w:t>
      </w:r>
    </w:p>
    <w:p w:rsidR="008F4CED" w:rsidRPr="00E6290C" w:rsidRDefault="008F4CED" w:rsidP="00E6290C">
      <w:pPr>
        <w:pStyle w:val="ConsPlusNormal"/>
        <w:ind w:left="-567" w:firstLine="567"/>
        <w:jc w:val="both"/>
        <w:rPr>
          <w:rFonts w:ascii="PT Astra Serif" w:hAnsi="PT Astra Serif" w:cs="Times New Roman"/>
          <w:sz w:val="16"/>
          <w:szCs w:val="16"/>
        </w:rPr>
      </w:pPr>
      <w:r w:rsidRPr="00E6290C">
        <w:rPr>
          <w:rFonts w:ascii="PT Astra Serif" w:hAnsi="PT Astra Serif" w:cs="Times New Roman"/>
          <w:sz w:val="16"/>
          <w:szCs w:val="16"/>
        </w:rPr>
        <w:t>- развитие механизма профилактики коррупционных правонарушений, выявления и разрешения конфликта интересов на муниципальной службе в органе местного самоуправления;</w:t>
      </w:r>
    </w:p>
    <w:p w:rsidR="008F4CED" w:rsidRPr="00E6290C" w:rsidRDefault="008F4CED" w:rsidP="00E6290C">
      <w:pPr>
        <w:pStyle w:val="ConsPlusNormal"/>
        <w:ind w:left="-567" w:firstLine="567"/>
        <w:jc w:val="both"/>
        <w:rPr>
          <w:rFonts w:ascii="PT Astra Serif" w:hAnsi="PT Astra Serif" w:cs="Times New Roman"/>
          <w:sz w:val="16"/>
          <w:szCs w:val="16"/>
        </w:rPr>
      </w:pPr>
      <w:r w:rsidRPr="00E6290C">
        <w:rPr>
          <w:rFonts w:ascii="PT Astra Serif" w:hAnsi="PT Astra Serif" w:cs="Times New Roman"/>
          <w:sz w:val="16"/>
          <w:szCs w:val="16"/>
        </w:rPr>
        <w:t>- стимулирование, мотивация и оценка деятельности муниципальных служащих в Целинном муниципальном округе.</w:t>
      </w:r>
    </w:p>
    <w:p w:rsidR="008F4CED" w:rsidRPr="00E6290C" w:rsidRDefault="008F4CED" w:rsidP="00E6290C">
      <w:pPr>
        <w:pStyle w:val="ConsPlusNormal"/>
        <w:ind w:left="-567" w:firstLine="567"/>
        <w:jc w:val="both"/>
        <w:rPr>
          <w:rFonts w:ascii="PT Astra Serif" w:hAnsi="PT Astra Serif" w:cs="Times New Roman"/>
          <w:sz w:val="16"/>
          <w:szCs w:val="16"/>
        </w:rPr>
      </w:pPr>
      <w:r w:rsidRPr="00E6290C">
        <w:rPr>
          <w:rFonts w:ascii="PT Astra Serif" w:hAnsi="PT Astra Serif" w:cs="Times New Roman"/>
          <w:sz w:val="16"/>
          <w:szCs w:val="16"/>
        </w:rPr>
        <w:t>Перечень мероприятий Программы приведен в приложении к Программе.</w:t>
      </w:r>
    </w:p>
    <w:p w:rsidR="008F4CED" w:rsidRPr="00E6290C" w:rsidRDefault="008F4CED" w:rsidP="00E6290C">
      <w:pPr>
        <w:pStyle w:val="ConsPlusNormal"/>
        <w:ind w:left="-567" w:firstLine="567"/>
        <w:outlineLvl w:val="1"/>
        <w:rPr>
          <w:rFonts w:ascii="PT Astra Serif" w:hAnsi="PT Astra Serif" w:cs="Times New Roman"/>
          <w:sz w:val="16"/>
          <w:szCs w:val="16"/>
        </w:rPr>
      </w:pPr>
    </w:p>
    <w:p w:rsidR="008F4CED" w:rsidRPr="00E6290C" w:rsidRDefault="008F4CED" w:rsidP="00E6290C">
      <w:pPr>
        <w:pStyle w:val="ConsPlusNormal"/>
        <w:jc w:val="center"/>
        <w:outlineLvl w:val="1"/>
        <w:rPr>
          <w:rFonts w:ascii="PT Astra Serif" w:hAnsi="PT Astra Serif" w:cs="Times New Roman"/>
          <w:sz w:val="16"/>
          <w:szCs w:val="16"/>
        </w:rPr>
      </w:pPr>
      <w:r w:rsidRPr="00E6290C">
        <w:rPr>
          <w:rFonts w:ascii="PT Astra Serif" w:hAnsi="PT Astra Serif" w:cs="Times New Roman"/>
          <w:sz w:val="16"/>
          <w:szCs w:val="16"/>
        </w:rPr>
        <w:t xml:space="preserve">Раздел </w:t>
      </w:r>
      <w:r w:rsidRPr="00E6290C">
        <w:rPr>
          <w:rFonts w:ascii="PT Astra Serif" w:hAnsi="PT Astra Serif" w:cs="Times New Roman"/>
          <w:sz w:val="16"/>
          <w:szCs w:val="16"/>
          <w:lang w:val="en-US"/>
        </w:rPr>
        <w:t>VII</w:t>
      </w:r>
      <w:r w:rsidRPr="00E6290C">
        <w:rPr>
          <w:rFonts w:ascii="PT Astra Serif" w:hAnsi="PT Astra Serif" w:cs="Times New Roman"/>
          <w:sz w:val="16"/>
          <w:szCs w:val="16"/>
        </w:rPr>
        <w:t>. ЦЕЛЕВЫЕ  ИНДИКАТОРЫ ПРОГРАММЫ</w:t>
      </w:r>
    </w:p>
    <w:tbl>
      <w:tblPr>
        <w:tblW w:w="1035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2862"/>
        <w:gridCol w:w="1417"/>
        <w:gridCol w:w="1418"/>
        <w:gridCol w:w="1417"/>
        <w:gridCol w:w="1378"/>
        <w:gridCol w:w="1320"/>
      </w:tblGrid>
      <w:tr w:rsidR="008F4CED" w:rsidRPr="00E6290C" w:rsidTr="00E6290C">
        <w:tc>
          <w:tcPr>
            <w:tcW w:w="540" w:type="dxa"/>
            <w:tcBorders>
              <w:top w:val="single" w:sz="4" w:space="0" w:color="auto"/>
              <w:left w:val="single" w:sz="4" w:space="0" w:color="auto"/>
              <w:bottom w:val="single" w:sz="4" w:space="0" w:color="auto"/>
              <w:right w:val="single" w:sz="4" w:space="0" w:color="auto"/>
            </w:tcBorders>
            <w:hideMark/>
          </w:tcPr>
          <w:p w:rsidR="008F4CED" w:rsidRPr="00E6290C" w:rsidRDefault="008F4CED" w:rsidP="00E6290C">
            <w:pPr>
              <w:pStyle w:val="ConsPlusNormal"/>
              <w:jc w:val="center"/>
              <w:outlineLvl w:val="1"/>
              <w:rPr>
                <w:rFonts w:ascii="PT Astra Serif" w:hAnsi="PT Astra Serif" w:cs="Times New Roman"/>
                <w:sz w:val="16"/>
                <w:szCs w:val="16"/>
              </w:rPr>
            </w:pPr>
            <w:r w:rsidRPr="00E6290C">
              <w:rPr>
                <w:rFonts w:ascii="PT Astra Serif" w:hAnsi="PT Astra Serif" w:cs="Times New Roman"/>
                <w:sz w:val="16"/>
                <w:szCs w:val="16"/>
              </w:rPr>
              <w:lastRenderedPageBreak/>
              <w:t xml:space="preserve">№ </w:t>
            </w:r>
            <w:proofErr w:type="gramStart"/>
            <w:r w:rsidRPr="00E6290C">
              <w:rPr>
                <w:rFonts w:ascii="PT Astra Serif" w:hAnsi="PT Astra Serif" w:cs="Times New Roman"/>
                <w:sz w:val="16"/>
                <w:szCs w:val="16"/>
              </w:rPr>
              <w:t>п</w:t>
            </w:r>
            <w:proofErr w:type="gramEnd"/>
            <w:r w:rsidRPr="00E6290C">
              <w:rPr>
                <w:rFonts w:ascii="PT Astra Serif" w:hAnsi="PT Astra Serif" w:cs="Times New Roman"/>
                <w:sz w:val="16"/>
                <w:szCs w:val="16"/>
              </w:rPr>
              <w:t>/п</w:t>
            </w:r>
          </w:p>
        </w:tc>
        <w:tc>
          <w:tcPr>
            <w:tcW w:w="2862" w:type="dxa"/>
            <w:tcBorders>
              <w:top w:val="single" w:sz="4" w:space="0" w:color="auto"/>
              <w:left w:val="single" w:sz="4" w:space="0" w:color="auto"/>
              <w:bottom w:val="single" w:sz="4" w:space="0" w:color="auto"/>
              <w:right w:val="single" w:sz="4" w:space="0" w:color="auto"/>
            </w:tcBorders>
            <w:hideMark/>
          </w:tcPr>
          <w:p w:rsidR="008F4CED" w:rsidRPr="00E6290C" w:rsidRDefault="008F4CED" w:rsidP="00E6290C">
            <w:pPr>
              <w:pStyle w:val="ConsPlusCell"/>
              <w:rPr>
                <w:rFonts w:ascii="PT Astra Serif" w:hAnsi="PT Astra Serif" w:cs="Times New Roman"/>
                <w:sz w:val="16"/>
                <w:szCs w:val="16"/>
              </w:rPr>
            </w:pPr>
            <w:r w:rsidRPr="00E6290C">
              <w:rPr>
                <w:rFonts w:ascii="PT Astra Serif" w:hAnsi="PT Astra Serif" w:cs="Times New Roman"/>
                <w:sz w:val="16"/>
                <w:szCs w:val="16"/>
              </w:rPr>
              <w:t xml:space="preserve">Наименование целевого индикатора </w:t>
            </w:r>
          </w:p>
        </w:tc>
        <w:tc>
          <w:tcPr>
            <w:tcW w:w="1417" w:type="dxa"/>
            <w:tcBorders>
              <w:top w:val="single" w:sz="4" w:space="0" w:color="auto"/>
              <w:left w:val="single" w:sz="4" w:space="0" w:color="auto"/>
              <w:bottom w:val="single" w:sz="4" w:space="0" w:color="auto"/>
              <w:right w:val="single" w:sz="4" w:space="0" w:color="auto"/>
            </w:tcBorders>
            <w:hideMark/>
          </w:tcPr>
          <w:p w:rsidR="008F4CED" w:rsidRPr="00E6290C" w:rsidRDefault="008F4CED" w:rsidP="00E6290C">
            <w:pPr>
              <w:pStyle w:val="ConsPlusCell"/>
              <w:jc w:val="center"/>
              <w:rPr>
                <w:rFonts w:ascii="PT Astra Serif" w:hAnsi="PT Astra Serif" w:cs="Times New Roman"/>
                <w:sz w:val="16"/>
                <w:szCs w:val="16"/>
              </w:rPr>
            </w:pPr>
            <w:r w:rsidRPr="00E6290C">
              <w:rPr>
                <w:rFonts w:ascii="PT Astra Serif" w:hAnsi="PT Astra Serif" w:cs="Times New Roman"/>
                <w:sz w:val="16"/>
                <w:szCs w:val="16"/>
              </w:rPr>
              <w:t>Значение  целевого индикатора Программы (2022 год)</w:t>
            </w:r>
          </w:p>
        </w:tc>
        <w:tc>
          <w:tcPr>
            <w:tcW w:w="1418" w:type="dxa"/>
            <w:tcBorders>
              <w:top w:val="single" w:sz="4" w:space="0" w:color="auto"/>
              <w:left w:val="single" w:sz="4" w:space="0" w:color="auto"/>
              <w:bottom w:val="single" w:sz="4" w:space="0" w:color="auto"/>
              <w:right w:val="single" w:sz="4" w:space="0" w:color="auto"/>
            </w:tcBorders>
            <w:hideMark/>
          </w:tcPr>
          <w:p w:rsidR="008F4CED" w:rsidRPr="00E6290C" w:rsidRDefault="008F4CED" w:rsidP="00E6290C">
            <w:pPr>
              <w:pStyle w:val="ConsPlusCell"/>
              <w:jc w:val="center"/>
              <w:rPr>
                <w:rFonts w:ascii="PT Astra Serif" w:hAnsi="PT Astra Serif" w:cs="Times New Roman"/>
                <w:sz w:val="16"/>
                <w:szCs w:val="16"/>
              </w:rPr>
            </w:pPr>
            <w:r w:rsidRPr="00E6290C">
              <w:rPr>
                <w:rFonts w:ascii="PT Astra Serif" w:hAnsi="PT Astra Serif" w:cs="Times New Roman"/>
                <w:sz w:val="16"/>
                <w:szCs w:val="16"/>
              </w:rPr>
              <w:t>Значение  целевого индикатора Программы (2023 год)</w:t>
            </w:r>
          </w:p>
        </w:tc>
        <w:tc>
          <w:tcPr>
            <w:tcW w:w="1417" w:type="dxa"/>
            <w:tcBorders>
              <w:top w:val="single" w:sz="4" w:space="0" w:color="auto"/>
              <w:left w:val="single" w:sz="4" w:space="0" w:color="auto"/>
              <w:bottom w:val="single" w:sz="4" w:space="0" w:color="auto"/>
              <w:right w:val="single" w:sz="4" w:space="0" w:color="auto"/>
            </w:tcBorders>
            <w:hideMark/>
          </w:tcPr>
          <w:p w:rsidR="008F4CED" w:rsidRPr="00E6290C" w:rsidRDefault="008F4CED" w:rsidP="00E6290C">
            <w:pPr>
              <w:pStyle w:val="ConsPlusCell"/>
              <w:jc w:val="center"/>
              <w:rPr>
                <w:rFonts w:ascii="PT Astra Serif" w:hAnsi="PT Astra Serif" w:cs="Times New Roman"/>
                <w:sz w:val="16"/>
                <w:szCs w:val="16"/>
              </w:rPr>
            </w:pPr>
            <w:r w:rsidRPr="00E6290C">
              <w:rPr>
                <w:rFonts w:ascii="PT Astra Serif" w:hAnsi="PT Astra Serif" w:cs="Times New Roman"/>
                <w:sz w:val="16"/>
                <w:szCs w:val="16"/>
              </w:rPr>
              <w:t>Значение  целевого индикатора Программы (2024 год)</w:t>
            </w:r>
          </w:p>
        </w:tc>
        <w:tc>
          <w:tcPr>
            <w:tcW w:w="1378" w:type="dxa"/>
            <w:tcBorders>
              <w:top w:val="single" w:sz="4" w:space="0" w:color="auto"/>
              <w:left w:val="single" w:sz="4" w:space="0" w:color="auto"/>
              <w:bottom w:val="single" w:sz="4" w:space="0" w:color="auto"/>
              <w:right w:val="single" w:sz="4" w:space="0" w:color="auto"/>
            </w:tcBorders>
            <w:hideMark/>
          </w:tcPr>
          <w:p w:rsidR="008F4CED" w:rsidRPr="00E6290C" w:rsidRDefault="008F4CED" w:rsidP="00E6290C">
            <w:pPr>
              <w:pStyle w:val="ConsPlusCell"/>
              <w:jc w:val="center"/>
              <w:rPr>
                <w:rFonts w:ascii="PT Astra Serif" w:hAnsi="PT Astra Serif" w:cs="Times New Roman"/>
                <w:sz w:val="16"/>
                <w:szCs w:val="16"/>
              </w:rPr>
            </w:pPr>
            <w:r w:rsidRPr="00E6290C">
              <w:rPr>
                <w:rFonts w:ascii="PT Astra Serif" w:hAnsi="PT Astra Serif" w:cs="Times New Roman"/>
                <w:sz w:val="16"/>
                <w:szCs w:val="16"/>
              </w:rPr>
              <w:t>Значение  целевого индикатора Программы (2025 год)</w:t>
            </w:r>
          </w:p>
        </w:tc>
        <w:tc>
          <w:tcPr>
            <w:tcW w:w="1320" w:type="dxa"/>
            <w:tcBorders>
              <w:top w:val="single" w:sz="4" w:space="0" w:color="auto"/>
              <w:left w:val="single" w:sz="4" w:space="0" w:color="auto"/>
              <w:bottom w:val="single" w:sz="4" w:space="0" w:color="auto"/>
              <w:right w:val="single" w:sz="4" w:space="0" w:color="auto"/>
            </w:tcBorders>
            <w:hideMark/>
          </w:tcPr>
          <w:p w:rsidR="008F4CED" w:rsidRPr="00E6290C" w:rsidRDefault="008F4CED" w:rsidP="00E6290C">
            <w:pPr>
              <w:pStyle w:val="ConsPlusCell"/>
              <w:jc w:val="center"/>
              <w:rPr>
                <w:rFonts w:ascii="PT Astra Serif" w:hAnsi="PT Astra Serif" w:cs="Times New Roman"/>
                <w:sz w:val="16"/>
                <w:szCs w:val="16"/>
              </w:rPr>
            </w:pPr>
            <w:r w:rsidRPr="00E6290C">
              <w:rPr>
                <w:rFonts w:ascii="PT Astra Serif" w:hAnsi="PT Astra Serif" w:cs="Times New Roman"/>
                <w:sz w:val="16"/>
                <w:szCs w:val="16"/>
              </w:rPr>
              <w:t>Значение  целевого индикатора Программы (2026 год)</w:t>
            </w:r>
          </w:p>
        </w:tc>
      </w:tr>
      <w:tr w:rsidR="008F4CED" w:rsidRPr="00E6290C" w:rsidTr="00E6290C">
        <w:tc>
          <w:tcPr>
            <w:tcW w:w="540" w:type="dxa"/>
            <w:tcBorders>
              <w:top w:val="single" w:sz="4" w:space="0" w:color="auto"/>
              <w:left w:val="single" w:sz="4" w:space="0" w:color="auto"/>
              <w:bottom w:val="single" w:sz="4" w:space="0" w:color="auto"/>
              <w:right w:val="single" w:sz="4" w:space="0" w:color="auto"/>
            </w:tcBorders>
            <w:hideMark/>
          </w:tcPr>
          <w:p w:rsidR="008F4CED" w:rsidRPr="00E6290C" w:rsidRDefault="008F4CED" w:rsidP="00E6290C">
            <w:pPr>
              <w:pStyle w:val="ConsPlusNormal"/>
              <w:jc w:val="center"/>
              <w:outlineLvl w:val="1"/>
              <w:rPr>
                <w:rFonts w:ascii="PT Astra Serif" w:hAnsi="PT Astra Serif" w:cs="Times New Roman"/>
                <w:sz w:val="16"/>
                <w:szCs w:val="16"/>
              </w:rPr>
            </w:pPr>
            <w:r w:rsidRPr="00E6290C">
              <w:rPr>
                <w:rFonts w:ascii="PT Astra Serif" w:hAnsi="PT Astra Serif" w:cs="Times New Roman"/>
                <w:sz w:val="16"/>
                <w:szCs w:val="16"/>
              </w:rPr>
              <w:t>1</w:t>
            </w:r>
          </w:p>
        </w:tc>
        <w:tc>
          <w:tcPr>
            <w:tcW w:w="2862" w:type="dxa"/>
            <w:tcBorders>
              <w:top w:val="single" w:sz="4" w:space="0" w:color="auto"/>
              <w:left w:val="single" w:sz="4" w:space="0" w:color="auto"/>
              <w:bottom w:val="single" w:sz="4" w:space="0" w:color="auto"/>
              <w:right w:val="single" w:sz="4" w:space="0" w:color="auto"/>
            </w:tcBorders>
            <w:vAlign w:val="center"/>
            <w:hideMark/>
          </w:tcPr>
          <w:p w:rsidR="008F4CED" w:rsidRPr="00E6290C" w:rsidRDefault="008F4CED" w:rsidP="00E6290C">
            <w:pPr>
              <w:pStyle w:val="ConsPlusCell"/>
              <w:jc w:val="both"/>
              <w:rPr>
                <w:rFonts w:ascii="PT Astra Serif" w:hAnsi="PT Astra Serif" w:cs="Times New Roman"/>
                <w:sz w:val="16"/>
                <w:szCs w:val="16"/>
              </w:rPr>
            </w:pPr>
            <w:r w:rsidRPr="00E6290C">
              <w:rPr>
                <w:rFonts w:ascii="PT Astra Serif" w:hAnsi="PT Astra Serif" w:cs="Times New Roman"/>
                <w:sz w:val="16"/>
                <w:szCs w:val="16"/>
              </w:rPr>
              <w:t>Доля должностей муниципальной службы в Целинном муниципальном округе, на которые сформирован кадровый резерв по результатам конкурса, от общего количества должностей муниципальной службы в Целинном муниципальном округе, на которые должен формироваться кадровый резерв</w:t>
            </w:r>
          </w:p>
        </w:tc>
        <w:tc>
          <w:tcPr>
            <w:tcW w:w="1417" w:type="dxa"/>
            <w:tcBorders>
              <w:top w:val="single" w:sz="4" w:space="0" w:color="auto"/>
              <w:left w:val="single" w:sz="4" w:space="0" w:color="auto"/>
              <w:bottom w:val="single" w:sz="4" w:space="0" w:color="auto"/>
              <w:right w:val="single" w:sz="4" w:space="0" w:color="auto"/>
            </w:tcBorders>
            <w:vAlign w:val="center"/>
            <w:hideMark/>
          </w:tcPr>
          <w:p w:rsidR="008F4CED" w:rsidRPr="00E6290C" w:rsidRDefault="008F4CED" w:rsidP="00E6290C">
            <w:pPr>
              <w:pStyle w:val="ConsPlusCell"/>
              <w:ind w:firstLine="33"/>
              <w:jc w:val="center"/>
              <w:rPr>
                <w:rFonts w:ascii="PT Astra Serif" w:hAnsi="PT Astra Serif" w:cs="Times New Roman"/>
                <w:sz w:val="16"/>
                <w:szCs w:val="16"/>
              </w:rPr>
            </w:pPr>
            <w:r w:rsidRPr="00E6290C">
              <w:rPr>
                <w:rFonts w:ascii="PT Astra Serif" w:hAnsi="PT Astra Serif" w:cs="Times New Roman"/>
                <w:sz w:val="16"/>
                <w:szCs w:val="16"/>
              </w:rPr>
              <w:t>77 %</w:t>
            </w:r>
          </w:p>
        </w:tc>
        <w:tc>
          <w:tcPr>
            <w:tcW w:w="1418" w:type="dxa"/>
            <w:tcBorders>
              <w:top w:val="single" w:sz="4" w:space="0" w:color="auto"/>
              <w:left w:val="single" w:sz="4" w:space="0" w:color="auto"/>
              <w:bottom w:val="single" w:sz="4" w:space="0" w:color="auto"/>
              <w:right w:val="single" w:sz="4" w:space="0" w:color="auto"/>
            </w:tcBorders>
            <w:vAlign w:val="center"/>
            <w:hideMark/>
          </w:tcPr>
          <w:p w:rsidR="008F4CED" w:rsidRPr="00E6290C" w:rsidRDefault="008F4CED" w:rsidP="00E6290C">
            <w:pPr>
              <w:pStyle w:val="ConsPlusNormal"/>
              <w:jc w:val="center"/>
              <w:outlineLvl w:val="1"/>
              <w:rPr>
                <w:rFonts w:ascii="PT Astra Serif" w:hAnsi="PT Astra Serif" w:cs="Times New Roman"/>
                <w:sz w:val="16"/>
                <w:szCs w:val="16"/>
              </w:rPr>
            </w:pPr>
            <w:r w:rsidRPr="00E6290C">
              <w:rPr>
                <w:rFonts w:ascii="PT Astra Serif" w:hAnsi="PT Astra Serif" w:cs="Times New Roman"/>
                <w:sz w:val="16"/>
                <w:szCs w:val="16"/>
              </w:rPr>
              <w:t>78 %</w:t>
            </w:r>
          </w:p>
        </w:tc>
        <w:tc>
          <w:tcPr>
            <w:tcW w:w="1417" w:type="dxa"/>
            <w:tcBorders>
              <w:top w:val="single" w:sz="4" w:space="0" w:color="auto"/>
              <w:left w:val="single" w:sz="4" w:space="0" w:color="auto"/>
              <w:bottom w:val="single" w:sz="4" w:space="0" w:color="auto"/>
              <w:right w:val="single" w:sz="4" w:space="0" w:color="auto"/>
            </w:tcBorders>
            <w:vAlign w:val="center"/>
            <w:hideMark/>
          </w:tcPr>
          <w:p w:rsidR="008F4CED" w:rsidRPr="00E6290C" w:rsidRDefault="008F4CED" w:rsidP="00E6290C">
            <w:pPr>
              <w:pStyle w:val="ConsPlusCell"/>
              <w:jc w:val="center"/>
              <w:rPr>
                <w:rFonts w:ascii="PT Astra Serif" w:hAnsi="PT Astra Serif" w:cs="Times New Roman"/>
                <w:sz w:val="16"/>
                <w:szCs w:val="16"/>
              </w:rPr>
            </w:pPr>
            <w:r w:rsidRPr="00E6290C">
              <w:rPr>
                <w:rFonts w:ascii="PT Astra Serif" w:hAnsi="PT Astra Serif" w:cs="Times New Roman"/>
                <w:sz w:val="16"/>
                <w:szCs w:val="16"/>
              </w:rPr>
              <w:t>79%</w:t>
            </w:r>
          </w:p>
        </w:tc>
        <w:tc>
          <w:tcPr>
            <w:tcW w:w="1378" w:type="dxa"/>
            <w:tcBorders>
              <w:top w:val="single" w:sz="4" w:space="0" w:color="auto"/>
              <w:left w:val="single" w:sz="4" w:space="0" w:color="auto"/>
              <w:bottom w:val="single" w:sz="4" w:space="0" w:color="auto"/>
              <w:right w:val="single" w:sz="4" w:space="0" w:color="auto"/>
            </w:tcBorders>
            <w:vAlign w:val="center"/>
            <w:hideMark/>
          </w:tcPr>
          <w:p w:rsidR="008F4CED" w:rsidRPr="00E6290C" w:rsidRDefault="008F4CED" w:rsidP="00E6290C">
            <w:pPr>
              <w:pStyle w:val="ConsPlusNormal"/>
              <w:jc w:val="center"/>
              <w:outlineLvl w:val="1"/>
              <w:rPr>
                <w:rFonts w:ascii="PT Astra Serif" w:hAnsi="PT Astra Serif" w:cs="Times New Roman"/>
                <w:sz w:val="16"/>
                <w:szCs w:val="16"/>
              </w:rPr>
            </w:pPr>
            <w:r w:rsidRPr="00E6290C">
              <w:rPr>
                <w:rFonts w:ascii="PT Astra Serif" w:hAnsi="PT Astra Serif" w:cs="Times New Roman"/>
                <w:sz w:val="16"/>
                <w:szCs w:val="16"/>
              </w:rPr>
              <w:t>80%</w:t>
            </w:r>
          </w:p>
        </w:tc>
        <w:tc>
          <w:tcPr>
            <w:tcW w:w="1320" w:type="dxa"/>
            <w:tcBorders>
              <w:top w:val="single" w:sz="4" w:space="0" w:color="auto"/>
              <w:left w:val="single" w:sz="4" w:space="0" w:color="auto"/>
              <w:bottom w:val="single" w:sz="4" w:space="0" w:color="auto"/>
              <w:right w:val="single" w:sz="4" w:space="0" w:color="auto"/>
            </w:tcBorders>
            <w:vAlign w:val="center"/>
            <w:hideMark/>
          </w:tcPr>
          <w:p w:rsidR="008F4CED" w:rsidRPr="00E6290C" w:rsidRDefault="008F4CED" w:rsidP="00E6290C">
            <w:pPr>
              <w:pStyle w:val="ConsPlusNormal"/>
              <w:jc w:val="center"/>
              <w:outlineLvl w:val="1"/>
              <w:rPr>
                <w:rFonts w:ascii="PT Astra Serif" w:hAnsi="PT Astra Serif" w:cs="Times New Roman"/>
                <w:sz w:val="16"/>
                <w:szCs w:val="16"/>
              </w:rPr>
            </w:pPr>
            <w:r w:rsidRPr="00E6290C">
              <w:rPr>
                <w:rFonts w:ascii="PT Astra Serif" w:hAnsi="PT Astra Serif" w:cs="Times New Roman"/>
                <w:sz w:val="16"/>
                <w:szCs w:val="16"/>
              </w:rPr>
              <w:t>82%</w:t>
            </w:r>
          </w:p>
        </w:tc>
      </w:tr>
      <w:tr w:rsidR="008F4CED" w:rsidRPr="00E6290C" w:rsidTr="00E6290C">
        <w:tc>
          <w:tcPr>
            <w:tcW w:w="540" w:type="dxa"/>
            <w:tcBorders>
              <w:top w:val="single" w:sz="4" w:space="0" w:color="auto"/>
              <w:left w:val="single" w:sz="4" w:space="0" w:color="auto"/>
              <w:bottom w:val="single" w:sz="4" w:space="0" w:color="auto"/>
              <w:right w:val="single" w:sz="4" w:space="0" w:color="auto"/>
            </w:tcBorders>
            <w:hideMark/>
          </w:tcPr>
          <w:p w:rsidR="008F4CED" w:rsidRPr="00E6290C" w:rsidRDefault="008F4CED" w:rsidP="00E6290C">
            <w:pPr>
              <w:pStyle w:val="ConsPlusNormal"/>
              <w:jc w:val="center"/>
              <w:outlineLvl w:val="1"/>
              <w:rPr>
                <w:rFonts w:ascii="PT Astra Serif" w:hAnsi="PT Astra Serif" w:cs="Times New Roman"/>
                <w:sz w:val="16"/>
                <w:szCs w:val="16"/>
              </w:rPr>
            </w:pPr>
            <w:r w:rsidRPr="00E6290C">
              <w:rPr>
                <w:rFonts w:ascii="PT Astra Serif" w:hAnsi="PT Astra Serif" w:cs="Times New Roman"/>
                <w:sz w:val="16"/>
                <w:szCs w:val="16"/>
              </w:rPr>
              <w:t>2</w:t>
            </w:r>
          </w:p>
        </w:tc>
        <w:tc>
          <w:tcPr>
            <w:tcW w:w="2862" w:type="dxa"/>
            <w:tcBorders>
              <w:top w:val="single" w:sz="4" w:space="0" w:color="auto"/>
              <w:left w:val="single" w:sz="4" w:space="0" w:color="auto"/>
              <w:bottom w:val="single" w:sz="4" w:space="0" w:color="auto"/>
              <w:right w:val="single" w:sz="4" w:space="0" w:color="auto"/>
            </w:tcBorders>
            <w:vAlign w:val="center"/>
            <w:hideMark/>
          </w:tcPr>
          <w:p w:rsidR="008F4CED" w:rsidRPr="00E6290C" w:rsidRDefault="008F4CED" w:rsidP="00E6290C">
            <w:pPr>
              <w:pStyle w:val="ConsPlusCell"/>
              <w:jc w:val="both"/>
              <w:rPr>
                <w:rFonts w:ascii="PT Astra Serif" w:hAnsi="PT Astra Serif" w:cs="Times New Roman"/>
                <w:sz w:val="16"/>
                <w:szCs w:val="16"/>
              </w:rPr>
            </w:pPr>
            <w:r w:rsidRPr="00E6290C">
              <w:rPr>
                <w:rFonts w:ascii="PT Astra Serif" w:hAnsi="PT Astra Serif" w:cs="Times New Roman"/>
                <w:sz w:val="16"/>
                <w:szCs w:val="16"/>
              </w:rPr>
              <w:t>Доля вакантных должностей муниципальной службы в Целинном муниципальном округе, замещенных по результатам конкурса и (или) из кадрового резерва, сформированного на конкурсной основе, от общего количества замещенных  вакантных должностей муниципальной службы в Целинном муниципальном округе</w:t>
            </w:r>
          </w:p>
        </w:tc>
        <w:tc>
          <w:tcPr>
            <w:tcW w:w="1417" w:type="dxa"/>
            <w:tcBorders>
              <w:top w:val="single" w:sz="4" w:space="0" w:color="auto"/>
              <w:left w:val="single" w:sz="4" w:space="0" w:color="auto"/>
              <w:bottom w:val="single" w:sz="4" w:space="0" w:color="auto"/>
              <w:right w:val="single" w:sz="4" w:space="0" w:color="auto"/>
            </w:tcBorders>
            <w:vAlign w:val="center"/>
            <w:hideMark/>
          </w:tcPr>
          <w:p w:rsidR="008F4CED" w:rsidRPr="00E6290C" w:rsidRDefault="008F4CED" w:rsidP="00E6290C">
            <w:pPr>
              <w:pStyle w:val="ConsPlusCell"/>
              <w:jc w:val="center"/>
              <w:rPr>
                <w:rFonts w:ascii="PT Astra Serif" w:hAnsi="PT Astra Serif" w:cs="Times New Roman"/>
                <w:sz w:val="16"/>
                <w:szCs w:val="16"/>
              </w:rPr>
            </w:pPr>
            <w:r w:rsidRPr="00E6290C">
              <w:rPr>
                <w:rFonts w:ascii="PT Astra Serif" w:hAnsi="PT Astra Serif" w:cs="Times New Roman"/>
                <w:sz w:val="16"/>
                <w:szCs w:val="16"/>
              </w:rPr>
              <w:t>77 %</w:t>
            </w:r>
          </w:p>
        </w:tc>
        <w:tc>
          <w:tcPr>
            <w:tcW w:w="1418" w:type="dxa"/>
            <w:tcBorders>
              <w:top w:val="single" w:sz="4" w:space="0" w:color="auto"/>
              <w:left w:val="single" w:sz="4" w:space="0" w:color="auto"/>
              <w:bottom w:val="single" w:sz="4" w:space="0" w:color="auto"/>
              <w:right w:val="single" w:sz="4" w:space="0" w:color="auto"/>
            </w:tcBorders>
            <w:vAlign w:val="center"/>
            <w:hideMark/>
          </w:tcPr>
          <w:p w:rsidR="008F4CED" w:rsidRPr="00E6290C" w:rsidRDefault="008F4CED" w:rsidP="00E6290C">
            <w:pPr>
              <w:pStyle w:val="ConsPlusNormal"/>
              <w:jc w:val="center"/>
              <w:outlineLvl w:val="1"/>
              <w:rPr>
                <w:rFonts w:ascii="PT Astra Serif" w:hAnsi="PT Astra Serif" w:cs="Times New Roman"/>
                <w:sz w:val="16"/>
                <w:szCs w:val="16"/>
              </w:rPr>
            </w:pPr>
            <w:r w:rsidRPr="00E6290C">
              <w:rPr>
                <w:rFonts w:ascii="PT Astra Serif" w:hAnsi="PT Astra Serif" w:cs="Times New Roman"/>
                <w:sz w:val="16"/>
                <w:szCs w:val="16"/>
              </w:rPr>
              <w:t>78 %</w:t>
            </w:r>
          </w:p>
        </w:tc>
        <w:tc>
          <w:tcPr>
            <w:tcW w:w="1417" w:type="dxa"/>
            <w:tcBorders>
              <w:top w:val="single" w:sz="4" w:space="0" w:color="auto"/>
              <w:left w:val="single" w:sz="4" w:space="0" w:color="auto"/>
              <w:bottom w:val="single" w:sz="4" w:space="0" w:color="auto"/>
              <w:right w:val="single" w:sz="4" w:space="0" w:color="auto"/>
            </w:tcBorders>
            <w:vAlign w:val="center"/>
            <w:hideMark/>
          </w:tcPr>
          <w:p w:rsidR="008F4CED" w:rsidRPr="00E6290C" w:rsidRDefault="008F4CED" w:rsidP="00E6290C">
            <w:pPr>
              <w:pStyle w:val="ConsPlusCell"/>
              <w:jc w:val="center"/>
              <w:rPr>
                <w:rFonts w:ascii="PT Astra Serif" w:hAnsi="PT Astra Serif" w:cs="Times New Roman"/>
                <w:sz w:val="16"/>
                <w:szCs w:val="16"/>
              </w:rPr>
            </w:pPr>
            <w:r w:rsidRPr="00E6290C">
              <w:rPr>
                <w:rFonts w:ascii="PT Astra Serif" w:hAnsi="PT Astra Serif" w:cs="Times New Roman"/>
                <w:sz w:val="16"/>
                <w:szCs w:val="16"/>
              </w:rPr>
              <w:t>79%</w:t>
            </w:r>
          </w:p>
        </w:tc>
        <w:tc>
          <w:tcPr>
            <w:tcW w:w="1378" w:type="dxa"/>
            <w:tcBorders>
              <w:top w:val="single" w:sz="4" w:space="0" w:color="auto"/>
              <w:left w:val="single" w:sz="4" w:space="0" w:color="auto"/>
              <w:bottom w:val="single" w:sz="4" w:space="0" w:color="auto"/>
              <w:right w:val="single" w:sz="4" w:space="0" w:color="auto"/>
            </w:tcBorders>
            <w:vAlign w:val="center"/>
            <w:hideMark/>
          </w:tcPr>
          <w:p w:rsidR="008F4CED" w:rsidRPr="00E6290C" w:rsidRDefault="008F4CED" w:rsidP="00E6290C">
            <w:pPr>
              <w:pStyle w:val="ConsPlusNormal"/>
              <w:jc w:val="center"/>
              <w:outlineLvl w:val="1"/>
              <w:rPr>
                <w:rFonts w:ascii="PT Astra Serif" w:hAnsi="PT Astra Serif" w:cs="Times New Roman"/>
                <w:sz w:val="16"/>
                <w:szCs w:val="16"/>
              </w:rPr>
            </w:pPr>
            <w:r w:rsidRPr="00E6290C">
              <w:rPr>
                <w:rFonts w:ascii="PT Astra Serif" w:hAnsi="PT Astra Serif" w:cs="Times New Roman"/>
                <w:sz w:val="16"/>
                <w:szCs w:val="16"/>
              </w:rPr>
              <w:t>80%</w:t>
            </w:r>
          </w:p>
        </w:tc>
        <w:tc>
          <w:tcPr>
            <w:tcW w:w="1320" w:type="dxa"/>
            <w:tcBorders>
              <w:top w:val="single" w:sz="4" w:space="0" w:color="auto"/>
              <w:left w:val="single" w:sz="4" w:space="0" w:color="auto"/>
              <w:bottom w:val="single" w:sz="4" w:space="0" w:color="auto"/>
              <w:right w:val="single" w:sz="4" w:space="0" w:color="auto"/>
            </w:tcBorders>
            <w:vAlign w:val="center"/>
            <w:hideMark/>
          </w:tcPr>
          <w:p w:rsidR="008F4CED" w:rsidRPr="00E6290C" w:rsidRDefault="008F4CED" w:rsidP="00E6290C">
            <w:pPr>
              <w:pStyle w:val="ConsPlusNormal"/>
              <w:jc w:val="center"/>
              <w:outlineLvl w:val="1"/>
              <w:rPr>
                <w:rFonts w:ascii="PT Astra Serif" w:hAnsi="PT Astra Serif" w:cs="Times New Roman"/>
                <w:sz w:val="16"/>
                <w:szCs w:val="16"/>
              </w:rPr>
            </w:pPr>
            <w:r w:rsidRPr="00E6290C">
              <w:rPr>
                <w:rFonts w:ascii="PT Astra Serif" w:hAnsi="PT Astra Serif" w:cs="Times New Roman"/>
                <w:sz w:val="16"/>
                <w:szCs w:val="16"/>
              </w:rPr>
              <w:t>82%</w:t>
            </w:r>
          </w:p>
        </w:tc>
      </w:tr>
      <w:tr w:rsidR="008F4CED" w:rsidRPr="00E6290C" w:rsidTr="00E6290C">
        <w:tc>
          <w:tcPr>
            <w:tcW w:w="540" w:type="dxa"/>
            <w:tcBorders>
              <w:top w:val="single" w:sz="4" w:space="0" w:color="auto"/>
              <w:left w:val="single" w:sz="4" w:space="0" w:color="auto"/>
              <w:bottom w:val="single" w:sz="4" w:space="0" w:color="auto"/>
              <w:right w:val="single" w:sz="4" w:space="0" w:color="auto"/>
            </w:tcBorders>
            <w:hideMark/>
          </w:tcPr>
          <w:p w:rsidR="008F4CED" w:rsidRPr="00E6290C" w:rsidRDefault="008F4CED" w:rsidP="00E6290C">
            <w:pPr>
              <w:pStyle w:val="ConsPlusNormal"/>
              <w:jc w:val="center"/>
              <w:outlineLvl w:val="1"/>
              <w:rPr>
                <w:rFonts w:ascii="PT Astra Serif" w:hAnsi="PT Astra Serif" w:cs="Times New Roman"/>
                <w:sz w:val="16"/>
                <w:szCs w:val="16"/>
              </w:rPr>
            </w:pPr>
            <w:r w:rsidRPr="00E6290C">
              <w:rPr>
                <w:rFonts w:ascii="PT Astra Serif" w:hAnsi="PT Astra Serif" w:cs="Times New Roman"/>
                <w:sz w:val="16"/>
                <w:szCs w:val="16"/>
              </w:rPr>
              <w:t>3</w:t>
            </w:r>
          </w:p>
        </w:tc>
        <w:tc>
          <w:tcPr>
            <w:tcW w:w="2862" w:type="dxa"/>
            <w:tcBorders>
              <w:top w:val="single" w:sz="4" w:space="0" w:color="auto"/>
              <w:left w:val="single" w:sz="4" w:space="0" w:color="auto"/>
              <w:bottom w:val="single" w:sz="4" w:space="0" w:color="auto"/>
              <w:right w:val="single" w:sz="4" w:space="0" w:color="auto"/>
            </w:tcBorders>
            <w:vAlign w:val="center"/>
            <w:hideMark/>
          </w:tcPr>
          <w:p w:rsidR="008F4CED" w:rsidRPr="00E6290C" w:rsidRDefault="008F4CED" w:rsidP="00E6290C">
            <w:pPr>
              <w:pStyle w:val="ConsPlusCell"/>
              <w:jc w:val="both"/>
              <w:rPr>
                <w:rFonts w:ascii="PT Astra Serif" w:hAnsi="PT Astra Serif" w:cs="Times New Roman"/>
                <w:sz w:val="16"/>
                <w:szCs w:val="16"/>
              </w:rPr>
            </w:pPr>
            <w:r w:rsidRPr="00E6290C">
              <w:rPr>
                <w:rFonts w:ascii="PT Astra Serif" w:hAnsi="PT Astra Serif"/>
                <w:sz w:val="16"/>
                <w:szCs w:val="16"/>
              </w:rPr>
              <w:t xml:space="preserve">Доля муниципальных служащих </w:t>
            </w:r>
            <w:r w:rsidRPr="00E6290C">
              <w:rPr>
                <w:rFonts w:ascii="PT Astra Serif" w:hAnsi="PT Astra Serif" w:cs="Times New Roman"/>
                <w:sz w:val="16"/>
                <w:szCs w:val="16"/>
              </w:rPr>
              <w:t xml:space="preserve">в Целинном муниципальном округе, прошедших аттестацию, от запланированного количества </w:t>
            </w:r>
          </w:p>
        </w:tc>
        <w:tc>
          <w:tcPr>
            <w:tcW w:w="1417" w:type="dxa"/>
            <w:tcBorders>
              <w:top w:val="single" w:sz="4" w:space="0" w:color="auto"/>
              <w:left w:val="single" w:sz="4" w:space="0" w:color="auto"/>
              <w:bottom w:val="single" w:sz="4" w:space="0" w:color="auto"/>
              <w:right w:val="single" w:sz="4" w:space="0" w:color="auto"/>
            </w:tcBorders>
            <w:vAlign w:val="center"/>
          </w:tcPr>
          <w:p w:rsidR="008F4CED" w:rsidRPr="00E6290C" w:rsidRDefault="008F4CED" w:rsidP="00E6290C">
            <w:pPr>
              <w:pStyle w:val="ConsPlusCell"/>
              <w:jc w:val="center"/>
              <w:rPr>
                <w:rFonts w:ascii="PT Astra Serif" w:hAnsi="PT Astra Serif" w:cs="Times New Roman"/>
                <w:sz w:val="16"/>
                <w:szCs w:val="16"/>
              </w:rPr>
            </w:pPr>
          </w:p>
          <w:p w:rsidR="008F4CED" w:rsidRPr="00E6290C" w:rsidRDefault="008F4CED" w:rsidP="00E6290C">
            <w:pPr>
              <w:pStyle w:val="ConsPlusCell"/>
              <w:jc w:val="center"/>
              <w:rPr>
                <w:rFonts w:ascii="PT Astra Serif" w:hAnsi="PT Astra Serif" w:cs="Times New Roman"/>
                <w:sz w:val="16"/>
                <w:szCs w:val="16"/>
              </w:rPr>
            </w:pPr>
            <w:r w:rsidRPr="00E6290C">
              <w:rPr>
                <w:rFonts w:ascii="PT Astra Serif" w:hAnsi="PT Astra Serif" w:cs="Times New Roman"/>
                <w:sz w:val="16"/>
                <w:szCs w:val="16"/>
              </w:rPr>
              <w:t>90 %</w:t>
            </w:r>
          </w:p>
        </w:tc>
        <w:tc>
          <w:tcPr>
            <w:tcW w:w="1418" w:type="dxa"/>
            <w:tcBorders>
              <w:top w:val="single" w:sz="4" w:space="0" w:color="auto"/>
              <w:left w:val="single" w:sz="4" w:space="0" w:color="auto"/>
              <w:bottom w:val="single" w:sz="4" w:space="0" w:color="auto"/>
              <w:right w:val="single" w:sz="4" w:space="0" w:color="auto"/>
            </w:tcBorders>
            <w:vAlign w:val="center"/>
          </w:tcPr>
          <w:p w:rsidR="008F4CED" w:rsidRPr="00E6290C" w:rsidRDefault="008F4CED" w:rsidP="00E6290C">
            <w:pPr>
              <w:pStyle w:val="ConsPlusCell"/>
              <w:jc w:val="center"/>
              <w:rPr>
                <w:rFonts w:ascii="PT Astra Serif" w:hAnsi="PT Astra Serif" w:cs="Times New Roman"/>
                <w:sz w:val="16"/>
                <w:szCs w:val="16"/>
              </w:rPr>
            </w:pPr>
          </w:p>
          <w:p w:rsidR="008F4CED" w:rsidRPr="00E6290C" w:rsidRDefault="008F4CED" w:rsidP="00E6290C">
            <w:pPr>
              <w:pStyle w:val="ConsPlusCell"/>
              <w:jc w:val="center"/>
              <w:rPr>
                <w:rFonts w:ascii="PT Astra Serif" w:hAnsi="PT Astra Serif" w:cs="Times New Roman"/>
                <w:sz w:val="16"/>
                <w:szCs w:val="16"/>
              </w:rPr>
            </w:pPr>
            <w:r w:rsidRPr="00E6290C">
              <w:rPr>
                <w:rFonts w:ascii="PT Astra Serif" w:hAnsi="PT Astra Serif" w:cs="Times New Roman"/>
                <w:sz w:val="16"/>
                <w:szCs w:val="16"/>
              </w:rPr>
              <w:t>95 %</w:t>
            </w:r>
          </w:p>
        </w:tc>
        <w:tc>
          <w:tcPr>
            <w:tcW w:w="1417" w:type="dxa"/>
            <w:tcBorders>
              <w:top w:val="single" w:sz="4" w:space="0" w:color="auto"/>
              <w:left w:val="single" w:sz="4" w:space="0" w:color="auto"/>
              <w:bottom w:val="single" w:sz="4" w:space="0" w:color="auto"/>
              <w:right w:val="single" w:sz="4" w:space="0" w:color="auto"/>
            </w:tcBorders>
            <w:vAlign w:val="center"/>
          </w:tcPr>
          <w:p w:rsidR="008F4CED" w:rsidRPr="00E6290C" w:rsidRDefault="008F4CED" w:rsidP="00E6290C">
            <w:pPr>
              <w:pStyle w:val="ConsPlusCell"/>
              <w:jc w:val="center"/>
              <w:rPr>
                <w:rFonts w:ascii="PT Astra Serif" w:hAnsi="PT Astra Serif" w:cs="Times New Roman"/>
                <w:sz w:val="16"/>
                <w:szCs w:val="16"/>
              </w:rPr>
            </w:pPr>
          </w:p>
          <w:p w:rsidR="008F4CED" w:rsidRPr="00E6290C" w:rsidRDefault="008F4CED" w:rsidP="00E6290C">
            <w:pPr>
              <w:pStyle w:val="ConsPlusCell"/>
              <w:jc w:val="center"/>
              <w:rPr>
                <w:rFonts w:ascii="PT Astra Serif" w:hAnsi="PT Astra Serif" w:cs="Times New Roman"/>
                <w:sz w:val="16"/>
                <w:szCs w:val="16"/>
              </w:rPr>
            </w:pPr>
            <w:r w:rsidRPr="00E6290C">
              <w:rPr>
                <w:rFonts w:ascii="PT Astra Serif" w:hAnsi="PT Astra Serif" w:cs="Times New Roman"/>
                <w:sz w:val="16"/>
                <w:szCs w:val="16"/>
              </w:rPr>
              <w:t>95 %</w:t>
            </w:r>
          </w:p>
        </w:tc>
        <w:tc>
          <w:tcPr>
            <w:tcW w:w="1378" w:type="dxa"/>
            <w:tcBorders>
              <w:top w:val="single" w:sz="4" w:space="0" w:color="auto"/>
              <w:left w:val="single" w:sz="4" w:space="0" w:color="auto"/>
              <w:bottom w:val="single" w:sz="4" w:space="0" w:color="auto"/>
              <w:right w:val="single" w:sz="4" w:space="0" w:color="auto"/>
            </w:tcBorders>
            <w:vAlign w:val="center"/>
          </w:tcPr>
          <w:p w:rsidR="008F4CED" w:rsidRPr="00E6290C" w:rsidRDefault="008F4CED" w:rsidP="00E6290C">
            <w:pPr>
              <w:pStyle w:val="ConsPlusNormal"/>
              <w:jc w:val="center"/>
              <w:outlineLvl w:val="1"/>
              <w:rPr>
                <w:rFonts w:ascii="PT Astra Serif" w:hAnsi="PT Astra Serif" w:cs="Times New Roman"/>
                <w:sz w:val="16"/>
                <w:szCs w:val="16"/>
              </w:rPr>
            </w:pPr>
          </w:p>
          <w:p w:rsidR="008F4CED" w:rsidRPr="00E6290C" w:rsidRDefault="008F4CED" w:rsidP="00E6290C">
            <w:pPr>
              <w:pStyle w:val="ConsPlusNormal"/>
              <w:jc w:val="center"/>
              <w:outlineLvl w:val="1"/>
              <w:rPr>
                <w:rFonts w:ascii="PT Astra Serif" w:hAnsi="PT Astra Serif" w:cs="Times New Roman"/>
                <w:sz w:val="16"/>
                <w:szCs w:val="16"/>
              </w:rPr>
            </w:pPr>
            <w:r w:rsidRPr="00E6290C">
              <w:rPr>
                <w:rFonts w:ascii="PT Astra Serif" w:hAnsi="PT Astra Serif" w:cs="Times New Roman"/>
                <w:sz w:val="16"/>
                <w:szCs w:val="16"/>
              </w:rPr>
              <w:t>95 %</w:t>
            </w:r>
          </w:p>
        </w:tc>
        <w:tc>
          <w:tcPr>
            <w:tcW w:w="1320" w:type="dxa"/>
            <w:tcBorders>
              <w:top w:val="single" w:sz="4" w:space="0" w:color="auto"/>
              <w:left w:val="single" w:sz="4" w:space="0" w:color="auto"/>
              <w:bottom w:val="single" w:sz="4" w:space="0" w:color="auto"/>
              <w:right w:val="single" w:sz="4" w:space="0" w:color="auto"/>
            </w:tcBorders>
            <w:vAlign w:val="center"/>
          </w:tcPr>
          <w:p w:rsidR="008F4CED" w:rsidRPr="00E6290C" w:rsidRDefault="008F4CED" w:rsidP="00E6290C">
            <w:pPr>
              <w:pStyle w:val="ConsPlusNormal"/>
              <w:jc w:val="center"/>
              <w:outlineLvl w:val="1"/>
              <w:rPr>
                <w:rFonts w:ascii="PT Astra Serif" w:hAnsi="PT Astra Serif" w:cs="Times New Roman"/>
                <w:sz w:val="16"/>
                <w:szCs w:val="16"/>
              </w:rPr>
            </w:pPr>
          </w:p>
          <w:p w:rsidR="008F4CED" w:rsidRPr="00E6290C" w:rsidRDefault="008F4CED" w:rsidP="00E6290C">
            <w:pPr>
              <w:pStyle w:val="ConsPlusNormal"/>
              <w:jc w:val="center"/>
              <w:outlineLvl w:val="1"/>
              <w:rPr>
                <w:rFonts w:ascii="PT Astra Serif" w:hAnsi="PT Astra Serif" w:cs="Times New Roman"/>
                <w:sz w:val="16"/>
                <w:szCs w:val="16"/>
              </w:rPr>
            </w:pPr>
            <w:r w:rsidRPr="00E6290C">
              <w:rPr>
                <w:rFonts w:ascii="PT Astra Serif" w:hAnsi="PT Astra Serif" w:cs="Times New Roman"/>
                <w:sz w:val="16"/>
                <w:szCs w:val="16"/>
              </w:rPr>
              <w:t>95 %</w:t>
            </w:r>
          </w:p>
        </w:tc>
      </w:tr>
    </w:tbl>
    <w:p w:rsidR="008F4CED" w:rsidRPr="00E6290C" w:rsidRDefault="008F4CED" w:rsidP="00E6290C">
      <w:pPr>
        <w:pStyle w:val="ConsPlusNormal"/>
        <w:jc w:val="both"/>
        <w:rPr>
          <w:rFonts w:ascii="PT Astra Serif" w:hAnsi="PT Astra Serif"/>
          <w:sz w:val="16"/>
          <w:szCs w:val="16"/>
        </w:rPr>
      </w:pPr>
    </w:p>
    <w:p w:rsidR="008F4CED" w:rsidRPr="00E6290C" w:rsidRDefault="008F4CED" w:rsidP="00E6290C">
      <w:pPr>
        <w:pStyle w:val="ConsPlusNormal"/>
        <w:ind w:left="-567" w:firstLine="567"/>
        <w:jc w:val="both"/>
        <w:rPr>
          <w:rFonts w:ascii="PT Astra Serif" w:hAnsi="PT Astra Serif" w:cs="Times New Roman"/>
          <w:sz w:val="16"/>
          <w:szCs w:val="16"/>
        </w:rPr>
      </w:pPr>
      <w:r w:rsidRPr="00E6290C">
        <w:rPr>
          <w:rFonts w:ascii="PT Astra Serif" w:hAnsi="PT Astra Serif" w:cs="Times New Roman"/>
          <w:sz w:val="16"/>
          <w:szCs w:val="16"/>
        </w:rPr>
        <w:t>В таблице приведены плановые количественные показатели по годам реализации с нарастающим итогом</w:t>
      </w:r>
    </w:p>
    <w:p w:rsidR="008F4CED" w:rsidRPr="00E6290C" w:rsidRDefault="008F4CED" w:rsidP="00E6290C">
      <w:pPr>
        <w:pStyle w:val="ConsPlusNormal"/>
        <w:ind w:left="-567" w:firstLine="567"/>
        <w:jc w:val="both"/>
        <w:rPr>
          <w:rFonts w:ascii="PT Astra Serif" w:hAnsi="PT Astra Serif"/>
          <w:color w:val="FF0000"/>
          <w:sz w:val="16"/>
          <w:szCs w:val="16"/>
        </w:rPr>
      </w:pPr>
    </w:p>
    <w:p w:rsidR="008F4CED" w:rsidRPr="00E6290C" w:rsidRDefault="008F4CED" w:rsidP="00E6290C">
      <w:pPr>
        <w:pStyle w:val="ConsPlusNormal"/>
        <w:ind w:left="-567" w:firstLine="567"/>
        <w:jc w:val="center"/>
        <w:outlineLvl w:val="1"/>
        <w:rPr>
          <w:rFonts w:ascii="PT Astra Serif" w:hAnsi="PT Astra Serif" w:cs="Times New Roman"/>
          <w:sz w:val="16"/>
          <w:szCs w:val="16"/>
        </w:rPr>
      </w:pPr>
      <w:r w:rsidRPr="00E6290C">
        <w:rPr>
          <w:rFonts w:ascii="PT Astra Serif" w:hAnsi="PT Astra Serif" w:cs="Times New Roman"/>
          <w:sz w:val="16"/>
          <w:szCs w:val="16"/>
        </w:rPr>
        <w:t xml:space="preserve">Раздел </w:t>
      </w:r>
      <w:r w:rsidRPr="00E6290C">
        <w:rPr>
          <w:rFonts w:ascii="PT Astra Serif" w:hAnsi="PT Astra Serif" w:cs="Times New Roman"/>
          <w:sz w:val="16"/>
          <w:szCs w:val="16"/>
          <w:lang w:val="en-US"/>
        </w:rPr>
        <w:t>VIII</w:t>
      </w:r>
      <w:r w:rsidRPr="00E6290C">
        <w:rPr>
          <w:rFonts w:ascii="PT Astra Serif" w:hAnsi="PT Astra Serif" w:cs="Times New Roman"/>
          <w:sz w:val="16"/>
          <w:szCs w:val="16"/>
        </w:rPr>
        <w:t>.  ИНФОРМАЦИЯ ПО РЕСУРСНОМУ ОБЕСПЕЧЕНИЮ ПРОГРАММЫ</w:t>
      </w:r>
    </w:p>
    <w:p w:rsidR="008F4CED" w:rsidRPr="00E6290C" w:rsidRDefault="008F4CED" w:rsidP="00E6290C">
      <w:pPr>
        <w:pStyle w:val="ConsPlusNormal"/>
        <w:ind w:left="-567" w:firstLine="567"/>
        <w:jc w:val="both"/>
        <w:rPr>
          <w:rFonts w:ascii="PT Astra Serif" w:hAnsi="PT Astra Serif" w:cs="Times New Roman"/>
          <w:sz w:val="16"/>
          <w:szCs w:val="16"/>
        </w:rPr>
      </w:pPr>
      <w:r w:rsidRPr="00E6290C">
        <w:rPr>
          <w:rFonts w:ascii="PT Astra Serif" w:hAnsi="PT Astra Serif" w:cs="Times New Roman"/>
          <w:sz w:val="16"/>
          <w:szCs w:val="16"/>
        </w:rPr>
        <w:t xml:space="preserve">Основное внимание в Программе уделено повышению квалификации муниципальных служащих в Целинном муниципальном округе, поскольку отсутствие квалифицированных специалистов с необходимым уровнем профессионального образования, профессиональных знаний и навыков является одной из причин недостаточной </w:t>
      </w:r>
      <w:proofErr w:type="gramStart"/>
      <w:r w:rsidRPr="00E6290C">
        <w:rPr>
          <w:rFonts w:ascii="PT Astra Serif" w:hAnsi="PT Astra Serif" w:cs="Times New Roman"/>
          <w:sz w:val="16"/>
          <w:szCs w:val="16"/>
        </w:rPr>
        <w:t>эффективности деятельности органов местного самоуправления муниципальных образований Целинного муниципального</w:t>
      </w:r>
      <w:proofErr w:type="gramEnd"/>
      <w:r w:rsidRPr="00E6290C">
        <w:rPr>
          <w:rFonts w:ascii="PT Astra Serif" w:hAnsi="PT Astra Serif" w:cs="Times New Roman"/>
          <w:sz w:val="16"/>
          <w:szCs w:val="16"/>
        </w:rPr>
        <w:t xml:space="preserve"> округа (далее - орган местного самоуправления).</w:t>
      </w:r>
    </w:p>
    <w:p w:rsidR="008F4CED" w:rsidRPr="00E6290C" w:rsidRDefault="008F4CED" w:rsidP="00E6290C">
      <w:pPr>
        <w:pStyle w:val="ConsPlusNormal"/>
        <w:ind w:left="-567" w:firstLine="567"/>
        <w:jc w:val="both"/>
        <w:rPr>
          <w:rFonts w:ascii="PT Astra Serif" w:hAnsi="PT Astra Serif" w:cs="Times New Roman"/>
          <w:sz w:val="16"/>
          <w:szCs w:val="16"/>
        </w:rPr>
      </w:pPr>
      <w:r w:rsidRPr="00E6290C">
        <w:rPr>
          <w:rFonts w:ascii="PT Astra Serif" w:hAnsi="PT Astra Serif" w:cs="Times New Roman"/>
          <w:sz w:val="16"/>
          <w:szCs w:val="16"/>
        </w:rPr>
        <w:t>Также создание условий для большей открытости в деятельности органа местного самоуправления, доведение до широких масс населения целей и задач ОМС, публикация нормативных актов, создание положительного имиджа ОМС.</w:t>
      </w:r>
    </w:p>
    <w:p w:rsidR="008F4CED" w:rsidRPr="00E6290C" w:rsidRDefault="008F4CED" w:rsidP="00E6290C">
      <w:pPr>
        <w:pStyle w:val="ConsPlusNormal"/>
        <w:ind w:left="-567" w:firstLine="567"/>
        <w:jc w:val="both"/>
        <w:rPr>
          <w:rFonts w:ascii="PT Astra Serif" w:hAnsi="PT Astra Serif" w:cs="Times New Roman"/>
          <w:sz w:val="16"/>
          <w:szCs w:val="16"/>
        </w:rPr>
      </w:pPr>
      <w:r w:rsidRPr="00E6290C">
        <w:rPr>
          <w:rFonts w:ascii="PT Astra Serif" w:hAnsi="PT Astra Serif" w:cs="Times New Roman"/>
          <w:sz w:val="16"/>
          <w:szCs w:val="16"/>
        </w:rPr>
        <w:t>В рамках Программы, исходя из объема финансирования, предусматривается ежегодная организация повышения квалификации муниципальных служащих в соответствии с заявленной потребностью.</w:t>
      </w:r>
    </w:p>
    <w:p w:rsidR="008F4CED" w:rsidRPr="00E6290C" w:rsidRDefault="008F4CED" w:rsidP="00E6290C">
      <w:pPr>
        <w:pStyle w:val="ConsPlusNormal"/>
        <w:ind w:left="-567" w:firstLine="567"/>
        <w:jc w:val="both"/>
        <w:rPr>
          <w:rFonts w:ascii="PT Astra Serif" w:hAnsi="PT Astra Serif" w:cs="Times New Roman"/>
          <w:sz w:val="16"/>
          <w:szCs w:val="16"/>
        </w:rPr>
      </w:pPr>
      <w:r w:rsidRPr="00E6290C">
        <w:rPr>
          <w:rFonts w:ascii="PT Astra Serif" w:hAnsi="PT Astra Serif" w:cs="Times New Roman"/>
          <w:sz w:val="16"/>
          <w:szCs w:val="16"/>
        </w:rPr>
        <w:t>Источник финансирования Программы - средства муниципальный окружного бюджета.</w:t>
      </w:r>
    </w:p>
    <w:p w:rsidR="008F4CED" w:rsidRPr="00E6290C" w:rsidRDefault="008F4CED" w:rsidP="00E6290C">
      <w:pPr>
        <w:pStyle w:val="a3"/>
        <w:spacing w:before="0" w:beforeAutospacing="0" w:after="0" w:afterAutospacing="0"/>
        <w:ind w:left="-567" w:firstLine="567"/>
        <w:jc w:val="both"/>
        <w:rPr>
          <w:rFonts w:ascii="PT Astra Serif" w:hAnsi="PT Astra Serif"/>
          <w:color w:val="000000"/>
          <w:sz w:val="16"/>
          <w:szCs w:val="16"/>
        </w:rPr>
      </w:pPr>
      <w:r w:rsidRPr="00E6290C">
        <w:rPr>
          <w:rFonts w:ascii="PT Astra Serif" w:hAnsi="PT Astra Serif"/>
          <w:color w:val="000000"/>
          <w:sz w:val="16"/>
          <w:szCs w:val="16"/>
        </w:rPr>
        <w:t>Объем финансирования Программы за счет средств муниципальный окружного бюджета составляет 145206,4 тыс. рублей, в том числе по годам:</w:t>
      </w:r>
    </w:p>
    <w:p w:rsidR="008F4CED" w:rsidRPr="00E6290C" w:rsidRDefault="008F4CED" w:rsidP="00E6290C">
      <w:pPr>
        <w:pStyle w:val="ConsPlusNormal"/>
        <w:ind w:left="-567" w:firstLine="567"/>
        <w:jc w:val="both"/>
        <w:rPr>
          <w:rFonts w:ascii="PT Astra Serif" w:hAnsi="PT Astra Serif" w:cs="Times New Roman"/>
          <w:color w:val="000000"/>
          <w:sz w:val="16"/>
          <w:szCs w:val="16"/>
        </w:rPr>
      </w:pPr>
      <w:r w:rsidRPr="00E6290C">
        <w:rPr>
          <w:rFonts w:ascii="PT Astra Serif" w:hAnsi="PT Astra Serif" w:cs="Times New Roman"/>
          <w:color w:val="000000"/>
          <w:sz w:val="16"/>
          <w:szCs w:val="16"/>
        </w:rPr>
        <w:t>2022 год – 30555,8 тыс. рублей;</w:t>
      </w:r>
    </w:p>
    <w:p w:rsidR="008F4CED" w:rsidRPr="00E6290C" w:rsidRDefault="008F4CED" w:rsidP="00E6290C">
      <w:pPr>
        <w:pStyle w:val="ConsPlusNormal"/>
        <w:ind w:left="-567" w:firstLine="567"/>
        <w:jc w:val="both"/>
        <w:rPr>
          <w:rFonts w:ascii="PT Astra Serif" w:hAnsi="PT Astra Serif" w:cs="Times New Roman"/>
          <w:color w:val="000000"/>
          <w:sz w:val="16"/>
          <w:szCs w:val="16"/>
        </w:rPr>
      </w:pPr>
      <w:r w:rsidRPr="00E6290C">
        <w:rPr>
          <w:rFonts w:ascii="PT Astra Serif" w:hAnsi="PT Astra Serif" w:cs="Times New Roman"/>
          <w:color w:val="000000"/>
          <w:sz w:val="16"/>
          <w:szCs w:val="16"/>
        </w:rPr>
        <w:t>2023 год – 28619,9 тыс. рублей;</w:t>
      </w:r>
    </w:p>
    <w:p w:rsidR="008F4CED" w:rsidRPr="00E6290C" w:rsidRDefault="008F4CED" w:rsidP="00E6290C">
      <w:pPr>
        <w:pStyle w:val="ConsPlusNormal"/>
        <w:ind w:left="-567" w:firstLine="567"/>
        <w:jc w:val="both"/>
        <w:rPr>
          <w:rFonts w:ascii="PT Astra Serif" w:hAnsi="PT Astra Serif" w:cs="Times New Roman"/>
          <w:color w:val="000000"/>
          <w:sz w:val="16"/>
          <w:szCs w:val="16"/>
        </w:rPr>
      </w:pPr>
      <w:r w:rsidRPr="00E6290C">
        <w:rPr>
          <w:rFonts w:ascii="PT Astra Serif" w:hAnsi="PT Astra Serif" w:cs="Times New Roman"/>
          <w:color w:val="000000"/>
          <w:sz w:val="16"/>
          <w:szCs w:val="16"/>
        </w:rPr>
        <w:t>2024 год – 28676,9 тыс. рублей;</w:t>
      </w:r>
    </w:p>
    <w:p w:rsidR="008F4CED" w:rsidRPr="00E6290C" w:rsidRDefault="008F4CED" w:rsidP="00E6290C">
      <w:pPr>
        <w:pStyle w:val="ConsPlusNormal"/>
        <w:ind w:left="-567" w:firstLine="567"/>
        <w:jc w:val="both"/>
        <w:rPr>
          <w:rFonts w:ascii="PT Astra Serif" w:hAnsi="PT Astra Serif" w:cs="Times New Roman"/>
          <w:color w:val="000000"/>
          <w:sz w:val="16"/>
          <w:szCs w:val="16"/>
        </w:rPr>
      </w:pPr>
      <w:r w:rsidRPr="00E6290C">
        <w:rPr>
          <w:rFonts w:ascii="PT Astra Serif" w:hAnsi="PT Astra Serif" w:cs="Times New Roman"/>
          <w:color w:val="000000"/>
          <w:sz w:val="16"/>
          <w:szCs w:val="16"/>
        </w:rPr>
        <w:t>2025 год – 28676,9 тыс. рублей;</w:t>
      </w:r>
    </w:p>
    <w:p w:rsidR="008F4CED" w:rsidRPr="00E6290C" w:rsidRDefault="008F4CED" w:rsidP="00E6290C">
      <w:pPr>
        <w:pStyle w:val="ConsPlusNormal"/>
        <w:ind w:left="-567" w:firstLine="567"/>
        <w:jc w:val="both"/>
        <w:rPr>
          <w:rFonts w:ascii="PT Astra Serif" w:hAnsi="PT Astra Serif" w:cs="Times New Roman"/>
          <w:color w:val="000000"/>
          <w:sz w:val="16"/>
          <w:szCs w:val="16"/>
        </w:rPr>
      </w:pPr>
      <w:r w:rsidRPr="00E6290C">
        <w:rPr>
          <w:rFonts w:ascii="PT Astra Serif" w:hAnsi="PT Astra Serif" w:cs="Times New Roman"/>
          <w:color w:val="000000"/>
          <w:sz w:val="16"/>
          <w:szCs w:val="16"/>
        </w:rPr>
        <w:t>2026 год – 28676,9 тыс. рублей.</w:t>
      </w:r>
    </w:p>
    <w:p w:rsidR="008F4CED" w:rsidRPr="00E6290C" w:rsidRDefault="008F4CED" w:rsidP="00E6290C">
      <w:pPr>
        <w:pStyle w:val="ConsPlusNormal"/>
        <w:ind w:left="-567" w:firstLine="567"/>
        <w:jc w:val="both"/>
        <w:rPr>
          <w:rFonts w:ascii="PT Astra Serif" w:hAnsi="PT Astra Serif" w:cs="Times New Roman"/>
          <w:color w:val="000000"/>
          <w:sz w:val="16"/>
          <w:szCs w:val="16"/>
        </w:rPr>
      </w:pPr>
    </w:p>
    <w:p w:rsidR="008F4CED" w:rsidRPr="00E6290C" w:rsidRDefault="008F4CED" w:rsidP="00E6290C">
      <w:pPr>
        <w:pStyle w:val="ConsPlusNormal"/>
        <w:ind w:left="540"/>
        <w:jc w:val="both"/>
        <w:rPr>
          <w:rFonts w:ascii="PT Astra Serif" w:hAnsi="PT Astra Serif" w:cs="Times New Roman"/>
          <w:sz w:val="16"/>
          <w:szCs w:val="16"/>
        </w:rPr>
      </w:pPr>
      <w:r w:rsidRPr="00E6290C">
        <w:rPr>
          <w:rFonts w:ascii="PT Astra Serif" w:hAnsi="PT Astra Serif" w:cs="Times New Roman"/>
          <w:sz w:val="16"/>
          <w:szCs w:val="16"/>
        </w:rPr>
        <w:t>Средства носят прогнозный характер.</w:t>
      </w:r>
    </w:p>
    <w:tbl>
      <w:tblPr>
        <w:tblW w:w="1020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3713"/>
        <w:gridCol w:w="963"/>
        <w:gridCol w:w="1022"/>
        <w:gridCol w:w="992"/>
        <w:gridCol w:w="992"/>
        <w:gridCol w:w="993"/>
        <w:gridCol w:w="992"/>
      </w:tblGrid>
      <w:tr w:rsidR="008F4CED" w:rsidRPr="00E6290C" w:rsidTr="00E6290C">
        <w:tc>
          <w:tcPr>
            <w:tcW w:w="540" w:type="dxa"/>
            <w:vMerge w:val="restart"/>
            <w:tcBorders>
              <w:top w:val="single" w:sz="4" w:space="0" w:color="auto"/>
              <w:left w:val="single" w:sz="4" w:space="0" w:color="auto"/>
              <w:bottom w:val="single" w:sz="4" w:space="0" w:color="auto"/>
              <w:right w:val="single" w:sz="4" w:space="0" w:color="auto"/>
            </w:tcBorders>
            <w:hideMark/>
          </w:tcPr>
          <w:p w:rsidR="008F4CED" w:rsidRPr="00E6290C" w:rsidRDefault="008F4CED" w:rsidP="00E6290C">
            <w:pPr>
              <w:pStyle w:val="ConsPlusNormal"/>
              <w:jc w:val="center"/>
              <w:rPr>
                <w:rFonts w:ascii="PT Astra Serif" w:hAnsi="PT Astra Serif" w:cs="Times New Roman"/>
                <w:sz w:val="16"/>
                <w:szCs w:val="16"/>
              </w:rPr>
            </w:pPr>
            <w:r w:rsidRPr="00E6290C">
              <w:rPr>
                <w:rFonts w:ascii="PT Astra Serif" w:hAnsi="PT Astra Serif" w:cs="Times New Roman"/>
                <w:sz w:val="16"/>
                <w:szCs w:val="16"/>
              </w:rPr>
              <w:t xml:space="preserve">№ </w:t>
            </w:r>
            <w:proofErr w:type="gramStart"/>
            <w:r w:rsidRPr="00E6290C">
              <w:rPr>
                <w:rFonts w:ascii="PT Astra Serif" w:hAnsi="PT Astra Serif" w:cs="Times New Roman"/>
                <w:sz w:val="16"/>
                <w:szCs w:val="16"/>
              </w:rPr>
              <w:t>п</w:t>
            </w:r>
            <w:proofErr w:type="gramEnd"/>
            <w:r w:rsidRPr="00E6290C">
              <w:rPr>
                <w:rFonts w:ascii="PT Astra Serif" w:hAnsi="PT Astra Serif" w:cs="Times New Roman"/>
                <w:sz w:val="16"/>
                <w:szCs w:val="16"/>
              </w:rPr>
              <w:t>/п</w:t>
            </w:r>
          </w:p>
        </w:tc>
        <w:tc>
          <w:tcPr>
            <w:tcW w:w="3713" w:type="dxa"/>
            <w:vMerge w:val="restart"/>
            <w:tcBorders>
              <w:top w:val="single" w:sz="4" w:space="0" w:color="auto"/>
              <w:left w:val="single" w:sz="4" w:space="0" w:color="auto"/>
              <w:bottom w:val="single" w:sz="4" w:space="0" w:color="auto"/>
              <w:right w:val="single" w:sz="4" w:space="0" w:color="auto"/>
            </w:tcBorders>
            <w:hideMark/>
          </w:tcPr>
          <w:p w:rsidR="008F4CED" w:rsidRPr="00E6290C" w:rsidRDefault="008F4CED" w:rsidP="00E6290C">
            <w:pPr>
              <w:pStyle w:val="ConsPlusNormal"/>
              <w:jc w:val="center"/>
              <w:rPr>
                <w:rFonts w:ascii="PT Astra Serif" w:hAnsi="PT Astra Serif" w:cs="Times New Roman"/>
                <w:sz w:val="16"/>
                <w:szCs w:val="16"/>
              </w:rPr>
            </w:pPr>
            <w:r w:rsidRPr="00E6290C">
              <w:rPr>
                <w:rFonts w:ascii="PT Astra Serif" w:hAnsi="PT Astra Serif" w:cs="Times New Roman"/>
                <w:sz w:val="16"/>
                <w:szCs w:val="16"/>
              </w:rPr>
              <w:t>Наименование мероприятия</w:t>
            </w:r>
          </w:p>
        </w:tc>
        <w:tc>
          <w:tcPr>
            <w:tcW w:w="5954" w:type="dxa"/>
            <w:gridSpan w:val="6"/>
            <w:tcBorders>
              <w:top w:val="single" w:sz="4" w:space="0" w:color="auto"/>
              <w:left w:val="single" w:sz="4" w:space="0" w:color="auto"/>
              <w:bottom w:val="single" w:sz="4" w:space="0" w:color="auto"/>
              <w:right w:val="single" w:sz="4" w:space="0" w:color="auto"/>
            </w:tcBorders>
            <w:hideMark/>
          </w:tcPr>
          <w:p w:rsidR="008F4CED" w:rsidRPr="00E6290C" w:rsidRDefault="008F4CED" w:rsidP="00E6290C">
            <w:pPr>
              <w:pStyle w:val="ConsPlusNormal"/>
              <w:ind w:firstLine="81"/>
              <w:jc w:val="center"/>
              <w:rPr>
                <w:rFonts w:ascii="PT Astra Serif" w:hAnsi="PT Astra Serif" w:cs="Times New Roman"/>
                <w:sz w:val="16"/>
                <w:szCs w:val="16"/>
              </w:rPr>
            </w:pPr>
            <w:r w:rsidRPr="00E6290C">
              <w:rPr>
                <w:rFonts w:ascii="PT Astra Serif" w:hAnsi="PT Astra Serif" w:cs="Times New Roman"/>
                <w:sz w:val="16"/>
                <w:szCs w:val="16"/>
              </w:rPr>
              <w:t>Объем финансирования за счет средств муниципальный окружного бюджета по годам (тысяч рублей)</w:t>
            </w:r>
          </w:p>
        </w:tc>
      </w:tr>
      <w:tr w:rsidR="008F4CED" w:rsidRPr="00E6290C" w:rsidTr="00E6290C">
        <w:tc>
          <w:tcPr>
            <w:tcW w:w="540" w:type="dxa"/>
            <w:vMerge/>
            <w:tcBorders>
              <w:top w:val="single" w:sz="4" w:space="0" w:color="auto"/>
              <w:left w:val="single" w:sz="4" w:space="0" w:color="auto"/>
              <w:bottom w:val="single" w:sz="4" w:space="0" w:color="auto"/>
              <w:right w:val="single" w:sz="4" w:space="0" w:color="auto"/>
            </w:tcBorders>
            <w:vAlign w:val="center"/>
            <w:hideMark/>
          </w:tcPr>
          <w:p w:rsidR="008F4CED" w:rsidRPr="00E6290C" w:rsidRDefault="008F4CED" w:rsidP="00E6290C">
            <w:pPr>
              <w:spacing w:after="0" w:line="240" w:lineRule="auto"/>
              <w:rPr>
                <w:rFonts w:ascii="PT Astra Serif" w:hAnsi="PT Astra Serif"/>
                <w:sz w:val="16"/>
                <w:szCs w:val="16"/>
              </w:rPr>
            </w:pPr>
          </w:p>
        </w:tc>
        <w:tc>
          <w:tcPr>
            <w:tcW w:w="3713" w:type="dxa"/>
            <w:vMerge/>
            <w:tcBorders>
              <w:top w:val="single" w:sz="4" w:space="0" w:color="auto"/>
              <w:left w:val="single" w:sz="4" w:space="0" w:color="auto"/>
              <w:bottom w:val="single" w:sz="4" w:space="0" w:color="auto"/>
              <w:right w:val="single" w:sz="4" w:space="0" w:color="auto"/>
            </w:tcBorders>
            <w:vAlign w:val="center"/>
            <w:hideMark/>
          </w:tcPr>
          <w:p w:rsidR="008F4CED" w:rsidRPr="00E6290C" w:rsidRDefault="008F4CED" w:rsidP="00E6290C">
            <w:pPr>
              <w:spacing w:after="0" w:line="240" w:lineRule="auto"/>
              <w:rPr>
                <w:rFonts w:ascii="PT Astra Serif" w:hAnsi="PT Astra Serif"/>
                <w:sz w:val="16"/>
                <w:szCs w:val="16"/>
              </w:rPr>
            </w:pPr>
          </w:p>
        </w:tc>
        <w:tc>
          <w:tcPr>
            <w:tcW w:w="963" w:type="dxa"/>
            <w:tcBorders>
              <w:top w:val="single" w:sz="4" w:space="0" w:color="auto"/>
              <w:left w:val="single" w:sz="4" w:space="0" w:color="auto"/>
              <w:bottom w:val="single" w:sz="4" w:space="0" w:color="auto"/>
              <w:right w:val="single" w:sz="4" w:space="0" w:color="auto"/>
            </w:tcBorders>
            <w:hideMark/>
          </w:tcPr>
          <w:p w:rsidR="008F4CED" w:rsidRPr="00E6290C" w:rsidRDefault="008F4CED" w:rsidP="00E6290C">
            <w:pPr>
              <w:pStyle w:val="ConsPlusNormal"/>
              <w:ind w:firstLine="81"/>
              <w:jc w:val="both"/>
              <w:rPr>
                <w:rFonts w:ascii="PT Astra Serif" w:hAnsi="PT Astra Serif" w:cs="Times New Roman"/>
                <w:sz w:val="16"/>
                <w:szCs w:val="16"/>
              </w:rPr>
            </w:pPr>
            <w:r w:rsidRPr="00E6290C">
              <w:rPr>
                <w:rFonts w:ascii="PT Astra Serif" w:hAnsi="PT Astra Serif" w:cs="Times New Roman"/>
                <w:sz w:val="16"/>
                <w:szCs w:val="16"/>
              </w:rPr>
              <w:t>2022 год</w:t>
            </w:r>
          </w:p>
        </w:tc>
        <w:tc>
          <w:tcPr>
            <w:tcW w:w="1022" w:type="dxa"/>
            <w:tcBorders>
              <w:top w:val="single" w:sz="4" w:space="0" w:color="auto"/>
              <w:left w:val="single" w:sz="4" w:space="0" w:color="auto"/>
              <w:bottom w:val="single" w:sz="4" w:space="0" w:color="auto"/>
              <w:right w:val="single" w:sz="4" w:space="0" w:color="auto"/>
            </w:tcBorders>
            <w:hideMark/>
          </w:tcPr>
          <w:p w:rsidR="008F4CED" w:rsidRPr="00E6290C" w:rsidRDefault="008F4CED" w:rsidP="00E6290C">
            <w:pPr>
              <w:pStyle w:val="ConsPlusNormal"/>
              <w:ind w:firstLine="81"/>
              <w:jc w:val="both"/>
              <w:rPr>
                <w:rFonts w:ascii="PT Astra Serif" w:hAnsi="PT Astra Serif" w:cs="Times New Roman"/>
                <w:sz w:val="16"/>
                <w:szCs w:val="16"/>
              </w:rPr>
            </w:pPr>
            <w:r w:rsidRPr="00E6290C">
              <w:rPr>
                <w:rFonts w:ascii="PT Astra Serif" w:hAnsi="PT Astra Serif" w:cs="Times New Roman"/>
                <w:sz w:val="16"/>
                <w:szCs w:val="16"/>
              </w:rPr>
              <w:t>2023 год</w:t>
            </w:r>
          </w:p>
        </w:tc>
        <w:tc>
          <w:tcPr>
            <w:tcW w:w="992" w:type="dxa"/>
            <w:tcBorders>
              <w:top w:val="single" w:sz="4" w:space="0" w:color="auto"/>
              <w:left w:val="single" w:sz="4" w:space="0" w:color="auto"/>
              <w:bottom w:val="single" w:sz="4" w:space="0" w:color="auto"/>
              <w:right w:val="single" w:sz="4" w:space="0" w:color="auto"/>
            </w:tcBorders>
            <w:hideMark/>
          </w:tcPr>
          <w:p w:rsidR="008F4CED" w:rsidRPr="00E6290C" w:rsidRDefault="008F4CED" w:rsidP="00E6290C">
            <w:pPr>
              <w:pStyle w:val="ConsPlusNormal"/>
              <w:ind w:firstLine="81"/>
              <w:jc w:val="both"/>
              <w:rPr>
                <w:rFonts w:ascii="PT Astra Serif" w:hAnsi="PT Astra Serif" w:cs="Times New Roman"/>
                <w:sz w:val="16"/>
                <w:szCs w:val="16"/>
              </w:rPr>
            </w:pPr>
            <w:r w:rsidRPr="00E6290C">
              <w:rPr>
                <w:rFonts w:ascii="PT Astra Serif" w:hAnsi="PT Astra Serif" w:cs="Times New Roman"/>
                <w:sz w:val="16"/>
                <w:szCs w:val="16"/>
              </w:rPr>
              <w:t>2024 год</w:t>
            </w:r>
          </w:p>
        </w:tc>
        <w:tc>
          <w:tcPr>
            <w:tcW w:w="992" w:type="dxa"/>
            <w:tcBorders>
              <w:top w:val="single" w:sz="4" w:space="0" w:color="auto"/>
              <w:left w:val="single" w:sz="4" w:space="0" w:color="auto"/>
              <w:bottom w:val="single" w:sz="4" w:space="0" w:color="auto"/>
              <w:right w:val="single" w:sz="4" w:space="0" w:color="auto"/>
            </w:tcBorders>
            <w:hideMark/>
          </w:tcPr>
          <w:p w:rsidR="008F4CED" w:rsidRPr="00E6290C" w:rsidRDefault="008F4CED" w:rsidP="00E6290C">
            <w:pPr>
              <w:pStyle w:val="ConsPlusNormal"/>
              <w:ind w:firstLine="81"/>
              <w:jc w:val="both"/>
              <w:rPr>
                <w:rFonts w:ascii="PT Astra Serif" w:hAnsi="PT Astra Serif" w:cs="Times New Roman"/>
                <w:sz w:val="16"/>
                <w:szCs w:val="16"/>
              </w:rPr>
            </w:pPr>
            <w:r w:rsidRPr="00E6290C">
              <w:rPr>
                <w:rFonts w:ascii="PT Astra Serif" w:hAnsi="PT Astra Serif" w:cs="Times New Roman"/>
                <w:sz w:val="16"/>
                <w:szCs w:val="16"/>
              </w:rPr>
              <w:t>2025 год</w:t>
            </w:r>
          </w:p>
        </w:tc>
        <w:tc>
          <w:tcPr>
            <w:tcW w:w="993" w:type="dxa"/>
            <w:tcBorders>
              <w:top w:val="single" w:sz="4" w:space="0" w:color="auto"/>
              <w:left w:val="single" w:sz="4" w:space="0" w:color="auto"/>
              <w:bottom w:val="single" w:sz="4" w:space="0" w:color="auto"/>
              <w:right w:val="single" w:sz="4" w:space="0" w:color="auto"/>
            </w:tcBorders>
            <w:hideMark/>
          </w:tcPr>
          <w:p w:rsidR="008F4CED" w:rsidRPr="00E6290C" w:rsidRDefault="008F4CED" w:rsidP="00E6290C">
            <w:pPr>
              <w:pStyle w:val="ConsPlusNormal"/>
              <w:ind w:firstLine="81"/>
              <w:jc w:val="both"/>
              <w:rPr>
                <w:rFonts w:ascii="PT Astra Serif" w:hAnsi="PT Astra Serif" w:cs="Times New Roman"/>
                <w:sz w:val="16"/>
                <w:szCs w:val="16"/>
              </w:rPr>
            </w:pPr>
            <w:r w:rsidRPr="00E6290C">
              <w:rPr>
                <w:rFonts w:ascii="PT Astra Serif" w:hAnsi="PT Astra Serif" w:cs="Times New Roman"/>
                <w:sz w:val="16"/>
                <w:szCs w:val="16"/>
              </w:rPr>
              <w:t>2026 год</w:t>
            </w:r>
          </w:p>
        </w:tc>
        <w:tc>
          <w:tcPr>
            <w:tcW w:w="992" w:type="dxa"/>
            <w:tcBorders>
              <w:top w:val="single" w:sz="4" w:space="0" w:color="auto"/>
              <w:left w:val="single" w:sz="4" w:space="0" w:color="auto"/>
              <w:bottom w:val="single" w:sz="4" w:space="0" w:color="auto"/>
              <w:right w:val="single" w:sz="4" w:space="0" w:color="auto"/>
            </w:tcBorders>
            <w:hideMark/>
          </w:tcPr>
          <w:p w:rsidR="008F4CED" w:rsidRPr="00E6290C" w:rsidRDefault="008F4CED" w:rsidP="00E6290C">
            <w:pPr>
              <w:pStyle w:val="ConsPlusNormal"/>
              <w:ind w:firstLine="81"/>
              <w:jc w:val="both"/>
              <w:rPr>
                <w:rFonts w:ascii="PT Astra Serif" w:hAnsi="PT Astra Serif" w:cs="Times New Roman"/>
                <w:sz w:val="16"/>
                <w:szCs w:val="16"/>
              </w:rPr>
            </w:pPr>
            <w:r w:rsidRPr="00E6290C">
              <w:rPr>
                <w:rFonts w:ascii="PT Astra Serif" w:hAnsi="PT Astra Serif" w:cs="Times New Roman"/>
                <w:sz w:val="16"/>
                <w:szCs w:val="16"/>
              </w:rPr>
              <w:t>Всего</w:t>
            </w:r>
          </w:p>
        </w:tc>
      </w:tr>
      <w:tr w:rsidR="008F4CED" w:rsidRPr="00E6290C" w:rsidTr="00E6290C">
        <w:tc>
          <w:tcPr>
            <w:tcW w:w="10207" w:type="dxa"/>
            <w:gridSpan w:val="8"/>
            <w:tcBorders>
              <w:top w:val="single" w:sz="4" w:space="0" w:color="auto"/>
              <w:left w:val="single" w:sz="4" w:space="0" w:color="auto"/>
              <w:bottom w:val="single" w:sz="4" w:space="0" w:color="auto"/>
              <w:right w:val="single" w:sz="4" w:space="0" w:color="auto"/>
            </w:tcBorders>
            <w:hideMark/>
          </w:tcPr>
          <w:p w:rsidR="008F4CED" w:rsidRPr="00E6290C" w:rsidRDefault="008F4CED" w:rsidP="00E6290C">
            <w:pPr>
              <w:pStyle w:val="ConsPlusNormal"/>
              <w:jc w:val="both"/>
              <w:rPr>
                <w:rFonts w:ascii="PT Astra Serif" w:hAnsi="PT Astra Serif" w:cs="Times New Roman"/>
                <w:sz w:val="16"/>
                <w:szCs w:val="16"/>
              </w:rPr>
            </w:pPr>
            <w:r w:rsidRPr="00E6290C">
              <w:rPr>
                <w:rFonts w:ascii="PT Astra Serif" w:hAnsi="PT Astra Serif" w:cs="Times New Roman"/>
                <w:sz w:val="16"/>
                <w:szCs w:val="16"/>
              </w:rPr>
              <w:t xml:space="preserve">Задача: развитие системы повышения квалификации муниципальных служащих </w:t>
            </w:r>
          </w:p>
        </w:tc>
      </w:tr>
      <w:tr w:rsidR="008F4CED" w:rsidRPr="00E6290C" w:rsidTr="00E6290C">
        <w:tc>
          <w:tcPr>
            <w:tcW w:w="540" w:type="dxa"/>
            <w:tcBorders>
              <w:top w:val="single" w:sz="4" w:space="0" w:color="auto"/>
              <w:left w:val="single" w:sz="4" w:space="0" w:color="auto"/>
              <w:bottom w:val="single" w:sz="4" w:space="0" w:color="auto"/>
              <w:right w:val="single" w:sz="4" w:space="0" w:color="auto"/>
            </w:tcBorders>
            <w:hideMark/>
          </w:tcPr>
          <w:p w:rsidR="008F4CED" w:rsidRPr="00E6290C" w:rsidRDefault="008F4CED" w:rsidP="00E6290C">
            <w:pPr>
              <w:pStyle w:val="ConsPlusNormal"/>
              <w:ind w:firstLine="0"/>
              <w:jc w:val="both"/>
              <w:rPr>
                <w:rFonts w:ascii="PT Astra Serif" w:hAnsi="PT Astra Serif" w:cs="Times New Roman"/>
                <w:sz w:val="16"/>
                <w:szCs w:val="16"/>
              </w:rPr>
            </w:pPr>
            <w:r w:rsidRPr="00E6290C">
              <w:rPr>
                <w:rFonts w:ascii="PT Astra Serif" w:hAnsi="PT Astra Serif" w:cs="Times New Roman"/>
                <w:sz w:val="16"/>
                <w:szCs w:val="16"/>
              </w:rPr>
              <w:t>1.</w:t>
            </w:r>
          </w:p>
        </w:tc>
        <w:tc>
          <w:tcPr>
            <w:tcW w:w="3713" w:type="dxa"/>
            <w:tcBorders>
              <w:top w:val="single" w:sz="4" w:space="0" w:color="auto"/>
              <w:left w:val="single" w:sz="4" w:space="0" w:color="auto"/>
              <w:bottom w:val="single" w:sz="4" w:space="0" w:color="auto"/>
              <w:right w:val="single" w:sz="4" w:space="0" w:color="auto"/>
            </w:tcBorders>
            <w:hideMark/>
          </w:tcPr>
          <w:p w:rsidR="008F4CED" w:rsidRPr="00E6290C" w:rsidRDefault="008F4CED" w:rsidP="00E6290C">
            <w:pPr>
              <w:pStyle w:val="ConsPlusNormal"/>
              <w:ind w:firstLine="0"/>
              <w:jc w:val="both"/>
              <w:rPr>
                <w:rFonts w:ascii="PT Astra Serif" w:hAnsi="PT Astra Serif" w:cs="Times New Roman"/>
                <w:sz w:val="16"/>
                <w:szCs w:val="16"/>
              </w:rPr>
            </w:pPr>
            <w:r w:rsidRPr="00E6290C">
              <w:rPr>
                <w:rFonts w:ascii="PT Astra Serif" w:hAnsi="PT Astra Serif" w:cs="Times New Roman"/>
                <w:sz w:val="16"/>
                <w:szCs w:val="16"/>
              </w:rPr>
              <w:t>Целевой индикатор: доля муниципальных служащих в Целинном муниципальном округе получивших дополнительное профессиональное образование, от ежегодной потребности муниципальных служащих в Целинном муниципальном округе в дополнительном профессиональном образовании (</w:t>
            </w:r>
            <w:proofErr w:type="gramStart"/>
            <w:r w:rsidRPr="00E6290C">
              <w:rPr>
                <w:rFonts w:ascii="PT Astra Serif" w:hAnsi="PT Astra Serif" w:cs="Times New Roman"/>
                <w:sz w:val="16"/>
                <w:szCs w:val="16"/>
              </w:rPr>
              <w:t>в</w:t>
            </w:r>
            <w:proofErr w:type="gramEnd"/>
            <w:r w:rsidRPr="00E6290C">
              <w:rPr>
                <w:rFonts w:ascii="PT Astra Serif" w:hAnsi="PT Astra Serif" w:cs="Times New Roman"/>
                <w:sz w:val="16"/>
                <w:szCs w:val="16"/>
              </w:rPr>
              <w:t xml:space="preserve"> %)</w:t>
            </w:r>
          </w:p>
        </w:tc>
        <w:tc>
          <w:tcPr>
            <w:tcW w:w="963" w:type="dxa"/>
            <w:tcBorders>
              <w:top w:val="single" w:sz="4" w:space="0" w:color="auto"/>
              <w:left w:val="single" w:sz="4" w:space="0" w:color="auto"/>
              <w:bottom w:val="single" w:sz="4" w:space="0" w:color="auto"/>
              <w:right w:val="single" w:sz="4" w:space="0" w:color="auto"/>
            </w:tcBorders>
            <w:hideMark/>
          </w:tcPr>
          <w:p w:rsidR="008F4CED" w:rsidRPr="00E6290C" w:rsidRDefault="008F4CED" w:rsidP="00E6290C">
            <w:pPr>
              <w:pStyle w:val="ConsPlusNormal"/>
              <w:ind w:firstLine="0"/>
              <w:jc w:val="center"/>
              <w:rPr>
                <w:rFonts w:ascii="PT Astra Serif" w:hAnsi="PT Astra Serif" w:cs="Times New Roman"/>
                <w:sz w:val="16"/>
                <w:szCs w:val="16"/>
              </w:rPr>
            </w:pPr>
            <w:r w:rsidRPr="00E6290C">
              <w:rPr>
                <w:rFonts w:ascii="PT Astra Serif" w:hAnsi="PT Astra Serif" w:cs="Times New Roman"/>
                <w:sz w:val="16"/>
                <w:szCs w:val="16"/>
              </w:rPr>
              <w:t>95</w:t>
            </w:r>
          </w:p>
        </w:tc>
        <w:tc>
          <w:tcPr>
            <w:tcW w:w="1022" w:type="dxa"/>
            <w:tcBorders>
              <w:top w:val="single" w:sz="4" w:space="0" w:color="auto"/>
              <w:left w:val="single" w:sz="4" w:space="0" w:color="auto"/>
              <w:bottom w:val="single" w:sz="4" w:space="0" w:color="auto"/>
              <w:right w:val="single" w:sz="4" w:space="0" w:color="auto"/>
            </w:tcBorders>
            <w:hideMark/>
          </w:tcPr>
          <w:p w:rsidR="008F4CED" w:rsidRPr="00E6290C" w:rsidRDefault="008F4CED" w:rsidP="00E6290C">
            <w:pPr>
              <w:pStyle w:val="ConsPlusNormal"/>
              <w:ind w:firstLine="0"/>
              <w:jc w:val="center"/>
              <w:rPr>
                <w:rFonts w:ascii="PT Astra Serif" w:hAnsi="PT Astra Serif" w:cs="Times New Roman"/>
                <w:sz w:val="16"/>
                <w:szCs w:val="16"/>
              </w:rPr>
            </w:pPr>
            <w:r w:rsidRPr="00E6290C">
              <w:rPr>
                <w:rFonts w:ascii="PT Astra Serif" w:hAnsi="PT Astra Serif" w:cs="Times New Roman"/>
                <w:sz w:val="16"/>
                <w:szCs w:val="16"/>
              </w:rPr>
              <w:t>95</w:t>
            </w:r>
          </w:p>
        </w:tc>
        <w:tc>
          <w:tcPr>
            <w:tcW w:w="992" w:type="dxa"/>
            <w:tcBorders>
              <w:top w:val="single" w:sz="4" w:space="0" w:color="auto"/>
              <w:left w:val="single" w:sz="4" w:space="0" w:color="auto"/>
              <w:bottom w:val="single" w:sz="4" w:space="0" w:color="auto"/>
              <w:right w:val="single" w:sz="4" w:space="0" w:color="auto"/>
            </w:tcBorders>
            <w:hideMark/>
          </w:tcPr>
          <w:p w:rsidR="008F4CED" w:rsidRPr="00E6290C" w:rsidRDefault="008F4CED" w:rsidP="00E6290C">
            <w:pPr>
              <w:pStyle w:val="ConsPlusNormal"/>
              <w:ind w:firstLine="0"/>
              <w:jc w:val="center"/>
              <w:rPr>
                <w:rFonts w:ascii="PT Astra Serif" w:hAnsi="PT Astra Serif" w:cs="Times New Roman"/>
                <w:sz w:val="16"/>
                <w:szCs w:val="16"/>
              </w:rPr>
            </w:pPr>
            <w:r w:rsidRPr="00E6290C">
              <w:rPr>
                <w:rFonts w:ascii="PT Astra Serif" w:hAnsi="PT Astra Serif" w:cs="Times New Roman"/>
                <w:sz w:val="16"/>
                <w:szCs w:val="16"/>
              </w:rPr>
              <w:t>95</w:t>
            </w:r>
          </w:p>
        </w:tc>
        <w:tc>
          <w:tcPr>
            <w:tcW w:w="992" w:type="dxa"/>
            <w:tcBorders>
              <w:top w:val="single" w:sz="4" w:space="0" w:color="auto"/>
              <w:left w:val="single" w:sz="4" w:space="0" w:color="auto"/>
              <w:bottom w:val="single" w:sz="4" w:space="0" w:color="auto"/>
              <w:right w:val="single" w:sz="4" w:space="0" w:color="auto"/>
            </w:tcBorders>
            <w:hideMark/>
          </w:tcPr>
          <w:p w:rsidR="008F4CED" w:rsidRPr="00E6290C" w:rsidRDefault="008F4CED" w:rsidP="00E6290C">
            <w:pPr>
              <w:pStyle w:val="ConsPlusNormal"/>
              <w:ind w:firstLine="0"/>
              <w:jc w:val="center"/>
              <w:rPr>
                <w:rFonts w:ascii="PT Astra Serif" w:hAnsi="PT Astra Serif" w:cs="Times New Roman"/>
                <w:sz w:val="16"/>
                <w:szCs w:val="16"/>
              </w:rPr>
            </w:pPr>
            <w:r w:rsidRPr="00E6290C">
              <w:rPr>
                <w:rFonts w:ascii="PT Astra Serif" w:hAnsi="PT Astra Serif" w:cs="Times New Roman"/>
                <w:sz w:val="16"/>
                <w:szCs w:val="16"/>
              </w:rPr>
              <w:t>95</w:t>
            </w:r>
          </w:p>
        </w:tc>
        <w:tc>
          <w:tcPr>
            <w:tcW w:w="993" w:type="dxa"/>
            <w:tcBorders>
              <w:top w:val="single" w:sz="4" w:space="0" w:color="auto"/>
              <w:left w:val="single" w:sz="4" w:space="0" w:color="auto"/>
              <w:bottom w:val="single" w:sz="4" w:space="0" w:color="auto"/>
              <w:right w:val="single" w:sz="4" w:space="0" w:color="auto"/>
            </w:tcBorders>
            <w:hideMark/>
          </w:tcPr>
          <w:p w:rsidR="008F4CED" w:rsidRPr="00E6290C" w:rsidRDefault="008F4CED" w:rsidP="00E6290C">
            <w:pPr>
              <w:pStyle w:val="ConsPlusNormal"/>
              <w:ind w:firstLine="0"/>
              <w:jc w:val="center"/>
              <w:rPr>
                <w:rFonts w:ascii="PT Astra Serif" w:hAnsi="PT Astra Serif" w:cs="Times New Roman"/>
                <w:sz w:val="16"/>
                <w:szCs w:val="16"/>
              </w:rPr>
            </w:pPr>
            <w:r w:rsidRPr="00E6290C">
              <w:rPr>
                <w:rFonts w:ascii="PT Astra Serif" w:hAnsi="PT Astra Serif" w:cs="Times New Roman"/>
                <w:sz w:val="16"/>
                <w:szCs w:val="16"/>
              </w:rPr>
              <w:t>95</w:t>
            </w:r>
          </w:p>
        </w:tc>
        <w:tc>
          <w:tcPr>
            <w:tcW w:w="992" w:type="dxa"/>
            <w:tcBorders>
              <w:top w:val="single" w:sz="4" w:space="0" w:color="auto"/>
              <w:left w:val="single" w:sz="4" w:space="0" w:color="auto"/>
              <w:bottom w:val="single" w:sz="4" w:space="0" w:color="auto"/>
              <w:right w:val="single" w:sz="4" w:space="0" w:color="auto"/>
            </w:tcBorders>
            <w:hideMark/>
          </w:tcPr>
          <w:p w:rsidR="008F4CED" w:rsidRPr="00E6290C" w:rsidRDefault="008F4CED" w:rsidP="00E6290C">
            <w:pPr>
              <w:pStyle w:val="ConsPlusNormal"/>
              <w:ind w:firstLine="0"/>
              <w:jc w:val="center"/>
              <w:rPr>
                <w:rFonts w:ascii="PT Astra Serif" w:hAnsi="PT Astra Serif" w:cs="Times New Roman"/>
                <w:sz w:val="16"/>
                <w:szCs w:val="16"/>
              </w:rPr>
            </w:pPr>
            <w:r w:rsidRPr="00E6290C">
              <w:rPr>
                <w:rFonts w:ascii="PT Astra Serif" w:hAnsi="PT Astra Serif" w:cs="Times New Roman"/>
                <w:sz w:val="16"/>
                <w:szCs w:val="16"/>
              </w:rPr>
              <w:t>95</w:t>
            </w:r>
          </w:p>
        </w:tc>
      </w:tr>
      <w:tr w:rsidR="008F4CED" w:rsidRPr="00E6290C" w:rsidTr="00E6290C">
        <w:tc>
          <w:tcPr>
            <w:tcW w:w="540" w:type="dxa"/>
            <w:tcBorders>
              <w:top w:val="single" w:sz="4" w:space="0" w:color="auto"/>
              <w:left w:val="single" w:sz="4" w:space="0" w:color="auto"/>
              <w:bottom w:val="single" w:sz="4" w:space="0" w:color="auto"/>
              <w:right w:val="single" w:sz="4" w:space="0" w:color="auto"/>
            </w:tcBorders>
            <w:hideMark/>
          </w:tcPr>
          <w:p w:rsidR="008F4CED" w:rsidRPr="00E6290C" w:rsidRDefault="008F4CED" w:rsidP="00E6290C">
            <w:pPr>
              <w:pStyle w:val="ConsPlusNormal"/>
              <w:ind w:firstLine="0"/>
              <w:jc w:val="both"/>
              <w:rPr>
                <w:rFonts w:ascii="PT Astra Serif" w:hAnsi="PT Astra Serif" w:cs="Times New Roman"/>
                <w:sz w:val="16"/>
                <w:szCs w:val="16"/>
              </w:rPr>
            </w:pPr>
            <w:r w:rsidRPr="00E6290C">
              <w:rPr>
                <w:rFonts w:ascii="PT Astra Serif" w:hAnsi="PT Astra Serif" w:cs="Times New Roman"/>
                <w:sz w:val="16"/>
                <w:szCs w:val="16"/>
              </w:rPr>
              <w:t>2</w:t>
            </w:r>
          </w:p>
        </w:tc>
        <w:tc>
          <w:tcPr>
            <w:tcW w:w="3713" w:type="dxa"/>
            <w:tcBorders>
              <w:top w:val="single" w:sz="4" w:space="0" w:color="auto"/>
              <w:left w:val="single" w:sz="4" w:space="0" w:color="auto"/>
              <w:bottom w:val="single" w:sz="4" w:space="0" w:color="auto"/>
              <w:right w:val="single" w:sz="4" w:space="0" w:color="auto"/>
            </w:tcBorders>
            <w:hideMark/>
          </w:tcPr>
          <w:p w:rsidR="008F4CED" w:rsidRPr="00E6290C" w:rsidRDefault="008F4CED" w:rsidP="00E6290C">
            <w:pPr>
              <w:pStyle w:val="ConsPlusNormal"/>
              <w:ind w:firstLine="0"/>
              <w:jc w:val="both"/>
              <w:rPr>
                <w:rFonts w:ascii="PT Astra Serif" w:hAnsi="PT Astra Serif" w:cs="Times New Roman"/>
                <w:sz w:val="16"/>
                <w:szCs w:val="16"/>
              </w:rPr>
            </w:pPr>
            <w:r w:rsidRPr="00E6290C">
              <w:rPr>
                <w:rFonts w:ascii="PT Astra Serif" w:hAnsi="PT Astra Serif" w:cs="Times New Roman"/>
                <w:sz w:val="16"/>
                <w:szCs w:val="16"/>
              </w:rPr>
              <w:t>Организация повышения квалификации муниципальных служащих в Целинном муниципальном округе</w:t>
            </w:r>
          </w:p>
        </w:tc>
        <w:tc>
          <w:tcPr>
            <w:tcW w:w="963" w:type="dxa"/>
            <w:tcBorders>
              <w:top w:val="single" w:sz="4" w:space="0" w:color="auto"/>
              <w:left w:val="single" w:sz="4" w:space="0" w:color="auto"/>
              <w:bottom w:val="single" w:sz="4" w:space="0" w:color="auto"/>
              <w:right w:val="single" w:sz="4" w:space="0" w:color="auto"/>
            </w:tcBorders>
            <w:hideMark/>
          </w:tcPr>
          <w:p w:rsidR="008F4CED" w:rsidRPr="00E6290C" w:rsidRDefault="008F4CED" w:rsidP="00E6290C">
            <w:pPr>
              <w:pStyle w:val="ConsPlusNormal"/>
              <w:ind w:firstLine="0"/>
              <w:jc w:val="center"/>
              <w:rPr>
                <w:rFonts w:ascii="PT Astra Serif" w:hAnsi="PT Astra Serif" w:cs="Times New Roman"/>
                <w:sz w:val="16"/>
                <w:szCs w:val="16"/>
              </w:rPr>
            </w:pPr>
            <w:r w:rsidRPr="00E6290C">
              <w:rPr>
                <w:rFonts w:ascii="PT Astra Serif" w:hAnsi="PT Astra Serif" w:cs="Times New Roman"/>
                <w:sz w:val="16"/>
                <w:szCs w:val="16"/>
              </w:rPr>
              <w:t>15</w:t>
            </w:r>
          </w:p>
        </w:tc>
        <w:tc>
          <w:tcPr>
            <w:tcW w:w="1022" w:type="dxa"/>
            <w:tcBorders>
              <w:top w:val="single" w:sz="4" w:space="0" w:color="auto"/>
              <w:left w:val="single" w:sz="4" w:space="0" w:color="auto"/>
              <w:bottom w:val="single" w:sz="4" w:space="0" w:color="auto"/>
              <w:right w:val="single" w:sz="4" w:space="0" w:color="auto"/>
            </w:tcBorders>
            <w:hideMark/>
          </w:tcPr>
          <w:p w:rsidR="008F4CED" w:rsidRPr="00E6290C" w:rsidRDefault="008F4CED" w:rsidP="00E6290C">
            <w:pPr>
              <w:pStyle w:val="ConsPlusNormal"/>
              <w:ind w:firstLine="0"/>
              <w:jc w:val="center"/>
              <w:rPr>
                <w:rFonts w:ascii="PT Astra Serif" w:hAnsi="PT Astra Serif" w:cs="Times New Roman"/>
                <w:sz w:val="16"/>
                <w:szCs w:val="16"/>
              </w:rPr>
            </w:pPr>
            <w:r w:rsidRPr="00E6290C">
              <w:rPr>
                <w:rFonts w:ascii="PT Astra Serif" w:hAnsi="PT Astra Serif" w:cs="Times New Roman"/>
                <w:sz w:val="16"/>
                <w:szCs w:val="16"/>
              </w:rPr>
              <w:t>15</w:t>
            </w:r>
          </w:p>
        </w:tc>
        <w:tc>
          <w:tcPr>
            <w:tcW w:w="992" w:type="dxa"/>
            <w:tcBorders>
              <w:top w:val="single" w:sz="4" w:space="0" w:color="auto"/>
              <w:left w:val="single" w:sz="4" w:space="0" w:color="auto"/>
              <w:bottom w:val="single" w:sz="4" w:space="0" w:color="auto"/>
              <w:right w:val="single" w:sz="4" w:space="0" w:color="auto"/>
            </w:tcBorders>
            <w:hideMark/>
          </w:tcPr>
          <w:p w:rsidR="008F4CED" w:rsidRPr="00E6290C" w:rsidRDefault="008F4CED" w:rsidP="00E6290C">
            <w:pPr>
              <w:pStyle w:val="ConsPlusNormal"/>
              <w:ind w:firstLine="0"/>
              <w:jc w:val="center"/>
              <w:rPr>
                <w:rFonts w:ascii="PT Astra Serif" w:hAnsi="PT Astra Serif" w:cs="Times New Roman"/>
                <w:sz w:val="16"/>
                <w:szCs w:val="16"/>
              </w:rPr>
            </w:pPr>
            <w:r w:rsidRPr="00E6290C">
              <w:rPr>
                <w:rFonts w:ascii="PT Astra Serif" w:hAnsi="PT Astra Serif" w:cs="Times New Roman"/>
                <w:sz w:val="16"/>
                <w:szCs w:val="16"/>
              </w:rPr>
              <w:t>15</w:t>
            </w:r>
          </w:p>
        </w:tc>
        <w:tc>
          <w:tcPr>
            <w:tcW w:w="992" w:type="dxa"/>
            <w:tcBorders>
              <w:top w:val="single" w:sz="4" w:space="0" w:color="auto"/>
              <w:left w:val="single" w:sz="4" w:space="0" w:color="auto"/>
              <w:bottom w:val="single" w:sz="4" w:space="0" w:color="auto"/>
              <w:right w:val="single" w:sz="4" w:space="0" w:color="auto"/>
            </w:tcBorders>
            <w:hideMark/>
          </w:tcPr>
          <w:p w:rsidR="008F4CED" w:rsidRPr="00E6290C" w:rsidRDefault="008F4CED" w:rsidP="00E6290C">
            <w:pPr>
              <w:pStyle w:val="ConsPlusNormal"/>
              <w:ind w:firstLine="0"/>
              <w:jc w:val="center"/>
              <w:rPr>
                <w:rFonts w:ascii="PT Astra Serif" w:hAnsi="PT Astra Serif" w:cs="Times New Roman"/>
                <w:sz w:val="16"/>
                <w:szCs w:val="16"/>
              </w:rPr>
            </w:pPr>
            <w:r w:rsidRPr="00E6290C">
              <w:rPr>
                <w:rFonts w:ascii="PT Astra Serif" w:hAnsi="PT Astra Serif" w:cs="Times New Roman"/>
                <w:sz w:val="16"/>
                <w:szCs w:val="16"/>
              </w:rPr>
              <w:t>15</w:t>
            </w:r>
          </w:p>
        </w:tc>
        <w:tc>
          <w:tcPr>
            <w:tcW w:w="993" w:type="dxa"/>
            <w:tcBorders>
              <w:top w:val="single" w:sz="4" w:space="0" w:color="auto"/>
              <w:left w:val="single" w:sz="4" w:space="0" w:color="auto"/>
              <w:bottom w:val="single" w:sz="4" w:space="0" w:color="auto"/>
              <w:right w:val="single" w:sz="4" w:space="0" w:color="auto"/>
            </w:tcBorders>
            <w:hideMark/>
          </w:tcPr>
          <w:p w:rsidR="008F4CED" w:rsidRPr="00E6290C" w:rsidRDefault="008F4CED" w:rsidP="00E6290C">
            <w:pPr>
              <w:pStyle w:val="ConsPlusNormal"/>
              <w:ind w:firstLine="0"/>
              <w:jc w:val="center"/>
              <w:rPr>
                <w:rFonts w:ascii="PT Astra Serif" w:hAnsi="PT Astra Serif" w:cs="Times New Roman"/>
                <w:sz w:val="16"/>
                <w:szCs w:val="16"/>
              </w:rPr>
            </w:pPr>
            <w:r w:rsidRPr="00E6290C">
              <w:rPr>
                <w:rFonts w:ascii="PT Astra Serif" w:hAnsi="PT Astra Serif" w:cs="Times New Roman"/>
                <w:sz w:val="16"/>
                <w:szCs w:val="16"/>
              </w:rPr>
              <w:t>15</w:t>
            </w:r>
          </w:p>
        </w:tc>
        <w:tc>
          <w:tcPr>
            <w:tcW w:w="992" w:type="dxa"/>
            <w:tcBorders>
              <w:top w:val="single" w:sz="4" w:space="0" w:color="auto"/>
              <w:left w:val="single" w:sz="4" w:space="0" w:color="auto"/>
              <w:bottom w:val="single" w:sz="4" w:space="0" w:color="auto"/>
              <w:right w:val="single" w:sz="4" w:space="0" w:color="auto"/>
            </w:tcBorders>
            <w:hideMark/>
          </w:tcPr>
          <w:p w:rsidR="008F4CED" w:rsidRPr="00E6290C" w:rsidRDefault="008F4CED" w:rsidP="00E6290C">
            <w:pPr>
              <w:pStyle w:val="ConsPlusNormal"/>
              <w:ind w:firstLine="0"/>
              <w:jc w:val="center"/>
              <w:rPr>
                <w:rFonts w:ascii="PT Astra Serif" w:hAnsi="PT Astra Serif" w:cs="Times New Roman"/>
                <w:sz w:val="16"/>
                <w:szCs w:val="16"/>
              </w:rPr>
            </w:pPr>
            <w:r w:rsidRPr="00E6290C">
              <w:rPr>
                <w:rFonts w:ascii="PT Astra Serif" w:hAnsi="PT Astra Serif" w:cs="Times New Roman"/>
                <w:sz w:val="16"/>
                <w:szCs w:val="16"/>
              </w:rPr>
              <w:t>75</w:t>
            </w:r>
          </w:p>
        </w:tc>
      </w:tr>
      <w:tr w:rsidR="008F4CED" w:rsidRPr="00E6290C" w:rsidTr="00E6290C">
        <w:tc>
          <w:tcPr>
            <w:tcW w:w="540" w:type="dxa"/>
            <w:tcBorders>
              <w:top w:val="single" w:sz="4" w:space="0" w:color="auto"/>
              <w:left w:val="single" w:sz="4" w:space="0" w:color="auto"/>
              <w:bottom w:val="single" w:sz="4" w:space="0" w:color="auto"/>
              <w:right w:val="single" w:sz="4" w:space="0" w:color="auto"/>
            </w:tcBorders>
            <w:hideMark/>
          </w:tcPr>
          <w:p w:rsidR="008F4CED" w:rsidRPr="00E6290C" w:rsidRDefault="008F4CED" w:rsidP="00E6290C">
            <w:pPr>
              <w:pStyle w:val="ConsPlusNormal"/>
              <w:ind w:firstLine="0"/>
              <w:jc w:val="both"/>
              <w:rPr>
                <w:rFonts w:ascii="PT Astra Serif" w:hAnsi="PT Astra Serif" w:cs="Times New Roman"/>
                <w:sz w:val="16"/>
                <w:szCs w:val="16"/>
              </w:rPr>
            </w:pPr>
            <w:r w:rsidRPr="00E6290C">
              <w:rPr>
                <w:rFonts w:ascii="PT Astra Serif" w:hAnsi="PT Astra Serif" w:cs="Times New Roman"/>
                <w:sz w:val="16"/>
                <w:szCs w:val="16"/>
              </w:rPr>
              <w:t>3</w:t>
            </w:r>
          </w:p>
        </w:tc>
        <w:tc>
          <w:tcPr>
            <w:tcW w:w="3713" w:type="dxa"/>
            <w:tcBorders>
              <w:top w:val="single" w:sz="4" w:space="0" w:color="auto"/>
              <w:left w:val="single" w:sz="4" w:space="0" w:color="auto"/>
              <w:bottom w:val="single" w:sz="4" w:space="0" w:color="auto"/>
              <w:right w:val="single" w:sz="4" w:space="0" w:color="auto"/>
            </w:tcBorders>
            <w:hideMark/>
          </w:tcPr>
          <w:p w:rsidR="008F4CED" w:rsidRPr="00E6290C" w:rsidRDefault="008F4CED" w:rsidP="00E6290C">
            <w:pPr>
              <w:pStyle w:val="ConsPlusNormal"/>
              <w:ind w:firstLine="0"/>
              <w:jc w:val="both"/>
              <w:rPr>
                <w:rFonts w:ascii="PT Astra Serif" w:hAnsi="PT Astra Serif" w:cs="Times New Roman"/>
                <w:sz w:val="16"/>
                <w:szCs w:val="16"/>
              </w:rPr>
            </w:pPr>
            <w:r w:rsidRPr="00E6290C">
              <w:rPr>
                <w:rFonts w:ascii="PT Astra Serif" w:hAnsi="PT Astra Serif" w:cs="Times New Roman"/>
                <w:sz w:val="16"/>
                <w:szCs w:val="16"/>
              </w:rPr>
              <w:t>Организация публикаций в средствах массовой информации нормативных актов, статей и материалов</w:t>
            </w:r>
          </w:p>
        </w:tc>
        <w:tc>
          <w:tcPr>
            <w:tcW w:w="963" w:type="dxa"/>
            <w:tcBorders>
              <w:top w:val="single" w:sz="4" w:space="0" w:color="auto"/>
              <w:left w:val="single" w:sz="4" w:space="0" w:color="auto"/>
              <w:bottom w:val="single" w:sz="4" w:space="0" w:color="auto"/>
              <w:right w:val="single" w:sz="4" w:space="0" w:color="auto"/>
            </w:tcBorders>
            <w:hideMark/>
          </w:tcPr>
          <w:p w:rsidR="008F4CED" w:rsidRPr="00E6290C" w:rsidRDefault="008F4CED" w:rsidP="00E6290C">
            <w:pPr>
              <w:pStyle w:val="ConsPlusNormal"/>
              <w:ind w:firstLine="0"/>
              <w:jc w:val="center"/>
              <w:rPr>
                <w:rFonts w:ascii="PT Astra Serif" w:hAnsi="PT Astra Serif" w:cs="Times New Roman"/>
                <w:sz w:val="16"/>
                <w:szCs w:val="16"/>
              </w:rPr>
            </w:pPr>
            <w:r w:rsidRPr="00E6290C">
              <w:rPr>
                <w:rFonts w:ascii="PT Astra Serif" w:hAnsi="PT Astra Serif" w:cs="Times New Roman"/>
                <w:sz w:val="16"/>
                <w:szCs w:val="16"/>
              </w:rPr>
              <w:t>150</w:t>
            </w:r>
          </w:p>
        </w:tc>
        <w:tc>
          <w:tcPr>
            <w:tcW w:w="1022" w:type="dxa"/>
            <w:tcBorders>
              <w:top w:val="single" w:sz="4" w:space="0" w:color="auto"/>
              <w:left w:val="single" w:sz="4" w:space="0" w:color="auto"/>
              <w:bottom w:val="single" w:sz="4" w:space="0" w:color="auto"/>
              <w:right w:val="single" w:sz="4" w:space="0" w:color="auto"/>
            </w:tcBorders>
            <w:hideMark/>
          </w:tcPr>
          <w:p w:rsidR="008F4CED" w:rsidRPr="00E6290C" w:rsidRDefault="008F4CED" w:rsidP="00E6290C">
            <w:pPr>
              <w:pStyle w:val="ConsPlusNormal"/>
              <w:ind w:firstLine="0"/>
              <w:jc w:val="center"/>
              <w:rPr>
                <w:rFonts w:ascii="PT Astra Serif" w:hAnsi="PT Astra Serif" w:cs="Times New Roman"/>
                <w:sz w:val="16"/>
                <w:szCs w:val="16"/>
              </w:rPr>
            </w:pPr>
            <w:r w:rsidRPr="00E6290C">
              <w:rPr>
                <w:rFonts w:ascii="PT Astra Serif" w:hAnsi="PT Astra Serif" w:cs="Times New Roman"/>
                <w:sz w:val="16"/>
                <w:szCs w:val="16"/>
              </w:rPr>
              <w:t>150</w:t>
            </w:r>
          </w:p>
        </w:tc>
        <w:tc>
          <w:tcPr>
            <w:tcW w:w="992" w:type="dxa"/>
            <w:tcBorders>
              <w:top w:val="single" w:sz="4" w:space="0" w:color="auto"/>
              <w:left w:val="single" w:sz="4" w:space="0" w:color="auto"/>
              <w:bottom w:val="single" w:sz="4" w:space="0" w:color="auto"/>
              <w:right w:val="single" w:sz="4" w:space="0" w:color="auto"/>
            </w:tcBorders>
            <w:hideMark/>
          </w:tcPr>
          <w:p w:rsidR="008F4CED" w:rsidRPr="00E6290C" w:rsidRDefault="008F4CED" w:rsidP="00E6290C">
            <w:pPr>
              <w:pStyle w:val="ConsPlusNormal"/>
              <w:ind w:firstLine="0"/>
              <w:jc w:val="center"/>
              <w:rPr>
                <w:rFonts w:ascii="PT Astra Serif" w:hAnsi="PT Astra Serif" w:cs="Times New Roman"/>
                <w:sz w:val="16"/>
                <w:szCs w:val="16"/>
              </w:rPr>
            </w:pPr>
            <w:r w:rsidRPr="00E6290C">
              <w:rPr>
                <w:rFonts w:ascii="PT Astra Serif" w:hAnsi="PT Astra Serif" w:cs="Times New Roman"/>
                <w:sz w:val="16"/>
                <w:szCs w:val="16"/>
              </w:rPr>
              <w:t>200</w:t>
            </w:r>
          </w:p>
        </w:tc>
        <w:tc>
          <w:tcPr>
            <w:tcW w:w="992" w:type="dxa"/>
            <w:tcBorders>
              <w:top w:val="single" w:sz="4" w:space="0" w:color="auto"/>
              <w:left w:val="single" w:sz="4" w:space="0" w:color="auto"/>
              <w:bottom w:val="single" w:sz="4" w:space="0" w:color="auto"/>
              <w:right w:val="single" w:sz="4" w:space="0" w:color="auto"/>
            </w:tcBorders>
            <w:hideMark/>
          </w:tcPr>
          <w:p w:rsidR="008F4CED" w:rsidRPr="00E6290C" w:rsidRDefault="008F4CED" w:rsidP="00E6290C">
            <w:pPr>
              <w:pStyle w:val="ConsPlusNormal"/>
              <w:ind w:firstLine="0"/>
              <w:jc w:val="center"/>
              <w:rPr>
                <w:rFonts w:ascii="PT Astra Serif" w:hAnsi="PT Astra Serif" w:cs="Times New Roman"/>
                <w:sz w:val="16"/>
                <w:szCs w:val="16"/>
              </w:rPr>
            </w:pPr>
            <w:r w:rsidRPr="00E6290C">
              <w:rPr>
                <w:rFonts w:ascii="PT Astra Serif" w:hAnsi="PT Astra Serif" w:cs="Times New Roman"/>
                <w:sz w:val="16"/>
                <w:szCs w:val="16"/>
              </w:rPr>
              <w:t>200</w:t>
            </w:r>
          </w:p>
        </w:tc>
        <w:tc>
          <w:tcPr>
            <w:tcW w:w="993" w:type="dxa"/>
            <w:tcBorders>
              <w:top w:val="single" w:sz="4" w:space="0" w:color="auto"/>
              <w:left w:val="single" w:sz="4" w:space="0" w:color="auto"/>
              <w:bottom w:val="single" w:sz="4" w:space="0" w:color="auto"/>
              <w:right w:val="single" w:sz="4" w:space="0" w:color="auto"/>
            </w:tcBorders>
            <w:hideMark/>
          </w:tcPr>
          <w:p w:rsidR="008F4CED" w:rsidRPr="00E6290C" w:rsidRDefault="008F4CED" w:rsidP="00E6290C">
            <w:pPr>
              <w:pStyle w:val="ConsPlusNormal"/>
              <w:ind w:firstLine="0"/>
              <w:jc w:val="center"/>
              <w:rPr>
                <w:rFonts w:ascii="PT Astra Serif" w:hAnsi="PT Astra Serif" w:cs="Times New Roman"/>
                <w:sz w:val="16"/>
                <w:szCs w:val="16"/>
              </w:rPr>
            </w:pPr>
            <w:r w:rsidRPr="00E6290C">
              <w:rPr>
                <w:rFonts w:ascii="PT Astra Serif" w:hAnsi="PT Astra Serif" w:cs="Times New Roman"/>
                <w:sz w:val="16"/>
                <w:szCs w:val="16"/>
              </w:rPr>
              <w:t>200</w:t>
            </w:r>
          </w:p>
        </w:tc>
        <w:tc>
          <w:tcPr>
            <w:tcW w:w="992" w:type="dxa"/>
            <w:tcBorders>
              <w:top w:val="single" w:sz="4" w:space="0" w:color="auto"/>
              <w:left w:val="single" w:sz="4" w:space="0" w:color="auto"/>
              <w:bottom w:val="single" w:sz="4" w:space="0" w:color="auto"/>
              <w:right w:val="single" w:sz="4" w:space="0" w:color="auto"/>
            </w:tcBorders>
            <w:hideMark/>
          </w:tcPr>
          <w:p w:rsidR="008F4CED" w:rsidRPr="00E6290C" w:rsidRDefault="008F4CED" w:rsidP="00E6290C">
            <w:pPr>
              <w:pStyle w:val="ConsPlusNormal"/>
              <w:ind w:firstLine="0"/>
              <w:jc w:val="center"/>
              <w:rPr>
                <w:rFonts w:ascii="PT Astra Serif" w:hAnsi="PT Astra Serif" w:cs="Times New Roman"/>
                <w:sz w:val="16"/>
                <w:szCs w:val="16"/>
              </w:rPr>
            </w:pPr>
            <w:r w:rsidRPr="00E6290C">
              <w:rPr>
                <w:rFonts w:ascii="PT Astra Serif" w:hAnsi="PT Astra Serif" w:cs="Times New Roman"/>
                <w:sz w:val="16"/>
                <w:szCs w:val="16"/>
              </w:rPr>
              <w:t>900</w:t>
            </w:r>
          </w:p>
        </w:tc>
      </w:tr>
      <w:tr w:rsidR="008F4CED" w:rsidRPr="00E6290C" w:rsidTr="00E6290C">
        <w:tc>
          <w:tcPr>
            <w:tcW w:w="540" w:type="dxa"/>
            <w:tcBorders>
              <w:top w:val="single" w:sz="4" w:space="0" w:color="auto"/>
              <w:left w:val="single" w:sz="4" w:space="0" w:color="auto"/>
              <w:bottom w:val="single" w:sz="4" w:space="0" w:color="auto"/>
              <w:right w:val="single" w:sz="4" w:space="0" w:color="auto"/>
            </w:tcBorders>
            <w:hideMark/>
          </w:tcPr>
          <w:p w:rsidR="008F4CED" w:rsidRPr="00E6290C" w:rsidRDefault="008F4CED" w:rsidP="00E6290C">
            <w:pPr>
              <w:pStyle w:val="ConsPlusNormal"/>
              <w:ind w:firstLine="0"/>
              <w:jc w:val="both"/>
              <w:rPr>
                <w:rFonts w:ascii="PT Astra Serif" w:hAnsi="PT Astra Serif" w:cs="Times New Roman"/>
                <w:sz w:val="16"/>
                <w:szCs w:val="16"/>
              </w:rPr>
            </w:pPr>
            <w:r w:rsidRPr="00E6290C">
              <w:rPr>
                <w:rFonts w:ascii="PT Astra Serif" w:hAnsi="PT Astra Serif" w:cs="Times New Roman"/>
                <w:sz w:val="16"/>
                <w:szCs w:val="16"/>
              </w:rPr>
              <w:t>4</w:t>
            </w:r>
          </w:p>
        </w:tc>
        <w:tc>
          <w:tcPr>
            <w:tcW w:w="3713" w:type="dxa"/>
            <w:tcBorders>
              <w:top w:val="single" w:sz="4" w:space="0" w:color="auto"/>
              <w:left w:val="single" w:sz="4" w:space="0" w:color="auto"/>
              <w:bottom w:val="single" w:sz="4" w:space="0" w:color="auto"/>
              <w:right w:val="single" w:sz="4" w:space="0" w:color="auto"/>
            </w:tcBorders>
            <w:hideMark/>
          </w:tcPr>
          <w:p w:rsidR="008F4CED" w:rsidRPr="00E6290C" w:rsidRDefault="008F4CED" w:rsidP="00E6290C">
            <w:pPr>
              <w:pStyle w:val="ConsPlusNormal"/>
              <w:ind w:firstLine="0"/>
              <w:jc w:val="both"/>
              <w:rPr>
                <w:rFonts w:ascii="PT Astra Serif" w:hAnsi="PT Astra Serif" w:cs="Times New Roman"/>
                <w:sz w:val="16"/>
                <w:szCs w:val="16"/>
              </w:rPr>
            </w:pPr>
            <w:r w:rsidRPr="00E6290C">
              <w:rPr>
                <w:rFonts w:ascii="PT Astra Serif" w:hAnsi="PT Astra Serif" w:cs="Times New Roman"/>
                <w:sz w:val="16"/>
                <w:szCs w:val="16"/>
              </w:rPr>
              <w:t>Обеспечение денежного содержания муниципальных служащих и работников администрации Целинного муниципального округа</w:t>
            </w:r>
          </w:p>
        </w:tc>
        <w:tc>
          <w:tcPr>
            <w:tcW w:w="963" w:type="dxa"/>
            <w:tcBorders>
              <w:top w:val="single" w:sz="4" w:space="0" w:color="auto"/>
              <w:left w:val="single" w:sz="4" w:space="0" w:color="auto"/>
              <w:bottom w:val="single" w:sz="4" w:space="0" w:color="auto"/>
              <w:right w:val="single" w:sz="4" w:space="0" w:color="auto"/>
            </w:tcBorders>
            <w:hideMark/>
          </w:tcPr>
          <w:p w:rsidR="008F4CED" w:rsidRPr="00E6290C" w:rsidRDefault="008F4CED" w:rsidP="00E6290C">
            <w:pPr>
              <w:pStyle w:val="ConsPlusNormal"/>
              <w:ind w:firstLine="0"/>
              <w:jc w:val="center"/>
              <w:rPr>
                <w:rFonts w:ascii="PT Astra Serif" w:hAnsi="PT Astra Serif" w:cs="Times New Roman"/>
                <w:sz w:val="16"/>
                <w:szCs w:val="16"/>
              </w:rPr>
            </w:pPr>
            <w:r w:rsidRPr="00E6290C">
              <w:rPr>
                <w:rFonts w:ascii="PT Astra Serif" w:hAnsi="PT Astra Serif" w:cs="Times New Roman"/>
                <w:sz w:val="16"/>
                <w:szCs w:val="16"/>
              </w:rPr>
              <w:t>25579,9</w:t>
            </w:r>
          </w:p>
        </w:tc>
        <w:tc>
          <w:tcPr>
            <w:tcW w:w="1022" w:type="dxa"/>
            <w:tcBorders>
              <w:top w:val="single" w:sz="4" w:space="0" w:color="auto"/>
              <w:left w:val="single" w:sz="4" w:space="0" w:color="auto"/>
              <w:bottom w:val="single" w:sz="4" w:space="0" w:color="auto"/>
              <w:right w:val="single" w:sz="4" w:space="0" w:color="auto"/>
            </w:tcBorders>
            <w:hideMark/>
          </w:tcPr>
          <w:p w:rsidR="008F4CED" w:rsidRPr="00E6290C" w:rsidRDefault="008F4CED" w:rsidP="00E6290C">
            <w:pPr>
              <w:pStyle w:val="ConsPlusNormal"/>
              <w:ind w:firstLine="0"/>
              <w:jc w:val="center"/>
              <w:rPr>
                <w:rFonts w:ascii="PT Astra Serif" w:hAnsi="PT Astra Serif" w:cs="Times New Roman"/>
                <w:sz w:val="16"/>
                <w:szCs w:val="16"/>
              </w:rPr>
            </w:pPr>
            <w:r w:rsidRPr="00E6290C">
              <w:rPr>
                <w:rFonts w:ascii="PT Astra Serif" w:hAnsi="PT Astra Serif" w:cs="Times New Roman"/>
                <w:sz w:val="16"/>
                <w:szCs w:val="16"/>
              </w:rPr>
              <w:t>23640,0</w:t>
            </w:r>
          </w:p>
        </w:tc>
        <w:tc>
          <w:tcPr>
            <w:tcW w:w="992" w:type="dxa"/>
            <w:tcBorders>
              <w:top w:val="single" w:sz="4" w:space="0" w:color="auto"/>
              <w:left w:val="single" w:sz="4" w:space="0" w:color="auto"/>
              <w:bottom w:val="single" w:sz="4" w:space="0" w:color="auto"/>
              <w:right w:val="single" w:sz="4" w:space="0" w:color="auto"/>
            </w:tcBorders>
            <w:hideMark/>
          </w:tcPr>
          <w:p w:rsidR="008F4CED" w:rsidRPr="00E6290C" w:rsidRDefault="008F4CED" w:rsidP="00E6290C">
            <w:pPr>
              <w:spacing w:after="0" w:line="240" w:lineRule="auto"/>
              <w:rPr>
                <w:rFonts w:ascii="PT Astra Serif" w:hAnsi="PT Astra Serif"/>
                <w:sz w:val="16"/>
                <w:szCs w:val="16"/>
              </w:rPr>
            </w:pPr>
            <w:r w:rsidRPr="00E6290C">
              <w:rPr>
                <w:rFonts w:ascii="PT Astra Serif" w:hAnsi="PT Astra Serif"/>
                <w:sz w:val="16"/>
                <w:szCs w:val="16"/>
              </w:rPr>
              <w:t>23640,0</w:t>
            </w:r>
          </w:p>
        </w:tc>
        <w:tc>
          <w:tcPr>
            <w:tcW w:w="992" w:type="dxa"/>
            <w:tcBorders>
              <w:top w:val="single" w:sz="4" w:space="0" w:color="auto"/>
              <w:left w:val="single" w:sz="4" w:space="0" w:color="auto"/>
              <w:bottom w:val="single" w:sz="4" w:space="0" w:color="auto"/>
              <w:right w:val="single" w:sz="4" w:space="0" w:color="auto"/>
            </w:tcBorders>
            <w:hideMark/>
          </w:tcPr>
          <w:p w:rsidR="008F4CED" w:rsidRPr="00E6290C" w:rsidRDefault="008F4CED" w:rsidP="00E6290C">
            <w:pPr>
              <w:spacing w:after="0" w:line="240" w:lineRule="auto"/>
              <w:rPr>
                <w:rFonts w:ascii="PT Astra Serif" w:hAnsi="PT Astra Serif"/>
                <w:sz w:val="16"/>
                <w:szCs w:val="16"/>
              </w:rPr>
            </w:pPr>
            <w:r w:rsidRPr="00E6290C">
              <w:rPr>
                <w:rFonts w:ascii="PT Astra Serif" w:hAnsi="PT Astra Serif"/>
                <w:sz w:val="16"/>
                <w:szCs w:val="16"/>
              </w:rPr>
              <w:t>23640,0</w:t>
            </w:r>
          </w:p>
        </w:tc>
        <w:tc>
          <w:tcPr>
            <w:tcW w:w="993" w:type="dxa"/>
            <w:tcBorders>
              <w:top w:val="single" w:sz="4" w:space="0" w:color="auto"/>
              <w:left w:val="single" w:sz="4" w:space="0" w:color="auto"/>
              <w:bottom w:val="single" w:sz="4" w:space="0" w:color="auto"/>
              <w:right w:val="single" w:sz="4" w:space="0" w:color="auto"/>
            </w:tcBorders>
            <w:hideMark/>
          </w:tcPr>
          <w:p w:rsidR="008F4CED" w:rsidRPr="00E6290C" w:rsidRDefault="008F4CED" w:rsidP="00E6290C">
            <w:pPr>
              <w:spacing w:after="0" w:line="240" w:lineRule="auto"/>
              <w:rPr>
                <w:rFonts w:ascii="PT Astra Serif" w:hAnsi="PT Astra Serif"/>
                <w:sz w:val="16"/>
                <w:szCs w:val="16"/>
              </w:rPr>
            </w:pPr>
            <w:r w:rsidRPr="00E6290C">
              <w:rPr>
                <w:rFonts w:ascii="PT Astra Serif" w:hAnsi="PT Astra Serif"/>
                <w:sz w:val="16"/>
                <w:szCs w:val="16"/>
              </w:rPr>
              <w:t>23640,0</w:t>
            </w:r>
          </w:p>
        </w:tc>
        <w:tc>
          <w:tcPr>
            <w:tcW w:w="992" w:type="dxa"/>
            <w:tcBorders>
              <w:top w:val="single" w:sz="4" w:space="0" w:color="auto"/>
              <w:left w:val="single" w:sz="4" w:space="0" w:color="auto"/>
              <w:bottom w:val="single" w:sz="4" w:space="0" w:color="auto"/>
              <w:right w:val="single" w:sz="4" w:space="0" w:color="auto"/>
            </w:tcBorders>
            <w:hideMark/>
          </w:tcPr>
          <w:p w:rsidR="008F4CED" w:rsidRPr="00E6290C" w:rsidRDefault="008F4CED" w:rsidP="00E6290C">
            <w:pPr>
              <w:pStyle w:val="ConsPlusNormal"/>
              <w:ind w:firstLine="0"/>
              <w:jc w:val="center"/>
              <w:rPr>
                <w:rFonts w:ascii="PT Astra Serif" w:hAnsi="PT Astra Serif" w:cs="Times New Roman"/>
                <w:sz w:val="16"/>
                <w:szCs w:val="16"/>
              </w:rPr>
            </w:pPr>
            <w:r w:rsidRPr="00E6290C">
              <w:rPr>
                <w:rFonts w:ascii="PT Astra Serif" w:hAnsi="PT Astra Serif" w:cs="Times New Roman"/>
                <w:sz w:val="16"/>
                <w:szCs w:val="16"/>
              </w:rPr>
              <w:t>120139,9</w:t>
            </w:r>
          </w:p>
        </w:tc>
      </w:tr>
      <w:tr w:rsidR="008F4CED" w:rsidRPr="00E6290C" w:rsidTr="00E6290C">
        <w:tc>
          <w:tcPr>
            <w:tcW w:w="540" w:type="dxa"/>
            <w:tcBorders>
              <w:top w:val="single" w:sz="4" w:space="0" w:color="auto"/>
              <w:left w:val="single" w:sz="4" w:space="0" w:color="auto"/>
              <w:bottom w:val="single" w:sz="4" w:space="0" w:color="auto"/>
              <w:right w:val="single" w:sz="4" w:space="0" w:color="auto"/>
            </w:tcBorders>
            <w:hideMark/>
          </w:tcPr>
          <w:p w:rsidR="008F4CED" w:rsidRPr="00E6290C" w:rsidRDefault="008F4CED" w:rsidP="00E6290C">
            <w:pPr>
              <w:pStyle w:val="ConsPlusNormal"/>
              <w:ind w:firstLine="0"/>
              <w:jc w:val="both"/>
              <w:rPr>
                <w:rFonts w:ascii="PT Astra Serif" w:hAnsi="PT Astra Serif" w:cs="Times New Roman"/>
                <w:sz w:val="16"/>
                <w:szCs w:val="16"/>
              </w:rPr>
            </w:pPr>
            <w:r w:rsidRPr="00E6290C">
              <w:rPr>
                <w:rFonts w:ascii="PT Astra Serif" w:hAnsi="PT Astra Serif" w:cs="Times New Roman"/>
                <w:sz w:val="16"/>
                <w:szCs w:val="16"/>
              </w:rPr>
              <w:t>5.</w:t>
            </w:r>
          </w:p>
        </w:tc>
        <w:tc>
          <w:tcPr>
            <w:tcW w:w="3713" w:type="dxa"/>
            <w:tcBorders>
              <w:top w:val="single" w:sz="4" w:space="0" w:color="auto"/>
              <w:left w:val="single" w:sz="4" w:space="0" w:color="auto"/>
              <w:bottom w:val="single" w:sz="4" w:space="0" w:color="auto"/>
              <w:right w:val="single" w:sz="4" w:space="0" w:color="auto"/>
            </w:tcBorders>
            <w:hideMark/>
          </w:tcPr>
          <w:p w:rsidR="008F4CED" w:rsidRPr="00E6290C" w:rsidRDefault="008F4CED" w:rsidP="00E6290C">
            <w:pPr>
              <w:pStyle w:val="ConsPlusNormal"/>
              <w:ind w:firstLine="0"/>
              <w:jc w:val="both"/>
              <w:rPr>
                <w:rFonts w:ascii="PT Astra Serif" w:hAnsi="PT Astra Serif" w:cs="Times New Roman"/>
                <w:sz w:val="16"/>
                <w:szCs w:val="16"/>
              </w:rPr>
            </w:pPr>
            <w:r w:rsidRPr="00E6290C">
              <w:rPr>
                <w:rFonts w:ascii="PT Astra Serif" w:hAnsi="PT Astra Serif" w:cs="Times New Roman"/>
                <w:sz w:val="16"/>
                <w:szCs w:val="16"/>
              </w:rPr>
              <w:t>Обеспечение текущего содержания здания Администрации, оплата коммунальных услуг, услуг связи, электроэнергии, налоги.</w:t>
            </w:r>
          </w:p>
        </w:tc>
        <w:tc>
          <w:tcPr>
            <w:tcW w:w="963" w:type="dxa"/>
            <w:tcBorders>
              <w:top w:val="single" w:sz="4" w:space="0" w:color="auto"/>
              <w:left w:val="single" w:sz="4" w:space="0" w:color="auto"/>
              <w:bottom w:val="single" w:sz="4" w:space="0" w:color="auto"/>
              <w:right w:val="single" w:sz="4" w:space="0" w:color="auto"/>
            </w:tcBorders>
            <w:hideMark/>
          </w:tcPr>
          <w:p w:rsidR="008F4CED" w:rsidRPr="00E6290C" w:rsidRDefault="008F4CED" w:rsidP="00E6290C">
            <w:pPr>
              <w:pStyle w:val="ConsPlusNormal"/>
              <w:ind w:firstLine="0"/>
              <w:jc w:val="center"/>
              <w:rPr>
                <w:rFonts w:ascii="PT Astra Serif" w:hAnsi="PT Astra Serif" w:cs="Times New Roman"/>
                <w:sz w:val="16"/>
                <w:szCs w:val="16"/>
              </w:rPr>
            </w:pPr>
            <w:r w:rsidRPr="00E6290C">
              <w:rPr>
                <w:rFonts w:ascii="PT Astra Serif" w:hAnsi="PT Astra Serif" w:cs="Times New Roman"/>
                <w:sz w:val="16"/>
                <w:szCs w:val="16"/>
              </w:rPr>
              <w:t>3277,0</w:t>
            </w:r>
          </w:p>
        </w:tc>
        <w:tc>
          <w:tcPr>
            <w:tcW w:w="1022" w:type="dxa"/>
            <w:tcBorders>
              <w:top w:val="single" w:sz="4" w:space="0" w:color="auto"/>
              <w:left w:val="single" w:sz="4" w:space="0" w:color="auto"/>
              <w:bottom w:val="single" w:sz="4" w:space="0" w:color="auto"/>
              <w:right w:val="single" w:sz="4" w:space="0" w:color="auto"/>
            </w:tcBorders>
            <w:hideMark/>
          </w:tcPr>
          <w:p w:rsidR="008F4CED" w:rsidRPr="00E6290C" w:rsidRDefault="008F4CED" w:rsidP="00E6290C">
            <w:pPr>
              <w:spacing w:after="0" w:line="240" w:lineRule="auto"/>
              <w:jc w:val="center"/>
              <w:rPr>
                <w:rFonts w:ascii="PT Astra Serif" w:hAnsi="PT Astra Serif"/>
                <w:sz w:val="16"/>
                <w:szCs w:val="16"/>
              </w:rPr>
            </w:pPr>
            <w:r w:rsidRPr="00E6290C">
              <w:rPr>
                <w:rFonts w:ascii="PT Astra Serif" w:hAnsi="PT Astra Serif"/>
                <w:sz w:val="16"/>
                <w:szCs w:val="16"/>
              </w:rPr>
              <w:t>3277,0</w:t>
            </w:r>
          </w:p>
        </w:tc>
        <w:tc>
          <w:tcPr>
            <w:tcW w:w="992" w:type="dxa"/>
            <w:tcBorders>
              <w:top w:val="single" w:sz="4" w:space="0" w:color="auto"/>
              <w:left w:val="single" w:sz="4" w:space="0" w:color="auto"/>
              <w:bottom w:val="single" w:sz="4" w:space="0" w:color="auto"/>
              <w:right w:val="single" w:sz="4" w:space="0" w:color="auto"/>
            </w:tcBorders>
            <w:hideMark/>
          </w:tcPr>
          <w:p w:rsidR="008F4CED" w:rsidRPr="00E6290C" w:rsidRDefault="008F4CED" w:rsidP="00E6290C">
            <w:pPr>
              <w:spacing w:after="0" w:line="240" w:lineRule="auto"/>
              <w:jc w:val="center"/>
              <w:rPr>
                <w:rFonts w:ascii="PT Astra Serif" w:hAnsi="PT Astra Serif"/>
                <w:sz w:val="16"/>
                <w:szCs w:val="16"/>
              </w:rPr>
            </w:pPr>
            <w:r w:rsidRPr="00E6290C">
              <w:rPr>
                <w:rFonts w:ascii="PT Astra Serif" w:hAnsi="PT Astra Serif"/>
                <w:sz w:val="16"/>
                <w:szCs w:val="16"/>
              </w:rPr>
              <w:t>3277,0</w:t>
            </w:r>
          </w:p>
        </w:tc>
        <w:tc>
          <w:tcPr>
            <w:tcW w:w="992" w:type="dxa"/>
            <w:tcBorders>
              <w:top w:val="single" w:sz="4" w:space="0" w:color="auto"/>
              <w:left w:val="single" w:sz="4" w:space="0" w:color="auto"/>
              <w:bottom w:val="single" w:sz="4" w:space="0" w:color="auto"/>
              <w:right w:val="single" w:sz="4" w:space="0" w:color="auto"/>
            </w:tcBorders>
            <w:hideMark/>
          </w:tcPr>
          <w:p w:rsidR="008F4CED" w:rsidRPr="00E6290C" w:rsidRDefault="008F4CED" w:rsidP="00E6290C">
            <w:pPr>
              <w:spacing w:after="0" w:line="240" w:lineRule="auto"/>
              <w:jc w:val="center"/>
              <w:rPr>
                <w:rFonts w:ascii="PT Astra Serif" w:hAnsi="PT Astra Serif"/>
                <w:sz w:val="16"/>
                <w:szCs w:val="16"/>
              </w:rPr>
            </w:pPr>
            <w:r w:rsidRPr="00E6290C">
              <w:rPr>
                <w:rFonts w:ascii="PT Astra Serif" w:hAnsi="PT Astra Serif"/>
                <w:sz w:val="16"/>
                <w:szCs w:val="16"/>
              </w:rPr>
              <w:t>3277,0</w:t>
            </w:r>
          </w:p>
        </w:tc>
        <w:tc>
          <w:tcPr>
            <w:tcW w:w="993" w:type="dxa"/>
            <w:tcBorders>
              <w:top w:val="single" w:sz="4" w:space="0" w:color="auto"/>
              <w:left w:val="single" w:sz="4" w:space="0" w:color="auto"/>
              <w:bottom w:val="single" w:sz="4" w:space="0" w:color="auto"/>
              <w:right w:val="single" w:sz="4" w:space="0" w:color="auto"/>
            </w:tcBorders>
            <w:hideMark/>
          </w:tcPr>
          <w:p w:rsidR="008F4CED" w:rsidRPr="00E6290C" w:rsidRDefault="008F4CED" w:rsidP="00E6290C">
            <w:pPr>
              <w:spacing w:after="0" w:line="240" w:lineRule="auto"/>
              <w:jc w:val="center"/>
              <w:rPr>
                <w:rFonts w:ascii="PT Astra Serif" w:hAnsi="PT Astra Serif"/>
                <w:sz w:val="16"/>
                <w:szCs w:val="16"/>
              </w:rPr>
            </w:pPr>
            <w:r w:rsidRPr="00E6290C">
              <w:rPr>
                <w:rFonts w:ascii="PT Astra Serif" w:hAnsi="PT Astra Serif"/>
                <w:sz w:val="16"/>
                <w:szCs w:val="16"/>
              </w:rPr>
              <w:t>3277,0</w:t>
            </w:r>
          </w:p>
        </w:tc>
        <w:tc>
          <w:tcPr>
            <w:tcW w:w="992" w:type="dxa"/>
            <w:tcBorders>
              <w:top w:val="single" w:sz="4" w:space="0" w:color="auto"/>
              <w:left w:val="single" w:sz="4" w:space="0" w:color="auto"/>
              <w:bottom w:val="single" w:sz="4" w:space="0" w:color="auto"/>
              <w:right w:val="single" w:sz="4" w:space="0" w:color="auto"/>
            </w:tcBorders>
            <w:hideMark/>
          </w:tcPr>
          <w:p w:rsidR="008F4CED" w:rsidRPr="00E6290C" w:rsidRDefault="008F4CED" w:rsidP="00E6290C">
            <w:pPr>
              <w:pStyle w:val="ConsPlusNormal"/>
              <w:ind w:firstLine="0"/>
              <w:jc w:val="center"/>
              <w:rPr>
                <w:rFonts w:ascii="PT Astra Serif" w:hAnsi="PT Astra Serif" w:cs="Times New Roman"/>
                <w:sz w:val="16"/>
                <w:szCs w:val="16"/>
              </w:rPr>
            </w:pPr>
            <w:r w:rsidRPr="00E6290C">
              <w:rPr>
                <w:rFonts w:ascii="PT Astra Serif" w:hAnsi="PT Astra Serif" w:cs="Times New Roman"/>
                <w:sz w:val="16"/>
                <w:szCs w:val="16"/>
              </w:rPr>
              <w:t>16385,0</w:t>
            </w:r>
          </w:p>
        </w:tc>
      </w:tr>
      <w:tr w:rsidR="008F4CED" w:rsidRPr="00E6290C" w:rsidTr="00E6290C">
        <w:tc>
          <w:tcPr>
            <w:tcW w:w="540" w:type="dxa"/>
            <w:tcBorders>
              <w:top w:val="single" w:sz="4" w:space="0" w:color="auto"/>
              <w:left w:val="single" w:sz="4" w:space="0" w:color="auto"/>
              <w:bottom w:val="single" w:sz="4" w:space="0" w:color="auto"/>
              <w:right w:val="single" w:sz="4" w:space="0" w:color="auto"/>
            </w:tcBorders>
            <w:hideMark/>
          </w:tcPr>
          <w:p w:rsidR="008F4CED" w:rsidRPr="00E6290C" w:rsidRDefault="008F4CED" w:rsidP="00E6290C">
            <w:pPr>
              <w:pStyle w:val="ConsPlusNormal"/>
              <w:ind w:firstLine="0"/>
              <w:jc w:val="both"/>
              <w:rPr>
                <w:rFonts w:ascii="PT Astra Serif" w:hAnsi="PT Astra Serif" w:cs="Times New Roman"/>
                <w:sz w:val="16"/>
                <w:szCs w:val="16"/>
              </w:rPr>
            </w:pPr>
            <w:r w:rsidRPr="00E6290C">
              <w:rPr>
                <w:rFonts w:ascii="PT Astra Serif" w:hAnsi="PT Astra Serif" w:cs="Times New Roman"/>
                <w:sz w:val="16"/>
                <w:szCs w:val="16"/>
              </w:rPr>
              <w:t>6</w:t>
            </w:r>
          </w:p>
        </w:tc>
        <w:tc>
          <w:tcPr>
            <w:tcW w:w="3713" w:type="dxa"/>
            <w:tcBorders>
              <w:top w:val="single" w:sz="4" w:space="0" w:color="auto"/>
              <w:left w:val="single" w:sz="4" w:space="0" w:color="auto"/>
              <w:bottom w:val="single" w:sz="4" w:space="0" w:color="auto"/>
              <w:right w:val="single" w:sz="4" w:space="0" w:color="auto"/>
            </w:tcBorders>
            <w:hideMark/>
          </w:tcPr>
          <w:p w:rsidR="008F4CED" w:rsidRPr="00E6290C" w:rsidRDefault="008F4CED" w:rsidP="00E6290C">
            <w:pPr>
              <w:pStyle w:val="ConsPlusNormal"/>
              <w:ind w:firstLine="0"/>
              <w:jc w:val="both"/>
              <w:rPr>
                <w:rFonts w:ascii="PT Astra Serif" w:hAnsi="PT Astra Serif" w:cs="Times New Roman"/>
                <w:sz w:val="16"/>
                <w:szCs w:val="16"/>
              </w:rPr>
            </w:pPr>
            <w:r w:rsidRPr="00E6290C">
              <w:rPr>
                <w:rFonts w:ascii="PT Astra Serif" w:hAnsi="PT Astra Serif" w:cs="Times New Roman"/>
                <w:sz w:val="16"/>
                <w:szCs w:val="16"/>
              </w:rPr>
              <w:t xml:space="preserve">Обеспечение повседневной деятельности </w:t>
            </w:r>
            <w:r w:rsidRPr="00E6290C">
              <w:rPr>
                <w:rFonts w:ascii="PT Astra Serif" w:hAnsi="PT Astra Serif" w:cs="Times New Roman"/>
                <w:sz w:val="16"/>
                <w:szCs w:val="16"/>
              </w:rPr>
              <w:lastRenderedPageBreak/>
              <w:t>(канцелярские расходы, ГСМ, запасные части к автомобилям)</w:t>
            </w:r>
          </w:p>
        </w:tc>
        <w:tc>
          <w:tcPr>
            <w:tcW w:w="963" w:type="dxa"/>
            <w:tcBorders>
              <w:top w:val="single" w:sz="4" w:space="0" w:color="auto"/>
              <w:left w:val="single" w:sz="4" w:space="0" w:color="auto"/>
              <w:bottom w:val="single" w:sz="4" w:space="0" w:color="auto"/>
              <w:right w:val="single" w:sz="4" w:space="0" w:color="auto"/>
            </w:tcBorders>
            <w:hideMark/>
          </w:tcPr>
          <w:p w:rsidR="008F4CED" w:rsidRPr="00E6290C" w:rsidRDefault="008F4CED" w:rsidP="00E6290C">
            <w:pPr>
              <w:pStyle w:val="ConsPlusNormal"/>
              <w:ind w:firstLine="0"/>
              <w:jc w:val="center"/>
              <w:rPr>
                <w:rFonts w:ascii="PT Astra Serif" w:hAnsi="PT Astra Serif" w:cs="Times New Roman"/>
                <w:sz w:val="16"/>
                <w:szCs w:val="16"/>
              </w:rPr>
            </w:pPr>
            <w:r w:rsidRPr="00E6290C">
              <w:rPr>
                <w:rFonts w:ascii="PT Astra Serif" w:hAnsi="PT Astra Serif" w:cs="Times New Roman"/>
                <w:sz w:val="16"/>
                <w:szCs w:val="16"/>
              </w:rPr>
              <w:lastRenderedPageBreak/>
              <w:t>1533,9</w:t>
            </w:r>
          </w:p>
        </w:tc>
        <w:tc>
          <w:tcPr>
            <w:tcW w:w="1022" w:type="dxa"/>
            <w:tcBorders>
              <w:top w:val="single" w:sz="4" w:space="0" w:color="auto"/>
              <w:left w:val="single" w:sz="4" w:space="0" w:color="auto"/>
              <w:bottom w:val="single" w:sz="4" w:space="0" w:color="auto"/>
              <w:right w:val="single" w:sz="4" w:space="0" w:color="auto"/>
            </w:tcBorders>
            <w:hideMark/>
          </w:tcPr>
          <w:p w:rsidR="008F4CED" w:rsidRPr="00E6290C" w:rsidRDefault="008F4CED" w:rsidP="00E6290C">
            <w:pPr>
              <w:pStyle w:val="ConsPlusNormal"/>
              <w:ind w:firstLine="0"/>
              <w:jc w:val="center"/>
              <w:rPr>
                <w:rFonts w:ascii="PT Astra Serif" w:hAnsi="PT Astra Serif" w:cs="Times New Roman"/>
                <w:sz w:val="16"/>
                <w:szCs w:val="16"/>
              </w:rPr>
            </w:pPr>
            <w:r w:rsidRPr="00E6290C">
              <w:rPr>
                <w:rFonts w:ascii="PT Astra Serif" w:hAnsi="PT Astra Serif" w:cs="Times New Roman"/>
                <w:sz w:val="16"/>
                <w:szCs w:val="16"/>
              </w:rPr>
              <w:t>1537,9</w:t>
            </w:r>
          </w:p>
        </w:tc>
        <w:tc>
          <w:tcPr>
            <w:tcW w:w="992" w:type="dxa"/>
            <w:tcBorders>
              <w:top w:val="single" w:sz="4" w:space="0" w:color="auto"/>
              <w:left w:val="single" w:sz="4" w:space="0" w:color="auto"/>
              <w:bottom w:val="single" w:sz="4" w:space="0" w:color="auto"/>
              <w:right w:val="single" w:sz="4" w:space="0" w:color="auto"/>
            </w:tcBorders>
            <w:hideMark/>
          </w:tcPr>
          <w:p w:rsidR="008F4CED" w:rsidRPr="00E6290C" w:rsidRDefault="008F4CED" w:rsidP="00E6290C">
            <w:pPr>
              <w:pStyle w:val="ConsPlusNormal"/>
              <w:ind w:firstLine="0"/>
              <w:jc w:val="center"/>
              <w:rPr>
                <w:rFonts w:ascii="PT Astra Serif" w:hAnsi="PT Astra Serif" w:cs="Times New Roman"/>
                <w:sz w:val="16"/>
                <w:szCs w:val="16"/>
              </w:rPr>
            </w:pPr>
            <w:r w:rsidRPr="00E6290C">
              <w:rPr>
                <w:rFonts w:ascii="PT Astra Serif" w:hAnsi="PT Astra Serif" w:cs="Times New Roman"/>
                <w:sz w:val="16"/>
                <w:szCs w:val="16"/>
              </w:rPr>
              <w:t>1544,9</w:t>
            </w:r>
          </w:p>
        </w:tc>
        <w:tc>
          <w:tcPr>
            <w:tcW w:w="992" w:type="dxa"/>
            <w:tcBorders>
              <w:top w:val="single" w:sz="4" w:space="0" w:color="auto"/>
              <w:left w:val="single" w:sz="4" w:space="0" w:color="auto"/>
              <w:bottom w:val="single" w:sz="4" w:space="0" w:color="auto"/>
              <w:right w:val="single" w:sz="4" w:space="0" w:color="auto"/>
            </w:tcBorders>
            <w:hideMark/>
          </w:tcPr>
          <w:p w:rsidR="008F4CED" w:rsidRPr="00E6290C" w:rsidRDefault="008F4CED" w:rsidP="00E6290C">
            <w:pPr>
              <w:spacing w:after="0" w:line="240" w:lineRule="auto"/>
              <w:jc w:val="center"/>
              <w:rPr>
                <w:rFonts w:ascii="PT Astra Serif" w:hAnsi="PT Astra Serif"/>
                <w:sz w:val="16"/>
                <w:szCs w:val="16"/>
              </w:rPr>
            </w:pPr>
            <w:r w:rsidRPr="00E6290C">
              <w:rPr>
                <w:rFonts w:ascii="PT Astra Serif" w:hAnsi="PT Astra Serif"/>
                <w:sz w:val="16"/>
                <w:szCs w:val="16"/>
              </w:rPr>
              <w:t>1544,9</w:t>
            </w:r>
          </w:p>
        </w:tc>
        <w:tc>
          <w:tcPr>
            <w:tcW w:w="993" w:type="dxa"/>
            <w:tcBorders>
              <w:top w:val="single" w:sz="4" w:space="0" w:color="auto"/>
              <w:left w:val="single" w:sz="4" w:space="0" w:color="auto"/>
              <w:bottom w:val="single" w:sz="4" w:space="0" w:color="auto"/>
              <w:right w:val="single" w:sz="4" w:space="0" w:color="auto"/>
            </w:tcBorders>
            <w:hideMark/>
          </w:tcPr>
          <w:p w:rsidR="008F4CED" w:rsidRPr="00E6290C" w:rsidRDefault="008F4CED" w:rsidP="00E6290C">
            <w:pPr>
              <w:spacing w:after="0" w:line="240" w:lineRule="auto"/>
              <w:jc w:val="center"/>
              <w:rPr>
                <w:rFonts w:ascii="PT Astra Serif" w:hAnsi="PT Astra Serif"/>
                <w:sz w:val="16"/>
                <w:szCs w:val="16"/>
              </w:rPr>
            </w:pPr>
            <w:r w:rsidRPr="00E6290C">
              <w:rPr>
                <w:rFonts w:ascii="PT Astra Serif" w:hAnsi="PT Astra Serif"/>
                <w:sz w:val="16"/>
                <w:szCs w:val="16"/>
              </w:rPr>
              <w:t>1544,9</w:t>
            </w:r>
          </w:p>
        </w:tc>
        <w:tc>
          <w:tcPr>
            <w:tcW w:w="992" w:type="dxa"/>
            <w:tcBorders>
              <w:top w:val="single" w:sz="4" w:space="0" w:color="auto"/>
              <w:left w:val="single" w:sz="4" w:space="0" w:color="auto"/>
              <w:bottom w:val="single" w:sz="4" w:space="0" w:color="auto"/>
              <w:right w:val="single" w:sz="4" w:space="0" w:color="auto"/>
            </w:tcBorders>
          </w:tcPr>
          <w:p w:rsidR="008F4CED" w:rsidRPr="00E6290C" w:rsidRDefault="008F4CED" w:rsidP="00E6290C">
            <w:pPr>
              <w:spacing w:after="0" w:line="240" w:lineRule="auto"/>
              <w:jc w:val="center"/>
              <w:rPr>
                <w:rFonts w:ascii="PT Astra Serif" w:hAnsi="PT Astra Serif"/>
                <w:sz w:val="16"/>
                <w:szCs w:val="16"/>
              </w:rPr>
            </w:pPr>
            <w:r w:rsidRPr="00E6290C">
              <w:rPr>
                <w:rFonts w:ascii="PT Astra Serif" w:hAnsi="PT Astra Serif"/>
                <w:sz w:val="16"/>
                <w:szCs w:val="16"/>
              </w:rPr>
              <w:t>7706,5</w:t>
            </w:r>
          </w:p>
          <w:p w:rsidR="008F4CED" w:rsidRPr="00E6290C" w:rsidRDefault="008F4CED" w:rsidP="00E6290C">
            <w:pPr>
              <w:spacing w:after="0" w:line="240" w:lineRule="auto"/>
              <w:jc w:val="center"/>
              <w:rPr>
                <w:rFonts w:ascii="PT Astra Serif" w:hAnsi="PT Astra Serif"/>
                <w:sz w:val="16"/>
                <w:szCs w:val="16"/>
              </w:rPr>
            </w:pPr>
          </w:p>
        </w:tc>
      </w:tr>
      <w:tr w:rsidR="008F4CED" w:rsidRPr="00E6290C" w:rsidTr="00E6290C">
        <w:tc>
          <w:tcPr>
            <w:tcW w:w="540" w:type="dxa"/>
            <w:tcBorders>
              <w:top w:val="single" w:sz="4" w:space="0" w:color="auto"/>
              <w:left w:val="single" w:sz="4" w:space="0" w:color="auto"/>
              <w:bottom w:val="single" w:sz="4" w:space="0" w:color="auto"/>
              <w:right w:val="single" w:sz="4" w:space="0" w:color="auto"/>
            </w:tcBorders>
            <w:hideMark/>
          </w:tcPr>
          <w:p w:rsidR="008F4CED" w:rsidRPr="00E6290C" w:rsidRDefault="008F4CED" w:rsidP="00E6290C">
            <w:pPr>
              <w:pStyle w:val="ConsPlusNormal"/>
              <w:ind w:firstLine="0"/>
              <w:jc w:val="both"/>
              <w:rPr>
                <w:rFonts w:ascii="PT Astra Serif" w:hAnsi="PT Astra Serif" w:cs="Times New Roman"/>
                <w:sz w:val="16"/>
                <w:szCs w:val="16"/>
              </w:rPr>
            </w:pPr>
            <w:r w:rsidRPr="00E6290C">
              <w:rPr>
                <w:rFonts w:ascii="PT Astra Serif" w:hAnsi="PT Astra Serif" w:cs="Times New Roman"/>
                <w:sz w:val="16"/>
                <w:szCs w:val="16"/>
              </w:rPr>
              <w:lastRenderedPageBreak/>
              <w:t>7</w:t>
            </w:r>
          </w:p>
        </w:tc>
        <w:tc>
          <w:tcPr>
            <w:tcW w:w="3713" w:type="dxa"/>
            <w:tcBorders>
              <w:top w:val="single" w:sz="4" w:space="0" w:color="auto"/>
              <w:left w:val="single" w:sz="4" w:space="0" w:color="auto"/>
              <w:bottom w:val="single" w:sz="4" w:space="0" w:color="auto"/>
              <w:right w:val="single" w:sz="4" w:space="0" w:color="auto"/>
            </w:tcBorders>
            <w:hideMark/>
          </w:tcPr>
          <w:p w:rsidR="008F4CED" w:rsidRPr="00E6290C" w:rsidRDefault="008F4CED" w:rsidP="00E6290C">
            <w:pPr>
              <w:pStyle w:val="ConsPlusNormal"/>
              <w:ind w:firstLine="0"/>
              <w:jc w:val="both"/>
              <w:rPr>
                <w:rFonts w:ascii="PT Astra Serif" w:hAnsi="PT Astra Serif" w:cs="Times New Roman"/>
                <w:sz w:val="16"/>
                <w:szCs w:val="16"/>
              </w:rPr>
            </w:pPr>
            <w:r w:rsidRPr="00E6290C">
              <w:rPr>
                <w:rFonts w:ascii="PT Astra Serif" w:hAnsi="PT Astra Serif" w:cs="Times New Roman"/>
                <w:sz w:val="16"/>
                <w:szCs w:val="16"/>
              </w:rPr>
              <w:t>Расходы по капитальному ремонту здания Администрации Целинного муниципального округа</w:t>
            </w:r>
          </w:p>
        </w:tc>
        <w:tc>
          <w:tcPr>
            <w:tcW w:w="963" w:type="dxa"/>
            <w:tcBorders>
              <w:top w:val="single" w:sz="4" w:space="0" w:color="auto"/>
              <w:left w:val="single" w:sz="4" w:space="0" w:color="auto"/>
              <w:bottom w:val="single" w:sz="4" w:space="0" w:color="auto"/>
              <w:right w:val="single" w:sz="4" w:space="0" w:color="auto"/>
            </w:tcBorders>
            <w:hideMark/>
          </w:tcPr>
          <w:p w:rsidR="008F4CED" w:rsidRPr="00E6290C" w:rsidRDefault="008F4CED" w:rsidP="00E6290C">
            <w:pPr>
              <w:pStyle w:val="ConsPlusNormal"/>
              <w:ind w:firstLine="0"/>
              <w:jc w:val="center"/>
              <w:rPr>
                <w:rFonts w:ascii="PT Astra Serif" w:hAnsi="PT Astra Serif" w:cs="Times New Roman"/>
                <w:sz w:val="16"/>
                <w:szCs w:val="16"/>
              </w:rPr>
            </w:pPr>
            <w:r w:rsidRPr="00E6290C">
              <w:rPr>
                <w:rFonts w:ascii="PT Astra Serif" w:hAnsi="PT Astra Serif" w:cs="Times New Roman"/>
                <w:sz w:val="16"/>
                <w:szCs w:val="16"/>
              </w:rPr>
              <w:t>0</w:t>
            </w:r>
          </w:p>
        </w:tc>
        <w:tc>
          <w:tcPr>
            <w:tcW w:w="1022" w:type="dxa"/>
            <w:tcBorders>
              <w:top w:val="single" w:sz="4" w:space="0" w:color="auto"/>
              <w:left w:val="single" w:sz="4" w:space="0" w:color="auto"/>
              <w:bottom w:val="single" w:sz="4" w:space="0" w:color="auto"/>
              <w:right w:val="single" w:sz="4" w:space="0" w:color="auto"/>
            </w:tcBorders>
            <w:hideMark/>
          </w:tcPr>
          <w:p w:rsidR="008F4CED" w:rsidRPr="00E6290C" w:rsidRDefault="008F4CED" w:rsidP="00E6290C">
            <w:pPr>
              <w:pStyle w:val="ConsPlusNormal"/>
              <w:ind w:firstLine="0"/>
              <w:jc w:val="center"/>
              <w:rPr>
                <w:rFonts w:ascii="PT Astra Serif" w:hAnsi="PT Astra Serif" w:cs="Times New Roman"/>
                <w:sz w:val="16"/>
                <w:szCs w:val="16"/>
              </w:rPr>
            </w:pPr>
            <w:r w:rsidRPr="00E6290C">
              <w:rPr>
                <w:rFonts w:ascii="PT Astra Serif" w:hAnsi="PT Astra Serif" w:cs="Times New Roman"/>
                <w:sz w:val="16"/>
                <w:szCs w:val="16"/>
              </w:rPr>
              <w:t>0</w:t>
            </w:r>
          </w:p>
        </w:tc>
        <w:tc>
          <w:tcPr>
            <w:tcW w:w="992" w:type="dxa"/>
            <w:tcBorders>
              <w:top w:val="single" w:sz="4" w:space="0" w:color="auto"/>
              <w:left w:val="single" w:sz="4" w:space="0" w:color="auto"/>
              <w:bottom w:val="single" w:sz="4" w:space="0" w:color="auto"/>
              <w:right w:val="single" w:sz="4" w:space="0" w:color="auto"/>
            </w:tcBorders>
            <w:hideMark/>
          </w:tcPr>
          <w:p w:rsidR="008F4CED" w:rsidRPr="00E6290C" w:rsidRDefault="008F4CED" w:rsidP="00E6290C">
            <w:pPr>
              <w:pStyle w:val="ConsPlusNormal"/>
              <w:ind w:firstLine="0"/>
              <w:jc w:val="center"/>
              <w:rPr>
                <w:rFonts w:ascii="PT Astra Serif" w:hAnsi="PT Astra Serif" w:cs="Times New Roman"/>
                <w:sz w:val="16"/>
                <w:szCs w:val="16"/>
              </w:rPr>
            </w:pPr>
            <w:r w:rsidRPr="00E6290C">
              <w:rPr>
                <w:rFonts w:ascii="PT Astra Serif" w:hAnsi="PT Astra Serif" w:cs="Times New Roman"/>
                <w:sz w:val="16"/>
                <w:szCs w:val="16"/>
              </w:rPr>
              <w:t>0</w:t>
            </w:r>
          </w:p>
        </w:tc>
        <w:tc>
          <w:tcPr>
            <w:tcW w:w="992" w:type="dxa"/>
            <w:tcBorders>
              <w:top w:val="single" w:sz="4" w:space="0" w:color="auto"/>
              <w:left w:val="single" w:sz="4" w:space="0" w:color="auto"/>
              <w:bottom w:val="single" w:sz="4" w:space="0" w:color="auto"/>
              <w:right w:val="single" w:sz="4" w:space="0" w:color="auto"/>
            </w:tcBorders>
            <w:hideMark/>
          </w:tcPr>
          <w:p w:rsidR="008F4CED" w:rsidRPr="00E6290C" w:rsidRDefault="008F4CED" w:rsidP="00E6290C">
            <w:pPr>
              <w:pStyle w:val="ConsPlusNormal"/>
              <w:ind w:firstLine="0"/>
              <w:jc w:val="center"/>
              <w:rPr>
                <w:rFonts w:ascii="PT Astra Serif" w:hAnsi="PT Astra Serif" w:cs="Times New Roman"/>
                <w:sz w:val="16"/>
                <w:szCs w:val="16"/>
              </w:rPr>
            </w:pPr>
            <w:r w:rsidRPr="00E6290C">
              <w:rPr>
                <w:rFonts w:ascii="PT Astra Serif" w:hAnsi="PT Astra Serif" w:cs="Times New Roman"/>
                <w:sz w:val="16"/>
                <w:szCs w:val="16"/>
              </w:rPr>
              <w:t>0</w:t>
            </w:r>
          </w:p>
        </w:tc>
        <w:tc>
          <w:tcPr>
            <w:tcW w:w="993" w:type="dxa"/>
            <w:tcBorders>
              <w:top w:val="single" w:sz="4" w:space="0" w:color="auto"/>
              <w:left w:val="single" w:sz="4" w:space="0" w:color="auto"/>
              <w:bottom w:val="single" w:sz="4" w:space="0" w:color="auto"/>
              <w:right w:val="single" w:sz="4" w:space="0" w:color="auto"/>
            </w:tcBorders>
            <w:hideMark/>
          </w:tcPr>
          <w:p w:rsidR="008F4CED" w:rsidRPr="00E6290C" w:rsidRDefault="008F4CED" w:rsidP="00E6290C">
            <w:pPr>
              <w:pStyle w:val="ConsPlusNormal"/>
              <w:ind w:firstLine="0"/>
              <w:jc w:val="center"/>
              <w:rPr>
                <w:rFonts w:ascii="PT Astra Serif" w:hAnsi="PT Astra Serif" w:cs="Times New Roman"/>
                <w:sz w:val="16"/>
                <w:szCs w:val="16"/>
              </w:rPr>
            </w:pPr>
            <w:r w:rsidRPr="00E6290C">
              <w:rPr>
                <w:rFonts w:ascii="PT Astra Serif" w:hAnsi="PT Astra Serif" w:cs="Times New Roman"/>
                <w:sz w:val="16"/>
                <w:szCs w:val="16"/>
              </w:rPr>
              <w:t>0</w:t>
            </w:r>
          </w:p>
        </w:tc>
        <w:tc>
          <w:tcPr>
            <w:tcW w:w="992" w:type="dxa"/>
            <w:tcBorders>
              <w:top w:val="single" w:sz="4" w:space="0" w:color="auto"/>
              <w:left w:val="single" w:sz="4" w:space="0" w:color="auto"/>
              <w:bottom w:val="single" w:sz="4" w:space="0" w:color="auto"/>
              <w:right w:val="single" w:sz="4" w:space="0" w:color="auto"/>
            </w:tcBorders>
            <w:hideMark/>
          </w:tcPr>
          <w:p w:rsidR="008F4CED" w:rsidRPr="00E6290C" w:rsidRDefault="008F4CED" w:rsidP="00E6290C">
            <w:pPr>
              <w:pStyle w:val="ConsPlusNormal"/>
              <w:ind w:firstLine="0"/>
              <w:jc w:val="center"/>
              <w:rPr>
                <w:rFonts w:ascii="PT Astra Serif" w:hAnsi="PT Astra Serif" w:cs="Times New Roman"/>
                <w:sz w:val="16"/>
                <w:szCs w:val="16"/>
              </w:rPr>
            </w:pPr>
            <w:r w:rsidRPr="00E6290C">
              <w:rPr>
                <w:rFonts w:ascii="PT Astra Serif" w:hAnsi="PT Astra Serif" w:cs="Times New Roman"/>
                <w:sz w:val="16"/>
                <w:szCs w:val="16"/>
              </w:rPr>
              <w:t>0</w:t>
            </w:r>
          </w:p>
        </w:tc>
      </w:tr>
      <w:tr w:rsidR="008F4CED" w:rsidRPr="00E6290C" w:rsidTr="00E6290C">
        <w:tc>
          <w:tcPr>
            <w:tcW w:w="540" w:type="dxa"/>
            <w:tcBorders>
              <w:top w:val="single" w:sz="4" w:space="0" w:color="auto"/>
              <w:left w:val="single" w:sz="4" w:space="0" w:color="auto"/>
              <w:bottom w:val="single" w:sz="4" w:space="0" w:color="auto"/>
              <w:right w:val="single" w:sz="4" w:space="0" w:color="auto"/>
            </w:tcBorders>
            <w:hideMark/>
          </w:tcPr>
          <w:p w:rsidR="008F4CED" w:rsidRPr="00E6290C" w:rsidRDefault="008F4CED" w:rsidP="00E6290C">
            <w:pPr>
              <w:pStyle w:val="ConsPlusNormal"/>
              <w:ind w:firstLine="0"/>
              <w:jc w:val="both"/>
              <w:rPr>
                <w:rFonts w:ascii="PT Astra Serif" w:hAnsi="PT Astra Serif" w:cs="Times New Roman"/>
                <w:sz w:val="16"/>
                <w:szCs w:val="16"/>
              </w:rPr>
            </w:pPr>
            <w:r w:rsidRPr="00E6290C">
              <w:rPr>
                <w:rFonts w:ascii="PT Astra Serif" w:hAnsi="PT Astra Serif" w:cs="Times New Roman"/>
                <w:sz w:val="16"/>
                <w:szCs w:val="16"/>
              </w:rPr>
              <w:t>8</w:t>
            </w:r>
          </w:p>
        </w:tc>
        <w:tc>
          <w:tcPr>
            <w:tcW w:w="3713" w:type="dxa"/>
            <w:tcBorders>
              <w:top w:val="single" w:sz="4" w:space="0" w:color="auto"/>
              <w:left w:val="single" w:sz="4" w:space="0" w:color="auto"/>
              <w:bottom w:val="single" w:sz="4" w:space="0" w:color="auto"/>
              <w:right w:val="single" w:sz="4" w:space="0" w:color="auto"/>
            </w:tcBorders>
            <w:hideMark/>
          </w:tcPr>
          <w:p w:rsidR="008F4CED" w:rsidRPr="00E6290C" w:rsidRDefault="008F4CED" w:rsidP="00E6290C">
            <w:pPr>
              <w:pStyle w:val="ConsPlusNormal"/>
              <w:ind w:firstLine="0"/>
              <w:jc w:val="both"/>
              <w:rPr>
                <w:rFonts w:ascii="PT Astra Serif" w:hAnsi="PT Astra Serif" w:cs="Times New Roman"/>
                <w:sz w:val="16"/>
                <w:szCs w:val="16"/>
              </w:rPr>
            </w:pPr>
            <w:r w:rsidRPr="00E6290C">
              <w:rPr>
                <w:rFonts w:ascii="PT Astra Serif" w:hAnsi="PT Astra Serif" w:cs="Times New Roman"/>
                <w:sz w:val="16"/>
                <w:szCs w:val="16"/>
              </w:rPr>
              <w:t>Приобретение легковых транспортных средств</w:t>
            </w:r>
          </w:p>
        </w:tc>
        <w:tc>
          <w:tcPr>
            <w:tcW w:w="963" w:type="dxa"/>
            <w:tcBorders>
              <w:top w:val="single" w:sz="4" w:space="0" w:color="auto"/>
              <w:left w:val="single" w:sz="4" w:space="0" w:color="auto"/>
              <w:bottom w:val="single" w:sz="4" w:space="0" w:color="auto"/>
              <w:right w:val="single" w:sz="4" w:space="0" w:color="auto"/>
            </w:tcBorders>
            <w:hideMark/>
          </w:tcPr>
          <w:p w:rsidR="008F4CED" w:rsidRPr="00E6290C" w:rsidRDefault="008F4CED" w:rsidP="00E6290C">
            <w:pPr>
              <w:pStyle w:val="ConsPlusNormal"/>
              <w:ind w:firstLine="0"/>
              <w:jc w:val="center"/>
              <w:rPr>
                <w:rFonts w:ascii="PT Astra Serif" w:hAnsi="PT Astra Serif" w:cs="Times New Roman"/>
                <w:sz w:val="16"/>
                <w:szCs w:val="16"/>
              </w:rPr>
            </w:pPr>
            <w:r w:rsidRPr="00E6290C">
              <w:rPr>
                <w:rFonts w:ascii="PT Astra Serif" w:hAnsi="PT Astra Serif" w:cs="Times New Roman"/>
                <w:sz w:val="16"/>
                <w:szCs w:val="16"/>
              </w:rPr>
              <w:t>0</w:t>
            </w:r>
          </w:p>
        </w:tc>
        <w:tc>
          <w:tcPr>
            <w:tcW w:w="1022" w:type="dxa"/>
            <w:tcBorders>
              <w:top w:val="single" w:sz="4" w:space="0" w:color="auto"/>
              <w:left w:val="single" w:sz="4" w:space="0" w:color="auto"/>
              <w:bottom w:val="single" w:sz="4" w:space="0" w:color="auto"/>
              <w:right w:val="single" w:sz="4" w:space="0" w:color="auto"/>
            </w:tcBorders>
            <w:hideMark/>
          </w:tcPr>
          <w:p w:rsidR="008F4CED" w:rsidRPr="00E6290C" w:rsidRDefault="008F4CED" w:rsidP="00E6290C">
            <w:pPr>
              <w:pStyle w:val="ConsPlusNormal"/>
              <w:ind w:firstLine="0"/>
              <w:jc w:val="center"/>
              <w:rPr>
                <w:rFonts w:ascii="PT Astra Serif" w:hAnsi="PT Astra Serif" w:cs="Times New Roman"/>
                <w:sz w:val="16"/>
                <w:szCs w:val="16"/>
              </w:rPr>
            </w:pPr>
            <w:r w:rsidRPr="00E6290C">
              <w:rPr>
                <w:rFonts w:ascii="PT Astra Serif" w:hAnsi="PT Astra Serif" w:cs="Times New Roman"/>
                <w:sz w:val="16"/>
                <w:szCs w:val="16"/>
              </w:rPr>
              <w:t>0</w:t>
            </w:r>
          </w:p>
        </w:tc>
        <w:tc>
          <w:tcPr>
            <w:tcW w:w="992" w:type="dxa"/>
            <w:tcBorders>
              <w:top w:val="single" w:sz="4" w:space="0" w:color="auto"/>
              <w:left w:val="single" w:sz="4" w:space="0" w:color="auto"/>
              <w:bottom w:val="single" w:sz="4" w:space="0" w:color="auto"/>
              <w:right w:val="single" w:sz="4" w:space="0" w:color="auto"/>
            </w:tcBorders>
            <w:hideMark/>
          </w:tcPr>
          <w:p w:rsidR="008F4CED" w:rsidRPr="00E6290C" w:rsidRDefault="008F4CED" w:rsidP="00E6290C">
            <w:pPr>
              <w:pStyle w:val="ConsPlusNormal"/>
              <w:ind w:firstLine="0"/>
              <w:jc w:val="center"/>
              <w:rPr>
                <w:rFonts w:ascii="PT Astra Serif" w:hAnsi="PT Astra Serif" w:cs="Times New Roman"/>
                <w:sz w:val="16"/>
                <w:szCs w:val="16"/>
              </w:rPr>
            </w:pPr>
            <w:r w:rsidRPr="00E6290C">
              <w:rPr>
                <w:rFonts w:ascii="PT Astra Serif" w:hAnsi="PT Astra Serif" w:cs="Times New Roman"/>
                <w:sz w:val="16"/>
                <w:szCs w:val="16"/>
              </w:rPr>
              <w:t>0</w:t>
            </w:r>
          </w:p>
        </w:tc>
        <w:tc>
          <w:tcPr>
            <w:tcW w:w="992" w:type="dxa"/>
            <w:tcBorders>
              <w:top w:val="single" w:sz="4" w:space="0" w:color="auto"/>
              <w:left w:val="single" w:sz="4" w:space="0" w:color="auto"/>
              <w:bottom w:val="single" w:sz="4" w:space="0" w:color="auto"/>
              <w:right w:val="single" w:sz="4" w:space="0" w:color="auto"/>
            </w:tcBorders>
            <w:hideMark/>
          </w:tcPr>
          <w:p w:rsidR="008F4CED" w:rsidRPr="00E6290C" w:rsidRDefault="008F4CED" w:rsidP="00E6290C">
            <w:pPr>
              <w:pStyle w:val="ConsPlusNormal"/>
              <w:ind w:firstLine="0"/>
              <w:jc w:val="center"/>
              <w:rPr>
                <w:rFonts w:ascii="PT Astra Serif" w:hAnsi="PT Astra Serif" w:cs="Times New Roman"/>
                <w:sz w:val="16"/>
                <w:szCs w:val="16"/>
              </w:rPr>
            </w:pPr>
            <w:r w:rsidRPr="00E6290C">
              <w:rPr>
                <w:rFonts w:ascii="PT Astra Serif" w:hAnsi="PT Astra Serif" w:cs="Times New Roman"/>
                <w:sz w:val="16"/>
                <w:szCs w:val="16"/>
              </w:rPr>
              <w:t>0</w:t>
            </w:r>
          </w:p>
        </w:tc>
        <w:tc>
          <w:tcPr>
            <w:tcW w:w="993" w:type="dxa"/>
            <w:tcBorders>
              <w:top w:val="single" w:sz="4" w:space="0" w:color="auto"/>
              <w:left w:val="single" w:sz="4" w:space="0" w:color="auto"/>
              <w:bottom w:val="single" w:sz="4" w:space="0" w:color="auto"/>
              <w:right w:val="single" w:sz="4" w:space="0" w:color="auto"/>
            </w:tcBorders>
            <w:hideMark/>
          </w:tcPr>
          <w:p w:rsidR="008F4CED" w:rsidRPr="00E6290C" w:rsidRDefault="008F4CED" w:rsidP="00E6290C">
            <w:pPr>
              <w:pStyle w:val="ConsPlusNormal"/>
              <w:ind w:firstLine="0"/>
              <w:jc w:val="center"/>
              <w:rPr>
                <w:rFonts w:ascii="PT Astra Serif" w:hAnsi="PT Astra Serif" w:cs="Times New Roman"/>
                <w:sz w:val="16"/>
                <w:szCs w:val="16"/>
              </w:rPr>
            </w:pPr>
            <w:r w:rsidRPr="00E6290C">
              <w:rPr>
                <w:rFonts w:ascii="PT Astra Serif" w:hAnsi="PT Astra Serif" w:cs="Times New Roman"/>
                <w:sz w:val="16"/>
                <w:szCs w:val="16"/>
              </w:rPr>
              <w:t>0</w:t>
            </w:r>
          </w:p>
        </w:tc>
        <w:tc>
          <w:tcPr>
            <w:tcW w:w="992" w:type="dxa"/>
            <w:tcBorders>
              <w:top w:val="single" w:sz="4" w:space="0" w:color="auto"/>
              <w:left w:val="single" w:sz="4" w:space="0" w:color="auto"/>
              <w:bottom w:val="single" w:sz="4" w:space="0" w:color="auto"/>
              <w:right w:val="single" w:sz="4" w:space="0" w:color="auto"/>
            </w:tcBorders>
            <w:hideMark/>
          </w:tcPr>
          <w:p w:rsidR="008F4CED" w:rsidRPr="00E6290C" w:rsidRDefault="008F4CED" w:rsidP="00E6290C">
            <w:pPr>
              <w:pStyle w:val="ConsPlusNormal"/>
              <w:ind w:firstLine="0"/>
              <w:jc w:val="center"/>
              <w:rPr>
                <w:rFonts w:ascii="PT Astra Serif" w:hAnsi="PT Astra Serif" w:cs="Times New Roman"/>
                <w:sz w:val="16"/>
                <w:szCs w:val="16"/>
              </w:rPr>
            </w:pPr>
            <w:r w:rsidRPr="00E6290C">
              <w:rPr>
                <w:rFonts w:ascii="PT Astra Serif" w:hAnsi="PT Astra Serif" w:cs="Times New Roman"/>
                <w:sz w:val="16"/>
                <w:szCs w:val="16"/>
              </w:rPr>
              <w:t>0</w:t>
            </w:r>
          </w:p>
        </w:tc>
      </w:tr>
    </w:tbl>
    <w:p w:rsidR="008F4CED" w:rsidRPr="00E6290C" w:rsidRDefault="008F4CED" w:rsidP="00E6290C">
      <w:pPr>
        <w:pStyle w:val="ConsPlusNormal"/>
        <w:ind w:left="540" w:firstLine="0"/>
        <w:jc w:val="both"/>
        <w:rPr>
          <w:rFonts w:ascii="PT Astra Serif" w:hAnsi="PT Astra Serif" w:cs="Times New Roman"/>
          <w:sz w:val="16"/>
          <w:szCs w:val="16"/>
        </w:rPr>
      </w:pPr>
    </w:p>
    <w:p w:rsidR="008F4CED" w:rsidRPr="00E6290C" w:rsidRDefault="008F4CED" w:rsidP="00E6290C">
      <w:pPr>
        <w:pStyle w:val="ConsPlusNormal"/>
        <w:ind w:firstLine="0"/>
        <w:jc w:val="both"/>
        <w:rPr>
          <w:rFonts w:ascii="PT Astra Serif" w:hAnsi="PT Astra Serif" w:cs="Times New Roman"/>
          <w:sz w:val="16"/>
          <w:szCs w:val="16"/>
        </w:rPr>
      </w:pPr>
    </w:p>
    <w:p w:rsidR="008F4CED" w:rsidRPr="00E6290C" w:rsidRDefault="008F4CED" w:rsidP="00E6290C">
      <w:pPr>
        <w:pStyle w:val="ConsPlusNormal"/>
        <w:ind w:left="4536" w:firstLine="0"/>
        <w:jc w:val="both"/>
        <w:outlineLvl w:val="1"/>
        <w:rPr>
          <w:rFonts w:ascii="PT Astra Serif" w:hAnsi="PT Astra Serif" w:cs="Times New Roman"/>
          <w:sz w:val="16"/>
          <w:szCs w:val="16"/>
        </w:rPr>
      </w:pPr>
      <w:r w:rsidRPr="00E6290C">
        <w:rPr>
          <w:rFonts w:ascii="PT Astra Serif" w:hAnsi="PT Astra Serif" w:cs="Times New Roman"/>
          <w:sz w:val="16"/>
          <w:szCs w:val="16"/>
        </w:rPr>
        <w:t>Приложение к муниципальной Программе Целинного муниципального округа «Развитие муниципальной службы в Целинном муниципальном округе» на 2022-2026 годы</w:t>
      </w:r>
    </w:p>
    <w:p w:rsidR="008F4CED" w:rsidRPr="00E6290C" w:rsidRDefault="008F4CED" w:rsidP="00E6290C">
      <w:pPr>
        <w:pStyle w:val="ConsPlusNormal"/>
        <w:jc w:val="both"/>
        <w:rPr>
          <w:rFonts w:ascii="PT Astra Serif" w:hAnsi="PT Astra Serif"/>
          <w:sz w:val="16"/>
          <w:szCs w:val="16"/>
        </w:rPr>
      </w:pPr>
    </w:p>
    <w:p w:rsidR="008F4CED" w:rsidRPr="00E6290C" w:rsidRDefault="008F4CED" w:rsidP="00E6290C">
      <w:pPr>
        <w:pStyle w:val="ConsPlusNormal"/>
        <w:jc w:val="center"/>
        <w:rPr>
          <w:rFonts w:ascii="PT Astra Serif" w:hAnsi="PT Astra Serif" w:cs="Times New Roman"/>
          <w:b/>
          <w:bCs/>
          <w:sz w:val="16"/>
          <w:szCs w:val="16"/>
        </w:rPr>
      </w:pPr>
      <w:bookmarkStart w:id="22" w:name="Par376"/>
      <w:bookmarkEnd w:id="22"/>
      <w:r w:rsidRPr="00E6290C">
        <w:rPr>
          <w:rFonts w:ascii="PT Astra Serif" w:hAnsi="PT Astra Serif" w:cs="Times New Roman"/>
          <w:b/>
          <w:bCs/>
          <w:sz w:val="16"/>
          <w:szCs w:val="16"/>
        </w:rPr>
        <w:t>ПЕРЕЧЕНЬ МЕРОПРИЯТИЙ МУНИЦИПАЛЬНОЙ  ПРОГРАММЫ ЦЕЛИННОГО МУНИЦИПАЛЬНОГО ОКРУГА «РАЗВИТИЕ МУНИЦИПАЛЬНОЙ СЛУЖБЫ В ЦЕЛИННОМ МУНИЦИПАЛЬНОМ ОКРУГЕ НА 2022-2026 ГОДЫ»</w:t>
      </w:r>
    </w:p>
    <w:p w:rsidR="008F4CED" w:rsidRPr="00E6290C" w:rsidRDefault="008F4CED" w:rsidP="00E6290C">
      <w:pPr>
        <w:pStyle w:val="ConsPlusNormal"/>
        <w:jc w:val="center"/>
        <w:rPr>
          <w:rFonts w:ascii="PT Astra Serif" w:hAnsi="PT Astra Serif" w:cs="Times New Roman"/>
          <w:b/>
          <w:bCs/>
          <w:sz w:val="16"/>
          <w:szCs w:val="16"/>
        </w:rPr>
      </w:pPr>
    </w:p>
    <w:tbl>
      <w:tblPr>
        <w:tblW w:w="1034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4"/>
        <w:gridCol w:w="3623"/>
        <w:gridCol w:w="1027"/>
        <w:gridCol w:w="1702"/>
        <w:gridCol w:w="3401"/>
      </w:tblGrid>
      <w:tr w:rsidR="008F4CED" w:rsidRPr="00E6290C" w:rsidTr="002F2D1C">
        <w:trPr>
          <w:trHeight w:val="803"/>
        </w:trPr>
        <w:tc>
          <w:tcPr>
            <w:tcW w:w="594" w:type="dxa"/>
            <w:tcBorders>
              <w:top w:val="single" w:sz="4" w:space="0" w:color="auto"/>
              <w:left w:val="single" w:sz="4" w:space="0" w:color="auto"/>
              <w:bottom w:val="single" w:sz="4" w:space="0" w:color="auto"/>
              <w:right w:val="single" w:sz="4" w:space="0" w:color="auto"/>
            </w:tcBorders>
            <w:vAlign w:val="center"/>
            <w:hideMark/>
          </w:tcPr>
          <w:p w:rsidR="008F4CED" w:rsidRPr="00E6290C" w:rsidRDefault="008F4CED" w:rsidP="00E6290C">
            <w:pPr>
              <w:pStyle w:val="ConsPlusCell"/>
              <w:jc w:val="both"/>
              <w:rPr>
                <w:rFonts w:ascii="PT Astra Serif" w:hAnsi="PT Astra Serif" w:cs="Times New Roman"/>
                <w:sz w:val="16"/>
                <w:szCs w:val="16"/>
              </w:rPr>
            </w:pPr>
            <w:r w:rsidRPr="00E6290C">
              <w:rPr>
                <w:rFonts w:ascii="PT Astra Serif" w:hAnsi="PT Astra Serif" w:cs="Times New Roman"/>
                <w:sz w:val="16"/>
                <w:szCs w:val="16"/>
              </w:rPr>
              <w:t>№</w:t>
            </w:r>
            <w:r w:rsidRPr="00E6290C">
              <w:rPr>
                <w:rFonts w:ascii="PT Astra Serif" w:hAnsi="PT Astra Serif" w:cs="Times New Roman"/>
                <w:sz w:val="16"/>
                <w:szCs w:val="16"/>
              </w:rPr>
              <w:br/>
            </w:r>
            <w:proofErr w:type="gramStart"/>
            <w:r w:rsidRPr="00E6290C">
              <w:rPr>
                <w:rFonts w:ascii="PT Astra Serif" w:hAnsi="PT Astra Serif" w:cs="Times New Roman"/>
                <w:sz w:val="16"/>
                <w:szCs w:val="16"/>
              </w:rPr>
              <w:t>п</w:t>
            </w:r>
            <w:proofErr w:type="gramEnd"/>
            <w:r w:rsidRPr="00E6290C">
              <w:rPr>
                <w:rFonts w:ascii="PT Astra Serif" w:hAnsi="PT Astra Serif" w:cs="Times New Roman"/>
                <w:sz w:val="16"/>
                <w:szCs w:val="16"/>
              </w:rPr>
              <w:t>/п</w:t>
            </w:r>
          </w:p>
        </w:tc>
        <w:tc>
          <w:tcPr>
            <w:tcW w:w="3623" w:type="dxa"/>
            <w:tcBorders>
              <w:top w:val="single" w:sz="4" w:space="0" w:color="auto"/>
              <w:left w:val="single" w:sz="4" w:space="0" w:color="auto"/>
              <w:bottom w:val="single" w:sz="4" w:space="0" w:color="auto"/>
              <w:right w:val="single" w:sz="4" w:space="0" w:color="auto"/>
            </w:tcBorders>
            <w:vAlign w:val="center"/>
            <w:hideMark/>
          </w:tcPr>
          <w:p w:rsidR="008F4CED" w:rsidRPr="00E6290C" w:rsidRDefault="008F4CED" w:rsidP="00E6290C">
            <w:pPr>
              <w:pStyle w:val="ConsPlusCell"/>
              <w:jc w:val="both"/>
              <w:rPr>
                <w:rFonts w:ascii="PT Astra Serif" w:hAnsi="PT Astra Serif" w:cs="Times New Roman"/>
                <w:sz w:val="16"/>
                <w:szCs w:val="16"/>
              </w:rPr>
            </w:pPr>
            <w:r w:rsidRPr="00E6290C">
              <w:rPr>
                <w:rFonts w:ascii="PT Astra Serif" w:hAnsi="PT Astra Serif" w:cs="Times New Roman"/>
                <w:sz w:val="16"/>
                <w:szCs w:val="16"/>
              </w:rPr>
              <w:t>Наименование  мероприятия</w:t>
            </w:r>
          </w:p>
        </w:tc>
        <w:tc>
          <w:tcPr>
            <w:tcW w:w="1027" w:type="dxa"/>
            <w:tcBorders>
              <w:top w:val="single" w:sz="4" w:space="0" w:color="auto"/>
              <w:left w:val="single" w:sz="4" w:space="0" w:color="auto"/>
              <w:bottom w:val="single" w:sz="4" w:space="0" w:color="auto"/>
              <w:right w:val="single" w:sz="4" w:space="0" w:color="auto"/>
            </w:tcBorders>
            <w:vAlign w:val="center"/>
            <w:hideMark/>
          </w:tcPr>
          <w:p w:rsidR="008F4CED" w:rsidRPr="00E6290C" w:rsidRDefault="008F4CED" w:rsidP="00E6290C">
            <w:pPr>
              <w:pStyle w:val="ConsPlusCell"/>
              <w:jc w:val="both"/>
              <w:rPr>
                <w:rFonts w:ascii="PT Astra Serif" w:hAnsi="PT Astra Serif" w:cs="Times New Roman"/>
                <w:sz w:val="16"/>
                <w:szCs w:val="16"/>
              </w:rPr>
            </w:pPr>
            <w:r w:rsidRPr="00E6290C">
              <w:rPr>
                <w:rFonts w:ascii="PT Astra Serif" w:hAnsi="PT Astra Serif" w:cs="Times New Roman"/>
                <w:sz w:val="16"/>
                <w:szCs w:val="16"/>
              </w:rPr>
              <w:t>Срок реализации, годы</w:t>
            </w:r>
          </w:p>
        </w:tc>
        <w:tc>
          <w:tcPr>
            <w:tcW w:w="1702" w:type="dxa"/>
            <w:tcBorders>
              <w:top w:val="single" w:sz="4" w:space="0" w:color="auto"/>
              <w:left w:val="single" w:sz="4" w:space="0" w:color="auto"/>
              <w:bottom w:val="single" w:sz="4" w:space="0" w:color="auto"/>
              <w:right w:val="single" w:sz="4" w:space="0" w:color="auto"/>
            </w:tcBorders>
            <w:vAlign w:val="center"/>
            <w:hideMark/>
          </w:tcPr>
          <w:p w:rsidR="008F4CED" w:rsidRPr="00E6290C" w:rsidRDefault="008F4CED" w:rsidP="00E6290C">
            <w:pPr>
              <w:pStyle w:val="ConsPlusCell"/>
              <w:jc w:val="both"/>
              <w:rPr>
                <w:rFonts w:ascii="PT Astra Serif" w:hAnsi="PT Astra Serif" w:cs="Times New Roman"/>
                <w:sz w:val="16"/>
                <w:szCs w:val="16"/>
              </w:rPr>
            </w:pPr>
            <w:r w:rsidRPr="00E6290C">
              <w:rPr>
                <w:rFonts w:ascii="PT Astra Serif" w:hAnsi="PT Astra Serif" w:cs="Times New Roman"/>
                <w:sz w:val="16"/>
                <w:szCs w:val="16"/>
              </w:rPr>
              <w:t>Ответственный исполнитель (соисполнитель)</w:t>
            </w:r>
          </w:p>
        </w:tc>
        <w:tc>
          <w:tcPr>
            <w:tcW w:w="3401" w:type="dxa"/>
            <w:tcBorders>
              <w:top w:val="single" w:sz="4" w:space="0" w:color="auto"/>
              <w:left w:val="single" w:sz="4" w:space="0" w:color="auto"/>
              <w:bottom w:val="single" w:sz="4" w:space="0" w:color="auto"/>
              <w:right w:val="single" w:sz="4" w:space="0" w:color="auto"/>
            </w:tcBorders>
            <w:vAlign w:val="center"/>
            <w:hideMark/>
          </w:tcPr>
          <w:p w:rsidR="008F4CED" w:rsidRPr="00E6290C" w:rsidRDefault="008F4CED" w:rsidP="00E6290C">
            <w:pPr>
              <w:pStyle w:val="ConsPlusCell"/>
              <w:jc w:val="both"/>
              <w:rPr>
                <w:rFonts w:ascii="PT Astra Serif" w:hAnsi="PT Astra Serif" w:cs="Times New Roman"/>
                <w:sz w:val="16"/>
                <w:szCs w:val="16"/>
              </w:rPr>
            </w:pPr>
            <w:r w:rsidRPr="00E6290C">
              <w:rPr>
                <w:rFonts w:ascii="PT Astra Serif" w:hAnsi="PT Astra Serif" w:cs="Times New Roman"/>
                <w:sz w:val="16"/>
                <w:szCs w:val="16"/>
              </w:rPr>
              <w:t>Ожидаемый конечный результат</w:t>
            </w:r>
          </w:p>
        </w:tc>
      </w:tr>
      <w:tr w:rsidR="008F4CED" w:rsidRPr="00E6290C" w:rsidTr="00E6290C">
        <w:trPr>
          <w:trHeight w:val="400"/>
        </w:trPr>
        <w:tc>
          <w:tcPr>
            <w:tcW w:w="10347" w:type="dxa"/>
            <w:gridSpan w:val="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8F4CED" w:rsidRPr="00E6290C" w:rsidRDefault="008F4CED" w:rsidP="00E6290C">
            <w:pPr>
              <w:pStyle w:val="ConsPlusCell"/>
              <w:jc w:val="both"/>
              <w:rPr>
                <w:rFonts w:ascii="PT Astra Serif" w:hAnsi="PT Astra Serif" w:cs="Times New Roman"/>
                <w:sz w:val="16"/>
                <w:szCs w:val="16"/>
              </w:rPr>
            </w:pPr>
            <w:r w:rsidRPr="00E6290C">
              <w:rPr>
                <w:rFonts w:ascii="PT Astra Serif" w:hAnsi="PT Astra Serif" w:cs="Times New Roman"/>
                <w:sz w:val="16"/>
                <w:szCs w:val="16"/>
              </w:rPr>
              <w:t>Раздел I. Совершенствование (формирование) правовой основы муниципальной службы в Целинном муниципальном округе</w:t>
            </w:r>
          </w:p>
        </w:tc>
      </w:tr>
      <w:tr w:rsidR="008F4CED" w:rsidRPr="00E6290C" w:rsidTr="002F2D1C">
        <w:trPr>
          <w:trHeight w:val="800"/>
        </w:trPr>
        <w:tc>
          <w:tcPr>
            <w:tcW w:w="594" w:type="dxa"/>
            <w:tcBorders>
              <w:top w:val="single" w:sz="4" w:space="0" w:color="auto"/>
              <w:left w:val="single" w:sz="4" w:space="0" w:color="auto"/>
              <w:bottom w:val="single" w:sz="4" w:space="0" w:color="auto"/>
              <w:right w:val="single" w:sz="4" w:space="0" w:color="auto"/>
            </w:tcBorders>
            <w:hideMark/>
          </w:tcPr>
          <w:p w:rsidR="008F4CED" w:rsidRPr="00E6290C" w:rsidRDefault="008F4CED" w:rsidP="00E6290C">
            <w:pPr>
              <w:pStyle w:val="ConsPlusCell"/>
              <w:jc w:val="both"/>
              <w:rPr>
                <w:rFonts w:ascii="PT Astra Serif" w:hAnsi="PT Astra Serif" w:cs="Times New Roman"/>
                <w:sz w:val="16"/>
                <w:szCs w:val="16"/>
              </w:rPr>
            </w:pPr>
            <w:r w:rsidRPr="00E6290C">
              <w:rPr>
                <w:rFonts w:ascii="PT Astra Serif" w:hAnsi="PT Astra Serif" w:cs="Times New Roman"/>
                <w:sz w:val="16"/>
                <w:szCs w:val="16"/>
              </w:rPr>
              <w:t xml:space="preserve">1. </w:t>
            </w:r>
          </w:p>
        </w:tc>
        <w:tc>
          <w:tcPr>
            <w:tcW w:w="3623" w:type="dxa"/>
            <w:tcBorders>
              <w:top w:val="single" w:sz="4" w:space="0" w:color="auto"/>
              <w:left w:val="single" w:sz="4" w:space="0" w:color="auto"/>
              <w:bottom w:val="single" w:sz="4" w:space="0" w:color="auto"/>
              <w:right w:val="single" w:sz="4" w:space="0" w:color="auto"/>
            </w:tcBorders>
            <w:hideMark/>
          </w:tcPr>
          <w:p w:rsidR="008F4CED" w:rsidRPr="00E6290C" w:rsidRDefault="008F4CED" w:rsidP="00E6290C">
            <w:pPr>
              <w:pStyle w:val="ConsPlusCell"/>
              <w:jc w:val="both"/>
              <w:rPr>
                <w:rFonts w:ascii="PT Astra Serif" w:hAnsi="PT Astra Serif" w:cs="Times New Roman"/>
                <w:sz w:val="16"/>
                <w:szCs w:val="16"/>
              </w:rPr>
            </w:pPr>
            <w:r w:rsidRPr="00E6290C">
              <w:rPr>
                <w:rFonts w:ascii="PT Astra Serif" w:hAnsi="PT Astra Serif" w:cs="Times New Roman"/>
                <w:sz w:val="16"/>
                <w:szCs w:val="16"/>
              </w:rPr>
              <w:t xml:space="preserve">Ведение мониторинга федерального и регионального законодательства о муниципальной службе </w:t>
            </w:r>
          </w:p>
        </w:tc>
        <w:tc>
          <w:tcPr>
            <w:tcW w:w="1027" w:type="dxa"/>
            <w:tcBorders>
              <w:top w:val="single" w:sz="4" w:space="0" w:color="auto"/>
              <w:left w:val="single" w:sz="4" w:space="0" w:color="auto"/>
              <w:bottom w:val="single" w:sz="4" w:space="0" w:color="auto"/>
              <w:right w:val="single" w:sz="4" w:space="0" w:color="auto"/>
            </w:tcBorders>
            <w:vAlign w:val="center"/>
            <w:hideMark/>
          </w:tcPr>
          <w:p w:rsidR="008F4CED" w:rsidRPr="00E6290C" w:rsidRDefault="008F4CED" w:rsidP="00E6290C">
            <w:pPr>
              <w:pStyle w:val="ConsPlusCell"/>
              <w:jc w:val="both"/>
              <w:rPr>
                <w:rFonts w:ascii="PT Astra Serif" w:hAnsi="PT Astra Serif" w:cs="Times New Roman"/>
                <w:sz w:val="16"/>
                <w:szCs w:val="16"/>
              </w:rPr>
            </w:pPr>
            <w:r w:rsidRPr="00E6290C">
              <w:rPr>
                <w:rFonts w:ascii="PT Astra Serif" w:hAnsi="PT Astra Serif" w:cs="Times New Roman"/>
                <w:sz w:val="16"/>
                <w:szCs w:val="16"/>
              </w:rPr>
              <w:t>2022 -</w:t>
            </w:r>
            <w:r w:rsidRPr="00E6290C">
              <w:rPr>
                <w:rFonts w:ascii="PT Astra Serif" w:hAnsi="PT Astra Serif" w:cs="Times New Roman"/>
                <w:sz w:val="16"/>
                <w:szCs w:val="16"/>
              </w:rPr>
              <w:br/>
              <w:t>2026</w:t>
            </w:r>
          </w:p>
        </w:tc>
        <w:tc>
          <w:tcPr>
            <w:tcW w:w="1702" w:type="dxa"/>
            <w:tcBorders>
              <w:top w:val="single" w:sz="4" w:space="0" w:color="auto"/>
              <w:left w:val="single" w:sz="4" w:space="0" w:color="auto"/>
              <w:bottom w:val="single" w:sz="4" w:space="0" w:color="auto"/>
              <w:right w:val="single" w:sz="4" w:space="0" w:color="auto"/>
            </w:tcBorders>
            <w:vAlign w:val="center"/>
            <w:hideMark/>
          </w:tcPr>
          <w:p w:rsidR="008F4CED" w:rsidRPr="00E6290C" w:rsidRDefault="008F4CED" w:rsidP="00E6290C">
            <w:pPr>
              <w:pStyle w:val="ConsPlusCell"/>
              <w:jc w:val="both"/>
              <w:rPr>
                <w:rFonts w:ascii="PT Astra Serif" w:hAnsi="PT Astra Serif" w:cs="Times New Roman"/>
                <w:sz w:val="16"/>
                <w:szCs w:val="16"/>
              </w:rPr>
            </w:pPr>
            <w:r w:rsidRPr="00E6290C">
              <w:rPr>
                <w:rFonts w:ascii="PT Astra Serif" w:hAnsi="PT Astra Serif" w:cs="Times New Roman"/>
                <w:sz w:val="16"/>
                <w:szCs w:val="16"/>
              </w:rPr>
              <w:t>Администрация Целинного муниципального округа</w:t>
            </w:r>
          </w:p>
        </w:tc>
        <w:tc>
          <w:tcPr>
            <w:tcW w:w="3401" w:type="dxa"/>
            <w:tcBorders>
              <w:top w:val="single" w:sz="4" w:space="0" w:color="auto"/>
              <w:left w:val="single" w:sz="4" w:space="0" w:color="auto"/>
              <w:bottom w:val="single" w:sz="4" w:space="0" w:color="auto"/>
              <w:right w:val="single" w:sz="4" w:space="0" w:color="auto"/>
            </w:tcBorders>
            <w:vAlign w:val="center"/>
            <w:hideMark/>
          </w:tcPr>
          <w:p w:rsidR="008F4CED" w:rsidRPr="00E6290C" w:rsidRDefault="008F4CED" w:rsidP="00E6290C">
            <w:pPr>
              <w:pStyle w:val="ConsPlusCell"/>
              <w:jc w:val="both"/>
              <w:rPr>
                <w:rFonts w:ascii="PT Astra Serif" w:hAnsi="PT Astra Serif" w:cs="Times New Roman"/>
                <w:sz w:val="16"/>
                <w:szCs w:val="16"/>
              </w:rPr>
            </w:pPr>
            <w:r w:rsidRPr="00E6290C">
              <w:rPr>
                <w:rFonts w:ascii="PT Astra Serif" w:hAnsi="PT Astra Serif" w:cs="Times New Roman"/>
                <w:sz w:val="16"/>
                <w:szCs w:val="16"/>
              </w:rPr>
              <w:t xml:space="preserve">Создание условий </w:t>
            </w:r>
            <w:proofErr w:type="gramStart"/>
            <w:r w:rsidRPr="00E6290C">
              <w:rPr>
                <w:rFonts w:ascii="PT Astra Serif" w:hAnsi="PT Astra Serif" w:cs="Times New Roman"/>
                <w:sz w:val="16"/>
                <w:szCs w:val="16"/>
              </w:rPr>
              <w:t>для дальнейшего развития муниципальной службы в Целинном муниципальном округе в соответствии с требованиями законодательства о муниципальной службе</w:t>
            </w:r>
            <w:proofErr w:type="gramEnd"/>
          </w:p>
        </w:tc>
      </w:tr>
      <w:tr w:rsidR="008F4CED" w:rsidRPr="00E6290C" w:rsidTr="002F2D1C">
        <w:trPr>
          <w:trHeight w:val="1124"/>
        </w:trPr>
        <w:tc>
          <w:tcPr>
            <w:tcW w:w="594" w:type="dxa"/>
            <w:tcBorders>
              <w:top w:val="single" w:sz="4" w:space="0" w:color="auto"/>
              <w:left w:val="single" w:sz="4" w:space="0" w:color="auto"/>
              <w:bottom w:val="single" w:sz="4" w:space="0" w:color="auto"/>
              <w:right w:val="single" w:sz="4" w:space="0" w:color="auto"/>
            </w:tcBorders>
            <w:hideMark/>
          </w:tcPr>
          <w:p w:rsidR="008F4CED" w:rsidRPr="00E6290C" w:rsidRDefault="008F4CED" w:rsidP="00E6290C">
            <w:pPr>
              <w:pStyle w:val="ConsPlusCell"/>
              <w:jc w:val="both"/>
              <w:rPr>
                <w:rFonts w:ascii="PT Astra Serif" w:hAnsi="PT Astra Serif" w:cs="Times New Roman"/>
                <w:sz w:val="16"/>
                <w:szCs w:val="16"/>
              </w:rPr>
            </w:pPr>
            <w:r w:rsidRPr="00E6290C">
              <w:rPr>
                <w:rFonts w:ascii="PT Astra Serif" w:hAnsi="PT Astra Serif" w:cs="Times New Roman"/>
                <w:sz w:val="16"/>
                <w:szCs w:val="16"/>
              </w:rPr>
              <w:t xml:space="preserve">2. </w:t>
            </w:r>
          </w:p>
        </w:tc>
        <w:tc>
          <w:tcPr>
            <w:tcW w:w="3623" w:type="dxa"/>
            <w:tcBorders>
              <w:top w:val="single" w:sz="4" w:space="0" w:color="auto"/>
              <w:left w:val="single" w:sz="4" w:space="0" w:color="auto"/>
              <w:bottom w:val="single" w:sz="4" w:space="0" w:color="auto"/>
              <w:right w:val="single" w:sz="4" w:space="0" w:color="auto"/>
            </w:tcBorders>
            <w:hideMark/>
          </w:tcPr>
          <w:p w:rsidR="008F4CED" w:rsidRPr="00E6290C" w:rsidRDefault="008F4CED" w:rsidP="00E6290C">
            <w:pPr>
              <w:pStyle w:val="ConsPlusCell"/>
              <w:jc w:val="both"/>
              <w:rPr>
                <w:rFonts w:ascii="PT Astra Serif" w:hAnsi="PT Astra Serif" w:cs="Times New Roman"/>
                <w:sz w:val="16"/>
                <w:szCs w:val="16"/>
              </w:rPr>
            </w:pPr>
            <w:r w:rsidRPr="00E6290C">
              <w:rPr>
                <w:rFonts w:ascii="PT Astra Serif" w:hAnsi="PT Astra Serif" w:cs="Times New Roman"/>
                <w:sz w:val="16"/>
                <w:szCs w:val="16"/>
              </w:rPr>
              <w:t xml:space="preserve">Проведение анализа нормативных правовых актов Целинного муниципального округа по вопросам муниципальной службы на предмет их соответствия федеральному и региональному законодательству </w:t>
            </w:r>
          </w:p>
        </w:tc>
        <w:tc>
          <w:tcPr>
            <w:tcW w:w="1027" w:type="dxa"/>
            <w:tcBorders>
              <w:top w:val="single" w:sz="4" w:space="0" w:color="auto"/>
              <w:left w:val="single" w:sz="4" w:space="0" w:color="auto"/>
              <w:bottom w:val="single" w:sz="4" w:space="0" w:color="auto"/>
              <w:right w:val="single" w:sz="4" w:space="0" w:color="auto"/>
            </w:tcBorders>
            <w:vAlign w:val="center"/>
            <w:hideMark/>
          </w:tcPr>
          <w:p w:rsidR="008F4CED" w:rsidRPr="00E6290C" w:rsidRDefault="008F4CED" w:rsidP="00E6290C">
            <w:pPr>
              <w:pStyle w:val="ConsPlusCell"/>
              <w:jc w:val="both"/>
              <w:rPr>
                <w:rFonts w:ascii="PT Astra Serif" w:hAnsi="PT Astra Serif" w:cs="Times New Roman"/>
                <w:sz w:val="16"/>
                <w:szCs w:val="16"/>
              </w:rPr>
            </w:pPr>
            <w:r w:rsidRPr="00E6290C">
              <w:rPr>
                <w:rFonts w:ascii="PT Astra Serif" w:hAnsi="PT Astra Serif" w:cs="Times New Roman"/>
                <w:sz w:val="16"/>
                <w:szCs w:val="16"/>
              </w:rPr>
              <w:t>2022-</w:t>
            </w:r>
            <w:r w:rsidRPr="00E6290C">
              <w:rPr>
                <w:rFonts w:ascii="PT Astra Serif" w:hAnsi="PT Astra Serif" w:cs="Times New Roman"/>
                <w:sz w:val="16"/>
                <w:szCs w:val="16"/>
              </w:rPr>
              <w:br/>
              <w:t>2026</w:t>
            </w:r>
          </w:p>
        </w:tc>
        <w:tc>
          <w:tcPr>
            <w:tcW w:w="1702" w:type="dxa"/>
            <w:tcBorders>
              <w:top w:val="single" w:sz="4" w:space="0" w:color="auto"/>
              <w:left w:val="single" w:sz="4" w:space="0" w:color="auto"/>
              <w:bottom w:val="single" w:sz="4" w:space="0" w:color="auto"/>
              <w:right w:val="single" w:sz="4" w:space="0" w:color="auto"/>
            </w:tcBorders>
            <w:vAlign w:val="center"/>
            <w:hideMark/>
          </w:tcPr>
          <w:p w:rsidR="008F4CED" w:rsidRPr="00E6290C" w:rsidRDefault="008F4CED" w:rsidP="00E6290C">
            <w:pPr>
              <w:pStyle w:val="ConsPlusCell"/>
              <w:jc w:val="both"/>
              <w:rPr>
                <w:rFonts w:ascii="PT Astra Serif" w:hAnsi="PT Astra Serif" w:cs="Times New Roman"/>
                <w:sz w:val="16"/>
                <w:szCs w:val="16"/>
              </w:rPr>
            </w:pPr>
            <w:r w:rsidRPr="00E6290C">
              <w:rPr>
                <w:rFonts w:ascii="PT Astra Serif" w:hAnsi="PT Astra Serif" w:cs="Times New Roman"/>
                <w:sz w:val="16"/>
                <w:szCs w:val="16"/>
              </w:rPr>
              <w:t xml:space="preserve">Администрация Целинного муниципального округа </w:t>
            </w:r>
          </w:p>
        </w:tc>
        <w:tc>
          <w:tcPr>
            <w:tcW w:w="3401" w:type="dxa"/>
            <w:tcBorders>
              <w:top w:val="single" w:sz="4" w:space="0" w:color="auto"/>
              <w:left w:val="single" w:sz="4" w:space="0" w:color="auto"/>
              <w:bottom w:val="single" w:sz="4" w:space="0" w:color="auto"/>
              <w:right w:val="single" w:sz="4" w:space="0" w:color="auto"/>
            </w:tcBorders>
            <w:vAlign w:val="center"/>
            <w:hideMark/>
          </w:tcPr>
          <w:p w:rsidR="008F4CED" w:rsidRPr="00E6290C" w:rsidRDefault="008F4CED" w:rsidP="00E6290C">
            <w:pPr>
              <w:pStyle w:val="ConsPlusCell"/>
              <w:jc w:val="both"/>
              <w:rPr>
                <w:rFonts w:ascii="PT Astra Serif" w:hAnsi="PT Astra Serif" w:cs="Times New Roman"/>
                <w:sz w:val="16"/>
                <w:szCs w:val="16"/>
              </w:rPr>
            </w:pPr>
            <w:r w:rsidRPr="00E6290C">
              <w:rPr>
                <w:rFonts w:ascii="PT Astra Serif" w:hAnsi="PT Astra Serif" w:cs="Times New Roman"/>
                <w:sz w:val="16"/>
                <w:szCs w:val="16"/>
              </w:rPr>
              <w:t xml:space="preserve">Создание условий </w:t>
            </w:r>
            <w:proofErr w:type="gramStart"/>
            <w:r w:rsidRPr="00E6290C">
              <w:rPr>
                <w:rFonts w:ascii="PT Astra Serif" w:hAnsi="PT Astra Serif" w:cs="Times New Roman"/>
                <w:sz w:val="16"/>
                <w:szCs w:val="16"/>
              </w:rPr>
              <w:t>для дальнейшего развития муниципальной службы в Целинном муниципальном округе в соответствии с требованиями законодательства о муниципальной службе</w:t>
            </w:r>
            <w:proofErr w:type="gramEnd"/>
          </w:p>
        </w:tc>
      </w:tr>
      <w:tr w:rsidR="008F4CED" w:rsidRPr="00E6290C" w:rsidTr="00E6290C">
        <w:trPr>
          <w:trHeight w:val="417"/>
        </w:trPr>
        <w:tc>
          <w:tcPr>
            <w:tcW w:w="10347" w:type="dxa"/>
            <w:gridSpan w:val="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8F4CED" w:rsidRPr="00E6290C" w:rsidRDefault="008F4CED" w:rsidP="00E6290C">
            <w:pPr>
              <w:pStyle w:val="ConsPlusCell"/>
              <w:jc w:val="both"/>
              <w:rPr>
                <w:rFonts w:ascii="PT Astra Serif" w:hAnsi="PT Astra Serif" w:cs="Times New Roman"/>
                <w:sz w:val="16"/>
                <w:szCs w:val="16"/>
              </w:rPr>
            </w:pPr>
            <w:r w:rsidRPr="00E6290C">
              <w:rPr>
                <w:rFonts w:ascii="PT Astra Serif" w:hAnsi="PT Astra Serif" w:cs="Times New Roman"/>
                <w:sz w:val="16"/>
                <w:szCs w:val="16"/>
              </w:rPr>
              <w:t>Раздел II. Формирование квалифицированного кадрового состава муниципальной службы в Целинном муниципальном округе посредством применения современных методов кадровой работы</w:t>
            </w:r>
          </w:p>
        </w:tc>
      </w:tr>
      <w:tr w:rsidR="008F4CED" w:rsidRPr="00E6290C" w:rsidTr="002F2D1C">
        <w:trPr>
          <w:trHeight w:val="1118"/>
        </w:trPr>
        <w:tc>
          <w:tcPr>
            <w:tcW w:w="594" w:type="dxa"/>
            <w:tcBorders>
              <w:top w:val="single" w:sz="4" w:space="0" w:color="auto"/>
              <w:left w:val="single" w:sz="4" w:space="0" w:color="auto"/>
              <w:bottom w:val="single" w:sz="4" w:space="0" w:color="auto"/>
              <w:right w:val="single" w:sz="4" w:space="0" w:color="auto"/>
            </w:tcBorders>
            <w:hideMark/>
          </w:tcPr>
          <w:p w:rsidR="008F4CED" w:rsidRPr="00E6290C" w:rsidRDefault="008F4CED" w:rsidP="00E6290C">
            <w:pPr>
              <w:pStyle w:val="ConsPlusCell"/>
              <w:jc w:val="both"/>
              <w:rPr>
                <w:rFonts w:ascii="PT Astra Serif" w:hAnsi="PT Astra Serif" w:cs="Times New Roman"/>
                <w:sz w:val="16"/>
                <w:szCs w:val="16"/>
              </w:rPr>
            </w:pPr>
            <w:r w:rsidRPr="00E6290C">
              <w:rPr>
                <w:rFonts w:ascii="PT Astra Serif" w:hAnsi="PT Astra Serif" w:cs="Times New Roman"/>
                <w:sz w:val="16"/>
                <w:szCs w:val="16"/>
              </w:rPr>
              <w:t xml:space="preserve">3. </w:t>
            </w:r>
          </w:p>
        </w:tc>
        <w:tc>
          <w:tcPr>
            <w:tcW w:w="3623" w:type="dxa"/>
            <w:tcBorders>
              <w:top w:val="single" w:sz="4" w:space="0" w:color="auto"/>
              <w:left w:val="single" w:sz="4" w:space="0" w:color="auto"/>
              <w:bottom w:val="single" w:sz="4" w:space="0" w:color="auto"/>
              <w:right w:val="single" w:sz="4" w:space="0" w:color="auto"/>
            </w:tcBorders>
            <w:hideMark/>
          </w:tcPr>
          <w:p w:rsidR="008F4CED" w:rsidRPr="00E6290C" w:rsidRDefault="008F4CED" w:rsidP="00E6290C">
            <w:pPr>
              <w:pStyle w:val="ConsPlusCell"/>
              <w:jc w:val="both"/>
              <w:rPr>
                <w:rFonts w:ascii="PT Astra Serif" w:hAnsi="PT Astra Serif" w:cs="Times New Roman"/>
                <w:sz w:val="16"/>
                <w:szCs w:val="16"/>
              </w:rPr>
            </w:pPr>
            <w:r w:rsidRPr="00E6290C">
              <w:rPr>
                <w:rFonts w:ascii="PT Astra Serif" w:hAnsi="PT Astra Serif" w:cs="Times New Roman"/>
                <w:sz w:val="16"/>
                <w:szCs w:val="16"/>
              </w:rPr>
              <w:t>Ведение мониторинга за формированием и развитием кадрового состава муниципальной службы в Целинном муниципальном округе, применением современных кадровых технологий на муниципальной службе в Целинном муниципальном округе</w:t>
            </w:r>
          </w:p>
        </w:tc>
        <w:tc>
          <w:tcPr>
            <w:tcW w:w="1027" w:type="dxa"/>
            <w:tcBorders>
              <w:top w:val="single" w:sz="4" w:space="0" w:color="auto"/>
              <w:left w:val="single" w:sz="4" w:space="0" w:color="auto"/>
              <w:bottom w:val="single" w:sz="4" w:space="0" w:color="auto"/>
              <w:right w:val="single" w:sz="4" w:space="0" w:color="auto"/>
            </w:tcBorders>
            <w:hideMark/>
          </w:tcPr>
          <w:p w:rsidR="008F4CED" w:rsidRPr="00E6290C" w:rsidRDefault="008F4CED" w:rsidP="00E6290C">
            <w:pPr>
              <w:spacing w:after="0" w:line="240" w:lineRule="auto"/>
              <w:jc w:val="both"/>
              <w:rPr>
                <w:rFonts w:ascii="PT Astra Serif" w:hAnsi="PT Astra Serif"/>
                <w:sz w:val="16"/>
                <w:szCs w:val="16"/>
              </w:rPr>
            </w:pPr>
            <w:r w:rsidRPr="00E6290C">
              <w:rPr>
                <w:rFonts w:ascii="PT Astra Serif" w:hAnsi="PT Astra Serif"/>
                <w:sz w:val="16"/>
                <w:szCs w:val="16"/>
              </w:rPr>
              <w:t>2022-</w:t>
            </w:r>
            <w:r w:rsidRPr="00E6290C">
              <w:rPr>
                <w:rFonts w:ascii="PT Astra Serif" w:hAnsi="PT Astra Serif"/>
                <w:sz w:val="16"/>
                <w:szCs w:val="16"/>
              </w:rPr>
              <w:br/>
              <w:t>2026</w:t>
            </w:r>
          </w:p>
        </w:tc>
        <w:tc>
          <w:tcPr>
            <w:tcW w:w="1702" w:type="dxa"/>
            <w:tcBorders>
              <w:top w:val="single" w:sz="4" w:space="0" w:color="auto"/>
              <w:left w:val="single" w:sz="4" w:space="0" w:color="auto"/>
              <w:bottom w:val="single" w:sz="4" w:space="0" w:color="auto"/>
              <w:right w:val="single" w:sz="4" w:space="0" w:color="auto"/>
            </w:tcBorders>
            <w:vAlign w:val="center"/>
            <w:hideMark/>
          </w:tcPr>
          <w:p w:rsidR="008F4CED" w:rsidRPr="00E6290C" w:rsidRDefault="008F4CED" w:rsidP="00E6290C">
            <w:pPr>
              <w:pStyle w:val="ConsPlusCell"/>
              <w:jc w:val="both"/>
              <w:rPr>
                <w:rFonts w:ascii="PT Astra Serif" w:hAnsi="PT Astra Serif" w:cs="Times New Roman"/>
                <w:sz w:val="16"/>
                <w:szCs w:val="16"/>
              </w:rPr>
            </w:pPr>
            <w:r w:rsidRPr="00E6290C">
              <w:rPr>
                <w:rFonts w:ascii="PT Astra Serif" w:hAnsi="PT Astra Serif" w:cs="Times New Roman"/>
                <w:sz w:val="16"/>
                <w:szCs w:val="16"/>
              </w:rPr>
              <w:t>Администрация Целинного муниципального округа</w:t>
            </w:r>
          </w:p>
        </w:tc>
        <w:tc>
          <w:tcPr>
            <w:tcW w:w="3401" w:type="dxa"/>
            <w:tcBorders>
              <w:top w:val="single" w:sz="4" w:space="0" w:color="auto"/>
              <w:left w:val="single" w:sz="4" w:space="0" w:color="auto"/>
              <w:bottom w:val="single" w:sz="4" w:space="0" w:color="auto"/>
              <w:right w:val="single" w:sz="4" w:space="0" w:color="auto"/>
            </w:tcBorders>
            <w:vAlign w:val="center"/>
            <w:hideMark/>
          </w:tcPr>
          <w:p w:rsidR="008F4CED" w:rsidRPr="00E6290C" w:rsidRDefault="008F4CED" w:rsidP="00E6290C">
            <w:pPr>
              <w:pStyle w:val="ConsPlusCell"/>
              <w:jc w:val="both"/>
              <w:rPr>
                <w:rFonts w:ascii="PT Astra Serif" w:hAnsi="PT Astra Serif" w:cs="Times New Roman"/>
                <w:sz w:val="16"/>
                <w:szCs w:val="16"/>
              </w:rPr>
            </w:pPr>
            <w:r w:rsidRPr="00E6290C">
              <w:rPr>
                <w:rFonts w:ascii="PT Astra Serif" w:hAnsi="PT Astra Serif" w:cs="Times New Roman"/>
                <w:sz w:val="16"/>
                <w:szCs w:val="16"/>
              </w:rPr>
              <w:t>Замещение вакантных должностей муниципальной службы в Целинном муниципальном округе по результатам конкурса и (или) из кадрового резерва, сформированного на конкурсной основе</w:t>
            </w:r>
          </w:p>
        </w:tc>
      </w:tr>
      <w:tr w:rsidR="008F4CED" w:rsidRPr="00E6290C" w:rsidTr="002F2D1C">
        <w:trPr>
          <w:trHeight w:val="1843"/>
        </w:trPr>
        <w:tc>
          <w:tcPr>
            <w:tcW w:w="594" w:type="dxa"/>
            <w:tcBorders>
              <w:top w:val="single" w:sz="4" w:space="0" w:color="auto"/>
              <w:left w:val="single" w:sz="4" w:space="0" w:color="auto"/>
              <w:bottom w:val="single" w:sz="4" w:space="0" w:color="auto"/>
              <w:right w:val="single" w:sz="4" w:space="0" w:color="auto"/>
            </w:tcBorders>
            <w:hideMark/>
          </w:tcPr>
          <w:p w:rsidR="008F4CED" w:rsidRPr="00E6290C" w:rsidRDefault="008F4CED" w:rsidP="00E6290C">
            <w:pPr>
              <w:pStyle w:val="ConsPlusCell"/>
              <w:jc w:val="both"/>
              <w:rPr>
                <w:rFonts w:ascii="PT Astra Serif" w:hAnsi="PT Astra Serif" w:cs="Times New Roman"/>
                <w:sz w:val="16"/>
                <w:szCs w:val="16"/>
              </w:rPr>
            </w:pPr>
            <w:r w:rsidRPr="00E6290C">
              <w:rPr>
                <w:rFonts w:ascii="PT Astra Serif" w:hAnsi="PT Astra Serif" w:cs="Times New Roman"/>
                <w:sz w:val="16"/>
                <w:szCs w:val="16"/>
              </w:rPr>
              <w:t xml:space="preserve">4. </w:t>
            </w:r>
          </w:p>
        </w:tc>
        <w:tc>
          <w:tcPr>
            <w:tcW w:w="3623" w:type="dxa"/>
            <w:tcBorders>
              <w:top w:val="single" w:sz="4" w:space="0" w:color="auto"/>
              <w:left w:val="single" w:sz="4" w:space="0" w:color="auto"/>
              <w:bottom w:val="single" w:sz="4" w:space="0" w:color="auto"/>
              <w:right w:val="single" w:sz="4" w:space="0" w:color="auto"/>
            </w:tcBorders>
            <w:hideMark/>
          </w:tcPr>
          <w:p w:rsidR="008F4CED" w:rsidRPr="00E6290C" w:rsidRDefault="008F4CED" w:rsidP="00E6290C">
            <w:pPr>
              <w:pStyle w:val="ConsPlusCell"/>
              <w:jc w:val="both"/>
              <w:rPr>
                <w:rFonts w:ascii="PT Astra Serif" w:hAnsi="PT Astra Serif" w:cs="Times New Roman"/>
                <w:sz w:val="16"/>
                <w:szCs w:val="16"/>
              </w:rPr>
            </w:pPr>
            <w:r w:rsidRPr="00E6290C">
              <w:rPr>
                <w:rFonts w:ascii="PT Astra Serif" w:hAnsi="PT Astra Serif" w:cs="Times New Roman"/>
                <w:sz w:val="16"/>
                <w:szCs w:val="16"/>
              </w:rPr>
              <w:t>Совершенствование  методик и организации:</w:t>
            </w:r>
          </w:p>
          <w:p w:rsidR="008F4CED" w:rsidRPr="00E6290C" w:rsidRDefault="008F4CED" w:rsidP="00E6290C">
            <w:pPr>
              <w:pStyle w:val="ConsPlusCell"/>
              <w:jc w:val="both"/>
              <w:rPr>
                <w:rFonts w:ascii="PT Astra Serif" w:hAnsi="PT Astra Serif" w:cs="Times New Roman"/>
                <w:sz w:val="16"/>
                <w:szCs w:val="16"/>
              </w:rPr>
            </w:pPr>
            <w:r w:rsidRPr="00E6290C">
              <w:rPr>
                <w:rFonts w:ascii="PT Astra Serif" w:hAnsi="PT Astra Serif" w:cs="Times New Roman"/>
                <w:sz w:val="16"/>
                <w:szCs w:val="16"/>
              </w:rPr>
              <w:t xml:space="preserve">-  конкурсов на замещение вакантных должностей муниципальной службы в Целинном муниципальном округе; </w:t>
            </w:r>
          </w:p>
          <w:p w:rsidR="008F4CED" w:rsidRPr="00E6290C" w:rsidRDefault="008F4CED" w:rsidP="00E6290C">
            <w:pPr>
              <w:pStyle w:val="ConsPlusCell"/>
              <w:jc w:val="both"/>
              <w:rPr>
                <w:rFonts w:ascii="PT Astra Serif" w:hAnsi="PT Astra Serif" w:cs="Times New Roman"/>
                <w:sz w:val="16"/>
                <w:szCs w:val="16"/>
              </w:rPr>
            </w:pPr>
            <w:r w:rsidRPr="00E6290C">
              <w:rPr>
                <w:rFonts w:ascii="PT Astra Serif" w:hAnsi="PT Astra Serif" w:cs="Times New Roman"/>
                <w:sz w:val="16"/>
                <w:szCs w:val="16"/>
              </w:rPr>
              <w:t xml:space="preserve">- аттестации муниципальных  служащих в Целинном муниципальном округе; </w:t>
            </w:r>
          </w:p>
          <w:p w:rsidR="008F4CED" w:rsidRPr="00E6290C" w:rsidRDefault="008F4CED" w:rsidP="00E6290C">
            <w:pPr>
              <w:pStyle w:val="ConsPlusCell"/>
              <w:jc w:val="both"/>
              <w:rPr>
                <w:rFonts w:ascii="PT Astra Serif" w:hAnsi="PT Astra Serif" w:cs="Times New Roman"/>
                <w:sz w:val="16"/>
                <w:szCs w:val="16"/>
              </w:rPr>
            </w:pPr>
            <w:r w:rsidRPr="00E6290C">
              <w:rPr>
                <w:rFonts w:ascii="PT Astra Serif" w:hAnsi="PT Astra Serif" w:cs="Times New Roman"/>
                <w:sz w:val="16"/>
                <w:szCs w:val="16"/>
              </w:rPr>
              <w:t xml:space="preserve">- формирования кадрового резерва для замещения вакантных должностей  муниципальной службы в Целинном муниципальном округе и его эффективного использования </w:t>
            </w:r>
          </w:p>
        </w:tc>
        <w:tc>
          <w:tcPr>
            <w:tcW w:w="1027" w:type="dxa"/>
            <w:tcBorders>
              <w:top w:val="single" w:sz="4" w:space="0" w:color="auto"/>
              <w:left w:val="single" w:sz="4" w:space="0" w:color="auto"/>
              <w:bottom w:val="single" w:sz="4" w:space="0" w:color="auto"/>
              <w:right w:val="single" w:sz="4" w:space="0" w:color="auto"/>
            </w:tcBorders>
            <w:hideMark/>
          </w:tcPr>
          <w:p w:rsidR="008F4CED" w:rsidRPr="00E6290C" w:rsidRDefault="008F4CED" w:rsidP="00E6290C">
            <w:pPr>
              <w:spacing w:after="0" w:line="240" w:lineRule="auto"/>
              <w:jc w:val="both"/>
              <w:rPr>
                <w:rFonts w:ascii="PT Astra Serif" w:hAnsi="PT Astra Serif"/>
                <w:sz w:val="16"/>
                <w:szCs w:val="16"/>
              </w:rPr>
            </w:pPr>
            <w:r w:rsidRPr="00E6290C">
              <w:rPr>
                <w:rFonts w:ascii="PT Astra Serif" w:hAnsi="PT Astra Serif"/>
                <w:sz w:val="16"/>
                <w:szCs w:val="16"/>
              </w:rPr>
              <w:t>2022-</w:t>
            </w:r>
            <w:r w:rsidRPr="00E6290C">
              <w:rPr>
                <w:rFonts w:ascii="PT Astra Serif" w:hAnsi="PT Astra Serif"/>
                <w:sz w:val="16"/>
                <w:szCs w:val="16"/>
              </w:rPr>
              <w:br/>
              <w:t>2026</w:t>
            </w:r>
          </w:p>
        </w:tc>
        <w:tc>
          <w:tcPr>
            <w:tcW w:w="1702" w:type="dxa"/>
            <w:tcBorders>
              <w:top w:val="single" w:sz="4" w:space="0" w:color="auto"/>
              <w:left w:val="single" w:sz="4" w:space="0" w:color="auto"/>
              <w:bottom w:val="single" w:sz="4" w:space="0" w:color="auto"/>
              <w:right w:val="single" w:sz="4" w:space="0" w:color="auto"/>
            </w:tcBorders>
            <w:vAlign w:val="center"/>
            <w:hideMark/>
          </w:tcPr>
          <w:p w:rsidR="008F4CED" w:rsidRPr="00E6290C" w:rsidRDefault="008F4CED" w:rsidP="00E6290C">
            <w:pPr>
              <w:pStyle w:val="ConsPlusCell"/>
              <w:jc w:val="both"/>
              <w:rPr>
                <w:rFonts w:ascii="PT Astra Serif" w:hAnsi="PT Astra Serif" w:cs="Times New Roman"/>
                <w:sz w:val="16"/>
                <w:szCs w:val="16"/>
              </w:rPr>
            </w:pPr>
            <w:r w:rsidRPr="00E6290C">
              <w:rPr>
                <w:rFonts w:ascii="PT Astra Serif" w:hAnsi="PT Astra Serif" w:cs="Times New Roman"/>
                <w:sz w:val="16"/>
                <w:szCs w:val="16"/>
              </w:rPr>
              <w:t xml:space="preserve">Администрация Целинного муниципального округа </w:t>
            </w:r>
          </w:p>
        </w:tc>
        <w:tc>
          <w:tcPr>
            <w:tcW w:w="3401" w:type="dxa"/>
            <w:tcBorders>
              <w:top w:val="single" w:sz="4" w:space="0" w:color="auto"/>
              <w:left w:val="single" w:sz="4" w:space="0" w:color="auto"/>
              <w:bottom w:val="single" w:sz="4" w:space="0" w:color="auto"/>
              <w:right w:val="single" w:sz="4" w:space="0" w:color="auto"/>
            </w:tcBorders>
            <w:hideMark/>
          </w:tcPr>
          <w:p w:rsidR="008F4CED" w:rsidRPr="00E6290C" w:rsidRDefault="008F4CED" w:rsidP="00E6290C">
            <w:pPr>
              <w:pStyle w:val="ConsPlusCell"/>
              <w:jc w:val="both"/>
              <w:rPr>
                <w:rFonts w:ascii="PT Astra Serif" w:hAnsi="PT Astra Serif" w:cs="Times New Roman"/>
                <w:sz w:val="16"/>
                <w:szCs w:val="16"/>
              </w:rPr>
            </w:pPr>
            <w:r w:rsidRPr="00E6290C">
              <w:rPr>
                <w:rFonts w:ascii="PT Astra Serif" w:hAnsi="PT Astra Serif" w:cs="Times New Roman"/>
                <w:sz w:val="16"/>
                <w:szCs w:val="16"/>
              </w:rPr>
              <w:t xml:space="preserve">Совершенствование  методик формирования кадрового резерва, проведения конкурсов на замещение вакантных должностей, аттестации муниципальных служащих в Целинном муниципальном округе </w:t>
            </w:r>
          </w:p>
        </w:tc>
      </w:tr>
      <w:tr w:rsidR="008F4CED" w:rsidRPr="00E6290C" w:rsidTr="002F2D1C">
        <w:trPr>
          <w:trHeight w:val="920"/>
        </w:trPr>
        <w:tc>
          <w:tcPr>
            <w:tcW w:w="594" w:type="dxa"/>
            <w:tcBorders>
              <w:top w:val="single" w:sz="4" w:space="0" w:color="auto"/>
              <w:left w:val="single" w:sz="4" w:space="0" w:color="auto"/>
              <w:bottom w:val="single" w:sz="4" w:space="0" w:color="auto"/>
              <w:right w:val="single" w:sz="4" w:space="0" w:color="auto"/>
            </w:tcBorders>
            <w:hideMark/>
          </w:tcPr>
          <w:p w:rsidR="008F4CED" w:rsidRPr="00E6290C" w:rsidRDefault="008F4CED" w:rsidP="00E6290C">
            <w:pPr>
              <w:pStyle w:val="ConsPlusCell"/>
              <w:jc w:val="both"/>
              <w:rPr>
                <w:rFonts w:ascii="PT Astra Serif" w:hAnsi="PT Astra Serif" w:cs="Times New Roman"/>
                <w:sz w:val="16"/>
                <w:szCs w:val="16"/>
              </w:rPr>
            </w:pPr>
            <w:r w:rsidRPr="00E6290C">
              <w:rPr>
                <w:rFonts w:ascii="PT Astra Serif" w:hAnsi="PT Astra Serif" w:cs="Times New Roman"/>
                <w:sz w:val="16"/>
                <w:szCs w:val="16"/>
              </w:rPr>
              <w:t xml:space="preserve">5. </w:t>
            </w:r>
          </w:p>
        </w:tc>
        <w:tc>
          <w:tcPr>
            <w:tcW w:w="3623" w:type="dxa"/>
            <w:tcBorders>
              <w:top w:val="single" w:sz="4" w:space="0" w:color="auto"/>
              <w:left w:val="single" w:sz="4" w:space="0" w:color="auto"/>
              <w:bottom w:val="single" w:sz="4" w:space="0" w:color="auto"/>
              <w:right w:val="single" w:sz="4" w:space="0" w:color="auto"/>
            </w:tcBorders>
            <w:hideMark/>
          </w:tcPr>
          <w:p w:rsidR="008F4CED" w:rsidRPr="00E6290C" w:rsidRDefault="008F4CED" w:rsidP="00E6290C">
            <w:pPr>
              <w:pStyle w:val="ConsPlusCell"/>
              <w:jc w:val="both"/>
              <w:rPr>
                <w:rFonts w:ascii="PT Astra Serif" w:hAnsi="PT Astra Serif" w:cs="Times New Roman"/>
                <w:sz w:val="16"/>
                <w:szCs w:val="16"/>
              </w:rPr>
            </w:pPr>
            <w:r w:rsidRPr="00E6290C">
              <w:rPr>
                <w:rFonts w:ascii="PT Astra Serif" w:hAnsi="PT Astra Serif" w:cs="Times New Roman"/>
                <w:sz w:val="16"/>
                <w:szCs w:val="16"/>
              </w:rPr>
              <w:t xml:space="preserve">Проведение с муниципальными  служащими Целинного муниципального округа обучающих семинаров по вопросам реализации законодательства о муниципальной службе   </w:t>
            </w:r>
          </w:p>
        </w:tc>
        <w:tc>
          <w:tcPr>
            <w:tcW w:w="1027" w:type="dxa"/>
            <w:tcBorders>
              <w:top w:val="single" w:sz="4" w:space="0" w:color="auto"/>
              <w:left w:val="single" w:sz="4" w:space="0" w:color="auto"/>
              <w:bottom w:val="single" w:sz="4" w:space="0" w:color="auto"/>
              <w:right w:val="single" w:sz="4" w:space="0" w:color="auto"/>
            </w:tcBorders>
            <w:hideMark/>
          </w:tcPr>
          <w:p w:rsidR="008F4CED" w:rsidRPr="00E6290C" w:rsidRDefault="008F4CED" w:rsidP="00E6290C">
            <w:pPr>
              <w:spacing w:after="0" w:line="240" w:lineRule="auto"/>
              <w:jc w:val="both"/>
              <w:rPr>
                <w:rFonts w:ascii="PT Astra Serif" w:hAnsi="PT Astra Serif"/>
                <w:sz w:val="16"/>
                <w:szCs w:val="16"/>
              </w:rPr>
            </w:pPr>
            <w:r w:rsidRPr="00E6290C">
              <w:rPr>
                <w:rFonts w:ascii="PT Astra Serif" w:hAnsi="PT Astra Serif"/>
                <w:sz w:val="16"/>
                <w:szCs w:val="16"/>
              </w:rPr>
              <w:t>2022-</w:t>
            </w:r>
            <w:r w:rsidRPr="00E6290C">
              <w:rPr>
                <w:rFonts w:ascii="PT Astra Serif" w:hAnsi="PT Astra Serif"/>
                <w:sz w:val="16"/>
                <w:szCs w:val="16"/>
              </w:rPr>
              <w:br/>
              <w:t>2026</w:t>
            </w:r>
          </w:p>
        </w:tc>
        <w:tc>
          <w:tcPr>
            <w:tcW w:w="1702" w:type="dxa"/>
            <w:tcBorders>
              <w:top w:val="single" w:sz="4" w:space="0" w:color="auto"/>
              <w:left w:val="single" w:sz="4" w:space="0" w:color="auto"/>
              <w:bottom w:val="single" w:sz="4" w:space="0" w:color="auto"/>
              <w:right w:val="single" w:sz="4" w:space="0" w:color="auto"/>
            </w:tcBorders>
            <w:vAlign w:val="center"/>
            <w:hideMark/>
          </w:tcPr>
          <w:p w:rsidR="008F4CED" w:rsidRPr="00E6290C" w:rsidRDefault="008F4CED" w:rsidP="00E6290C">
            <w:pPr>
              <w:pStyle w:val="ConsPlusCell"/>
              <w:jc w:val="both"/>
              <w:rPr>
                <w:rFonts w:ascii="PT Astra Serif" w:hAnsi="PT Astra Serif" w:cs="Times New Roman"/>
                <w:sz w:val="16"/>
                <w:szCs w:val="16"/>
              </w:rPr>
            </w:pPr>
            <w:r w:rsidRPr="00E6290C">
              <w:rPr>
                <w:rFonts w:ascii="PT Astra Serif" w:hAnsi="PT Astra Serif" w:cs="Times New Roman"/>
                <w:sz w:val="16"/>
                <w:szCs w:val="16"/>
              </w:rPr>
              <w:t>Администрация Целинного муниципального округа</w:t>
            </w:r>
            <w:r w:rsidRPr="00E6290C">
              <w:rPr>
                <w:rFonts w:ascii="PT Astra Serif" w:hAnsi="PT Astra Serif" w:cs="Times New Roman"/>
                <w:sz w:val="16"/>
                <w:szCs w:val="16"/>
              </w:rPr>
              <w:br/>
            </w:r>
          </w:p>
        </w:tc>
        <w:tc>
          <w:tcPr>
            <w:tcW w:w="3401" w:type="dxa"/>
            <w:tcBorders>
              <w:top w:val="single" w:sz="4" w:space="0" w:color="auto"/>
              <w:left w:val="single" w:sz="4" w:space="0" w:color="auto"/>
              <w:bottom w:val="single" w:sz="4" w:space="0" w:color="auto"/>
              <w:right w:val="single" w:sz="4" w:space="0" w:color="auto"/>
            </w:tcBorders>
            <w:vAlign w:val="center"/>
            <w:hideMark/>
          </w:tcPr>
          <w:p w:rsidR="008F4CED" w:rsidRPr="00E6290C" w:rsidRDefault="008F4CED" w:rsidP="00E6290C">
            <w:pPr>
              <w:pStyle w:val="ConsPlusCell"/>
              <w:jc w:val="both"/>
              <w:rPr>
                <w:rFonts w:ascii="PT Astra Serif" w:hAnsi="PT Astra Serif" w:cs="Times New Roman"/>
                <w:sz w:val="16"/>
                <w:szCs w:val="16"/>
              </w:rPr>
            </w:pPr>
            <w:r w:rsidRPr="00E6290C">
              <w:rPr>
                <w:rFonts w:ascii="PT Astra Serif" w:hAnsi="PT Astra Serif" w:cs="Times New Roman"/>
                <w:sz w:val="16"/>
                <w:szCs w:val="16"/>
              </w:rPr>
              <w:t xml:space="preserve">Создание условий </w:t>
            </w:r>
            <w:proofErr w:type="gramStart"/>
            <w:r w:rsidRPr="00E6290C">
              <w:rPr>
                <w:rFonts w:ascii="PT Astra Serif" w:hAnsi="PT Astra Serif" w:cs="Times New Roman"/>
                <w:sz w:val="16"/>
                <w:szCs w:val="16"/>
              </w:rPr>
              <w:t>для дальнейшего развития муниципальной службы в Целинном муниципальном округе в соответствии с требованиями законодательства о муниципальной службе</w:t>
            </w:r>
            <w:proofErr w:type="gramEnd"/>
          </w:p>
        </w:tc>
      </w:tr>
      <w:tr w:rsidR="008F4CED" w:rsidRPr="00E6290C" w:rsidTr="00E6290C">
        <w:trPr>
          <w:trHeight w:val="400"/>
        </w:trPr>
        <w:tc>
          <w:tcPr>
            <w:tcW w:w="10347" w:type="dxa"/>
            <w:gridSpan w:val="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8F4CED" w:rsidRPr="00E6290C" w:rsidRDefault="008F4CED" w:rsidP="002F2D1C">
            <w:pPr>
              <w:pStyle w:val="ConsPlusCell"/>
              <w:jc w:val="both"/>
              <w:rPr>
                <w:rFonts w:ascii="PT Astra Serif" w:hAnsi="PT Astra Serif" w:cs="Times New Roman"/>
                <w:sz w:val="16"/>
                <w:szCs w:val="16"/>
              </w:rPr>
            </w:pPr>
            <w:r w:rsidRPr="00E6290C">
              <w:rPr>
                <w:rFonts w:ascii="PT Astra Serif" w:hAnsi="PT Astra Serif" w:cs="Times New Roman"/>
                <w:sz w:val="16"/>
                <w:szCs w:val="16"/>
              </w:rPr>
              <w:t>Раздел III. Развитие системы дополнительного профессионального образования муниципальных служащих в Целинном муниципальном округе</w:t>
            </w:r>
          </w:p>
        </w:tc>
      </w:tr>
      <w:tr w:rsidR="008F4CED" w:rsidRPr="00E6290C" w:rsidTr="002F2D1C">
        <w:trPr>
          <w:trHeight w:val="838"/>
        </w:trPr>
        <w:tc>
          <w:tcPr>
            <w:tcW w:w="594" w:type="dxa"/>
            <w:tcBorders>
              <w:top w:val="single" w:sz="4" w:space="0" w:color="auto"/>
              <w:left w:val="single" w:sz="4" w:space="0" w:color="auto"/>
              <w:bottom w:val="single" w:sz="4" w:space="0" w:color="auto"/>
              <w:right w:val="single" w:sz="4" w:space="0" w:color="auto"/>
            </w:tcBorders>
            <w:hideMark/>
          </w:tcPr>
          <w:p w:rsidR="008F4CED" w:rsidRPr="00E6290C" w:rsidRDefault="008F4CED" w:rsidP="00E6290C">
            <w:pPr>
              <w:pStyle w:val="ConsPlusCell"/>
              <w:jc w:val="both"/>
              <w:rPr>
                <w:rFonts w:ascii="PT Astra Serif" w:hAnsi="PT Astra Serif" w:cs="Times New Roman"/>
                <w:sz w:val="16"/>
                <w:szCs w:val="16"/>
              </w:rPr>
            </w:pPr>
            <w:r w:rsidRPr="00E6290C">
              <w:rPr>
                <w:rFonts w:ascii="PT Astra Serif" w:hAnsi="PT Astra Serif" w:cs="Times New Roman"/>
                <w:sz w:val="16"/>
                <w:szCs w:val="16"/>
              </w:rPr>
              <w:t xml:space="preserve">6. </w:t>
            </w:r>
          </w:p>
        </w:tc>
        <w:tc>
          <w:tcPr>
            <w:tcW w:w="3623" w:type="dxa"/>
            <w:tcBorders>
              <w:top w:val="single" w:sz="4" w:space="0" w:color="auto"/>
              <w:left w:val="single" w:sz="4" w:space="0" w:color="auto"/>
              <w:bottom w:val="single" w:sz="4" w:space="0" w:color="auto"/>
              <w:right w:val="single" w:sz="4" w:space="0" w:color="auto"/>
            </w:tcBorders>
            <w:hideMark/>
          </w:tcPr>
          <w:p w:rsidR="008F4CED" w:rsidRPr="00E6290C" w:rsidRDefault="008F4CED" w:rsidP="00E6290C">
            <w:pPr>
              <w:pStyle w:val="ConsPlusCell"/>
              <w:jc w:val="both"/>
              <w:rPr>
                <w:rFonts w:ascii="PT Astra Serif" w:hAnsi="PT Astra Serif" w:cs="Times New Roman"/>
                <w:sz w:val="16"/>
                <w:szCs w:val="16"/>
              </w:rPr>
            </w:pPr>
            <w:r w:rsidRPr="00E6290C">
              <w:rPr>
                <w:rFonts w:ascii="PT Astra Serif" w:hAnsi="PT Astra Serif" w:cs="Times New Roman"/>
                <w:sz w:val="16"/>
                <w:szCs w:val="16"/>
              </w:rPr>
              <w:t xml:space="preserve">Организация повышения квалификации муниципальных служащих в Целинном муниципальном округе </w:t>
            </w:r>
          </w:p>
        </w:tc>
        <w:tc>
          <w:tcPr>
            <w:tcW w:w="1027" w:type="dxa"/>
            <w:tcBorders>
              <w:top w:val="single" w:sz="4" w:space="0" w:color="auto"/>
              <w:left w:val="single" w:sz="4" w:space="0" w:color="auto"/>
              <w:bottom w:val="single" w:sz="4" w:space="0" w:color="auto"/>
              <w:right w:val="single" w:sz="4" w:space="0" w:color="auto"/>
            </w:tcBorders>
            <w:vAlign w:val="center"/>
            <w:hideMark/>
          </w:tcPr>
          <w:p w:rsidR="008F4CED" w:rsidRPr="00E6290C" w:rsidRDefault="008F4CED" w:rsidP="00E6290C">
            <w:pPr>
              <w:pStyle w:val="ConsPlusCell"/>
              <w:jc w:val="both"/>
              <w:rPr>
                <w:rFonts w:ascii="PT Astra Serif" w:hAnsi="PT Astra Serif" w:cs="Times New Roman"/>
                <w:sz w:val="16"/>
                <w:szCs w:val="16"/>
              </w:rPr>
            </w:pPr>
            <w:r w:rsidRPr="00E6290C">
              <w:rPr>
                <w:rFonts w:ascii="PT Astra Serif" w:hAnsi="PT Astra Serif" w:cs="Times New Roman"/>
                <w:sz w:val="16"/>
                <w:szCs w:val="16"/>
              </w:rPr>
              <w:t>2022-</w:t>
            </w:r>
            <w:r w:rsidRPr="00E6290C">
              <w:rPr>
                <w:rFonts w:ascii="PT Astra Serif" w:hAnsi="PT Astra Serif" w:cs="Times New Roman"/>
                <w:sz w:val="16"/>
                <w:szCs w:val="16"/>
              </w:rPr>
              <w:br/>
              <w:t>2026</w:t>
            </w:r>
          </w:p>
        </w:tc>
        <w:tc>
          <w:tcPr>
            <w:tcW w:w="1702" w:type="dxa"/>
            <w:tcBorders>
              <w:top w:val="single" w:sz="4" w:space="0" w:color="auto"/>
              <w:left w:val="single" w:sz="4" w:space="0" w:color="auto"/>
              <w:bottom w:val="single" w:sz="4" w:space="0" w:color="auto"/>
              <w:right w:val="single" w:sz="4" w:space="0" w:color="auto"/>
            </w:tcBorders>
            <w:vAlign w:val="center"/>
            <w:hideMark/>
          </w:tcPr>
          <w:p w:rsidR="008F4CED" w:rsidRPr="00E6290C" w:rsidRDefault="008F4CED" w:rsidP="00E6290C">
            <w:pPr>
              <w:pStyle w:val="ConsPlusCell"/>
              <w:jc w:val="both"/>
              <w:rPr>
                <w:rFonts w:ascii="PT Astra Serif" w:hAnsi="PT Astra Serif" w:cs="Times New Roman"/>
                <w:sz w:val="16"/>
                <w:szCs w:val="16"/>
              </w:rPr>
            </w:pPr>
            <w:r w:rsidRPr="00E6290C">
              <w:rPr>
                <w:rFonts w:ascii="PT Astra Serif" w:hAnsi="PT Astra Serif" w:cs="Times New Roman"/>
                <w:sz w:val="16"/>
                <w:szCs w:val="16"/>
              </w:rPr>
              <w:t>Администрация Целинного муниципального округа</w:t>
            </w:r>
          </w:p>
        </w:tc>
        <w:tc>
          <w:tcPr>
            <w:tcW w:w="3401" w:type="dxa"/>
            <w:tcBorders>
              <w:top w:val="single" w:sz="4" w:space="0" w:color="auto"/>
              <w:left w:val="single" w:sz="4" w:space="0" w:color="auto"/>
              <w:bottom w:val="single" w:sz="4" w:space="0" w:color="auto"/>
              <w:right w:val="single" w:sz="4" w:space="0" w:color="auto"/>
            </w:tcBorders>
            <w:vAlign w:val="center"/>
            <w:hideMark/>
          </w:tcPr>
          <w:p w:rsidR="008F4CED" w:rsidRPr="00E6290C" w:rsidRDefault="008F4CED" w:rsidP="00E6290C">
            <w:pPr>
              <w:pStyle w:val="ConsPlusCell"/>
              <w:jc w:val="both"/>
              <w:rPr>
                <w:rFonts w:ascii="PT Astra Serif" w:hAnsi="PT Astra Serif" w:cs="Times New Roman"/>
                <w:sz w:val="16"/>
                <w:szCs w:val="16"/>
              </w:rPr>
            </w:pPr>
            <w:r w:rsidRPr="00E6290C">
              <w:rPr>
                <w:rFonts w:ascii="PT Astra Serif" w:hAnsi="PT Astra Serif" w:cs="Times New Roman"/>
                <w:sz w:val="16"/>
                <w:szCs w:val="16"/>
              </w:rPr>
              <w:t>Повышение квалификации муниципальных служащих в Целинном муниципальном округе в соответствии с необходимой потребностью</w:t>
            </w:r>
          </w:p>
        </w:tc>
      </w:tr>
      <w:tr w:rsidR="008F4CED" w:rsidRPr="00E6290C" w:rsidTr="002F2D1C">
        <w:trPr>
          <w:trHeight w:val="850"/>
        </w:trPr>
        <w:tc>
          <w:tcPr>
            <w:tcW w:w="594" w:type="dxa"/>
            <w:tcBorders>
              <w:top w:val="single" w:sz="4" w:space="0" w:color="auto"/>
              <w:left w:val="single" w:sz="4" w:space="0" w:color="auto"/>
              <w:bottom w:val="single" w:sz="4" w:space="0" w:color="auto"/>
              <w:right w:val="single" w:sz="4" w:space="0" w:color="auto"/>
            </w:tcBorders>
            <w:hideMark/>
          </w:tcPr>
          <w:p w:rsidR="008F4CED" w:rsidRPr="00E6290C" w:rsidRDefault="008F4CED" w:rsidP="00E6290C">
            <w:pPr>
              <w:pStyle w:val="ConsPlusCell"/>
              <w:jc w:val="both"/>
              <w:rPr>
                <w:rFonts w:ascii="PT Astra Serif" w:hAnsi="PT Astra Serif" w:cs="Times New Roman"/>
                <w:sz w:val="16"/>
                <w:szCs w:val="16"/>
              </w:rPr>
            </w:pPr>
            <w:r w:rsidRPr="00E6290C">
              <w:rPr>
                <w:rFonts w:ascii="PT Astra Serif" w:hAnsi="PT Astra Serif" w:cs="Times New Roman"/>
                <w:sz w:val="16"/>
                <w:szCs w:val="16"/>
              </w:rPr>
              <w:t xml:space="preserve">7. </w:t>
            </w:r>
          </w:p>
        </w:tc>
        <w:tc>
          <w:tcPr>
            <w:tcW w:w="3623" w:type="dxa"/>
            <w:tcBorders>
              <w:top w:val="single" w:sz="4" w:space="0" w:color="auto"/>
              <w:left w:val="single" w:sz="4" w:space="0" w:color="auto"/>
              <w:bottom w:val="single" w:sz="4" w:space="0" w:color="auto"/>
              <w:right w:val="single" w:sz="4" w:space="0" w:color="auto"/>
            </w:tcBorders>
            <w:hideMark/>
          </w:tcPr>
          <w:p w:rsidR="008F4CED" w:rsidRPr="00E6290C" w:rsidRDefault="008F4CED" w:rsidP="00E6290C">
            <w:pPr>
              <w:pStyle w:val="ConsPlusCell"/>
              <w:jc w:val="both"/>
              <w:rPr>
                <w:rFonts w:ascii="PT Astra Serif" w:hAnsi="PT Astra Serif" w:cs="Times New Roman"/>
                <w:sz w:val="16"/>
                <w:szCs w:val="16"/>
              </w:rPr>
            </w:pPr>
            <w:r w:rsidRPr="00E6290C">
              <w:rPr>
                <w:rFonts w:ascii="PT Astra Serif" w:hAnsi="PT Astra Serif" w:cs="Times New Roman"/>
                <w:sz w:val="16"/>
                <w:szCs w:val="16"/>
              </w:rPr>
              <w:t xml:space="preserve">Организация профессиональной  переподготовки муниципальных служащих в Целинном муниципальном округе </w:t>
            </w:r>
          </w:p>
        </w:tc>
        <w:tc>
          <w:tcPr>
            <w:tcW w:w="1027" w:type="dxa"/>
            <w:tcBorders>
              <w:top w:val="single" w:sz="4" w:space="0" w:color="auto"/>
              <w:left w:val="single" w:sz="4" w:space="0" w:color="auto"/>
              <w:bottom w:val="single" w:sz="4" w:space="0" w:color="auto"/>
              <w:right w:val="single" w:sz="4" w:space="0" w:color="auto"/>
            </w:tcBorders>
            <w:vAlign w:val="center"/>
            <w:hideMark/>
          </w:tcPr>
          <w:p w:rsidR="008F4CED" w:rsidRPr="00E6290C" w:rsidRDefault="008F4CED" w:rsidP="00E6290C">
            <w:pPr>
              <w:pStyle w:val="ConsPlusCell"/>
              <w:jc w:val="both"/>
              <w:rPr>
                <w:rFonts w:ascii="PT Astra Serif" w:hAnsi="PT Astra Serif" w:cs="Times New Roman"/>
                <w:sz w:val="16"/>
                <w:szCs w:val="16"/>
              </w:rPr>
            </w:pPr>
            <w:r w:rsidRPr="00E6290C">
              <w:rPr>
                <w:rFonts w:ascii="PT Astra Serif" w:hAnsi="PT Astra Serif" w:cs="Times New Roman"/>
                <w:sz w:val="16"/>
                <w:szCs w:val="16"/>
              </w:rPr>
              <w:t>2022-</w:t>
            </w:r>
            <w:r w:rsidRPr="00E6290C">
              <w:rPr>
                <w:rFonts w:ascii="PT Astra Serif" w:hAnsi="PT Astra Serif" w:cs="Times New Roman"/>
                <w:sz w:val="16"/>
                <w:szCs w:val="16"/>
              </w:rPr>
              <w:br/>
              <w:t>2026</w:t>
            </w:r>
          </w:p>
        </w:tc>
        <w:tc>
          <w:tcPr>
            <w:tcW w:w="1702" w:type="dxa"/>
            <w:tcBorders>
              <w:top w:val="single" w:sz="4" w:space="0" w:color="auto"/>
              <w:left w:val="single" w:sz="4" w:space="0" w:color="auto"/>
              <w:bottom w:val="single" w:sz="4" w:space="0" w:color="auto"/>
              <w:right w:val="single" w:sz="4" w:space="0" w:color="auto"/>
            </w:tcBorders>
            <w:vAlign w:val="center"/>
            <w:hideMark/>
          </w:tcPr>
          <w:p w:rsidR="008F4CED" w:rsidRPr="00E6290C" w:rsidRDefault="008F4CED" w:rsidP="00E6290C">
            <w:pPr>
              <w:pStyle w:val="ConsPlusCell"/>
              <w:jc w:val="both"/>
              <w:rPr>
                <w:rFonts w:ascii="PT Astra Serif" w:hAnsi="PT Astra Serif" w:cs="Times New Roman"/>
                <w:sz w:val="16"/>
                <w:szCs w:val="16"/>
              </w:rPr>
            </w:pPr>
            <w:r w:rsidRPr="00E6290C">
              <w:rPr>
                <w:rFonts w:ascii="PT Astra Serif" w:hAnsi="PT Astra Serif" w:cs="Times New Roman"/>
                <w:sz w:val="16"/>
                <w:szCs w:val="16"/>
              </w:rPr>
              <w:t>Администрация Целинного муниципального округа</w:t>
            </w:r>
          </w:p>
        </w:tc>
        <w:tc>
          <w:tcPr>
            <w:tcW w:w="3401" w:type="dxa"/>
            <w:tcBorders>
              <w:top w:val="single" w:sz="4" w:space="0" w:color="auto"/>
              <w:left w:val="single" w:sz="4" w:space="0" w:color="auto"/>
              <w:bottom w:val="single" w:sz="4" w:space="0" w:color="auto"/>
              <w:right w:val="single" w:sz="4" w:space="0" w:color="auto"/>
            </w:tcBorders>
            <w:vAlign w:val="center"/>
            <w:hideMark/>
          </w:tcPr>
          <w:p w:rsidR="008F4CED" w:rsidRPr="00E6290C" w:rsidRDefault="008F4CED" w:rsidP="00E6290C">
            <w:pPr>
              <w:pStyle w:val="ConsPlusCell"/>
              <w:jc w:val="both"/>
              <w:rPr>
                <w:rFonts w:ascii="PT Astra Serif" w:hAnsi="PT Astra Serif" w:cs="Times New Roman"/>
                <w:sz w:val="16"/>
                <w:szCs w:val="16"/>
              </w:rPr>
            </w:pPr>
            <w:r w:rsidRPr="00E6290C">
              <w:rPr>
                <w:rFonts w:ascii="PT Astra Serif" w:hAnsi="PT Astra Serif" w:cs="Times New Roman"/>
                <w:sz w:val="16"/>
                <w:szCs w:val="16"/>
              </w:rPr>
              <w:t>Повышение квалификации муниципальных служащих в Целинном муниципальном округе в соответствии с необходимой потребностью</w:t>
            </w:r>
          </w:p>
        </w:tc>
      </w:tr>
      <w:tr w:rsidR="008F4CED" w:rsidRPr="00E6290C" w:rsidTr="00E6290C">
        <w:trPr>
          <w:trHeight w:val="600"/>
        </w:trPr>
        <w:tc>
          <w:tcPr>
            <w:tcW w:w="10347" w:type="dxa"/>
            <w:gridSpan w:val="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8F4CED" w:rsidRPr="00E6290C" w:rsidRDefault="008F4CED" w:rsidP="00E6290C">
            <w:pPr>
              <w:pStyle w:val="ConsPlusCell"/>
              <w:jc w:val="both"/>
              <w:rPr>
                <w:rFonts w:ascii="PT Astra Serif" w:hAnsi="PT Astra Serif" w:cs="Times New Roman"/>
                <w:sz w:val="16"/>
                <w:szCs w:val="16"/>
              </w:rPr>
            </w:pPr>
            <w:r w:rsidRPr="00E6290C">
              <w:rPr>
                <w:rFonts w:ascii="PT Astra Serif" w:hAnsi="PT Astra Serif" w:cs="Times New Roman"/>
                <w:sz w:val="16"/>
                <w:szCs w:val="16"/>
              </w:rPr>
              <w:t>Раздел IV. Развитие механизма профилактики коррупционных правонарушений, выявления и разрешения конфликта интересов на муниципальной службе в Целинном муниципальном округе</w:t>
            </w:r>
          </w:p>
        </w:tc>
      </w:tr>
      <w:tr w:rsidR="008F4CED" w:rsidRPr="00E6290C" w:rsidTr="002F2D1C">
        <w:trPr>
          <w:trHeight w:val="274"/>
        </w:trPr>
        <w:tc>
          <w:tcPr>
            <w:tcW w:w="594" w:type="dxa"/>
            <w:tcBorders>
              <w:top w:val="single" w:sz="4" w:space="0" w:color="auto"/>
              <w:left w:val="single" w:sz="4" w:space="0" w:color="auto"/>
              <w:bottom w:val="single" w:sz="4" w:space="0" w:color="auto"/>
              <w:right w:val="single" w:sz="4" w:space="0" w:color="auto"/>
            </w:tcBorders>
            <w:hideMark/>
          </w:tcPr>
          <w:p w:rsidR="008F4CED" w:rsidRPr="00E6290C" w:rsidRDefault="008F4CED" w:rsidP="00E6290C">
            <w:pPr>
              <w:pStyle w:val="ConsPlusCell"/>
              <w:jc w:val="both"/>
              <w:rPr>
                <w:rFonts w:ascii="PT Astra Serif" w:hAnsi="PT Astra Serif" w:cs="Times New Roman"/>
                <w:sz w:val="16"/>
                <w:szCs w:val="16"/>
              </w:rPr>
            </w:pPr>
            <w:r w:rsidRPr="00E6290C">
              <w:rPr>
                <w:rFonts w:ascii="PT Astra Serif" w:hAnsi="PT Astra Serif" w:cs="Times New Roman"/>
                <w:sz w:val="16"/>
                <w:szCs w:val="16"/>
              </w:rPr>
              <w:t>8.</w:t>
            </w:r>
          </w:p>
        </w:tc>
        <w:tc>
          <w:tcPr>
            <w:tcW w:w="3623" w:type="dxa"/>
            <w:tcBorders>
              <w:top w:val="single" w:sz="4" w:space="0" w:color="auto"/>
              <w:left w:val="single" w:sz="4" w:space="0" w:color="auto"/>
              <w:bottom w:val="single" w:sz="4" w:space="0" w:color="auto"/>
              <w:right w:val="single" w:sz="4" w:space="0" w:color="auto"/>
            </w:tcBorders>
            <w:hideMark/>
          </w:tcPr>
          <w:p w:rsidR="008F4CED" w:rsidRPr="00E6290C" w:rsidRDefault="008F4CED" w:rsidP="00E6290C">
            <w:pPr>
              <w:pStyle w:val="ConsPlusCell"/>
              <w:jc w:val="both"/>
              <w:rPr>
                <w:rFonts w:ascii="PT Astra Serif" w:hAnsi="PT Astra Serif" w:cs="Times New Roman"/>
                <w:sz w:val="16"/>
                <w:szCs w:val="16"/>
              </w:rPr>
            </w:pPr>
            <w:r w:rsidRPr="00E6290C">
              <w:rPr>
                <w:rFonts w:ascii="PT Astra Serif" w:hAnsi="PT Astra Serif" w:cs="Times New Roman"/>
                <w:sz w:val="16"/>
                <w:szCs w:val="16"/>
              </w:rPr>
              <w:t xml:space="preserve">Обеспечение эффективного  взаимодействия органа местного самоуправления с </w:t>
            </w:r>
            <w:r w:rsidRPr="00E6290C">
              <w:rPr>
                <w:rFonts w:ascii="PT Astra Serif" w:hAnsi="PT Astra Serif" w:cs="Times New Roman"/>
                <w:sz w:val="16"/>
                <w:szCs w:val="16"/>
              </w:rPr>
              <w:lastRenderedPageBreak/>
              <w:t xml:space="preserve">правоохранительными, судебными, иными государственными органами, с организациями и гражданами по выявлению и разрешению конфликта интересов на муниципальной службе в Целинном муниципальном округе, соблюдению муниципальными служащими в  Целинном муниципальном округе ограничений и запретов, установленных федеральным законодательством </w:t>
            </w:r>
          </w:p>
        </w:tc>
        <w:tc>
          <w:tcPr>
            <w:tcW w:w="1027" w:type="dxa"/>
            <w:tcBorders>
              <w:top w:val="single" w:sz="4" w:space="0" w:color="auto"/>
              <w:left w:val="single" w:sz="4" w:space="0" w:color="auto"/>
              <w:bottom w:val="single" w:sz="4" w:space="0" w:color="auto"/>
              <w:right w:val="single" w:sz="4" w:space="0" w:color="auto"/>
            </w:tcBorders>
            <w:vAlign w:val="center"/>
            <w:hideMark/>
          </w:tcPr>
          <w:p w:rsidR="008F4CED" w:rsidRPr="00E6290C" w:rsidRDefault="008F4CED" w:rsidP="00E6290C">
            <w:pPr>
              <w:pStyle w:val="ConsPlusCell"/>
              <w:jc w:val="both"/>
              <w:rPr>
                <w:rFonts w:ascii="PT Astra Serif" w:hAnsi="PT Astra Serif" w:cs="Times New Roman"/>
                <w:sz w:val="16"/>
                <w:szCs w:val="16"/>
              </w:rPr>
            </w:pPr>
            <w:r w:rsidRPr="00E6290C">
              <w:rPr>
                <w:rFonts w:ascii="PT Astra Serif" w:hAnsi="PT Astra Serif" w:cs="Times New Roman"/>
                <w:sz w:val="16"/>
                <w:szCs w:val="16"/>
              </w:rPr>
              <w:lastRenderedPageBreak/>
              <w:t>2022-</w:t>
            </w:r>
            <w:r w:rsidRPr="00E6290C">
              <w:rPr>
                <w:rFonts w:ascii="PT Astra Serif" w:hAnsi="PT Astra Serif" w:cs="Times New Roman"/>
                <w:sz w:val="16"/>
                <w:szCs w:val="16"/>
              </w:rPr>
              <w:br/>
              <w:t>2026</w:t>
            </w:r>
          </w:p>
        </w:tc>
        <w:tc>
          <w:tcPr>
            <w:tcW w:w="1702" w:type="dxa"/>
            <w:tcBorders>
              <w:top w:val="single" w:sz="4" w:space="0" w:color="auto"/>
              <w:left w:val="single" w:sz="4" w:space="0" w:color="auto"/>
              <w:bottom w:val="single" w:sz="4" w:space="0" w:color="auto"/>
              <w:right w:val="single" w:sz="4" w:space="0" w:color="auto"/>
            </w:tcBorders>
            <w:vAlign w:val="center"/>
            <w:hideMark/>
          </w:tcPr>
          <w:p w:rsidR="008F4CED" w:rsidRPr="00E6290C" w:rsidRDefault="008F4CED" w:rsidP="00E6290C">
            <w:pPr>
              <w:pStyle w:val="ConsPlusCell"/>
              <w:jc w:val="both"/>
              <w:rPr>
                <w:rFonts w:ascii="PT Astra Serif" w:hAnsi="PT Astra Serif" w:cs="Times New Roman"/>
                <w:sz w:val="16"/>
                <w:szCs w:val="16"/>
              </w:rPr>
            </w:pPr>
            <w:r w:rsidRPr="00E6290C">
              <w:rPr>
                <w:rFonts w:ascii="PT Astra Serif" w:hAnsi="PT Astra Serif" w:cs="Times New Roman"/>
                <w:sz w:val="16"/>
                <w:szCs w:val="16"/>
              </w:rPr>
              <w:t xml:space="preserve">Администрация Целинного </w:t>
            </w:r>
            <w:r w:rsidRPr="00E6290C">
              <w:rPr>
                <w:rFonts w:ascii="PT Astra Serif" w:hAnsi="PT Astra Serif" w:cs="Times New Roman"/>
                <w:sz w:val="16"/>
                <w:szCs w:val="16"/>
              </w:rPr>
              <w:lastRenderedPageBreak/>
              <w:t>муниципального округа</w:t>
            </w:r>
          </w:p>
        </w:tc>
        <w:tc>
          <w:tcPr>
            <w:tcW w:w="3401" w:type="dxa"/>
            <w:tcBorders>
              <w:top w:val="single" w:sz="4" w:space="0" w:color="auto"/>
              <w:left w:val="single" w:sz="4" w:space="0" w:color="auto"/>
              <w:bottom w:val="single" w:sz="4" w:space="0" w:color="auto"/>
              <w:right w:val="single" w:sz="4" w:space="0" w:color="auto"/>
            </w:tcBorders>
            <w:vAlign w:val="center"/>
            <w:hideMark/>
          </w:tcPr>
          <w:p w:rsidR="008F4CED" w:rsidRPr="00E6290C" w:rsidRDefault="008F4CED" w:rsidP="00E6290C">
            <w:pPr>
              <w:pStyle w:val="ConsPlusCell"/>
              <w:jc w:val="both"/>
              <w:rPr>
                <w:rFonts w:ascii="PT Astra Serif" w:hAnsi="PT Astra Serif" w:cs="Times New Roman"/>
                <w:sz w:val="16"/>
                <w:szCs w:val="16"/>
              </w:rPr>
            </w:pPr>
            <w:r w:rsidRPr="00E6290C">
              <w:rPr>
                <w:rFonts w:ascii="PT Astra Serif" w:hAnsi="PT Astra Serif" w:cs="Times New Roman"/>
                <w:sz w:val="16"/>
                <w:szCs w:val="16"/>
              </w:rPr>
              <w:lastRenderedPageBreak/>
              <w:t>Реализация антикоррупционных механизмов в органе местного самоуправления</w:t>
            </w:r>
          </w:p>
        </w:tc>
      </w:tr>
      <w:tr w:rsidR="008F4CED" w:rsidRPr="00E6290C" w:rsidTr="002F2D1C">
        <w:trPr>
          <w:trHeight w:val="1879"/>
        </w:trPr>
        <w:tc>
          <w:tcPr>
            <w:tcW w:w="594" w:type="dxa"/>
            <w:tcBorders>
              <w:top w:val="single" w:sz="4" w:space="0" w:color="auto"/>
              <w:left w:val="single" w:sz="4" w:space="0" w:color="auto"/>
              <w:bottom w:val="single" w:sz="4" w:space="0" w:color="auto"/>
              <w:right w:val="single" w:sz="4" w:space="0" w:color="auto"/>
            </w:tcBorders>
            <w:hideMark/>
          </w:tcPr>
          <w:p w:rsidR="008F4CED" w:rsidRPr="00E6290C" w:rsidRDefault="008F4CED" w:rsidP="00E6290C">
            <w:pPr>
              <w:pStyle w:val="ConsPlusCell"/>
              <w:jc w:val="both"/>
              <w:rPr>
                <w:rFonts w:ascii="PT Astra Serif" w:hAnsi="PT Astra Serif" w:cs="Times New Roman"/>
                <w:sz w:val="16"/>
                <w:szCs w:val="16"/>
              </w:rPr>
            </w:pPr>
            <w:r w:rsidRPr="00E6290C">
              <w:rPr>
                <w:rFonts w:ascii="PT Astra Serif" w:hAnsi="PT Astra Serif" w:cs="Times New Roman"/>
                <w:sz w:val="16"/>
                <w:szCs w:val="16"/>
              </w:rPr>
              <w:lastRenderedPageBreak/>
              <w:t>9.</w:t>
            </w:r>
          </w:p>
        </w:tc>
        <w:tc>
          <w:tcPr>
            <w:tcW w:w="3623" w:type="dxa"/>
            <w:tcBorders>
              <w:top w:val="single" w:sz="4" w:space="0" w:color="auto"/>
              <w:left w:val="single" w:sz="4" w:space="0" w:color="auto"/>
              <w:bottom w:val="single" w:sz="4" w:space="0" w:color="auto"/>
              <w:right w:val="single" w:sz="4" w:space="0" w:color="auto"/>
            </w:tcBorders>
            <w:hideMark/>
          </w:tcPr>
          <w:p w:rsidR="008F4CED" w:rsidRPr="00E6290C" w:rsidRDefault="008F4CED" w:rsidP="00E6290C">
            <w:pPr>
              <w:pStyle w:val="ConsPlusCell"/>
              <w:jc w:val="both"/>
              <w:rPr>
                <w:rFonts w:ascii="PT Astra Serif" w:hAnsi="PT Astra Serif" w:cs="Times New Roman"/>
                <w:sz w:val="16"/>
                <w:szCs w:val="16"/>
              </w:rPr>
            </w:pPr>
            <w:r w:rsidRPr="00E6290C">
              <w:rPr>
                <w:rFonts w:ascii="PT Astra Serif" w:hAnsi="PT Astra Serif" w:cs="Times New Roman"/>
                <w:sz w:val="16"/>
                <w:szCs w:val="16"/>
              </w:rPr>
              <w:t xml:space="preserve">Мониторинг деятельности комиссии по соблюдению требований к служебному поведению муниципальных служащих в Целинном муниципальном округе и урегулированию конфликта интересов, в образованном   органе местного самоуправления, соблюдения муниципальными служащими в  Целинном муниципальном округе ограничений и запретов, установленных федеральным законодательством </w:t>
            </w:r>
          </w:p>
        </w:tc>
        <w:tc>
          <w:tcPr>
            <w:tcW w:w="1027" w:type="dxa"/>
            <w:tcBorders>
              <w:top w:val="single" w:sz="4" w:space="0" w:color="auto"/>
              <w:left w:val="single" w:sz="4" w:space="0" w:color="auto"/>
              <w:bottom w:val="single" w:sz="4" w:space="0" w:color="auto"/>
              <w:right w:val="single" w:sz="4" w:space="0" w:color="auto"/>
            </w:tcBorders>
            <w:vAlign w:val="center"/>
            <w:hideMark/>
          </w:tcPr>
          <w:p w:rsidR="008F4CED" w:rsidRPr="00E6290C" w:rsidRDefault="008F4CED" w:rsidP="00E6290C">
            <w:pPr>
              <w:pStyle w:val="ConsPlusCell"/>
              <w:jc w:val="both"/>
              <w:rPr>
                <w:rFonts w:ascii="PT Astra Serif" w:hAnsi="PT Astra Serif" w:cs="Times New Roman"/>
                <w:sz w:val="16"/>
                <w:szCs w:val="16"/>
              </w:rPr>
            </w:pPr>
            <w:r w:rsidRPr="00E6290C">
              <w:rPr>
                <w:rFonts w:ascii="PT Astra Serif" w:hAnsi="PT Astra Serif" w:cs="Times New Roman"/>
                <w:sz w:val="16"/>
                <w:szCs w:val="16"/>
              </w:rPr>
              <w:t>2022-</w:t>
            </w:r>
            <w:r w:rsidRPr="00E6290C">
              <w:rPr>
                <w:rFonts w:ascii="PT Astra Serif" w:hAnsi="PT Astra Serif" w:cs="Times New Roman"/>
                <w:sz w:val="16"/>
                <w:szCs w:val="16"/>
              </w:rPr>
              <w:br/>
              <w:t>2026</w:t>
            </w:r>
          </w:p>
        </w:tc>
        <w:tc>
          <w:tcPr>
            <w:tcW w:w="1702" w:type="dxa"/>
            <w:tcBorders>
              <w:top w:val="single" w:sz="4" w:space="0" w:color="auto"/>
              <w:left w:val="single" w:sz="4" w:space="0" w:color="auto"/>
              <w:bottom w:val="single" w:sz="4" w:space="0" w:color="auto"/>
              <w:right w:val="single" w:sz="4" w:space="0" w:color="auto"/>
            </w:tcBorders>
            <w:vAlign w:val="center"/>
            <w:hideMark/>
          </w:tcPr>
          <w:p w:rsidR="008F4CED" w:rsidRPr="00E6290C" w:rsidRDefault="008F4CED" w:rsidP="00E6290C">
            <w:pPr>
              <w:pStyle w:val="ConsPlusCell"/>
              <w:jc w:val="both"/>
              <w:rPr>
                <w:rFonts w:ascii="PT Astra Serif" w:hAnsi="PT Astra Serif" w:cs="Times New Roman"/>
                <w:sz w:val="16"/>
                <w:szCs w:val="16"/>
              </w:rPr>
            </w:pPr>
            <w:r w:rsidRPr="00E6290C">
              <w:rPr>
                <w:rFonts w:ascii="PT Astra Serif" w:hAnsi="PT Astra Serif" w:cs="Times New Roman"/>
                <w:sz w:val="16"/>
                <w:szCs w:val="16"/>
              </w:rPr>
              <w:t xml:space="preserve">Администрация Целинного муниципального округа </w:t>
            </w:r>
          </w:p>
        </w:tc>
        <w:tc>
          <w:tcPr>
            <w:tcW w:w="3401" w:type="dxa"/>
            <w:tcBorders>
              <w:top w:val="single" w:sz="4" w:space="0" w:color="auto"/>
              <w:left w:val="single" w:sz="4" w:space="0" w:color="auto"/>
              <w:bottom w:val="single" w:sz="4" w:space="0" w:color="auto"/>
              <w:right w:val="single" w:sz="4" w:space="0" w:color="auto"/>
            </w:tcBorders>
            <w:vAlign w:val="center"/>
            <w:hideMark/>
          </w:tcPr>
          <w:p w:rsidR="008F4CED" w:rsidRPr="00E6290C" w:rsidRDefault="008F4CED" w:rsidP="00E6290C">
            <w:pPr>
              <w:pStyle w:val="ConsPlusCell"/>
              <w:jc w:val="both"/>
              <w:rPr>
                <w:rFonts w:ascii="PT Astra Serif" w:hAnsi="PT Astra Serif" w:cs="Times New Roman"/>
                <w:sz w:val="16"/>
                <w:szCs w:val="16"/>
              </w:rPr>
            </w:pPr>
            <w:r w:rsidRPr="00E6290C">
              <w:rPr>
                <w:rFonts w:ascii="PT Astra Serif" w:hAnsi="PT Astra Serif" w:cs="Times New Roman"/>
                <w:sz w:val="16"/>
                <w:szCs w:val="16"/>
              </w:rPr>
              <w:t>Реализация антикоррупционных механизмов в органе местного самоуправления</w:t>
            </w:r>
          </w:p>
        </w:tc>
      </w:tr>
      <w:tr w:rsidR="008F4CED" w:rsidRPr="00E6290C" w:rsidTr="002F2D1C">
        <w:trPr>
          <w:trHeight w:val="2118"/>
        </w:trPr>
        <w:tc>
          <w:tcPr>
            <w:tcW w:w="594" w:type="dxa"/>
            <w:tcBorders>
              <w:top w:val="single" w:sz="4" w:space="0" w:color="auto"/>
              <w:left w:val="single" w:sz="4" w:space="0" w:color="auto"/>
              <w:bottom w:val="single" w:sz="4" w:space="0" w:color="auto"/>
              <w:right w:val="single" w:sz="4" w:space="0" w:color="auto"/>
            </w:tcBorders>
            <w:hideMark/>
          </w:tcPr>
          <w:p w:rsidR="008F4CED" w:rsidRPr="00E6290C" w:rsidRDefault="008F4CED" w:rsidP="00E6290C">
            <w:pPr>
              <w:pStyle w:val="ConsPlusCell"/>
              <w:jc w:val="both"/>
              <w:rPr>
                <w:rFonts w:ascii="PT Astra Serif" w:hAnsi="PT Astra Serif" w:cs="Times New Roman"/>
                <w:sz w:val="16"/>
                <w:szCs w:val="16"/>
              </w:rPr>
            </w:pPr>
            <w:r w:rsidRPr="00E6290C">
              <w:rPr>
                <w:rFonts w:ascii="PT Astra Serif" w:hAnsi="PT Astra Serif" w:cs="Times New Roman"/>
                <w:sz w:val="16"/>
                <w:szCs w:val="16"/>
              </w:rPr>
              <w:t>10.</w:t>
            </w:r>
          </w:p>
        </w:tc>
        <w:tc>
          <w:tcPr>
            <w:tcW w:w="3623" w:type="dxa"/>
            <w:tcBorders>
              <w:top w:val="single" w:sz="4" w:space="0" w:color="auto"/>
              <w:left w:val="single" w:sz="4" w:space="0" w:color="auto"/>
              <w:bottom w:val="single" w:sz="4" w:space="0" w:color="auto"/>
              <w:right w:val="single" w:sz="4" w:space="0" w:color="auto"/>
            </w:tcBorders>
            <w:hideMark/>
          </w:tcPr>
          <w:p w:rsidR="008F4CED" w:rsidRPr="00E6290C" w:rsidRDefault="008F4CED" w:rsidP="00E6290C">
            <w:pPr>
              <w:pStyle w:val="ConsPlusCell"/>
              <w:jc w:val="both"/>
              <w:rPr>
                <w:rFonts w:ascii="PT Astra Serif" w:hAnsi="PT Astra Serif" w:cs="Times New Roman"/>
                <w:sz w:val="16"/>
                <w:szCs w:val="16"/>
              </w:rPr>
            </w:pPr>
            <w:r w:rsidRPr="00E6290C">
              <w:rPr>
                <w:rFonts w:ascii="PT Astra Serif" w:hAnsi="PT Astra Serif" w:cs="Times New Roman"/>
                <w:sz w:val="16"/>
                <w:szCs w:val="16"/>
              </w:rPr>
              <w:t>Организация:</w:t>
            </w:r>
          </w:p>
          <w:p w:rsidR="008F4CED" w:rsidRPr="00E6290C" w:rsidRDefault="008F4CED" w:rsidP="00E6290C">
            <w:pPr>
              <w:pStyle w:val="ConsPlusCell"/>
              <w:jc w:val="both"/>
              <w:rPr>
                <w:rFonts w:ascii="PT Astra Serif" w:hAnsi="PT Astra Serif" w:cs="Times New Roman"/>
                <w:sz w:val="16"/>
                <w:szCs w:val="16"/>
              </w:rPr>
            </w:pPr>
            <w:r w:rsidRPr="00E6290C">
              <w:rPr>
                <w:rFonts w:ascii="PT Astra Serif" w:hAnsi="PT Astra Serif" w:cs="Times New Roman"/>
                <w:sz w:val="16"/>
                <w:szCs w:val="16"/>
              </w:rPr>
              <w:t xml:space="preserve">- проверки достоверности представляемых персональных данных и иных сведений при поступлении на муниципальную службу в Целинном муниципальном округе; </w:t>
            </w:r>
          </w:p>
          <w:p w:rsidR="008F4CED" w:rsidRPr="00E6290C" w:rsidRDefault="008F4CED" w:rsidP="00E6290C">
            <w:pPr>
              <w:pStyle w:val="ConsPlusCell"/>
              <w:jc w:val="both"/>
              <w:rPr>
                <w:rFonts w:ascii="PT Astra Serif" w:hAnsi="PT Astra Serif" w:cs="Times New Roman"/>
                <w:sz w:val="16"/>
                <w:szCs w:val="16"/>
              </w:rPr>
            </w:pPr>
            <w:r w:rsidRPr="00E6290C">
              <w:rPr>
                <w:rFonts w:ascii="PT Astra Serif" w:hAnsi="PT Astra Serif" w:cs="Times New Roman"/>
                <w:sz w:val="16"/>
                <w:szCs w:val="16"/>
              </w:rPr>
              <w:t xml:space="preserve">- проверки сведений о доходах, расходах, об имуществе и обязательствах имущественного характера муниципальных служащих в Целинном муниципальном округе, а также соблюдения ограничений и запретов, установленных федеральным законодательством </w:t>
            </w:r>
          </w:p>
        </w:tc>
        <w:tc>
          <w:tcPr>
            <w:tcW w:w="1027" w:type="dxa"/>
            <w:tcBorders>
              <w:top w:val="single" w:sz="4" w:space="0" w:color="auto"/>
              <w:left w:val="single" w:sz="4" w:space="0" w:color="auto"/>
              <w:bottom w:val="single" w:sz="4" w:space="0" w:color="auto"/>
              <w:right w:val="single" w:sz="4" w:space="0" w:color="auto"/>
            </w:tcBorders>
            <w:vAlign w:val="center"/>
            <w:hideMark/>
          </w:tcPr>
          <w:p w:rsidR="008F4CED" w:rsidRPr="00E6290C" w:rsidRDefault="008F4CED" w:rsidP="00E6290C">
            <w:pPr>
              <w:pStyle w:val="ConsPlusCell"/>
              <w:jc w:val="both"/>
              <w:rPr>
                <w:rFonts w:ascii="PT Astra Serif" w:hAnsi="PT Astra Serif" w:cs="Times New Roman"/>
                <w:sz w:val="16"/>
                <w:szCs w:val="16"/>
              </w:rPr>
            </w:pPr>
            <w:r w:rsidRPr="00E6290C">
              <w:rPr>
                <w:rFonts w:ascii="PT Astra Serif" w:hAnsi="PT Astra Serif" w:cs="Times New Roman"/>
                <w:sz w:val="16"/>
                <w:szCs w:val="16"/>
              </w:rPr>
              <w:t>2022-</w:t>
            </w:r>
            <w:r w:rsidRPr="00E6290C">
              <w:rPr>
                <w:rFonts w:ascii="PT Astra Serif" w:hAnsi="PT Astra Serif" w:cs="Times New Roman"/>
                <w:sz w:val="16"/>
                <w:szCs w:val="16"/>
              </w:rPr>
              <w:br/>
              <w:t>2026</w:t>
            </w:r>
          </w:p>
        </w:tc>
        <w:tc>
          <w:tcPr>
            <w:tcW w:w="1702" w:type="dxa"/>
            <w:tcBorders>
              <w:top w:val="single" w:sz="4" w:space="0" w:color="auto"/>
              <w:left w:val="single" w:sz="4" w:space="0" w:color="auto"/>
              <w:bottom w:val="single" w:sz="4" w:space="0" w:color="auto"/>
              <w:right w:val="single" w:sz="4" w:space="0" w:color="auto"/>
            </w:tcBorders>
            <w:vAlign w:val="center"/>
            <w:hideMark/>
          </w:tcPr>
          <w:p w:rsidR="008F4CED" w:rsidRPr="00E6290C" w:rsidRDefault="008F4CED" w:rsidP="00E6290C">
            <w:pPr>
              <w:pStyle w:val="ConsPlusCell"/>
              <w:jc w:val="both"/>
              <w:rPr>
                <w:rFonts w:ascii="PT Astra Serif" w:hAnsi="PT Astra Serif" w:cs="Times New Roman"/>
                <w:sz w:val="16"/>
                <w:szCs w:val="16"/>
              </w:rPr>
            </w:pPr>
            <w:r w:rsidRPr="00E6290C">
              <w:rPr>
                <w:rFonts w:ascii="PT Astra Serif" w:hAnsi="PT Astra Serif" w:cs="Times New Roman"/>
                <w:sz w:val="16"/>
                <w:szCs w:val="16"/>
              </w:rPr>
              <w:t>Администрация Целинного муниципального округа</w:t>
            </w:r>
          </w:p>
        </w:tc>
        <w:tc>
          <w:tcPr>
            <w:tcW w:w="3401" w:type="dxa"/>
            <w:tcBorders>
              <w:top w:val="single" w:sz="4" w:space="0" w:color="auto"/>
              <w:left w:val="single" w:sz="4" w:space="0" w:color="auto"/>
              <w:bottom w:val="single" w:sz="4" w:space="0" w:color="auto"/>
              <w:right w:val="single" w:sz="4" w:space="0" w:color="auto"/>
            </w:tcBorders>
            <w:vAlign w:val="center"/>
            <w:hideMark/>
          </w:tcPr>
          <w:p w:rsidR="008F4CED" w:rsidRPr="00E6290C" w:rsidRDefault="008F4CED" w:rsidP="00E6290C">
            <w:pPr>
              <w:pStyle w:val="ConsPlusCell"/>
              <w:jc w:val="both"/>
              <w:rPr>
                <w:rFonts w:ascii="PT Astra Serif" w:hAnsi="PT Astra Serif" w:cs="Times New Roman"/>
                <w:sz w:val="16"/>
                <w:szCs w:val="16"/>
              </w:rPr>
            </w:pPr>
            <w:r w:rsidRPr="00E6290C">
              <w:rPr>
                <w:rFonts w:ascii="PT Astra Serif" w:hAnsi="PT Astra Serif" w:cs="Times New Roman"/>
                <w:sz w:val="16"/>
                <w:szCs w:val="16"/>
              </w:rPr>
              <w:t>Реализация антикоррупционных механизмов в органе местного самоуправления</w:t>
            </w:r>
          </w:p>
        </w:tc>
      </w:tr>
      <w:tr w:rsidR="008F4CED" w:rsidRPr="00E6290C" w:rsidTr="00E6290C">
        <w:trPr>
          <w:trHeight w:val="400"/>
        </w:trPr>
        <w:tc>
          <w:tcPr>
            <w:tcW w:w="10347" w:type="dxa"/>
            <w:gridSpan w:val="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8F4CED" w:rsidRPr="00E6290C" w:rsidRDefault="008F4CED" w:rsidP="00E6290C">
            <w:pPr>
              <w:pStyle w:val="ConsPlusCell"/>
              <w:jc w:val="both"/>
              <w:rPr>
                <w:rFonts w:ascii="PT Astra Serif" w:hAnsi="PT Astra Serif" w:cs="Times New Roman"/>
                <w:sz w:val="16"/>
                <w:szCs w:val="16"/>
              </w:rPr>
            </w:pPr>
            <w:r w:rsidRPr="00E6290C">
              <w:rPr>
                <w:rFonts w:ascii="PT Astra Serif" w:hAnsi="PT Astra Serif" w:cs="Times New Roman"/>
                <w:sz w:val="16"/>
                <w:szCs w:val="16"/>
              </w:rPr>
              <w:t xml:space="preserve">Раздел V. Стимулирование, мотивация и оценка деятельности муниципальных </w:t>
            </w:r>
            <w:r w:rsidRPr="00E6290C">
              <w:rPr>
                <w:rFonts w:ascii="PT Astra Serif" w:hAnsi="PT Astra Serif" w:cs="Times New Roman"/>
                <w:sz w:val="16"/>
                <w:szCs w:val="16"/>
              </w:rPr>
              <w:br/>
              <w:t>служащих в Целинном муниципальном округе</w:t>
            </w:r>
          </w:p>
        </w:tc>
      </w:tr>
      <w:tr w:rsidR="008F4CED" w:rsidRPr="00E6290C" w:rsidTr="002F2D1C">
        <w:trPr>
          <w:trHeight w:val="699"/>
        </w:trPr>
        <w:tc>
          <w:tcPr>
            <w:tcW w:w="594" w:type="dxa"/>
            <w:tcBorders>
              <w:top w:val="single" w:sz="4" w:space="0" w:color="auto"/>
              <w:left w:val="single" w:sz="4" w:space="0" w:color="auto"/>
              <w:bottom w:val="single" w:sz="4" w:space="0" w:color="auto"/>
              <w:right w:val="single" w:sz="4" w:space="0" w:color="auto"/>
            </w:tcBorders>
            <w:hideMark/>
          </w:tcPr>
          <w:p w:rsidR="008F4CED" w:rsidRPr="00E6290C" w:rsidRDefault="008F4CED" w:rsidP="00E6290C">
            <w:pPr>
              <w:pStyle w:val="ConsPlusCell"/>
              <w:jc w:val="both"/>
              <w:rPr>
                <w:rFonts w:ascii="PT Astra Serif" w:hAnsi="PT Astra Serif" w:cs="Times New Roman"/>
                <w:sz w:val="16"/>
                <w:szCs w:val="16"/>
              </w:rPr>
            </w:pPr>
            <w:r w:rsidRPr="00E6290C">
              <w:rPr>
                <w:rFonts w:ascii="PT Astra Serif" w:hAnsi="PT Astra Serif" w:cs="Times New Roman"/>
                <w:sz w:val="16"/>
                <w:szCs w:val="16"/>
              </w:rPr>
              <w:t>11.</w:t>
            </w:r>
          </w:p>
        </w:tc>
        <w:tc>
          <w:tcPr>
            <w:tcW w:w="3623" w:type="dxa"/>
            <w:tcBorders>
              <w:top w:val="single" w:sz="4" w:space="0" w:color="auto"/>
              <w:left w:val="single" w:sz="4" w:space="0" w:color="auto"/>
              <w:bottom w:val="single" w:sz="4" w:space="0" w:color="auto"/>
              <w:right w:val="single" w:sz="4" w:space="0" w:color="auto"/>
            </w:tcBorders>
            <w:hideMark/>
          </w:tcPr>
          <w:p w:rsidR="008F4CED" w:rsidRPr="00E6290C" w:rsidRDefault="008F4CED" w:rsidP="00E6290C">
            <w:pPr>
              <w:pStyle w:val="ConsPlusCell"/>
              <w:jc w:val="both"/>
              <w:rPr>
                <w:rFonts w:ascii="PT Astra Serif" w:hAnsi="PT Astra Serif" w:cs="Times New Roman"/>
                <w:sz w:val="16"/>
                <w:szCs w:val="16"/>
              </w:rPr>
            </w:pPr>
            <w:r w:rsidRPr="00E6290C">
              <w:rPr>
                <w:rFonts w:ascii="PT Astra Serif" w:hAnsi="PT Astra Serif" w:cs="Times New Roman"/>
                <w:sz w:val="16"/>
                <w:szCs w:val="16"/>
              </w:rPr>
              <w:t>Проведение в соответствие с требованиями действующего законодательства о муниципальной службе аттестаций с учетом показателей результативности их профессиональной деятельности</w:t>
            </w:r>
          </w:p>
        </w:tc>
        <w:tc>
          <w:tcPr>
            <w:tcW w:w="1027" w:type="dxa"/>
            <w:tcBorders>
              <w:top w:val="single" w:sz="4" w:space="0" w:color="auto"/>
              <w:left w:val="single" w:sz="4" w:space="0" w:color="auto"/>
              <w:bottom w:val="single" w:sz="4" w:space="0" w:color="auto"/>
              <w:right w:val="single" w:sz="4" w:space="0" w:color="auto"/>
            </w:tcBorders>
            <w:vAlign w:val="center"/>
            <w:hideMark/>
          </w:tcPr>
          <w:p w:rsidR="008F4CED" w:rsidRPr="00E6290C" w:rsidRDefault="008F4CED" w:rsidP="00E6290C">
            <w:pPr>
              <w:pStyle w:val="ConsPlusCell"/>
              <w:jc w:val="both"/>
              <w:rPr>
                <w:rFonts w:ascii="PT Astra Serif" w:hAnsi="PT Astra Serif" w:cs="Times New Roman"/>
                <w:sz w:val="16"/>
                <w:szCs w:val="16"/>
              </w:rPr>
            </w:pPr>
            <w:r w:rsidRPr="00E6290C">
              <w:rPr>
                <w:rFonts w:ascii="PT Astra Serif" w:hAnsi="PT Astra Serif" w:cs="Times New Roman"/>
                <w:sz w:val="16"/>
                <w:szCs w:val="16"/>
              </w:rPr>
              <w:t>2022-</w:t>
            </w:r>
            <w:r w:rsidRPr="00E6290C">
              <w:rPr>
                <w:rFonts w:ascii="PT Astra Serif" w:hAnsi="PT Astra Serif" w:cs="Times New Roman"/>
                <w:sz w:val="16"/>
                <w:szCs w:val="16"/>
              </w:rPr>
              <w:br/>
              <w:t>2026</w:t>
            </w:r>
          </w:p>
        </w:tc>
        <w:tc>
          <w:tcPr>
            <w:tcW w:w="1702" w:type="dxa"/>
            <w:tcBorders>
              <w:top w:val="single" w:sz="4" w:space="0" w:color="auto"/>
              <w:left w:val="single" w:sz="4" w:space="0" w:color="auto"/>
              <w:bottom w:val="single" w:sz="4" w:space="0" w:color="auto"/>
              <w:right w:val="single" w:sz="4" w:space="0" w:color="auto"/>
            </w:tcBorders>
            <w:vAlign w:val="center"/>
            <w:hideMark/>
          </w:tcPr>
          <w:p w:rsidR="008F4CED" w:rsidRPr="00E6290C" w:rsidRDefault="008F4CED" w:rsidP="00E6290C">
            <w:pPr>
              <w:pStyle w:val="ConsPlusCell"/>
              <w:jc w:val="both"/>
              <w:rPr>
                <w:rFonts w:ascii="PT Astra Serif" w:hAnsi="PT Astra Serif" w:cs="Times New Roman"/>
                <w:sz w:val="16"/>
                <w:szCs w:val="16"/>
              </w:rPr>
            </w:pPr>
            <w:r w:rsidRPr="00E6290C">
              <w:rPr>
                <w:rFonts w:ascii="PT Astra Serif" w:hAnsi="PT Astra Serif" w:cs="Times New Roman"/>
                <w:sz w:val="16"/>
                <w:szCs w:val="16"/>
              </w:rPr>
              <w:t>Администрация Целинного муниципального округа</w:t>
            </w:r>
          </w:p>
        </w:tc>
        <w:tc>
          <w:tcPr>
            <w:tcW w:w="3401" w:type="dxa"/>
            <w:tcBorders>
              <w:top w:val="single" w:sz="4" w:space="0" w:color="auto"/>
              <w:left w:val="single" w:sz="4" w:space="0" w:color="auto"/>
              <w:bottom w:val="single" w:sz="4" w:space="0" w:color="auto"/>
              <w:right w:val="single" w:sz="4" w:space="0" w:color="auto"/>
            </w:tcBorders>
            <w:vAlign w:val="center"/>
            <w:hideMark/>
          </w:tcPr>
          <w:p w:rsidR="008F4CED" w:rsidRPr="00E6290C" w:rsidRDefault="008F4CED" w:rsidP="00E6290C">
            <w:pPr>
              <w:pStyle w:val="ConsPlusCell"/>
              <w:jc w:val="both"/>
              <w:rPr>
                <w:rFonts w:ascii="PT Astra Serif" w:hAnsi="PT Astra Serif" w:cs="Times New Roman"/>
                <w:sz w:val="16"/>
                <w:szCs w:val="16"/>
              </w:rPr>
            </w:pPr>
            <w:r w:rsidRPr="00E6290C">
              <w:rPr>
                <w:rFonts w:ascii="PT Astra Serif" w:hAnsi="PT Astra Serif" w:cs="Times New Roman"/>
                <w:sz w:val="16"/>
                <w:szCs w:val="16"/>
              </w:rPr>
              <w:t>Разработка и внедрение показателей результативности профессиональной служебной деятельности муниципальных служащих в Целинном муниципальном округе, дифференцированных по направлениям деятельности органа местного самоуправления</w:t>
            </w:r>
          </w:p>
        </w:tc>
      </w:tr>
    </w:tbl>
    <w:p w:rsidR="008F4CED" w:rsidRDefault="008F4CED" w:rsidP="007832F0">
      <w:pPr>
        <w:pStyle w:val="ConsPlusNormal"/>
        <w:ind w:left="6480"/>
        <w:jc w:val="both"/>
        <w:outlineLvl w:val="1"/>
        <w:rPr>
          <w:rFonts w:ascii="Times New Roman" w:hAnsi="Times New Roman" w:cs="Times New Roman"/>
          <w:szCs w:val="22"/>
        </w:rPr>
      </w:pPr>
    </w:p>
    <w:p w:rsidR="008F4CED" w:rsidRPr="009539AA" w:rsidRDefault="008F4CED" w:rsidP="007832F0">
      <w:pPr>
        <w:pStyle w:val="ConsNonformat"/>
        <w:widowControl/>
        <w:jc w:val="center"/>
        <w:rPr>
          <w:rFonts w:ascii="PT Astra Serif" w:hAnsi="PT Astra Serif"/>
          <w:sz w:val="30"/>
          <w:szCs w:val="30"/>
        </w:rPr>
      </w:pPr>
      <w:r w:rsidRPr="009539AA">
        <w:rPr>
          <w:rFonts w:ascii="PT Astra Serif" w:hAnsi="PT Astra Serif"/>
          <w:sz w:val="30"/>
          <w:szCs w:val="30"/>
        </w:rPr>
        <w:t>КУРГАНСКАЯ ОБЛАСТЬ</w:t>
      </w:r>
    </w:p>
    <w:p w:rsidR="008F4CED" w:rsidRPr="009539AA" w:rsidRDefault="008F4CED" w:rsidP="007832F0">
      <w:pPr>
        <w:pStyle w:val="ConsNonformat"/>
        <w:widowControl/>
        <w:jc w:val="center"/>
        <w:rPr>
          <w:rFonts w:ascii="PT Astra Serif" w:hAnsi="PT Astra Serif"/>
          <w:sz w:val="30"/>
          <w:szCs w:val="30"/>
        </w:rPr>
      </w:pPr>
      <w:r w:rsidRPr="009539AA">
        <w:rPr>
          <w:rFonts w:ascii="PT Astra Serif" w:hAnsi="PT Astra Serif"/>
          <w:sz w:val="30"/>
          <w:szCs w:val="30"/>
        </w:rPr>
        <w:t>ЦЕЛИННЫЙ МУНИЦИПАЛЬНЫЙ ОКРУГ</w:t>
      </w:r>
    </w:p>
    <w:p w:rsidR="008F4CED" w:rsidRPr="009539AA" w:rsidRDefault="008F4CED" w:rsidP="007832F0">
      <w:pPr>
        <w:pStyle w:val="ConsNonformat"/>
        <w:widowControl/>
        <w:jc w:val="center"/>
        <w:rPr>
          <w:rFonts w:ascii="PT Astra Serif" w:hAnsi="PT Astra Serif"/>
          <w:sz w:val="30"/>
          <w:szCs w:val="30"/>
        </w:rPr>
      </w:pPr>
      <w:r w:rsidRPr="009539AA">
        <w:rPr>
          <w:rFonts w:ascii="PT Astra Serif" w:hAnsi="PT Astra Serif"/>
          <w:sz w:val="30"/>
          <w:szCs w:val="30"/>
        </w:rPr>
        <w:t>АДМИНИСТРАЦИЯ ЦЕЛИННОГО МУНИЦИПАЛЬНОГО ОКРУГА</w:t>
      </w:r>
    </w:p>
    <w:p w:rsidR="008F4CED" w:rsidRPr="009539AA" w:rsidRDefault="008F4CED" w:rsidP="007832F0">
      <w:pPr>
        <w:pStyle w:val="ConsNonformat"/>
        <w:widowControl/>
        <w:jc w:val="center"/>
        <w:rPr>
          <w:rFonts w:ascii="PT Astra Serif" w:hAnsi="PT Astra Serif"/>
          <w:b/>
          <w:sz w:val="32"/>
          <w:szCs w:val="32"/>
        </w:rPr>
      </w:pPr>
    </w:p>
    <w:p w:rsidR="008F4CED" w:rsidRPr="009539AA" w:rsidRDefault="008F4CED" w:rsidP="007832F0">
      <w:pPr>
        <w:pStyle w:val="ConsNonformat"/>
        <w:widowControl/>
        <w:jc w:val="center"/>
        <w:rPr>
          <w:rFonts w:ascii="PT Astra Serif" w:hAnsi="PT Astra Serif"/>
          <w:b/>
          <w:sz w:val="36"/>
          <w:szCs w:val="34"/>
        </w:rPr>
      </w:pPr>
      <w:r w:rsidRPr="009539AA">
        <w:rPr>
          <w:rFonts w:ascii="PT Astra Serif" w:hAnsi="PT Astra Serif"/>
          <w:b/>
          <w:sz w:val="36"/>
          <w:szCs w:val="34"/>
        </w:rPr>
        <w:t>ПОСТАНОВЛЕНИЕ</w:t>
      </w:r>
    </w:p>
    <w:p w:rsidR="008F4CED" w:rsidRPr="00032B92" w:rsidRDefault="008F4CED" w:rsidP="007832F0">
      <w:pPr>
        <w:pStyle w:val="ConsNonformat"/>
        <w:widowControl/>
        <w:jc w:val="center"/>
        <w:rPr>
          <w:rFonts w:ascii="PT Astra Serif" w:hAnsi="PT Astra Serif"/>
          <w:b/>
          <w:szCs w:val="22"/>
        </w:rPr>
      </w:pPr>
    </w:p>
    <w:p w:rsidR="008F4CED" w:rsidRPr="00E6290C" w:rsidRDefault="008F4CED" w:rsidP="007832F0">
      <w:pPr>
        <w:pStyle w:val="ConsNonformat"/>
        <w:widowControl/>
        <w:jc w:val="center"/>
        <w:rPr>
          <w:rFonts w:ascii="PT Astra Serif" w:hAnsi="PT Astra Serif"/>
          <w:sz w:val="24"/>
          <w:szCs w:val="22"/>
        </w:rPr>
      </w:pPr>
      <w:r w:rsidRPr="00E6290C">
        <w:rPr>
          <w:rFonts w:ascii="PT Astra Serif" w:hAnsi="PT Astra Serif"/>
          <w:sz w:val="24"/>
          <w:szCs w:val="22"/>
        </w:rPr>
        <w:t xml:space="preserve">от 06 апреля 2022 года                         № 109                                          с. </w:t>
      </w:r>
      <w:proofErr w:type="gramStart"/>
      <w:r w:rsidRPr="00E6290C">
        <w:rPr>
          <w:rFonts w:ascii="PT Astra Serif" w:hAnsi="PT Astra Serif"/>
          <w:sz w:val="24"/>
          <w:szCs w:val="22"/>
        </w:rPr>
        <w:t>Целинное</w:t>
      </w:r>
      <w:proofErr w:type="gramEnd"/>
    </w:p>
    <w:p w:rsidR="002F2D1C" w:rsidRDefault="002F2D1C" w:rsidP="00E6290C">
      <w:pPr>
        <w:spacing w:after="0" w:line="240" w:lineRule="auto"/>
        <w:ind w:left="-567" w:firstLine="567"/>
        <w:jc w:val="center"/>
        <w:rPr>
          <w:rFonts w:ascii="PT Astra Serif" w:hAnsi="PT Astra Serif"/>
          <w:b/>
          <w:sz w:val="20"/>
          <w:szCs w:val="16"/>
        </w:rPr>
      </w:pPr>
    </w:p>
    <w:p w:rsidR="008F4CED" w:rsidRPr="00E6290C" w:rsidRDefault="008F4CED" w:rsidP="00E6290C">
      <w:pPr>
        <w:spacing w:after="0" w:line="240" w:lineRule="auto"/>
        <w:ind w:left="-567" w:firstLine="567"/>
        <w:jc w:val="center"/>
        <w:rPr>
          <w:rFonts w:ascii="PT Astra Serif" w:hAnsi="PT Astra Serif"/>
          <w:b/>
          <w:sz w:val="20"/>
          <w:szCs w:val="16"/>
        </w:rPr>
      </w:pPr>
      <w:r w:rsidRPr="00E6290C">
        <w:rPr>
          <w:rFonts w:ascii="PT Astra Serif" w:hAnsi="PT Astra Serif"/>
          <w:b/>
          <w:sz w:val="20"/>
          <w:szCs w:val="16"/>
        </w:rPr>
        <w:t>Об утверждении Положений о проведении конкурса на замещение должности руководителей муниципальных унитарных предприятий, о порядке проведения аттестации руководителей муниципальных унитарных предприятий на территории Целинного муниципального округа</w:t>
      </w:r>
    </w:p>
    <w:p w:rsidR="008F4CED" w:rsidRPr="00E6290C" w:rsidRDefault="008F4CED" w:rsidP="00E6290C">
      <w:pPr>
        <w:pStyle w:val="ConsPlusTitle"/>
        <w:widowControl/>
        <w:ind w:left="-567" w:firstLine="567"/>
        <w:jc w:val="center"/>
        <w:rPr>
          <w:rFonts w:ascii="PT Astra Serif" w:hAnsi="PT Astra Serif"/>
          <w:sz w:val="16"/>
          <w:szCs w:val="16"/>
        </w:rPr>
      </w:pPr>
      <w:r w:rsidRPr="00E6290C">
        <w:rPr>
          <w:rFonts w:ascii="PT Astra Serif" w:hAnsi="PT Astra Serif"/>
          <w:sz w:val="16"/>
          <w:szCs w:val="16"/>
        </w:rPr>
        <w:tab/>
      </w:r>
    </w:p>
    <w:p w:rsidR="008F4CED" w:rsidRPr="00E6290C" w:rsidRDefault="008F4CED" w:rsidP="00E6290C">
      <w:pPr>
        <w:pStyle w:val="ConsPlusNormal"/>
        <w:ind w:left="-567" w:firstLine="567"/>
        <w:jc w:val="both"/>
        <w:rPr>
          <w:rFonts w:ascii="PT Astra Serif" w:hAnsi="PT Astra Serif" w:cs="Times New Roman"/>
          <w:sz w:val="16"/>
          <w:szCs w:val="16"/>
        </w:rPr>
      </w:pPr>
      <w:proofErr w:type="gramStart"/>
      <w:r w:rsidRPr="00E6290C">
        <w:rPr>
          <w:rFonts w:ascii="PT Astra Serif" w:hAnsi="PT Astra Serif" w:cs="Times New Roman"/>
          <w:sz w:val="16"/>
          <w:szCs w:val="16"/>
        </w:rPr>
        <w:t xml:space="preserve">В целях определения соответствия руководителей муниципальных унитарных предприятий замещаемой должности, стимулирования роста их профессионального уровня, повышения ответственности за результаты принимаемых ими решений в соответствии с Трудовым кодексом РФ, Федеральными законами от 06.10.2003 </w:t>
      </w:r>
      <w:hyperlink r:id="rId23" w:history="1">
        <w:r w:rsidRPr="00E6290C">
          <w:rPr>
            <w:rStyle w:val="af5"/>
            <w:rFonts w:ascii="PT Astra Serif" w:hAnsi="PT Astra Serif"/>
            <w:color w:val="000000"/>
            <w:sz w:val="16"/>
            <w:szCs w:val="16"/>
          </w:rPr>
          <w:t>N 131-ФЗ</w:t>
        </w:r>
      </w:hyperlink>
      <w:r w:rsidRPr="00E6290C">
        <w:rPr>
          <w:rFonts w:ascii="PT Astra Serif" w:hAnsi="PT Astra Serif" w:cs="Times New Roman"/>
          <w:sz w:val="16"/>
          <w:szCs w:val="16"/>
        </w:rPr>
        <w:t xml:space="preserve"> "Об общих принципах организации местного самоуправления в Российской Федерации", от 14.11.2002 № 161-ФЗ «О государственных и муниципальных унитарных предприятиях", Уставом Целинного муниципального округа, Администрация Целинного муниципального округа</w:t>
      </w:r>
      <w:proofErr w:type="gramEnd"/>
      <w:r w:rsidRPr="00E6290C">
        <w:rPr>
          <w:rFonts w:ascii="PT Astra Serif" w:hAnsi="PT Astra Serif" w:cs="Times New Roman"/>
          <w:sz w:val="16"/>
          <w:szCs w:val="16"/>
        </w:rPr>
        <w:t xml:space="preserve"> ПОСТАНОВЛЯЕТ:</w:t>
      </w:r>
    </w:p>
    <w:p w:rsidR="008F4CED" w:rsidRPr="00E6290C" w:rsidRDefault="008F4CED" w:rsidP="00E6290C">
      <w:pPr>
        <w:pStyle w:val="ConsPlusTitle"/>
        <w:widowControl/>
        <w:ind w:left="-567" w:firstLine="567"/>
        <w:jc w:val="both"/>
        <w:rPr>
          <w:rFonts w:ascii="PT Astra Serif" w:hAnsi="PT Astra Serif"/>
          <w:b w:val="0"/>
          <w:sz w:val="16"/>
          <w:szCs w:val="16"/>
        </w:rPr>
      </w:pPr>
      <w:r w:rsidRPr="00E6290C">
        <w:rPr>
          <w:rFonts w:ascii="PT Astra Serif" w:hAnsi="PT Astra Serif"/>
          <w:b w:val="0"/>
          <w:sz w:val="16"/>
          <w:szCs w:val="16"/>
        </w:rPr>
        <w:t>1.Утвердить Положение о проведении конкурса на замещение должности руководителей муниципальных унитарных предприятий на территории Целинного муниципального округа согласно приложению №1 к настоящему постановлению.</w:t>
      </w:r>
    </w:p>
    <w:p w:rsidR="008F4CED" w:rsidRPr="00E6290C" w:rsidRDefault="008F4CED" w:rsidP="00E6290C">
      <w:pPr>
        <w:pStyle w:val="ConsPlusTitle"/>
        <w:widowControl/>
        <w:ind w:left="-567" w:firstLine="567"/>
        <w:jc w:val="both"/>
        <w:rPr>
          <w:rFonts w:ascii="PT Astra Serif" w:hAnsi="PT Astra Serif"/>
          <w:b w:val="0"/>
          <w:sz w:val="16"/>
          <w:szCs w:val="16"/>
        </w:rPr>
      </w:pPr>
      <w:r w:rsidRPr="00E6290C">
        <w:rPr>
          <w:rFonts w:ascii="PT Astra Serif" w:hAnsi="PT Astra Serif"/>
          <w:b w:val="0"/>
          <w:sz w:val="16"/>
          <w:szCs w:val="16"/>
        </w:rPr>
        <w:t>2.Утвердить Положение о порядке проведения аттестации руководителей муниципальных унитарных предприятий на территории Целинного муниципального округа согласно приложению №2 к настоящему постановлению.</w:t>
      </w:r>
    </w:p>
    <w:p w:rsidR="008F4CED" w:rsidRPr="00E6290C" w:rsidRDefault="008F4CED" w:rsidP="00E6290C">
      <w:pPr>
        <w:spacing w:after="0" w:line="240" w:lineRule="auto"/>
        <w:ind w:left="-567" w:firstLine="567"/>
        <w:jc w:val="both"/>
        <w:rPr>
          <w:rFonts w:ascii="PT Astra Serif" w:hAnsi="PT Astra Serif"/>
          <w:sz w:val="16"/>
          <w:szCs w:val="16"/>
        </w:rPr>
      </w:pPr>
      <w:r w:rsidRPr="00E6290C">
        <w:rPr>
          <w:rFonts w:ascii="PT Astra Serif" w:hAnsi="PT Astra Serif"/>
          <w:sz w:val="16"/>
          <w:szCs w:val="16"/>
        </w:rPr>
        <w:t>3.</w:t>
      </w:r>
      <w:r w:rsidRPr="00E6290C">
        <w:rPr>
          <w:rFonts w:ascii="PT Astra Serif" w:hAnsi="PT Astra Serif"/>
          <w:sz w:val="16"/>
          <w:szCs w:val="16"/>
          <w:lang w:eastAsia="ru-RU"/>
        </w:rPr>
        <w:t>Опубликовать настоящее постановление в информационном бюллетене «Муниципальный вестник» и разместить на официальном сайте Целинного муниципального округа.</w:t>
      </w:r>
    </w:p>
    <w:p w:rsidR="008F4CED" w:rsidRPr="00E6290C" w:rsidRDefault="008F4CED" w:rsidP="00E6290C">
      <w:pPr>
        <w:spacing w:after="0" w:line="240" w:lineRule="auto"/>
        <w:ind w:left="-567" w:firstLine="567"/>
        <w:jc w:val="both"/>
        <w:rPr>
          <w:rFonts w:ascii="PT Astra Serif" w:hAnsi="PT Astra Serif"/>
          <w:sz w:val="16"/>
          <w:szCs w:val="16"/>
          <w:lang w:eastAsia="ru-RU"/>
        </w:rPr>
      </w:pPr>
      <w:r w:rsidRPr="00E6290C">
        <w:rPr>
          <w:rFonts w:ascii="PT Astra Serif" w:hAnsi="PT Astra Serif"/>
          <w:sz w:val="16"/>
          <w:szCs w:val="16"/>
          <w:lang w:eastAsia="ru-RU"/>
        </w:rPr>
        <w:t xml:space="preserve">5.Настоящее постановление вступает в силу с момента его официального опубликования. </w:t>
      </w:r>
    </w:p>
    <w:p w:rsidR="008F4CED" w:rsidRPr="00E6290C" w:rsidRDefault="008F4CED" w:rsidP="00E6290C">
      <w:pPr>
        <w:spacing w:after="0" w:line="240" w:lineRule="auto"/>
        <w:ind w:left="-567" w:firstLine="567"/>
        <w:jc w:val="both"/>
        <w:rPr>
          <w:rFonts w:ascii="PT Astra Serif" w:hAnsi="PT Astra Serif"/>
          <w:sz w:val="16"/>
          <w:szCs w:val="16"/>
        </w:rPr>
      </w:pPr>
      <w:r w:rsidRPr="00E6290C">
        <w:rPr>
          <w:rFonts w:ascii="PT Astra Serif" w:hAnsi="PT Astra Serif"/>
          <w:sz w:val="16"/>
          <w:szCs w:val="16"/>
          <w:lang w:eastAsia="ru-RU"/>
        </w:rPr>
        <w:t>6.</w:t>
      </w:r>
      <w:proofErr w:type="gramStart"/>
      <w:r w:rsidRPr="00E6290C">
        <w:rPr>
          <w:rFonts w:ascii="PT Astra Serif" w:hAnsi="PT Astra Serif"/>
          <w:sz w:val="16"/>
          <w:szCs w:val="16"/>
          <w:lang w:eastAsia="ru-RU"/>
        </w:rPr>
        <w:t>Контроль за</w:t>
      </w:r>
      <w:proofErr w:type="gramEnd"/>
      <w:r w:rsidRPr="00E6290C">
        <w:rPr>
          <w:rFonts w:ascii="PT Astra Serif" w:hAnsi="PT Astra Serif"/>
          <w:sz w:val="16"/>
          <w:szCs w:val="16"/>
          <w:lang w:eastAsia="ru-RU"/>
        </w:rPr>
        <w:t xml:space="preserve"> исполнением настоящего постановления возложить на заместителя Главы, курирующего вопросы градостроительства и ЖКХ.</w:t>
      </w:r>
    </w:p>
    <w:p w:rsidR="008F4CED" w:rsidRPr="00E6290C" w:rsidRDefault="008F4CED" w:rsidP="00E6290C">
      <w:pPr>
        <w:spacing w:after="0" w:line="240" w:lineRule="auto"/>
        <w:ind w:left="-567" w:firstLine="567"/>
        <w:rPr>
          <w:rFonts w:ascii="PT Astra Serif" w:hAnsi="PT Astra Serif"/>
          <w:sz w:val="16"/>
          <w:szCs w:val="16"/>
        </w:rPr>
      </w:pPr>
    </w:p>
    <w:p w:rsidR="008F4CED" w:rsidRPr="00E6290C" w:rsidRDefault="008F4CED" w:rsidP="00E6290C">
      <w:pPr>
        <w:spacing w:after="0" w:line="240" w:lineRule="auto"/>
        <w:ind w:left="-567" w:firstLine="567"/>
        <w:jc w:val="both"/>
        <w:rPr>
          <w:rFonts w:ascii="PT Astra Serif" w:hAnsi="PT Astra Serif"/>
          <w:sz w:val="16"/>
          <w:szCs w:val="16"/>
        </w:rPr>
      </w:pPr>
      <w:r w:rsidRPr="00E6290C">
        <w:rPr>
          <w:rFonts w:ascii="PT Astra Serif" w:hAnsi="PT Astra Serif"/>
          <w:sz w:val="16"/>
          <w:szCs w:val="16"/>
        </w:rPr>
        <w:t>Глава Целинного муниципального округа                                   А.В. Сытов</w:t>
      </w:r>
    </w:p>
    <w:p w:rsidR="008F4CED" w:rsidRPr="00E6290C" w:rsidRDefault="008F4CED" w:rsidP="00E6290C">
      <w:pPr>
        <w:spacing w:after="0" w:line="240" w:lineRule="auto"/>
        <w:ind w:left="-567" w:firstLine="567"/>
        <w:jc w:val="both"/>
        <w:rPr>
          <w:rFonts w:ascii="PT Astra Serif" w:hAnsi="PT Astra Serif"/>
          <w:sz w:val="16"/>
          <w:szCs w:val="16"/>
        </w:rPr>
      </w:pPr>
    </w:p>
    <w:p w:rsidR="008F4CED" w:rsidRPr="00E6290C" w:rsidRDefault="008F4CED" w:rsidP="00E6290C">
      <w:pPr>
        <w:spacing w:after="0" w:line="240" w:lineRule="auto"/>
        <w:ind w:left="5103"/>
        <w:jc w:val="both"/>
        <w:rPr>
          <w:rFonts w:ascii="PT Astra Serif" w:hAnsi="PT Astra Serif"/>
          <w:sz w:val="16"/>
          <w:szCs w:val="16"/>
        </w:rPr>
      </w:pPr>
      <w:r w:rsidRPr="00E6290C">
        <w:rPr>
          <w:rFonts w:ascii="PT Astra Serif" w:hAnsi="PT Astra Serif"/>
          <w:sz w:val="16"/>
          <w:szCs w:val="16"/>
        </w:rPr>
        <w:t>Приложение №1 к постановлению</w:t>
      </w:r>
      <w:r w:rsidR="00E6290C">
        <w:rPr>
          <w:rFonts w:ascii="PT Astra Serif" w:hAnsi="PT Astra Serif"/>
          <w:sz w:val="16"/>
          <w:szCs w:val="16"/>
        </w:rPr>
        <w:t xml:space="preserve"> </w:t>
      </w:r>
      <w:r w:rsidRPr="00E6290C">
        <w:rPr>
          <w:rFonts w:ascii="PT Astra Serif" w:hAnsi="PT Astra Serif"/>
          <w:sz w:val="16"/>
          <w:szCs w:val="16"/>
        </w:rPr>
        <w:t xml:space="preserve">Администрации Целинного муниципального округа от 06.04.2022 №109 </w:t>
      </w:r>
      <w:r w:rsidRPr="00E6290C">
        <w:rPr>
          <w:rFonts w:ascii="PT Astra Serif" w:hAnsi="PT Astra Serif"/>
          <w:b/>
          <w:sz w:val="16"/>
          <w:szCs w:val="16"/>
        </w:rPr>
        <w:t>«</w:t>
      </w:r>
      <w:r w:rsidRPr="00E6290C">
        <w:rPr>
          <w:rFonts w:ascii="PT Astra Serif" w:hAnsi="PT Astra Serif"/>
          <w:sz w:val="16"/>
          <w:szCs w:val="16"/>
        </w:rPr>
        <w:t>Об утверждении Положений</w:t>
      </w:r>
      <w:r w:rsidRPr="00E6290C">
        <w:rPr>
          <w:rFonts w:ascii="PT Astra Serif" w:hAnsi="PT Astra Serif"/>
          <w:b/>
          <w:sz w:val="16"/>
          <w:szCs w:val="16"/>
        </w:rPr>
        <w:t xml:space="preserve"> </w:t>
      </w:r>
      <w:r w:rsidRPr="00E6290C">
        <w:rPr>
          <w:rFonts w:ascii="PT Astra Serif" w:hAnsi="PT Astra Serif"/>
          <w:sz w:val="16"/>
          <w:szCs w:val="16"/>
        </w:rPr>
        <w:t>о</w:t>
      </w:r>
      <w:r w:rsidRPr="00E6290C">
        <w:rPr>
          <w:rFonts w:ascii="PT Astra Serif" w:hAnsi="PT Astra Serif"/>
          <w:b/>
          <w:sz w:val="16"/>
          <w:szCs w:val="16"/>
        </w:rPr>
        <w:t xml:space="preserve"> </w:t>
      </w:r>
      <w:r w:rsidRPr="00E6290C">
        <w:rPr>
          <w:rFonts w:ascii="PT Astra Serif" w:hAnsi="PT Astra Serif"/>
          <w:sz w:val="16"/>
          <w:szCs w:val="16"/>
        </w:rPr>
        <w:t>проведении конкурса на замещение должности руководителей муниципальных унитарных предприятий, о порядке проведения аттестации руководителей муниципальных унитарных предприятий на территории Целинного муниципального округа»</w:t>
      </w:r>
    </w:p>
    <w:p w:rsidR="008F4CED" w:rsidRPr="00E6290C" w:rsidRDefault="008F4CED" w:rsidP="00E6290C">
      <w:pPr>
        <w:spacing w:after="0" w:line="240" w:lineRule="auto"/>
        <w:ind w:left="-567" w:firstLine="567"/>
        <w:rPr>
          <w:rFonts w:ascii="PT Astra Serif" w:hAnsi="PT Astra Serif"/>
          <w:sz w:val="16"/>
          <w:szCs w:val="16"/>
        </w:rPr>
      </w:pPr>
    </w:p>
    <w:p w:rsidR="008F4CED" w:rsidRPr="00E6290C" w:rsidRDefault="008F4CED" w:rsidP="00E6290C">
      <w:pPr>
        <w:spacing w:after="0" w:line="240" w:lineRule="auto"/>
        <w:ind w:left="-567" w:firstLine="567"/>
        <w:jc w:val="center"/>
        <w:rPr>
          <w:rFonts w:ascii="PT Astra Serif" w:hAnsi="PT Astra Serif"/>
          <w:bCs/>
          <w:sz w:val="16"/>
          <w:szCs w:val="16"/>
        </w:rPr>
      </w:pPr>
      <w:r w:rsidRPr="00E6290C">
        <w:rPr>
          <w:rFonts w:ascii="PT Astra Serif" w:hAnsi="PT Astra Serif"/>
          <w:bCs/>
          <w:sz w:val="16"/>
          <w:szCs w:val="16"/>
        </w:rPr>
        <w:t xml:space="preserve">ПОЛОЖЕНИЕ </w:t>
      </w:r>
    </w:p>
    <w:p w:rsidR="008F4CED" w:rsidRPr="00E6290C" w:rsidRDefault="008F4CED" w:rsidP="00E6290C">
      <w:pPr>
        <w:spacing w:after="0" w:line="240" w:lineRule="auto"/>
        <w:ind w:left="-567" w:firstLine="567"/>
        <w:jc w:val="center"/>
        <w:rPr>
          <w:rFonts w:ascii="PT Astra Serif" w:hAnsi="PT Astra Serif"/>
          <w:bCs/>
          <w:sz w:val="16"/>
          <w:szCs w:val="16"/>
        </w:rPr>
      </w:pPr>
      <w:r w:rsidRPr="00E6290C">
        <w:rPr>
          <w:rFonts w:ascii="PT Astra Serif" w:hAnsi="PT Astra Serif"/>
          <w:bCs/>
          <w:sz w:val="16"/>
          <w:szCs w:val="16"/>
        </w:rPr>
        <w:t xml:space="preserve">О ПРОВЕДЕНИИ КОНКУРСА НА ЗАМЕЩЕНИЕ ДОЛЖНОСТИ </w:t>
      </w:r>
    </w:p>
    <w:p w:rsidR="008F4CED" w:rsidRPr="00E6290C" w:rsidRDefault="008F4CED" w:rsidP="00E6290C">
      <w:pPr>
        <w:spacing w:after="0" w:line="240" w:lineRule="auto"/>
        <w:ind w:left="-567" w:firstLine="567"/>
        <w:jc w:val="center"/>
        <w:rPr>
          <w:rFonts w:ascii="PT Astra Serif" w:hAnsi="PT Astra Serif"/>
          <w:bCs/>
          <w:sz w:val="16"/>
          <w:szCs w:val="16"/>
        </w:rPr>
      </w:pPr>
      <w:r w:rsidRPr="00E6290C">
        <w:rPr>
          <w:rFonts w:ascii="PT Astra Serif" w:hAnsi="PT Astra Serif"/>
          <w:bCs/>
          <w:sz w:val="16"/>
          <w:szCs w:val="16"/>
        </w:rPr>
        <w:t xml:space="preserve">РУКОВОДИТЕЛЕЙ МУНИЦИПАЛЬНЫХ УНИТАРНЫХ ПРЕДПРИЯТИЙ НА ТЕРРИТОРИИ ЦЕЛИННОГО МУНИЦИПАЛЬНОГО ОКРУГА </w:t>
      </w:r>
    </w:p>
    <w:p w:rsidR="008F4CED" w:rsidRPr="00E6290C" w:rsidRDefault="008F4CED" w:rsidP="00E6290C">
      <w:pPr>
        <w:spacing w:after="0" w:line="240" w:lineRule="auto"/>
        <w:ind w:left="-567" w:firstLine="567"/>
        <w:rPr>
          <w:rFonts w:ascii="PT Astra Serif" w:hAnsi="PT Astra Serif"/>
          <w:sz w:val="16"/>
          <w:szCs w:val="16"/>
        </w:rPr>
      </w:pPr>
    </w:p>
    <w:p w:rsidR="008F4CED" w:rsidRPr="00E6290C" w:rsidRDefault="008F4CED" w:rsidP="00E6290C">
      <w:pPr>
        <w:pStyle w:val="ConsPlusNormal"/>
        <w:ind w:left="-567" w:firstLine="567"/>
        <w:jc w:val="center"/>
        <w:outlineLvl w:val="1"/>
        <w:rPr>
          <w:rFonts w:ascii="PT Astra Serif" w:hAnsi="PT Astra Serif" w:cs="Times New Roman"/>
          <w:sz w:val="16"/>
          <w:szCs w:val="16"/>
        </w:rPr>
      </w:pPr>
      <w:r w:rsidRPr="00E6290C">
        <w:rPr>
          <w:rFonts w:ascii="PT Astra Serif" w:hAnsi="PT Astra Serif" w:cs="Times New Roman"/>
          <w:sz w:val="16"/>
          <w:szCs w:val="16"/>
        </w:rPr>
        <w:t>Раздел I. ОБЩИЕ ПОЛОЖЕНИЯ</w:t>
      </w:r>
    </w:p>
    <w:p w:rsidR="008F4CED" w:rsidRPr="00E6290C" w:rsidRDefault="008F4CED" w:rsidP="00E6290C">
      <w:pPr>
        <w:spacing w:after="0" w:line="240" w:lineRule="auto"/>
        <w:ind w:left="-567" w:firstLine="567"/>
        <w:jc w:val="both"/>
        <w:rPr>
          <w:rFonts w:ascii="PT Astra Serif" w:hAnsi="PT Astra Serif"/>
          <w:sz w:val="16"/>
          <w:szCs w:val="16"/>
        </w:rPr>
      </w:pPr>
      <w:r w:rsidRPr="00E6290C">
        <w:rPr>
          <w:rFonts w:ascii="PT Astra Serif" w:hAnsi="PT Astra Serif"/>
          <w:sz w:val="16"/>
          <w:szCs w:val="16"/>
        </w:rPr>
        <w:t xml:space="preserve">1. Настоящее Положение определяет порядок проведения конкурса на замещение должности руководителя муниципального унитарного предприятия (далее - конкурс), условия участия в нем, порядок определения победителя конкурса. </w:t>
      </w:r>
    </w:p>
    <w:p w:rsidR="008F4CED" w:rsidRPr="00E6290C" w:rsidRDefault="008F4CED" w:rsidP="00E6290C">
      <w:pPr>
        <w:spacing w:after="0" w:line="240" w:lineRule="auto"/>
        <w:ind w:left="-567" w:firstLine="567"/>
        <w:jc w:val="both"/>
        <w:rPr>
          <w:rFonts w:ascii="PT Astra Serif" w:hAnsi="PT Astra Serif"/>
          <w:sz w:val="16"/>
          <w:szCs w:val="16"/>
        </w:rPr>
      </w:pPr>
      <w:r w:rsidRPr="00E6290C">
        <w:rPr>
          <w:rFonts w:ascii="PT Astra Serif" w:hAnsi="PT Astra Serif"/>
          <w:sz w:val="16"/>
          <w:szCs w:val="16"/>
        </w:rPr>
        <w:t xml:space="preserve">Конкурс проводится </w:t>
      </w:r>
      <w:proofErr w:type="gramStart"/>
      <w:r w:rsidRPr="00E6290C">
        <w:rPr>
          <w:rFonts w:ascii="PT Astra Serif" w:hAnsi="PT Astra Serif"/>
          <w:sz w:val="16"/>
          <w:szCs w:val="16"/>
        </w:rPr>
        <w:t>открытым</w:t>
      </w:r>
      <w:proofErr w:type="gramEnd"/>
      <w:r w:rsidRPr="00E6290C">
        <w:rPr>
          <w:rFonts w:ascii="PT Astra Serif" w:hAnsi="PT Astra Serif"/>
          <w:sz w:val="16"/>
          <w:szCs w:val="16"/>
        </w:rPr>
        <w:t xml:space="preserve"> по составу участников. </w:t>
      </w:r>
    </w:p>
    <w:p w:rsidR="008F4CED" w:rsidRPr="00E6290C" w:rsidRDefault="008F4CED" w:rsidP="00E6290C">
      <w:pPr>
        <w:spacing w:after="0" w:line="240" w:lineRule="auto"/>
        <w:ind w:left="-567" w:firstLine="567"/>
        <w:jc w:val="both"/>
        <w:rPr>
          <w:rFonts w:ascii="PT Astra Serif" w:hAnsi="PT Astra Serif"/>
          <w:sz w:val="16"/>
          <w:szCs w:val="16"/>
        </w:rPr>
      </w:pPr>
      <w:r w:rsidRPr="00E6290C">
        <w:rPr>
          <w:rFonts w:ascii="PT Astra Serif" w:hAnsi="PT Astra Serif"/>
          <w:sz w:val="16"/>
          <w:szCs w:val="16"/>
        </w:rPr>
        <w:t>2. Администрация Целинного муниципального округа, уполномочена назначать на должность руководителя муниципального унитарного предприятия, заключать, изменять и прекращать в установленном порядке трудовой договор с ним (далее – Администрация округа):</w:t>
      </w:r>
    </w:p>
    <w:p w:rsidR="008F4CED" w:rsidRPr="00E6290C" w:rsidRDefault="008F4CED" w:rsidP="00E6290C">
      <w:pPr>
        <w:spacing w:after="0" w:line="240" w:lineRule="auto"/>
        <w:ind w:left="-567" w:firstLine="567"/>
        <w:jc w:val="both"/>
        <w:rPr>
          <w:rFonts w:ascii="PT Astra Serif" w:hAnsi="PT Astra Serif"/>
          <w:sz w:val="16"/>
          <w:szCs w:val="16"/>
        </w:rPr>
      </w:pPr>
      <w:r w:rsidRPr="00E6290C">
        <w:rPr>
          <w:rFonts w:ascii="PT Astra Serif" w:hAnsi="PT Astra Serif"/>
          <w:sz w:val="16"/>
          <w:szCs w:val="16"/>
        </w:rPr>
        <w:t xml:space="preserve">а) образует комиссию по проведению конкурса (далее - комиссия) и утверждает ее состав; </w:t>
      </w:r>
    </w:p>
    <w:p w:rsidR="008F4CED" w:rsidRPr="00E6290C" w:rsidRDefault="008F4CED" w:rsidP="00E6290C">
      <w:pPr>
        <w:spacing w:after="0" w:line="240" w:lineRule="auto"/>
        <w:ind w:left="-567" w:firstLine="567"/>
        <w:jc w:val="both"/>
        <w:rPr>
          <w:rFonts w:ascii="PT Astra Serif" w:hAnsi="PT Astra Serif"/>
          <w:sz w:val="16"/>
          <w:szCs w:val="16"/>
        </w:rPr>
      </w:pPr>
      <w:r w:rsidRPr="00E6290C">
        <w:rPr>
          <w:rFonts w:ascii="PT Astra Serif" w:hAnsi="PT Astra Serif"/>
          <w:sz w:val="16"/>
          <w:szCs w:val="16"/>
        </w:rPr>
        <w:t xml:space="preserve">б) организует публикацию подготовленного комиссией информационного сообщения о проведении конкурса; </w:t>
      </w:r>
    </w:p>
    <w:p w:rsidR="008F4CED" w:rsidRPr="00E6290C" w:rsidRDefault="008F4CED" w:rsidP="00E6290C">
      <w:pPr>
        <w:spacing w:after="0" w:line="240" w:lineRule="auto"/>
        <w:ind w:left="-567" w:firstLine="567"/>
        <w:jc w:val="both"/>
        <w:rPr>
          <w:rFonts w:ascii="PT Astra Serif" w:hAnsi="PT Astra Serif"/>
          <w:sz w:val="16"/>
          <w:szCs w:val="16"/>
        </w:rPr>
      </w:pPr>
      <w:r w:rsidRPr="00E6290C">
        <w:rPr>
          <w:rFonts w:ascii="PT Astra Serif" w:hAnsi="PT Astra Serif"/>
          <w:sz w:val="16"/>
          <w:szCs w:val="16"/>
        </w:rPr>
        <w:t xml:space="preserve">в) принимает заявки от кандидатов и ведет их учет; </w:t>
      </w:r>
    </w:p>
    <w:p w:rsidR="008F4CED" w:rsidRPr="00E6290C" w:rsidRDefault="008F4CED" w:rsidP="00E6290C">
      <w:pPr>
        <w:spacing w:after="0" w:line="240" w:lineRule="auto"/>
        <w:ind w:left="-567" w:firstLine="567"/>
        <w:jc w:val="both"/>
        <w:rPr>
          <w:rFonts w:ascii="PT Astra Serif" w:hAnsi="PT Astra Serif"/>
          <w:sz w:val="16"/>
          <w:szCs w:val="16"/>
        </w:rPr>
      </w:pPr>
      <w:r w:rsidRPr="00E6290C">
        <w:rPr>
          <w:rFonts w:ascii="PT Astra Serif" w:hAnsi="PT Astra Serif"/>
          <w:sz w:val="16"/>
          <w:szCs w:val="16"/>
        </w:rPr>
        <w:t xml:space="preserve">г) проверяет правильность оформления заявок и прилагаемых к ним документов; </w:t>
      </w:r>
    </w:p>
    <w:p w:rsidR="008F4CED" w:rsidRPr="00E6290C" w:rsidRDefault="008F4CED" w:rsidP="00E6290C">
      <w:pPr>
        <w:spacing w:after="0" w:line="240" w:lineRule="auto"/>
        <w:ind w:left="-567" w:firstLine="567"/>
        <w:jc w:val="both"/>
        <w:rPr>
          <w:rFonts w:ascii="PT Astra Serif" w:hAnsi="PT Astra Serif"/>
          <w:sz w:val="16"/>
          <w:szCs w:val="16"/>
        </w:rPr>
      </w:pPr>
      <w:r w:rsidRPr="00E6290C">
        <w:rPr>
          <w:rFonts w:ascii="PT Astra Serif" w:hAnsi="PT Astra Serif"/>
          <w:sz w:val="16"/>
          <w:szCs w:val="16"/>
        </w:rPr>
        <w:t xml:space="preserve">д) передает в комиссию по окончании срока приема поступившие заявки с прилагаемыми к ним документами; </w:t>
      </w:r>
    </w:p>
    <w:p w:rsidR="008F4CED" w:rsidRPr="00E6290C" w:rsidRDefault="008F4CED" w:rsidP="00E6290C">
      <w:pPr>
        <w:spacing w:after="0" w:line="240" w:lineRule="auto"/>
        <w:ind w:left="-567" w:firstLine="567"/>
        <w:jc w:val="both"/>
        <w:rPr>
          <w:rFonts w:ascii="PT Astra Serif" w:hAnsi="PT Astra Serif"/>
          <w:sz w:val="16"/>
          <w:szCs w:val="16"/>
        </w:rPr>
      </w:pPr>
      <w:r w:rsidRPr="00E6290C">
        <w:rPr>
          <w:rFonts w:ascii="PT Astra Serif" w:hAnsi="PT Astra Serif"/>
          <w:sz w:val="16"/>
          <w:szCs w:val="16"/>
        </w:rPr>
        <w:t xml:space="preserve">е) утверждает перечень вопросов для тестовых испытаний кандидатов. </w:t>
      </w:r>
    </w:p>
    <w:p w:rsidR="008F4CED" w:rsidRPr="00E6290C" w:rsidRDefault="008F4CED" w:rsidP="00E6290C">
      <w:pPr>
        <w:pStyle w:val="ConsPlusNormal"/>
        <w:ind w:left="-567" w:firstLine="567"/>
        <w:jc w:val="both"/>
        <w:rPr>
          <w:rFonts w:ascii="PT Astra Serif" w:hAnsi="PT Astra Serif" w:cs="Times New Roman"/>
          <w:sz w:val="16"/>
          <w:szCs w:val="16"/>
        </w:rPr>
      </w:pPr>
    </w:p>
    <w:p w:rsidR="008F4CED" w:rsidRPr="00E6290C" w:rsidRDefault="008F4CED" w:rsidP="00E6290C">
      <w:pPr>
        <w:pStyle w:val="ConsPlusNormal"/>
        <w:ind w:left="-567" w:firstLine="567"/>
        <w:jc w:val="center"/>
        <w:outlineLvl w:val="1"/>
        <w:rPr>
          <w:rFonts w:ascii="PT Astra Serif" w:hAnsi="PT Astra Serif" w:cs="Times New Roman"/>
          <w:sz w:val="16"/>
          <w:szCs w:val="16"/>
        </w:rPr>
      </w:pPr>
      <w:r w:rsidRPr="00E6290C">
        <w:rPr>
          <w:rFonts w:ascii="PT Astra Serif" w:hAnsi="PT Astra Serif" w:cs="Times New Roman"/>
          <w:sz w:val="16"/>
          <w:szCs w:val="16"/>
        </w:rPr>
        <w:t xml:space="preserve">Раздел II. ПОРЯДОК ФОРМИРОВАНИЯ КОМИССИИ </w:t>
      </w:r>
    </w:p>
    <w:p w:rsidR="008F4CED" w:rsidRPr="00E6290C" w:rsidRDefault="008F4CED" w:rsidP="00E6290C">
      <w:pPr>
        <w:pStyle w:val="ConsPlusNormal"/>
        <w:ind w:left="-567" w:firstLine="567"/>
        <w:jc w:val="both"/>
        <w:rPr>
          <w:rFonts w:ascii="PT Astra Serif" w:hAnsi="PT Astra Serif" w:cs="Times New Roman"/>
          <w:sz w:val="16"/>
          <w:szCs w:val="16"/>
        </w:rPr>
      </w:pPr>
      <w:r w:rsidRPr="00E6290C">
        <w:rPr>
          <w:rFonts w:ascii="PT Astra Serif" w:hAnsi="PT Astra Serif" w:cs="Times New Roman"/>
          <w:sz w:val="16"/>
          <w:szCs w:val="16"/>
        </w:rPr>
        <w:t xml:space="preserve">3. Комиссия действует в пределах границ </w:t>
      </w:r>
      <w:proofErr w:type="gramStart"/>
      <w:r w:rsidRPr="00E6290C">
        <w:rPr>
          <w:rFonts w:ascii="PT Astra Serif" w:hAnsi="PT Astra Serif" w:cs="Times New Roman"/>
          <w:sz w:val="16"/>
          <w:szCs w:val="16"/>
        </w:rPr>
        <w:t>Целинного</w:t>
      </w:r>
      <w:proofErr w:type="gramEnd"/>
      <w:r w:rsidRPr="00E6290C">
        <w:rPr>
          <w:rFonts w:ascii="PT Astra Serif" w:hAnsi="PT Astra Serif" w:cs="Times New Roman"/>
          <w:sz w:val="16"/>
          <w:szCs w:val="16"/>
        </w:rPr>
        <w:t xml:space="preserve"> муниципального Курганской области.</w:t>
      </w:r>
    </w:p>
    <w:p w:rsidR="008F4CED" w:rsidRPr="00E6290C" w:rsidRDefault="008F4CED" w:rsidP="00E6290C">
      <w:pPr>
        <w:spacing w:after="0" w:line="240" w:lineRule="auto"/>
        <w:ind w:left="-567" w:firstLine="567"/>
        <w:jc w:val="both"/>
        <w:rPr>
          <w:rFonts w:ascii="PT Astra Serif" w:hAnsi="PT Astra Serif"/>
          <w:sz w:val="16"/>
          <w:szCs w:val="16"/>
        </w:rPr>
      </w:pPr>
      <w:r w:rsidRPr="00E6290C">
        <w:rPr>
          <w:rFonts w:ascii="PT Astra Serif" w:hAnsi="PT Astra Serif"/>
          <w:sz w:val="16"/>
          <w:szCs w:val="16"/>
        </w:rPr>
        <w:t xml:space="preserve">4.Комиссия состоит из председателя, заместителя председателя, секретаря и членов комиссии. </w:t>
      </w:r>
    </w:p>
    <w:p w:rsidR="008F4CED" w:rsidRPr="00E6290C" w:rsidRDefault="008F4CED" w:rsidP="00E6290C">
      <w:pPr>
        <w:spacing w:after="0" w:line="240" w:lineRule="auto"/>
        <w:ind w:left="-567" w:firstLine="567"/>
        <w:jc w:val="both"/>
        <w:rPr>
          <w:rFonts w:ascii="PT Astra Serif" w:hAnsi="PT Astra Serif"/>
          <w:sz w:val="16"/>
          <w:szCs w:val="16"/>
        </w:rPr>
      </w:pPr>
      <w:r w:rsidRPr="00E6290C">
        <w:rPr>
          <w:rFonts w:ascii="PT Astra Serif" w:hAnsi="PT Astra Serif"/>
          <w:sz w:val="16"/>
          <w:szCs w:val="16"/>
        </w:rPr>
        <w:t xml:space="preserve">5. К работе комиссии могут привлекаться эксперты с правом совещательного голоса. </w:t>
      </w:r>
    </w:p>
    <w:p w:rsidR="008F4CED" w:rsidRPr="00E6290C" w:rsidRDefault="008F4CED" w:rsidP="00E6290C">
      <w:pPr>
        <w:spacing w:after="0" w:line="240" w:lineRule="auto"/>
        <w:ind w:left="-567" w:firstLine="567"/>
        <w:jc w:val="both"/>
        <w:rPr>
          <w:rFonts w:ascii="PT Astra Serif" w:hAnsi="PT Astra Serif"/>
          <w:sz w:val="16"/>
          <w:szCs w:val="16"/>
        </w:rPr>
      </w:pPr>
      <w:r w:rsidRPr="00E6290C">
        <w:rPr>
          <w:rFonts w:ascii="PT Astra Serif" w:hAnsi="PT Astra Serif"/>
          <w:sz w:val="16"/>
          <w:szCs w:val="16"/>
        </w:rPr>
        <w:t>6. Состав комиссии, сроки и порядок ее работы утверждаются Главой Целинного муниципального округа.</w:t>
      </w:r>
    </w:p>
    <w:p w:rsidR="008F4CED" w:rsidRPr="00E6290C" w:rsidRDefault="008F4CED" w:rsidP="00E6290C">
      <w:pPr>
        <w:spacing w:after="0" w:line="240" w:lineRule="auto"/>
        <w:ind w:left="-567" w:firstLine="567"/>
        <w:jc w:val="both"/>
        <w:rPr>
          <w:rFonts w:ascii="PT Astra Serif" w:hAnsi="PT Astra Serif"/>
          <w:sz w:val="16"/>
          <w:szCs w:val="16"/>
        </w:rPr>
      </w:pPr>
      <w:r w:rsidRPr="00E6290C">
        <w:rPr>
          <w:rFonts w:ascii="PT Astra Serif" w:hAnsi="PT Astra Serif"/>
          <w:sz w:val="16"/>
          <w:szCs w:val="16"/>
        </w:rPr>
        <w:t xml:space="preserve">7. Решения комиссии принимаются большинством голосов присутствующих на заседании членов комиссии с правом решающего голоса. Комиссия правомочна решать вопросы, отнесенные к ее компетенции, если на заседании присутствуют не менее половины ее членов с правом решающего голоса. При равенстве голосов принимается решение, за которое голосовал председательствующий на заседании. </w:t>
      </w:r>
    </w:p>
    <w:p w:rsidR="008F4CED" w:rsidRPr="00E6290C" w:rsidRDefault="008F4CED" w:rsidP="00E6290C">
      <w:pPr>
        <w:spacing w:after="0" w:line="240" w:lineRule="auto"/>
        <w:ind w:left="-567" w:firstLine="567"/>
        <w:jc w:val="both"/>
        <w:rPr>
          <w:rFonts w:ascii="PT Astra Serif" w:hAnsi="PT Astra Serif"/>
          <w:sz w:val="16"/>
          <w:szCs w:val="16"/>
        </w:rPr>
      </w:pPr>
      <w:r w:rsidRPr="00E6290C">
        <w:rPr>
          <w:rFonts w:ascii="PT Astra Serif" w:hAnsi="PT Astra Serif"/>
          <w:sz w:val="16"/>
          <w:szCs w:val="16"/>
        </w:rPr>
        <w:t xml:space="preserve">В случае, когда присутствие члена комиссии на заседании невозможно по уважительным причинам (болезнь, командировка и т.п.), должна производиться его замена с внесением соответствующего изменения в состав комиссии. </w:t>
      </w:r>
    </w:p>
    <w:p w:rsidR="008F4CED" w:rsidRPr="00E6290C" w:rsidRDefault="008F4CED" w:rsidP="00E6290C">
      <w:pPr>
        <w:spacing w:after="0" w:line="240" w:lineRule="auto"/>
        <w:ind w:left="-567" w:firstLine="567"/>
        <w:jc w:val="both"/>
        <w:rPr>
          <w:rFonts w:ascii="PT Astra Serif" w:hAnsi="PT Astra Serif"/>
          <w:sz w:val="16"/>
          <w:szCs w:val="16"/>
        </w:rPr>
      </w:pPr>
      <w:r w:rsidRPr="00E6290C">
        <w:rPr>
          <w:rFonts w:ascii="PT Astra Serif" w:hAnsi="PT Astra Serif"/>
          <w:sz w:val="16"/>
          <w:szCs w:val="16"/>
        </w:rPr>
        <w:t xml:space="preserve">8. Решения комиссии оформляются протоколами, которые подписываются присутствующими на заседании членами комиссии, имеющими право решающего голоса. При подписании протоколов мнение членов комиссии выражается словами "за" или "против". </w:t>
      </w:r>
    </w:p>
    <w:p w:rsidR="008F4CED" w:rsidRPr="00E6290C" w:rsidRDefault="008F4CED" w:rsidP="00E6290C">
      <w:pPr>
        <w:pStyle w:val="ConsPlusNormal"/>
        <w:ind w:left="-567" w:firstLine="567"/>
        <w:jc w:val="both"/>
        <w:rPr>
          <w:rFonts w:ascii="PT Astra Serif" w:hAnsi="PT Astra Serif" w:cs="Times New Roman"/>
          <w:sz w:val="16"/>
          <w:szCs w:val="16"/>
        </w:rPr>
      </w:pPr>
    </w:p>
    <w:p w:rsidR="008F4CED" w:rsidRPr="00E6290C" w:rsidRDefault="008F4CED" w:rsidP="00E6290C">
      <w:pPr>
        <w:pStyle w:val="ConsPlusNormal"/>
        <w:ind w:left="-567" w:firstLine="567"/>
        <w:jc w:val="center"/>
        <w:outlineLvl w:val="1"/>
        <w:rPr>
          <w:rFonts w:ascii="PT Astra Serif" w:hAnsi="PT Astra Serif" w:cs="Times New Roman"/>
          <w:sz w:val="16"/>
          <w:szCs w:val="16"/>
        </w:rPr>
      </w:pPr>
      <w:r w:rsidRPr="00E6290C">
        <w:rPr>
          <w:rFonts w:ascii="PT Astra Serif" w:hAnsi="PT Astra Serif" w:cs="Times New Roman"/>
          <w:sz w:val="16"/>
          <w:szCs w:val="16"/>
        </w:rPr>
        <w:t xml:space="preserve">Раздел III. ФОРМА И ПОРЯДОК ОПУБЛИКОВАНИЯ </w:t>
      </w:r>
      <w:r w:rsidRPr="00E6290C">
        <w:rPr>
          <w:rFonts w:ascii="PT Astra Serif" w:hAnsi="PT Astra Serif"/>
          <w:sz w:val="16"/>
          <w:szCs w:val="16"/>
        </w:rPr>
        <w:t>ИНФОРМАЦИОННОГО СООБЩЕНИЯ О ПРОВЕДЕНИИ КОНКУРСА</w:t>
      </w:r>
    </w:p>
    <w:p w:rsidR="008F4CED" w:rsidRPr="00E6290C" w:rsidRDefault="008F4CED" w:rsidP="00E6290C">
      <w:pPr>
        <w:spacing w:after="0" w:line="240" w:lineRule="auto"/>
        <w:ind w:left="-567" w:firstLine="567"/>
        <w:jc w:val="both"/>
        <w:rPr>
          <w:rFonts w:ascii="PT Astra Serif" w:hAnsi="PT Astra Serif"/>
          <w:sz w:val="16"/>
          <w:szCs w:val="16"/>
        </w:rPr>
      </w:pPr>
      <w:r w:rsidRPr="00E6290C">
        <w:rPr>
          <w:rFonts w:ascii="PT Astra Serif" w:hAnsi="PT Astra Serif"/>
          <w:sz w:val="16"/>
          <w:szCs w:val="16"/>
        </w:rPr>
        <w:t xml:space="preserve">9. Информационное сообщение о проведении конкурса должно быть опубликовано в информационном бюллетене «Муниципальный вестник» и размещено на сайте Целинного муниципального округа не </w:t>
      </w:r>
      <w:proofErr w:type="gramStart"/>
      <w:r w:rsidRPr="00E6290C">
        <w:rPr>
          <w:rFonts w:ascii="PT Astra Serif" w:hAnsi="PT Astra Serif"/>
          <w:sz w:val="16"/>
          <w:szCs w:val="16"/>
        </w:rPr>
        <w:t>позднее</w:t>
      </w:r>
      <w:proofErr w:type="gramEnd"/>
      <w:r w:rsidRPr="00E6290C">
        <w:rPr>
          <w:rFonts w:ascii="PT Astra Serif" w:hAnsi="PT Astra Serif"/>
          <w:sz w:val="16"/>
          <w:szCs w:val="16"/>
        </w:rPr>
        <w:t xml:space="preserve"> чем за 30 дней до объявленной в нем даты проведения конкурса. </w:t>
      </w:r>
    </w:p>
    <w:p w:rsidR="008F4CED" w:rsidRPr="00E6290C" w:rsidRDefault="008F4CED" w:rsidP="00E6290C">
      <w:pPr>
        <w:spacing w:after="0" w:line="240" w:lineRule="auto"/>
        <w:ind w:left="-567" w:firstLine="567"/>
        <w:jc w:val="both"/>
        <w:rPr>
          <w:rFonts w:ascii="PT Astra Serif" w:hAnsi="PT Astra Serif"/>
          <w:sz w:val="16"/>
          <w:szCs w:val="16"/>
        </w:rPr>
      </w:pPr>
      <w:r w:rsidRPr="00E6290C">
        <w:rPr>
          <w:rFonts w:ascii="PT Astra Serif" w:hAnsi="PT Astra Serif"/>
          <w:sz w:val="16"/>
          <w:szCs w:val="16"/>
        </w:rPr>
        <w:t xml:space="preserve">10. Информационное сообщение о проведении конкурса должно включать: </w:t>
      </w:r>
    </w:p>
    <w:p w:rsidR="008F4CED" w:rsidRPr="00E6290C" w:rsidRDefault="008F4CED" w:rsidP="00E6290C">
      <w:pPr>
        <w:spacing w:after="0" w:line="240" w:lineRule="auto"/>
        <w:ind w:left="-567" w:firstLine="567"/>
        <w:jc w:val="both"/>
        <w:rPr>
          <w:rFonts w:ascii="PT Astra Serif" w:hAnsi="PT Astra Serif"/>
          <w:sz w:val="16"/>
          <w:szCs w:val="16"/>
        </w:rPr>
      </w:pPr>
      <w:r w:rsidRPr="00E6290C">
        <w:rPr>
          <w:rFonts w:ascii="PT Astra Serif" w:hAnsi="PT Astra Serif"/>
          <w:sz w:val="16"/>
          <w:szCs w:val="16"/>
        </w:rPr>
        <w:t xml:space="preserve">а) наименование, основные характеристики и сведения о местонахождении предприятия; </w:t>
      </w:r>
    </w:p>
    <w:p w:rsidR="008F4CED" w:rsidRPr="00E6290C" w:rsidRDefault="008F4CED" w:rsidP="00E6290C">
      <w:pPr>
        <w:spacing w:after="0" w:line="240" w:lineRule="auto"/>
        <w:ind w:left="-567" w:firstLine="567"/>
        <w:jc w:val="both"/>
        <w:rPr>
          <w:rFonts w:ascii="PT Astra Serif" w:hAnsi="PT Astra Serif"/>
          <w:sz w:val="16"/>
          <w:szCs w:val="16"/>
        </w:rPr>
      </w:pPr>
      <w:r w:rsidRPr="00E6290C">
        <w:rPr>
          <w:rFonts w:ascii="PT Astra Serif" w:hAnsi="PT Astra Serif"/>
          <w:sz w:val="16"/>
          <w:szCs w:val="16"/>
        </w:rPr>
        <w:t xml:space="preserve">б) требования, предъявляемые к кандидату на замещение должности руководителя предприятия; </w:t>
      </w:r>
    </w:p>
    <w:p w:rsidR="008F4CED" w:rsidRPr="00E6290C" w:rsidRDefault="008F4CED" w:rsidP="00E6290C">
      <w:pPr>
        <w:spacing w:after="0" w:line="240" w:lineRule="auto"/>
        <w:ind w:left="-567" w:firstLine="567"/>
        <w:jc w:val="both"/>
        <w:rPr>
          <w:rFonts w:ascii="PT Astra Serif" w:hAnsi="PT Astra Serif"/>
          <w:sz w:val="16"/>
          <w:szCs w:val="16"/>
        </w:rPr>
      </w:pPr>
      <w:r w:rsidRPr="00E6290C">
        <w:rPr>
          <w:rFonts w:ascii="PT Astra Serif" w:hAnsi="PT Astra Serif"/>
          <w:sz w:val="16"/>
          <w:szCs w:val="16"/>
        </w:rPr>
        <w:t xml:space="preserve">в) дату и время (час, минуты) начала и окончания приема заявок с прилагаемыми к ним документами; </w:t>
      </w:r>
    </w:p>
    <w:p w:rsidR="008F4CED" w:rsidRPr="00E6290C" w:rsidRDefault="008F4CED" w:rsidP="00E6290C">
      <w:pPr>
        <w:spacing w:after="0" w:line="240" w:lineRule="auto"/>
        <w:ind w:left="-567" w:firstLine="567"/>
        <w:jc w:val="both"/>
        <w:rPr>
          <w:rFonts w:ascii="PT Astra Serif" w:hAnsi="PT Astra Serif"/>
          <w:sz w:val="16"/>
          <w:szCs w:val="16"/>
        </w:rPr>
      </w:pPr>
      <w:r w:rsidRPr="00E6290C">
        <w:rPr>
          <w:rFonts w:ascii="PT Astra Serif" w:hAnsi="PT Astra Serif"/>
          <w:sz w:val="16"/>
          <w:szCs w:val="16"/>
        </w:rPr>
        <w:t xml:space="preserve">г) адрес места приема заявок и документов; </w:t>
      </w:r>
    </w:p>
    <w:p w:rsidR="008F4CED" w:rsidRPr="00E6290C" w:rsidRDefault="008F4CED" w:rsidP="00E6290C">
      <w:pPr>
        <w:spacing w:after="0" w:line="240" w:lineRule="auto"/>
        <w:ind w:left="-567" w:firstLine="567"/>
        <w:jc w:val="both"/>
        <w:rPr>
          <w:rFonts w:ascii="PT Astra Serif" w:hAnsi="PT Astra Serif"/>
          <w:sz w:val="16"/>
          <w:szCs w:val="16"/>
        </w:rPr>
      </w:pPr>
      <w:r w:rsidRPr="00E6290C">
        <w:rPr>
          <w:rFonts w:ascii="PT Astra Serif" w:hAnsi="PT Astra Serif"/>
          <w:sz w:val="16"/>
          <w:szCs w:val="16"/>
        </w:rPr>
        <w:t xml:space="preserve">д) перечень документов, подаваемых кандидатами для участия в конкурсе, и требования к их оформлению; </w:t>
      </w:r>
    </w:p>
    <w:p w:rsidR="008F4CED" w:rsidRPr="00E6290C" w:rsidRDefault="008F4CED" w:rsidP="00E6290C">
      <w:pPr>
        <w:spacing w:after="0" w:line="240" w:lineRule="auto"/>
        <w:ind w:left="-567" w:firstLine="567"/>
        <w:jc w:val="both"/>
        <w:rPr>
          <w:rFonts w:ascii="PT Astra Serif" w:hAnsi="PT Astra Serif"/>
          <w:sz w:val="16"/>
          <w:szCs w:val="16"/>
        </w:rPr>
      </w:pPr>
      <w:r w:rsidRPr="00E6290C">
        <w:rPr>
          <w:rFonts w:ascii="PT Astra Serif" w:hAnsi="PT Astra Serif"/>
          <w:sz w:val="16"/>
          <w:szCs w:val="16"/>
        </w:rPr>
        <w:t xml:space="preserve">е) дату, время и место проведения конкурса с указанием времени начала работы конкурсной комиссии и подведения итогов конкурса; </w:t>
      </w:r>
    </w:p>
    <w:p w:rsidR="008F4CED" w:rsidRPr="00E6290C" w:rsidRDefault="008F4CED" w:rsidP="00E6290C">
      <w:pPr>
        <w:spacing w:after="0" w:line="240" w:lineRule="auto"/>
        <w:ind w:left="-567" w:firstLine="567"/>
        <w:jc w:val="both"/>
        <w:rPr>
          <w:rFonts w:ascii="PT Astra Serif" w:hAnsi="PT Astra Serif"/>
          <w:sz w:val="16"/>
          <w:szCs w:val="16"/>
        </w:rPr>
      </w:pPr>
      <w:r w:rsidRPr="00E6290C">
        <w:rPr>
          <w:rFonts w:ascii="PT Astra Serif" w:hAnsi="PT Astra Serif"/>
          <w:sz w:val="16"/>
          <w:szCs w:val="16"/>
        </w:rPr>
        <w:t xml:space="preserve">ж) номера телефонов и местонахождение комиссии; </w:t>
      </w:r>
    </w:p>
    <w:p w:rsidR="008F4CED" w:rsidRPr="00E6290C" w:rsidRDefault="008F4CED" w:rsidP="00E6290C">
      <w:pPr>
        <w:spacing w:after="0" w:line="240" w:lineRule="auto"/>
        <w:ind w:left="-567" w:firstLine="567"/>
        <w:jc w:val="both"/>
        <w:rPr>
          <w:rFonts w:ascii="PT Astra Serif" w:hAnsi="PT Astra Serif"/>
          <w:sz w:val="16"/>
          <w:szCs w:val="16"/>
        </w:rPr>
      </w:pPr>
      <w:r w:rsidRPr="00E6290C">
        <w:rPr>
          <w:rFonts w:ascii="PT Astra Serif" w:hAnsi="PT Astra Serif"/>
          <w:sz w:val="16"/>
          <w:szCs w:val="16"/>
        </w:rPr>
        <w:t xml:space="preserve">з) адрес, по которому кандидаты могут ознакомиться с иными сведениями, и порядок ознакомления с этими сведениями; </w:t>
      </w:r>
    </w:p>
    <w:p w:rsidR="008F4CED" w:rsidRPr="00E6290C" w:rsidRDefault="008F4CED" w:rsidP="00E6290C">
      <w:pPr>
        <w:spacing w:after="0" w:line="240" w:lineRule="auto"/>
        <w:ind w:left="-567" w:firstLine="567"/>
        <w:jc w:val="both"/>
        <w:rPr>
          <w:rFonts w:ascii="PT Astra Serif" w:hAnsi="PT Astra Serif"/>
          <w:sz w:val="16"/>
          <w:szCs w:val="16"/>
        </w:rPr>
      </w:pPr>
      <w:r w:rsidRPr="00E6290C">
        <w:rPr>
          <w:rFonts w:ascii="PT Astra Serif" w:hAnsi="PT Astra Serif"/>
          <w:sz w:val="16"/>
          <w:szCs w:val="16"/>
        </w:rPr>
        <w:t xml:space="preserve">и) порядок определения победителя; </w:t>
      </w:r>
    </w:p>
    <w:p w:rsidR="008F4CED" w:rsidRPr="00E6290C" w:rsidRDefault="008F4CED" w:rsidP="00E6290C">
      <w:pPr>
        <w:spacing w:after="0" w:line="240" w:lineRule="auto"/>
        <w:ind w:left="-567" w:firstLine="567"/>
        <w:jc w:val="both"/>
        <w:rPr>
          <w:rFonts w:ascii="PT Astra Serif" w:hAnsi="PT Astra Serif"/>
          <w:sz w:val="16"/>
          <w:szCs w:val="16"/>
        </w:rPr>
      </w:pPr>
      <w:r w:rsidRPr="00E6290C">
        <w:rPr>
          <w:rFonts w:ascii="PT Astra Serif" w:hAnsi="PT Astra Serif"/>
          <w:sz w:val="16"/>
          <w:szCs w:val="16"/>
        </w:rPr>
        <w:t xml:space="preserve">к) способ уведомления участников конкурса и его победителя об итогах конкурса; </w:t>
      </w:r>
    </w:p>
    <w:p w:rsidR="008F4CED" w:rsidRPr="00E6290C" w:rsidRDefault="008F4CED" w:rsidP="00E6290C">
      <w:pPr>
        <w:spacing w:after="0" w:line="240" w:lineRule="auto"/>
        <w:ind w:left="-567" w:firstLine="567"/>
        <w:jc w:val="both"/>
        <w:rPr>
          <w:rFonts w:ascii="PT Astra Serif" w:hAnsi="PT Astra Serif"/>
          <w:sz w:val="16"/>
          <w:szCs w:val="16"/>
        </w:rPr>
      </w:pPr>
      <w:r w:rsidRPr="00E6290C">
        <w:rPr>
          <w:rFonts w:ascii="PT Astra Serif" w:hAnsi="PT Astra Serif"/>
          <w:sz w:val="16"/>
          <w:szCs w:val="16"/>
        </w:rPr>
        <w:t xml:space="preserve">л) иные положения, содержащие требования к кандидатам, предусмотренные законодательством Российской Федерации; </w:t>
      </w:r>
    </w:p>
    <w:p w:rsidR="008F4CED" w:rsidRPr="00E6290C" w:rsidRDefault="008F4CED" w:rsidP="00E6290C">
      <w:pPr>
        <w:spacing w:after="0" w:line="240" w:lineRule="auto"/>
        <w:ind w:left="-567" w:firstLine="567"/>
        <w:jc w:val="both"/>
        <w:rPr>
          <w:rFonts w:ascii="PT Astra Serif" w:hAnsi="PT Astra Serif"/>
          <w:sz w:val="16"/>
          <w:szCs w:val="16"/>
        </w:rPr>
      </w:pPr>
      <w:r w:rsidRPr="00E6290C">
        <w:rPr>
          <w:rFonts w:ascii="PT Astra Serif" w:hAnsi="PT Astra Serif"/>
          <w:sz w:val="16"/>
          <w:szCs w:val="16"/>
        </w:rPr>
        <w:t xml:space="preserve">м) основные условия трудового договора. </w:t>
      </w:r>
    </w:p>
    <w:p w:rsidR="008F4CED" w:rsidRPr="00E6290C" w:rsidRDefault="008F4CED" w:rsidP="00E6290C">
      <w:pPr>
        <w:pStyle w:val="ConsPlusNormal"/>
        <w:ind w:left="-567" w:firstLine="567"/>
        <w:jc w:val="center"/>
        <w:outlineLvl w:val="1"/>
        <w:rPr>
          <w:rFonts w:ascii="PT Astra Serif" w:hAnsi="PT Astra Serif" w:cs="Times New Roman"/>
          <w:sz w:val="16"/>
          <w:szCs w:val="16"/>
        </w:rPr>
      </w:pPr>
    </w:p>
    <w:p w:rsidR="008F4CED" w:rsidRPr="00E6290C" w:rsidRDefault="008F4CED" w:rsidP="00E6290C">
      <w:pPr>
        <w:pStyle w:val="ConsPlusNormal"/>
        <w:ind w:left="-567" w:firstLine="567"/>
        <w:jc w:val="center"/>
        <w:outlineLvl w:val="1"/>
        <w:rPr>
          <w:rFonts w:ascii="PT Astra Serif" w:hAnsi="PT Astra Serif" w:cs="Times New Roman"/>
          <w:sz w:val="16"/>
          <w:szCs w:val="16"/>
        </w:rPr>
      </w:pPr>
      <w:r w:rsidRPr="00E6290C">
        <w:rPr>
          <w:rFonts w:ascii="PT Astra Serif" w:hAnsi="PT Astra Serif" w:cs="Times New Roman"/>
          <w:sz w:val="16"/>
          <w:szCs w:val="16"/>
        </w:rPr>
        <w:t>Раздел IV. ПОРЯДОК УЧАСТИЯ КАНДИДАТОВ В КОНКУРСЕ</w:t>
      </w:r>
    </w:p>
    <w:p w:rsidR="008F4CED" w:rsidRPr="00E6290C" w:rsidRDefault="008F4CED" w:rsidP="00E6290C">
      <w:pPr>
        <w:spacing w:after="0" w:line="240" w:lineRule="auto"/>
        <w:ind w:left="-567" w:firstLine="567"/>
        <w:jc w:val="both"/>
        <w:rPr>
          <w:rFonts w:ascii="PT Astra Serif" w:hAnsi="PT Astra Serif"/>
          <w:sz w:val="16"/>
          <w:szCs w:val="16"/>
        </w:rPr>
      </w:pPr>
      <w:r w:rsidRPr="00E6290C">
        <w:rPr>
          <w:rFonts w:ascii="PT Astra Serif" w:hAnsi="PT Astra Serif"/>
          <w:sz w:val="16"/>
          <w:szCs w:val="16"/>
        </w:rPr>
        <w:t xml:space="preserve">11. С момента начала приема заявок комиссия предоставляет каждому кандидату возможность ознакомления с условиями трудового договора, общими сведениями и основными показателями деятельности предприятия. </w:t>
      </w:r>
    </w:p>
    <w:p w:rsidR="008F4CED" w:rsidRPr="00E6290C" w:rsidRDefault="008F4CED" w:rsidP="00E6290C">
      <w:pPr>
        <w:spacing w:after="0" w:line="240" w:lineRule="auto"/>
        <w:ind w:left="-567" w:firstLine="567"/>
        <w:jc w:val="both"/>
        <w:rPr>
          <w:rFonts w:ascii="PT Astra Serif" w:hAnsi="PT Astra Serif"/>
          <w:sz w:val="16"/>
          <w:szCs w:val="16"/>
        </w:rPr>
      </w:pPr>
      <w:r w:rsidRPr="00E6290C">
        <w:rPr>
          <w:rFonts w:ascii="PT Astra Serif" w:hAnsi="PT Astra Serif"/>
          <w:sz w:val="16"/>
          <w:szCs w:val="16"/>
        </w:rPr>
        <w:t xml:space="preserve">12. К участию в конкурсе допускаются физические лица, имеющие высшее образование, опыт работы в сфере деятельности предприятия, опыт работы на руководящей должности, как правило, не менее года, и отвечающие требованиям, предъявляемым к кандидатуре руководителя предприятия. </w:t>
      </w:r>
    </w:p>
    <w:p w:rsidR="008F4CED" w:rsidRPr="00E6290C" w:rsidRDefault="008F4CED" w:rsidP="00E6290C">
      <w:pPr>
        <w:spacing w:after="0" w:line="240" w:lineRule="auto"/>
        <w:ind w:left="-567" w:firstLine="567"/>
        <w:jc w:val="both"/>
        <w:rPr>
          <w:rFonts w:ascii="PT Astra Serif" w:hAnsi="PT Astra Serif"/>
          <w:sz w:val="16"/>
          <w:szCs w:val="16"/>
        </w:rPr>
      </w:pPr>
      <w:r w:rsidRPr="00E6290C">
        <w:rPr>
          <w:rFonts w:ascii="PT Astra Serif" w:hAnsi="PT Astra Serif"/>
          <w:sz w:val="16"/>
          <w:szCs w:val="16"/>
        </w:rPr>
        <w:t xml:space="preserve">13. Для участия в конкурсе кандидаты представляют в комиссию в установленный срок следующие документы: </w:t>
      </w:r>
    </w:p>
    <w:p w:rsidR="008F4CED" w:rsidRPr="00E6290C" w:rsidRDefault="008F4CED" w:rsidP="00E6290C">
      <w:pPr>
        <w:spacing w:after="0" w:line="240" w:lineRule="auto"/>
        <w:ind w:left="-567" w:firstLine="567"/>
        <w:jc w:val="both"/>
        <w:rPr>
          <w:rFonts w:ascii="PT Astra Serif" w:hAnsi="PT Astra Serif"/>
          <w:sz w:val="16"/>
          <w:szCs w:val="16"/>
        </w:rPr>
      </w:pPr>
      <w:r w:rsidRPr="00E6290C">
        <w:rPr>
          <w:rFonts w:ascii="PT Astra Serif" w:hAnsi="PT Astra Serif"/>
          <w:sz w:val="16"/>
          <w:szCs w:val="16"/>
        </w:rPr>
        <w:t xml:space="preserve">а) заявление, листок по учету кадров, фотография; </w:t>
      </w:r>
    </w:p>
    <w:p w:rsidR="008F4CED" w:rsidRPr="00E6290C" w:rsidRDefault="008F4CED" w:rsidP="00E6290C">
      <w:pPr>
        <w:spacing w:after="0" w:line="240" w:lineRule="auto"/>
        <w:ind w:left="-567" w:firstLine="567"/>
        <w:jc w:val="both"/>
        <w:rPr>
          <w:rFonts w:ascii="PT Astra Serif" w:hAnsi="PT Astra Serif"/>
          <w:sz w:val="16"/>
          <w:szCs w:val="16"/>
        </w:rPr>
      </w:pPr>
      <w:r w:rsidRPr="00E6290C">
        <w:rPr>
          <w:rFonts w:ascii="PT Astra Serif" w:hAnsi="PT Astra Serif"/>
          <w:sz w:val="16"/>
          <w:szCs w:val="16"/>
        </w:rPr>
        <w:t xml:space="preserve">б) заверенная в установленном порядке копия трудовой книжки и (или) сведения о трудовой деятельности, предусмотренные </w:t>
      </w:r>
      <w:r w:rsidRPr="00E6290C">
        <w:rPr>
          <w:rFonts w:ascii="PT Astra Serif" w:hAnsi="PT Astra Serif"/>
          <w:color w:val="000000"/>
          <w:sz w:val="16"/>
          <w:szCs w:val="16"/>
        </w:rPr>
        <w:t>статьей 66.1</w:t>
      </w:r>
      <w:r w:rsidRPr="00E6290C">
        <w:rPr>
          <w:rFonts w:ascii="PT Astra Serif" w:hAnsi="PT Astra Serif"/>
          <w:sz w:val="16"/>
          <w:szCs w:val="16"/>
        </w:rPr>
        <w:t xml:space="preserve"> Трудового кодекса Российской Федерации, а также заверенные в установленном порядке копии документов об образовании государственного образца; </w:t>
      </w:r>
    </w:p>
    <w:p w:rsidR="008F4CED" w:rsidRPr="00E6290C" w:rsidRDefault="008F4CED" w:rsidP="00E6290C">
      <w:pPr>
        <w:spacing w:after="0" w:line="240" w:lineRule="auto"/>
        <w:ind w:left="-567" w:firstLine="567"/>
        <w:jc w:val="both"/>
        <w:rPr>
          <w:rFonts w:ascii="PT Astra Serif" w:hAnsi="PT Astra Serif"/>
          <w:sz w:val="16"/>
          <w:szCs w:val="16"/>
        </w:rPr>
      </w:pPr>
      <w:r w:rsidRPr="00E6290C">
        <w:rPr>
          <w:rFonts w:ascii="PT Astra Serif" w:hAnsi="PT Astra Serif"/>
          <w:sz w:val="16"/>
          <w:szCs w:val="16"/>
        </w:rPr>
        <w:t xml:space="preserve">в) предложения по программе деятельности предприятия (в запечатанном конверте); </w:t>
      </w:r>
    </w:p>
    <w:p w:rsidR="008F4CED" w:rsidRPr="00E6290C" w:rsidRDefault="008F4CED" w:rsidP="00E6290C">
      <w:pPr>
        <w:spacing w:after="0" w:line="240" w:lineRule="auto"/>
        <w:ind w:left="-567" w:firstLine="567"/>
        <w:jc w:val="both"/>
        <w:rPr>
          <w:rFonts w:ascii="PT Astra Serif" w:hAnsi="PT Astra Serif"/>
          <w:sz w:val="16"/>
          <w:szCs w:val="16"/>
        </w:rPr>
      </w:pPr>
      <w:r w:rsidRPr="00E6290C">
        <w:rPr>
          <w:rFonts w:ascii="PT Astra Serif" w:hAnsi="PT Astra Serif"/>
          <w:sz w:val="16"/>
          <w:szCs w:val="16"/>
        </w:rPr>
        <w:t xml:space="preserve">г) иные документы, предусмотренные в информационном сообщении. </w:t>
      </w:r>
    </w:p>
    <w:p w:rsidR="008F4CED" w:rsidRPr="00E6290C" w:rsidRDefault="008F4CED" w:rsidP="00E6290C">
      <w:pPr>
        <w:spacing w:after="0" w:line="240" w:lineRule="auto"/>
        <w:ind w:left="-567" w:firstLine="567"/>
        <w:jc w:val="both"/>
        <w:rPr>
          <w:rFonts w:ascii="PT Astra Serif" w:hAnsi="PT Astra Serif"/>
          <w:sz w:val="16"/>
          <w:szCs w:val="16"/>
        </w:rPr>
      </w:pPr>
      <w:r w:rsidRPr="00E6290C">
        <w:rPr>
          <w:rFonts w:ascii="PT Astra Serif" w:hAnsi="PT Astra Serif"/>
          <w:sz w:val="16"/>
          <w:szCs w:val="16"/>
        </w:rPr>
        <w:t xml:space="preserve">Комиссия не принимает заявки с прилагаемыми к ним документами, если они поступили после истечения срока приема заявок, указанного в информационном сообщении, а </w:t>
      </w:r>
      <w:proofErr w:type="gramStart"/>
      <w:r w:rsidRPr="00E6290C">
        <w:rPr>
          <w:rFonts w:ascii="PT Astra Serif" w:hAnsi="PT Astra Serif"/>
          <w:sz w:val="16"/>
          <w:szCs w:val="16"/>
        </w:rPr>
        <w:t>также</w:t>
      </w:r>
      <w:proofErr w:type="gramEnd"/>
      <w:r w:rsidRPr="00E6290C">
        <w:rPr>
          <w:rFonts w:ascii="PT Astra Serif" w:hAnsi="PT Astra Serif"/>
          <w:sz w:val="16"/>
          <w:szCs w:val="16"/>
        </w:rPr>
        <w:t xml:space="preserve"> если они представлены без необходимых документов. </w:t>
      </w:r>
    </w:p>
    <w:p w:rsidR="008F4CED" w:rsidRPr="00E6290C" w:rsidRDefault="008F4CED" w:rsidP="00E6290C">
      <w:pPr>
        <w:spacing w:after="0" w:line="240" w:lineRule="auto"/>
        <w:ind w:left="-567" w:firstLine="567"/>
        <w:jc w:val="both"/>
        <w:rPr>
          <w:rFonts w:ascii="PT Astra Serif" w:hAnsi="PT Astra Serif"/>
          <w:sz w:val="16"/>
          <w:szCs w:val="16"/>
        </w:rPr>
      </w:pPr>
      <w:r w:rsidRPr="00E6290C">
        <w:rPr>
          <w:rFonts w:ascii="PT Astra Serif" w:hAnsi="PT Astra Serif"/>
          <w:sz w:val="16"/>
          <w:szCs w:val="16"/>
        </w:rPr>
        <w:t xml:space="preserve">14. Кандидат не допускается к участию в конкурсе в случае, если: </w:t>
      </w:r>
    </w:p>
    <w:p w:rsidR="008F4CED" w:rsidRPr="00E6290C" w:rsidRDefault="008F4CED" w:rsidP="00E6290C">
      <w:pPr>
        <w:spacing w:after="0" w:line="240" w:lineRule="auto"/>
        <w:ind w:left="-567" w:firstLine="567"/>
        <w:jc w:val="both"/>
        <w:rPr>
          <w:rFonts w:ascii="PT Astra Serif" w:hAnsi="PT Astra Serif"/>
          <w:sz w:val="16"/>
          <w:szCs w:val="16"/>
        </w:rPr>
      </w:pPr>
      <w:r w:rsidRPr="00E6290C">
        <w:rPr>
          <w:rFonts w:ascii="PT Astra Serif" w:hAnsi="PT Astra Serif"/>
          <w:sz w:val="16"/>
          <w:szCs w:val="16"/>
        </w:rPr>
        <w:lastRenderedPageBreak/>
        <w:t xml:space="preserve">а) представленные документы не подтверждают право кандидата занимать должность руководителя предприятия в соответствии с законодательством Российской Федерации и настоящим Положением; </w:t>
      </w:r>
    </w:p>
    <w:p w:rsidR="008F4CED" w:rsidRPr="00E6290C" w:rsidRDefault="008F4CED" w:rsidP="00E6290C">
      <w:pPr>
        <w:spacing w:after="0" w:line="240" w:lineRule="auto"/>
        <w:ind w:left="-567" w:firstLine="567"/>
        <w:jc w:val="both"/>
        <w:rPr>
          <w:rFonts w:ascii="PT Astra Serif" w:hAnsi="PT Astra Serif"/>
          <w:sz w:val="16"/>
          <w:szCs w:val="16"/>
        </w:rPr>
      </w:pPr>
      <w:r w:rsidRPr="00E6290C">
        <w:rPr>
          <w:rFonts w:ascii="PT Astra Serif" w:hAnsi="PT Astra Serif"/>
          <w:sz w:val="16"/>
          <w:szCs w:val="16"/>
        </w:rPr>
        <w:t xml:space="preserve">б) представлены не все документы по перечню, указанному в информационном сообщении, либо они оформлены ненадлежащим образом, либо не соответствуют условиям конкурса или требованиям законодательства Российской Федерации. </w:t>
      </w:r>
    </w:p>
    <w:p w:rsidR="008F4CED" w:rsidRPr="00E6290C" w:rsidRDefault="008F4CED" w:rsidP="00E6290C">
      <w:pPr>
        <w:spacing w:after="0" w:line="240" w:lineRule="auto"/>
        <w:ind w:left="-567" w:firstLine="567"/>
        <w:jc w:val="both"/>
        <w:rPr>
          <w:rFonts w:ascii="PT Astra Serif" w:hAnsi="PT Astra Serif"/>
          <w:sz w:val="16"/>
          <w:szCs w:val="16"/>
        </w:rPr>
      </w:pPr>
    </w:p>
    <w:p w:rsidR="008F4CED" w:rsidRPr="00E6290C" w:rsidRDefault="008F4CED" w:rsidP="00E6290C">
      <w:pPr>
        <w:pStyle w:val="ConsPlusNormal"/>
        <w:ind w:left="-567" w:firstLine="567"/>
        <w:jc w:val="center"/>
        <w:outlineLvl w:val="1"/>
        <w:rPr>
          <w:rFonts w:ascii="PT Astra Serif" w:hAnsi="PT Astra Serif" w:cs="Times New Roman"/>
          <w:sz w:val="16"/>
          <w:szCs w:val="16"/>
        </w:rPr>
      </w:pPr>
      <w:r w:rsidRPr="00E6290C">
        <w:rPr>
          <w:rFonts w:ascii="PT Astra Serif" w:hAnsi="PT Astra Serif" w:cs="Times New Roman"/>
          <w:sz w:val="16"/>
          <w:szCs w:val="16"/>
        </w:rPr>
        <w:t>Раздел V. ПОРЯДОК ПРОВЕДЕНИЯ КОНКУРСА</w:t>
      </w:r>
    </w:p>
    <w:p w:rsidR="008F4CED" w:rsidRPr="00E6290C" w:rsidRDefault="008F4CED" w:rsidP="00E6290C">
      <w:pPr>
        <w:spacing w:after="0" w:line="240" w:lineRule="auto"/>
        <w:ind w:left="-567" w:firstLine="567"/>
        <w:jc w:val="both"/>
        <w:rPr>
          <w:rFonts w:ascii="PT Astra Serif" w:hAnsi="PT Astra Serif"/>
          <w:sz w:val="16"/>
          <w:szCs w:val="16"/>
        </w:rPr>
      </w:pPr>
      <w:r w:rsidRPr="00E6290C">
        <w:rPr>
          <w:rFonts w:ascii="PT Astra Serif" w:hAnsi="PT Astra Serif"/>
          <w:sz w:val="16"/>
          <w:szCs w:val="16"/>
        </w:rPr>
        <w:t xml:space="preserve">15. Конкурс проводится в два этапа. </w:t>
      </w:r>
    </w:p>
    <w:p w:rsidR="008F4CED" w:rsidRPr="00E6290C" w:rsidRDefault="008F4CED" w:rsidP="00E6290C">
      <w:pPr>
        <w:spacing w:after="0" w:line="240" w:lineRule="auto"/>
        <w:ind w:left="-567" w:firstLine="567"/>
        <w:jc w:val="both"/>
        <w:rPr>
          <w:rFonts w:ascii="PT Astra Serif" w:hAnsi="PT Astra Serif"/>
          <w:sz w:val="16"/>
          <w:szCs w:val="16"/>
        </w:rPr>
      </w:pPr>
      <w:r w:rsidRPr="00E6290C">
        <w:rPr>
          <w:rFonts w:ascii="PT Astra Serif" w:hAnsi="PT Astra Serif"/>
          <w:sz w:val="16"/>
          <w:szCs w:val="16"/>
        </w:rPr>
        <w:t xml:space="preserve">Первый этап проводится в форме тестовых испытаний (письменно). </w:t>
      </w:r>
    </w:p>
    <w:p w:rsidR="008F4CED" w:rsidRPr="00E6290C" w:rsidRDefault="008F4CED" w:rsidP="00E6290C">
      <w:pPr>
        <w:spacing w:after="0" w:line="240" w:lineRule="auto"/>
        <w:ind w:left="-567" w:firstLine="567"/>
        <w:jc w:val="both"/>
        <w:rPr>
          <w:rFonts w:ascii="PT Astra Serif" w:hAnsi="PT Astra Serif"/>
          <w:sz w:val="16"/>
          <w:szCs w:val="16"/>
        </w:rPr>
      </w:pPr>
      <w:r w:rsidRPr="00E6290C">
        <w:rPr>
          <w:rFonts w:ascii="PT Astra Serif" w:hAnsi="PT Astra Serif"/>
          <w:sz w:val="16"/>
          <w:szCs w:val="16"/>
        </w:rPr>
        <w:t xml:space="preserve">Комиссия составляет перечень вопросов для тестовых испытаний кандидатов, а также утверждает предельное количество (либо процент) неправильных ответов. </w:t>
      </w:r>
    </w:p>
    <w:p w:rsidR="008F4CED" w:rsidRPr="00E6290C" w:rsidRDefault="008F4CED" w:rsidP="00E6290C">
      <w:pPr>
        <w:spacing w:after="0" w:line="240" w:lineRule="auto"/>
        <w:ind w:left="-567" w:firstLine="567"/>
        <w:jc w:val="both"/>
        <w:rPr>
          <w:rFonts w:ascii="PT Astra Serif" w:hAnsi="PT Astra Serif"/>
          <w:sz w:val="16"/>
          <w:szCs w:val="16"/>
        </w:rPr>
      </w:pPr>
      <w:r w:rsidRPr="00E6290C">
        <w:rPr>
          <w:rFonts w:ascii="PT Astra Serif" w:hAnsi="PT Astra Serif"/>
          <w:sz w:val="16"/>
          <w:szCs w:val="16"/>
        </w:rPr>
        <w:t xml:space="preserve">Количество неправильных ответов не может быть более 25 процентов. </w:t>
      </w:r>
    </w:p>
    <w:p w:rsidR="008F4CED" w:rsidRPr="00E6290C" w:rsidRDefault="008F4CED" w:rsidP="00E6290C">
      <w:pPr>
        <w:spacing w:after="0" w:line="240" w:lineRule="auto"/>
        <w:ind w:left="-567" w:firstLine="567"/>
        <w:jc w:val="both"/>
        <w:rPr>
          <w:rFonts w:ascii="PT Astra Serif" w:hAnsi="PT Astra Serif"/>
          <w:sz w:val="16"/>
          <w:szCs w:val="16"/>
        </w:rPr>
      </w:pPr>
      <w:r w:rsidRPr="00E6290C">
        <w:rPr>
          <w:rFonts w:ascii="PT Astra Serif" w:hAnsi="PT Astra Serif"/>
          <w:sz w:val="16"/>
          <w:szCs w:val="16"/>
        </w:rPr>
        <w:t xml:space="preserve">Перечень вопросов должен быть доступен для всеобщего ознакомления. </w:t>
      </w:r>
    </w:p>
    <w:p w:rsidR="008F4CED" w:rsidRPr="00E6290C" w:rsidRDefault="008F4CED" w:rsidP="00E6290C">
      <w:pPr>
        <w:spacing w:after="0" w:line="240" w:lineRule="auto"/>
        <w:ind w:left="-567" w:firstLine="567"/>
        <w:jc w:val="both"/>
        <w:rPr>
          <w:rFonts w:ascii="PT Astra Serif" w:hAnsi="PT Astra Serif"/>
          <w:sz w:val="16"/>
          <w:szCs w:val="16"/>
        </w:rPr>
      </w:pPr>
      <w:r w:rsidRPr="00E6290C">
        <w:rPr>
          <w:rFonts w:ascii="PT Astra Serif" w:hAnsi="PT Astra Serif"/>
          <w:sz w:val="16"/>
          <w:szCs w:val="16"/>
        </w:rPr>
        <w:t xml:space="preserve">Тест составляется на основе перечня вопросов и должен обеспечивать проверку знания участником конкурса: </w:t>
      </w:r>
    </w:p>
    <w:p w:rsidR="008F4CED" w:rsidRPr="00E6290C" w:rsidRDefault="008F4CED" w:rsidP="00E6290C">
      <w:pPr>
        <w:spacing w:after="0" w:line="240" w:lineRule="auto"/>
        <w:ind w:left="-567" w:firstLine="567"/>
        <w:jc w:val="both"/>
        <w:rPr>
          <w:rFonts w:ascii="PT Astra Serif" w:hAnsi="PT Astra Serif"/>
          <w:sz w:val="16"/>
          <w:szCs w:val="16"/>
        </w:rPr>
      </w:pPr>
      <w:r w:rsidRPr="00E6290C">
        <w:rPr>
          <w:rFonts w:ascii="PT Astra Serif" w:hAnsi="PT Astra Serif"/>
          <w:sz w:val="16"/>
          <w:szCs w:val="16"/>
        </w:rPr>
        <w:t xml:space="preserve">а) отраслевой специфики предприятия; </w:t>
      </w:r>
    </w:p>
    <w:p w:rsidR="008F4CED" w:rsidRPr="00E6290C" w:rsidRDefault="008F4CED" w:rsidP="00E6290C">
      <w:pPr>
        <w:spacing w:after="0" w:line="240" w:lineRule="auto"/>
        <w:ind w:left="-567" w:firstLine="567"/>
        <w:jc w:val="both"/>
        <w:rPr>
          <w:rFonts w:ascii="PT Astra Serif" w:hAnsi="PT Astra Serif"/>
          <w:sz w:val="16"/>
          <w:szCs w:val="16"/>
        </w:rPr>
      </w:pPr>
      <w:r w:rsidRPr="00E6290C">
        <w:rPr>
          <w:rFonts w:ascii="PT Astra Serif" w:hAnsi="PT Astra Serif"/>
          <w:sz w:val="16"/>
          <w:szCs w:val="16"/>
        </w:rPr>
        <w:t xml:space="preserve">б) основ гражданского, трудового, налогового, банковского законодательства; </w:t>
      </w:r>
    </w:p>
    <w:p w:rsidR="008F4CED" w:rsidRPr="00E6290C" w:rsidRDefault="008F4CED" w:rsidP="00E6290C">
      <w:pPr>
        <w:spacing w:after="0" w:line="240" w:lineRule="auto"/>
        <w:ind w:left="-567" w:firstLine="567"/>
        <w:jc w:val="both"/>
        <w:rPr>
          <w:rFonts w:ascii="PT Astra Serif" w:hAnsi="PT Astra Serif"/>
          <w:sz w:val="16"/>
          <w:szCs w:val="16"/>
        </w:rPr>
      </w:pPr>
      <w:r w:rsidRPr="00E6290C">
        <w:rPr>
          <w:rFonts w:ascii="PT Astra Serif" w:hAnsi="PT Astra Serif"/>
          <w:sz w:val="16"/>
          <w:szCs w:val="16"/>
        </w:rPr>
        <w:t xml:space="preserve">в) основ управления предприятием, финансового аудита и планирования; </w:t>
      </w:r>
    </w:p>
    <w:p w:rsidR="008F4CED" w:rsidRPr="00E6290C" w:rsidRDefault="008F4CED" w:rsidP="00E6290C">
      <w:pPr>
        <w:spacing w:after="0" w:line="240" w:lineRule="auto"/>
        <w:ind w:left="-567" w:firstLine="567"/>
        <w:jc w:val="both"/>
        <w:rPr>
          <w:rFonts w:ascii="PT Astra Serif" w:hAnsi="PT Astra Serif"/>
          <w:sz w:val="16"/>
          <w:szCs w:val="16"/>
        </w:rPr>
      </w:pPr>
      <w:r w:rsidRPr="00E6290C">
        <w:rPr>
          <w:rFonts w:ascii="PT Astra Serif" w:hAnsi="PT Astra Serif"/>
          <w:sz w:val="16"/>
          <w:szCs w:val="16"/>
        </w:rPr>
        <w:t xml:space="preserve">г) основ маркетинга; </w:t>
      </w:r>
    </w:p>
    <w:p w:rsidR="008F4CED" w:rsidRPr="00E6290C" w:rsidRDefault="008F4CED" w:rsidP="00E6290C">
      <w:pPr>
        <w:spacing w:after="0" w:line="240" w:lineRule="auto"/>
        <w:ind w:left="-567" w:firstLine="567"/>
        <w:jc w:val="both"/>
        <w:rPr>
          <w:rFonts w:ascii="PT Astra Serif" w:hAnsi="PT Astra Serif"/>
          <w:sz w:val="16"/>
          <w:szCs w:val="16"/>
        </w:rPr>
      </w:pPr>
      <w:r w:rsidRPr="00E6290C">
        <w:rPr>
          <w:rFonts w:ascii="PT Astra Serif" w:hAnsi="PT Astra Serif"/>
          <w:sz w:val="16"/>
          <w:szCs w:val="16"/>
        </w:rPr>
        <w:t xml:space="preserve">д) основ оценки бизнеса и оценки недвижимости. </w:t>
      </w:r>
    </w:p>
    <w:p w:rsidR="008F4CED" w:rsidRPr="00E6290C" w:rsidRDefault="008F4CED" w:rsidP="00E6290C">
      <w:pPr>
        <w:spacing w:after="0" w:line="240" w:lineRule="auto"/>
        <w:ind w:left="-567" w:firstLine="567"/>
        <w:jc w:val="both"/>
        <w:rPr>
          <w:rFonts w:ascii="PT Astra Serif" w:hAnsi="PT Astra Serif"/>
          <w:sz w:val="16"/>
          <w:szCs w:val="16"/>
        </w:rPr>
      </w:pPr>
      <w:r w:rsidRPr="00E6290C">
        <w:rPr>
          <w:rFonts w:ascii="PT Astra Serif" w:hAnsi="PT Astra Serif"/>
          <w:sz w:val="16"/>
          <w:szCs w:val="16"/>
        </w:rPr>
        <w:t xml:space="preserve">Тест должен содержать не менее 50 вопросов. </w:t>
      </w:r>
    </w:p>
    <w:p w:rsidR="008F4CED" w:rsidRPr="00E6290C" w:rsidRDefault="008F4CED" w:rsidP="00E6290C">
      <w:pPr>
        <w:spacing w:after="0" w:line="240" w:lineRule="auto"/>
        <w:ind w:left="-567" w:firstLine="567"/>
        <w:jc w:val="both"/>
        <w:rPr>
          <w:rFonts w:ascii="PT Astra Serif" w:hAnsi="PT Astra Serif"/>
          <w:sz w:val="16"/>
          <w:szCs w:val="16"/>
        </w:rPr>
      </w:pPr>
      <w:r w:rsidRPr="00E6290C">
        <w:rPr>
          <w:rFonts w:ascii="PT Astra Serif" w:hAnsi="PT Astra Serif"/>
          <w:sz w:val="16"/>
          <w:szCs w:val="16"/>
        </w:rPr>
        <w:t xml:space="preserve">16. На втором этапе рассматриваются предложения по программе деятельности предприятия. Комиссия вскрывает запечатанные конверты и определяет наилучшую программу деятельности предприятия из числа </w:t>
      </w:r>
      <w:proofErr w:type="gramStart"/>
      <w:r w:rsidRPr="00E6290C">
        <w:rPr>
          <w:rFonts w:ascii="PT Astra Serif" w:hAnsi="PT Astra Serif"/>
          <w:sz w:val="16"/>
          <w:szCs w:val="16"/>
        </w:rPr>
        <w:t>предложенных</w:t>
      </w:r>
      <w:proofErr w:type="gramEnd"/>
      <w:r w:rsidRPr="00E6290C">
        <w:rPr>
          <w:rFonts w:ascii="PT Astra Serif" w:hAnsi="PT Astra Serif"/>
          <w:sz w:val="16"/>
          <w:szCs w:val="16"/>
        </w:rPr>
        <w:t xml:space="preserve"> участниками конкурса. </w:t>
      </w:r>
    </w:p>
    <w:p w:rsidR="008F4CED" w:rsidRPr="00E6290C" w:rsidRDefault="008F4CED" w:rsidP="00E6290C">
      <w:pPr>
        <w:spacing w:after="0" w:line="240" w:lineRule="auto"/>
        <w:ind w:left="-567" w:firstLine="567"/>
        <w:jc w:val="both"/>
        <w:rPr>
          <w:rFonts w:ascii="PT Astra Serif" w:hAnsi="PT Astra Serif"/>
          <w:sz w:val="16"/>
          <w:szCs w:val="16"/>
        </w:rPr>
      </w:pPr>
      <w:r w:rsidRPr="00E6290C">
        <w:rPr>
          <w:rFonts w:ascii="PT Astra Serif" w:hAnsi="PT Astra Serif"/>
          <w:sz w:val="16"/>
          <w:szCs w:val="16"/>
        </w:rPr>
        <w:t xml:space="preserve">17. Победителем конкурса признается участник, успешно прошедший тестовые испытания и предложивший, по мнению комиссии, наилучшую программу деятельности предприятия. </w:t>
      </w:r>
    </w:p>
    <w:p w:rsidR="008F4CED" w:rsidRPr="00E6290C" w:rsidRDefault="008F4CED" w:rsidP="00E6290C">
      <w:pPr>
        <w:spacing w:after="0" w:line="240" w:lineRule="auto"/>
        <w:ind w:left="-567" w:firstLine="567"/>
        <w:jc w:val="both"/>
        <w:rPr>
          <w:rFonts w:ascii="PT Astra Serif" w:hAnsi="PT Astra Serif"/>
          <w:sz w:val="16"/>
          <w:szCs w:val="16"/>
        </w:rPr>
      </w:pPr>
      <w:r w:rsidRPr="00E6290C">
        <w:rPr>
          <w:rFonts w:ascii="PT Astra Serif" w:hAnsi="PT Astra Serif"/>
          <w:sz w:val="16"/>
          <w:szCs w:val="16"/>
        </w:rPr>
        <w:t xml:space="preserve">18. Администрация округа в установленном порядке заключает с победителем трудовой договор в месячный срок со дня определения победителя конкурса. </w:t>
      </w:r>
    </w:p>
    <w:p w:rsidR="008F4CED" w:rsidRPr="00E6290C" w:rsidRDefault="008F4CED" w:rsidP="00E6290C">
      <w:pPr>
        <w:spacing w:after="0" w:line="240" w:lineRule="auto"/>
        <w:ind w:left="-567" w:firstLine="567"/>
        <w:jc w:val="both"/>
        <w:rPr>
          <w:rFonts w:ascii="PT Astra Serif" w:hAnsi="PT Astra Serif"/>
          <w:sz w:val="16"/>
          <w:szCs w:val="16"/>
        </w:rPr>
      </w:pPr>
    </w:p>
    <w:p w:rsidR="008F4CED" w:rsidRPr="00E6290C" w:rsidRDefault="008F4CED" w:rsidP="00E6290C">
      <w:pPr>
        <w:spacing w:after="0" w:line="240" w:lineRule="auto"/>
        <w:ind w:left="5103"/>
        <w:jc w:val="both"/>
        <w:rPr>
          <w:rFonts w:ascii="PT Astra Serif" w:hAnsi="PT Astra Serif"/>
          <w:sz w:val="16"/>
          <w:szCs w:val="16"/>
        </w:rPr>
      </w:pPr>
      <w:r w:rsidRPr="00E6290C">
        <w:rPr>
          <w:rFonts w:ascii="PT Astra Serif" w:hAnsi="PT Astra Serif"/>
          <w:sz w:val="16"/>
          <w:szCs w:val="16"/>
        </w:rPr>
        <w:t xml:space="preserve"> Приложение №2 к постановлению</w:t>
      </w:r>
      <w:r w:rsidR="00E6290C">
        <w:rPr>
          <w:rFonts w:ascii="PT Astra Serif" w:hAnsi="PT Astra Serif"/>
          <w:sz w:val="16"/>
          <w:szCs w:val="16"/>
        </w:rPr>
        <w:t xml:space="preserve"> </w:t>
      </w:r>
      <w:r w:rsidRPr="00E6290C">
        <w:rPr>
          <w:rFonts w:ascii="PT Astra Serif" w:hAnsi="PT Astra Serif"/>
          <w:sz w:val="16"/>
          <w:szCs w:val="16"/>
        </w:rPr>
        <w:t xml:space="preserve">Администрации Целинного муниципального округа от 06.04.2022 №109 </w:t>
      </w:r>
      <w:r w:rsidRPr="00E6290C">
        <w:rPr>
          <w:rFonts w:ascii="PT Astra Serif" w:hAnsi="PT Astra Serif"/>
          <w:b/>
          <w:sz w:val="16"/>
          <w:szCs w:val="16"/>
        </w:rPr>
        <w:t>«</w:t>
      </w:r>
      <w:r w:rsidRPr="00E6290C">
        <w:rPr>
          <w:rFonts w:ascii="PT Astra Serif" w:hAnsi="PT Astra Serif"/>
          <w:sz w:val="16"/>
          <w:szCs w:val="16"/>
        </w:rPr>
        <w:t>Об утверждении Положений</w:t>
      </w:r>
      <w:r w:rsidRPr="00E6290C">
        <w:rPr>
          <w:rFonts w:ascii="PT Astra Serif" w:hAnsi="PT Astra Serif"/>
          <w:b/>
          <w:sz w:val="16"/>
          <w:szCs w:val="16"/>
        </w:rPr>
        <w:t xml:space="preserve"> </w:t>
      </w:r>
      <w:r w:rsidRPr="00E6290C">
        <w:rPr>
          <w:rFonts w:ascii="PT Astra Serif" w:hAnsi="PT Astra Serif"/>
          <w:sz w:val="16"/>
          <w:szCs w:val="16"/>
        </w:rPr>
        <w:t>о</w:t>
      </w:r>
      <w:r w:rsidRPr="00E6290C">
        <w:rPr>
          <w:rFonts w:ascii="PT Astra Serif" w:hAnsi="PT Astra Serif"/>
          <w:b/>
          <w:sz w:val="16"/>
          <w:szCs w:val="16"/>
        </w:rPr>
        <w:t xml:space="preserve"> </w:t>
      </w:r>
      <w:r w:rsidRPr="00E6290C">
        <w:rPr>
          <w:rFonts w:ascii="PT Astra Serif" w:hAnsi="PT Astra Serif"/>
          <w:sz w:val="16"/>
          <w:szCs w:val="16"/>
        </w:rPr>
        <w:t>проведении конкурса на замещение должности руководителей муниципальных унитарных предприятий, о порядке проведения аттестации руководителей муниципальных унитарных предприятий на территории Целинного муниципального округа»</w:t>
      </w:r>
    </w:p>
    <w:p w:rsidR="008F4CED" w:rsidRPr="00E6290C" w:rsidRDefault="008F4CED" w:rsidP="00E6290C">
      <w:pPr>
        <w:pStyle w:val="ConsPlusNormal"/>
        <w:ind w:left="-567" w:firstLine="567"/>
        <w:jc w:val="both"/>
        <w:rPr>
          <w:rFonts w:ascii="PT Astra Serif" w:hAnsi="PT Astra Serif" w:cs="Times New Roman"/>
          <w:sz w:val="16"/>
          <w:szCs w:val="16"/>
        </w:rPr>
      </w:pPr>
    </w:p>
    <w:p w:rsidR="008F4CED" w:rsidRPr="00E6290C" w:rsidRDefault="008F4CED" w:rsidP="00E6290C">
      <w:pPr>
        <w:spacing w:after="0" w:line="240" w:lineRule="auto"/>
        <w:ind w:left="-567" w:firstLine="567"/>
        <w:jc w:val="center"/>
        <w:rPr>
          <w:rFonts w:ascii="PT Astra Serif" w:hAnsi="PT Astra Serif"/>
          <w:bCs/>
          <w:sz w:val="16"/>
          <w:szCs w:val="16"/>
        </w:rPr>
      </w:pPr>
      <w:r w:rsidRPr="00E6290C">
        <w:rPr>
          <w:rFonts w:ascii="PT Astra Serif" w:hAnsi="PT Astra Serif"/>
          <w:bCs/>
          <w:sz w:val="16"/>
          <w:szCs w:val="16"/>
        </w:rPr>
        <w:t>ПОЛОЖЕНИЕ О ПОРЯДКЕ ПРОВЕДЕНИЯ АТТЕСТАЦИИ РУКОВОДИТЕЛЕЙ МУНИЦИПАЛЬНЫХ УНИТАРНЫХ ПРЕДПРИЯТИЙ НА ТЕРРИТОРИИ ЦЕЛИННОГО МУНИЦИПАЛЬНОГО ОКРУГА</w:t>
      </w:r>
    </w:p>
    <w:p w:rsidR="008F4CED" w:rsidRPr="00E6290C" w:rsidRDefault="008F4CED" w:rsidP="00E6290C">
      <w:pPr>
        <w:spacing w:after="0" w:line="240" w:lineRule="auto"/>
        <w:ind w:left="-567" w:firstLine="567"/>
        <w:jc w:val="center"/>
        <w:rPr>
          <w:rFonts w:ascii="PT Astra Serif" w:hAnsi="PT Astra Serif"/>
          <w:b/>
          <w:bCs/>
          <w:sz w:val="16"/>
          <w:szCs w:val="16"/>
        </w:rPr>
      </w:pPr>
    </w:p>
    <w:p w:rsidR="008F4CED" w:rsidRPr="00E6290C" w:rsidRDefault="008F4CED" w:rsidP="00E6290C">
      <w:pPr>
        <w:pStyle w:val="ConsPlusNormal"/>
        <w:ind w:left="-567" w:firstLine="567"/>
        <w:jc w:val="center"/>
        <w:outlineLvl w:val="1"/>
        <w:rPr>
          <w:rFonts w:ascii="PT Astra Serif" w:hAnsi="PT Astra Serif" w:cs="Times New Roman"/>
          <w:sz w:val="16"/>
          <w:szCs w:val="16"/>
        </w:rPr>
      </w:pPr>
      <w:r w:rsidRPr="00E6290C">
        <w:rPr>
          <w:rFonts w:ascii="PT Astra Serif" w:hAnsi="PT Astra Serif" w:cs="Times New Roman"/>
          <w:sz w:val="16"/>
          <w:szCs w:val="16"/>
        </w:rPr>
        <w:t>Раздел I. ОБЩИЕ ПОЛОЖЕНИЯ</w:t>
      </w:r>
    </w:p>
    <w:p w:rsidR="008F4CED" w:rsidRPr="00E6290C" w:rsidRDefault="008F4CED" w:rsidP="00E6290C">
      <w:pPr>
        <w:spacing w:after="0" w:line="240" w:lineRule="auto"/>
        <w:ind w:left="-567" w:firstLine="567"/>
        <w:jc w:val="both"/>
        <w:rPr>
          <w:rFonts w:ascii="PT Astra Serif" w:hAnsi="PT Astra Serif"/>
          <w:sz w:val="16"/>
          <w:szCs w:val="16"/>
        </w:rPr>
      </w:pPr>
      <w:r w:rsidRPr="00E6290C">
        <w:rPr>
          <w:rFonts w:ascii="PT Astra Serif" w:hAnsi="PT Astra Serif"/>
          <w:sz w:val="16"/>
          <w:szCs w:val="16"/>
        </w:rPr>
        <w:t xml:space="preserve">1. Настоящее Положение устанавливает порядок проведения аттестации руководителей муниципальных унитарных предприятий (далее - предприятия). </w:t>
      </w:r>
    </w:p>
    <w:p w:rsidR="008F4CED" w:rsidRPr="00E6290C" w:rsidRDefault="008F4CED" w:rsidP="00E6290C">
      <w:pPr>
        <w:spacing w:after="0" w:line="240" w:lineRule="auto"/>
        <w:ind w:left="-567" w:firstLine="567"/>
        <w:jc w:val="both"/>
        <w:rPr>
          <w:rFonts w:ascii="PT Astra Serif" w:hAnsi="PT Astra Serif"/>
          <w:sz w:val="16"/>
          <w:szCs w:val="16"/>
        </w:rPr>
      </w:pPr>
      <w:r w:rsidRPr="00E6290C">
        <w:rPr>
          <w:rFonts w:ascii="PT Astra Serif" w:hAnsi="PT Astra Serif"/>
          <w:sz w:val="16"/>
          <w:szCs w:val="16"/>
        </w:rPr>
        <w:t xml:space="preserve">Аттестации не подлежат руководители предприятий, проработавшие в занимаемой должности менее одного года, и беременные женщины. </w:t>
      </w:r>
    </w:p>
    <w:p w:rsidR="008F4CED" w:rsidRPr="00E6290C" w:rsidRDefault="008F4CED" w:rsidP="00E6290C">
      <w:pPr>
        <w:spacing w:after="0" w:line="240" w:lineRule="auto"/>
        <w:ind w:left="-567" w:firstLine="567"/>
        <w:jc w:val="both"/>
        <w:rPr>
          <w:rFonts w:ascii="PT Astra Serif" w:hAnsi="PT Astra Serif"/>
          <w:sz w:val="16"/>
          <w:szCs w:val="16"/>
        </w:rPr>
      </w:pPr>
      <w:r w:rsidRPr="00E6290C">
        <w:rPr>
          <w:rFonts w:ascii="PT Astra Serif" w:hAnsi="PT Astra Serif"/>
          <w:sz w:val="16"/>
          <w:szCs w:val="16"/>
        </w:rPr>
        <w:t xml:space="preserve">Руководители предприятий, находящиеся в отпуске по уходу за ребенком, подлежат аттестации не ранее чем через год после выхода на работу. </w:t>
      </w:r>
    </w:p>
    <w:p w:rsidR="008F4CED" w:rsidRPr="00E6290C" w:rsidRDefault="008F4CED" w:rsidP="00E6290C">
      <w:pPr>
        <w:spacing w:after="0" w:line="240" w:lineRule="auto"/>
        <w:ind w:left="-567" w:firstLine="567"/>
        <w:jc w:val="both"/>
        <w:rPr>
          <w:rFonts w:ascii="PT Astra Serif" w:hAnsi="PT Astra Serif"/>
          <w:sz w:val="16"/>
          <w:szCs w:val="16"/>
        </w:rPr>
      </w:pPr>
      <w:r w:rsidRPr="00E6290C">
        <w:rPr>
          <w:rFonts w:ascii="PT Astra Serif" w:hAnsi="PT Astra Serif"/>
          <w:sz w:val="16"/>
          <w:szCs w:val="16"/>
        </w:rPr>
        <w:t xml:space="preserve">2. Целями аттестации руководителей предприятий являются: </w:t>
      </w:r>
    </w:p>
    <w:p w:rsidR="008F4CED" w:rsidRPr="00E6290C" w:rsidRDefault="008F4CED" w:rsidP="00E6290C">
      <w:pPr>
        <w:spacing w:after="0" w:line="240" w:lineRule="auto"/>
        <w:ind w:left="-567" w:firstLine="567"/>
        <w:jc w:val="both"/>
        <w:rPr>
          <w:rFonts w:ascii="PT Astra Serif" w:hAnsi="PT Astra Serif"/>
          <w:sz w:val="16"/>
          <w:szCs w:val="16"/>
        </w:rPr>
      </w:pPr>
      <w:r w:rsidRPr="00E6290C">
        <w:rPr>
          <w:rFonts w:ascii="PT Astra Serif" w:hAnsi="PT Astra Serif"/>
          <w:sz w:val="16"/>
          <w:szCs w:val="16"/>
        </w:rPr>
        <w:t xml:space="preserve">а) объективная оценка деятельности руководителей предприятий и определение их соответствия занимаемой должности; </w:t>
      </w:r>
    </w:p>
    <w:p w:rsidR="008F4CED" w:rsidRPr="00E6290C" w:rsidRDefault="008F4CED" w:rsidP="00E6290C">
      <w:pPr>
        <w:spacing w:after="0" w:line="240" w:lineRule="auto"/>
        <w:ind w:left="-567" w:firstLine="567"/>
        <w:jc w:val="both"/>
        <w:rPr>
          <w:rFonts w:ascii="PT Astra Serif" w:hAnsi="PT Astra Serif"/>
          <w:sz w:val="16"/>
          <w:szCs w:val="16"/>
        </w:rPr>
      </w:pPr>
      <w:r w:rsidRPr="00E6290C">
        <w:rPr>
          <w:rFonts w:ascii="PT Astra Serif" w:hAnsi="PT Astra Serif"/>
          <w:sz w:val="16"/>
          <w:szCs w:val="16"/>
        </w:rPr>
        <w:t xml:space="preserve">б) оказание содействия в повышении эффективности работы предприятий; </w:t>
      </w:r>
    </w:p>
    <w:p w:rsidR="008F4CED" w:rsidRPr="00E6290C" w:rsidRDefault="008F4CED" w:rsidP="00E6290C">
      <w:pPr>
        <w:spacing w:after="0" w:line="240" w:lineRule="auto"/>
        <w:ind w:left="-567" w:firstLine="567"/>
        <w:jc w:val="both"/>
        <w:rPr>
          <w:rFonts w:ascii="PT Astra Serif" w:hAnsi="PT Astra Serif"/>
          <w:sz w:val="16"/>
          <w:szCs w:val="16"/>
        </w:rPr>
      </w:pPr>
      <w:r w:rsidRPr="00E6290C">
        <w:rPr>
          <w:rFonts w:ascii="PT Astra Serif" w:hAnsi="PT Astra Serif"/>
          <w:sz w:val="16"/>
          <w:szCs w:val="16"/>
        </w:rPr>
        <w:t xml:space="preserve">в) стимулирование профессионального роста руководителей предприятий. </w:t>
      </w:r>
    </w:p>
    <w:p w:rsidR="008F4CED" w:rsidRPr="00E6290C" w:rsidRDefault="008F4CED" w:rsidP="00E6290C">
      <w:pPr>
        <w:spacing w:after="0" w:line="240" w:lineRule="auto"/>
        <w:ind w:left="-567" w:firstLine="567"/>
        <w:jc w:val="both"/>
        <w:rPr>
          <w:rFonts w:ascii="PT Astra Serif" w:hAnsi="PT Astra Serif"/>
          <w:sz w:val="16"/>
          <w:szCs w:val="16"/>
        </w:rPr>
      </w:pPr>
      <w:r w:rsidRPr="00E6290C">
        <w:rPr>
          <w:rFonts w:ascii="PT Astra Serif" w:hAnsi="PT Astra Serif"/>
          <w:sz w:val="16"/>
          <w:szCs w:val="16"/>
        </w:rPr>
        <w:t xml:space="preserve">3. Для проведения аттестации Администрация Целинного муниципального округа, уполномоченный создавать аттестационную комиссию (далее – Администрация округа): </w:t>
      </w:r>
    </w:p>
    <w:p w:rsidR="008F4CED" w:rsidRPr="00E6290C" w:rsidRDefault="008F4CED" w:rsidP="00E6290C">
      <w:pPr>
        <w:spacing w:after="0" w:line="240" w:lineRule="auto"/>
        <w:ind w:left="-567" w:firstLine="567"/>
        <w:jc w:val="both"/>
        <w:rPr>
          <w:rFonts w:ascii="PT Astra Serif" w:hAnsi="PT Astra Serif"/>
          <w:sz w:val="16"/>
          <w:szCs w:val="16"/>
        </w:rPr>
      </w:pPr>
      <w:r w:rsidRPr="00E6290C">
        <w:rPr>
          <w:rFonts w:ascii="PT Astra Serif" w:hAnsi="PT Astra Serif"/>
          <w:sz w:val="16"/>
          <w:szCs w:val="16"/>
        </w:rPr>
        <w:t xml:space="preserve">а) образует аттестационную комиссию (в зависимости от специфики деятельности предприятий может быть создано несколько аттестационных комиссий); </w:t>
      </w:r>
    </w:p>
    <w:p w:rsidR="008F4CED" w:rsidRPr="00E6290C" w:rsidRDefault="008F4CED" w:rsidP="00E6290C">
      <w:pPr>
        <w:spacing w:after="0" w:line="240" w:lineRule="auto"/>
        <w:ind w:left="-567" w:firstLine="567"/>
        <w:jc w:val="both"/>
        <w:rPr>
          <w:rFonts w:ascii="PT Astra Serif" w:hAnsi="PT Astra Serif"/>
          <w:sz w:val="16"/>
          <w:szCs w:val="16"/>
        </w:rPr>
      </w:pPr>
      <w:r w:rsidRPr="00E6290C">
        <w:rPr>
          <w:rFonts w:ascii="PT Astra Serif" w:hAnsi="PT Astra Serif"/>
          <w:sz w:val="16"/>
          <w:szCs w:val="16"/>
        </w:rPr>
        <w:t xml:space="preserve">б) составляет списки руководителей подведомственных предприятий, подлежащих аттестации, и график ее проведения; </w:t>
      </w:r>
    </w:p>
    <w:p w:rsidR="008F4CED" w:rsidRPr="00E6290C" w:rsidRDefault="008F4CED" w:rsidP="00E6290C">
      <w:pPr>
        <w:spacing w:after="0" w:line="240" w:lineRule="auto"/>
        <w:ind w:left="-567" w:firstLine="567"/>
        <w:jc w:val="both"/>
        <w:rPr>
          <w:rFonts w:ascii="PT Astra Serif" w:hAnsi="PT Astra Serif"/>
          <w:sz w:val="16"/>
          <w:szCs w:val="16"/>
        </w:rPr>
      </w:pPr>
      <w:r w:rsidRPr="00E6290C">
        <w:rPr>
          <w:rFonts w:ascii="PT Astra Serif" w:hAnsi="PT Astra Serif"/>
          <w:sz w:val="16"/>
          <w:szCs w:val="16"/>
        </w:rPr>
        <w:t xml:space="preserve">в) готовит необходимые документы для работы аттестационной комиссии; </w:t>
      </w:r>
    </w:p>
    <w:p w:rsidR="008F4CED" w:rsidRPr="00E6290C" w:rsidRDefault="008F4CED" w:rsidP="00E6290C">
      <w:pPr>
        <w:spacing w:after="0" w:line="240" w:lineRule="auto"/>
        <w:ind w:left="-567" w:firstLine="567"/>
        <w:jc w:val="both"/>
        <w:rPr>
          <w:rFonts w:ascii="PT Astra Serif" w:hAnsi="PT Astra Serif"/>
          <w:sz w:val="16"/>
          <w:szCs w:val="16"/>
        </w:rPr>
      </w:pPr>
      <w:r w:rsidRPr="00E6290C">
        <w:rPr>
          <w:rFonts w:ascii="PT Astra Serif" w:hAnsi="PT Astra Serif"/>
          <w:sz w:val="16"/>
          <w:szCs w:val="16"/>
        </w:rPr>
        <w:t xml:space="preserve">г) утверждает подготовленный аттестационной комиссией перечень вопросов для аттестационных тестов. </w:t>
      </w:r>
    </w:p>
    <w:p w:rsidR="008F4CED" w:rsidRPr="00E6290C" w:rsidRDefault="008F4CED" w:rsidP="00E6290C">
      <w:pPr>
        <w:spacing w:after="0" w:line="240" w:lineRule="auto"/>
        <w:ind w:left="-567" w:firstLine="567"/>
        <w:jc w:val="both"/>
        <w:rPr>
          <w:rFonts w:ascii="PT Astra Serif" w:hAnsi="PT Astra Serif"/>
          <w:sz w:val="16"/>
          <w:szCs w:val="16"/>
        </w:rPr>
      </w:pPr>
    </w:p>
    <w:p w:rsidR="008F4CED" w:rsidRPr="00E6290C" w:rsidRDefault="008F4CED" w:rsidP="00E6290C">
      <w:pPr>
        <w:pStyle w:val="ConsPlusNormal"/>
        <w:ind w:left="-567" w:firstLine="567"/>
        <w:jc w:val="center"/>
        <w:outlineLvl w:val="1"/>
        <w:rPr>
          <w:rFonts w:ascii="PT Astra Serif" w:hAnsi="PT Astra Serif" w:cs="Times New Roman"/>
          <w:sz w:val="16"/>
          <w:szCs w:val="16"/>
        </w:rPr>
      </w:pPr>
      <w:r w:rsidRPr="00E6290C">
        <w:rPr>
          <w:rFonts w:ascii="PT Astra Serif" w:hAnsi="PT Astra Serif" w:cs="Times New Roman"/>
          <w:sz w:val="16"/>
          <w:szCs w:val="16"/>
        </w:rPr>
        <w:t>2.</w:t>
      </w:r>
      <w:r w:rsidRPr="00E6290C">
        <w:rPr>
          <w:rFonts w:ascii="PT Astra Serif" w:hAnsi="PT Astra Serif" w:cs="Times New Roman"/>
          <w:b/>
          <w:sz w:val="16"/>
          <w:szCs w:val="16"/>
        </w:rPr>
        <w:t xml:space="preserve"> </w:t>
      </w:r>
      <w:r w:rsidRPr="00E6290C">
        <w:rPr>
          <w:rFonts w:ascii="PT Astra Serif" w:hAnsi="PT Astra Serif" w:cs="Times New Roman"/>
          <w:sz w:val="16"/>
          <w:szCs w:val="16"/>
        </w:rPr>
        <w:t>ПОРЯДОК ФОРМИРОВАНИЯ КОМИССИИ И ПОДГОТОВКА ПРОВЕДЕНИЯ АТТЕСТАЦИИ</w:t>
      </w:r>
    </w:p>
    <w:p w:rsidR="008F4CED" w:rsidRPr="00E6290C" w:rsidRDefault="008F4CED" w:rsidP="00E6290C">
      <w:pPr>
        <w:spacing w:after="0" w:line="240" w:lineRule="auto"/>
        <w:ind w:left="-567" w:firstLine="567"/>
        <w:jc w:val="both"/>
        <w:rPr>
          <w:rFonts w:ascii="PT Astra Serif" w:hAnsi="PT Astra Serif"/>
          <w:sz w:val="16"/>
          <w:szCs w:val="16"/>
        </w:rPr>
      </w:pPr>
      <w:r w:rsidRPr="00E6290C">
        <w:rPr>
          <w:rFonts w:ascii="PT Astra Serif" w:hAnsi="PT Astra Serif"/>
          <w:sz w:val="16"/>
          <w:szCs w:val="16"/>
        </w:rPr>
        <w:t xml:space="preserve">4. Аттестационная комиссия состоит из председателя, заместителя председателя, секретаря и членов комиссии. </w:t>
      </w:r>
    </w:p>
    <w:p w:rsidR="008F4CED" w:rsidRPr="00E6290C" w:rsidRDefault="008F4CED" w:rsidP="00E6290C">
      <w:pPr>
        <w:spacing w:after="0" w:line="240" w:lineRule="auto"/>
        <w:ind w:left="-567" w:firstLine="567"/>
        <w:jc w:val="both"/>
        <w:rPr>
          <w:rFonts w:ascii="PT Astra Serif" w:hAnsi="PT Astra Serif"/>
          <w:sz w:val="16"/>
          <w:szCs w:val="16"/>
        </w:rPr>
      </w:pPr>
      <w:r w:rsidRPr="00E6290C">
        <w:rPr>
          <w:rFonts w:ascii="PT Astra Serif" w:hAnsi="PT Astra Serif"/>
          <w:sz w:val="16"/>
          <w:szCs w:val="16"/>
        </w:rPr>
        <w:t xml:space="preserve">К работе аттестационной комиссии могут привлекаться эксперты с правом совещательного голоса. </w:t>
      </w:r>
    </w:p>
    <w:p w:rsidR="008F4CED" w:rsidRPr="00E6290C" w:rsidRDefault="008F4CED" w:rsidP="00E6290C">
      <w:pPr>
        <w:spacing w:after="0" w:line="240" w:lineRule="auto"/>
        <w:ind w:left="-567" w:firstLine="567"/>
        <w:jc w:val="both"/>
        <w:rPr>
          <w:rFonts w:ascii="PT Astra Serif" w:hAnsi="PT Astra Serif"/>
          <w:sz w:val="16"/>
          <w:szCs w:val="16"/>
        </w:rPr>
      </w:pPr>
      <w:r w:rsidRPr="00E6290C">
        <w:rPr>
          <w:rFonts w:ascii="PT Astra Serif" w:hAnsi="PT Astra Serif"/>
          <w:sz w:val="16"/>
          <w:szCs w:val="16"/>
        </w:rPr>
        <w:t>Состав аттестационной комиссии утверждается Главой Целинного муниципального округа.</w:t>
      </w:r>
    </w:p>
    <w:p w:rsidR="008F4CED" w:rsidRPr="00E6290C" w:rsidRDefault="008F4CED" w:rsidP="00E6290C">
      <w:pPr>
        <w:spacing w:after="0" w:line="240" w:lineRule="auto"/>
        <w:ind w:left="-567" w:firstLine="567"/>
        <w:jc w:val="both"/>
        <w:rPr>
          <w:rFonts w:ascii="PT Astra Serif" w:hAnsi="PT Astra Serif"/>
          <w:sz w:val="16"/>
          <w:szCs w:val="16"/>
        </w:rPr>
      </w:pPr>
      <w:proofErr w:type="gramStart"/>
      <w:r w:rsidRPr="00E6290C">
        <w:rPr>
          <w:rFonts w:ascii="PT Astra Serif" w:hAnsi="PT Astra Serif"/>
          <w:sz w:val="16"/>
          <w:szCs w:val="16"/>
        </w:rPr>
        <w:t>При проведении аттестации, результаты которой могут послужить основанием для увольнения руководителя предприятия в соответствии с подпунктом "б" пункта 3 статьи 81 Трудового кодекса Российской Федерации, в состав аттестационной комиссии в обязательном порядке включается член комиссии от соответствующего выборного профсоюзного органа, если коллективным договором не установлен иной порядок обязательного участия выборного профсоюзного органа в рассмотрении вопросов, связанных с расторжением трудового договора</w:t>
      </w:r>
      <w:proofErr w:type="gramEnd"/>
      <w:r w:rsidRPr="00E6290C">
        <w:rPr>
          <w:rFonts w:ascii="PT Astra Serif" w:hAnsi="PT Astra Serif"/>
          <w:sz w:val="16"/>
          <w:szCs w:val="16"/>
        </w:rPr>
        <w:t xml:space="preserve"> по инициативе работодателя. </w:t>
      </w:r>
    </w:p>
    <w:p w:rsidR="008F4CED" w:rsidRPr="00E6290C" w:rsidRDefault="008F4CED" w:rsidP="00E6290C">
      <w:pPr>
        <w:spacing w:after="0" w:line="240" w:lineRule="auto"/>
        <w:ind w:left="-567" w:firstLine="567"/>
        <w:jc w:val="both"/>
        <w:rPr>
          <w:rFonts w:ascii="PT Astra Serif" w:hAnsi="PT Astra Serif"/>
          <w:sz w:val="16"/>
          <w:szCs w:val="16"/>
        </w:rPr>
      </w:pPr>
      <w:r w:rsidRPr="00E6290C">
        <w:rPr>
          <w:rFonts w:ascii="PT Astra Serif" w:hAnsi="PT Astra Serif"/>
          <w:sz w:val="16"/>
          <w:szCs w:val="16"/>
        </w:rPr>
        <w:t xml:space="preserve">5. График проведения аттестации утверждается распоряжением Главы Целинного муниципального округа и доводится до сведения каждого аттестуемого не </w:t>
      </w:r>
      <w:proofErr w:type="gramStart"/>
      <w:r w:rsidRPr="00E6290C">
        <w:rPr>
          <w:rFonts w:ascii="PT Astra Serif" w:hAnsi="PT Astra Serif"/>
          <w:sz w:val="16"/>
          <w:szCs w:val="16"/>
        </w:rPr>
        <w:t>позднее</w:t>
      </w:r>
      <w:proofErr w:type="gramEnd"/>
      <w:r w:rsidRPr="00E6290C">
        <w:rPr>
          <w:rFonts w:ascii="PT Astra Serif" w:hAnsi="PT Astra Serif"/>
          <w:sz w:val="16"/>
          <w:szCs w:val="16"/>
        </w:rPr>
        <w:t xml:space="preserve"> чем за месяц до начала аттестации. </w:t>
      </w:r>
    </w:p>
    <w:p w:rsidR="008F4CED" w:rsidRPr="00E6290C" w:rsidRDefault="008F4CED" w:rsidP="00E6290C">
      <w:pPr>
        <w:spacing w:after="0" w:line="240" w:lineRule="auto"/>
        <w:ind w:left="-567" w:firstLine="567"/>
        <w:jc w:val="both"/>
        <w:rPr>
          <w:rFonts w:ascii="PT Astra Serif" w:hAnsi="PT Astra Serif"/>
          <w:sz w:val="16"/>
          <w:szCs w:val="16"/>
        </w:rPr>
      </w:pPr>
      <w:r w:rsidRPr="00E6290C">
        <w:rPr>
          <w:rFonts w:ascii="PT Astra Serif" w:hAnsi="PT Astra Serif"/>
          <w:sz w:val="16"/>
          <w:szCs w:val="16"/>
        </w:rPr>
        <w:t xml:space="preserve">В графике указываются: </w:t>
      </w:r>
    </w:p>
    <w:p w:rsidR="008F4CED" w:rsidRPr="00E6290C" w:rsidRDefault="008F4CED" w:rsidP="00E6290C">
      <w:pPr>
        <w:spacing w:after="0" w:line="240" w:lineRule="auto"/>
        <w:ind w:left="-567" w:firstLine="567"/>
        <w:jc w:val="both"/>
        <w:rPr>
          <w:rFonts w:ascii="PT Astra Serif" w:hAnsi="PT Astra Serif"/>
          <w:sz w:val="16"/>
          <w:szCs w:val="16"/>
        </w:rPr>
      </w:pPr>
      <w:r w:rsidRPr="00E6290C">
        <w:rPr>
          <w:rFonts w:ascii="PT Astra Serif" w:hAnsi="PT Astra Serif"/>
          <w:sz w:val="16"/>
          <w:szCs w:val="16"/>
        </w:rPr>
        <w:t xml:space="preserve">а) дата и время проведения аттестации; </w:t>
      </w:r>
    </w:p>
    <w:p w:rsidR="008F4CED" w:rsidRPr="00E6290C" w:rsidRDefault="008F4CED" w:rsidP="00E6290C">
      <w:pPr>
        <w:spacing w:after="0" w:line="240" w:lineRule="auto"/>
        <w:ind w:left="-567" w:firstLine="567"/>
        <w:jc w:val="both"/>
        <w:rPr>
          <w:rFonts w:ascii="PT Astra Serif" w:hAnsi="PT Astra Serif"/>
          <w:sz w:val="16"/>
          <w:szCs w:val="16"/>
        </w:rPr>
      </w:pPr>
      <w:r w:rsidRPr="00E6290C">
        <w:rPr>
          <w:rFonts w:ascii="PT Astra Serif" w:hAnsi="PT Astra Serif"/>
          <w:sz w:val="16"/>
          <w:szCs w:val="16"/>
        </w:rPr>
        <w:t xml:space="preserve">б) дата представления в аттестационную комиссию необходимых документов. </w:t>
      </w:r>
    </w:p>
    <w:p w:rsidR="008F4CED" w:rsidRPr="00E6290C" w:rsidRDefault="008F4CED" w:rsidP="00E6290C">
      <w:pPr>
        <w:spacing w:after="0" w:line="240" w:lineRule="auto"/>
        <w:ind w:left="-567" w:firstLine="567"/>
        <w:jc w:val="both"/>
        <w:rPr>
          <w:rFonts w:ascii="PT Astra Serif" w:hAnsi="PT Astra Serif"/>
          <w:sz w:val="16"/>
          <w:szCs w:val="16"/>
        </w:rPr>
      </w:pPr>
      <w:r w:rsidRPr="00E6290C">
        <w:rPr>
          <w:rFonts w:ascii="PT Astra Serif" w:hAnsi="PT Astra Serif"/>
          <w:sz w:val="16"/>
          <w:szCs w:val="16"/>
        </w:rPr>
        <w:t xml:space="preserve">6. Решения аттестационной комиссии принимаются большинством голосов присутствующих на заседании членов комиссии с правом решающего голоса. Комиссия правомочна решать вопросы, отнесенные к ее компетенции, если на заседании присутствуют не менее половины ее членов с правом решающего голоса. При равенстве голосов принимается решение, за которое голосовал председательствующий на заседании. </w:t>
      </w:r>
    </w:p>
    <w:p w:rsidR="008F4CED" w:rsidRPr="00E6290C" w:rsidRDefault="008F4CED" w:rsidP="00E6290C">
      <w:pPr>
        <w:spacing w:after="0" w:line="240" w:lineRule="auto"/>
        <w:ind w:left="-567" w:firstLine="567"/>
        <w:jc w:val="both"/>
        <w:rPr>
          <w:rFonts w:ascii="PT Astra Serif" w:hAnsi="PT Astra Serif"/>
          <w:sz w:val="16"/>
          <w:szCs w:val="16"/>
        </w:rPr>
      </w:pPr>
      <w:r w:rsidRPr="00E6290C">
        <w:rPr>
          <w:rFonts w:ascii="PT Astra Serif" w:hAnsi="PT Astra Serif"/>
          <w:sz w:val="16"/>
          <w:szCs w:val="16"/>
        </w:rPr>
        <w:t xml:space="preserve">В случае, когда присутствие члена комиссии на заседании невозможно по уважительным причинам (болезнь, командировка и т.п.), должна производиться его замена с внесением соответствующего изменения в состав комиссии. </w:t>
      </w:r>
    </w:p>
    <w:p w:rsidR="008F4CED" w:rsidRPr="00E6290C" w:rsidRDefault="008F4CED" w:rsidP="00E6290C">
      <w:pPr>
        <w:spacing w:after="0" w:line="240" w:lineRule="auto"/>
        <w:ind w:left="-567" w:firstLine="567"/>
        <w:jc w:val="both"/>
        <w:rPr>
          <w:rFonts w:ascii="PT Astra Serif" w:hAnsi="PT Astra Serif"/>
          <w:sz w:val="16"/>
          <w:szCs w:val="16"/>
        </w:rPr>
      </w:pPr>
      <w:r w:rsidRPr="00E6290C">
        <w:rPr>
          <w:rFonts w:ascii="PT Astra Serif" w:hAnsi="PT Astra Serif"/>
          <w:sz w:val="16"/>
          <w:szCs w:val="16"/>
        </w:rPr>
        <w:lastRenderedPageBreak/>
        <w:t xml:space="preserve">7. Решения аттестационной комиссии оформляются протоколами, которые подписываются присутствующими на заседании членами аттестационной комиссии, имеющими право решающего голоса. При подписании протоколов мнение членов комиссии выражается словами "за" или "против". </w:t>
      </w:r>
    </w:p>
    <w:p w:rsidR="008F4CED" w:rsidRPr="00E6290C" w:rsidRDefault="008F4CED" w:rsidP="00E6290C">
      <w:pPr>
        <w:spacing w:after="0" w:line="240" w:lineRule="auto"/>
        <w:ind w:left="-567" w:firstLine="567"/>
        <w:jc w:val="both"/>
        <w:rPr>
          <w:rFonts w:ascii="PT Astra Serif" w:hAnsi="PT Astra Serif"/>
          <w:sz w:val="16"/>
          <w:szCs w:val="16"/>
        </w:rPr>
      </w:pPr>
      <w:r w:rsidRPr="00E6290C">
        <w:rPr>
          <w:rFonts w:ascii="PT Astra Serif" w:hAnsi="PT Astra Serif"/>
          <w:sz w:val="16"/>
          <w:szCs w:val="16"/>
        </w:rPr>
        <w:t xml:space="preserve">8. Аттестация проводится в форме тестовых испытаний и (или) собеседования. </w:t>
      </w:r>
    </w:p>
    <w:p w:rsidR="008F4CED" w:rsidRPr="00E6290C" w:rsidRDefault="008F4CED" w:rsidP="00E6290C">
      <w:pPr>
        <w:spacing w:after="0" w:line="240" w:lineRule="auto"/>
        <w:ind w:left="-567" w:firstLine="567"/>
        <w:jc w:val="both"/>
        <w:rPr>
          <w:rFonts w:ascii="PT Astra Serif" w:hAnsi="PT Astra Serif"/>
          <w:sz w:val="16"/>
          <w:szCs w:val="16"/>
        </w:rPr>
      </w:pPr>
      <w:r w:rsidRPr="00E6290C">
        <w:rPr>
          <w:rFonts w:ascii="PT Astra Serif" w:hAnsi="PT Astra Serif"/>
          <w:sz w:val="16"/>
          <w:szCs w:val="16"/>
        </w:rPr>
        <w:t xml:space="preserve">Форма проведения аттестации определяется аттестационной комиссией. </w:t>
      </w:r>
    </w:p>
    <w:p w:rsidR="008F4CED" w:rsidRPr="00E6290C" w:rsidRDefault="008F4CED" w:rsidP="00E6290C">
      <w:pPr>
        <w:spacing w:after="0" w:line="240" w:lineRule="auto"/>
        <w:ind w:left="-567" w:firstLine="567"/>
        <w:jc w:val="both"/>
        <w:rPr>
          <w:rFonts w:ascii="PT Astra Serif" w:hAnsi="PT Astra Serif"/>
          <w:sz w:val="16"/>
          <w:szCs w:val="16"/>
        </w:rPr>
      </w:pPr>
      <w:r w:rsidRPr="00E6290C">
        <w:rPr>
          <w:rFonts w:ascii="PT Astra Serif" w:hAnsi="PT Astra Serif"/>
          <w:sz w:val="16"/>
          <w:szCs w:val="16"/>
        </w:rPr>
        <w:t xml:space="preserve">9. Аттестационная комиссия: </w:t>
      </w:r>
    </w:p>
    <w:p w:rsidR="008F4CED" w:rsidRPr="00E6290C" w:rsidRDefault="008F4CED" w:rsidP="00E6290C">
      <w:pPr>
        <w:spacing w:after="0" w:line="240" w:lineRule="auto"/>
        <w:ind w:left="-567" w:firstLine="567"/>
        <w:jc w:val="both"/>
        <w:rPr>
          <w:rFonts w:ascii="PT Astra Serif" w:hAnsi="PT Astra Serif"/>
          <w:sz w:val="16"/>
          <w:szCs w:val="16"/>
        </w:rPr>
      </w:pPr>
      <w:r w:rsidRPr="00E6290C">
        <w:rPr>
          <w:rFonts w:ascii="PT Astra Serif" w:hAnsi="PT Astra Serif"/>
          <w:sz w:val="16"/>
          <w:szCs w:val="16"/>
        </w:rPr>
        <w:t xml:space="preserve">а) готовит перечень вопросов для аттестационных тестов; </w:t>
      </w:r>
    </w:p>
    <w:p w:rsidR="008F4CED" w:rsidRPr="00E6290C" w:rsidRDefault="008F4CED" w:rsidP="00E6290C">
      <w:pPr>
        <w:spacing w:after="0" w:line="240" w:lineRule="auto"/>
        <w:ind w:left="-567" w:firstLine="567"/>
        <w:jc w:val="both"/>
        <w:rPr>
          <w:rFonts w:ascii="PT Astra Serif" w:hAnsi="PT Astra Serif"/>
          <w:sz w:val="16"/>
          <w:szCs w:val="16"/>
        </w:rPr>
      </w:pPr>
      <w:r w:rsidRPr="00E6290C">
        <w:rPr>
          <w:rFonts w:ascii="PT Astra Serif" w:hAnsi="PT Astra Serif"/>
          <w:sz w:val="16"/>
          <w:szCs w:val="16"/>
        </w:rPr>
        <w:t xml:space="preserve">б) составляет и утверждает аттестационные тесты; </w:t>
      </w:r>
    </w:p>
    <w:p w:rsidR="008F4CED" w:rsidRPr="00E6290C" w:rsidRDefault="008F4CED" w:rsidP="00E6290C">
      <w:pPr>
        <w:spacing w:after="0" w:line="240" w:lineRule="auto"/>
        <w:ind w:left="-567" w:firstLine="567"/>
        <w:jc w:val="both"/>
        <w:rPr>
          <w:rFonts w:ascii="PT Astra Serif" w:hAnsi="PT Astra Serif"/>
          <w:sz w:val="16"/>
          <w:szCs w:val="16"/>
        </w:rPr>
      </w:pPr>
      <w:r w:rsidRPr="00E6290C">
        <w:rPr>
          <w:rFonts w:ascii="PT Astra Serif" w:hAnsi="PT Astra Serif"/>
          <w:sz w:val="16"/>
          <w:szCs w:val="16"/>
        </w:rPr>
        <w:t xml:space="preserve">в) устанавливает количество (либо процент) правильных ответов, определяющих успешное прохождение аттестации. </w:t>
      </w:r>
    </w:p>
    <w:p w:rsidR="008F4CED" w:rsidRPr="00E6290C" w:rsidRDefault="008F4CED" w:rsidP="00E6290C">
      <w:pPr>
        <w:spacing w:after="0" w:line="240" w:lineRule="auto"/>
        <w:ind w:left="-567" w:firstLine="567"/>
        <w:jc w:val="both"/>
        <w:rPr>
          <w:rFonts w:ascii="PT Astra Serif" w:hAnsi="PT Astra Serif"/>
          <w:sz w:val="16"/>
          <w:szCs w:val="16"/>
        </w:rPr>
      </w:pPr>
      <w:r w:rsidRPr="00E6290C">
        <w:rPr>
          <w:rFonts w:ascii="PT Astra Serif" w:hAnsi="PT Astra Serif"/>
          <w:sz w:val="16"/>
          <w:szCs w:val="16"/>
        </w:rPr>
        <w:t xml:space="preserve">Количество правильных ответов, определяющих успешное прохождение аттестации, не может быть менее двух третей общего их числа. </w:t>
      </w:r>
    </w:p>
    <w:p w:rsidR="008F4CED" w:rsidRPr="00E6290C" w:rsidRDefault="008F4CED" w:rsidP="00E6290C">
      <w:pPr>
        <w:spacing w:after="0" w:line="240" w:lineRule="auto"/>
        <w:ind w:left="-567" w:firstLine="567"/>
        <w:jc w:val="both"/>
        <w:rPr>
          <w:rFonts w:ascii="PT Astra Serif" w:hAnsi="PT Astra Serif"/>
          <w:sz w:val="16"/>
          <w:szCs w:val="16"/>
        </w:rPr>
      </w:pPr>
      <w:r w:rsidRPr="00E6290C">
        <w:rPr>
          <w:rFonts w:ascii="PT Astra Serif" w:hAnsi="PT Astra Serif"/>
          <w:sz w:val="16"/>
          <w:szCs w:val="16"/>
        </w:rPr>
        <w:t xml:space="preserve">Перечень вопросов периодически пересматривается. </w:t>
      </w:r>
    </w:p>
    <w:p w:rsidR="008F4CED" w:rsidRPr="00E6290C" w:rsidRDefault="008F4CED" w:rsidP="00E6290C">
      <w:pPr>
        <w:spacing w:after="0" w:line="240" w:lineRule="auto"/>
        <w:ind w:left="-567" w:firstLine="567"/>
        <w:jc w:val="both"/>
        <w:rPr>
          <w:rFonts w:ascii="PT Astra Serif" w:hAnsi="PT Astra Serif"/>
          <w:sz w:val="16"/>
          <w:szCs w:val="16"/>
        </w:rPr>
      </w:pPr>
      <w:r w:rsidRPr="00E6290C">
        <w:rPr>
          <w:rFonts w:ascii="PT Astra Serif" w:hAnsi="PT Astra Serif"/>
          <w:sz w:val="16"/>
          <w:szCs w:val="16"/>
        </w:rPr>
        <w:t xml:space="preserve">10. Аттестационные тесты составляются на основе общего перечня вопросов и должны обеспечивать проверку знания руководителем предприятия: </w:t>
      </w:r>
    </w:p>
    <w:p w:rsidR="008F4CED" w:rsidRPr="00E6290C" w:rsidRDefault="008F4CED" w:rsidP="00E6290C">
      <w:pPr>
        <w:spacing w:after="0" w:line="240" w:lineRule="auto"/>
        <w:ind w:left="-567" w:firstLine="567"/>
        <w:jc w:val="both"/>
        <w:rPr>
          <w:rFonts w:ascii="PT Astra Serif" w:hAnsi="PT Astra Serif"/>
          <w:sz w:val="16"/>
          <w:szCs w:val="16"/>
        </w:rPr>
      </w:pPr>
      <w:r w:rsidRPr="00E6290C">
        <w:rPr>
          <w:rFonts w:ascii="PT Astra Serif" w:hAnsi="PT Astra Serif"/>
          <w:sz w:val="16"/>
          <w:szCs w:val="16"/>
        </w:rPr>
        <w:t xml:space="preserve">а) отраслевой специфики предприятия; </w:t>
      </w:r>
    </w:p>
    <w:p w:rsidR="008F4CED" w:rsidRPr="00E6290C" w:rsidRDefault="008F4CED" w:rsidP="00E6290C">
      <w:pPr>
        <w:spacing w:after="0" w:line="240" w:lineRule="auto"/>
        <w:ind w:left="-567" w:firstLine="567"/>
        <w:jc w:val="both"/>
        <w:rPr>
          <w:rFonts w:ascii="PT Astra Serif" w:hAnsi="PT Astra Serif"/>
          <w:sz w:val="16"/>
          <w:szCs w:val="16"/>
        </w:rPr>
      </w:pPr>
      <w:r w:rsidRPr="00E6290C">
        <w:rPr>
          <w:rFonts w:ascii="PT Astra Serif" w:hAnsi="PT Astra Serif"/>
          <w:sz w:val="16"/>
          <w:szCs w:val="16"/>
        </w:rPr>
        <w:t xml:space="preserve">б) правил и норм по охране труда и экологической безопасности; </w:t>
      </w:r>
    </w:p>
    <w:p w:rsidR="008F4CED" w:rsidRPr="00E6290C" w:rsidRDefault="008F4CED" w:rsidP="00E6290C">
      <w:pPr>
        <w:spacing w:after="0" w:line="240" w:lineRule="auto"/>
        <w:ind w:left="-567" w:firstLine="567"/>
        <w:jc w:val="both"/>
        <w:rPr>
          <w:rFonts w:ascii="PT Astra Serif" w:hAnsi="PT Astra Serif"/>
          <w:sz w:val="16"/>
          <w:szCs w:val="16"/>
        </w:rPr>
      </w:pPr>
      <w:r w:rsidRPr="00E6290C">
        <w:rPr>
          <w:rFonts w:ascii="PT Astra Serif" w:hAnsi="PT Astra Serif"/>
          <w:sz w:val="16"/>
          <w:szCs w:val="16"/>
        </w:rPr>
        <w:t xml:space="preserve">в) основ гражданского, трудового, налогового, банковского законодательства; </w:t>
      </w:r>
    </w:p>
    <w:p w:rsidR="008F4CED" w:rsidRPr="00E6290C" w:rsidRDefault="008F4CED" w:rsidP="00E6290C">
      <w:pPr>
        <w:spacing w:after="0" w:line="240" w:lineRule="auto"/>
        <w:ind w:left="-567" w:firstLine="567"/>
        <w:jc w:val="both"/>
        <w:rPr>
          <w:rFonts w:ascii="PT Astra Serif" w:hAnsi="PT Astra Serif"/>
          <w:sz w:val="16"/>
          <w:szCs w:val="16"/>
        </w:rPr>
      </w:pPr>
      <w:r w:rsidRPr="00E6290C">
        <w:rPr>
          <w:rFonts w:ascii="PT Astra Serif" w:hAnsi="PT Astra Serif"/>
          <w:sz w:val="16"/>
          <w:szCs w:val="16"/>
        </w:rPr>
        <w:t xml:space="preserve">г) основ управления предприятиями, финансового аудита и планирования; </w:t>
      </w:r>
    </w:p>
    <w:p w:rsidR="008F4CED" w:rsidRPr="00E6290C" w:rsidRDefault="008F4CED" w:rsidP="00E6290C">
      <w:pPr>
        <w:spacing w:after="0" w:line="240" w:lineRule="auto"/>
        <w:ind w:left="-567" w:firstLine="567"/>
        <w:jc w:val="both"/>
        <w:rPr>
          <w:rFonts w:ascii="PT Astra Serif" w:hAnsi="PT Astra Serif"/>
          <w:sz w:val="16"/>
          <w:szCs w:val="16"/>
        </w:rPr>
      </w:pPr>
      <w:r w:rsidRPr="00E6290C">
        <w:rPr>
          <w:rFonts w:ascii="PT Astra Serif" w:hAnsi="PT Astra Serif"/>
          <w:sz w:val="16"/>
          <w:szCs w:val="16"/>
        </w:rPr>
        <w:t xml:space="preserve">д) основ маркетинга; </w:t>
      </w:r>
    </w:p>
    <w:p w:rsidR="008F4CED" w:rsidRPr="00E6290C" w:rsidRDefault="008F4CED" w:rsidP="00E6290C">
      <w:pPr>
        <w:spacing w:after="0" w:line="240" w:lineRule="auto"/>
        <w:ind w:left="-567" w:firstLine="567"/>
        <w:jc w:val="both"/>
        <w:rPr>
          <w:rFonts w:ascii="PT Astra Serif" w:hAnsi="PT Astra Serif"/>
          <w:sz w:val="16"/>
          <w:szCs w:val="16"/>
        </w:rPr>
      </w:pPr>
      <w:r w:rsidRPr="00E6290C">
        <w:rPr>
          <w:rFonts w:ascii="PT Astra Serif" w:hAnsi="PT Astra Serif"/>
          <w:sz w:val="16"/>
          <w:szCs w:val="16"/>
        </w:rPr>
        <w:t xml:space="preserve">е) основ оценки бизнеса и оценки недвижимости. </w:t>
      </w:r>
    </w:p>
    <w:p w:rsidR="008F4CED" w:rsidRPr="00E6290C" w:rsidRDefault="008F4CED" w:rsidP="00E6290C">
      <w:pPr>
        <w:spacing w:after="0" w:line="240" w:lineRule="auto"/>
        <w:ind w:left="-567" w:firstLine="567"/>
        <w:jc w:val="both"/>
        <w:rPr>
          <w:rFonts w:ascii="PT Astra Serif" w:hAnsi="PT Astra Serif"/>
          <w:sz w:val="16"/>
          <w:szCs w:val="16"/>
        </w:rPr>
      </w:pPr>
      <w:r w:rsidRPr="00E6290C">
        <w:rPr>
          <w:rFonts w:ascii="PT Astra Serif" w:hAnsi="PT Astra Serif"/>
          <w:sz w:val="16"/>
          <w:szCs w:val="16"/>
        </w:rPr>
        <w:t xml:space="preserve">Аттестационный тест должен содержать не менее 50 вопросов. </w:t>
      </w:r>
    </w:p>
    <w:p w:rsidR="008F4CED" w:rsidRPr="00E6290C" w:rsidRDefault="008F4CED" w:rsidP="00E6290C">
      <w:pPr>
        <w:spacing w:after="0" w:line="240" w:lineRule="auto"/>
        <w:ind w:left="-567" w:firstLine="567"/>
        <w:jc w:val="both"/>
        <w:rPr>
          <w:rFonts w:ascii="PT Astra Serif" w:hAnsi="PT Astra Serif"/>
          <w:sz w:val="16"/>
          <w:szCs w:val="16"/>
        </w:rPr>
      </w:pPr>
      <w:r w:rsidRPr="00E6290C">
        <w:rPr>
          <w:rFonts w:ascii="PT Astra Serif" w:hAnsi="PT Astra Serif"/>
          <w:sz w:val="16"/>
          <w:szCs w:val="16"/>
        </w:rPr>
        <w:t xml:space="preserve">11. В результате аттестации руководителю предприятия дается одна из следующих оценок: </w:t>
      </w:r>
    </w:p>
    <w:p w:rsidR="008F4CED" w:rsidRPr="00E6290C" w:rsidRDefault="008F4CED" w:rsidP="00E6290C">
      <w:pPr>
        <w:spacing w:after="0" w:line="240" w:lineRule="auto"/>
        <w:ind w:left="-567" w:firstLine="567"/>
        <w:jc w:val="both"/>
        <w:rPr>
          <w:rFonts w:ascii="PT Astra Serif" w:hAnsi="PT Astra Serif"/>
          <w:sz w:val="16"/>
          <w:szCs w:val="16"/>
        </w:rPr>
      </w:pPr>
      <w:r w:rsidRPr="00E6290C">
        <w:rPr>
          <w:rFonts w:ascii="PT Astra Serif" w:hAnsi="PT Astra Serif"/>
          <w:sz w:val="16"/>
          <w:szCs w:val="16"/>
        </w:rPr>
        <w:t xml:space="preserve">- соответствует занимаемой должности; </w:t>
      </w:r>
    </w:p>
    <w:p w:rsidR="008F4CED" w:rsidRPr="00E6290C" w:rsidRDefault="008F4CED" w:rsidP="00E6290C">
      <w:pPr>
        <w:spacing w:after="0" w:line="240" w:lineRule="auto"/>
        <w:ind w:left="-567" w:firstLine="567"/>
        <w:jc w:val="both"/>
        <w:rPr>
          <w:rFonts w:ascii="PT Astra Serif" w:hAnsi="PT Astra Serif"/>
          <w:sz w:val="16"/>
          <w:szCs w:val="16"/>
        </w:rPr>
      </w:pPr>
      <w:r w:rsidRPr="00E6290C">
        <w:rPr>
          <w:rFonts w:ascii="PT Astra Serif" w:hAnsi="PT Astra Serif"/>
          <w:sz w:val="16"/>
          <w:szCs w:val="16"/>
        </w:rPr>
        <w:t xml:space="preserve">- не соответствует занимаемой должности. </w:t>
      </w:r>
    </w:p>
    <w:p w:rsidR="008F4CED" w:rsidRPr="00E6290C" w:rsidRDefault="008F4CED" w:rsidP="00E6290C">
      <w:pPr>
        <w:spacing w:after="0" w:line="240" w:lineRule="auto"/>
        <w:ind w:left="-567" w:firstLine="567"/>
        <w:jc w:val="both"/>
        <w:rPr>
          <w:rFonts w:ascii="PT Astra Serif" w:hAnsi="PT Astra Serif"/>
          <w:sz w:val="16"/>
          <w:szCs w:val="16"/>
        </w:rPr>
      </w:pPr>
      <w:r w:rsidRPr="00E6290C">
        <w:rPr>
          <w:rFonts w:ascii="PT Astra Serif" w:hAnsi="PT Astra Serif"/>
          <w:sz w:val="16"/>
          <w:szCs w:val="16"/>
        </w:rPr>
        <w:t xml:space="preserve">Аттестационная комиссия также вправе одобрить проект решения Администрации округа о расторжении трудового договора с руководителем предприятия в соответствии с пунктом 2 статьи 278 Трудового кодекса Российской Федерации. </w:t>
      </w:r>
    </w:p>
    <w:p w:rsidR="008F4CED" w:rsidRPr="00E6290C" w:rsidRDefault="008F4CED" w:rsidP="00E6290C">
      <w:pPr>
        <w:spacing w:after="0" w:line="240" w:lineRule="auto"/>
        <w:ind w:left="-567" w:firstLine="567"/>
        <w:jc w:val="both"/>
        <w:rPr>
          <w:rFonts w:ascii="PT Astra Serif" w:hAnsi="PT Astra Serif"/>
          <w:sz w:val="16"/>
          <w:szCs w:val="16"/>
        </w:rPr>
      </w:pPr>
      <w:r w:rsidRPr="00E6290C">
        <w:rPr>
          <w:rFonts w:ascii="PT Astra Serif" w:hAnsi="PT Astra Serif"/>
          <w:sz w:val="16"/>
          <w:szCs w:val="16"/>
        </w:rPr>
        <w:t xml:space="preserve">12. Уведомление о результатах аттестации выдается руководителю предприятия либо высылается по почте (заказным письмом) не позднее 5 дней </w:t>
      </w:r>
      <w:proofErr w:type="gramStart"/>
      <w:r w:rsidRPr="00E6290C">
        <w:rPr>
          <w:rFonts w:ascii="PT Astra Serif" w:hAnsi="PT Astra Serif"/>
          <w:sz w:val="16"/>
          <w:szCs w:val="16"/>
        </w:rPr>
        <w:t>с даты прохождения</w:t>
      </w:r>
      <w:proofErr w:type="gramEnd"/>
      <w:r w:rsidRPr="00E6290C">
        <w:rPr>
          <w:rFonts w:ascii="PT Astra Serif" w:hAnsi="PT Astra Serif"/>
          <w:sz w:val="16"/>
          <w:szCs w:val="16"/>
        </w:rPr>
        <w:t xml:space="preserve"> аттестации. Выписка из протокола аттестационной комиссии приобщается к личному делу руководителя предприятия. </w:t>
      </w:r>
    </w:p>
    <w:p w:rsidR="008F4CED" w:rsidRPr="00E6290C" w:rsidRDefault="008F4CED" w:rsidP="00E6290C">
      <w:pPr>
        <w:spacing w:after="0" w:line="240" w:lineRule="auto"/>
        <w:ind w:left="-567" w:firstLine="567"/>
        <w:rPr>
          <w:rFonts w:ascii="PT Astra Serif" w:hAnsi="PT Astra Serif"/>
          <w:sz w:val="16"/>
          <w:szCs w:val="16"/>
        </w:rPr>
      </w:pPr>
      <w:r w:rsidRPr="00E6290C">
        <w:rPr>
          <w:rFonts w:ascii="PT Astra Serif" w:hAnsi="PT Astra Serif"/>
          <w:sz w:val="16"/>
          <w:szCs w:val="16"/>
        </w:rPr>
        <w:t xml:space="preserve">  </w:t>
      </w:r>
    </w:p>
    <w:p w:rsidR="008F4CED" w:rsidRPr="001A35CF" w:rsidRDefault="008F4CED" w:rsidP="007832F0">
      <w:pPr>
        <w:pStyle w:val="ConsNonformat"/>
        <w:widowControl/>
        <w:jc w:val="center"/>
        <w:rPr>
          <w:rFonts w:ascii="Times New Roman" w:hAnsi="Times New Roman"/>
          <w:sz w:val="18"/>
          <w:szCs w:val="32"/>
        </w:rPr>
      </w:pPr>
    </w:p>
    <w:p w:rsidR="008F4CED" w:rsidRPr="005201D8" w:rsidRDefault="008F4CED" w:rsidP="007832F0">
      <w:pPr>
        <w:pStyle w:val="ConsNonformat"/>
        <w:widowControl/>
        <w:jc w:val="center"/>
        <w:rPr>
          <w:rFonts w:ascii="PT Astra Serif" w:hAnsi="PT Astra Serif"/>
          <w:sz w:val="28"/>
          <w:szCs w:val="30"/>
        </w:rPr>
      </w:pPr>
      <w:r w:rsidRPr="005201D8">
        <w:rPr>
          <w:rFonts w:ascii="PT Astra Serif" w:hAnsi="PT Astra Serif"/>
          <w:sz w:val="28"/>
          <w:szCs w:val="30"/>
        </w:rPr>
        <w:t>КУРГАНСКАЯ ОБЛАСТЬ</w:t>
      </w:r>
    </w:p>
    <w:p w:rsidR="008F4CED" w:rsidRPr="005201D8" w:rsidRDefault="008F4CED" w:rsidP="007832F0">
      <w:pPr>
        <w:pStyle w:val="ConsNonformat"/>
        <w:widowControl/>
        <w:jc w:val="center"/>
        <w:rPr>
          <w:rFonts w:ascii="PT Astra Serif" w:hAnsi="PT Astra Serif"/>
          <w:sz w:val="28"/>
          <w:szCs w:val="30"/>
        </w:rPr>
      </w:pPr>
      <w:r w:rsidRPr="005201D8">
        <w:rPr>
          <w:rFonts w:ascii="PT Astra Serif" w:hAnsi="PT Astra Serif"/>
          <w:sz w:val="28"/>
          <w:szCs w:val="30"/>
        </w:rPr>
        <w:t>ЦЕЛИННЫЙ МУНИЦИПАЛЬНЫЙ ОКРУГ</w:t>
      </w:r>
    </w:p>
    <w:p w:rsidR="008F4CED" w:rsidRPr="005201D8" w:rsidRDefault="008F4CED" w:rsidP="007832F0">
      <w:pPr>
        <w:pStyle w:val="ConsNonformat"/>
        <w:widowControl/>
        <w:jc w:val="center"/>
        <w:rPr>
          <w:rFonts w:ascii="PT Astra Serif" w:hAnsi="PT Astra Serif"/>
          <w:sz w:val="28"/>
          <w:szCs w:val="30"/>
        </w:rPr>
      </w:pPr>
      <w:r w:rsidRPr="005201D8">
        <w:rPr>
          <w:rFonts w:ascii="PT Astra Serif" w:hAnsi="PT Astra Serif"/>
          <w:sz w:val="28"/>
          <w:szCs w:val="30"/>
        </w:rPr>
        <w:t>АДМИНИСТРАЦИЯ ЦЕЛИННОГО МУНИЦИПАЛЬНОГО ОКРУГА</w:t>
      </w:r>
    </w:p>
    <w:p w:rsidR="008F4CED" w:rsidRPr="009539AA" w:rsidRDefault="008F4CED" w:rsidP="007832F0">
      <w:pPr>
        <w:pStyle w:val="ConsNonformat"/>
        <w:widowControl/>
        <w:jc w:val="center"/>
        <w:rPr>
          <w:rFonts w:ascii="PT Astra Serif" w:hAnsi="PT Astra Serif"/>
          <w:b/>
          <w:sz w:val="32"/>
          <w:szCs w:val="32"/>
        </w:rPr>
      </w:pPr>
    </w:p>
    <w:p w:rsidR="008F4CED" w:rsidRPr="009539AA" w:rsidRDefault="008F4CED" w:rsidP="007832F0">
      <w:pPr>
        <w:pStyle w:val="ConsNonformat"/>
        <w:widowControl/>
        <w:jc w:val="center"/>
        <w:rPr>
          <w:rFonts w:ascii="PT Astra Serif" w:hAnsi="PT Astra Serif"/>
          <w:b/>
          <w:sz w:val="36"/>
          <w:szCs w:val="34"/>
        </w:rPr>
      </w:pPr>
      <w:r w:rsidRPr="009539AA">
        <w:rPr>
          <w:rFonts w:ascii="PT Astra Serif" w:hAnsi="PT Astra Serif"/>
          <w:b/>
          <w:sz w:val="36"/>
          <w:szCs w:val="34"/>
        </w:rPr>
        <w:t>ПОСТАНОВЛЕНИЕ</w:t>
      </w:r>
    </w:p>
    <w:p w:rsidR="008F4CED" w:rsidRPr="00032B92" w:rsidRDefault="008F4CED" w:rsidP="007832F0">
      <w:pPr>
        <w:pStyle w:val="ConsNonformat"/>
        <w:widowControl/>
        <w:jc w:val="center"/>
        <w:rPr>
          <w:rFonts w:ascii="PT Astra Serif" w:hAnsi="PT Astra Serif"/>
          <w:b/>
          <w:szCs w:val="22"/>
        </w:rPr>
      </w:pPr>
    </w:p>
    <w:p w:rsidR="008F4CED" w:rsidRPr="005201D8" w:rsidRDefault="008F4CED" w:rsidP="007832F0">
      <w:pPr>
        <w:pStyle w:val="ConsNonformat"/>
        <w:widowControl/>
        <w:jc w:val="center"/>
        <w:rPr>
          <w:rFonts w:ascii="PT Astra Serif" w:hAnsi="PT Astra Serif"/>
          <w:sz w:val="24"/>
          <w:szCs w:val="22"/>
        </w:rPr>
      </w:pPr>
      <w:r w:rsidRPr="005201D8">
        <w:rPr>
          <w:rFonts w:ascii="PT Astra Serif" w:hAnsi="PT Astra Serif"/>
          <w:sz w:val="24"/>
          <w:szCs w:val="22"/>
        </w:rPr>
        <w:t xml:space="preserve">от 07 апреля 2022 года                         № 110                                          с. </w:t>
      </w:r>
      <w:proofErr w:type="gramStart"/>
      <w:r w:rsidRPr="005201D8">
        <w:rPr>
          <w:rFonts w:ascii="PT Astra Serif" w:hAnsi="PT Astra Serif"/>
          <w:sz w:val="24"/>
          <w:szCs w:val="22"/>
        </w:rPr>
        <w:t>Целинное</w:t>
      </w:r>
      <w:proofErr w:type="gramEnd"/>
    </w:p>
    <w:p w:rsidR="008F4CED" w:rsidRPr="005201D8" w:rsidRDefault="008F4CED" w:rsidP="005201D8">
      <w:pPr>
        <w:snapToGrid w:val="0"/>
        <w:spacing w:after="0" w:line="240" w:lineRule="auto"/>
        <w:ind w:left="-567" w:firstLine="567"/>
        <w:jc w:val="both"/>
        <w:rPr>
          <w:rFonts w:ascii="PT Astra Serif" w:hAnsi="PT Astra Serif"/>
          <w:sz w:val="16"/>
          <w:szCs w:val="16"/>
          <w:lang w:eastAsia="ru-RU"/>
        </w:rPr>
      </w:pPr>
    </w:p>
    <w:p w:rsidR="008F4CED" w:rsidRPr="002F2D1C" w:rsidRDefault="008F4CED" w:rsidP="005201D8">
      <w:pPr>
        <w:spacing w:after="0" w:line="240" w:lineRule="auto"/>
        <w:ind w:left="-567" w:firstLine="567"/>
        <w:jc w:val="center"/>
        <w:rPr>
          <w:rFonts w:ascii="PT Astra Serif" w:hAnsi="PT Astra Serif"/>
          <w:b/>
          <w:sz w:val="20"/>
          <w:szCs w:val="16"/>
        </w:rPr>
      </w:pPr>
      <w:r w:rsidRPr="002F2D1C">
        <w:rPr>
          <w:rFonts w:ascii="PT Astra Serif" w:hAnsi="PT Astra Serif"/>
          <w:b/>
          <w:sz w:val="20"/>
          <w:szCs w:val="16"/>
        </w:rPr>
        <w:t>Об утверждении Требований к порядку разработки и принятия правовых актов о нормировании в сфере закупок для обеспечения муниципальных нужд Целинного муниципального округа Курганской области, содержанию указанных актов и обеспечению их исполнения</w:t>
      </w:r>
    </w:p>
    <w:p w:rsidR="008F4CED" w:rsidRPr="002F2D1C" w:rsidRDefault="008F4CED" w:rsidP="005201D8">
      <w:pPr>
        <w:spacing w:after="0" w:line="240" w:lineRule="auto"/>
        <w:ind w:left="-567" w:firstLine="567"/>
        <w:jc w:val="center"/>
        <w:rPr>
          <w:rFonts w:ascii="PT Astra Serif" w:hAnsi="PT Astra Serif"/>
          <w:b/>
          <w:sz w:val="20"/>
          <w:szCs w:val="16"/>
        </w:rPr>
      </w:pPr>
    </w:p>
    <w:p w:rsidR="008F4CED" w:rsidRPr="005201D8" w:rsidRDefault="008F4CED" w:rsidP="005201D8">
      <w:pPr>
        <w:spacing w:after="0" w:line="240" w:lineRule="auto"/>
        <w:ind w:left="-567" w:firstLine="567"/>
        <w:jc w:val="both"/>
        <w:rPr>
          <w:rFonts w:ascii="PT Astra Serif" w:hAnsi="PT Astra Serif" w:cs="Calibri"/>
          <w:sz w:val="16"/>
          <w:szCs w:val="16"/>
        </w:rPr>
      </w:pPr>
      <w:proofErr w:type="gramStart"/>
      <w:r w:rsidRPr="005201D8">
        <w:rPr>
          <w:rFonts w:ascii="PT Astra Serif" w:hAnsi="PT Astra Serif"/>
          <w:sz w:val="16"/>
          <w:szCs w:val="16"/>
        </w:rPr>
        <w:t xml:space="preserve">Во исполнение </w:t>
      </w:r>
      <w:hyperlink r:id="rId24" w:history="1">
        <w:r w:rsidRPr="005201D8">
          <w:rPr>
            <w:rStyle w:val="af5"/>
            <w:rFonts w:ascii="PT Astra Serif" w:hAnsi="PT Astra Serif"/>
            <w:color w:val="auto"/>
            <w:sz w:val="16"/>
            <w:szCs w:val="16"/>
            <w:u w:val="none"/>
          </w:rPr>
          <w:t>статьи 19</w:t>
        </w:r>
      </w:hyperlink>
      <w:r w:rsidRPr="005201D8">
        <w:rPr>
          <w:rFonts w:ascii="PT Astra Serif" w:hAnsi="PT Astra Serif"/>
          <w:sz w:val="16"/>
          <w:szCs w:val="16"/>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и в соответствии с </w:t>
      </w:r>
      <w:hyperlink r:id="rId25" w:history="1">
        <w:r w:rsidRPr="005201D8">
          <w:rPr>
            <w:rStyle w:val="af5"/>
            <w:rFonts w:ascii="PT Astra Serif" w:hAnsi="PT Astra Serif"/>
            <w:color w:val="auto"/>
            <w:sz w:val="16"/>
            <w:szCs w:val="16"/>
            <w:u w:val="none"/>
          </w:rPr>
          <w:t>постановлением</w:t>
        </w:r>
      </w:hyperlink>
      <w:r w:rsidRPr="005201D8">
        <w:rPr>
          <w:rFonts w:ascii="PT Astra Serif" w:hAnsi="PT Astra Serif"/>
          <w:sz w:val="16"/>
          <w:szCs w:val="16"/>
        </w:rPr>
        <w:t xml:space="preserve"> Правительства Российской Федерации от 18.05.2015 № 476 «Об утверждении общих требований к порядку разработки и принятия правовых актов о нормировании в сфере закупок, содержанию указанных актов и обеспечению их исполнения»</w:t>
      </w:r>
      <w:r w:rsidRPr="005201D8">
        <w:rPr>
          <w:rFonts w:ascii="PT Astra Serif" w:hAnsi="PT Astra Serif" w:cs="Calibri"/>
          <w:sz w:val="16"/>
          <w:szCs w:val="16"/>
        </w:rPr>
        <w:t>, Администрация Целинного</w:t>
      </w:r>
      <w:proofErr w:type="gramEnd"/>
      <w:r w:rsidRPr="005201D8">
        <w:rPr>
          <w:rFonts w:ascii="PT Astra Serif" w:hAnsi="PT Astra Serif" w:cs="Calibri"/>
          <w:sz w:val="16"/>
          <w:szCs w:val="16"/>
        </w:rPr>
        <w:t xml:space="preserve"> муниципального округа обязывает:</w:t>
      </w:r>
    </w:p>
    <w:p w:rsidR="008F4CED" w:rsidRPr="005201D8" w:rsidRDefault="008F4CED" w:rsidP="005201D8">
      <w:pPr>
        <w:spacing w:after="0" w:line="240" w:lineRule="auto"/>
        <w:ind w:left="-567" w:firstLine="567"/>
        <w:jc w:val="both"/>
        <w:rPr>
          <w:rFonts w:ascii="PT Astra Serif" w:hAnsi="PT Astra Serif" w:cs="Calibri"/>
          <w:sz w:val="16"/>
          <w:szCs w:val="16"/>
        </w:rPr>
      </w:pPr>
      <w:r w:rsidRPr="005201D8">
        <w:rPr>
          <w:rFonts w:ascii="PT Astra Serif" w:hAnsi="PT Astra Serif" w:cs="Calibri"/>
          <w:sz w:val="16"/>
          <w:szCs w:val="16"/>
        </w:rPr>
        <w:t xml:space="preserve">1. </w:t>
      </w:r>
      <w:r w:rsidRPr="005201D8">
        <w:rPr>
          <w:rFonts w:ascii="PT Astra Serif" w:hAnsi="PT Astra Serif"/>
          <w:sz w:val="16"/>
          <w:szCs w:val="16"/>
        </w:rPr>
        <w:t xml:space="preserve">Утвердить </w:t>
      </w:r>
      <w:hyperlink r:id="rId26" w:anchor="Par37" w:history="1">
        <w:r w:rsidRPr="005201D8">
          <w:rPr>
            <w:rStyle w:val="af5"/>
            <w:rFonts w:ascii="PT Astra Serif" w:hAnsi="PT Astra Serif"/>
            <w:color w:val="auto"/>
            <w:sz w:val="16"/>
            <w:szCs w:val="16"/>
            <w:u w:val="none"/>
          </w:rPr>
          <w:t>Требования</w:t>
        </w:r>
      </w:hyperlink>
      <w:r w:rsidRPr="005201D8">
        <w:rPr>
          <w:rFonts w:ascii="PT Astra Serif" w:hAnsi="PT Astra Serif"/>
          <w:sz w:val="16"/>
          <w:szCs w:val="16"/>
        </w:rPr>
        <w:t xml:space="preserve"> к порядку разработки и принятия правовых актов о нормировании в сфере закупок для обеспечения муниципальных нужд Целинного муниципального округа Курганской области, содержанию указанных актов и обеспечению их исполнения согласно приложению.</w:t>
      </w:r>
    </w:p>
    <w:p w:rsidR="008F4CED" w:rsidRPr="005201D8" w:rsidRDefault="008F4CED" w:rsidP="005201D8">
      <w:pPr>
        <w:spacing w:after="0" w:line="240" w:lineRule="auto"/>
        <w:ind w:left="-567" w:firstLine="567"/>
        <w:jc w:val="both"/>
        <w:rPr>
          <w:rFonts w:ascii="PT Astra Serif" w:hAnsi="PT Astra Serif"/>
          <w:sz w:val="16"/>
          <w:szCs w:val="16"/>
        </w:rPr>
      </w:pPr>
      <w:r w:rsidRPr="005201D8">
        <w:rPr>
          <w:rFonts w:ascii="PT Astra Serif" w:hAnsi="PT Astra Serif" w:cs="Calibri"/>
          <w:sz w:val="16"/>
          <w:szCs w:val="16"/>
        </w:rPr>
        <w:t xml:space="preserve">2. </w:t>
      </w:r>
      <w:r w:rsidRPr="005201D8">
        <w:rPr>
          <w:rFonts w:ascii="PT Astra Serif" w:hAnsi="PT Astra Serif"/>
          <w:sz w:val="16"/>
          <w:szCs w:val="16"/>
        </w:rPr>
        <w:t>Признать утратившим силу постановление Администрации Целинного района от 28.12.2016 г. № 115 «Об утверждении требований к порядку разработки и принятия правовых актов о нормировании в сфере закупок для обеспечения муниципальных нужд Целинного района, содержанию указанных актов и обеспечению их исполнения».</w:t>
      </w:r>
    </w:p>
    <w:p w:rsidR="008F4CED" w:rsidRPr="005201D8" w:rsidRDefault="008F4CED" w:rsidP="005201D8">
      <w:pPr>
        <w:spacing w:after="0" w:line="240" w:lineRule="auto"/>
        <w:ind w:left="-567" w:firstLine="567"/>
        <w:jc w:val="both"/>
        <w:rPr>
          <w:rFonts w:ascii="PT Astra Serif" w:hAnsi="PT Astra Serif"/>
          <w:sz w:val="16"/>
          <w:szCs w:val="16"/>
        </w:rPr>
      </w:pPr>
      <w:r w:rsidRPr="005201D8">
        <w:rPr>
          <w:rFonts w:ascii="PT Astra Serif" w:hAnsi="PT Astra Serif" w:cs="Calibri"/>
          <w:sz w:val="16"/>
          <w:szCs w:val="16"/>
        </w:rPr>
        <w:t xml:space="preserve">3. Настоящее постановление опубликовать в информационном бюллетене «Муниципальный Вестник», на официальном сайте Администрации Целинного муниципального округа и разместить </w:t>
      </w:r>
      <w:r w:rsidRPr="005201D8">
        <w:rPr>
          <w:rFonts w:ascii="PT Astra Serif" w:hAnsi="PT Astra Serif"/>
          <w:sz w:val="16"/>
          <w:szCs w:val="16"/>
        </w:rPr>
        <w:t>на официальном сайте Российской Федерации в единой информационной системе в сфере закупок (</w:t>
      </w:r>
      <w:hyperlink r:id="rId27" w:history="1">
        <w:r w:rsidRPr="005201D8">
          <w:rPr>
            <w:rStyle w:val="af5"/>
            <w:rFonts w:ascii="PT Astra Serif" w:hAnsi="PT Astra Serif"/>
            <w:color w:val="auto"/>
            <w:sz w:val="16"/>
            <w:szCs w:val="16"/>
            <w:u w:val="none"/>
          </w:rPr>
          <w:t>www.zakupki.gov.ru</w:t>
        </w:r>
      </w:hyperlink>
      <w:r w:rsidRPr="005201D8">
        <w:rPr>
          <w:rFonts w:ascii="PT Astra Serif" w:hAnsi="PT Astra Serif"/>
          <w:sz w:val="16"/>
          <w:szCs w:val="16"/>
        </w:rPr>
        <w:t>).</w:t>
      </w:r>
    </w:p>
    <w:p w:rsidR="008F4CED" w:rsidRPr="005201D8" w:rsidRDefault="008F4CED" w:rsidP="005201D8">
      <w:pPr>
        <w:spacing w:after="0" w:line="240" w:lineRule="auto"/>
        <w:ind w:left="-567" w:firstLine="567"/>
        <w:jc w:val="both"/>
        <w:rPr>
          <w:rFonts w:ascii="PT Astra Serif" w:hAnsi="PT Astra Serif" w:cs="Calibri"/>
          <w:sz w:val="16"/>
          <w:szCs w:val="16"/>
        </w:rPr>
      </w:pPr>
      <w:r w:rsidRPr="005201D8">
        <w:rPr>
          <w:rFonts w:ascii="PT Astra Serif" w:hAnsi="PT Astra Serif"/>
          <w:sz w:val="16"/>
          <w:szCs w:val="16"/>
        </w:rPr>
        <w:t>4. Постановление вступает в силу с момента официального опубликования</w:t>
      </w:r>
    </w:p>
    <w:p w:rsidR="008F4CED" w:rsidRPr="005201D8" w:rsidRDefault="008F4CED" w:rsidP="005201D8">
      <w:pPr>
        <w:spacing w:after="0" w:line="240" w:lineRule="auto"/>
        <w:ind w:left="-567" w:firstLine="567"/>
        <w:jc w:val="both"/>
        <w:rPr>
          <w:rFonts w:ascii="PT Astra Serif" w:hAnsi="PT Astra Serif" w:cs="Calibri"/>
          <w:sz w:val="16"/>
          <w:szCs w:val="16"/>
        </w:rPr>
      </w:pPr>
      <w:r w:rsidRPr="005201D8">
        <w:rPr>
          <w:rFonts w:ascii="PT Astra Serif" w:hAnsi="PT Astra Serif" w:cs="Calibri"/>
          <w:sz w:val="16"/>
          <w:szCs w:val="16"/>
        </w:rPr>
        <w:t xml:space="preserve">5. </w:t>
      </w:r>
      <w:proofErr w:type="gramStart"/>
      <w:r w:rsidRPr="005201D8">
        <w:rPr>
          <w:rFonts w:ascii="PT Astra Serif" w:hAnsi="PT Astra Serif" w:cs="Calibri"/>
          <w:sz w:val="16"/>
          <w:szCs w:val="16"/>
        </w:rPr>
        <w:t>Контроль за</w:t>
      </w:r>
      <w:proofErr w:type="gramEnd"/>
      <w:r w:rsidRPr="005201D8">
        <w:rPr>
          <w:rFonts w:ascii="PT Astra Serif" w:hAnsi="PT Astra Serif" w:cs="Calibri"/>
          <w:sz w:val="16"/>
          <w:szCs w:val="16"/>
        </w:rPr>
        <w:t xml:space="preserve"> исполнением данного постановления возложить на заместителя Главы, курирующего вопросы экономического развития.</w:t>
      </w:r>
    </w:p>
    <w:p w:rsidR="008F4CED" w:rsidRPr="005201D8" w:rsidRDefault="008F4CED" w:rsidP="005201D8">
      <w:pPr>
        <w:spacing w:after="0" w:line="240" w:lineRule="auto"/>
        <w:ind w:left="-567" w:firstLine="567"/>
        <w:rPr>
          <w:rFonts w:ascii="PT Astra Serif" w:hAnsi="PT Astra Serif" w:cs="Calibri"/>
          <w:sz w:val="16"/>
          <w:szCs w:val="16"/>
        </w:rPr>
      </w:pPr>
    </w:p>
    <w:p w:rsidR="008F4CED" w:rsidRPr="005201D8" w:rsidRDefault="008F4CED" w:rsidP="005201D8">
      <w:pPr>
        <w:spacing w:after="0" w:line="240" w:lineRule="auto"/>
        <w:ind w:left="-567" w:firstLine="567"/>
        <w:jc w:val="both"/>
        <w:rPr>
          <w:rFonts w:ascii="PT Astra Serif" w:hAnsi="PT Astra Serif" w:cs="Calibri"/>
          <w:sz w:val="16"/>
          <w:szCs w:val="16"/>
        </w:rPr>
      </w:pPr>
      <w:r w:rsidRPr="005201D8">
        <w:rPr>
          <w:rFonts w:ascii="PT Astra Serif" w:hAnsi="PT Astra Serif" w:cs="Calibri"/>
          <w:sz w:val="16"/>
          <w:szCs w:val="16"/>
        </w:rPr>
        <w:t xml:space="preserve">Глава Целинного муниципального округа </w:t>
      </w:r>
      <w:r w:rsidRPr="005201D8">
        <w:rPr>
          <w:rFonts w:ascii="PT Astra Serif" w:hAnsi="PT Astra Serif" w:cs="Calibri"/>
          <w:sz w:val="16"/>
          <w:szCs w:val="16"/>
        </w:rPr>
        <w:tab/>
      </w:r>
      <w:r w:rsidRPr="005201D8">
        <w:rPr>
          <w:rFonts w:ascii="PT Astra Serif" w:hAnsi="PT Astra Serif" w:cs="Calibri"/>
          <w:sz w:val="16"/>
          <w:szCs w:val="16"/>
        </w:rPr>
        <w:tab/>
      </w:r>
      <w:r w:rsidRPr="005201D8">
        <w:rPr>
          <w:rFonts w:ascii="PT Astra Serif" w:hAnsi="PT Astra Serif" w:cs="Calibri"/>
          <w:sz w:val="16"/>
          <w:szCs w:val="16"/>
        </w:rPr>
        <w:tab/>
        <w:t xml:space="preserve">                  А.В. Сытов</w:t>
      </w:r>
    </w:p>
    <w:p w:rsidR="008F4CED" w:rsidRPr="005201D8" w:rsidRDefault="008F4CED" w:rsidP="005201D8">
      <w:pPr>
        <w:spacing w:after="0" w:line="240" w:lineRule="auto"/>
        <w:ind w:left="-567" w:firstLine="567"/>
        <w:rPr>
          <w:rFonts w:ascii="PT Astra Serif" w:hAnsi="PT Astra Serif" w:cs="Calibri"/>
          <w:sz w:val="16"/>
          <w:szCs w:val="16"/>
        </w:rPr>
      </w:pPr>
    </w:p>
    <w:p w:rsidR="008F4CED" w:rsidRPr="005201D8" w:rsidRDefault="008F4CED" w:rsidP="005201D8">
      <w:pPr>
        <w:tabs>
          <w:tab w:val="left" w:pos="5670"/>
        </w:tabs>
        <w:spacing w:after="0" w:line="240" w:lineRule="auto"/>
        <w:ind w:left="5103"/>
        <w:jc w:val="both"/>
        <w:rPr>
          <w:rFonts w:ascii="PT Astra Serif" w:hAnsi="PT Astra Serif"/>
          <w:sz w:val="16"/>
          <w:szCs w:val="16"/>
        </w:rPr>
      </w:pPr>
      <w:r w:rsidRPr="005201D8">
        <w:rPr>
          <w:rFonts w:ascii="PT Astra Serif" w:hAnsi="PT Astra Serif"/>
          <w:sz w:val="16"/>
          <w:szCs w:val="16"/>
        </w:rPr>
        <w:t>Приложение к постановлению Администрации Целинного муниципального округа от 07.04.2022 №110 «Об утверждении Требований к порядку разработки и принятия правовых актов о нормировании в сфере закупок для обеспечения муниципальных нужд Целинного муниципального округа Курганской области, содержанию указанных актов и обеспечению их исполнения»</w:t>
      </w:r>
    </w:p>
    <w:p w:rsidR="008F4CED" w:rsidRPr="005201D8" w:rsidRDefault="008F4CED" w:rsidP="005201D8">
      <w:pPr>
        <w:spacing w:after="0" w:line="240" w:lineRule="auto"/>
        <w:ind w:left="-567" w:firstLine="567"/>
        <w:jc w:val="right"/>
        <w:rPr>
          <w:rFonts w:ascii="PT Astra Serif" w:hAnsi="PT Astra Serif"/>
          <w:sz w:val="16"/>
          <w:szCs w:val="16"/>
        </w:rPr>
      </w:pPr>
    </w:p>
    <w:p w:rsidR="008F4CED" w:rsidRPr="005201D8" w:rsidRDefault="008F4CED" w:rsidP="005201D8">
      <w:pPr>
        <w:tabs>
          <w:tab w:val="left" w:pos="2385"/>
        </w:tabs>
        <w:spacing w:after="0" w:line="240" w:lineRule="auto"/>
        <w:ind w:left="-567" w:firstLine="567"/>
        <w:jc w:val="center"/>
        <w:rPr>
          <w:rFonts w:ascii="PT Astra Serif" w:hAnsi="PT Astra Serif"/>
          <w:b/>
          <w:sz w:val="16"/>
          <w:szCs w:val="16"/>
        </w:rPr>
      </w:pPr>
      <w:r w:rsidRPr="005201D8">
        <w:rPr>
          <w:rFonts w:ascii="PT Astra Serif" w:hAnsi="PT Astra Serif"/>
          <w:b/>
          <w:sz w:val="16"/>
          <w:szCs w:val="16"/>
        </w:rPr>
        <w:t>ТРЕБОВАНИЯ</w:t>
      </w:r>
    </w:p>
    <w:p w:rsidR="008F4CED" w:rsidRPr="005201D8" w:rsidRDefault="008F4CED" w:rsidP="005201D8">
      <w:pPr>
        <w:tabs>
          <w:tab w:val="left" w:pos="2385"/>
        </w:tabs>
        <w:spacing w:after="0" w:line="240" w:lineRule="auto"/>
        <w:ind w:left="-567" w:firstLine="567"/>
        <w:jc w:val="center"/>
        <w:rPr>
          <w:rFonts w:ascii="PT Astra Serif" w:hAnsi="PT Astra Serif"/>
          <w:b/>
          <w:sz w:val="16"/>
          <w:szCs w:val="16"/>
        </w:rPr>
      </w:pPr>
      <w:r w:rsidRPr="005201D8">
        <w:rPr>
          <w:rFonts w:ascii="PT Astra Serif" w:hAnsi="PT Astra Serif"/>
          <w:b/>
          <w:sz w:val="16"/>
          <w:szCs w:val="16"/>
        </w:rPr>
        <w:lastRenderedPageBreak/>
        <w:t>к порядку разработки и принятия правовых актов о нормировании в сфере закупок для обеспечения муниципальных нужд Целинного муниципального округа Курганской области, содержанию указанных актов и обеспечению их исполнения</w:t>
      </w:r>
    </w:p>
    <w:p w:rsidR="008F4CED" w:rsidRPr="005201D8" w:rsidRDefault="008F4CED" w:rsidP="005201D8">
      <w:pPr>
        <w:autoSpaceDE w:val="0"/>
        <w:autoSpaceDN w:val="0"/>
        <w:adjustRightInd w:val="0"/>
        <w:spacing w:after="0" w:line="240" w:lineRule="auto"/>
        <w:ind w:left="-567" w:firstLine="567"/>
        <w:jc w:val="center"/>
        <w:outlineLvl w:val="1"/>
        <w:rPr>
          <w:rFonts w:ascii="PT Astra Serif" w:hAnsi="PT Astra Serif"/>
          <w:sz w:val="16"/>
          <w:szCs w:val="16"/>
        </w:rPr>
      </w:pPr>
    </w:p>
    <w:p w:rsidR="008F4CED" w:rsidRPr="005201D8" w:rsidRDefault="008F4CED" w:rsidP="005201D8">
      <w:pPr>
        <w:autoSpaceDE w:val="0"/>
        <w:autoSpaceDN w:val="0"/>
        <w:adjustRightInd w:val="0"/>
        <w:spacing w:after="0" w:line="240" w:lineRule="auto"/>
        <w:ind w:left="-567" w:firstLine="567"/>
        <w:jc w:val="center"/>
        <w:outlineLvl w:val="1"/>
        <w:rPr>
          <w:rFonts w:ascii="PT Astra Serif" w:hAnsi="PT Astra Serif"/>
          <w:sz w:val="16"/>
          <w:szCs w:val="16"/>
        </w:rPr>
      </w:pPr>
      <w:r w:rsidRPr="005201D8">
        <w:rPr>
          <w:rFonts w:ascii="PT Astra Serif" w:hAnsi="PT Astra Serif"/>
          <w:sz w:val="16"/>
          <w:szCs w:val="16"/>
        </w:rPr>
        <w:t>1. Общие положения</w:t>
      </w:r>
    </w:p>
    <w:p w:rsidR="008F4CED" w:rsidRPr="005201D8" w:rsidRDefault="008F4CED" w:rsidP="005201D8">
      <w:pPr>
        <w:autoSpaceDE w:val="0"/>
        <w:autoSpaceDN w:val="0"/>
        <w:adjustRightInd w:val="0"/>
        <w:spacing w:after="0" w:line="240" w:lineRule="auto"/>
        <w:ind w:left="-567" w:firstLine="567"/>
        <w:jc w:val="both"/>
        <w:rPr>
          <w:rFonts w:ascii="PT Astra Serif" w:hAnsi="PT Astra Serif"/>
          <w:sz w:val="16"/>
          <w:szCs w:val="16"/>
        </w:rPr>
      </w:pPr>
      <w:r w:rsidRPr="005201D8">
        <w:rPr>
          <w:rFonts w:ascii="PT Astra Serif" w:hAnsi="PT Astra Serif"/>
          <w:sz w:val="16"/>
          <w:szCs w:val="16"/>
        </w:rPr>
        <w:t>1.1.</w:t>
      </w:r>
      <w:bookmarkStart w:id="23" w:name="Par49"/>
      <w:bookmarkEnd w:id="23"/>
      <w:r w:rsidRPr="005201D8">
        <w:rPr>
          <w:rFonts w:ascii="PT Astra Serif" w:hAnsi="PT Astra Serif"/>
          <w:sz w:val="16"/>
          <w:szCs w:val="16"/>
        </w:rPr>
        <w:t xml:space="preserve"> Настоящие Требования к порядку разработки и принятия правовых актов о нормировании в сфере закупок для обеспечения муниципальных нужд, содержанию указанных актов и обеспечению их исполнения (далее - Требования) определяют требования к порядку разработки и принятия, содержанию, обеспечению исполнения следующих правовых актов:</w:t>
      </w:r>
    </w:p>
    <w:p w:rsidR="008F4CED" w:rsidRPr="005201D8" w:rsidRDefault="008F4CED" w:rsidP="005201D8">
      <w:pPr>
        <w:autoSpaceDE w:val="0"/>
        <w:autoSpaceDN w:val="0"/>
        <w:adjustRightInd w:val="0"/>
        <w:spacing w:after="0" w:line="240" w:lineRule="auto"/>
        <w:ind w:left="-567" w:firstLine="567"/>
        <w:jc w:val="both"/>
        <w:rPr>
          <w:rFonts w:ascii="PT Astra Serif" w:hAnsi="PT Astra Serif"/>
          <w:sz w:val="16"/>
          <w:szCs w:val="16"/>
        </w:rPr>
      </w:pPr>
      <w:r w:rsidRPr="005201D8">
        <w:rPr>
          <w:rFonts w:ascii="PT Astra Serif" w:hAnsi="PT Astra Serif"/>
          <w:sz w:val="16"/>
          <w:szCs w:val="16"/>
        </w:rPr>
        <w:t xml:space="preserve">1.1.1. Администрации Целинного муниципального округа Курганской области, </w:t>
      </w:r>
      <w:proofErr w:type="gramStart"/>
      <w:r w:rsidRPr="005201D8">
        <w:rPr>
          <w:rFonts w:ascii="PT Astra Serif" w:hAnsi="PT Astra Serif"/>
          <w:sz w:val="16"/>
          <w:szCs w:val="16"/>
        </w:rPr>
        <w:t>утверждающих</w:t>
      </w:r>
      <w:proofErr w:type="gramEnd"/>
      <w:r w:rsidRPr="005201D8">
        <w:rPr>
          <w:rFonts w:ascii="PT Astra Serif" w:hAnsi="PT Astra Serif"/>
          <w:sz w:val="16"/>
          <w:szCs w:val="16"/>
        </w:rPr>
        <w:t xml:space="preserve">: </w:t>
      </w:r>
    </w:p>
    <w:p w:rsidR="008F4CED" w:rsidRPr="005201D8" w:rsidRDefault="008F4CED" w:rsidP="005201D8">
      <w:pPr>
        <w:autoSpaceDE w:val="0"/>
        <w:autoSpaceDN w:val="0"/>
        <w:adjustRightInd w:val="0"/>
        <w:spacing w:after="0" w:line="240" w:lineRule="auto"/>
        <w:ind w:left="-567" w:firstLine="567"/>
        <w:jc w:val="both"/>
        <w:rPr>
          <w:rFonts w:ascii="PT Astra Serif" w:hAnsi="PT Astra Serif"/>
          <w:sz w:val="16"/>
          <w:szCs w:val="16"/>
        </w:rPr>
      </w:pPr>
      <w:r w:rsidRPr="005201D8">
        <w:rPr>
          <w:rFonts w:ascii="PT Astra Serif" w:hAnsi="PT Astra Serif"/>
          <w:sz w:val="16"/>
          <w:szCs w:val="16"/>
        </w:rPr>
        <w:t>правила определения нормативных затрат на обеспечение функций органов местного самоуправления (включая их отраслевые органы и подведомственные казенные учреждения) (далее - правила определения нормативных затрат);</w:t>
      </w:r>
    </w:p>
    <w:p w:rsidR="008F4CED" w:rsidRPr="005201D8" w:rsidRDefault="008F4CED" w:rsidP="005201D8">
      <w:pPr>
        <w:autoSpaceDE w:val="0"/>
        <w:autoSpaceDN w:val="0"/>
        <w:adjustRightInd w:val="0"/>
        <w:spacing w:after="0" w:line="240" w:lineRule="auto"/>
        <w:ind w:left="-567" w:firstLine="567"/>
        <w:jc w:val="both"/>
        <w:rPr>
          <w:rFonts w:ascii="PT Astra Serif" w:hAnsi="PT Astra Serif"/>
          <w:sz w:val="16"/>
          <w:szCs w:val="16"/>
        </w:rPr>
      </w:pPr>
      <w:r w:rsidRPr="005201D8">
        <w:rPr>
          <w:rFonts w:ascii="PT Astra Serif" w:hAnsi="PT Astra Serif"/>
          <w:sz w:val="16"/>
          <w:szCs w:val="16"/>
        </w:rPr>
        <w:t>правила определения требований к закупаемым органами местного самоуправления, ее отраслевыми органами и подведомственными казенными учреждениями, бюджетными учреждениями отдельным видам товаров, работ, услуг (далее - правила определения требований к отдельным видам товаров, работ, услуг (в том числе предельные цены товаров, работ, услуг)).</w:t>
      </w:r>
    </w:p>
    <w:p w:rsidR="008F4CED" w:rsidRPr="005201D8" w:rsidRDefault="008F4CED" w:rsidP="005201D8">
      <w:pPr>
        <w:autoSpaceDE w:val="0"/>
        <w:autoSpaceDN w:val="0"/>
        <w:adjustRightInd w:val="0"/>
        <w:spacing w:after="0" w:line="240" w:lineRule="auto"/>
        <w:ind w:left="-567" w:firstLine="567"/>
        <w:jc w:val="both"/>
        <w:rPr>
          <w:rFonts w:ascii="PT Astra Serif" w:hAnsi="PT Astra Serif"/>
          <w:sz w:val="16"/>
          <w:szCs w:val="16"/>
        </w:rPr>
      </w:pPr>
      <w:bookmarkStart w:id="24" w:name="Par52"/>
      <w:bookmarkEnd w:id="24"/>
      <w:r w:rsidRPr="005201D8">
        <w:rPr>
          <w:rFonts w:ascii="PT Astra Serif" w:hAnsi="PT Astra Serif"/>
          <w:sz w:val="16"/>
          <w:szCs w:val="16"/>
        </w:rPr>
        <w:t>1.1.2. Отраслевых органов Администрации Целинного муниципального округа Курганской области, являющихся в соответствии с бюджетным законодательством Российской Федерации главными распорядителями бюджетных средств (далее - главные распорядители бюджетных средств), утверждающих:</w:t>
      </w:r>
    </w:p>
    <w:p w:rsidR="008F4CED" w:rsidRPr="005201D8" w:rsidRDefault="008F4CED" w:rsidP="005201D8">
      <w:pPr>
        <w:autoSpaceDE w:val="0"/>
        <w:autoSpaceDN w:val="0"/>
        <w:adjustRightInd w:val="0"/>
        <w:spacing w:after="0" w:line="240" w:lineRule="auto"/>
        <w:ind w:left="-567" w:firstLine="567"/>
        <w:jc w:val="both"/>
        <w:rPr>
          <w:rFonts w:ascii="PT Astra Serif" w:hAnsi="PT Astra Serif"/>
          <w:sz w:val="16"/>
          <w:szCs w:val="16"/>
        </w:rPr>
      </w:pPr>
      <w:r w:rsidRPr="005201D8">
        <w:rPr>
          <w:rFonts w:ascii="PT Astra Serif" w:hAnsi="PT Astra Serif"/>
          <w:sz w:val="16"/>
          <w:szCs w:val="16"/>
        </w:rPr>
        <w:t>нормативные затраты на обеспечение функций отраслевых органов Администрации Целинного муниципального округа Курганской области (включая подведомственные казенные учреждения);</w:t>
      </w:r>
      <w:bookmarkStart w:id="25" w:name="Par54"/>
      <w:bookmarkEnd w:id="25"/>
    </w:p>
    <w:p w:rsidR="008F4CED" w:rsidRPr="005201D8" w:rsidRDefault="008F4CED" w:rsidP="005201D8">
      <w:pPr>
        <w:autoSpaceDE w:val="0"/>
        <w:autoSpaceDN w:val="0"/>
        <w:adjustRightInd w:val="0"/>
        <w:spacing w:after="0" w:line="240" w:lineRule="auto"/>
        <w:ind w:left="-567" w:firstLine="567"/>
        <w:jc w:val="both"/>
        <w:rPr>
          <w:rFonts w:ascii="PT Astra Serif" w:hAnsi="PT Astra Serif"/>
          <w:sz w:val="16"/>
          <w:szCs w:val="16"/>
        </w:rPr>
      </w:pPr>
      <w:r w:rsidRPr="005201D8">
        <w:rPr>
          <w:rFonts w:ascii="PT Astra Serif" w:hAnsi="PT Astra Serif"/>
          <w:sz w:val="16"/>
          <w:szCs w:val="16"/>
        </w:rPr>
        <w:t>требования к отдельным видам товаров, работ, услуг к закупаемым ими и подведомственными казенными учреждениями и бюджетными учреждениями (далее - требования к отдельным видам товаров, работ, услуг (в том числе предельные цены товаров, работ, услуг)).</w:t>
      </w:r>
    </w:p>
    <w:p w:rsidR="008F4CED" w:rsidRPr="005201D8" w:rsidRDefault="008F4CED" w:rsidP="005201D8">
      <w:pPr>
        <w:autoSpaceDE w:val="0"/>
        <w:autoSpaceDN w:val="0"/>
        <w:adjustRightInd w:val="0"/>
        <w:spacing w:after="0" w:line="240" w:lineRule="auto"/>
        <w:ind w:left="-567" w:firstLine="567"/>
        <w:jc w:val="both"/>
        <w:rPr>
          <w:rFonts w:ascii="PT Astra Serif" w:hAnsi="PT Astra Serif"/>
          <w:sz w:val="16"/>
          <w:szCs w:val="16"/>
        </w:rPr>
      </w:pPr>
      <w:r w:rsidRPr="005201D8">
        <w:rPr>
          <w:rFonts w:ascii="PT Astra Serif" w:hAnsi="PT Astra Serif"/>
          <w:sz w:val="16"/>
          <w:szCs w:val="16"/>
        </w:rPr>
        <w:t>1.2. Под нормированием в сфере закупок понимается установление требований к закупаемым заказчиками товарам, работам, услугам (в том числе предельной цены товаров, работ, услуг) и (или) нормативных затрат на обеспечение функций муниципальных органов (включая соответственно отраслевые органы и подведомственные казенные учреждения).</w:t>
      </w:r>
    </w:p>
    <w:p w:rsidR="008F4CED" w:rsidRPr="005201D8" w:rsidRDefault="008F4CED" w:rsidP="005201D8">
      <w:pPr>
        <w:autoSpaceDE w:val="0"/>
        <w:autoSpaceDN w:val="0"/>
        <w:adjustRightInd w:val="0"/>
        <w:spacing w:after="0" w:line="240" w:lineRule="auto"/>
        <w:ind w:left="-567" w:firstLine="567"/>
        <w:jc w:val="center"/>
        <w:outlineLvl w:val="1"/>
        <w:rPr>
          <w:rFonts w:ascii="PT Astra Serif" w:hAnsi="PT Astra Serif"/>
          <w:sz w:val="16"/>
          <w:szCs w:val="16"/>
        </w:rPr>
      </w:pPr>
    </w:p>
    <w:p w:rsidR="008F4CED" w:rsidRPr="005201D8" w:rsidRDefault="008F4CED" w:rsidP="005201D8">
      <w:pPr>
        <w:autoSpaceDE w:val="0"/>
        <w:autoSpaceDN w:val="0"/>
        <w:adjustRightInd w:val="0"/>
        <w:spacing w:after="0" w:line="240" w:lineRule="auto"/>
        <w:ind w:left="-567" w:firstLine="567"/>
        <w:jc w:val="center"/>
        <w:outlineLvl w:val="1"/>
        <w:rPr>
          <w:rFonts w:ascii="PT Astra Serif" w:hAnsi="PT Astra Serif"/>
          <w:sz w:val="16"/>
          <w:szCs w:val="16"/>
        </w:rPr>
      </w:pPr>
      <w:r w:rsidRPr="005201D8">
        <w:rPr>
          <w:rFonts w:ascii="PT Astra Serif" w:hAnsi="PT Astra Serif"/>
          <w:sz w:val="16"/>
          <w:szCs w:val="16"/>
        </w:rPr>
        <w:t>2. Правила разработки и принятия правовых актов о нормировании в сфере закупок</w:t>
      </w:r>
    </w:p>
    <w:p w:rsidR="008F4CED" w:rsidRPr="005201D8" w:rsidRDefault="008F4CED" w:rsidP="005201D8">
      <w:pPr>
        <w:autoSpaceDE w:val="0"/>
        <w:autoSpaceDN w:val="0"/>
        <w:adjustRightInd w:val="0"/>
        <w:spacing w:after="0" w:line="240" w:lineRule="auto"/>
        <w:ind w:left="-567" w:firstLine="567"/>
        <w:jc w:val="both"/>
        <w:rPr>
          <w:rFonts w:ascii="PT Astra Serif" w:hAnsi="PT Astra Serif"/>
          <w:sz w:val="16"/>
          <w:szCs w:val="16"/>
        </w:rPr>
      </w:pPr>
      <w:r w:rsidRPr="005201D8">
        <w:rPr>
          <w:rFonts w:ascii="PT Astra Serif" w:hAnsi="PT Astra Serif"/>
          <w:sz w:val="16"/>
          <w:szCs w:val="16"/>
        </w:rPr>
        <w:t xml:space="preserve">2.1. Правовые акты, указанные в </w:t>
      </w:r>
      <w:hyperlink r:id="rId28" w:anchor="Par48" w:history="1">
        <w:r w:rsidRPr="005201D8">
          <w:rPr>
            <w:rStyle w:val="af5"/>
            <w:rFonts w:ascii="PT Astra Serif" w:hAnsi="PT Astra Serif"/>
            <w:color w:val="auto"/>
            <w:sz w:val="16"/>
            <w:szCs w:val="16"/>
            <w:u w:val="none"/>
          </w:rPr>
          <w:t>пункте 1.1</w:t>
        </w:r>
      </w:hyperlink>
      <w:r w:rsidRPr="005201D8">
        <w:rPr>
          <w:rFonts w:ascii="PT Astra Serif" w:hAnsi="PT Astra Serif"/>
          <w:sz w:val="16"/>
          <w:szCs w:val="16"/>
        </w:rPr>
        <w:t xml:space="preserve"> настоящих Требований, разрабатываются в форме проектов правовых актов. Проекты правовых актов, указанных в </w:t>
      </w:r>
      <w:hyperlink r:id="rId29" w:anchor="Par49" w:history="1">
        <w:r w:rsidRPr="005201D8">
          <w:rPr>
            <w:rStyle w:val="af5"/>
            <w:rFonts w:ascii="PT Astra Serif" w:hAnsi="PT Astra Serif"/>
            <w:color w:val="auto"/>
            <w:sz w:val="16"/>
            <w:szCs w:val="16"/>
            <w:u w:val="none"/>
          </w:rPr>
          <w:t>подпункте 1.1.1 пункта 1.1</w:t>
        </w:r>
      </w:hyperlink>
      <w:r w:rsidRPr="005201D8">
        <w:rPr>
          <w:rFonts w:ascii="PT Astra Serif" w:hAnsi="PT Astra Serif"/>
          <w:sz w:val="16"/>
          <w:szCs w:val="16"/>
        </w:rPr>
        <w:t xml:space="preserve"> настоящих Требований, разрабатываются Администрацией Целинного муниципального округа Курганской области по согласованию с Финансовым отделом Администрации Целинного муниципального округа. Проекты правовых актов, указанных в </w:t>
      </w:r>
      <w:hyperlink r:id="rId30" w:anchor="Par52" w:history="1">
        <w:r w:rsidRPr="005201D8">
          <w:rPr>
            <w:rStyle w:val="af5"/>
            <w:rFonts w:ascii="PT Astra Serif" w:hAnsi="PT Astra Serif"/>
            <w:color w:val="auto"/>
            <w:sz w:val="16"/>
            <w:szCs w:val="16"/>
            <w:u w:val="none"/>
          </w:rPr>
          <w:t>подпункте 1.1.2 пункта 1.1</w:t>
        </w:r>
      </w:hyperlink>
      <w:r w:rsidRPr="005201D8">
        <w:rPr>
          <w:rFonts w:ascii="PT Astra Serif" w:hAnsi="PT Astra Serif"/>
          <w:sz w:val="16"/>
          <w:szCs w:val="16"/>
        </w:rPr>
        <w:t xml:space="preserve"> настоящих Требований, разрабатываются главными распорядителями бюджетных средств.</w:t>
      </w:r>
    </w:p>
    <w:p w:rsidR="008F4CED" w:rsidRPr="005201D8" w:rsidRDefault="008F4CED" w:rsidP="005201D8">
      <w:pPr>
        <w:autoSpaceDE w:val="0"/>
        <w:autoSpaceDN w:val="0"/>
        <w:adjustRightInd w:val="0"/>
        <w:spacing w:after="0" w:line="240" w:lineRule="auto"/>
        <w:ind w:left="-567" w:firstLine="567"/>
        <w:jc w:val="both"/>
        <w:rPr>
          <w:rFonts w:ascii="PT Astra Serif" w:hAnsi="PT Astra Serif"/>
          <w:sz w:val="16"/>
          <w:szCs w:val="16"/>
        </w:rPr>
      </w:pPr>
      <w:r w:rsidRPr="005201D8">
        <w:rPr>
          <w:rFonts w:ascii="PT Astra Serif" w:hAnsi="PT Astra Serif"/>
          <w:bCs/>
          <w:sz w:val="16"/>
          <w:szCs w:val="16"/>
        </w:rPr>
        <w:t>2.2. Органы местного самоуправления вправе предварительно обсудить</w:t>
      </w:r>
      <w:r w:rsidRPr="005201D8">
        <w:rPr>
          <w:rFonts w:ascii="PT Astra Serif" w:hAnsi="PT Astra Serif"/>
          <w:sz w:val="16"/>
          <w:szCs w:val="16"/>
        </w:rPr>
        <w:t xml:space="preserve"> проекты правовых актов, указанных в </w:t>
      </w:r>
      <w:hyperlink r:id="rId31" w:anchor="Par50" w:history="1">
        <w:r w:rsidRPr="005201D8">
          <w:rPr>
            <w:rStyle w:val="af5"/>
            <w:rFonts w:ascii="PT Astra Serif" w:hAnsi="PT Astra Serif"/>
            <w:color w:val="auto"/>
            <w:sz w:val="16"/>
            <w:szCs w:val="16"/>
            <w:u w:val="none"/>
          </w:rPr>
          <w:t>подпунктах 1.1.1</w:t>
        </w:r>
      </w:hyperlink>
      <w:r w:rsidRPr="005201D8">
        <w:rPr>
          <w:rFonts w:ascii="PT Astra Serif" w:hAnsi="PT Astra Serif"/>
          <w:sz w:val="16"/>
          <w:szCs w:val="16"/>
        </w:rPr>
        <w:t xml:space="preserve"> и </w:t>
      </w:r>
      <w:hyperlink r:id="rId32" w:anchor="Par54" w:history="1">
        <w:r w:rsidRPr="005201D8">
          <w:rPr>
            <w:rStyle w:val="af5"/>
            <w:rFonts w:ascii="PT Astra Serif" w:hAnsi="PT Astra Serif"/>
            <w:color w:val="auto"/>
            <w:sz w:val="16"/>
            <w:szCs w:val="16"/>
            <w:u w:val="none"/>
          </w:rPr>
          <w:t>1.1.2 пункта 1.1</w:t>
        </w:r>
      </w:hyperlink>
      <w:r w:rsidRPr="005201D8">
        <w:rPr>
          <w:rFonts w:ascii="PT Astra Serif" w:hAnsi="PT Astra Serif"/>
          <w:sz w:val="16"/>
          <w:szCs w:val="16"/>
        </w:rPr>
        <w:t xml:space="preserve"> </w:t>
      </w:r>
      <w:r w:rsidRPr="005201D8">
        <w:rPr>
          <w:rFonts w:ascii="PT Astra Serif" w:hAnsi="PT Astra Serif"/>
          <w:bCs/>
          <w:sz w:val="16"/>
          <w:szCs w:val="16"/>
        </w:rPr>
        <w:t>настоящих Требований, на заседаниях общественного совета при указанных органах</w:t>
      </w:r>
      <w:r w:rsidRPr="005201D8">
        <w:rPr>
          <w:rFonts w:ascii="PT Astra Serif" w:hAnsi="PT Astra Serif"/>
          <w:sz w:val="16"/>
          <w:szCs w:val="16"/>
        </w:rPr>
        <w:t>.</w:t>
      </w:r>
    </w:p>
    <w:p w:rsidR="008F4CED" w:rsidRPr="005201D8" w:rsidRDefault="008F4CED" w:rsidP="005201D8">
      <w:pPr>
        <w:autoSpaceDE w:val="0"/>
        <w:autoSpaceDN w:val="0"/>
        <w:adjustRightInd w:val="0"/>
        <w:spacing w:after="0" w:line="240" w:lineRule="auto"/>
        <w:ind w:left="-567" w:firstLine="567"/>
        <w:jc w:val="both"/>
        <w:rPr>
          <w:rFonts w:ascii="PT Astra Serif" w:hAnsi="PT Astra Serif"/>
          <w:sz w:val="16"/>
          <w:szCs w:val="16"/>
        </w:rPr>
      </w:pPr>
      <w:bookmarkStart w:id="26" w:name="Par61"/>
      <w:bookmarkEnd w:id="26"/>
      <w:r w:rsidRPr="005201D8">
        <w:rPr>
          <w:rFonts w:ascii="PT Astra Serif" w:hAnsi="PT Astra Serif"/>
          <w:sz w:val="16"/>
          <w:szCs w:val="16"/>
        </w:rPr>
        <w:t xml:space="preserve">2.3. Для проведения обсуждения в целях общественного контроля проектов правовых актов, указанных в </w:t>
      </w:r>
      <w:hyperlink r:id="rId33" w:anchor="Par48" w:history="1">
        <w:r w:rsidRPr="005201D8">
          <w:rPr>
            <w:rStyle w:val="af5"/>
            <w:rFonts w:ascii="PT Astra Serif" w:hAnsi="PT Astra Serif"/>
            <w:color w:val="auto"/>
            <w:sz w:val="16"/>
            <w:szCs w:val="16"/>
            <w:u w:val="none"/>
          </w:rPr>
          <w:t>пункте 1.1</w:t>
        </w:r>
      </w:hyperlink>
      <w:r w:rsidRPr="005201D8">
        <w:rPr>
          <w:rFonts w:ascii="PT Astra Serif" w:hAnsi="PT Astra Serif"/>
          <w:sz w:val="16"/>
          <w:szCs w:val="16"/>
        </w:rPr>
        <w:t xml:space="preserve"> настоящих Требований, </w:t>
      </w:r>
    </w:p>
    <w:p w:rsidR="008F4CED" w:rsidRPr="005201D8" w:rsidRDefault="008F4CED" w:rsidP="005201D8">
      <w:pPr>
        <w:autoSpaceDE w:val="0"/>
        <w:autoSpaceDN w:val="0"/>
        <w:adjustRightInd w:val="0"/>
        <w:spacing w:after="0" w:line="240" w:lineRule="auto"/>
        <w:ind w:left="-567" w:firstLine="567"/>
        <w:jc w:val="both"/>
        <w:rPr>
          <w:rFonts w:ascii="PT Astra Serif" w:hAnsi="PT Astra Serif"/>
          <w:sz w:val="16"/>
          <w:szCs w:val="16"/>
        </w:rPr>
      </w:pPr>
      <w:r w:rsidRPr="005201D8">
        <w:rPr>
          <w:rFonts w:ascii="PT Astra Serif" w:hAnsi="PT Astra Serif"/>
          <w:sz w:val="16"/>
          <w:szCs w:val="16"/>
        </w:rPr>
        <w:t>органы местного самоуправления размещают проекты указанных правовых актов и пояснительные записки к ним в установленном порядке в единой информационной системе в сфере закупок.</w:t>
      </w:r>
    </w:p>
    <w:p w:rsidR="008F4CED" w:rsidRPr="005201D8" w:rsidRDefault="008F4CED" w:rsidP="005201D8">
      <w:pPr>
        <w:autoSpaceDE w:val="0"/>
        <w:autoSpaceDN w:val="0"/>
        <w:adjustRightInd w:val="0"/>
        <w:spacing w:after="0" w:line="240" w:lineRule="auto"/>
        <w:ind w:left="-567" w:firstLine="567"/>
        <w:jc w:val="both"/>
        <w:rPr>
          <w:rFonts w:ascii="PT Astra Serif" w:hAnsi="PT Astra Serif"/>
          <w:sz w:val="16"/>
          <w:szCs w:val="16"/>
        </w:rPr>
      </w:pPr>
      <w:bookmarkStart w:id="27" w:name="Par62"/>
      <w:bookmarkEnd w:id="27"/>
      <w:r w:rsidRPr="005201D8">
        <w:rPr>
          <w:rFonts w:ascii="PT Astra Serif" w:hAnsi="PT Astra Serif"/>
          <w:sz w:val="16"/>
          <w:szCs w:val="16"/>
        </w:rPr>
        <w:t xml:space="preserve">2.4. Срок проведения обсуждения в целях общественного контроля устанавливается органами местного самоуправления и не может быть менее 7 календарных дней со дня размещения проектов правовых актов, указанных в </w:t>
      </w:r>
      <w:hyperlink r:id="rId34" w:anchor="Par48" w:history="1">
        <w:r w:rsidRPr="005201D8">
          <w:rPr>
            <w:rStyle w:val="af5"/>
            <w:rFonts w:ascii="PT Astra Serif" w:hAnsi="PT Astra Serif"/>
            <w:color w:val="auto"/>
            <w:sz w:val="16"/>
            <w:szCs w:val="16"/>
            <w:u w:val="none"/>
          </w:rPr>
          <w:t>пункте 1.1</w:t>
        </w:r>
      </w:hyperlink>
      <w:r w:rsidRPr="005201D8">
        <w:rPr>
          <w:rFonts w:ascii="PT Astra Serif" w:hAnsi="PT Astra Serif"/>
          <w:sz w:val="16"/>
          <w:szCs w:val="16"/>
        </w:rPr>
        <w:t xml:space="preserve"> настоящих Требований, в единой информационной системе в сфере закупок.</w:t>
      </w:r>
    </w:p>
    <w:p w:rsidR="008F4CED" w:rsidRPr="005201D8" w:rsidRDefault="008F4CED" w:rsidP="005201D8">
      <w:pPr>
        <w:autoSpaceDE w:val="0"/>
        <w:autoSpaceDN w:val="0"/>
        <w:adjustRightInd w:val="0"/>
        <w:spacing w:after="0" w:line="240" w:lineRule="auto"/>
        <w:ind w:left="-567" w:firstLine="567"/>
        <w:jc w:val="both"/>
        <w:rPr>
          <w:rFonts w:ascii="PT Astra Serif" w:hAnsi="PT Astra Serif"/>
          <w:sz w:val="16"/>
          <w:szCs w:val="16"/>
        </w:rPr>
      </w:pPr>
      <w:r w:rsidRPr="005201D8">
        <w:rPr>
          <w:rFonts w:ascii="PT Astra Serif" w:hAnsi="PT Astra Serif"/>
          <w:sz w:val="16"/>
          <w:szCs w:val="16"/>
        </w:rPr>
        <w:t xml:space="preserve">2.5. Органы местного самоуправления рассматривают предложения общественных объединений, юридических и физических лиц, поступившие в электронной или письменной форме в срок, установленный указанными органами с учетом положений </w:t>
      </w:r>
      <w:hyperlink r:id="rId35" w:anchor="Par62" w:history="1">
        <w:r w:rsidRPr="005201D8">
          <w:rPr>
            <w:rStyle w:val="af5"/>
            <w:rFonts w:ascii="PT Astra Serif" w:hAnsi="PT Astra Serif"/>
            <w:color w:val="auto"/>
            <w:sz w:val="16"/>
            <w:szCs w:val="16"/>
            <w:u w:val="none"/>
          </w:rPr>
          <w:t>пункта 2.3</w:t>
        </w:r>
      </w:hyperlink>
      <w:r w:rsidRPr="005201D8">
        <w:rPr>
          <w:rFonts w:ascii="PT Astra Serif" w:hAnsi="PT Astra Serif"/>
          <w:sz w:val="16"/>
          <w:szCs w:val="16"/>
        </w:rPr>
        <w:t xml:space="preserve"> настоящих Требований, в соответствии с законодательством Российской Федерации о порядке рассмотрения обращений граждан.</w:t>
      </w:r>
    </w:p>
    <w:p w:rsidR="008F4CED" w:rsidRPr="005201D8" w:rsidRDefault="008F4CED" w:rsidP="005201D8">
      <w:pPr>
        <w:autoSpaceDE w:val="0"/>
        <w:autoSpaceDN w:val="0"/>
        <w:adjustRightInd w:val="0"/>
        <w:spacing w:after="0" w:line="240" w:lineRule="auto"/>
        <w:ind w:left="-567" w:firstLine="567"/>
        <w:jc w:val="both"/>
        <w:rPr>
          <w:rFonts w:ascii="PT Astra Serif" w:hAnsi="PT Astra Serif"/>
          <w:sz w:val="16"/>
          <w:szCs w:val="16"/>
        </w:rPr>
      </w:pPr>
      <w:r w:rsidRPr="005201D8">
        <w:rPr>
          <w:rFonts w:ascii="PT Astra Serif" w:hAnsi="PT Astra Serif"/>
          <w:sz w:val="16"/>
          <w:szCs w:val="16"/>
        </w:rPr>
        <w:t>2.6. Органы местного самоуправления не позднее 3 рабочих дней со дня рассмотрения предложений общественных объединений, юридических и физических лиц размещают эти предложения и ответы на них в установленном порядке в единой информационной системе в сфере закупок.</w:t>
      </w:r>
    </w:p>
    <w:p w:rsidR="008F4CED" w:rsidRPr="005201D8" w:rsidRDefault="008F4CED" w:rsidP="005201D8">
      <w:pPr>
        <w:autoSpaceDE w:val="0"/>
        <w:autoSpaceDN w:val="0"/>
        <w:adjustRightInd w:val="0"/>
        <w:spacing w:after="0" w:line="240" w:lineRule="auto"/>
        <w:ind w:left="-567" w:firstLine="567"/>
        <w:jc w:val="both"/>
        <w:rPr>
          <w:rFonts w:ascii="PT Astra Serif" w:hAnsi="PT Astra Serif"/>
          <w:sz w:val="16"/>
          <w:szCs w:val="16"/>
        </w:rPr>
      </w:pPr>
      <w:r w:rsidRPr="005201D8">
        <w:rPr>
          <w:rFonts w:ascii="PT Astra Serif" w:hAnsi="PT Astra Serif"/>
          <w:sz w:val="16"/>
          <w:szCs w:val="16"/>
        </w:rPr>
        <w:t xml:space="preserve">2.7. </w:t>
      </w:r>
      <w:proofErr w:type="gramStart"/>
      <w:r w:rsidRPr="005201D8">
        <w:rPr>
          <w:rFonts w:ascii="PT Astra Serif" w:hAnsi="PT Astra Serif"/>
          <w:sz w:val="16"/>
          <w:szCs w:val="16"/>
        </w:rPr>
        <w:t xml:space="preserve">По результатам обсуждения в целях общественного контроля органы местного самоуправления при необходимости принимают решения о внесении изменений в проекты правовых актов, указанных в </w:t>
      </w:r>
      <w:hyperlink r:id="rId36" w:anchor="Par48" w:history="1">
        <w:r w:rsidRPr="005201D8">
          <w:rPr>
            <w:rStyle w:val="af5"/>
            <w:rFonts w:ascii="PT Astra Serif" w:hAnsi="PT Astra Serif"/>
            <w:color w:val="auto"/>
            <w:sz w:val="16"/>
            <w:szCs w:val="16"/>
            <w:u w:val="none"/>
          </w:rPr>
          <w:t>пункте 1.1</w:t>
        </w:r>
      </w:hyperlink>
      <w:r w:rsidRPr="005201D8">
        <w:rPr>
          <w:rFonts w:ascii="PT Astra Serif" w:hAnsi="PT Astra Serif"/>
          <w:sz w:val="16"/>
          <w:szCs w:val="16"/>
        </w:rPr>
        <w:t xml:space="preserve"> настоящих Требований, с учетом предложений общественных объединений, юридических и физических лиц и о рассмотрении указанных в </w:t>
      </w:r>
      <w:hyperlink r:id="rId37" w:anchor="Par50" w:history="1">
        <w:r w:rsidRPr="005201D8">
          <w:rPr>
            <w:rStyle w:val="af5"/>
            <w:rFonts w:ascii="PT Astra Serif" w:hAnsi="PT Astra Serif"/>
            <w:color w:val="auto"/>
            <w:sz w:val="16"/>
            <w:szCs w:val="16"/>
            <w:u w:val="none"/>
          </w:rPr>
          <w:t>подпункте 1.1.1</w:t>
        </w:r>
      </w:hyperlink>
      <w:r w:rsidRPr="005201D8">
        <w:rPr>
          <w:rFonts w:ascii="PT Astra Serif" w:hAnsi="PT Astra Serif"/>
          <w:sz w:val="16"/>
          <w:szCs w:val="16"/>
        </w:rPr>
        <w:t xml:space="preserve"> и </w:t>
      </w:r>
      <w:hyperlink r:id="rId38" w:anchor="Par54" w:history="1">
        <w:r w:rsidRPr="005201D8">
          <w:rPr>
            <w:rStyle w:val="af5"/>
            <w:rFonts w:ascii="PT Astra Serif" w:hAnsi="PT Astra Serif"/>
            <w:color w:val="auto"/>
            <w:sz w:val="16"/>
            <w:szCs w:val="16"/>
            <w:u w:val="none"/>
          </w:rPr>
          <w:t>подпункте 1.1.2 пункта 1.1</w:t>
        </w:r>
      </w:hyperlink>
      <w:r w:rsidRPr="005201D8">
        <w:rPr>
          <w:rFonts w:ascii="PT Astra Serif" w:hAnsi="PT Astra Serif"/>
          <w:sz w:val="16"/>
          <w:szCs w:val="16"/>
        </w:rPr>
        <w:t xml:space="preserve"> настоящих Требований проектов правовых актов на заседаниях общественных советов, создаваемых при органах</w:t>
      </w:r>
      <w:proofErr w:type="gramEnd"/>
      <w:r w:rsidRPr="005201D8">
        <w:rPr>
          <w:rFonts w:ascii="PT Astra Serif" w:hAnsi="PT Astra Serif"/>
          <w:sz w:val="16"/>
          <w:szCs w:val="16"/>
        </w:rPr>
        <w:t xml:space="preserve"> местного самоуправления.</w:t>
      </w:r>
    </w:p>
    <w:p w:rsidR="008F4CED" w:rsidRPr="005201D8" w:rsidRDefault="008F4CED" w:rsidP="005201D8">
      <w:pPr>
        <w:autoSpaceDE w:val="0"/>
        <w:autoSpaceDN w:val="0"/>
        <w:adjustRightInd w:val="0"/>
        <w:spacing w:after="0" w:line="240" w:lineRule="auto"/>
        <w:ind w:left="-567" w:firstLine="567"/>
        <w:jc w:val="both"/>
        <w:rPr>
          <w:rFonts w:ascii="PT Astra Serif" w:hAnsi="PT Astra Serif"/>
          <w:sz w:val="16"/>
          <w:szCs w:val="16"/>
        </w:rPr>
      </w:pPr>
      <w:bookmarkStart w:id="28" w:name="Par68"/>
      <w:bookmarkEnd w:id="28"/>
      <w:r w:rsidRPr="005201D8">
        <w:rPr>
          <w:rFonts w:ascii="PT Astra Serif" w:hAnsi="PT Astra Serif"/>
          <w:sz w:val="16"/>
          <w:szCs w:val="16"/>
        </w:rPr>
        <w:t xml:space="preserve">2.8. По результатам рассмотрения проектов правовых актов, указанных в </w:t>
      </w:r>
      <w:hyperlink r:id="rId39" w:anchor="Par50" w:history="1">
        <w:r w:rsidRPr="005201D8">
          <w:rPr>
            <w:rStyle w:val="af5"/>
            <w:rFonts w:ascii="PT Astra Serif" w:hAnsi="PT Astra Serif"/>
            <w:color w:val="auto"/>
            <w:sz w:val="16"/>
            <w:szCs w:val="16"/>
            <w:u w:val="none"/>
          </w:rPr>
          <w:t>подпункте 1.1.1</w:t>
        </w:r>
      </w:hyperlink>
      <w:r w:rsidRPr="005201D8">
        <w:rPr>
          <w:rFonts w:ascii="PT Astra Serif" w:hAnsi="PT Astra Serif"/>
          <w:sz w:val="16"/>
          <w:szCs w:val="16"/>
        </w:rPr>
        <w:t xml:space="preserve"> и </w:t>
      </w:r>
      <w:hyperlink r:id="rId40" w:anchor="Par54" w:history="1">
        <w:r w:rsidRPr="005201D8">
          <w:rPr>
            <w:rStyle w:val="af5"/>
            <w:rFonts w:ascii="PT Astra Serif" w:hAnsi="PT Astra Serif"/>
            <w:color w:val="auto"/>
            <w:sz w:val="16"/>
            <w:szCs w:val="16"/>
            <w:u w:val="none"/>
          </w:rPr>
          <w:t>подпункте 1.1.2 пункта 1.1</w:t>
        </w:r>
      </w:hyperlink>
      <w:r w:rsidRPr="005201D8">
        <w:rPr>
          <w:rFonts w:ascii="PT Astra Serif" w:hAnsi="PT Astra Serif"/>
          <w:sz w:val="16"/>
          <w:szCs w:val="16"/>
        </w:rPr>
        <w:t xml:space="preserve"> настоящих Требований, общественный совет принимает одно из следующих решений:</w:t>
      </w:r>
      <w:bookmarkStart w:id="29" w:name="Par69"/>
      <w:bookmarkEnd w:id="29"/>
    </w:p>
    <w:p w:rsidR="008F4CED" w:rsidRPr="005201D8" w:rsidRDefault="008F4CED" w:rsidP="005201D8">
      <w:pPr>
        <w:autoSpaceDE w:val="0"/>
        <w:autoSpaceDN w:val="0"/>
        <w:adjustRightInd w:val="0"/>
        <w:spacing w:after="0" w:line="240" w:lineRule="auto"/>
        <w:ind w:left="-567" w:firstLine="567"/>
        <w:jc w:val="both"/>
        <w:rPr>
          <w:rFonts w:ascii="PT Astra Serif" w:hAnsi="PT Astra Serif"/>
          <w:sz w:val="16"/>
          <w:szCs w:val="16"/>
        </w:rPr>
      </w:pPr>
      <w:r w:rsidRPr="005201D8">
        <w:rPr>
          <w:rFonts w:ascii="PT Astra Serif" w:hAnsi="PT Astra Serif"/>
          <w:sz w:val="16"/>
          <w:szCs w:val="16"/>
        </w:rPr>
        <w:t>о необходимости доработки проекта правового акта;</w:t>
      </w:r>
    </w:p>
    <w:p w:rsidR="008F4CED" w:rsidRPr="005201D8" w:rsidRDefault="008F4CED" w:rsidP="005201D8">
      <w:pPr>
        <w:autoSpaceDE w:val="0"/>
        <w:autoSpaceDN w:val="0"/>
        <w:adjustRightInd w:val="0"/>
        <w:spacing w:after="0" w:line="240" w:lineRule="auto"/>
        <w:ind w:left="-567" w:firstLine="567"/>
        <w:jc w:val="both"/>
        <w:rPr>
          <w:rFonts w:ascii="PT Astra Serif" w:hAnsi="PT Astra Serif"/>
          <w:sz w:val="16"/>
          <w:szCs w:val="16"/>
        </w:rPr>
      </w:pPr>
      <w:bookmarkStart w:id="30" w:name="Par70"/>
      <w:bookmarkEnd w:id="30"/>
      <w:r w:rsidRPr="005201D8">
        <w:rPr>
          <w:rFonts w:ascii="PT Astra Serif" w:hAnsi="PT Astra Serif"/>
          <w:sz w:val="16"/>
          <w:szCs w:val="16"/>
        </w:rPr>
        <w:t>о возможности принятия правового акта.</w:t>
      </w:r>
    </w:p>
    <w:p w:rsidR="008F4CED" w:rsidRPr="005201D8" w:rsidRDefault="008F4CED" w:rsidP="005201D8">
      <w:pPr>
        <w:autoSpaceDE w:val="0"/>
        <w:autoSpaceDN w:val="0"/>
        <w:adjustRightInd w:val="0"/>
        <w:spacing w:after="0" w:line="240" w:lineRule="auto"/>
        <w:ind w:left="-567" w:firstLine="567"/>
        <w:jc w:val="both"/>
        <w:rPr>
          <w:rFonts w:ascii="PT Astra Serif" w:hAnsi="PT Astra Serif"/>
          <w:b/>
          <w:bCs/>
          <w:sz w:val="16"/>
          <w:szCs w:val="16"/>
        </w:rPr>
      </w:pPr>
      <w:r w:rsidRPr="005201D8">
        <w:rPr>
          <w:rFonts w:ascii="PT Astra Serif" w:hAnsi="PT Astra Serif"/>
          <w:sz w:val="16"/>
          <w:szCs w:val="16"/>
        </w:rPr>
        <w:t>2.9. Решение, принятое общественным советом, оформляется протоколом, подписываемым всеми его членами, который не позднее 3 рабочих дней со дня принятия соответствующего решения размещается органами местного самоуправления в установленном порядке в единой информационной системе в сфере закупок.</w:t>
      </w:r>
      <w:r w:rsidRPr="005201D8">
        <w:rPr>
          <w:rFonts w:ascii="PT Astra Serif" w:hAnsi="PT Astra Serif"/>
          <w:b/>
          <w:bCs/>
          <w:sz w:val="16"/>
          <w:szCs w:val="16"/>
        </w:rPr>
        <w:t xml:space="preserve"> </w:t>
      </w:r>
    </w:p>
    <w:p w:rsidR="008F4CED" w:rsidRPr="005201D8" w:rsidRDefault="008F4CED" w:rsidP="005201D8">
      <w:pPr>
        <w:autoSpaceDE w:val="0"/>
        <w:autoSpaceDN w:val="0"/>
        <w:adjustRightInd w:val="0"/>
        <w:spacing w:after="0" w:line="240" w:lineRule="auto"/>
        <w:ind w:left="-567" w:firstLine="567"/>
        <w:jc w:val="both"/>
        <w:rPr>
          <w:rFonts w:ascii="PT Astra Serif" w:hAnsi="PT Astra Serif"/>
          <w:sz w:val="16"/>
          <w:szCs w:val="16"/>
        </w:rPr>
      </w:pPr>
      <w:r w:rsidRPr="005201D8">
        <w:rPr>
          <w:rFonts w:ascii="PT Astra Serif" w:hAnsi="PT Astra Serif"/>
          <w:sz w:val="16"/>
          <w:szCs w:val="16"/>
        </w:rPr>
        <w:t xml:space="preserve">2.10. В случае принятия решения, указанного в </w:t>
      </w:r>
      <w:hyperlink r:id="rId41" w:anchor="Par69" w:history="1">
        <w:r w:rsidRPr="005201D8">
          <w:rPr>
            <w:rStyle w:val="af5"/>
            <w:rFonts w:ascii="PT Astra Serif" w:hAnsi="PT Astra Serif"/>
            <w:color w:val="auto"/>
            <w:sz w:val="16"/>
            <w:szCs w:val="16"/>
            <w:u w:val="none"/>
          </w:rPr>
          <w:t>абзаце втором пункта 2.8</w:t>
        </w:r>
      </w:hyperlink>
      <w:r w:rsidRPr="005201D8">
        <w:rPr>
          <w:rFonts w:ascii="PT Astra Serif" w:hAnsi="PT Astra Serif"/>
          <w:sz w:val="16"/>
          <w:szCs w:val="16"/>
        </w:rPr>
        <w:t xml:space="preserve"> настоящих Требований, органы местного самоуправления осуществляют доработку проекта правового акта в порядке, предусмотренном </w:t>
      </w:r>
      <w:hyperlink r:id="rId42" w:anchor="Par61" w:history="1">
        <w:r w:rsidRPr="005201D8">
          <w:rPr>
            <w:rStyle w:val="af5"/>
            <w:rFonts w:ascii="PT Astra Serif" w:hAnsi="PT Astra Serif"/>
            <w:color w:val="auto"/>
            <w:sz w:val="16"/>
            <w:szCs w:val="16"/>
            <w:u w:val="none"/>
          </w:rPr>
          <w:t>пунктами 2.2</w:t>
        </w:r>
      </w:hyperlink>
      <w:r w:rsidRPr="005201D8">
        <w:rPr>
          <w:rFonts w:ascii="PT Astra Serif" w:hAnsi="PT Astra Serif"/>
          <w:sz w:val="16"/>
          <w:szCs w:val="16"/>
        </w:rPr>
        <w:t xml:space="preserve"> - </w:t>
      </w:r>
      <w:hyperlink r:id="rId43" w:anchor="Par68" w:history="1">
        <w:r w:rsidRPr="005201D8">
          <w:rPr>
            <w:rStyle w:val="af5"/>
            <w:rFonts w:ascii="PT Astra Serif" w:hAnsi="PT Astra Serif"/>
            <w:color w:val="auto"/>
            <w:sz w:val="16"/>
            <w:szCs w:val="16"/>
            <w:u w:val="none"/>
          </w:rPr>
          <w:t>2.8</w:t>
        </w:r>
      </w:hyperlink>
      <w:r w:rsidRPr="005201D8">
        <w:rPr>
          <w:rFonts w:ascii="PT Astra Serif" w:hAnsi="PT Astra Serif"/>
          <w:sz w:val="16"/>
          <w:szCs w:val="16"/>
        </w:rPr>
        <w:t xml:space="preserve"> настоящих Требований.</w:t>
      </w:r>
    </w:p>
    <w:p w:rsidR="008F4CED" w:rsidRPr="005201D8" w:rsidRDefault="008F4CED" w:rsidP="005201D8">
      <w:pPr>
        <w:autoSpaceDE w:val="0"/>
        <w:autoSpaceDN w:val="0"/>
        <w:adjustRightInd w:val="0"/>
        <w:spacing w:after="0" w:line="240" w:lineRule="auto"/>
        <w:ind w:left="-567" w:firstLine="567"/>
        <w:jc w:val="both"/>
        <w:rPr>
          <w:rFonts w:ascii="PT Astra Serif" w:hAnsi="PT Astra Serif"/>
          <w:sz w:val="16"/>
          <w:szCs w:val="16"/>
        </w:rPr>
      </w:pPr>
      <w:r w:rsidRPr="005201D8">
        <w:rPr>
          <w:rFonts w:ascii="PT Astra Serif" w:hAnsi="PT Astra Serif"/>
          <w:sz w:val="16"/>
          <w:szCs w:val="16"/>
        </w:rPr>
        <w:t xml:space="preserve">2.11. В случае принятия решения, указанного в </w:t>
      </w:r>
      <w:hyperlink r:id="rId44" w:anchor="Par70" w:history="1">
        <w:r w:rsidRPr="005201D8">
          <w:rPr>
            <w:rStyle w:val="af5"/>
            <w:rFonts w:ascii="PT Astra Serif" w:hAnsi="PT Astra Serif"/>
            <w:color w:val="auto"/>
            <w:sz w:val="16"/>
            <w:szCs w:val="16"/>
            <w:u w:val="none"/>
          </w:rPr>
          <w:t>абзаце третьем пункта 2.8</w:t>
        </w:r>
      </w:hyperlink>
      <w:r w:rsidRPr="005201D8">
        <w:rPr>
          <w:rFonts w:ascii="PT Astra Serif" w:hAnsi="PT Astra Serif"/>
          <w:sz w:val="16"/>
          <w:szCs w:val="16"/>
        </w:rPr>
        <w:t xml:space="preserve"> настоящих Требований, органы местного самоуправления утверждают правовые акты, указанные в </w:t>
      </w:r>
      <w:hyperlink r:id="rId45" w:anchor="Par50" w:history="1">
        <w:r w:rsidRPr="005201D8">
          <w:rPr>
            <w:rStyle w:val="af5"/>
            <w:rFonts w:ascii="PT Astra Serif" w:hAnsi="PT Astra Serif"/>
            <w:color w:val="auto"/>
            <w:sz w:val="16"/>
            <w:szCs w:val="16"/>
            <w:u w:val="none"/>
          </w:rPr>
          <w:t>подпункте 1.1.1</w:t>
        </w:r>
      </w:hyperlink>
      <w:r w:rsidRPr="005201D8">
        <w:rPr>
          <w:rFonts w:ascii="PT Astra Serif" w:hAnsi="PT Astra Serif"/>
          <w:sz w:val="16"/>
          <w:szCs w:val="16"/>
        </w:rPr>
        <w:t xml:space="preserve"> и </w:t>
      </w:r>
      <w:hyperlink r:id="rId46" w:anchor="Par54" w:history="1">
        <w:r w:rsidRPr="005201D8">
          <w:rPr>
            <w:rStyle w:val="af5"/>
            <w:rFonts w:ascii="PT Astra Serif" w:hAnsi="PT Astra Serif"/>
            <w:color w:val="auto"/>
            <w:sz w:val="16"/>
            <w:szCs w:val="16"/>
            <w:u w:val="none"/>
          </w:rPr>
          <w:t>подпункте 1.1.2 пункта 1.1</w:t>
        </w:r>
      </w:hyperlink>
      <w:r w:rsidRPr="005201D8">
        <w:rPr>
          <w:rFonts w:ascii="PT Astra Serif" w:hAnsi="PT Astra Serif"/>
          <w:sz w:val="16"/>
          <w:szCs w:val="16"/>
        </w:rPr>
        <w:t xml:space="preserve"> настоящих Требований.</w:t>
      </w:r>
    </w:p>
    <w:p w:rsidR="008F4CED" w:rsidRPr="005201D8" w:rsidRDefault="008F4CED" w:rsidP="005201D8">
      <w:pPr>
        <w:autoSpaceDE w:val="0"/>
        <w:autoSpaceDN w:val="0"/>
        <w:adjustRightInd w:val="0"/>
        <w:spacing w:after="0" w:line="240" w:lineRule="auto"/>
        <w:ind w:left="-567" w:firstLine="567"/>
        <w:jc w:val="both"/>
        <w:rPr>
          <w:rFonts w:ascii="PT Astra Serif" w:hAnsi="PT Astra Serif"/>
          <w:sz w:val="16"/>
          <w:szCs w:val="16"/>
        </w:rPr>
      </w:pPr>
      <w:r w:rsidRPr="005201D8">
        <w:rPr>
          <w:rFonts w:ascii="PT Astra Serif" w:hAnsi="PT Astra Serif"/>
          <w:sz w:val="16"/>
          <w:szCs w:val="16"/>
        </w:rPr>
        <w:t>2.12. Главные распорядители бюджетных сре</w:t>
      </w:r>
      <w:proofErr w:type="gramStart"/>
      <w:r w:rsidRPr="005201D8">
        <w:rPr>
          <w:rFonts w:ascii="PT Astra Serif" w:hAnsi="PT Astra Serif"/>
          <w:sz w:val="16"/>
          <w:szCs w:val="16"/>
        </w:rPr>
        <w:t>дств пр</w:t>
      </w:r>
      <w:proofErr w:type="gramEnd"/>
      <w:r w:rsidRPr="005201D8">
        <w:rPr>
          <w:rFonts w:ascii="PT Astra Serif" w:hAnsi="PT Astra Serif"/>
          <w:sz w:val="16"/>
          <w:szCs w:val="16"/>
        </w:rPr>
        <w:t>инимают правовые акты, указанные в</w:t>
      </w:r>
      <w:hyperlink r:id="rId47" w:anchor="Par50" w:history="1">
        <w:r w:rsidRPr="005201D8">
          <w:rPr>
            <w:rStyle w:val="af5"/>
            <w:rFonts w:ascii="PT Astra Serif" w:hAnsi="PT Astra Serif"/>
            <w:color w:val="auto"/>
            <w:sz w:val="16"/>
            <w:szCs w:val="16"/>
            <w:u w:val="none"/>
          </w:rPr>
          <w:t xml:space="preserve"> подпункте 1.1.1</w:t>
        </w:r>
      </w:hyperlink>
      <w:r w:rsidRPr="005201D8">
        <w:rPr>
          <w:rFonts w:ascii="PT Astra Serif" w:hAnsi="PT Astra Serif"/>
          <w:sz w:val="16"/>
          <w:szCs w:val="16"/>
        </w:rPr>
        <w:t xml:space="preserve"> и </w:t>
      </w:r>
      <w:hyperlink r:id="rId48" w:anchor="Par54" w:history="1">
        <w:r w:rsidRPr="005201D8">
          <w:rPr>
            <w:rStyle w:val="af5"/>
            <w:rFonts w:ascii="PT Astra Serif" w:hAnsi="PT Astra Serif"/>
            <w:color w:val="auto"/>
            <w:sz w:val="16"/>
            <w:szCs w:val="16"/>
            <w:u w:val="none"/>
          </w:rPr>
          <w:t>подпункте 1.1.2 пункта 1.1</w:t>
        </w:r>
      </w:hyperlink>
      <w:r w:rsidRPr="005201D8">
        <w:rPr>
          <w:rFonts w:ascii="PT Astra Serif" w:hAnsi="PT Astra Serif"/>
          <w:sz w:val="16"/>
          <w:szCs w:val="16"/>
        </w:rPr>
        <w:t xml:space="preserve"> настоящих Требований, до 1 августа текущего финансового года.</w:t>
      </w:r>
    </w:p>
    <w:p w:rsidR="008F4CED" w:rsidRPr="005201D8" w:rsidRDefault="008F4CED" w:rsidP="005201D8">
      <w:pPr>
        <w:autoSpaceDE w:val="0"/>
        <w:autoSpaceDN w:val="0"/>
        <w:adjustRightInd w:val="0"/>
        <w:spacing w:after="0" w:line="240" w:lineRule="auto"/>
        <w:ind w:left="-567" w:firstLine="567"/>
        <w:jc w:val="both"/>
        <w:rPr>
          <w:rFonts w:ascii="PT Astra Serif" w:hAnsi="PT Astra Serif"/>
          <w:sz w:val="16"/>
          <w:szCs w:val="16"/>
        </w:rPr>
      </w:pPr>
      <w:r w:rsidRPr="005201D8">
        <w:rPr>
          <w:rFonts w:ascii="PT Astra Serif" w:hAnsi="PT Astra Serif"/>
          <w:sz w:val="16"/>
          <w:szCs w:val="16"/>
        </w:rPr>
        <w:t xml:space="preserve">При обосновании объекта и (или) объектов закупки учитываются изменения, внесенные в правовые акты, указанные в </w:t>
      </w:r>
      <w:hyperlink r:id="rId49" w:anchor="Par50" w:history="1">
        <w:r w:rsidRPr="005201D8">
          <w:rPr>
            <w:rStyle w:val="af5"/>
            <w:rFonts w:ascii="PT Astra Serif" w:hAnsi="PT Astra Serif"/>
            <w:color w:val="auto"/>
            <w:sz w:val="16"/>
            <w:szCs w:val="16"/>
            <w:u w:val="none"/>
          </w:rPr>
          <w:t>подпункте 1.1.1</w:t>
        </w:r>
      </w:hyperlink>
      <w:r w:rsidRPr="005201D8">
        <w:rPr>
          <w:rFonts w:ascii="PT Astra Serif" w:hAnsi="PT Astra Serif"/>
          <w:sz w:val="16"/>
          <w:szCs w:val="16"/>
        </w:rPr>
        <w:t xml:space="preserve"> и </w:t>
      </w:r>
      <w:hyperlink r:id="rId50" w:anchor="Par54" w:history="1">
        <w:r w:rsidRPr="005201D8">
          <w:rPr>
            <w:rStyle w:val="af5"/>
            <w:rFonts w:ascii="PT Astra Serif" w:hAnsi="PT Astra Serif"/>
            <w:color w:val="auto"/>
            <w:sz w:val="16"/>
            <w:szCs w:val="16"/>
            <w:u w:val="none"/>
          </w:rPr>
          <w:t>подпункте 1.1.2 пункта 1.1</w:t>
        </w:r>
      </w:hyperlink>
      <w:r w:rsidRPr="005201D8">
        <w:rPr>
          <w:rFonts w:ascii="PT Astra Serif" w:hAnsi="PT Astra Serif"/>
          <w:sz w:val="16"/>
          <w:szCs w:val="16"/>
        </w:rPr>
        <w:t xml:space="preserve"> настоящих Требований, до представления главными распорядителями бюджетных средств распределения бюджетных ассигнований в порядке, установленном для их принятия.</w:t>
      </w:r>
    </w:p>
    <w:p w:rsidR="008F4CED" w:rsidRPr="005201D8" w:rsidRDefault="008F4CED" w:rsidP="005201D8">
      <w:pPr>
        <w:autoSpaceDE w:val="0"/>
        <w:autoSpaceDN w:val="0"/>
        <w:adjustRightInd w:val="0"/>
        <w:spacing w:after="0" w:line="240" w:lineRule="auto"/>
        <w:ind w:left="-567" w:firstLine="567"/>
        <w:jc w:val="both"/>
        <w:rPr>
          <w:rFonts w:ascii="PT Astra Serif" w:hAnsi="PT Astra Serif"/>
          <w:sz w:val="16"/>
          <w:szCs w:val="16"/>
        </w:rPr>
      </w:pPr>
      <w:r w:rsidRPr="005201D8">
        <w:rPr>
          <w:rFonts w:ascii="PT Astra Serif" w:hAnsi="PT Astra Serif"/>
          <w:sz w:val="16"/>
          <w:szCs w:val="16"/>
        </w:rPr>
        <w:t>2.13. Главные распорядители бюджетных сре</w:t>
      </w:r>
      <w:proofErr w:type="gramStart"/>
      <w:r w:rsidRPr="005201D8">
        <w:rPr>
          <w:rFonts w:ascii="PT Astra Serif" w:hAnsi="PT Astra Serif"/>
          <w:sz w:val="16"/>
          <w:szCs w:val="16"/>
        </w:rPr>
        <w:t>дств в т</w:t>
      </w:r>
      <w:proofErr w:type="gramEnd"/>
      <w:r w:rsidRPr="005201D8">
        <w:rPr>
          <w:rFonts w:ascii="PT Astra Serif" w:hAnsi="PT Astra Serif"/>
          <w:sz w:val="16"/>
          <w:szCs w:val="16"/>
        </w:rPr>
        <w:t>ечение 7 рабочих дней со дня принятия правовых актов, указанных в</w:t>
      </w:r>
      <w:hyperlink r:id="rId51" w:anchor="Par50" w:history="1">
        <w:r w:rsidRPr="005201D8">
          <w:rPr>
            <w:rStyle w:val="af5"/>
            <w:rFonts w:ascii="PT Astra Serif" w:hAnsi="PT Astra Serif"/>
            <w:color w:val="auto"/>
            <w:sz w:val="16"/>
            <w:szCs w:val="16"/>
            <w:u w:val="none"/>
          </w:rPr>
          <w:t xml:space="preserve"> подпункте 1.1.1</w:t>
        </w:r>
      </w:hyperlink>
      <w:r w:rsidRPr="005201D8">
        <w:rPr>
          <w:rFonts w:ascii="PT Astra Serif" w:hAnsi="PT Astra Serif"/>
          <w:sz w:val="16"/>
          <w:szCs w:val="16"/>
        </w:rPr>
        <w:t xml:space="preserve"> и </w:t>
      </w:r>
      <w:hyperlink r:id="rId52" w:anchor="Par54" w:history="1">
        <w:r w:rsidRPr="005201D8">
          <w:rPr>
            <w:rStyle w:val="af5"/>
            <w:rFonts w:ascii="PT Astra Serif" w:hAnsi="PT Astra Serif"/>
            <w:color w:val="auto"/>
            <w:sz w:val="16"/>
            <w:szCs w:val="16"/>
            <w:u w:val="none"/>
          </w:rPr>
          <w:t>подпункте 1.1.2 пункта 1.1</w:t>
        </w:r>
      </w:hyperlink>
      <w:r w:rsidRPr="005201D8">
        <w:rPr>
          <w:rFonts w:ascii="PT Astra Serif" w:hAnsi="PT Astra Serif"/>
          <w:sz w:val="16"/>
          <w:szCs w:val="16"/>
        </w:rPr>
        <w:t xml:space="preserve"> настоящих Требований, размещают эти правовые акты в установленном порядке в единой информационной системе в сфере закупок.</w:t>
      </w:r>
    </w:p>
    <w:p w:rsidR="008F4CED" w:rsidRPr="005201D8" w:rsidRDefault="008F4CED" w:rsidP="005201D8">
      <w:pPr>
        <w:autoSpaceDE w:val="0"/>
        <w:autoSpaceDN w:val="0"/>
        <w:adjustRightInd w:val="0"/>
        <w:spacing w:after="0" w:line="240" w:lineRule="auto"/>
        <w:ind w:left="-567" w:firstLine="567"/>
        <w:jc w:val="both"/>
        <w:rPr>
          <w:rFonts w:ascii="PT Astra Serif" w:hAnsi="PT Astra Serif"/>
          <w:sz w:val="16"/>
          <w:szCs w:val="16"/>
        </w:rPr>
      </w:pPr>
      <w:r w:rsidRPr="005201D8">
        <w:rPr>
          <w:rFonts w:ascii="PT Astra Serif" w:hAnsi="PT Astra Serif"/>
          <w:sz w:val="16"/>
          <w:szCs w:val="16"/>
        </w:rPr>
        <w:t>2.14. Правовые акты, предусмотренные в</w:t>
      </w:r>
      <w:hyperlink r:id="rId53" w:anchor="Par50" w:history="1">
        <w:r w:rsidRPr="005201D8">
          <w:rPr>
            <w:rStyle w:val="af5"/>
            <w:rFonts w:ascii="PT Astra Serif" w:hAnsi="PT Astra Serif"/>
            <w:color w:val="auto"/>
            <w:sz w:val="16"/>
            <w:szCs w:val="16"/>
            <w:u w:val="none"/>
          </w:rPr>
          <w:t xml:space="preserve"> подпункте 1.1.1</w:t>
        </w:r>
      </w:hyperlink>
      <w:r w:rsidRPr="005201D8">
        <w:rPr>
          <w:rFonts w:ascii="PT Astra Serif" w:hAnsi="PT Astra Serif"/>
          <w:sz w:val="16"/>
          <w:szCs w:val="16"/>
        </w:rPr>
        <w:t xml:space="preserve"> и </w:t>
      </w:r>
      <w:hyperlink r:id="rId54" w:anchor="Par54" w:history="1">
        <w:r w:rsidRPr="005201D8">
          <w:rPr>
            <w:rStyle w:val="af5"/>
            <w:rFonts w:ascii="PT Astra Serif" w:hAnsi="PT Astra Serif"/>
            <w:color w:val="auto"/>
            <w:sz w:val="16"/>
            <w:szCs w:val="16"/>
            <w:u w:val="none"/>
          </w:rPr>
          <w:t>подпункте 1.1.2 пункта 1.1</w:t>
        </w:r>
      </w:hyperlink>
      <w:r w:rsidRPr="005201D8">
        <w:rPr>
          <w:rFonts w:ascii="PT Astra Serif" w:hAnsi="PT Astra Serif"/>
          <w:sz w:val="16"/>
          <w:szCs w:val="16"/>
        </w:rPr>
        <w:t xml:space="preserve"> настоящих Требований, пересматриваются главными распорядителями бюджетных средств не реже одного раза в год.</w:t>
      </w:r>
    </w:p>
    <w:p w:rsidR="008F4CED" w:rsidRPr="005201D8" w:rsidRDefault="008F4CED" w:rsidP="005201D8">
      <w:pPr>
        <w:autoSpaceDE w:val="0"/>
        <w:autoSpaceDN w:val="0"/>
        <w:adjustRightInd w:val="0"/>
        <w:spacing w:after="0" w:line="240" w:lineRule="auto"/>
        <w:ind w:left="-567" w:firstLine="567"/>
        <w:jc w:val="both"/>
        <w:rPr>
          <w:rFonts w:ascii="PT Astra Serif" w:hAnsi="PT Astra Serif"/>
          <w:sz w:val="16"/>
          <w:szCs w:val="16"/>
        </w:rPr>
      </w:pPr>
      <w:r w:rsidRPr="005201D8">
        <w:rPr>
          <w:rFonts w:ascii="PT Astra Serif" w:hAnsi="PT Astra Serif"/>
          <w:sz w:val="16"/>
          <w:szCs w:val="16"/>
        </w:rPr>
        <w:t>2.15. Внесение изменений в утвержденные правовые акты о нормировании в сфере закупок осуществляется в порядке, установленном для их принятия.</w:t>
      </w:r>
    </w:p>
    <w:p w:rsidR="008F4CED" w:rsidRPr="005201D8" w:rsidRDefault="008F4CED" w:rsidP="005201D8">
      <w:pPr>
        <w:autoSpaceDE w:val="0"/>
        <w:autoSpaceDN w:val="0"/>
        <w:adjustRightInd w:val="0"/>
        <w:spacing w:after="0" w:line="240" w:lineRule="auto"/>
        <w:ind w:left="-567" w:firstLine="567"/>
        <w:jc w:val="both"/>
        <w:rPr>
          <w:rFonts w:ascii="PT Astra Serif" w:hAnsi="PT Astra Serif"/>
          <w:sz w:val="16"/>
          <w:szCs w:val="16"/>
        </w:rPr>
      </w:pPr>
    </w:p>
    <w:p w:rsidR="008F4CED" w:rsidRPr="005201D8" w:rsidRDefault="008F4CED" w:rsidP="005201D8">
      <w:pPr>
        <w:autoSpaceDE w:val="0"/>
        <w:autoSpaceDN w:val="0"/>
        <w:adjustRightInd w:val="0"/>
        <w:spacing w:after="0" w:line="240" w:lineRule="auto"/>
        <w:ind w:left="-567" w:firstLine="567"/>
        <w:jc w:val="center"/>
        <w:rPr>
          <w:rFonts w:ascii="PT Astra Serif" w:hAnsi="PT Astra Serif"/>
          <w:sz w:val="16"/>
          <w:szCs w:val="16"/>
        </w:rPr>
      </w:pPr>
      <w:r w:rsidRPr="005201D8">
        <w:rPr>
          <w:rFonts w:ascii="PT Astra Serif" w:hAnsi="PT Astra Serif"/>
          <w:sz w:val="16"/>
          <w:szCs w:val="16"/>
        </w:rPr>
        <w:t xml:space="preserve">3. Требования к содержанию правовых актово </w:t>
      </w:r>
      <w:proofErr w:type="gramStart"/>
      <w:r w:rsidRPr="005201D8">
        <w:rPr>
          <w:rFonts w:ascii="PT Astra Serif" w:hAnsi="PT Astra Serif"/>
          <w:sz w:val="16"/>
          <w:szCs w:val="16"/>
        </w:rPr>
        <w:t>нормировании</w:t>
      </w:r>
      <w:proofErr w:type="gramEnd"/>
      <w:r w:rsidRPr="005201D8">
        <w:rPr>
          <w:rFonts w:ascii="PT Astra Serif" w:hAnsi="PT Astra Serif"/>
          <w:sz w:val="16"/>
          <w:szCs w:val="16"/>
        </w:rPr>
        <w:t xml:space="preserve"> в сфере закупок</w:t>
      </w:r>
    </w:p>
    <w:p w:rsidR="008F4CED" w:rsidRPr="005201D8" w:rsidRDefault="008F4CED" w:rsidP="005201D8">
      <w:pPr>
        <w:autoSpaceDE w:val="0"/>
        <w:autoSpaceDN w:val="0"/>
        <w:adjustRightInd w:val="0"/>
        <w:spacing w:after="0" w:line="240" w:lineRule="auto"/>
        <w:ind w:left="-567" w:firstLine="567"/>
        <w:jc w:val="both"/>
        <w:rPr>
          <w:rFonts w:ascii="PT Astra Serif" w:hAnsi="PT Astra Serif"/>
          <w:sz w:val="16"/>
          <w:szCs w:val="16"/>
        </w:rPr>
      </w:pPr>
      <w:r w:rsidRPr="005201D8">
        <w:rPr>
          <w:rFonts w:ascii="PT Astra Serif" w:hAnsi="PT Astra Serif"/>
          <w:sz w:val="16"/>
          <w:szCs w:val="16"/>
        </w:rPr>
        <w:t>3.1. Правовой акт Администрации Целинного муниципального округа Курганской области, утверждающий правила определения требований к отдельным видам товаров, работ, услуг, разрабатывается на основании утвержденных Правительством Российской Федерации общих правил определения требований к отдельным видам товаров, работ, услуг (в том числе предельных цен товаров, работ, услуг) и должен:</w:t>
      </w:r>
    </w:p>
    <w:p w:rsidR="008F4CED" w:rsidRPr="005201D8" w:rsidRDefault="008F4CED" w:rsidP="005201D8">
      <w:pPr>
        <w:autoSpaceDE w:val="0"/>
        <w:autoSpaceDN w:val="0"/>
        <w:adjustRightInd w:val="0"/>
        <w:spacing w:after="0" w:line="240" w:lineRule="auto"/>
        <w:ind w:left="-567" w:firstLine="567"/>
        <w:jc w:val="both"/>
        <w:rPr>
          <w:rFonts w:ascii="PT Astra Serif" w:hAnsi="PT Astra Serif"/>
          <w:sz w:val="16"/>
          <w:szCs w:val="16"/>
        </w:rPr>
      </w:pPr>
      <w:r w:rsidRPr="005201D8">
        <w:rPr>
          <w:rFonts w:ascii="PT Astra Serif" w:hAnsi="PT Astra Serif"/>
          <w:sz w:val="16"/>
          <w:szCs w:val="16"/>
        </w:rPr>
        <w:lastRenderedPageBreak/>
        <w:t xml:space="preserve">3.1.1. Содержать порядок формирования и утверждения Администрацией Целинного муниципального округа Курганской области перечня отдельных видов товаров, работ, услуг (далее - перечень), требования к потребительским свойствам которых (в том числе к характеристикам качества) и иным характеристикам (в том числе предельные цены) устанавливают главные распорядители бюджетных средств, определяющий: </w:t>
      </w:r>
    </w:p>
    <w:p w:rsidR="008F4CED" w:rsidRPr="005201D8" w:rsidRDefault="008F4CED" w:rsidP="005201D8">
      <w:pPr>
        <w:autoSpaceDE w:val="0"/>
        <w:autoSpaceDN w:val="0"/>
        <w:adjustRightInd w:val="0"/>
        <w:spacing w:after="0" w:line="240" w:lineRule="auto"/>
        <w:ind w:left="-567" w:firstLine="567"/>
        <w:jc w:val="both"/>
        <w:rPr>
          <w:rFonts w:ascii="PT Astra Serif" w:hAnsi="PT Astra Serif"/>
          <w:sz w:val="16"/>
          <w:szCs w:val="16"/>
        </w:rPr>
      </w:pPr>
      <w:r w:rsidRPr="005201D8">
        <w:rPr>
          <w:rFonts w:ascii="PT Astra Serif" w:hAnsi="PT Astra Serif"/>
          <w:sz w:val="16"/>
          <w:szCs w:val="16"/>
        </w:rPr>
        <w:t>состав информации, включаемой в перечень;</w:t>
      </w:r>
    </w:p>
    <w:p w:rsidR="008F4CED" w:rsidRPr="005201D8" w:rsidRDefault="008F4CED" w:rsidP="005201D8">
      <w:pPr>
        <w:autoSpaceDE w:val="0"/>
        <w:autoSpaceDN w:val="0"/>
        <w:adjustRightInd w:val="0"/>
        <w:spacing w:after="0" w:line="240" w:lineRule="auto"/>
        <w:ind w:left="-567" w:firstLine="567"/>
        <w:jc w:val="both"/>
        <w:rPr>
          <w:rFonts w:ascii="PT Astra Serif" w:hAnsi="PT Astra Serif"/>
          <w:sz w:val="16"/>
          <w:szCs w:val="16"/>
        </w:rPr>
      </w:pPr>
      <w:r w:rsidRPr="005201D8">
        <w:rPr>
          <w:rFonts w:ascii="PT Astra Serif" w:hAnsi="PT Astra Serif"/>
          <w:sz w:val="16"/>
          <w:szCs w:val="16"/>
        </w:rPr>
        <w:t xml:space="preserve">порядок применения Общероссийского </w:t>
      </w:r>
      <w:hyperlink r:id="rId55" w:history="1">
        <w:r w:rsidRPr="005201D8">
          <w:rPr>
            <w:rStyle w:val="af5"/>
            <w:rFonts w:ascii="PT Astra Serif" w:hAnsi="PT Astra Serif"/>
            <w:color w:val="auto"/>
            <w:sz w:val="16"/>
            <w:szCs w:val="16"/>
            <w:u w:val="none"/>
          </w:rPr>
          <w:t>классификатора</w:t>
        </w:r>
      </w:hyperlink>
      <w:r w:rsidRPr="005201D8">
        <w:rPr>
          <w:rFonts w:ascii="PT Astra Serif" w:hAnsi="PT Astra Serif"/>
          <w:sz w:val="16"/>
          <w:szCs w:val="16"/>
        </w:rPr>
        <w:t xml:space="preserve"> продукции по видам экономической деятельности при формировании перечня;</w:t>
      </w:r>
    </w:p>
    <w:p w:rsidR="008F4CED" w:rsidRPr="005201D8" w:rsidRDefault="008F4CED" w:rsidP="005201D8">
      <w:pPr>
        <w:autoSpaceDE w:val="0"/>
        <w:autoSpaceDN w:val="0"/>
        <w:adjustRightInd w:val="0"/>
        <w:spacing w:after="0" w:line="240" w:lineRule="auto"/>
        <w:ind w:left="-567" w:firstLine="567"/>
        <w:jc w:val="both"/>
        <w:rPr>
          <w:rFonts w:ascii="PT Astra Serif" w:hAnsi="PT Astra Serif"/>
          <w:sz w:val="16"/>
          <w:szCs w:val="16"/>
        </w:rPr>
      </w:pPr>
      <w:r w:rsidRPr="005201D8">
        <w:rPr>
          <w:rFonts w:ascii="PT Astra Serif" w:hAnsi="PT Astra Serif"/>
          <w:sz w:val="16"/>
          <w:szCs w:val="16"/>
        </w:rPr>
        <w:t>порядок выбора потребительских свойств (в том числе характеристик качества) и иных характеристик закупаемых товаров, работ, услуг, в отношении которых требуется установить нормативные значения;</w:t>
      </w:r>
    </w:p>
    <w:p w:rsidR="008F4CED" w:rsidRPr="005201D8" w:rsidRDefault="008F4CED" w:rsidP="005201D8">
      <w:pPr>
        <w:autoSpaceDE w:val="0"/>
        <w:autoSpaceDN w:val="0"/>
        <w:adjustRightInd w:val="0"/>
        <w:spacing w:after="0" w:line="240" w:lineRule="auto"/>
        <w:ind w:left="-567" w:firstLine="567"/>
        <w:jc w:val="both"/>
        <w:rPr>
          <w:rFonts w:ascii="PT Astra Serif" w:hAnsi="PT Astra Serif"/>
          <w:sz w:val="16"/>
          <w:szCs w:val="16"/>
        </w:rPr>
      </w:pPr>
      <w:r w:rsidRPr="005201D8">
        <w:rPr>
          <w:rFonts w:ascii="PT Astra Serif" w:hAnsi="PT Astra Serif"/>
          <w:sz w:val="16"/>
          <w:szCs w:val="16"/>
        </w:rPr>
        <w:t>требования к определению показателей, характеризующих потребительские свойства (в том числе характеристики качества) и иные характеристики (в том числе предельные цены) закупаемых товаров, работ, услуг;</w:t>
      </w:r>
    </w:p>
    <w:p w:rsidR="008F4CED" w:rsidRPr="005201D8" w:rsidRDefault="008F4CED" w:rsidP="005201D8">
      <w:pPr>
        <w:autoSpaceDE w:val="0"/>
        <w:autoSpaceDN w:val="0"/>
        <w:adjustRightInd w:val="0"/>
        <w:spacing w:after="0" w:line="240" w:lineRule="auto"/>
        <w:ind w:left="-567" w:firstLine="567"/>
        <w:jc w:val="both"/>
        <w:rPr>
          <w:rFonts w:ascii="PT Astra Serif" w:hAnsi="PT Astra Serif"/>
          <w:sz w:val="16"/>
          <w:szCs w:val="16"/>
        </w:rPr>
      </w:pPr>
      <w:r w:rsidRPr="005201D8">
        <w:rPr>
          <w:rFonts w:ascii="PT Astra Serif" w:hAnsi="PT Astra Serif"/>
          <w:sz w:val="16"/>
          <w:szCs w:val="16"/>
        </w:rPr>
        <w:t>критерии, применяемые при отборе отдельных видов товаров, работ, услуг для включения в перечень.</w:t>
      </w:r>
    </w:p>
    <w:p w:rsidR="008F4CED" w:rsidRPr="005201D8" w:rsidRDefault="008F4CED" w:rsidP="005201D8">
      <w:pPr>
        <w:autoSpaceDE w:val="0"/>
        <w:autoSpaceDN w:val="0"/>
        <w:adjustRightInd w:val="0"/>
        <w:spacing w:after="0" w:line="240" w:lineRule="auto"/>
        <w:ind w:left="-567" w:firstLine="567"/>
        <w:jc w:val="both"/>
        <w:rPr>
          <w:rFonts w:ascii="PT Astra Serif" w:hAnsi="PT Astra Serif"/>
          <w:sz w:val="16"/>
          <w:szCs w:val="16"/>
        </w:rPr>
      </w:pPr>
      <w:r w:rsidRPr="005201D8">
        <w:rPr>
          <w:rFonts w:ascii="PT Astra Serif" w:hAnsi="PT Astra Serif"/>
          <w:sz w:val="16"/>
          <w:szCs w:val="16"/>
        </w:rPr>
        <w:t>3.1.2. Содержать примерную форму перечня.</w:t>
      </w:r>
    </w:p>
    <w:p w:rsidR="008F4CED" w:rsidRPr="005201D8" w:rsidRDefault="008F4CED" w:rsidP="005201D8">
      <w:pPr>
        <w:autoSpaceDE w:val="0"/>
        <w:autoSpaceDN w:val="0"/>
        <w:adjustRightInd w:val="0"/>
        <w:spacing w:after="0" w:line="240" w:lineRule="auto"/>
        <w:ind w:left="-567" w:firstLine="567"/>
        <w:jc w:val="both"/>
        <w:rPr>
          <w:rFonts w:ascii="PT Astra Serif" w:hAnsi="PT Astra Serif"/>
          <w:sz w:val="16"/>
          <w:szCs w:val="16"/>
        </w:rPr>
      </w:pPr>
      <w:r w:rsidRPr="005201D8">
        <w:rPr>
          <w:rFonts w:ascii="PT Astra Serif" w:hAnsi="PT Astra Serif"/>
          <w:sz w:val="16"/>
          <w:szCs w:val="16"/>
        </w:rPr>
        <w:t>3.2. Правовой акт Администрации Целинного муниципального округа Курганской области, утверждающий правила определения нормативных затрат, разрабатывается на основании утвержденных Правительством Российской Федерации общих требований к определению нормативных затрат и должен содержать:</w:t>
      </w:r>
    </w:p>
    <w:p w:rsidR="008F4CED" w:rsidRPr="005201D8" w:rsidRDefault="008F4CED" w:rsidP="005201D8">
      <w:pPr>
        <w:autoSpaceDE w:val="0"/>
        <w:autoSpaceDN w:val="0"/>
        <w:adjustRightInd w:val="0"/>
        <w:spacing w:after="0" w:line="240" w:lineRule="auto"/>
        <w:ind w:left="-567" w:firstLine="567"/>
        <w:jc w:val="both"/>
        <w:rPr>
          <w:rFonts w:ascii="PT Astra Serif" w:hAnsi="PT Astra Serif"/>
          <w:sz w:val="16"/>
          <w:szCs w:val="16"/>
        </w:rPr>
      </w:pPr>
      <w:r w:rsidRPr="005201D8">
        <w:rPr>
          <w:rFonts w:ascii="PT Astra Serif" w:hAnsi="PT Astra Serif"/>
          <w:sz w:val="16"/>
          <w:szCs w:val="16"/>
        </w:rPr>
        <w:t>классификацию затрат, связанных с закупкой товаров, работ, услуг;</w:t>
      </w:r>
    </w:p>
    <w:p w:rsidR="008F4CED" w:rsidRPr="005201D8" w:rsidRDefault="008F4CED" w:rsidP="005201D8">
      <w:pPr>
        <w:autoSpaceDE w:val="0"/>
        <w:autoSpaceDN w:val="0"/>
        <w:adjustRightInd w:val="0"/>
        <w:spacing w:after="0" w:line="240" w:lineRule="auto"/>
        <w:ind w:left="-567" w:firstLine="567"/>
        <w:jc w:val="both"/>
        <w:rPr>
          <w:rFonts w:ascii="PT Astra Serif" w:hAnsi="PT Astra Serif"/>
          <w:sz w:val="16"/>
          <w:szCs w:val="16"/>
        </w:rPr>
      </w:pPr>
      <w:r w:rsidRPr="005201D8">
        <w:rPr>
          <w:rFonts w:ascii="PT Astra Serif" w:hAnsi="PT Astra Serif"/>
          <w:sz w:val="16"/>
          <w:szCs w:val="16"/>
        </w:rPr>
        <w:t>условия определения порядка расчета затрат на обеспечение функций органов местного самоуправления (включая подведомственные казенные учреждения);</w:t>
      </w:r>
    </w:p>
    <w:p w:rsidR="008F4CED" w:rsidRPr="005201D8" w:rsidRDefault="008F4CED" w:rsidP="005201D8">
      <w:pPr>
        <w:autoSpaceDE w:val="0"/>
        <w:autoSpaceDN w:val="0"/>
        <w:adjustRightInd w:val="0"/>
        <w:spacing w:after="0" w:line="240" w:lineRule="auto"/>
        <w:ind w:left="-567" w:firstLine="567"/>
        <w:jc w:val="both"/>
        <w:rPr>
          <w:rFonts w:ascii="PT Astra Serif" w:hAnsi="PT Astra Serif"/>
          <w:sz w:val="16"/>
          <w:szCs w:val="16"/>
        </w:rPr>
      </w:pPr>
      <w:r w:rsidRPr="005201D8">
        <w:rPr>
          <w:rFonts w:ascii="PT Astra Serif" w:hAnsi="PT Astra Serif"/>
          <w:sz w:val="16"/>
          <w:szCs w:val="16"/>
        </w:rPr>
        <w:t xml:space="preserve">порядок </w:t>
      </w:r>
      <w:proofErr w:type="gramStart"/>
      <w:r w:rsidRPr="005201D8">
        <w:rPr>
          <w:rFonts w:ascii="PT Astra Serif" w:hAnsi="PT Astra Serif"/>
          <w:sz w:val="16"/>
          <w:szCs w:val="16"/>
        </w:rPr>
        <w:t>определения показателя численности основных работников указанных органов</w:t>
      </w:r>
      <w:proofErr w:type="gramEnd"/>
      <w:r w:rsidRPr="005201D8">
        <w:rPr>
          <w:rFonts w:ascii="PT Astra Serif" w:hAnsi="PT Astra Serif"/>
          <w:sz w:val="16"/>
          <w:szCs w:val="16"/>
        </w:rPr>
        <w:t xml:space="preserve"> и учреждений, применяемого при необходимости для расчета нормативных затрат.</w:t>
      </w:r>
    </w:p>
    <w:p w:rsidR="008F4CED" w:rsidRPr="005201D8" w:rsidRDefault="008F4CED" w:rsidP="005201D8">
      <w:pPr>
        <w:autoSpaceDE w:val="0"/>
        <w:autoSpaceDN w:val="0"/>
        <w:adjustRightInd w:val="0"/>
        <w:spacing w:after="0" w:line="240" w:lineRule="auto"/>
        <w:ind w:left="-567" w:firstLine="567"/>
        <w:jc w:val="both"/>
        <w:rPr>
          <w:rFonts w:ascii="PT Astra Serif" w:hAnsi="PT Astra Serif"/>
          <w:sz w:val="16"/>
          <w:szCs w:val="16"/>
        </w:rPr>
      </w:pPr>
      <w:r w:rsidRPr="005201D8">
        <w:rPr>
          <w:rFonts w:ascii="PT Astra Serif" w:hAnsi="PT Astra Serif"/>
          <w:sz w:val="16"/>
          <w:szCs w:val="16"/>
        </w:rPr>
        <w:t>3.3. Правовые акты главных распорядителей бюджетных средств, утверждающие нормативные затраты на обеспечение функций органов местного самоуправления (включая соответственно отраслевые органы и подведомственные казенные учреждения), должны определять:</w:t>
      </w:r>
    </w:p>
    <w:p w:rsidR="008F4CED" w:rsidRPr="005201D8" w:rsidRDefault="008F4CED" w:rsidP="005201D8">
      <w:pPr>
        <w:autoSpaceDE w:val="0"/>
        <w:autoSpaceDN w:val="0"/>
        <w:adjustRightInd w:val="0"/>
        <w:spacing w:after="0" w:line="240" w:lineRule="auto"/>
        <w:ind w:left="-567" w:firstLine="567"/>
        <w:jc w:val="both"/>
        <w:rPr>
          <w:rFonts w:ascii="PT Astra Serif" w:hAnsi="PT Astra Serif"/>
          <w:sz w:val="16"/>
          <w:szCs w:val="16"/>
        </w:rPr>
      </w:pPr>
      <w:r w:rsidRPr="005201D8">
        <w:rPr>
          <w:rFonts w:ascii="PT Astra Serif" w:hAnsi="PT Astra Serif"/>
          <w:sz w:val="16"/>
          <w:szCs w:val="16"/>
        </w:rPr>
        <w:t>порядок расчета нормативных затрат, для которых правилами определения нормативных затрат не установлен порядок расчета;</w:t>
      </w:r>
    </w:p>
    <w:p w:rsidR="008F4CED" w:rsidRPr="005201D8" w:rsidRDefault="008F4CED" w:rsidP="005201D8">
      <w:pPr>
        <w:autoSpaceDE w:val="0"/>
        <w:autoSpaceDN w:val="0"/>
        <w:adjustRightInd w:val="0"/>
        <w:spacing w:after="0" w:line="240" w:lineRule="auto"/>
        <w:ind w:left="-567" w:firstLine="567"/>
        <w:jc w:val="both"/>
        <w:rPr>
          <w:rFonts w:ascii="PT Astra Serif" w:hAnsi="PT Astra Serif"/>
          <w:sz w:val="16"/>
          <w:szCs w:val="16"/>
        </w:rPr>
      </w:pPr>
      <w:r w:rsidRPr="005201D8">
        <w:rPr>
          <w:rFonts w:ascii="PT Astra Serif" w:hAnsi="PT Astra Serif"/>
          <w:sz w:val="16"/>
          <w:szCs w:val="16"/>
        </w:rPr>
        <w:t>нормативы количества и (или) цены товаров, работ, услуг, в том числе сгруппированные по должностям работников и (или) категориям должностей работников.</w:t>
      </w:r>
    </w:p>
    <w:p w:rsidR="008F4CED" w:rsidRPr="005201D8" w:rsidRDefault="008F4CED" w:rsidP="005201D8">
      <w:pPr>
        <w:autoSpaceDE w:val="0"/>
        <w:autoSpaceDN w:val="0"/>
        <w:adjustRightInd w:val="0"/>
        <w:spacing w:after="0" w:line="240" w:lineRule="auto"/>
        <w:ind w:left="-567" w:firstLine="567"/>
        <w:jc w:val="both"/>
        <w:rPr>
          <w:rFonts w:ascii="PT Astra Serif" w:hAnsi="PT Astra Serif"/>
          <w:sz w:val="16"/>
          <w:szCs w:val="16"/>
        </w:rPr>
      </w:pPr>
      <w:r w:rsidRPr="005201D8">
        <w:rPr>
          <w:rFonts w:ascii="PT Astra Serif" w:hAnsi="PT Astra Serif"/>
          <w:sz w:val="16"/>
          <w:szCs w:val="16"/>
        </w:rPr>
        <w:t>3.4. Правовые акты главных распорядителей бюджетных средств, утверждающие требования к закупаемым ими, подведомственными указанным органам казенными учреждениями отдельным видам товаров, работ, услуг, должны содержать:</w:t>
      </w:r>
    </w:p>
    <w:p w:rsidR="008F4CED" w:rsidRPr="005201D8" w:rsidRDefault="008F4CED" w:rsidP="005201D8">
      <w:pPr>
        <w:autoSpaceDE w:val="0"/>
        <w:autoSpaceDN w:val="0"/>
        <w:adjustRightInd w:val="0"/>
        <w:spacing w:after="0" w:line="240" w:lineRule="auto"/>
        <w:ind w:left="-567" w:firstLine="567"/>
        <w:jc w:val="both"/>
        <w:rPr>
          <w:rFonts w:ascii="PT Astra Serif" w:hAnsi="PT Astra Serif"/>
          <w:sz w:val="16"/>
          <w:szCs w:val="16"/>
        </w:rPr>
      </w:pPr>
      <w:r w:rsidRPr="005201D8">
        <w:rPr>
          <w:rFonts w:ascii="PT Astra Serif" w:hAnsi="PT Astra Serif"/>
          <w:sz w:val="16"/>
          <w:szCs w:val="16"/>
        </w:rPr>
        <w:t>наименования заказчиков, в отношении которых устанавливаются требования к отдельным видам товаров, работ, услуг (в том числе предельные цены товаров, работ, услуг);</w:t>
      </w:r>
    </w:p>
    <w:p w:rsidR="008F4CED" w:rsidRPr="005201D8" w:rsidRDefault="008F4CED" w:rsidP="005201D8">
      <w:pPr>
        <w:autoSpaceDE w:val="0"/>
        <w:autoSpaceDN w:val="0"/>
        <w:adjustRightInd w:val="0"/>
        <w:spacing w:after="0" w:line="240" w:lineRule="auto"/>
        <w:ind w:left="-567" w:firstLine="567"/>
        <w:jc w:val="both"/>
        <w:rPr>
          <w:rFonts w:ascii="PT Astra Serif" w:hAnsi="PT Astra Serif"/>
          <w:sz w:val="16"/>
          <w:szCs w:val="16"/>
        </w:rPr>
      </w:pPr>
      <w:r w:rsidRPr="005201D8">
        <w:rPr>
          <w:rFonts w:ascii="PT Astra Serif" w:hAnsi="PT Astra Serif"/>
          <w:sz w:val="16"/>
          <w:szCs w:val="16"/>
        </w:rPr>
        <w:t>перечень отдельных видов товаров, работ, услуг с указанием характеристик (свойств) и их значений.</w:t>
      </w:r>
    </w:p>
    <w:p w:rsidR="008F4CED" w:rsidRPr="005201D8" w:rsidRDefault="008F4CED" w:rsidP="005201D8">
      <w:pPr>
        <w:autoSpaceDE w:val="0"/>
        <w:autoSpaceDN w:val="0"/>
        <w:adjustRightInd w:val="0"/>
        <w:spacing w:after="0" w:line="240" w:lineRule="auto"/>
        <w:ind w:left="-567" w:firstLine="567"/>
        <w:jc w:val="both"/>
        <w:rPr>
          <w:rFonts w:ascii="PT Astra Serif" w:hAnsi="PT Astra Serif"/>
          <w:sz w:val="16"/>
          <w:szCs w:val="16"/>
        </w:rPr>
      </w:pPr>
      <w:r w:rsidRPr="005201D8">
        <w:rPr>
          <w:rFonts w:ascii="PT Astra Serif" w:hAnsi="PT Astra Serif"/>
          <w:sz w:val="16"/>
          <w:szCs w:val="16"/>
        </w:rPr>
        <w:t xml:space="preserve">3.5. Правовые акты, указанные в </w:t>
      </w:r>
      <w:hyperlink r:id="rId56" w:anchor="Par52" w:history="1">
        <w:r w:rsidRPr="005201D8">
          <w:rPr>
            <w:rStyle w:val="af5"/>
            <w:rFonts w:ascii="PT Astra Serif" w:hAnsi="PT Astra Serif"/>
            <w:color w:val="auto"/>
            <w:sz w:val="16"/>
            <w:szCs w:val="16"/>
            <w:u w:val="none"/>
          </w:rPr>
          <w:t>подпункте 1.1.2 пункта 1.1</w:t>
        </w:r>
      </w:hyperlink>
      <w:r w:rsidRPr="005201D8">
        <w:rPr>
          <w:rFonts w:ascii="PT Astra Serif" w:hAnsi="PT Astra Serif"/>
          <w:sz w:val="16"/>
          <w:szCs w:val="16"/>
        </w:rPr>
        <w:t xml:space="preserve"> настоящих Требований, могут устанавливать требования к отдельным видам товаров, работ, услуг, закупаемым одним или несколькими заказчиками, и (или) нормативные затраты на обеспечение функций органа местного самоуправления и подведомственных казенных учреждений.</w:t>
      </w:r>
    </w:p>
    <w:p w:rsidR="008F4CED" w:rsidRPr="005201D8" w:rsidRDefault="008F4CED" w:rsidP="005201D8">
      <w:pPr>
        <w:autoSpaceDE w:val="0"/>
        <w:autoSpaceDN w:val="0"/>
        <w:adjustRightInd w:val="0"/>
        <w:spacing w:after="0" w:line="240" w:lineRule="auto"/>
        <w:ind w:left="-567" w:firstLine="567"/>
        <w:jc w:val="both"/>
        <w:rPr>
          <w:rFonts w:ascii="PT Astra Serif" w:hAnsi="PT Astra Serif"/>
          <w:sz w:val="16"/>
          <w:szCs w:val="16"/>
        </w:rPr>
      </w:pPr>
    </w:p>
    <w:p w:rsidR="008F4CED" w:rsidRPr="005201D8" w:rsidRDefault="008F4CED" w:rsidP="005201D8">
      <w:pPr>
        <w:autoSpaceDE w:val="0"/>
        <w:autoSpaceDN w:val="0"/>
        <w:adjustRightInd w:val="0"/>
        <w:spacing w:after="0" w:line="240" w:lineRule="auto"/>
        <w:ind w:left="-567" w:firstLine="567"/>
        <w:jc w:val="center"/>
        <w:rPr>
          <w:rFonts w:ascii="PT Astra Serif" w:hAnsi="PT Astra Serif"/>
          <w:sz w:val="16"/>
          <w:szCs w:val="16"/>
        </w:rPr>
      </w:pPr>
      <w:r w:rsidRPr="005201D8">
        <w:rPr>
          <w:rFonts w:ascii="PT Astra Serif" w:hAnsi="PT Astra Serif"/>
          <w:sz w:val="16"/>
          <w:szCs w:val="16"/>
        </w:rPr>
        <w:t>4. Требования к обеспечению исполнения правовых актов о нормировании в сфере закупок</w:t>
      </w:r>
    </w:p>
    <w:p w:rsidR="008F4CED" w:rsidRPr="005201D8" w:rsidRDefault="008F4CED" w:rsidP="005201D8">
      <w:pPr>
        <w:autoSpaceDE w:val="0"/>
        <w:autoSpaceDN w:val="0"/>
        <w:adjustRightInd w:val="0"/>
        <w:spacing w:after="0" w:line="240" w:lineRule="auto"/>
        <w:ind w:left="-567" w:firstLine="567"/>
        <w:jc w:val="both"/>
        <w:rPr>
          <w:rFonts w:ascii="PT Astra Serif" w:hAnsi="PT Astra Serif"/>
          <w:sz w:val="16"/>
          <w:szCs w:val="16"/>
        </w:rPr>
      </w:pPr>
      <w:r w:rsidRPr="005201D8">
        <w:rPr>
          <w:rFonts w:ascii="PT Astra Serif" w:hAnsi="PT Astra Serif"/>
          <w:sz w:val="16"/>
          <w:szCs w:val="16"/>
        </w:rPr>
        <w:t>4.1. Требования к отдельным видам товаров, работ, услуг и нормативные затраты применяются для обоснования объекта и (или) объектов закупки соответствующих заказчиков.</w:t>
      </w:r>
    </w:p>
    <w:p w:rsidR="008F4CED" w:rsidRPr="005201D8" w:rsidRDefault="008F4CED" w:rsidP="005201D8">
      <w:pPr>
        <w:autoSpaceDE w:val="0"/>
        <w:autoSpaceDN w:val="0"/>
        <w:adjustRightInd w:val="0"/>
        <w:spacing w:after="0" w:line="240" w:lineRule="auto"/>
        <w:ind w:left="-567" w:firstLine="567"/>
        <w:jc w:val="both"/>
        <w:rPr>
          <w:rFonts w:ascii="PT Astra Serif" w:hAnsi="PT Astra Serif"/>
          <w:sz w:val="16"/>
          <w:szCs w:val="16"/>
        </w:rPr>
      </w:pPr>
      <w:r w:rsidRPr="005201D8">
        <w:rPr>
          <w:rFonts w:ascii="PT Astra Serif" w:hAnsi="PT Astra Serif"/>
          <w:sz w:val="16"/>
          <w:szCs w:val="16"/>
        </w:rPr>
        <w:t>4.2. При планировании закупок заказчики обеспечивают:</w:t>
      </w:r>
    </w:p>
    <w:p w:rsidR="008F4CED" w:rsidRPr="005201D8" w:rsidRDefault="008F4CED" w:rsidP="005201D8">
      <w:pPr>
        <w:autoSpaceDE w:val="0"/>
        <w:autoSpaceDN w:val="0"/>
        <w:adjustRightInd w:val="0"/>
        <w:spacing w:after="0" w:line="240" w:lineRule="auto"/>
        <w:ind w:left="-567" w:firstLine="567"/>
        <w:jc w:val="both"/>
        <w:rPr>
          <w:rFonts w:ascii="PT Astra Serif" w:hAnsi="PT Astra Serif"/>
          <w:sz w:val="16"/>
          <w:szCs w:val="16"/>
        </w:rPr>
      </w:pPr>
      <w:r w:rsidRPr="005201D8">
        <w:rPr>
          <w:rFonts w:ascii="PT Astra Serif" w:hAnsi="PT Astra Serif"/>
          <w:sz w:val="16"/>
          <w:szCs w:val="16"/>
        </w:rPr>
        <w:t>включение в планы-графики закупок, в отношении которых правовыми актами установлены требования к их количеству, качеству, потребительским свойствам и иным характеристикам;</w:t>
      </w:r>
    </w:p>
    <w:p w:rsidR="008F4CED" w:rsidRPr="005201D8" w:rsidRDefault="008F4CED" w:rsidP="005201D8">
      <w:pPr>
        <w:autoSpaceDE w:val="0"/>
        <w:autoSpaceDN w:val="0"/>
        <w:adjustRightInd w:val="0"/>
        <w:spacing w:after="0" w:line="240" w:lineRule="auto"/>
        <w:ind w:left="-567" w:firstLine="567"/>
        <w:jc w:val="both"/>
        <w:rPr>
          <w:rFonts w:ascii="PT Astra Serif" w:hAnsi="PT Astra Serif"/>
          <w:sz w:val="16"/>
          <w:szCs w:val="16"/>
        </w:rPr>
      </w:pPr>
      <w:r w:rsidRPr="005201D8">
        <w:rPr>
          <w:rFonts w:ascii="PT Astra Serif" w:hAnsi="PT Astra Serif"/>
          <w:sz w:val="16"/>
          <w:szCs w:val="16"/>
        </w:rPr>
        <w:t>непревышение утвержденных правовыми актами соответствующих нормативных затрат при формировании планов-графиков закупок.</w:t>
      </w:r>
    </w:p>
    <w:p w:rsidR="008F4CED" w:rsidRPr="005201D8" w:rsidRDefault="008F4CED" w:rsidP="005201D8">
      <w:pPr>
        <w:autoSpaceDE w:val="0"/>
        <w:autoSpaceDN w:val="0"/>
        <w:adjustRightInd w:val="0"/>
        <w:spacing w:after="0" w:line="240" w:lineRule="auto"/>
        <w:ind w:left="-567" w:firstLine="567"/>
        <w:jc w:val="both"/>
        <w:rPr>
          <w:rFonts w:ascii="PT Astra Serif" w:hAnsi="PT Astra Serif"/>
          <w:sz w:val="16"/>
          <w:szCs w:val="16"/>
        </w:rPr>
      </w:pPr>
      <w:r w:rsidRPr="005201D8">
        <w:rPr>
          <w:rFonts w:ascii="PT Astra Serif" w:hAnsi="PT Astra Serif"/>
          <w:sz w:val="16"/>
          <w:szCs w:val="16"/>
        </w:rPr>
        <w:t xml:space="preserve">4.3. </w:t>
      </w:r>
      <w:proofErr w:type="gramStart"/>
      <w:r w:rsidRPr="005201D8">
        <w:rPr>
          <w:rFonts w:ascii="PT Astra Serif" w:hAnsi="PT Astra Serif"/>
          <w:sz w:val="16"/>
          <w:szCs w:val="16"/>
        </w:rPr>
        <w:t>Проверка исполнения заказчиками положений правовых актов главных распорядителей бюджетных средств, утверждающих требования к закупаемым ими, подведомственными указанным органам казенными учреждениями отдельным видам товаров, работ, услуг (в том числе предельные цены товаров, работ, услуг) и (или) нормативные затраты на обеспечение функций органов местного самоуправления (включая подведомственные казенные учреждения), осуществляется в ходе контроля и мониторинга в сфере закупок в соответствии с законодательными</w:t>
      </w:r>
      <w:proofErr w:type="gramEnd"/>
      <w:r w:rsidRPr="005201D8">
        <w:rPr>
          <w:rFonts w:ascii="PT Astra Serif" w:hAnsi="PT Astra Serif"/>
          <w:sz w:val="16"/>
          <w:szCs w:val="16"/>
        </w:rPr>
        <w:t xml:space="preserve"> и иными нормативными правовыми актами, регулирующими осуществление контроля и мониторинга в сфере закупок, муниципального финансового контроля.</w:t>
      </w:r>
    </w:p>
    <w:p w:rsidR="008F4CED" w:rsidRPr="005201D8" w:rsidRDefault="008F4CED" w:rsidP="005201D8">
      <w:pPr>
        <w:spacing w:after="0" w:line="240" w:lineRule="auto"/>
        <w:ind w:left="-567" w:firstLine="567"/>
        <w:rPr>
          <w:rFonts w:ascii="PT Astra Serif" w:hAnsi="PT Astra Serif"/>
          <w:sz w:val="16"/>
          <w:szCs w:val="16"/>
        </w:rPr>
      </w:pPr>
    </w:p>
    <w:p w:rsidR="008F4CED" w:rsidRPr="005201D8" w:rsidRDefault="008F4CED" w:rsidP="007832F0">
      <w:pPr>
        <w:pStyle w:val="ConsNonformat"/>
        <w:widowControl/>
        <w:jc w:val="center"/>
        <w:rPr>
          <w:rFonts w:ascii="PT Astra Serif" w:hAnsi="PT Astra Serif"/>
          <w:sz w:val="28"/>
          <w:szCs w:val="30"/>
        </w:rPr>
      </w:pPr>
      <w:r w:rsidRPr="005201D8">
        <w:rPr>
          <w:rFonts w:ascii="PT Astra Serif" w:hAnsi="PT Astra Serif"/>
          <w:sz w:val="28"/>
          <w:szCs w:val="30"/>
        </w:rPr>
        <w:t>КУРГАНСКАЯ ОБЛАСТЬ</w:t>
      </w:r>
    </w:p>
    <w:p w:rsidR="008F4CED" w:rsidRPr="005201D8" w:rsidRDefault="008F4CED" w:rsidP="007832F0">
      <w:pPr>
        <w:pStyle w:val="ConsNonformat"/>
        <w:widowControl/>
        <w:jc w:val="center"/>
        <w:rPr>
          <w:rFonts w:ascii="PT Astra Serif" w:hAnsi="PT Astra Serif"/>
          <w:sz w:val="28"/>
          <w:szCs w:val="30"/>
        </w:rPr>
      </w:pPr>
      <w:r w:rsidRPr="005201D8">
        <w:rPr>
          <w:rFonts w:ascii="PT Astra Serif" w:hAnsi="PT Astra Serif"/>
          <w:sz w:val="28"/>
          <w:szCs w:val="30"/>
        </w:rPr>
        <w:t>ЦЕЛИННЫЙ МУНИЦИПАЛЬНЫЙ ОКРУГ</w:t>
      </w:r>
    </w:p>
    <w:p w:rsidR="008F4CED" w:rsidRPr="005201D8" w:rsidRDefault="008F4CED" w:rsidP="007832F0">
      <w:pPr>
        <w:pStyle w:val="ConsNonformat"/>
        <w:widowControl/>
        <w:jc w:val="center"/>
        <w:rPr>
          <w:rFonts w:ascii="PT Astra Serif" w:hAnsi="PT Astra Serif"/>
          <w:sz w:val="28"/>
          <w:szCs w:val="30"/>
        </w:rPr>
      </w:pPr>
      <w:r w:rsidRPr="005201D8">
        <w:rPr>
          <w:rFonts w:ascii="PT Astra Serif" w:hAnsi="PT Astra Serif"/>
          <w:sz w:val="28"/>
          <w:szCs w:val="30"/>
        </w:rPr>
        <w:t>АДМИНИСТРАЦИЯ ЦЕЛИННОГО МУНИЦИПАЛЬНОГО ОКРУГА</w:t>
      </w:r>
    </w:p>
    <w:p w:rsidR="008F4CED" w:rsidRPr="009539AA" w:rsidRDefault="008F4CED" w:rsidP="007832F0">
      <w:pPr>
        <w:pStyle w:val="ConsNonformat"/>
        <w:widowControl/>
        <w:jc w:val="center"/>
        <w:rPr>
          <w:rFonts w:ascii="PT Astra Serif" w:hAnsi="PT Astra Serif"/>
          <w:b/>
          <w:sz w:val="32"/>
          <w:szCs w:val="32"/>
        </w:rPr>
      </w:pPr>
    </w:p>
    <w:p w:rsidR="008F4CED" w:rsidRPr="009539AA" w:rsidRDefault="008F4CED" w:rsidP="007832F0">
      <w:pPr>
        <w:pStyle w:val="ConsNonformat"/>
        <w:widowControl/>
        <w:jc w:val="center"/>
        <w:rPr>
          <w:rFonts w:ascii="PT Astra Serif" w:hAnsi="PT Astra Serif"/>
          <w:b/>
          <w:sz w:val="36"/>
          <w:szCs w:val="34"/>
        </w:rPr>
      </w:pPr>
      <w:r w:rsidRPr="009539AA">
        <w:rPr>
          <w:rFonts w:ascii="PT Astra Serif" w:hAnsi="PT Astra Serif"/>
          <w:b/>
          <w:sz w:val="36"/>
          <w:szCs w:val="34"/>
        </w:rPr>
        <w:t>ПОСТАНОВЛЕНИЕ</w:t>
      </w:r>
    </w:p>
    <w:p w:rsidR="008F4CED" w:rsidRPr="00032B92" w:rsidRDefault="008F4CED" w:rsidP="007832F0">
      <w:pPr>
        <w:pStyle w:val="ConsNonformat"/>
        <w:widowControl/>
        <w:jc w:val="center"/>
        <w:rPr>
          <w:rFonts w:ascii="PT Astra Serif" w:hAnsi="PT Astra Serif"/>
          <w:b/>
          <w:szCs w:val="22"/>
        </w:rPr>
      </w:pPr>
    </w:p>
    <w:p w:rsidR="008F4CED" w:rsidRPr="005201D8" w:rsidRDefault="008F4CED" w:rsidP="007832F0">
      <w:pPr>
        <w:pStyle w:val="ConsNonformat"/>
        <w:widowControl/>
        <w:jc w:val="center"/>
        <w:rPr>
          <w:rFonts w:ascii="PT Astra Serif" w:hAnsi="PT Astra Serif"/>
          <w:sz w:val="24"/>
          <w:szCs w:val="22"/>
        </w:rPr>
      </w:pPr>
      <w:r w:rsidRPr="005201D8">
        <w:rPr>
          <w:rFonts w:ascii="PT Astra Serif" w:hAnsi="PT Astra Serif"/>
          <w:sz w:val="24"/>
          <w:szCs w:val="22"/>
        </w:rPr>
        <w:t xml:space="preserve">от 07 апреля 2022 года                         № 111                                          с. </w:t>
      </w:r>
      <w:proofErr w:type="gramStart"/>
      <w:r w:rsidRPr="005201D8">
        <w:rPr>
          <w:rFonts w:ascii="PT Astra Serif" w:hAnsi="PT Astra Serif"/>
          <w:sz w:val="24"/>
          <w:szCs w:val="22"/>
        </w:rPr>
        <w:t>Целинное</w:t>
      </w:r>
      <w:proofErr w:type="gramEnd"/>
    </w:p>
    <w:p w:rsidR="008F4CED" w:rsidRDefault="008F4CED" w:rsidP="007832F0">
      <w:pPr>
        <w:snapToGrid w:val="0"/>
        <w:ind w:firstLine="851"/>
        <w:jc w:val="both"/>
        <w:rPr>
          <w:rFonts w:ascii="PT Astra Serif" w:hAnsi="PT Astra Serif"/>
          <w:lang w:eastAsia="ru-RU"/>
        </w:rPr>
      </w:pPr>
    </w:p>
    <w:p w:rsidR="008F4CED" w:rsidRPr="005201D8" w:rsidRDefault="008F4CED" w:rsidP="005201D8">
      <w:pPr>
        <w:snapToGrid w:val="0"/>
        <w:spacing w:after="0" w:line="240" w:lineRule="auto"/>
        <w:ind w:firstLine="567"/>
        <w:jc w:val="center"/>
        <w:rPr>
          <w:rFonts w:ascii="PT Astra Serif" w:hAnsi="PT Astra Serif"/>
          <w:b/>
          <w:sz w:val="20"/>
          <w:szCs w:val="16"/>
          <w:lang w:eastAsia="ru-RU"/>
        </w:rPr>
      </w:pPr>
      <w:proofErr w:type="gramStart"/>
      <w:r w:rsidRPr="005201D8">
        <w:rPr>
          <w:rFonts w:ascii="PT Astra Serif" w:hAnsi="PT Astra Serif"/>
          <w:b/>
          <w:sz w:val="20"/>
          <w:szCs w:val="16"/>
        </w:rPr>
        <w:t xml:space="preserve">Об утверждении Административного регламента предоставления Администрацией Целинного муниципального округа Курганской области муниципальной услуги «Выдача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w:t>
      </w:r>
      <w:smartTag w:uri="urn:schemas-microsoft-com:office:smarttags" w:element="metricconverter">
        <w:smartTagPr>
          <w:attr w:name="ProductID" w:val="0,25 кг"/>
        </w:smartTagPr>
        <w:r w:rsidRPr="005201D8">
          <w:rPr>
            <w:rFonts w:ascii="PT Astra Serif" w:hAnsi="PT Astra Serif"/>
            <w:b/>
            <w:sz w:val="20"/>
            <w:szCs w:val="16"/>
          </w:rPr>
          <w:t>0,25 кг</w:t>
        </w:r>
      </w:smartTag>
      <w:r w:rsidRPr="005201D8">
        <w:rPr>
          <w:rFonts w:ascii="PT Astra Serif" w:hAnsi="PT Astra Serif"/>
          <w:b/>
          <w:sz w:val="20"/>
          <w:szCs w:val="16"/>
        </w:rPr>
        <w:t>), подъемов привязных аэростатов над населенными пунктами Целинного муниципального округа, посадки (взлета) на расположенные в границах населенных пунктов Целинного</w:t>
      </w:r>
      <w:proofErr w:type="gramEnd"/>
      <w:r w:rsidRPr="005201D8">
        <w:rPr>
          <w:rFonts w:ascii="PT Astra Serif" w:hAnsi="PT Astra Serif"/>
          <w:b/>
          <w:sz w:val="20"/>
          <w:szCs w:val="16"/>
        </w:rPr>
        <w:t xml:space="preserve"> муниципального округа Курганской области площадки, сведения о которых не опубликованы в документах аэронавигационной информации»</w:t>
      </w:r>
    </w:p>
    <w:p w:rsidR="008F4CED" w:rsidRPr="005201D8" w:rsidRDefault="008F4CED" w:rsidP="005201D8">
      <w:pPr>
        <w:spacing w:after="0" w:line="240" w:lineRule="auto"/>
        <w:ind w:firstLine="567"/>
        <w:jc w:val="both"/>
        <w:rPr>
          <w:rFonts w:ascii="PT Astra Serif" w:hAnsi="PT Astra Serif"/>
          <w:sz w:val="16"/>
          <w:szCs w:val="16"/>
        </w:rPr>
      </w:pPr>
    </w:p>
    <w:p w:rsidR="008F4CED" w:rsidRPr="005201D8" w:rsidRDefault="008F4CED" w:rsidP="005201D8">
      <w:pPr>
        <w:spacing w:after="0" w:line="240" w:lineRule="auto"/>
        <w:ind w:left="-567" w:firstLine="567"/>
        <w:jc w:val="both"/>
        <w:rPr>
          <w:rFonts w:ascii="PT Astra Serif" w:hAnsi="PT Astra Serif"/>
          <w:sz w:val="16"/>
          <w:szCs w:val="16"/>
        </w:rPr>
      </w:pPr>
      <w:r w:rsidRPr="005201D8">
        <w:rPr>
          <w:rFonts w:ascii="PT Astra Serif" w:hAnsi="PT Astra Serif"/>
          <w:sz w:val="16"/>
          <w:szCs w:val="16"/>
        </w:rPr>
        <w:t xml:space="preserve">В соответствии с Федеральными законами от 06.10.2003 г. № 131-ФЗ «Об общих принципах организации местного самоуправления в Российской Федерации», от 27.07.2010 г. № 210-ФЗ «Об организации предоставления государственных и муниципальных услуг», Уставом </w:t>
      </w:r>
      <w:r w:rsidRPr="005201D8">
        <w:rPr>
          <w:rFonts w:ascii="PT Astra Serif" w:hAnsi="PT Astra Serif"/>
          <w:sz w:val="16"/>
          <w:szCs w:val="16"/>
        </w:rPr>
        <w:lastRenderedPageBreak/>
        <w:t>Целинного муниципального округа Курганской области, Администрация Целинного муниципального округа Курганской области ПОСТАНОВЛЯЕТ:</w:t>
      </w:r>
    </w:p>
    <w:p w:rsidR="008F4CED" w:rsidRPr="005201D8" w:rsidRDefault="008F4CED" w:rsidP="002F2D1C">
      <w:pPr>
        <w:pStyle w:val="ConsPlusTitle"/>
        <w:numPr>
          <w:ilvl w:val="0"/>
          <w:numId w:val="30"/>
        </w:numPr>
        <w:tabs>
          <w:tab w:val="left" w:pos="284"/>
        </w:tabs>
        <w:overflowPunct w:val="0"/>
        <w:ind w:left="-567" w:firstLine="567"/>
        <w:jc w:val="both"/>
        <w:textAlignment w:val="baseline"/>
        <w:rPr>
          <w:rFonts w:ascii="PT Astra Serif" w:hAnsi="PT Astra Serif"/>
          <w:b w:val="0"/>
          <w:color w:val="000000"/>
          <w:spacing w:val="-9"/>
          <w:sz w:val="16"/>
          <w:szCs w:val="16"/>
        </w:rPr>
      </w:pPr>
      <w:proofErr w:type="gramStart"/>
      <w:r w:rsidRPr="005201D8">
        <w:rPr>
          <w:rFonts w:ascii="PT Astra Serif" w:hAnsi="PT Astra Serif"/>
          <w:b w:val="0"/>
          <w:sz w:val="16"/>
          <w:szCs w:val="16"/>
        </w:rPr>
        <w:t xml:space="preserve">Утвердить Административный регламент предоставления Администрацией Целинного муниципального округа муниципальной услуги «Выдача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w:t>
      </w:r>
      <w:smartTag w:uri="urn:schemas-microsoft-com:office:smarttags" w:element="metricconverter">
        <w:smartTagPr>
          <w:attr w:name="ProductID" w:val="0,25 кг"/>
        </w:smartTagPr>
        <w:r w:rsidRPr="005201D8">
          <w:rPr>
            <w:rFonts w:ascii="PT Astra Serif" w:hAnsi="PT Astra Serif"/>
            <w:b w:val="0"/>
            <w:sz w:val="16"/>
            <w:szCs w:val="16"/>
          </w:rPr>
          <w:t>0,25 кг</w:t>
        </w:r>
      </w:smartTag>
      <w:r w:rsidRPr="005201D8">
        <w:rPr>
          <w:rFonts w:ascii="PT Astra Serif" w:hAnsi="PT Astra Serif"/>
          <w:b w:val="0"/>
          <w:sz w:val="16"/>
          <w:szCs w:val="16"/>
        </w:rPr>
        <w:t>), подъемов привязных аэростатов над населенными пунктами Целинного муниципального округа, посадки (взлета) на расположенные в границах населенных пунктов Целинного муниципального округа Курганской</w:t>
      </w:r>
      <w:proofErr w:type="gramEnd"/>
      <w:r w:rsidRPr="005201D8">
        <w:rPr>
          <w:rFonts w:ascii="PT Astra Serif" w:hAnsi="PT Astra Serif"/>
          <w:b w:val="0"/>
          <w:sz w:val="16"/>
          <w:szCs w:val="16"/>
        </w:rPr>
        <w:t xml:space="preserve"> области площадки, сведения о которых не опубликованы в документах аэронавигационной информации» согласно приложению к настоящему постановлению.</w:t>
      </w:r>
    </w:p>
    <w:p w:rsidR="008F4CED" w:rsidRPr="005201D8" w:rsidRDefault="008F4CED" w:rsidP="002F2D1C">
      <w:pPr>
        <w:numPr>
          <w:ilvl w:val="0"/>
          <w:numId w:val="30"/>
        </w:numPr>
        <w:tabs>
          <w:tab w:val="left" w:pos="284"/>
        </w:tabs>
        <w:overflowPunct w:val="0"/>
        <w:autoSpaceDE w:val="0"/>
        <w:autoSpaceDN w:val="0"/>
        <w:adjustRightInd w:val="0"/>
        <w:spacing w:after="0" w:line="240" w:lineRule="auto"/>
        <w:ind w:left="-567" w:firstLine="567"/>
        <w:jc w:val="both"/>
        <w:textAlignment w:val="baseline"/>
        <w:rPr>
          <w:rFonts w:ascii="PT Astra Serif" w:hAnsi="PT Astra Serif"/>
          <w:sz w:val="16"/>
          <w:szCs w:val="16"/>
        </w:rPr>
      </w:pPr>
      <w:r w:rsidRPr="005201D8">
        <w:rPr>
          <w:rFonts w:ascii="PT Astra Serif" w:hAnsi="PT Astra Serif"/>
          <w:sz w:val="16"/>
          <w:szCs w:val="16"/>
        </w:rPr>
        <w:t>Опубликовать настоящее постановление в информационном бюллетене «Муниципальный вестник» и разместить на официальном сайте  Целинного муниципального округа.</w:t>
      </w:r>
    </w:p>
    <w:p w:rsidR="008F4CED" w:rsidRPr="005201D8" w:rsidRDefault="008F4CED" w:rsidP="002F2D1C">
      <w:pPr>
        <w:numPr>
          <w:ilvl w:val="0"/>
          <w:numId w:val="30"/>
        </w:numPr>
        <w:tabs>
          <w:tab w:val="left" w:pos="284"/>
        </w:tabs>
        <w:overflowPunct w:val="0"/>
        <w:autoSpaceDE w:val="0"/>
        <w:autoSpaceDN w:val="0"/>
        <w:adjustRightInd w:val="0"/>
        <w:spacing w:after="0" w:line="240" w:lineRule="auto"/>
        <w:ind w:left="-567" w:firstLine="567"/>
        <w:jc w:val="both"/>
        <w:textAlignment w:val="baseline"/>
        <w:rPr>
          <w:rFonts w:ascii="PT Astra Serif" w:hAnsi="PT Astra Serif"/>
          <w:sz w:val="16"/>
          <w:szCs w:val="16"/>
        </w:rPr>
      </w:pPr>
      <w:r w:rsidRPr="005201D8">
        <w:rPr>
          <w:rFonts w:ascii="PT Astra Serif" w:hAnsi="PT Astra Serif"/>
          <w:sz w:val="16"/>
          <w:szCs w:val="16"/>
        </w:rPr>
        <w:t>Настоящее постановление вступает в силу с момента его официального опубликования.</w:t>
      </w:r>
    </w:p>
    <w:p w:rsidR="008F4CED" w:rsidRPr="002F2D1C" w:rsidRDefault="008F4CED" w:rsidP="002F2D1C">
      <w:pPr>
        <w:numPr>
          <w:ilvl w:val="0"/>
          <w:numId w:val="30"/>
        </w:numPr>
        <w:shd w:val="clear" w:color="auto" w:fill="FFFFFF"/>
        <w:tabs>
          <w:tab w:val="left" w:pos="284"/>
        </w:tabs>
        <w:overflowPunct w:val="0"/>
        <w:autoSpaceDE w:val="0"/>
        <w:autoSpaceDN w:val="0"/>
        <w:adjustRightInd w:val="0"/>
        <w:spacing w:after="0" w:line="240" w:lineRule="auto"/>
        <w:ind w:left="-567" w:firstLine="567"/>
        <w:jc w:val="both"/>
        <w:textAlignment w:val="baseline"/>
        <w:rPr>
          <w:rFonts w:ascii="PT Astra Serif" w:hAnsi="PT Astra Serif"/>
          <w:sz w:val="16"/>
          <w:szCs w:val="16"/>
        </w:rPr>
      </w:pPr>
      <w:proofErr w:type="gramStart"/>
      <w:r w:rsidRPr="002F2D1C">
        <w:rPr>
          <w:rFonts w:ascii="PT Astra Serif" w:hAnsi="PT Astra Serif"/>
          <w:sz w:val="16"/>
          <w:szCs w:val="16"/>
        </w:rPr>
        <w:t>Контроль за</w:t>
      </w:r>
      <w:proofErr w:type="gramEnd"/>
      <w:r w:rsidRPr="002F2D1C">
        <w:rPr>
          <w:rFonts w:ascii="PT Astra Serif" w:hAnsi="PT Astra Serif"/>
          <w:sz w:val="16"/>
          <w:szCs w:val="16"/>
        </w:rPr>
        <w:t xml:space="preserve"> исполнением настоящего постановления возложить на заместителя Главы, курирующего вопросы градостроительства и ЖКХ. </w:t>
      </w:r>
    </w:p>
    <w:p w:rsidR="008F4CED" w:rsidRPr="005201D8" w:rsidRDefault="008F4CED" w:rsidP="005201D8">
      <w:pPr>
        <w:spacing w:after="0" w:line="240" w:lineRule="auto"/>
        <w:ind w:left="-567" w:firstLine="567"/>
        <w:rPr>
          <w:rFonts w:ascii="PT Astra Serif" w:hAnsi="PT Astra Serif"/>
          <w:sz w:val="16"/>
          <w:szCs w:val="16"/>
        </w:rPr>
      </w:pPr>
    </w:p>
    <w:p w:rsidR="005201D8" w:rsidRDefault="008F4CED" w:rsidP="005201D8">
      <w:pPr>
        <w:spacing w:after="0" w:line="240" w:lineRule="auto"/>
        <w:ind w:left="-567" w:firstLine="567"/>
        <w:rPr>
          <w:rFonts w:ascii="PT Astra Serif" w:hAnsi="PT Astra Serif"/>
          <w:sz w:val="16"/>
          <w:szCs w:val="16"/>
        </w:rPr>
      </w:pPr>
      <w:r w:rsidRPr="005201D8">
        <w:rPr>
          <w:rFonts w:ascii="PT Astra Serif" w:hAnsi="PT Astra Serif"/>
          <w:sz w:val="16"/>
          <w:szCs w:val="16"/>
        </w:rPr>
        <w:t xml:space="preserve">Глава  Целинного муниципального округа   </w:t>
      </w:r>
      <w:r w:rsidRPr="005201D8">
        <w:rPr>
          <w:rFonts w:ascii="PT Astra Serif" w:hAnsi="PT Astra Serif"/>
          <w:sz w:val="16"/>
          <w:szCs w:val="16"/>
        </w:rPr>
        <w:tab/>
      </w:r>
      <w:r w:rsidRPr="005201D8">
        <w:rPr>
          <w:rFonts w:ascii="PT Astra Serif" w:hAnsi="PT Astra Serif"/>
          <w:sz w:val="16"/>
          <w:szCs w:val="16"/>
        </w:rPr>
        <w:tab/>
        <w:t xml:space="preserve">                 А.В. Сытов</w:t>
      </w:r>
    </w:p>
    <w:p w:rsidR="005201D8" w:rsidRDefault="005201D8" w:rsidP="005201D8">
      <w:pPr>
        <w:spacing w:after="0" w:line="240" w:lineRule="auto"/>
        <w:ind w:left="-567" w:firstLine="567"/>
        <w:rPr>
          <w:rFonts w:ascii="PT Astra Serif" w:hAnsi="PT Astra Serif"/>
          <w:sz w:val="16"/>
          <w:szCs w:val="16"/>
        </w:rPr>
      </w:pPr>
    </w:p>
    <w:p w:rsidR="008F4CED" w:rsidRPr="005201D8" w:rsidRDefault="008F4CED" w:rsidP="005201D8">
      <w:pPr>
        <w:spacing w:after="0" w:line="240" w:lineRule="auto"/>
        <w:ind w:left="5103"/>
        <w:jc w:val="both"/>
        <w:rPr>
          <w:rFonts w:ascii="PT Astra Serif" w:hAnsi="PT Astra Serif"/>
          <w:color w:val="000000"/>
          <w:sz w:val="16"/>
          <w:szCs w:val="16"/>
        </w:rPr>
      </w:pPr>
      <w:proofErr w:type="gramStart"/>
      <w:r w:rsidRPr="005201D8">
        <w:rPr>
          <w:rFonts w:ascii="PT Astra Serif" w:hAnsi="PT Astra Serif"/>
          <w:color w:val="000000"/>
          <w:sz w:val="16"/>
          <w:szCs w:val="16"/>
        </w:rPr>
        <w:t xml:space="preserve">Приложение к постановлению Администрации Целинного муниципального округа Курганской области от 07.04.2022 № 111 </w:t>
      </w:r>
      <w:r w:rsidRPr="005201D8">
        <w:rPr>
          <w:rFonts w:ascii="PT Astra Serif" w:hAnsi="PT Astra Serif"/>
          <w:sz w:val="16"/>
          <w:szCs w:val="16"/>
        </w:rPr>
        <w:t xml:space="preserve">«Об утверждении Административного регламента предоставления Администрации Целинного муниципального округ Курганской области муниципальной услуги «Выдача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w:t>
      </w:r>
      <w:smartTag w:uri="urn:schemas-microsoft-com:office:smarttags" w:element="metricconverter">
        <w:smartTagPr>
          <w:attr w:name="ProductID" w:val="0,25 кг"/>
        </w:smartTagPr>
        <w:r w:rsidRPr="005201D8">
          <w:rPr>
            <w:rFonts w:ascii="PT Astra Serif" w:hAnsi="PT Astra Serif"/>
            <w:sz w:val="16"/>
            <w:szCs w:val="16"/>
          </w:rPr>
          <w:t>0,25 кг</w:t>
        </w:r>
      </w:smartTag>
      <w:r w:rsidRPr="005201D8">
        <w:rPr>
          <w:rFonts w:ascii="PT Astra Serif" w:hAnsi="PT Astra Serif"/>
          <w:sz w:val="16"/>
          <w:szCs w:val="16"/>
        </w:rPr>
        <w:t>), подъемов привязных аэростатов над населенными пунктами</w:t>
      </w:r>
      <w:proofErr w:type="gramEnd"/>
      <w:r w:rsidRPr="005201D8">
        <w:rPr>
          <w:rFonts w:ascii="PT Astra Serif" w:hAnsi="PT Astra Serif"/>
          <w:sz w:val="16"/>
          <w:szCs w:val="16"/>
        </w:rPr>
        <w:t xml:space="preserve"> </w:t>
      </w:r>
      <w:proofErr w:type="gramStart"/>
      <w:r w:rsidRPr="005201D8">
        <w:rPr>
          <w:rFonts w:ascii="PT Astra Serif" w:hAnsi="PT Astra Serif"/>
          <w:sz w:val="16"/>
          <w:szCs w:val="16"/>
        </w:rPr>
        <w:t>Целинного муниципального округа, посадки (взлета) на расположенные в границах населенных пунктов Целинного муниципального округа Курганской области площадки, сведения о которых не опубликованы в документах аэронавигационной информации»</w:t>
      </w:r>
      <w:proofErr w:type="gramEnd"/>
    </w:p>
    <w:p w:rsidR="008F4CED" w:rsidRPr="005201D8" w:rsidRDefault="008F4CED" w:rsidP="005201D8">
      <w:pPr>
        <w:spacing w:after="0" w:line="240" w:lineRule="auto"/>
        <w:ind w:right="787"/>
        <w:jc w:val="center"/>
        <w:rPr>
          <w:rFonts w:ascii="PT Astra Serif" w:hAnsi="PT Astra Serif"/>
          <w:color w:val="000000"/>
          <w:sz w:val="16"/>
          <w:szCs w:val="16"/>
        </w:rPr>
      </w:pPr>
      <w:r w:rsidRPr="005201D8">
        <w:rPr>
          <w:rFonts w:ascii="PT Astra Serif" w:hAnsi="PT Astra Serif"/>
          <w:color w:val="000000"/>
          <w:sz w:val="16"/>
          <w:szCs w:val="16"/>
        </w:rPr>
        <w:t xml:space="preserve"> </w:t>
      </w:r>
    </w:p>
    <w:p w:rsidR="008F4CED" w:rsidRPr="005201D8" w:rsidRDefault="008F4CED" w:rsidP="005201D8">
      <w:pPr>
        <w:spacing w:after="0" w:line="240" w:lineRule="auto"/>
        <w:ind w:left="2437" w:right="230" w:hanging="10"/>
        <w:rPr>
          <w:rFonts w:ascii="PT Astra Serif" w:hAnsi="PT Astra Serif"/>
          <w:color w:val="000000"/>
          <w:sz w:val="16"/>
          <w:szCs w:val="16"/>
        </w:rPr>
      </w:pPr>
      <w:r w:rsidRPr="005201D8">
        <w:rPr>
          <w:rFonts w:ascii="PT Astra Serif" w:hAnsi="PT Astra Serif"/>
          <w:color w:val="000000"/>
          <w:sz w:val="16"/>
          <w:szCs w:val="16"/>
        </w:rPr>
        <w:t xml:space="preserve">АДМИНИСТРАТИВНЫЙ РЕГЛАМЕНТ  </w:t>
      </w:r>
    </w:p>
    <w:p w:rsidR="008F4CED" w:rsidRPr="005201D8" w:rsidRDefault="008F4CED" w:rsidP="005201D8">
      <w:pPr>
        <w:spacing w:after="0" w:line="240" w:lineRule="auto"/>
        <w:ind w:left="461" w:right="230" w:hanging="10"/>
        <w:jc w:val="center"/>
        <w:rPr>
          <w:rFonts w:ascii="PT Astra Serif" w:hAnsi="PT Astra Serif"/>
          <w:color w:val="000000"/>
          <w:sz w:val="16"/>
          <w:szCs w:val="16"/>
        </w:rPr>
      </w:pPr>
      <w:proofErr w:type="gramStart"/>
      <w:r w:rsidRPr="005201D8">
        <w:rPr>
          <w:rFonts w:ascii="PT Astra Serif" w:hAnsi="PT Astra Serif"/>
          <w:color w:val="000000"/>
          <w:sz w:val="16"/>
          <w:szCs w:val="16"/>
        </w:rPr>
        <w:t xml:space="preserve">предоставления муниципальной услуги </w:t>
      </w:r>
      <w:r w:rsidRPr="005201D8">
        <w:rPr>
          <w:rFonts w:ascii="PT Astra Serif" w:hAnsi="PT Astra Serif"/>
          <w:sz w:val="16"/>
          <w:szCs w:val="16"/>
          <w:lang w:eastAsia="ru-RU"/>
        </w:rPr>
        <w:t xml:space="preserve">«Выдача разрешения на выполнение авиационных работ, парашютных прыжков, демонстрационных полетов </w:t>
      </w:r>
      <w:r w:rsidRPr="005201D8">
        <w:rPr>
          <w:rFonts w:ascii="PT Astra Serif" w:hAnsi="PT Astra Serif"/>
          <w:color w:val="000000"/>
          <w:sz w:val="16"/>
          <w:szCs w:val="16"/>
          <w:lang w:eastAsia="ru-RU"/>
        </w:rPr>
        <w:t>воздушных судов,</w:t>
      </w:r>
      <w:r w:rsidRPr="005201D8">
        <w:rPr>
          <w:rFonts w:ascii="PT Astra Serif" w:hAnsi="PT Astra Serif"/>
          <w:sz w:val="16"/>
          <w:szCs w:val="16"/>
          <w:lang w:eastAsia="ru-RU"/>
        </w:rPr>
        <w:t xml:space="preserve"> полетов беспилотных воздушных судов </w:t>
      </w:r>
      <w:r w:rsidRPr="005201D8">
        <w:rPr>
          <w:rFonts w:ascii="PT Astra Serif" w:hAnsi="PT Astra Serif"/>
          <w:color w:val="000000"/>
          <w:sz w:val="16"/>
          <w:szCs w:val="16"/>
          <w:lang w:eastAsia="ru-RU"/>
        </w:rPr>
        <w:t xml:space="preserve">(за исключением полетов беспилотных воздушных судов с максимальной взлетной массой менее </w:t>
      </w:r>
      <w:smartTag w:uri="urn:schemas-microsoft-com:office:smarttags" w:element="metricconverter">
        <w:smartTagPr>
          <w:attr w:name="ProductID" w:val="0,25 кг"/>
        </w:smartTagPr>
        <w:r w:rsidRPr="005201D8">
          <w:rPr>
            <w:rFonts w:ascii="PT Astra Serif" w:hAnsi="PT Astra Serif"/>
            <w:color w:val="000000"/>
            <w:sz w:val="16"/>
            <w:szCs w:val="16"/>
            <w:lang w:eastAsia="ru-RU"/>
          </w:rPr>
          <w:t>0,25 кг</w:t>
        </w:r>
      </w:smartTag>
      <w:r w:rsidRPr="005201D8">
        <w:rPr>
          <w:rFonts w:ascii="PT Astra Serif" w:hAnsi="PT Astra Serif"/>
          <w:color w:val="000000"/>
          <w:sz w:val="16"/>
          <w:szCs w:val="16"/>
          <w:lang w:eastAsia="ru-RU"/>
        </w:rPr>
        <w:t>)</w:t>
      </w:r>
      <w:r w:rsidRPr="005201D8">
        <w:rPr>
          <w:rFonts w:ascii="PT Astra Serif" w:hAnsi="PT Astra Serif"/>
          <w:sz w:val="16"/>
          <w:szCs w:val="16"/>
          <w:lang w:eastAsia="ru-RU"/>
        </w:rPr>
        <w:t>, подъемов привязных аэростатов над населенными пунктами Целинного муниципального округа, а также посадки (взлета) на расположенные в границах населенных пунктов Целинного муниципального округа Курганской области площадки, сведения о которых</w:t>
      </w:r>
      <w:proofErr w:type="gramEnd"/>
      <w:r w:rsidRPr="005201D8">
        <w:rPr>
          <w:rFonts w:ascii="PT Astra Serif" w:hAnsi="PT Astra Serif"/>
          <w:sz w:val="16"/>
          <w:szCs w:val="16"/>
          <w:lang w:eastAsia="ru-RU"/>
        </w:rPr>
        <w:t xml:space="preserve"> </w:t>
      </w:r>
      <w:proofErr w:type="gramStart"/>
      <w:r w:rsidRPr="005201D8">
        <w:rPr>
          <w:rFonts w:ascii="PT Astra Serif" w:hAnsi="PT Astra Serif"/>
          <w:sz w:val="16"/>
          <w:szCs w:val="16"/>
          <w:lang w:eastAsia="ru-RU"/>
        </w:rPr>
        <w:t>не опубликованы в документах аэронавигационной информации»</w:t>
      </w:r>
      <w:proofErr w:type="gramEnd"/>
    </w:p>
    <w:p w:rsidR="008F4CED" w:rsidRPr="005201D8" w:rsidRDefault="008F4CED" w:rsidP="005201D8">
      <w:pPr>
        <w:spacing w:after="0" w:line="240" w:lineRule="auto"/>
        <w:ind w:right="787"/>
        <w:jc w:val="center"/>
        <w:rPr>
          <w:rFonts w:ascii="PT Astra Serif" w:hAnsi="PT Astra Serif"/>
          <w:color w:val="000000"/>
          <w:sz w:val="16"/>
          <w:szCs w:val="16"/>
        </w:rPr>
      </w:pPr>
      <w:r w:rsidRPr="005201D8">
        <w:rPr>
          <w:rFonts w:ascii="PT Astra Serif" w:hAnsi="PT Astra Serif"/>
          <w:b/>
          <w:color w:val="000000"/>
          <w:sz w:val="16"/>
          <w:szCs w:val="16"/>
        </w:rPr>
        <w:t xml:space="preserve"> </w:t>
      </w:r>
    </w:p>
    <w:p w:rsidR="008F4CED" w:rsidRPr="005201D8" w:rsidRDefault="008F4CED" w:rsidP="005201D8">
      <w:pPr>
        <w:spacing w:after="0" w:line="240" w:lineRule="auto"/>
        <w:ind w:firstLine="709"/>
        <w:jc w:val="center"/>
        <w:rPr>
          <w:rFonts w:ascii="PT Astra Serif" w:hAnsi="PT Astra Serif"/>
          <w:bCs/>
          <w:sz w:val="16"/>
          <w:szCs w:val="16"/>
          <w:lang w:eastAsia="ru-RU"/>
        </w:rPr>
      </w:pPr>
      <w:r w:rsidRPr="005201D8">
        <w:rPr>
          <w:rFonts w:ascii="PT Astra Serif" w:hAnsi="PT Astra Serif"/>
          <w:bCs/>
          <w:sz w:val="16"/>
          <w:szCs w:val="16"/>
          <w:lang w:eastAsia="ru-RU"/>
        </w:rPr>
        <w:t xml:space="preserve">Раздел </w:t>
      </w:r>
      <w:r w:rsidRPr="005201D8">
        <w:rPr>
          <w:rFonts w:ascii="PT Astra Serif" w:hAnsi="PT Astra Serif"/>
          <w:bCs/>
          <w:sz w:val="16"/>
          <w:szCs w:val="16"/>
          <w:lang w:val="en-US" w:eastAsia="ru-RU"/>
        </w:rPr>
        <w:t>I</w:t>
      </w:r>
      <w:r w:rsidRPr="005201D8">
        <w:rPr>
          <w:rFonts w:ascii="PT Astra Serif" w:hAnsi="PT Astra Serif"/>
          <w:bCs/>
          <w:sz w:val="16"/>
          <w:szCs w:val="16"/>
          <w:lang w:eastAsia="ru-RU"/>
        </w:rPr>
        <w:t>. Общие положения</w:t>
      </w:r>
    </w:p>
    <w:p w:rsidR="008F4CED" w:rsidRPr="005201D8" w:rsidRDefault="008F4CED" w:rsidP="005201D8">
      <w:pPr>
        <w:widowControl w:val="0"/>
        <w:tabs>
          <w:tab w:val="left" w:pos="720"/>
        </w:tabs>
        <w:autoSpaceDE w:val="0"/>
        <w:autoSpaceDN w:val="0"/>
        <w:spacing w:after="0" w:line="240" w:lineRule="auto"/>
        <w:ind w:left="-567" w:right="-55" w:firstLine="567"/>
        <w:jc w:val="both"/>
        <w:rPr>
          <w:rFonts w:ascii="PT Astra Serif" w:hAnsi="PT Astra Serif"/>
          <w:sz w:val="16"/>
          <w:szCs w:val="16"/>
          <w:lang w:eastAsia="ru-RU"/>
        </w:rPr>
      </w:pPr>
      <w:r w:rsidRPr="005201D8">
        <w:rPr>
          <w:rFonts w:ascii="PT Astra Serif" w:hAnsi="PT Astra Serif"/>
          <w:w w:val="105"/>
          <w:sz w:val="16"/>
          <w:szCs w:val="16"/>
          <w:lang w:eastAsia="ru-RU"/>
        </w:rPr>
        <w:t xml:space="preserve">1.1. </w:t>
      </w:r>
      <w:proofErr w:type="gramStart"/>
      <w:r w:rsidRPr="005201D8">
        <w:rPr>
          <w:rFonts w:ascii="PT Astra Serif" w:hAnsi="PT Astra Serif"/>
          <w:w w:val="105"/>
          <w:sz w:val="16"/>
          <w:szCs w:val="16"/>
          <w:lang w:eastAsia="ru-RU"/>
        </w:rPr>
        <w:t>Настоящий</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Административный</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регламент</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предоставления</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 xml:space="preserve">муниципальной услуги </w:t>
      </w:r>
      <w:r w:rsidRPr="005201D8">
        <w:rPr>
          <w:rFonts w:ascii="PT Astra Serif" w:hAnsi="PT Astra Serif"/>
          <w:sz w:val="16"/>
          <w:szCs w:val="16"/>
          <w:lang w:eastAsia="ru-RU"/>
        </w:rPr>
        <w:t xml:space="preserve">«Выдача разрешения на выполнение авиационных работ, парашютных прыжков, демонстрационных полетов </w:t>
      </w:r>
      <w:r w:rsidRPr="005201D8">
        <w:rPr>
          <w:rFonts w:ascii="PT Astra Serif" w:hAnsi="PT Astra Serif"/>
          <w:color w:val="000000"/>
          <w:sz w:val="16"/>
          <w:szCs w:val="16"/>
          <w:lang w:eastAsia="ru-RU"/>
        </w:rPr>
        <w:t>воздушных судов,</w:t>
      </w:r>
      <w:r w:rsidRPr="005201D8">
        <w:rPr>
          <w:rFonts w:ascii="PT Astra Serif" w:hAnsi="PT Astra Serif"/>
          <w:sz w:val="16"/>
          <w:szCs w:val="16"/>
          <w:lang w:eastAsia="ru-RU"/>
        </w:rPr>
        <w:t xml:space="preserve"> полетов беспилотных воздушных судов </w:t>
      </w:r>
      <w:r w:rsidRPr="005201D8">
        <w:rPr>
          <w:rFonts w:ascii="PT Astra Serif" w:hAnsi="PT Astra Serif"/>
          <w:color w:val="000000"/>
          <w:sz w:val="16"/>
          <w:szCs w:val="16"/>
          <w:lang w:eastAsia="ru-RU"/>
        </w:rPr>
        <w:t xml:space="preserve">(за исключением полетов беспилотных воздушных судов с максимальной взлетной массой менее </w:t>
      </w:r>
      <w:smartTag w:uri="urn:schemas-microsoft-com:office:smarttags" w:element="metricconverter">
        <w:smartTagPr>
          <w:attr w:name="ProductID" w:val="0,25 кг"/>
        </w:smartTagPr>
        <w:r w:rsidRPr="005201D8">
          <w:rPr>
            <w:rFonts w:ascii="PT Astra Serif" w:hAnsi="PT Astra Serif"/>
            <w:color w:val="000000"/>
            <w:sz w:val="16"/>
            <w:szCs w:val="16"/>
            <w:lang w:eastAsia="ru-RU"/>
          </w:rPr>
          <w:t>0,25 кг</w:t>
        </w:r>
      </w:smartTag>
      <w:r w:rsidRPr="005201D8">
        <w:rPr>
          <w:rFonts w:ascii="PT Astra Serif" w:hAnsi="PT Astra Serif"/>
          <w:color w:val="000000"/>
          <w:sz w:val="16"/>
          <w:szCs w:val="16"/>
          <w:lang w:eastAsia="ru-RU"/>
        </w:rPr>
        <w:t>)</w:t>
      </w:r>
      <w:r w:rsidRPr="005201D8">
        <w:rPr>
          <w:rFonts w:ascii="PT Astra Serif" w:hAnsi="PT Astra Serif"/>
          <w:sz w:val="16"/>
          <w:szCs w:val="16"/>
          <w:lang w:eastAsia="ru-RU"/>
        </w:rPr>
        <w:t>, подъемов привязных аэростатов над населенными пунктами Целинного муниципального округа, а также посадки (взлета) на расположенные в границах населенных пунктов Целинного муниципального округа Курганской области площадки</w:t>
      </w:r>
      <w:proofErr w:type="gramEnd"/>
      <w:r w:rsidRPr="005201D8">
        <w:rPr>
          <w:rFonts w:ascii="PT Astra Serif" w:hAnsi="PT Astra Serif"/>
          <w:sz w:val="16"/>
          <w:szCs w:val="16"/>
          <w:lang w:eastAsia="ru-RU"/>
        </w:rPr>
        <w:t>, сведения о которых не опубликованы в документах аэронавигационной информации»</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(далее - Регламент) разработан в соответствии с</w:t>
      </w:r>
      <w:r w:rsidRPr="005201D8">
        <w:rPr>
          <w:rFonts w:ascii="PT Astra Serif" w:hAnsi="PT Astra Serif"/>
          <w:color w:val="0000ED"/>
          <w:w w:val="105"/>
          <w:sz w:val="16"/>
          <w:szCs w:val="16"/>
          <w:lang w:eastAsia="ru-RU"/>
        </w:rPr>
        <w:t xml:space="preserve"> </w:t>
      </w:r>
      <w:r w:rsidRPr="005201D8">
        <w:rPr>
          <w:rFonts w:ascii="PT Astra Serif" w:hAnsi="PT Astra Serif"/>
          <w:color w:val="000000"/>
          <w:w w:val="105"/>
          <w:sz w:val="16"/>
          <w:szCs w:val="16"/>
          <w:u w:color="0000ED"/>
          <w:lang w:eastAsia="ru-RU"/>
        </w:rPr>
        <w:t>Федеральным законом от</w:t>
      </w:r>
      <w:r w:rsidRPr="005201D8">
        <w:rPr>
          <w:rFonts w:ascii="PT Astra Serif" w:hAnsi="PT Astra Serif"/>
          <w:color w:val="000000"/>
          <w:spacing w:val="1"/>
          <w:w w:val="105"/>
          <w:sz w:val="16"/>
          <w:szCs w:val="16"/>
          <w:lang w:eastAsia="ru-RU"/>
        </w:rPr>
        <w:t xml:space="preserve"> </w:t>
      </w:r>
      <w:r w:rsidRPr="005201D8">
        <w:rPr>
          <w:rFonts w:ascii="PT Astra Serif" w:hAnsi="PT Astra Serif"/>
          <w:color w:val="000000"/>
          <w:w w:val="105"/>
          <w:sz w:val="16"/>
          <w:szCs w:val="16"/>
          <w:u w:color="0000ED"/>
          <w:lang w:eastAsia="ru-RU"/>
        </w:rPr>
        <w:t>2</w:t>
      </w:r>
      <w:hyperlink r:id="rId57">
        <w:r w:rsidRPr="005201D8">
          <w:rPr>
            <w:rFonts w:ascii="PT Astra Serif" w:hAnsi="PT Astra Serif"/>
            <w:color w:val="000000"/>
            <w:w w:val="105"/>
            <w:sz w:val="16"/>
            <w:szCs w:val="16"/>
            <w:u w:color="0000ED"/>
            <w:lang w:eastAsia="ru-RU"/>
          </w:rPr>
          <w:t>7.07.2010 N 210-ФЗ "Об организации предоставления государственных и</w:t>
        </w:r>
      </w:hyperlink>
      <w:r w:rsidRPr="005201D8">
        <w:rPr>
          <w:rFonts w:ascii="PT Astra Serif" w:hAnsi="PT Astra Serif"/>
          <w:color w:val="000000"/>
          <w:spacing w:val="1"/>
          <w:w w:val="105"/>
          <w:sz w:val="16"/>
          <w:szCs w:val="16"/>
          <w:lang w:eastAsia="ru-RU"/>
        </w:rPr>
        <w:t xml:space="preserve"> </w:t>
      </w:r>
      <w:proofErr w:type="gramStart"/>
      <w:r w:rsidRPr="005201D8">
        <w:rPr>
          <w:rFonts w:ascii="PT Astra Serif" w:hAnsi="PT Astra Serif"/>
          <w:color w:val="000000"/>
          <w:w w:val="105"/>
          <w:sz w:val="16"/>
          <w:szCs w:val="16"/>
          <w:u w:color="0000ED"/>
          <w:lang w:eastAsia="ru-RU"/>
        </w:rPr>
        <w:t>м</w:t>
      </w:r>
      <w:hyperlink r:id="rId58">
        <w:r w:rsidRPr="005201D8">
          <w:rPr>
            <w:rFonts w:ascii="PT Astra Serif" w:hAnsi="PT Astra Serif"/>
            <w:color w:val="000000"/>
            <w:w w:val="105"/>
            <w:sz w:val="16"/>
            <w:szCs w:val="16"/>
            <w:u w:color="0000ED"/>
            <w:lang w:eastAsia="ru-RU"/>
          </w:rPr>
          <w:t>униципальных</w:t>
        </w:r>
        <w:proofErr w:type="gramEnd"/>
        <w:r w:rsidRPr="005201D8">
          <w:rPr>
            <w:rFonts w:ascii="PT Astra Serif" w:hAnsi="PT Astra Serif"/>
            <w:color w:val="000000"/>
            <w:w w:val="105"/>
            <w:sz w:val="16"/>
            <w:szCs w:val="16"/>
            <w:u w:color="0000ED"/>
            <w:lang w:eastAsia="ru-RU"/>
          </w:rPr>
          <w:t xml:space="preserve"> услуг"</w:t>
        </w:r>
        <w:r w:rsidRPr="005201D8">
          <w:rPr>
            <w:rFonts w:ascii="PT Astra Serif" w:hAnsi="PT Astra Serif"/>
            <w:color w:val="000000"/>
            <w:w w:val="105"/>
            <w:sz w:val="16"/>
            <w:szCs w:val="16"/>
            <w:lang w:eastAsia="ru-RU"/>
          </w:rPr>
          <w:t xml:space="preserve"> и устанавливает стандарт и порядок предоставления</w:t>
        </w:r>
      </w:hyperlink>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м</w:t>
      </w:r>
      <w:hyperlink r:id="rId59">
        <w:r w:rsidRPr="005201D8">
          <w:rPr>
            <w:rFonts w:ascii="PT Astra Serif" w:hAnsi="PT Astra Serif"/>
            <w:w w:val="105"/>
            <w:sz w:val="16"/>
            <w:szCs w:val="16"/>
            <w:lang w:eastAsia="ru-RU"/>
          </w:rPr>
          <w:t>униципальной услуги по выдач</w:t>
        </w:r>
      </w:hyperlink>
      <w:r w:rsidRPr="005201D8">
        <w:rPr>
          <w:rFonts w:ascii="PT Astra Serif" w:hAnsi="PT Astra Serif"/>
          <w:w w:val="105"/>
          <w:sz w:val="16"/>
          <w:szCs w:val="16"/>
          <w:lang w:eastAsia="ru-RU"/>
        </w:rPr>
        <w:t>е</w:t>
      </w:r>
      <w:r w:rsidRPr="005201D8">
        <w:rPr>
          <w:rFonts w:ascii="PT Astra Serif" w:hAnsi="PT Astra Serif"/>
          <w:sz w:val="16"/>
          <w:szCs w:val="16"/>
          <w:lang w:eastAsia="ru-RU"/>
        </w:rPr>
        <w:t xml:space="preserve"> разрешения на выполнение авиационных работ, парашютных прыжков, демонстрационных полетов </w:t>
      </w:r>
      <w:r w:rsidRPr="005201D8">
        <w:rPr>
          <w:rFonts w:ascii="PT Astra Serif" w:hAnsi="PT Astra Serif"/>
          <w:color w:val="000000"/>
          <w:sz w:val="16"/>
          <w:szCs w:val="16"/>
          <w:lang w:eastAsia="ru-RU"/>
        </w:rPr>
        <w:t>воздушных судов,</w:t>
      </w:r>
      <w:r w:rsidRPr="005201D8">
        <w:rPr>
          <w:rFonts w:ascii="PT Astra Serif" w:hAnsi="PT Astra Serif"/>
          <w:sz w:val="16"/>
          <w:szCs w:val="16"/>
          <w:lang w:eastAsia="ru-RU"/>
        </w:rPr>
        <w:t xml:space="preserve"> полетов беспилотных воздушных судов </w:t>
      </w:r>
      <w:r w:rsidRPr="005201D8">
        <w:rPr>
          <w:rFonts w:ascii="PT Astra Serif" w:hAnsi="PT Astra Serif"/>
          <w:color w:val="000000"/>
          <w:sz w:val="16"/>
          <w:szCs w:val="16"/>
          <w:lang w:eastAsia="ru-RU"/>
        </w:rPr>
        <w:t xml:space="preserve">(за исключением полетов </w:t>
      </w:r>
      <w:proofErr w:type="gramStart"/>
      <w:r w:rsidRPr="005201D8">
        <w:rPr>
          <w:rFonts w:ascii="PT Astra Serif" w:hAnsi="PT Astra Serif"/>
          <w:color w:val="000000"/>
          <w:sz w:val="16"/>
          <w:szCs w:val="16"/>
          <w:lang w:eastAsia="ru-RU"/>
        </w:rPr>
        <w:t xml:space="preserve">беспилотных воздушных судов с максимальной взлетной массой менее </w:t>
      </w:r>
      <w:smartTag w:uri="urn:schemas-microsoft-com:office:smarttags" w:element="metricconverter">
        <w:smartTagPr>
          <w:attr w:name="ProductID" w:val="0,25 кг"/>
        </w:smartTagPr>
        <w:r w:rsidRPr="005201D8">
          <w:rPr>
            <w:rFonts w:ascii="PT Astra Serif" w:hAnsi="PT Astra Serif"/>
            <w:color w:val="000000"/>
            <w:sz w:val="16"/>
            <w:szCs w:val="16"/>
            <w:lang w:eastAsia="ru-RU"/>
          </w:rPr>
          <w:t>0,25 кг</w:t>
        </w:r>
      </w:smartTag>
      <w:r w:rsidRPr="005201D8">
        <w:rPr>
          <w:rFonts w:ascii="PT Astra Serif" w:hAnsi="PT Astra Serif"/>
          <w:color w:val="000000"/>
          <w:sz w:val="16"/>
          <w:szCs w:val="16"/>
          <w:lang w:eastAsia="ru-RU"/>
        </w:rPr>
        <w:t>)</w:t>
      </w:r>
      <w:r w:rsidRPr="005201D8">
        <w:rPr>
          <w:rFonts w:ascii="PT Astra Serif" w:hAnsi="PT Astra Serif"/>
          <w:sz w:val="16"/>
          <w:szCs w:val="16"/>
          <w:lang w:eastAsia="ru-RU"/>
        </w:rPr>
        <w:t>, подъемов привязных аэростатов над населенными пунктами Целинного муниципального округа, а также посадки (взлета) на расположенные в границах Целинного муниципального округа Курганской области площадки, сведения о которых не опубликованы в документах аэронавигационной информации</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(далее</w:t>
      </w:r>
      <w:r w:rsidRPr="005201D8">
        <w:rPr>
          <w:rFonts w:ascii="PT Astra Serif" w:hAnsi="PT Astra Serif"/>
          <w:spacing w:val="-6"/>
          <w:w w:val="105"/>
          <w:sz w:val="16"/>
          <w:szCs w:val="16"/>
          <w:lang w:eastAsia="ru-RU"/>
        </w:rPr>
        <w:t xml:space="preserve"> </w:t>
      </w:r>
      <w:r w:rsidRPr="005201D8">
        <w:rPr>
          <w:rFonts w:ascii="PT Astra Serif" w:hAnsi="PT Astra Serif"/>
          <w:w w:val="105"/>
          <w:sz w:val="16"/>
          <w:szCs w:val="16"/>
          <w:lang w:eastAsia="ru-RU"/>
        </w:rPr>
        <w:t>-</w:t>
      </w:r>
      <w:r w:rsidRPr="005201D8">
        <w:rPr>
          <w:rFonts w:ascii="PT Astra Serif" w:hAnsi="PT Astra Serif"/>
          <w:spacing w:val="-2"/>
          <w:w w:val="105"/>
          <w:sz w:val="16"/>
          <w:szCs w:val="16"/>
          <w:lang w:eastAsia="ru-RU"/>
        </w:rPr>
        <w:t xml:space="preserve"> </w:t>
      </w:r>
      <w:r w:rsidRPr="005201D8">
        <w:rPr>
          <w:rFonts w:ascii="PT Astra Serif" w:hAnsi="PT Astra Serif"/>
          <w:w w:val="105"/>
          <w:sz w:val="16"/>
          <w:szCs w:val="16"/>
          <w:lang w:eastAsia="ru-RU"/>
        </w:rPr>
        <w:t>услуга,</w:t>
      </w:r>
      <w:r w:rsidRPr="005201D8">
        <w:rPr>
          <w:rFonts w:ascii="PT Astra Serif" w:hAnsi="PT Astra Serif"/>
          <w:spacing w:val="-4"/>
          <w:w w:val="105"/>
          <w:sz w:val="16"/>
          <w:szCs w:val="16"/>
          <w:lang w:eastAsia="ru-RU"/>
        </w:rPr>
        <w:t xml:space="preserve"> </w:t>
      </w:r>
      <w:r w:rsidRPr="005201D8">
        <w:rPr>
          <w:rFonts w:ascii="PT Astra Serif" w:hAnsi="PT Astra Serif"/>
          <w:w w:val="105"/>
          <w:sz w:val="16"/>
          <w:szCs w:val="16"/>
          <w:lang w:eastAsia="ru-RU"/>
        </w:rPr>
        <w:t>муниципальная</w:t>
      </w:r>
      <w:r w:rsidRPr="005201D8">
        <w:rPr>
          <w:rFonts w:ascii="PT Astra Serif" w:hAnsi="PT Astra Serif"/>
          <w:spacing w:val="-4"/>
          <w:w w:val="105"/>
          <w:sz w:val="16"/>
          <w:szCs w:val="16"/>
          <w:lang w:eastAsia="ru-RU"/>
        </w:rPr>
        <w:t xml:space="preserve"> </w:t>
      </w:r>
      <w:r w:rsidRPr="005201D8">
        <w:rPr>
          <w:rFonts w:ascii="PT Astra Serif" w:hAnsi="PT Astra Serif"/>
          <w:w w:val="105"/>
          <w:sz w:val="16"/>
          <w:szCs w:val="16"/>
          <w:lang w:eastAsia="ru-RU"/>
        </w:rPr>
        <w:t>услуга).</w:t>
      </w:r>
      <w:proofErr w:type="gramEnd"/>
    </w:p>
    <w:p w:rsidR="008F4CED" w:rsidRPr="005201D8" w:rsidRDefault="008F4CED" w:rsidP="005201D8">
      <w:pPr>
        <w:widowControl w:val="0"/>
        <w:tabs>
          <w:tab w:val="left" w:pos="700"/>
        </w:tabs>
        <w:autoSpaceDE w:val="0"/>
        <w:autoSpaceDN w:val="0"/>
        <w:spacing w:after="0" w:line="240" w:lineRule="auto"/>
        <w:ind w:left="-567" w:right="-57" w:firstLine="567"/>
        <w:jc w:val="both"/>
        <w:rPr>
          <w:rFonts w:ascii="PT Astra Serif" w:hAnsi="PT Astra Serif"/>
          <w:sz w:val="16"/>
          <w:szCs w:val="16"/>
          <w:lang w:eastAsia="ru-RU"/>
        </w:rPr>
      </w:pPr>
      <w:r w:rsidRPr="005201D8">
        <w:rPr>
          <w:rFonts w:ascii="PT Astra Serif" w:hAnsi="PT Astra Serif"/>
          <w:w w:val="105"/>
          <w:sz w:val="16"/>
          <w:szCs w:val="16"/>
          <w:lang w:eastAsia="ru-RU"/>
        </w:rPr>
        <w:tab/>
        <w:t>1.2. Цели</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разработки</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Регламента</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реализация</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прав</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физических</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и</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юридических</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лиц</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на</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обращение</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в</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органы</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местного</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самоуправления</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и</w:t>
      </w:r>
      <w:r w:rsidRPr="005201D8">
        <w:rPr>
          <w:rFonts w:ascii="PT Astra Serif" w:hAnsi="PT Astra Serif"/>
          <w:spacing w:val="1"/>
          <w:w w:val="105"/>
          <w:sz w:val="16"/>
          <w:szCs w:val="16"/>
          <w:lang w:eastAsia="ru-RU"/>
        </w:rPr>
        <w:t xml:space="preserve"> </w:t>
      </w:r>
      <w:r w:rsidRPr="005201D8">
        <w:rPr>
          <w:rFonts w:ascii="PT Astra Serif" w:hAnsi="PT Astra Serif"/>
          <w:spacing w:val="-3"/>
          <w:w w:val="105"/>
          <w:sz w:val="16"/>
          <w:szCs w:val="16"/>
          <w:lang w:eastAsia="ru-RU"/>
        </w:rPr>
        <w:t>повышение</w:t>
      </w:r>
      <w:r w:rsidRPr="005201D8">
        <w:rPr>
          <w:rFonts w:ascii="PT Astra Serif" w:hAnsi="PT Astra Serif"/>
          <w:spacing w:val="-7"/>
          <w:w w:val="105"/>
          <w:sz w:val="16"/>
          <w:szCs w:val="16"/>
          <w:lang w:eastAsia="ru-RU"/>
        </w:rPr>
        <w:t xml:space="preserve"> </w:t>
      </w:r>
      <w:r w:rsidRPr="005201D8">
        <w:rPr>
          <w:rFonts w:ascii="PT Astra Serif" w:hAnsi="PT Astra Serif"/>
          <w:spacing w:val="-2"/>
          <w:w w:val="105"/>
          <w:sz w:val="16"/>
          <w:szCs w:val="16"/>
          <w:lang w:eastAsia="ru-RU"/>
        </w:rPr>
        <w:t>качества</w:t>
      </w:r>
      <w:r w:rsidRPr="005201D8">
        <w:rPr>
          <w:rFonts w:ascii="PT Astra Serif" w:hAnsi="PT Astra Serif"/>
          <w:spacing w:val="-8"/>
          <w:w w:val="105"/>
          <w:sz w:val="16"/>
          <w:szCs w:val="16"/>
          <w:lang w:eastAsia="ru-RU"/>
        </w:rPr>
        <w:t xml:space="preserve"> </w:t>
      </w:r>
      <w:r w:rsidRPr="005201D8">
        <w:rPr>
          <w:rFonts w:ascii="PT Astra Serif" w:hAnsi="PT Astra Serif"/>
          <w:spacing w:val="-2"/>
          <w:w w:val="105"/>
          <w:sz w:val="16"/>
          <w:szCs w:val="16"/>
          <w:lang w:eastAsia="ru-RU"/>
        </w:rPr>
        <w:t>рассмотрения</w:t>
      </w:r>
      <w:r w:rsidRPr="005201D8">
        <w:rPr>
          <w:rFonts w:ascii="PT Astra Serif" w:hAnsi="PT Astra Serif"/>
          <w:spacing w:val="-5"/>
          <w:w w:val="105"/>
          <w:sz w:val="16"/>
          <w:szCs w:val="16"/>
          <w:lang w:eastAsia="ru-RU"/>
        </w:rPr>
        <w:t xml:space="preserve"> </w:t>
      </w:r>
      <w:r w:rsidRPr="005201D8">
        <w:rPr>
          <w:rFonts w:ascii="PT Astra Serif" w:hAnsi="PT Astra Serif"/>
          <w:spacing w:val="-2"/>
          <w:w w:val="105"/>
          <w:sz w:val="16"/>
          <w:szCs w:val="16"/>
          <w:lang w:eastAsia="ru-RU"/>
        </w:rPr>
        <w:t>таких</w:t>
      </w:r>
      <w:r w:rsidRPr="005201D8">
        <w:rPr>
          <w:rFonts w:ascii="PT Astra Serif" w:hAnsi="PT Astra Serif"/>
          <w:spacing w:val="-9"/>
          <w:w w:val="105"/>
          <w:sz w:val="16"/>
          <w:szCs w:val="16"/>
          <w:lang w:eastAsia="ru-RU"/>
        </w:rPr>
        <w:t xml:space="preserve"> </w:t>
      </w:r>
      <w:r w:rsidRPr="005201D8">
        <w:rPr>
          <w:rFonts w:ascii="PT Astra Serif" w:hAnsi="PT Astra Serif"/>
          <w:spacing w:val="-2"/>
          <w:w w:val="105"/>
          <w:sz w:val="16"/>
          <w:szCs w:val="16"/>
          <w:lang w:eastAsia="ru-RU"/>
        </w:rPr>
        <w:t>обращений</w:t>
      </w:r>
      <w:r w:rsidRPr="005201D8">
        <w:rPr>
          <w:rFonts w:ascii="PT Astra Serif" w:hAnsi="PT Astra Serif"/>
          <w:spacing w:val="-7"/>
          <w:w w:val="105"/>
          <w:sz w:val="16"/>
          <w:szCs w:val="16"/>
          <w:lang w:eastAsia="ru-RU"/>
        </w:rPr>
        <w:t xml:space="preserve"> </w:t>
      </w:r>
      <w:r w:rsidRPr="005201D8">
        <w:rPr>
          <w:rFonts w:ascii="PT Astra Serif" w:hAnsi="PT Astra Serif"/>
          <w:spacing w:val="-2"/>
          <w:w w:val="105"/>
          <w:sz w:val="16"/>
          <w:szCs w:val="16"/>
          <w:lang w:eastAsia="ru-RU"/>
        </w:rPr>
        <w:t>в</w:t>
      </w:r>
      <w:r w:rsidRPr="005201D8">
        <w:rPr>
          <w:rFonts w:ascii="PT Astra Serif" w:hAnsi="PT Astra Serif"/>
          <w:spacing w:val="-3"/>
          <w:w w:val="105"/>
          <w:sz w:val="16"/>
          <w:szCs w:val="16"/>
          <w:lang w:eastAsia="ru-RU"/>
        </w:rPr>
        <w:t xml:space="preserve"> </w:t>
      </w:r>
      <w:r w:rsidRPr="005201D8">
        <w:rPr>
          <w:rFonts w:ascii="PT Astra Serif" w:hAnsi="PT Astra Serif"/>
          <w:spacing w:val="-2"/>
          <w:w w:val="105"/>
          <w:sz w:val="16"/>
          <w:szCs w:val="16"/>
          <w:lang w:eastAsia="ru-RU"/>
        </w:rPr>
        <w:t>Администрации</w:t>
      </w:r>
      <w:r w:rsidRPr="005201D8">
        <w:rPr>
          <w:rFonts w:ascii="PT Astra Serif" w:hAnsi="PT Astra Serif"/>
          <w:spacing w:val="-7"/>
          <w:w w:val="105"/>
          <w:sz w:val="16"/>
          <w:szCs w:val="16"/>
          <w:lang w:eastAsia="ru-RU"/>
        </w:rPr>
        <w:t xml:space="preserve"> </w:t>
      </w:r>
      <w:r w:rsidRPr="005201D8">
        <w:rPr>
          <w:rFonts w:ascii="PT Astra Serif" w:hAnsi="PT Astra Serif"/>
          <w:w w:val="105"/>
          <w:sz w:val="16"/>
          <w:szCs w:val="16"/>
          <w:lang w:eastAsia="ru-RU"/>
        </w:rPr>
        <w:t>Целинного муниципального округа и ее структурных подразделениях, создание комфортных условий</w:t>
      </w:r>
      <w:r w:rsidRPr="005201D8">
        <w:rPr>
          <w:rFonts w:ascii="PT Astra Serif" w:hAnsi="PT Astra Serif"/>
          <w:spacing w:val="1"/>
          <w:w w:val="105"/>
          <w:sz w:val="16"/>
          <w:szCs w:val="16"/>
          <w:lang w:eastAsia="ru-RU"/>
        </w:rPr>
        <w:t xml:space="preserve"> </w:t>
      </w:r>
      <w:r w:rsidRPr="005201D8">
        <w:rPr>
          <w:rFonts w:ascii="PT Astra Serif" w:hAnsi="PT Astra Serif"/>
          <w:spacing w:val="-3"/>
          <w:w w:val="105"/>
          <w:sz w:val="16"/>
          <w:szCs w:val="16"/>
          <w:lang w:eastAsia="ru-RU"/>
        </w:rPr>
        <w:t>для</w:t>
      </w:r>
      <w:r w:rsidRPr="005201D8">
        <w:rPr>
          <w:rFonts w:ascii="PT Astra Serif" w:hAnsi="PT Astra Serif"/>
          <w:spacing w:val="-7"/>
          <w:w w:val="105"/>
          <w:sz w:val="16"/>
          <w:szCs w:val="16"/>
          <w:lang w:eastAsia="ru-RU"/>
        </w:rPr>
        <w:t xml:space="preserve"> </w:t>
      </w:r>
      <w:r w:rsidRPr="005201D8">
        <w:rPr>
          <w:rFonts w:ascii="PT Astra Serif" w:hAnsi="PT Astra Serif"/>
          <w:spacing w:val="-2"/>
          <w:w w:val="105"/>
          <w:sz w:val="16"/>
          <w:szCs w:val="16"/>
          <w:lang w:eastAsia="ru-RU"/>
        </w:rPr>
        <w:t>получения</w:t>
      </w:r>
      <w:r w:rsidRPr="005201D8">
        <w:rPr>
          <w:rFonts w:ascii="PT Astra Serif" w:hAnsi="PT Astra Serif"/>
          <w:spacing w:val="-6"/>
          <w:w w:val="105"/>
          <w:sz w:val="16"/>
          <w:szCs w:val="16"/>
          <w:lang w:eastAsia="ru-RU"/>
        </w:rPr>
        <w:t xml:space="preserve"> </w:t>
      </w:r>
      <w:r w:rsidRPr="005201D8">
        <w:rPr>
          <w:rFonts w:ascii="PT Astra Serif" w:hAnsi="PT Astra Serif"/>
          <w:spacing w:val="-2"/>
          <w:w w:val="105"/>
          <w:sz w:val="16"/>
          <w:szCs w:val="16"/>
          <w:lang w:eastAsia="ru-RU"/>
        </w:rPr>
        <w:t>муниципальной</w:t>
      </w:r>
      <w:r w:rsidRPr="005201D8">
        <w:rPr>
          <w:rFonts w:ascii="PT Astra Serif" w:hAnsi="PT Astra Serif"/>
          <w:spacing w:val="-8"/>
          <w:w w:val="105"/>
          <w:sz w:val="16"/>
          <w:szCs w:val="16"/>
          <w:lang w:eastAsia="ru-RU"/>
        </w:rPr>
        <w:t xml:space="preserve"> </w:t>
      </w:r>
      <w:r w:rsidRPr="005201D8">
        <w:rPr>
          <w:rFonts w:ascii="PT Astra Serif" w:hAnsi="PT Astra Serif"/>
          <w:spacing w:val="-2"/>
          <w:w w:val="105"/>
          <w:sz w:val="16"/>
          <w:szCs w:val="16"/>
          <w:lang w:eastAsia="ru-RU"/>
        </w:rPr>
        <w:t>услуги,</w:t>
      </w:r>
      <w:r w:rsidRPr="005201D8">
        <w:rPr>
          <w:rFonts w:ascii="PT Astra Serif" w:hAnsi="PT Astra Serif"/>
          <w:spacing w:val="-6"/>
          <w:w w:val="105"/>
          <w:sz w:val="16"/>
          <w:szCs w:val="16"/>
          <w:lang w:eastAsia="ru-RU"/>
        </w:rPr>
        <w:t xml:space="preserve"> </w:t>
      </w:r>
      <w:r w:rsidRPr="005201D8">
        <w:rPr>
          <w:rFonts w:ascii="PT Astra Serif" w:hAnsi="PT Astra Serif"/>
          <w:spacing w:val="-2"/>
          <w:w w:val="105"/>
          <w:sz w:val="16"/>
          <w:szCs w:val="16"/>
          <w:lang w:eastAsia="ru-RU"/>
        </w:rPr>
        <w:t>снижение</w:t>
      </w:r>
      <w:r w:rsidRPr="005201D8">
        <w:rPr>
          <w:rFonts w:ascii="PT Astra Serif" w:hAnsi="PT Astra Serif"/>
          <w:spacing w:val="-8"/>
          <w:w w:val="105"/>
          <w:sz w:val="16"/>
          <w:szCs w:val="16"/>
          <w:lang w:eastAsia="ru-RU"/>
        </w:rPr>
        <w:t xml:space="preserve"> </w:t>
      </w:r>
      <w:r w:rsidRPr="005201D8">
        <w:rPr>
          <w:rFonts w:ascii="PT Astra Serif" w:hAnsi="PT Astra Serif"/>
          <w:spacing w:val="-2"/>
          <w:w w:val="105"/>
          <w:sz w:val="16"/>
          <w:szCs w:val="16"/>
          <w:lang w:eastAsia="ru-RU"/>
        </w:rPr>
        <w:t>административных</w:t>
      </w:r>
      <w:r w:rsidRPr="005201D8">
        <w:rPr>
          <w:rFonts w:ascii="PT Astra Serif" w:hAnsi="PT Astra Serif"/>
          <w:spacing w:val="-9"/>
          <w:w w:val="105"/>
          <w:sz w:val="16"/>
          <w:szCs w:val="16"/>
          <w:lang w:eastAsia="ru-RU"/>
        </w:rPr>
        <w:t xml:space="preserve"> </w:t>
      </w:r>
      <w:r w:rsidRPr="005201D8">
        <w:rPr>
          <w:rFonts w:ascii="PT Astra Serif" w:hAnsi="PT Astra Serif"/>
          <w:spacing w:val="-2"/>
          <w:w w:val="105"/>
          <w:sz w:val="16"/>
          <w:szCs w:val="16"/>
          <w:lang w:eastAsia="ru-RU"/>
        </w:rPr>
        <w:t>барьеров,</w:t>
      </w:r>
      <w:r w:rsidRPr="005201D8">
        <w:rPr>
          <w:rFonts w:ascii="PT Astra Serif" w:hAnsi="PT Astra Serif"/>
          <w:spacing w:val="-42"/>
          <w:w w:val="105"/>
          <w:sz w:val="16"/>
          <w:szCs w:val="16"/>
          <w:lang w:eastAsia="ru-RU"/>
        </w:rPr>
        <w:t xml:space="preserve"> </w:t>
      </w:r>
      <w:r w:rsidRPr="005201D8">
        <w:rPr>
          <w:rFonts w:ascii="PT Astra Serif" w:hAnsi="PT Astra Serif"/>
          <w:w w:val="105"/>
          <w:sz w:val="16"/>
          <w:szCs w:val="16"/>
          <w:lang w:eastAsia="ru-RU"/>
        </w:rPr>
        <w:t>достижение</w:t>
      </w:r>
      <w:r w:rsidRPr="005201D8">
        <w:rPr>
          <w:rFonts w:ascii="PT Astra Serif" w:hAnsi="PT Astra Serif"/>
          <w:spacing w:val="-9"/>
          <w:w w:val="105"/>
          <w:sz w:val="16"/>
          <w:szCs w:val="16"/>
          <w:lang w:eastAsia="ru-RU"/>
        </w:rPr>
        <w:t xml:space="preserve"> </w:t>
      </w:r>
      <w:r w:rsidRPr="005201D8">
        <w:rPr>
          <w:rFonts w:ascii="PT Astra Serif" w:hAnsi="PT Astra Serif"/>
          <w:w w:val="105"/>
          <w:sz w:val="16"/>
          <w:szCs w:val="16"/>
          <w:lang w:eastAsia="ru-RU"/>
        </w:rPr>
        <w:t>открытости</w:t>
      </w:r>
      <w:r w:rsidRPr="005201D8">
        <w:rPr>
          <w:rFonts w:ascii="PT Astra Serif" w:hAnsi="PT Astra Serif"/>
          <w:spacing w:val="-9"/>
          <w:w w:val="105"/>
          <w:sz w:val="16"/>
          <w:szCs w:val="16"/>
          <w:lang w:eastAsia="ru-RU"/>
        </w:rPr>
        <w:t xml:space="preserve"> </w:t>
      </w:r>
      <w:r w:rsidRPr="005201D8">
        <w:rPr>
          <w:rFonts w:ascii="PT Astra Serif" w:hAnsi="PT Astra Serif"/>
          <w:w w:val="105"/>
          <w:sz w:val="16"/>
          <w:szCs w:val="16"/>
          <w:lang w:eastAsia="ru-RU"/>
        </w:rPr>
        <w:t>и</w:t>
      </w:r>
      <w:r w:rsidRPr="005201D8">
        <w:rPr>
          <w:rFonts w:ascii="PT Astra Serif" w:hAnsi="PT Astra Serif"/>
          <w:spacing w:val="-9"/>
          <w:w w:val="105"/>
          <w:sz w:val="16"/>
          <w:szCs w:val="16"/>
          <w:lang w:eastAsia="ru-RU"/>
        </w:rPr>
        <w:t xml:space="preserve"> </w:t>
      </w:r>
      <w:r w:rsidRPr="005201D8">
        <w:rPr>
          <w:rFonts w:ascii="PT Astra Serif" w:hAnsi="PT Astra Serif"/>
          <w:w w:val="105"/>
          <w:sz w:val="16"/>
          <w:szCs w:val="16"/>
          <w:lang w:eastAsia="ru-RU"/>
        </w:rPr>
        <w:t>прозрачности</w:t>
      </w:r>
      <w:r w:rsidRPr="005201D8">
        <w:rPr>
          <w:rFonts w:ascii="PT Astra Serif" w:hAnsi="PT Astra Serif"/>
          <w:spacing w:val="-9"/>
          <w:w w:val="105"/>
          <w:sz w:val="16"/>
          <w:szCs w:val="16"/>
          <w:lang w:eastAsia="ru-RU"/>
        </w:rPr>
        <w:t xml:space="preserve"> </w:t>
      </w:r>
      <w:r w:rsidRPr="005201D8">
        <w:rPr>
          <w:rFonts w:ascii="PT Astra Serif" w:hAnsi="PT Astra Serif"/>
          <w:w w:val="105"/>
          <w:sz w:val="16"/>
          <w:szCs w:val="16"/>
          <w:lang w:eastAsia="ru-RU"/>
        </w:rPr>
        <w:t>работы</w:t>
      </w:r>
      <w:r w:rsidRPr="005201D8">
        <w:rPr>
          <w:rFonts w:ascii="PT Astra Serif" w:hAnsi="PT Astra Serif"/>
          <w:spacing w:val="-3"/>
          <w:w w:val="105"/>
          <w:sz w:val="16"/>
          <w:szCs w:val="16"/>
          <w:lang w:eastAsia="ru-RU"/>
        </w:rPr>
        <w:t xml:space="preserve"> </w:t>
      </w:r>
      <w:r w:rsidRPr="005201D8">
        <w:rPr>
          <w:rFonts w:ascii="PT Astra Serif" w:hAnsi="PT Astra Serif"/>
          <w:w w:val="105"/>
          <w:sz w:val="16"/>
          <w:szCs w:val="16"/>
          <w:lang w:eastAsia="ru-RU"/>
        </w:rPr>
        <w:t>органов</w:t>
      </w:r>
      <w:r w:rsidRPr="005201D8">
        <w:rPr>
          <w:rFonts w:ascii="PT Astra Serif" w:hAnsi="PT Astra Serif"/>
          <w:spacing w:val="-4"/>
          <w:w w:val="105"/>
          <w:sz w:val="16"/>
          <w:szCs w:val="16"/>
          <w:lang w:eastAsia="ru-RU"/>
        </w:rPr>
        <w:t xml:space="preserve"> </w:t>
      </w:r>
      <w:r w:rsidRPr="005201D8">
        <w:rPr>
          <w:rFonts w:ascii="PT Astra Serif" w:hAnsi="PT Astra Serif"/>
          <w:w w:val="105"/>
          <w:sz w:val="16"/>
          <w:szCs w:val="16"/>
          <w:lang w:eastAsia="ru-RU"/>
        </w:rPr>
        <w:t>власти.</w:t>
      </w:r>
    </w:p>
    <w:p w:rsidR="008F4CED" w:rsidRPr="005201D8" w:rsidRDefault="008F4CED" w:rsidP="005201D8">
      <w:pPr>
        <w:widowControl w:val="0"/>
        <w:tabs>
          <w:tab w:val="left" w:pos="651"/>
        </w:tabs>
        <w:autoSpaceDE w:val="0"/>
        <w:autoSpaceDN w:val="0"/>
        <w:spacing w:after="0" w:line="240" w:lineRule="auto"/>
        <w:ind w:left="-567" w:right="-57" w:firstLine="567"/>
        <w:jc w:val="both"/>
        <w:rPr>
          <w:rFonts w:ascii="PT Astra Serif" w:hAnsi="PT Astra Serif"/>
          <w:sz w:val="16"/>
          <w:szCs w:val="16"/>
          <w:lang w:eastAsia="ru-RU"/>
        </w:rPr>
      </w:pPr>
      <w:r w:rsidRPr="005201D8">
        <w:rPr>
          <w:rFonts w:ascii="PT Astra Serif" w:hAnsi="PT Astra Serif"/>
          <w:spacing w:val="-1"/>
          <w:w w:val="105"/>
          <w:sz w:val="16"/>
          <w:szCs w:val="16"/>
          <w:lang w:eastAsia="ru-RU"/>
        </w:rPr>
        <w:tab/>
        <w:t xml:space="preserve">1.3. Настоящий Регламент устанавливает </w:t>
      </w:r>
      <w:r w:rsidRPr="005201D8">
        <w:rPr>
          <w:rFonts w:ascii="PT Astra Serif" w:hAnsi="PT Astra Serif"/>
          <w:w w:val="105"/>
          <w:sz w:val="16"/>
          <w:szCs w:val="16"/>
          <w:lang w:eastAsia="ru-RU"/>
        </w:rPr>
        <w:t>требования к предоставлению</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муниципальной услуги, определяет сроки и последовательность действий,</w:t>
      </w:r>
      <w:r w:rsidRPr="005201D8">
        <w:rPr>
          <w:rFonts w:ascii="PT Astra Serif" w:hAnsi="PT Astra Serif"/>
          <w:spacing w:val="1"/>
          <w:w w:val="105"/>
          <w:sz w:val="16"/>
          <w:szCs w:val="16"/>
          <w:lang w:eastAsia="ru-RU"/>
        </w:rPr>
        <w:t xml:space="preserve"> </w:t>
      </w:r>
      <w:proofErr w:type="gramStart"/>
      <w:r w:rsidRPr="005201D8">
        <w:rPr>
          <w:rFonts w:ascii="PT Astra Serif" w:hAnsi="PT Astra Serif"/>
          <w:w w:val="105"/>
          <w:sz w:val="16"/>
          <w:szCs w:val="16"/>
          <w:lang w:eastAsia="ru-RU"/>
        </w:rPr>
        <w:t>а</w:t>
      </w:r>
      <w:hyperlink r:id="rId60">
        <w:r w:rsidRPr="005201D8">
          <w:rPr>
            <w:rFonts w:ascii="PT Astra Serif" w:hAnsi="PT Astra Serif"/>
            <w:w w:val="105"/>
            <w:sz w:val="16"/>
            <w:szCs w:val="16"/>
            <w:lang w:eastAsia="ru-RU"/>
          </w:rPr>
          <w:t>дминистративных</w:t>
        </w:r>
        <w:proofErr w:type="gramEnd"/>
        <w:r w:rsidRPr="005201D8">
          <w:rPr>
            <w:rFonts w:ascii="PT Astra Serif" w:hAnsi="PT Astra Serif"/>
            <w:w w:val="105"/>
            <w:sz w:val="16"/>
            <w:szCs w:val="16"/>
            <w:lang w:eastAsia="ru-RU"/>
          </w:rPr>
          <w:t xml:space="preserve"> процедур при рассмотрении обращений физических и</w:t>
        </w:r>
      </w:hyperlink>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ю</w:t>
      </w:r>
      <w:hyperlink r:id="rId61">
        <w:r w:rsidRPr="005201D8">
          <w:rPr>
            <w:rFonts w:ascii="PT Astra Serif" w:hAnsi="PT Astra Serif"/>
            <w:w w:val="105"/>
            <w:sz w:val="16"/>
            <w:szCs w:val="16"/>
            <w:lang w:eastAsia="ru-RU"/>
          </w:rPr>
          <w:t>ридических</w:t>
        </w:r>
        <w:r w:rsidRPr="005201D8">
          <w:rPr>
            <w:rFonts w:ascii="PT Astra Serif" w:hAnsi="PT Astra Serif"/>
            <w:spacing w:val="-7"/>
            <w:w w:val="105"/>
            <w:sz w:val="16"/>
            <w:szCs w:val="16"/>
            <w:lang w:eastAsia="ru-RU"/>
          </w:rPr>
          <w:t xml:space="preserve"> </w:t>
        </w:r>
        <w:r w:rsidRPr="005201D8">
          <w:rPr>
            <w:rFonts w:ascii="PT Astra Serif" w:hAnsi="PT Astra Serif"/>
            <w:w w:val="105"/>
            <w:sz w:val="16"/>
            <w:szCs w:val="16"/>
            <w:lang w:eastAsia="ru-RU"/>
          </w:rPr>
          <w:t>лиц.</w:t>
        </w:r>
      </w:hyperlink>
    </w:p>
    <w:p w:rsidR="008F4CED" w:rsidRPr="005201D8" w:rsidRDefault="008F4CED" w:rsidP="005201D8">
      <w:pPr>
        <w:widowControl w:val="0"/>
        <w:tabs>
          <w:tab w:val="left" w:pos="634"/>
        </w:tabs>
        <w:autoSpaceDE w:val="0"/>
        <w:autoSpaceDN w:val="0"/>
        <w:spacing w:after="0" w:line="240" w:lineRule="auto"/>
        <w:ind w:left="-567" w:right="-57" w:firstLine="567"/>
        <w:jc w:val="both"/>
        <w:rPr>
          <w:rFonts w:ascii="PT Astra Serif" w:hAnsi="PT Astra Serif"/>
          <w:sz w:val="16"/>
          <w:szCs w:val="16"/>
          <w:lang w:eastAsia="ru-RU"/>
        </w:rPr>
      </w:pPr>
      <w:r w:rsidRPr="005201D8">
        <w:rPr>
          <w:rFonts w:ascii="PT Astra Serif" w:hAnsi="PT Astra Serif"/>
          <w:sz w:val="16"/>
          <w:szCs w:val="16"/>
          <w:lang w:eastAsia="ru-RU"/>
        </w:rPr>
        <w:tab/>
        <w:t xml:space="preserve">1.4. </w:t>
      </w:r>
      <w:hyperlink r:id="rId62">
        <w:r w:rsidRPr="005201D8">
          <w:rPr>
            <w:rFonts w:ascii="PT Astra Serif" w:hAnsi="PT Astra Serif"/>
            <w:spacing w:val="-1"/>
            <w:w w:val="105"/>
            <w:sz w:val="16"/>
            <w:szCs w:val="16"/>
            <w:lang w:eastAsia="ru-RU"/>
          </w:rPr>
          <w:t xml:space="preserve">Правом на получение муниципальной услуги, </w:t>
        </w:r>
        <w:r w:rsidRPr="005201D8">
          <w:rPr>
            <w:rFonts w:ascii="PT Astra Serif" w:hAnsi="PT Astra Serif"/>
            <w:w w:val="105"/>
            <w:sz w:val="16"/>
            <w:szCs w:val="16"/>
            <w:lang w:eastAsia="ru-RU"/>
          </w:rPr>
          <w:t>указанной в настоящем</w:t>
        </w:r>
      </w:hyperlink>
      <w:r w:rsidRPr="005201D8">
        <w:rPr>
          <w:rFonts w:ascii="PT Astra Serif" w:hAnsi="PT Astra Serif"/>
          <w:spacing w:val="1"/>
          <w:w w:val="105"/>
          <w:sz w:val="16"/>
          <w:szCs w:val="16"/>
          <w:lang w:eastAsia="ru-RU"/>
        </w:rPr>
        <w:t xml:space="preserve"> </w:t>
      </w:r>
      <w:r w:rsidRPr="005201D8">
        <w:rPr>
          <w:rFonts w:ascii="PT Astra Serif" w:hAnsi="PT Astra Serif"/>
          <w:spacing w:val="-1"/>
          <w:w w:val="105"/>
          <w:sz w:val="16"/>
          <w:szCs w:val="16"/>
          <w:lang w:eastAsia="ru-RU"/>
        </w:rPr>
        <w:t xml:space="preserve">Регламенте, обладают физические или </w:t>
      </w:r>
      <w:r w:rsidRPr="005201D8">
        <w:rPr>
          <w:rFonts w:ascii="PT Astra Serif" w:hAnsi="PT Astra Serif"/>
          <w:w w:val="105"/>
          <w:sz w:val="16"/>
          <w:szCs w:val="16"/>
          <w:lang w:eastAsia="ru-RU"/>
        </w:rPr>
        <w:t>юридические лица (за исключением</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органов</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государственной</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власти),</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наделенные</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в</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установленном</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порядке</w:t>
      </w:r>
      <w:r w:rsidRPr="005201D8">
        <w:rPr>
          <w:rFonts w:ascii="PT Astra Serif" w:hAnsi="PT Astra Serif"/>
          <w:spacing w:val="-42"/>
          <w:w w:val="105"/>
          <w:sz w:val="16"/>
          <w:szCs w:val="16"/>
          <w:lang w:eastAsia="ru-RU"/>
        </w:rPr>
        <w:t xml:space="preserve"> </w:t>
      </w:r>
      <w:r w:rsidRPr="005201D8">
        <w:rPr>
          <w:rFonts w:ascii="PT Astra Serif" w:hAnsi="PT Astra Serif"/>
          <w:w w:val="105"/>
          <w:sz w:val="16"/>
          <w:szCs w:val="16"/>
          <w:lang w:eastAsia="ru-RU"/>
        </w:rPr>
        <w:t>правом</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на</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осуществление</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деятельности</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по</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использованию</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воздушного</w:t>
      </w:r>
      <w:r w:rsidRPr="005201D8">
        <w:rPr>
          <w:rFonts w:ascii="PT Astra Serif" w:hAnsi="PT Astra Serif"/>
          <w:spacing w:val="1"/>
          <w:w w:val="105"/>
          <w:sz w:val="16"/>
          <w:szCs w:val="16"/>
          <w:lang w:eastAsia="ru-RU"/>
        </w:rPr>
        <w:t xml:space="preserve"> </w:t>
      </w:r>
      <w:r w:rsidRPr="005201D8">
        <w:rPr>
          <w:rFonts w:ascii="PT Astra Serif" w:hAnsi="PT Astra Serif"/>
          <w:spacing w:val="-2"/>
          <w:w w:val="105"/>
          <w:sz w:val="16"/>
          <w:szCs w:val="16"/>
          <w:lang w:eastAsia="ru-RU"/>
        </w:rPr>
        <w:t>пространства</w:t>
      </w:r>
      <w:r w:rsidRPr="005201D8">
        <w:rPr>
          <w:rFonts w:ascii="PT Astra Serif" w:hAnsi="PT Astra Serif"/>
          <w:spacing w:val="-10"/>
          <w:w w:val="105"/>
          <w:sz w:val="16"/>
          <w:szCs w:val="16"/>
          <w:lang w:eastAsia="ru-RU"/>
        </w:rPr>
        <w:t xml:space="preserve"> </w:t>
      </w:r>
      <w:r w:rsidRPr="005201D8">
        <w:rPr>
          <w:rFonts w:ascii="PT Astra Serif" w:hAnsi="PT Astra Serif"/>
          <w:spacing w:val="-1"/>
          <w:w w:val="105"/>
          <w:sz w:val="16"/>
          <w:szCs w:val="16"/>
          <w:lang w:eastAsia="ru-RU"/>
        </w:rPr>
        <w:t>(пользователи</w:t>
      </w:r>
      <w:r w:rsidRPr="005201D8">
        <w:rPr>
          <w:rFonts w:ascii="PT Astra Serif" w:hAnsi="PT Astra Serif"/>
          <w:spacing w:val="-9"/>
          <w:w w:val="105"/>
          <w:sz w:val="16"/>
          <w:szCs w:val="16"/>
          <w:lang w:eastAsia="ru-RU"/>
        </w:rPr>
        <w:t xml:space="preserve"> </w:t>
      </w:r>
      <w:r w:rsidRPr="005201D8">
        <w:rPr>
          <w:rFonts w:ascii="PT Astra Serif" w:hAnsi="PT Astra Serif"/>
          <w:spacing w:val="-1"/>
          <w:w w:val="105"/>
          <w:sz w:val="16"/>
          <w:szCs w:val="16"/>
          <w:lang w:eastAsia="ru-RU"/>
        </w:rPr>
        <w:t>воздушного</w:t>
      </w:r>
      <w:r w:rsidRPr="005201D8">
        <w:rPr>
          <w:rFonts w:ascii="PT Astra Serif" w:hAnsi="PT Astra Serif"/>
          <w:spacing w:val="-9"/>
          <w:w w:val="105"/>
          <w:sz w:val="16"/>
          <w:szCs w:val="16"/>
          <w:lang w:eastAsia="ru-RU"/>
        </w:rPr>
        <w:t xml:space="preserve"> </w:t>
      </w:r>
      <w:r w:rsidRPr="005201D8">
        <w:rPr>
          <w:rFonts w:ascii="PT Astra Serif" w:hAnsi="PT Astra Serif"/>
          <w:spacing w:val="-1"/>
          <w:w w:val="105"/>
          <w:sz w:val="16"/>
          <w:szCs w:val="16"/>
          <w:lang w:eastAsia="ru-RU"/>
        </w:rPr>
        <w:t>пространства)</w:t>
      </w:r>
      <w:r w:rsidRPr="005201D8">
        <w:rPr>
          <w:rFonts w:ascii="PT Astra Serif" w:hAnsi="PT Astra Serif"/>
          <w:spacing w:val="-7"/>
          <w:w w:val="105"/>
          <w:sz w:val="16"/>
          <w:szCs w:val="16"/>
          <w:lang w:eastAsia="ru-RU"/>
        </w:rPr>
        <w:t xml:space="preserve"> </w:t>
      </w:r>
      <w:r w:rsidRPr="005201D8">
        <w:rPr>
          <w:rFonts w:ascii="PT Astra Serif" w:hAnsi="PT Astra Serif"/>
          <w:spacing w:val="-1"/>
          <w:w w:val="105"/>
          <w:sz w:val="16"/>
          <w:szCs w:val="16"/>
          <w:lang w:eastAsia="ru-RU"/>
        </w:rPr>
        <w:t>(далее</w:t>
      </w:r>
      <w:r w:rsidRPr="005201D8">
        <w:rPr>
          <w:rFonts w:ascii="PT Astra Serif" w:hAnsi="PT Astra Serif"/>
          <w:spacing w:val="-9"/>
          <w:w w:val="105"/>
          <w:sz w:val="16"/>
          <w:szCs w:val="16"/>
          <w:lang w:eastAsia="ru-RU"/>
        </w:rPr>
        <w:t xml:space="preserve"> </w:t>
      </w:r>
      <w:r w:rsidRPr="005201D8">
        <w:rPr>
          <w:rFonts w:ascii="PT Astra Serif" w:hAnsi="PT Astra Serif"/>
          <w:spacing w:val="-1"/>
          <w:w w:val="105"/>
          <w:sz w:val="16"/>
          <w:szCs w:val="16"/>
          <w:lang w:eastAsia="ru-RU"/>
        </w:rPr>
        <w:t>-</w:t>
      </w:r>
      <w:r w:rsidRPr="005201D8">
        <w:rPr>
          <w:rFonts w:ascii="PT Astra Serif" w:hAnsi="PT Astra Serif"/>
          <w:spacing w:val="-6"/>
          <w:w w:val="105"/>
          <w:sz w:val="16"/>
          <w:szCs w:val="16"/>
          <w:lang w:eastAsia="ru-RU"/>
        </w:rPr>
        <w:t xml:space="preserve"> </w:t>
      </w:r>
      <w:r w:rsidRPr="005201D8">
        <w:rPr>
          <w:rFonts w:ascii="PT Astra Serif" w:hAnsi="PT Astra Serif"/>
          <w:spacing w:val="-1"/>
          <w:w w:val="105"/>
          <w:sz w:val="16"/>
          <w:szCs w:val="16"/>
          <w:lang w:eastAsia="ru-RU"/>
        </w:rPr>
        <w:t>Заявитель),</w:t>
      </w:r>
      <w:r w:rsidRPr="005201D8">
        <w:rPr>
          <w:rFonts w:ascii="PT Astra Serif" w:hAnsi="PT Astra Serif"/>
          <w:spacing w:val="-7"/>
          <w:w w:val="105"/>
          <w:sz w:val="16"/>
          <w:szCs w:val="16"/>
          <w:lang w:eastAsia="ru-RU"/>
        </w:rPr>
        <w:t xml:space="preserve"> </w:t>
      </w:r>
      <w:r w:rsidRPr="005201D8">
        <w:rPr>
          <w:rFonts w:ascii="PT Astra Serif" w:hAnsi="PT Astra Serif"/>
          <w:spacing w:val="-1"/>
          <w:w w:val="105"/>
          <w:sz w:val="16"/>
          <w:szCs w:val="16"/>
          <w:lang w:eastAsia="ru-RU"/>
        </w:rPr>
        <w:t>а</w:t>
      </w:r>
      <w:r w:rsidRPr="005201D8">
        <w:rPr>
          <w:rFonts w:ascii="PT Astra Serif" w:hAnsi="PT Astra Serif"/>
          <w:spacing w:val="-43"/>
          <w:w w:val="105"/>
          <w:sz w:val="16"/>
          <w:szCs w:val="16"/>
          <w:lang w:eastAsia="ru-RU"/>
        </w:rPr>
        <w:t xml:space="preserve"> </w:t>
      </w:r>
      <w:r w:rsidRPr="005201D8">
        <w:rPr>
          <w:rFonts w:ascii="PT Astra Serif" w:hAnsi="PT Astra Serif"/>
          <w:spacing w:val="-3"/>
          <w:w w:val="105"/>
          <w:sz w:val="16"/>
          <w:szCs w:val="16"/>
          <w:lang w:eastAsia="ru-RU"/>
        </w:rPr>
        <w:t>также</w:t>
      </w:r>
      <w:r w:rsidRPr="005201D8">
        <w:rPr>
          <w:rFonts w:ascii="PT Astra Serif" w:hAnsi="PT Astra Serif"/>
          <w:spacing w:val="-9"/>
          <w:w w:val="105"/>
          <w:sz w:val="16"/>
          <w:szCs w:val="16"/>
          <w:lang w:eastAsia="ru-RU"/>
        </w:rPr>
        <w:t xml:space="preserve"> </w:t>
      </w:r>
      <w:r w:rsidRPr="005201D8">
        <w:rPr>
          <w:rFonts w:ascii="PT Astra Serif" w:hAnsi="PT Astra Serif"/>
          <w:spacing w:val="-3"/>
          <w:w w:val="105"/>
          <w:sz w:val="16"/>
          <w:szCs w:val="16"/>
          <w:lang w:eastAsia="ru-RU"/>
        </w:rPr>
        <w:t>иные</w:t>
      </w:r>
      <w:r w:rsidRPr="005201D8">
        <w:rPr>
          <w:rFonts w:ascii="PT Astra Serif" w:hAnsi="PT Astra Serif"/>
          <w:spacing w:val="-8"/>
          <w:w w:val="105"/>
          <w:sz w:val="16"/>
          <w:szCs w:val="16"/>
          <w:lang w:eastAsia="ru-RU"/>
        </w:rPr>
        <w:t xml:space="preserve"> </w:t>
      </w:r>
      <w:r w:rsidRPr="005201D8">
        <w:rPr>
          <w:rFonts w:ascii="PT Astra Serif" w:hAnsi="PT Astra Serif"/>
          <w:spacing w:val="-3"/>
          <w:w w:val="105"/>
          <w:sz w:val="16"/>
          <w:szCs w:val="16"/>
          <w:lang w:eastAsia="ru-RU"/>
        </w:rPr>
        <w:t>лица,</w:t>
      </w:r>
      <w:r w:rsidRPr="005201D8">
        <w:rPr>
          <w:rFonts w:ascii="PT Astra Serif" w:hAnsi="PT Astra Serif"/>
          <w:spacing w:val="-6"/>
          <w:w w:val="105"/>
          <w:sz w:val="16"/>
          <w:szCs w:val="16"/>
          <w:lang w:eastAsia="ru-RU"/>
        </w:rPr>
        <w:t xml:space="preserve"> </w:t>
      </w:r>
      <w:r w:rsidRPr="005201D8">
        <w:rPr>
          <w:rFonts w:ascii="PT Astra Serif" w:hAnsi="PT Astra Serif"/>
          <w:spacing w:val="-3"/>
          <w:w w:val="105"/>
          <w:sz w:val="16"/>
          <w:szCs w:val="16"/>
          <w:lang w:eastAsia="ru-RU"/>
        </w:rPr>
        <w:t>уполномоченные</w:t>
      </w:r>
      <w:r w:rsidRPr="005201D8">
        <w:rPr>
          <w:rFonts w:ascii="PT Astra Serif" w:hAnsi="PT Astra Serif"/>
          <w:spacing w:val="-8"/>
          <w:w w:val="105"/>
          <w:sz w:val="16"/>
          <w:szCs w:val="16"/>
          <w:lang w:eastAsia="ru-RU"/>
        </w:rPr>
        <w:t xml:space="preserve"> </w:t>
      </w:r>
      <w:r w:rsidRPr="005201D8">
        <w:rPr>
          <w:rFonts w:ascii="PT Astra Serif" w:hAnsi="PT Astra Serif"/>
          <w:spacing w:val="-3"/>
          <w:w w:val="105"/>
          <w:sz w:val="16"/>
          <w:szCs w:val="16"/>
          <w:lang w:eastAsia="ru-RU"/>
        </w:rPr>
        <w:t>Заявителем</w:t>
      </w:r>
      <w:r w:rsidRPr="005201D8">
        <w:rPr>
          <w:rFonts w:ascii="PT Astra Serif" w:hAnsi="PT Astra Serif"/>
          <w:spacing w:val="-8"/>
          <w:w w:val="105"/>
          <w:sz w:val="16"/>
          <w:szCs w:val="16"/>
          <w:lang w:eastAsia="ru-RU"/>
        </w:rPr>
        <w:t xml:space="preserve"> </w:t>
      </w:r>
      <w:r w:rsidRPr="005201D8">
        <w:rPr>
          <w:rFonts w:ascii="PT Astra Serif" w:hAnsi="PT Astra Serif"/>
          <w:spacing w:val="-3"/>
          <w:w w:val="105"/>
          <w:sz w:val="16"/>
          <w:szCs w:val="16"/>
          <w:lang w:eastAsia="ru-RU"/>
        </w:rPr>
        <w:t>в</w:t>
      </w:r>
      <w:r w:rsidRPr="005201D8">
        <w:rPr>
          <w:rFonts w:ascii="PT Astra Serif" w:hAnsi="PT Astra Serif"/>
          <w:spacing w:val="-5"/>
          <w:w w:val="105"/>
          <w:sz w:val="16"/>
          <w:szCs w:val="16"/>
          <w:lang w:eastAsia="ru-RU"/>
        </w:rPr>
        <w:t xml:space="preserve"> </w:t>
      </w:r>
      <w:r w:rsidRPr="005201D8">
        <w:rPr>
          <w:rFonts w:ascii="PT Astra Serif" w:hAnsi="PT Astra Serif"/>
          <w:spacing w:val="-2"/>
          <w:w w:val="105"/>
          <w:sz w:val="16"/>
          <w:szCs w:val="16"/>
          <w:lang w:eastAsia="ru-RU"/>
        </w:rPr>
        <w:t>установленном</w:t>
      </w:r>
      <w:r w:rsidRPr="005201D8">
        <w:rPr>
          <w:rFonts w:ascii="PT Astra Serif" w:hAnsi="PT Astra Serif"/>
          <w:spacing w:val="-8"/>
          <w:w w:val="105"/>
          <w:sz w:val="16"/>
          <w:szCs w:val="16"/>
          <w:lang w:eastAsia="ru-RU"/>
        </w:rPr>
        <w:t xml:space="preserve"> </w:t>
      </w:r>
      <w:r w:rsidRPr="005201D8">
        <w:rPr>
          <w:rFonts w:ascii="PT Astra Serif" w:hAnsi="PT Astra Serif"/>
          <w:spacing w:val="-2"/>
          <w:w w:val="105"/>
          <w:sz w:val="16"/>
          <w:szCs w:val="16"/>
          <w:lang w:eastAsia="ru-RU"/>
        </w:rPr>
        <w:t>порядке.</w:t>
      </w:r>
    </w:p>
    <w:p w:rsidR="008F4CED" w:rsidRPr="005201D8" w:rsidRDefault="008F4CED" w:rsidP="005201D8">
      <w:pPr>
        <w:shd w:val="clear" w:color="auto" w:fill="FFFFFF"/>
        <w:spacing w:after="0" w:line="240" w:lineRule="auto"/>
        <w:ind w:left="-567" w:firstLine="567"/>
        <w:jc w:val="both"/>
        <w:rPr>
          <w:rFonts w:ascii="PT Astra Serif" w:hAnsi="PT Astra Serif" w:cs="Arial"/>
          <w:bCs/>
          <w:sz w:val="16"/>
          <w:szCs w:val="16"/>
          <w:lang w:eastAsia="ru-RU"/>
        </w:rPr>
      </w:pPr>
    </w:p>
    <w:p w:rsidR="008F4CED" w:rsidRPr="005201D8" w:rsidRDefault="008F4CED" w:rsidP="005201D8">
      <w:pPr>
        <w:widowControl w:val="0"/>
        <w:tabs>
          <w:tab w:val="left" w:pos="350"/>
        </w:tabs>
        <w:autoSpaceDE w:val="0"/>
        <w:autoSpaceDN w:val="0"/>
        <w:spacing w:after="0" w:line="240" w:lineRule="auto"/>
        <w:ind w:left="-567" w:firstLine="567"/>
        <w:jc w:val="center"/>
        <w:outlineLvl w:val="0"/>
        <w:rPr>
          <w:rFonts w:ascii="PT Astra Serif" w:hAnsi="PT Astra Serif"/>
          <w:position w:val="-16"/>
          <w:sz w:val="16"/>
          <w:szCs w:val="16"/>
          <w:lang w:eastAsia="x-none"/>
        </w:rPr>
      </w:pPr>
      <w:r w:rsidRPr="005201D8">
        <w:rPr>
          <w:rFonts w:ascii="PT Astra Serif" w:hAnsi="PT Astra Serif"/>
          <w:bCs/>
          <w:position w:val="-16"/>
          <w:sz w:val="16"/>
          <w:szCs w:val="16"/>
          <w:lang w:val="x-none" w:eastAsia="x-none"/>
        </w:rPr>
        <w:t xml:space="preserve">Раздел </w:t>
      </w:r>
      <w:r w:rsidRPr="005201D8">
        <w:rPr>
          <w:rFonts w:ascii="PT Astra Serif" w:hAnsi="PT Astra Serif"/>
          <w:bCs/>
          <w:position w:val="-16"/>
          <w:sz w:val="16"/>
          <w:szCs w:val="16"/>
          <w:lang w:val="en-US" w:eastAsia="x-none"/>
        </w:rPr>
        <w:t>II</w:t>
      </w:r>
      <w:r w:rsidRPr="005201D8">
        <w:rPr>
          <w:rFonts w:ascii="PT Astra Serif" w:hAnsi="PT Astra Serif"/>
          <w:bCs/>
          <w:position w:val="-16"/>
          <w:sz w:val="16"/>
          <w:szCs w:val="16"/>
          <w:lang w:val="x-none" w:eastAsia="x-none"/>
        </w:rPr>
        <w:t xml:space="preserve">. </w:t>
      </w:r>
      <w:r w:rsidRPr="005201D8">
        <w:rPr>
          <w:rFonts w:ascii="PT Astra Serif" w:hAnsi="PT Astra Serif"/>
          <w:position w:val="-16"/>
          <w:sz w:val="16"/>
          <w:szCs w:val="16"/>
          <w:lang w:val="x-none" w:eastAsia="x-none"/>
        </w:rPr>
        <w:t>Стандарт</w:t>
      </w:r>
      <w:r w:rsidRPr="005201D8">
        <w:rPr>
          <w:rFonts w:ascii="PT Astra Serif" w:hAnsi="PT Astra Serif"/>
          <w:spacing w:val="6"/>
          <w:position w:val="-16"/>
          <w:sz w:val="16"/>
          <w:szCs w:val="16"/>
          <w:lang w:val="x-none" w:eastAsia="x-none"/>
        </w:rPr>
        <w:t xml:space="preserve"> </w:t>
      </w:r>
      <w:r w:rsidRPr="005201D8">
        <w:rPr>
          <w:rFonts w:ascii="PT Astra Serif" w:hAnsi="PT Astra Serif"/>
          <w:position w:val="-16"/>
          <w:sz w:val="16"/>
          <w:szCs w:val="16"/>
          <w:lang w:val="x-none" w:eastAsia="x-none"/>
        </w:rPr>
        <w:t>предоставления</w:t>
      </w:r>
      <w:r w:rsidRPr="005201D8">
        <w:rPr>
          <w:rFonts w:ascii="PT Astra Serif" w:hAnsi="PT Astra Serif"/>
          <w:spacing w:val="10"/>
          <w:position w:val="-16"/>
          <w:sz w:val="16"/>
          <w:szCs w:val="16"/>
          <w:lang w:val="x-none" w:eastAsia="x-none"/>
        </w:rPr>
        <w:t xml:space="preserve"> </w:t>
      </w:r>
      <w:r w:rsidRPr="005201D8">
        <w:rPr>
          <w:rFonts w:ascii="PT Astra Serif" w:hAnsi="PT Astra Serif"/>
          <w:position w:val="-16"/>
          <w:sz w:val="16"/>
          <w:szCs w:val="16"/>
          <w:lang w:val="x-none" w:eastAsia="x-none"/>
        </w:rPr>
        <w:t>муниципальной</w:t>
      </w:r>
      <w:r w:rsidRPr="005201D8">
        <w:rPr>
          <w:rFonts w:ascii="PT Astra Serif" w:hAnsi="PT Astra Serif"/>
          <w:spacing w:val="15"/>
          <w:position w:val="-16"/>
          <w:sz w:val="16"/>
          <w:szCs w:val="16"/>
          <w:lang w:val="x-none" w:eastAsia="x-none"/>
        </w:rPr>
        <w:t xml:space="preserve"> </w:t>
      </w:r>
      <w:r w:rsidRPr="005201D8">
        <w:rPr>
          <w:rFonts w:ascii="PT Astra Serif" w:hAnsi="PT Astra Serif"/>
          <w:position w:val="-16"/>
          <w:sz w:val="16"/>
          <w:szCs w:val="16"/>
          <w:lang w:val="x-none" w:eastAsia="x-none"/>
        </w:rPr>
        <w:t>услуги</w:t>
      </w:r>
    </w:p>
    <w:p w:rsidR="008F4CED" w:rsidRPr="005201D8" w:rsidRDefault="008F4CED" w:rsidP="005201D8">
      <w:pPr>
        <w:widowControl w:val="0"/>
        <w:tabs>
          <w:tab w:val="left" w:pos="720"/>
        </w:tabs>
        <w:autoSpaceDE w:val="0"/>
        <w:autoSpaceDN w:val="0"/>
        <w:spacing w:after="0" w:line="240" w:lineRule="auto"/>
        <w:ind w:left="-567" w:right="-100" w:firstLine="567"/>
        <w:jc w:val="both"/>
        <w:rPr>
          <w:rFonts w:ascii="PT Astra Serif" w:hAnsi="PT Astra Serif"/>
          <w:sz w:val="16"/>
          <w:szCs w:val="16"/>
          <w:lang w:eastAsia="ru-RU"/>
        </w:rPr>
      </w:pPr>
      <w:r w:rsidRPr="005201D8">
        <w:rPr>
          <w:rFonts w:ascii="PT Astra Serif" w:hAnsi="PT Astra Serif" w:cs="Arial"/>
          <w:spacing w:val="-3"/>
          <w:w w:val="105"/>
          <w:sz w:val="16"/>
          <w:szCs w:val="16"/>
          <w:lang w:eastAsia="ru-RU"/>
        </w:rPr>
        <w:tab/>
      </w:r>
      <w:r w:rsidRPr="005201D8">
        <w:rPr>
          <w:rFonts w:ascii="PT Astra Serif" w:hAnsi="PT Astra Serif"/>
          <w:spacing w:val="-3"/>
          <w:w w:val="105"/>
          <w:sz w:val="16"/>
          <w:szCs w:val="16"/>
          <w:lang w:eastAsia="ru-RU"/>
        </w:rPr>
        <w:t xml:space="preserve">2.1. Наименование муниципальной услуги, порядок </w:t>
      </w:r>
      <w:r w:rsidRPr="005201D8">
        <w:rPr>
          <w:rFonts w:ascii="PT Astra Serif" w:hAnsi="PT Astra Serif"/>
          <w:spacing w:val="-2"/>
          <w:w w:val="105"/>
          <w:sz w:val="16"/>
          <w:szCs w:val="16"/>
          <w:lang w:eastAsia="ru-RU"/>
        </w:rPr>
        <w:t>предоставления которой</w:t>
      </w:r>
      <w:r w:rsidRPr="005201D8">
        <w:rPr>
          <w:rFonts w:ascii="PT Astra Serif" w:hAnsi="PT Astra Serif"/>
          <w:spacing w:val="-42"/>
          <w:w w:val="105"/>
          <w:sz w:val="16"/>
          <w:szCs w:val="16"/>
          <w:lang w:eastAsia="ru-RU"/>
        </w:rPr>
        <w:t xml:space="preserve"> </w:t>
      </w:r>
      <w:r w:rsidRPr="005201D8">
        <w:rPr>
          <w:rFonts w:ascii="PT Astra Serif" w:hAnsi="PT Astra Serif"/>
          <w:spacing w:val="-2"/>
          <w:w w:val="105"/>
          <w:sz w:val="16"/>
          <w:szCs w:val="16"/>
          <w:lang w:eastAsia="ru-RU"/>
        </w:rPr>
        <w:t xml:space="preserve">определяется настоящим Регламентом: </w:t>
      </w:r>
      <w:proofErr w:type="gramStart"/>
      <w:r w:rsidRPr="005201D8">
        <w:rPr>
          <w:rFonts w:ascii="PT Astra Serif" w:hAnsi="PT Astra Serif"/>
          <w:sz w:val="16"/>
          <w:szCs w:val="16"/>
          <w:lang w:eastAsia="ru-RU"/>
        </w:rPr>
        <w:t xml:space="preserve">«Выдача разрешения на выполнение авиационных работ, парашютных прыжков, демонстрационных полетов </w:t>
      </w:r>
      <w:r w:rsidRPr="005201D8">
        <w:rPr>
          <w:rFonts w:ascii="PT Astra Serif" w:hAnsi="PT Astra Serif"/>
          <w:color w:val="000000"/>
          <w:sz w:val="16"/>
          <w:szCs w:val="16"/>
          <w:lang w:eastAsia="ru-RU"/>
        </w:rPr>
        <w:t>воздушных судов,</w:t>
      </w:r>
      <w:r w:rsidRPr="005201D8">
        <w:rPr>
          <w:rFonts w:ascii="PT Astra Serif" w:hAnsi="PT Astra Serif"/>
          <w:sz w:val="16"/>
          <w:szCs w:val="16"/>
          <w:lang w:eastAsia="ru-RU"/>
        </w:rPr>
        <w:t xml:space="preserve"> полетов беспилотных воздушных судов </w:t>
      </w:r>
      <w:r w:rsidRPr="005201D8">
        <w:rPr>
          <w:rFonts w:ascii="PT Astra Serif" w:hAnsi="PT Astra Serif"/>
          <w:color w:val="000000"/>
          <w:sz w:val="16"/>
          <w:szCs w:val="16"/>
          <w:lang w:eastAsia="ru-RU"/>
        </w:rPr>
        <w:t xml:space="preserve">(за исключением полетов беспилотных воздушных судов с максимальной взлетной массой менее </w:t>
      </w:r>
      <w:smartTag w:uri="urn:schemas-microsoft-com:office:smarttags" w:element="metricconverter">
        <w:smartTagPr>
          <w:attr w:name="ProductID" w:val="0,25 кг"/>
        </w:smartTagPr>
        <w:r w:rsidRPr="005201D8">
          <w:rPr>
            <w:rFonts w:ascii="PT Astra Serif" w:hAnsi="PT Astra Serif"/>
            <w:color w:val="000000"/>
            <w:sz w:val="16"/>
            <w:szCs w:val="16"/>
            <w:lang w:eastAsia="ru-RU"/>
          </w:rPr>
          <w:t>0,25 кг</w:t>
        </w:r>
      </w:smartTag>
      <w:r w:rsidRPr="005201D8">
        <w:rPr>
          <w:rFonts w:ascii="PT Astra Serif" w:hAnsi="PT Astra Serif"/>
          <w:color w:val="000000"/>
          <w:sz w:val="16"/>
          <w:szCs w:val="16"/>
          <w:lang w:eastAsia="ru-RU"/>
        </w:rPr>
        <w:t>)</w:t>
      </w:r>
      <w:r w:rsidRPr="005201D8">
        <w:rPr>
          <w:rFonts w:ascii="PT Astra Serif" w:hAnsi="PT Astra Serif"/>
          <w:sz w:val="16"/>
          <w:szCs w:val="16"/>
          <w:lang w:eastAsia="ru-RU"/>
        </w:rPr>
        <w:t>, подъемов привязных аэростатов над населенными пунктами Целинного муниципального округа, а также посадки (взлета) на расположенные в границах населенных пунктов Целинного муниципального округа Курганской области площадки, сведения о которых не опубликованы в</w:t>
      </w:r>
      <w:proofErr w:type="gramEnd"/>
      <w:r w:rsidRPr="005201D8">
        <w:rPr>
          <w:rFonts w:ascii="PT Astra Serif" w:hAnsi="PT Astra Serif"/>
          <w:sz w:val="16"/>
          <w:szCs w:val="16"/>
          <w:lang w:eastAsia="ru-RU"/>
        </w:rPr>
        <w:t xml:space="preserve"> </w:t>
      </w:r>
      <w:proofErr w:type="gramStart"/>
      <w:r w:rsidRPr="005201D8">
        <w:rPr>
          <w:rFonts w:ascii="PT Astra Serif" w:hAnsi="PT Astra Serif"/>
          <w:sz w:val="16"/>
          <w:szCs w:val="16"/>
          <w:lang w:eastAsia="ru-RU"/>
        </w:rPr>
        <w:t>документах</w:t>
      </w:r>
      <w:proofErr w:type="gramEnd"/>
      <w:r w:rsidRPr="005201D8">
        <w:rPr>
          <w:rFonts w:ascii="PT Astra Serif" w:hAnsi="PT Astra Serif"/>
          <w:sz w:val="16"/>
          <w:szCs w:val="16"/>
          <w:lang w:eastAsia="ru-RU"/>
        </w:rPr>
        <w:t xml:space="preserve"> аэронавигационной информации»</w:t>
      </w:r>
      <w:r w:rsidRPr="005201D8">
        <w:rPr>
          <w:rFonts w:ascii="PT Astra Serif" w:hAnsi="PT Astra Serif"/>
          <w:w w:val="105"/>
          <w:sz w:val="16"/>
          <w:szCs w:val="16"/>
          <w:lang w:eastAsia="ru-RU"/>
        </w:rPr>
        <w:t>.</w:t>
      </w:r>
    </w:p>
    <w:p w:rsidR="008F4CED" w:rsidRPr="005201D8" w:rsidRDefault="008F4CED" w:rsidP="005201D8">
      <w:pPr>
        <w:widowControl w:val="0"/>
        <w:tabs>
          <w:tab w:val="left" w:pos="720"/>
        </w:tabs>
        <w:autoSpaceDE w:val="0"/>
        <w:autoSpaceDN w:val="0"/>
        <w:spacing w:after="0" w:line="240" w:lineRule="auto"/>
        <w:ind w:left="-567" w:right="-100" w:firstLine="567"/>
        <w:jc w:val="both"/>
        <w:rPr>
          <w:rFonts w:ascii="PT Astra Serif" w:hAnsi="PT Astra Serif"/>
          <w:sz w:val="16"/>
          <w:szCs w:val="16"/>
          <w:lang w:eastAsia="x-none"/>
        </w:rPr>
      </w:pPr>
      <w:r w:rsidRPr="005201D8">
        <w:rPr>
          <w:rFonts w:ascii="PT Astra Serif" w:hAnsi="PT Astra Serif"/>
          <w:w w:val="105"/>
          <w:sz w:val="16"/>
          <w:szCs w:val="16"/>
          <w:lang w:eastAsia="ru-RU"/>
        </w:rPr>
        <w:tab/>
        <w:t>2.2. Муниципальная</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услуга</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предоставляется</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Администрацией</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Целинного муниципального округа</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в</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лице</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Отдела жилищно-коммунального хозяйства, градостроительства, связи, транспорта и дорожной деятельности</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Целинного муниципального округа (далее</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Отдел ЖКХ).</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Административные</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действия</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в</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соответствии</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с</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установленным</w:t>
      </w:r>
      <w:r w:rsidRPr="005201D8">
        <w:rPr>
          <w:rFonts w:ascii="PT Astra Serif" w:hAnsi="PT Astra Serif"/>
          <w:spacing w:val="-42"/>
          <w:w w:val="105"/>
          <w:sz w:val="16"/>
          <w:szCs w:val="16"/>
          <w:lang w:eastAsia="ru-RU"/>
        </w:rPr>
        <w:t xml:space="preserve"> </w:t>
      </w:r>
      <w:r w:rsidRPr="005201D8">
        <w:rPr>
          <w:rFonts w:ascii="PT Astra Serif" w:hAnsi="PT Astra Serif"/>
          <w:spacing w:val="-2"/>
          <w:w w:val="105"/>
          <w:sz w:val="16"/>
          <w:szCs w:val="16"/>
          <w:lang w:eastAsia="ru-RU"/>
        </w:rPr>
        <w:t xml:space="preserve">распределением </w:t>
      </w:r>
      <w:r w:rsidRPr="005201D8">
        <w:rPr>
          <w:rFonts w:ascii="PT Astra Serif" w:hAnsi="PT Astra Serif"/>
          <w:spacing w:val="-1"/>
          <w:w w:val="105"/>
          <w:sz w:val="16"/>
          <w:szCs w:val="16"/>
          <w:lang w:eastAsia="ru-RU"/>
        </w:rPr>
        <w:t>должностных обязанностей выполняются муниципальными</w:t>
      </w:r>
      <w:r w:rsidRPr="005201D8">
        <w:rPr>
          <w:rFonts w:ascii="PT Astra Serif" w:hAnsi="PT Astra Serif"/>
          <w:w w:val="105"/>
          <w:sz w:val="16"/>
          <w:szCs w:val="16"/>
          <w:lang w:eastAsia="ru-RU"/>
        </w:rPr>
        <w:t xml:space="preserve"> </w:t>
      </w:r>
      <w:r w:rsidRPr="005201D8">
        <w:rPr>
          <w:rFonts w:ascii="PT Astra Serif" w:hAnsi="PT Astra Serif"/>
          <w:spacing w:val="-1"/>
          <w:w w:val="105"/>
          <w:sz w:val="16"/>
          <w:szCs w:val="16"/>
          <w:lang w:eastAsia="ru-RU"/>
        </w:rPr>
        <w:t xml:space="preserve">служащими </w:t>
      </w:r>
      <w:r w:rsidRPr="005201D8">
        <w:rPr>
          <w:rFonts w:ascii="PT Astra Serif" w:hAnsi="PT Astra Serif"/>
          <w:w w:val="105"/>
          <w:sz w:val="16"/>
          <w:szCs w:val="16"/>
          <w:lang w:eastAsia="ru-RU"/>
        </w:rPr>
        <w:t xml:space="preserve">Отдела ЖКХ по адресу: 64150, Курганская область, Целинный муниципальный округ, улица Советская, дом 66, </w:t>
      </w:r>
      <w:r w:rsidRPr="005201D8">
        <w:rPr>
          <w:rFonts w:ascii="PT Astra Serif" w:hAnsi="PT Astra Serif"/>
          <w:w w:val="105"/>
          <w:sz w:val="16"/>
          <w:szCs w:val="16"/>
          <w:lang w:eastAsia="ru-RU"/>
        </w:rPr>
        <w:lastRenderedPageBreak/>
        <w:t xml:space="preserve">телефон </w:t>
      </w:r>
      <w:r w:rsidRPr="005201D8">
        <w:rPr>
          <w:rFonts w:ascii="PT Astra Serif" w:hAnsi="PT Astra Serif"/>
          <w:sz w:val="16"/>
          <w:szCs w:val="16"/>
          <w:lang w:eastAsia="ru-RU"/>
        </w:rPr>
        <w:t>8 (35241) 2-14-25</w:t>
      </w:r>
      <w:r w:rsidRPr="005201D8">
        <w:rPr>
          <w:rFonts w:ascii="PT Astra Serif" w:hAnsi="PT Astra Serif"/>
          <w:w w:val="105"/>
          <w:sz w:val="16"/>
          <w:szCs w:val="16"/>
          <w:lang w:eastAsia="ru-RU"/>
        </w:rPr>
        <w:t>,</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 xml:space="preserve">адрес электронной почты: </w:t>
      </w:r>
      <w:r w:rsidRPr="005201D8">
        <w:rPr>
          <w:rFonts w:ascii="PT Astra Serif" w:hAnsi="PT Astra Serif"/>
          <w:sz w:val="16"/>
          <w:szCs w:val="16"/>
        </w:rPr>
        <w:t>45t01902@kurganobl.ru.</w:t>
      </w:r>
      <w:r w:rsidRPr="005201D8">
        <w:rPr>
          <w:rFonts w:ascii="PT Astra Serif" w:hAnsi="PT Astra Serif"/>
          <w:w w:val="105"/>
          <w:sz w:val="16"/>
          <w:szCs w:val="16"/>
          <w:lang w:eastAsia="ru-RU"/>
        </w:rPr>
        <w:t xml:space="preserve"> Адрес сайта Администрации в сети</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Интернет:</w:t>
      </w:r>
      <w:r w:rsidRPr="005201D8">
        <w:rPr>
          <w:rFonts w:ascii="PT Astra Serif" w:hAnsi="PT Astra Serif"/>
          <w:spacing w:val="-4"/>
          <w:w w:val="105"/>
          <w:sz w:val="16"/>
          <w:szCs w:val="16"/>
          <w:lang w:eastAsia="ru-RU"/>
        </w:rPr>
        <w:t xml:space="preserve"> </w:t>
      </w:r>
      <w:r w:rsidRPr="005201D8">
        <w:rPr>
          <w:rFonts w:ascii="PT Astra Serif" w:hAnsi="PT Astra Serif"/>
          <w:sz w:val="16"/>
          <w:szCs w:val="16"/>
          <w:lang w:eastAsia="ru-RU"/>
        </w:rPr>
        <w:t>http://admcr.ru.</w:t>
      </w:r>
    </w:p>
    <w:p w:rsidR="008F4CED" w:rsidRPr="005201D8" w:rsidRDefault="008F4CED" w:rsidP="005201D8">
      <w:pPr>
        <w:spacing w:after="0" w:line="240" w:lineRule="auto"/>
        <w:ind w:left="-567" w:right="-102" w:firstLine="567"/>
        <w:jc w:val="both"/>
        <w:rPr>
          <w:rFonts w:ascii="PT Astra Serif" w:hAnsi="PT Astra Serif"/>
          <w:sz w:val="16"/>
          <w:szCs w:val="16"/>
          <w:lang w:val="x-none" w:eastAsia="x-none"/>
        </w:rPr>
      </w:pPr>
      <w:r w:rsidRPr="005201D8">
        <w:rPr>
          <w:rFonts w:ascii="PT Astra Serif" w:hAnsi="PT Astra Serif"/>
          <w:w w:val="105"/>
          <w:sz w:val="16"/>
          <w:szCs w:val="16"/>
          <w:lang w:val="x-none" w:eastAsia="x-none"/>
        </w:rPr>
        <w:t>Прием</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заявителей</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для</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предоставления</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муниципальной</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услуги</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 xml:space="preserve">осуществляется должностными лицами </w:t>
      </w:r>
      <w:r w:rsidRPr="005201D8">
        <w:rPr>
          <w:rFonts w:ascii="PT Astra Serif" w:hAnsi="PT Astra Serif"/>
          <w:w w:val="105"/>
          <w:sz w:val="16"/>
          <w:szCs w:val="16"/>
          <w:lang w:eastAsia="x-none"/>
        </w:rPr>
        <w:t>Отдела ЖКХ</w:t>
      </w:r>
      <w:r w:rsidRPr="005201D8">
        <w:rPr>
          <w:rFonts w:ascii="PT Astra Serif" w:hAnsi="PT Astra Serif"/>
          <w:w w:val="105"/>
          <w:sz w:val="16"/>
          <w:szCs w:val="16"/>
          <w:lang w:val="x-none" w:eastAsia="x-none"/>
        </w:rPr>
        <w:t xml:space="preserve"> по</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следующему</w:t>
      </w:r>
      <w:r w:rsidRPr="005201D8">
        <w:rPr>
          <w:rFonts w:ascii="PT Astra Serif" w:hAnsi="PT Astra Serif"/>
          <w:spacing w:val="-7"/>
          <w:w w:val="105"/>
          <w:sz w:val="16"/>
          <w:szCs w:val="16"/>
          <w:lang w:val="x-none" w:eastAsia="x-none"/>
        </w:rPr>
        <w:t xml:space="preserve"> </w:t>
      </w:r>
      <w:r w:rsidRPr="005201D8">
        <w:rPr>
          <w:rFonts w:ascii="PT Astra Serif" w:hAnsi="PT Astra Serif"/>
          <w:w w:val="105"/>
          <w:sz w:val="16"/>
          <w:szCs w:val="16"/>
          <w:lang w:val="x-none" w:eastAsia="x-none"/>
        </w:rPr>
        <w:t>графику:</w:t>
      </w:r>
    </w:p>
    <w:p w:rsidR="008F4CED" w:rsidRPr="005201D8" w:rsidRDefault="008F4CED" w:rsidP="005201D8">
      <w:pPr>
        <w:spacing w:after="0" w:line="240" w:lineRule="auto"/>
        <w:ind w:left="-567" w:right="-102" w:firstLine="567"/>
        <w:jc w:val="both"/>
        <w:rPr>
          <w:rFonts w:ascii="PT Astra Serif" w:hAnsi="PT Astra Serif"/>
          <w:w w:val="105"/>
          <w:sz w:val="16"/>
          <w:szCs w:val="16"/>
          <w:lang w:eastAsia="x-none"/>
        </w:rPr>
      </w:pPr>
      <w:r w:rsidRPr="005201D8">
        <w:rPr>
          <w:rFonts w:ascii="PT Astra Serif" w:hAnsi="PT Astra Serif"/>
          <w:w w:val="105"/>
          <w:sz w:val="16"/>
          <w:szCs w:val="16"/>
          <w:lang w:val="x-none" w:eastAsia="x-none"/>
        </w:rPr>
        <w:t>понедельник</w:t>
      </w:r>
      <w:r w:rsidRPr="005201D8">
        <w:rPr>
          <w:rFonts w:ascii="PT Astra Serif" w:hAnsi="PT Astra Serif"/>
          <w:spacing w:val="7"/>
          <w:w w:val="105"/>
          <w:sz w:val="16"/>
          <w:szCs w:val="16"/>
          <w:lang w:val="x-none" w:eastAsia="x-none"/>
        </w:rPr>
        <w:t xml:space="preserve"> </w:t>
      </w:r>
      <w:r w:rsidRPr="005201D8">
        <w:rPr>
          <w:rFonts w:ascii="PT Astra Serif" w:hAnsi="PT Astra Serif"/>
          <w:w w:val="105"/>
          <w:sz w:val="16"/>
          <w:szCs w:val="16"/>
          <w:lang w:val="x-none" w:eastAsia="x-none"/>
        </w:rPr>
        <w:t xml:space="preserve">- </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eastAsia="x-none"/>
        </w:rPr>
        <w:t>пятница</w:t>
      </w:r>
      <w:r w:rsidRPr="005201D8">
        <w:rPr>
          <w:rFonts w:ascii="PT Astra Serif" w:hAnsi="PT Astra Serif"/>
          <w:w w:val="105"/>
          <w:sz w:val="16"/>
          <w:szCs w:val="16"/>
          <w:lang w:val="x-none" w:eastAsia="x-none"/>
        </w:rPr>
        <w:t xml:space="preserve">: </w:t>
      </w:r>
      <w:r w:rsidRPr="005201D8">
        <w:rPr>
          <w:rFonts w:ascii="PT Astra Serif" w:hAnsi="PT Astra Serif"/>
          <w:w w:val="105"/>
          <w:sz w:val="16"/>
          <w:szCs w:val="16"/>
          <w:lang w:eastAsia="x-none"/>
        </w:rPr>
        <w:t>8</w:t>
      </w:r>
      <w:r w:rsidRPr="005201D8">
        <w:rPr>
          <w:rFonts w:ascii="PT Astra Serif" w:hAnsi="PT Astra Serif"/>
          <w:w w:val="105"/>
          <w:sz w:val="16"/>
          <w:szCs w:val="16"/>
          <w:lang w:val="x-none" w:eastAsia="x-none"/>
        </w:rPr>
        <w:t>.00</w:t>
      </w:r>
      <w:r w:rsidRPr="005201D8">
        <w:rPr>
          <w:rFonts w:ascii="PT Astra Serif" w:hAnsi="PT Astra Serif"/>
          <w:spacing w:val="43"/>
          <w:w w:val="105"/>
          <w:sz w:val="16"/>
          <w:szCs w:val="16"/>
          <w:lang w:val="x-none" w:eastAsia="x-none"/>
        </w:rPr>
        <w:t xml:space="preserve"> </w:t>
      </w:r>
      <w:r w:rsidRPr="005201D8">
        <w:rPr>
          <w:rFonts w:ascii="PT Astra Serif" w:hAnsi="PT Astra Serif"/>
          <w:w w:val="105"/>
          <w:sz w:val="16"/>
          <w:szCs w:val="16"/>
          <w:lang w:val="x-none" w:eastAsia="x-none"/>
        </w:rPr>
        <w:t>- 1</w:t>
      </w:r>
      <w:r w:rsidRPr="005201D8">
        <w:rPr>
          <w:rFonts w:ascii="PT Astra Serif" w:hAnsi="PT Astra Serif"/>
          <w:w w:val="105"/>
          <w:sz w:val="16"/>
          <w:szCs w:val="16"/>
          <w:lang w:eastAsia="x-none"/>
        </w:rPr>
        <w:t>7</w:t>
      </w:r>
      <w:r w:rsidRPr="005201D8">
        <w:rPr>
          <w:rFonts w:ascii="PT Astra Serif" w:hAnsi="PT Astra Serif"/>
          <w:w w:val="105"/>
          <w:sz w:val="16"/>
          <w:szCs w:val="16"/>
          <w:lang w:val="x-none" w:eastAsia="x-none"/>
        </w:rPr>
        <w:t>.00</w:t>
      </w:r>
    </w:p>
    <w:p w:rsidR="008F4CED" w:rsidRPr="005201D8" w:rsidRDefault="008F4CED" w:rsidP="005201D8">
      <w:pPr>
        <w:spacing w:after="0" w:line="240" w:lineRule="auto"/>
        <w:ind w:left="-567" w:right="-102" w:firstLine="567"/>
        <w:jc w:val="both"/>
        <w:rPr>
          <w:rFonts w:ascii="PT Astra Serif" w:hAnsi="PT Astra Serif"/>
          <w:sz w:val="16"/>
          <w:szCs w:val="16"/>
          <w:lang w:eastAsia="x-none"/>
        </w:rPr>
      </w:pPr>
      <w:r w:rsidRPr="005201D8">
        <w:rPr>
          <w:rFonts w:ascii="PT Astra Serif" w:hAnsi="PT Astra Serif"/>
          <w:w w:val="105"/>
          <w:sz w:val="16"/>
          <w:szCs w:val="16"/>
          <w:lang w:val="x-none" w:eastAsia="x-none"/>
        </w:rPr>
        <w:t>обеденный</w:t>
      </w:r>
      <w:r w:rsidRPr="005201D8">
        <w:rPr>
          <w:rFonts w:ascii="PT Astra Serif" w:hAnsi="PT Astra Serif"/>
          <w:sz w:val="16"/>
          <w:szCs w:val="16"/>
          <w:lang w:eastAsia="x-none"/>
        </w:rPr>
        <w:t xml:space="preserve"> </w:t>
      </w:r>
      <w:r w:rsidRPr="005201D8">
        <w:rPr>
          <w:rFonts w:ascii="PT Astra Serif" w:hAnsi="PT Astra Serif"/>
          <w:spacing w:val="-2"/>
          <w:w w:val="105"/>
          <w:sz w:val="16"/>
          <w:szCs w:val="16"/>
          <w:lang w:val="x-none" w:eastAsia="x-none"/>
        </w:rPr>
        <w:t>перерыв:</w:t>
      </w:r>
      <w:r w:rsidRPr="005201D8">
        <w:rPr>
          <w:rFonts w:ascii="PT Astra Serif" w:hAnsi="PT Astra Serif"/>
          <w:spacing w:val="-8"/>
          <w:w w:val="105"/>
          <w:sz w:val="16"/>
          <w:szCs w:val="16"/>
          <w:lang w:val="x-none" w:eastAsia="x-none"/>
        </w:rPr>
        <w:t xml:space="preserve"> </w:t>
      </w:r>
      <w:r w:rsidRPr="005201D8">
        <w:rPr>
          <w:rFonts w:ascii="PT Astra Serif" w:hAnsi="PT Astra Serif"/>
          <w:spacing w:val="-1"/>
          <w:w w:val="105"/>
          <w:sz w:val="16"/>
          <w:szCs w:val="16"/>
          <w:lang w:val="x-none" w:eastAsia="x-none"/>
        </w:rPr>
        <w:t>с 12.00</w:t>
      </w:r>
      <w:r w:rsidRPr="005201D8">
        <w:rPr>
          <w:rFonts w:ascii="PT Astra Serif" w:hAnsi="PT Astra Serif"/>
          <w:spacing w:val="-9"/>
          <w:w w:val="105"/>
          <w:sz w:val="16"/>
          <w:szCs w:val="16"/>
          <w:lang w:val="x-none" w:eastAsia="x-none"/>
        </w:rPr>
        <w:t xml:space="preserve"> </w:t>
      </w:r>
      <w:r w:rsidRPr="005201D8">
        <w:rPr>
          <w:rFonts w:ascii="PT Astra Serif" w:hAnsi="PT Astra Serif"/>
          <w:spacing w:val="-1"/>
          <w:w w:val="105"/>
          <w:sz w:val="16"/>
          <w:szCs w:val="16"/>
          <w:lang w:val="x-none" w:eastAsia="x-none"/>
        </w:rPr>
        <w:t>до</w:t>
      </w:r>
      <w:r w:rsidRPr="005201D8">
        <w:rPr>
          <w:rFonts w:ascii="PT Astra Serif" w:hAnsi="PT Astra Serif"/>
          <w:spacing w:val="-9"/>
          <w:w w:val="105"/>
          <w:sz w:val="16"/>
          <w:szCs w:val="16"/>
          <w:lang w:val="x-none" w:eastAsia="x-none"/>
        </w:rPr>
        <w:t xml:space="preserve"> </w:t>
      </w:r>
      <w:r w:rsidRPr="005201D8">
        <w:rPr>
          <w:rFonts w:ascii="PT Astra Serif" w:hAnsi="PT Astra Serif"/>
          <w:spacing w:val="-1"/>
          <w:w w:val="105"/>
          <w:sz w:val="16"/>
          <w:szCs w:val="16"/>
          <w:lang w:val="x-none" w:eastAsia="x-none"/>
        </w:rPr>
        <w:t>13.00;</w:t>
      </w:r>
    </w:p>
    <w:p w:rsidR="008F4CED" w:rsidRPr="005201D8" w:rsidRDefault="008F4CED" w:rsidP="005201D8">
      <w:pPr>
        <w:spacing w:after="0" w:line="240" w:lineRule="auto"/>
        <w:ind w:left="-567" w:right="-102" w:firstLine="567"/>
        <w:jc w:val="both"/>
        <w:rPr>
          <w:rFonts w:ascii="PT Astra Serif" w:hAnsi="PT Astra Serif"/>
          <w:sz w:val="16"/>
          <w:szCs w:val="16"/>
          <w:lang w:val="x-none" w:eastAsia="x-none"/>
        </w:rPr>
      </w:pPr>
      <w:r w:rsidRPr="005201D8">
        <w:rPr>
          <w:rFonts w:ascii="PT Astra Serif" w:hAnsi="PT Astra Serif"/>
          <w:spacing w:val="-2"/>
          <w:w w:val="105"/>
          <w:sz w:val="16"/>
          <w:szCs w:val="16"/>
          <w:lang w:val="x-none" w:eastAsia="x-none"/>
        </w:rPr>
        <w:t>суббота</w:t>
      </w:r>
      <w:r w:rsidRPr="005201D8">
        <w:rPr>
          <w:rFonts w:ascii="PT Astra Serif" w:hAnsi="PT Astra Serif"/>
          <w:spacing w:val="-8"/>
          <w:w w:val="105"/>
          <w:sz w:val="16"/>
          <w:szCs w:val="16"/>
          <w:lang w:val="x-none" w:eastAsia="x-none"/>
        </w:rPr>
        <w:t xml:space="preserve"> </w:t>
      </w:r>
      <w:r w:rsidRPr="005201D8">
        <w:rPr>
          <w:rFonts w:ascii="PT Astra Serif" w:hAnsi="PT Astra Serif"/>
          <w:spacing w:val="-2"/>
          <w:w w:val="105"/>
          <w:sz w:val="16"/>
          <w:szCs w:val="16"/>
          <w:lang w:val="x-none" w:eastAsia="x-none"/>
        </w:rPr>
        <w:t>и</w:t>
      </w:r>
      <w:r w:rsidRPr="005201D8">
        <w:rPr>
          <w:rFonts w:ascii="PT Astra Serif" w:hAnsi="PT Astra Serif"/>
          <w:spacing w:val="-9"/>
          <w:w w:val="105"/>
          <w:sz w:val="16"/>
          <w:szCs w:val="16"/>
          <w:lang w:val="x-none" w:eastAsia="x-none"/>
        </w:rPr>
        <w:t xml:space="preserve"> </w:t>
      </w:r>
      <w:r w:rsidRPr="005201D8">
        <w:rPr>
          <w:rFonts w:ascii="PT Astra Serif" w:hAnsi="PT Astra Serif"/>
          <w:spacing w:val="-2"/>
          <w:w w:val="105"/>
          <w:sz w:val="16"/>
          <w:szCs w:val="16"/>
          <w:lang w:val="x-none" w:eastAsia="x-none"/>
        </w:rPr>
        <w:t>воскресенье,</w:t>
      </w:r>
      <w:r w:rsidRPr="005201D8">
        <w:rPr>
          <w:rFonts w:ascii="PT Astra Serif" w:hAnsi="PT Astra Serif"/>
          <w:spacing w:val="-6"/>
          <w:w w:val="105"/>
          <w:sz w:val="16"/>
          <w:szCs w:val="16"/>
          <w:lang w:val="x-none" w:eastAsia="x-none"/>
        </w:rPr>
        <w:t xml:space="preserve"> </w:t>
      </w:r>
      <w:r w:rsidRPr="005201D8">
        <w:rPr>
          <w:rFonts w:ascii="PT Astra Serif" w:hAnsi="PT Astra Serif"/>
          <w:spacing w:val="-1"/>
          <w:w w:val="105"/>
          <w:sz w:val="16"/>
          <w:szCs w:val="16"/>
          <w:lang w:val="x-none" w:eastAsia="x-none"/>
        </w:rPr>
        <w:t>нерабочие</w:t>
      </w:r>
      <w:r w:rsidRPr="005201D8">
        <w:rPr>
          <w:rFonts w:ascii="PT Astra Serif" w:hAnsi="PT Astra Serif"/>
          <w:spacing w:val="-8"/>
          <w:w w:val="105"/>
          <w:sz w:val="16"/>
          <w:szCs w:val="16"/>
          <w:lang w:val="x-none" w:eastAsia="x-none"/>
        </w:rPr>
        <w:t xml:space="preserve"> </w:t>
      </w:r>
      <w:r w:rsidRPr="005201D8">
        <w:rPr>
          <w:rFonts w:ascii="PT Astra Serif" w:hAnsi="PT Astra Serif"/>
          <w:spacing w:val="-1"/>
          <w:w w:val="105"/>
          <w:sz w:val="16"/>
          <w:szCs w:val="16"/>
          <w:lang w:val="x-none" w:eastAsia="x-none"/>
        </w:rPr>
        <w:t>праздничные</w:t>
      </w:r>
      <w:r w:rsidRPr="005201D8">
        <w:rPr>
          <w:rFonts w:ascii="PT Astra Serif" w:hAnsi="PT Astra Serif"/>
          <w:spacing w:val="-8"/>
          <w:w w:val="105"/>
          <w:sz w:val="16"/>
          <w:szCs w:val="16"/>
          <w:lang w:val="x-none" w:eastAsia="x-none"/>
        </w:rPr>
        <w:t xml:space="preserve"> </w:t>
      </w:r>
      <w:r w:rsidRPr="005201D8">
        <w:rPr>
          <w:rFonts w:ascii="PT Astra Serif" w:hAnsi="PT Astra Serif"/>
          <w:spacing w:val="-1"/>
          <w:w w:val="105"/>
          <w:sz w:val="16"/>
          <w:szCs w:val="16"/>
          <w:lang w:val="x-none" w:eastAsia="x-none"/>
        </w:rPr>
        <w:t>дни</w:t>
      </w:r>
      <w:r w:rsidRPr="005201D8">
        <w:rPr>
          <w:rFonts w:ascii="PT Astra Serif" w:hAnsi="PT Astra Serif"/>
          <w:spacing w:val="-9"/>
          <w:w w:val="105"/>
          <w:sz w:val="16"/>
          <w:szCs w:val="16"/>
          <w:lang w:val="x-none" w:eastAsia="x-none"/>
        </w:rPr>
        <w:t xml:space="preserve"> </w:t>
      </w:r>
      <w:r w:rsidRPr="005201D8">
        <w:rPr>
          <w:rFonts w:ascii="PT Astra Serif" w:hAnsi="PT Astra Serif"/>
          <w:spacing w:val="-1"/>
          <w:w w:val="105"/>
          <w:sz w:val="16"/>
          <w:szCs w:val="16"/>
          <w:lang w:val="x-none" w:eastAsia="x-none"/>
        </w:rPr>
        <w:t>-</w:t>
      </w:r>
      <w:r w:rsidRPr="005201D8">
        <w:rPr>
          <w:rFonts w:ascii="PT Astra Serif" w:hAnsi="PT Astra Serif"/>
          <w:spacing w:val="-5"/>
          <w:w w:val="105"/>
          <w:sz w:val="16"/>
          <w:szCs w:val="16"/>
          <w:lang w:val="x-none" w:eastAsia="x-none"/>
        </w:rPr>
        <w:t xml:space="preserve"> </w:t>
      </w:r>
      <w:r w:rsidRPr="005201D8">
        <w:rPr>
          <w:rFonts w:ascii="PT Astra Serif" w:hAnsi="PT Astra Serif"/>
          <w:spacing w:val="-1"/>
          <w:w w:val="105"/>
          <w:sz w:val="16"/>
          <w:szCs w:val="16"/>
          <w:lang w:val="x-none" w:eastAsia="x-none"/>
        </w:rPr>
        <w:t>выходные.</w:t>
      </w:r>
    </w:p>
    <w:p w:rsidR="008F4CED" w:rsidRPr="005201D8" w:rsidRDefault="008F4CED" w:rsidP="005201D8">
      <w:pPr>
        <w:spacing w:after="0" w:line="240" w:lineRule="auto"/>
        <w:ind w:left="-567" w:right="-102" w:firstLine="567"/>
        <w:jc w:val="both"/>
        <w:rPr>
          <w:rFonts w:ascii="PT Astra Serif" w:hAnsi="PT Astra Serif"/>
          <w:sz w:val="16"/>
          <w:szCs w:val="16"/>
          <w:lang w:eastAsia="x-none"/>
        </w:rPr>
      </w:pPr>
      <w:r w:rsidRPr="005201D8">
        <w:rPr>
          <w:rFonts w:ascii="PT Astra Serif" w:hAnsi="PT Astra Serif"/>
          <w:w w:val="105"/>
          <w:sz w:val="16"/>
          <w:szCs w:val="16"/>
          <w:lang w:val="x-none" w:eastAsia="x-none"/>
        </w:rPr>
        <w:t>Участником</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предоставления</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муниципальной</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услуги</w:t>
      </w:r>
      <w:r w:rsidRPr="005201D8">
        <w:rPr>
          <w:rFonts w:ascii="PT Astra Serif" w:hAnsi="PT Astra Serif"/>
          <w:w w:val="105"/>
          <w:sz w:val="16"/>
          <w:szCs w:val="16"/>
          <w:lang w:eastAsia="x-none"/>
        </w:rPr>
        <w:t xml:space="preserve"> (при наличии соглашения)</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является</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eastAsia="x-none"/>
        </w:rPr>
        <w:t>Государственное</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eastAsia="x-none"/>
        </w:rPr>
        <w:t>бюджетное</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учреждение</w:t>
      </w:r>
      <w:r w:rsidRPr="005201D8">
        <w:rPr>
          <w:rFonts w:ascii="PT Astra Serif" w:hAnsi="PT Astra Serif"/>
          <w:w w:val="105"/>
          <w:sz w:val="16"/>
          <w:szCs w:val="16"/>
          <w:lang w:eastAsia="x-none"/>
        </w:rPr>
        <w:t xml:space="preserve"> Курганской области, отдел Целинного муниципального округа</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"Многофункциональный</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центр</w:t>
      </w:r>
      <w:r w:rsidRPr="005201D8">
        <w:rPr>
          <w:rFonts w:ascii="PT Astra Serif" w:hAnsi="PT Astra Serif"/>
          <w:spacing w:val="1"/>
          <w:w w:val="105"/>
          <w:sz w:val="16"/>
          <w:szCs w:val="16"/>
          <w:lang w:val="x-none" w:eastAsia="x-none"/>
        </w:rPr>
        <w:t xml:space="preserve"> </w:t>
      </w:r>
      <w:r w:rsidRPr="005201D8">
        <w:rPr>
          <w:rFonts w:ascii="PT Astra Serif" w:hAnsi="PT Astra Serif"/>
          <w:spacing w:val="-1"/>
          <w:w w:val="105"/>
          <w:sz w:val="16"/>
          <w:szCs w:val="16"/>
          <w:lang w:val="x-none" w:eastAsia="x-none"/>
        </w:rPr>
        <w:t xml:space="preserve">предоставления </w:t>
      </w:r>
      <w:r w:rsidRPr="005201D8">
        <w:rPr>
          <w:rFonts w:ascii="PT Astra Serif" w:hAnsi="PT Astra Serif"/>
          <w:w w:val="105"/>
          <w:sz w:val="16"/>
          <w:szCs w:val="16"/>
          <w:lang w:val="x-none" w:eastAsia="x-none"/>
        </w:rPr>
        <w:t>государственных и муниципальных услуг "</w:t>
      </w:r>
      <w:r w:rsidRPr="005201D8">
        <w:rPr>
          <w:rFonts w:ascii="PT Astra Serif" w:hAnsi="PT Astra Serif"/>
          <w:spacing w:val="-42"/>
          <w:w w:val="105"/>
          <w:sz w:val="16"/>
          <w:szCs w:val="16"/>
          <w:lang w:val="x-none" w:eastAsia="x-none"/>
        </w:rPr>
        <w:t xml:space="preserve"> </w:t>
      </w:r>
      <w:r w:rsidRPr="005201D8">
        <w:rPr>
          <w:rFonts w:ascii="PT Astra Serif" w:hAnsi="PT Astra Serif"/>
          <w:w w:val="105"/>
          <w:sz w:val="16"/>
          <w:szCs w:val="16"/>
          <w:lang w:val="x-none" w:eastAsia="x-none"/>
        </w:rPr>
        <w:t>(далее</w:t>
      </w:r>
      <w:r w:rsidRPr="005201D8">
        <w:rPr>
          <w:rFonts w:ascii="PT Astra Serif" w:hAnsi="PT Astra Serif"/>
          <w:spacing w:val="-7"/>
          <w:w w:val="105"/>
          <w:sz w:val="16"/>
          <w:szCs w:val="16"/>
          <w:lang w:val="x-none" w:eastAsia="x-none"/>
        </w:rPr>
        <w:t xml:space="preserve"> </w:t>
      </w:r>
      <w:r w:rsidRPr="005201D8">
        <w:rPr>
          <w:rFonts w:ascii="PT Astra Serif" w:hAnsi="PT Astra Serif"/>
          <w:w w:val="105"/>
          <w:sz w:val="16"/>
          <w:szCs w:val="16"/>
          <w:lang w:val="x-none" w:eastAsia="x-none"/>
        </w:rPr>
        <w:t>-</w:t>
      </w:r>
      <w:r w:rsidRPr="005201D8">
        <w:rPr>
          <w:rFonts w:ascii="PT Astra Serif" w:hAnsi="PT Astra Serif"/>
          <w:spacing w:val="-3"/>
          <w:w w:val="105"/>
          <w:sz w:val="16"/>
          <w:szCs w:val="16"/>
          <w:lang w:val="x-none" w:eastAsia="x-none"/>
        </w:rPr>
        <w:t xml:space="preserve"> </w:t>
      </w:r>
      <w:r w:rsidRPr="005201D8">
        <w:rPr>
          <w:rFonts w:ascii="PT Astra Serif" w:hAnsi="PT Astra Serif"/>
          <w:w w:val="105"/>
          <w:sz w:val="16"/>
          <w:szCs w:val="16"/>
          <w:lang w:val="x-none" w:eastAsia="x-none"/>
        </w:rPr>
        <w:t>многофункциональный</w:t>
      </w:r>
      <w:r w:rsidRPr="005201D8">
        <w:rPr>
          <w:rFonts w:ascii="PT Astra Serif" w:hAnsi="PT Astra Serif"/>
          <w:spacing w:val="-7"/>
          <w:w w:val="105"/>
          <w:sz w:val="16"/>
          <w:szCs w:val="16"/>
          <w:lang w:val="x-none" w:eastAsia="x-none"/>
        </w:rPr>
        <w:t xml:space="preserve"> </w:t>
      </w:r>
      <w:r w:rsidRPr="005201D8">
        <w:rPr>
          <w:rFonts w:ascii="PT Astra Serif" w:hAnsi="PT Astra Serif"/>
          <w:w w:val="105"/>
          <w:sz w:val="16"/>
          <w:szCs w:val="16"/>
          <w:lang w:val="x-none" w:eastAsia="x-none"/>
        </w:rPr>
        <w:t>центр,</w:t>
      </w:r>
      <w:r w:rsidRPr="005201D8">
        <w:rPr>
          <w:rFonts w:ascii="PT Astra Serif" w:hAnsi="PT Astra Serif"/>
          <w:spacing w:val="-5"/>
          <w:w w:val="105"/>
          <w:sz w:val="16"/>
          <w:szCs w:val="16"/>
          <w:lang w:val="x-none" w:eastAsia="x-none"/>
        </w:rPr>
        <w:t xml:space="preserve"> </w:t>
      </w:r>
      <w:r w:rsidRPr="005201D8">
        <w:rPr>
          <w:rFonts w:ascii="PT Astra Serif" w:hAnsi="PT Astra Serif"/>
          <w:w w:val="105"/>
          <w:sz w:val="16"/>
          <w:szCs w:val="16"/>
          <w:lang w:val="x-none" w:eastAsia="x-none"/>
        </w:rPr>
        <w:t>МФЦ).</w:t>
      </w:r>
    </w:p>
    <w:p w:rsidR="008F4CED" w:rsidRPr="005201D8" w:rsidRDefault="008F4CED" w:rsidP="005201D8">
      <w:pPr>
        <w:spacing w:after="0" w:line="240" w:lineRule="auto"/>
        <w:ind w:left="-567" w:right="-102" w:firstLine="567"/>
        <w:jc w:val="both"/>
        <w:rPr>
          <w:rFonts w:ascii="PT Astra Serif" w:hAnsi="PT Astra Serif"/>
          <w:sz w:val="16"/>
          <w:szCs w:val="16"/>
          <w:lang w:val="x-none" w:eastAsia="x-none"/>
        </w:rPr>
      </w:pPr>
      <w:r w:rsidRPr="005201D8">
        <w:rPr>
          <w:rFonts w:ascii="PT Astra Serif" w:hAnsi="PT Astra Serif"/>
          <w:w w:val="105"/>
          <w:sz w:val="16"/>
          <w:szCs w:val="16"/>
          <w:lang w:val="x-none" w:eastAsia="x-none"/>
        </w:rPr>
        <w:t>Место</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нахождения</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и</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почтовы</w:t>
      </w:r>
      <w:r w:rsidRPr="005201D8">
        <w:rPr>
          <w:rFonts w:ascii="PT Astra Serif" w:hAnsi="PT Astra Serif"/>
          <w:w w:val="105"/>
          <w:sz w:val="16"/>
          <w:szCs w:val="16"/>
          <w:lang w:eastAsia="x-none"/>
        </w:rPr>
        <w:t>й</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адрес</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офис</w:t>
      </w:r>
      <w:r w:rsidRPr="005201D8">
        <w:rPr>
          <w:rFonts w:ascii="PT Astra Serif" w:hAnsi="PT Astra Serif"/>
          <w:w w:val="105"/>
          <w:sz w:val="16"/>
          <w:szCs w:val="16"/>
          <w:lang w:eastAsia="x-none"/>
        </w:rPr>
        <w:t>а</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многофункционального</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центра:</w:t>
      </w:r>
    </w:p>
    <w:p w:rsidR="008F4CED" w:rsidRPr="005201D8" w:rsidRDefault="008F4CED" w:rsidP="005201D8">
      <w:pPr>
        <w:widowControl w:val="0"/>
        <w:tabs>
          <w:tab w:val="left" w:pos="458"/>
        </w:tabs>
        <w:autoSpaceDE w:val="0"/>
        <w:autoSpaceDN w:val="0"/>
        <w:spacing w:after="0" w:line="240" w:lineRule="auto"/>
        <w:ind w:left="-567" w:right="-102" w:firstLine="567"/>
        <w:jc w:val="both"/>
        <w:rPr>
          <w:rFonts w:ascii="PT Astra Serif" w:hAnsi="PT Astra Serif"/>
          <w:color w:val="000000"/>
          <w:sz w:val="16"/>
          <w:szCs w:val="16"/>
          <w:lang w:eastAsia="ru-RU"/>
        </w:rPr>
      </w:pPr>
      <w:r w:rsidRPr="005201D8">
        <w:rPr>
          <w:rFonts w:ascii="PT Astra Serif" w:hAnsi="PT Astra Serif"/>
          <w:w w:val="105"/>
          <w:sz w:val="16"/>
          <w:szCs w:val="16"/>
          <w:lang w:eastAsia="ru-RU"/>
        </w:rPr>
        <w:tab/>
        <w:t>- Отдел Целинного муниципального округа</w:t>
      </w:r>
      <w:r w:rsidRPr="005201D8">
        <w:rPr>
          <w:rFonts w:ascii="PT Astra Serif" w:hAnsi="PT Astra Serif"/>
          <w:color w:val="000000"/>
          <w:sz w:val="16"/>
          <w:szCs w:val="16"/>
          <w:shd w:val="clear" w:color="auto" w:fill="FFFFFF"/>
          <w:lang w:eastAsia="ru-RU"/>
        </w:rPr>
        <w:t xml:space="preserve"> расположен по адресу: Курганская область, Целинный муниципальный округ,</w:t>
      </w:r>
      <w:r w:rsidRPr="005201D8">
        <w:rPr>
          <w:rFonts w:ascii="PT Astra Serif" w:hAnsi="PT Astra Serif"/>
          <w:color w:val="000000"/>
          <w:sz w:val="16"/>
          <w:szCs w:val="16"/>
          <w:lang w:eastAsia="ru-RU"/>
        </w:rPr>
        <w:t xml:space="preserve"> с. </w:t>
      </w:r>
      <w:proofErr w:type="gramStart"/>
      <w:r w:rsidRPr="005201D8">
        <w:rPr>
          <w:rFonts w:ascii="PT Astra Serif" w:hAnsi="PT Astra Serif"/>
          <w:color w:val="000000"/>
          <w:sz w:val="16"/>
          <w:szCs w:val="16"/>
          <w:lang w:eastAsia="ru-RU"/>
        </w:rPr>
        <w:t>Целинное</w:t>
      </w:r>
      <w:proofErr w:type="gramEnd"/>
      <w:r w:rsidRPr="005201D8">
        <w:rPr>
          <w:rFonts w:ascii="PT Astra Serif" w:hAnsi="PT Astra Serif"/>
          <w:color w:val="000000"/>
          <w:sz w:val="16"/>
          <w:szCs w:val="16"/>
          <w:shd w:val="clear" w:color="auto" w:fill="FFFFFF"/>
          <w:lang w:eastAsia="ru-RU"/>
        </w:rPr>
        <w:t>, ул. Бухарова 70 А.</w:t>
      </w:r>
    </w:p>
    <w:p w:rsidR="008F4CED" w:rsidRPr="005201D8" w:rsidRDefault="008F4CED" w:rsidP="005201D8">
      <w:pPr>
        <w:spacing w:after="0" w:line="240" w:lineRule="auto"/>
        <w:ind w:left="-567" w:right="-102" w:firstLine="567"/>
        <w:jc w:val="both"/>
        <w:rPr>
          <w:rFonts w:ascii="PT Astra Serif" w:hAnsi="PT Astra Serif"/>
          <w:sz w:val="16"/>
          <w:szCs w:val="16"/>
          <w:lang w:eastAsia="x-none"/>
        </w:rPr>
      </w:pPr>
      <w:r w:rsidRPr="005201D8">
        <w:rPr>
          <w:rFonts w:ascii="PT Astra Serif" w:hAnsi="PT Astra Serif"/>
          <w:w w:val="105"/>
          <w:sz w:val="16"/>
          <w:szCs w:val="16"/>
          <w:lang w:val="x-none" w:eastAsia="x-none"/>
        </w:rPr>
        <w:t>С</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графиком</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работы</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отдел</w:t>
      </w:r>
      <w:r w:rsidRPr="005201D8">
        <w:rPr>
          <w:rFonts w:ascii="PT Astra Serif" w:hAnsi="PT Astra Serif"/>
          <w:w w:val="105"/>
          <w:sz w:val="16"/>
          <w:szCs w:val="16"/>
          <w:lang w:eastAsia="x-none"/>
        </w:rPr>
        <w:t>а</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МФЦ</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можно</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ознакомиться</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eastAsia="x-none"/>
        </w:rPr>
        <w:t>по адресу сети Интернет</w:t>
      </w:r>
      <w:r w:rsidRPr="005201D8">
        <w:rPr>
          <w:rFonts w:ascii="PT Astra Serif" w:hAnsi="PT Astra Serif"/>
          <w:spacing w:val="1"/>
          <w:w w:val="105"/>
          <w:sz w:val="16"/>
          <w:szCs w:val="16"/>
          <w:lang w:val="x-none" w:eastAsia="x-none"/>
        </w:rPr>
        <w:t xml:space="preserve"> </w:t>
      </w:r>
      <w:r w:rsidRPr="005201D8">
        <w:rPr>
          <w:rFonts w:ascii="PT Astra Serif" w:hAnsi="PT Astra Serif"/>
          <w:sz w:val="16"/>
          <w:szCs w:val="16"/>
        </w:rPr>
        <w:t>https://tselinnoe.mfc45.ru</w:t>
      </w:r>
      <w:r w:rsidRPr="005201D8">
        <w:rPr>
          <w:rFonts w:ascii="PT Astra Serif" w:hAnsi="PT Astra Serif"/>
          <w:sz w:val="16"/>
          <w:szCs w:val="16"/>
          <w:lang w:eastAsia="x-none"/>
        </w:rPr>
        <w:t>,</w:t>
      </w:r>
      <w:r w:rsidRPr="005201D8">
        <w:rPr>
          <w:rFonts w:ascii="PT Astra Serif" w:hAnsi="PT Astra Serif"/>
          <w:sz w:val="16"/>
          <w:szCs w:val="16"/>
          <w:lang w:val="x-none" w:eastAsia="x-none"/>
        </w:rPr>
        <w:t xml:space="preserve"> или</w:t>
      </w:r>
      <w:r w:rsidRPr="005201D8">
        <w:rPr>
          <w:rFonts w:ascii="PT Astra Serif" w:hAnsi="PT Astra Serif"/>
          <w:spacing w:val="-3"/>
          <w:sz w:val="16"/>
          <w:szCs w:val="16"/>
          <w:lang w:val="x-none" w:eastAsia="x-none"/>
        </w:rPr>
        <w:t xml:space="preserve"> </w:t>
      </w:r>
      <w:r w:rsidRPr="005201D8">
        <w:rPr>
          <w:rFonts w:ascii="PT Astra Serif" w:hAnsi="PT Astra Serif"/>
          <w:sz w:val="16"/>
          <w:szCs w:val="16"/>
          <w:lang w:val="x-none" w:eastAsia="x-none"/>
        </w:rPr>
        <w:t>по</w:t>
      </w:r>
      <w:r w:rsidRPr="005201D8">
        <w:rPr>
          <w:rFonts w:ascii="PT Astra Serif" w:hAnsi="PT Astra Serif"/>
          <w:spacing w:val="-1"/>
          <w:sz w:val="16"/>
          <w:szCs w:val="16"/>
          <w:lang w:val="x-none" w:eastAsia="x-none"/>
        </w:rPr>
        <w:t xml:space="preserve"> </w:t>
      </w:r>
      <w:r w:rsidRPr="005201D8">
        <w:rPr>
          <w:rFonts w:ascii="PT Astra Serif" w:hAnsi="PT Astra Serif"/>
          <w:sz w:val="16"/>
          <w:szCs w:val="16"/>
          <w:lang w:val="x-none" w:eastAsia="x-none"/>
        </w:rPr>
        <w:t>телефону</w:t>
      </w:r>
      <w:r w:rsidRPr="005201D8">
        <w:rPr>
          <w:rFonts w:ascii="PT Astra Serif" w:hAnsi="PT Astra Serif"/>
          <w:spacing w:val="-4"/>
          <w:sz w:val="16"/>
          <w:szCs w:val="16"/>
          <w:lang w:val="x-none" w:eastAsia="x-none"/>
        </w:rPr>
        <w:t xml:space="preserve"> </w:t>
      </w:r>
      <w:r w:rsidRPr="005201D8">
        <w:rPr>
          <w:rFonts w:ascii="PT Astra Serif" w:hAnsi="PT Astra Serif"/>
          <w:color w:val="2C2A29"/>
          <w:sz w:val="16"/>
          <w:szCs w:val="16"/>
          <w:shd w:val="clear" w:color="auto" w:fill="FFFFFF"/>
        </w:rPr>
        <w:t>8 (35241) 2-20-12</w:t>
      </w:r>
      <w:r w:rsidRPr="005201D8">
        <w:rPr>
          <w:rFonts w:ascii="PT Astra Serif" w:hAnsi="PT Astra Serif"/>
          <w:sz w:val="16"/>
          <w:szCs w:val="16"/>
          <w:lang w:val="x-none" w:eastAsia="x-none"/>
        </w:rPr>
        <w:t>.</w:t>
      </w:r>
    </w:p>
    <w:p w:rsidR="008F4CED" w:rsidRPr="005201D8" w:rsidRDefault="008F4CED" w:rsidP="005201D8">
      <w:pPr>
        <w:widowControl w:val="0"/>
        <w:autoSpaceDE w:val="0"/>
        <w:autoSpaceDN w:val="0"/>
        <w:spacing w:after="0" w:line="240" w:lineRule="auto"/>
        <w:ind w:left="-567" w:right="-102" w:firstLine="567"/>
        <w:jc w:val="both"/>
        <w:rPr>
          <w:rFonts w:ascii="PT Astra Serif" w:hAnsi="PT Astra Serif"/>
          <w:sz w:val="16"/>
          <w:szCs w:val="16"/>
          <w:lang w:eastAsia="ru-RU"/>
        </w:rPr>
      </w:pPr>
      <w:r w:rsidRPr="005201D8">
        <w:rPr>
          <w:rFonts w:ascii="PT Astra Serif" w:hAnsi="PT Astra Serif"/>
          <w:sz w:val="16"/>
          <w:szCs w:val="16"/>
          <w:lang w:eastAsia="ru-RU"/>
        </w:rPr>
        <w:t xml:space="preserve">2.3. </w:t>
      </w:r>
      <w:r w:rsidRPr="005201D8">
        <w:rPr>
          <w:rFonts w:ascii="PT Astra Serif" w:hAnsi="PT Astra Serif"/>
          <w:spacing w:val="-4"/>
          <w:w w:val="105"/>
          <w:sz w:val="16"/>
          <w:szCs w:val="16"/>
          <w:lang w:eastAsia="ru-RU"/>
        </w:rPr>
        <w:t>Результат</w:t>
      </w:r>
      <w:r w:rsidRPr="005201D8">
        <w:rPr>
          <w:rFonts w:ascii="PT Astra Serif" w:hAnsi="PT Astra Serif"/>
          <w:w w:val="105"/>
          <w:sz w:val="16"/>
          <w:szCs w:val="16"/>
          <w:lang w:eastAsia="ru-RU"/>
        </w:rPr>
        <w:t xml:space="preserve"> </w:t>
      </w:r>
      <w:r w:rsidRPr="005201D8">
        <w:rPr>
          <w:rFonts w:ascii="PT Astra Serif" w:hAnsi="PT Astra Serif"/>
          <w:spacing w:val="-4"/>
          <w:w w:val="105"/>
          <w:sz w:val="16"/>
          <w:szCs w:val="16"/>
          <w:lang w:eastAsia="ru-RU"/>
        </w:rPr>
        <w:t>предоставления</w:t>
      </w:r>
      <w:r w:rsidRPr="005201D8">
        <w:rPr>
          <w:rFonts w:ascii="PT Astra Serif" w:hAnsi="PT Astra Serif"/>
          <w:spacing w:val="-3"/>
          <w:w w:val="105"/>
          <w:sz w:val="16"/>
          <w:szCs w:val="16"/>
          <w:lang w:eastAsia="ru-RU"/>
        </w:rPr>
        <w:t xml:space="preserve"> муниципальной</w:t>
      </w:r>
      <w:r w:rsidRPr="005201D8">
        <w:rPr>
          <w:rFonts w:ascii="PT Astra Serif" w:hAnsi="PT Astra Serif"/>
          <w:spacing w:val="-5"/>
          <w:w w:val="105"/>
          <w:sz w:val="16"/>
          <w:szCs w:val="16"/>
          <w:lang w:eastAsia="ru-RU"/>
        </w:rPr>
        <w:t xml:space="preserve"> </w:t>
      </w:r>
      <w:r w:rsidRPr="005201D8">
        <w:rPr>
          <w:rFonts w:ascii="PT Astra Serif" w:hAnsi="PT Astra Serif"/>
          <w:spacing w:val="-3"/>
          <w:w w:val="105"/>
          <w:sz w:val="16"/>
          <w:szCs w:val="16"/>
          <w:lang w:eastAsia="ru-RU"/>
        </w:rPr>
        <w:t>услуги:</w:t>
      </w:r>
    </w:p>
    <w:p w:rsidR="008F4CED" w:rsidRPr="005201D8" w:rsidRDefault="008F4CED" w:rsidP="005201D8">
      <w:pPr>
        <w:widowControl w:val="0"/>
        <w:tabs>
          <w:tab w:val="left" w:pos="431"/>
        </w:tabs>
        <w:autoSpaceDE w:val="0"/>
        <w:autoSpaceDN w:val="0"/>
        <w:spacing w:after="0" w:line="240" w:lineRule="auto"/>
        <w:ind w:left="-567" w:right="-102" w:firstLine="567"/>
        <w:jc w:val="both"/>
        <w:rPr>
          <w:rFonts w:ascii="PT Astra Serif" w:hAnsi="PT Astra Serif"/>
          <w:sz w:val="16"/>
          <w:szCs w:val="16"/>
          <w:lang w:eastAsia="ru-RU"/>
        </w:rPr>
      </w:pPr>
      <w:proofErr w:type="gramStart"/>
      <w:r w:rsidRPr="005201D8">
        <w:rPr>
          <w:rFonts w:ascii="PT Astra Serif" w:hAnsi="PT Astra Serif"/>
          <w:w w:val="105"/>
          <w:sz w:val="16"/>
          <w:szCs w:val="16"/>
          <w:lang w:eastAsia="ru-RU"/>
        </w:rPr>
        <w:t>- направление (выдача) разрешения на выполнение авиационных работ,</w:t>
      </w:r>
      <w:r w:rsidRPr="005201D8">
        <w:rPr>
          <w:rFonts w:ascii="PT Astra Serif" w:hAnsi="PT Astra Serif"/>
          <w:spacing w:val="1"/>
          <w:w w:val="105"/>
          <w:sz w:val="16"/>
          <w:szCs w:val="16"/>
          <w:lang w:eastAsia="ru-RU"/>
        </w:rPr>
        <w:t xml:space="preserve"> </w:t>
      </w:r>
      <w:r w:rsidRPr="005201D8">
        <w:rPr>
          <w:rFonts w:ascii="PT Astra Serif" w:hAnsi="PT Astra Serif"/>
          <w:spacing w:val="-2"/>
          <w:w w:val="105"/>
          <w:sz w:val="16"/>
          <w:szCs w:val="16"/>
          <w:lang w:eastAsia="ru-RU"/>
        </w:rPr>
        <w:t>парашютных</w:t>
      </w:r>
      <w:r w:rsidRPr="005201D8">
        <w:rPr>
          <w:rFonts w:ascii="PT Astra Serif" w:hAnsi="PT Astra Serif"/>
          <w:spacing w:val="-9"/>
          <w:w w:val="105"/>
          <w:sz w:val="16"/>
          <w:szCs w:val="16"/>
          <w:lang w:eastAsia="ru-RU"/>
        </w:rPr>
        <w:t xml:space="preserve"> </w:t>
      </w:r>
      <w:r w:rsidRPr="005201D8">
        <w:rPr>
          <w:rFonts w:ascii="PT Astra Serif" w:hAnsi="PT Astra Serif"/>
          <w:spacing w:val="-2"/>
          <w:w w:val="105"/>
          <w:sz w:val="16"/>
          <w:szCs w:val="16"/>
          <w:lang w:eastAsia="ru-RU"/>
        </w:rPr>
        <w:t>прыжков,</w:t>
      </w:r>
      <w:r w:rsidRPr="005201D8">
        <w:rPr>
          <w:rFonts w:ascii="PT Astra Serif" w:hAnsi="PT Astra Serif"/>
          <w:spacing w:val="-6"/>
          <w:w w:val="105"/>
          <w:sz w:val="16"/>
          <w:szCs w:val="16"/>
          <w:lang w:eastAsia="ru-RU"/>
        </w:rPr>
        <w:t xml:space="preserve"> </w:t>
      </w:r>
      <w:r w:rsidRPr="005201D8">
        <w:rPr>
          <w:rFonts w:ascii="PT Astra Serif" w:hAnsi="PT Astra Serif"/>
          <w:spacing w:val="-2"/>
          <w:w w:val="105"/>
          <w:sz w:val="16"/>
          <w:szCs w:val="16"/>
          <w:lang w:eastAsia="ru-RU"/>
        </w:rPr>
        <w:t>демонстрационных</w:t>
      </w:r>
      <w:r w:rsidRPr="005201D8">
        <w:rPr>
          <w:rFonts w:ascii="PT Astra Serif" w:hAnsi="PT Astra Serif"/>
          <w:spacing w:val="-9"/>
          <w:w w:val="105"/>
          <w:sz w:val="16"/>
          <w:szCs w:val="16"/>
          <w:lang w:eastAsia="ru-RU"/>
        </w:rPr>
        <w:t xml:space="preserve"> </w:t>
      </w:r>
      <w:r w:rsidRPr="005201D8">
        <w:rPr>
          <w:rFonts w:ascii="PT Astra Serif" w:hAnsi="PT Astra Serif"/>
          <w:spacing w:val="-1"/>
          <w:w w:val="105"/>
          <w:sz w:val="16"/>
          <w:szCs w:val="16"/>
          <w:lang w:eastAsia="ru-RU"/>
        </w:rPr>
        <w:t>полетов</w:t>
      </w:r>
      <w:r w:rsidRPr="005201D8">
        <w:rPr>
          <w:rFonts w:ascii="PT Astra Serif" w:hAnsi="PT Astra Serif"/>
          <w:spacing w:val="-5"/>
          <w:w w:val="105"/>
          <w:sz w:val="16"/>
          <w:szCs w:val="16"/>
          <w:lang w:eastAsia="ru-RU"/>
        </w:rPr>
        <w:t xml:space="preserve"> </w:t>
      </w:r>
      <w:r w:rsidRPr="005201D8">
        <w:rPr>
          <w:rFonts w:ascii="PT Astra Serif" w:hAnsi="PT Astra Serif"/>
          <w:spacing w:val="-1"/>
          <w:w w:val="105"/>
          <w:sz w:val="16"/>
          <w:szCs w:val="16"/>
          <w:lang w:eastAsia="ru-RU"/>
        </w:rPr>
        <w:t>воздушных</w:t>
      </w:r>
      <w:r w:rsidRPr="005201D8">
        <w:rPr>
          <w:rFonts w:ascii="PT Astra Serif" w:hAnsi="PT Astra Serif"/>
          <w:spacing w:val="-8"/>
          <w:w w:val="105"/>
          <w:sz w:val="16"/>
          <w:szCs w:val="16"/>
          <w:lang w:eastAsia="ru-RU"/>
        </w:rPr>
        <w:t xml:space="preserve"> </w:t>
      </w:r>
      <w:r w:rsidRPr="005201D8">
        <w:rPr>
          <w:rFonts w:ascii="PT Astra Serif" w:hAnsi="PT Astra Serif"/>
          <w:sz w:val="16"/>
          <w:szCs w:val="16"/>
          <w:lang w:eastAsia="ru-RU"/>
        </w:rPr>
        <w:t xml:space="preserve">судов (за исключением полетов беспилотных воздушных судов с максимальной взлетной массой менее </w:t>
      </w:r>
      <w:smartTag w:uri="urn:schemas-microsoft-com:office:smarttags" w:element="metricconverter">
        <w:smartTagPr>
          <w:attr w:name="ProductID" w:val="0,25 кг"/>
        </w:smartTagPr>
        <w:r w:rsidRPr="005201D8">
          <w:rPr>
            <w:rFonts w:ascii="PT Astra Serif" w:hAnsi="PT Astra Serif"/>
            <w:sz w:val="16"/>
            <w:szCs w:val="16"/>
            <w:lang w:eastAsia="ru-RU"/>
          </w:rPr>
          <w:t>0,25 кг</w:t>
        </w:r>
      </w:smartTag>
      <w:r w:rsidRPr="005201D8">
        <w:rPr>
          <w:rFonts w:ascii="PT Astra Serif" w:hAnsi="PT Astra Serif"/>
          <w:sz w:val="16"/>
          <w:szCs w:val="16"/>
          <w:lang w:eastAsia="ru-RU"/>
        </w:rPr>
        <w:t>)</w:t>
      </w:r>
      <w:r w:rsidRPr="005201D8">
        <w:rPr>
          <w:rFonts w:ascii="PT Astra Serif" w:hAnsi="PT Astra Serif"/>
          <w:spacing w:val="-1"/>
          <w:w w:val="105"/>
          <w:sz w:val="16"/>
          <w:szCs w:val="16"/>
          <w:lang w:eastAsia="ru-RU"/>
        </w:rPr>
        <w:t>,</w:t>
      </w:r>
      <w:r w:rsidRPr="005201D8">
        <w:rPr>
          <w:rFonts w:ascii="PT Astra Serif" w:hAnsi="PT Astra Serif"/>
          <w:spacing w:val="-6"/>
          <w:w w:val="105"/>
          <w:sz w:val="16"/>
          <w:szCs w:val="16"/>
          <w:lang w:eastAsia="ru-RU"/>
        </w:rPr>
        <w:t xml:space="preserve"> </w:t>
      </w:r>
      <w:r w:rsidRPr="005201D8">
        <w:rPr>
          <w:rFonts w:ascii="PT Astra Serif" w:hAnsi="PT Astra Serif"/>
          <w:spacing w:val="-1"/>
          <w:w w:val="105"/>
          <w:sz w:val="16"/>
          <w:szCs w:val="16"/>
          <w:lang w:eastAsia="ru-RU"/>
        </w:rPr>
        <w:t>полетов</w:t>
      </w:r>
      <w:r w:rsidRPr="005201D8">
        <w:rPr>
          <w:rFonts w:ascii="PT Astra Serif" w:hAnsi="PT Astra Serif"/>
          <w:spacing w:val="-42"/>
          <w:w w:val="105"/>
          <w:sz w:val="16"/>
          <w:szCs w:val="16"/>
          <w:lang w:eastAsia="ru-RU"/>
        </w:rPr>
        <w:t xml:space="preserve"> </w:t>
      </w:r>
      <w:r w:rsidRPr="005201D8">
        <w:rPr>
          <w:rFonts w:ascii="PT Astra Serif" w:hAnsi="PT Astra Serif"/>
          <w:w w:val="105"/>
          <w:sz w:val="16"/>
          <w:szCs w:val="16"/>
          <w:lang w:eastAsia="ru-RU"/>
        </w:rPr>
        <w:t>беспилотных</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воздушных</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судов</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подъема</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 xml:space="preserve">привязных </w:t>
      </w:r>
      <w:r w:rsidRPr="005201D8">
        <w:rPr>
          <w:rFonts w:ascii="PT Astra Serif" w:hAnsi="PT Astra Serif"/>
          <w:sz w:val="16"/>
          <w:szCs w:val="16"/>
          <w:lang w:eastAsia="ru-RU"/>
        </w:rPr>
        <w:t xml:space="preserve">аэростатов над территорией населенных пунктов Целинного муниципального округа, посадку (взлет) на площадки, расположенные в границах населенных пунктов Целинного муниципального округа, сведения </w:t>
      </w:r>
      <w:r w:rsidRPr="005201D8">
        <w:rPr>
          <w:rFonts w:ascii="PT Astra Serif" w:hAnsi="PT Astra Serif"/>
          <w:spacing w:val="-1"/>
          <w:w w:val="105"/>
          <w:sz w:val="16"/>
          <w:szCs w:val="16"/>
          <w:lang w:eastAsia="ru-RU"/>
        </w:rPr>
        <w:t>о</w:t>
      </w:r>
      <w:r w:rsidRPr="005201D8">
        <w:rPr>
          <w:rFonts w:ascii="PT Astra Serif" w:hAnsi="PT Astra Serif"/>
          <w:spacing w:val="-8"/>
          <w:w w:val="105"/>
          <w:sz w:val="16"/>
          <w:szCs w:val="16"/>
          <w:lang w:eastAsia="ru-RU"/>
        </w:rPr>
        <w:t xml:space="preserve"> </w:t>
      </w:r>
      <w:r w:rsidRPr="005201D8">
        <w:rPr>
          <w:rFonts w:ascii="PT Astra Serif" w:hAnsi="PT Astra Serif"/>
          <w:spacing w:val="-1"/>
          <w:w w:val="105"/>
          <w:sz w:val="16"/>
          <w:szCs w:val="16"/>
          <w:lang w:eastAsia="ru-RU"/>
        </w:rPr>
        <w:t>которых</w:t>
      </w:r>
      <w:r w:rsidRPr="005201D8">
        <w:rPr>
          <w:rFonts w:ascii="PT Astra Serif" w:hAnsi="PT Astra Serif"/>
          <w:spacing w:val="-9"/>
          <w:w w:val="105"/>
          <w:sz w:val="16"/>
          <w:szCs w:val="16"/>
          <w:lang w:eastAsia="ru-RU"/>
        </w:rPr>
        <w:t xml:space="preserve"> </w:t>
      </w:r>
      <w:r w:rsidRPr="005201D8">
        <w:rPr>
          <w:rFonts w:ascii="PT Astra Serif" w:hAnsi="PT Astra Serif"/>
          <w:spacing w:val="-1"/>
          <w:w w:val="105"/>
          <w:sz w:val="16"/>
          <w:szCs w:val="16"/>
          <w:lang w:eastAsia="ru-RU"/>
        </w:rPr>
        <w:t>не</w:t>
      </w:r>
      <w:r w:rsidRPr="005201D8">
        <w:rPr>
          <w:rFonts w:ascii="PT Astra Serif" w:hAnsi="PT Astra Serif"/>
          <w:spacing w:val="-42"/>
          <w:w w:val="105"/>
          <w:sz w:val="16"/>
          <w:szCs w:val="16"/>
          <w:lang w:eastAsia="ru-RU"/>
        </w:rPr>
        <w:t xml:space="preserve"> </w:t>
      </w:r>
      <w:r w:rsidRPr="005201D8">
        <w:rPr>
          <w:rFonts w:ascii="PT Astra Serif" w:hAnsi="PT Astra Serif"/>
          <w:w w:val="105"/>
          <w:sz w:val="16"/>
          <w:szCs w:val="16"/>
          <w:lang w:eastAsia="ru-RU"/>
        </w:rPr>
        <w:t>опубликованы</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в</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документах</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аэронавигационной</w:t>
      </w:r>
      <w:proofErr w:type="gramEnd"/>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информации</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(далее</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w:t>
      </w:r>
      <w:r w:rsidRPr="005201D8">
        <w:rPr>
          <w:rFonts w:ascii="PT Astra Serif" w:hAnsi="PT Astra Serif"/>
          <w:spacing w:val="1"/>
          <w:w w:val="105"/>
          <w:sz w:val="16"/>
          <w:szCs w:val="16"/>
          <w:lang w:eastAsia="ru-RU"/>
        </w:rPr>
        <w:t xml:space="preserve"> </w:t>
      </w:r>
      <w:r w:rsidRPr="005201D8">
        <w:rPr>
          <w:rFonts w:ascii="PT Astra Serif" w:hAnsi="PT Astra Serif"/>
          <w:spacing w:val="-1"/>
          <w:w w:val="105"/>
          <w:sz w:val="16"/>
          <w:szCs w:val="16"/>
          <w:lang w:eastAsia="ru-RU"/>
        </w:rPr>
        <w:t xml:space="preserve">Разрешение), форма которого </w:t>
      </w:r>
      <w:r w:rsidRPr="005201D8">
        <w:rPr>
          <w:rFonts w:ascii="PT Astra Serif" w:hAnsi="PT Astra Serif"/>
          <w:w w:val="105"/>
          <w:sz w:val="16"/>
          <w:szCs w:val="16"/>
          <w:lang w:eastAsia="ru-RU"/>
        </w:rPr>
        <w:t>утверждена приложением № 1 к настоящему</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Регламенту;</w:t>
      </w:r>
    </w:p>
    <w:p w:rsidR="008F4CED" w:rsidRPr="005201D8" w:rsidRDefault="008F4CED" w:rsidP="005201D8">
      <w:pPr>
        <w:widowControl w:val="0"/>
        <w:tabs>
          <w:tab w:val="left" w:pos="501"/>
        </w:tabs>
        <w:autoSpaceDE w:val="0"/>
        <w:autoSpaceDN w:val="0"/>
        <w:spacing w:after="0" w:line="240" w:lineRule="auto"/>
        <w:ind w:left="-567" w:right="-100" w:firstLine="567"/>
        <w:jc w:val="both"/>
        <w:rPr>
          <w:rFonts w:ascii="PT Astra Serif" w:hAnsi="PT Astra Serif"/>
          <w:sz w:val="16"/>
          <w:szCs w:val="16"/>
          <w:lang w:eastAsia="ru-RU"/>
        </w:rPr>
      </w:pPr>
      <w:proofErr w:type="gramStart"/>
      <w:r w:rsidRPr="005201D8">
        <w:rPr>
          <w:rFonts w:ascii="PT Astra Serif" w:hAnsi="PT Astra Serif"/>
          <w:w w:val="105"/>
          <w:sz w:val="16"/>
          <w:szCs w:val="16"/>
          <w:lang w:eastAsia="ru-RU"/>
        </w:rPr>
        <w:t>- направление</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(выдача)</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уведомления</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об</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отказе</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в</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предоставлении</w:t>
      </w:r>
      <w:r w:rsidRPr="005201D8">
        <w:rPr>
          <w:rFonts w:ascii="PT Astra Serif" w:hAnsi="PT Astra Serif"/>
          <w:spacing w:val="-42"/>
          <w:w w:val="105"/>
          <w:sz w:val="16"/>
          <w:szCs w:val="16"/>
          <w:lang w:eastAsia="ru-RU"/>
        </w:rPr>
        <w:t xml:space="preserve"> </w:t>
      </w:r>
      <w:r w:rsidRPr="005201D8">
        <w:rPr>
          <w:rFonts w:ascii="PT Astra Serif" w:hAnsi="PT Astra Serif"/>
          <w:w w:val="105"/>
          <w:sz w:val="16"/>
          <w:szCs w:val="16"/>
          <w:lang w:eastAsia="ru-RU"/>
        </w:rPr>
        <w:t>разрешения</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на</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выполнение авиационных работ,</w:t>
      </w:r>
      <w:r w:rsidRPr="005201D8">
        <w:rPr>
          <w:rFonts w:ascii="PT Astra Serif" w:hAnsi="PT Astra Serif"/>
          <w:spacing w:val="1"/>
          <w:w w:val="105"/>
          <w:sz w:val="16"/>
          <w:szCs w:val="16"/>
          <w:lang w:eastAsia="ru-RU"/>
        </w:rPr>
        <w:t xml:space="preserve"> </w:t>
      </w:r>
      <w:r w:rsidRPr="005201D8">
        <w:rPr>
          <w:rFonts w:ascii="PT Astra Serif" w:hAnsi="PT Astra Serif"/>
          <w:spacing w:val="-2"/>
          <w:w w:val="105"/>
          <w:sz w:val="16"/>
          <w:szCs w:val="16"/>
          <w:lang w:eastAsia="ru-RU"/>
        </w:rPr>
        <w:t>парашютных</w:t>
      </w:r>
      <w:r w:rsidRPr="005201D8">
        <w:rPr>
          <w:rFonts w:ascii="PT Astra Serif" w:hAnsi="PT Astra Serif"/>
          <w:spacing w:val="-9"/>
          <w:w w:val="105"/>
          <w:sz w:val="16"/>
          <w:szCs w:val="16"/>
          <w:lang w:eastAsia="ru-RU"/>
        </w:rPr>
        <w:t xml:space="preserve"> </w:t>
      </w:r>
      <w:r w:rsidRPr="005201D8">
        <w:rPr>
          <w:rFonts w:ascii="PT Astra Serif" w:hAnsi="PT Astra Serif"/>
          <w:spacing w:val="-2"/>
          <w:w w:val="105"/>
          <w:sz w:val="16"/>
          <w:szCs w:val="16"/>
          <w:lang w:eastAsia="ru-RU"/>
        </w:rPr>
        <w:t>прыжков,</w:t>
      </w:r>
      <w:r w:rsidRPr="005201D8">
        <w:rPr>
          <w:rFonts w:ascii="PT Astra Serif" w:hAnsi="PT Astra Serif"/>
          <w:spacing w:val="-6"/>
          <w:w w:val="105"/>
          <w:sz w:val="16"/>
          <w:szCs w:val="16"/>
          <w:lang w:eastAsia="ru-RU"/>
        </w:rPr>
        <w:t xml:space="preserve"> </w:t>
      </w:r>
      <w:r w:rsidRPr="005201D8">
        <w:rPr>
          <w:rFonts w:ascii="PT Astra Serif" w:hAnsi="PT Astra Serif"/>
          <w:spacing w:val="-2"/>
          <w:w w:val="105"/>
          <w:sz w:val="16"/>
          <w:szCs w:val="16"/>
          <w:lang w:eastAsia="ru-RU"/>
        </w:rPr>
        <w:t>демонстрационных</w:t>
      </w:r>
      <w:r w:rsidRPr="005201D8">
        <w:rPr>
          <w:rFonts w:ascii="PT Astra Serif" w:hAnsi="PT Astra Serif"/>
          <w:spacing w:val="-9"/>
          <w:w w:val="105"/>
          <w:sz w:val="16"/>
          <w:szCs w:val="16"/>
          <w:lang w:eastAsia="ru-RU"/>
        </w:rPr>
        <w:t xml:space="preserve"> </w:t>
      </w:r>
      <w:r w:rsidRPr="005201D8">
        <w:rPr>
          <w:rFonts w:ascii="PT Astra Serif" w:hAnsi="PT Astra Serif"/>
          <w:spacing w:val="-1"/>
          <w:w w:val="105"/>
          <w:sz w:val="16"/>
          <w:szCs w:val="16"/>
          <w:lang w:eastAsia="ru-RU"/>
        </w:rPr>
        <w:t>полетов</w:t>
      </w:r>
      <w:r w:rsidRPr="005201D8">
        <w:rPr>
          <w:rFonts w:ascii="PT Astra Serif" w:hAnsi="PT Astra Serif"/>
          <w:spacing w:val="-5"/>
          <w:w w:val="105"/>
          <w:sz w:val="16"/>
          <w:szCs w:val="16"/>
          <w:lang w:eastAsia="ru-RU"/>
        </w:rPr>
        <w:t xml:space="preserve"> </w:t>
      </w:r>
      <w:r w:rsidRPr="005201D8">
        <w:rPr>
          <w:rFonts w:ascii="PT Astra Serif" w:hAnsi="PT Astra Serif"/>
          <w:spacing w:val="-1"/>
          <w:w w:val="105"/>
          <w:sz w:val="16"/>
          <w:szCs w:val="16"/>
          <w:lang w:eastAsia="ru-RU"/>
        </w:rPr>
        <w:t>воздушных</w:t>
      </w:r>
      <w:r w:rsidRPr="005201D8">
        <w:rPr>
          <w:rFonts w:ascii="PT Astra Serif" w:hAnsi="PT Astra Serif"/>
          <w:spacing w:val="-8"/>
          <w:w w:val="105"/>
          <w:sz w:val="16"/>
          <w:szCs w:val="16"/>
          <w:lang w:eastAsia="ru-RU"/>
        </w:rPr>
        <w:t xml:space="preserve"> </w:t>
      </w:r>
      <w:r w:rsidRPr="005201D8">
        <w:rPr>
          <w:rFonts w:ascii="PT Astra Serif" w:hAnsi="PT Astra Serif"/>
          <w:spacing w:val="-1"/>
          <w:w w:val="105"/>
          <w:sz w:val="16"/>
          <w:szCs w:val="16"/>
          <w:lang w:eastAsia="ru-RU"/>
        </w:rPr>
        <w:t>судов,</w:t>
      </w:r>
      <w:r w:rsidRPr="005201D8">
        <w:rPr>
          <w:rFonts w:ascii="PT Astra Serif" w:hAnsi="PT Astra Serif"/>
          <w:spacing w:val="-6"/>
          <w:w w:val="105"/>
          <w:sz w:val="16"/>
          <w:szCs w:val="16"/>
          <w:lang w:eastAsia="ru-RU"/>
        </w:rPr>
        <w:t xml:space="preserve"> </w:t>
      </w:r>
      <w:r w:rsidRPr="005201D8">
        <w:rPr>
          <w:rFonts w:ascii="PT Astra Serif" w:hAnsi="PT Astra Serif"/>
          <w:spacing w:val="-1"/>
          <w:w w:val="105"/>
          <w:sz w:val="16"/>
          <w:szCs w:val="16"/>
          <w:lang w:eastAsia="ru-RU"/>
        </w:rPr>
        <w:t>полетов</w:t>
      </w:r>
      <w:r w:rsidRPr="005201D8">
        <w:rPr>
          <w:rFonts w:ascii="PT Astra Serif" w:hAnsi="PT Astra Serif"/>
          <w:spacing w:val="-42"/>
          <w:w w:val="105"/>
          <w:sz w:val="16"/>
          <w:szCs w:val="16"/>
          <w:lang w:eastAsia="ru-RU"/>
        </w:rPr>
        <w:t xml:space="preserve"> </w:t>
      </w:r>
      <w:r w:rsidRPr="005201D8">
        <w:rPr>
          <w:rFonts w:ascii="PT Astra Serif" w:hAnsi="PT Astra Serif"/>
          <w:w w:val="105"/>
          <w:sz w:val="16"/>
          <w:szCs w:val="16"/>
          <w:lang w:eastAsia="ru-RU"/>
        </w:rPr>
        <w:t>беспилотных</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воздушных</w:t>
      </w:r>
      <w:r w:rsidRPr="005201D8">
        <w:rPr>
          <w:rFonts w:ascii="PT Astra Serif" w:hAnsi="PT Astra Serif"/>
          <w:spacing w:val="1"/>
          <w:w w:val="105"/>
          <w:sz w:val="16"/>
          <w:szCs w:val="16"/>
          <w:lang w:eastAsia="ru-RU"/>
        </w:rPr>
        <w:t xml:space="preserve"> </w:t>
      </w:r>
      <w:r w:rsidRPr="005201D8">
        <w:rPr>
          <w:rFonts w:ascii="PT Astra Serif" w:hAnsi="PT Astra Serif"/>
          <w:sz w:val="16"/>
          <w:szCs w:val="16"/>
          <w:lang w:eastAsia="ru-RU"/>
        </w:rPr>
        <w:t xml:space="preserve">судов (за исключением полетов беспилотных воздушных судов с максимальной взлетной массой менее </w:t>
      </w:r>
      <w:smartTag w:uri="urn:schemas-microsoft-com:office:smarttags" w:element="metricconverter">
        <w:smartTagPr>
          <w:attr w:name="ProductID" w:val="0,25 кг"/>
        </w:smartTagPr>
        <w:r w:rsidRPr="005201D8">
          <w:rPr>
            <w:rFonts w:ascii="PT Astra Serif" w:hAnsi="PT Astra Serif"/>
            <w:sz w:val="16"/>
            <w:szCs w:val="16"/>
            <w:lang w:eastAsia="ru-RU"/>
          </w:rPr>
          <w:t>0,25 кг</w:t>
        </w:r>
      </w:smartTag>
      <w:r w:rsidRPr="005201D8">
        <w:rPr>
          <w:rFonts w:ascii="PT Astra Serif" w:hAnsi="PT Astra Serif"/>
          <w:sz w:val="16"/>
          <w:szCs w:val="16"/>
          <w:lang w:eastAsia="ru-RU"/>
        </w:rPr>
        <w:t>)</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подъема</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 xml:space="preserve">привязных </w:t>
      </w:r>
      <w:r w:rsidRPr="005201D8">
        <w:rPr>
          <w:rFonts w:ascii="PT Astra Serif" w:hAnsi="PT Astra Serif"/>
          <w:sz w:val="16"/>
          <w:szCs w:val="16"/>
          <w:lang w:eastAsia="ru-RU"/>
        </w:rPr>
        <w:t>аэростатов над территорией населенных пунктов Целинного муниципального округа, посадку (взлет) на площадки, расположенные в границах населенных пунктов Целинного муниципального округа, сведения</w:t>
      </w:r>
      <w:r w:rsidRPr="005201D8">
        <w:rPr>
          <w:rFonts w:ascii="PT Astra Serif" w:hAnsi="PT Astra Serif"/>
          <w:spacing w:val="-4"/>
          <w:w w:val="105"/>
          <w:sz w:val="16"/>
          <w:szCs w:val="16"/>
          <w:lang w:eastAsia="ru-RU"/>
        </w:rPr>
        <w:t xml:space="preserve"> </w:t>
      </w:r>
      <w:r w:rsidRPr="005201D8">
        <w:rPr>
          <w:rFonts w:ascii="PT Astra Serif" w:hAnsi="PT Astra Serif"/>
          <w:spacing w:val="-1"/>
          <w:w w:val="105"/>
          <w:sz w:val="16"/>
          <w:szCs w:val="16"/>
          <w:lang w:eastAsia="ru-RU"/>
        </w:rPr>
        <w:t>о</w:t>
      </w:r>
      <w:r w:rsidRPr="005201D8">
        <w:rPr>
          <w:rFonts w:ascii="PT Astra Serif" w:hAnsi="PT Astra Serif"/>
          <w:spacing w:val="-8"/>
          <w:w w:val="105"/>
          <w:sz w:val="16"/>
          <w:szCs w:val="16"/>
          <w:lang w:eastAsia="ru-RU"/>
        </w:rPr>
        <w:t xml:space="preserve"> </w:t>
      </w:r>
      <w:r w:rsidRPr="005201D8">
        <w:rPr>
          <w:rFonts w:ascii="PT Astra Serif" w:hAnsi="PT Astra Serif"/>
          <w:spacing w:val="-1"/>
          <w:w w:val="105"/>
          <w:sz w:val="16"/>
          <w:szCs w:val="16"/>
          <w:lang w:eastAsia="ru-RU"/>
        </w:rPr>
        <w:t>которых</w:t>
      </w:r>
      <w:proofErr w:type="gramEnd"/>
      <w:r w:rsidRPr="005201D8">
        <w:rPr>
          <w:rFonts w:ascii="PT Astra Serif" w:hAnsi="PT Astra Serif"/>
          <w:spacing w:val="-9"/>
          <w:w w:val="105"/>
          <w:sz w:val="16"/>
          <w:szCs w:val="16"/>
          <w:lang w:eastAsia="ru-RU"/>
        </w:rPr>
        <w:t xml:space="preserve"> </w:t>
      </w:r>
      <w:r w:rsidRPr="005201D8">
        <w:rPr>
          <w:rFonts w:ascii="PT Astra Serif" w:hAnsi="PT Astra Serif"/>
          <w:spacing w:val="-1"/>
          <w:w w:val="105"/>
          <w:sz w:val="16"/>
          <w:szCs w:val="16"/>
          <w:lang w:eastAsia="ru-RU"/>
        </w:rPr>
        <w:t>не</w:t>
      </w:r>
      <w:r w:rsidRPr="005201D8">
        <w:rPr>
          <w:rFonts w:ascii="PT Astra Serif" w:hAnsi="PT Astra Serif"/>
          <w:spacing w:val="-42"/>
          <w:w w:val="105"/>
          <w:sz w:val="16"/>
          <w:szCs w:val="16"/>
          <w:lang w:eastAsia="ru-RU"/>
        </w:rPr>
        <w:t xml:space="preserve"> </w:t>
      </w:r>
      <w:r w:rsidRPr="005201D8">
        <w:rPr>
          <w:rFonts w:ascii="PT Astra Serif" w:hAnsi="PT Astra Serif"/>
          <w:w w:val="105"/>
          <w:sz w:val="16"/>
          <w:szCs w:val="16"/>
          <w:lang w:eastAsia="ru-RU"/>
        </w:rPr>
        <w:t>опубликованы</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в</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документах</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аэронавигационной</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информации</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(далее</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w:t>
      </w:r>
      <w:r w:rsidRPr="005201D8">
        <w:rPr>
          <w:rFonts w:ascii="PT Astra Serif" w:hAnsi="PT Astra Serif"/>
          <w:spacing w:val="1"/>
          <w:w w:val="105"/>
          <w:sz w:val="16"/>
          <w:szCs w:val="16"/>
          <w:lang w:eastAsia="ru-RU"/>
        </w:rPr>
        <w:t xml:space="preserve"> </w:t>
      </w:r>
      <w:r w:rsidRPr="005201D8">
        <w:rPr>
          <w:rFonts w:ascii="PT Astra Serif" w:hAnsi="PT Astra Serif"/>
          <w:spacing w:val="-1"/>
          <w:w w:val="105"/>
          <w:sz w:val="16"/>
          <w:szCs w:val="16"/>
          <w:lang w:eastAsia="ru-RU"/>
        </w:rPr>
        <w:t xml:space="preserve">Уведомление об отказе в выдаче разрешения), </w:t>
      </w:r>
      <w:r w:rsidRPr="005201D8">
        <w:rPr>
          <w:rFonts w:ascii="PT Astra Serif" w:hAnsi="PT Astra Serif"/>
          <w:w w:val="105"/>
          <w:sz w:val="16"/>
          <w:szCs w:val="16"/>
          <w:lang w:eastAsia="ru-RU"/>
        </w:rPr>
        <w:t>форма которого утверждена</w:t>
      </w:r>
      <w:r w:rsidRPr="005201D8">
        <w:rPr>
          <w:rFonts w:ascii="PT Astra Serif" w:hAnsi="PT Astra Serif"/>
          <w:spacing w:val="1"/>
          <w:w w:val="105"/>
          <w:sz w:val="16"/>
          <w:szCs w:val="16"/>
          <w:lang w:eastAsia="ru-RU"/>
        </w:rPr>
        <w:t xml:space="preserve"> </w:t>
      </w:r>
      <w:r w:rsidRPr="005201D8">
        <w:rPr>
          <w:rFonts w:ascii="PT Astra Serif" w:hAnsi="PT Astra Serif"/>
          <w:spacing w:val="-6"/>
          <w:w w:val="105"/>
          <w:sz w:val="16"/>
          <w:szCs w:val="16"/>
          <w:lang w:eastAsia="ru-RU"/>
        </w:rPr>
        <w:t>приложением</w:t>
      </w:r>
      <w:r w:rsidRPr="005201D8">
        <w:rPr>
          <w:rFonts w:ascii="PT Astra Serif" w:hAnsi="PT Astra Serif"/>
          <w:spacing w:val="-4"/>
          <w:w w:val="105"/>
          <w:sz w:val="16"/>
          <w:szCs w:val="16"/>
          <w:lang w:eastAsia="ru-RU"/>
        </w:rPr>
        <w:t xml:space="preserve"> №</w:t>
      </w:r>
      <w:r w:rsidRPr="005201D8">
        <w:rPr>
          <w:rFonts w:ascii="PT Astra Serif" w:hAnsi="PT Astra Serif"/>
          <w:spacing w:val="-10"/>
          <w:w w:val="105"/>
          <w:sz w:val="16"/>
          <w:szCs w:val="16"/>
          <w:lang w:eastAsia="ru-RU"/>
        </w:rPr>
        <w:t xml:space="preserve"> </w:t>
      </w:r>
      <w:r w:rsidRPr="005201D8">
        <w:rPr>
          <w:rFonts w:ascii="PT Astra Serif" w:hAnsi="PT Astra Serif"/>
          <w:spacing w:val="-5"/>
          <w:w w:val="105"/>
          <w:sz w:val="16"/>
          <w:szCs w:val="16"/>
          <w:lang w:eastAsia="ru-RU"/>
        </w:rPr>
        <w:t>2</w:t>
      </w:r>
      <w:r w:rsidRPr="005201D8">
        <w:rPr>
          <w:rFonts w:ascii="PT Astra Serif" w:hAnsi="PT Astra Serif"/>
          <w:spacing w:val="-4"/>
          <w:w w:val="105"/>
          <w:sz w:val="16"/>
          <w:szCs w:val="16"/>
          <w:lang w:eastAsia="ru-RU"/>
        </w:rPr>
        <w:t xml:space="preserve"> </w:t>
      </w:r>
      <w:r w:rsidRPr="005201D8">
        <w:rPr>
          <w:rFonts w:ascii="PT Astra Serif" w:hAnsi="PT Astra Serif"/>
          <w:spacing w:val="-5"/>
          <w:w w:val="105"/>
          <w:sz w:val="16"/>
          <w:szCs w:val="16"/>
          <w:lang w:eastAsia="ru-RU"/>
        </w:rPr>
        <w:t>к</w:t>
      </w:r>
      <w:r w:rsidRPr="005201D8">
        <w:rPr>
          <w:rFonts w:ascii="PT Astra Serif" w:hAnsi="PT Astra Serif"/>
          <w:spacing w:val="4"/>
          <w:w w:val="105"/>
          <w:sz w:val="16"/>
          <w:szCs w:val="16"/>
          <w:lang w:eastAsia="ru-RU"/>
        </w:rPr>
        <w:t xml:space="preserve"> </w:t>
      </w:r>
      <w:r w:rsidRPr="005201D8">
        <w:rPr>
          <w:rFonts w:ascii="PT Astra Serif" w:hAnsi="PT Astra Serif"/>
          <w:spacing w:val="-5"/>
          <w:w w:val="105"/>
          <w:sz w:val="16"/>
          <w:szCs w:val="16"/>
          <w:lang w:eastAsia="ru-RU"/>
        </w:rPr>
        <w:t>настоящему</w:t>
      </w:r>
      <w:r w:rsidRPr="005201D8">
        <w:rPr>
          <w:rFonts w:ascii="PT Astra Serif" w:hAnsi="PT Astra Serif"/>
          <w:spacing w:val="-6"/>
          <w:w w:val="105"/>
          <w:sz w:val="16"/>
          <w:szCs w:val="16"/>
          <w:lang w:eastAsia="ru-RU"/>
        </w:rPr>
        <w:t xml:space="preserve"> </w:t>
      </w:r>
      <w:r w:rsidRPr="005201D8">
        <w:rPr>
          <w:rFonts w:ascii="PT Astra Serif" w:hAnsi="PT Astra Serif"/>
          <w:spacing w:val="-5"/>
          <w:w w:val="105"/>
          <w:sz w:val="16"/>
          <w:szCs w:val="16"/>
          <w:lang w:eastAsia="ru-RU"/>
        </w:rPr>
        <w:t>Регламенту.</w:t>
      </w:r>
    </w:p>
    <w:p w:rsidR="008F4CED" w:rsidRPr="005201D8" w:rsidRDefault="008F4CED" w:rsidP="005201D8">
      <w:pPr>
        <w:widowControl w:val="0"/>
        <w:tabs>
          <w:tab w:val="left" w:pos="625"/>
        </w:tabs>
        <w:autoSpaceDE w:val="0"/>
        <w:autoSpaceDN w:val="0"/>
        <w:spacing w:after="0" w:line="240" w:lineRule="auto"/>
        <w:ind w:left="-567" w:right="-100" w:firstLine="567"/>
        <w:jc w:val="both"/>
        <w:rPr>
          <w:rFonts w:ascii="PT Astra Serif" w:hAnsi="PT Astra Serif"/>
          <w:sz w:val="16"/>
          <w:szCs w:val="16"/>
          <w:lang w:eastAsia="ru-RU"/>
        </w:rPr>
      </w:pPr>
      <w:r w:rsidRPr="005201D8">
        <w:rPr>
          <w:rFonts w:ascii="PT Astra Serif" w:hAnsi="PT Astra Serif"/>
          <w:w w:val="105"/>
          <w:sz w:val="16"/>
          <w:szCs w:val="16"/>
          <w:lang w:eastAsia="ru-RU"/>
        </w:rPr>
        <w:tab/>
        <w:t xml:space="preserve">2.4. </w:t>
      </w:r>
      <w:r w:rsidRPr="005201D8">
        <w:rPr>
          <w:rFonts w:ascii="PT Astra Serif" w:hAnsi="PT Astra Serif"/>
          <w:sz w:val="16"/>
          <w:szCs w:val="16"/>
          <w:lang w:eastAsia="ru-RU"/>
        </w:rPr>
        <w:t xml:space="preserve">Общий срок не должен превышать 10 рабочих дней </w:t>
      </w:r>
      <w:proofErr w:type="gramStart"/>
      <w:r w:rsidRPr="005201D8">
        <w:rPr>
          <w:rFonts w:ascii="PT Astra Serif" w:hAnsi="PT Astra Serif"/>
          <w:sz w:val="16"/>
          <w:szCs w:val="16"/>
          <w:lang w:eastAsia="ru-RU"/>
        </w:rPr>
        <w:t xml:space="preserve">с </w:t>
      </w:r>
      <w:r w:rsidRPr="005201D8">
        <w:rPr>
          <w:rFonts w:ascii="PT Astra Serif" w:hAnsi="PT Astra Serif"/>
          <w:w w:val="105"/>
          <w:sz w:val="16"/>
          <w:szCs w:val="16"/>
          <w:lang w:eastAsia="ru-RU"/>
        </w:rPr>
        <w:t>даты</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регистрации</w:t>
      </w:r>
      <w:proofErr w:type="gramEnd"/>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заявления</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о</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предоставлении</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муниципальной</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услуги</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в</w:t>
      </w:r>
      <w:r w:rsidRPr="005201D8">
        <w:rPr>
          <w:rFonts w:ascii="PT Astra Serif" w:hAnsi="PT Astra Serif"/>
          <w:spacing w:val="-42"/>
          <w:w w:val="105"/>
          <w:sz w:val="16"/>
          <w:szCs w:val="16"/>
          <w:lang w:eastAsia="ru-RU"/>
        </w:rPr>
        <w:t xml:space="preserve"> </w:t>
      </w:r>
      <w:r w:rsidRPr="005201D8">
        <w:rPr>
          <w:rFonts w:ascii="PT Astra Serif" w:hAnsi="PT Astra Serif"/>
          <w:w w:val="105"/>
          <w:sz w:val="16"/>
          <w:szCs w:val="16"/>
          <w:lang w:eastAsia="ru-RU"/>
        </w:rPr>
        <w:t>Отделе ЖКХ.</w:t>
      </w:r>
    </w:p>
    <w:p w:rsidR="008F4CED" w:rsidRPr="005201D8" w:rsidRDefault="008F4CED" w:rsidP="005201D8">
      <w:pPr>
        <w:widowControl w:val="0"/>
        <w:tabs>
          <w:tab w:val="left" w:pos="595"/>
        </w:tabs>
        <w:autoSpaceDE w:val="0"/>
        <w:autoSpaceDN w:val="0"/>
        <w:spacing w:after="0" w:line="240" w:lineRule="auto"/>
        <w:ind w:left="-567" w:right="-100" w:firstLine="567"/>
        <w:jc w:val="both"/>
        <w:rPr>
          <w:rFonts w:ascii="PT Astra Serif" w:hAnsi="PT Astra Serif"/>
          <w:sz w:val="16"/>
          <w:szCs w:val="16"/>
          <w:lang w:eastAsia="ru-RU"/>
        </w:rPr>
      </w:pPr>
      <w:r w:rsidRPr="005201D8">
        <w:rPr>
          <w:rFonts w:ascii="PT Astra Serif" w:hAnsi="PT Astra Serif"/>
          <w:spacing w:val="-3"/>
          <w:w w:val="105"/>
          <w:sz w:val="16"/>
          <w:szCs w:val="16"/>
          <w:lang w:eastAsia="ru-RU"/>
        </w:rPr>
        <w:tab/>
        <w:t>2.5. Правовые</w:t>
      </w:r>
      <w:r w:rsidRPr="005201D8">
        <w:rPr>
          <w:rFonts w:ascii="PT Astra Serif" w:hAnsi="PT Astra Serif"/>
          <w:spacing w:val="-7"/>
          <w:w w:val="105"/>
          <w:sz w:val="16"/>
          <w:szCs w:val="16"/>
          <w:lang w:eastAsia="ru-RU"/>
        </w:rPr>
        <w:t xml:space="preserve"> </w:t>
      </w:r>
      <w:r w:rsidRPr="005201D8">
        <w:rPr>
          <w:rFonts w:ascii="PT Astra Serif" w:hAnsi="PT Astra Serif"/>
          <w:spacing w:val="-3"/>
          <w:w w:val="105"/>
          <w:sz w:val="16"/>
          <w:szCs w:val="16"/>
          <w:lang w:eastAsia="ru-RU"/>
        </w:rPr>
        <w:t>основания</w:t>
      </w:r>
      <w:r w:rsidRPr="005201D8">
        <w:rPr>
          <w:rFonts w:ascii="PT Astra Serif" w:hAnsi="PT Astra Serif"/>
          <w:spacing w:val="-5"/>
          <w:w w:val="105"/>
          <w:sz w:val="16"/>
          <w:szCs w:val="16"/>
          <w:lang w:eastAsia="ru-RU"/>
        </w:rPr>
        <w:t xml:space="preserve"> </w:t>
      </w:r>
      <w:r w:rsidRPr="005201D8">
        <w:rPr>
          <w:rFonts w:ascii="PT Astra Serif" w:hAnsi="PT Astra Serif"/>
          <w:spacing w:val="-3"/>
          <w:w w:val="105"/>
          <w:sz w:val="16"/>
          <w:szCs w:val="16"/>
          <w:lang w:eastAsia="ru-RU"/>
        </w:rPr>
        <w:t>для</w:t>
      </w:r>
      <w:r w:rsidRPr="005201D8">
        <w:rPr>
          <w:rFonts w:ascii="PT Astra Serif" w:hAnsi="PT Astra Serif"/>
          <w:spacing w:val="-5"/>
          <w:w w:val="105"/>
          <w:sz w:val="16"/>
          <w:szCs w:val="16"/>
          <w:lang w:eastAsia="ru-RU"/>
        </w:rPr>
        <w:t xml:space="preserve"> </w:t>
      </w:r>
      <w:r w:rsidRPr="005201D8">
        <w:rPr>
          <w:rFonts w:ascii="PT Astra Serif" w:hAnsi="PT Astra Serif"/>
          <w:spacing w:val="-3"/>
          <w:w w:val="105"/>
          <w:sz w:val="16"/>
          <w:szCs w:val="16"/>
          <w:lang w:eastAsia="ru-RU"/>
        </w:rPr>
        <w:t>предоставления</w:t>
      </w:r>
      <w:r w:rsidRPr="005201D8">
        <w:rPr>
          <w:rFonts w:ascii="PT Astra Serif" w:hAnsi="PT Astra Serif"/>
          <w:spacing w:val="-6"/>
          <w:w w:val="105"/>
          <w:sz w:val="16"/>
          <w:szCs w:val="16"/>
          <w:lang w:eastAsia="ru-RU"/>
        </w:rPr>
        <w:t xml:space="preserve"> </w:t>
      </w:r>
      <w:r w:rsidRPr="005201D8">
        <w:rPr>
          <w:rFonts w:ascii="PT Astra Serif" w:hAnsi="PT Astra Serif"/>
          <w:spacing w:val="-3"/>
          <w:w w:val="105"/>
          <w:sz w:val="16"/>
          <w:szCs w:val="16"/>
          <w:lang w:eastAsia="ru-RU"/>
        </w:rPr>
        <w:t>муниципальной</w:t>
      </w:r>
      <w:r w:rsidRPr="005201D8">
        <w:rPr>
          <w:rFonts w:ascii="PT Astra Serif" w:hAnsi="PT Astra Serif"/>
          <w:spacing w:val="-7"/>
          <w:w w:val="105"/>
          <w:sz w:val="16"/>
          <w:szCs w:val="16"/>
          <w:lang w:eastAsia="ru-RU"/>
        </w:rPr>
        <w:t xml:space="preserve"> </w:t>
      </w:r>
      <w:r w:rsidRPr="005201D8">
        <w:rPr>
          <w:rFonts w:ascii="PT Astra Serif" w:hAnsi="PT Astra Serif"/>
          <w:spacing w:val="-3"/>
          <w:w w:val="105"/>
          <w:sz w:val="16"/>
          <w:szCs w:val="16"/>
          <w:lang w:eastAsia="ru-RU"/>
        </w:rPr>
        <w:t>услуги:</w:t>
      </w:r>
    </w:p>
    <w:p w:rsidR="008F4CED" w:rsidRPr="005201D8" w:rsidRDefault="008F4CED" w:rsidP="005201D8">
      <w:pPr>
        <w:widowControl w:val="0"/>
        <w:tabs>
          <w:tab w:val="left" w:pos="383"/>
        </w:tabs>
        <w:autoSpaceDE w:val="0"/>
        <w:autoSpaceDN w:val="0"/>
        <w:spacing w:after="0" w:line="240" w:lineRule="auto"/>
        <w:ind w:left="-567" w:right="-100" w:firstLine="567"/>
        <w:jc w:val="both"/>
        <w:rPr>
          <w:rFonts w:ascii="PT Astra Serif" w:hAnsi="PT Astra Serif"/>
          <w:sz w:val="16"/>
          <w:szCs w:val="16"/>
          <w:lang w:eastAsia="ru-RU"/>
        </w:rPr>
      </w:pPr>
      <w:r w:rsidRPr="005201D8">
        <w:rPr>
          <w:rFonts w:ascii="PT Astra Serif" w:hAnsi="PT Astra Serif"/>
          <w:sz w:val="16"/>
          <w:szCs w:val="16"/>
          <w:lang w:eastAsia="x-none"/>
        </w:rPr>
        <w:t>-.</w:t>
      </w:r>
      <w:r w:rsidRPr="005201D8">
        <w:rPr>
          <w:rFonts w:ascii="PT Astra Serif" w:hAnsi="PT Astra Serif"/>
          <w:color w:val="000000"/>
          <w:sz w:val="16"/>
          <w:szCs w:val="16"/>
          <w:u w:color="0000ED"/>
          <w:lang w:eastAsia="ru-RU"/>
        </w:rPr>
        <w:t>Воздушный</w:t>
      </w:r>
      <w:r w:rsidRPr="005201D8">
        <w:rPr>
          <w:rFonts w:ascii="PT Astra Serif" w:hAnsi="PT Astra Serif"/>
          <w:color w:val="000000"/>
          <w:spacing w:val="6"/>
          <w:sz w:val="16"/>
          <w:szCs w:val="16"/>
          <w:u w:color="0000ED"/>
          <w:lang w:eastAsia="ru-RU"/>
        </w:rPr>
        <w:t xml:space="preserve"> </w:t>
      </w:r>
      <w:r w:rsidRPr="005201D8">
        <w:rPr>
          <w:rFonts w:ascii="PT Astra Serif" w:hAnsi="PT Astra Serif"/>
          <w:color w:val="000000"/>
          <w:sz w:val="16"/>
          <w:szCs w:val="16"/>
          <w:u w:color="0000ED"/>
          <w:lang w:eastAsia="ru-RU"/>
        </w:rPr>
        <w:t>кодекс</w:t>
      </w:r>
      <w:r w:rsidRPr="005201D8">
        <w:rPr>
          <w:rFonts w:ascii="PT Astra Serif" w:hAnsi="PT Astra Serif"/>
          <w:color w:val="000000"/>
          <w:spacing w:val="18"/>
          <w:sz w:val="16"/>
          <w:szCs w:val="16"/>
          <w:u w:color="0000ED"/>
          <w:lang w:eastAsia="ru-RU"/>
        </w:rPr>
        <w:t xml:space="preserve"> </w:t>
      </w:r>
      <w:r w:rsidRPr="005201D8">
        <w:rPr>
          <w:rFonts w:ascii="PT Astra Serif" w:hAnsi="PT Astra Serif"/>
          <w:color w:val="000000"/>
          <w:sz w:val="16"/>
          <w:szCs w:val="16"/>
          <w:u w:color="0000ED"/>
          <w:lang w:eastAsia="ru-RU"/>
        </w:rPr>
        <w:t>Российской</w:t>
      </w:r>
      <w:r w:rsidRPr="005201D8">
        <w:rPr>
          <w:rFonts w:ascii="PT Astra Serif" w:hAnsi="PT Astra Serif"/>
          <w:color w:val="000000"/>
          <w:spacing w:val="6"/>
          <w:sz w:val="16"/>
          <w:szCs w:val="16"/>
          <w:u w:color="0000ED"/>
          <w:lang w:eastAsia="ru-RU"/>
        </w:rPr>
        <w:t xml:space="preserve"> </w:t>
      </w:r>
      <w:r w:rsidRPr="005201D8">
        <w:rPr>
          <w:rFonts w:ascii="PT Astra Serif" w:hAnsi="PT Astra Serif"/>
          <w:color w:val="000000"/>
          <w:sz w:val="16"/>
          <w:szCs w:val="16"/>
          <w:u w:color="0000ED"/>
          <w:lang w:eastAsia="ru-RU"/>
        </w:rPr>
        <w:t>Федерации</w:t>
      </w:r>
      <w:r w:rsidRPr="005201D8">
        <w:rPr>
          <w:rFonts w:ascii="PT Astra Serif" w:hAnsi="PT Astra Serif"/>
          <w:sz w:val="16"/>
          <w:szCs w:val="16"/>
          <w:lang w:eastAsia="ru-RU"/>
        </w:rPr>
        <w:t>;</w:t>
      </w:r>
    </w:p>
    <w:p w:rsidR="008F4CED" w:rsidRPr="005201D8" w:rsidRDefault="008F4CED" w:rsidP="005201D8">
      <w:pPr>
        <w:widowControl w:val="0"/>
        <w:tabs>
          <w:tab w:val="left" w:pos="461"/>
        </w:tabs>
        <w:autoSpaceDE w:val="0"/>
        <w:autoSpaceDN w:val="0"/>
        <w:spacing w:after="0" w:line="240" w:lineRule="auto"/>
        <w:ind w:left="-567" w:right="-100" w:firstLine="567"/>
        <w:jc w:val="both"/>
        <w:rPr>
          <w:rFonts w:ascii="PT Astra Serif" w:hAnsi="PT Astra Serif"/>
          <w:sz w:val="16"/>
          <w:szCs w:val="16"/>
          <w:lang w:eastAsia="ru-RU"/>
        </w:rPr>
      </w:pPr>
      <w:r w:rsidRPr="005201D8">
        <w:rPr>
          <w:rFonts w:ascii="PT Astra Serif" w:hAnsi="PT Astra Serif"/>
          <w:color w:val="0000ED"/>
          <w:w w:val="105"/>
          <w:sz w:val="16"/>
          <w:szCs w:val="16"/>
          <w:u w:color="0000ED"/>
          <w:lang w:eastAsia="ru-RU"/>
        </w:rPr>
        <w:t xml:space="preserve">- </w:t>
      </w:r>
      <w:r w:rsidRPr="005201D8">
        <w:rPr>
          <w:rFonts w:ascii="PT Astra Serif" w:hAnsi="PT Astra Serif"/>
          <w:color w:val="000000"/>
          <w:w w:val="105"/>
          <w:sz w:val="16"/>
          <w:szCs w:val="16"/>
          <w:u w:color="0000ED"/>
          <w:lang w:eastAsia="ru-RU"/>
        </w:rPr>
        <w:t>Федеральный</w:t>
      </w:r>
      <w:r w:rsidRPr="005201D8">
        <w:rPr>
          <w:rFonts w:ascii="PT Astra Serif" w:hAnsi="PT Astra Serif"/>
          <w:color w:val="000000"/>
          <w:spacing w:val="1"/>
          <w:w w:val="105"/>
          <w:sz w:val="16"/>
          <w:szCs w:val="16"/>
          <w:u w:color="0000ED"/>
          <w:lang w:eastAsia="ru-RU"/>
        </w:rPr>
        <w:t xml:space="preserve"> </w:t>
      </w:r>
      <w:r w:rsidRPr="005201D8">
        <w:rPr>
          <w:rFonts w:ascii="PT Astra Serif" w:hAnsi="PT Astra Serif"/>
          <w:color w:val="000000"/>
          <w:w w:val="105"/>
          <w:sz w:val="16"/>
          <w:szCs w:val="16"/>
          <w:u w:color="0000ED"/>
          <w:lang w:eastAsia="ru-RU"/>
        </w:rPr>
        <w:t>закон</w:t>
      </w:r>
      <w:r w:rsidRPr="005201D8">
        <w:rPr>
          <w:rFonts w:ascii="PT Astra Serif" w:hAnsi="PT Astra Serif"/>
          <w:color w:val="000000"/>
          <w:spacing w:val="1"/>
          <w:w w:val="105"/>
          <w:sz w:val="16"/>
          <w:szCs w:val="16"/>
          <w:u w:color="0000ED"/>
          <w:lang w:eastAsia="ru-RU"/>
        </w:rPr>
        <w:t xml:space="preserve"> </w:t>
      </w:r>
      <w:r w:rsidRPr="005201D8">
        <w:rPr>
          <w:rFonts w:ascii="PT Astra Serif" w:hAnsi="PT Astra Serif"/>
          <w:color w:val="000000"/>
          <w:w w:val="105"/>
          <w:sz w:val="16"/>
          <w:szCs w:val="16"/>
          <w:u w:color="0000ED"/>
          <w:lang w:eastAsia="ru-RU"/>
        </w:rPr>
        <w:t>от</w:t>
      </w:r>
      <w:r w:rsidRPr="005201D8">
        <w:rPr>
          <w:rFonts w:ascii="PT Astra Serif" w:hAnsi="PT Astra Serif"/>
          <w:color w:val="000000"/>
          <w:spacing w:val="1"/>
          <w:w w:val="105"/>
          <w:sz w:val="16"/>
          <w:szCs w:val="16"/>
          <w:u w:color="0000ED"/>
          <w:lang w:eastAsia="ru-RU"/>
        </w:rPr>
        <w:t xml:space="preserve"> </w:t>
      </w:r>
      <w:r w:rsidRPr="005201D8">
        <w:rPr>
          <w:rFonts w:ascii="PT Astra Serif" w:hAnsi="PT Astra Serif"/>
          <w:color w:val="000000"/>
          <w:w w:val="105"/>
          <w:sz w:val="16"/>
          <w:szCs w:val="16"/>
          <w:u w:color="0000ED"/>
          <w:lang w:eastAsia="ru-RU"/>
        </w:rPr>
        <w:t>06.10.2003</w:t>
      </w:r>
      <w:r w:rsidRPr="005201D8">
        <w:rPr>
          <w:rFonts w:ascii="PT Astra Serif" w:hAnsi="PT Astra Serif"/>
          <w:color w:val="000000"/>
          <w:spacing w:val="1"/>
          <w:w w:val="105"/>
          <w:sz w:val="16"/>
          <w:szCs w:val="16"/>
          <w:u w:color="0000ED"/>
          <w:lang w:eastAsia="ru-RU"/>
        </w:rPr>
        <w:t xml:space="preserve"> № </w:t>
      </w:r>
      <w:r w:rsidRPr="005201D8">
        <w:rPr>
          <w:rFonts w:ascii="PT Astra Serif" w:hAnsi="PT Astra Serif"/>
          <w:color w:val="000000"/>
          <w:w w:val="105"/>
          <w:sz w:val="16"/>
          <w:szCs w:val="16"/>
          <w:u w:color="0000ED"/>
          <w:lang w:eastAsia="ru-RU"/>
        </w:rPr>
        <w:t>131-ФЗ</w:t>
      </w:r>
      <w:r w:rsidRPr="005201D8">
        <w:rPr>
          <w:rFonts w:ascii="PT Astra Serif" w:hAnsi="PT Astra Serif"/>
          <w:color w:val="000000"/>
          <w:spacing w:val="1"/>
          <w:w w:val="105"/>
          <w:sz w:val="16"/>
          <w:szCs w:val="16"/>
          <w:u w:color="0000ED"/>
          <w:lang w:eastAsia="ru-RU"/>
        </w:rPr>
        <w:t xml:space="preserve"> </w:t>
      </w:r>
      <w:r w:rsidRPr="005201D8">
        <w:rPr>
          <w:rFonts w:ascii="PT Astra Serif" w:hAnsi="PT Astra Serif"/>
          <w:color w:val="000000"/>
          <w:w w:val="105"/>
          <w:sz w:val="16"/>
          <w:szCs w:val="16"/>
          <w:u w:color="0000ED"/>
          <w:lang w:eastAsia="ru-RU"/>
        </w:rPr>
        <w:t>"Об</w:t>
      </w:r>
      <w:r w:rsidRPr="005201D8">
        <w:rPr>
          <w:rFonts w:ascii="PT Astra Serif" w:hAnsi="PT Astra Serif"/>
          <w:color w:val="000000"/>
          <w:spacing w:val="1"/>
          <w:w w:val="105"/>
          <w:sz w:val="16"/>
          <w:szCs w:val="16"/>
          <w:u w:color="0000ED"/>
          <w:lang w:eastAsia="ru-RU"/>
        </w:rPr>
        <w:t xml:space="preserve"> </w:t>
      </w:r>
      <w:r w:rsidRPr="005201D8">
        <w:rPr>
          <w:rFonts w:ascii="PT Astra Serif" w:hAnsi="PT Astra Serif"/>
          <w:color w:val="000000"/>
          <w:w w:val="105"/>
          <w:sz w:val="16"/>
          <w:szCs w:val="16"/>
          <w:u w:color="0000ED"/>
          <w:lang w:eastAsia="ru-RU"/>
        </w:rPr>
        <w:t>общих</w:t>
      </w:r>
      <w:r w:rsidRPr="005201D8">
        <w:rPr>
          <w:rFonts w:ascii="PT Astra Serif" w:hAnsi="PT Astra Serif"/>
          <w:color w:val="000000"/>
          <w:spacing w:val="1"/>
          <w:w w:val="105"/>
          <w:sz w:val="16"/>
          <w:szCs w:val="16"/>
          <w:u w:color="0000ED"/>
          <w:lang w:eastAsia="ru-RU"/>
        </w:rPr>
        <w:t xml:space="preserve"> </w:t>
      </w:r>
      <w:r w:rsidRPr="005201D8">
        <w:rPr>
          <w:rFonts w:ascii="PT Astra Serif" w:hAnsi="PT Astra Serif"/>
          <w:color w:val="000000"/>
          <w:w w:val="105"/>
          <w:sz w:val="16"/>
          <w:szCs w:val="16"/>
          <w:u w:color="0000ED"/>
          <w:lang w:eastAsia="ru-RU"/>
        </w:rPr>
        <w:t>принципах</w:t>
      </w:r>
      <w:r w:rsidRPr="005201D8">
        <w:rPr>
          <w:rFonts w:ascii="PT Astra Serif" w:hAnsi="PT Astra Serif"/>
          <w:color w:val="000000"/>
          <w:spacing w:val="1"/>
          <w:w w:val="105"/>
          <w:sz w:val="16"/>
          <w:szCs w:val="16"/>
          <w:lang w:eastAsia="ru-RU"/>
        </w:rPr>
        <w:t xml:space="preserve"> </w:t>
      </w:r>
      <w:r w:rsidRPr="005201D8">
        <w:rPr>
          <w:rFonts w:ascii="PT Astra Serif" w:hAnsi="PT Astra Serif"/>
          <w:color w:val="000000"/>
          <w:spacing w:val="-1"/>
          <w:w w:val="105"/>
          <w:sz w:val="16"/>
          <w:szCs w:val="16"/>
          <w:u w:color="0000ED"/>
          <w:lang w:eastAsia="ru-RU"/>
        </w:rPr>
        <w:t>организации</w:t>
      </w:r>
      <w:r w:rsidRPr="005201D8">
        <w:rPr>
          <w:rFonts w:ascii="PT Astra Serif" w:hAnsi="PT Astra Serif"/>
          <w:color w:val="000000"/>
          <w:spacing w:val="-11"/>
          <w:w w:val="105"/>
          <w:sz w:val="16"/>
          <w:szCs w:val="16"/>
          <w:u w:color="0000ED"/>
          <w:lang w:eastAsia="ru-RU"/>
        </w:rPr>
        <w:t xml:space="preserve"> </w:t>
      </w:r>
      <w:r w:rsidRPr="005201D8">
        <w:rPr>
          <w:rFonts w:ascii="PT Astra Serif" w:hAnsi="PT Astra Serif"/>
          <w:color w:val="000000"/>
          <w:spacing w:val="-1"/>
          <w:w w:val="105"/>
          <w:sz w:val="16"/>
          <w:szCs w:val="16"/>
          <w:u w:color="0000ED"/>
          <w:lang w:eastAsia="ru-RU"/>
        </w:rPr>
        <w:t>местного</w:t>
      </w:r>
      <w:r w:rsidRPr="005201D8">
        <w:rPr>
          <w:rFonts w:ascii="PT Astra Serif" w:hAnsi="PT Astra Serif"/>
          <w:color w:val="000000"/>
          <w:spacing w:val="-9"/>
          <w:w w:val="105"/>
          <w:sz w:val="16"/>
          <w:szCs w:val="16"/>
          <w:u w:color="0000ED"/>
          <w:lang w:eastAsia="ru-RU"/>
        </w:rPr>
        <w:t xml:space="preserve"> </w:t>
      </w:r>
      <w:r w:rsidRPr="005201D8">
        <w:rPr>
          <w:rFonts w:ascii="PT Astra Serif" w:hAnsi="PT Astra Serif"/>
          <w:color w:val="000000"/>
          <w:spacing w:val="-1"/>
          <w:w w:val="105"/>
          <w:sz w:val="16"/>
          <w:szCs w:val="16"/>
          <w:u w:color="0000ED"/>
          <w:lang w:eastAsia="ru-RU"/>
        </w:rPr>
        <w:t>самоуправления</w:t>
      </w:r>
      <w:r w:rsidRPr="005201D8">
        <w:rPr>
          <w:rFonts w:ascii="PT Astra Serif" w:hAnsi="PT Astra Serif"/>
          <w:color w:val="000000"/>
          <w:spacing w:val="-7"/>
          <w:w w:val="105"/>
          <w:sz w:val="16"/>
          <w:szCs w:val="16"/>
          <w:u w:color="0000ED"/>
          <w:lang w:eastAsia="ru-RU"/>
        </w:rPr>
        <w:t xml:space="preserve"> </w:t>
      </w:r>
      <w:r w:rsidRPr="005201D8">
        <w:rPr>
          <w:rFonts w:ascii="PT Astra Serif" w:hAnsi="PT Astra Serif"/>
          <w:color w:val="000000"/>
          <w:spacing w:val="-1"/>
          <w:w w:val="105"/>
          <w:sz w:val="16"/>
          <w:szCs w:val="16"/>
          <w:u w:color="0000ED"/>
          <w:lang w:eastAsia="ru-RU"/>
        </w:rPr>
        <w:t>в</w:t>
      </w:r>
      <w:r w:rsidRPr="005201D8">
        <w:rPr>
          <w:rFonts w:ascii="PT Astra Serif" w:hAnsi="PT Astra Serif"/>
          <w:color w:val="000000"/>
          <w:spacing w:val="-6"/>
          <w:w w:val="105"/>
          <w:sz w:val="16"/>
          <w:szCs w:val="16"/>
          <w:u w:color="0000ED"/>
          <w:lang w:eastAsia="ru-RU"/>
        </w:rPr>
        <w:t xml:space="preserve"> </w:t>
      </w:r>
      <w:r w:rsidRPr="005201D8">
        <w:rPr>
          <w:rFonts w:ascii="PT Astra Serif" w:hAnsi="PT Astra Serif"/>
          <w:color w:val="000000"/>
          <w:spacing w:val="-1"/>
          <w:w w:val="105"/>
          <w:sz w:val="16"/>
          <w:szCs w:val="16"/>
          <w:u w:color="0000ED"/>
          <w:lang w:eastAsia="ru-RU"/>
        </w:rPr>
        <w:t>Российской</w:t>
      </w:r>
      <w:r w:rsidRPr="005201D8">
        <w:rPr>
          <w:rFonts w:ascii="PT Astra Serif" w:hAnsi="PT Astra Serif"/>
          <w:color w:val="000000"/>
          <w:spacing w:val="-10"/>
          <w:w w:val="105"/>
          <w:sz w:val="16"/>
          <w:szCs w:val="16"/>
          <w:u w:color="0000ED"/>
          <w:lang w:eastAsia="ru-RU"/>
        </w:rPr>
        <w:t xml:space="preserve"> </w:t>
      </w:r>
      <w:r w:rsidRPr="005201D8">
        <w:rPr>
          <w:rFonts w:ascii="PT Astra Serif" w:hAnsi="PT Astra Serif"/>
          <w:color w:val="000000"/>
          <w:w w:val="105"/>
          <w:sz w:val="16"/>
          <w:szCs w:val="16"/>
          <w:u w:color="0000ED"/>
          <w:lang w:eastAsia="ru-RU"/>
        </w:rPr>
        <w:t>Федерации"</w:t>
      </w:r>
      <w:r w:rsidRPr="005201D8">
        <w:rPr>
          <w:rFonts w:ascii="PT Astra Serif" w:hAnsi="PT Astra Serif"/>
          <w:color w:val="000000"/>
          <w:w w:val="105"/>
          <w:sz w:val="16"/>
          <w:szCs w:val="16"/>
          <w:lang w:eastAsia="ru-RU"/>
        </w:rPr>
        <w:t>;</w:t>
      </w:r>
    </w:p>
    <w:p w:rsidR="008F4CED" w:rsidRPr="005201D8" w:rsidRDefault="008F4CED" w:rsidP="005201D8">
      <w:pPr>
        <w:widowControl w:val="0"/>
        <w:tabs>
          <w:tab w:val="left" w:pos="360"/>
        </w:tabs>
        <w:autoSpaceDE w:val="0"/>
        <w:autoSpaceDN w:val="0"/>
        <w:spacing w:after="0" w:line="240" w:lineRule="auto"/>
        <w:ind w:left="-567" w:right="-100" w:firstLine="567"/>
        <w:jc w:val="both"/>
        <w:rPr>
          <w:rFonts w:ascii="PT Astra Serif" w:hAnsi="PT Astra Serif"/>
          <w:sz w:val="16"/>
          <w:szCs w:val="16"/>
          <w:lang w:eastAsia="ru-RU"/>
        </w:rPr>
      </w:pPr>
      <w:r w:rsidRPr="005201D8">
        <w:rPr>
          <w:rFonts w:ascii="PT Astra Serif" w:hAnsi="PT Astra Serif"/>
          <w:color w:val="000000"/>
          <w:w w:val="105"/>
          <w:sz w:val="16"/>
          <w:szCs w:val="16"/>
          <w:u w:color="0000ED"/>
          <w:lang w:eastAsia="ru-RU"/>
        </w:rPr>
        <w:t>- Федеральный</w:t>
      </w:r>
      <w:r w:rsidRPr="005201D8">
        <w:rPr>
          <w:rFonts w:ascii="PT Astra Serif" w:hAnsi="PT Astra Serif"/>
          <w:color w:val="000000"/>
          <w:spacing w:val="1"/>
          <w:w w:val="105"/>
          <w:sz w:val="16"/>
          <w:szCs w:val="16"/>
          <w:u w:color="0000ED"/>
          <w:lang w:eastAsia="ru-RU"/>
        </w:rPr>
        <w:t xml:space="preserve"> </w:t>
      </w:r>
      <w:r w:rsidRPr="005201D8">
        <w:rPr>
          <w:rFonts w:ascii="PT Astra Serif" w:hAnsi="PT Astra Serif"/>
          <w:color w:val="000000"/>
          <w:w w:val="105"/>
          <w:sz w:val="16"/>
          <w:szCs w:val="16"/>
          <w:u w:color="0000ED"/>
          <w:lang w:eastAsia="ru-RU"/>
        </w:rPr>
        <w:t>закон</w:t>
      </w:r>
      <w:r w:rsidRPr="005201D8">
        <w:rPr>
          <w:rFonts w:ascii="PT Astra Serif" w:hAnsi="PT Astra Serif"/>
          <w:color w:val="000000"/>
          <w:spacing w:val="1"/>
          <w:w w:val="105"/>
          <w:sz w:val="16"/>
          <w:szCs w:val="16"/>
          <w:u w:color="0000ED"/>
          <w:lang w:eastAsia="ru-RU"/>
        </w:rPr>
        <w:t xml:space="preserve"> </w:t>
      </w:r>
      <w:r w:rsidRPr="005201D8">
        <w:rPr>
          <w:rFonts w:ascii="PT Astra Serif" w:hAnsi="PT Astra Serif"/>
          <w:color w:val="000000"/>
          <w:w w:val="105"/>
          <w:sz w:val="16"/>
          <w:szCs w:val="16"/>
          <w:u w:color="0000ED"/>
          <w:lang w:eastAsia="ru-RU"/>
        </w:rPr>
        <w:t>от</w:t>
      </w:r>
      <w:r w:rsidRPr="005201D8">
        <w:rPr>
          <w:rFonts w:ascii="PT Astra Serif" w:hAnsi="PT Astra Serif"/>
          <w:color w:val="000000"/>
          <w:spacing w:val="1"/>
          <w:w w:val="105"/>
          <w:sz w:val="16"/>
          <w:szCs w:val="16"/>
          <w:u w:color="0000ED"/>
          <w:lang w:eastAsia="ru-RU"/>
        </w:rPr>
        <w:t xml:space="preserve"> </w:t>
      </w:r>
      <w:r w:rsidRPr="005201D8">
        <w:rPr>
          <w:rFonts w:ascii="PT Astra Serif" w:hAnsi="PT Astra Serif"/>
          <w:color w:val="000000"/>
          <w:w w:val="105"/>
          <w:sz w:val="16"/>
          <w:szCs w:val="16"/>
          <w:u w:color="0000ED"/>
          <w:lang w:eastAsia="ru-RU"/>
        </w:rPr>
        <w:t>27.07.2010</w:t>
      </w:r>
      <w:r w:rsidRPr="005201D8">
        <w:rPr>
          <w:rFonts w:ascii="PT Astra Serif" w:hAnsi="PT Astra Serif"/>
          <w:color w:val="000000"/>
          <w:spacing w:val="1"/>
          <w:w w:val="105"/>
          <w:sz w:val="16"/>
          <w:szCs w:val="16"/>
          <w:u w:color="0000ED"/>
          <w:lang w:eastAsia="ru-RU"/>
        </w:rPr>
        <w:t xml:space="preserve"> № </w:t>
      </w:r>
      <w:r w:rsidRPr="005201D8">
        <w:rPr>
          <w:rFonts w:ascii="PT Astra Serif" w:hAnsi="PT Astra Serif"/>
          <w:color w:val="000000"/>
          <w:w w:val="105"/>
          <w:sz w:val="16"/>
          <w:szCs w:val="16"/>
          <w:u w:color="0000ED"/>
          <w:lang w:eastAsia="ru-RU"/>
        </w:rPr>
        <w:t>210-ФЗ</w:t>
      </w:r>
      <w:r w:rsidRPr="005201D8">
        <w:rPr>
          <w:rFonts w:ascii="PT Astra Serif" w:hAnsi="PT Astra Serif"/>
          <w:color w:val="000000"/>
          <w:spacing w:val="1"/>
          <w:w w:val="105"/>
          <w:sz w:val="16"/>
          <w:szCs w:val="16"/>
          <w:u w:color="0000ED"/>
          <w:lang w:eastAsia="ru-RU"/>
        </w:rPr>
        <w:t xml:space="preserve"> </w:t>
      </w:r>
      <w:r w:rsidRPr="005201D8">
        <w:rPr>
          <w:rFonts w:ascii="PT Astra Serif" w:hAnsi="PT Astra Serif"/>
          <w:color w:val="000000"/>
          <w:w w:val="105"/>
          <w:sz w:val="16"/>
          <w:szCs w:val="16"/>
          <w:u w:color="0000ED"/>
          <w:lang w:eastAsia="ru-RU"/>
        </w:rPr>
        <w:t>"Об</w:t>
      </w:r>
      <w:r w:rsidRPr="005201D8">
        <w:rPr>
          <w:rFonts w:ascii="PT Astra Serif" w:hAnsi="PT Astra Serif"/>
          <w:color w:val="000000"/>
          <w:spacing w:val="1"/>
          <w:w w:val="105"/>
          <w:sz w:val="16"/>
          <w:szCs w:val="16"/>
          <w:u w:color="0000ED"/>
          <w:lang w:eastAsia="ru-RU"/>
        </w:rPr>
        <w:t xml:space="preserve"> </w:t>
      </w:r>
      <w:r w:rsidRPr="005201D8">
        <w:rPr>
          <w:rFonts w:ascii="PT Astra Serif" w:hAnsi="PT Astra Serif"/>
          <w:color w:val="000000"/>
          <w:w w:val="105"/>
          <w:sz w:val="16"/>
          <w:szCs w:val="16"/>
          <w:u w:color="0000ED"/>
          <w:lang w:eastAsia="ru-RU"/>
        </w:rPr>
        <w:t>организации</w:t>
      </w:r>
      <w:r w:rsidRPr="005201D8">
        <w:rPr>
          <w:rFonts w:ascii="PT Astra Serif" w:hAnsi="PT Astra Serif"/>
          <w:color w:val="000000"/>
          <w:spacing w:val="1"/>
          <w:w w:val="105"/>
          <w:sz w:val="16"/>
          <w:szCs w:val="16"/>
          <w:lang w:eastAsia="ru-RU"/>
        </w:rPr>
        <w:t xml:space="preserve"> </w:t>
      </w:r>
      <w:r w:rsidRPr="005201D8">
        <w:rPr>
          <w:rFonts w:ascii="PT Astra Serif" w:hAnsi="PT Astra Serif"/>
          <w:color w:val="000000"/>
          <w:w w:val="105"/>
          <w:sz w:val="16"/>
          <w:szCs w:val="16"/>
          <w:u w:color="0000ED"/>
          <w:lang w:eastAsia="ru-RU"/>
        </w:rPr>
        <w:t>предоставления</w:t>
      </w:r>
      <w:r w:rsidRPr="005201D8">
        <w:rPr>
          <w:rFonts w:ascii="PT Astra Serif" w:hAnsi="PT Astra Serif"/>
          <w:color w:val="000000"/>
          <w:spacing w:val="1"/>
          <w:w w:val="105"/>
          <w:sz w:val="16"/>
          <w:szCs w:val="16"/>
          <w:u w:color="0000ED"/>
          <w:lang w:eastAsia="ru-RU"/>
        </w:rPr>
        <w:t xml:space="preserve"> </w:t>
      </w:r>
      <w:r w:rsidRPr="005201D8">
        <w:rPr>
          <w:rFonts w:ascii="PT Astra Serif" w:hAnsi="PT Astra Serif"/>
          <w:color w:val="000000"/>
          <w:w w:val="105"/>
          <w:sz w:val="16"/>
          <w:szCs w:val="16"/>
          <w:u w:color="0000ED"/>
          <w:lang w:eastAsia="ru-RU"/>
        </w:rPr>
        <w:t>государственных</w:t>
      </w:r>
      <w:r w:rsidRPr="005201D8">
        <w:rPr>
          <w:rFonts w:ascii="PT Astra Serif" w:hAnsi="PT Astra Serif"/>
          <w:color w:val="000000"/>
          <w:spacing w:val="1"/>
          <w:w w:val="105"/>
          <w:sz w:val="16"/>
          <w:szCs w:val="16"/>
          <w:u w:color="0000ED"/>
          <w:lang w:eastAsia="ru-RU"/>
        </w:rPr>
        <w:t xml:space="preserve"> </w:t>
      </w:r>
      <w:r w:rsidRPr="005201D8">
        <w:rPr>
          <w:rFonts w:ascii="PT Astra Serif" w:hAnsi="PT Astra Serif"/>
          <w:color w:val="000000"/>
          <w:w w:val="105"/>
          <w:sz w:val="16"/>
          <w:szCs w:val="16"/>
          <w:u w:color="0000ED"/>
          <w:lang w:eastAsia="ru-RU"/>
        </w:rPr>
        <w:t>и</w:t>
      </w:r>
      <w:r w:rsidRPr="005201D8">
        <w:rPr>
          <w:rFonts w:ascii="PT Astra Serif" w:hAnsi="PT Astra Serif"/>
          <w:color w:val="000000"/>
          <w:spacing w:val="1"/>
          <w:w w:val="105"/>
          <w:sz w:val="16"/>
          <w:szCs w:val="16"/>
          <w:u w:color="0000ED"/>
          <w:lang w:eastAsia="ru-RU"/>
        </w:rPr>
        <w:t xml:space="preserve"> </w:t>
      </w:r>
      <w:r w:rsidRPr="005201D8">
        <w:rPr>
          <w:rFonts w:ascii="PT Astra Serif" w:hAnsi="PT Astra Serif"/>
          <w:color w:val="000000"/>
          <w:w w:val="105"/>
          <w:sz w:val="16"/>
          <w:szCs w:val="16"/>
          <w:u w:color="0000ED"/>
          <w:lang w:eastAsia="ru-RU"/>
        </w:rPr>
        <w:t>муниципальных</w:t>
      </w:r>
      <w:r w:rsidRPr="005201D8">
        <w:rPr>
          <w:rFonts w:ascii="PT Astra Serif" w:hAnsi="PT Astra Serif"/>
          <w:color w:val="000000"/>
          <w:spacing w:val="1"/>
          <w:w w:val="105"/>
          <w:sz w:val="16"/>
          <w:szCs w:val="16"/>
          <w:u w:color="0000ED"/>
          <w:lang w:eastAsia="ru-RU"/>
        </w:rPr>
        <w:t xml:space="preserve"> </w:t>
      </w:r>
      <w:r w:rsidRPr="005201D8">
        <w:rPr>
          <w:rFonts w:ascii="PT Astra Serif" w:hAnsi="PT Astra Serif"/>
          <w:color w:val="000000"/>
          <w:w w:val="105"/>
          <w:sz w:val="16"/>
          <w:szCs w:val="16"/>
          <w:u w:color="0000ED"/>
          <w:lang w:eastAsia="ru-RU"/>
        </w:rPr>
        <w:t>услуг"</w:t>
      </w:r>
      <w:r w:rsidRPr="005201D8">
        <w:rPr>
          <w:rFonts w:ascii="PT Astra Serif" w:hAnsi="PT Astra Serif"/>
          <w:color w:val="000000"/>
          <w:spacing w:val="1"/>
          <w:w w:val="105"/>
          <w:sz w:val="16"/>
          <w:szCs w:val="16"/>
          <w:lang w:eastAsia="ru-RU"/>
        </w:rPr>
        <w:t xml:space="preserve"> </w:t>
      </w:r>
      <w:r w:rsidRPr="005201D8">
        <w:rPr>
          <w:rFonts w:ascii="PT Astra Serif" w:hAnsi="PT Astra Serif"/>
          <w:w w:val="105"/>
          <w:sz w:val="16"/>
          <w:szCs w:val="16"/>
          <w:lang w:eastAsia="ru-RU"/>
        </w:rPr>
        <w:t>(далее</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Федеральный</w:t>
      </w:r>
      <w:r w:rsidRPr="005201D8">
        <w:rPr>
          <w:rFonts w:ascii="PT Astra Serif" w:hAnsi="PT Astra Serif"/>
          <w:spacing w:val="-7"/>
          <w:w w:val="105"/>
          <w:sz w:val="16"/>
          <w:szCs w:val="16"/>
          <w:lang w:eastAsia="ru-RU"/>
        </w:rPr>
        <w:t xml:space="preserve"> </w:t>
      </w:r>
      <w:r w:rsidRPr="005201D8">
        <w:rPr>
          <w:rFonts w:ascii="PT Astra Serif" w:hAnsi="PT Astra Serif"/>
          <w:w w:val="105"/>
          <w:sz w:val="16"/>
          <w:szCs w:val="16"/>
          <w:lang w:eastAsia="ru-RU"/>
        </w:rPr>
        <w:t>закон</w:t>
      </w:r>
      <w:r w:rsidRPr="005201D8">
        <w:rPr>
          <w:rFonts w:ascii="PT Astra Serif" w:hAnsi="PT Astra Serif"/>
          <w:spacing w:val="-5"/>
          <w:w w:val="105"/>
          <w:sz w:val="16"/>
          <w:szCs w:val="16"/>
          <w:lang w:eastAsia="ru-RU"/>
        </w:rPr>
        <w:t xml:space="preserve"> №</w:t>
      </w:r>
      <w:r w:rsidRPr="005201D8">
        <w:rPr>
          <w:rFonts w:ascii="PT Astra Serif" w:hAnsi="PT Astra Serif"/>
          <w:spacing w:val="-11"/>
          <w:w w:val="105"/>
          <w:sz w:val="16"/>
          <w:szCs w:val="16"/>
          <w:lang w:eastAsia="ru-RU"/>
        </w:rPr>
        <w:t xml:space="preserve"> </w:t>
      </w:r>
      <w:r w:rsidRPr="005201D8">
        <w:rPr>
          <w:rFonts w:ascii="PT Astra Serif" w:hAnsi="PT Astra Serif"/>
          <w:w w:val="105"/>
          <w:sz w:val="16"/>
          <w:szCs w:val="16"/>
          <w:lang w:eastAsia="ru-RU"/>
        </w:rPr>
        <w:t>210-ФЗ);</w:t>
      </w:r>
    </w:p>
    <w:p w:rsidR="008F4CED" w:rsidRPr="005201D8" w:rsidRDefault="008F4CED" w:rsidP="005201D8">
      <w:pPr>
        <w:widowControl w:val="0"/>
        <w:tabs>
          <w:tab w:val="left" w:pos="383"/>
        </w:tabs>
        <w:autoSpaceDE w:val="0"/>
        <w:autoSpaceDN w:val="0"/>
        <w:spacing w:after="0" w:line="240" w:lineRule="auto"/>
        <w:ind w:left="-567" w:right="-100" w:firstLine="567"/>
        <w:jc w:val="both"/>
        <w:rPr>
          <w:rFonts w:ascii="PT Astra Serif" w:hAnsi="PT Astra Serif"/>
          <w:color w:val="000000"/>
          <w:sz w:val="16"/>
          <w:szCs w:val="16"/>
          <w:lang w:eastAsia="ru-RU"/>
        </w:rPr>
      </w:pPr>
      <w:r w:rsidRPr="005201D8">
        <w:rPr>
          <w:rFonts w:ascii="PT Astra Serif" w:hAnsi="PT Astra Serif"/>
          <w:color w:val="000000"/>
          <w:spacing w:val="-3"/>
          <w:w w:val="105"/>
          <w:sz w:val="16"/>
          <w:szCs w:val="16"/>
          <w:u w:color="0000ED"/>
          <w:lang w:eastAsia="ru-RU"/>
        </w:rPr>
        <w:t xml:space="preserve">- Постановление Правительства Российской </w:t>
      </w:r>
      <w:r w:rsidRPr="005201D8">
        <w:rPr>
          <w:rFonts w:ascii="PT Astra Serif" w:hAnsi="PT Astra Serif"/>
          <w:color w:val="000000"/>
          <w:spacing w:val="-2"/>
          <w:w w:val="105"/>
          <w:sz w:val="16"/>
          <w:szCs w:val="16"/>
          <w:u w:color="0000ED"/>
          <w:lang w:eastAsia="ru-RU"/>
        </w:rPr>
        <w:t>Федерации от 11.03.2010 № 138</w:t>
      </w:r>
      <w:r w:rsidRPr="005201D8">
        <w:rPr>
          <w:rFonts w:ascii="PT Astra Serif" w:hAnsi="PT Astra Serif"/>
          <w:color w:val="000000"/>
          <w:spacing w:val="-42"/>
          <w:w w:val="105"/>
          <w:sz w:val="16"/>
          <w:szCs w:val="16"/>
          <w:lang w:eastAsia="ru-RU"/>
        </w:rPr>
        <w:t xml:space="preserve"> </w:t>
      </w:r>
      <w:r w:rsidRPr="005201D8">
        <w:rPr>
          <w:rFonts w:ascii="PT Astra Serif" w:hAnsi="PT Astra Serif"/>
          <w:color w:val="000000"/>
          <w:w w:val="105"/>
          <w:sz w:val="16"/>
          <w:szCs w:val="16"/>
          <w:u w:color="0000ED"/>
          <w:lang w:eastAsia="ru-RU"/>
        </w:rPr>
        <w:t>"Об</w:t>
      </w:r>
      <w:r w:rsidRPr="005201D8">
        <w:rPr>
          <w:rFonts w:ascii="PT Astra Serif" w:hAnsi="PT Astra Serif"/>
          <w:color w:val="000000"/>
          <w:spacing w:val="1"/>
          <w:w w:val="105"/>
          <w:sz w:val="16"/>
          <w:szCs w:val="16"/>
          <w:u w:color="0000ED"/>
          <w:lang w:eastAsia="ru-RU"/>
        </w:rPr>
        <w:t xml:space="preserve"> </w:t>
      </w:r>
      <w:r w:rsidRPr="005201D8">
        <w:rPr>
          <w:rFonts w:ascii="PT Astra Serif" w:hAnsi="PT Astra Serif"/>
          <w:color w:val="000000"/>
          <w:w w:val="105"/>
          <w:sz w:val="16"/>
          <w:szCs w:val="16"/>
          <w:u w:color="0000ED"/>
          <w:lang w:eastAsia="ru-RU"/>
        </w:rPr>
        <w:t>утверждении</w:t>
      </w:r>
      <w:r w:rsidRPr="005201D8">
        <w:rPr>
          <w:rFonts w:ascii="PT Astra Serif" w:hAnsi="PT Astra Serif"/>
          <w:color w:val="000000"/>
          <w:spacing w:val="1"/>
          <w:w w:val="105"/>
          <w:sz w:val="16"/>
          <w:szCs w:val="16"/>
          <w:u w:color="0000ED"/>
          <w:lang w:eastAsia="ru-RU"/>
        </w:rPr>
        <w:t xml:space="preserve"> </w:t>
      </w:r>
      <w:r w:rsidRPr="005201D8">
        <w:rPr>
          <w:rFonts w:ascii="PT Astra Serif" w:hAnsi="PT Astra Serif"/>
          <w:color w:val="000000"/>
          <w:w w:val="105"/>
          <w:sz w:val="16"/>
          <w:szCs w:val="16"/>
          <w:u w:color="0000ED"/>
          <w:lang w:eastAsia="ru-RU"/>
        </w:rPr>
        <w:t>Федеральных</w:t>
      </w:r>
      <w:r w:rsidRPr="005201D8">
        <w:rPr>
          <w:rFonts w:ascii="PT Astra Serif" w:hAnsi="PT Astra Serif"/>
          <w:color w:val="000000"/>
          <w:spacing w:val="1"/>
          <w:w w:val="105"/>
          <w:sz w:val="16"/>
          <w:szCs w:val="16"/>
          <w:u w:color="0000ED"/>
          <w:lang w:eastAsia="ru-RU"/>
        </w:rPr>
        <w:t xml:space="preserve"> </w:t>
      </w:r>
      <w:r w:rsidRPr="005201D8">
        <w:rPr>
          <w:rFonts w:ascii="PT Astra Serif" w:hAnsi="PT Astra Serif"/>
          <w:color w:val="000000"/>
          <w:w w:val="105"/>
          <w:sz w:val="16"/>
          <w:szCs w:val="16"/>
          <w:u w:color="0000ED"/>
          <w:lang w:eastAsia="ru-RU"/>
        </w:rPr>
        <w:t>правил</w:t>
      </w:r>
      <w:r w:rsidRPr="005201D8">
        <w:rPr>
          <w:rFonts w:ascii="PT Astra Serif" w:hAnsi="PT Astra Serif"/>
          <w:color w:val="000000"/>
          <w:spacing w:val="1"/>
          <w:w w:val="105"/>
          <w:sz w:val="16"/>
          <w:szCs w:val="16"/>
          <w:u w:color="0000ED"/>
          <w:lang w:eastAsia="ru-RU"/>
        </w:rPr>
        <w:t xml:space="preserve"> </w:t>
      </w:r>
      <w:r w:rsidRPr="005201D8">
        <w:rPr>
          <w:rFonts w:ascii="PT Astra Serif" w:hAnsi="PT Astra Serif"/>
          <w:color w:val="000000"/>
          <w:w w:val="105"/>
          <w:sz w:val="16"/>
          <w:szCs w:val="16"/>
          <w:u w:color="0000ED"/>
          <w:lang w:eastAsia="ru-RU"/>
        </w:rPr>
        <w:t>использования</w:t>
      </w:r>
      <w:r w:rsidRPr="005201D8">
        <w:rPr>
          <w:rFonts w:ascii="PT Astra Serif" w:hAnsi="PT Astra Serif"/>
          <w:color w:val="000000"/>
          <w:spacing w:val="1"/>
          <w:w w:val="105"/>
          <w:sz w:val="16"/>
          <w:szCs w:val="16"/>
          <w:u w:color="0000ED"/>
          <w:lang w:eastAsia="ru-RU"/>
        </w:rPr>
        <w:t xml:space="preserve"> </w:t>
      </w:r>
      <w:r w:rsidRPr="005201D8">
        <w:rPr>
          <w:rFonts w:ascii="PT Astra Serif" w:hAnsi="PT Astra Serif"/>
          <w:color w:val="000000"/>
          <w:w w:val="105"/>
          <w:sz w:val="16"/>
          <w:szCs w:val="16"/>
          <w:u w:color="0000ED"/>
          <w:lang w:eastAsia="ru-RU"/>
        </w:rPr>
        <w:t>воздушного</w:t>
      </w:r>
      <w:r w:rsidRPr="005201D8">
        <w:rPr>
          <w:rFonts w:ascii="PT Astra Serif" w:hAnsi="PT Astra Serif"/>
          <w:color w:val="000000"/>
          <w:spacing w:val="1"/>
          <w:w w:val="105"/>
          <w:sz w:val="16"/>
          <w:szCs w:val="16"/>
          <w:lang w:eastAsia="ru-RU"/>
        </w:rPr>
        <w:t xml:space="preserve"> </w:t>
      </w:r>
      <w:r w:rsidRPr="005201D8">
        <w:rPr>
          <w:rFonts w:ascii="PT Astra Serif" w:hAnsi="PT Astra Serif"/>
          <w:color w:val="000000"/>
          <w:spacing w:val="-2"/>
          <w:w w:val="105"/>
          <w:sz w:val="16"/>
          <w:szCs w:val="16"/>
          <w:u w:color="0000ED"/>
          <w:lang w:eastAsia="ru-RU"/>
        </w:rPr>
        <w:t>пространства</w:t>
      </w:r>
      <w:r w:rsidRPr="005201D8">
        <w:rPr>
          <w:rFonts w:ascii="PT Astra Serif" w:hAnsi="PT Astra Serif"/>
          <w:color w:val="000000"/>
          <w:spacing w:val="-9"/>
          <w:w w:val="105"/>
          <w:sz w:val="16"/>
          <w:szCs w:val="16"/>
          <w:u w:color="0000ED"/>
          <w:lang w:eastAsia="ru-RU"/>
        </w:rPr>
        <w:t xml:space="preserve"> </w:t>
      </w:r>
      <w:r w:rsidRPr="005201D8">
        <w:rPr>
          <w:rFonts w:ascii="PT Astra Serif" w:hAnsi="PT Astra Serif"/>
          <w:color w:val="000000"/>
          <w:spacing w:val="-2"/>
          <w:w w:val="105"/>
          <w:sz w:val="16"/>
          <w:szCs w:val="16"/>
          <w:u w:color="0000ED"/>
          <w:lang w:eastAsia="ru-RU"/>
        </w:rPr>
        <w:t>Российской</w:t>
      </w:r>
      <w:r w:rsidRPr="005201D8">
        <w:rPr>
          <w:rFonts w:ascii="PT Astra Serif" w:hAnsi="PT Astra Serif"/>
          <w:color w:val="000000"/>
          <w:spacing w:val="-9"/>
          <w:w w:val="105"/>
          <w:sz w:val="16"/>
          <w:szCs w:val="16"/>
          <w:u w:color="0000ED"/>
          <w:lang w:eastAsia="ru-RU"/>
        </w:rPr>
        <w:t xml:space="preserve"> </w:t>
      </w:r>
      <w:r w:rsidRPr="005201D8">
        <w:rPr>
          <w:rFonts w:ascii="PT Astra Serif" w:hAnsi="PT Astra Serif"/>
          <w:color w:val="000000"/>
          <w:spacing w:val="-2"/>
          <w:w w:val="105"/>
          <w:sz w:val="16"/>
          <w:szCs w:val="16"/>
          <w:u w:color="0000ED"/>
          <w:lang w:eastAsia="ru-RU"/>
        </w:rPr>
        <w:t>Федерации"</w:t>
      </w:r>
      <w:r w:rsidRPr="005201D8">
        <w:rPr>
          <w:rFonts w:ascii="PT Astra Serif" w:hAnsi="PT Astra Serif"/>
          <w:color w:val="000000"/>
          <w:spacing w:val="1"/>
          <w:w w:val="105"/>
          <w:sz w:val="16"/>
          <w:szCs w:val="16"/>
          <w:lang w:eastAsia="ru-RU"/>
        </w:rPr>
        <w:t xml:space="preserve"> </w:t>
      </w:r>
      <w:r w:rsidRPr="005201D8">
        <w:rPr>
          <w:rFonts w:ascii="PT Astra Serif" w:hAnsi="PT Astra Serif"/>
          <w:color w:val="000000"/>
          <w:spacing w:val="-2"/>
          <w:w w:val="105"/>
          <w:sz w:val="16"/>
          <w:szCs w:val="16"/>
          <w:lang w:eastAsia="ru-RU"/>
        </w:rPr>
        <w:t>(далее</w:t>
      </w:r>
      <w:r w:rsidRPr="005201D8">
        <w:rPr>
          <w:rFonts w:ascii="PT Astra Serif" w:hAnsi="PT Astra Serif"/>
          <w:color w:val="000000"/>
          <w:spacing w:val="-8"/>
          <w:w w:val="105"/>
          <w:sz w:val="16"/>
          <w:szCs w:val="16"/>
          <w:lang w:eastAsia="ru-RU"/>
        </w:rPr>
        <w:t xml:space="preserve"> </w:t>
      </w:r>
      <w:r w:rsidRPr="005201D8">
        <w:rPr>
          <w:rFonts w:ascii="PT Astra Serif" w:hAnsi="PT Astra Serif"/>
          <w:color w:val="000000"/>
          <w:spacing w:val="-2"/>
          <w:w w:val="105"/>
          <w:sz w:val="16"/>
          <w:szCs w:val="16"/>
          <w:lang w:eastAsia="ru-RU"/>
        </w:rPr>
        <w:t>-</w:t>
      </w:r>
      <w:r w:rsidRPr="005201D8">
        <w:rPr>
          <w:rFonts w:ascii="PT Astra Serif" w:hAnsi="PT Astra Serif"/>
          <w:color w:val="000000"/>
          <w:spacing w:val="-6"/>
          <w:w w:val="105"/>
          <w:sz w:val="16"/>
          <w:szCs w:val="16"/>
          <w:lang w:eastAsia="ru-RU"/>
        </w:rPr>
        <w:t xml:space="preserve"> </w:t>
      </w:r>
      <w:r w:rsidRPr="005201D8">
        <w:rPr>
          <w:rFonts w:ascii="PT Astra Serif" w:hAnsi="PT Astra Serif"/>
          <w:color w:val="000000"/>
          <w:spacing w:val="-2"/>
          <w:w w:val="105"/>
          <w:sz w:val="16"/>
          <w:szCs w:val="16"/>
          <w:lang w:eastAsia="ru-RU"/>
        </w:rPr>
        <w:t>Постановление</w:t>
      </w:r>
      <w:r w:rsidRPr="005201D8">
        <w:rPr>
          <w:rFonts w:ascii="PT Astra Serif" w:hAnsi="PT Astra Serif"/>
          <w:color w:val="000000"/>
          <w:spacing w:val="-8"/>
          <w:w w:val="105"/>
          <w:sz w:val="16"/>
          <w:szCs w:val="16"/>
          <w:lang w:eastAsia="ru-RU"/>
        </w:rPr>
        <w:t xml:space="preserve"> </w:t>
      </w:r>
      <w:r w:rsidRPr="005201D8">
        <w:rPr>
          <w:rFonts w:ascii="PT Astra Serif" w:hAnsi="PT Astra Serif"/>
          <w:color w:val="000000"/>
          <w:spacing w:val="-1"/>
          <w:w w:val="105"/>
          <w:sz w:val="16"/>
          <w:szCs w:val="16"/>
          <w:lang w:eastAsia="ru-RU"/>
        </w:rPr>
        <w:t>Правительства</w:t>
      </w:r>
      <w:r w:rsidRPr="005201D8">
        <w:rPr>
          <w:rFonts w:ascii="PT Astra Serif" w:hAnsi="PT Astra Serif"/>
          <w:color w:val="000000"/>
          <w:spacing w:val="-43"/>
          <w:w w:val="105"/>
          <w:sz w:val="16"/>
          <w:szCs w:val="16"/>
          <w:lang w:eastAsia="ru-RU"/>
        </w:rPr>
        <w:t xml:space="preserve"> </w:t>
      </w:r>
      <w:r w:rsidRPr="005201D8">
        <w:rPr>
          <w:rFonts w:ascii="PT Astra Serif" w:hAnsi="PT Astra Serif"/>
          <w:color w:val="000000"/>
          <w:w w:val="105"/>
          <w:sz w:val="16"/>
          <w:szCs w:val="16"/>
          <w:lang w:eastAsia="ru-RU"/>
        </w:rPr>
        <w:t>РФ</w:t>
      </w:r>
      <w:r w:rsidRPr="005201D8">
        <w:rPr>
          <w:rFonts w:ascii="PT Astra Serif" w:hAnsi="PT Astra Serif"/>
          <w:color w:val="000000"/>
          <w:spacing w:val="-6"/>
          <w:w w:val="105"/>
          <w:sz w:val="16"/>
          <w:szCs w:val="16"/>
          <w:lang w:eastAsia="ru-RU"/>
        </w:rPr>
        <w:t xml:space="preserve"> №</w:t>
      </w:r>
      <w:r w:rsidRPr="005201D8">
        <w:rPr>
          <w:rFonts w:ascii="PT Astra Serif" w:hAnsi="PT Astra Serif"/>
          <w:color w:val="000000"/>
          <w:spacing w:val="-10"/>
          <w:w w:val="105"/>
          <w:sz w:val="16"/>
          <w:szCs w:val="16"/>
          <w:lang w:eastAsia="ru-RU"/>
        </w:rPr>
        <w:t xml:space="preserve"> </w:t>
      </w:r>
      <w:r w:rsidRPr="005201D8">
        <w:rPr>
          <w:rFonts w:ascii="PT Astra Serif" w:hAnsi="PT Astra Serif"/>
          <w:color w:val="000000"/>
          <w:w w:val="105"/>
          <w:sz w:val="16"/>
          <w:szCs w:val="16"/>
          <w:lang w:eastAsia="ru-RU"/>
        </w:rPr>
        <w:t>138);</w:t>
      </w:r>
    </w:p>
    <w:p w:rsidR="008F4CED" w:rsidRPr="005201D8" w:rsidRDefault="008F4CED" w:rsidP="005201D8">
      <w:pPr>
        <w:widowControl w:val="0"/>
        <w:tabs>
          <w:tab w:val="left" w:pos="406"/>
        </w:tabs>
        <w:autoSpaceDE w:val="0"/>
        <w:autoSpaceDN w:val="0"/>
        <w:spacing w:after="0" w:line="240" w:lineRule="auto"/>
        <w:ind w:left="-567" w:right="-102" w:firstLine="567"/>
        <w:jc w:val="both"/>
        <w:rPr>
          <w:rFonts w:ascii="PT Astra Serif" w:hAnsi="PT Astra Serif"/>
          <w:color w:val="000000"/>
          <w:sz w:val="16"/>
          <w:szCs w:val="16"/>
          <w:lang w:eastAsia="ru-RU"/>
        </w:rPr>
      </w:pPr>
      <w:r w:rsidRPr="005201D8">
        <w:rPr>
          <w:rFonts w:ascii="PT Astra Serif" w:hAnsi="PT Astra Serif"/>
          <w:color w:val="000000"/>
          <w:w w:val="105"/>
          <w:sz w:val="16"/>
          <w:szCs w:val="16"/>
          <w:u w:color="0000ED"/>
          <w:lang w:eastAsia="ru-RU"/>
        </w:rPr>
        <w:t>- Постановление Правительства РФ от 25.05.2019 № 658 "Об утверждении</w:t>
      </w:r>
      <w:r w:rsidRPr="005201D8">
        <w:rPr>
          <w:rFonts w:ascii="PT Astra Serif" w:hAnsi="PT Astra Serif"/>
          <w:color w:val="000000"/>
          <w:spacing w:val="-42"/>
          <w:w w:val="105"/>
          <w:sz w:val="16"/>
          <w:szCs w:val="16"/>
          <w:lang w:eastAsia="ru-RU"/>
        </w:rPr>
        <w:t xml:space="preserve"> </w:t>
      </w:r>
      <w:r w:rsidRPr="005201D8">
        <w:rPr>
          <w:rFonts w:ascii="PT Astra Serif" w:hAnsi="PT Astra Serif"/>
          <w:color w:val="000000"/>
          <w:w w:val="105"/>
          <w:sz w:val="16"/>
          <w:szCs w:val="16"/>
          <w:u w:color="0000ED"/>
          <w:lang w:eastAsia="ru-RU"/>
        </w:rPr>
        <w:t>Правил учета беспилотных гражданских воздушных судов с максимальной</w:t>
      </w:r>
      <w:r w:rsidRPr="005201D8">
        <w:rPr>
          <w:rFonts w:ascii="PT Astra Serif" w:hAnsi="PT Astra Serif"/>
          <w:color w:val="000000"/>
          <w:spacing w:val="1"/>
          <w:w w:val="105"/>
          <w:sz w:val="16"/>
          <w:szCs w:val="16"/>
          <w:lang w:eastAsia="ru-RU"/>
        </w:rPr>
        <w:t xml:space="preserve"> </w:t>
      </w:r>
      <w:r w:rsidRPr="005201D8">
        <w:rPr>
          <w:rFonts w:ascii="PT Astra Serif" w:hAnsi="PT Astra Serif"/>
          <w:color w:val="000000"/>
          <w:w w:val="105"/>
          <w:sz w:val="16"/>
          <w:szCs w:val="16"/>
          <w:u w:color="0000ED"/>
          <w:lang w:eastAsia="ru-RU"/>
        </w:rPr>
        <w:t>взлетной</w:t>
      </w:r>
      <w:r w:rsidRPr="005201D8">
        <w:rPr>
          <w:rFonts w:ascii="PT Astra Serif" w:hAnsi="PT Astra Serif"/>
          <w:color w:val="000000"/>
          <w:spacing w:val="1"/>
          <w:w w:val="105"/>
          <w:sz w:val="16"/>
          <w:szCs w:val="16"/>
          <w:u w:color="0000ED"/>
          <w:lang w:eastAsia="ru-RU"/>
        </w:rPr>
        <w:t xml:space="preserve"> </w:t>
      </w:r>
      <w:r w:rsidRPr="005201D8">
        <w:rPr>
          <w:rFonts w:ascii="PT Astra Serif" w:hAnsi="PT Astra Serif"/>
          <w:color w:val="000000"/>
          <w:w w:val="105"/>
          <w:sz w:val="16"/>
          <w:szCs w:val="16"/>
          <w:u w:color="0000ED"/>
          <w:lang w:eastAsia="ru-RU"/>
        </w:rPr>
        <w:t>массой</w:t>
      </w:r>
      <w:r w:rsidRPr="005201D8">
        <w:rPr>
          <w:rFonts w:ascii="PT Astra Serif" w:hAnsi="PT Astra Serif"/>
          <w:color w:val="000000"/>
          <w:spacing w:val="1"/>
          <w:w w:val="105"/>
          <w:sz w:val="16"/>
          <w:szCs w:val="16"/>
          <w:u w:color="0000ED"/>
          <w:lang w:eastAsia="ru-RU"/>
        </w:rPr>
        <w:t xml:space="preserve"> </w:t>
      </w:r>
      <w:r w:rsidRPr="005201D8">
        <w:rPr>
          <w:rFonts w:ascii="PT Astra Serif" w:hAnsi="PT Astra Serif"/>
          <w:color w:val="000000"/>
          <w:w w:val="105"/>
          <w:sz w:val="16"/>
          <w:szCs w:val="16"/>
          <w:u w:color="0000ED"/>
          <w:lang w:eastAsia="ru-RU"/>
        </w:rPr>
        <w:t>от</w:t>
      </w:r>
      <w:r w:rsidRPr="005201D8">
        <w:rPr>
          <w:rFonts w:ascii="PT Astra Serif" w:hAnsi="PT Astra Serif"/>
          <w:color w:val="000000"/>
          <w:spacing w:val="1"/>
          <w:w w:val="105"/>
          <w:sz w:val="16"/>
          <w:szCs w:val="16"/>
          <w:u w:color="0000ED"/>
          <w:lang w:eastAsia="ru-RU"/>
        </w:rPr>
        <w:t xml:space="preserve"> </w:t>
      </w:r>
      <w:r w:rsidRPr="005201D8">
        <w:rPr>
          <w:rFonts w:ascii="PT Astra Serif" w:hAnsi="PT Astra Serif"/>
          <w:color w:val="000000"/>
          <w:w w:val="105"/>
          <w:sz w:val="16"/>
          <w:szCs w:val="16"/>
          <w:u w:color="0000ED"/>
          <w:lang w:eastAsia="ru-RU"/>
        </w:rPr>
        <w:t>0,25</w:t>
      </w:r>
      <w:r w:rsidRPr="005201D8">
        <w:rPr>
          <w:rFonts w:ascii="PT Astra Serif" w:hAnsi="PT Astra Serif"/>
          <w:color w:val="000000"/>
          <w:spacing w:val="1"/>
          <w:w w:val="105"/>
          <w:sz w:val="16"/>
          <w:szCs w:val="16"/>
          <w:u w:color="0000ED"/>
          <w:lang w:eastAsia="ru-RU"/>
        </w:rPr>
        <w:t xml:space="preserve"> </w:t>
      </w:r>
      <w:r w:rsidRPr="005201D8">
        <w:rPr>
          <w:rFonts w:ascii="PT Astra Serif" w:hAnsi="PT Astra Serif"/>
          <w:color w:val="000000"/>
          <w:w w:val="105"/>
          <w:sz w:val="16"/>
          <w:szCs w:val="16"/>
          <w:u w:color="0000ED"/>
          <w:lang w:eastAsia="ru-RU"/>
        </w:rPr>
        <w:t>килограмма</w:t>
      </w:r>
      <w:r w:rsidRPr="005201D8">
        <w:rPr>
          <w:rFonts w:ascii="PT Astra Serif" w:hAnsi="PT Astra Serif"/>
          <w:color w:val="000000"/>
          <w:spacing w:val="1"/>
          <w:w w:val="105"/>
          <w:sz w:val="16"/>
          <w:szCs w:val="16"/>
          <w:u w:color="0000ED"/>
          <w:lang w:eastAsia="ru-RU"/>
        </w:rPr>
        <w:t xml:space="preserve"> </w:t>
      </w:r>
      <w:r w:rsidRPr="005201D8">
        <w:rPr>
          <w:rFonts w:ascii="PT Astra Serif" w:hAnsi="PT Astra Serif"/>
          <w:color w:val="000000"/>
          <w:w w:val="105"/>
          <w:sz w:val="16"/>
          <w:szCs w:val="16"/>
          <w:u w:color="0000ED"/>
          <w:lang w:eastAsia="ru-RU"/>
        </w:rPr>
        <w:t>до</w:t>
      </w:r>
      <w:r w:rsidRPr="005201D8">
        <w:rPr>
          <w:rFonts w:ascii="PT Astra Serif" w:hAnsi="PT Astra Serif"/>
          <w:color w:val="000000"/>
          <w:spacing w:val="1"/>
          <w:w w:val="105"/>
          <w:sz w:val="16"/>
          <w:szCs w:val="16"/>
          <w:u w:color="0000ED"/>
          <w:lang w:eastAsia="ru-RU"/>
        </w:rPr>
        <w:t xml:space="preserve"> </w:t>
      </w:r>
      <w:smartTag w:uri="urn:schemas-microsoft-com:office:smarttags" w:element="metricconverter">
        <w:smartTagPr>
          <w:attr w:name="ProductID" w:val="30 килограммов"/>
        </w:smartTagPr>
        <w:r w:rsidRPr="005201D8">
          <w:rPr>
            <w:rFonts w:ascii="PT Astra Serif" w:hAnsi="PT Astra Serif"/>
            <w:color w:val="000000"/>
            <w:w w:val="105"/>
            <w:sz w:val="16"/>
            <w:szCs w:val="16"/>
            <w:u w:color="0000ED"/>
            <w:lang w:eastAsia="ru-RU"/>
          </w:rPr>
          <w:t>30</w:t>
        </w:r>
        <w:r w:rsidRPr="005201D8">
          <w:rPr>
            <w:rFonts w:ascii="PT Astra Serif" w:hAnsi="PT Astra Serif"/>
            <w:color w:val="000000"/>
            <w:spacing w:val="1"/>
            <w:w w:val="105"/>
            <w:sz w:val="16"/>
            <w:szCs w:val="16"/>
            <w:u w:color="0000ED"/>
            <w:lang w:eastAsia="ru-RU"/>
          </w:rPr>
          <w:t xml:space="preserve"> </w:t>
        </w:r>
        <w:r w:rsidRPr="005201D8">
          <w:rPr>
            <w:rFonts w:ascii="PT Astra Serif" w:hAnsi="PT Astra Serif"/>
            <w:color w:val="000000"/>
            <w:w w:val="105"/>
            <w:sz w:val="16"/>
            <w:szCs w:val="16"/>
            <w:u w:color="0000ED"/>
            <w:lang w:eastAsia="ru-RU"/>
          </w:rPr>
          <w:t>килограммов</w:t>
        </w:r>
      </w:smartTag>
      <w:r w:rsidRPr="005201D8">
        <w:rPr>
          <w:rFonts w:ascii="PT Astra Serif" w:hAnsi="PT Astra Serif"/>
          <w:color w:val="000000"/>
          <w:w w:val="105"/>
          <w:sz w:val="16"/>
          <w:szCs w:val="16"/>
          <w:u w:color="0000ED"/>
          <w:lang w:eastAsia="ru-RU"/>
        </w:rPr>
        <w:t>,</w:t>
      </w:r>
      <w:r w:rsidRPr="005201D8">
        <w:rPr>
          <w:rFonts w:ascii="PT Astra Serif" w:hAnsi="PT Astra Serif"/>
          <w:color w:val="000000"/>
          <w:spacing w:val="1"/>
          <w:w w:val="105"/>
          <w:sz w:val="16"/>
          <w:szCs w:val="16"/>
          <w:u w:color="0000ED"/>
          <w:lang w:eastAsia="ru-RU"/>
        </w:rPr>
        <w:t xml:space="preserve"> </w:t>
      </w:r>
      <w:r w:rsidRPr="005201D8">
        <w:rPr>
          <w:rFonts w:ascii="PT Astra Serif" w:hAnsi="PT Astra Serif"/>
          <w:color w:val="000000"/>
          <w:w w:val="105"/>
          <w:sz w:val="16"/>
          <w:szCs w:val="16"/>
          <w:u w:color="0000ED"/>
          <w:lang w:eastAsia="ru-RU"/>
        </w:rPr>
        <w:t>ввезенных</w:t>
      </w:r>
      <w:r w:rsidRPr="005201D8">
        <w:rPr>
          <w:rFonts w:ascii="PT Astra Serif" w:hAnsi="PT Astra Serif"/>
          <w:color w:val="000000"/>
          <w:spacing w:val="1"/>
          <w:w w:val="105"/>
          <w:sz w:val="16"/>
          <w:szCs w:val="16"/>
          <w:u w:color="0000ED"/>
          <w:lang w:eastAsia="ru-RU"/>
        </w:rPr>
        <w:t xml:space="preserve"> </w:t>
      </w:r>
      <w:r w:rsidRPr="005201D8">
        <w:rPr>
          <w:rFonts w:ascii="PT Astra Serif" w:hAnsi="PT Astra Serif"/>
          <w:color w:val="000000"/>
          <w:w w:val="105"/>
          <w:sz w:val="16"/>
          <w:szCs w:val="16"/>
          <w:u w:color="0000ED"/>
          <w:lang w:eastAsia="ru-RU"/>
        </w:rPr>
        <w:t>в</w:t>
      </w:r>
      <w:r w:rsidRPr="005201D8">
        <w:rPr>
          <w:rFonts w:ascii="PT Astra Serif" w:hAnsi="PT Astra Serif"/>
          <w:color w:val="000000"/>
          <w:spacing w:val="1"/>
          <w:w w:val="105"/>
          <w:sz w:val="16"/>
          <w:szCs w:val="16"/>
          <w:lang w:eastAsia="ru-RU"/>
        </w:rPr>
        <w:t xml:space="preserve"> </w:t>
      </w:r>
      <w:r w:rsidRPr="005201D8">
        <w:rPr>
          <w:rFonts w:ascii="PT Astra Serif" w:hAnsi="PT Astra Serif"/>
          <w:color w:val="000000"/>
          <w:sz w:val="16"/>
          <w:szCs w:val="16"/>
          <w:u w:color="0000ED"/>
          <w:lang w:eastAsia="ru-RU"/>
        </w:rPr>
        <w:t>Российскую</w:t>
      </w:r>
      <w:r w:rsidRPr="005201D8">
        <w:rPr>
          <w:rFonts w:ascii="PT Astra Serif" w:hAnsi="PT Astra Serif"/>
          <w:color w:val="000000"/>
          <w:spacing w:val="2"/>
          <w:sz w:val="16"/>
          <w:szCs w:val="16"/>
          <w:u w:color="0000ED"/>
          <w:lang w:eastAsia="ru-RU"/>
        </w:rPr>
        <w:t xml:space="preserve"> </w:t>
      </w:r>
      <w:r w:rsidRPr="005201D8">
        <w:rPr>
          <w:rFonts w:ascii="PT Astra Serif" w:hAnsi="PT Astra Serif"/>
          <w:color w:val="000000"/>
          <w:sz w:val="16"/>
          <w:szCs w:val="16"/>
          <w:u w:color="0000ED"/>
          <w:lang w:eastAsia="ru-RU"/>
        </w:rPr>
        <w:t>Федерацию</w:t>
      </w:r>
      <w:r w:rsidRPr="005201D8">
        <w:rPr>
          <w:rFonts w:ascii="PT Astra Serif" w:hAnsi="PT Astra Serif"/>
          <w:color w:val="000000"/>
          <w:spacing w:val="3"/>
          <w:sz w:val="16"/>
          <w:szCs w:val="16"/>
          <w:u w:color="0000ED"/>
          <w:lang w:eastAsia="ru-RU"/>
        </w:rPr>
        <w:t xml:space="preserve"> </w:t>
      </w:r>
      <w:r w:rsidRPr="005201D8">
        <w:rPr>
          <w:rFonts w:ascii="PT Astra Serif" w:hAnsi="PT Astra Serif"/>
          <w:color w:val="000000"/>
          <w:sz w:val="16"/>
          <w:szCs w:val="16"/>
          <w:u w:color="0000ED"/>
          <w:lang w:eastAsia="ru-RU"/>
        </w:rPr>
        <w:t>или</w:t>
      </w:r>
      <w:r w:rsidRPr="005201D8">
        <w:rPr>
          <w:rFonts w:ascii="PT Astra Serif" w:hAnsi="PT Astra Serif"/>
          <w:color w:val="000000"/>
          <w:spacing w:val="1"/>
          <w:sz w:val="16"/>
          <w:szCs w:val="16"/>
          <w:u w:color="0000ED"/>
          <w:lang w:eastAsia="ru-RU"/>
        </w:rPr>
        <w:t xml:space="preserve"> </w:t>
      </w:r>
      <w:r w:rsidRPr="005201D8">
        <w:rPr>
          <w:rFonts w:ascii="PT Astra Serif" w:hAnsi="PT Astra Serif"/>
          <w:color w:val="000000"/>
          <w:sz w:val="16"/>
          <w:szCs w:val="16"/>
          <w:u w:color="0000ED"/>
          <w:lang w:eastAsia="ru-RU"/>
        </w:rPr>
        <w:t>произведенных</w:t>
      </w:r>
      <w:r w:rsidRPr="005201D8">
        <w:rPr>
          <w:rFonts w:ascii="PT Astra Serif" w:hAnsi="PT Astra Serif"/>
          <w:color w:val="000000"/>
          <w:spacing w:val="-1"/>
          <w:sz w:val="16"/>
          <w:szCs w:val="16"/>
          <w:u w:color="0000ED"/>
          <w:lang w:eastAsia="ru-RU"/>
        </w:rPr>
        <w:t xml:space="preserve"> </w:t>
      </w:r>
      <w:r w:rsidRPr="005201D8">
        <w:rPr>
          <w:rFonts w:ascii="PT Astra Serif" w:hAnsi="PT Astra Serif"/>
          <w:color w:val="000000"/>
          <w:sz w:val="16"/>
          <w:szCs w:val="16"/>
          <w:u w:color="0000ED"/>
          <w:lang w:eastAsia="ru-RU"/>
        </w:rPr>
        <w:t>в</w:t>
      </w:r>
      <w:r w:rsidRPr="005201D8">
        <w:rPr>
          <w:rFonts w:ascii="PT Astra Serif" w:hAnsi="PT Astra Serif"/>
          <w:color w:val="000000"/>
          <w:spacing w:val="7"/>
          <w:sz w:val="16"/>
          <w:szCs w:val="16"/>
          <w:u w:color="0000ED"/>
          <w:lang w:eastAsia="ru-RU"/>
        </w:rPr>
        <w:t xml:space="preserve"> </w:t>
      </w:r>
      <w:r w:rsidRPr="005201D8">
        <w:rPr>
          <w:rFonts w:ascii="PT Astra Serif" w:hAnsi="PT Astra Serif"/>
          <w:color w:val="000000"/>
          <w:sz w:val="16"/>
          <w:szCs w:val="16"/>
          <w:u w:color="0000ED"/>
          <w:lang w:eastAsia="ru-RU"/>
        </w:rPr>
        <w:t>Российской Федерации"</w:t>
      </w:r>
      <w:r w:rsidRPr="005201D8">
        <w:rPr>
          <w:rFonts w:ascii="PT Astra Serif" w:hAnsi="PT Astra Serif"/>
          <w:color w:val="000000"/>
          <w:sz w:val="16"/>
          <w:szCs w:val="16"/>
          <w:lang w:eastAsia="ru-RU"/>
        </w:rPr>
        <w:t>;</w:t>
      </w:r>
    </w:p>
    <w:p w:rsidR="008F4CED" w:rsidRPr="005201D8" w:rsidRDefault="008F4CED" w:rsidP="005201D8">
      <w:pPr>
        <w:widowControl w:val="0"/>
        <w:tabs>
          <w:tab w:val="left" w:pos="383"/>
        </w:tabs>
        <w:autoSpaceDE w:val="0"/>
        <w:autoSpaceDN w:val="0"/>
        <w:spacing w:after="0" w:line="240" w:lineRule="auto"/>
        <w:ind w:left="-567" w:right="-102" w:firstLine="567"/>
        <w:jc w:val="both"/>
        <w:rPr>
          <w:rFonts w:ascii="PT Astra Serif" w:hAnsi="PT Astra Serif"/>
          <w:color w:val="000000"/>
          <w:sz w:val="16"/>
          <w:szCs w:val="16"/>
          <w:lang w:eastAsia="ru-RU"/>
        </w:rPr>
      </w:pPr>
      <w:r w:rsidRPr="005201D8">
        <w:rPr>
          <w:rFonts w:ascii="PT Astra Serif" w:hAnsi="PT Astra Serif"/>
          <w:color w:val="0000ED"/>
          <w:spacing w:val="-4"/>
          <w:w w:val="105"/>
          <w:sz w:val="16"/>
          <w:szCs w:val="16"/>
          <w:u w:color="0000ED"/>
          <w:lang w:eastAsia="ru-RU"/>
        </w:rPr>
        <w:tab/>
      </w:r>
      <w:r w:rsidRPr="005201D8">
        <w:rPr>
          <w:rFonts w:ascii="PT Astra Serif" w:hAnsi="PT Astra Serif"/>
          <w:color w:val="000000"/>
          <w:spacing w:val="-4"/>
          <w:w w:val="105"/>
          <w:sz w:val="16"/>
          <w:szCs w:val="16"/>
          <w:u w:color="0000ED"/>
          <w:lang w:eastAsia="ru-RU"/>
        </w:rPr>
        <w:t xml:space="preserve">- Приказ Министерства </w:t>
      </w:r>
      <w:r w:rsidRPr="005201D8">
        <w:rPr>
          <w:rFonts w:ascii="PT Astra Serif" w:hAnsi="PT Astra Serif"/>
          <w:color w:val="000000"/>
          <w:spacing w:val="-3"/>
          <w:w w:val="105"/>
          <w:sz w:val="16"/>
          <w:szCs w:val="16"/>
          <w:u w:color="0000ED"/>
          <w:lang w:eastAsia="ru-RU"/>
        </w:rPr>
        <w:t>транспорта Российской Федерации от 16.01.2012 № 6</w:t>
      </w:r>
      <w:r w:rsidRPr="005201D8">
        <w:rPr>
          <w:rFonts w:ascii="PT Astra Serif" w:hAnsi="PT Astra Serif"/>
          <w:color w:val="000000"/>
          <w:spacing w:val="-2"/>
          <w:w w:val="105"/>
          <w:sz w:val="16"/>
          <w:szCs w:val="16"/>
          <w:lang w:eastAsia="ru-RU"/>
        </w:rPr>
        <w:t xml:space="preserve"> </w:t>
      </w:r>
      <w:r w:rsidRPr="005201D8">
        <w:rPr>
          <w:rFonts w:ascii="PT Astra Serif" w:hAnsi="PT Astra Serif"/>
          <w:color w:val="000000"/>
          <w:w w:val="105"/>
          <w:sz w:val="16"/>
          <w:szCs w:val="16"/>
          <w:u w:color="0000ED"/>
          <w:lang w:eastAsia="ru-RU"/>
        </w:rPr>
        <w:t>"Об</w:t>
      </w:r>
      <w:r w:rsidRPr="005201D8">
        <w:rPr>
          <w:rFonts w:ascii="PT Astra Serif" w:hAnsi="PT Astra Serif"/>
          <w:color w:val="000000"/>
          <w:spacing w:val="1"/>
          <w:w w:val="105"/>
          <w:sz w:val="16"/>
          <w:szCs w:val="16"/>
          <w:u w:color="0000ED"/>
          <w:lang w:eastAsia="ru-RU"/>
        </w:rPr>
        <w:t xml:space="preserve"> </w:t>
      </w:r>
      <w:r w:rsidRPr="005201D8">
        <w:rPr>
          <w:rFonts w:ascii="PT Astra Serif" w:hAnsi="PT Astra Serif"/>
          <w:color w:val="000000"/>
          <w:w w:val="105"/>
          <w:sz w:val="16"/>
          <w:szCs w:val="16"/>
          <w:u w:color="0000ED"/>
          <w:lang w:eastAsia="ru-RU"/>
        </w:rPr>
        <w:t>утверждении</w:t>
      </w:r>
      <w:r w:rsidRPr="005201D8">
        <w:rPr>
          <w:rFonts w:ascii="PT Astra Serif" w:hAnsi="PT Astra Serif"/>
          <w:color w:val="000000"/>
          <w:spacing w:val="1"/>
          <w:w w:val="105"/>
          <w:sz w:val="16"/>
          <w:szCs w:val="16"/>
          <w:u w:color="0000ED"/>
          <w:lang w:eastAsia="ru-RU"/>
        </w:rPr>
        <w:t xml:space="preserve"> </w:t>
      </w:r>
      <w:r w:rsidRPr="005201D8">
        <w:rPr>
          <w:rFonts w:ascii="PT Astra Serif" w:hAnsi="PT Astra Serif"/>
          <w:color w:val="000000"/>
          <w:w w:val="105"/>
          <w:sz w:val="16"/>
          <w:szCs w:val="16"/>
          <w:u w:color="0000ED"/>
          <w:lang w:eastAsia="ru-RU"/>
        </w:rPr>
        <w:t>Федеральных</w:t>
      </w:r>
      <w:r w:rsidRPr="005201D8">
        <w:rPr>
          <w:rFonts w:ascii="PT Astra Serif" w:hAnsi="PT Astra Serif"/>
          <w:color w:val="000000"/>
          <w:spacing w:val="1"/>
          <w:w w:val="105"/>
          <w:sz w:val="16"/>
          <w:szCs w:val="16"/>
          <w:u w:color="0000ED"/>
          <w:lang w:eastAsia="ru-RU"/>
        </w:rPr>
        <w:t xml:space="preserve"> </w:t>
      </w:r>
      <w:r w:rsidRPr="005201D8">
        <w:rPr>
          <w:rFonts w:ascii="PT Astra Serif" w:hAnsi="PT Astra Serif"/>
          <w:color w:val="000000"/>
          <w:w w:val="105"/>
          <w:sz w:val="16"/>
          <w:szCs w:val="16"/>
          <w:u w:color="0000ED"/>
          <w:lang w:eastAsia="ru-RU"/>
        </w:rPr>
        <w:t>авиационных</w:t>
      </w:r>
      <w:r w:rsidRPr="005201D8">
        <w:rPr>
          <w:rFonts w:ascii="PT Astra Serif" w:hAnsi="PT Astra Serif"/>
          <w:color w:val="000000"/>
          <w:spacing w:val="1"/>
          <w:w w:val="105"/>
          <w:sz w:val="16"/>
          <w:szCs w:val="16"/>
          <w:u w:color="0000ED"/>
          <w:lang w:eastAsia="ru-RU"/>
        </w:rPr>
        <w:t xml:space="preserve"> </w:t>
      </w:r>
      <w:r w:rsidRPr="005201D8">
        <w:rPr>
          <w:rFonts w:ascii="PT Astra Serif" w:hAnsi="PT Astra Serif"/>
          <w:color w:val="000000"/>
          <w:w w:val="105"/>
          <w:sz w:val="16"/>
          <w:szCs w:val="16"/>
          <w:u w:color="0000ED"/>
          <w:lang w:eastAsia="ru-RU"/>
        </w:rPr>
        <w:t>правил</w:t>
      </w:r>
      <w:r w:rsidRPr="005201D8">
        <w:rPr>
          <w:rFonts w:ascii="PT Astra Serif" w:hAnsi="PT Astra Serif"/>
          <w:color w:val="000000"/>
          <w:spacing w:val="1"/>
          <w:w w:val="105"/>
          <w:sz w:val="16"/>
          <w:szCs w:val="16"/>
          <w:u w:color="0000ED"/>
          <w:lang w:eastAsia="ru-RU"/>
        </w:rPr>
        <w:t xml:space="preserve"> </w:t>
      </w:r>
      <w:r w:rsidRPr="005201D8">
        <w:rPr>
          <w:rFonts w:ascii="PT Astra Serif" w:hAnsi="PT Astra Serif"/>
          <w:color w:val="000000"/>
          <w:w w:val="105"/>
          <w:sz w:val="16"/>
          <w:szCs w:val="16"/>
          <w:u w:color="0000ED"/>
          <w:lang w:eastAsia="ru-RU"/>
        </w:rPr>
        <w:t>"Организация</w:t>
      </w:r>
      <w:r w:rsidRPr="005201D8">
        <w:rPr>
          <w:rFonts w:ascii="PT Astra Serif" w:hAnsi="PT Astra Serif"/>
          <w:color w:val="000000"/>
          <w:spacing w:val="1"/>
          <w:w w:val="105"/>
          <w:sz w:val="16"/>
          <w:szCs w:val="16"/>
          <w:lang w:eastAsia="ru-RU"/>
        </w:rPr>
        <w:t xml:space="preserve"> </w:t>
      </w:r>
      <w:r w:rsidRPr="005201D8">
        <w:rPr>
          <w:rFonts w:ascii="PT Astra Serif" w:hAnsi="PT Astra Serif"/>
          <w:color w:val="000000"/>
          <w:w w:val="105"/>
          <w:sz w:val="16"/>
          <w:szCs w:val="16"/>
          <w:u w:color="0000ED"/>
          <w:lang w:eastAsia="ru-RU"/>
        </w:rPr>
        <w:t>планирования</w:t>
      </w:r>
      <w:r w:rsidRPr="005201D8">
        <w:rPr>
          <w:rFonts w:ascii="PT Astra Serif" w:hAnsi="PT Astra Serif"/>
          <w:color w:val="000000"/>
          <w:spacing w:val="1"/>
          <w:w w:val="105"/>
          <w:sz w:val="16"/>
          <w:szCs w:val="16"/>
          <w:u w:color="0000ED"/>
          <w:lang w:eastAsia="ru-RU"/>
        </w:rPr>
        <w:t xml:space="preserve"> </w:t>
      </w:r>
      <w:r w:rsidRPr="005201D8">
        <w:rPr>
          <w:rFonts w:ascii="PT Astra Serif" w:hAnsi="PT Astra Serif"/>
          <w:color w:val="000000"/>
          <w:w w:val="105"/>
          <w:sz w:val="16"/>
          <w:szCs w:val="16"/>
          <w:u w:color="0000ED"/>
          <w:lang w:eastAsia="ru-RU"/>
        </w:rPr>
        <w:t>и</w:t>
      </w:r>
      <w:r w:rsidRPr="005201D8">
        <w:rPr>
          <w:rFonts w:ascii="PT Astra Serif" w:hAnsi="PT Astra Serif"/>
          <w:color w:val="000000"/>
          <w:spacing w:val="1"/>
          <w:w w:val="105"/>
          <w:sz w:val="16"/>
          <w:szCs w:val="16"/>
          <w:u w:color="0000ED"/>
          <w:lang w:eastAsia="ru-RU"/>
        </w:rPr>
        <w:t xml:space="preserve"> </w:t>
      </w:r>
      <w:r w:rsidRPr="005201D8">
        <w:rPr>
          <w:rFonts w:ascii="PT Astra Serif" w:hAnsi="PT Astra Serif"/>
          <w:color w:val="000000"/>
          <w:w w:val="105"/>
          <w:sz w:val="16"/>
          <w:szCs w:val="16"/>
          <w:u w:color="0000ED"/>
          <w:lang w:eastAsia="ru-RU"/>
        </w:rPr>
        <w:t>использования</w:t>
      </w:r>
      <w:r w:rsidRPr="005201D8">
        <w:rPr>
          <w:rFonts w:ascii="PT Astra Serif" w:hAnsi="PT Astra Serif"/>
          <w:color w:val="000000"/>
          <w:spacing w:val="1"/>
          <w:w w:val="105"/>
          <w:sz w:val="16"/>
          <w:szCs w:val="16"/>
          <w:u w:color="0000ED"/>
          <w:lang w:eastAsia="ru-RU"/>
        </w:rPr>
        <w:t xml:space="preserve"> </w:t>
      </w:r>
      <w:r w:rsidRPr="005201D8">
        <w:rPr>
          <w:rFonts w:ascii="PT Astra Serif" w:hAnsi="PT Astra Serif"/>
          <w:color w:val="000000"/>
          <w:w w:val="105"/>
          <w:sz w:val="16"/>
          <w:szCs w:val="16"/>
          <w:u w:color="0000ED"/>
          <w:lang w:eastAsia="ru-RU"/>
        </w:rPr>
        <w:t>воздушного</w:t>
      </w:r>
      <w:r w:rsidRPr="005201D8">
        <w:rPr>
          <w:rFonts w:ascii="PT Astra Serif" w:hAnsi="PT Astra Serif"/>
          <w:color w:val="000000"/>
          <w:spacing w:val="1"/>
          <w:w w:val="105"/>
          <w:sz w:val="16"/>
          <w:szCs w:val="16"/>
          <w:u w:color="0000ED"/>
          <w:lang w:eastAsia="ru-RU"/>
        </w:rPr>
        <w:t xml:space="preserve"> </w:t>
      </w:r>
      <w:r w:rsidRPr="005201D8">
        <w:rPr>
          <w:rFonts w:ascii="PT Astra Serif" w:hAnsi="PT Astra Serif"/>
          <w:color w:val="000000"/>
          <w:w w:val="105"/>
          <w:sz w:val="16"/>
          <w:szCs w:val="16"/>
          <w:u w:color="0000ED"/>
          <w:lang w:eastAsia="ru-RU"/>
        </w:rPr>
        <w:t>пространства</w:t>
      </w:r>
      <w:r w:rsidRPr="005201D8">
        <w:rPr>
          <w:rFonts w:ascii="PT Astra Serif" w:hAnsi="PT Astra Serif"/>
          <w:color w:val="000000"/>
          <w:spacing w:val="1"/>
          <w:w w:val="105"/>
          <w:sz w:val="16"/>
          <w:szCs w:val="16"/>
          <w:u w:color="0000ED"/>
          <w:lang w:eastAsia="ru-RU"/>
        </w:rPr>
        <w:t xml:space="preserve"> </w:t>
      </w:r>
      <w:r w:rsidRPr="005201D8">
        <w:rPr>
          <w:rFonts w:ascii="PT Astra Serif" w:hAnsi="PT Astra Serif"/>
          <w:color w:val="000000"/>
          <w:w w:val="105"/>
          <w:sz w:val="16"/>
          <w:szCs w:val="16"/>
          <w:u w:color="0000ED"/>
          <w:lang w:eastAsia="ru-RU"/>
        </w:rPr>
        <w:t>Российской</w:t>
      </w:r>
      <w:r w:rsidRPr="005201D8">
        <w:rPr>
          <w:rFonts w:ascii="PT Astra Serif" w:hAnsi="PT Astra Serif"/>
          <w:color w:val="000000"/>
          <w:spacing w:val="1"/>
          <w:w w:val="105"/>
          <w:sz w:val="16"/>
          <w:szCs w:val="16"/>
          <w:lang w:eastAsia="ru-RU"/>
        </w:rPr>
        <w:t xml:space="preserve"> </w:t>
      </w:r>
      <w:r w:rsidRPr="005201D8">
        <w:rPr>
          <w:rFonts w:ascii="PT Astra Serif" w:hAnsi="PT Astra Serif"/>
          <w:color w:val="000000"/>
          <w:w w:val="105"/>
          <w:sz w:val="16"/>
          <w:szCs w:val="16"/>
          <w:u w:color="0000ED"/>
          <w:lang w:eastAsia="ru-RU"/>
        </w:rPr>
        <w:t>Федерации"</w:t>
      </w:r>
      <w:r w:rsidRPr="005201D8">
        <w:rPr>
          <w:rFonts w:ascii="PT Astra Serif" w:hAnsi="PT Astra Serif"/>
          <w:color w:val="000000"/>
          <w:w w:val="105"/>
          <w:sz w:val="16"/>
          <w:szCs w:val="16"/>
          <w:lang w:eastAsia="ru-RU"/>
        </w:rPr>
        <w:t>;</w:t>
      </w:r>
    </w:p>
    <w:p w:rsidR="008F4CED" w:rsidRPr="005201D8" w:rsidRDefault="008F4CED" w:rsidP="005201D8">
      <w:pPr>
        <w:widowControl w:val="0"/>
        <w:tabs>
          <w:tab w:val="left" w:pos="476"/>
        </w:tabs>
        <w:autoSpaceDE w:val="0"/>
        <w:autoSpaceDN w:val="0"/>
        <w:spacing w:after="0" w:line="240" w:lineRule="auto"/>
        <w:ind w:left="-567" w:right="-102" w:firstLine="567"/>
        <w:jc w:val="both"/>
        <w:rPr>
          <w:rFonts w:ascii="PT Astra Serif" w:hAnsi="PT Astra Serif"/>
          <w:sz w:val="16"/>
          <w:szCs w:val="16"/>
          <w:lang w:eastAsia="ru-RU"/>
        </w:rPr>
      </w:pPr>
      <w:r w:rsidRPr="005201D8">
        <w:rPr>
          <w:rFonts w:ascii="PT Astra Serif" w:hAnsi="PT Astra Serif"/>
          <w:w w:val="105"/>
          <w:sz w:val="16"/>
          <w:szCs w:val="16"/>
          <w:lang w:eastAsia="ru-RU"/>
        </w:rPr>
        <w:t>- Приказ</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Минтранса</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России</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от</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24.07.2020</w:t>
      </w:r>
      <w:r w:rsidRPr="005201D8">
        <w:rPr>
          <w:rFonts w:ascii="PT Astra Serif" w:hAnsi="PT Astra Serif"/>
          <w:spacing w:val="1"/>
          <w:w w:val="105"/>
          <w:sz w:val="16"/>
          <w:szCs w:val="16"/>
          <w:lang w:eastAsia="ru-RU"/>
        </w:rPr>
        <w:t xml:space="preserve"> № </w:t>
      </w:r>
      <w:r w:rsidRPr="005201D8">
        <w:rPr>
          <w:rFonts w:ascii="PT Astra Serif" w:hAnsi="PT Astra Serif"/>
          <w:w w:val="105"/>
          <w:sz w:val="16"/>
          <w:szCs w:val="16"/>
          <w:lang w:eastAsia="ru-RU"/>
        </w:rPr>
        <w:t>254</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"Об</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установлении</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запретных</w:t>
      </w:r>
      <w:r w:rsidRPr="005201D8">
        <w:rPr>
          <w:rFonts w:ascii="PT Astra Serif" w:hAnsi="PT Astra Serif"/>
          <w:spacing w:val="-7"/>
          <w:w w:val="105"/>
          <w:sz w:val="16"/>
          <w:szCs w:val="16"/>
          <w:lang w:eastAsia="ru-RU"/>
        </w:rPr>
        <w:t xml:space="preserve"> </w:t>
      </w:r>
      <w:r w:rsidRPr="005201D8">
        <w:rPr>
          <w:rFonts w:ascii="PT Astra Serif" w:hAnsi="PT Astra Serif"/>
          <w:w w:val="105"/>
          <w:sz w:val="16"/>
          <w:szCs w:val="16"/>
          <w:lang w:eastAsia="ru-RU"/>
        </w:rPr>
        <w:t>зон".</w:t>
      </w:r>
    </w:p>
    <w:p w:rsidR="008F4CED" w:rsidRPr="005201D8" w:rsidRDefault="008F4CED" w:rsidP="005201D8">
      <w:pPr>
        <w:widowControl w:val="0"/>
        <w:tabs>
          <w:tab w:val="left" w:pos="705"/>
        </w:tabs>
        <w:autoSpaceDE w:val="0"/>
        <w:autoSpaceDN w:val="0"/>
        <w:spacing w:after="0" w:line="240" w:lineRule="auto"/>
        <w:ind w:left="-567" w:right="-102" w:firstLine="567"/>
        <w:jc w:val="both"/>
        <w:rPr>
          <w:rFonts w:ascii="PT Astra Serif" w:hAnsi="PT Astra Serif"/>
          <w:sz w:val="16"/>
          <w:szCs w:val="16"/>
          <w:lang w:eastAsia="ru-RU"/>
        </w:rPr>
      </w:pPr>
      <w:r w:rsidRPr="005201D8">
        <w:rPr>
          <w:rFonts w:ascii="PT Astra Serif" w:hAnsi="PT Astra Serif"/>
          <w:w w:val="105"/>
          <w:sz w:val="16"/>
          <w:szCs w:val="16"/>
          <w:lang w:eastAsia="ru-RU"/>
        </w:rPr>
        <w:t>- В</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настоящем</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Регламенте</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используются</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следующие</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термины</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и</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определения:</w:t>
      </w:r>
    </w:p>
    <w:p w:rsidR="008F4CED" w:rsidRPr="005201D8" w:rsidRDefault="008F4CED" w:rsidP="005201D8">
      <w:pPr>
        <w:spacing w:after="0" w:line="240" w:lineRule="auto"/>
        <w:ind w:left="-567" w:right="-102" w:firstLine="567"/>
        <w:jc w:val="both"/>
        <w:rPr>
          <w:rFonts w:ascii="PT Astra Serif" w:hAnsi="PT Astra Serif"/>
          <w:sz w:val="16"/>
          <w:szCs w:val="16"/>
          <w:lang w:eastAsia="x-none"/>
        </w:rPr>
      </w:pPr>
      <w:r w:rsidRPr="005201D8">
        <w:rPr>
          <w:rFonts w:ascii="PT Astra Serif" w:hAnsi="PT Astra Serif"/>
          <w:w w:val="105"/>
          <w:sz w:val="16"/>
          <w:szCs w:val="16"/>
          <w:lang w:eastAsia="x-none"/>
        </w:rPr>
        <w:t>а</w:t>
      </w:r>
      <w:r w:rsidRPr="005201D8">
        <w:rPr>
          <w:rFonts w:ascii="PT Astra Serif" w:hAnsi="PT Astra Serif"/>
          <w:w w:val="105"/>
          <w:sz w:val="16"/>
          <w:szCs w:val="16"/>
          <w:lang w:val="x-none" w:eastAsia="x-none"/>
        </w:rPr>
        <w:t>) техническая ошибка - ошибка (описка, опечатка, грамматическая или</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арифметическая</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ошибка</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либо</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подобная</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ошибка),</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допущенная</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органом,</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предоставляющим муниципальную услугу, и приведшая к несоответствию</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сведений,</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внесенных</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в</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документ</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(результат</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муниципальной</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услуги),</w:t>
      </w:r>
      <w:r w:rsidRPr="005201D8">
        <w:rPr>
          <w:rFonts w:ascii="PT Astra Serif" w:hAnsi="PT Astra Serif"/>
          <w:spacing w:val="1"/>
          <w:w w:val="105"/>
          <w:sz w:val="16"/>
          <w:szCs w:val="16"/>
          <w:lang w:val="x-none" w:eastAsia="x-none"/>
        </w:rPr>
        <w:t xml:space="preserve"> </w:t>
      </w:r>
      <w:r w:rsidRPr="005201D8">
        <w:rPr>
          <w:rFonts w:ascii="PT Astra Serif" w:hAnsi="PT Astra Serif"/>
          <w:sz w:val="16"/>
          <w:szCs w:val="16"/>
          <w:lang w:val="x-none" w:eastAsia="x-none"/>
        </w:rPr>
        <w:t>информации</w:t>
      </w:r>
      <w:r w:rsidRPr="005201D8">
        <w:rPr>
          <w:rFonts w:ascii="PT Astra Serif" w:hAnsi="PT Astra Serif"/>
          <w:spacing w:val="-1"/>
          <w:sz w:val="16"/>
          <w:szCs w:val="16"/>
          <w:lang w:val="x-none" w:eastAsia="x-none"/>
        </w:rPr>
        <w:t xml:space="preserve"> </w:t>
      </w:r>
      <w:r w:rsidRPr="005201D8">
        <w:rPr>
          <w:rFonts w:ascii="PT Astra Serif" w:hAnsi="PT Astra Serif"/>
          <w:sz w:val="16"/>
          <w:szCs w:val="16"/>
          <w:lang w:val="x-none" w:eastAsia="x-none"/>
        </w:rPr>
        <w:t>в</w:t>
      </w:r>
      <w:r w:rsidRPr="005201D8">
        <w:rPr>
          <w:rFonts w:ascii="PT Astra Serif" w:hAnsi="PT Astra Serif"/>
          <w:spacing w:val="6"/>
          <w:sz w:val="16"/>
          <w:szCs w:val="16"/>
          <w:lang w:val="x-none" w:eastAsia="x-none"/>
        </w:rPr>
        <w:t xml:space="preserve"> </w:t>
      </w:r>
      <w:r w:rsidRPr="005201D8">
        <w:rPr>
          <w:rFonts w:ascii="PT Astra Serif" w:hAnsi="PT Astra Serif"/>
          <w:sz w:val="16"/>
          <w:szCs w:val="16"/>
          <w:lang w:val="x-none" w:eastAsia="x-none"/>
        </w:rPr>
        <w:t>документах,</w:t>
      </w:r>
      <w:r w:rsidRPr="005201D8">
        <w:rPr>
          <w:rFonts w:ascii="PT Astra Serif" w:hAnsi="PT Astra Serif"/>
          <w:spacing w:val="3"/>
          <w:sz w:val="16"/>
          <w:szCs w:val="16"/>
          <w:lang w:val="x-none" w:eastAsia="x-none"/>
        </w:rPr>
        <w:t xml:space="preserve"> </w:t>
      </w:r>
      <w:r w:rsidRPr="005201D8">
        <w:rPr>
          <w:rFonts w:ascii="PT Astra Serif" w:hAnsi="PT Astra Serif"/>
          <w:sz w:val="16"/>
          <w:szCs w:val="16"/>
          <w:lang w:val="x-none" w:eastAsia="x-none"/>
        </w:rPr>
        <w:t>на</w:t>
      </w:r>
      <w:r w:rsidRPr="005201D8">
        <w:rPr>
          <w:rFonts w:ascii="PT Astra Serif" w:hAnsi="PT Astra Serif"/>
          <w:spacing w:val="1"/>
          <w:sz w:val="16"/>
          <w:szCs w:val="16"/>
          <w:lang w:val="x-none" w:eastAsia="x-none"/>
        </w:rPr>
        <w:t xml:space="preserve"> </w:t>
      </w:r>
      <w:r w:rsidRPr="005201D8">
        <w:rPr>
          <w:rFonts w:ascii="PT Astra Serif" w:hAnsi="PT Astra Serif"/>
          <w:sz w:val="16"/>
          <w:szCs w:val="16"/>
          <w:lang w:val="x-none" w:eastAsia="x-none"/>
        </w:rPr>
        <w:t>основании которых</w:t>
      </w:r>
      <w:r w:rsidRPr="005201D8">
        <w:rPr>
          <w:rFonts w:ascii="PT Astra Serif" w:hAnsi="PT Astra Serif"/>
          <w:spacing w:val="-1"/>
          <w:sz w:val="16"/>
          <w:szCs w:val="16"/>
          <w:lang w:val="x-none" w:eastAsia="x-none"/>
        </w:rPr>
        <w:t xml:space="preserve"> </w:t>
      </w:r>
      <w:r w:rsidRPr="005201D8">
        <w:rPr>
          <w:rFonts w:ascii="PT Astra Serif" w:hAnsi="PT Astra Serif"/>
          <w:sz w:val="16"/>
          <w:szCs w:val="16"/>
          <w:lang w:val="x-none" w:eastAsia="x-none"/>
        </w:rPr>
        <w:t>вносились</w:t>
      </w:r>
      <w:r w:rsidRPr="005201D8">
        <w:rPr>
          <w:rFonts w:ascii="PT Astra Serif" w:hAnsi="PT Astra Serif"/>
          <w:spacing w:val="7"/>
          <w:sz w:val="16"/>
          <w:szCs w:val="16"/>
          <w:lang w:val="x-none" w:eastAsia="x-none"/>
        </w:rPr>
        <w:t xml:space="preserve"> </w:t>
      </w:r>
      <w:r w:rsidRPr="005201D8">
        <w:rPr>
          <w:rFonts w:ascii="PT Astra Serif" w:hAnsi="PT Astra Serif"/>
          <w:sz w:val="16"/>
          <w:szCs w:val="16"/>
          <w:lang w:val="x-none" w:eastAsia="x-none"/>
        </w:rPr>
        <w:t>сведения.</w:t>
      </w:r>
    </w:p>
    <w:p w:rsidR="008F4CED" w:rsidRPr="005201D8" w:rsidRDefault="008F4CED" w:rsidP="005201D8">
      <w:pPr>
        <w:widowControl w:val="0"/>
        <w:tabs>
          <w:tab w:val="left" w:pos="914"/>
        </w:tabs>
        <w:autoSpaceDE w:val="0"/>
        <w:autoSpaceDN w:val="0"/>
        <w:spacing w:after="0" w:line="240" w:lineRule="auto"/>
        <w:ind w:left="-567" w:right="-102" w:firstLine="567"/>
        <w:jc w:val="both"/>
        <w:rPr>
          <w:rFonts w:ascii="PT Astra Serif" w:hAnsi="PT Astra Serif"/>
          <w:sz w:val="16"/>
          <w:szCs w:val="16"/>
          <w:lang w:eastAsia="ru-RU"/>
        </w:rPr>
      </w:pPr>
      <w:r w:rsidRPr="005201D8">
        <w:rPr>
          <w:rFonts w:ascii="PT Astra Serif" w:hAnsi="PT Astra Serif"/>
          <w:w w:val="105"/>
          <w:sz w:val="16"/>
          <w:szCs w:val="16"/>
          <w:lang w:eastAsia="ru-RU"/>
        </w:rPr>
        <w:t>2.6. Исчерпывающий</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перечень</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документов,</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необходимых</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для</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предоставления</w:t>
      </w:r>
      <w:r w:rsidRPr="005201D8">
        <w:rPr>
          <w:rFonts w:ascii="PT Astra Serif" w:hAnsi="PT Astra Serif"/>
          <w:spacing w:val="-4"/>
          <w:w w:val="105"/>
          <w:sz w:val="16"/>
          <w:szCs w:val="16"/>
          <w:lang w:eastAsia="ru-RU"/>
        </w:rPr>
        <w:t xml:space="preserve"> </w:t>
      </w:r>
      <w:r w:rsidRPr="005201D8">
        <w:rPr>
          <w:rFonts w:ascii="PT Astra Serif" w:hAnsi="PT Astra Serif"/>
          <w:w w:val="105"/>
          <w:sz w:val="16"/>
          <w:szCs w:val="16"/>
          <w:lang w:eastAsia="ru-RU"/>
        </w:rPr>
        <w:t>муниципальной</w:t>
      </w:r>
      <w:r w:rsidRPr="005201D8">
        <w:rPr>
          <w:rFonts w:ascii="PT Astra Serif" w:hAnsi="PT Astra Serif"/>
          <w:spacing w:val="-7"/>
          <w:w w:val="105"/>
          <w:sz w:val="16"/>
          <w:szCs w:val="16"/>
          <w:lang w:eastAsia="ru-RU"/>
        </w:rPr>
        <w:t xml:space="preserve"> </w:t>
      </w:r>
      <w:r w:rsidRPr="005201D8">
        <w:rPr>
          <w:rFonts w:ascii="PT Astra Serif" w:hAnsi="PT Astra Serif"/>
          <w:w w:val="105"/>
          <w:sz w:val="16"/>
          <w:szCs w:val="16"/>
          <w:lang w:eastAsia="ru-RU"/>
        </w:rPr>
        <w:t>услуги.</w:t>
      </w:r>
    </w:p>
    <w:p w:rsidR="008F4CED" w:rsidRPr="005201D8" w:rsidRDefault="008F4CED" w:rsidP="005201D8">
      <w:pPr>
        <w:widowControl w:val="0"/>
        <w:tabs>
          <w:tab w:val="left" w:pos="849"/>
        </w:tabs>
        <w:autoSpaceDE w:val="0"/>
        <w:autoSpaceDN w:val="0"/>
        <w:spacing w:after="0" w:line="240" w:lineRule="auto"/>
        <w:ind w:left="-567" w:right="-102" w:firstLine="567"/>
        <w:jc w:val="both"/>
        <w:rPr>
          <w:rFonts w:ascii="PT Astra Serif" w:hAnsi="PT Astra Serif"/>
          <w:sz w:val="16"/>
          <w:szCs w:val="16"/>
          <w:lang w:eastAsia="ru-RU"/>
        </w:rPr>
      </w:pPr>
      <w:r w:rsidRPr="005201D8">
        <w:rPr>
          <w:rFonts w:ascii="PT Astra Serif" w:hAnsi="PT Astra Serif"/>
          <w:w w:val="105"/>
          <w:sz w:val="16"/>
          <w:szCs w:val="16"/>
          <w:lang w:eastAsia="ru-RU"/>
        </w:rPr>
        <w:t>2.6.1. Для</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получения</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муниципальной</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услуги</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Заявителю</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необходимо</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самостоятельно</w:t>
      </w:r>
      <w:r w:rsidRPr="005201D8">
        <w:rPr>
          <w:rFonts w:ascii="PT Astra Serif" w:hAnsi="PT Astra Serif"/>
          <w:spacing w:val="-5"/>
          <w:w w:val="105"/>
          <w:sz w:val="16"/>
          <w:szCs w:val="16"/>
          <w:lang w:eastAsia="ru-RU"/>
        </w:rPr>
        <w:t xml:space="preserve"> </w:t>
      </w:r>
      <w:r w:rsidRPr="005201D8">
        <w:rPr>
          <w:rFonts w:ascii="PT Astra Serif" w:hAnsi="PT Astra Serif"/>
          <w:w w:val="105"/>
          <w:sz w:val="16"/>
          <w:szCs w:val="16"/>
          <w:lang w:eastAsia="ru-RU"/>
        </w:rPr>
        <w:t>представить в отдел ЖКХ:</w:t>
      </w:r>
    </w:p>
    <w:p w:rsidR="008F4CED" w:rsidRPr="005201D8" w:rsidRDefault="008F4CED" w:rsidP="005201D8">
      <w:pPr>
        <w:widowControl w:val="0"/>
        <w:tabs>
          <w:tab w:val="left" w:pos="524"/>
        </w:tabs>
        <w:autoSpaceDE w:val="0"/>
        <w:autoSpaceDN w:val="0"/>
        <w:spacing w:after="0" w:line="240" w:lineRule="auto"/>
        <w:ind w:left="-567" w:right="-100" w:firstLine="567"/>
        <w:jc w:val="both"/>
        <w:rPr>
          <w:rFonts w:ascii="PT Astra Serif" w:hAnsi="PT Astra Serif"/>
          <w:sz w:val="16"/>
          <w:szCs w:val="16"/>
          <w:lang w:eastAsia="ru-RU"/>
        </w:rPr>
      </w:pPr>
      <w:proofErr w:type="gramStart"/>
      <w:r w:rsidRPr="005201D8">
        <w:rPr>
          <w:rFonts w:ascii="PT Astra Serif" w:hAnsi="PT Astra Serif"/>
          <w:w w:val="105"/>
          <w:sz w:val="16"/>
          <w:szCs w:val="16"/>
          <w:lang w:eastAsia="ru-RU"/>
        </w:rPr>
        <w:t>1) Заявление о выдаче разрешения на выполнение авиационных работ,</w:t>
      </w:r>
      <w:r w:rsidRPr="005201D8">
        <w:rPr>
          <w:rFonts w:ascii="PT Astra Serif" w:hAnsi="PT Astra Serif"/>
          <w:spacing w:val="1"/>
          <w:w w:val="105"/>
          <w:sz w:val="16"/>
          <w:szCs w:val="16"/>
          <w:lang w:eastAsia="ru-RU"/>
        </w:rPr>
        <w:t xml:space="preserve"> </w:t>
      </w:r>
      <w:r w:rsidRPr="005201D8">
        <w:rPr>
          <w:rFonts w:ascii="PT Astra Serif" w:hAnsi="PT Astra Serif"/>
          <w:spacing w:val="-2"/>
          <w:w w:val="105"/>
          <w:sz w:val="16"/>
          <w:szCs w:val="16"/>
          <w:lang w:eastAsia="ru-RU"/>
        </w:rPr>
        <w:t>парашютных</w:t>
      </w:r>
      <w:r w:rsidRPr="005201D8">
        <w:rPr>
          <w:rFonts w:ascii="PT Astra Serif" w:hAnsi="PT Astra Serif"/>
          <w:spacing w:val="-9"/>
          <w:w w:val="105"/>
          <w:sz w:val="16"/>
          <w:szCs w:val="16"/>
          <w:lang w:eastAsia="ru-RU"/>
        </w:rPr>
        <w:t xml:space="preserve"> </w:t>
      </w:r>
      <w:r w:rsidRPr="005201D8">
        <w:rPr>
          <w:rFonts w:ascii="PT Astra Serif" w:hAnsi="PT Astra Serif"/>
          <w:spacing w:val="-2"/>
          <w:w w:val="105"/>
          <w:sz w:val="16"/>
          <w:szCs w:val="16"/>
          <w:lang w:eastAsia="ru-RU"/>
        </w:rPr>
        <w:t>прыжков,</w:t>
      </w:r>
      <w:r w:rsidRPr="005201D8">
        <w:rPr>
          <w:rFonts w:ascii="PT Astra Serif" w:hAnsi="PT Astra Serif"/>
          <w:spacing w:val="-6"/>
          <w:w w:val="105"/>
          <w:sz w:val="16"/>
          <w:szCs w:val="16"/>
          <w:lang w:eastAsia="ru-RU"/>
        </w:rPr>
        <w:t xml:space="preserve"> </w:t>
      </w:r>
      <w:r w:rsidRPr="005201D8">
        <w:rPr>
          <w:rFonts w:ascii="PT Astra Serif" w:hAnsi="PT Astra Serif"/>
          <w:spacing w:val="-2"/>
          <w:w w:val="105"/>
          <w:sz w:val="16"/>
          <w:szCs w:val="16"/>
          <w:lang w:eastAsia="ru-RU"/>
        </w:rPr>
        <w:t>демонстрационных</w:t>
      </w:r>
      <w:r w:rsidRPr="005201D8">
        <w:rPr>
          <w:rFonts w:ascii="PT Astra Serif" w:hAnsi="PT Astra Serif"/>
          <w:spacing w:val="-9"/>
          <w:w w:val="105"/>
          <w:sz w:val="16"/>
          <w:szCs w:val="16"/>
          <w:lang w:eastAsia="ru-RU"/>
        </w:rPr>
        <w:t xml:space="preserve"> </w:t>
      </w:r>
      <w:r w:rsidRPr="005201D8">
        <w:rPr>
          <w:rFonts w:ascii="PT Astra Serif" w:hAnsi="PT Astra Serif"/>
          <w:spacing w:val="-1"/>
          <w:w w:val="105"/>
          <w:sz w:val="16"/>
          <w:szCs w:val="16"/>
          <w:lang w:eastAsia="ru-RU"/>
        </w:rPr>
        <w:t>полетов</w:t>
      </w:r>
      <w:r w:rsidRPr="005201D8">
        <w:rPr>
          <w:rFonts w:ascii="PT Astra Serif" w:hAnsi="PT Astra Serif"/>
          <w:spacing w:val="-5"/>
          <w:w w:val="105"/>
          <w:sz w:val="16"/>
          <w:szCs w:val="16"/>
          <w:lang w:eastAsia="ru-RU"/>
        </w:rPr>
        <w:t xml:space="preserve"> </w:t>
      </w:r>
      <w:r w:rsidRPr="005201D8">
        <w:rPr>
          <w:rFonts w:ascii="PT Astra Serif" w:hAnsi="PT Astra Serif"/>
          <w:spacing w:val="-1"/>
          <w:w w:val="105"/>
          <w:sz w:val="16"/>
          <w:szCs w:val="16"/>
          <w:lang w:eastAsia="ru-RU"/>
        </w:rPr>
        <w:t>воздушных</w:t>
      </w:r>
      <w:r w:rsidRPr="005201D8">
        <w:rPr>
          <w:rFonts w:ascii="PT Astra Serif" w:hAnsi="PT Astra Serif"/>
          <w:spacing w:val="-8"/>
          <w:w w:val="105"/>
          <w:sz w:val="16"/>
          <w:szCs w:val="16"/>
          <w:lang w:eastAsia="ru-RU"/>
        </w:rPr>
        <w:t xml:space="preserve"> </w:t>
      </w:r>
      <w:r w:rsidRPr="005201D8">
        <w:rPr>
          <w:rFonts w:ascii="PT Astra Serif" w:hAnsi="PT Astra Serif"/>
          <w:sz w:val="16"/>
          <w:szCs w:val="16"/>
          <w:lang w:eastAsia="ru-RU"/>
        </w:rPr>
        <w:t xml:space="preserve">судов (за исключением полетов беспилотных воздушных судов с максимальной взлетной массой менее </w:t>
      </w:r>
      <w:smartTag w:uri="urn:schemas-microsoft-com:office:smarttags" w:element="metricconverter">
        <w:smartTagPr>
          <w:attr w:name="ProductID" w:val="0,25 кг"/>
        </w:smartTagPr>
        <w:r w:rsidRPr="005201D8">
          <w:rPr>
            <w:rFonts w:ascii="PT Astra Serif" w:hAnsi="PT Astra Serif"/>
            <w:sz w:val="16"/>
            <w:szCs w:val="16"/>
            <w:lang w:eastAsia="ru-RU"/>
          </w:rPr>
          <w:t>0,25 кг</w:t>
        </w:r>
      </w:smartTag>
      <w:r w:rsidRPr="005201D8">
        <w:rPr>
          <w:rFonts w:ascii="PT Astra Serif" w:hAnsi="PT Astra Serif"/>
          <w:sz w:val="16"/>
          <w:szCs w:val="16"/>
          <w:lang w:eastAsia="ru-RU"/>
        </w:rPr>
        <w:t>)</w:t>
      </w:r>
      <w:r w:rsidRPr="005201D8">
        <w:rPr>
          <w:rFonts w:ascii="PT Astra Serif" w:hAnsi="PT Astra Serif"/>
          <w:spacing w:val="-1"/>
          <w:w w:val="105"/>
          <w:sz w:val="16"/>
          <w:szCs w:val="16"/>
          <w:lang w:eastAsia="ru-RU"/>
        </w:rPr>
        <w:t>,</w:t>
      </w:r>
      <w:r w:rsidRPr="005201D8">
        <w:rPr>
          <w:rFonts w:ascii="PT Astra Serif" w:hAnsi="PT Astra Serif"/>
          <w:spacing w:val="-6"/>
          <w:w w:val="105"/>
          <w:sz w:val="16"/>
          <w:szCs w:val="16"/>
          <w:lang w:eastAsia="ru-RU"/>
        </w:rPr>
        <w:t xml:space="preserve"> </w:t>
      </w:r>
      <w:r w:rsidRPr="005201D8">
        <w:rPr>
          <w:rFonts w:ascii="PT Astra Serif" w:hAnsi="PT Astra Serif"/>
          <w:spacing w:val="-1"/>
          <w:w w:val="105"/>
          <w:sz w:val="16"/>
          <w:szCs w:val="16"/>
          <w:lang w:eastAsia="ru-RU"/>
        </w:rPr>
        <w:t>полетов</w:t>
      </w:r>
      <w:r w:rsidRPr="005201D8">
        <w:rPr>
          <w:rFonts w:ascii="PT Astra Serif" w:hAnsi="PT Astra Serif"/>
          <w:spacing w:val="-42"/>
          <w:w w:val="105"/>
          <w:sz w:val="16"/>
          <w:szCs w:val="16"/>
          <w:lang w:eastAsia="ru-RU"/>
        </w:rPr>
        <w:t xml:space="preserve"> </w:t>
      </w:r>
      <w:r w:rsidRPr="005201D8">
        <w:rPr>
          <w:rFonts w:ascii="PT Astra Serif" w:hAnsi="PT Astra Serif"/>
          <w:w w:val="105"/>
          <w:sz w:val="16"/>
          <w:szCs w:val="16"/>
          <w:lang w:eastAsia="ru-RU"/>
        </w:rPr>
        <w:t>беспилотных</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воздушных</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судов</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подъема</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 xml:space="preserve">привязных </w:t>
      </w:r>
      <w:r w:rsidRPr="005201D8">
        <w:rPr>
          <w:rFonts w:ascii="PT Astra Serif" w:hAnsi="PT Astra Serif"/>
          <w:sz w:val="16"/>
          <w:szCs w:val="16"/>
          <w:lang w:eastAsia="ru-RU"/>
        </w:rPr>
        <w:t>аэростатов над территорией населенных пунктов Целинного муниципального округа, посадку (взлет) на площадки, расположенные в границах населенных пунктов Целинного муниципального округа, сведения</w:t>
      </w:r>
      <w:r w:rsidRPr="005201D8">
        <w:rPr>
          <w:rFonts w:ascii="PT Astra Serif" w:hAnsi="PT Astra Serif"/>
          <w:spacing w:val="-4"/>
          <w:w w:val="105"/>
          <w:sz w:val="16"/>
          <w:szCs w:val="16"/>
          <w:lang w:eastAsia="ru-RU"/>
        </w:rPr>
        <w:t xml:space="preserve"> </w:t>
      </w:r>
      <w:r w:rsidRPr="005201D8">
        <w:rPr>
          <w:rFonts w:ascii="PT Astra Serif" w:hAnsi="PT Astra Serif"/>
          <w:spacing w:val="-1"/>
          <w:w w:val="105"/>
          <w:sz w:val="16"/>
          <w:szCs w:val="16"/>
          <w:lang w:eastAsia="ru-RU"/>
        </w:rPr>
        <w:t>о</w:t>
      </w:r>
      <w:r w:rsidRPr="005201D8">
        <w:rPr>
          <w:rFonts w:ascii="PT Astra Serif" w:hAnsi="PT Astra Serif"/>
          <w:spacing w:val="-8"/>
          <w:w w:val="105"/>
          <w:sz w:val="16"/>
          <w:szCs w:val="16"/>
          <w:lang w:eastAsia="ru-RU"/>
        </w:rPr>
        <w:t xml:space="preserve"> </w:t>
      </w:r>
      <w:r w:rsidRPr="005201D8">
        <w:rPr>
          <w:rFonts w:ascii="PT Astra Serif" w:hAnsi="PT Astra Serif"/>
          <w:spacing w:val="-1"/>
          <w:w w:val="105"/>
          <w:sz w:val="16"/>
          <w:szCs w:val="16"/>
          <w:lang w:eastAsia="ru-RU"/>
        </w:rPr>
        <w:t>которых</w:t>
      </w:r>
      <w:r w:rsidRPr="005201D8">
        <w:rPr>
          <w:rFonts w:ascii="PT Astra Serif" w:hAnsi="PT Astra Serif"/>
          <w:spacing w:val="-9"/>
          <w:w w:val="105"/>
          <w:sz w:val="16"/>
          <w:szCs w:val="16"/>
          <w:lang w:eastAsia="ru-RU"/>
        </w:rPr>
        <w:t xml:space="preserve"> </w:t>
      </w:r>
      <w:r w:rsidRPr="005201D8">
        <w:rPr>
          <w:rFonts w:ascii="PT Astra Serif" w:hAnsi="PT Astra Serif"/>
          <w:spacing w:val="-1"/>
          <w:w w:val="105"/>
          <w:sz w:val="16"/>
          <w:szCs w:val="16"/>
          <w:lang w:eastAsia="ru-RU"/>
        </w:rPr>
        <w:t>не</w:t>
      </w:r>
      <w:r w:rsidRPr="005201D8">
        <w:rPr>
          <w:rFonts w:ascii="PT Astra Serif" w:hAnsi="PT Astra Serif"/>
          <w:spacing w:val="-42"/>
          <w:w w:val="105"/>
          <w:sz w:val="16"/>
          <w:szCs w:val="16"/>
          <w:lang w:eastAsia="ru-RU"/>
        </w:rPr>
        <w:t xml:space="preserve"> </w:t>
      </w:r>
      <w:r w:rsidRPr="005201D8">
        <w:rPr>
          <w:rFonts w:ascii="PT Astra Serif" w:hAnsi="PT Astra Serif"/>
          <w:w w:val="105"/>
          <w:sz w:val="16"/>
          <w:szCs w:val="16"/>
          <w:lang w:eastAsia="ru-RU"/>
        </w:rPr>
        <w:t>опубликованы</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в</w:t>
      </w:r>
      <w:proofErr w:type="gramEnd"/>
      <w:r w:rsidRPr="005201D8">
        <w:rPr>
          <w:rFonts w:ascii="PT Astra Serif" w:hAnsi="PT Astra Serif"/>
          <w:spacing w:val="1"/>
          <w:w w:val="105"/>
          <w:sz w:val="16"/>
          <w:szCs w:val="16"/>
          <w:lang w:eastAsia="ru-RU"/>
        </w:rPr>
        <w:t xml:space="preserve"> </w:t>
      </w:r>
      <w:proofErr w:type="gramStart"/>
      <w:r w:rsidRPr="005201D8">
        <w:rPr>
          <w:rFonts w:ascii="PT Astra Serif" w:hAnsi="PT Astra Serif"/>
          <w:w w:val="105"/>
          <w:sz w:val="16"/>
          <w:szCs w:val="16"/>
          <w:lang w:eastAsia="ru-RU"/>
        </w:rPr>
        <w:t>документах</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аэронавигационной</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информации (далее - Заявление), в виде документа на</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бумажном</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носителе,</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форма</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которого</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утверждена</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приложением</w:t>
      </w:r>
      <w:r w:rsidRPr="005201D8">
        <w:rPr>
          <w:rFonts w:ascii="PT Astra Serif" w:hAnsi="PT Astra Serif"/>
          <w:spacing w:val="1"/>
          <w:w w:val="105"/>
          <w:sz w:val="16"/>
          <w:szCs w:val="16"/>
          <w:lang w:eastAsia="ru-RU"/>
        </w:rPr>
        <w:t xml:space="preserve"> № </w:t>
      </w:r>
      <w:r w:rsidRPr="005201D8">
        <w:rPr>
          <w:rFonts w:ascii="PT Astra Serif" w:hAnsi="PT Astra Serif"/>
          <w:w w:val="105"/>
          <w:sz w:val="16"/>
          <w:szCs w:val="16"/>
          <w:lang w:eastAsia="ru-RU"/>
        </w:rPr>
        <w:t>3</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к</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настоящему</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Регламенту,</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с</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указанием</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типа,</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государственного</w:t>
      </w:r>
      <w:r w:rsidRPr="005201D8">
        <w:rPr>
          <w:rFonts w:ascii="PT Astra Serif" w:hAnsi="PT Astra Serif"/>
          <w:spacing w:val="1"/>
          <w:w w:val="105"/>
          <w:sz w:val="16"/>
          <w:szCs w:val="16"/>
          <w:lang w:eastAsia="ru-RU"/>
        </w:rPr>
        <w:t xml:space="preserve"> </w:t>
      </w:r>
      <w:r w:rsidRPr="005201D8">
        <w:rPr>
          <w:rFonts w:ascii="PT Astra Serif" w:hAnsi="PT Astra Serif"/>
          <w:spacing w:val="-3"/>
          <w:w w:val="105"/>
          <w:sz w:val="16"/>
          <w:szCs w:val="16"/>
          <w:lang w:eastAsia="ru-RU"/>
        </w:rPr>
        <w:t xml:space="preserve">(регистрационного) </w:t>
      </w:r>
      <w:r w:rsidRPr="005201D8">
        <w:rPr>
          <w:rFonts w:ascii="PT Astra Serif" w:hAnsi="PT Astra Serif"/>
          <w:spacing w:val="-2"/>
          <w:w w:val="105"/>
          <w:sz w:val="16"/>
          <w:szCs w:val="16"/>
          <w:lang w:eastAsia="ru-RU"/>
        </w:rPr>
        <w:t>опознавательного знака, заводского номера (при наличии)</w:t>
      </w:r>
      <w:r w:rsidRPr="005201D8">
        <w:rPr>
          <w:rFonts w:ascii="PT Astra Serif" w:hAnsi="PT Astra Serif"/>
          <w:spacing w:val="-43"/>
          <w:w w:val="105"/>
          <w:sz w:val="16"/>
          <w:szCs w:val="16"/>
          <w:lang w:eastAsia="ru-RU"/>
        </w:rPr>
        <w:t xml:space="preserve"> </w:t>
      </w:r>
      <w:r w:rsidRPr="005201D8">
        <w:rPr>
          <w:rFonts w:ascii="PT Astra Serif" w:hAnsi="PT Astra Serif"/>
          <w:w w:val="105"/>
          <w:sz w:val="16"/>
          <w:szCs w:val="16"/>
          <w:lang w:eastAsia="ru-RU"/>
        </w:rPr>
        <w:t>и</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принадлежности</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воздушного</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судна,</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периода</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и</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места</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выполнения</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авиационной</w:t>
      </w:r>
      <w:r w:rsidRPr="005201D8">
        <w:rPr>
          <w:rFonts w:ascii="PT Astra Serif" w:hAnsi="PT Astra Serif"/>
          <w:spacing w:val="-6"/>
          <w:w w:val="105"/>
          <w:sz w:val="16"/>
          <w:szCs w:val="16"/>
          <w:lang w:eastAsia="ru-RU"/>
        </w:rPr>
        <w:t xml:space="preserve"> </w:t>
      </w:r>
      <w:r w:rsidRPr="005201D8">
        <w:rPr>
          <w:rFonts w:ascii="PT Astra Serif" w:hAnsi="PT Astra Serif"/>
          <w:w w:val="105"/>
          <w:sz w:val="16"/>
          <w:szCs w:val="16"/>
          <w:lang w:eastAsia="ru-RU"/>
        </w:rPr>
        <w:t>деятельности;</w:t>
      </w:r>
      <w:proofErr w:type="gramEnd"/>
    </w:p>
    <w:p w:rsidR="008F4CED" w:rsidRPr="005201D8" w:rsidRDefault="008F4CED" w:rsidP="005201D8">
      <w:pPr>
        <w:widowControl w:val="0"/>
        <w:autoSpaceDE w:val="0"/>
        <w:autoSpaceDN w:val="0"/>
        <w:adjustRightInd w:val="0"/>
        <w:spacing w:after="0" w:line="240" w:lineRule="auto"/>
        <w:ind w:left="-567" w:firstLine="567"/>
        <w:jc w:val="both"/>
        <w:rPr>
          <w:rFonts w:ascii="PT Astra Serif" w:hAnsi="PT Astra Serif"/>
          <w:sz w:val="16"/>
          <w:szCs w:val="16"/>
          <w:lang w:eastAsia="ru-RU"/>
        </w:rPr>
      </w:pPr>
      <w:r w:rsidRPr="005201D8">
        <w:rPr>
          <w:rFonts w:ascii="PT Astra Serif" w:hAnsi="PT Astra Serif"/>
          <w:sz w:val="16"/>
          <w:szCs w:val="16"/>
          <w:lang w:eastAsia="ru-RU"/>
        </w:rPr>
        <w:t>2) копия документа, удостоверяющего личность заявителя (если пользователем воздушного пространства является физическое лицо или индивидуальный предприниматель). Данные о государственной регистрации юридического лица или о государственной регистрации физического лица в качестве индивидуального предпринимателя запрашиваются уполномоченным на выдачу разрешения органом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w:t>
      </w:r>
    </w:p>
    <w:p w:rsidR="008F4CED" w:rsidRPr="005201D8" w:rsidRDefault="008F4CED" w:rsidP="005201D8">
      <w:pPr>
        <w:widowControl w:val="0"/>
        <w:autoSpaceDE w:val="0"/>
        <w:autoSpaceDN w:val="0"/>
        <w:adjustRightInd w:val="0"/>
        <w:spacing w:after="0" w:line="240" w:lineRule="auto"/>
        <w:ind w:left="-567" w:firstLine="567"/>
        <w:jc w:val="both"/>
        <w:rPr>
          <w:rFonts w:ascii="PT Astra Serif" w:hAnsi="PT Astra Serif"/>
          <w:sz w:val="16"/>
          <w:szCs w:val="16"/>
          <w:lang w:eastAsia="ru-RU"/>
        </w:rPr>
      </w:pPr>
      <w:r w:rsidRPr="005201D8">
        <w:rPr>
          <w:rFonts w:ascii="PT Astra Serif" w:hAnsi="PT Astra Serif"/>
          <w:sz w:val="16"/>
          <w:szCs w:val="16"/>
          <w:lang w:eastAsia="ru-RU"/>
        </w:rPr>
        <w:t>3) копия документа, подтверждающего полномочия лица на осуществление действий от имени заявителя (в случае обращения представителя заявителя);</w:t>
      </w:r>
    </w:p>
    <w:p w:rsidR="008F4CED" w:rsidRPr="005201D8" w:rsidRDefault="008F4CED" w:rsidP="005201D8">
      <w:pPr>
        <w:widowControl w:val="0"/>
        <w:autoSpaceDE w:val="0"/>
        <w:autoSpaceDN w:val="0"/>
        <w:adjustRightInd w:val="0"/>
        <w:spacing w:after="0" w:line="240" w:lineRule="auto"/>
        <w:ind w:left="-567" w:firstLine="567"/>
        <w:jc w:val="both"/>
        <w:rPr>
          <w:rFonts w:ascii="PT Astra Serif" w:hAnsi="PT Astra Serif"/>
          <w:sz w:val="16"/>
          <w:szCs w:val="16"/>
          <w:lang w:eastAsia="ru-RU"/>
        </w:rPr>
      </w:pPr>
      <w:r w:rsidRPr="005201D8">
        <w:rPr>
          <w:rFonts w:ascii="PT Astra Serif" w:hAnsi="PT Astra Serif"/>
          <w:sz w:val="16"/>
          <w:szCs w:val="16"/>
          <w:lang w:eastAsia="ru-RU"/>
        </w:rPr>
        <w:t>4) копия документа, подтверждающего право владения воздушным судном на законных основаниях.</w:t>
      </w:r>
    </w:p>
    <w:p w:rsidR="008F4CED" w:rsidRPr="005201D8" w:rsidRDefault="008F4CED" w:rsidP="005201D8">
      <w:pPr>
        <w:widowControl w:val="0"/>
        <w:tabs>
          <w:tab w:val="left" w:pos="775"/>
        </w:tabs>
        <w:autoSpaceDE w:val="0"/>
        <w:autoSpaceDN w:val="0"/>
        <w:spacing w:after="0" w:line="240" w:lineRule="auto"/>
        <w:ind w:left="-567" w:firstLine="567"/>
        <w:jc w:val="both"/>
        <w:rPr>
          <w:rFonts w:ascii="PT Astra Serif" w:hAnsi="PT Astra Serif"/>
          <w:sz w:val="16"/>
          <w:szCs w:val="16"/>
          <w:lang w:eastAsia="ru-RU"/>
        </w:rPr>
      </w:pPr>
      <w:r w:rsidRPr="005201D8">
        <w:rPr>
          <w:rFonts w:ascii="PT Astra Serif" w:hAnsi="PT Astra Serif"/>
          <w:spacing w:val="-1"/>
          <w:w w:val="105"/>
          <w:sz w:val="16"/>
          <w:szCs w:val="16"/>
          <w:lang w:eastAsia="ru-RU"/>
        </w:rPr>
        <w:t>2.6.2. Документы, представляемые Заявителем, должны соответствовать</w:t>
      </w:r>
      <w:r w:rsidRPr="005201D8">
        <w:rPr>
          <w:rFonts w:ascii="PT Astra Serif" w:hAnsi="PT Astra Serif"/>
          <w:w w:val="105"/>
          <w:sz w:val="16"/>
          <w:szCs w:val="16"/>
          <w:lang w:eastAsia="ru-RU"/>
        </w:rPr>
        <w:t xml:space="preserve"> следующим</w:t>
      </w:r>
      <w:r w:rsidRPr="005201D8">
        <w:rPr>
          <w:rFonts w:ascii="PT Astra Serif" w:hAnsi="PT Astra Serif"/>
          <w:spacing w:val="-5"/>
          <w:w w:val="105"/>
          <w:sz w:val="16"/>
          <w:szCs w:val="16"/>
          <w:lang w:eastAsia="ru-RU"/>
        </w:rPr>
        <w:t xml:space="preserve"> </w:t>
      </w:r>
      <w:r w:rsidRPr="005201D8">
        <w:rPr>
          <w:rFonts w:ascii="PT Astra Serif" w:hAnsi="PT Astra Serif"/>
          <w:w w:val="105"/>
          <w:sz w:val="16"/>
          <w:szCs w:val="16"/>
          <w:lang w:eastAsia="ru-RU"/>
        </w:rPr>
        <w:t>требованиям:</w:t>
      </w:r>
    </w:p>
    <w:p w:rsidR="008F4CED" w:rsidRPr="005201D8" w:rsidRDefault="008F4CED" w:rsidP="005201D8">
      <w:pPr>
        <w:widowControl w:val="0"/>
        <w:tabs>
          <w:tab w:val="left" w:pos="538"/>
        </w:tabs>
        <w:autoSpaceDE w:val="0"/>
        <w:autoSpaceDN w:val="0"/>
        <w:spacing w:after="0" w:line="240" w:lineRule="auto"/>
        <w:ind w:left="-567" w:firstLine="567"/>
        <w:jc w:val="both"/>
        <w:rPr>
          <w:rFonts w:ascii="PT Astra Serif" w:hAnsi="PT Astra Serif"/>
          <w:w w:val="105"/>
          <w:sz w:val="16"/>
          <w:szCs w:val="16"/>
          <w:lang w:eastAsia="ru-RU"/>
        </w:rPr>
      </w:pPr>
      <w:r w:rsidRPr="005201D8">
        <w:rPr>
          <w:rFonts w:ascii="PT Astra Serif" w:hAnsi="PT Astra Serif"/>
          <w:w w:val="105"/>
          <w:sz w:val="16"/>
          <w:szCs w:val="16"/>
          <w:lang w:eastAsia="ru-RU"/>
        </w:rPr>
        <w:t>- документы,</w:t>
      </w:r>
      <w:r w:rsidRPr="005201D8">
        <w:rPr>
          <w:rFonts w:ascii="PT Astra Serif" w:hAnsi="PT Astra Serif"/>
          <w:spacing w:val="1"/>
          <w:w w:val="105"/>
          <w:sz w:val="16"/>
          <w:szCs w:val="16"/>
          <w:lang w:eastAsia="ru-RU"/>
        </w:rPr>
        <w:t xml:space="preserve"> </w:t>
      </w:r>
      <w:proofErr w:type="gramStart"/>
      <w:r w:rsidRPr="005201D8">
        <w:rPr>
          <w:rFonts w:ascii="PT Astra Serif" w:hAnsi="PT Astra Serif"/>
          <w:w w:val="105"/>
          <w:sz w:val="16"/>
          <w:szCs w:val="16"/>
          <w:lang w:eastAsia="ru-RU"/>
        </w:rPr>
        <w:t>ука</w:t>
      </w:r>
      <w:hyperlink r:id="rId63">
        <w:r w:rsidRPr="005201D8">
          <w:rPr>
            <w:rFonts w:ascii="PT Astra Serif" w:hAnsi="PT Astra Serif"/>
            <w:w w:val="105"/>
            <w:sz w:val="16"/>
            <w:szCs w:val="16"/>
            <w:lang w:eastAsia="ru-RU"/>
          </w:rPr>
          <w:t>занные</w:t>
        </w:r>
        <w:proofErr w:type="gramEnd"/>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в</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пункте</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2.6.1</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настоящего</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Регламента,</w:t>
        </w:r>
      </w:hyperlink>
      <w:r w:rsidRPr="005201D8">
        <w:rPr>
          <w:rFonts w:ascii="PT Astra Serif" w:hAnsi="PT Astra Serif"/>
          <w:spacing w:val="1"/>
          <w:w w:val="105"/>
          <w:sz w:val="16"/>
          <w:szCs w:val="16"/>
          <w:lang w:eastAsia="ru-RU"/>
        </w:rPr>
        <w:t xml:space="preserve"> </w:t>
      </w:r>
      <w:r w:rsidRPr="005201D8">
        <w:rPr>
          <w:rFonts w:ascii="PT Astra Serif" w:hAnsi="PT Astra Serif"/>
          <w:spacing w:val="-1"/>
          <w:w w:val="105"/>
          <w:sz w:val="16"/>
          <w:szCs w:val="16"/>
          <w:lang w:eastAsia="ru-RU"/>
        </w:rPr>
        <w:t xml:space="preserve">представляются </w:t>
      </w:r>
      <w:r w:rsidRPr="005201D8">
        <w:rPr>
          <w:rFonts w:ascii="PT Astra Serif" w:hAnsi="PT Astra Serif"/>
          <w:w w:val="105"/>
          <w:sz w:val="16"/>
          <w:szCs w:val="16"/>
          <w:lang w:eastAsia="ru-RU"/>
        </w:rPr>
        <w:t>Заявителем в зависимости от планируемого к выполнению</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вида авиационной деятельности. На копиях документов на каждом листе</w:t>
      </w:r>
      <w:r w:rsidRPr="005201D8">
        <w:rPr>
          <w:rFonts w:ascii="PT Astra Serif" w:hAnsi="PT Astra Serif"/>
          <w:spacing w:val="1"/>
          <w:w w:val="105"/>
          <w:sz w:val="16"/>
          <w:szCs w:val="16"/>
          <w:lang w:eastAsia="ru-RU"/>
        </w:rPr>
        <w:t xml:space="preserve"> </w:t>
      </w:r>
      <w:r w:rsidRPr="005201D8">
        <w:rPr>
          <w:rFonts w:ascii="PT Astra Serif" w:hAnsi="PT Astra Serif"/>
          <w:spacing w:val="-2"/>
          <w:w w:val="105"/>
          <w:sz w:val="16"/>
          <w:szCs w:val="16"/>
          <w:lang w:eastAsia="ru-RU"/>
        </w:rPr>
        <w:t>такого</w:t>
      </w:r>
      <w:r w:rsidRPr="005201D8">
        <w:rPr>
          <w:rFonts w:ascii="PT Astra Serif" w:hAnsi="PT Astra Serif"/>
          <w:spacing w:val="-9"/>
          <w:w w:val="105"/>
          <w:sz w:val="16"/>
          <w:szCs w:val="16"/>
          <w:lang w:eastAsia="ru-RU"/>
        </w:rPr>
        <w:t xml:space="preserve"> </w:t>
      </w:r>
      <w:r w:rsidRPr="005201D8">
        <w:rPr>
          <w:rFonts w:ascii="PT Astra Serif" w:hAnsi="PT Astra Serif"/>
          <w:spacing w:val="-2"/>
          <w:w w:val="105"/>
          <w:sz w:val="16"/>
          <w:szCs w:val="16"/>
          <w:lang w:eastAsia="ru-RU"/>
        </w:rPr>
        <w:t>документа</w:t>
      </w:r>
      <w:r w:rsidRPr="005201D8">
        <w:rPr>
          <w:rFonts w:ascii="PT Astra Serif" w:hAnsi="PT Astra Serif"/>
          <w:spacing w:val="-9"/>
          <w:w w:val="105"/>
          <w:sz w:val="16"/>
          <w:szCs w:val="16"/>
          <w:lang w:eastAsia="ru-RU"/>
        </w:rPr>
        <w:t xml:space="preserve"> </w:t>
      </w:r>
      <w:r w:rsidRPr="005201D8">
        <w:rPr>
          <w:rFonts w:ascii="PT Astra Serif" w:hAnsi="PT Astra Serif"/>
          <w:spacing w:val="-2"/>
          <w:w w:val="105"/>
          <w:sz w:val="16"/>
          <w:szCs w:val="16"/>
          <w:lang w:eastAsia="ru-RU"/>
        </w:rPr>
        <w:t>Заявителем</w:t>
      </w:r>
      <w:r w:rsidRPr="005201D8">
        <w:rPr>
          <w:rFonts w:ascii="PT Astra Serif" w:hAnsi="PT Astra Serif"/>
          <w:spacing w:val="-9"/>
          <w:w w:val="105"/>
          <w:sz w:val="16"/>
          <w:szCs w:val="16"/>
          <w:lang w:eastAsia="ru-RU"/>
        </w:rPr>
        <w:t xml:space="preserve"> </w:t>
      </w:r>
      <w:r w:rsidRPr="005201D8">
        <w:rPr>
          <w:rFonts w:ascii="PT Astra Serif" w:hAnsi="PT Astra Serif"/>
          <w:spacing w:val="-2"/>
          <w:w w:val="105"/>
          <w:sz w:val="16"/>
          <w:szCs w:val="16"/>
          <w:lang w:eastAsia="ru-RU"/>
        </w:rPr>
        <w:t>проставляются:</w:t>
      </w:r>
      <w:r w:rsidRPr="005201D8">
        <w:rPr>
          <w:rFonts w:ascii="PT Astra Serif" w:hAnsi="PT Astra Serif"/>
          <w:spacing w:val="-7"/>
          <w:w w:val="105"/>
          <w:sz w:val="16"/>
          <w:szCs w:val="16"/>
          <w:lang w:eastAsia="ru-RU"/>
        </w:rPr>
        <w:t xml:space="preserve"> </w:t>
      </w:r>
      <w:r w:rsidRPr="005201D8">
        <w:rPr>
          <w:rFonts w:ascii="PT Astra Serif" w:hAnsi="PT Astra Serif"/>
          <w:spacing w:val="-2"/>
          <w:w w:val="105"/>
          <w:sz w:val="16"/>
          <w:szCs w:val="16"/>
          <w:lang w:eastAsia="ru-RU"/>
        </w:rPr>
        <w:t>отметка</w:t>
      </w:r>
      <w:r w:rsidRPr="005201D8">
        <w:rPr>
          <w:rFonts w:ascii="PT Astra Serif" w:hAnsi="PT Astra Serif"/>
          <w:spacing w:val="-9"/>
          <w:w w:val="105"/>
          <w:sz w:val="16"/>
          <w:szCs w:val="16"/>
          <w:lang w:eastAsia="ru-RU"/>
        </w:rPr>
        <w:t xml:space="preserve"> </w:t>
      </w:r>
      <w:r w:rsidRPr="005201D8">
        <w:rPr>
          <w:rFonts w:ascii="PT Astra Serif" w:hAnsi="PT Astra Serif"/>
          <w:spacing w:val="-1"/>
          <w:w w:val="105"/>
          <w:sz w:val="16"/>
          <w:szCs w:val="16"/>
          <w:lang w:eastAsia="ru-RU"/>
        </w:rPr>
        <w:t>"копия</w:t>
      </w:r>
      <w:r w:rsidRPr="005201D8">
        <w:rPr>
          <w:rFonts w:ascii="PT Astra Serif" w:hAnsi="PT Astra Serif"/>
          <w:spacing w:val="-8"/>
          <w:w w:val="105"/>
          <w:sz w:val="16"/>
          <w:szCs w:val="16"/>
          <w:lang w:eastAsia="ru-RU"/>
        </w:rPr>
        <w:t xml:space="preserve"> </w:t>
      </w:r>
      <w:r w:rsidRPr="005201D8">
        <w:rPr>
          <w:rFonts w:ascii="PT Astra Serif" w:hAnsi="PT Astra Serif"/>
          <w:spacing w:val="-1"/>
          <w:w w:val="105"/>
          <w:sz w:val="16"/>
          <w:szCs w:val="16"/>
          <w:lang w:eastAsia="ru-RU"/>
        </w:rPr>
        <w:t>верна",</w:t>
      </w:r>
      <w:r w:rsidRPr="005201D8">
        <w:rPr>
          <w:rFonts w:ascii="PT Astra Serif" w:hAnsi="PT Astra Serif"/>
          <w:spacing w:val="-7"/>
          <w:w w:val="105"/>
          <w:sz w:val="16"/>
          <w:szCs w:val="16"/>
          <w:lang w:eastAsia="ru-RU"/>
        </w:rPr>
        <w:t xml:space="preserve"> </w:t>
      </w:r>
      <w:r w:rsidRPr="005201D8">
        <w:rPr>
          <w:rFonts w:ascii="PT Astra Serif" w:hAnsi="PT Astra Serif"/>
          <w:spacing w:val="-1"/>
          <w:w w:val="105"/>
          <w:sz w:val="16"/>
          <w:szCs w:val="16"/>
          <w:lang w:eastAsia="ru-RU"/>
        </w:rPr>
        <w:t>подпись</w:t>
      </w:r>
      <w:r w:rsidRPr="005201D8">
        <w:rPr>
          <w:rFonts w:ascii="PT Astra Serif" w:hAnsi="PT Astra Serif"/>
          <w:spacing w:val="-42"/>
          <w:w w:val="105"/>
          <w:sz w:val="16"/>
          <w:szCs w:val="16"/>
          <w:lang w:eastAsia="ru-RU"/>
        </w:rPr>
        <w:t xml:space="preserve"> </w:t>
      </w:r>
      <w:r w:rsidRPr="005201D8">
        <w:rPr>
          <w:rFonts w:ascii="PT Astra Serif" w:hAnsi="PT Astra Serif"/>
          <w:spacing w:val="-2"/>
          <w:w w:val="105"/>
          <w:sz w:val="16"/>
          <w:szCs w:val="16"/>
          <w:lang w:eastAsia="ru-RU"/>
        </w:rPr>
        <w:t>с</w:t>
      </w:r>
      <w:r w:rsidRPr="005201D8">
        <w:rPr>
          <w:rFonts w:ascii="PT Astra Serif" w:hAnsi="PT Astra Serif"/>
          <w:spacing w:val="-1"/>
          <w:w w:val="105"/>
          <w:sz w:val="16"/>
          <w:szCs w:val="16"/>
          <w:lang w:eastAsia="ru-RU"/>
        </w:rPr>
        <w:t xml:space="preserve"> </w:t>
      </w:r>
      <w:r w:rsidRPr="005201D8">
        <w:rPr>
          <w:rFonts w:ascii="PT Astra Serif" w:hAnsi="PT Astra Serif"/>
          <w:spacing w:val="-2"/>
          <w:w w:val="105"/>
          <w:sz w:val="16"/>
          <w:szCs w:val="16"/>
          <w:lang w:eastAsia="ru-RU"/>
        </w:rPr>
        <w:t>расшифровкой,</w:t>
      </w:r>
      <w:r w:rsidRPr="005201D8">
        <w:rPr>
          <w:rFonts w:ascii="PT Astra Serif" w:hAnsi="PT Astra Serif"/>
          <w:spacing w:val="-6"/>
          <w:w w:val="105"/>
          <w:sz w:val="16"/>
          <w:szCs w:val="16"/>
          <w:lang w:eastAsia="ru-RU"/>
        </w:rPr>
        <w:t xml:space="preserve"> </w:t>
      </w:r>
      <w:r w:rsidRPr="005201D8">
        <w:rPr>
          <w:rFonts w:ascii="PT Astra Serif" w:hAnsi="PT Astra Serif"/>
          <w:spacing w:val="-2"/>
          <w:w w:val="105"/>
          <w:sz w:val="16"/>
          <w:szCs w:val="16"/>
          <w:lang w:eastAsia="ru-RU"/>
        </w:rPr>
        <w:t>печать</w:t>
      </w:r>
      <w:r w:rsidRPr="005201D8">
        <w:rPr>
          <w:rFonts w:ascii="PT Astra Serif" w:hAnsi="PT Astra Serif"/>
          <w:spacing w:val="-3"/>
          <w:w w:val="105"/>
          <w:sz w:val="16"/>
          <w:szCs w:val="16"/>
          <w:lang w:eastAsia="ru-RU"/>
        </w:rPr>
        <w:t xml:space="preserve"> </w:t>
      </w:r>
      <w:r w:rsidRPr="005201D8">
        <w:rPr>
          <w:rFonts w:ascii="PT Astra Serif" w:hAnsi="PT Astra Serif"/>
          <w:spacing w:val="-2"/>
          <w:w w:val="105"/>
          <w:sz w:val="16"/>
          <w:szCs w:val="16"/>
          <w:lang w:eastAsia="ru-RU"/>
        </w:rPr>
        <w:t>(при</w:t>
      </w:r>
      <w:r w:rsidRPr="005201D8">
        <w:rPr>
          <w:rFonts w:ascii="PT Astra Serif" w:hAnsi="PT Astra Serif"/>
          <w:spacing w:val="-8"/>
          <w:w w:val="105"/>
          <w:sz w:val="16"/>
          <w:szCs w:val="16"/>
          <w:lang w:eastAsia="ru-RU"/>
        </w:rPr>
        <w:t xml:space="preserve"> </w:t>
      </w:r>
      <w:r w:rsidRPr="005201D8">
        <w:rPr>
          <w:rFonts w:ascii="PT Astra Serif" w:hAnsi="PT Astra Serif"/>
          <w:spacing w:val="-2"/>
          <w:w w:val="105"/>
          <w:sz w:val="16"/>
          <w:szCs w:val="16"/>
          <w:lang w:eastAsia="ru-RU"/>
        </w:rPr>
        <w:t>наличии,</w:t>
      </w:r>
      <w:r w:rsidRPr="005201D8">
        <w:rPr>
          <w:rFonts w:ascii="PT Astra Serif" w:hAnsi="PT Astra Serif"/>
          <w:spacing w:val="-7"/>
          <w:w w:val="105"/>
          <w:sz w:val="16"/>
          <w:szCs w:val="16"/>
          <w:lang w:eastAsia="ru-RU"/>
        </w:rPr>
        <w:t xml:space="preserve"> </w:t>
      </w:r>
      <w:r w:rsidRPr="005201D8">
        <w:rPr>
          <w:rFonts w:ascii="PT Astra Serif" w:hAnsi="PT Astra Serif"/>
          <w:spacing w:val="-2"/>
          <w:w w:val="105"/>
          <w:sz w:val="16"/>
          <w:szCs w:val="16"/>
          <w:lang w:eastAsia="ru-RU"/>
        </w:rPr>
        <w:t>для</w:t>
      </w:r>
      <w:r w:rsidRPr="005201D8">
        <w:rPr>
          <w:rFonts w:ascii="PT Astra Serif" w:hAnsi="PT Astra Serif"/>
          <w:spacing w:val="-5"/>
          <w:w w:val="105"/>
          <w:sz w:val="16"/>
          <w:szCs w:val="16"/>
          <w:lang w:eastAsia="ru-RU"/>
        </w:rPr>
        <w:t xml:space="preserve"> </w:t>
      </w:r>
      <w:r w:rsidRPr="005201D8">
        <w:rPr>
          <w:rFonts w:ascii="PT Astra Serif" w:hAnsi="PT Astra Serif"/>
          <w:spacing w:val="-2"/>
          <w:w w:val="105"/>
          <w:sz w:val="16"/>
          <w:szCs w:val="16"/>
          <w:lang w:eastAsia="ru-RU"/>
        </w:rPr>
        <w:t>юридических</w:t>
      </w:r>
      <w:r w:rsidRPr="005201D8">
        <w:rPr>
          <w:rFonts w:ascii="PT Astra Serif" w:hAnsi="PT Astra Serif"/>
          <w:spacing w:val="-9"/>
          <w:w w:val="105"/>
          <w:sz w:val="16"/>
          <w:szCs w:val="16"/>
          <w:lang w:eastAsia="ru-RU"/>
        </w:rPr>
        <w:t xml:space="preserve"> </w:t>
      </w:r>
      <w:r w:rsidRPr="005201D8">
        <w:rPr>
          <w:rFonts w:ascii="PT Astra Serif" w:hAnsi="PT Astra Serif"/>
          <w:spacing w:val="-2"/>
          <w:w w:val="105"/>
          <w:sz w:val="16"/>
          <w:szCs w:val="16"/>
          <w:lang w:eastAsia="ru-RU"/>
        </w:rPr>
        <w:t>лиц,</w:t>
      </w:r>
      <w:r w:rsidRPr="005201D8">
        <w:rPr>
          <w:rFonts w:ascii="PT Astra Serif" w:hAnsi="PT Astra Serif"/>
          <w:spacing w:val="-7"/>
          <w:w w:val="105"/>
          <w:sz w:val="16"/>
          <w:szCs w:val="16"/>
          <w:lang w:eastAsia="ru-RU"/>
        </w:rPr>
        <w:t xml:space="preserve"> </w:t>
      </w:r>
      <w:r w:rsidRPr="005201D8">
        <w:rPr>
          <w:rFonts w:ascii="PT Astra Serif" w:hAnsi="PT Astra Serif"/>
          <w:spacing w:val="-2"/>
          <w:w w:val="105"/>
          <w:sz w:val="16"/>
          <w:szCs w:val="16"/>
          <w:lang w:eastAsia="ru-RU"/>
        </w:rPr>
        <w:t>индивидуальных</w:t>
      </w:r>
      <w:r w:rsidRPr="005201D8">
        <w:rPr>
          <w:rFonts w:ascii="PT Astra Serif" w:hAnsi="PT Astra Serif"/>
          <w:spacing w:val="-42"/>
          <w:w w:val="105"/>
          <w:sz w:val="16"/>
          <w:szCs w:val="16"/>
          <w:lang w:eastAsia="ru-RU"/>
        </w:rPr>
        <w:t xml:space="preserve"> </w:t>
      </w:r>
      <w:r w:rsidRPr="005201D8">
        <w:rPr>
          <w:rFonts w:ascii="PT Astra Serif" w:hAnsi="PT Astra Serif"/>
          <w:w w:val="105"/>
          <w:sz w:val="16"/>
          <w:szCs w:val="16"/>
          <w:lang w:eastAsia="ru-RU"/>
        </w:rPr>
        <w:t>предпринимателей);</w:t>
      </w:r>
    </w:p>
    <w:p w:rsidR="008F4CED" w:rsidRPr="005201D8" w:rsidRDefault="008F4CED" w:rsidP="005201D8">
      <w:pPr>
        <w:widowControl w:val="0"/>
        <w:tabs>
          <w:tab w:val="left" w:pos="538"/>
        </w:tabs>
        <w:autoSpaceDE w:val="0"/>
        <w:autoSpaceDN w:val="0"/>
        <w:spacing w:after="0" w:line="240" w:lineRule="auto"/>
        <w:ind w:left="-567" w:right="-100" w:firstLine="567"/>
        <w:jc w:val="both"/>
        <w:rPr>
          <w:rFonts w:ascii="PT Astra Serif" w:hAnsi="PT Astra Serif"/>
          <w:color w:val="000000"/>
          <w:sz w:val="16"/>
          <w:szCs w:val="16"/>
          <w:lang w:eastAsia="ru-RU"/>
        </w:rPr>
      </w:pPr>
      <w:r w:rsidRPr="005201D8">
        <w:rPr>
          <w:rFonts w:ascii="PT Astra Serif" w:hAnsi="PT Astra Serif"/>
          <w:color w:val="000000"/>
          <w:spacing w:val="2"/>
          <w:sz w:val="16"/>
          <w:szCs w:val="16"/>
          <w:shd w:val="clear" w:color="auto" w:fill="FFFFFF"/>
          <w:lang w:eastAsia="ru-RU"/>
        </w:rPr>
        <w:t>- Заявление и прилагаемые к нему документы в Отдел ЖКХ могут быть представлены (направлены) Заявителем на бумажных носителях одним из следующих способов: лично (либо лицом, действующим от имени Заявителя, на основании доверенности); заказным почтовым отправлением с уведомлением о вручении.</w:t>
      </w:r>
    </w:p>
    <w:p w:rsidR="008F4CED" w:rsidRPr="005201D8" w:rsidRDefault="008F4CED" w:rsidP="005201D8">
      <w:pPr>
        <w:spacing w:after="0" w:line="240" w:lineRule="auto"/>
        <w:ind w:left="-567" w:firstLine="567"/>
        <w:jc w:val="both"/>
        <w:rPr>
          <w:rFonts w:ascii="PT Astra Serif" w:hAnsi="PT Astra Serif"/>
          <w:sz w:val="16"/>
          <w:szCs w:val="16"/>
          <w:lang w:val="x-none" w:eastAsia="x-none"/>
        </w:rPr>
      </w:pPr>
      <w:r w:rsidRPr="005201D8">
        <w:rPr>
          <w:rFonts w:ascii="PT Astra Serif" w:hAnsi="PT Astra Serif"/>
          <w:w w:val="105"/>
          <w:sz w:val="16"/>
          <w:szCs w:val="16"/>
          <w:lang w:val="x-none" w:eastAsia="x-none"/>
        </w:rPr>
        <w:t>Заявление и документы также могут быть представлены (направлены)</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Заявителем</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в</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виде</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электронного</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документа,</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подписанного</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усиленной</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квалифицированной</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электронной</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подписью,</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через</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информационно-</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телекоммуникационные</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сети</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общего</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доступа,</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в</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том</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числе</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через</w:t>
      </w:r>
      <w:r w:rsidRPr="005201D8">
        <w:rPr>
          <w:rFonts w:ascii="PT Astra Serif" w:hAnsi="PT Astra Serif"/>
          <w:spacing w:val="-42"/>
          <w:w w:val="105"/>
          <w:sz w:val="16"/>
          <w:szCs w:val="16"/>
          <w:lang w:val="x-none" w:eastAsia="x-none"/>
        </w:rPr>
        <w:t xml:space="preserve"> </w:t>
      </w:r>
      <w:r w:rsidRPr="005201D8">
        <w:rPr>
          <w:rFonts w:ascii="PT Astra Serif" w:hAnsi="PT Astra Serif"/>
          <w:spacing w:val="-1"/>
          <w:w w:val="105"/>
          <w:sz w:val="16"/>
          <w:szCs w:val="16"/>
          <w:lang w:val="x-none" w:eastAsia="x-none"/>
        </w:rPr>
        <w:t xml:space="preserve">информационно-телекоммуникационную сеть </w:t>
      </w:r>
      <w:r w:rsidRPr="005201D8">
        <w:rPr>
          <w:rFonts w:ascii="PT Astra Serif" w:hAnsi="PT Astra Serif"/>
          <w:w w:val="105"/>
          <w:sz w:val="16"/>
          <w:szCs w:val="16"/>
          <w:lang w:val="x-none" w:eastAsia="x-none"/>
        </w:rPr>
        <w:t>"Интернет", и Единый портал</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государственных</w:t>
      </w:r>
      <w:r w:rsidRPr="005201D8">
        <w:rPr>
          <w:rFonts w:ascii="PT Astra Serif" w:hAnsi="PT Astra Serif"/>
          <w:spacing w:val="-10"/>
          <w:w w:val="105"/>
          <w:sz w:val="16"/>
          <w:szCs w:val="16"/>
          <w:lang w:val="x-none" w:eastAsia="x-none"/>
        </w:rPr>
        <w:t xml:space="preserve"> </w:t>
      </w:r>
      <w:r w:rsidRPr="005201D8">
        <w:rPr>
          <w:rFonts w:ascii="PT Astra Serif" w:hAnsi="PT Astra Serif"/>
          <w:w w:val="105"/>
          <w:sz w:val="16"/>
          <w:szCs w:val="16"/>
          <w:lang w:val="x-none" w:eastAsia="x-none"/>
        </w:rPr>
        <w:t>и</w:t>
      </w:r>
      <w:r w:rsidRPr="005201D8">
        <w:rPr>
          <w:rFonts w:ascii="PT Astra Serif" w:hAnsi="PT Astra Serif"/>
          <w:spacing w:val="-8"/>
          <w:w w:val="105"/>
          <w:sz w:val="16"/>
          <w:szCs w:val="16"/>
          <w:lang w:val="x-none" w:eastAsia="x-none"/>
        </w:rPr>
        <w:t xml:space="preserve"> </w:t>
      </w:r>
      <w:r w:rsidRPr="005201D8">
        <w:rPr>
          <w:rFonts w:ascii="PT Astra Serif" w:hAnsi="PT Astra Serif"/>
          <w:w w:val="105"/>
          <w:sz w:val="16"/>
          <w:szCs w:val="16"/>
          <w:lang w:val="x-none" w:eastAsia="x-none"/>
        </w:rPr>
        <w:t>муниципальных</w:t>
      </w:r>
      <w:r w:rsidRPr="005201D8">
        <w:rPr>
          <w:rFonts w:ascii="PT Astra Serif" w:hAnsi="PT Astra Serif"/>
          <w:spacing w:val="-9"/>
          <w:w w:val="105"/>
          <w:sz w:val="16"/>
          <w:szCs w:val="16"/>
          <w:lang w:val="x-none" w:eastAsia="x-none"/>
        </w:rPr>
        <w:t xml:space="preserve"> </w:t>
      </w:r>
      <w:r w:rsidRPr="005201D8">
        <w:rPr>
          <w:rFonts w:ascii="PT Astra Serif" w:hAnsi="PT Astra Serif"/>
          <w:w w:val="105"/>
          <w:sz w:val="16"/>
          <w:szCs w:val="16"/>
          <w:lang w:val="x-none" w:eastAsia="x-none"/>
        </w:rPr>
        <w:t>услуг</w:t>
      </w:r>
      <w:r w:rsidRPr="005201D8">
        <w:rPr>
          <w:rFonts w:ascii="PT Astra Serif" w:hAnsi="PT Astra Serif"/>
          <w:spacing w:val="-9"/>
          <w:w w:val="105"/>
          <w:sz w:val="16"/>
          <w:szCs w:val="16"/>
          <w:lang w:val="x-none" w:eastAsia="x-none"/>
        </w:rPr>
        <w:t xml:space="preserve"> </w:t>
      </w:r>
      <w:r w:rsidRPr="005201D8">
        <w:rPr>
          <w:rFonts w:ascii="PT Astra Serif" w:hAnsi="PT Astra Serif"/>
          <w:w w:val="105"/>
          <w:sz w:val="16"/>
          <w:szCs w:val="16"/>
          <w:lang w:val="x-none" w:eastAsia="x-none"/>
        </w:rPr>
        <w:t>(далее</w:t>
      </w:r>
      <w:r w:rsidRPr="005201D8">
        <w:rPr>
          <w:rFonts w:ascii="PT Astra Serif" w:hAnsi="PT Astra Serif"/>
          <w:spacing w:val="-8"/>
          <w:w w:val="105"/>
          <w:sz w:val="16"/>
          <w:szCs w:val="16"/>
          <w:lang w:val="x-none" w:eastAsia="x-none"/>
        </w:rPr>
        <w:t xml:space="preserve"> </w:t>
      </w:r>
      <w:r w:rsidRPr="005201D8">
        <w:rPr>
          <w:rFonts w:ascii="PT Astra Serif" w:hAnsi="PT Astra Serif"/>
          <w:w w:val="105"/>
          <w:sz w:val="16"/>
          <w:szCs w:val="16"/>
          <w:lang w:val="x-none" w:eastAsia="x-none"/>
        </w:rPr>
        <w:t>-</w:t>
      </w:r>
      <w:r w:rsidRPr="005201D8">
        <w:rPr>
          <w:rFonts w:ascii="PT Astra Serif" w:hAnsi="PT Astra Serif"/>
          <w:spacing w:val="-3"/>
          <w:w w:val="105"/>
          <w:sz w:val="16"/>
          <w:szCs w:val="16"/>
          <w:lang w:val="x-none" w:eastAsia="x-none"/>
        </w:rPr>
        <w:t xml:space="preserve"> </w:t>
      </w:r>
      <w:r w:rsidRPr="005201D8">
        <w:rPr>
          <w:rFonts w:ascii="PT Astra Serif" w:hAnsi="PT Astra Serif"/>
          <w:w w:val="105"/>
          <w:sz w:val="16"/>
          <w:szCs w:val="16"/>
          <w:lang w:val="x-none" w:eastAsia="x-none"/>
        </w:rPr>
        <w:t>Портал);</w:t>
      </w:r>
    </w:p>
    <w:p w:rsidR="008F4CED" w:rsidRPr="005201D8" w:rsidRDefault="008F4CED" w:rsidP="005201D8">
      <w:pPr>
        <w:widowControl w:val="0"/>
        <w:tabs>
          <w:tab w:val="left" w:pos="415"/>
        </w:tabs>
        <w:autoSpaceDE w:val="0"/>
        <w:autoSpaceDN w:val="0"/>
        <w:spacing w:after="0" w:line="240" w:lineRule="auto"/>
        <w:ind w:left="-567" w:firstLine="567"/>
        <w:jc w:val="both"/>
        <w:rPr>
          <w:rFonts w:ascii="PT Astra Serif" w:hAnsi="PT Astra Serif"/>
          <w:sz w:val="16"/>
          <w:szCs w:val="16"/>
          <w:lang w:eastAsia="ru-RU"/>
        </w:rPr>
      </w:pPr>
      <w:r w:rsidRPr="005201D8">
        <w:rPr>
          <w:rFonts w:ascii="PT Astra Serif" w:hAnsi="PT Astra Serif"/>
          <w:w w:val="105"/>
          <w:sz w:val="16"/>
          <w:szCs w:val="16"/>
          <w:lang w:eastAsia="ru-RU"/>
        </w:rPr>
        <w:t>- тексты документов должны быть написаны разборчиво от руки или при</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помощи</w:t>
      </w:r>
      <w:r w:rsidRPr="005201D8">
        <w:rPr>
          <w:rFonts w:ascii="PT Astra Serif" w:hAnsi="PT Astra Serif"/>
          <w:spacing w:val="-8"/>
          <w:w w:val="105"/>
          <w:sz w:val="16"/>
          <w:szCs w:val="16"/>
          <w:lang w:eastAsia="ru-RU"/>
        </w:rPr>
        <w:t xml:space="preserve"> </w:t>
      </w:r>
      <w:r w:rsidRPr="005201D8">
        <w:rPr>
          <w:rFonts w:ascii="PT Astra Serif" w:hAnsi="PT Astra Serif"/>
          <w:w w:val="105"/>
          <w:sz w:val="16"/>
          <w:szCs w:val="16"/>
          <w:lang w:eastAsia="ru-RU"/>
        </w:rPr>
        <w:t>средств</w:t>
      </w:r>
      <w:r w:rsidRPr="005201D8">
        <w:rPr>
          <w:rFonts w:ascii="PT Astra Serif" w:hAnsi="PT Astra Serif"/>
          <w:spacing w:val="-4"/>
          <w:w w:val="105"/>
          <w:sz w:val="16"/>
          <w:szCs w:val="16"/>
          <w:lang w:eastAsia="ru-RU"/>
        </w:rPr>
        <w:t xml:space="preserve"> </w:t>
      </w:r>
      <w:r w:rsidRPr="005201D8">
        <w:rPr>
          <w:rFonts w:ascii="PT Astra Serif" w:hAnsi="PT Astra Serif"/>
          <w:w w:val="105"/>
          <w:sz w:val="16"/>
          <w:szCs w:val="16"/>
          <w:lang w:eastAsia="ru-RU"/>
        </w:rPr>
        <w:t>электронно-вычислительной</w:t>
      </w:r>
      <w:r w:rsidRPr="005201D8">
        <w:rPr>
          <w:rFonts w:ascii="PT Astra Serif" w:hAnsi="PT Astra Serif"/>
          <w:spacing w:val="-7"/>
          <w:w w:val="105"/>
          <w:sz w:val="16"/>
          <w:szCs w:val="16"/>
          <w:lang w:eastAsia="ru-RU"/>
        </w:rPr>
        <w:t xml:space="preserve"> </w:t>
      </w:r>
      <w:r w:rsidRPr="005201D8">
        <w:rPr>
          <w:rFonts w:ascii="PT Astra Serif" w:hAnsi="PT Astra Serif"/>
          <w:w w:val="105"/>
          <w:sz w:val="16"/>
          <w:szCs w:val="16"/>
          <w:lang w:eastAsia="ru-RU"/>
        </w:rPr>
        <w:t>техники;</w:t>
      </w:r>
    </w:p>
    <w:p w:rsidR="008F4CED" w:rsidRPr="005201D8" w:rsidRDefault="008F4CED" w:rsidP="005201D8">
      <w:pPr>
        <w:widowControl w:val="0"/>
        <w:tabs>
          <w:tab w:val="left" w:pos="383"/>
        </w:tabs>
        <w:autoSpaceDE w:val="0"/>
        <w:autoSpaceDN w:val="0"/>
        <w:spacing w:after="0" w:line="240" w:lineRule="auto"/>
        <w:ind w:left="-567" w:firstLine="567"/>
        <w:jc w:val="both"/>
        <w:rPr>
          <w:rFonts w:ascii="PT Astra Serif" w:hAnsi="PT Astra Serif"/>
          <w:sz w:val="16"/>
          <w:szCs w:val="16"/>
          <w:lang w:eastAsia="ru-RU"/>
        </w:rPr>
      </w:pPr>
      <w:r w:rsidRPr="005201D8">
        <w:rPr>
          <w:rFonts w:ascii="PT Astra Serif" w:hAnsi="PT Astra Serif"/>
          <w:sz w:val="16"/>
          <w:szCs w:val="16"/>
          <w:lang w:eastAsia="ru-RU"/>
        </w:rPr>
        <w:t>- в</w:t>
      </w:r>
      <w:r w:rsidRPr="005201D8">
        <w:rPr>
          <w:rFonts w:ascii="PT Astra Serif" w:hAnsi="PT Astra Serif"/>
          <w:spacing w:val="12"/>
          <w:sz w:val="16"/>
          <w:szCs w:val="16"/>
          <w:lang w:eastAsia="ru-RU"/>
        </w:rPr>
        <w:t xml:space="preserve"> </w:t>
      </w:r>
      <w:r w:rsidRPr="005201D8">
        <w:rPr>
          <w:rFonts w:ascii="PT Astra Serif" w:hAnsi="PT Astra Serif"/>
          <w:sz w:val="16"/>
          <w:szCs w:val="16"/>
          <w:lang w:eastAsia="ru-RU"/>
        </w:rPr>
        <w:t>документах</w:t>
      </w:r>
      <w:r w:rsidRPr="005201D8">
        <w:rPr>
          <w:rFonts w:ascii="PT Astra Serif" w:hAnsi="PT Astra Serif"/>
          <w:spacing w:val="5"/>
          <w:sz w:val="16"/>
          <w:szCs w:val="16"/>
          <w:lang w:eastAsia="ru-RU"/>
        </w:rPr>
        <w:t xml:space="preserve"> </w:t>
      </w:r>
      <w:r w:rsidRPr="005201D8">
        <w:rPr>
          <w:rFonts w:ascii="PT Astra Serif" w:hAnsi="PT Astra Serif"/>
          <w:sz w:val="16"/>
          <w:szCs w:val="16"/>
          <w:lang w:eastAsia="ru-RU"/>
        </w:rPr>
        <w:t>должны</w:t>
      </w:r>
      <w:r w:rsidRPr="005201D8">
        <w:rPr>
          <w:rFonts w:ascii="PT Astra Serif" w:hAnsi="PT Astra Serif"/>
          <w:spacing w:val="15"/>
          <w:sz w:val="16"/>
          <w:szCs w:val="16"/>
          <w:lang w:eastAsia="ru-RU"/>
        </w:rPr>
        <w:t xml:space="preserve"> </w:t>
      </w:r>
      <w:r w:rsidRPr="005201D8">
        <w:rPr>
          <w:rFonts w:ascii="PT Astra Serif" w:hAnsi="PT Astra Serif"/>
          <w:sz w:val="16"/>
          <w:szCs w:val="16"/>
          <w:lang w:eastAsia="ru-RU"/>
        </w:rPr>
        <w:t>отсутствовать</w:t>
      </w:r>
      <w:r w:rsidRPr="005201D8">
        <w:rPr>
          <w:rFonts w:ascii="PT Astra Serif" w:hAnsi="PT Astra Serif"/>
          <w:spacing w:val="14"/>
          <w:sz w:val="16"/>
          <w:szCs w:val="16"/>
          <w:lang w:eastAsia="ru-RU"/>
        </w:rPr>
        <w:t xml:space="preserve"> </w:t>
      </w:r>
      <w:r w:rsidRPr="005201D8">
        <w:rPr>
          <w:rFonts w:ascii="PT Astra Serif" w:hAnsi="PT Astra Serif"/>
          <w:sz w:val="16"/>
          <w:szCs w:val="16"/>
          <w:lang w:eastAsia="ru-RU"/>
        </w:rPr>
        <w:t>неоговоренные</w:t>
      </w:r>
      <w:r w:rsidRPr="005201D8">
        <w:rPr>
          <w:rFonts w:ascii="PT Astra Serif" w:hAnsi="PT Astra Serif"/>
          <w:spacing w:val="8"/>
          <w:sz w:val="16"/>
          <w:szCs w:val="16"/>
          <w:lang w:eastAsia="ru-RU"/>
        </w:rPr>
        <w:t xml:space="preserve"> </w:t>
      </w:r>
      <w:r w:rsidRPr="005201D8">
        <w:rPr>
          <w:rFonts w:ascii="PT Astra Serif" w:hAnsi="PT Astra Serif"/>
          <w:sz w:val="16"/>
          <w:szCs w:val="16"/>
          <w:lang w:eastAsia="ru-RU"/>
        </w:rPr>
        <w:t>исправления.</w:t>
      </w:r>
    </w:p>
    <w:p w:rsidR="008F4CED" w:rsidRPr="005201D8" w:rsidRDefault="008F4CED" w:rsidP="005201D8">
      <w:pPr>
        <w:widowControl w:val="0"/>
        <w:tabs>
          <w:tab w:val="left" w:pos="759"/>
        </w:tabs>
        <w:autoSpaceDE w:val="0"/>
        <w:autoSpaceDN w:val="0"/>
        <w:spacing w:after="0" w:line="240" w:lineRule="auto"/>
        <w:ind w:left="-567" w:firstLine="567"/>
        <w:jc w:val="both"/>
        <w:rPr>
          <w:rFonts w:ascii="PT Astra Serif" w:hAnsi="PT Astra Serif"/>
          <w:sz w:val="16"/>
          <w:szCs w:val="16"/>
          <w:lang w:eastAsia="ru-RU"/>
        </w:rPr>
      </w:pPr>
      <w:r w:rsidRPr="005201D8">
        <w:rPr>
          <w:rFonts w:ascii="PT Astra Serif" w:hAnsi="PT Astra Serif"/>
          <w:w w:val="105"/>
          <w:sz w:val="16"/>
          <w:szCs w:val="16"/>
          <w:lang w:eastAsia="ru-RU"/>
        </w:rPr>
        <w:t>2.6.3 Документы, которые заявитель вправе представить по собственной</w:t>
      </w:r>
      <w:r w:rsidRPr="005201D8">
        <w:rPr>
          <w:rFonts w:ascii="PT Astra Serif" w:hAnsi="PT Astra Serif"/>
          <w:spacing w:val="-42"/>
          <w:w w:val="105"/>
          <w:sz w:val="16"/>
          <w:szCs w:val="16"/>
          <w:lang w:eastAsia="ru-RU"/>
        </w:rPr>
        <w:t xml:space="preserve"> </w:t>
      </w:r>
      <w:r w:rsidRPr="005201D8">
        <w:rPr>
          <w:rFonts w:ascii="PT Astra Serif" w:hAnsi="PT Astra Serif"/>
          <w:w w:val="105"/>
          <w:sz w:val="16"/>
          <w:szCs w:val="16"/>
          <w:lang w:eastAsia="ru-RU"/>
        </w:rPr>
        <w:t>инициативе,</w:t>
      </w:r>
      <w:r w:rsidRPr="005201D8">
        <w:rPr>
          <w:rFonts w:ascii="PT Astra Serif" w:hAnsi="PT Astra Serif"/>
          <w:spacing w:val="-3"/>
          <w:w w:val="105"/>
          <w:sz w:val="16"/>
          <w:szCs w:val="16"/>
          <w:lang w:eastAsia="ru-RU"/>
        </w:rPr>
        <w:t xml:space="preserve"> </w:t>
      </w:r>
      <w:r w:rsidRPr="005201D8">
        <w:rPr>
          <w:rFonts w:ascii="PT Astra Serif" w:hAnsi="PT Astra Serif"/>
          <w:w w:val="105"/>
          <w:sz w:val="16"/>
          <w:szCs w:val="16"/>
          <w:lang w:eastAsia="ru-RU"/>
        </w:rPr>
        <w:t>отсутствуют.</w:t>
      </w:r>
    </w:p>
    <w:p w:rsidR="008F4CED" w:rsidRPr="005201D8" w:rsidRDefault="008F4CED" w:rsidP="005201D8">
      <w:pPr>
        <w:widowControl w:val="0"/>
        <w:tabs>
          <w:tab w:val="left" w:pos="608"/>
        </w:tabs>
        <w:autoSpaceDE w:val="0"/>
        <w:autoSpaceDN w:val="0"/>
        <w:spacing w:after="0" w:line="240" w:lineRule="auto"/>
        <w:ind w:left="-567" w:firstLine="567"/>
        <w:jc w:val="both"/>
        <w:rPr>
          <w:rFonts w:ascii="PT Astra Serif" w:hAnsi="PT Astra Serif"/>
          <w:sz w:val="16"/>
          <w:szCs w:val="16"/>
          <w:lang w:eastAsia="ru-RU"/>
        </w:rPr>
      </w:pPr>
      <w:r w:rsidRPr="005201D8">
        <w:rPr>
          <w:rFonts w:ascii="PT Astra Serif" w:hAnsi="PT Astra Serif"/>
          <w:spacing w:val="-1"/>
          <w:w w:val="105"/>
          <w:sz w:val="16"/>
          <w:szCs w:val="16"/>
          <w:lang w:eastAsia="ru-RU"/>
        </w:rPr>
        <w:lastRenderedPageBreak/>
        <w:t>2.7. Основания</w:t>
      </w:r>
      <w:r w:rsidRPr="005201D8">
        <w:rPr>
          <w:rFonts w:ascii="PT Astra Serif" w:hAnsi="PT Astra Serif"/>
          <w:spacing w:val="-10"/>
          <w:w w:val="105"/>
          <w:sz w:val="16"/>
          <w:szCs w:val="16"/>
          <w:lang w:eastAsia="ru-RU"/>
        </w:rPr>
        <w:t xml:space="preserve"> </w:t>
      </w:r>
      <w:r w:rsidRPr="005201D8">
        <w:rPr>
          <w:rFonts w:ascii="PT Astra Serif" w:hAnsi="PT Astra Serif"/>
          <w:spacing w:val="-1"/>
          <w:w w:val="105"/>
          <w:sz w:val="16"/>
          <w:szCs w:val="16"/>
          <w:lang w:eastAsia="ru-RU"/>
        </w:rPr>
        <w:t>для</w:t>
      </w:r>
      <w:r w:rsidRPr="005201D8">
        <w:rPr>
          <w:rFonts w:ascii="PT Astra Serif" w:hAnsi="PT Astra Serif"/>
          <w:spacing w:val="-7"/>
          <w:w w:val="105"/>
          <w:sz w:val="16"/>
          <w:szCs w:val="16"/>
          <w:lang w:eastAsia="ru-RU"/>
        </w:rPr>
        <w:t xml:space="preserve"> </w:t>
      </w:r>
      <w:r w:rsidRPr="005201D8">
        <w:rPr>
          <w:rFonts w:ascii="PT Astra Serif" w:hAnsi="PT Astra Serif"/>
          <w:spacing w:val="-1"/>
          <w:w w:val="105"/>
          <w:sz w:val="16"/>
          <w:szCs w:val="16"/>
          <w:lang w:eastAsia="ru-RU"/>
        </w:rPr>
        <w:t>отказа</w:t>
      </w:r>
      <w:r w:rsidRPr="005201D8">
        <w:rPr>
          <w:rFonts w:ascii="PT Astra Serif" w:hAnsi="PT Astra Serif"/>
          <w:spacing w:val="-9"/>
          <w:w w:val="105"/>
          <w:sz w:val="16"/>
          <w:szCs w:val="16"/>
          <w:lang w:eastAsia="ru-RU"/>
        </w:rPr>
        <w:t xml:space="preserve"> </w:t>
      </w:r>
      <w:r w:rsidRPr="005201D8">
        <w:rPr>
          <w:rFonts w:ascii="PT Astra Serif" w:hAnsi="PT Astra Serif"/>
          <w:spacing w:val="-1"/>
          <w:w w:val="105"/>
          <w:sz w:val="16"/>
          <w:szCs w:val="16"/>
          <w:lang w:eastAsia="ru-RU"/>
        </w:rPr>
        <w:t>в</w:t>
      </w:r>
      <w:r w:rsidRPr="005201D8">
        <w:rPr>
          <w:rFonts w:ascii="PT Astra Serif" w:hAnsi="PT Astra Serif"/>
          <w:spacing w:val="-6"/>
          <w:w w:val="105"/>
          <w:sz w:val="16"/>
          <w:szCs w:val="16"/>
          <w:lang w:eastAsia="ru-RU"/>
        </w:rPr>
        <w:t xml:space="preserve"> </w:t>
      </w:r>
      <w:r w:rsidRPr="005201D8">
        <w:rPr>
          <w:rFonts w:ascii="PT Astra Serif" w:hAnsi="PT Astra Serif"/>
          <w:spacing w:val="-1"/>
          <w:w w:val="105"/>
          <w:sz w:val="16"/>
          <w:szCs w:val="16"/>
          <w:lang w:eastAsia="ru-RU"/>
        </w:rPr>
        <w:t>приеме</w:t>
      </w:r>
      <w:r w:rsidRPr="005201D8">
        <w:rPr>
          <w:rFonts w:ascii="PT Astra Serif" w:hAnsi="PT Astra Serif"/>
          <w:spacing w:val="-9"/>
          <w:w w:val="105"/>
          <w:sz w:val="16"/>
          <w:szCs w:val="16"/>
          <w:lang w:eastAsia="ru-RU"/>
        </w:rPr>
        <w:t xml:space="preserve"> </w:t>
      </w:r>
      <w:r w:rsidRPr="005201D8">
        <w:rPr>
          <w:rFonts w:ascii="PT Astra Serif" w:hAnsi="PT Astra Serif"/>
          <w:spacing w:val="-1"/>
          <w:w w:val="105"/>
          <w:sz w:val="16"/>
          <w:szCs w:val="16"/>
          <w:lang w:eastAsia="ru-RU"/>
        </w:rPr>
        <w:t>документов,</w:t>
      </w:r>
      <w:r w:rsidRPr="005201D8">
        <w:rPr>
          <w:rFonts w:ascii="PT Astra Serif" w:hAnsi="PT Astra Serif"/>
          <w:spacing w:val="-42"/>
          <w:w w:val="105"/>
          <w:sz w:val="16"/>
          <w:szCs w:val="16"/>
          <w:lang w:eastAsia="ru-RU"/>
        </w:rPr>
        <w:t xml:space="preserve"> </w:t>
      </w:r>
      <w:r w:rsidRPr="005201D8">
        <w:rPr>
          <w:rFonts w:ascii="PT Astra Serif" w:hAnsi="PT Astra Serif"/>
          <w:w w:val="105"/>
          <w:sz w:val="16"/>
          <w:szCs w:val="16"/>
          <w:lang w:eastAsia="ru-RU"/>
        </w:rPr>
        <w:t>необходимых</w:t>
      </w:r>
      <w:r w:rsidRPr="005201D8">
        <w:rPr>
          <w:rFonts w:ascii="PT Astra Serif" w:hAnsi="PT Astra Serif"/>
          <w:spacing w:val="-10"/>
          <w:w w:val="105"/>
          <w:sz w:val="16"/>
          <w:szCs w:val="16"/>
          <w:lang w:eastAsia="ru-RU"/>
        </w:rPr>
        <w:t xml:space="preserve"> </w:t>
      </w:r>
      <w:r w:rsidRPr="005201D8">
        <w:rPr>
          <w:rFonts w:ascii="PT Astra Serif" w:hAnsi="PT Astra Serif"/>
          <w:w w:val="105"/>
          <w:sz w:val="16"/>
          <w:szCs w:val="16"/>
          <w:lang w:eastAsia="ru-RU"/>
        </w:rPr>
        <w:t>для</w:t>
      </w:r>
      <w:r w:rsidRPr="005201D8">
        <w:rPr>
          <w:rFonts w:ascii="PT Astra Serif" w:hAnsi="PT Astra Serif"/>
          <w:spacing w:val="-6"/>
          <w:w w:val="105"/>
          <w:sz w:val="16"/>
          <w:szCs w:val="16"/>
          <w:lang w:eastAsia="ru-RU"/>
        </w:rPr>
        <w:t xml:space="preserve"> </w:t>
      </w:r>
      <w:r w:rsidRPr="005201D8">
        <w:rPr>
          <w:rFonts w:ascii="PT Astra Serif" w:hAnsi="PT Astra Serif"/>
          <w:w w:val="105"/>
          <w:sz w:val="16"/>
          <w:szCs w:val="16"/>
          <w:lang w:eastAsia="ru-RU"/>
        </w:rPr>
        <w:t>предоставления</w:t>
      </w:r>
      <w:r w:rsidRPr="005201D8">
        <w:rPr>
          <w:rFonts w:ascii="PT Astra Serif" w:hAnsi="PT Astra Serif"/>
          <w:spacing w:val="-6"/>
          <w:w w:val="105"/>
          <w:sz w:val="16"/>
          <w:szCs w:val="16"/>
          <w:lang w:eastAsia="ru-RU"/>
        </w:rPr>
        <w:t xml:space="preserve"> </w:t>
      </w:r>
      <w:r w:rsidRPr="005201D8">
        <w:rPr>
          <w:rFonts w:ascii="PT Astra Serif" w:hAnsi="PT Astra Serif"/>
          <w:w w:val="105"/>
          <w:sz w:val="16"/>
          <w:szCs w:val="16"/>
          <w:lang w:eastAsia="ru-RU"/>
        </w:rPr>
        <w:t>муниципальной</w:t>
      </w:r>
      <w:r w:rsidRPr="005201D8">
        <w:rPr>
          <w:rFonts w:ascii="PT Astra Serif" w:hAnsi="PT Astra Serif"/>
          <w:spacing w:val="-9"/>
          <w:w w:val="105"/>
          <w:sz w:val="16"/>
          <w:szCs w:val="16"/>
          <w:lang w:eastAsia="ru-RU"/>
        </w:rPr>
        <w:t xml:space="preserve"> </w:t>
      </w:r>
      <w:r w:rsidRPr="005201D8">
        <w:rPr>
          <w:rFonts w:ascii="PT Astra Serif" w:hAnsi="PT Astra Serif"/>
          <w:w w:val="105"/>
          <w:sz w:val="16"/>
          <w:szCs w:val="16"/>
          <w:lang w:eastAsia="ru-RU"/>
        </w:rPr>
        <w:t>услуги отсутствуют</w:t>
      </w:r>
    </w:p>
    <w:p w:rsidR="008F4CED" w:rsidRPr="005201D8" w:rsidRDefault="008F4CED" w:rsidP="005201D8">
      <w:pPr>
        <w:widowControl w:val="0"/>
        <w:tabs>
          <w:tab w:val="left" w:pos="651"/>
        </w:tabs>
        <w:autoSpaceDE w:val="0"/>
        <w:autoSpaceDN w:val="0"/>
        <w:spacing w:after="0" w:line="240" w:lineRule="auto"/>
        <w:ind w:left="-567" w:firstLine="567"/>
        <w:jc w:val="both"/>
        <w:rPr>
          <w:rFonts w:ascii="PT Astra Serif" w:hAnsi="PT Astra Serif"/>
          <w:sz w:val="16"/>
          <w:szCs w:val="16"/>
          <w:lang w:eastAsia="ru-RU"/>
        </w:rPr>
      </w:pPr>
      <w:r w:rsidRPr="005201D8">
        <w:rPr>
          <w:rFonts w:ascii="PT Astra Serif" w:hAnsi="PT Astra Serif"/>
          <w:w w:val="105"/>
          <w:sz w:val="16"/>
          <w:szCs w:val="16"/>
          <w:lang w:eastAsia="ru-RU"/>
        </w:rPr>
        <w:t>2.8. Исчерпывающий перечень оснований для отказа в предоставлении</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муниципальной</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услуги,</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основания</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для</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приостановления</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предоставления</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муниципальной</w:t>
      </w:r>
      <w:r w:rsidRPr="005201D8">
        <w:rPr>
          <w:rFonts w:ascii="PT Astra Serif" w:hAnsi="PT Astra Serif"/>
          <w:spacing w:val="-6"/>
          <w:w w:val="105"/>
          <w:sz w:val="16"/>
          <w:szCs w:val="16"/>
          <w:lang w:eastAsia="ru-RU"/>
        </w:rPr>
        <w:t xml:space="preserve"> </w:t>
      </w:r>
      <w:r w:rsidRPr="005201D8">
        <w:rPr>
          <w:rFonts w:ascii="PT Astra Serif" w:hAnsi="PT Astra Serif"/>
          <w:w w:val="105"/>
          <w:sz w:val="16"/>
          <w:szCs w:val="16"/>
          <w:lang w:eastAsia="ru-RU"/>
        </w:rPr>
        <w:t>услуги.</w:t>
      </w:r>
    </w:p>
    <w:p w:rsidR="008F4CED" w:rsidRPr="005201D8" w:rsidRDefault="008F4CED" w:rsidP="005201D8">
      <w:pPr>
        <w:widowControl w:val="0"/>
        <w:tabs>
          <w:tab w:val="left" w:pos="765"/>
        </w:tabs>
        <w:autoSpaceDE w:val="0"/>
        <w:autoSpaceDN w:val="0"/>
        <w:spacing w:after="0" w:line="240" w:lineRule="auto"/>
        <w:ind w:left="-567" w:firstLine="567"/>
        <w:jc w:val="both"/>
        <w:rPr>
          <w:rFonts w:ascii="PT Astra Serif" w:hAnsi="PT Astra Serif"/>
          <w:sz w:val="16"/>
          <w:szCs w:val="16"/>
          <w:lang w:eastAsia="ru-RU"/>
        </w:rPr>
      </w:pPr>
      <w:r w:rsidRPr="005201D8">
        <w:rPr>
          <w:rFonts w:ascii="PT Astra Serif" w:hAnsi="PT Astra Serif"/>
          <w:w w:val="105"/>
          <w:sz w:val="16"/>
          <w:szCs w:val="16"/>
          <w:lang w:eastAsia="ru-RU"/>
        </w:rPr>
        <w:t>2.8.1. Исчерпывающий перечень оснований для отказа в предоставлении</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муниципальной</w:t>
      </w:r>
      <w:r w:rsidRPr="005201D8">
        <w:rPr>
          <w:rFonts w:ascii="PT Astra Serif" w:hAnsi="PT Astra Serif"/>
          <w:spacing w:val="-6"/>
          <w:w w:val="105"/>
          <w:sz w:val="16"/>
          <w:szCs w:val="16"/>
          <w:lang w:eastAsia="ru-RU"/>
        </w:rPr>
        <w:t xml:space="preserve"> </w:t>
      </w:r>
      <w:r w:rsidRPr="005201D8">
        <w:rPr>
          <w:rFonts w:ascii="PT Astra Serif" w:hAnsi="PT Astra Serif"/>
          <w:w w:val="105"/>
          <w:sz w:val="16"/>
          <w:szCs w:val="16"/>
          <w:lang w:eastAsia="ru-RU"/>
        </w:rPr>
        <w:t>услуги:</w:t>
      </w:r>
    </w:p>
    <w:p w:rsidR="008F4CED" w:rsidRPr="005201D8" w:rsidRDefault="008F4CED" w:rsidP="005201D8">
      <w:pPr>
        <w:widowControl w:val="0"/>
        <w:autoSpaceDE w:val="0"/>
        <w:autoSpaceDN w:val="0"/>
        <w:spacing w:after="0" w:line="240" w:lineRule="auto"/>
        <w:ind w:left="-567" w:firstLine="567"/>
        <w:jc w:val="both"/>
        <w:rPr>
          <w:rFonts w:ascii="PT Astra Serif" w:hAnsi="PT Astra Serif"/>
          <w:sz w:val="16"/>
          <w:szCs w:val="16"/>
        </w:rPr>
      </w:pPr>
      <w:r w:rsidRPr="005201D8">
        <w:rPr>
          <w:rFonts w:ascii="PT Astra Serif" w:hAnsi="PT Astra Serif"/>
          <w:sz w:val="16"/>
          <w:szCs w:val="16"/>
        </w:rPr>
        <w:t>Основаниями для отказа в выдаче разрешения являются:</w:t>
      </w:r>
    </w:p>
    <w:p w:rsidR="008F4CED" w:rsidRPr="005201D8" w:rsidRDefault="008F4CED" w:rsidP="005201D8">
      <w:pPr>
        <w:widowControl w:val="0"/>
        <w:autoSpaceDE w:val="0"/>
        <w:autoSpaceDN w:val="0"/>
        <w:spacing w:after="0" w:line="240" w:lineRule="auto"/>
        <w:ind w:left="-567" w:firstLine="567"/>
        <w:jc w:val="both"/>
        <w:rPr>
          <w:rFonts w:ascii="PT Astra Serif" w:hAnsi="PT Astra Serif"/>
          <w:sz w:val="16"/>
          <w:szCs w:val="16"/>
        </w:rPr>
      </w:pPr>
      <w:r w:rsidRPr="005201D8">
        <w:rPr>
          <w:rFonts w:ascii="PT Astra Serif" w:hAnsi="PT Astra Serif"/>
          <w:sz w:val="16"/>
          <w:szCs w:val="16"/>
        </w:rPr>
        <w:t>1) подача заявления от имени заявителя не уполномоченным на то лицом;</w:t>
      </w:r>
    </w:p>
    <w:p w:rsidR="008F4CED" w:rsidRPr="005201D8" w:rsidRDefault="008F4CED" w:rsidP="005201D8">
      <w:pPr>
        <w:widowControl w:val="0"/>
        <w:autoSpaceDE w:val="0"/>
        <w:autoSpaceDN w:val="0"/>
        <w:spacing w:after="0" w:line="240" w:lineRule="auto"/>
        <w:ind w:left="-567" w:firstLine="567"/>
        <w:jc w:val="both"/>
        <w:rPr>
          <w:rFonts w:ascii="PT Astra Serif" w:hAnsi="PT Astra Serif"/>
          <w:sz w:val="16"/>
          <w:szCs w:val="16"/>
        </w:rPr>
      </w:pPr>
      <w:r w:rsidRPr="005201D8">
        <w:rPr>
          <w:rFonts w:ascii="PT Astra Serif" w:hAnsi="PT Astra Serif"/>
          <w:sz w:val="16"/>
          <w:szCs w:val="16"/>
        </w:rPr>
        <w:t xml:space="preserve">2) указанный заявителем в заявлении срок пользования воздушным пространством превышает максимальный срок выдачи разрешения, установленный в </w:t>
      </w:r>
      <w:hyperlink w:anchor="P95" w:history="1">
        <w:r w:rsidRPr="005201D8">
          <w:rPr>
            <w:rFonts w:ascii="PT Astra Serif" w:hAnsi="PT Astra Serif"/>
            <w:sz w:val="16"/>
            <w:szCs w:val="16"/>
          </w:rPr>
          <w:t>пункте 9</w:t>
        </w:r>
      </w:hyperlink>
      <w:r w:rsidRPr="005201D8">
        <w:rPr>
          <w:rFonts w:ascii="PT Astra Serif" w:hAnsi="PT Astra Serif"/>
          <w:sz w:val="16"/>
          <w:szCs w:val="16"/>
        </w:rPr>
        <w:t xml:space="preserve"> настоящего Порядка;</w:t>
      </w:r>
    </w:p>
    <w:p w:rsidR="008F4CED" w:rsidRPr="005201D8" w:rsidRDefault="008F4CED" w:rsidP="005201D8">
      <w:pPr>
        <w:widowControl w:val="0"/>
        <w:autoSpaceDE w:val="0"/>
        <w:autoSpaceDN w:val="0"/>
        <w:spacing w:after="0" w:line="240" w:lineRule="auto"/>
        <w:ind w:left="-567" w:firstLine="567"/>
        <w:jc w:val="both"/>
        <w:rPr>
          <w:rFonts w:ascii="PT Astra Serif" w:hAnsi="PT Astra Serif"/>
          <w:sz w:val="16"/>
          <w:szCs w:val="16"/>
        </w:rPr>
      </w:pPr>
      <w:r w:rsidRPr="005201D8">
        <w:rPr>
          <w:rFonts w:ascii="PT Astra Serif" w:hAnsi="PT Astra Serif"/>
          <w:sz w:val="16"/>
          <w:szCs w:val="16"/>
        </w:rPr>
        <w:t xml:space="preserve">3) непредставление (предоставление не в полном объеме) документов, предусмотренных </w:t>
      </w:r>
      <w:hyperlink w:anchor="P75" w:history="1">
        <w:r w:rsidRPr="005201D8">
          <w:rPr>
            <w:rFonts w:ascii="PT Astra Serif" w:hAnsi="PT Astra Serif"/>
            <w:sz w:val="16"/>
            <w:szCs w:val="16"/>
          </w:rPr>
          <w:t>пунктом 4</w:t>
        </w:r>
      </w:hyperlink>
      <w:r w:rsidRPr="005201D8">
        <w:rPr>
          <w:rFonts w:ascii="PT Astra Serif" w:hAnsi="PT Astra Serif"/>
          <w:sz w:val="16"/>
          <w:szCs w:val="16"/>
        </w:rPr>
        <w:t xml:space="preserve"> настоящего Порядка;</w:t>
      </w:r>
    </w:p>
    <w:p w:rsidR="008F4CED" w:rsidRPr="005201D8" w:rsidRDefault="008F4CED" w:rsidP="005201D8">
      <w:pPr>
        <w:widowControl w:val="0"/>
        <w:autoSpaceDE w:val="0"/>
        <w:autoSpaceDN w:val="0"/>
        <w:spacing w:after="0" w:line="240" w:lineRule="auto"/>
        <w:ind w:left="-567" w:firstLine="567"/>
        <w:jc w:val="both"/>
        <w:rPr>
          <w:rFonts w:ascii="PT Astra Serif" w:hAnsi="PT Astra Serif"/>
          <w:sz w:val="16"/>
          <w:szCs w:val="16"/>
        </w:rPr>
      </w:pPr>
      <w:r w:rsidRPr="005201D8">
        <w:rPr>
          <w:rFonts w:ascii="PT Astra Serif" w:hAnsi="PT Astra Serif"/>
          <w:sz w:val="16"/>
          <w:szCs w:val="16"/>
        </w:rPr>
        <w:t>4) представленные документы утратили силу либо срок действия представляемых документов истекает в течение периода времени, на который необходимо разрешение;</w:t>
      </w:r>
    </w:p>
    <w:p w:rsidR="008F4CED" w:rsidRPr="005201D8" w:rsidRDefault="008F4CED" w:rsidP="005201D8">
      <w:pPr>
        <w:widowControl w:val="0"/>
        <w:autoSpaceDE w:val="0"/>
        <w:autoSpaceDN w:val="0"/>
        <w:spacing w:after="0" w:line="240" w:lineRule="auto"/>
        <w:ind w:left="-567" w:firstLine="567"/>
        <w:jc w:val="both"/>
        <w:rPr>
          <w:rFonts w:ascii="PT Astra Serif" w:hAnsi="PT Astra Serif"/>
          <w:sz w:val="16"/>
          <w:szCs w:val="16"/>
        </w:rPr>
      </w:pPr>
      <w:r w:rsidRPr="005201D8">
        <w:rPr>
          <w:rFonts w:ascii="PT Astra Serif" w:hAnsi="PT Astra Serif"/>
          <w:sz w:val="16"/>
          <w:szCs w:val="16"/>
        </w:rPr>
        <w:t>5) в заявлении и прилагаемых документах имеются недостоверные и (или) противоречивые сведения, подчистки, приписки, зачеркнутые слова (цифры), повреждения, не позволяющие однозначно истолковать их содержание, не поддающиеся прочтению;</w:t>
      </w:r>
    </w:p>
    <w:p w:rsidR="008F4CED" w:rsidRPr="005201D8" w:rsidRDefault="008F4CED" w:rsidP="005201D8">
      <w:pPr>
        <w:widowControl w:val="0"/>
        <w:autoSpaceDE w:val="0"/>
        <w:autoSpaceDN w:val="0"/>
        <w:spacing w:after="0" w:line="240" w:lineRule="auto"/>
        <w:ind w:left="-567" w:firstLine="567"/>
        <w:jc w:val="both"/>
        <w:rPr>
          <w:rFonts w:ascii="PT Astra Serif" w:hAnsi="PT Astra Serif"/>
          <w:sz w:val="16"/>
          <w:szCs w:val="16"/>
        </w:rPr>
      </w:pPr>
      <w:r w:rsidRPr="005201D8">
        <w:rPr>
          <w:rFonts w:ascii="PT Astra Serif" w:hAnsi="PT Astra Serif"/>
          <w:sz w:val="16"/>
          <w:szCs w:val="16"/>
        </w:rPr>
        <w:t>6) заявленный вид деятельности не является авиационными работами, парашютными прыжками, демонстрационными полетами воздушных судов, полетами беспилотных воздушных судов, подъемом привязных аэростатов;</w:t>
      </w:r>
    </w:p>
    <w:p w:rsidR="008F4CED" w:rsidRPr="005201D8" w:rsidRDefault="008F4CED" w:rsidP="005201D8">
      <w:pPr>
        <w:widowControl w:val="0"/>
        <w:autoSpaceDE w:val="0"/>
        <w:autoSpaceDN w:val="0"/>
        <w:spacing w:after="0" w:line="240" w:lineRule="auto"/>
        <w:ind w:left="-567" w:firstLine="567"/>
        <w:jc w:val="both"/>
        <w:rPr>
          <w:rFonts w:ascii="PT Astra Serif" w:hAnsi="PT Astra Serif"/>
          <w:sz w:val="16"/>
          <w:szCs w:val="16"/>
        </w:rPr>
      </w:pPr>
      <w:r w:rsidRPr="005201D8">
        <w:rPr>
          <w:rFonts w:ascii="PT Astra Serif" w:hAnsi="PT Astra Serif"/>
          <w:sz w:val="16"/>
          <w:szCs w:val="16"/>
        </w:rPr>
        <w:t>7) авиационные работы, парашютные прыжки, демонстрационные полеты воздушных судов, полеты беспилотных воздушных судов, подъемы привязных аэростатов пользователь воздушного пространства планируется выполнять не над территорией населенных пунктов Целинного муниципального округа;</w:t>
      </w:r>
    </w:p>
    <w:p w:rsidR="008F4CED" w:rsidRPr="005201D8" w:rsidRDefault="008F4CED" w:rsidP="005201D8">
      <w:pPr>
        <w:widowControl w:val="0"/>
        <w:autoSpaceDE w:val="0"/>
        <w:autoSpaceDN w:val="0"/>
        <w:spacing w:after="0" w:line="240" w:lineRule="auto"/>
        <w:ind w:left="-567" w:firstLine="567"/>
        <w:jc w:val="both"/>
        <w:rPr>
          <w:rFonts w:ascii="PT Astra Serif" w:hAnsi="PT Astra Serif"/>
          <w:sz w:val="16"/>
          <w:szCs w:val="16"/>
        </w:rPr>
      </w:pPr>
      <w:r w:rsidRPr="005201D8">
        <w:rPr>
          <w:rFonts w:ascii="PT Astra Serif" w:hAnsi="PT Astra Serif"/>
          <w:sz w:val="16"/>
          <w:szCs w:val="16"/>
        </w:rPr>
        <w:t>8) посадка (взлет) на расположенные в границах населенных пунктов Целинного муниципального округа курганской области площадки, сведения о которых опубликованы в документах аэронавигационной информации.</w:t>
      </w:r>
    </w:p>
    <w:p w:rsidR="008F4CED" w:rsidRPr="005201D8" w:rsidRDefault="008F4CED" w:rsidP="005201D8">
      <w:pPr>
        <w:widowControl w:val="0"/>
        <w:tabs>
          <w:tab w:val="left" w:pos="807"/>
        </w:tabs>
        <w:autoSpaceDE w:val="0"/>
        <w:autoSpaceDN w:val="0"/>
        <w:spacing w:after="0" w:line="240" w:lineRule="auto"/>
        <w:ind w:left="-567" w:right="-100" w:firstLine="567"/>
        <w:jc w:val="both"/>
        <w:rPr>
          <w:rFonts w:ascii="PT Astra Serif" w:hAnsi="PT Astra Serif"/>
          <w:sz w:val="16"/>
          <w:szCs w:val="16"/>
          <w:lang w:eastAsia="ru-RU"/>
        </w:rPr>
      </w:pPr>
      <w:r w:rsidRPr="005201D8">
        <w:rPr>
          <w:rFonts w:ascii="PT Astra Serif" w:hAnsi="PT Astra Serif"/>
          <w:w w:val="105"/>
          <w:sz w:val="16"/>
          <w:szCs w:val="16"/>
          <w:lang w:eastAsia="ru-RU"/>
        </w:rPr>
        <w:t>2.8.2. Основания для приостановления предоставления муниципальной</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услуги</w:t>
      </w:r>
      <w:r w:rsidRPr="005201D8">
        <w:rPr>
          <w:rFonts w:ascii="PT Astra Serif" w:hAnsi="PT Astra Serif"/>
          <w:spacing w:val="-6"/>
          <w:w w:val="105"/>
          <w:sz w:val="16"/>
          <w:szCs w:val="16"/>
          <w:lang w:eastAsia="ru-RU"/>
        </w:rPr>
        <w:t xml:space="preserve"> </w:t>
      </w:r>
      <w:r w:rsidRPr="005201D8">
        <w:rPr>
          <w:rFonts w:ascii="PT Astra Serif" w:hAnsi="PT Astra Serif"/>
          <w:w w:val="105"/>
          <w:sz w:val="16"/>
          <w:szCs w:val="16"/>
          <w:lang w:eastAsia="ru-RU"/>
        </w:rPr>
        <w:t>отсутствуют.</w:t>
      </w:r>
    </w:p>
    <w:p w:rsidR="008F4CED" w:rsidRPr="005201D8" w:rsidRDefault="008F4CED" w:rsidP="005201D8">
      <w:pPr>
        <w:widowControl w:val="0"/>
        <w:tabs>
          <w:tab w:val="left" w:pos="812"/>
        </w:tabs>
        <w:autoSpaceDE w:val="0"/>
        <w:autoSpaceDN w:val="0"/>
        <w:spacing w:after="0" w:line="240" w:lineRule="auto"/>
        <w:ind w:left="-567" w:firstLine="567"/>
        <w:jc w:val="both"/>
        <w:rPr>
          <w:rFonts w:ascii="PT Astra Serif" w:hAnsi="PT Astra Serif"/>
          <w:sz w:val="16"/>
          <w:szCs w:val="16"/>
          <w:lang w:eastAsia="ru-RU"/>
        </w:rPr>
      </w:pPr>
      <w:r w:rsidRPr="005201D8">
        <w:rPr>
          <w:rFonts w:ascii="PT Astra Serif" w:hAnsi="PT Astra Serif"/>
          <w:w w:val="105"/>
          <w:sz w:val="16"/>
          <w:szCs w:val="16"/>
          <w:lang w:eastAsia="ru-RU"/>
        </w:rPr>
        <w:t xml:space="preserve">2.8.3. </w:t>
      </w:r>
      <w:proofErr w:type="gramStart"/>
      <w:r w:rsidRPr="005201D8">
        <w:rPr>
          <w:rFonts w:ascii="PT Astra Serif" w:hAnsi="PT Astra Serif"/>
          <w:w w:val="105"/>
          <w:sz w:val="16"/>
          <w:szCs w:val="16"/>
          <w:lang w:eastAsia="ru-RU"/>
        </w:rPr>
        <w:t>Отказ</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в</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приеме</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документов,</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необходимых</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для</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предоставления</w:t>
      </w:r>
      <w:r w:rsidRPr="005201D8">
        <w:rPr>
          <w:rFonts w:ascii="PT Astra Serif" w:hAnsi="PT Astra Serif"/>
          <w:spacing w:val="1"/>
          <w:w w:val="105"/>
          <w:sz w:val="16"/>
          <w:szCs w:val="16"/>
          <w:lang w:eastAsia="ru-RU"/>
        </w:rPr>
        <w:t xml:space="preserve"> </w:t>
      </w:r>
      <w:r w:rsidRPr="005201D8">
        <w:rPr>
          <w:rFonts w:ascii="PT Astra Serif" w:hAnsi="PT Astra Serif"/>
          <w:spacing w:val="-3"/>
          <w:w w:val="105"/>
          <w:sz w:val="16"/>
          <w:szCs w:val="16"/>
          <w:lang w:eastAsia="ru-RU"/>
        </w:rPr>
        <w:t xml:space="preserve">муниципальной услуги, либо отказ в предоставлении </w:t>
      </w:r>
      <w:r w:rsidRPr="005201D8">
        <w:rPr>
          <w:rFonts w:ascii="PT Astra Serif" w:hAnsi="PT Astra Serif"/>
          <w:spacing w:val="-2"/>
          <w:w w:val="105"/>
          <w:sz w:val="16"/>
          <w:szCs w:val="16"/>
          <w:lang w:eastAsia="ru-RU"/>
        </w:rPr>
        <w:t>муниципальной услуги не</w:t>
      </w:r>
      <w:r w:rsidRPr="005201D8">
        <w:rPr>
          <w:rFonts w:ascii="PT Astra Serif" w:hAnsi="PT Astra Serif"/>
          <w:spacing w:val="-42"/>
          <w:w w:val="105"/>
          <w:sz w:val="16"/>
          <w:szCs w:val="16"/>
          <w:lang w:eastAsia="ru-RU"/>
        </w:rPr>
        <w:t xml:space="preserve"> </w:t>
      </w:r>
      <w:r w:rsidRPr="005201D8">
        <w:rPr>
          <w:rFonts w:ascii="PT Astra Serif" w:hAnsi="PT Astra Serif"/>
          <w:spacing w:val="-1"/>
          <w:w w:val="105"/>
          <w:sz w:val="16"/>
          <w:szCs w:val="16"/>
          <w:lang w:eastAsia="ru-RU"/>
        </w:rPr>
        <w:t xml:space="preserve">препятствует повторному обращению Заявителя после </w:t>
      </w:r>
      <w:r w:rsidRPr="005201D8">
        <w:rPr>
          <w:rFonts w:ascii="PT Astra Serif" w:hAnsi="PT Astra Serif"/>
          <w:w w:val="105"/>
          <w:sz w:val="16"/>
          <w:szCs w:val="16"/>
          <w:lang w:eastAsia="ru-RU"/>
        </w:rPr>
        <w:t>устранения причины,</w:t>
      </w:r>
      <w:r w:rsidRPr="005201D8">
        <w:rPr>
          <w:rFonts w:ascii="PT Astra Serif" w:hAnsi="PT Astra Serif"/>
          <w:spacing w:val="-42"/>
          <w:w w:val="105"/>
          <w:sz w:val="16"/>
          <w:szCs w:val="16"/>
          <w:lang w:eastAsia="ru-RU"/>
        </w:rPr>
        <w:t xml:space="preserve"> </w:t>
      </w:r>
      <w:r w:rsidRPr="005201D8">
        <w:rPr>
          <w:rFonts w:ascii="PT Astra Serif" w:hAnsi="PT Astra Serif"/>
          <w:w w:val="105"/>
          <w:sz w:val="16"/>
          <w:szCs w:val="16"/>
          <w:lang w:eastAsia="ru-RU"/>
        </w:rPr>
        <w:t>послужившей</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основанием</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для</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отказа</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в</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приеме</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документов</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либо</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в</w:t>
      </w:r>
      <w:r w:rsidRPr="005201D8">
        <w:rPr>
          <w:rFonts w:ascii="PT Astra Serif" w:hAnsi="PT Astra Serif"/>
          <w:spacing w:val="1"/>
          <w:w w:val="105"/>
          <w:sz w:val="16"/>
          <w:szCs w:val="16"/>
          <w:lang w:eastAsia="ru-RU"/>
        </w:rPr>
        <w:t xml:space="preserve"> </w:t>
      </w:r>
      <w:r w:rsidRPr="005201D8">
        <w:rPr>
          <w:rFonts w:ascii="PT Astra Serif" w:hAnsi="PT Astra Serif"/>
          <w:spacing w:val="-1"/>
          <w:w w:val="105"/>
          <w:sz w:val="16"/>
          <w:szCs w:val="16"/>
          <w:lang w:eastAsia="ru-RU"/>
        </w:rPr>
        <w:t>предоставлении муниципальной услуги, указанной в уведомлении об отказе,</w:t>
      </w:r>
      <w:r w:rsidRPr="005201D8">
        <w:rPr>
          <w:rFonts w:ascii="PT Astra Serif" w:hAnsi="PT Astra Serif"/>
          <w:w w:val="105"/>
          <w:sz w:val="16"/>
          <w:szCs w:val="16"/>
          <w:lang w:eastAsia="ru-RU"/>
        </w:rPr>
        <w:t xml:space="preserve"> при</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этом</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специалист</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не</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вправе</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требовать</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от</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Заявителя</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представления</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документов и информации, отсутствие и (или) недостоверность которых не</w:t>
      </w:r>
      <w:r w:rsidRPr="005201D8">
        <w:rPr>
          <w:rFonts w:ascii="PT Astra Serif" w:hAnsi="PT Astra Serif"/>
          <w:spacing w:val="1"/>
          <w:w w:val="105"/>
          <w:sz w:val="16"/>
          <w:szCs w:val="16"/>
          <w:lang w:eastAsia="ru-RU"/>
        </w:rPr>
        <w:t xml:space="preserve"> </w:t>
      </w:r>
      <w:r w:rsidRPr="005201D8">
        <w:rPr>
          <w:rFonts w:ascii="PT Astra Serif" w:hAnsi="PT Astra Serif"/>
          <w:spacing w:val="-2"/>
          <w:w w:val="105"/>
          <w:sz w:val="16"/>
          <w:szCs w:val="16"/>
          <w:lang w:eastAsia="ru-RU"/>
        </w:rPr>
        <w:t>указывались</w:t>
      </w:r>
      <w:r w:rsidRPr="005201D8">
        <w:rPr>
          <w:rFonts w:ascii="PT Astra Serif" w:hAnsi="PT Astra Serif"/>
          <w:spacing w:val="-5"/>
          <w:w w:val="105"/>
          <w:sz w:val="16"/>
          <w:szCs w:val="16"/>
          <w:lang w:eastAsia="ru-RU"/>
        </w:rPr>
        <w:t xml:space="preserve"> </w:t>
      </w:r>
      <w:r w:rsidRPr="005201D8">
        <w:rPr>
          <w:rFonts w:ascii="PT Astra Serif" w:hAnsi="PT Astra Serif"/>
          <w:spacing w:val="-1"/>
          <w:w w:val="105"/>
          <w:sz w:val="16"/>
          <w:szCs w:val="16"/>
          <w:lang w:eastAsia="ru-RU"/>
        </w:rPr>
        <w:t>при</w:t>
      </w:r>
      <w:proofErr w:type="gramEnd"/>
      <w:r w:rsidRPr="005201D8">
        <w:rPr>
          <w:rFonts w:ascii="PT Astra Serif" w:hAnsi="PT Astra Serif"/>
          <w:spacing w:val="-8"/>
          <w:w w:val="105"/>
          <w:sz w:val="16"/>
          <w:szCs w:val="16"/>
          <w:lang w:eastAsia="ru-RU"/>
        </w:rPr>
        <w:t xml:space="preserve"> </w:t>
      </w:r>
      <w:r w:rsidRPr="005201D8">
        <w:rPr>
          <w:rFonts w:ascii="PT Astra Serif" w:hAnsi="PT Astra Serif"/>
          <w:spacing w:val="-1"/>
          <w:w w:val="105"/>
          <w:sz w:val="16"/>
          <w:szCs w:val="16"/>
          <w:lang w:eastAsia="ru-RU"/>
        </w:rPr>
        <w:t>первоначальном</w:t>
      </w:r>
      <w:r w:rsidRPr="005201D8">
        <w:rPr>
          <w:rFonts w:ascii="PT Astra Serif" w:hAnsi="PT Astra Serif"/>
          <w:spacing w:val="-8"/>
          <w:w w:val="105"/>
          <w:sz w:val="16"/>
          <w:szCs w:val="16"/>
          <w:lang w:eastAsia="ru-RU"/>
        </w:rPr>
        <w:t xml:space="preserve"> </w:t>
      </w:r>
      <w:proofErr w:type="gramStart"/>
      <w:r w:rsidRPr="005201D8">
        <w:rPr>
          <w:rFonts w:ascii="PT Astra Serif" w:hAnsi="PT Astra Serif"/>
          <w:spacing w:val="-1"/>
          <w:w w:val="105"/>
          <w:sz w:val="16"/>
          <w:szCs w:val="16"/>
          <w:lang w:eastAsia="ru-RU"/>
        </w:rPr>
        <w:t>отказе</w:t>
      </w:r>
      <w:proofErr w:type="gramEnd"/>
      <w:r w:rsidRPr="005201D8">
        <w:rPr>
          <w:rFonts w:ascii="PT Astra Serif" w:hAnsi="PT Astra Serif"/>
          <w:spacing w:val="-8"/>
          <w:w w:val="105"/>
          <w:sz w:val="16"/>
          <w:szCs w:val="16"/>
          <w:lang w:eastAsia="ru-RU"/>
        </w:rPr>
        <w:t xml:space="preserve"> </w:t>
      </w:r>
      <w:r w:rsidRPr="005201D8">
        <w:rPr>
          <w:rFonts w:ascii="PT Astra Serif" w:hAnsi="PT Astra Serif"/>
          <w:spacing w:val="-1"/>
          <w:w w:val="105"/>
          <w:sz w:val="16"/>
          <w:szCs w:val="16"/>
          <w:lang w:eastAsia="ru-RU"/>
        </w:rPr>
        <w:t>в</w:t>
      </w:r>
      <w:r w:rsidRPr="005201D8">
        <w:rPr>
          <w:rFonts w:ascii="PT Astra Serif" w:hAnsi="PT Astra Serif"/>
          <w:spacing w:val="-5"/>
          <w:w w:val="105"/>
          <w:sz w:val="16"/>
          <w:szCs w:val="16"/>
          <w:lang w:eastAsia="ru-RU"/>
        </w:rPr>
        <w:t xml:space="preserve"> </w:t>
      </w:r>
      <w:r w:rsidRPr="005201D8">
        <w:rPr>
          <w:rFonts w:ascii="PT Astra Serif" w:hAnsi="PT Astra Serif"/>
          <w:spacing w:val="-1"/>
          <w:w w:val="105"/>
          <w:sz w:val="16"/>
          <w:szCs w:val="16"/>
          <w:lang w:eastAsia="ru-RU"/>
        </w:rPr>
        <w:t>приеме</w:t>
      </w:r>
      <w:r w:rsidRPr="005201D8">
        <w:rPr>
          <w:rFonts w:ascii="PT Astra Serif" w:hAnsi="PT Astra Serif"/>
          <w:spacing w:val="-7"/>
          <w:w w:val="105"/>
          <w:sz w:val="16"/>
          <w:szCs w:val="16"/>
          <w:lang w:eastAsia="ru-RU"/>
        </w:rPr>
        <w:t xml:space="preserve"> </w:t>
      </w:r>
      <w:r w:rsidRPr="005201D8">
        <w:rPr>
          <w:rFonts w:ascii="PT Astra Serif" w:hAnsi="PT Astra Serif"/>
          <w:spacing w:val="-1"/>
          <w:w w:val="105"/>
          <w:sz w:val="16"/>
          <w:szCs w:val="16"/>
          <w:lang w:eastAsia="ru-RU"/>
        </w:rPr>
        <w:t>документов,</w:t>
      </w:r>
      <w:r w:rsidRPr="005201D8">
        <w:rPr>
          <w:rFonts w:ascii="PT Astra Serif" w:hAnsi="PT Astra Serif"/>
          <w:spacing w:val="-7"/>
          <w:w w:val="105"/>
          <w:sz w:val="16"/>
          <w:szCs w:val="16"/>
          <w:lang w:eastAsia="ru-RU"/>
        </w:rPr>
        <w:t xml:space="preserve"> </w:t>
      </w:r>
      <w:r w:rsidRPr="005201D8">
        <w:rPr>
          <w:rFonts w:ascii="PT Astra Serif" w:hAnsi="PT Astra Serif"/>
          <w:spacing w:val="-1"/>
          <w:w w:val="105"/>
          <w:sz w:val="16"/>
          <w:szCs w:val="16"/>
          <w:lang w:eastAsia="ru-RU"/>
        </w:rPr>
        <w:t>необходимых</w:t>
      </w:r>
      <w:r w:rsidRPr="005201D8">
        <w:rPr>
          <w:rFonts w:ascii="PT Astra Serif" w:hAnsi="PT Astra Serif"/>
          <w:spacing w:val="-42"/>
          <w:w w:val="105"/>
          <w:sz w:val="16"/>
          <w:szCs w:val="16"/>
          <w:lang w:eastAsia="ru-RU"/>
        </w:rPr>
        <w:t xml:space="preserve"> </w:t>
      </w:r>
      <w:r w:rsidRPr="005201D8">
        <w:rPr>
          <w:rFonts w:ascii="PT Astra Serif" w:hAnsi="PT Astra Serif"/>
          <w:w w:val="105"/>
          <w:sz w:val="16"/>
          <w:szCs w:val="16"/>
          <w:lang w:eastAsia="ru-RU"/>
        </w:rPr>
        <w:t>для</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предоставления</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муниципальной</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услуги,</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либо</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в</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предоставлении</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муниципальной</w:t>
      </w:r>
      <w:r w:rsidRPr="005201D8">
        <w:rPr>
          <w:rFonts w:ascii="PT Astra Serif" w:hAnsi="PT Astra Serif"/>
          <w:spacing w:val="-10"/>
          <w:w w:val="105"/>
          <w:sz w:val="16"/>
          <w:szCs w:val="16"/>
          <w:lang w:eastAsia="ru-RU"/>
        </w:rPr>
        <w:t xml:space="preserve"> </w:t>
      </w:r>
      <w:r w:rsidRPr="005201D8">
        <w:rPr>
          <w:rFonts w:ascii="PT Astra Serif" w:hAnsi="PT Astra Serif"/>
          <w:w w:val="105"/>
          <w:sz w:val="16"/>
          <w:szCs w:val="16"/>
          <w:lang w:eastAsia="ru-RU"/>
        </w:rPr>
        <w:t>услуги,</w:t>
      </w:r>
      <w:r w:rsidRPr="005201D8">
        <w:rPr>
          <w:rFonts w:ascii="PT Astra Serif" w:hAnsi="PT Astra Serif"/>
          <w:spacing w:val="-7"/>
          <w:w w:val="105"/>
          <w:sz w:val="16"/>
          <w:szCs w:val="16"/>
          <w:lang w:eastAsia="ru-RU"/>
        </w:rPr>
        <w:t xml:space="preserve"> </w:t>
      </w:r>
      <w:r w:rsidRPr="005201D8">
        <w:rPr>
          <w:rFonts w:ascii="PT Astra Serif" w:hAnsi="PT Astra Serif"/>
          <w:w w:val="105"/>
          <w:sz w:val="16"/>
          <w:szCs w:val="16"/>
          <w:lang w:eastAsia="ru-RU"/>
        </w:rPr>
        <w:t>за</w:t>
      </w:r>
      <w:r w:rsidRPr="005201D8">
        <w:rPr>
          <w:rFonts w:ascii="PT Astra Serif" w:hAnsi="PT Astra Serif"/>
          <w:spacing w:val="-9"/>
          <w:w w:val="105"/>
          <w:sz w:val="16"/>
          <w:szCs w:val="16"/>
          <w:lang w:eastAsia="ru-RU"/>
        </w:rPr>
        <w:t xml:space="preserve"> </w:t>
      </w:r>
      <w:r w:rsidRPr="005201D8">
        <w:rPr>
          <w:rFonts w:ascii="PT Astra Serif" w:hAnsi="PT Astra Serif"/>
          <w:w w:val="105"/>
          <w:sz w:val="16"/>
          <w:szCs w:val="16"/>
          <w:lang w:eastAsia="ru-RU"/>
        </w:rPr>
        <w:t>исключением</w:t>
      </w:r>
      <w:r w:rsidRPr="005201D8">
        <w:rPr>
          <w:rFonts w:ascii="PT Astra Serif" w:hAnsi="PT Astra Serif"/>
          <w:spacing w:val="-9"/>
          <w:w w:val="105"/>
          <w:sz w:val="16"/>
          <w:szCs w:val="16"/>
          <w:lang w:eastAsia="ru-RU"/>
        </w:rPr>
        <w:t xml:space="preserve"> </w:t>
      </w:r>
      <w:r w:rsidRPr="005201D8">
        <w:rPr>
          <w:rFonts w:ascii="PT Astra Serif" w:hAnsi="PT Astra Serif"/>
          <w:w w:val="105"/>
          <w:sz w:val="16"/>
          <w:szCs w:val="16"/>
          <w:lang w:eastAsia="ru-RU"/>
        </w:rPr>
        <w:t>следующих</w:t>
      </w:r>
      <w:r w:rsidRPr="005201D8">
        <w:rPr>
          <w:rFonts w:ascii="PT Astra Serif" w:hAnsi="PT Astra Serif"/>
          <w:spacing w:val="-10"/>
          <w:w w:val="105"/>
          <w:sz w:val="16"/>
          <w:szCs w:val="16"/>
          <w:lang w:eastAsia="ru-RU"/>
        </w:rPr>
        <w:t xml:space="preserve"> </w:t>
      </w:r>
      <w:r w:rsidRPr="005201D8">
        <w:rPr>
          <w:rFonts w:ascii="PT Astra Serif" w:hAnsi="PT Astra Serif"/>
          <w:w w:val="105"/>
          <w:sz w:val="16"/>
          <w:szCs w:val="16"/>
          <w:lang w:eastAsia="ru-RU"/>
        </w:rPr>
        <w:t>случаев:</w:t>
      </w:r>
    </w:p>
    <w:p w:rsidR="008F4CED" w:rsidRPr="005201D8" w:rsidRDefault="008F4CED" w:rsidP="005201D8">
      <w:pPr>
        <w:spacing w:after="0" w:line="240" w:lineRule="auto"/>
        <w:ind w:left="-567" w:firstLine="567"/>
        <w:jc w:val="both"/>
        <w:rPr>
          <w:rFonts w:ascii="PT Astra Serif" w:hAnsi="PT Astra Serif"/>
          <w:sz w:val="16"/>
          <w:szCs w:val="16"/>
          <w:lang w:val="x-none" w:eastAsia="x-none"/>
        </w:rPr>
      </w:pPr>
      <w:r w:rsidRPr="005201D8">
        <w:rPr>
          <w:rFonts w:ascii="PT Astra Serif" w:hAnsi="PT Astra Serif"/>
          <w:w w:val="105"/>
          <w:sz w:val="16"/>
          <w:szCs w:val="16"/>
          <w:lang w:val="x-none" w:eastAsia="x-none"/>
        </w:rPr>
        <w:t>а)</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изменение</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требований</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нормативных</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правовых</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актов,</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касающихся</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предоставления</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муниципальной</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услуги,</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после</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первоначальной</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подачи</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Заявления</w:t>
      </w:r>
      <w:r w:rsidRPr="005201D8">
        <w:rPr>
          <w:rFonts w:ascii="PT Astra Serif" w:hAnsi="PT Astra Serif"/>
          <w:spacing w:val="-6"/>
          <w:w w:val="105"/>
          <w:sz w:val="16"/>
          <w:szCs w:val="16"/>
          <w:lang w:val="x-none" w:eastAsia="x-none"/>
        </w:rPr>
        <w:t xml:space="preserve"> </w:t>
      </w:r>
      <w:r w:rsidRPr="005201D8">
        <w:rPr>
          <w:rFonts w:ascii="PT Astra Serif" w:hAnsi="PT Astra Serif"/>
          <w:w w:val="105"/>
          <w:sz w:val="16"/>
          <w:szCs w:val="16"/>
          <w:lang w:val="x-none" w:eastAsia="x-none"/>
        </w:rPr>
        <w:t>о</w:t>
      </w:r>
      <w:r w:rsidRPr="005201D8">
        <w:rPr>
          <w:rFonts w:ascii="PT Astra Serif" w:hAnsi="PT Astra Serif"/>
          <w:spacing w:val="-7"/>
          <w:w w:val="105"/>
          <w:sz w:val="16"/>
          <w:szCs w:val="16"/>
          <w:lang w:val="x-none" w:eastAsia="x-none"/>
        </w:rPr>
        <w:t xml:space="preserve"> </w:t>
      </w:r>
      <w:r w:rsidRPr="005201D8">
        <w:rPr>
          <w:rFonts w:ascii="PT Astra Serif" w:hAnsi="PT Astra Serif"/>
          <w:w w:val="105"/>
          <w:sz w:val="16"/>
          <w:szCs w:val="16"/>
          <w:lang w:val="x-none" w:eastAsia="x-none"/>
        </w:rPr>
        <w:t>предоставлении</w:t>
      </w:r>
      <w:r w:rsidRPr="005201D8">
        <w:rPr>
          <w:rFonts w:ascii="PT Astra Serif" w:hAnsi="PT Astra Serif"/>
          <w:spacing w:val="-8"/>
          <w:w w:val="105"/>
          <w:sz w:val="16"/>
          <w:szCs w:val="16"/>
          <w:lang w:val="x-none" w:eastAsia="x-none"/>
        </w:rPr>
        <w:t xml:space="preserve"> </w:t>
      </w:r>
      <w:r w:rsidRPr="005201D8">
        <w:rPr>
          <w:rFonts w:ascii="PT Astra Serif" w:hAnsi="PT Astra Serif"/>
          <w:w w:val="105"/>
          <w:sz w:val="16"/>
          <w:szCs w:val="16"/>
          <w:lang w:val="x-none" w:eastAsia="x-none"/>
        </w:rPr>
        <w:t>муниципальной</w:t>
      </w:r>
      <w:r w:rsidRPr="005201D8">
        <w:rPr>
          <w:rFonts w:ascii="PT Astra Serif" w:hAnsi="PT Astra Serif"/>
          <w:spacing w:val="-8"/>
          <w:w w:val="105"/>
          <w:sz w:val="16"/>
          <w:szCs w:val="16"/>
          <w:lang w:val="x-none" w:eastAsia="x-none"/>
        </w:rPr>
        <w:t xml:space="preserve"> </w:t>
      </w:r>
      <w:r w:rsidRPr="005201D8">
        <w:rPr>
          <w:rFonts w:ascii="PT Astra Serif" w:hAnsi="PT Astra Serif"/>
          <w:w w:val="105"/>
          <w:sz w:val="16"/>
          <w:szCs w:val="16"/>
          <w:lang w:val="x-none" w:eastAsia="x-none"/>
        </w:rPr>
        <w:t>услуги;</w:t>
      </w:r>
    </w:p>
    <w:p w:rsidR="008F4CED" w:rsidRPr="005201D8" w:rsidRDefault="008F4CED" w:rsidP="005201D8">
      <w:pPr>
        <w:spacing w:after="0" w:line="240" w:lineRule="auto"/>
        <w:ind w:left="-567" w:firstLine="567"/>
        <w:jc w:val="both"/>
        <w:rPr>
          <w:rFonts w:ascii="PT Astra Serif" w:hAnsi="PT Astra Serif"/>
          <w:sz w:val="16"/>
          <w:szCs w:val="16"/>
          <w:lang w:eastAsia="x-none"/>
        </w:rPr>
      </w:pPr>
      <w:r w:rsidRPr="005201D8">
        <w:rPr>
          <w:rFonts w:ascii="PT Astra Serif" w:hAnsi="PT Astra Serif"/>
          <w:spacing w:val="-1"/>
          <w:w w:val="105"/>
          <w:sz w:val="16"/>
          <w:szCs w:val="16"/>
          <w:lang w:val="x-none" w:eastAsia="x-none"/>
        </w:rPr>
        <w:t>б)</w:t>
      </w:r>
      <w:r w:rsidRPr="005201D8">
        <w:rPr>
          <w:rFonts w:ascii="PT Astra Serif" w:hAnsi="PT Astra Serif"/>
          <w:spacing w:val="-5"/>
          <w:w w:val="105"/>
          <w:sz w:val="16"/>
          <w:szCs w:val="16"/>
          <w:lang w:val="x-none" w:eastAsia="x-none"/>
        </w:rPr>
        <w:t xml:space="preserve"> </w:t>
      </w:r>
      <w:r w:rsidRPr="005201D8">
        <w:rPr>
          <w:rFonts w:ascii="PT Astra Serif" w:hAnsi="PT Astra Serif"/>
          <w:spacing w:val="-1"/>
          <w:w w:val="105"/>
          <w:sz w:val="16"/>
          <w:szCs w:val="16"/>
          <w:lang w:val="x-none" w:eastAsia="x-none"/>
        </w:rPr>
        <w:t>наличие</w:t>
      </w:r>
      <w:r w:rsidRPr="005201D8">
        <w:rPr>
          <w:rFonts w:ascii="PT Astra Serif" w:hAnsi="PT Astra Serif"/>
          <w:spacing w:val="-7"/>
          <w:w w:val="105"/>
          <w:sz w:val="16"/>
          <w:szCs w:val="16"/>
          <w:lang w:val="x-none" w:eastAsia="x-none"/>
        </w:rPr>
        <w:t xml:space="preserve"> </w:t>
      </w:r>
      <w:r w:rsidRPr="005201D8">
        <w:rPr>
          <w:rFonts w:ascii="PT Astra Serif" w:hAnsi="PT Astra Serif"/>
          <w:spacing w:val="-1"/>
          <w:w w:val="105"/>
          <w:sz w:val="16"/>
          <w:szCs w:val="16"/>
          <w:lang w:val="x-none" w:eastAsia="x-none"/>
        </w:rPr>
        <w:t>ошибок в</w:t>
      </w:r>
      <w:r w:rsidRPr="005201D8">
        <w:rPr>
          <w:rFonts w:ascii="PT Astra Serif" w:hAnsi="PT Astra Serif"/>
          <w:spacing w:val="-4"/>
          <w:w w:val="105"/>
          <w:sz w:val="16"/>
          <w:szCs w:val="16"/>
          <w:lang w:val="x-none" w:eastAsia="x-none"/>
        </w:rPr>
        <w:t xml:space="preserve"> </w:t>
      </w:r>
      <w:r w:rsidRPr="005201D8">
        <w:rPr>
          <w:rFonts w:ascii="PT Astra Serif" w:hAnsi="PT Astra Serif"/>
          <w:spacing w:val="-1"/>
          <w:w w:val="105"/>
          <w:sz w:val="16"/>
          <w:szCs w:val="16"/>
          <w:lang w:val="x-none" w:eastAsia="x-none"/>
        </w:rPr>
        <w:t>Заявлении</w:t>
      </w:r>
      <w:r w:rsidRPr="005201D8">
        <w:rPr>
          <w:rFonts w:ascii="PT Astra Serif" w:hAnsi="PT Astra Serif"/>
          <w:spacing w:val="-7"/>
          <w:w w:val="105"/>
          <w:sz w:val="16"/>
          <w:szCs w:val="16"/>
          <w:lang w:val="x-none" w:eastAsia="x-none"/>
        </w:rPr>
        <w:t xml:space="preserve"> </w:t>
      </w:r>
      <w:r w:rsidRPr="005201D8">
        <w:rPr>
          <w:rFonts w:ascii="PT Astra Serif" w:hAnsi="PT Astra Serif"/>
          <w:w w:val="105"/>
          <w:sz w:val="16"/>
          <w:szCs w:val="16"/>
          <w:lang w:val="x-none" w:eastAsia="x-none"/>
        </w:rPr>
        <w:t>о</w:t>
      </w:r>
      <w:r w:rsidRPr="005201D8">
        <w:rPr>
          <w:rFonts w:ascii="PT Astra Serif" w:hAnsi="PT Astra Serif"/>
          <w:spacing w:val="-7"/>
          <w:w w:val="105"/>
          <w:sz w:val="16"/>
          <w:szCs w:val="16"/>
          <w:lang w:val="x-none" w:eastAsia="x-none"/>
        </w:rPr>
        <w:t xml:space="preserve"> </w:t>
      </w:r>
      <w:r w:rsidRPr="005201D8">
        <w:rPr>
          <w:rFonts w:ascii="PT Astra Serif" w:hAnsi="PT Astra Serif"/>
          <w:w w:val="105"/>
          <w:sz w:val="16"/>
          <w:szCs w:val="16"/>
          <w:lang w:val="x-none" w:eastAsia="x-none"/>
        </w:rPr>
        <w:t>предоставлении</w:t>
      </w:r>
      <w:r w:rsidRPr="005201D8">
        <w:rPr>
          <w:rFonts w:ascii="PT Astra Serif" w:hAnsi="PT Astra Serif"/>
          <w:spacing w:val="-6"/>
          <w:w w:val="105"/>
          <w:sz w:val="16"/>
          <w:szCs w:val="16"/>
          <w:lang w:val="x-none" w:eastAsia="x-none"/>
        </w:rPr>
        <w:t xml:space="preserve"> </w:t>
      </w:r>
      <w:r w:rsidRPr="005201D8">
        <w:rPr>
          <w:rFonts w:ascii="PT Astra Serif" w:hAnsi="PT Astra Serif"/>
          <w:w w:val="105"/>
          <w:sz w:val="16"/>
          <w:szCs w:val="16"/>
          <w:lang w:val="x-none" w:eastAsia="x-none"/>
        </w:rPr>
        <w:t>муниципальной</w:t>
      </w:r>
      <w:r w:rsidRPr="005201D8">
        <w:rPr>
          <w:rFonts w:ascii="PT Astra Serif" w:hAnsi="PT Astra Serif"/>
          <w:spacing w:val="-7"/>
          <w:w w:val="105"/>
          <w:sz w:val="16"/>
          <w:szCs w:val="16"/>
          <w:lang w:val="x-none" w:eastAsia="x-none"/>
        </w:rPr>
        <w:t xml:space="preserve"> </w:t>
      </w:r>
      <w:r w:rsidRPr="005201D8">
        <w:rPr>
          <w:rFonts w:ascii="PT Astra Serif" w:hAnsi="PT Astra Serif"/>
          <w:w w:val="105"/>
          <w:sz w:val="16"/>
          <w:szCs w:val="16"/>
          <w:lang w:val="x-none" w:eastAsia="x-none"/>
        </w:rPr>
        <w:t>услуги</w:t>
      </w:r>
      <w:r w:rsidRPr="005201D8">
        <w:rPr>
          <w:rFonts w:ascii="PT Astra Serif" w:hAnsi="PT Astra Serif"/>
          <w:spacing w:val="-7"/>
          <w:w w:val="105"/>
          <w:sz w:val="16"/>
          <w:szCs w:val="16"/>
          <w:lang w:val="x-none" w:eastAsia="x-none"/>
        </w:rPr>
        <w:t xml:space="preserve"> </w:t>
      </w:r>
      <w:r w:rsidRPr="005201D8">
        <w:rPr>
          <w:rFonts w:ascii="PT Astra Serif" w:hAnsi="PT Astra Serif"/>
          <w:w w:val="105"/>
          <w:sz w:val="16"/>
          <w:szCs w:val="16"/>
          <w:lang w:val="x-none" w:eastAsia="x-none"/>
        </w:rPr>
        <w:t>и</w:t>
      </w:r>
      <w:r w:rsidRPr="005201D8">
        <w:rPr>
          <w:rFonts w:ascii="PT Astra Serif" w:hAnsi="PT Astra Serif"/>
          <w:spacing w:val="-42"/>
          <w:w w:val="105"/>
          <w:sz w:val="16"/>
          <w:szCs w:val="16"/>
          <w:lang w:val="x-none" w:eastAsia="x-none"/>
        </w:rPr>
        <w:t xml:space="preserve"> </w:t>
      </w:r>
      <w:r w:rsidRPr="005201D8">
        <w:rPr>
          <w:rFonts w:ascii="PT Astra Serif" w:hAnsi="PT Astra Serif"/>
          <w:spacing w:val="-1"/>
          <w:w w:val="105"/>
          <w:sz w:val="16"/>
          <w:szCs w:val="16"/>
          <w:lang w:val="x-none" w:eastAsia="x-none"/>
        </w:rPr>
        <w:t xml:space="preserve">документах, поданных Заявителем </w:t>
      </w:r>
      <w:r w:rsidRPr="005201D8">
        <w:rPr>
          <w:rFonts w:ascii="PT Astra Serif" w:hAnsi="PT Astra Serif"/>
          <w:w w:val="105"/>
          <w:sz w:val="16"/>
          <w:szCs w:val="16"/>
          <w:lang w:val="x-none" w:eastAsia="x-none"/>
        </w:rPr>
        <w:t>после первоначального отказа в приеме</w:t>
      </w:r>
      <w:r w:rsidRPr="005201D8">
        <w:rPr>
          <w:rFonts w:ascii="PT Astra Serif" w:hAnsi="PT Astra Serif"/>
          <w:spacing w:val="1"/>
          <w:w w:val="105"/>
          <w:sz w:val="16"/>
          <w:szCs w:val="16"/>
          <w:lang w:val="x-none" w:eastAsia="x-none"/>
        </w:rPr>
        <w:t xml:space="preserve"> </w:t>
      </w:r>
      <w:r w:rsidRPr="005201D8">
        <w:rPr>
          <w:rFonts w:ascii="PT Astra Serif" w:hAnsi="PT Astra Serif"/>
          <w:spacing w:val="-2"/>
          <w:w w:val="105"/>
          <w:sz w:val="16"/>
          <w:szCs w:val="16"/>
          <w:lang w:val="x-none" w:eastAsia="x-none"/>
        </w:rPr>
        <w:t>документов,</w:t>
      </w:r>
      <w:r w:rsidRPr="005201D8">
        <w:rPr>
          <w:rFonts w:ascii="PT Astra Serif" w:hAnsi="PT Astra Serif"/>
          <w:spacing w:val="-7"/>
          <w:w w:val="105"/>
          <w:sz w:val="16"/>
          <w:szCs w:val="16"/>
          <w:lang w:val="x-none" w:eastAsia="x-none"/>
        </w:rPr>
        <w:t xml:space="preserve"> </w:t>
      </w:r>
      <w:r w:rsidRPr="005201D8">
        <w:rPr>
          <w:rFonts w:ascii="PT Astra Serif" w:hAnsi="PT Astra Serif"/>
          <w:spacing w:val="-2"/>
          <w:w w:val="105"/>
          <w:sz w:val="16"/>
          <w:szCs w:val="16"/>
          <w:lang w:val="x-none" w:eastAsia="x-none"/>
        </w:rPr>
        <w:t>необходимых</w:t>
      </w:r>
      <w:r w:rsidRPr="005201D8">
        <w:rPr>
          <w:rFonts w:ascii="PT Astra Serif" w:hAnsi="PT Astra Serif"/>
          <w:spacing w:val="-9"/>
          <w:w w:val="105"/>
          <w:sz w:val="16"/>
          <w:szCs w:val="16"/>
          <w:lang w:val="x-none" w:eastAsia="x-none"/>
        </w:rPr>
        <w:t xml:space="preserve"> </w:t>
      </w:r>
      <w:r w:rsidRPr="005201D8">
        <w:rPr>
          <w:rFonts w:ascii="PT Astra Serif" w:hAnsi="PT Astra Serif"/>
          <w:spacing w:val="-1"/>
          <w:w w:val="105"/>
          <w:sz w:val="16"/>
          <w:szCs w:val="16"/>
          <w:lang w:val="x-none" w:eastAsia="x-none"/>
        </w:rPr>
        <w:t>для</w:t>
      </w:r>
      <w:r w:rsidRPr="005201D8">
        <w:rPr>
          <w:rFonts w:ascii="PT Astra Serif" w:hAnsi="PT Astra Serif"/>
          <w:spacing w:val="-7"/>
          <w:w w:val="105"/>
          <w:sz w:val="16"/>
          <w:szCs w:val="16"/>
          <w:lang w:val="x-none" w:eastAsia="x-none"/>
        </w:rPr>
        <w:t xml:space="preserve"> </w:t>
      </w:r>
      <w:r w:rsidRPr="005201D8">
        <w:rPr>
          <w:rFonts w:ascii="PT Astra Serif" w:hAnsi="PT Astra Serif"/>
          <w:spacing w:val="-1"/>
          <w:w w:val="105"/>
          <w:sz w:val="16"/>
          <w:szCs w:val="16"/>
          <w:lang w:val="x-none" w:eastAsia="x-none"/>
        </w:rPr>
        <w:t>предоставления</w:t>
      </w:r>
      <w:r w:rsidRPr="005201D8">
        <w:rPr>
          <w:rFonts w:ascii="PT Astra Serif" w:hAnsi="PT Astra Serif"/>
          <w:spacing w:val="-6"/>
          <w:w w:val="105"/>
          <w:sz w:val="16"/>
          <w:szCs w:val="16"/>
          <w:lang w:val="x-none" w:eastAsia="x-none"/>
        </w:rPr>
        <w:t xml:space="preserve"> </w:t>
      </w:r>
      <w:r w:rsidRPr="005201D8">
        <w:rPr>
          <w:rFonts w:ascii="PT Astra Serif" w:hAnsi="PT Astra Serif"/>
          <w:spacing w:val="-1"/>
          <w:w w:val="105"/>
          <w:sz w:val="16"/>
          <w:szCs w:val="16"/>
          <w:lang w:val="x-none" w:eastAsia="x-none"/>
        </w:rPr>
        <w:t>муниципальной</w:t>
      </w:r>
      <w:r w:rsidRPr="005201D8">
        <w:rPr>
          <w:rFonts w:ascii="PT Astra Serif" w:hAnsi="PT Astra Serif"/>
          <w:spacing w:val="-8"/>
          <w:w w:val="105"/>
          <w:sz w:val="16"/>
          <w:szCs w:val="16"/>
          <w:lang w:val="x-none" w:eastAsia="x-none"/>
        </w:rPr>
        <w:t xml:space="preserve"> </w:t>
      </w:r>
      <w:r w:rsidRPr="005201D8">
        <w:rPr>
          <w:rFonts w:ascii="PT Astra Serif" w:hAnsi="PT Astra Serif"/>
          <w:spacing w:val="-1"/>
          <w:w w:val="105"/>
          <w:sz w:val="16"/>
          <w:szCs w:val="16"/>
          <w:lang w:val="x-none" w:eastAsia="x-none"/>
        </w:rPr>
        <w:t>услуги,</w:t>
      </w:r>
      <w:r w:rsidRPr="005201D8">
        <w:rPr>
          <w:rFonts w:ascii="PT Astra Serif" w:hAnsi="PT Astra Serif"/>
          <w:spacing w:val="-7"/>
          <w:w w:val="105"/>
          <w:sz w:val="16"/>
          <w:szCs w:val="16"/>
          <w:lang w:val="x-none" w:eastAsia="x-none"/>
        </w:rPr>
        <w:t xml:space="preserve"> </w:t>
      </w:r>
      <w:r w:rsidRPr="005201D8">
        <w:rPr>
          <w:rFonts w:ascii="PT Astra Serif" w:hAnsi="PT Astra Serif"/>
          <w:spacing w:val="-1"/>
          <w:w w:val="105"/>
          <w:sz w:val="16"/>
          <w:szCs w:val="16"/>
          <w:lang w:val="x-none" w:eastAsia="x-none"/>
        </w:rPr>
        <w:t>либо</w:t>
      </w:r>
      <w:r w:rsidRPr="005201D8">
        <w:rPr>
          <w:rFonts w:ascii="PT Astra Serif" w:hAnsi="PT Astra Serif"/>
          <w:spacing w:val="-7"/>
          <w:w w:val="105"/>
          <w:sz w:val="16"/>
          <w:szCs w:val="16"/>
          <w:lang w:val="x-none" w:eastAsia="x-none"/>
        </w:rPr>
        <w:t xml:space="preserve"> </w:t>
      </w:r>
      <w:r w:rsidRPr="005201D8">
        <w:rPr>
          <w:rFonts w:ascii="PT Astra Serif" w:hAnsi="PT Astra Serif"/>
          <w:spacing w:val="-1"/>
          <w:w w:val="105"/>
          <w:sz w:val="16"/>
          <w:szCs w:val="16"/>
          <w:lang w:val="x-none" w:eastAsia="x-none"/>
        </w:rPr>
        <w:t>в</w:t>
      </w:r>
      <w:r w:rsidRPr="005201D8">
        <w:rPr>
          <w:rFonts w:ascii="PT Astra Serif" w:hAnsi="PT Astra Serif"/>
          <w:spacing w:val="-43"/>
          <w:w w:val="105"/>
          <w:sz w:val="16"/>
          <w:szCs w:val="16"/>
          <w:lang w:val="x-none" w:eastAsia="x-none"/>
        </w:rPr>
        <w:t xml:space="preserve"> </w:t>
      </w:r>
      <w:r w:rsidRPr="005201D8">
        <w:rPr>
          <w:rFonts w:ascii="PT Astra Serif" w:hAnsi="PT Astra Serif"/>
          <w:w w:val="105"/>
          <w:sz w:val="16"/>
          <w:szCs w:val="16"/>
          <w:lang w:val="x-none" w:eastAsia="x-none"/>
        </w:rPr>
        <w:t>предоставлении муниципальной услуги и не включенных в представленный</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ранее</w:t>
      </w:r>
      <w:r w:rsidRPr="005201D8">
        <w:rPr>
          <w:rFonts w:ascii="PT Astra Serif" w:hAnsi="PT Astra Serif"/>
          <w:spacing w:val="-6"/>
          <w:w w:val="105"/>
          <w:sz w:val="16"/>
          <w:szCs w:val="16"/>
          <w:lang w:val="x-none" w:eastAsia="x-none"/>
        </w:rPr>
        <w:t xml:space="preserve"> </w:t>
      </w:r>
      <w:r w:rsidRPr="005201D8">
        <w:rPr>
          <w:rFonts w:ascii="PT Astra Serif" w:hAnsi="PT Astra Serif"/>
          <w:w w:val="105"/>
          <w:sz w:val="16"/>
          <w:szCs w:val="16"/>
          <w:lang w:val="x-none" w:eastAsia="x-none"/>
        </w:rPr>
        <w:t>комплект документов;</w:t>
      </w:r>
    </w:p>
    <w:p w:rsidR="008F4CED" w:rsidRPr="005201D8" w:rsidRDefault="008F4CED" w:rsidP="005201D8">
      <w:pPr>
        <w:spacing w:after="0" w:line="240" w:lineRule="auto"/>
        <w:ind w:left="-567" w:firstLine="567"/>
        <w:jc w:val="both"/>
        <w:rPr>
          <w:rFonts w:ascii="PT Astra Serif" w:hAnsi="PT Astra Serif"/>
          <w:sz w:val="16"/>
          <w:szCs w:val="16"/>
          <w:lang w:eastAsia="x-none"/>
        </w:rPr>
      </w:pPr>
      <w:r w:rsidRPr="005201D8">
        <w:rPr>
          <w:rFonts w:ascii="PT Astra Serif" w:hAnsi="PT Astra Serif"/>
          <w:spacing w:val="-2"/>
          <w:w w:val="105"/>
          <w:sz w:val="16"/>
          <w:szCs w:val="16"/>
          <w:lang w:val="x-none" w:eastAsia="x-none"/>
        </w:rPr>
        <w:t>в)</w:t>
      </w:r>
      <w:r w:rsidRPr="005201D8">
        <w:rPr>
          <w:rFonts w:ascii="PT Astra Serif" w:hAnsi="PT Astra Serif"/>
          <w:spacing w:val="-7"/>
          <w:w w:val="105"/>
          <w:sz w:val="16"/>
          <w:szCs w:val="16"/>
          <w:lang w:val="x-none" w:eastAsia="x-none"/>
        </w:rPr>
        <w:t xml:space="preserve"> </w:t>
      </w:r>
      <w:r w:rsidRPr="005201D8">
        <w:rPr>
          <w:rFonts w:ascii="PT Astra Serif" w:hAnsi="PT Astra Serif"/>
          <w:spacing w:val="-2"/>
          <w:w w:val="105"/>
          <w:sz w:val="16"/>
          <w:szCs w:val="16"/>
          <w:lang w:val="x-none" w:eastAsia="x-none"/>
        </w:rPr>
        <w:t>истечение</w:t>
      </w:r>
      <w:r w:rsidRPr="005201D8">
        <w:rPr>
          <w:rFonts w:ascii="PT Astra Serif" w:hAnsi="PT Astra Serif"/>
          <w:spacing w:val="-9"/>
          <w:w w:val="105"/>
          <w:sz w:val="16"/>
          <w:szCs w:val="16"/>
          <w:lang w:val="x-none" w:eastAsia="x-none"/>
        </w:rPr>
        <w:t xml:space="preserve"> </w:t>
      </w:r>
      <w:r w:rsidRPr="005201D8">
        <w:rPr>
          <w:rFonts w:ascii="PT Astra Serif" w:hAnsi="PT Astra Serif"/>
          <w:spacing w:val="-2"/>
          <w:w w:val="105"/>
          <w:sz w:val="16"/>
          <w:szCs w:val="16"/>
          <w:lang w:val="x-none" w:eastAsia="x-none"/>
        </w:rPr>
        <w:t>срока</w:t>
      </w:r>
      <w:r w:rsidRPr="005201D8">
        <w:rPr>
          <w:rFonts w:ascii="PT Astra Serif" w:hAnsi="PT Astra Serif"/>
          <w:spacing w:val="-9"/>
          <w:w w:val="105"/>
          <w:sz w:val="16"/>
          <w:szCs w:val="16"/>
          <w:lang w:val="x-none" w:eastAsia="x-none"/>
        </w:rPr>
        <w:t xml:space="preserve"> </w:t>
      </w:r>
      <w:r w:rsidRPr="005201D8">
        <w:rPr>
          <w:rFonts w:ascii="PT Astra Serif" w:hAnsi="PT Astra Serif"/>
          <w:spacing w:val="-1"/>
          <w:w w:val="105"/>
          <w:sz w:val="16"/>
          <w:szCs w:val="16"/>
          <w:lang w:val="x-none" w:eastAsia="x-none"/>
        </w:rPr>
        <w:t>действия</w:t>
      </w:r>
      <w:r w:rsidRPr="005201D8">
        <w:rPr>
          <w:rFonts w:ascii="PT Astra Serif" w:hAnsi="PT Astra Serif"/>
          <w:spacing w:val="-8"/>
          <w:w w:val="105"/>
          <w:sz w:val="16"/>
          <w:szCs w:val="16"/>
          <w:lang w:val="x-none" w:eastAsia="x-none"/>
        </w:rPr>
        <w:t xml:space="preserve"> </w:t>
      </w:r>
      <w:r w:rsidRPr="005201D8">
        <w:rPr>
          <w:rFonts w:ascii="PT Astra Serif" w:hAnsi="PT Astra Serif"/>
          <w:spacing w:val="-1"/>
          <w:w w:val="105"/>
          <w:sz w:val="16"/>
          <w:szCs w:val="16"/>
          <w:lang w:val="x-none" w:eastAsia="x-none"/>
        </w:rPr>
        <w:t>документов</w:t>
      </w:r>
      <w:r w:rsidRPr="005201D8">
        <w:rPr>
          <w:rFonts w:ascii="PT Astra Serif" w:hAnsi="PT Astra Serif"/>
          <w:spacing w:val="-6"/>
          <w:w w:val="105"/>
          <w:sz w:val="16"/>
          <w:szCs w:val="16"/>
          <w:lang w:val="x-none" w:eastAsia="x-none"/>
        </w:rPr>
        <w:t xml:space="preserve"> </w:t>
      </w:r>
      <w:r w:rsidRPr="005201D8">
        <w:rPr>
          <w:rFonts w:ascii="PT Astra Serif" w:hAnsi="PT Astra Serif"/>
          <w:spacing w:val="-1"/>
          <w:w w:val="105"/>
          <w:sz w:val="16"/>
          <w:szCs w:val="16"/>
          <w:lang w:val="x-none" w:eastAsia="x-none"/>
        </w:rPr>
        <w:t>или</w:t>
      </w:r>
      <w:r w:rsidRPr="005201D8">
        <w:rPr>
          <w:rFonts w:ascii="PT Astra Serif" w:hAnsi="PT Astra Serif"/>
          <w:spacing w:val="-9"/>
          <w:w w:val="105"/>
          <w:sz w:val="16"/>
          <w:szCs w:val="16"/>
          <w:lang w:val="x-none" w:eastAsia="x-none"/>
        </w:rPr>
        <w:t xml:space="preserve"> </w:t>
      </w:r>
      <w:r w:rsidRPr="005201D8">
        <w:rPr>
          <w:rFonts w:ascii="PT Astra Serif" w:hAnsi="PT Astra Serif"/>
          <w:spacing w:val="-1"/>
          <w:w w:val="105"/>
          <w:sz w:val="16"/>
          <w:szCs w:val="16"/>
          <w:lang w:val="x-none" w:eastAsia="x-none"/>
        </w:rPr>
        <w:t>изменение</w:t>
      </w:r>
      <w:r w:rsidRPr="005201D8">
        <w:rPr>
          <w:rFonts w:ascii="PT Astra Serif" w:hAnsi="PT Astra Serif"/>
          <w:spacing w:val="-9"/>
          <w:w w:val="105"/>
          <w:sz w:val="16"/>
          <w:szCs w:val="16"/>
          <w:lang w:val="x-none" w:eastAsia="x-none"/>
        </w:rPr>
        <w:t xml:space="preserve"> </w:t>
      </w:r>
      <w:r w:rsidRPr="005201D8">
        <w:rPr>
          <w:rFonts w:ascii="PT Astra Serif" w:hAnsi="PT Astra Serif"/>
          <w:spacing w:val="-1"/>
          <w:w w:val="105"/>
          <w:sz w:val="16"/>
          <w:szCs w:val="16"/>
          <w:lang w:val="x-none" w:eastAsia="x-none"/>
        </w:rPr>
        <w:t>информации</w:t>
      </w:r>
      <w:r w:rsidRPr="005201D8">
        <w:rPr>
          <w:rFonts w:ascii="PT Astra Serif" w:hAnsi="PT Astra Serif"/>
          <w:spacing w:val="-10"/>
          <w:w w:val="105"/>
          <w:sz w:val="16"/>
          <w:szCs w:val="16"/>
          <w:lang w:val="x-none" w:eastAsia="x-none"/>
        </w:rPr>
        <w:t xml:space="preserve"> </w:t>
      </w:r>
      <w:r w:rsidRPr="005201D8">
        <w:rPr>
          <w:rFonts w:ascii="PT Astra Serif" w:hAnsi="PT Astra Serif"/>
          <w:spacing w:val="-1"/>
          <w:w w:val="105"/>
          <w:sz w:val="16"/>
          <w:szCs w:val="16"/>
          <w:lang w:val="x-none" w:eastAsia="x-none"/>
        </w:rPr>
        <w:t>после</w:t>
      </w:r>
      <w:r w:rsidRPr="005201D8">
        <w:rPr>
          <w:rFonts w:ascii="PT Astra Serif" w:hAnsi="PT Astra Serif"/>
          <w:spacing w:val="-42"/>
          <w:w w:val="105"/>
          <w:sz w:val="16"/>
          <w:szCs w:val="16"/>
          <w:lang w:val="x-none" w:eastAsia="x-none"/>
        </w:rPr>
        <w:t xml:space="preserve"> </w:t>
      </w:r>
      <w:r w:rsidRPr="005201D8">
        <w:rPr>
          <w:rFonts w:ascii="PT Astra Serif" w:hAnsi="PT Astra Serif"/>
          <w:w w:val="105"/>
          <w:sz w:val="16"/>
          <w:szCs w:val="16"/>
          <w:lang w:val="x-none" w:eastAsia="x-none"/>
        </w:rPr>
        <w:t>первоначального</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отказа</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в</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приеме</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документов,</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необходимых</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для</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предоставления</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муниципальной</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услуги,</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либо</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в</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предоставлении</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муниципальной</w:t>
      </w:r>
      <w:r w:rsidRPr="005201D8">
        <w:rPr>
          <w:rFonts w:ascii="PT Astra Serif" w:hAnsi="PT Astra Serif"/>
          <w:spacing w:val="-6"/>
          <w:w w:val="105"/>
          <w:sz w:val="16"/>
          <w:szCs w:val="16"/>
          <w:lang w:val="x-none" w:eastAsia="x-none"/>
        </w:rPr>
        <w:t xml:space="preserve"> </w:t>
      </w:r>
      <w:r w:rsidRPr="005201D8">
        <w:rPr>
          <w:rFonts w:ascii="PT Astra Serif" w:hAnsi="PT Astra Serif"/>
          <w:w w:val="105"/>
          <w:sz w:val="16"/>
          <w:szCs w:val="16"/>
          <w:lang w:val="x-none" w:eastAsia="x-none"/>
        </w:rPr>
        <w:t>услуги;</w:t>
      </w:r>
    </w:p>
    <w:p w:rsidR="008F4CED" w:rsidRPr="005201D8" w:rsidRDefault="008F4CED" w:rsidP="005201D8">
      <w:pPr>
        <w:spacing w:after="0" w:line="240" w:lineRule="auto"/>
        <w:ind w:left="-567" w:firstLine="567"/>
        <w:jc w:val="both"/>
        <w:rPr>
          <w:rFonts w:ascii="PT Astra Serif" w:hAnsi="PT Astra Serif"/>
          <w:sz w:val="16"/>
          <w:szCs w:val="16"/>
          <w:lang w:eastAsia="x-none"/>
        </w:rPr>
      </w:pPr>
      <w:r w:rsidRPr="005201D8">
        <w:rPr>
          <w:rFonts w:ascii="PT Astra Serif" w:hAnsi="PT Astra Serif"/>
          <w:w w:val="105"/>
          <w:sz w:val="16"/>
          <w:szCs w:val="16"/>
          <w:lang w:val="x-none" w:eastAsia="x-none"/>
        </w:rPr>
        <w:t>г)</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выявление</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документально</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подтвержденного</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факта</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(признаков)</w:t>
      </w:r>
      <w:r w:rsidRPr="005201D8">
        <w:rPr>
          <w:rFonts w:ascii="PT Astra Serif" w:hAnsi="PT Astra Serif"/>
          <w:spacing w:val="-42"/>
          <w:w w:val="105"/>
          <w:sz w:val="16"/>
          <w:szCs w:val="16"/>
          <w:lang w:val="x-none" w:eastAsia="x-none"/>
        </w:rPr>
        <w:t xml:space="preserve"> </w:t>
      </w:r>
      <w:r w:rsidRPr="005201D8">
        <w:rPr>
          <w:rFonts w:ascii="PT Astra Serif" w:hAnsi="PT Astra Serif"/>
          <w:spacing w:val="-2"/>
          <w:w w:val="105"/>
          <w:sz w:val="16"/>
          <w:szCs w:val="16"/>
          <w:lang w:val="x-none" w:eastAsia="x-none"/>
        </w:rPr>
        <w:t>ошибочного</w:t>
      </w:r>
      <w:r w:rsidRPr="005201D8">
        <w:rPr>
          <w:rFonts w:ascii="PT Astra Serif" w:hAnsi="PT Astra Serif"/>
          <w:spacing w:val="-6"/>
          <w:w w:val="105"/>
          <w:sz w:val="16"/>
          <w:szCs w:val="16"/>
          <w:lang w:val="x-none" w:eastAsia="x-none"/>
        </w:rPr>
        <w:t xml:space="preserve"> </w:t>
      </w:r>
      <w:r w:rsidRPr="005201D8">
        <w:rPr>
          <w:rFonts w:ascii="PT Astra Serif" w:hAnsi="PT Astra Serif"/>
          <w:spacing w:val="-1"/>
          <w:w w:val="105"/>
          <w:sz w:val="16"/>
          <w:szCs w:val="16"/>
          <w:lang w:val="x-none" w:eastAsia="x-none"/>
        </w:rPr>
        <w:t>или</w:t>
      </w:r>
      <w:r w:rsidRPr="005201D8">
        <w:rPr>
          <w:rFonts w:ascii="PT Astra Serif" w:hAnsi="PT Astra Serif"/>
          <w:spacing w:val="-6"/>
          <w:w w:val="105"/>
          <w:sz w:val="16"/>
          <w:szCs w:val="16"/>
          <w:lang w:val="x-none" w:eastAsia="x-none"/>
        </w:rPr>
        <w:t xml:space="preserve"> </w:t>
      </w:r>
      <w:r w:rsidRPr="005201D8">
        <w:rPr>
          <w:rFonts w:ascii="PT Astra Serif" w:hAnsi="PT Astra Serif"/>
          <w:spacing w:val="-1"/>
          <w:w w:val="105"/>
          <w:sz w:val="16"/>
          <w:szCs w:val="16"/>
          <w:lang w:val="x-none" w:eastAsia="x-none"/>
        </w:rPr>
        <w:t>противоправного</w:t>
      </w:r>
      <w:r w:rsidRPr="005201D8">
        <w:rPr>
          <w:rFonts w:ascii="PT Astra Serif" w:hAnsi="PT Astra Serif"/>
          <w:spacing w:val="-6"/>
          <w:w w:val="105"/>
          <w:sz w:val="16"/>
          <w:szCs w:val="16"/>
          <w:lang w:val="x-none" w:eastAsia="x-none"/>
        </w:rPr>
        <w:t xml:space="preserve"> </w:t>
      </w:r>
      <w:r w:rsidRPr="005201D8">
        <w:rPr>
          <w:rFonts w:ascii="PT Astra Serif" w:hAnsi="PT Astra Serif"/>
          <w:spacing w:val="-1"/>
          <w:w w:val="105"/>
          <w:sz w:val="16"/>
          <w:szCs w:val="16"/>
          <w:lang w:val="x-none" w:eastAsia="x-none"/>
        </w:rPr>
        <w:t>действия</w:t>
      </w:r>
      <w:r w:rsidRPr="005201D8">
        <w:rPr>
          <w:rFonts w:ascii="PT Astra Serif" w:hAnsi="PT Astra Serif"/>
          <w:spacing w:val="-4"/>
          <w:w w:val="105"/>
          <w:sz w:val="16"/>
          <w:szCs w:val="16"/>
          <w:lang w:val="x-none" w:eastAsia="x-none"/>
        </w:rPr>
        <w:t xml:space="preserve"> </w:t>
      </w:r>
      <w:r w:rsidRPr="005201D8">
        <w:rPr>
          <w:rFonts w:ascii="PT Astra Serif" w:hAnsi="PT Astra Serif"/>
          <w:spacing w:val="-1"/>
          <w:w w:val="105"/>
          <w:sz w:val="16"/>
          <w:szCs w:val="16"/>
          <w:lang w:val="x-none" w:eastAsia="x-none"/>
        </w:rPr>
        <w:t>(бездействия)</w:t>
      </w:r>
      <w:r w:rsidRPr="005201D8">
        <w:rPr>
          <w:rFonts w:ascii="PT Astra Serif" w:hAnsi="PT Astra Serif"/>
          <w:spacing w:val="-3"/>
          <w:w w:val="105"/>
          <w:sz w:val="16"/>
          <w:szCs w:val="16"/>
          <w:lang w:val="x-none" w:eastAsia="x-none"/>
        </w:rPr>
        <w:t xml:space="preserve"> </w:t>
      </w:r>
      <w:r w:rsidRPr="005201D8">
        <w:rPr>
          <w:rFonts w:ascii="PT Astra Serif" w:hAnsi="PT Astra Serif"/>
          <w:spacing w:val="-1"/>
          <w:w w:val="105"/>
          <w:sz w:val="16"/>
          <w:szCs w:val="16"/>
          <w:lang w:val="x-none" w:eastAsia="x-none"/>
        </w:rPr>
        <w:t>должностного</w:t>
      </w:r>
      <w:r w:rsidRPr="005201D8">
        <w:rPr>
          <w:rFonts w:ascii="PT Astra Serif" w:hAnsi="PT Astra Serif"/>
          <w:spacing w:val="-6"/>
          <w:w w:val="105"/>
          <w:sz w:val="16"/>
          <w:szCs w:val="16"/>
          <w:lang w:val="x-none" w:eastAsia="x-none"/>
        </w:rPr>
        <w:t xml:space="preserve"> </w:t>
      </w:r>
      <w:r w:rsidRPr="005201D8">
        <w:rPr>
          <w:rFonts w:ascii="PT Astra Serif" w:hAnsi="PT Astra Serif"/>
          <w:spacing w:val="-1"/>
          <w:w w:val="105"/>
          <w:sz w:val="16"/>
          <w:szCs w:val="16"/>
          <w:lang w:val="x-none" w:eastAsia="x-none"/>
        </w:rPr>
        <w:t>лица</w:t>
      </w:r>
      <w:r w:rsidRPr="005201D8">
        <w:rPr>
          <w:rFonts w:ascii="PT Astra Serif" w:hAnsi="PT Astra Serif"/>
          <w:spacing w:val="-42"/>
          <w:w w:val="105"/>
          <w:sz w:val="16"/>
          <w:szCs w:val="16"/>
          <w:lang w:val="x-none" w:eastAsia="x-none"/>
        </w:rPr>
        <w:t xml:space="preserve"> </w:t>
      </w:r>
      <w:r w:rsidRPr="005201D8">
        <w:rPr>
          <w:rFonts w:ascii="PT Astra Serif" w:hAnsi="PT Astra Serif"/>
          <w:spacing w:val="-3"/>
          <w:w w:val="105"/>
          <w:sz w:val="16"/>
          <w:szCs w:val="16"/>
          <w:lang w:eastAsia="x-none"/>
        </w:rPr>
        <w:t>Отдела</w:t>
      </w:r>
      <w:r w:rsidRPr="005201D8">
        <w:rPr>
          <w:rFonts w:ascii="PT Astra Serif" w:hAnsi="PT Astra Serif"/>
          <w:spacing w:val="-3"/>
          <w:w w:val="105"/>
          <w:sz w:val="16"/>
          <w:szCs w:val="16"/>
          <w:lang w:val="x-none" w:eastAsia="x-none"/>
        </w:rPr>
        <w:t xml:space="preserve">, муниципального служащего при первоначальном отказе </w:t>
      </w:r>
      <w:r w:rsidRPr="005201D8">
        <w:rPr>
          <w:rFonts w:ascii="PT Astra Serif" w:hAnsi="PT Astra Serif"/>
          <w:spacing w:val="-2"/>
          <w:w w:val="105"/>
          <w:sz w:val="16"/>
          <w:szCs w:val="16"/>
          <w:lang w:val="x-none" w:eastAsia="x-none"/>
        </w:rPr>
        <w:t>в приеме</w:t>
      </w:r>
      <w:r w:rsidRPr="005201D8">
        <w:rPr>
          <w:rFonts w:ascii="PT Astra Serif" w:hAnsi="PT Astra Serif"/>
          <w:spacing w:val="-43"/>
          <w:w w:val="105"/>
          <w:sz w:val="16"/>
          <w:szCs w:val="16"/>
          <w:lang w:val="x-none" w:eastAsia="x-none"/>
        </w:rPr>
        <w:t xml:space="preserve"> </w:t>
      </w:r>
      <w:r w:rsidRPr="005201D8">
        <w:rPr>
          <w:rFonts w:ascii="PT Astra Serif" w:hAnsi="PT Astra Serif"/>
          <w:spacing w:val="-2"/>
          <w:w w:val="105"/>
          <w:sz w:val="16"/>
          <w:szCs w:val="16"/>
          <w:lang w:val="x-none" w:eastAsia="x-none"/>
        </w:rPr>
        <w:t>документов,</w:t>
      </w:r>
      <w:r w:rsidRPr="005201D8">
        <w:rPr>
          <w:rFonts w:ascii="PT Astra Serif" w:hAnsi="PT Astra Serif"/>
          <w:spacing w:val="-7"/>
          <w:w w:val="105"/>
          <w:sz w:val="16"/>
          <w:szCs w:val="16"/>
          <w:lang w:val="x-none" w:eastAsia="x-none"/>
        </w:rPr>
        <w:t xml:space="preserve"> </w:t>
      </w:r>
      <w:r w:rsidRPr="005201D8">
        <w:rPr>
          <w:rFonts w:ascii="PT Astra Serif" w:hAnsi="PT Astra Serif"/>
          <w:spacing w:val="-2"/>
          <w:w w:val="105"/>
          <w:sz w:val="16"/>
          <w:szCs w:val="16"/>
          <w:lang w:val="x-none" w:eastAsia="x-none"/>
        </w:rPr>
        <w:t>необходимых</w:t>
      </w:r>
      <w:r w:rsidRPr="005201D8">
        <w:rPr>
          <w:rFonts w:ascii="PT Astra Serif" w:hAnsi="PT Astra Serif"/>
          <w:spacing w:val="-9"/>
          <w:w w:val="105"/>
          <w:sz w:val="16"/>
          <w:szCs w:val="16"/>
          <w:lang w:val="x-none" w:eastAsia="x-none"/>
        </w:rPr>
        <w:t xml:space="preserve"> </w:t>
      </w:r>
      <w:r w:rsidRPr="005201D8">
        <w:rPr>
          <w:rFonts w:ascii="PT Astra Serif" w:hAnsi="PT Astra Serif"/>
          <w:spacing w:val="-1"/>
          <w:w w:val="105"/>
          <w:sz w:val="16"/>
          <w:szCs w:val="16"/>
          <w:lang w:val="x-none" w:eastAsia="x-none"/>
        </w:rPr>
        <w:t>для</w:t>
      </w:r>
      <w:r w:rsidRPr="005201D8">
        <w:rPr>
          <w:rFonts w:ascii="PT Astra Serif" w:hAnsi="PT Astra Serif"/>
          <w:spacing w:val="-7"/>
          <w:w w:val="105"/>
          <w:sz w:val="16"/>
          <w:szCs w:val="16"/>
          <w:lang w:val="x-none" w:eastAsia="x-none"/>
        </w:rPr>
        <w:t xml:space="preserve"> </w:t>
      </w:r>
      <w:r w:rsidRPr="005201D8">
        <w:rPr>
          <w:rFonts w:ascii="PT Astra Serif" w:hAnsi="PT Astra Serif"/>
          <w:spacing w:val="-1"/>
          <w:w w:val="105"/>
          <w:sz w:val="16"/>
          <w:szCs w:val="16"/>
          <w:lang w:val="x-none" w:eastAsia="x-none"/>
        </w:rPr>
        <w:t>предоставления</w:t>
      </w:r>
      <w:r w:rsidRPr="005201D8">
        <w:rPr>
          <w:rFonts w:ascii="PT Astra Serif" w:hAnsi="PT Astra Serif"/>
          <w:spacing w:val="-6"/>
          <w:w w:val="105"/>
          <w:sz w:val="16"/>
          <w:szCs w:val="16"/>
          <w:lang w:val="x-none" w:eastAsia="x-none"/>
        </w:rPr>
        <w:t xml:space="preserve"> </w:t>
      </w:r>
      <w:r w:rsidRPr="005201D8">
        <w:rPr>
          <w:rFonts w:ascii="PT Astra Serif" w:hAnsi="PT Astra Serif"/>
          <w:spacing w:val="-1"/>
          <w:w w:val="105"/>
          <w:sz w:val="16"/>
          <w:szCs w:val="16"/>
          <w:lang w:val="x-none" w:eastAsia="x-none"/>
        </w:rPr>
        <w:t>муниципальной</w:t>
      </w:r>
      <w:r w:rsidRPr="005201D8">
        <w:rPr>
          <w:rFonts w:ascii="PT Astra Serif" w:hAnsi="PT Astra Serif"/>
          <w:spacing w:val="-8"/>
          <w:w w:val="105"/>
          <w:sz w:val="16"/>
          <w:szCs w:val="16"/>
          <w:lang w:val="x-none" w:eastAsia="x-none"/>
        </w:rPr>
        <w:t xml:space="preserve"> </w:t>
      </w:r>
      <w:r w:rsidRPr="005201D8">
        <w:rPr>
          <w:rFonts w:ascii="PT Astra Serif" w:hAnsi="PT Astra Serif"/>
          <w:spacing w:val="-1"/>
          <w:w w:val="105"/>
          <w:sz w:val="16"/>
          <w:szCs w:val="16"/>
          <w:lang w:val="x-none" w:eastAsia="x-none"/>
        </w:rPr>
        <w:t>услуги,</w:t>
      </w:r>
      <w:r w:rsidRPr="005201D8">
        <w:rPr>
          <w:rFonts w:ascii="PT Astra Serif" w:hAnsi="PT Astra Serif"/>
          <w:spacing w:val="-7"/>
          <w:w w:val="105"/>
          <w:sz w:val="16"/>
          <w:szCs w:val="16"/>
          <w:lang w:val="x-none" w:eastAsia="x-none"/>
        </w:rPr>
        <w:t xml:space="preserve"> </w:t>
      </w:r>
      <w:r w:rsidRPr="005201D8">
        <w:rPr>
          <w:rFonts w:ascii="PT Astra Serif" w:hAnsi="PT Astra Serif"/>
          <w:spacing w:val="-1"/>
          <w:w w:val="105"/>
          <w:sz w:val="16"/>
          <w:szCs w:val="16"/>
          <w:lang w:val="x-none" w:eastAsia="x-none"/>
        </w:rPr>
        <w:t>либо</w:t>
      </w:r>
      <w:r w:rsidRPr="005201D8">
        <w:rPr>
          <w:rFonts w:ascii="PT Astra Serif" w:hAnsi="PT Astra Serif"/>
          <w:spacing w:val="-7"/>
          <w:w w:val="105"/>
          <w:sz w:val="16"/>
          <w:szCs w:val="16"/>
          <w:lang w:val="x-none" w:eastAsia="x-none"/>
        </w:rPr>
        <w:t xml:space="preserve"> </w:t>
      </w:r>
      <w:r w:rsidRPr="005201D8">
        <w:rPr>
          <w:rFonts w:ascii="PT Astra Serif" w:hAnsi="PT Astra Serif"/>
          <w:spacing w:val="-1"/>
          <w:w w:val="105"/>
          <w:sz w:val="16"/>
          <w:szCs w:val="16"/>
          <w:lang w:val="x-none" w:eastAsia="x-none"/>
        </w:rPr>
        <w:t>в</w:t>
      </w:r>
      <w:r w:rsidRPr="005201D8">
        <w:rPr>
          <w:rFonts w:ascii="PT Astra Serif" w:hAnsi="PT Astra Serif"/>
          <w:spacing w:val="-43"/>
          <w:w w:val="105"/>
          <w:sz w:val="16"/>
          <w:szCs w:val="16"/>
          <w:lang w:val="x-none" w:eastAsia="x-none"/>
        </w:rPr>
        <w:t xml:space="preserve"> </w:t>
      </w:r>
      <w:r w:rsidRPr="005201D8">
        <w:rPr>
          <w:rFonts w:ascii="PT Astra Serif" w:hAnsi="PT Astra Serif"/>
          <w:sz w:val="16"/>
          <w:szCs w:val="16"/>
          <w:lang w:val="x-none" w:eastAsia="x-none"/>
        </w:rPr>
        <w:t>предоставлении муниципальной услуги, о чем в письменном виде за подписью</w:t>
      </w:r>
      <w:r w:rsidRPr="005201D8">
        <w:rPr>
          <w:rFonts w:ascii="PT Astra Serif" w:hAnsi="PT Astra Serif"/>
          <w:spacing w:val="1"/>
          <w:sz w:val="16"/>
          <w:szCs w:val="16"/>
          <w:lang w:val="x-none" w:eastAsia="x-none"/>
        </w:rPr>
        <w:t xml:space="preserve"> </w:t>
      </w:r>
      <w:r w:rsidRPr="005201D8">
        <w:rPr>
          <w:rFonts w:ascii="PT Astra Serif" w:hAnsi="PT Astra Serif"/>
          <w:spacing w:val="-1"/>
          <w:w w:val="105"/>
          <w:sz w:val="16"/>
          <w:szCs w:val="16"/>
          <w:lang w:val="x-none" w:eastAsia="x-none"/>
        </w:rPr>
        <w:t xml:space="preserve">начальника </w:t>
      </w:r>
      <w:r w:rsidRPr="005201D8">
        <w:rPr>
          <w:rFonts w:ascii="PT Astra Serif" w:hAnsi="PT Astra Serif"/>
          <w:w w:val="105"/>
          <w:sz w:val="16"/>
          <w:szCs w:val="16"/>
          <w:lang w:eastAsia="x-none"/>
        </w:rPr>
        <w:t>Отдела</w:t>
      </w:r>
      <w:r w:rsidRPr="005201D8">
        <w:rPr>
          <w:rFonts w:ascii="PT Astra Serif" w:hAnsi="PT Astra Serif"/>
          <w:w w:val="105"/>
          <w:sz w:val="16"/>
          <w:szCs w:val="16"/>
          <w:lang w:val="x-none" w:eastAsia="x-none"/>
        </w:rPr>
        <w:t xml:space="preserve"> при первоначальном отказе в приеме документов,</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необходимых</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для</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предоставления</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муниципальной</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услуги,</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уведомляется</w:t>
      </w:r>
      <w:r w:rsidRPr="005201D8">
        <w:rPr>
          <w:rFonts w:ascii="PT Astra Serif" w:hAnsi="PT Astra Serif"/>
          <w:spacing w:val="1"/>
          <w:w w:val="105"/>
          <w:sz w:val="16"/>
          <w:szCs w:val="16"/>
          <w:lang w:val="x-none" w:eastAsia="x-none"/>
        </w:rPr>
        <w:t xml:space="preserve"> </w:t>
      </w:r>
      <w:r w:rsidRPr="005201D8">
        <w:rPr>
          <w:rFonts w:ascii="PT Astra Serif" w:hAnsi="PT Astra Serif"/>
          <w:spacing w:val="-1"/>
          <w:w w:val="105"/>
          <w:sz w:val="16"/>
          <w:szCs w:val="16"/>
          <w:lang w:val="x-none" w:eastAsia="x-none"/>
        </w:rPr>
        <w:t>Заявитель,</w:t>
      </w:r>
      <w:r w:rsidRPr="005201D8">
        <w:rPr>
          <w:rFonts w:ascii="PT Astra Serif" w:hAnsi="PT Astra Serif"/>
          <w:spacing w:val="-9"/>
          <w:w w:val="105"/>
          <w:sz w:val="16"/>
          <w:szCs w:val="16"/>
          <w:lang w:val="x-none" w:eastAsia="x-none"/>
        </w:rPr>
        <w:t xml:space="preserve"> </w:t>
      </w:r>
      <w:r w:rsidRPr="005201D8">
        <w:rPr>
          <w:rFonts w:ascii="PT Astra Serif" w:hAnsi="PT Astra Serif"/>
          <w:spacing w:val="-1"/>
          <w:w w:val="105"/>
          <w:sz w:val="16"/>
          <w:szCs w:val="16"/>
          <w:lang w:val="x-none" w:eastAsia="x-none"/>
        </w:rPr>
        <w:t>а</w:t>
      </w:r>
      <w:r w:rsidRPr="005201D8">
        <w:rPr>
          <w:rFonts w:ascii="PT Astra Serif" w:hAnsi="PT Astra Serif"/>
          <w:spacing w:val="-9"/>
          <w:w w:val="105"/>
          <w:sz w:val="16"/>
          <w:szCs w:val="16"/>
          <w:lang w:val="x-none" w:eastAsia="x-none"/>
        </w:rPr>
        <w:t xml:space="preserve"> </w:t>
      </w:r>
      <w:r w:rsidRPr="005201D8">
        <w:rPr>
          <w:rFonts w:ascii="PT Astra Serif" w:hAnsi="PT Astra Serif"/>
          <w:spacing w:val="-1"/>
          <w:w w:val="105"/>
          <w:sz w:val="16"/>
          <w:szCs w:val="16"/>
          <w:lang w:val="x-none" w:eastAsia="x-none"/>
        </w:rPr>
        <w:t>также</w:t>
      </w:r>
      <w:r w:rsidRPr="005201D8">
        <w:rPr>
          <w:rFonts w:ascii="PT Astra Serif" w:hAnsi="PT Astra Serif"/>
          <w:spacing w:val="-10"/>
          <w:w w:val="105"/>
          <w:sz w:val="16"/>
          <w:szCs w:val="16"/>
          <w:lang w:val="x-none" w:eastAsia="x-none"/>
        </w:rPr>
        <w:t xml:space="preserve"> </w:t>
      </w:r>
      <w:r w:rsidRPr="005201D8">
        <w:rPr>
          <w:rFonts w:ascii="PT Astra Serif" w:hAnsi="PT Astra Serif"/>
          <w:spacing w:val="-1"/>
          <w:w w:val="105"/>
          <w:sz w:val="16"/>
          <w:szCs w:val="16"/>
          <w:lang w:val="x-none" w:eastAsia="x-none"/>
        </w:rPr>
        <w:t>приносятся</w:t>
      </w:r>
      <w:r w:rsidRPr="005201D8">
        <w:rPr>
          <w:rFonts w:ascii="PT Astra Serif" w:hAnsi="PT Astra Serif"/>
          <w:spacing w:val="-8"/>
          <w:w w:val="105"/>
          <w:sz w:val="16"/>
          <w:szCs w:val="16"/>
          <w:lang w:val="x-none" w:eastAsia="x-none"/>
        </w:rPr>
        <w:t xml:space="preserve"> </w:t>
      </w:r>
      <w:r w:rsidRPr="005201D8">
        <w:rPr>
          <w:rFonts w:ascii="PT Astra Serif" w:hAnsi="PT Astra Serif"/>
          <w:spacing w:val="-1"/>
          <w:w w:val="105"/>
          <w:sz w:val="16"/>
          <w:szCs w:val="16"/>
          <w:lang w:val="x-none" w:eastAsia="x-none"/>
        </w:rPr>
        <w:t>извинения</w:t>
      </w:r>
      <w:r w:rsidRPr="005201D8">
        <w:rPr>
          <w:rFonts w:ascii="PT Astra Serif" w:hAnsi="PT Astra Serif"/>
          <w:spacing w:val="-8"/>
          <w:w w:val="105"/>
          <w:sz w:val="16"/>
          <w:szCs w:val="16"/>
          <w:lang w:val="x-none" w:eastAsia="x-none"/>
        </w:rPr>
        <w:t xml:space="preserve"> </w:t>
      </w:r>
      <w:r w:rsidRPr="005201D8">
        <w:rPr>
          <w:rFonts w:ascii="PT Astra Serif" w:hAnsi="PT Astra Serif"/>
          <w:spacing w:val="-1"/>
          <w:w w:val="105"/>
          <w:sz w:val="16"/>
          <w:szCs w:val="16"/>
          <w:lang w:val="x-none" w:eastAsia="x-none"/>
        </w:rPr>
        <w:t>за</w:t>
      </w:r>
      <w:r w:rsidRPr="005201D8">
        <w:rPr>
          <w:rFonts w:ascii="PT Astra Serif" w:hAnsi="PT Astra Serif"/>
          <w:spacing w:val="-10"/>
          <w:w w:val="105"/>
          <w:sz w:val="16"/>
          <w:szCs w:val="16"/>
          <w:lang w:val="x-none" w:eastAsia="x-none"/>
        </w:rPr>
        <w:t xml:space="preserve"> </w:t>
      </w:r>
      <w:r w:rsidRPr="005201D8">
        <w:rPr>
          <w:rFonts w:ascii="PT Astra Serif" w:hAnsi="PT Astra Serif"/>
          <w:spacing w:val="-1"/>
          <w:w w:val="105"/>
          <w:sz w:val="16"/>
          <w:szCs w:val="16"/>
          <w:lang w:val="x-none" w:eastAsia="x-none"/>
        </w:rPr>
        <w:t>доставленные</w:t>
      </w:r>
      <w:r w:rsidRPr="005201D8">
        <w:rPr>
          <w:rFonts w:ascii="PT Astra Serif" w:hAnsi="PT Astra Serif"/>
          <w:spacing w:val="-10"/>
          <w:w w:val="105"/>
          <w:sz w:val="16"/>
          <w:szCs w:val="16"/>
          <w:lang w:val="x-none" w:eastAsia="x-none"/>
        </w:rPr>
        <w:t xml:space="preserve"> </w:t>
      </w:r>
      <w:r w:rsidRPr="005201D8">
        <w:rPr>
          <w:rFonts w:ascii="PT Astra Serif" w:hAnsi="PT Astra Serif"/>
          <w:w w:val="105"/>
          <w:sz w:val="16"/>
          <w:szCs w:val="16"/>
          <w:lang w:val="x-none" w:eastAsia="x-none"/>
        </w:rPr>
        <w:t>неудобства.</w:t>
      </w:r>
    </w:p>
    <w:p w:rsidR="008F4CED" w:rsidRPr="005201D8" w:rsidRDefault="008F4CED" w:rsidP="005201D8">
      <w:pPr>
        <w:widowControl w:val="0"/>
        <w:tabs>
          <w:tab w:val="left" w:pos="595"/>
        </w:tabs>
        <w:autoSpaceDE w:val="0"/>
        <w:autoSpaceDN w:val="0"/>
        <w:spacing w:after="0" w:line="240" w:lineRule="auto"/>
        <w:ind w:left="-567" w:right="-100" w:firstLine="567"/>
        <w:jc w:val="both"/>
        <w:rPr>
          <w:rFonts w:ascii="PT Astra Serif" w:hAnsi="PT Astra Serif"/>
          <w:sz w:val="16"/>
          <w:szCs w:val="16"/>
          <w:lang w:eastAsia="ru-RU"/>
        </w:rPr>
      </w:pPr>
      <w:r w:rsidRPr="005201D8">
        <w:rPr>
          <w:rFonts w:ascii="PT Astra Serif" w:hAnsi="PT Astra Serif"/>
          <w:spacing w:val="-3"/>
          <w:w w:val="105"/>
          <w:sz w:val="16"/>
          <w:szCs w:val="16"/>
          <w:lang w:eastAsia="ru-RU"/>
        </w:rPr>
        <w:t>2.9. Муниципальная</w:t>
      </w:r>
      <w:r w:rsidRPr="005201D8">
        <w:rPr>
          <w:rFonts w:ascii="PT Astra Serif" w:hAnsi="PT Astra Serif"/>
          <w:spacing w:val="-5"/>
          <w:w w:val="105"/>
          <w:sz w:val="16"/>
          <w:szCs w:val="16"/>
          <w:lang w:eastAsia="ru-RU"/>
        </w:rPr>
        <w:t xml:space="preserve"> </w:t>
      </w:r>
      <w:r w:rsidRPr="005201D8">
        <w:rPr>
          <w:rFonts w:ascii="PT Astra Serif" w:hAnsi="PT Astra Serif"/>
          <w:spacing w:val="-3"/>
          <w:w w:val="105"/>
          <w:sz w:val="16"/>
          <w:szCs w:val="16"/>
          <w:lang w:eastAsia="ru-RU"/>
        </w:rPr>
        <w:t>услуга</w:t>
      </w:r>
      <w:r w:rsidRPr="005201D8">
        <w:rPr>
          <w:rFonts w:ascii="PT Astra Serif" w:hAnsi="PT Astra Serif"/>
          <w:spacing w:val="-6"/>
          <w:w w:val="105"/>
          <w:sz w:val="16"/>
          <w:szCs w:val="16"/>
          <w:lang w:eastAsia="ru-RU"/>
        </w:rPr>
        <w:t xml:space="preserve"> </w:t>
      </w:r>
      <w:r w:rsidRPr="005201D8">
        <w:rPr>
          <w:rFonts w:ascii="PT Astra Serif" w:hAnsi="PT Astra Serif"/>
          <w:spacing w:val="-3"/>
          <w:w w:val="105"/>
          <w:sz w:val="16"/>
          <w:szCs w:val="16"/>
          <w:lang w:eastAsia="ru-RU"/>
        </w:rPr>
        <w:t>предоставляется</w:t>
      </w:r>
      <w:r w:rsidRPr="005201D8">
        <w:rPr>
          <w:rFonts w:ascii="PT Astra Serif" w:hAnsi="PT Astra Serif"/>
          <w:spacing w:val="-5"/>
          <w:w w:val="105"/>
          <w:sz w:val="16"/>
          <w:szCs w:val="16"/>
          <w:lang w:eastAsia="ru-RU"/>
        </w:rPr>
        <w:t xml:space="preserve"> </w:t>
      </w:r>
      <w:r w:rsidRPr="005201D8">
        <w:rPr>
          <w:rFonts w:ascii="PT Astra Serif" w:hAnsi="PT Astra Serif"/>
          <w:spacing w:val="-3"/>
          <w:w w:val="105"/>
          <w:sz w:val="16"/>
          <w:szCs w:val="16"/>
          <w:lang w:eastAsia="ru-RU"/>
        </w:rPr>
        <w:t>на</w:t>
      </w:r>
      <w:r w:rsidRPr="005201D8">
        <w:rPr>
          <w:rFonts w:ascii="PT Astra Serif" w:hAnsi="PT Astra Serif"/>
          <w:spacing w:val="-6"/>
          <w:w w:val="105"/>
          <w:sz w:val="16"/>
          <w:szCs w:val="16"/>
          <w:lang w:eastAsia="ru-RU"/>
        </w:rPr>
        <w:t xml:space="preserve"> </w:t>
      </w:r>
      <w:r w:rsidRPr="005201D8">
        <w:rPr>
          <w:rFonts w:ascii="PT Astra Serif" w:hAnsi="PT Astra Serif"/>
          <w:spacing w:val="-3"/>
          <w:w w:val="105"/>
          <w:sz w:val="16"/>
          <w:szCs w:val="16"/>
          <w:lang w:eastAsia="ru-RU"/>
        </w:rPr>
        <w:t xml:space="preserve">6 месяцев </w:t>
      </w:r>
      <w:proofErr w:type="gramStart"/>
      <w:r w:rsidRPr="005201D8">
        <w:rPr>
          <w:rFonts w:ascii="PT Astra Serif" w:hAnsi="PT Astra Serif"/>
          <w:spacing w:val="-3"/>
          <w:w w:val="105"/>
          <w:sz w:val="16"/>
          <w:szCs w:val="16"/>
          <w:lang w:eastAsia="ru-RU"/>
        </w:rPr>
        <w:t>с даты выдачи</w:t>
      </w:r>
      <w:proofErr w:type="gramEnd"/>
      <w:r w:rsidRPr="005201D8">
        <w:rPr>
          <w:rFonts w:ascii="PT Astra Serif" w:hAnsi="PT Astra Serif"/>
          <w:spacing w:val="-3"/>
          <w:w w:val="105"/>
          <w:sz w:val="16"/>
          <w:szCs w:val="16"/>
          <w:lang w:eastAsia="ru-RU"/>
        </w:rPr>
        <w:t xml:space="preserve"> разрешения.</w:t>
      </w:r>
    </w:p>
    <w:p w:rsidR="008F4CED" w:rsidRPr="005201D8" w:rsidRDefault="008F4CED" w:rsidP="005201D8">
      <w:pPr>
        <w:widowControl w:val="0"/>
        <w:tabs>
          <w:tab w:val="left" w:pos="684"/>
        </w:tabs>
        <w:autoSpaceDE w:val="0"/>
        <w:autoSpaceDN w:val="0"/>
        <w:spacing w:after="0" w:line="240" w:lineRule="auto"/>
        <w:ind w:left="-567" w:firstLine="567"/>
        <w:jc w:val="both"/>
        <w:rPr>
          <w:rFonts w:ascii="PT Astra Serif" w:hAnsi="PT Astra Serif"/>
          <w:sz w:val="16"/>
          <w:szCs w:val="16"/>
          <w:lang w:eastAsia="ru-RU"/>
        </w:rPr>
      </w:pPr>
      <w:r w:rsidRPr="005201D8">
        <w:rPr>
          <w:rFonts w:ascii="PT Astra Serif" w:hAnsi="PT Astra Serif"/>
          <w:sz w:val="16"/>
          <w:szCs w:val="16"/>
          <w:lang w:eastAsia="ru-RU"/>
        </w:rPr>
        <w:t>2.10. Прием</w:t>
      </w:r>
      <w:r w:rsidRPr="005201D8">
        <w:rPr>
          <w:rFonts w:ascii="PT Astra Serif" w:hAnsi="PT Astra Serif"/>
          <w:spacing w:val="4"/>
          <w:sz w:val="16"/>
          <w:szCs w:val="16"/>
          <w:lang w:eastAsia="ru-RU"/>
        </w:rPr>
        <w:t xml:space="preserve"> </w:t>
      </w:r>
      <w:r w:rsidRPr="005201D8">
        <w:rPr>
          <w:rFonts w:ascii="PT Astra Serif" w:hAnsi="PT Astra Serif"/>
          <w:sz w:val="16"/>
          <w:szCs w:val="16"/>
          <w:lang w:eastAsia="ru-RU"/>
        </w:rPr>
        <w:t>Заявителей</w:t>
      </w:r>
      <w:r w:rsidRPr="005201D8">
        <w:rPr>
          <w:rFonts w:ascii="PT Astra Serif" w:hAnsi="PT Astra Serif"/>
          <w:spacing w:val="3"/>
          <w:sz w:val="16"/>
          <w:szCs w:val="16"/>
          <w:lang w:eastAsia="ru-RU"/>
        </w:rPr>
        <w:t xml:space="preserve"> </w:t>
      </w:r>
      <w:r w:rsidRPr="005201D8">
        <w:rPr>
          <w:rFonts w:ascii="PT Astra Serif" w:hAnsi="PT Astra Serif"/>
          <w:sz w:val="16"/>
          <w:szCs w:val="16"/>
          <w:lang w:eastAsia="ru-RU"/>
        </w:rPr>
        <w:t>ведется</w:t>
      </w:r>
      <w:r w:rsidRPr="005201D8">
        <w:rPr>
          <w:rFonts w:ascii="PT Astra Serif" w:hAnsi="PT Astra Serif"/>
          <w:spacing w:val="6"/>
          <w:sz w:val="16"/>
          <w:szCs w:val="16"/>
          <w:lang w:eastAsia="ru-RU"/>
        </w:rPr>
        <w:t xml:space="preserve"> </w:t>
      </w:r>
      <w:r w:rsidRPr="005201D8">
        <w:rPr>
          <w:rFonts w:ascii="PT Astra Serif" w:hAnsi="PT Astra Serif"/>
          <w:sz w:val="16"/>
          <w:szCs w:val="16"/>
          <w:lang w:eastAsia="ru-RU"/>
        </w:rPr>
        <w:t>в</w:t>
      </w:r>
      <w:r w:rsidRPr="005201D8">
        <w:rPr>
          <w:rFonts w:ascii="PT Astra Serif" w:hAnsi="PT Astra Serif"/>
          <w:spacing w:val="9"/>
          <w:sz w:val="16"/>
          <w:szCs w:val="16"/>
          <w:lang w:eastAsia="ru-RU"/>
        </w:rPr>
        <w:t xml:space="preserve"> </w:t>
      </w:r>
      <w:r w:rsidRPr="005201D8">
        <w:rPr>
          <w:rFonts w:ascii="PT Astra Serif" w:hAnsi="PT Astra Serif"/>
          <w:sz w:val="16"/>
          <w:szCs w:val="16"/>
          <w:lang w:eastAsia="ru-RU"/>
        </w:rPr>
        <w:t>порядке</w:t>
      </w:r>
      <w:r w:rsidRPr="005201D8">
        <w:rPr>
          <w:rFonts w:ascii="PT Astra Serif" w:hAnsi="PT Astra Serif"/>
          <w:spacing w:val="4"/>
          <w:sz w:val="16"/>
          <w:szCs w:val="16"/>
          <w:lang w:eastAsia="ru-RU"/>
        </w:rPr>
        <w:t xml:space="preserve"> </w:t>
      </w:r>
      <w:r w:rsidRPr="005201D8">
        <w:rPr>
          <w:rFonts w:ascii="PT Astra Serif" w:hAnsi="PT Astra Serif"/>
          <w:sz w:val="16"/>
          <w:szCs w:val="16"/>
          <w:lang w:eastAsia="ru-RU"/>
        </w:rPr>
        <w:t>живой</w:t>
      </w:r>
      <w:r w:rsidRPr="005201D8">
        <w:rPr>
          <w:rFonts w:ascii="PT Astra Serif" w:hAnsi="PT Astra Serif"/>
          <w:spacing w:val="4"/>
          <w:sz w:val="16"/>
          <w:szCs w:val="16"/>
          <w:lang w:eastAsia="ru-RU"/>
        </w:rPr>
        <w:t xml:space="preserve"> </w:t>
      </w:r>
      <w:r w:rsidRPr="005201D8">
        <w:rPr>
          <w:rFonts w:ascii="PT Astra Serif" w:hAnsi="PT Astra Serif"/>
          <w:sz w:val="16"/>
          <w:szCs w:val="16"/>
          <w:lang w:eastAsia="ru-RU"/>
        </w:rPr>
        <w:t>очереди.</w:t>
      </w:r>
    </w:p>
    <w:p w:rsidR="008F4CED" w:rsidRPr="005201D8" w:rsidRDefault="008F4CED" w:rsidP="005201D8">
      <w:pPr>
        <w:spacing w:after="0" w:line="240" w:lineRule="auto"/>
        <w:ind w:left="-567" w:firstLine="567"/>
        <w:jc w:val="both"/>
        <w:rPr>
          <w:rFonts w:ascii="PT Astra Serif" w:hAnsi="PT Astra Serif"/>
          <w:sz w:val="16"/>
          <w:szCs w:val="16"/>
          <w:lang w:eastAsia="x-none"/>
        </w:rPr>
      </w:pPr>
      <w:r w:rsidRPr="005201D8">
        <w:rPr>
          <w:rFonts w:ascii="PT Astra Serif" w:hAnsi="PT Astra Serif"/>
          <w:w w:val="105"/>
          <w:sz w:val="16"/>
          <w:szCs w:val="16"/>
          <w:lang w:val="x-none" w:eastAsia="x-none"/>
        </w:rPr>
        <w:t>Подача Заявления о предоставлении муниципальной услуги при наличии</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очереди</w:t>
      </w:r>
      <w:r w:rsidRPr="005201D8">
        <w:rPr>
          <w:rFonts w:ascii="PT Astra Serif" w:hAnsi="PT Astra Serif"/>
          <w:spacing w:val="-6"/>
          <w:w w:val="105"/>
          <w:sz w:val="16"/>
          <w:szCs w:val="16"/>
          <w:lang w:val="x-none" w:eastAsia="x-none"/>
        </w:rPr>
        <w:t xml:space="preserve"> </w:t>
      </w:r>
      <w:r w:rsidRPr="005201D8">
        <w:rPr>
          <w:rFonts w:ascii="PT Astra Serif" w:hAnsi="PT Astra Serif"/>
          <w:w w:val="105"/>
          <w:sz w:val="16"/>
          <w:szCs w:val="16"/>
          <w:lang w:val="x-none" w:eastAsia="x-none"/>
        </w:rPr>
        <w:t>-</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не</w:t>
      </w:r>
      <w:r w:rsidRPr="005201D8">
        <w:rPr>
          <w:rFonts w:ascii="PT Astra Serif" w:hAnsi="PT Astra Serif"/>
          <w:spacing w:val="-5"/>
          <w:w w:val="105"/>
          <w:sz w:val="16"/>
          <w:szCs w:val="16"/>
          <w:lang w:val="x-none" w:eastAsia="x-none"/>
        </w:rPr>
        <w:t xml:space="preserve"> </w:t>
      </w:r>
      <w:r w:rsidRPr="005201D8">
        <w:rPr>
          <w:rFonts w:ascii="PT Astra Serif" w:hAnsi="PT Astra Serif"/>
          <w:w w:val="105"/>
          <w:sz w:val="16"/>
          <w:szCs w:val="16"/>
          <w:lang w:val="x-none" w:eastAsia="x-none"/>
        </w:rPr>
        <w:t>более</w:t>
      </w:r>
      <w:r w:rsidRPr="005201D8">
        <w:rPr>
          <w:rFonts w:ascii="PT Astra Serif" w:hAnsi="PT Astra Serif"/>
          <w:spacing w:val="-5"/>
          <w:w w:val="105"/>
          <w:sz w:val="16"/>
          <w:szCs w:val="16"/>
          <w:lang w:val="x-none" w:eastAsia="x-none"/>
        </w:rPr>
        <w:t xml:space="preserve"> </w:t>
      </w:r>
      <w:r w:rsidRPr="005201D8">
        <w:rPr>
          <w:rFonts w:ascii="PT Astra Serif" w:hAnsi="PT Astra Serif"/>
          <w:w w:val="105"/>
          <w:sz w:val="16"/>
          <w:szCs w:val="16"/>
          <w:lang w:val="x-none" w:eastAsia="x-none"/>
        </w:rPr>
        <w:t>15</w:t>
      </w:r>
      <w:r w:rsidRPr="005201D8">
        <w:rPr>
          <w:rFonts w:ascii="PT Astra Serif" w:hAnsi="PT Astra Serif"/>
          <w:spacing w:val="-5"/>
          <w:w w:val="105"/>
          <w:sz w:val="16"/>
          <w:szCs w:val="16"/>
          <w:lang w:val="x-none" w:eastAsia="x-none"/>
        </w:rPr>
        <w:t xml:space="preserve"> </w:t>
      </w:r>
      <w:r w:rsidRPr="005201D8">
        <w:rPr>
          <w:rFonts w:ascii="PT Astra Serif" w:hAnsi="PT Astra Serif"/>
          <w:w w:val="105"/>
          <w:sz w:val="16"/>
          <w:szCs w:val="16"/>
          <w:lang w:val="x-none" w:eastAsia="x-none"/>
        </w:rPr>
        <w:t>минут.</w:t>
      </w:r>
    </w:p>
    <w:p w:rsidR="008F4CED" w:rsidRPr="005201D8" w:rsidRDefault="008F4CED" w:rsidP="005201D8">
      <w:pPr>
        <w:spacing w:after="0" w:line="240" w:lineRule="auto"/>
        <w:ind w:left="-567" w:firstLine="567"/>
        <w:jc w:val="both"/>
        <w:rPr>
          <w:rFonts w:ascii="PT Astra Serif" w:hAnsi="PT Astra Serif"/>
          <w:sz w:val="16"/>
          <w:szCs w:val="16"/>
          <w:lang w:val="x-none" w:eastAsia="x-none"/>
        </w:rPr>
      </w:pPr>
      <w:r w:rsidRPr="005201D8">
        <w:rPr>
          <w:rFonts w:ascii="PT Astra Serif" w:hAnsi="PT Astra Serif"/>
          <w:w w:val="105"/>
          <w:sz w:val="16"/>
          <w:szCs w:val="16"/>
          <w:lang w:val="x-none" w:eastAsia="x-none"/>
        </w:rPr>
        <w:t>При</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получении</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результата</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предоставления</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муниципальной</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услуги</w:t>
      </w:r>
      <w:r w:rsidRPr="005201D8">
        <w:rPr>
          <w:rFonts w:ascii="PT Astra Serif" w:hAnsi="PT Astra Serif"/>
          <w:spacing w:val="1"/>
          <w:w w:val="105"/>
          <w:sz w:val="16"/>
          <w:szCs w:val="16"/>
          <w:lang w:val="x-none" w:eastAsia="x-none"/>
        </w:rPr>
        <w:t xml:space="preserve"> </w:t>
      </w:r>
      <w:r w:rsidRPr="005201D8">
        <w:rPr>
          <w:rFonts w:ascii="PT Astra Serif" w:hAnsi="PT Astra Serif"/>
          <w:sz w:val="16"/>
          <w:szCs w:val="16"/>
          <w:lang w:val="x-none" w:eastAsia="x-none"/>
        </w:rPr>
        <w:t>максимальный</w:t>
      </w:r>
      <w:r w:rsidRPr="005201D8">
        <w:rPr>
          <w:rFonts w:ascii="PT Astra Serif" w:hAnsi="PT Astra Serif"/>
          <w:spacing w:val="-2"/>
          <w:sz w:val="16"/>
          <w:szCs w:val="16"/>
          <w:lang w:val="x-none" w:eastAsia="x-none"/>
        </w:rPr>
        <w:t xml:space="preserve"> </w:t>
      </w:r>
      <w:r w:rsidRPr="005201D8">
        <w:rPr>
          <w:rFonts w:ascii="PT Astra Serif" w:hAnsi="PT Astra Serif"/>
          <w:sz w:val="16"/>
          <w:szCs w:val="16"/>
          <w:lang w:val="x-none" w:eastAsia="x-none"/>
        </w:rPr>
        <w:t>срок</w:t>
      </w:r>
      <w:r w:rsidRPr="005201D8">
        <w:rPr>
          <w:rFonts w:ascii="PT Astra Serif" w:hAnsi="PT Astra Serif"/>
          <w:spacing w:val="8"/>
          <w:sz w:val="16"/>
          <w:szCs w:val="16"/>
          <w:lang w:val="x-none" w:eastAsia="x-none"/>
        </w:rPr>
        <w:t xml:space="preserve"> </w:t>
      </w:r>
      <w:r w:rsidRPr="005201D8">
        <w:rPr>
          <w:rFonts w:ascii="PT Astra Serif" w:hAnsi="PT Astra Serif"/>
          <w:sz w:val="16"/>
          <w:szCs w:val="16"/>
          <w:lang w:val="x-none" w:eastAsia="x-none"/>
        </w:rPr>
        <w:t>ожидания</w:t>
      </w:r>
      <w:r w:rsidRPr="005201D8">
        <w:rPr>
          <w:rFonts w:ascii="PT Astra Serif" w:hAnsi="PT Astra Serif"/>
          <w:spacing w:val="2"/>
          <w:sz w:val="16"/>
          <w:szCs w:val="16"/>
          <w:lang w:val="x-none" w:eastAsia="x-none"/>
        </w:rPr>
        <w:t xml:space="preserve"> </w:t>
      </w:r>
      <w:r w:rsidRPr="005201D8">
        <w:rPr>
          <w:rFonts w:ascii="PT Astra Serif" w:hAnsi="PT Astra Serif"/>
          <w:sz w:val="16"/>
          <w:szCs w:val="16"/>
          <w:lang w:val="x-none" w:eastAsia="x-none"/>
        </w:rPr>
        <w:t>в</w:t>
      </w:r>
      <w:r w:rsidRPr="005201D8">
        <w:rPr>
          <w:rFonts w:ascii="PT Astra Serif" w:hAnsi="PT Astra Serif"/>
          <w:spacing w:val="4"/>
          <w:sz w:val="16"/>
          <w:szCs w:val="16"/>
          <w:lang w:val="x-none" w:eastAsia="x-none"/>
        </w:rPr>
        <w:t xml:space="preserve"> </w:t>
      </w:r>
      <w:r w:rsidRPr="005201D8">
        <w:rPr>
          <w:rFonts w:ascii="PT Astra Serif" w:hAnsi="PT Astra Serif"/>
          <w:sz w:val="16"/>
          <w:szCs w:val="16"/>
          <w:lang w:val="x-none" w:eastAsia="x-none"/>
        </w:rPr>
        <w:t>очереди</w:t>
      </w:r>
      <w:r w:rsidRPr="005201D8">
        <w:rPr>
          <w:rFonts w:ascii="PT Astra Serif" w:hAnsi="PT Astra Serif"/>
          <w:spacing w:val="-2"/>
          <w:sz w:val="16"/>
          <w:szCs w:val="16"/>
          <w:lang w:val="x-none" w:eastAsia="x-none"/>
        </w:rPr>
        <w:t xml:space="preserve"> </w:t>
      </w:r>
      <w:r w:rsidRPr="005201D8">
        <w:rPr>
          <w:rFonts w:ascii="PT Astra Serif" w:hAnsi="PT Astra Serif"/>
          <w:sz w:val="16"/>
          <w:szCs w:val="16"/>
          <w:lang w:val="x-none" w:eastAsia="x-none"/>
        </w:rPr>
        <w:t>не должен превышать</w:t>
      </w:r>
      <w:r w:rsidRPr="005201D8">
        <w:rPr>
          <w:rFonts w:ascii="PT Astra Serif" w:hAnsi="PT Astra Serif"/>
          <w:spacing w:val="6"/>
          <w:sz w:val="16"/>
          <w:szCs w:val="16"/>
          <w:lang w:val="x-none" w:eastAsia="x-none"/>
        </w:rPr>
        <w:t xml:space="preserve"> </w:t>
      </w:r>
      <w:r w:rsidRPr="005201D8">
        <w:rPr>
          <w:rFonts w:ascii="PT Astra Serif" w:hAnsi="PT Astra Serif"/>
          <w:sz w:val="16"/>
          <w:szCs w:val="16"/>
          <w:lang w:eastAsia="x-none"/>
        </w:rPr>
        <w:t>30</w:t>
      </w:r>
      <w:r w:rsidRPr="005201D8">
        <w:rPr>
          <w:rFonts w:ascii="PT Astra Serif" w:hAnsi="PT Astra Serif"/>
          <w:spacing w:val="-1"/>
          <w:sz w:val="16"/>
          <w:szCs w:val="16"/>
          <w:lang w:val="x-none" w:eastAsia="x-none"/>
        </w:rPr>
        <w:t xml:space="preserve"> </w:t>
      </w:r>
      <w:r w:rsidRPr="005201D8">
        <w:rPr>
          <w:rFonts w:ascii="PT Astra Serif" w:hAnsi="PT Astra Serif"/>
          <w:sz w:val="16"/>
          <w:szCs w:val="16"/>
          <w:lang w:val="x-none" w:eastAsia="x-none"/>
        </w:rPr>
        <w:t>минут.</w:t>
      </w:r>
    </w:p>
    <w:p w:rsidR="008F4CED" w:rsidRPr="005201D8" w:rsidRDefault="008F4CED" w:rsidP="005201D8">
      <w:pPr>
        <w:widowControl w:val="0"/>
        <w:tabs>
          <w:tab w:val="left" w:pos="747"/>
        </w:tabs>
        <w:autoSpaceDE w:val="0"/>
        <w:autoSpaceDN w:val="0"/>
        <w:spacing w:after="0" w:line="240" w:lineRule="auto"/>
        <w:ind w:left="-567" w:right="-100" w:firstLine="567"/>
        <w:jc w:val="both"/>
        <w:rPr>
          <w:rFonts w:ascii="PT Astra Serif" w:hAnsi="PT Astra Serif"/>
          <w:sz w:val="16"/>
          <w:szCs w:val="16"/>
          <w:lang w:eastAsia="ru-RU"/>
        </w:rPr>
      </w:pPr>
      <w:r w:rsidRPr="005201D8">
        <w:rPr>
          <w:rFonts w:ascii="PT Astra Serif" w:hAnsi="PT Astra Serif"/>
          <w:w w:val="105"/>
          <w:sz w:val="16"/>
          <w:szCs w:val="16"/>
          <w:lang w:eastAsia="ru-RU"/>
        </w:rPr>
        <w:t>2.11. Регистрация Заявлений о предоставлении муниципальной услуги,</w:t>
      </w:r>
      <w:r w:rsidRPr="005201D8">
        <w:rPr>
          <w:rFonts w:ascii="PT Astra Serif" w:hAnsi="PT Astra Serif"/>
          <w:spacing w:val="1"/>
          <w:w w:val="105"/>
          <w:sz w:val="16"/>
          <w:szCs w:val="16"/>
          <w:lang w:eastAsia="ru-RU"/>
        </w:rPr>
        <w:t xml:space="preserve"> </w:t>
      </w:r>
      <w:r w:rsidRPr="005201D8">
        <w:rPr>
          <w:rFonts w:ascii="PT Astra Serif" w:hAnsi="PT Astra Serif"/>
          <w:spacing w:val="-1"/>
          <w:w w:val="105"/>
          <w:sz w:val="16"/>
          <w:szCs w:val="16"/>
          <w:lang w:eastAsia="ru-RU"/>
        </w:rPr>
        <w:t>поданных</w:t>
      </w:r>
      <w:r w:rsidRPr="005201D8">
        <w:rPr>
          <w:rFonts w:ascii="PT Astra Serif" w:hAnsi="PT Astra Serif"/>
          <w:spacing w:val="-6"/>
          <w:w w:val="105"/>
          <w:sz w:val="16"/>
          <w:szCs w:val="16"/>
          <w:lang w:eastAsia="ru-RU"/>
        </w:rPr>
        <w:t xml:space="preserve"> </w:t>
      </w:r>
      <w:r w:rsidRPr="005201D8">
        <w:rPr>
          <w:rFonts w:ascii="PT Astra Serif" w:hAnsi="PT Astra Serif"/>
          <w:spacing w:val="-1"/>
          <w:w w:val="105"/>
          <w:sz w:val="16"/>
          <w:szCs w:val="16"/>
          <w:lang w:eastAsia="ru-RU"/>
        </w:rPr>
        <w:t>до</w:t>
      </w:r>
      <w:r w:rsidRPr="005201D8">
        <w:rPr>
          <w:rFonts w:ascii="PT Astra Serif" w:hAnsi="PT Astra Serif"/>
          <w:spacing w:val="-5"/>
          <w:w w:val="105"/>
          <w:sz w:val="16"/>
          <w:szCs w:val="16"/>
          <w:lang w:eastAsia="ru-RU"/>
        </w:rPr>
        <w:t xml:space="preserve"> </w:t>
      </w:r>
      <w:r w:rsidRPr="005201D8">
        <w:rPr>
          <w:rFonts w:ascii="PT Astra Serif" w:hAnsi="PT Astra Serif"/>
          <w:spacing w:val="-1"/>
          <w:w w:val="105"/>
          <w:sz w:val="16"/>
          <w:szCs w:val="16"/>
          <w:lang w:eastAsia="ru-RU"/>
        </w:rPr>
        <w:t>15.00</w:t>
      </w:r>
      <w:r w:rsidRPr="005201D8">
        <w:rPr>
          <w:rFonts w:ascii="PT Astra Serif" w:hAnsi="PT Astra Serif"/>
          <w:spacing w:val="-5"/>
          <w:w w:val="105"/>
          <w:sz w:val="16"/>
          <w:szCs w:val="16"/>
          <w:lang w:eastAsia="ru-RU"/>
        </w:rPr>
        <w:t xml:space="preserve"> </w:t>
      </w:r>
      <w:r w:rsidRPr="005201D8">
        <w:rPr>
          <w:rFonts w:ascii="PT Astra Serif" w:hAnsi="PT Astra Serif"/>
          <w:spacing w:val="-1"/>
          <w:w w:val="105"/>
          <w:sz w:val="16"/>
          <w:szCs w:val="16"/>
          <w:lang w:eastAsia="ru-RU"/>
        </w:rPr>
        <w:t>рабочего</w:t>
      </w:r>
      <w:r w:rsidRPr="005201D8">
        <w:rPr>
          <w:rFonts w:ascii="PT Astra Serif" w:hAnsi="PT Astra Serif"/>
          <w:spacing w:val="-4"/>
          <w:w w:val="105"/>
          <w:sz w:val="16"/>
          <w:szCs w:val="16"/>
          <w:lang w:eastAsia="ru-RU"/>
        </w:rPr>
        <w:t xml:space="preserve"> </w:t>
      </w:r>
      <w:r w:rsidRPr="005201D8">
        <w:rPr>
          <w:rFonts w:ascii="PT Astra Serif" w:hAnsi="PT Astra Serif"/>
          <w:spacing w:val="-1"/>
          <w:w w:val="105"/>
          <w:sz w:val="16"/>
          <w:szCs w:val="16"/>
          <w:lang w:eastAsia="ru-RU"/>
        </w:rPr>
        <w:t>дня</w:t>
      </w:r>
      <w:r w:rsidRPr="005201D8">
        <w:rPr>
          <w:rFonts w:ascii="PT Astra Serif" w:hAnsi="PT Astra Serif"/>
          <w:spacing w:val="-3"/>
          <w:w w:val="105"/>
          <w:sz w:val="16"/>
          <w:szCs w:val="16"/>
          <w:lang w:eastAsia="ru-RU"/>
        </w:rPr>
        <w:t xml:space="preserve"> </w:t>
      </w:r>
      <w:r w:rsidRPr="005201D8">
        <w:rPr>
          <w:rFonts w:ascii="PT Astra Serif" w:hAnsi="PT Astra Serif"/>
          <w:w w:val="105"/>
          <w:sz w:val="16"/>
          <w:szCs w:val="16"/>
          <w:lang w:eastAsia="ru-RU"/>
        </w:rPr>
        <w:t>Отдела</w:t>
      </w:r>
      <w:r w:rsidRPr="005201D8">
        <w:rPr>
          <w:rFonts w:ascii="PT Astra Serif" w:hAnsi="PT Astra Serif"/>
          <w:spacing w:val="-3"/>
          <w:w w:val="105"/>
          <w:sz w:val="16"/>
          <w:szCs w:val="16"/>
          <w:lang w:eastAsia="ru-RU"/>
        </w:rPr>
        <w:t xml:space="preserve"> </w:t>
      </w:r>
      <w:r w:rsidRPr="005201D8">
        <w:rPr>
          <w:rFonts w:ascii="PT Astra Serif" w:hAnsi="PT Astra Serif"/>
          <w:w w:val="105"/>
          <w:sz w:val="16"/>
          <w:szCs w:val="16"/>
          <w:lang w:eastAsia="ru-RU"/>
        </w:rPr>
        <w:t>в</w:t>
      </w:r>
      <w:r w:rsidRPr="005201D8">
        <w:rPr>
          <w:rFonts w:ascii="PT Astra Serif" w:hAnsi="PT Astra Serif"/>
          <w:spacing w:val="-2"/>
          <w:w w:val="105"/>
          <w:sz w:val="16"/>
          <w:szCs w:val="16"/>
          <w:lang w:eastAsia="ru-RU"/>
        </w:rPr>
        <w:t xml:space="preserve"> </w:t>
      </w:r>
      <w:r w:rsidRPr="005201D8">
        <w:rPr>
          <w:rFonts w:ascii="PT Astra Serif" w:hAnsi="PT Astra Serif"/>
          <w:w w:val="105"/>
          <w:sz w:val="16"/>
          <w:szCs w:val="16"/>
          <w:lang w:eastAsia="ru-RU"/>
        </w:rPr>
        <w:t>многофункциональный</w:t>
      </w:r>
      <w:r w:rsidRPr="005201D8">
        <w:rPr>
          <w:rFonts w:ascii="PT Astra Serif" w:hAnsi="PT Astra Serif"/>
          <w:spacing w:val="-6"/>
          <w:w w:val="105"/>
          <w:sz w:val="16"/>
          <w:szCs w:val="16"/>
          <w:lang w:eastAsia="ru-RU"/>
        </w:rPr>
        <w:t xml:space="preserve"> </w:t>
      </w:r>
      <w:r w:rsidRPr="005201D8">
        <w:rPr>
          <w:rFonts w:ascii="PT Astra Serif" w:hAnsi="PT Astra Serif"/>
          <w:w w:val="105"/>
          <w:sz w:val="16"/>
          <w:szCs w:val="16"/>
          <w:lang w:eastAsia="ru-RU"/>
        </w:rPr>
        <w:t>центр,</w:t>
      </w:r>
      <w:r w:rsidRPr="005201D8">
        <w:rPr>
          <w:rFonts w:ascii="PT Astra Serif" w:hAnsi="PT Astra Serif"/>
          <w:spacing w:val="-42"/>
          <w:w w:val="105"/>
          <w:sz w:val="16"/>
          <w:szCs w:val="16"/>
          <w:lang w:eastAsia="ru-RU"/>
        </w:rPr>
        <w:t xml:space="preserve"> </w:t>
      </w:r>
      <w:r w:rsidRPr="005201D8">
        <w:rPr>
          <w:rFonts w:ascii="PT Astra Serif" w:hAnsi="PT Astra Serif"/>
          <w:spacing w:val="-3"/>
          <w:w w:val="105"/>
          <w:sz w:val="16"/>
          <w:szCs w:val="16"/>
          <w:lang w:eastAsia="ru-RU"/>
        </w:rPr>
        <w:t>осуществляется</w:t>
      </w:r>
      <w:r w:rsidRPr="005201D8">
        <w:rPr>
          <w:rFonts w:ascii="PT Astra Serif" w:hAnsi="PT Astra Serif"/>
          <w:spacing w:val="-6"/>
          <w:w w:val="105"/>
          <w:sz w:val="16"/>
          <w:szCs w:val="16"/>
          <w:lang w:eastAsia="ru-RU"/>
        </w:rPr>
        <w:t xml:space="preserve"> </w:t>
      </w:r>
      <w:r w:rsidRPr="005201D8">
        <w:rPr>
          <w:rFonts w:ascii="PT Astra Serif" w:hAnsi="PT Astra Serif"/>
          <w:spacing w:val="-3"/>
          <w:w w:val="105"/>
          <w:sz w:val="16"/>
          <w:szCs w:val="16"/>
          <w:lang w:eastAsia="ru-RU"/>
        </w:rPr>
        <w:t>многофункциональным</w:t>
      </w:r>
      <w:r w:rsidRPr="005201D8">
        <w:rPr>
          <w:rFonts w:ascii="PT Astra Serif" w:hAnsi="PT Astra Serif"/>
          <w:spacing w:val="-7"/>
          <w:w w:val="105"/>
          <w:sz w:val="16"/>
          <w:szCs w:val="16"/>
          <w:lang w:eastAsia="ru-RU"/>
        </w:rPr>
        <w:t xml:space="preserve"> </w:t>
      </w:r>
      <w:r w:rsidRPr="005201D8">
        <w:rPr>
          <w:rFonts w:ascii="PT Astra Serif" w:hAnsi="PT Astra Serif"/>
          <w:spacing w:val="-3"/>
          <w:w w:val="105"/>
          <w:sz w:val="16"/>
          <w:szCs w:val="16"/>
          <w:lang w:eastAsia="ru-RU"/>
        </w:rPr>
        <w:t>центром</w:t>
      </w:r>
      <w:r w:rsidRPr="005201D8">
        <w:rPr>
          <w:rFonts w:ascii="PT Astra Serif" w:hAnsi="PT Astra Serif"/>
          <w:spacing w:val="-8"/>
          <w:w w:val="105"/>
          <w:sz w:val="16"/>
          <w:szCs w:val="16"/>
          <w:lang w:eastAsia="ru-RU"/>
        </w:rPr>
        <w:t xml:space="preserve"> </w:t>
      </w:r>
      <w:r w:rsidRPr="005201D8">
        <w:rPr>
          <w:rFonts w:ascii="PT Astra Serif" w:hAnsi="PT Astra Serif"/>
          <w:spacing w:val="-2"/>
          <w:w w:val="105"/>
          <w:sz w:val="16"/>
          <w:szCs w:val="16"/>
          <w:lang w:eastAsia="ru-RU"/>
        </w:rPr>
        <w:t>в</w:t>
      </w:r>
      <w:r w:rsidRPr="005201D8">
        <w:rPr>
          <w:rFonts w:ascii="PT Astra Serif" w:hAnsi="PT Astra Serif"/>
          <w:spacing w:val="-3"/>
          <w:w w:val="105"/>
          <w:sz w:val="16"/>
          <w:szCs w:val="16"/>
          <w:lang w:eastAsia="ru-RU"/>
        </w:rPr>
        <w:t xml:space="preserve"> </w:t>
      </w:r>
      <w:r w:rsidRPr="005201D8">
        <w:rPr>
          <w:rFonts w:ascii="PT Astra Serif" w:hAnsi="PT Astra Serif"/>
          <w:spacing w:val="-2"/>
          <w:w w:val="105"/>
          <w:sz w:val="16"/>
          <w:szCs w:val="16"/>
          <w:lang w:eastAsia="ru-RU"/>
        </w:rPr>
        <w:t>день</w:t>
      </w:r>
      <w:r w:rsidRPr="005201D8">
        <w:rPr>
          <w:rFonts w:ascii="PT Astra Serif" w:hAnsi="PT Astra Serif"/>
          <w:spacing w:val="-3"/>
          <w:w w:val="105"/>
          <w:sz w:val="16"/>
          <w:szCs w:val="16"/>
          <w:lang w:eastAsia="ru-RU"/>
        </w:rPr>
        <w:t xml:space="preserve"> </w:t>
      </w:r>
      <w:r w:rsidRPr="005201D8">
        <w:rPr>
          <w:rFonts w:ascii="PT Astra Serif" w:hAnsi="PT Astra Serif"/>
          <w:spacing w:val="-2"/>
          <w:w w:val="105"/>
          <w:sz w:val="16"/>
          <w:szCs w:val="16"/>
          <w:lang w:eastAsia="ru-RU"/>
        </w:rPr>
        <w:t>их</w:t>
      </w:r>
      <w:r w:rsidRPr="005201D8">
        <w:rPr>
          <w:rFonts w:ascii="PT Astra Serif" w:hAnsi="PT Astra Serif"/>
          <w:spacing w:val="-9"/>
          <w:w w:val="105"/>
          <w:sz w:val="16"/>
          <w:szCs w:val="16"/>
          <w:lang w:eastAsia="ru-RU"/>
        </w:rPr>
        <w:t xml:space="preserve"> </w:t>
      </w:r>
      <w:r w:rsidRPr="005201D8">
        <w:rPr>
          <w:rFonts w:ascii="PT Astra Serif" w:hAnsi="PT Astra Serif"/>
          <w:spacing w:val="-2"/>
          <w:w w:val="105"/>
          <w:sz w:val="16"/>
          <w:szCs w:val="16"/>
          <w:lang w:eastAsia="ru-RU"/>
        </w:rPr>
        <w:t>поступления,</w:t>
      </w:r>
      <w:r w:rsidRPr="005201D8">
        <w:rPr>
          <w:rFonts w:ascii="PT Astra Serif" w:hAnsi="PT Astra Serif"/>
          <w:spacing w:val="-5"/>
          <w:w w:val="105"/>
          <w:sz w:val="16"/>
          <w:szCs w:val="16"/>
          <w:lang w:eastAsia="ru-RU"/>
        </w:rPr>
        <w:t xml:space="preserve"> </w:t>
      </w:r>
      <w:r w:rsidRPr="005201D8">
        <w:rPr>
          <w:rFonts w:ascii="PT Astra Serif" w:hAnsi="PT Astra Serif"/>
          <w:spacing w:val="-2"/>
          <w:w w:val="105"/>
          <w:sz w:val="16"/>
          <w:szCs w:val="16"/>
          <w:lang w:eastAsia="ru-RU"/>
        </w:rPr>
        <w:t>после</w:t>
      </w:r>
      <w:r w:rsidRPr="005201D8">
        <w:rPr>
          <w:rFonts w:ascii="PT Astra Serif" w:hAnsi="PT Astra Serif"/>
          <w:sz w:val="16"/>
          <w:szCs w:val="16"/>
          <w:lang w:eastAsia="ru-RU"/>
        </w:rPr>
        <w:t xml:space="preserve"> 15 00 </w:t>
      </w:r>
      <w:r w:rsidRPr="005201D8">
        <w:rPr>
          <w:rFonts w:ascii="PT Astra Serif" w:hAnsi="PT Astra Serif"/>
          <w:w w:val="105"/>
          <w:sz w:val="16"/>
          <w:szCs w:val="16"/>
          <w:lang w:eastAsia="ru-RU"/>
        </w:rPr>
        <w:t>-</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в</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рабочий</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день</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Отдела,</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следующий</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за</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днем</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подачи</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такого</w:t>
      </w:r>
      <w:r w:rsidRPr="005201D8">
        <w:rPr>
          <w:rFonts w:ascii="PT Astra Serif" w:hAnsi="PT Astra Serif"/>
          <w:spacing w:val="-42"/>
          <w:w w:val="105"/>
          <w:sz w:val="16"/>
          <w:szCs w:val="16"/>
          <w:lang w:eastAsia="ru-RU"/>
        </w:rPr>
        <w:t xml:space="preserve"> </w:t>
      </w:r>
      <w:r w:rsidRPr="005201D8">
        <w:rPr>
          <w:rFonts w:ascii="PT Astra Serif" w:hAnsi="PT Astra Serif"/>
          <w:spacing w:val="-1"/>
          <w:w w:val="105"/>
          <w:sz w:val="16"/>
          <w:szCs w:val="16"/>
          <w:lang w:eastAsia="ru-RU"/>
        </w:rPr>
        <w:t xml:space="preserve">Заявления. Заявление о предоставлении муниципальной </w:t>
      </w:r>
      <w:r w:rsidRPr="005201D8">
        <w:rPr>
          <w:rFonts w:ascii="PT Astra Serif" w:hAnsi="PT Astra Serif"/>
          <w:w w:val="105"/>
          <w:sz w:val="16"/>
          <w:szCs w:val="16"/>
          <w:lang w:eastAsia="ru-RU"/>
        </w:rPr>
        <w:t>услуги, поданное в</w:t>
      </w:r>
      <w:r w:rsidRPr="005201D8">
        <w:rPr>
          <w:rFonts w:ascii="PT Astra Serif" w:hAnsi="PT Astra Serif"/>
          <w:spacing w:val="1"/>
          <w:w w:val="105"/>
          <w:sz w:val="16"/>
          <w:szCs w:val="16"/>
          <w:lang w:eastAsia="ru-RU"/>
        </w:rPr>
        <w:t xml:space="preserve"> </w:t>
      </w:r>
      <w:r w:rsidRPr="005201D8">
        <w:rPr>
          <w:rFonts w:ascii="PT Astra Serif" w:hAnsi="PT Astra Serif"/>
          <w:spacing w:val="-2"/>
          <w:w w:val="105"/>
          <w:sz w:val="16"/>
          <w:szCs w:val="16"/>
          <w:lang w:eastAsia="ru-RU"/>
        </w:rPr>
        <w:t xml:space="preserve">многофункциональный </w:t>
      </w:r>
      <w:r w:rsidRPr="005201D8">
        <w:rPr>
          <w:rFonts w:ascii="PT Astra Serif" w:hAnsi="PT Astra Serif"/>
          <w:spacing w:val="-1"/>
          <w:w w:val="105"/>
          <w:sz w:val="16"/>
          <w:szCs w:val="16"/>
          <w:lang w:eastAsia="ru-RU"/>
        </w:rPr>
        <w:t xml:space="preserve">центр, направляется для рассмотрения в Отдел ЖКХ </w:t>
      </w:r>
      <w:r w:rsidRPr="005201D8">
        <w:rPr>
          <w:rFonts w:ascii="PT Astra Serif" w:hAnsi="PT Astra Serif"/>
          <w:spacing w:val="-42"/>
          <w:w w:val="105"/>
          <w:sz w:val="16"/>
          <w:szCs w:val="16"/>
          <w:lang w:eastAsia="ru-RU"/>
        </w:rPr>
        <w:t xml:space="preserve"> </w:t>
      </w:r>
      <w:r w:rsidRPr="005201D8">
        <w:rPr>
          <w:rFonts w:ascii="PT Astra Serif" w:hAnsi="PT Astra Serif"/>
          <w:w w:val="105"/>
          <w:sz w:val="16"/>
          <w:szCs w:val="16"/>
          <w:lang w:eastAsia="ru-RU"/>
        </w:rPr>
        <w:t>на</w:t>
      </w:r>
      <w:r w:rsidRPr="005201D8">
        <w:rPr>
          <w:rFonts w:ascii="PT Astra Serif" w:hAnsi="PT Astra Serif"/>
          <w:spacing w:val="-6"/>
          <w:w w:val="105"/>
          <w:sz w:val="16"/>
          <w:szCs w:val="16"/>
          <w:lang w:eastAsia="ru-RU"/>
        </w:rPr>
        <w:t xml:space="preserve"> </w:t>
      </w:r>
      <w:r w:rsidRPr="005201D8">
        <w:rPr>
          <w:rFonts w:ascii="PT Astra Serif" w:hAnsi="PT Astra Serif"/>
          <w:w w:val="105"/>
          <w:sz w:val="16"/>
          <w:szCs w:val="16"/>
          <w:lang w:eastAsia="ru-RU"/>
        </w:rPr>
        <w:t>следующий</w:t>
      </w:r>
      <w:r w:rsidRPr="005201D8">
        <w:rPr>
          <w:rFonts w:ascii="PT Astra Serif" w:hAnsi="PT Astra Serif"/>
          <w:spacing w:val="-7"/>
          <w:w w:val="105"/>
          <w:sz w:val="16"/>
          <w:szCs w:val="16"/>
          <w:lang w:eastAsia="ru-RU"/>
        </w:rPr>
        <w:t xml:space="preserve"> </w:t>
      </w:r>
      <w:r w:rsidRPr="005201D8">
        <w:rPr>
          <w:rFonts w:ascii="PT Astra Serif" w:hAnsi="PT Astra Serif"/>
          <w:w w:val="105"/>
          <w:sz w:val="16"/>
          <w:szCs w:val="16"/>
          <w:lang w:eastAsia="ru-RU"/>
        </w:rPr>
        <w:t>день после</w:t>
      </w:r>
      <w:r w:rsidRPr="005201D8">
        <w:rPr>
          <w:rFonts w:ascii="PT Astra Serif" w:hAnsi="PT Astra Serif"/>
          <w:spacing w:val="-5"/>
          <w:w w:val="105"/>
          <w:sz w:val="16"/>
          <w:szCs w:val="16"/>
          <w:lang w:eastAsia="ru-RU"/>
        </w:rPr>
        <w:t xml:space="preserve"> </w:t>
      </w:r>
      <w:r w:rsidRPr="005201D8">
        <w:rPr>
          <w:rFonts w:ascii="PT Astra Serif" w:hAnsi="PT Astra Serif"/>
          <w:w w:val="105"/>
          <w:sz w:val="16"/>
          <w:szCs w:val="16"/>
          <w:lang w:eastAsia="ru-RU"/>
        </w:rPr>
        <w:t>его</w:t>
      </w:r>
      <w:r w:rsidRPr="005201D8">
        <w:rPr>
          <w:rFonts w:ascii="PT Astra Serif" w:hAnsi="PT Astra Serif"/>
          <w:spacing w:val="-6"/>
          <w:w w:val="105"/>
          <w:sz w:val="16"/>
          <w:szCs w:val="16"/>
          <w:lang w:eastAsia="ru-RU"/>
        </w:rPr>
        <w:t xml:space="preserve"> </w:t>
      </w:r>
      <w:r w:rsidRPr="005201D8">
        <w:rPr>
          <w:rFonts w:ascii="PT Astra Serif" w:hAnsi="PT Astra Serif"/>
          <w:w w:val="105"/>
          <w:sz w:val="16"/>
          <w:szCs w:val="16"/>
          <w:lang w:eastAsia="ru-RU"/>
        </w:rPr>
        <w:t>регистрации.</w:t>
      </w:r>
    </w:p>
    <w:p w:rsidR="008F4CED" w:rsidRPr="005201D8" w:rsidRDefault="008F4CED" w:rsidP="005201D8">
      <w:pPr>
        <w:widowControl w:val="0"/>
        <w:tabs>
          <w:tab w:val="left" w:pos="684"/>
        </w:tabs>
        <w:autoSpaceDE w:val="0"/>
        <w:autoSpaceDN w:val="0"/>
        <w:spacing w:after="0" w:line="240" w:lineRule="auto"/>
        <w:ind w:left="-567" w:right="-100" w:firstLine="567"/>
        <w:jc w:val="both"/>
        <w:rPr>
          <w:rFonts w:ascii="PT Astra Serif" w:hAnsi="PT Astra Serif"/>
          <w:w w:val="105"/>
          <w:sz w:val="16"/>
          <w:szCs w:val="16"/>
          <w:lang w:eastAsia="ru-RU"/>
        </w:rPr>
      </w:pPr>
      <w:r w:rsidRPr="005201D8">
        <w:rPr>
          <w:rFonts w:ascii="PT Astra Serif" w:hAnsi="PT Astra Serif"/>
          <w:sz w:val="16"/>
          <w:szCs w:val="16"/>
          <w:lang w:eastAsia="ru-RU"/>
        </w:rPr>
        <w:t>2.12. Требования к помещениям, в которых предоставляется муниципальная</w:t>
      </w:r>
      <w:r w:rsidRPr="005201D8">
        <w:rPr>
          <w:rFonts w:ascii="PT Astra Serif" w:hAnsi="PT Astra Serif"/>
          <w:spacing w:val="1"/>
          <w:sz w:val="16"/>
          <w:szCs w:val="16"/>
          <w:lang w:eastAsia="ru-RU"/>
        </w:rPr>
        <w:t xml:space="preserve"> </w:t>
      </w:r>
      <w:r w:rsidRPr="005201D8">
        <w:rPr>
          <w:rFonts w:ascii="PT Astra Serif" w:hAnsi="PT Astra Serif"/>
          <w:w w:val="105"/>
          <w:sz w:val="16"/>
          <w:szCs w:val="16"/>
          <w:lang w:eastAsia="ru-RU"/>
        </w:rPr>
        <w:t>услуга, к месту ожидания и приема Заявителей, в том числе к обеспечению</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доступности</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для</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инвалидов</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указанных</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объектов</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в</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соответствии</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с</w:t>
      </w:r>
      <w:r w:rsidRPr="005201D8">
        <w:rPr>
          <w:rFonts w:ascii="PT Astra Serif" w:hAnsi="PT Astra Serif"/>
          <w:spacing w:val="1"/>
          <w:w w:val="105"/>
          <w:sz w:val="16"/>
          <w:szCs w:val="16"/>
          <w:lang w:eastAsia="ru-RU"/>
        </w:rPr>
        <w:t xml:space="preserve"> </w:t>
      </w:r>
      <w:r w:rsidRPr="005201D8">
        <w:rPr>
          <w:rFonts w:ascii="PT Astra Serif" w:hAnsi="PT Astra Serif"/>
          <w:spacing w:val="-1"/>
          <w:w w:val="105"/>
          <w:sz w:val="16"/>
          <w:szCs w:val="16"/>
          <w:lang w:eastAsia="ru-RU"/>
        </w:rPr>
        <w:t>законодательством Российской Федерации о социальной защите инвалидов,</w:t>
      </w:r>
      <w:r w:rsidRPr="005201D8">
        <w:rPr>
          <w:rFonts w:ascii="PT Astra Serif" w:hAnsi="PT Astra Serif"/>
          <w:spacing w:val="-42"/>
          <w:w w:val="105"/>
          <w:sz w:val="16"/>
          <w:szCs w:val="16"/>
          <w:lang w:eastAsia="ru-RU"/>
        </w:rPr>
        <w:t xml:space="preserve"> </w:t>
      </w:r>
      <w:r w:rsidRPr="005201D8">
        <w:rPr>
          <w:rFonts w:ascii="PT Astra Serif" w:hAnsi="PT Astra Serif"/>
          <w:w w:val="105"/>
          <w:sz w:val="16"/>
          <w:szCs w:val="16"/>
          <w:lang w:eastAsia="ru-RU"/>
        </w:rPr>
        <w:t>размещению</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и</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оформлению</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визуальной,</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текстовой</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и</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мультимедийной</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информации</w:t>
      </w:r>
      <w:r w:rsidRPr="005201D8">
        <w:rPr>
          <w:rFonts w:ascii="PT Astra Serif" w:hAnsi="PT Astra Serif"/>
          <w:spacing w:val="-8"/>
          <w:w w:val="105"/>
          <w:sz w:val="16"/>
          <w:szCs w:val="16"/>
          <w:lang w:eastAsia="ru-RU"/>
        </w:rPr>
        <w:t xml:space="preserve"> </w:t>
      </w:r>
      <w:r w:rsidRPr="005201D8">
        <w:rPr>
          <w:rFonts w:ascii="PT Astra Serif" w:hAnsi="PT Astra Serif"/>
          <w:w w:val="105"/>
          <w:sz w:val="16"/>
          <w:szCs w:val="16"/>
          <w:lang w:eastAsia="ru-RU"/>
        </w:rPr>
        <w:t>о</w:t>
      </w:r>
      <w:r w:rsidRPr="005201D8">
        <w:rPr>
          <w:rFonts w:ascii="PT Astra Serif" w:hAnsi="PT Astra Serif"/>
          <w:spacing w:val="-7"/>
          <w:w w:val="105"/>
          <w:sz w:val="16"/>
          <w:szCs w:val="16"/>
          <w:lang w:eastAsia="ru-RU"/>
        </w:rPr>
        <w:t xml:space="preserve"> </w:t>
      </w:r>
      <w:r w:rsidRPr="005201D8">
        <w:rPr>
          <w:rFonts w:ascii="PT Astra Serif" w:hAnsi="PT Astra Serif"/>
          <w:w w:val="105"/>
          <w:sz w:val="16"/>
          <w:szCs w:val="16"/>
          <w:lang w:eastAsia="ru-RU"/>
        </w:rPr>
        <w:t>порядке</w:t>
      </w:r>
      <w:r w:rsidRPr="005201D8">
        <w:rPr>
          <w:rFonts w:ascii="PT Astra Serif" w:hAnsi="PT Astra Serif"/>
          <w:spacing w:val="-7"/>
          <w:w w:val="105"/>
          <w:sz w:val="16"/>
          <w:szCs w:val="16"/>
          <w:lang w:eastAsia="ru-RU"/>
        </w:rPr>
        <w:t xml:space="preserve"> </w:t>
      </w:r>
      <w:r w:rsidRPr="005201D8">
        <w:rPr>
          <w:rFonts w:ascii="PT Astra Serif" w:hAnsi="PT Astra Serif"/>
          <w:w w:val="105"/>
          <w:sz w:val="16"/>
          <w:szCs w:val="16"/>
          <w:lang w:eastAsia="ru-RU"/>
        </w:rPr>
        <w:t>предоставления</w:t>
      </w:r>
      <w:r w:rsidRPr="005201D8">
        <w:rPr>
          <w:rFonts w:ascii="PT Astra Serif" w:hAnsi="PT Astra Serif"/>
          <w:spacing w:val="-5"/>
          <w:w w:val="105"/>
          <w:sz w:val="16"/>
          <w:szCs w:val="16"/>
          <w:lang w:eastAsia="ru-RU"/>
        </w:rPr>
        <w:t xml:space="preserve"> </w:t>
      </w:r>
      <w:r w:rsidRPr="005201D8">
        <w:rPr>
          <w:rFonts w:ascii="PT Astra Serif" w:hAnsi="PT Astra Serif"/>
          <w:w w:val="105"/>
          <w:sz w:val="16"/>
          <w:szCs w:val="16"/>
          <w:lang w:eastAsia="ru-RU"/>
        </w:rPr>
        <w:t>таких</w:t>
      </w:r>
      <w:r w:rsidRPr="005201D8">
        <w:rPr>
          <w:rFonts w:ascii="PT Astra Serif" w:hAnsi="PT Astra Serif"/>
          <w:spacing w:val="-9"/>
          <w:w w:val="105"/>
          <w:sz w:val="16"/>
          <w:szCs w:val="16"/>
          <w:lang w:eastAsia="ru-RU"/>
        </w:rPr>
        <w:t xml:space="preserve"> </w:t>
      </w:r>
      <w:r w:rsidRPr="005201D8">
        <w:rPr>
          <w:rFonts w:ascii="PT Astra Serif" w:hAnsi="PT Astra Serif"/>
          <w:w w:val="105"/>
          <w:sz w:val="16"/>
          <w:szCs w:val="16"/>
          <w:lang w:eastAsia="ru-RU"/>
        </w:rPr>
        <w:t>услуг.</w:t>
      </w:r>
    </w:p>
    <w:p w:rsidR="008F4CED" w:rsidRPr="005201D8" w:rsidRDefault="008F4CED" w:rsidP="005201D8">
      <w:pPr>
        <w:widowControl w:val="0"/>
        <w:tabs>
          <w:tab w:val="left" w:pos="835"/>
        </w:tabs>
        <w:autoSpaceDE w:val="0"/>
        <w:autoSpaceDN w:val="0"/>
        <w:spacing w:after="0" w:line="240" w:lineRule="auto"/>
        <w:ind w:left="-567" w:firstLine="567"/>
        <w:jc w:val="both"/>
        <w:rPr>
          <w:rFonts w:ascii="PT Astra Serif" w:hAnsi="PT Astra Serif"/>
          <w:sz w:val="16"/>
          <w:szCs w:val="16"/>
          <w:lang w:eastAsia="ru-RU"/>
        </w:rPr>
      </w:pPr>
      <w:r w:rsidRPr="005201D8">
        <w:rPr>
          <w:rFonts w:ascii="PT Astra Serif" w:hAnsi="PT Astra Serif"/>
          <w:spacing w:val="-1"/>
          <w:w w:val="105"/>
          <w:sz w:val="16"/>
          <w:szCs w:val="16"/>
          <w:lang w:eastAsia="ru-RU"/>
        </w:rPr>
        <w:t>2.12.1. Предоставление</w:t>
      </w:r>
      <w:r w:rsidRPr="005201D8">
        <w:rPr>
          <w:rFonts w:ascii="PT Astra Serif" w:hAnsi="PT Astra Serif"/>
          <w:spacing w:val="-8"/>
          <w:w w:val="105"/>
          <w:sz w:val="16"/>
          <w:szCs w:val="16"/>
          <w:lang w:eastAsia="ru-RU"/>
        </w:rPr>
        <w:t xml:space="preserve"> </w:t>
      </w:r>
      <w:r w:rsidRPr="005201D8">
        <w:rPr>
          <w:rFonts w:ascii="PT Astra Serif" w:hAnsi="PT Astra Serif"/>
          <w:spacing w:val="-1"/>
          <w:w w:val="105"/>
          <w:sz w:val="16"/>
          <w:szCs w:val="16"/>
          <w:lang w:eastAsia="ru-RU"/>
        </w:rPr>
        <w:t>муниципальной</w:t>
      </w:r>
      <w:r w:rsidRPr="005201D8">
        <w:rPr>
          <w:rFonts w:ascii="PT Astra Serif" w:hAnsi="PT Astra Serif"/>
          <w:spacing w:val="-7"/>
          <w:w w:val="105"/>
          <w:sz w:val="16"/>
          <w:szCs w:val="16"/>
          <w:lang w:eastAsia="ru-RU"/>
        </w:rPr>
        <w:t xml:space="preserve"> </w:t>
      </w:r>
      <w:r w:rsidRPr="005201D8">
        <w:rPr>
          <w:rFonts w:ascii="PT Astra Serif" w:hAnsi="PT Astra Serif"/>
          <w:spacing w:val="-1"/>
          <w:w w:val="105"/>
          <w:sz w:val="16"/>
          <w:szCs w:val="16"/>
          <w:lang w:eastAsia="ru-RU"/>
        </w:rPr>
        <w:t>услуги</w:t>
      </w:r>
      <w:r w:rsidRPr="005201D8">
        <w:rPr>
          <w:rFonts w:ascii="PT Astra Serif" w:hAnsi="PT Astra Serif"/>
          <w:spacing w:val="-7"/>
          <w:w w:val="105"/>
          <w:sz w:val="16"/>
          <w:szCs w:val="16"/>
          <w:lang w:eastAsia="ru-RU"/>
        </w:rPr>
        <w:t xml:space="preserve"> </w:t>
      </w:r>
      <w:r w:rsidRPr="005201D8">
        <w:rPr>
          <w:rFonts w:ascii="PT Astra Serif" w:hAnsi="PT Astra Serif"/>
          <w:spacing w:val="-1"/>
          <w:w w:val="105"/>
          <w:sz w:val="16"/>
          <w:szCs w:val="16"/>
          <w:lang w:eastAsia="ru-RU"/>
        </w:rPr>
        <w:t>осуществляется</w:t>
      </w:r>
      <w:r w:rsidRPr="005201D8">
        <w:rPr>
          <w:rFonts w:ascii="PT Astra Serif" w:hAnsi="PT Astra Serif"/>
          <w:spacing w:val="-5"/>
          <w:w w:val="105"/>
          <w:sz w:val="16"/>
          <w:szCs w:val="16"/>
          <w:lang w:eastAsia="ru-RU"/>
        </w:rPr>
        <w:t xml:space="preserve"> </w:t>
      </w:r>
      <w:r w:rsidRPr="005201D8">
        <w:rPr>
          <w:rFonts w:ascii="PT Astra Serif" w:hAnsi="PT Astra Serif"/>
          <w:w w:val="105"/>
          <w:sz w:val="16"/>
          <w:szCs w:val="16"/>
          <w:lang w:eastAsia="ru-RU"/>
        </w:rPr>
        <w:t>в</w:t>
      </w:r>
      <w:r w:rsidRPr="005201D8">
        <w:rPr>
          <w:rFonts w:ascii="PT Astra Serif" w:hAnsi="PT Astra Serif"/>
          <w:spacing w:val="-4"/>
          <w:w w:val="105"/>
          <w:sz w:val="16"/>
          <w:szCs w:val="16"/>
          <w:lang w:eastAsia="ru-RU"/>
        </w:rPr>
        <w:t xml:space="preserve"> </w:t>
      </w:r>
      <w:r w:rsidRPr="005201D8">
        <w:rPr>
          <w:rFonts w:ascii="PT Astra Serif" w:hAnsi="PT Astra Serif"/>
          <w:w w:val="105"/>
          <w:sz w:val="16"/>
          <w:szCs w:val="16"/>
          <w:lang w:eastAsia="ru-RU"/>
        </w:rPr>
        <w:t>зданиях</w:t>
      </w:r>
      <w:r w:rsidRPr="005201D8">
        <w:rPr>
          <w:rFonts w:ascii="PT Astra Serif" w:hAnsi="PT Astra Serif"/>
          <w:spacing w:val="-8"/>
          <w:w w:val="105"/>
          <w:sz w:val="16"/>
          <w:szCs w:val="16"/>
          <w:lang w:eastAsia="ru-RU"/>
        </w:rPr>
        <w:t xml:space="preserve"> </w:t>
      </w:r>
      <w:r w:rsidRPr="005201D8">
        <w:rPr>
          <w:rFonts w:ascii="PT Astra Serif" w:hAnsi="PT Astra Serif"/>
          <w:w w:val="105"/>
          <w:sz w:val="16"/>
          <w:szCs w:val="16"/>
          <w:lang w:eastAsia="ru-RU"/>
        </w:rPr>
        <w:t>и</w:t>
      </w:r>
      <w:r w:rsidRPr="005201D8">
        <w:rPr>
          <w:rFonts w:ascii="PT Astra Serif" w:hAnsi="PT Astra Serif"/>
          <w:spacing w:val="-42"/>
          <w:w w:val="105"/>
          <w:sz w:val="16"/>
          <w:szCs w:val="16"/>
          <w:lang w:eastAsia="ru-RU"/>
        </w:rPr>
        <w:t xml:space="preserve"> </w:t>
      </w:r>
      <w:r w:rsidRPr="005201D8">
        <w:rPr>
          <w:rFonts w:ascii="PT Astra Serif" w:hAnsi="PT Astra Serif"/>
          <w:w w:val="105"/>
          <w:sz w:val="16"/>
          <w:szCs w:val="16"/>
          <w:lang w:eastAsia="ru-RU"/>
        </w:rPr>
        <w:t>помещениях,</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оборудованных</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противопожарной</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системой.</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Помещение</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оборудуется</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вывеской</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(табличкой),</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содержащей</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информацию</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о</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полном</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наименовании</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органа,</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предоставляющего</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муниципальную</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услугу.</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Информационная</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табличка</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размещается</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рядом</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с</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входом</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так,</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чтобы</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ее</w:t>
      </w:r>
      <w:r w:rsidRPr="005201D8">
        <w:rPr>
          <w:rFonts w:ascii="PT Astra Serif" w:hAnsi="PT Astra Serif"/>
          <w:spacing w:val="-42"/>
          <w:w w:val="105"/>
          <w:sz w:val="16"/>
          <w:szCs w:val="16"/>
          <w:lang w:eastAsia="ru-RU"/>
        </w:rPr>
        <w:t xml:space="preserve"> </w:t>
      </w:r>
      <w:r w:rsidRPr="005201D8">
        <w:rPr>
          <w:rFonts w:ascii="PT Astra Serif" w:hAnsi="PT Astra Serif"/>
          <w:w w:val="105"/>
          <w:sz w:val="16"/>
          <w:szCs w:val="16"/>
          <w:lang w:eastAsia="ru-RU"/>
        </w:rPr>
        <w:t>хорошо</w:t>
      </w:r>
      <w:r w:rsidRPr="005201D8">
        <w:rPr>
          <w:rFonts w:ascii="PT Astra Serif" w:hAnsi="PT Astra Serif"/>
          <w:spacing w:val="-5"/>
          <w:w w:val="105"/>
          <w:sz w:val="16"/>
          <w:szCs w:val="16"/>
          <w:lang w:eastAsia="ru-RU"/>
        </w:rPr>
        <w:t xml:space="preserve"> </w:t>
      </w:r>
      <w:r w:rsidRPr="005201D8">
        <w:rPr>
          <w:rFonts w:ascii="PT Astra Serif" w:hAnsi="PT Astra Serif"/>
          <w:w w:val="105"/>
          <w:sz w:val="16"/>
          <w:szCs w:val="16"/>
          <w:lang w:eastAsia="ru-RU"/>
        </w:rPr>
        <w:t>видели</w:t>
      </w:r>
      <w:r w:rsidRPr="005201D8">
        <w:rPr>
          <w:rFonts w:ascii="PT Astra Serif" w:hAnsi="PT Astra Serif"/>
          <w:spacing w:val="-6"/>
          <w:w w:val="105"/>
          <w:sz w:val="16"/>
          <w:szCs w:val="16"/>
          <w:lang w:eastAsia="ru-RU"/>
        </w:rPr>
        <w:t xml:space="preserve"> </w:t>
      </w:r>
      <w:r w:rsidRPr="005201D8">
        <w:rPr>
          <w:rFonts w:ascii="PT Astra Serif" w:hAnsi="PT Astra Serif"/>
          <w:w w:val="105"/>
          <w:sz w:val="16"/>
          <w:szCs w:val="16"/>
          <w:lang w:eastAsia="ru-RU"/>
        </w:rPr>
        <w:t>посетители.</w:t>
      </w:r>
    </w:p>
    <w:p w:rsidR="008F4CED" w:rsidRPr="005201D8" w:rsidRDefault="008F4CED" w:rsidP="005201D8">
      <w:pPr>
        <w:spacing w:after="0" w:line="240" w:lineRule="auto"/>
        <w:ind w:left="-567" w:firstLine="567"/>
        <w:jc w:val="both"/>
        <w:rPr>
          <w:rFonts w:ascii="PT Astra Serif" w:hAnsi="PT Astra Serif"/>
          <w:sz w:val="16"/>
          <w:szCs w:val="16"/>
          <w:lang w:eastAsia="x-none"/>
        </w:rPr>
      </w:pPr>
      <w:r w:rsidRPr="005201D8">
        <w:rPr>
          <w:rFonts w:ascii="PT Astra Serif" w:hAnsi="PT Astra Serif"/>
          <w:w w:val="105"/>
          <w:sz w:val="16"/>
          <w:szCs w:val="16"/>
          <w:lang w:val="x-none" w:eastAsia="x-none"/>
        </w:rPr>
        <w:t>В</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месте</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предоставления</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муниципальной</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услуги</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на</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видном</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месте</w:t>
      </w:r>
      <w:r w:rsidRPr="005201D8">
        <w:rPr>
          <w:rFonts w:ascii="PT Astra Serif" w:hAnsi="PT Astra Serif"/>
          <w:spacing w:val="1"/>
          <w:w w:val="105"/>
          <w:sz w:val="16"/>
          <w:szCs w:val="16"/>
          <w:lang w:val="x-none" w:eastAsia="x-none"/>
        </w:rPr>
        <w:t xml:space="preserve"> </w:t>
      </w:r>
      <w:r w:rsidRPr="005201D8">
        <w:rPr>
          <w:rFonts w:ascii="PT Astra Serif" w:hAnsi="PT Astra Serif"/>
          <w:sz w:val="16"/>
          <w:szCs w:val="16"/>
          <w:lang w:val="x-none" w:eastAsia="x-none"/>
        </w:rPr>
        <w:t>размещаются схемы расположения средств пожаротушения и путей эвакуации</w:t>
      </w:r>
      <w:r w:rsidRPr="005201D8">
        <w:rPr>
          <w:rFonts w:ascii="PT Astra Serif" w:hAnsi="PT Astra Serif"/>
          <w:spacing w:val="1"/>
          <w:sz w:val="16"/>
          <w:szCs w:val="16"/>
          <w:lang w:val="x-none" w:eastAsia="x-none"/>
        </w:rPr>
        <w:t xml:space="preserve"> </w:t>
      </w:r>
      <w:r w:rsidRPr="005201D8">
        <w:rPr>
          <w:rFonts w:ascii="PT Astra Serif" w:hAnsi="PT Astra Serif"/>
          <w:w w:val="105"/>
          <w:sz w:val="16"/>
          <w:szCs w:val="16"/>
          <w:lang w:val="x-none" w:eastAsia="x-none"/>
        </w:rPr>
        <w:t>Заявителей</w:t>
      </w:r>
      <w:r w:rsidRPr="005201D8">
        <w:rPr>
          <w:rFonts w:ascii="PT Astra Serif" w:hAnsi="PT Astra Serif"/>
          <w:spacing w:val="-6"/>
          <w:w w:val="105"/>
          <w:sz w:val="16"/>
          <w:szCs w:val="16"/>
          <w:lang w:val="x-none" w:eastAsia="x-none"/>
        </w:rPr>
        <w:t xml:space="preserve"> </w:t>
      </w:r>
      <w:r w:rsidRPr="005201D8">
        <w:rPr>
          <w:rFonts w:ascii="PT Astra Serif" w:hAnsi="PT Astra Serif"/>
          <w:w w:val="105"/>
          <w:sz w:val="16"/>
          <w:szCs w:val="16"/>
          <w:lang w:val="x-none" w:eastAsia="x-none"/>
        </w:rPr>
        <w:t>и</w:t>
      </w:r>
      <w:r w:rsidRPr="005201D8">
        <w:rPr>
          <w:rFonts w:ascii="PT Astra Serif" w:hAnsi="PT Astra Serif"/>
          <w:spacing w:val="-6"/>
          <w:w w:val="105"/>
          <w:sz w:val="16"/>
          <w:szCs w:val="16"/>
          <w:lang w:val="x-none" w:eastAsia="x-none"/>
        </w:rPr>
        <w:t xml:space="preserve"> </w:t>
      </w:r>
      <w:r w:rsidRPr="005201D8">
        <w:rPr>
          <w:rFonts w:ascii="PT Astra Serif" w:hAnsi="PT Astra Serif"/>
          <w:w w:val="105"/>
          <w:sz w:val="16"/>
          <w:szCs w:val="16"/>
          <w:lang w:val="x-none" w:eastAsia="x-none"/>
        </w:rPr>
        <w:t>работников.</w:t>
      </w:r>
    </w:p>
    <w:p w:rsidR="008F4CED" w:rsidRPr="005201D8" w:rsidRDefault="008F4CED" w:rsidP="005201D8">
      <w:pPr>
        <w:spacing w:after="0" w:line="240" w:lineRule="auto"/>
        <w:ind w:left="-567" w:firstLine="567"/>
        <w:jc w:val="both"/>
        <w:rPr>
          <w:rFonts w:ascii="PT Astra Serif" w:hAnsi="PT Astra Serif"/>
          <w:sz w:val="16"/>
          <w:szCs w:val="16"/>
          <w:lang w:eastAsia="x-none"/>
        </w:rPr>
      </w:pPr>
      <w:r w:rsidRPr="005201D8">
        <w:rPr>
          <w:rFonts w:ascii="PT Astra Serif" w:hAnsi="PT Astra Serif"/>
          <w:spacing w:val="-3"/>
          <w:w w:val="105"/>
          <w:sz w:val="16"/>
          <w:szCs w:val="16"/>
          <w:lang w:val="x-none" w:eastAsia="x-none"/>
        </w:rPr>
        <w:t>Место</w:t>
      </w:r>
      <w:r w:rsidRPr="005201D8">
        <w:rPr>
          <w:rFonts w:ascii="PT Astra Serif" w:hAnsi="PT Astra Serif"/>
          <w:spacing w:val="-7"/>
          <w:w w:val="105"/>
          <w:sz w:val="16"/>
          <w:szCs w:val="16"/>
          <w:lang w:val="x-none" w:eastAsia="x-none"/>
        </w:rPr>
        <w:t xml:space="preserve"> </w:t>
      </w:r>
      <w:r w:rsidRPr="005201D8">
        <w:rPr>
          <w:rFonts w:ascii="PT Astra Serif" w:hAnsi="PT Astra Serif"/>
          <w:spacing w:val="-3"/>
          <w:w w:val="105"/>
          <w:sz w:val="16"/>
          <w:szCs w:val="16"/>
          <w:lang w:val="x-none" w:eastAsia="x-none"/>
        </w:rPr>
        <w:t>предоставления</w:t>
      </w:r>
      <w:r w:rsidRPr="005201D8">
        <w:rPr>
          <w:rFonts w:ascii="PT Astra Serif" w:hAnsi="PT Astra Serif"/>
          <w:spacing w:val="-4"/>
          <w:w w:val="105"/>
          <w:sz w:val="16"/>
          <w:szCs w:val="16"/>
          <w:lang w:val="x-none" w:eastAsia="x-none"/>
        </w:rPr>
        <w:t xml:space="preserve"> </w:t>
      </w:r>
      <w:r w:rsidRPr="005201D8">
        <w:rPr>
          <w:rFonts w:ascii="PT Astra Serif" w:hAnsi="PT Astra Serif"/>
          <w:spacing w:val="-3"/>
          <w:w w:val="105"/>
          <w:sz w:val="16"/>
          <w:szCs w:val="16"/>
          <w:lang w:val="x-none" w:eastAsia="x-none"/>
        </w:rPr>
        <w:t>муниципальной</w:t>
      </w:r>
      <w:r w:rsidRPr="005201D8">
        <w:rPr>
          <w:rFonts w:ascii="PT Astra Serif" w:hAnsi="PT Astra Serif"/>
          <w:spacing w:val="-7"/>
          <w:w w:val="105"/>
          <w:sz w:val="16"/>
          <w:szCs w:val="16"/>
          <w:lang w:val="x-none" w:eastAsia="x-none"/>
        </w:rPr>
        <w:t xml:space="preserve"> </w:t>
      </w:r>
      <w:r w:rsidRPr="005201D8">
        <w:rPr>
          <w:rFonts w:ascii="PT Astra Serif" w:hAnsi="PT Astra Serif"/>
          <w:spacing w:val="-3"/>
          <w:w w:val="105"/>
          <w:sz w:val="16"/>
          <w:szCs w:val="16"/>
          <w:lang w:val="x-none" w:eastAsia="x-none"/>
        </w:rPr>
        <w:t>услуги</w:t>
      </w:r>
      <w:r w:rsidRPr="005201D8">
        <w:rPr>
          <w:rFonts w:ascii="PT Astra Serif" w:hAnsi="PT Astra Serif"/>
          <w:spacing w:val="-7"/>
          <w:w w:val="105"/>
          <w:sz w:val="16"/>
          <w:szCs w:val="16"/>
          <w:lang w:val="x-none" w:eastAsia="x-none"/>
        </w:rPr>
        <w:t xml:space="preserve"> </w:t>
      </w:r>
      <w:r w:rsidRPr="005201D8">
        <w:rPr>
          <w:rFonts w:ascii="PT Astra Serif" w:hAnsi="PT Astra Serif"/>
          <w:spacing w:val="-3"/>
          <w:w w:val="105"/>
          <w:sz w:val="16"/>
          <w:szCs w:val="16"/>
          <w:lang w:val="x-none" w:eastAsia="x-none"/>
        </w:rPr>
        <w:t>оборудуется:</w:t>
      </w:r>
    </w:p>
    <w:p w:rsidR="008F4CED" w:rsidRPr="005201D8" w:rsidRDefault="008F4CED" w:rsidP="005201D8">
      <w:pPr>
        <w:widowControl w:val="0"/>
        <w:tabs>
          <w:tab w:val="left" w:pos="383"/>
        </w:tabs>
        <w:autoSpaceDE w:val="0"/>
        <w:autoSpaceDN w:val="0"/>
        <w:spacing w:after="0" w:line="240" w:lineRule="auto"/>
        <w:ind w:left="-567" w:firstLine="567"/>
        <w:jc w:val="both"/>
        <w:rPr>
          <w:rFonts w:ascii="PT Astra Serif" w:hAnsi="PT Astra Serif"/>
          <w:sz w:val="16"/>
          <w:szCs w:val="16"/>
          <w:lang w:eastAsia="ru-RU"/>
        </w:rPr>
      </w:pPr>
      <w:r w:rsidRPr="005201D8">
        <w:rPr>
          <w:rFonts w:ascii="PT Astra Serif" w:hAnsi="PT Astra Serif"/>
          <w:sz w:val="16"/>
          <w:szCs w:val="16"/>
          <w:lang w:eastAsia="ru-RU"/>
        </w:rPr>
        <w:t>- информационными</w:t>
      </w:r>
      <w:r w:rsidRPr="005201D8">
        <w:rPr>
          <w:rFonts w:ascii="PT Astra Serif" w:hAnsi="PT Astra Serif"/>
          <w:spacing w:val="3"/>
          <w:sz w:val="16"/>
          <w:szCs w:val="16"/>
          <w:lang w:eastAsia="ru-RU"/>
        </w:rPr>
        <w:t xml:space="preserve"> </w:t>
      </w:r>
      <w:r w:rsidRPr="005201D8">
        <w:rPr>
          <w:rFonts w:ascii="PT Astra Serif" w:hAnsi="PT Astra Serif"/>
          <w:sz w:val="16"/>
          <w:szCs w:val="16"/>
          <w:lang w:eastAsia="ru-RU"/>
        </w:rPr>
        <w:t>стендами;</w:t>
      </w:r>
    </w:p>
    <w:p w:rsidR="008F4CED" w:rsidRPr="005201D8" w:rsidRDefault="008F4CED" w:rsidP="005201D8">
      <w:pPr>
        <w:widowControl w:val="0"/>
        <w:tabs>
          <w:tab w:val="left" w:pos="383"/>
        </w:tabs>
        <w:autoSpaceDE w:val="0"/>
        <w:autoSpaceDN w:val="0"/>
        <w:spacing w:after="0" w:line="240" w:lineRule="auto"/>
        <w:ind w:left="-567" w:firstLine="567"/>
        <w:jc w:val="both"/>
        <w:rPr>
          <w:rFonts w:ascii="PT Astra Serif" w:hAnsi="PT Astra Serif"/>
          <w:sz w:val="16"/>
          <w:szCs w:val="16"/>
          <w:lang w:eastAsia="ru-RU"/>
        </w:rPr>
      </w:pPr>
      <w:r w:rsidRPr="005201D8">
        <w:rPr>
          <w:rFonts w:ascii="PT Astra Serif" w:hAnsi="PT Astra Serif"/>
          <w:w w:val="105"/>
          <w:sz w:val="16"/>
          <w:szCs w:val="16"/>
          <w:lang w:eastAsia="ru-RU"/>
        </w:rPr>
        <w:t>- стульями;</w:t>
      </w:r>
    </w:p>
    <w:p w:rsidR="008F4CED" w:rsidRPr="005201D8" w:rsidRDefault="008F4CED" w:rsidP="005201D8">
      <w:pPr>
        <w:widowControl w:val="0"/>
        <w:tabs>
          <w:tab w:val="left" w:pos="383"/>
        </w:tabs>
        <w:autoSpaceDE w:val="0"/>
        <w:autoSpaceDN w:val="0"/>
        <w:spacing w:after="0" w:line="240" w:lineRule="auto"/>
        <w:ind w:left="-567" w:firstLine="567"/>
        <w:jc w:val="both"/>
        <w:rPr>
          <w:rFonts w:ascii="PT Astra Serif" w:hAnsi="PT Astra Serif"/>
          <w:sz w:val="16"/>
          <w:szCs w:val="16"/>
          <w:lang w:eastAsia="ru-RU"/>
        </w:rPr>
      </w:pPr>
      <w:r w:rsidRPr="005201D8">
        <w:rPr>
          <w:rFonts w:ascii="PT Astra Serif" w:hAnsi="PT Astra Serif"/>
          <w:sz w:val="16"/>
          <w:szCs w:val="16"/>
          <w:lang w:eastAsia="ru-RU"/>
        </w:rPr>
        <w:t>- столом</w:t>
      </w:r>
      <w:r w:rsidRPr="005201D8">
        <w:rPr>
          <w:rFonts w:ascii="PT Astra Serif" w:hAnsi="PT Astra Serif"/>
          <w:spacing w:val="3"/>
          <w:sz w:val="16"/>
          <w:szCs w:val="16"/>
          <w:lang w:eastAsia="ru-RU"/>
        </w:rPr>
        <w:t xml:space="preserve"> </w:t>
      </w:r>
      <w:r w:rsidRPr="005201D8">
        <w:rPr>
          <w:rFonts w:ascii="PT Astra Serif" w:hAnsi="PT Astra Serif"/>
          <w:sz w:val="16"/>
          <w:szCs w:val="16"/>
          <w:lang w:eastAsia="ru-RU"/>
        </w:rPr>
        <w:t>для</w:t>
      </w:r>
      <w:r w:rsidRPr="005201D8">
        <w:rPr>
          <w:rFonts w:ascii="PT Astra Serif" w:hAnsi="PT Astra Serif"/>
          <w:spacing w:val="6"/>
          <w:sz w:val="16"/>
          <w:szCs w:val="16"/>
          <w:lang w:eastAsia="ru-RU"/>
        </w:rPr>
        <w:t xml:space="preserve"> </w:t>
      </w:r>
      <w:r w:rsidRPr="005201D8">
        <w:rPr>
          <w:rFonts w:ascii="PT Astra Serif" w:hAnsi="PT Astra Serif"/>
          <w:sz w:val="16"/>
          <w:szCs w:val="16"/>
          <w:lang w:eastAsia="ru-RU"/>
        </w:rPr>
        <w:t>заполнения</w:t>
      </w:r>
      <w:r w:rsidRPr="005201D8">
        <w:rPr>
          <w:rFonts w:ascii="PT Astra Serif" w:hAnsi="PT Astra Serif"/>
          <w:spacing w:val="7"/>
          <w:sz w:val="16"/>
          <w:szCs w:val="16"/>
          <w:lang w:eastAsia="ru-RU"/>
        </w:rPr>
        <w:t xml:space="preserve"> </w:t>
      </w:r>
      <w:r w:rsidRPr="005201D8">
        <w:rPr>
          <w:rFonts w:ascii="PT Astra Serif" w:hAnsi="PT Astra Serif"/>
          <w:sz w:val="16"/>
          <w:szCs w:val="16"/>
          <w:lang w:eastAsia="ru-RU"/>
        </w:rPr>
        <w:t>Заявителями</w:t>
      </w:r>
      <w:r w:rsidRPr="005201D8">
        <w:rPr>
          <w:rFonts w:ascii="PT Astra Serif" w:hAnsi="PT Astra Serif"/>
          <w:spacing w:val="2"/>
          <w:sz w:val="16"/>
          <w:szCs w:val="16"/>
          <w:lang w:eastAsia="ru-RU"/>
        </w:rPr>
        <w:t xml:space="preserve"> </w:t>
      </w:r>
      <w:r w:rsidRPr="005201D8">
        <w:rPr>
          <w:rFonts w:ascii="PT Astra Serif" w:hAnsi="PT Astra Serif"/>
          <w:sz w:val="16"/>
          <w:szCs w:val="16"/>
          <w:lang w:eastAsia="ru-RU"/>
        </w:rPr>
        <w:t>запросов.</w:t>
      </w:r>
    </w:p>
    <w:p w:rsidR="008F4CED" w:rsidRPr="005201D8" w:rsidRDefault="008F4CED" w:rsidP="005201D8">
      <w:pPr>
        <w:spacing w:after="0" w:line="240" w:lineRule="auto"/>
        <w:ind w:left="-567" w:firstLine="567"/>
        <w:jc w:val="both"/>
        <w:rPr>
          <w:rFonts w:ascii="PT Astra Serif" w:hAnsi="PT Astra Serif"/>
          <w:sz w:val="16"/>
          <w:szCs w:val="16"/>
          <w:lang w:val="x-none" w:eastAsia="x-none"/>
        </w:rPr>
      </w:pPr>
      <w:r w:rsidRPr="005201D8">
        <w:rPr>
          <w:rFonts w:ascii="PT Astra Serif" w:hAnsi="PT Astra Serif"/>
          <w:w w:val="105"/>
          <w:sz w:val="16"/>
          <w:szCs w:val="16"/>
          <w:lang w:val="x-none" w:eastAsia="x-none"/>
        </w:rPr>
        <w:t>Рабочие</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места</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специалистов</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eastAsia="x-none"/>
        </w:rPr>
        <w:t>Отдела ЖКХ</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оборудуются</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необходимой</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мебелью,</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оргтехникой</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и</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телефонной</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связью.</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В</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помещении</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для</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предоставления</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муниципальной</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услуги</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предусматривается</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оборудование</w:t>
      </w:r>
      <w:r w:rsidRPr="005201D8">
        <w:rPr>
          <w:rFonts w:ascii="PT Astra Serif" w:hAnsi="PT Astra Serif"/>
          <w:spacing w:val="-42"/>
          <w:w w:val="105"/>
          <w:sz w:val="16"/>
          <w:szCs w:val="16"/>
          <w:lang w:val="x-none" w:eastAsia="x-none"/>
        </w:rPr>
        <w:t xml:space="preserve"> </w:t>
      </w:r>
      <w:r w:rsidRPr="005201D8">
        <w:rPr>
          <w:rFonts w:ascii="PT Astra Serif" w:hAnsi="PT Astra Serif"/>
          <w:w w:val="105"/>
          <w:sz w:val="16"/>
          <w:szCs w:val="16"/>
          <w:lang w:val="x-none" w:eastAsia="x-none"/>
        </w:rPr>
        <w:t>доступных</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мест</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общественного</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пользования</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и</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размещения,</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ожидание</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предполагается</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в</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коридоре</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перед</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помещением,</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где</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предоставляется</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муниципальная</w:t>
      </w:r>
      <w:r w:rsidRPr="005201D8">
        <w:rPr>
          <w:rFonts w:ascii="PT Astra Serif" w:hAnsi="PT Astra Serif"/>
          <w:spacing w:val="-7"/>
          <w:w w:val="105"/>
          <w:sz w:val="16"/>
          <w:szCs w:val="16"/>
          <w:lang w:val="x-none" w:eastAsia="x-none"/>
        </w:rPr>
        <w:t xml:space="preserve"> </w:t>
      </w:r>
      <w:r w:rsidRPr="005201D8">
        <w:rPr>
          <w:rFonts w:ascii="PT Astra Serif" w:hAnsi="PT Astra Serif"/>
          <w:w w:val="105"/>
          <w:sz w:val="16"/>
          <w:szCs w:val="16"/>
          <w:lang w:val="x-none" w:eastAsia="x-none"/>
        </w:rPr>
        <w:t>услуга,</w:t>
      </w:r>
      <w:r w:rsidRPr="005201D8">
        <w:rPr>
          <w:rFonts w:ascii="PT Astra Serif" w:hAnsi="PT Astra Serif"/>
          <w:spacing w:val="-7"/>
          <w:w w:val="105"/>
          <w:sz w:val="16"/>
          <w:szCs w:val="16"/>
          <w:lang w:val="x-none" w:eastAsia="x-none"/>
        </w:rPr>
        <w:t xml:space="preserve"> </w:t>
      </w:r>
      <w:r w:rsidRPr="005201D8">
        <w:rPr>
          <w:rFonts w:ascii="PT Astra Serif" w:hAnsi="PT Astra Serif"/>
          <w:w w:val="105"/>
          <w:sz w:val="16"/>
          <w:szCs w:val="16"/>
          <w:lang w:val="x-none" w:eastAsia="x-none"/>
        </w:rPr>
        <w:t>оборудованном</w:t>
      </w:r>
      <w:r w:rsidRPr="005201D8">
        <w:rPr>
          <w:rFonts w:ascii="PT Astra Serif" w:hAnsi="PT Astra Serif"/>
          <w:spacing w:val="-9"/>
          <w:w w:val="105"/>
          <w:sz w:val="16"/>
          <w:szCs w:val="16"/>
          <w:lang w:val="x-none" w:eastAsia="x-none"/>
        </w:rPr>
        <w:t xml:space="preserve"> </w:t>
      </w:r>
      <w:r w:rsidRPr="005201D8">
        <w:rPr>
          <w:rFonts w:ascii="PT Astra Serif" w:hAnsi="PT Astra Serif"/>
          <w:w w:val="105"/>
          <w:sz w:val="16"/>
          <w:szCs w:val="16"/>
          <w:lang w:val="x-none" w:eastAsia="x-none"/>
        </w:rPr>
        <w:t>местами</w:t>
      </w:r>
      <w:r w:rsidRPr="005201D8">
        <w:rPr>
          <w:rFonts w:ascii="PT Astra Serif" w:hAnsi="PT Astra Serif"/>
          <w:spacing w:val="-9"/>
          <w:w w:val="105"/>
          <w:sz w:val="16"/>
          <w:szCs w:val="16"/>
          <w:lang w:val="x-none" w:eastAsia="x-none"/>
        </w:rPr>
        <w:t xml:space="preserve"> </w:t>
      </w:r>
      <w:r w:rsidRPr="005201D8">
        <w:rPr>
          <w:rFonts w:ascii="PT Astra Serif" w:hAnsi="PT Astra Serif"/>
          <w:w w:val="105"/>
          <w:sz w:val="16"/>
          <w:szCs w:val="16"/>
          <w:lang w:val="x-none" w:eastAsia="x-none"/>
        </w:rPr>
        <w:t>для</w:t>
      </w:r>
      <w:r w:rsidRPr="005201D8">
        <w:rPr>
          <w:rFonts w:ascii="PT Astra Serif" w:hAnsi="PT Astra Serif"/>
          <w:spacing w:val="-7"/>
          <w:w w:val="105"/>
          <w:sz w:val="16"/>
          <w:szCs w:val="16"/>
          <w:lang w:val="x-none" w:eastAsia="x-none"/>
        </w:rPr>
        <w:t xml:space="preserve"> </w:t>
      </w:r>
      <w:r w:rsidRPr="005201D8">
        <w:rPr>
          <w:rFonts w:ascii="PT Astra Serif" w:hAnsi="PT Astra Serif"/>
          <w:w w:val="105"/>
          <w:sz w:val="16"/>
          <w:szCs w:val="16"/>
          <w:lang w:val="x-none" w:eastAsia="x-none"/>
        </w:rPr>
        <w:t>сидения.</w:t>
      </w:r>
    </w:p>
    <w:p w:rsidR="008F4CED" w:rsidRPr="005201D8" w:rsidRDefault="008F4CED" w:rsidP="005201D8">
      <w:pPr>
        <w:spacing w:after="0" w:line="240" w:lineRule="auto"/>
        <w:ind w:left="-567" w:firstLine="567"/>
        <w:jc w:val="both"/>
        <w:rPr>
          <w:rFonts w:ascii="PT Astra Serif" w:hAnsi="PT Astra Serif"/>
          <w:sz w:val="16"/>
          <w:szCs w:val="16"/>
          <w:lang w:eastAsia="x-none"/>
        </w:rPr>
      </w:pPr>
      <w:r w:rsidRPr="005201D8">
        <w:rPr>
          <w:rFonts w:ascii="PT Astra Serif" w:hAnsi="PT Astra Serif"/>
          <w:spacing w:val="-2"/>
          <w:w w:val="105"/>
          <w:sz w:val="16"/>
          <w:szCs w:val="16"/>
          <w:lang w:val="x-none" w:eastAsia="x-none"/>
        </w:rPr>
        <w:t>На</w:t>
      </w:r>
      <w:r w:rsidRPr="005201D8">
        <w:rPr>
          <w:rFonts w:ascii="PT Astra Serif" w:hAnsi="PT Astra Serif"/>
          <w:spacing w:val="-8"/>
          <w:w w:val="105"/>
          <w:sz w:val="16"/>
          <w:szCs w:val="16"/>
          <w:lang w:val="x-none" w:eastAsia="x-none"/>
        </w:rPr>
        <w:t xml:space="preserve"> </w:t>
      </w:r>
      <w:r w:rsidRPr="005201D8">
        <w:rPr>
          <w:rFonts w:ascii="PT Astra Serif" w:hAnsi="PT Astra Serif"/>
          <w:spacing w:val="-2"/>
          <w:w w:val="105"/>
          <w:sz w:val="16"/>
          <w:szCs w:val="16"/>
          <w:lang w:val="x-none" w:eastAsia="x-none"/>
        </w:rPr>
        <w:t>информационном</w:t>
      </w:r>
      <w:r w:rsidRPr="005201D8">
        <w:rPr>
          <w:rFonts w:ascii="PT Astra Serif" w:hAnsi="PT Astra Serif"/>
          <w:spacing w:val="-7"/>
          <w:w w:val="105"/>
          <w:sz w:val="16"/>
          <w:szCs w:val="16"/>
          <w:lang w:val="x-none" w:eastAsia="x-none"/>
        </w:rPr>
        <w:t xml:space="preserve"> </w:t>
      </w:r>
      <w:r w:rsidRPr="005201D8">
        <w:rPr>
          <w:rFonts w:ascii="PT Astra Serif" w:hAnsi="PT Astra Serif"/>
          <w:spacing w:val="-2"/>
          <w:w w:val="105"/>
          <w:sz w:val="16"/>
          <w:szCs w:val="16"/>
          <w:lang w:val="x-none" w:eastAsia="x-none"/>
        </w:rPr>
        <w:t>стенде,</w:t>
      </w:r>
      <w:r w:rsidRPr="005201D8">
        <w:rPr>
          <w:rFonts w:ascii="PT Astra Serif" w:hAnsi="PT Astra Serif"/>
          <w:spacing w:val="-6"/>
          <w:w w:val="105"/>
          <w:sz w:val="16"/>
          <w:szCs w:val="16"/>
          <w:lang w:val="x-none" w:eastAsia="x-none"/>
        </w:rPr>
        <w:t xml:space="preserve"> </w:t>
      </w:r>
      <w:r w:rsidRPr="005201D8">
        <w:rPr>
          <w:rFonts w:ascii="PT Astra Serif" w:hAnsi="PT Astra Serif"/>
          <w:spacing w:val="-2"/>
          <w:w w:val="105"/>
          <w:sz w:val="16"/>
          <w:szCs w:val="16"/>
          <w:lang w:val="x-none" w:eastAsia="x-none"/>
        </w:rPr>
        <w:t>расположенном</w:t>
      </w:r>
      <w:r w:rsidRPr="005201D8">
        <w:rPr>
          <w:rFonts w:ascii="PT Astra Serif" w:hAnsi="PT Astra Serif"/>
          <w:spacing w:val="-7"/>
          <w:w w:val="105"/>
          <w:sz w:val="16"/>
          <w:szCs w:val="16"/>
          <w:lang w:val="x-none" w:eastAsia="x-none"/>
        </w:rPr>
        <w:t xml:space="preserve"> </w:t>
      </w:r>
      <w:r w:rsidRPr="005201D8">
        <w:rPr>
          <w:rFonts w:ascii="PT Astra Serif" w:hAnsi="PT Astra Serif"/>
          <w:spacing w:val="-1"/>
          <w:w w:val="105"/>
          <w:sz w:val="16"/>
          <w:szCs w:val="16"/>
          <w:lang w:val="x-none" w:eastAsia="x-none"/>
        </w:rPr>
        <w:t>в</w:t>
      </w:r>
      <w:r w:rsidRPr="005201D8">
        <w:rPr>
          <w:rFonts w:ascii="PT Astra Serif" w:hAnsi="PT Astra Serif"/>
          <w:spacing w:val="-4"/>
          <w:w w:val="105"/>
          <w:sz w:val="16"/>
          <w:szCs w:val="16"/>
          <w:lang w:val="x-none" w:eastAsia="x-none"/>
        </w:rPr>
        <w:t xml:space="preserve"> </w:t>
      </w:r>
      <w:r w:rsidRPr="005201D8">
        <w:rPr>
          <w:rFonts w:ascii="PT Astra Serif" w:hAnsi="PT Astra Serif"/>
          <w:spacing w:val="-1"/>
          <w:w w:val="105"/>
          <w:sz w:val="16"/>
          <w:szCs w:val="16"/>
          <w:lang w:val="x-none" w:eastAsia="x-none"/>
        </w:rPr>
        <w:t>непосредственной</w:t>
      </w:r>
      <w:r w:rsidRPr="005201D8">
        <w:rPr>
          <w:rFonts w:ascii="PT Astra Serif" w:hAnsi="PT Astra Serif"/>
          <w:spacing w:val="-8"/>
          <w:w w:val="105"/>
          <w:sz w:val="16"/>
          <w:szCs w:val="16"/>
          <w:lang w:val="x-none" w:eastAsia="x-none"/>
        </w:rPr>
        <w:t xml:space="preserve"> </w:t>
      </w:r>
      <w:r w:rsidRPr="005201D8">
        <w:rPr>
          <w:rFonts w:ascii="PT Astra Serif" w:hAnsi="PT Astra Serif"/>
          <w:spacing w:val="-1"/>
          <w:w w:val="105"/>
          <w:sz w:val="16"/>
          <w:szCs w:val="16"/>
          <w:lang w:val="x-none" w:eastAsia="x-none"/>
        </w:rPr>
        <w:t>близости</w:t>
      </w:r>
      <w:r w:rsidRPr="005201D8">
        <w:rPr>
          <w:rFonts w:ascii="PT Astra Serif" w:hAnsi="PT Astra Serif"/>
          <w:spacing w:val="-42"/>
          <w:w w:val="105"/>
          <w:sz w:val="16"/>
          <w:szCs w:val="16"/>
          <w:lang w:val="x-none" w:eastAsia="x-none"/>
        </w:rPr>
        <w:t xml:space="preserve"> </w:t>
      </w:r>
      <w:r w:rsidRPr="005201D8">
        <w:rPr>
          <w:rFonts w:ascii="PT Astra Serif" w:hAnsi="PT Astra Serif"/>
          <w:spacing w:val="-2"/>
          <w:w w:val="105"/>
          <w:sz w:val="16"/>
          <w:szCs w:val="16"/>
          <w:lang w:val="x-none" w:eastAsia="x-none"/>
        </w:rPr>
        <w:t xml:space="preserve">от помещения, </w:t>
      </w:r>
      <w:r w:rsidRPr="005201D8">
        <w:rPr>
          <w:rFonts w:ascii="PT Astra Serif" w:hAnsi="PT Astra Serif"/>
          <w:spacing w:val="-1"/>
          <w:w w:val="105"/>
          <w:sz w:val="16"/>
          <w:szCs w:val="16"/>
          <w:lang w:val="x-none" w:eastAsia="x-none"/>
        </w:rPr>
        <w:t>где предоставляется муниципальная услуга, на официальном</w:t>
      </w:r>
      <w:r w:rsidRPr="005201D8">
        <w:rPr>
          <w:rFonts w:ascii="PT Astra Serif" w:hAnsi="PT Astra Serif"/>
          <w:spacing w:val="-42"/>
          <w:w w:val="105"/>
          <w:sz w:val="16"/>
          <w:szCs w:val="16"/>
          <w:lang w:val="x-none" w:eastAsia="x-none"/>
        </w:rPr>
        <w:t xml:space="preserve"> </w:t>
      </w:r>
      <w:r w:rsidRPr="005201D8">
        <w:rPr>
          <w:rFonts w:ascii="PT Astra Serif" w:hAnsi="PT Astra Serif"/>
          <w:sz w:val="16"/>
          <w:szCs w:val="16"/>
          <w:lang w:val="x-none" w:eastAsia="x-none"/>
        </w:rPr>
        <w:t>сайте</w:t>
      </w:r>
      <w:r w:rsidRPr="005201D8">
        <w:rPr>
          <w:rFonts w:ascii="PT Astra Serif" w:hAnsi="PT Astra Serif"/>
          <w:spacing w:val="4"/>
          <w:sz w:val="16"/>
          <w:szCs w:val="16"/>
          <w:lang w:val="x-none" w:eastAsia="x-none"/>
        </w:rPr>
        <w:t xml:space="preserve"> </w:t>
      </w:r>
      <w:r w:rsidRPr="005201D8">
        <w:rPr>
          <w:rFonts w:ascii="PT Astra Serif" w:hAnsi="PT Astra Serif"/>
          <w:sz w:val="16"/>
          <w:szCs w:val="16"/>
          <w:lang w:eastAsia="x-none"/>
        </w:rPr>
        <w:t>Целинного муниципального округа</w:t>
      </w:r>
      <w:r w:rsidRPr="005201D8">
        <w:rPr>
          <w:rFonts w:ascii="PT Astra Serif" w:hAnsi="PT Astra Serif"/>
          <w:spacing w:val="4"/>
          <w:sz w:val="16"/>
          <w:szCs w:val="16"/>
          <w:lang w:val="x-none" w:eastAsia="x-none"/>
        </w:rPr>
        <w:t xml:space="preserve"> </w:t>
      </w:r>
      <w:r w:rsidRPr="005201D8">
        <w:rPr>
          <w:rFonts w:ascii="PT Astra Serif" w:hAnsi="PT Astra Serif"/>
          <w:sz w:val="16"/>
          <w:szCs w:val="16"/>
          <w:lang w:val="x-none" w:eastAsia="x-none"/>
        </w:rPr>
        <w:t>размещается</w:t>
      </w:r>
      <w:r w:rsidRPr="005201D8">
        <w:rPr>
          <w:rFonts w:ascii="PT Astra Serif" w:hAnsi="PT Astra Serif"/>
          <w:spacing w:val="7"/>
          <w:sz w:val="16"/>
          <w:szCs w:val="16"/>
          <w:lang w:val="x-none" w:eastAsia="x-none"/>
        </w:rPr>
        <w:t xml:space="preserve"> </w:t>
      </w:r>
      <w:r w:rsidRPr="005201D8">
        <w:rPr>
          <w:rFonts w:ascii="PT Astra Serif" w:hAnsi="PT Astra Serif"/>
          <w:sz w:val="16"/>
          <w:szCs w:val="16"/>
          <w:lang w:val="x-none" w:eastAsia="x-none"/>
        </w:rPr>
        <w:t>следующая</w:t>
      </w:r>
      <w:r w:rsidRPr="005201D8">
        <w:rPr>
          <w:rFonts w:ascii="PT Astra Serif" w:hAnsi="PT Astra Serif"/>
          <w:spacing w:val="7"/>
          <w:sz w:val="16"/>
          <w:szCs w:val="16"/>
          <w:lang w:val="x-none" w:eastAsia="x-none"/>
        </w:rPr>
        <w:t xml:space="preserve"> </w:t>
      </w:r>
      <w:r w:rsidRPr="005201D8">
        <w:rPr>
          <w:rFonts w:ascii="PT Astra Serif" w:hAnsi="PT Astra Serif"/>
          <w:sz w:val="16"/>
          <w:szCs w:val="16"/>
          <w:lang w:val="x-none" w:eastAsia="x-none"/>
        </w:rPr>
        <w:t>информация:</w:t>
      </w:r>
    </w:p>
    <w:p w:rsidR="008F4CED" w:rsidRPr="005201D8" w:rsidRDefault="008F4CED" w:rsidP="005201D8">
      <w:pPr>
        <w:widowControl w:val="0"/>
        <w:tabs>
          <w:tab w:val="left" w:pos="435"/>
        </w:tabs>
        <w:autoSpaceDE w:val="0"/>
        <w:autoSpaceDN w:val="0"/>
        <w:spacing w:after="0" w:line="240" w:lineRule="auto"/>
        <w:ind w:left="-567" w:firstLine="567"/>
        <w:jc w:val="both"/>
        <w:rPr>
          <w:rFonts w:ascii="PT Astra Serif" w:hAnsi="PT Astra Serif"/>
          <w:sz w:val="16"/>
          <w:szCs w:val="16"/>
          <w:lang w:eastAsia="ru-RU"/>
        </w:rPr>
      </w:pPr>
      <w:r w:rsidRPr="005201D8">
        <w:rPr>
          <w:rFonts w:ascii="PT Astra Serif" w:hAnsi="PT Astra Serif"/>
          <w:w w:val="105"/>
          <w:sz w:val="16"/>
          <w:szCs w:val="16"/>
          <w:lang w:eastAsia="ru-RU"/>
        </w:rPr>
        <w:t>- извлечения из законодательных и иных нормативных правовых актов,</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содержащих</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нормы,</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регулирующие</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деятельность</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по</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предоставлению</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муниципальной</w:t>
      </w:r>
      <w:r w:rsidRPr="005201D8">
        <w:rPr>
          <w:rFonts w:ascii="PT Astra Serif" w:hAnsi="PT Astra Serif"/>
          <w:spacing w:val="-6"/>
          <w:w w:val="105"/>
          <w:sz w:val="16"/>
          <w:szCs w:val="16"/>
          <w:lang w:eastAsia="ru-RU"/>
        </w:rPr>
        <w:t xml:space="preserve"> </w:t>
      </w:r>
      <w:r w:rsidRPr="005201D8">
        <w:rPr>
          <w:rFonts w:ascii="PT Astra Serif" w:hAnsi="PT Astra Serif"/>
          <w:w w:val="105"/>
          <w:sz w:val="16"/>
          <w:szCs w:val="16"/>
          <w:lang w:eastAsia="ru-RU"/>
        </w:rPr>
        <w:t>услуги;</w:t>
      </w:r>
    </w:p>
    <w:p w:rsidR="008F4CED" w:rsidRPr="005201D8" w:rsidRDefault="008F4CED" w:rsidP="005201D8">
      <w:pPr>
        <w:widowControl w:val="0"/>
        <w:tabs>
          <w:tab w:val="left" w:pos="422"/>
        </w:tabs>
        <w:autoSpaceDE w:val="0"/>
        <w:autoSpaceDN w:val="0"/>
        <w:spacing w:after="0" w:line="240" w:lineRule="auto"/>
        <w:ind w:left="-567" w:firstLine="567"/>
        <w:jc w:val="both"/>
        <w:rPr>
          <w:rFonts w:ascii="PT Astra Serif" w:hAnsi="PT Astra Serif"/>
          <w:sz w:val="16"/>
          <w:szCs w:val="16"/>
          <w:lang w:eastAsia="ru-RU"/>
        </w:rPr>
      </w:pPr>
      <w:r w:rsidRPr="005201D8">
        <w:rPr>
          <w:rFonts w:ascii="PT Astra Serif" w:hAnsi="PT Astra Serif"/>
          <w:w w:val="105"/>
          <w:sz w:val="16"/>
          <w:szCs w:val="16"/>
          <w:lang w:eastAsia="ru-RU"/>
        </w:rPr>
        <w:t>- текст Регламента (полная версия - на интернет-сайте, извлечения - на</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информационном</w:t>
      </w:r>
      <w:r w:rsidRPr="005201D8">
        <w:rPr>
          <w:rFonts w:ascii="PT Astra Serif" w:hAnsi="PT Astra Serif"/>
          <w:spacing w:val="-5"/>
          <w:w w:val="105"/>
          <w:sz w:val="16"/>
          <w:szCs w:val="16"/>
          <w:lang w:eastAsia="ru-RU"/>
        </w:rPr>
        <w:t xml:space="preserve"> </w:t>
      </w:r>
      <w:r w:rsidRPr="005201D8">
        <w:rPr>
          <w:rFonts w:ascii="PT Astra Serif" w:hAnsi="PT Astra Serif"/>
          <w:w w:val="105"/>
          <w:sz w:val="16"/>
          <w:szCs w:val="16"/>
          <w:lang w:eastAsia="ru-RU"/>
        </w:rPr>
        <w:t>стенде);</w:t>
      </w:r>
    </w:p>
    <w:p w:rsidR="008F4CED" w:rsidRPr="005201D8" w:rsidRDefault="008F4CED" w:rsidP="005201D8">
      <w:pPr>
        <w:widowControl w:val="0"/>
        <w:tabs>
          <w:tab w:val="left" w:pos="413"/>
        </w:tabs>
        <w:autoSpaceDE w:val="0"/>
        <w:autoSpaceDN w:val="0"/>
        <w:spacing w:after="0" w:line="240" w:lineRule="auto"/>
        <w:ind w:left="-567" w:firstLine="567"/>
        <w:jc w:val="both"/>
        <w:rPr>
          <w:rFonts w:ascii="PT Astra Serif" w:hAnsi="PT Astra Serif"/>
          <w:sz w:val="16"/>
          <w:szCs w:val="16"/>
          <w:lang w:eastAsia="ru-RU"/>
        </w:rPr>
      </w:pPr>
      <w:r w:rsidRPr="005201D8">
        <w:rPr>
          <w:rFonts w:ascii="PT Astra Serif" w:hAnsi="PT Astra Serif"/>
          <w:spacing w:val="-2"/>
          <w:w w:val="105"/>
          <w:sz w:val="16"/>
          <w:szCs w:val="16"/>
          <w:lang w:eastAsia="ru-RU"/>
        </w:rPr>
        <w:t xml:space="preserve">- перечень </w:t>
      </w:r>
      <w:r w:rsidRPr="005201D8">
        <w:rPr>
          <w:rFonts w:ascii="PT Astra Serif" w:hAnsi="PT Astra Serif"/>
          <w:spacing w:val="-1"/>
          <w:w w:val="105"/>
          <w:sz w:val="16"/>
          <w:szCs w:val="16"/>
          <w:lang w:eastAsia="ru-RU"/>
        </w:rPr>
        <w:t>документов, необходимых для предоставления муниципальной</w:t>
      </w:r>
      <w:r w:rsidRPr="005201D8">
        <w:rPr>
          <w:rFonts w:ascii="PT Astra Serif" w:hAnsi="PT Astra Serif"/>
          <w:spacing w:val="-42"/>
          <w:w w:val="105"/>
          <w:sz w:val="16"/>
          <w:szCs w:val="16"/>
          <w:lang w:eastAsia="ru-RU"/>
        </w:rPr>
        <w:t xml:space="preserve"> </w:t>
      </w:r>
      <w:r w:rsidRPr="005201D8">
        <w:rPr>
          <w:rFonts w:ascii="PT Astra Serif" w:hAnsi="PT Astra Serif"/>
          <w:w w:val="105"/>
          <w:sz w:val="16"/>
          <w:szCs w:val="16"/>
          <w:lang w:eastAsia="ru-RU"/>
        </w:rPr>
        <w:t>услуги,</w:t>
      </w:r>
      <w:r w:rsidRPr="005201D8">
        <w:rPr>
          <w:rFonts w:ascii="PT Astra Serif" w:hAnsi="PT Astra Serif"/>
          <w:spacing w:val="-6"/>
          <w:w w:val="105"/>
          <w:sz w:val="16"/>
          <w:szCs w:val="16"/>
          <w:lang w:eastAsia="ru-RU"/>
        </w:rPr>
        <w:t xml:space="preserve"> </w:t>
      </w:r>
      <w:r w:rsidRPr="005201D8">
        <w:rPr>
          <w:rFonts w:ascii="PT Astra Serif" w:hAnsi="PT Astra Serif"/>
          <w:w w:val="105"/>
          <w:sz w:val="16"/>
          <w:szCs w:val="16"/>
          <w:lang w:eastAsia="ru-RU"/>
        </w:rPr>
        <w:t>и</w:t>
      </w:r>
      <w:r w:rsidRPr="005201D8">
        <w:rPr>
          <w:rFonts w:ascii="PT Astra Serif" w:hAnsi="PT Astra Serif"/>
          <w:spacing w:val="-9"/>
          <w:w w:val="105"/>
          <w:sz w:val="16"/>
          <w:szCs w:val="16"/>
          <w:lang w:eastAsia="ru-RU"/>
        </w:rPr>
        <w:t xml:space="preserve"> </w:t>
      </w:r>
      <w:r w:rsidRPr="005201D8">
        <w:rPr>
          <w:rFonts w:ascii="PT Astra Serif" w:hAnsi="PT Astra Serif"/>
          <w:w w:val="105"/>
          <w:sz w:val="16"/>
          <w:szCs w:val="16"/>
          <w:lang w:eastAsia="ru-RU"/>
        </w:rPr>
        <w:t>требования,</w:t>
      </w:r>
      <w:r w:rsidRPr="005201D8">
        <w:rPr>
          <w:rFonts w:ascii="PT Astra Serif" w:hAnsi="PT Astra Serif"/>
          <w:spacing w:val="-6"/>
          <w:w w:val="105"/>
          <w:sz w:val="16"/>
          <w:szCs w:val="16"/>
          <w:lang w:eastAsia="ru-RU"/>
        </w:rPr>
        <w:t xml:space="preserve"> </w:t>
      </w:r>
      <w:r w:rsidRPr="005201D8">
        <w:rPr>
          <w:rFonts w:ascii="PT Astra Serif" w:hAnsi="PT Astra Serif"/>
          <w:w w:val="105"/>
          <w:sz w:val="16"/>
          <w:szCs w:val="16"/>
          <w:lang w:eastAsia="ru-RU"/>
        </w:rPr>
        <w:t>предъявляемые</w:t>
      </w:r>
      <w:r w:rsidRPr="005201D8">
        <w:rPr>
          <w:rFonts w:ascii="PT Astra Serif" w:hAnsi="PT Astra Serif"/>
          <w:spacing w:val="-8"/>
          <w:w w:val="105"/>
          <w:sz w:val="16"/>
          <w:szCs w:val="16"/>
          <w:lang w:eastAsia="ru-RU"/>
        </w:rPr>
        <w:t xml:space="preserve"> </w:t>
      </w:r>
      <w:r w:rsidRPr="005201D8">
        <w:rPr>
          <w:rFonts w:ascii="PT Astra Serif" w:hAnsi="PT Astra Serif"/>
          <w:w w:val="105"/>
          <w:sz w:val="16"/>
          <w:szCs w:val="16"/>
          <w:lang w:eastAsia="ru-RU"/>
        </w:rPr>
        <w:t>к этим</w:t>
      </w:r>
      <w:r w:rsidRPr="005201D8">
        <w:rPr>
          <w:rFonts w:ascii="PT Astra Serif" w:hAnsi="PT Astra Serif"/>
          <w:spacing w:val="-8"/>
          <w:w w:val="105"/>
          <w:sz w:val="16"/>
          <w:szCs w:val="16"/>
          <w:lang w:eastAsia="ru-RU"/>
        </w:rPr>
        <w:t xml:space="preserve"> </w:t>
      </w:r>
      <w:r w:rsidRPr="005201D8">
        <w:rPr>
          <w:rFonts w:ascii="PT Astra Serif" w:hAnsi="PT Astra Serif"/>
          <w:w w:val="105"/>
          <w:sz w:val="16"/>
          <w:szCs w:val="16"/>
          <w:lang w:eastAsia="ru-RU"/>
        </w:rPr>
        <w:t>документам;</w:t>
      </w:r>
    </w:p>
    <w:p w:rsidR="008F4CED" w:rsidRPr="005201D8" w:rsidRDefault="008F4CED" w:rsidP="005201D8">
      <w:pPr>
        <w:widowControl w:val="0"/>
        <w:tabs>
          <w:tab w:val="left" w:pos="383"/>
        </w:tabs>
        <w:autoSpaceDE w:val="0"/>
        <w:autoSpaceDN w:val="0"/>
        <w:spacing w:after="0" w:line="240" w:lineRule="auto"/>
        <w:ind w:left="-567" w:firstLine="567"/>
        <w:jc w:val="both"/>
        <w:rPr>
          <w:rFonts w:ascii="PT Astra Serif" w:hAnsi="PT Astra Serif"/>
          <w:sz w:val="16"/>
          <w:szCs w:val="16"/>
          <w:lang w:eastAsia="ru-RU"/>
        </w:rPr>
      </w:pPr>
      <w:r w:rsidRPr="005201D8">
        <w:rPr>
          <w:rFonts w:ascii="PT Astra Serif" w:hAnsi="PT Astra Serif"/>
          <w:sz w:val="16"/>
          <w:szCs w:val="16"/>
          <w:lang w:eastAsia="ru-RU"/>
        </w:rPr>
        <w:t>- место</w:t>
      </w:r>
      <w:r w:rsidRPr="005201D8">
        <w:rPr>
          <w:rFonts w:ascii="PT Astra Serif" w:hAnsi="PT Astra Serif"/>
          <w:spacing w:val="-1"/>
          <w:sz w:val="16"/>
          <w:szCs w:val="16"/>
          <w:lang w:eastAsia="ru-RU"/>
        </w:rPr>
        <w:t xml:space="preserve"> </w:t>
      </w:r>
      <w:r w:rsidRPr="005201D8">
        <w:rPr>
          <w:rFonts w:ascii="PT Astra Serif" w:hAnsi="PT Astra Serif"/>
          <w:sz w:val="16"/>
          <w:szCs w:val="16"/>
          <w:lang w:eastAsia="ru-RU"/>
        </w:rPr>
        <w:t>и</w:t>
      </w:r>
      <w:r w:rsidRPr="005201D8">
        <w:rPr>
          <w:rFonts w:ascii="PT Astra Serif" w:hAnsi="PT Astra Serif"/>
          <w:spacing w:val="-2"/>
          <w:sz w:val="16"/>
          <w:szCs w:val="16"/>
          <w:lang w:eastAsia="ru-RU"/>
        </w:rPr>
        <w:t xml:space="preserve"> </w:t>
      </w:r>
      <w:r w:rsidRPr="005201D8">
        <w:rPr>
          <w:rFonts w:ascii="PT Astra Serif" w:hAnsi="PT Astra Serif"/>
          <w:sz w:val="16"/>
          <w:szCs w:val="16"/>
          <w:lang w:eastAsia="ru-RU"/>
        </w:rPr>
        <w:t>режим приема</w:t>
      </w:r>
      <w:r w:rsidRPr="005201D8">
        <w:rPr>
          <w:rFonts w:ascii="PT Astra Serif" w:hAnsi="PT Astra Serif"/>
          <w:spacing w:val="-1"/>
          <w:sz w:val="16"/>
          <w:szCs w:val="16"/>
          <w:lang w:eastAsia="ru-RU"/>
        </w:rPr>
        <w:t xml:space="preserve"> </w:t>
      </w:r>
      <w:r w:rsidRPr="005201D8">
        <w:rPr>
          <w:rFonts w:ascii="PT Astra Serif" w:hAnsi="PT Astra Serif"/>
          <w:sz w:val="16"/>
          <w:szCs w:val="16"/>
          <w:lang w:eastAsia="ru-RU"/>
        </w:rPr>
        <w:t>Заявителей;</w:t>
      </w:r>
    </w:p>
    <w:p w:rsidR="008F4CED" w:rsidRPr="005201D8" w:rsidRDefault="008F4CED" w:rsidP="005201D8">
      <w:pPr>
        <w:widowControl w:val="0"/>
        <w:tabs>
          <w:tab w:val="left" w:pos="478"/>
        </w:tabs>
        <w:autoSpaceDE w:val="0"/>
        <w:autoSpaceDN w:val="0"/>
        <w:spacing w:after="0" w:line="240" w:lineRule="auto"/>
        <w:ind w:left="-567" w:firstLine="567"/>
        <w:jc w:val="both"/>
        <w:rPr>
          <w:rFonts w:ascii="PT Astra Serif" w:hAnsi="PT Astra Serif"/>
          <w:sz w:val="16"/>
          <w:szCs w:val="16"/>
          <w:lang w:eastAsia="ru-RU"/>
        </w:rPr>
      </w:pPr>
      <w:r w:rsidRPr="005201D8">
        <w:rPr>
          <w:rFonts w:ascii="PT Astra Serif" w:hAnsi="PT Astra Serif"/>
          <w:w w:val="105"/>
          <w:sz w:val="16"/>
          <w:szCs w:val="16"/>
          <w:lang w:eastAsia="ru-RU"/>
        </w:rPr>
        <w:t>- таблица</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сроков</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предоставления</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муниципальной</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услуги</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в</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целом</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и</w:t>
      </w:r>
      <w:r w:rsidRPr="005201D8">
        <w:rPr>
          <w:rFonts w:ascii="PT Astra Serif" w:hAnsi="PT Astra Serif"/>
          <w:spacing w:val="1"/>
          <w:w w:val="105"/>
          <w:sz w:val="16"/>
          <w:szCs w:val="16"/>
          <w:lang w:eastAsia="ru-RU"/>
        </w:rPr>
        <w:t xml:space="preserve"> </w:t>
      </w:r>
      <w:r w:rsidRPr="005201D8">
        <w:rPr>
          <w:rFonts w:ascii="PT Astra Serif" w:hAnsi="PT Astra Serif"/>
          <w:sz w:val="16"/>
          <w:szCs w:val="16"/>
          <w:lang w:eastAsia="ru-RU"/>
        </w:rPr>
        <w:t>максимальных</w:t>
      </w:r>
      <w:r w:rsidRPr="005201D8">
        <w:rPr>
          <w:rFonts w:ascii="PT Astra Serif" w:hAnsi="PT Astra Serif"/>
          <w:spacing w:val="4"/>
          <w:sz w:val="16"/>
          <w:szCs w:val="16"/>
          <w:lang w:eastAsia="ru-RU"/>
        </w:rPr>
        <w:t xml:space="preserve"> </w:t>
      </w:r>
      <w:r w:rsidRPr="005201D8">
        <w:rPr>
          <w:rFonts w:ascii="PT Astra Serif" w:hAnsi="PT Astra Serif"/>
          <w:sz w:val="16"/>
          <w:szCs w:val="16"/>
          <w:lang w:eastAsia="ru-RU"/>
        </w:rPr>
        <w:t>сроков</w:t>
      </w:r>
      <w:r w:rsidRPr="005201D8">
        <w:rPr>
          <w:rFonts w:ascii="PT Astra Serif" w:hAnsi="PT Astra Serif"/>
          <w:spacing w:val="12"/>
          <w:sz w:val="16"/>
          <w:szCs w:val="16"/>
          <w:lang w:eastAsia="ru-RU"/>
        </w:rPr>
        <w:t xml:space="preserve"> </w:t>
      </w:r>
      <w:r w:rsidRPr="005201D8">
        <w:rPr>
          <w:rFonts w:ascii="PT Astra Serif" w:hAnsi="PT Astra Serif"/>
          <w:sz w:val="16"/>
          <w:szCs w:val="16"/>
          <w:lang w:eastAsia="ru-RU"/>
        </w:rPr>
        <w:t>выполнения</w:t>
      </w:r>
      <w:r w:rsidRPr="005201D8">
        <w:rPr>
          <w:rFonts w:ascii="PT Astra Serif" w:hAnsi="PT Astra Serif"/>
          <w:spacing w:val="9"/>
          <w:sz w:val="16"/>
          <w:szCs w:val="16"/>
          <w:lang w:eastAsia="ru-RU"/>
        </w:rPr>
        <w:t xml:space="preserve"> </w:t>
      </w:r>
      <w:r w:rsidRPr="005201D8">
        <w:rPr>
          <w:rFonts w:ascii="PT Astra Serif" w:hAnsi="PT Astra Serif"/>
          <w:sz w:val="16"/>
          <w:szCs w:val="16"/>
          <w:lang w:eastAsia="ru-RU"/>
        </w:rPr>
        <w:t>отдельных</w:t>
      </w:r>
      <w:r w:rsidRPr="005201D8">
        <w:rPr>
          <w:rFonts w:ascii="PT Astra Serif" w:hAnsi="PT Astra Serif"/>
          <w:spacing w:val="4"/>
          <w:sz w:val="16"/>
          <w:szCs w:val="16"/>
          <w:lang w:eastAsia="ru-RU"/>
        </w:rPr>
        <w:t xml:space="preserve"> </w:t>
      </w:r>
      <w:r w:rsidRPr="005201D8">
        <w:rPr>
          <w:rFonts w:ascii="PT Astra Serif" w:hAnsi="PT Astra Serif"/>
          <w:sz w:val="16"/>
          <w:szCs w:val="16"/>
          <w:lang w:eastAsia="ru-RU"/>
        </w:rPr>
        <w:t>административных</w:t>
      </w:r>
      <w:r w:rsidRPr="005201D8">
        <w:rPr>
          <w:rFonts w:ascii="PT Astra Serif" w:hAnsi="PT Astra Serif"/>
          <w:spacing w:val="5"/>
          <w:sz w:val="16"/>
          <w:szCs w:val="16"/>
          <w:lang w:eastAsia="ru-RU"/>
        </w:rPr>
        <w:t xml:space="preserve"> </w:t>
      </w:r>
      <w:r w:rsidRPr="005201D8">
        <w:rPr>
          <w:rFonts w:ascii="PT Astra Serif" w:hAnsi="PT Astra Serif"/>
          <w:sz w:val="16"/>
          <w:szCs w:val="16"/>
          <w:lang w:eastAsia="ru-RU"/>
        </w:rPr>
        <w:t>процедур;</w:t>
      </w:r>
    </w:p>
    <w:p w:rsidR="008F4CED" w:rsidRPr="005201D8" w:rsidRDefault="008F4CED" w:rsidP="005201D8">
      <w:pPr>
        <w:widowControl w:val="0"/>
        <w:tabs>
          <w:tab w:val="left" w:pos="383"/>
        </w:tabs>
        <w:autoSpaceDE w:val="0"/>
        <w:autoSpaceDN w:val="0"/>
        <w:spacing w:after="0" w:line="240" w:lineRule="auto"/>
        <w:ind w:left="-567" w:right="-100" w:firstLine="567"/>
        <w:jc w:val="both"/>
        <w:rPr>
          <w:rFonts w:ascii="PT Astra Serif" w:hAnsi="PT Astra Serif"/>
          <w:sz w:val="16"/>
          <w:szCs w:val="16"/>
          <w:lang w:eastAsia="ru-RU"/>
        </w:rPr>
      </w:pPr>
      <w:r w:rsidRPr="005201D8">
        <w:rPr>
          <w:rFonts w:ascii="PT Astra Serif" w:hAnsi="PT Astra Serif"/>
          <w:spacing w:val="-3"/>
          <w:w w:val="105"/>
          <w:sz w:val="16"/>
          <w:szCs w:val="16"/>
          <w:lang w:eastAsia="ru-RU"/>
        </w:rPr>
        <w:t>- основания</w:t>
      </w:r>
      <w:r w:rsidRPr="005201D8">
        <w:rPr>
          <w:rFonts w:ascii="PT Astra Serif" w:hAnsi="PT Astra Serif"/>
          <w:spacing w:val="-5"/>
          <w:w w:val="105"/>
          <w:sz w:val="16"/>
          <w:szCs w:val="16"/>
          <w:lang w:eastAsia="ru-RU"/>
        </w:rPr>
        <w:t xml:space="preserve"> </w:t>
      </w:r>
      <w:r w:rsidRPr="005201D8">
        <w:rPr>
          <w:rFonts w:ascii="PT Astra Serif" w:hAnsi="PT Astra Serif"/>
          <w:spacing w:val="-3"/>
          <w:w w:val="105"/>
          <w:sz w:val="16"/>
          <w:szCs w:val="16"/>
          <w:lang w:eastAsia="ru-RU"/>
        </w:rPr>
        <w:t>для</w:t>
      </w:r>
      <w:r w:rsidRPr="005201D8">
        <w:rPr>
          <w:rFonts w:ascii="PT Astra Serif" w:hAnsi="PT Astra Serif"/>
          <w:spacing w:val="-5"/>
          <w:w w:val="105"/>
          <w:sz w:val="16"/>
          <w:szCs w:val="16"/>
          <w:lang w:eastAsia="ru-RU"/>
        </w:rPr>
        <w:t xml:space="preserve"> </w:t>
      </w:r>
      <w:r w:rsidRPr="005201D8">
        <w:rPr>
          <w:rFonts w:ascii="PT Astra Serif" w:hAnsi="PT Astra Serif"/>
          <w:spacing w:val="-3"/>
          <w:w w:val="105"/>
          <w:sz w:val="16"/>
          <w:szCs w:val="16"/>
          <w:lang w:eastAsia="ru-RU"/>
        </w:rPr>
        <w:t>отказа</w:t>
      </w:r>
      <w:r w:rsidRPr="005201D8">
        <w:rPr>
          <w:rFonts w:ascii="PT Astra Serif" w:hAnsi="PT Astra Serif"/>
          <w:spacing w:val="-7"/>
          <w:w w:val="105"/>
          <w:sz w:val="16"/>
          <w:szCs w:val="16"/>
          <w:lang w:eastAsia="ru-RU"/>
        </w:rPr>
        <w:t xml:space="preserve"> </w:t>
      </w:r>
      <w:r w:rsidRPr="005201D8">
        <w:rPr>
          <w:rFonts w:ascii="PT Astra Serif" w:hAnsi="PT Astra Serif"/>
          <w:spacing w:val="-3"/>
          <w:w w:val="105"/>
          <w:sz w:val="16"/>
          <w:szCs w:val="16"/>
          <w:lang w:eastAsia="ru-RU"/>
        </w:rPr>
        <w:t>в предоставлении</w:t>
      </w:r>
      <w:r w:rsidRPr="005201D8">
        <w:rPr>
          <w:rFonts w:ascii="PT Astra Serif" w:hAnsi="PT Astra Serif"/>
          <w:spacing w:val="-8"/>
          <w:w w:val="105"/>
          <w:sz w:val="16"/>
          <w:szCs w:val="16"/>
          <w:lang w:eastAsia="ru-RU"/>
        </w:rPr>
        <w:t xml:space="preserve"> </w:t>
      </w:r>
      <w:r w:rsidRPr="005201D8">
        <w:rPr>
          <w:rFonts w:ascii="PT Astra Serif" w:hAnsi="PT Astra Serif"/>
          <w:spacing w:val="-3"/>
          <w:w w:val="105"/>
          <w:sz w:val="16"/>
          <w:szCs w:val="16"/>
          <w:lang w:eastAsia="ru-RU"/>
        </w:rPr>
        <w:t>муниципальной</w:t>
      </w:r>
      <w:r w:rsidRPr="005201D8">
        <w:rPr>
          <w:rFonts w:ascii="PT Astra Serif" w:hAnsi="PT Astra Serif"/>
          <w:spacing w:val="-8"/>
          <w:w w:val="105"/>
          <w:sz w:val="16"/>
          <w:szCs w:val="16"/>
          <w:lang w:eastAsia="ru-RU"/>
        </w:rPr>
        <w:t xml:space="preserve"> </w:t>
      </w:r>
      <w:r w:rsidRPr="005201D8">
        <w:rPr>
          <w:rFonts w:ascii="PT Astra Serif" w:hAnsi="PT Astra Serif"/>
          <w:spacing w:val="-3"/>
          <w:w w:val="105"/>
          <w:sz w:val="16"/>
          <w:szCs w:val="16"/>
          <w:lang w:eastAsia="ru-RU"/>
        </w:rPr>
        <w:t>услуги;</w:t>
      </w:r>
    </w:p>
    <w:p w:rsidR="008F4CED" w:rsidRPr="005201D8" w:rsidRDefault="008F4CED" w:rsidP="005201D8">
      <w:pPr>
        <w:widowControl w:val="0"/>
        <w:tabs>
          <w:tab w:val="left" w:pos="383"/>
        </w:tabs>
        <w:autoSpaceDE w:val="0"/>
        <w:autoSpaceDN w:val="0"/>
        <w:spacing w:after="0" w:line="240" w:lineRule="auto"/>
        <w:ind w:left="-567" w:right="-100" w:firstLine="567"/>
        <w:jc w:val="both"/>
        <w:rPr>
          <w:rFonts w:ascii="PT Astra Serif" w:hAnsi="PT Astra Serif"/>
          <w:sz w:val="16"/>
          <w:szCs w:val="16"/>
          <w:lang w:eastAsia="ru-RU"/>
        </w:rPr>
      </w:pPr>
      <w:r w:rsidRPr="005201D8">
        <w:rPr>
          <w:rFonts w:ascii="PT Astra Serif" w:hAnsi="PT Astra Serif"/>
          <w:sz w:val="16"/>
          <w:szCs w:val="16"/>
          <w:lang w:eastAsia="ru-RU"/>
        </w:rPr>
        <w:t>- порядок</w:t>
      </w:r>
      <w:r w:rsidRPr="005201D8">
        <w:rPr>
          <w:rFonts w:ascii="PT Astra Serif" w:hAnsi="PT Astra Serif"/>
          <w:spacing w:val="9"/>
          <w:sz w:val="16"/>
          <w:szCs w:val="16"/>
          <w:lang w:eastAsia="ru-RU"/>
        </w:rPr>
        <w:t xml:space="preserve"> </w:t>
      </w:r>
      <w:r w:rsidRPr="005201D8">
        <w:rPr>
          <w:rFonts w:ascii="PT Astra Serif" w:hAnsi="PT Astra Serif"/>
          <w:sz w:val="16"/>
          <w:szCs w:val="16"/>
          <w:lang w:eastAsia="ru-RU"/>
        </w:rPr>
        <w:t>информирования</w:t>
      </w:r>
      <w:r w:rsidRPr="005201D8">
        <w:rPr>
          <w:rFonts w:ascii="PT Astra Serif" w:hAnsi="PT Astra Serif"/>
          <w:spacing w:val="4"/>
          <w:sz w:val="16"/>
          <w:szCs w:val="16"/>
          <w:lang w:eastAsia="ru-RU"/>
        </w:rPr>
        <w:t xml:space="preserve"> </w:t>
      </w:r>
      <w:r w:rsidRPr="005201D8">
        <w:rPr>
          <w:rFonts w:ascii="PT Astra Serif" w:hAnsi="PT Astra Serif"/>
          <w:sz w:val="16"/>
          <w:szCs w:val="16"/>
          <w:lang w:eastAsia="ru-RU"/>
        </w:rPr>
        <w:t>о</w:t>
      </w:r>
      <w:r w:rsidRPr="005201D8">
        <w:rPr>
          <w:rFonts w:ascii="PT Astra Serif" w:hAnsi="PT Astra Serif"/>
          <w:spacing w:val="1"/>
          <w:sz w:val="16"/>
          <w:szCs w:val="16"/>
          <w:lang w:eastAsia="ru-RU"/>
        </w:rPr>
        <w:t xml:space="preserve"> </w:t>
      </w:r>
      <w:r w:rsidRPr="005201D8">
        <w:rPr>
          <w:rFonts w:ascii="PT Astra Serif" w:hAnsi="PT Astra Serif"/>
          <w:sz w:val="16"/>
          <w:szCs w:val="16"/>
          <w:lang w:eastAsia="ru-RU"/>
        </w:rPr>
        <w:t>ходе</w:t>
      </w:r>
      <w:r w:rsidRPr="005201D8">
        <w:rPr>
          <w:rFonts w:ascii="PT Astra Serif" w:hAnsi="PT Astra Serif"/>
          <w:spacing w:val="1"/>
          <w:sz w:val="16"/>
          <w:szCs w:val="16"/>
          <w:lang w:eastAsia="ru-RU"/>
        </w:rPr>
        <w:t xml:space="preserve"> </w:t>
      </w:r>
      <w:r w:rsidRPr="005201D8">
        <w:rPr>
          <w:rFonts w:ascii="PT Astra Serif" w:hAnsi="PT Astra Serif"/>
          <w:sz w:val="16"/>
          <w:szCs w:val="16"/>
          <w:lang w:eastAsia="ru-RU"/>
        </w:rPr>
        <w:t>предоставления</w:t>
      </w:r>
      <w:r w:rsidRPr="005201D8">
        <w:rPr>
          <w:rFonts w:ascii="PT Astra Serif" w:hAnsi="PT Astra Serif"/>
          <w:spacing w:val="3"/>
          <w:sz w:val="16"/>
          <w:szCs w:val="16"/>
          <w:lang w:eastAsia="ru-RU"/>
        </w:rPr>
        <w:t xml:space="preserve"> </w:t>
      </w:r>
      <w:r w:rsidRPr="005201D8">
        <w:rPr>
          <w:rFonts w:ascii="PT Astra Serif" w:hAnsi="PT Astra Serif"/>
          <w:sz w:val="16"/>
          <w:szCs w:val="16"/>
          <w:lang w:eastAsia="ru-RU"/>
        </w:rPr>
        <w:t>муниципальной услуги;</w:t>
      </w:r>
    </w:p>
    <w:p w:rsidR="008F4CED" w:rsidRPr="005201D8" w:rsidRDefault="008F4CED" w:rsidP="005201D8">
      <w:pPr>
        <w:widowControl w:val="0"/>
        <w:tabs>
          <w:tab w:val="left" w:pos="383"/>
        </w:tabs>
        <w:autoSpaceDE w:val="0"/>
        <w:autoSpaceDN w:val="0"/>
        <w:spacing w:after="0" w:line="240" w:lineRule="auto"/>
        <w:ind w:left="-567" w:right="-100" w:firstLine="567"/>
        <w:jc w:val="both"/>
        <w:rPr>
          <w:rFonts w:ascii="PT Astra Serif" w:hAnsi="PT Astra Serif"/>
          <w:sz w:val="16"/>
          <w:szCs w:val="16"/>
          <w:lang w:eastAsia="ru-RU"/>
        </w:rPr>
      </w:pPr>
      <w:r w:rsidRPr="005201D8">
        <w:rPr>
          <w:rFonts w:ascii="PT Astra Serif" w:hAnsi="PT Astra Serif"/>
          <w:sz w:val="16"/>
          <w:szCs w:val="16"/>
          <w:lang w:eastAsia="ru-RU"/>
        </w:rPr>
        <w:t>- порядок</w:t>
      </w:r>
      <w:r w:rsidRPr="005201D8">
        <w:rPr>
          <w:rFonts w:ascii="PT Astra Serif" w:hAnsi="PT Astra Serif"/>
          <w:spacing w:val="11"/>
          <w:sz w:val="16"/>
          <w:szCs w:val="16"/>
          <w:lang w:eastAsia="ru-RU"/>
        </w:rPr>
        <w:t xml:space="preserve"> </w:t>
      </w:r>
      <w:r w:rsidRPr="005201D8">
        <w:rPr>
          <w:rFonts w:ascii="PT Astra Serif" w:hAnsi="PT Astra Serif"/>
          <w:sz w:val="16"/>
          <w:szCs w:val="16"/>
          <w:lang w:eastAsia="ru-RU"/>
        </w:rPr>
        <w:t>получения</w:t>
      </w:r>
      <w:r w:rsidRPr="005201D8">
        <w:rPr>
          <w:rFonts w:ascii="PT Astra Serif" w:hAnsi="PT Astra Serif"/>
          <w:spacing w:val="6"/>
          <w:sz w:val="16"/>
          <w:szCs w:val="16"/>
          <w:lang w:eastAsia="ru-RU"/>
        </w:rPr>
        <w:t xml:space="preserve"> </w:t>
      </w:r>
      <w:r w:rsidRPr="005201D8">
        <w:rPr>
          <w:rFonts w:ascii="PT Astra Serif" w:hAnsi="PT Astra Serif"/>
          <w:sz w:val="16"/>
          <w:szCs w:val="16"/>
          <w:lang w:eastAsia="ru-RU"/>
        </w:rPr>
        <w:t>консультаций;</w:t>
      </w:r>
    </w:p>
    <w:p w:rsidR="008F4CED" w:rsidRPr="005201D8" w:rsidRDefault="008F4CED" w:rsidP="005201D8">
      <w:pPr>
        <w:widowControl w:val="0"/>
        <w:tabs>
          <w:tab w:val="left" w:pos="415"/>
        </w:tabs>
        <w:autoSpaceDE w:val="0"/>
        <w:autoSpaceDN w:val="0"/>
        <w:spacing w:after="0" w:line="240" w:lineRule="auto"/>
        <w:ind w:left="-567" w:right="-100" w:firstLine="567"/>
        <w:jc w:val="both"/>
        <w:rPr>
          <w:rFonts w:ascii="PT Astra Serif" w:hAnsi="PT Astra Serif"/>
          <w:sz w:val="16"/>
          <w:szCs w:val="16"/>
          <w:lang w:eastAsia="ru-RU"/>
        </w:rPr>
      </w:pPr>
      <w:r w:rsidRPr="005201D8">
        <w:rPr>
          <w:rFonts w:ascii="PT Astra Serif" w:hAnsi="PT Astra Serif"/>
          <w:spacing w:val="-1"/>
          <w:w w:val="105"/>
          <w:sz w:val="16"/>
          <w:szCs w:val="16"/>
          <w:lang w:eastAsia="ru-RU"/>
        </w:rPr>
        <w:lastRenderedPageBreak/>
        <w:t xml:space="preserve">- порядок обжалования решений, действий или </w:t>
      </w:r>
      <w:r w:rsidRPr="005201D8">
        <w:rPr>
          <w:rFonts w:ascii="PT Astra Serif" w:hAnsi="PT Astra Serif"/>
          <w:w w:val="105"/>
          <w:sz w:val="16"/>
          <w:szCs w:val="16"/>
          <w:lang w:eastAsia="ru-RU"/>
        </w:rPr>
        <w:t>бездействия должностных</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лиц,</w:t>
      </w:r>
      <w:r w:rsidRPr="005201D8">
        <w:rPr>
          <w:rFonts w:ascii="PT Astra Serif" w:hAnsi="PT Astra Serif"/>
          <w:spacing w:val="-5"/>
          <w:w w:val="105"/>
          <w:sz w:val="16"/>
          <w:szCs w:val="16"/>
          <w:lang w:eastAsia="ru-RU"/>
        </w:rPr>
        <w:t xml:space="preserve"> </w:t>
      </w:r>
      <w:r w:rsidRPr="005201D8">
        <w:rPr>
          <w:rFonts w:ascii="PT Astra Serif" w:hAnsi="PT Astra Serif"/>
          <w:w w:val="105"/>
          <w:sz w:val="16"/>
          <w:szCs w:val="16"/>
          <w:lang w:eastAsia="ru-RU"/>
        </w:rPr>
        <w:t>предоставляющих</w:t>
      </w:r>
      <w:r w:rsidRPr="005201D8">
        <w:rPr>
          <w:rFonts w:ascii="PT Astra Serif" w:hAnsi="PT Astra Serif"/>
          <w:spacing w:val="-8"/>
          <w:w w:val="105"/>
          <w:sz w:val="16"/>
          <w:szCs w:val="16"/>
          <w:lang w:eastAsia="ru-RU"/>
        </w:rPr>
        <w:t xml:space="preserve"> </w:t>
      </w:r>
      <w:r w:rsidRPr="005201D8">
        <w:rPr>
          <w:rFonts w:ascii="PT Astra Serif" w:hAnsi="PT Astra Serif"/>
          <w:w w:val="105"/>
          <w:sz w:val="16"/>
          <w:szCs w:val="16"/>
          <w:lang w:eastAsia="ru-RU"/>
        </w:rPr>
        <w:t>муниципальную</w:t>
      </w:r>
      <w:r w:rsidRPr="005201D8">
        <w:rPr>
          <w:rFonts w:ascii="PT Astra Serif" w:hAnsi="PT Astra Serif"/>
          <w:spacing w:val="-6"/>
          <w:w w:val="105"/>
          <w:sz w:val="16"/>
          <w:szCs w:val="16"/>
          <w:lang w:eastAsia="ru-RU"/>
        </w:rPr>
        <w:t xml:space="preserve"> </w:t>
      </w:r>
      <w:r w:rsidRPr="005201D8">
        <w:rPr>
          <w:rFonts w:ascii="PT Astra Serif" w:hAnsi="PT Astra Serif"/>
          <w:w w:val="105"/>
          <w:sz w:val="16"/>
          <w:szCs w:val="16"/>
          <w:lang w:eastAsia="ru-RU"/>
        </w:rPr>
        <w:t>услугу;</w:t>
      </w:r>
    </w:p>
    <w:p w:rsidR="008F4CED" w:rsidRPr="005201D8" w:rsidRDefault="008F4CED" w:rsidP="005201D8">
      <w:pPr>
        <w:widowControl w:val="0"/>
        <w:tabs>
          <w:tab w:val="left" w:pos="383"/>
        </w:tabs>
        <w:autoSpaceDE w:val="0"/>
        <w:autoSpaceDN w:val="0"/>
        <w:spacing w:after="0" w:line="240" w:lineRule="auto"/>
        <w:ind w:left="-567" w:firstLine="567"/>
        <w:jc w:val="both"/>
        <w:rPr>
          <w:rFonts w:ascii="PT Astra Serif" w:hAnsi="PT Astra Serif"/>
          <w:sz w:val="16"/>
          <w:szCs w:val="16"/>
          <w:lang w:eastAsia="ru-RU"/>
        </w:rPr>
      </w:pPr>
      <w:r w:rsidRPr="005201D8">
        <w:rPr>
          <w:rFonts w:ascii="PT Astra Serif" w:hAnsi="PT Astra Serif"/>
          <w:sz w:val="16"/>
          <w:szCs w:val="16"/>
          <w:lang w:eastAsia="ru-RU"/>
        </w:rPr>
        <w:t>- блок-схема</w:t>
      </w:r>
      <w:r w:rsidRPr="005201D8">
        <w:rPr>
          <w:rFonts w:ascii="PT Astra Serif" w:hAnsi="PT Astra Serif"/>
          <w:spacing w:val="5"/>
          <w:sz w:val="16"/>
          <w:szCs w:val="16"/>
          <w:lang w:eastAsia="ru-RU"/>
        </w:rPr>
        <w:t xml:space="preserve"> </w:t>
      </w:r>
      <w:r w:rsidRPr="005201D8">
        <w:rPr>
          <w:rFonts w:ascii="PT Astra Serif" w:hAnsi="PT Astra Serif"/>
          <w:sz w:val="16"/>
          <w:szCs w:val="16"/>
          <w:lang w:eastAsia="ru-RU"/>
        </w:rPr>
        <w:t>предоставления</w:t>
      </w:r>
      <w:r w:rsidRPr="005201D8">
        <w:rPr>
          <w:rFonts w:ascii="PT Astra Serif" w:hAnsi="PT Astra Serif"/>
          <w:spacing w:val="8"/>
          <w:sz w:val="16"/>
          <w:szCs w:val="16"/>
          <w:lang w:eastAsia="ru-RU"/>
        </w:rPr>
        <w:t xml:space="preserve"> </w:t>
      </w:r>
      <w:r w:rsidRPr="005201D8">
        <w:rPr>
          <w:rFonts w:ascii="PT Astra Serif" w:hAnsi="PT Astra Serif"/>
          <w:sz w:val="16"/>
          <w:szCs w:val="16"/>
          <w:lang w:eastAsia="ru-RU"/>
        </w:rPr>
        <w:t>муниципальной</w:t>
      </w:r>
      <w:r w:rsidRPr="005201D8">
        <w:rPr>
          <w:rFonts w:ascii="PT Astra Serif" w:hAnsi="PT Astra Serif"/>
          <w:spacing w:val="4"/>
          <w:sz w:val="16"/>
          <w:szCs w:val="16"/>
          <w:lang w:eastAsia="ru-RU"/>
        </w:rPr>
        <w:t xml:space="preserve"> </w:t>
      </w:r>
      <w:r w:rsidRPr="005201D8">
        <w:rPr>
          <w:rFonts w:ascii="PT Astra Serif" w:hAnsi="PT Astra Serif"/>
          <w:sz w:val="16"/>
          <w:szCs w:val="16"/>
          <w:lang w:eastAsia="ru-RU"/>
        </w:rPr>
        <w:t>услуги.</w:t>
      </w:r>
    </w:p>
    <w:p w:rsidR="008F4CED" w:rsidRPr="005201D8" w:rsidRDefault="008F4CED" w:rsidP="005201D8">
      <w:pPr>
        <w:widowControl w:val="0"/>
        <w:tabs>
          <w:tab w:val="left" w:pos="874"/>
        </w:tabs>
        <w:autoSpaceDE w:val="0"/>
        <w:autoSpaceDN w:val="0"/>
        <w:spacing w:after="0" w:line="240" w:lineRule="auto"/>
        <w:ind w:left="-567" w:firstLine="567"/>
        <w:jc w:val="both"/>
        <w:rPr>
          <w:rFonts w:ascii="PT Astra Serif" w:hAnsi="PT Astra Serif"/>
          <w:sz w:val="16"/>
          <w:szCs w:val="16"/>
          <w:lang w:eastAsia="ru-RU"/>
        </w:rPr>
      </w:pPr>
      <w:r w:rsidRPr="005201D8">
        <w:rPr>
          <w:rFonts w:ascii="PT Astra Serif" w:hAnsi="PT Astra Serif"/>
          <w:spacing w:val="-1"/>
          <w:w w:val="105"/>
          <w:sz w:val="16"/>
          <w:szCs w:val="16"/>
          <w:lang w:eastAsia="ru-RU"/>
        </w:rPr>
        <w:t xml:space="preserve">2.12.2. Инвалидам </w:t>
      </w:r>
      <w:r w:rsidRPr="005201D8">
        <w:rPr>
          <w:rFonts w:ascii="PT Astra Serif" w:hAnsi="PT Astra Serif"/>
          <w:w w:val="105"/>
          <w:sz w:val="16"/>
          <w:szCs w:val="16"/>
          <w:lang w:eastAsia="ru-RU"/>
        </w:rPr>
        <w:t>(включая инвалидов, использующих кресла-коляски и</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собак-проводников)</w:t>
      </w:r>
      <w:r w:rsidRPr="005201D8">
        <w:rPr>
          <w:rFonts w:ascii="PT Astra Serif" w:hAnsi="PT Astra Serif"/>
          <w:spacing w:val="-2"/>
          <w:w w:val="105"/>
          <w:sz w:val="16"/>
          <w:szCs w:val="16"/>
          <w:lang w:eastAsia="ru-RU"/>
        </w:rPr>
        <w:t xml:space="preserve"> </w:t>
      </w:r>
      <w:r w:rsidRPr="005201D8">
        <w:rPr>
          <w:rFonts w:ascii="PT Astra Serif" w:hAnsi="PT Astra Serif"/>
          <w:w w:val="105"/>
          <w:sz w:val="16"/>
          <w:szCs w:val="16"/>
          <w:lang w:eastAsia="ru-RU"/>
        </w:rPr>
        <w:t>обеспечиваются:</w:t>
      </w:r>
    </w:p>
    <w:p w:rsidR="008F4CED" w:rsidRPr="005201D8" w:rsidRDefault="008F4CED" w:rsidP="005201D8">
      <w:pPr>
        <w:widowControl w:val="0"/>
        <w:tabs>
          <w:tab w:val="left" w:pos="493"/>
        </w:tabs>
        <w:autoSpaceDE w:val="0"/>
        <w:autoSpaceDN w:val="0"/>
        <w:spacing w:after="0" w:line="240" w:lineRule="auto"/>
        <w:ind w:left="-567" w:firstLine="567"/>
        <w:jc w:val="both"/>
        <w:rPr>
          <w:rFonts w:ascii="PT Astra Serif" w:hAnsi="PT Astra Serif"/>
          <w:sz w:val="16"/>
          <w:szCs w:val="16"/>
          <w:lang w:eastAsia="ru-RU"/>
        </w:rPr>
      </w:pPr>
      <w:r w:rsidRPr="005201D8">
        <w:rPr>
          <w:rFonts w:ascii="PT Astra Serif" w:hAnsi="PT Astra Serif"/>
          <w:spacing w:val="-1"/>
          <w:w w:val="105"/>
          <w:sz w:val="16"/>
          <w:szCs w:val="16"/>
          <w:lang w:eastAsia="ru-RU"/>
        </w:rPr>
        <w:t xml:space="preserve">1) условия беспрепятственного </w:t>
      </w:r>
      <w:r w:rsidRPr="005201D8">
        <w:rPr>
          <w:rFonts w:ascii="PT Astra Serif" w:hAnsi="PT Astra Serif"/>
          <w:w w:val="105"/>
          <w:sz w:val="16"/>
          <w:szCs w:val="16"/>
          <w:lang w:eastAsia="ru-RU"/>
        </w:rPr>
        <w:t>доступа к объекту (зданию, помещению), в</w:t>
      </w:r>
      <w:r w:rsidRPr="005201D8">
        <w:rPr>
          <w:rFonts w:ascii="PT Astra Serif" w:hAnsi="PT Astra Serif"/>
          <w:spacing w:val="-42"/>
          <w:w w:val="105"/>
          <w:sz w:val="16"/>
          <w:szCs w:val="16"/>
          <w:lang w:eastAsia="ru-RU"/>
        </w:rPr>
        <w:t xml:space="preserve"> </w:t>
      </w:r>
      <w:r w:rsidRPr="005201D8">
        <w:rPr>
          <w:rFonts w:ascii="PT Astra Serif" w:hAnsi="PT Astra Serif"/>
          <w:w w:val="105"/>
          <w:sz w:val="16"/>
          <w:szCs w:val="16"/>
          <w:lang w:eastAsia="ru-RU"/>
        </w:rPr>
        <w:t>котором</w:t>
      </w:r>
      <w:r w:rsidRPr="005201D8">
        <w:rPr>
          <w:rFonts w:ascii="PT Astra Serif" w:hAnsi="PT Astra Serif"/>
          <w:spacing w:val="-7"/>
          <w:w w:val="105"/>
          <w:sz w:val="16"/>
          <w:szCs w:val="16"/>
          <w:lang w:eastAsia="ru-RU"/>
        </w:rPr>
        <w:t xml:space="preserve"> </w:t>
      </w:r>
      <w:r w:rsidRPr="005201D8">
        <w:rPr>
          <w:rFonts w:ascii="PT Astra Serif" w:hAnsi="PT Astra Serif"/>
          <w:w w:val="105"/>
          <w:sz w:val="16"/>
          <w:szCs w:val="16"/>
          <w:lang w:eastAsia="ru-RU"/>
        </w:rPr>
        <w:t>предоставляется</w:t>
      </w:r>
      <w:r w:rsidRPr="005201D8">
        <w:rPr>
          <w:rFonts w:ascii="PT Astra Serif" w:hAnsi="PT Astra Serif"/>
          <w:spacing w:val="-5"/>
          <w:w w:val="105"/>
          <w:sz w:val="16"/>
          <w:szCs w:val="16"/>
          <w:lang w:eastAsia="ru-RU"/>
        </w:rPr>
        <w:t xml:space="preserve"> </w:t>
      </w:r>
      <w:r w:rsidRPr="005201D8">
        <w:rPr>
          <w:rFonts w:ascii="PT Astra Serif" w:hAnsi="PT Astra Serif"/>
          <w:w w:val="105"/>
          <w:sz w:val="16"/>
          <w:szCs w:val="16"/>
          <w:lang w:eastAsia="ru-RU"/>
        </w:rPr>
        <w:t>муниципальная</w:t>
      </w:r>
      <w:r w:rsidRPr="005201D8">
        <w:rPr>
          <w:rFonts w:ascii="PT Astra Serif" w:hAnsi="PT Astra Serif"/>
          <w:spacing w:val="-4"/>
          <w:w w:val="105"/>
          <w:sz w:val="16"/>
          <w:szCs w:val="16"/>
          <w:lang w:eastAsia="ru-RU"/>
        </w:rPr>
        <w:t xml:space="preserve"> </w:t>
      </w:r>
      <w:r w:rsidRPr="005201D8">
        <w:rPr>
          <w:rFonts w:ascii="PT Astra Serif" w:hAnsi="PT Astra Serif"/>
          <w:w w:val="105"/>
          <w:sz w:val="16"/>
          <w:szCs w:val="16"/>
          <w:lang w:eastAsia="ru-RU"/>
        </w:rPr>
        <w:t>услуга;</w:t>
      </w:r>
    </w:p>
    <w:p w:rsidR="008F4CED" w:rsidRPr="005201D8" w:rsidRDefault="008F4CED" w:rsidP="005201D8">
      <w:pPr>
        <w:widowControl w:val="0"/>
        <w:tabs>
          <w:tab w:val="left" w:pos="485"/>
        </w:tabs>
        <w:autoSpaceDE w:val="0"/>
        <w:autoSpaceDN w:val="0"/>
        <w:spacing w:after="0" w:line="240" w:lineRule="auto"/>
        <w:ind w:left="-567" w:firstLine="567"/>
        <w:jc w:val="both"/>
        <w:rPr>
          <w:rFonts w:ascii="PT Astra Serif" w:hAnsi="PT Astra Serif"/>
          <w:sz w:val="16"/>
          <w:szCs w:val="16"/>
          <w:lang w:eastAsia="ru-RU"/>
        </w:rPr>
      </w:pPr>
      <w:r w:rsidRPr="005201D8">
        <w:rPr>
          <w:rFonts w:ascii="PT Astra Serif" w:hAnsi="PT Astra Serif"/>
          <w:spacing w:val="-2"/>
          <w:w w:val="105"/>
          <w:sz w:val="16"/>
          <w:szCs w:val="16"/>
          <w:lang w:eastAsia="ru-RU"/>
        </w:rPr>
        <w:t>2) возможность</w:t>
      </w:r>
      <w:r w:rsidRPr="005201D8">
        <w:rPr>
          <w:rFonts w:ascii="PT Astra Serif" w:hAnsi="PT Astra Serif"/>
          <w:spacing w:val="-5"/>
          <w:w w:val="105"/>
          <w:sz w:val="16"/>
          <w:szCs w:val="16"/>
          <w:lang w:eastAsia="ru-RU"/>
        </w:rPr>
        <w:t xml:space="preserve"> </w:t>
      </w:r>
      <w:r w:rsidRPr="005201D8">
        <w:rPr>
          <w:rFonts w:ascii="PT Astra Serif" w:hAnsi="PT Astra Serif"/>
          <w:spacing w:val="-2"/>
          <w:w w:val="105"/>
          <w:sz w:val="16"/>
          <w:szCs w:val="16"/>
          <w:lang w:eastAsia="ru-RU"/>
        </w:rPr>
        <w:t>самостоятельного</w:t>
      </w:r>
      <w:r w:rsidRPr="005201D8">
        <w:rPr>
          <w:rFonts w:ascii="PT Astra Serif" w:hAnsi="PT Astra Serif"/>
          <w:spacing w:val="-9"/>
          <w:w w:val="105"/>
          <w:sz w:val="16"/>
          <w:szCs w:val="16"/>
          <w:lang w:eastAsia="ru-RU"/>
        </w:rPr>
        <w:t xml:space="preserve"> </w:t>
      </w:r>
      <w:r w:rsidRPr="005201D8">
        <w:rPr>
          <w:rFonts w:ascii="PT Astra Serif" w:hAnsi="PT Astra Serif"/>
          <w:spacing w:val="-2"/>
          <w:w w:val="105"/>
          <w:sz w:val="16"/>
          <w:szCs w:val="16"/>
          <w:lang w:eastAsia="ru-RU"/>
        </w:rPr>
        <w:t>передвижения</w:t>
      </w:r>
      <w:r w:rsidRPr="005201D8">
        <w:rPr>
          <w:rFonts w:ascii="PT Astra Serif" w:hAnsi="PT Astra Serif"/>
          <w:spacing w:val="-6"/>
          <w:w w:val="105"/>
          <w:sz w:val="16"/>
          <w:szCs w:val="16"/>
          <w:lang w:eastAsia="ru-RU"/>
        </w:rPr>
        <w:t xml:space="preserve"> </w:t>
      </w:r>
      <w:r w:rsidRPr="005201D8">
        <w:rPr>
          <w:rFonts w:ascii="PT Astra Serif" w:hAnsi="PT Astra Serif"/>
          <w:spacing w:val="-2"/>
          <w:w w:val="105"/>
          <w:sz w:val="16"/>
          <w:szCs w:val="16"/>
          <w:lang w:eastAsia="ru-RU"/>
        </w:rPr>
        <w:t>по</w:t>
      </w:r>
      <w:r w:rsidRPr="005201D8">
        <w:rPr>
          <w:rFonts w:ascii="PT Astra Serif" w:hAnsi="PT Astra Serif"/>
          <w:spacing w:val="-9"/>
          <w:w w:val="105"/>
          <w:sz w:val="16"/>
          <w:szCs w:val="16"/>
          <w:lang w:eastAsia="ru-RU"/>
        </w:rPr>
        <w:t xml:space="preserve"> </w:t>
      </w:r>
      <w:r w:rsidRPr="005201D8">
        <w:rPr>
          <w:rFonts w:ascii="PT Astra Serif" w:hAnsi="PT Astra Serif"/>
          <w:spacing w:val="-2"/>
          <w:w w:val="105"/>
          <w:sz w:val="16"/>
          <w:szCs w:val="16"/>
          <w:lang w:eastAsia="ru-RU"/>
        </w:rPr>
        <w:t>территории,</w:t>
      </w:r>
      <w:r w:rsidRPr="005201D8">
        <w:rPr>
          <w:rFonts w:ascii="PT Astra Serif" w:hAnsi="PT Astra Serif"/>
          <w:spacing w:val="-7"/>
          <w:w w:val="105"/>
          <w:sz w:val="16"/>
          <w:szCs w:val="16"/>
          <w:lang w:eastAsia="ru-RU"/>
        </w:rPr>
        <w:t xml:space="preserve"> </w:t>
      </w:r>
      <w:r w:rsidRPr="005201D8">
        <w:rPr>
          <w:rFonts w:ascii="PT Astra Serif" w:hAnsi="PT Astra Serif"/>
          <w:spacing w:val="-1"/>
          <w:w w:val="105"/>
          <w:sz w:val="16"/>
          <w:szCs w:val="16"/>
          <w:lang w:eastAsia="ru-RU"/>
        </w:rPr>
        <w:t>на</w:t>
      </w:r>
      <w:r w:rsidRPr="005201D8">
        <w:rPr>
          <w:rFonts w:ascii="PT Astra Serif" w:hAnsi="PT Astra Serif"/>
          <w:spacing w:val="-8"/>
          <w:w w:val="105"/>
          <w:sz w:val="16"/>
          <w:szCs w:val="16"/>
          <w:lang w:eastAsia="ru-RU"/>
        </w:rPr>
        <w:t xml:space="preserve"> </w:t>
      </w:r>
      <w:r w:rsidRPr="005201D8">
        <w:rPr>
          <w:rFonts w:ascii="PT Astra Serif" w:hAnsi="PT Astra Serif"/>
          <w:spacing w:val="-1"/>
          <w:w w:val="105"/>
          <w:sz w:val="16"/>
          <w:szCs w:val="16"/>
          <w:lang w:eastAsia="ru-RU"/>
        </w:rPr>
        <w:t>которой</w:t>
      </w:r>
      <w:r w:rsidRPr="005201D8">
        <w:rPr>
          <w:rFonts w:ascii="PT Astra Serif" w:hAnsi="PT Astra Serif"/>
          <w:spacing w:val="-42"/>
          <w:w w:val="105"/>
          <w:sz w:val="16"/>
          <w:szCs w:val="16"/>
          <w:lang w:eastAsia="ru-RU"/>
        </w:rPr>
        <w:t xml:space="preserve"> </w:t>
      </w:r>
      <w:r w:rsidRPr="005201D8">
        <w:rPr>
          <w:rFonts w:ascii="PT Astra Serif" w:hAnsi="PT Astra Serif"/>
          <w:w w:val="105"/>
          <w:sz w:val="16"/>
          <w:szCs w:val="16"/>
          <w:lang w:eastAsia="ru-RU"/>
        </w:rPr>
        <w:t>расположены</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объекты</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(здания,</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помещения),</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в</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которых</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предоставляется</w:t>
      </w:r>
      <w:r w:rsidRPr="005201D8">
        <w:rPr>
          <w:rFonts w:ascii="PT Astra Serif" w:hAnsi="PT Astra Serif"/>
          <w:spacing w:val="-42"/>
          <w:w w:val="105"/>
          <w:sz w:val="16"/>
          <w:szCs w:val="16"/>
          <w:lang w:eastAsia="ru-RU"/>
        </w:rPr>
        <w:t xml:space="preserve"> </w:t>
      </w:r>
      <w:r w:rsidRPr="005201D8">
        <w:rPr>
          <w:rFonts w:ascii="PT Astra Serif" w:hAnsi="PT Astra Serif"/>
          <w:w w:val="105"/>
          <w:sz w:val="16"/>
          <w:szCs w:val="16"/>
          <w:lang w:eastAsia="ru-RU"/>
        </w:rPr>
        <w:t>муниципальная услуга, а также входа в такие объекты и выхода из них,</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посадки</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в</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транспортное</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средство</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и</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высадки</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из</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него,</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в</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том</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числе</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с</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использованием</w:t>
      </w:r>
      <w:r w:rsidRPr="005201D8">
        <w:rPr>
          <w:rFonts w:ascii="PT Astra Serif" w:hAnsi="PT Astra Serif"/>
          <w:spacing w:val="-6"/>
          <w:w w:val="105"/>
          <w:sz w:val="16"/>
          <w:szCs w:val="16"/>
          <w:lang w:eastAsia="ru-RU"/>
        </w:rPr>
        <w:t xml:space="preserve"> </w:t>
      </w:r>
      <w:r w:rsidRPr="005201D8">
        <w:rPr>
          <w:rFonts w:ascii="PT Astra Serif" w:hAnsi="PT Astra Serif"/>
          <w:w w:val="105"/>
          <w:sz w:val="16"/>
          <w:szCs w:val="16"/>
          <w:lang w:eastAsia="ru-RU"/>
        </w:rPr>
        <w:t>кресла-коляски;</w:t>
      </w:r>
    </w:p>
    <w:p w:rsidR="008F4CED" w:rsidRPr="005201D8" w:rsidRDefault="008F4CED" w:rsidP="005201D8">
      <w:pPr>
        <w:widowControl w:val="0"/>
        <w:tabs>
          <w:tab w:val="left" w:pos="547"/>
        </w:tabs>
        <w:autoSpaceDE w:val="0"/>
        <w:autoSpaceDN w:val="0"/>
        <w:spacing w:after="0" w:line="240" w:lineRule="auto"/>
        <w:ind w:left="-567" w:firstLine="567"/>
        <w:jc w:val="both"/>
        <w:rPr>
          <w:rFonts w:ascii="PT Astra Serif" w:hAnsi="PT Astra Serif"/>
          <w:sz w:val="16"/>
          <w:szCs w:val="16"/>
          <w:lang w:eastAsia="ru-RU"/>
        </w:rPr>
      </w:pPr>
      <w:r w:rsidRPr="005201D8">
        <w:rPr>
          <w:rFonts w:ascii="PT Astra Serif" w:hAnsi="PT Astra Serif"/>
          <w:w w:val="105"/>
          <w:sz w:val="16"/>
          <w:szCs w:val="16"/>
          <w:lang w:eastAsia="ru-RU"/>
        </w:rPr>
        <w:t>3) сопровождение инвалидов, имеющих стойкие расстройства функции</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зрения</w:t>
      </w:r>
      <w:r w:rsidRPr="005201D8">
        <w:rPr>
          <w:rFonts w:ascii="PT Astra Serif" w:hAnsi="PT Astra Serif"/>
          <w:spacing w:val="-5"/>
          <w:w w:val="105"/>
          <w:sz w:val="16"/>
          <w:szCs w:val="16"/>
          <w:lang w:eastAsia="ru-RU"/>
        </w:rPr>
        <w:t xml:space="preserve"> </w:t>
      </w:r>
      <w:r w:rsidRPr="005201D8">
        <w:rPr>
          <w:rFonts w:ascii="PT Astra Serif" w:hAnsi="PT Astra Serif"/>
          <w:w w:val="105"/>
          <w:sz w:val="16"/>
          <w:szCs w:val="16"/>
          <w:lang w:eastAsia="ru-RU"/>
        </w:rPr>
        <w:t>и</w:t>
      </w:r>
      <w:r w:rsidRPr="005201D8">
        <w:rPr>
          <w:rFonts w:ascii="PT Astra Serif" w:hAnsi="PT Astra Serif"/>
          <w:spacing w:val="-6"/>
          <w:w w:val="105"/>
          <w:sz w:val="16"/>
          <w:szCs w:val="16"/>
          <w:lang w:eastAsia="ru-RU"/>
        </w:rPr>
        <w:t xml:space="preserve"> </w:t>
      </w:r>
      <w:r w:rsidRPr="005201D8">
        <w:rPr>
          <w:rFonts w:ascii="PT Astra Serif" w:hAnsi="PT Astra Serif"/>
          <w:w w:val="105"/>
          <w:sz w:val="16"/>
          <w:szCs w:val="16"/>
          <w:lang w:eastAsia="ru-RU"/>
        </w:rPr>
        <w:t>самостоятельного</w:t>
      </w:r>
      <w:r w:rsidRPr="005201D8">
        <w:rPr>
          <w:rFonts w:ascii="PT Astra Serif" w:hAnsi="PT Astra Serif"/>
          <w:spacing w:val="-6"/>
          <w:w w:val="105"/>
          <w:sz w:val="16"/>
          <w:szCs w:val="16"/>
          <w:lang w:eastAsia="ru-RU"/>
        </w:rPr>
        <w:t xml:space="preserve"> </w:t>
      </w:r>
      <w:r w:rsidRPr="005201D8">
        <w:rPr>
          <w:rFonts w:ascii="PT Astra Serif" w:hAnsi="PT Astra Serif"/>
          <w:w w:val="105"/>
          <w:sz w:val="16"/>
          <w:szCs w:val="16"/>
          <w:lang w:eastAsia="ru-RU"/>
        </w:rPr>
        <w:t>передвижения;</w:t>
      </w:r>
    </w:p>
    <w:p w:rsidR="008F4CED" w:rsidRPr="005201D8" w:rsidRDefault="008F4CED" w:rsidP="005201D8">
      <w:pPr>
        <w:widowControl w:val="0"/>
        <w:tabs>
          <w:tab w:val="left" w:pos="578"/>
        </w:tabs>
        <w:autoSpaceDE w:val="0"/>
        <w:autoSpaceDN w:val="0"/>
        <w:spacing w:after="0" w:line="240" w:lineRule="auto"/>
        <w:ind w:left="-567" w:right="-100" w:firstLine="567"/>
        <w:jc w:val="both"/>
        <w:rPr>
          <w:rFonts w:ascii="PT Astra Serif" w:hAnsi="PT Astra Serif"/>
          <w:sz w:val="16"/>
          <w:szCs w:val="16"/>
          <w:lang w:eastAsia="ru-RU"/>
        </w:rPr>
      </w:pPr>
      <w:r w:rsidRPr="005201D8">
        <w:rPr>
          <w:rFonts w:ascii="PT Astra Serif" w:hAnsi="PT Astra Serif"/>
          <w:w w:val="105"/>
          <w:sz w:val="16"/>
          <w:szCs w:val="16"/>
          <w:lang w:eastAsia="ru-RU"/>
        </w:rPr>
        <w:t>4) надлежащее</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размещение</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оборудования</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и</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носителей</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информации,</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необходимых для</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обеспечения</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беспрепятственного доступа инвалидов</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к</w:t>
      </w:r>
      <w:r w:rsidRPr="005201D8">
        <w:rPr>
          <w:rFonts w:ascii="PT Astra Serif" w:hAnsi="PT Astra Serif"/>
          <w:spacing w:val="1"/>
          <w:w w:val="105"/>
          <w:sz w:val="16"/>
          <w:szCs w:val="16"/>
          <w:lang w:eastAsia="ru-RU"/>
        </w:rPr>
        <w:t xml:space="preserve"> </w:t>
      </w:r>
      <w:r w:rsidRPr="005201D8">
        <w:rPr>
          <w:rFonts w:ascii="PT Astra Serif" w:hAnsi="PT Astra Serif"/>
          <w:sz w:val="16"/>
          <w:szCs w:val="16"/>
          <w:lang w:eastAsia="ru-RU"/>
        </w:rPr>
        <w:t>объектам (зданиям, помещениям), в которых предоставляется муниципальная</w:t>
      </w:r>
      <w:r w:rsidRPr="005201D8">
        <w:rPr>
          <w:rFonts w:ascii="PT Astra Serif" w:hAnsi="PT Astra Serif"/>
          <w:spacing w:val="1"/>
          <w:sz w:val="16"/>
          <w:szCs w:val="16"/>
          <w:lang w:eastAsia="ru-RU"/>
        </w:rPr>
        <w:t xml:space="preserve"> </w:t>
      </w:r>
      <w:r w:rsidRPr="005201D8">
        <w:rPr>
          <w:rFonts w:ascii="PT Astra Serif" w:hAnsi="PT Astra Serif"/>
          <w:w w:val="105"/>
          <w:sz w:val="16"/>
          <w:szCs w:val="16"/>
          <w:lang w:eastAsia="ru-RU"/>
        </w:rPr>
        <w:t>услуга,</w:t>
      </w:r>
      <w:r w:rsidRPr="005201D8">
        <w:rPr>
          <w:rFonts w:ascii="PT Astra Serif" w:hAnsi="PT Astra Serif"/>
          <w:spacing w:val="-6"/>
          <w:w w:val="105"/>
          <w:sz w:val="16"/>
          <w:szCs w:val="16"/>
          <w:lang w:eastAsia="ru-RU"/>
        </w:rPr>
        <w:t xml:space="preserve"> </w:t>
      </w:r>
      <w:r w:rsidRPr="005201D8">
        <w:rPr>
          <w:rFonts w:ascii="PT Astra Serif" w:hAnsi="PT Astra Serif"/>
          <w:w w:val="105"/>
          <w:sz w:val="16"/>
          <w:szCs w:val="16"/>
          <w:lang w:eastAsia="ru-RU"/>
        </w:rPr>
        <w:t>с</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учетом</w:t>
      </w:r>
      <w:r w:rsidRPr="005201D8">
        <w:rPr>
          <w:rFonts w:ascii="PT Astra Serif" w:hAnsi="PT Astra Serif"/>
          <w:spacing w:val="-7"/>
          <w:w w:val="105"/>
          <w:sz w:val="16"/>
          <w:szCs w:val="16"/>
          <w:lang w:eastAsia="ru-RU"/>
        </w:rPr>
        <w:t xml:space="preserve"> </w:t>
      </w:r>
      <w:r w:rsidRPr="005201D8">
        <w:rPr>
          <w:rFonts w:ascii="PT Astra Serif" w:hAnsi="PT Astra Serif"/>
          <w:w w:val="105"/>
          <w:sz w:val="16"/>
          <w:szCs w:val="16"/>
          <w:lang w:eastAsia="ru-RU"/>
        </w:rPr>
        <w:t>ограничений</w:t>
      </w:r>
      <w:r w:rsidRPr="005201D8">
        <w:rPr>
          <w:rFonts w:ascii="PT Astra Serif" w:hAnsi="PT Astra Serif"/>
          <w:spacing w:val="-8"/>
          <w:w w:val="105"/>
          <w:sz w:val="16"/>
          <w:szCs w:val="16"/>
          <w:lang w:eastAsia="ru-RU"/>
        </w:rPr>
        <w:t xml:space="preserve"> </w:t>
      </w:r>
      <w:r w:rsidRPr="005201D8">
        <w:rPr>
          <w:rFonts w:ascii="PT Astra Serif" w:hAnsi="PT Astra Serif"/>
          <w:w w:val="105"/>
          <w:sz w:val="16"/>
          <w:szCs w:val="16"/>
          <w:lang w:eastAsia="ru-RU"/>
        </w:rPr>
        <w:t>их</w:t>
      </w:r>
      <w:r w:rsidRPr="005201D8">
        <w:rPr>
          <w:rFonts w:ascii="PT Astra Serif" w:hAnsi="PT Astra Serif"/>
          <w:spacing w:val="-9"/>
          <w:w w:val="105"/>
          <w:sz w:val="16"/>
          <w:szCs w:val="16"/>
          <w:lang w:eastAsia="ru-RU"/>
        </w:rPr>
        <w:t xml:space="preserve"> </w:t>
      </w:r>
      <w:r w:rsidRPr="005201D8">
        <w:rPr>
          <w:rFonts w:ascii="PT Astra Serif" w:hAnsi="PT Astra Serif"/>
          <w:w w:val="105"/>
          <w:sz w:val="16"/>
          <w:szCs w:val="16"/>
          <w:lang w:eastAsia="ru-RU"/>
        </w:rPr>
        <w:t>жизнедеятельности;</w:t>
      </w:r>
    </w:p>
    <w:p w:rsidR="008F4CED" w:rsidRPr="005201D8" w:rsidRDefault="008F4CED" w:rsidP="005201D8">
      <w:pPr>
        <w:widowControl w:val="0"/>
        <w:tabs>
          <w:tab w:val="left" w:pos="560"/>
        </w:tabs>
        <w:autoSpaceDE w:val="0"/>
        <w:autoSpaceDN w:val="0"/>
        <w:spacing w:after="0" w:line="240" w:lineRule="auto"/>
        <w:ind w:left="-567" w:right="-100" w:firstLine="567"/>
        <w:jc w:val="both"/>
        <w:rPr>
          <w:rFonts w:ascii="PT Astra Serif" w:hAnsi="PT Astra Serif"/>
          <w:sz w:val="16"/>
          <w:szCs w:val="16"/>
          <w:lang w:eastAsia="ru-RU"/>
        </w:rPr>
      </w:pPr>
      <w:r w:rsidRPr="005201D8">
        <w:rPr>
          <w:rFonts w:ascii="PT Astra Serif" w:hAnsi="PT Astra Serif"/>
          <w:w w:val="105"/>
          <w:sz w:val="16"/>
          <w:szCs w:val="16"/>
          <w:lang w:eastAsia="ru-RU"/>
        </w:rPr>
        <w:t>5) дублирование</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необходимой</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для</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инвалидов</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звуковой</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и</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зрительной</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информации, а также надписей, знаков и иной текстовой и графической</w:t>
      </w:r>
      <w:r w:rsidRPr="005201D8">
        <w:rPr>
          <w:rFonts w:ascii="PT Astra Serif" w:hAnsi="PT Astra Serif"/>
          <w:spacing w:val="1"/>
          <w:w w:val="105"/>
          <w:sz w:val="16"/>
          <w:szCs w:val="16"/>
          <w:lang w:eastAsia="ru-RU"/>
        </w:rPr>
        <w:t xml:space="preserve"> </w:t>
      </w:r>
      <w:r w:rsidRPr="005201D8">
        <w:rPr>
          <w:rFonts w:ascii="PT Astra Serif" w:hAnsi="PT Astra Serif"/>
          <w:sz w:val="16"/>
          <w:szCs w:val="16"/>
          <w:lang w:eastAsia="ru-RU"/>
        </w:rPr>
        <w:t>информации</w:t>
      </w:r>
      <w:r w:rsidRPr="005201D8">
        <w:rPr>
          <w:rFonts w:ascii="PT Astra Serif" w:hAnsi="PT Astra Serif"/>
          <w:spacing w:val="-3"/>
          <w:sz w:val="16"/>
          <w:szCs w:val="16"/>
          <w:lang w:eastAsia="ru-RU"/>
        </w:rPr>
        <w:t xml:space="preserve"> </w:t>
      </w:r>
      <w:r w:rsidRPr="005201D8">
        <w:rPr>
          <w:rFonts w:ascii="PT Astra Serif" w:hAnsi="PT Astra Serif"/>
          <w:sz w:val="16"/>
          <w:szCs w:val="16"/>
          <w:lang w:eastAsia="ru-RU"/>
        </w:rPr>
        <w:t>знаками,</w:t>
      </w:r>
      <w:r w:rsidRPr="005201D8">
        <w:rPr>
          <w:rFonts w:ascii="PT Astra Serif" w:hAnsi="PT Astra Serif"/>
          <w:spacing w:val="1"/>
          <w:sz w:val="16"/>
          <w:szCs w:val="16"/>
          <w:lang w:eastAsia="ru-RU"/>
        </w:rPr>
        <w:t xml:space="preserve"> </w:t>
      </w:r>
      <w:r w:rsidRPr="005201D8">
        <w:rPr>
          <w:rFonts w:ascii="PT Astra Serif" w:hAnsi="PT Astra Serif"/>
          <w:sz w:val="16"/>
          <w:szCs w:val="16"/>
          <w:lang w:eastAsia="ru-RU"/>
        </w:rPr>
        <w:t>выполненными</w:t>
      </w:r>
      <w:r w:rsidRPr="005201D8">
        <w:rPr>
          <w:rFonts w:ascii="PT Astra Serif" w:hAnsi="PT Astra Serif"/>
          <w:spacing w:val="-2"/>
          <w:sz w:val="16"/>
          <w:szCs w:val="16"/>
          <w:lang w:eastAsia="ru-RU"/>
        </w:rPr>
        <w:t xml:space="preserve"> </w:t>
      </w:r>
      <w:r w:rsidRPr="005201D8">
        <w:rPr>
          <w:rFonts w:ascii="PT Astra Serif" w:hAnsi="PT Astra Serif"/>
          <w:sz w:val="16"/>
          <w:szCs w:val="16"/>
          <w:lang w:eastAsia="ru-RU"/>
        </w:rPr>
        <w:t>рельефно-точечным</w:t>
      </w:r>
      <w:r w:rsidRPr="005201D8">
        <w:rPr>
          <w:rFonts w:ascii="PT Astra Serif" w:hAnsi="PT Astra Serif"/>
          <w:spacing w:val="-1"/>
          <w:sz w:val="16"/>
          <w:szCs w:val="16"/>
          <w:lang w:eastAsia="ru-RU"/>
        </w:rPr>
        <w:t xml:space="preserve"> </w:t>
      </w:r>
      <w:r w:rsidRPr="005201D8">
        <w:rPr>
          <w:rFonts w:ascii="PT Astra Serif" w:hAnsi="PT Astra Serif"/>
          <w:sz w:val="16"/>
          <w:szCs w:val="16"/>
          <w:lang w:eastAsia="ru-RU"/>
        </w:rPr>
        <w:t>шрифтом</w:t>
      </w:r>
      <w:r w:rsidRPr="005201D8">
        <w:rPr>
          <w:rFonts w:ascii="PT Astra Serif" w:hAnsi="PT Astra Serif"/>
          <w:spacing w:val="-1"/>
          <w:sz w:val="16"/>
          <w:szCs w:val="16"/>
          <w:lang w:eastAsia="ru-RU"/>
        </w:rPr>
        <w:t xml:space="preserve"> </w:t>
      </w:r>
      <w:r w:rsidRPr="005201D8">
        <w:rPr>
          <w:rFonts w:ascii="PT Astra Serif" w:hAnsi="PT Astra Serif"/>
          <w:sz w:val="16"/>
          <w:szCs w:val="16"/>
          <w:lang w:eastAsia="ru-RU"/>
        </w:rPr>
        <w:t>Брайля;</w:t>
      </w:r>
    </w:p>
    <w:p w:rsidR="008F4CED" w:rsidRPr="005201D8" w:rsidRDefault="008F4CED" w:rsidP="005201D8">
      <w:pPr>
        <w:widowControl w:val="0"/>
        <w:tabs>
          <w:tab w:val="left" w:pos="473"/>
        </w:tabs>
        <w:autoSpaceDE w:val="0"/>
        <w:autoSpaceDN w:val="0"/>
        <w:spacing w:after="0" w:line="240" w:lineRule="auto"/>
        <w:ind w:left="-567" w:right="-100" w:firstLine="567"/>
        <w:jc w:val="both"/>
        <w:rPr>
          <w:rFonts w:ascii="PT Astra Serif" w:hAnsi="PT Astra Serif"/>
          <w:sz w:val="16"/>
          <w:szCs w:val="16"/>
          <w:lang w:eastAsia="ru-RU"/>
        </w:rPr>
      </w:pPr>
      <w:r w:rsidRPr="005201D8">
        <w:rPr>
          <w:rFonts w:ascii="PT Astra Serif" w:hAnsi="PT Astra Serif"/>
          <w:sz w:val="16"/>
          <w:szCs w:val="16"/>
          <w:lang w:eastAsia="ru-RU"/>
        </w:rPr>
        <w:t>6) допуск</w:t>
      </w:r>
      <w:r w:rsidRPr="005201D8">
        <w:rPr>
          <w:rFonts w:ascii="PT Astra Serif" w:hAnsi="PT Astra Serif"/>
          <w:spacing w:val="19"/>
          <w:sz w:val="16"/>
          <w:szCs w:val="16"/>
          <w:lang w:eastAsia="ru-RU"/>
        </w:rPr>
        <w:t xml:space="preserve"> </w:t>
      </w:r>
      <w:r w:rsidRPr="005201D8">
        <w:rPr>
          <w:rFonts w:ascii="PT Astra Serif" w:hAnsi="PT Astra Serif"/>
          <w:sz w:val="16"/>
          <w:szCs w:val="16"/>
          <w:lang w:eastAsia="ru-RU"/>
        </w:rPr>
        <w:t>сурдопереводчика</w:t>
      </w:r>
      <w:r w:rsidRPr="005201D8">
        <w:rPr>
          <w:rFonts w:ascii="PT Astra Serif" w:hAnsi="PT Astra Serif"/>
          <w:spacing w:val="8"/>
          <w:sz w:val="16"/>
          <w:szCs w:val="16"/>
          <w:lang w:eastAsia="ru-RU"/>
        </w:rPr>
        <w:t xml:space="preserve"> </w:t>
      </w:r>
      <w:r w:rsidRPr="005201D8">
        <w:rPr>
          <w:rFonts w:ascii="PT Astra Serif" w:hAnsi="PT Astra Serif"/>
          <w:sz w:val="16"/>
          <w:szCs w:val="16"/>
          <w:lang w:eastAsia="ru-RU"/>
        </w:rPr>
        <w:t>и</w:t>
      </w:r>
      <w:r w:rsidRPr="005201D8">
        <w:rPr>
          <w:rFonts w:ascii="PT Astra Serif" w:hAnsi="PT Astra Serif"/>
          <w:spacing w:val="8"/>
          <w:sz w:val="16"/>
          <w:szCs w:val="16"/>
          <w:lang w:eastAsia="ru-RU"/>
        </w:rPr>
        <w:t xml:space="preserve"> </w:t>
      </w:r>
      <w:r w:rsidRPr="005201D8">
        <w:rPr>
          <w:rFonts w:ascii="PT Astra Serif" w:hAnsi="PT Astra Serif"/>
          <w:sz w:val="16"/>
          <w:szCs w:val="16"/>
          <w:lang w:eastAsia="ru-RU"/>
        </w:rPr>
        <w:t>тифлосурдопереводчика;</w:t>
      </w:r>
    </w:p>
    <w:p w:rsidR="008F4CED" w:rsidRPr="005201D8" w:rsidRDefault="008F4CED" w:rsidP="005201D8">
      <w:pPr>
        <w:widowControl w:val="0"/>
        <w:tabs>
          <w:tab w:val="left" w:pos="490"/>
        </w:tabs>
        <w:autoSpaceDE w:val="0"/>
        <w:autoSpaceDN w:val="0"/>
        <w:spacing w:after="0" w:line="240" w:lineRule="auto"/>
        <w:ind w:left="-567" w:right="-100" w:firstLine="567"/>
        <w:jc w:val="both"/>
        <w:rPr>
          <w:rFonts w:ascii="PT Astra Serif" w:hAnsi="PT Astra Serif"/>
          <w:sz w:val="16"/>
          <w:szCs w:val="16"/>
          <w:lang w:eastAsia="ru-RU"/>
        </w:rPr>
      </w:pPr>
      <w:r w:rsidRPr="005201D8">
        <w:rPr>
          <w:rFonts w:ascii="PT Astra Serif" w:hAnsi="PT Astra Serif"/>
          <w:spacing w:val="-2"/>
          <w:w w:val="105"/>
          <w:sz w:val="16"/>
          <w:szCs w:val="16"/>
          <w:lang w:eastAsia="ru-RU"/>
        </w:rPr>
        <w:t xml:space="preserve">7) допуск собаки-проводника при наличии </w:t>
      </w:r>
      <w:r w:rsidRPr="005201D8">
        <w:rPr>
          <w:rFonts w:ascii="PT Astra Serif" w:hAnsi="PT Astra Serif"/>
          <w:spacing w:val="-1"/>
          <w:w w:val="105"/>
          <w:sz w:val="16"/>
          <w:szCs w:val="16"/>
          <w:lang w:eastAsia="ru-RU"/>
        </w:rPr>
        <w:t>документа, подтверждающего ее</w:t>
      </w:r>
      <w:r w:rsidRPr="005201D8">
        <w:rPr>
          <w:rFonts w:ascii="PT Astra Serif" w:hAnsi="PT Astra Serif"/>
          <w:spacing w:val="-43"/>
          <w:w w:val="105"/>
          <w:sz w:val="16"/>
          <w:szCs w:val="16"/>
          <w:lang w:eastAsia="ru-RU"/>
        </w:rPr>
        <w:t xml:space="preserve"> </w:t>
      </w:r>
      <w:r w:rsidRPr="005201D8">
        <w:rPr>
          <w:rFonts w:ascii="PT Astra Serif" w:hAnsi="PT Astra Serif"/>
          <w:w w:val="105"/>
          <w:sz w:val="16"/>
          <w:szCs w:val="16"/>
          <w:lang w:eastAsia="ru-RU"/>
        </w:rPr>
        <w:t>специальное</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обучение,</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на</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объекты</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(здания,</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помещения),</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в</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которых</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предоставляется</w:t>
      </w:r>
      <w:r w:rsidRPr="005201D8">
        <w:rPr>
          <w:rFonts w:ascii="PT Astra Serif" w:hAnsi="PT Astra Serif"/>
          <w:spacing w:val="-4"/>
          <w:w w:val="105"/>
          <w:sz w:val="16"/>
          <w:szCs w:val="16"/>
          <w:lang w:eastAsia="ru-RU"/>
        </w:rPr>
        <w:t xml:space="preserve"> </w:t>
      </w:r>
      <w:r w:rsidRPr="005201D8">
        <w:rPr>
          <w:rFonts w:ascii="PT Astra Serif" w:hAnsi="PT Astra Serif"/>
          <w:w w:val="105"/>
          <w:sz w:val="16"/>
          <w:szCs w:val="16"/>
          <w:lang w:eastAsia="ru-RU"/>
        </w:rPr>
        <w:t>муниципальная</w:t>
      </w:r>
      <w:r w:rsidRPr="005201D8">
        <w:rPr>
          <w:rFonts w:ascii="PT Astra Serif" w:hAnsi="PT Astra Serif"/>
          <w:spacing w:val="-4"/>
          <w:w w:val="105"/>
          <w:sz w:val="16"/>
          <w:szCs w:val="16"/>
          <w:lang w:eastAsia="ru-RU"/>
        </w:rPr>
        <w:t xml:space="preserve"> </w:t>
      </w:r>
      <w:r w:rsidRPr="005201D8">
        <w:rPr>
          <w:rFonts w:ascii="PT Astra Serif" w:hAnsi="PT Astra Serif"/>
          <w:w w:val="105"/>
          <w:sz w:val="16"/>
          <w:szCs w:val="16"/>
          <w:lang w:eastAsia="ru-RU"/>
        </w:rPr>
        <w:t>услуга;</w:t>
      </w:r>
    </w:p>
    <w:p w:rsidR="008F4CED" w:rsidRPr="005201D8" w:rsidRDefault="008F4CED" w:rsidP="005201D8">
      <w:pPr>
        <w:widowControl w:val="0"/>
        <w:tabs>
          <w:tab w:val="left" w:pos="565"/>
        </w:tabs>
        <w:autoSpaceDE w:val="0"/>
        <w:autoSpaceDN w:val="0"/>
        <w:spacing w:after="0" w:line="240" w:lineRule="auto"/>
        <w:ind w:left="-567" w:right="-100" w:firstLine="567"/>
        <w:jc w:val="both"/>
        <w:rPr>
          <w:rFonts w:ascii="PT Astra Serif" w:hAnsi="PT Astra Serif"/>
          <w:sz w:val="16"/>
          <w:szCs w:val="16"/>
          <w:lang w:eastAsia="ru-RU"/>
        </w:rPr>
      </w:pPr>
      <w:r w:rsidRPr="005201D8">
        <w:rPr>
          <w:rFonts w:ascii="PT Astra Serif" w:hAnsi="PT Astra Serif"/>
          <w:w w:val="105"/>
          <w:sz w:val="16"/>
          <w:szCs w:val="16"/>
          <w:lang w:eastAsia="ru-RU"/>
        </w:rPr>
        <w:t>8) оказание</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инвалидам</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помощи</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в</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преодолении</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барьеров,</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мешающих</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получению</w:t>
      </w:r>
      <w:r w:rsidRPr="005201D8">
        <w:rPr>
          <w:rFonts w:ascii="PT Astra Serif" w:hAnsi="PT Astra Serif"/>
          <w:spacing w:val="-6"/>
          <w:w w:val="105"/>
          <w:sz w:val="16"/>
          <w:szCs w:val="16"/>
          <w:lang w:eastAsia="ru-RU"/>
        </w:rPr>
        <w:t xml:space="preserve"> </w:t>
      </w:r>
      <w:r w:rsidRPr="005201D8">
        <w:rPr>
          <w:rFonts w:ascii="PT Astra Serif" w:hAnsi="PT Astra Serif"/>
          <w:w w:val="105"/>
          <w:sz w:val="16"/>
          <w:szCs w:val="16"/>
          <w:lang w:eastAsia="ru-RU"/>
        </w:rPr>
        <w:t>ими</w:t>
      </w:r>
      <w:r w:rsidRPr="005201D8">
        <w:rPr>
          <w:rFonts w:ascii="PT Astra Serif" w:hAnsi="PT Astra Serif"/>
          <w:spacing w:val="-8"/>
          <w:w w:val="105"/>
          <w:sz w:val="16"/>
          <w:szCs w:val="16"/>
          <w:lang w:eastAsia="ru-RU"/>
        </w:rPr>
        <w:t xml:space="preserve"> </w:t>
      </w:r>
      <w:r w:rsidRPr="005201D8">
        <w:rPr>
          <w:rFonts w:ascii="PT Astra Serif" w:hAnsi="PT Astra Serif"/>
          <w:w w:val="105"/>
          <w:sz w:val="16"/>
          <w:szCs w:val="16"/>
          <w:lang w:eastAsia="ru-RU"/>
        </w:rPr>
        <w:t>услуг</w:t>
      </w:r>
      <w:r w:rsidRPr="005201D8">
        <w:rPr>
          <w:rFonts w:ascii="PT Astra Serif" w:hAnsi="PT Astra Serif"/>
          <w:spacing w:val="-8"/>
          <w:w w:val="105"/>
          <w:sz w:val="16"/>
          <w:szCs w:val="16"/>
          <w:lang w:eastAsia="ru-RU"/>
        </w:rPr>
        <w:t xml:space="preserve"> </w:t>
      </w:r>
      <w:r w:rsidRPr="005201D8">
        <w:rPr>
          <w:rFonts w:ascii="PT Astra Serif" w:hAnsi="PT Astra Serif"/>
          <w:w w:val="105"/>
          <w:sz w:val="16"/>
          <w:szCs w:val="16"/>
          <w:lang w:eastAsia="ru-RU"/>
        </w:rPr>
        <w:t>наравне</w:t>
      </w:r>
      <w:r w:rsidRPr="005201D8">
        <w:rPr>
          <w:rFonts w:ascii="PT Astra Serif" w:hAnsi="PT Astra Serif"/>
          <w:spacing w:val="-7"/>
          <w:w w:val="105"/>
          <w:sz w:val="16"/>
          <w:szCs w:val="16"/>
          <w:lang w:eastAsia="ru-RU"/>
        </w:rPr>
        <w:t xml:space="preserve"> </w:t>
      </w:r>
      <w:r w:rsidRPr="005201D8">
        <w:rPr>
          <w:rFonts w:ascii="PT Astra Serif" w:hAnsi="PT Astra Serif"/>
          <w:w w:val="105"/>
          <w:sz w:val="16"/>
          <w:szCs w:val="16"/>
          <w:lang w:eastAsia="ru-RU"/>
        </w:rPr>
        <w:t>с</w:t>
      </w:r>
      <w:r w:rsidRPr="005201D8">
        <w:rPr>
          <w:rFonts w:ascii="PT Astra Serif" w:hAnsi="PT Astra Serif"/>
          <w:spacing w:val="2"/>
          <w:w w:val="105"/>
          <w:sz w:val="16"/>
          <w:szCs w:val="16"/>
          <w:lang w:eastAsia="ru-RU"/>
        </w:rPr>
        <w:t xml:space="preserve"> </w:t>
      </w:r>
      <w:r w:rsidRPr="005201D8">
        <w:rPr>
          <w:rFonts w:ascii="PT Astra Serif" w:hAnsi="PT Astra Serif"/>
          <w:w w:val="105"/>
          <w:sz w:val="16"/>
          <w:szCs w:val="16"/>
          <w:lang w:eastAsia="ru-RU"/>
        </w:rPr>
        <w:t>другими</w:t>
      </w:r>
      <w:r w:rsidRPr="005201D8">
        <w:rPr>
          <w:rFonts w:ascii="PT Astra Serif" w:hAnsi="PT Astra Serif"/>
          <w:spacing w:val="-7"/>
          <w:w w:val="105"/>
          <w:sz w:val="16"/>
          <w:szCs w:val="16"/>
          <w:lang w:eastAsia="ru-RU"/>
        </w:rPr>
        <w:t xml:space="preserve"> </w:t>
      </w:r>
      <w:r w:rsidRPr="005201D8">
        <w:rPr>
          <w:rFonts w:ascii="PT Astra Serif" w:hAnsi="PT Astra Serif"/>
          <w:w w:val="105"/>
          <w:sz w:val="16"/>
          <w:szCs w:val="16"/>
          <w:lang w:eastAsia="ru-RU"/>
        </w:rPr>
        <w:t>лицами.</w:t>
      </w:r>
    </w:p>
    <w:p w:rsidR="008F4CED" w:rsidRPr="005201D8" w:rsidRDefault="008F4CED" w:rsidP="005201D8">
      <w:pPr>
        <w:widowControl w:val="0"/>
        <w:tabs>
          <w:tab w:val="left" w:pos="684"/>
        </w:tabs>
        <w:autoSpaceDE w:val="0"/>
        <w:autoSpaceDN w:val="0"/>
        <w:spacing w:after="0" w:line="240" w:lineRule="auto"/>
        <w:ind w:left="-567" w:right="-100" w:firstLine="567"/>
        <w:jc w:val="both"/>
        <w:rPr>
          <w:rFonts w:ascii="PT Astra Serif" w:hAnsi="PT Astra Serif"/>
          <w:sz w:val="16"/>
          <w:szCs w:val="16"/>
          <w:lang w:eastAsia="ru-RU"/>
        </w:rPr>
      </w:pPr>
      <w:r w:rsidRPr="005201D8">
        <w:rPr>
          <w:rFonts w:ascii="PT Astra Serif" w:hAnsi="PT Astra Serif"/>
          <w:sz w:val="16"/>
          <w:szCs w:val="16"/>
          <w:lang w:eastAsia="ru-RU"/>
        </w:rPr>
        <w:t>2.13. Показателями</w:t>
      </w:r>
      <w:r w:rsidRPr="005201D8">
        <w:rPr>
          <w:rFonts w:ascii="PT Astra Serif" w:hAnsi="PT Astra Serif"/>
          <w:spacing w:val="7"/>
          <w:sz w:val="16"/>
          <w:szCs w:val="16"/>
          <w:lang w:eastAsia="ru-RU"/>
        </w:rPr>
        <w:t xml:space="preserve"> </w:t>
      </w:r>
      <w:r w:rsidRPr="005201D8">
        <w:rPr>
          <w:rFonts w:ascii="PT Astra Serif" w:hAnsi="PT Astra Serif"/>
          <w:sz w:val="16"/>
          <w:szCs w:val="16"/>
          <w:lang w:eastAsia="ru-RU"/>
        </w:rPr>
        <w:t>доступности</w:t>
      </w:r>
      <w:r w:rsidRPr="005201D8">
        <w:rPr>
          <w:rFonts w:ascii="PT Astra Serif" w:hAnsi="PT Astra Serif"/>
          <w:spacing w:val="7"/>
          <w:sz w:val="16"/>
          <w:szCs w:val="16"/>
          <w:lang w:eastAsia="ru-RU"/>
        </w:rPr>
        <w:t xml:space="preserve"> </w:t>
      </w:r>
      <w:r w:rsidRPr="005201D8">
        <w:rPr>
          <w:rFonts w:ascii="PT Astra Serif" w:hAnsi="PT Astra Serif"/>
          <w:sz w:val="16"/>
          <w:szCs w:val="16"/>
          <w:lang w:eastAsia="ru-RU"/>
        </w:rPr>
        <w:t>муниципальной</w:t>
      </w:r>
      <w:r w:rsidRPr="005201D8">
        <w:rPr>
          <w:rFonts w:ascii="PT Astra Serif" w:hAnsi="PT Astra Serif"/>
          <w:spacing w:val="7"/>
          <w:sz w:val="16"/>
          <w:szCs w:val="16"/>
          <w:lang w:eastAsia="ru-RU"/>
        </w:rPr>
        <w:t xml:space="preserve"> </w:t>
      </w:r>
      <w:r w:rsidRPr="005201D8">
        <w:rPr>
          <w:rFonts w:ascii="PT Astra Serif" w:hAnsi="PT Astra Serif"/>
          <w:sz w:val="16"/>
          <w:szCs w:val="16"/>
          <w:lang w:eastAsia="ru-RU"/>
        </w:rPr>
        <w:t>услуги</w:t>
      </w:r>
      <w:r w:rsidRPr="005201D8">
        <w:rPr>
          <w:rFonts w:ascii="PT Astra Serif" w:hAnsi="PT Astra Serif"/>
          <w:spacing w:val="7"/>
          <w:sz w:val="16"/>
          <w:szCs w:val="16"/>
          <w:lang w:eastAsia="ru-RU"/>
        </w:rPr>
        <w:t xml:space="preserve"> </w:t>
      </w:r>
      <w:r w:rsidRPr="005201D8">
        <w:rPr>
          <w:rFonts w:ascii="PT Astra Serif" w:hAnsi="PT Astra Serif"/>
          <w:sz w:val="16"/>
          <w:szCs w:val="16"/>
          <w:lang w:eastAsia="ru-RU"/>
        </w:rPr>
        <w:t>являются:</w:t>
      </w:r>
    </w:p>
    <w:p w:rsidR="008F4CED" w:rsidRPr="005201D8" w:rsidRDefault="008F4CED" w:rsidP="005201D8">
      <w:pPr>
        <w:widowControl w:val="0"/>
        <w:tabs>
          <w:tab w:val="left" w:pos="521"/>
        </w:tabs>
        <w:autoSpaceDE w:val="0"/>
        <w:autoSpaceDN w:val="0"/>
        <w:spacing w:after="0" w:line="240" w:lineRule="auto"/>
        <w:ind w:left="-567" w:right="-100" w:firstLine="567"/>
        <w:jc w:val="both"/>
        <w:rPr>
          <w:rFonts w:ascii="PT Astra Serif" w:hAnsi="PT Astra Serif"/>
          <w:sz w:val="16"/>
          <w:szCs w:val="16"/>
          <w:lang w:eastAsia="ru-RU"/>
        </w:rPr>
      </w:pPr>
      <w:r w:rsidRPr="005201D8">
        <w:rPr>
          <w:rFonts w:ascii="PT Astra Serif" w:hAnsi="PT Astra Serif"/>
          <w:w w:val="105"/>
          <w:sz w:val="16"/>
          <w:szCs w:val="16"/>
          <w:lang w:eastAsia="ru-RU"/>
        </w:rPr>
        <w:t>- расположенность</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помещения</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в</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зоне</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доступности</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общественного</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транспорта;</w:t>
      </w:r>
    </w:p>
    <w:p w:rsidR="008F4CED" w:rsidRPr="005201D8" w:rsidRDefault="008F4CED" w:rsidP="005201D8">
      <w:pPr>
        <w:widowControl w:val="0"/>
        <w:tabs>
          <w:tab w:val="left" w:pos="420"/>
        </w:tabs>
        <w:autoSpaceDE w:val="0"/>
        <w:autoSpaceDN w:val="0"/>
        <w:spacing w:after="0" w:line="240" w:lineRule="auto"/>
        <w:ind w:left="-567" w:right="-100" w:firstLine="567"/>
        <w:jc w:val="both"/>
        <w:rPr>
          <w:rFonts w:ascii="PT Astra Serif" w:hAnsi="PT Astra Serif"/>
          <w:sz w:val="16"/>
          <w:szCs w:val="16"/>
          <w:lang w:eastAsia="ru-RU"/>
        </w:rPr>
      </w:pPr>
      <w:r w:rsidRPr="005201D8">
        <w:rPr>
          <w:rFonts w:ascii="PT Astra Serif" w:hAnsi="PT Astra Serif"/>
          <w:spacing w:val="-1"/>
          <w:w w:val="105"/>
          <w:sz w:val="16"/>
          <w:szCs w:val="16"/>
          <w:lang w:eastAsia="ru-RU"/>
        </w:rPr>
        <w:t xml:space="preserve">- наличие необходимого </w:t>
      </w:r>
      <w:r w:rsidRPr="005201D8">
        <w:rPr>
          <w:rFonts w:ascii="PT Astra Serif" w:hAnsi="PT Astra Serif"/>
          <w:w w:val="105"/>
          <w:sz w:val="16"/>
          <w:szCs w:val="16"/>
          <w:lang w:eastAsia="ru-RU"/>
        </w:rPr>
        <w:t>количества специалистов, а также помещений, в</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которых</w:t>
      </w:r>
      <w:r w:rsidRPr="005201D8">
        <w:rPr>
          <w:rFonts w:ascii="PT Astra Serif" w:hAnsi="PT Astra Serif"/>
          <w:spacing w:val="-10"/>
          <w:w w:val="105"/>
          <w:sz w:val="16"/>
          <w:szCs w:val="16"/>
          <w:lang w:eastAsia="ru-RU"/>
        </w:rPr>
        <w:t xml:space="preserve"> </w:t>
      </w:r>
      <w:r w:rsidRPr="005201D8">
        <w:rPr>
          <w:rFonts w:ascii="PT Astra Serif" w:hAnsi="PT Astra Serif"/>
          <w:w w:val="105"/>
          <w:sz w:val="16"/>
          <w:szCs w:val="16"/>
          <w:lang w:eastAsia="ru-RU"/>
        </w:rPr>
        <w:t>осуществляется</w:t>
      </w:r>
      <w:r w:rsidRPr="005201D8">
        <w:rPr>
          <w:rFonts w:ascii="PT Astra Serif" w:hAnsi="PT Astra Serif"/>
          <w:spacing w:val="-6"/>
          <w:w w:val="105"/>
          <w:sz w:val="16"/>
          <w:szCs w:val="16"/>
          <w:lang w:eastAsia="ru-RU"/>
        </w:rPr>
        <w:t xml:space="preserve"> </w:t>
      </w:r>
      <w:r w:rsidRPr="005201D8">
        <w:rPr>
          <w:rFonts w:ascii="PT Astra Serif" w:hAnsi="PT Astra Serif"/>
          <w:w w:val="105"/>
          <w:sz w:val="16"/>
          <w:szCs w:val="16"/>
          <w:lang w:eastAsia="ru-RU"/>
        </w:rPr>
        <w:t>прием</w:t>
      </w:r>
      <w:r w:rsidRPr="005201D8">
        <w:rPr>
          <w:rFonts w:ascii="PT Astra Serif" w:hAnsi="PT Astra Serif"/>
          <w:spacing w:val="-8"/>
          <w:w w:val="105"/>
          <w:sz w:val="16"/>
          <w:szCs w:val="16"/>
          <w:lang w:eastAsia="ru-RU"/>
        </w:rPr>
        <w:t xml:space="preserve"> </w:t>
      </w:r>
      <w:r w:rsidRPr="005201D8">
        <w:rPr>
          <w:rFonts w:ascii="PT Astra Serif" w:hAnsi="PT Astra Serif"/>
          <w:w w:val="105"/>
          <w:sz w:val="16"/>
          <w:szCs w:val="16"/>
          <w:lang w:eastAsia="ru-RU"/>
        </w:rPr>
        <w:t>документов</w:t>
      </w:r>
      <w:r w:rsidRPr="005201D8">
        <w:rPr>
          <w:rFonts w:ascii="PT Astra Serif" w:hAnsi="PT Astra Serif"/>
          <w:spacing w:val="-4"/>
          <w:w w:val="105"/>
          <w:sz w:val="16"/>
          <w:szCs w:val="16"/>
          <w:lang w:eastAsia="ru-RU"/>
        </w:rPr>
        <w:t xml:space="preserve"> </w:t>
      </w:r>
      <w:r w:rsidRPr="005201D8">
        <w:rPr>
          <w:rFonts w:ascii="PT Astra Serif" w:hAnsi="PT Astra Serif"/>
          <w:w w:val="105"/>
          <w:sz w:val="16"/>
          <w:szCs w:val="16"/>
          <w:lang w:eastAsia="ru-RU"/>
        </w:rPr>
        <w:t>от</w:t>
      </w:r>
      <w:r w:rsidRPr="005201D8">
        <w:rPr>
          <w:rFonts w:ascii="PT Astra Serif" w:hAnsi="PT Astra Serif"/>
          <w:spacing w:val="-4"/>
          <w:w w:val="105"/>
          <w:sz w:val="16"/>
          <w:szCs w:val="16"/>
          <w:lang w:eastAsia="ru-RU"/>
        </w:rPr>
        <w:t xml:space="preserve"> </w:t>
      </w:r>
      <w:r w:rsidRPr="005201D8">
        <w:rPr>
          <w:rFonts w:ascii="PT Astra Serif" w:hAnsi="PT Astra Serif"/>
          <w:w w:val="105"/>
          <w:sz w:val="16"/>
          <w:szCs w:val="16"/>
          <w:lang w:eastAsia="ru-RU"/>
        </w:rPr>
        <w:t>Заявителей;</w:t>
      </w:r>
    </w:p>
    <w:p w:rsidR="008F4CED" w:rsidRPr="005201D8" w:rsidRDefault="008F4CED" w:rsidP="005201D8">
      <w:pPr>
        <w:widowControl w:val="0"/>
        <w:tabs>
          <w:tab w:val="left" w:pos="454"/>
        </w:tabs>
        <w:autoSpaceDE w:val="0"/>
        <w:autoSpaceDN w:val="0"/>
        <w:spacing w:after="0" w:line="240" w:lineRule="auto"/>
        <w:ind w:left="-567" w:right="-100" w:firstLine="567"/>
        <w:jc w:val="both"/>
        <w:rPr>
          <w:rFonts w:ascii="PT Astra Serif" w:hAnsi="PT Astra Serif"/>
          <w:sz w:val="16"/>
          <w:szCs w:val="16"/>
          <w:lang w:eastAsia="ru-RU"/>
        </w:rPr>
      </w:pPr>
      <w:r w:rsidRPr="005201D8">
        <w:rPr>
          <w:rFonts w:ascii="PT Astra Serif" w:hAnsi="PT Astra Serif"/>
          <w:w w:val="105"/>
          <w:sz w:val="16"/>
          <w:szCs w:val="16"/>
          <w:lang w:eastAsia="ru-RU"/>
        </w:rPr>
        <w:t>- наличие</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исчерпывающей</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информации</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о</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способах,</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порядке</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и</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сроках</w:t>
      </w:r>
      <w:r w:rsidRPr="005201D8">
        <w:rPr>
          <w:rFonts w:ascii="PT Astra Serif" w:hAnsi="PT Astra Serif"/>
          <w:spacing w:val="-42"/>
          <w:w w:val="105"/>
          <w:sz w:val="16"/>
          <w:szCs w:val="16"/>
          <w:lang w:eastAsia="ru-RU"/>
        </w:rPr>
        <w:t xml:space="preserve"> </w:t>
      </w:r>
      <w:r w:rsidRPr="005201D8">
        <w:rPr>
          <w:rFonts w:ascii="PT Astra Serif" w:hAnsi="PT Astra Serif"/>
          <w:w w:val="105"/>
          <w:sz w:val="16"/>
          <w:szCs w:val="16"/>
          <w:lang w:eastAsia="ru-RU"/>
        </w:rPr>
        <w:t>предоставления</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муниципальной</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услуги</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на</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информационных</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стендах,</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информационных</w:t>
      </w:r>
      <w:r w:rsidRPr="005201D8">
        <w:rPr>
          <w:rFonts w:ascii="PT Astra Serif" w:hAnsi="PT Astra Serif"/>
          <w:spacing w:val="-8"/>
          <w:w w:val="105"/>
          <w:sz w:val="16"/>
          <w:szCs w:val="16"/>
          <w:lang w:eastAsia="ru-RU"/>
        </w:rPr>
        <w:t xml:space="preserve"> </w:t>
      </w:r>
      <w:r w:rsidRPr="005201D8">
        <w:rPr>
          <w:rFonts w:ascii="PT Astra Serif" w:hAnsi="PT Astra Serif"/>
          <w:w w:val="105"/>
          <w:sz w:val="16"/>
          <w:szCs w:val="16"/>
          <w:lang w:eastAsia="ru-RU"/>
        </w:rPr>
        <w:t>ресурсах</w:t>
      </w:r>
      <w:r w:rsidRPr="005201D8">
        <w:rPr>
          <w:rFonts w:ascii="PT Astra Serif" w:hAnsi="PT Astra Serif"/>
          <w:spacing w:val="-8"/>
          <w:w w:val="105"/>
          <w:sz w:val="16"/>
          <w:szCs w:val="16"/>
          <w:lang w:eastAsia="ru-RU"/>
        </w:rPr>
        <w:t xml:space="preserve"> </w:t>
      </w:r>
      <w:r w:rsidRPr="005201D8">
        <w:rPr>
          <w:rFonts w:ascii="PT Astra Serif" w:hAnsi="PT Astra Serif"/>
          <w:w w:val="105"/>
          <w:sz w:val="16"/>
          <w:szCs w:val="16"/>
          <w:lang w:eastAsia="ru-RU"/>
        </w:rPr>
        <w:t>в</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сети</w:t>
      </w:r>
      <w:r w:rsidRPr="005201D8">
        <w:rPr>
          <w:rFonts w:ascii="PT Astra Serif" w:hAnsi="PT Astra Serif"/>
          <w:spacing w:val="-7"/>
          <w:w w:val="105"/>
          <w:sz w:val="16"/>
          <w:szCs w:val="16"/>
          <w:lang w:eastAsia="ru-RU"/>
        </w:rPr>
        <w:t xml:space="preserve"> </w:t>
      </w:r>
      <w:r w:rsidRPr="005201D8">
        <w:rPr>
          <w:rFonts w:ascii="PT Astra Serif" w:hAnsi="PT Astra Serif"/>
          <w:w w:val="105"/>
          <w:sz w:val="16"/>
          <w:szCs w:val="16"/>
          <w:lang w:eastAsia="ru-RU"/>
        </w:rPr>
        <w:t>Интернет.</w:t>
      </w:r>
    </w:p>
    <w:p w:rsidR="008F4CED" w:rsidRPr="005201D8" w:rsidRDefault="008F4CED" w:rsidP="005201D8">
      <w:pPr>
        <w:widowControl w:val="0"/>
        <w:tabs>
          <w:tab w:val="left" w:pos="769"/>
        </w:tabs>
        <w:autoSpaceDE w:val="0"/>
        <w:autoSpaceDN w:val="0"/>
        <w:spacing w:after="0" w:line="240" w:lineRule="auto"/>
        <w:ind w:left="-567" w:right="-100" w:firstLine="567"/>
        <w:jc w:val="both"/>
        <w:rPr>
          <w:rFonts w:ascii="PT Astra Serif" w:hAnsi="PT Astra Serif"/>
          <w:sz w:val="16"/>
          <w:szCs w:val="16"/>
          <w:lang w:eastAsia="ru-RU"/>
        </w:rPr>
      </w:pPr>
      <w:r w:rsidRPr="005201D8">
        <w:rPr>
          <w:rFonts w:ascii="PT Astra Serif" w:hAnsi="PT Astra Serif"/>
          <w:spacing w:val="-1"/>
          <w:w w:val="105"/>
          <w:sz w:val="16"/>
          <w:szCs w:val="16"/>
          <w:lang w:eastAsia="ru-RU"/>
        </w:rPr>
        <w:t xml:space="preserve">2.14. Качество </w:t>
      </w:r>
      <w:r w:rsidRPr="005201D8">
        <w:rPr>
          <w:rFonts w:ascii="PT Astra Serif" w:hAnsi="PT Astra Serif"/>
          <w:w w:val="105"/>
          <w:sz w:val="16"/>
          <w:szCs w:val="16"/>
          <w:lang w:eastAsia="ru-RU"/>
        </w:rPr>
        <w:t>предоставления муниципальной услуги характеризуется</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отсутствием:</w:t>
      </w:r>
    </w:p>
    <w:p w:rsidR="008F4CED" w:rsidRPr="005201D8" w:rsidRDefault="008F4CED" w:rsidP="005201D8">
      <w:pPr>
        <w:widowControl w:val="0"/>
        <w:tabs>
          <w:tab w:val="left" w:pos="383"/>
        </w:tabs>
        <w:autoSpaceDE w:val="0"/>
        <w:autoSpaceDN w:val="0"/>
        <w:spacing w:after="0" w:line="240" w:lineRule="auto"/>
        <w:ind w:left="-567" w:right="-100" w:firstLine="567"/>
        <w:jc w:val="both"/>
        <w:rPr>
          <w:rFonts w:ascii="PT Astra Serif" w:hAnsi="PT Astra Serif"/>
          <w:sz w:val="16"/>
          <w:szCs w:val="16"/>
          <w:lang w:eastAsia="ru-RU"/>
        </w:rPr>
      </w:pPr>
      <w:r w:rsidRPr="005201D8">
        <w:rPr>
          <w:rFonts w:ascii="PT Astra Serif" w:hAnsi="PT Astra Serif"/>
          <w:sz w:val="16"/>
          <w:szCs w:val="16"/>
          <w:lang w:eastAsia="ru-RU"/>
        </w:rPr>
        <w:t>- очередей</w:t>
      </w:r>
      <w:r w:rsidRPr="005201D8">
        <w:rPr>
          <w:rFonts w:ascii="PT Astra Serif" w:hAnsi="PT Astra Serif"/>
          <w:spacing w:val="4"/>
          <w:sz w:val="16"/>
          <w:szCs w:val="16"/>
          <w:lang w:eastAsia="ru-RU"/>
        </w:rPr>
        <w:t xml:space="preserve"> </w:t>
      </w:r>
      <w:r w:rsidRPr="005201D8">
        <w:rPr>
          <w:rFonts w:ascii="PT Astra Serif" w:hAnsi="PT Astra Serif"/>
          <w:sz w:val="16"/>
          <w:szCs w:val="16"/>
          <w:lang w:eastAsia="ru-RU"/>
        </w:rPr>
        <w:t>при</w:t>
      </w:r>
      <w:r w:rsidRPr="005201D8">
        <w:rPr>
          <w:rFonts w:ascii="PT Astra Serif" w:hAnsi="PT Astra Serif"/>
          <w:spacing w:val="4"/>
          <w:sz w:val="16"/>
          <w:szCs w:val="16"/>
          <w:lang w:eastAsia="ru-RU"/>
        </w:rPr>
        <w:t xml:space="preserve"> </w:t>
      </w:r>
      <w:r w:rsidRPr="005201D8">
        <w:rPr>
          <w:rFonts w:ascii="PT Astra Serif" w:hAnsi="PT Astra Serif"/>
          <w:sz w:val="16"/>
          <w:szCs w:val="16"/>
          <w:lang w:eastAsia="ru-RU"/>
        </w:rPr>
        <w:t>приеме</w:t>
      </w:r>
      <w:r w:rsidRPr="005201D8">
        <w:rPr>
          <w:rFonts w:ascii="PT Astra Serif" w:hAnsi="PT Astra Serif"/>
          <w:spacing w:val="6"/>
          <w:sz w:val="16"/>
          <w:szCs w:val="16"/>
          <w:lang w:eastAsia="ru-RU"/>
        </w:rPr>
        <w:t xml:space="preserve"> </w:t>
      </w:r>
      <w:r w:rsidRPr="005201D8">
        <w:rPr>
          <w:rFonts w:ascii="PT Astra Serif" w:hAnsi="PT Astra Serif"/>
          <w:sz w:val="16"/>
          <w:szCs w:val="16"/>
          <w:lang w:eastAsia="ru-RU"/>
        </w:rPr>
        <w:t>и</w:t>
      </w:r>
      <w:r w:rsidRPr="005201D8">
        <w:rPr>
          <w:rFonts w:ascii="PT Astra Serif" w:hAnsi="PT Astra Serif"/>
          <w:spacing w:val="4"/>
          <w:sz w:val="16"/>
          <w:szCs w:val="16"/>
          <w:lang w:eastAsia="ru-RU"/>
        </w:rPr>
        <w:t xml:space="preserve"> </w:t>
      </w:r>
      <w:r w:rsidRPr="005201D8">
        <w:rPr>
          <w:rFonts w:ascii="PT Astra Serif" w:hAnsi="PT Astra Serif"/>
          <w:sz w:val="16"/>
          <w:szCs w:val="16"/>
          <w:lang w:eastAsia="ru-RU"/>
        </w:rPr>
        <w:t>выдаче</w:t>
      </w:r>
      <w:r w:rsidRPr="005201D8">
        <w:rPr>
          <w:rFonts w:ascii="PT Astra Serif" w:hAnsi="PT Astra Serif"/>
          <w:spacing w:val="5"/>
          <w:sz w:val="16"/>
          <w:szCs w:val="16"/>
          <w:lang w:eastAsia="ru-RU"/>
        </w:rPr>
        <w:t xml:space="preserve"> </w:t>
      </w:r>
      <w:r w:rsidRPr="005201D8">
        <w:rPr>
          <w:rFonts w:ascii="PT Astra Serif" w:hAnsi="PT Astra Serif"/>
          <w:sz w:val="16"/>
          <w:szCs w:val="16"/>
          <w:lang w:eastAsia="ru-RU"/>
        </w:rPr>
        <w:t>документов</w:t>
      </w:r>
      <w:r w:rsidRPr="005201D8">
        <w:rPr>
          <w:rFonts w:ascii="PT Astra Serif" w:hAnsi="PT Astra Serif"/>
          <w:spacing w:val="11"/>
          <w:sz w:val="16"/>
          <w:szCs w:val="16"/>
          <w:lang w:eastAsia="ru-RU"/>
        </w:rPr>
        <w:t xml:space="preserve"> </w:t>
      </w:r>
      <w:r w:rsidRPr="005201D8">
        <w:rPr>
          <w:rFonts w:ascii="PT Astra Serif" w:hAnsi="PT Astra Serif"/>
          <w:sz w:val="16"/>
          <w:szCs w:val="16"/>
          <w:lang w:eastAsia="ru-RU"/>
        </w:rPr>
        <w:t>Заявителям;</w:t>
      </w:r>
    </w:p>
    <w:p w:rsidR="008F4CED" w:rsidRPr="005201D8" w:rsidRDefault="008F4CED" w:rsidP="005201D8">
      <w:pPr>
        <w:widowControl w:val="0"/>
        <w:tabs>
          <w:tab w:val="left" w:pos="383"/>
        </w:tabs>
        <w:autoSpaceDE w:val="0"/>
        <w:autoSpaceDN w:val="0"/>
        <w:spacing w:after="0" w:line="240" w:lineRule="auto"/>
        <w:ind w:left="-567" w:right="-100" w:firstLine="567"/>
        <w:jc w:val="both"/>
        <w:rPr>
          <w:rFonts w:ascii="PT Astra Serif" w:hAnsi="PT Astra Serif"/>
          <w:sz w:val="16"/>
          <w:szCs w:val="16"/>
          <w:lang w:eastAsia="ru-RU"/>
        </w:rPr>
      </w:pPr>
      <w:r w:rsidRPr="005201D8">
        <w:rPr>
          <w:rFonts w:ascii="PT Astra Serif" w:hAnsi="PT Astra Serif"/>
          <w:sz w:val="16"/>
          <w:szCs w:val="16"/>
          <w:lang w:eastAsia="ru-RU"/>
        </w:rPr>
        <w:t>- нарушений</w:t>
      </w:r>
      <w:r w:rsidRPr="005201D8">
        <w:rPr>
          <w:rFonts w:ascii="PT Astra Serif" w:hAnsi="PT Astra Serif"/>
          <w:spacing w:val="1"/>
          <w:sz w:val="16"/>
          <w:szCs w:val="16"/>
          <w:lang w:eastAsia="ru-RU"/>
        </w:rPr>
        <w:t xml:space="preserve"> </w:t>
      </w:r>
      <w:r w:rsidRPr="005201D8">
        <w:rPr>
          <w:rFonts w:ascii="PT Astra Serif" w:hAnsi="PT Astra Serif"/>
          <w:sz w:val="16"/>
          <w:szCs w:val="16"/>
          <w:lang w:eastAsia="ru-RU"/>
        </w:rPr>
        <w:t>сроков</w:t>
      </w:r>
      <w:r w:rsidRPr="005201D8">
        <w:rPr>
          <w:rFonts w:ascii="PT Astra Serif" w:hAnsi="PT Astra Serif"/>
          <w:spacing w:val="7"/>
          <w:sz w:val="16"/>
          <w:szCs w:val="16"/>
          <w:lang w:eastAsia="ru-RU"/>
        </w:rPr>
        <w:t xml:space="preserve"> </w:t>
      </w:r>
      <w:r w:rsidRPr="005201D8">
        <w:rPr>
          <w:rFonts w:ascii="PT Astra Serif" w:hAnsi="PT Astra Serif"/>
          <w:sz w:val="16"/>
          <w:szCs w:val="16"/>
          <w:lang w:eastAsia="ru-RU"/>
        </w:rPr>
        <w:t>предоставления</w:t>
      </w:r>
      <w:r w:rsidRPr="005201D8">
        <w:rPr>
          <w:rFonts w:ascii="PT Astra Serif" w:hAnsi="PT Astra Serif"/>
          <w:spacing w:val="4"/>
          <w:sz w:val="16"/>
          <w:szCs w:val="16"/>
          <w:lang w:eastAsia="ru-RU"/>
        </w:rPr>
        <w:t xml:space="preserve"> </w:t>
      </w:r>
      <w:r w:rsidRPr="005201D8">
        <w:rPr>
          <w:rFonts w:ascii="PT Astra Serif" w:hAnsi="PT Astra Serif"/>
          <w:sz w:val="16"/>
          <w:szCs w:val="16"/>
          <w:lang w:eastAsia="ru-RU"/>
        </w:rPr>
        <w:t>муниципальной</w:t>
      </w:r>
      <w:r w:rsidRPr="005201D8">
        <w:rPr>
          <w:rFonts w:ascii="PT Astra Serif" w:hAnsi="PT Astra Serif"/>
          <w:spacing w:val="1"/>
          <w:sz w:val="16"/>
          <w:szCs w:val="16"/>
          <w:lang w:eastAsia="ru-RU"/>
        </w:rPr>
        <w:t xml:space="preserve"> </w:t>
      </w:r>
      <w:r w:rsidRPr="005201D8">
        <w:rPr>
          <w:rFonts w:ascii="PT Astra Serif" w:hAnsi="PT Astra Serif"/>
          <w:sz w:val="16"/>
          <w:szCs w:val="16"/>
          <w:lang w:eastAsia="ru-RU"/>
        </w:rPr>
        <w:t>услуги;</w:t>
      </w:r>
    </w:p>
    <w:p w:rsidR="008F4CED" w:rsidRPr="005201D8" w:rsidRDefault="008F4CED" w:rsidP="005201D8">
      <w:pPr>
        <w:widowControl w:val="0"/>
        <w:tabs>
          <w:tab w:val="left" w:pos="573"/>
        </w:tabs>
        <w:autoSpaceDE w:val="0"/>
        <w:autoSpaceDN w:val="0"/>
        <w:spacing w:after="0" w:line="240" w:lineRule="auto"/>
        <w:ind w:left="-567" w:right="-100" w:firstLine="567"/>
        <w:jc w:val="both"/>
        <w:rPr>
          <w:rFonts w:ascii="PT Astra Serif" w:hAnsi="PT Astra Serif"/>
          <w:sz w:val="16"/>
          <w:szCs w:val="16"/>
          <w:lang w:eastAsia="ru-RU"/>
        </w:rPr>
      </w:pPr>
      <w:r w:rsidRPr="005201D8">
        <w:rPr>
          <w:rFonts w:ascii="PT Astra Serif" w:hAnsi="PT Astra Serif"/>
          <w:w w:val="105"/>
          <w:sz w:val="16"/>
          <w:szCs w:val="16"/>
          <w:lang w:eastAsia="ru-RU"/>
        </w:rPr>
        <w:t>- жалоб</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на</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действия</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(бездействие)</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муниципальных</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служащих,</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предоставляющих</w:t>
      </w:r>
      <w:r w:rsidRPr="005201D8">
        <w:rPr>
          <w:rFonts w:ascii="PT Astra Serif" w:hAnsi="PT Astra Serif"/>
          <w:spacing w:val="-8"/>
          <w:w w:val="105"/>
          <w:sz w:val="16"/>
          <w:szCs w:val="16"/>
          <w:lang w:eastAsia="ru-RU"/>
        </w:rPr>
        <w:t xml:space="preserve"> </w:t>
      </w:r>
      <w:r w:rsidRPr="005201D8">
        <w:rPr>
          <w:rFonts w:ascii="PT Astra Serif" w:hAnsi="PT Astra Serif"/>
          <w:w w:val="105"/>
          <w:sz w:val="16"/>
          <w:szCs w:val="16"/>
          <w:lang w:eastAsia="ru-RU"/>
        </w:rPr>
        <w:t>муниципальную</w:t>
      </w:r>
      <w:r w:rsidRPr="005201D8">
        <w:rPr>
          <w:rFonts w:ascii="PT Astra Serif" w:hAnsi="PT Astra Serif"/>
          <w:spacing w:val="-5"/>
          <w:w w:val="105"/>
          <w:sz w:val="16"/>
          <w:szCs w:val="16"/>
          <w:lang w:eastAsia="ru-RU"/>
        </w:rPr>
        <w:t xml:space="preserve"> </w:t>
      </w:r>
      <w:r w:rsidRPr="005201D8">
        <w:rPr>
          <w:rFonts w:ascii="PT Astra Serif" w:hAnsi="PT Astra Serif"/>
          <w:w w:val="105"/>
          <w:sz w:val="16"/>
          <w:szCs w:val="16"/>
          <w:lang w:eastAsia="ru-RU"/>
        </w:rPr>
        <w:t>услугу;</w:t>
      </w:r>
    </w:p>
    <w:p w:rsidR="008F4CED" w:rsidRPr="005201D8" w:rsidRDefault="008F4CED" w:rsidP="005201D8">
      <w:pPr>
        <w:widowControl w:val="0"/>
        <w:tabs>
          <w:tab w:val="left" w:pos="476"/>
        </w:tabs>
        <w:autoSpaceDE w:val="0"/>
        <w:autoSpaceDN w:val="0"/>
        <w:spacing w:after="0" w:line="240" w:lineRule="auto"/>
        <w:ind w:left="-567" w:firstLine="567"/>
        <w:jc w:val="both"/>
        <w:rPr>
          <w:rFonts w:ascii="PT Astra Serif" w:hAnsi="PT Astra Serif"/>
          <w:spacing w:val="-4"/>
          <w:w w:val="105"/>
          <w:sz w:val="16"/>
          <w:szCs w:val="16"/>
          <w:lang w:eastAsia="ru-RU"/>
        </w:rPr>
      </w:pPr>
      <w:r w:rsidRPr="005201D8">
        <w:rPr>
          <w:rFonts w:ascii="PT Astra Serif" w:hAnsi="PT Astra Serif"/>
          <w:w w:val="105"/>
          <w:sz w:val="16"/>
          <w:szCs w:val="16"/>
          <w:lang w:eastAsia="ru-RU"/>
        </w:rPr>
        <w:t>- жалоб</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на</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некорректное,</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невнимательное</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отношение</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муниципальных</w:t>
      </w:r>
      <w:r w:rsidRPr="005201D8">
        <w:rPr>
          <w:rFonts w:ascii="PT Astra Serif" w:hAnsi="PT Astra Serif"/>
          <w:spacing w:val="-42"/>
          <w:w w:val="105"/>
          <w:sz w:val="16"/>
          <w:szCs w:val="16"/>
          <w:lang w:eastAsia="ru-RU"/>
        </w:rPr>
        <w:t xml:space="preserve"> </w:t>
      </w:r>
      <w:r w:rsidRPr="005201D8">
        <w:rPr>
          <w:rFonts w:ascii="PT Astra Serif" w:hAnsi="PT Astra Serif"/>
          <w:spacing w:val="-5"/>
          <w:w w:val="105"/>
          <w:sz w:val="16"/>
          <w:szCs w:val="16"/>
          <w:lang w:eastAsia="ru-RU"/>
        </w:rPr>
        <w:t>служащих,</w:t>
      </w:r>
      <w:r w:rsidRPr="005201D8">
        <w:rPr>
          <w:rFonts w:ascii="PT Astra Serif" w:hAnsi="PT Astra Serif"/>
          <w:spacing w:val="-4"/>
          <w:w w:val="105"/>
          <w:sz w:val="16"/>
          <w:szCs w:val="16"/>
          <w:lang w:eastAsia="ru-RU"/>
        </w:rPr>
        <w:t xml:space="preserve"> оказывающих</w:t>
      </w:r>
      <w:r w:rsidRPr="005201D8">
        <w:rPr>
          <w:rFonts w:ascii="PT Astra Serif" w:hAnsi="PT Astra Serif"/>
          <w:spacing w:val="-7"/>
          <w:w w:val="105"/>
          <w:sz w:val="16"/>
          <w:szCs w:val="16"/>
          <w:lang w:eastAsia="ru-RU"/>
        </w:rPr>
        <w:t xml:space="preserve"> </w:t>
      </w:r>
      <w:r w:rsidRPr="005201D8">
        <w:rPr>
          <w:rFonts w:ascii="PT Astra Serif" w:hAnsi="PT Astra Serif"/>
          <w:spacing w:val="-4"/>
          <w:w w:val="105"/>
          <w:sz w:val="16"/>
          <w:szCs w:val="16"/>
          <w:lang w:eastAsia="ru-RU"/>
        </w:rPr>
        <w:t>муниципальную услугу,</w:t>
      </w:r>
      <w:r w:rsidRPr="005201D8">
        <w:rPr>
          <w:rFonts w:ascii="PT Astra Serif" w:hAnsi="PT Astra Serif"/>
          <w:spacing w:val="-3"/>
          <w:w w:val="105"/>
          <w:sz w:val="16"/>
          <w:szCs w:val="16"/>
          <w:lang w:eastAsia="ru-RU"/>
        </w:rPr>
        <w:t xml:space="preserve"> </w:t>
      </w:r>
      <w:r w:rsidRPr="005201D8">
        <w:rPr>
          <w:rFonts w:ascii="PT Astra Serif" w:hAnsi="PT Astra Serif"/>
          <w:spacing w:val="-4"/>
          <w:w w:val="105"/>
          <w:sz w:val="16"/>
          <w:szCs w:val="16"/>
          <w:lang w:eastAsia="ru-RU"/>
        </w:rPr>
        <w:t>к</w:t>
      </w:r>
      <w:r w:rsidRPr="005201D8">
        <w:rPr>
          <w:rFonts w:ascii="PT Astra Serif" w:hAnsi="PT Astra Serif"/>
          <w:spacing w:val="3"/>
          <w:w w:val="105"/>
          <w:sz w:val="16"/>
          <w:szCs w:val="16"/>
          <w:lang w:eastAsia="ru-RU"/>
        </w:rPr>
        <w:t xml:space="preserve"> </w:t>
      </w:r>
      <w:r w:rsidRPr="005201D8">
        <w:rPr>
          <w:rFonts w:ascii="PT Astra Serif" w:hAnsi="PT Astra Serif"/>
          <w:spacing w:val="-4"/>
          <w:w w:val="105"/>
          <w:sz w:val="16"/>
          <w:szCs w:val="16"/>
          <w:lang w:eastAsia="ru-RU"/>
        </w:rPr>
        <w:t>Заявителям.</w:t>
      </w:r>
    </w:p>
    <w:p w:rsidR="008F4CED" w:rsidRPr="005201D8" w:rsidRDefault="008F4CED" w:rsidP="005201D8">
      <w:pPr>
        <w:spacing w:after="0" w:line="240" w:lineRule="auto"/>
        <w:ind w:left="-567" w:firstLine="567"/>
        <w:jc w:val="both"/>
        <w:rPr>
          <w:rFonts w:ascii="PT Astra Serif" w:hAnsi="PT Astra Serif"/>
          <w:sz w:val="16"/>
          <w:szCs w:val="16"/>
          <w:lang w:eastAsia="x-none"/>
        </w:rPr>
      </w:pPr>
      <w:r w:rsidRPr="005201D8">
        <w:rPr>
          <w:rFonts w:ascii="PT Astra Serif" w:hAnsi="PT Astra Serif"/>
          <w:spacing w:val="-1"/>
          <w:w w:val="105"/>
          <w:sz w:val="16"/>
          <w:szCs w:val="16"/>
          <w:lang w:val="x-none" w:eastAsia="x-none"/>
        </w:rPr>
        <w:t xml:space="preserve">При подаче Заявления и при получении </w:t>
      </w:r>
      <w:r w:rsidRPr="005201D8">
        <w:rPr>
          <w:rFonts w:ascii="PT Astra Serif" w:hAnsi="PT Astra Serif"/>
          <w:w w:val="105"/>
          <w:sz w:val="16"/>
          <w:szCs w:val="16"/>
          <w:lang w:val="x-none" w:eastAsia="x-none"/>
        </w:rPr>
        <w:t>результата муниципальной услуги</w:t>
      </w:r>
      <w:r w:rsidRPr="005201D8">
        <w:rPr>
          <w:rFonts w:ascii="PT Astra Serif" w:hAnsi="PT Astra Serif"/>
          <w:spacing w:val="-42"/>
          <w:w w:val="105"/>
          <w:sz w:val="16"/>
          <w:szCs w:val="16"/>
          <w:lang w:val="x-none" w:eastAsia="x-none"/>
        </w:rPr>
        <w:t xml:space="preserve"> </w:t>
      </w:r>
      <w:r w:rsidRPr="005201D8">
        <w:rPr>
          <w:rFonts w:ascii="PT Astra Serif" w:hAnsi="PT Astra Serif"/>
          <w:w w:val="105"/>
          <w:sz w:val="16"/>
          <w:szCs w:val="16"/>
          <w:lang w:val="x-none" w:eastAsia="x-none"/>
        </w:rPr>
        <w:t>предполагается</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однократное</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взаимодействие</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должностного</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лица,</w:t>
      </w:r>
      <w:r w:rsidRPr="005201D8">
        <w:rPr>
          <w:rFonts w:ascii="PT Astra Serif" w:hAnsi="PT Astra Serif"/>
          <w:spacing w:val="1"/>
          <w:w w:val="105"/>
          <w:sz w:val="16"/>
          <w:szCs w:val="16"/>
          <w:lang w:val="x-none" w:eastAsia="x-none"/>
        </w:rPr>
        <w:t xml:space="preserve"> </w:t>
      </w:r>
      <w:r w:rsidRPr="005201D8">
        <w:rPr>
          <w:rFonts w:ascii="PT Astra Serif" w:hAnsi="PT Astra Serif"/>
          <w:spacing w:val="-2"/>
          <w:w w:val="105"/>
          <w:sz w:val="16"/>
          <w:szCs w:val="16"/>
          <w:lang w:val="x-none" w:eastAsia="x-none"/>
        </w:rPr>
        <w:t xml:space="preserve">предоставляющего муниципальную услугу, </w:t>
      </w:r>
      <w:r w:rsidRPr="005201D8">
        <w:rPr>
          <w:rFonts w:ascii="PT Astra Serif" w:hAnsi="PT Astra Serif"/>
          <w:spacing w:val="-1"/>
          <w:w w:val="105"/>
          <w:sz w:val="16"/>
          <w:szCs w:val="16"/>
          <w:lang w:val="x-none" w:eastAsia="x-none"/>
        </w:rPr>
        <w:t>и Заявителя. Продолжительность</w:t>
      </w:r>
      <w:r w:rsidRPr="005201D8">
        <w:rPr>
          <w:rFonts w:ascii="PT Astra Serif" w:hAnsi="PT Astra Serif"/>
          <w:w w:val="105"/>
          <w:sz w:val="16"/>
          <w:szCs w:val="16"/>
          <w:lang w:val="x-none" w:eastAsia="x-none"/>
        </w:rPr>
        <w:t xml:space="preserve"> взаимодействия</w:t>
      </w:r>
      <w:r w:rsidRPr="005201D8">
        <w:rPr>
          <w:rFonts w:ascii="PT Astra Serif" w:hAnsi="PT Astra Serif"/>
          <w:spacing w:val="-6"/>
          <w:w w:val="105"/>
          <w:sz w:val="16"/>
          <w:szCs w:val="16"/>
          <w:lang w:val="x-none" w:eastAsia="x-none"/>
        </w:rPr>
        <w:t xml:space="preserve"> </w:t>
      </w:r>
      <w:r w:rsidRPr="005201D8">
        <w:rPr>
          <w:rFonts w:ascii="PT Astra Serif" w:hAnsi="PT Astra Serif"/>
          <w:w w:val="105"/>
          <w:sz w:val="16"/>
          <w:szCs w:val="16"/>
          <w:lang w:val="x-none" w:eastAsia="x-none"/>
        </w:rPr>
        <w:t>определяется</w:t>
      </w:r>
      <w:r w:rsidRPr="005201D8">
        <w:rPr>
          <w:rFonts w:ascii="PT Astra Serif" w:hAnsi="PT Astra Serif"/>
          <w:spacing w:val="-6"/>
          <w:w w:val="105"/>
          <w:sz w:val="16"/>
          <w:szCs w:val="16"/>
          <w:lang w:val="x-none" w:eastAsia="x-none"/>
        </w:rPr>
        <w:t xml:space="preserve"> </w:t>
      </w:r>
      <w:r w:rsidRPr="005201D8">
        <w:rPr>
          <w:rFonts w:ascii="PT Astra Serif" w:hAnsi="PT Astra Serif"/>
          <w:w w:val="105"/>
          <w:sz w:val="16"/>
          <w:szCs w:val="16"/>
          <w:lang w:val="x-none" w:eastAsia="x-none"/>
        </w:rPr>
        <w:t>настоящим</w:t>
      </w:r>
      <w:r w:rsidRPr="005201D8">
        <w:rPr>
          <w:rFonts w:ascii="PT Astra Serif" w:hAnsi="PT Astra Serif"/>
          <w:spacing w:val="-8"/>
          <w:w w:val="105"/>
          <w:sz w:val="16"/>
          <w:szCs w:val="16"/>
          <w:lang w:val="x-none" w:eastAsia="x-none"/>
        </w:rPr>
        <w:t xml:space="preserve"> </w:t>
      </w:r>
      <w:r w:rsidRPr="005201D8">
        <w:rPr>
          <w:rFonts w:ascii="PT Astra Serif" w:hAnsi="PT Astra Serif"/>
          <w:w w:val="105"/>
          <w:sz w:val="16"/>
          <w:szCs w:val="16"/>
          <w:lang w:val="x-none" w:eastAsia="x-none"/>
        </w:rPr>
        <w:t>Регламентом.</w:t>
      </w:r>
    </w:p>
    <w:p w:rsidR="008F4CED" w:rsidRPr="005201D8" w:rsidRDefault="008F4CED" w:rsidP="005201D8">
      <w:pPr>
        <w:spacing w:after="0" w:line="240" w:lineRule="auto"/>
        <w:ind w:left="-567" w:firstLine="567"/>
        <w:jc w:val="both"/>
        <w:rPr>
          <w:rFonts w:ascii="PT Astra Serif" w:hAnsi="PT Astra Serif"/>
          <w:sz w:val="16"/>
          <w:szCs w:val="16"/>
          <w:lang w:eastAsia="x-none"/>
        </w:rPr>
      </w:pPr>
      <w:r w:rsidRPr="005201D8">
        <w:rPr>
          <w:rFonts w:ascii="PT Astra Serif" w:hAnsi="PT Astra Serif"/>
          <w:spacing w:val="-1"/>
          <w:w w:val="105"/>
          <w:sz w:val="16"/>
          <w:szCs w:val="16"/>
          <w:lang w:val="x-none" w:eastAsia="x-none"/>
        </w:rPr>
        <w:t xml:space="preserve">При предоставлении муниципальной услуги в МФЦ консультацию, </w:t>
      </w:r>
      <w:r w:rsidRPr="005201D8">
        <w:rPr>
          <w:rFonts w:ascii="PT Astra Serif" w:hAnsi="PT Astra Serif"/>
          <w:w w:val="105"/>
          <w:sz w:val="16"/>
          <w:szCs w:val="16"/>
          <w:lang w:val="x-none" w:eastAsia="x-none"/>
        </w:rPr>
        <w:t>прием и</w:t>
      </w:r>
      <w:r w:rsidRPr="005201D8">
        <w:rPr>
          <w:rFonts w:ascii="PT Astra Serif" w:hAnsi="PT Astra Serif"/>
          <w:spacing w:val="-42"/>
          <w:w w:val="105"/>
          <w:sz w:val="16"/>
          <w:szCs w:val="16"/>
          <w:lang w:val="x-none" w:eastAsia="x-none"/>
        </w:rPr>
        <w:t xml:space="preserve"> </w:t>
      </w:r>
      <w:r w:rsidRPr="005201D8">
        <w:rPr>
          <w:rFonts w:ascii="PT Astra Serif" w:hAnsi="PT Astra Serif"/>
          <w:w w:val="105"/>
          <w:sz w:val="16"/>
          <w:szCs w:val="16"/>
          <w:lang w:val="x-none" w:eastAsia="x-none"/>
        </w:rPr>
        <w:t>выдачу</w:t>
      </w:r>
      <w:r w:rsidRPr="005201D8">
        <w:rPr>
          <w:rFonts w:ascii="PT Astra Serif" w:hAnsi="PT Astra Serif"/>
          <w:spacing w:val="-9"/>
          <w:w w:val="105"/>
          <w:sz w:val="16"/>
          <w:szCs w:val="16"/>
          <w:lang w:val="x-none" w:eastAsia="x-none"/>
        </w:rPr>
        <w:t xml:space="preserve"> </w:t>
      </w:r>
      <w:r w:rsidRPr="005201D8">
        <w:rPr>
          <w:rFonts w:ascii="PT Astra Serif" w:hAnsi="PT Astra Serif"/>
          <w:w w:val="105"/>
          <w:sz w:val="16"/>
          <w:szCs w:val="16"/>
          <w:lang w:val="x-none" w:eastAsia="x-none"/>
        </w:rPr>
        <w:t>документов</w:t>
      </w:r>
      <w:r w:rsidRPr="005201D8">
        <w:rPr>
          <w:rFonts w:ascii="PT Astra Serif" w:hAnsi="PT Astra Serif"/>
          <w:spacing w:val="-3"/>
          <w:w w:val="105"/>
          <w:sz w:val="16"/>
          <w:szCs w:val="16"/>
          <w:lang w:val="x-none" w:eastAsia="x-none"/>
        </w:rPr>
        <w:t xml:space="preserve"> </w:t>
      </w:r>
      <w:r w:rsidRPr="005201D8">
        <w:rPr>
          <w:rFonts w:ascii="PT Astra Serif" w:hAnsi="PT Astra Serif"/>
          <w:w w:val="105"/>
          <w:sz w:val="16"/>
          <w:szCs w:val="16"/>
          <w:lang w:val="x-none" w:eastAsia="x-none"/>
        </w:rPr>
        <w:t>осуществляет</w:t>
      </w:r>
      <w:r w:rsidRPr="005201D8">
        <w:rPr>
          <w:rFonts w:ascii="PT Astra Serif" w:hAnsi="PT Astra Serif"/>
          <w:spacing w:val="-2"/>
          <w:w w:val="105"/>
          <w:sz w:val="16"/>
          <w:szCs w:val="16"/>
          <w:lang w:val="x-none" w:eastAsia="x-none"/>
        </w:rPr>
        <w:t xml:space="preserve"> </w:t>
      </w:r>
      <w:r w:rsidRPr="005201D8">
        <w:rPr>
          <w:rFonts w:ascii="PT Astra Serif" w:hAnsi="PT Astra Serif"/>
          <w:w w:val="105"/>
          <w:sz w:val="16"/>
          <w:szCs w:val="16"/>
          <w:lang w:val="x-none" w:eastAsia="x-none"/>
        </w:rPr>
        <w:t>специалист</w:t>
      </w:r>
      <w:r w:rsidRPr="005201D8">
        <w:rPr>
          <w:rFonts w:ascii="PT Astra Serif" w:hAnsi="PT Astra Serif"/>
          <w:spacing w:val="-2"/>
          <w:w w:val="105"/>
          <w:sz w:val="16"/>
          <w:szCs w:val="16"/>
          <w:lang w:val="x-none" w:eastAsia="x-none"/>
        </w:rPr>
        <w:t xml:space="preserve"> </w:t>
      </w:r>
      <w:r w:rsidRPr="005201D8">
        <w:rPr>
          <w:rFonts w:ascii="PT Astra Serif" w:hAnsi="PT Astra Serif"/>
          <w:w w:val="105"/>
          <w:sz w:val="16"/>
          <w:szCs w:val="16"/>
          <w:lang w:val="x-none" w:eastAsia="x-none"/>
        </w:rPr>
        <w:t>МФЦ.</w:t>
      </w:r>
    </w:p>
    <w:p w:rsidR="008F4CED" w:rsidRPr="005201D8" w:rsidRDefault="008F4CED" w:rsidP="005201D8">
      <w:pPr>
        <w:widowControl w:val="0"/>
        <w:tabs>
          <w:tab w:val="left" w:pos="889"/>
        </w:tabs>
        <w:autoSpaceDE w:val="0"/>
        <w:autoSpaceDN w:val="0"/>
        <w:spacing w:after="0" w:line="240" w:lineRule="auto"/>
        <w:ind w:left="-567" w:firstLine="567"/>
        <w:jc w:val="both"/>
        <w:rPr>
          <w:rFonts w:ascii="PT Astra Serif" w:hAnsi="PT Astra Serif"/>
          <w:sz w:val="16"/>
          <w:szCs w:val="16"/>
          <w:lang w:eastAsia="ru-RU"/>
        </w:rPr>
      </w:pPr>
      <w:r w:rsidRPr="005201D8">
        <w:rPr>
          <w:rFonts w:ascii="PT Astra Serif" w:hAnsi="PT Astra Serif"/>
          <w:w w:val="105"/>
          <w:sz w:val="16"/>
          <w:szCs w:val="16"/>
          <w:lang w:eastAsia="ru-RU"/>
        </w:rPr>
        <w:t xml:space="preserve">2.15. </w:t>
      </w:r>
      <w:proofErr w:type="gramStart"/>
      <w:r w:rsidRPr="005201D8">
        <w:rPr>
          <w:rFonts w:ascii="PT Astra Serif" w:hAnsi="PT Astra Serif"/>
          <w:w w:val="105"/>
          <w:sz w:val="16"/>
          <w:szCs w:val="16"/>
          <w:lang w:eastAsia="ru-RU"/>
        </w:rPr>
        <w:t>Информирование</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Заявителя</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о</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процедуре</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предоставления</w:t>
      </w:r>
      <w:r w:rsidRPr="005201D8">
        <w:rPr>
          <w:rFonts w:ascii="PT Astra Serif" w:hAnsi="PT Astra Serif"/>
          <w:spacing w:val="1"/>
          <w:w w:val="105"/>
          <w:sz w:val="16"/>
          <w:szCs w:val="16"/>
          <w:lang w:eastAsia="ru-RU"/>
        </w:rPr>
        <w:t xml:space="preserve"> </w:t>
      </w:r>
      <w:r w:rsidRPr="005201D8">
        <w:rPr>
          <w:rFonts w:ascii="PT Astra Serif" w:hAnsi="PT Astra Serif"/>
          <w:spacing w:val="-3"/>
          <w:w w:val="105"/>
          <w:sz w:val="16"/>
          <w:szCs w:val="16"/>
          <w:lang w:eastAsia="ru-RU"/>
        </w:rPr>
        <w:t>муниципальной</w:t>
      </w:r>
      <w:r w:rsidRPr="005201D8">
        <w:rPr>
          <w:rFonts w:ascii="PT Astra Serif" w:hAnsi="PT Astra Serif"/>
          <w:spacing w:val="-8"/>
          <w:w w:val="105"/>
          <w:sz w:val="16"/>
          <w:szCs w:val="16"/>
          <w:lang w:eastAsia="ru-RU"/>
        </w:rPr>
        <w:t xml:space="preserve"> </w:t>
      </w:r>
      <w:r w:rsidRPr="005201D8">
        <w:rPr>
          <w:rFonts w:ascii="PT Astra Serif" w:hAnsi="PT Astra Serif"/>
          <w:spacing w:val="-3"/>
          <w:w w:val="105"/>
          <w:sz w:val="16"/>
          <w:szCs w:val="16"/>
          <w:lang w:eastAsia="ru-RU"/>
        </w:rPr>
        <w:t>услуги</w:t>
      </w:r>
      <w:r w:rsidRPr="005201D8">
        <w:rPr>
          <w:rFonts w:ascii="PT Astra Serif" w:hAnsi="PT Astra Serif"/>
          <w:spacing w:val="-8"/>
          <w:w w:val="105"/>
          <w:sz w:val="16"/>
          <w:szCs w:val="16"/>
          <w:lang w:eastAsia="ru-RU"/>
        </w:rPr>
        <w:t xml:space="preserve"> </w:t>
      </w:r>
      <w:r w:rsidRPr="005201D8">
        <w:rPr>
          <w:rFonts w:ascii="PT Astra Serif" w:hAnsi="PT Astra Serif"/>
          <w:spacing w:val="-3"/>
          <w:w w:val="105"/>
          <w:sz w:val="16"/>
          <w:szCs w:val="16"/>
          <w:lang w:eastAsia="ru-RU"/>
        </w:rPr>
        <w:t>может осуществляться</w:t>
      </w:r>
      <w:r w:rsidRPr="005201D8">
        <w:rPr>
          <w:rFonts w:ascii="PT Astra Serif" w:hAnsi="PT Astra Serif"/>
          <w:spacing w:val="-5"/>
          <w:w w:val="105"/>
          <w:sz w:val="16"/>
          <w:szCs w:val="16"/>
          <w:lang w:eastAsia="ru-RU"/>
        </w:rPr>
        <w:t xml:space="preserve"> </w:t>
      </w:r>
      <w:r w:rsidRPr="005201D8">
        <w:rPr>
          <w:rFonts w:ascii="PT Astra Serif" w:hAnsi="PT Astra Serif"/>
          <w:spacing w:val="-3"/>
          <w:w w:val="105"/>
          <w:sz w:val="16"/>
          <w:szCs w:val="16"/>
          <w:lang w:eastAsia="ru-RU"/>
        </w:rPr>
        <w:t>в устной</w:t>
      </w:r>
      <w:r w:rsidRPr="005201D8">
        <w:rPr>
          <w:rFonts w:ascii="PT Astra Serif" w:hAnsi="PT Astra Serif"/>
          <w:spacing w:val="-7"/>
          <w:w w:val="105"/>
          <w:sz w:val="16"/>
          <w:szCs w:val="16"/>
          <w:lang w:eastAsia="ru-RU"/>
        </w:rPr>
        <w:t xml:space="preserve"> </w:t>
      </w:r>
      <w:r w:rsidRPr="005201D8">
        <w:rPr>
          <w:rFonts w:ascii="PT Astra Serif" w:hAnsi="PT Astra Serif"/>
          <w:spacing w:val="-2"/>
          <w:w w:val="105"/>
          <w:sz w:val="16"/>
          <w:szCs w:val="16"/>
          <w:lang w:eastAsia="ru-RU"/>
        </w:rPr>
        <w:t>(на</w:t>
      </w:r>
      <w:r w:rsidRPr="005201D8">
        <w:rPr>
          <w:rFonts w:ascii="PT Astra Serif" w:hAnsi="PT Astra Serif"/>
          <w:spacing w:val="-7"/>
          <w:w w:val="105"/>
          <w:sz w:val="16"/>
          <w:szCs w:val="16"/>
          <w:lang w:eastAsia="ru-RU"/>
        </w:rPr>
        <w:t xml:space="preserve"> </w:t>
      </w:r>
      <w:r w:rsidRPr="005201D8">
        <w:rPr>
          <w:rFonts w:ascii="PT Astra Serif" w:hAnsi="PT Astra Serif"/>
          <w:spacing w:val="-2"/>
          <w:w w:val="105"/>
          <w:sz w:val="16"/>
          <w:szCs w:val="16"/>
          <w:lang w:eastAsia="ru-RU"/>
        </w:rPr>
        <w:t>личном</w:t>
      </w:r>
      <w:r w:rsidRPr="005201D8">
        <w:rPr>
          <w:rFonts w:ascii="PT Astra Serif" w:hAnsi="PT Astra Serif"/>
          <w:spacing w:val="-7"/>
          <w:w w:val="105"/>
          <w:sz w:val="16"/>
          <w:szCs w:val="16"/>
          <w:lang w:eastAsia="ru-RU"/>
        </w:rPr>
        <w:t xml:space="preserve"> </w:t>
      </w:r>
      <w:r w:rsidRPr="005201D8">
        <w:rPr>
          <w:rFonts w:ascii="PT Astra Serif" w:hAnsi="PT Astra Serif"/>
          <w:spacing w:val="-2"/>
          <w:w w:val="105"/>
          <w:sz w:val="16"/>
          <w:szCs w:val="16"/>
          <w:lang w:eastAsia="ru-RU"/>
        </w:rPr>
        <w:t>приеме</w:t>
      </w:r>
      <w:r w:rsidRPr="005201D8">
        <w:rPr>
          <w:rFonts w:ascii="PT Astra Serif" w:hAnsi="PT Astra Serif"/>
          <w:spacing w:val="-7"/>
          <w:w w:val="105"/>
          <w:sz w:val="16"/>
          <w:szCs w:val="16"/>
          <w:lang w:eastAsia="ru-RU"/>
        </w:rPr>
        <w:t xml:space="preserve"> </w:t>
      </w:r>
      <w:r w:rsidRPr="005201D8">
        <w:rPr>
          <w:rFonts w:ascii="PT Astra Serif" w:hAnsi="PT Astra Serif"/>
          <w:spacing w:val="-2"/>
          <w:w w:val="105"/>
          <w:sz w:val="16"/>
          <w:szCs w:val="16"/>
          <w:lang w:eastAsia="ru-RU"/>
        </w:rPr>
        <w:t>и</w:t>
      </w:r>
      <w:r w:rsidRPr="005201D8">
        <w:rPr>
          <w:rFonts w:ascii="PT Astra Serif" w:hAnsi="PT Astra Serif"/>
          <w:spacing w:val="-7"/>
          <w:w w:val="105"/>
          <w:sz w:val="16"/>
          <w:szCs w:val="16"/>
          <w:lang w:eastAsia="ru-RU"/>
        </w:rPr>
        <w:t xml:space="preserve"> </w:t>
      </w:r>
      <w:r w:rsidRPr="005201D8">
        <w:rPr>
          <w:rFonts w:ascii="PT Astra Serif" w:hAnsi="PT Astra Serif"/>
          <w:spacing w:val="-2"/>
          <w:w w:val="105"/>
          <w:sz w:val="16"/>
          <w:szCs w:val="16"/>
          <w:lang w:eastAsia="ru-RU"/>
        </w:rPr>
        <w:t>по</w:t>
      </w:r>
      <w:r w:rsidRPr="005201D8">
        <w:rPr>
          <w:rFonts w:ascii="PT Astra Serif" w:hAnsi="PT Astra Serif"/>
          <w:spacing w:val="-42"/>
          <w:w w:val="105"/>
          <w:sz w:val="16"/>
          <w:szCs w:val="16"/>
          <w:lang w:eastAsia="ru-RU"/>
        </w:rPr>
        <w:t xml:space="preserve"> </w:t>
      </w:r>
      <w:r w:rsidRPr="005201D8">
        <w:rPr>
          <w:rFonts w:ascii="PT Astra Serif" w:hAnsi="PT Astra Serif"/>
          <w:w w:val="105"/>
          <w:sz w:val="16"/>
          <w:szCs w:val="16"/>
          <w:lang w:eastAsia="ru-RU"/>
        </w:rPr>
        <w:t>телефону)</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и</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письменной</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формах.</w:t>
      </w:r>
      <w:proofErr w:type="gramEnd"/>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Информацию</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о</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ходе</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рассмотрения</w:t>
      </w:r>
      <w:r w:rsidRPr="005201D8">
        <w:rPr>
          <w:rFonts w:ascii="PT Astra Serif" w:hAnsi="PT Astra Serif"/>
          <w:spacing w:val="1"/>
          <w:w w:val="105"/>
          <w:sz w:val="16"/>
          <w:szCs w:val="16"/>
          <w:lang w:eastAsia="ru-RU"/>
        </w:rPr>
        <w:t xml:space="preserve"> </w:t>
      </w:r>
      <w:r w:rsidRPr="005201D8">
        <w:rPr>
          <w:rFonts w:ascii="PT Astra Serif" w:hAnsi="PT Astra Serif"/>
          <w:spacing w:val="-1"/>
          <w:w w:val="105"/>
          <w:sz w:val="16"/>
          <w:szCs w:val="16"/>
          <w:lang w:eastAsia="ru-RU"/>
        </w:rPr>
        <w:t xml:space="preserve">Заявления о предоставлении муниципальной </w:t>
      </w:r>
      <w:r w:rsidRPr="005201D8">
        <w:rPr>
          <w:rFonts w:ascii="PT Astra Serif" w:hAnsi="PT Astra Serif"/>
          <w:w w:val="105"/>
          <w:sz w:val="16"/>
          <w:szCs w:val="16"/>
          <w:lang w:eastAsia="ru-RU"/>
        </w:rPr>
        <w:t>услуги, поданного при личном</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обращении</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или</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почтовым</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обращением,</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Заявитель</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может</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получить</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по</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телефону или на личном приеме. При подаче Заявления о предоставлении</w:t>
      </w:r>
      <w:r w:rsidRPr="005201D8">
        <w:rPr>
          <w:rFonts w:ascii="PT Astra Serif" w:hAnsi="PT Astra Serif"/>
          <w:spacing w:val="1"/>
          <w:w w:val="105"/>
          <w:sz w:val="16"/>
          <w:szCs w:val="16"/>
          <w:lang w:eastAsia="ru-RU"/>
        </w:rPr>
        <w:t xml:space="preserve"> </w:t>
      </w:r>
      <w:r w:rsidRPr="005201D8">
        <w:rPr>
          <w:rFonts w:ascii="PT Astra Serif" w:hAnsi="PT Astra Serif"/>
          <w:spacing w:val="-1"/>
          <w:w w:val="105"/>
          <w:sz w:val="16"/>
          <w:szCs w:val="16"/>
          <w:lang w:eastAsia="ru-RU"/>
        </w:rPr>
        <w:t xml:space="preserve">муниципальной услуги в электронном виде </w:t>
      </w:r>
      <w:r w:rsidRPr="005201D8">
        <w:rPr>
          <w:rFonts w:ascii="PT Astra Serif" w:hAnsi="PT Astra Serif"/>
          <w:w w:val="105"/>
          <w:sz w:val="16"/>
          <w:szCs w:val="16"/>
          <w:lang w:eastAsia="ru-RU"/>
        </w:rPr>
        <w:t>через Порталы Заявитель может</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получить информацию о ходе рассмотрения Заявления о предоставлении</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муниципальной</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услуги</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на</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Порталах,</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в</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разделах</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"Мониторинг</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хода</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предоставления</w:t>
      </w:r>
      <w:r w:rsidRPr="005201D8">
        <w:rPr>
          <w:rFonts w:ascii="PT Astra Serif" w:hAnsi="PT Astra Serif"/>
          <w:spacing w:val="-4"/>
          <w:w w:val="105"/>
          <w:sz w:val="16"/>
          <w:szCs w:val="16"/>
          <w:lang w:eastAsia="ru-RU"/>
        </w:rPr>
        <w:t xml:space="preserve"> </w:t>
      </w:r>
      <w:r w:rsidRPr="005201D8">
        <w:rPr>
          <w:rFonts w:ascii="PT Astra Serif" w:hAnsi="PT Astra Serif"/>
          <w:w w:val="105"/>
          <w:sz w:val="16"/>
          <w:szCs w:val="16"/>
          <w:lang w:eastAsia="ru-RU"/>
        </w:rPr>
        <w:t>муниципальной</w:t>
      </w:r>
      <w:r w:rsidRPr="005201D8">
        <w:rPr>
          <w:rFonts w:ascii="PT Astra Serif" w:hAnsi="PT Astra Serif"/>
          <w:spacing w:val="-7"/>
          <w:w w:val="105"/>
          <w:sz w:val="16"/>
          <w:szCs w:val="16"/>
          <w:lang w:eastAsia="ru-RU"/>
        </w:rPr>
        <w:t xml:space="preserve"> </w:t>
      </w:r>
      <w:r w:rsidRPr="005201D8">
        <w:rPr>
          <w:rFonts w:ascii="PT Astra Serif" w:hAnsi="PT Astra Serif"/>
          <w:w w:val="105"/>
          <w:sz w:val="16"/>
          <w:szCs w:val="16"/>
          <w:lang w:eastAsia="ru-RU"/>
        </w:rPr>
        <w:t>услуги".</w:t>
      </w:r>
    </w:p>
    <w:p w:rsidR="008F4CED" w:rsidRPr="005201D8" w:rsidRDefault="008F4CED" w:rsidP="005201D8">
      <w:pPr>
        <w:spacing w:after="0" w:line="240" w:lineRule="auto"/>
        <w:ind w:left="-567" w:firstLine="567"/>
        <w:jc w:val="both"/>
        <w:rPr>
          <w:rFonts w:ascii="PT Astra Serif" w:hAnsi="PT Astra Serif"/>
          <w:sz w:val="16"/>
          <w:szCs w:val="16"/>
          <w:lang w:val="x-none" w:eastAsia="x-none"/>
        </w:rPr>
      </w:pPr>
      <w:r w:rsidRPr="005201D8">
        <w:rPr>
          <w:rFonts w:ascii="PT Astra Serif" w:hAnsi="PT Astra Serif"/>
          <w:spacing w:val="-4"/>
          <w:w w:val="105"/>
          <w:sz w:val="16"/>
          <w:szCs w:val="16"/>
          <w:lang w:val="x-none" w:eastAsia="x-none"/>
        </w:rPr>
        <w:t xml:space="preserve">При обращении Заявителя по </w:t>
      </w:r>
      <w:r w:rsidRPr="005201D8">
        <w:rPr>
          <w:rFonts w:ascii="PT Astra Serif" w:hAnsi="PT Astra Serif"/>
          <w:spacing w:val="-3"/>
          <w:w w:val="105"/>
          <w:sz w:val="16"/>
          <w:szCs w:val="16"/>
          <w:lang w:val="x-none" w:eastAsia="x-none"/>
        </w:rPr>
        <w:t>телефону ответ на телефонный звонок должен</w:t>
      </w:r>
      <w:r w:rsidRPr="005201D8">
        <w:rPr>
          <w:rFonts w:ascii="PT Astra Serif" w:hAnsi="PT Astra Serif"/>
          <w:spacing w:val="-42"/>
          <w:w w:val="105"/>
          <w:sz w:val="16"/>
          <w:szCs w:val="16"/>
          <w:lang w:val="x-none" w:eastAsia="x-none"/>
        </w:rPr>
        <w:t xml:space="preserve"> </w:t>
      </w:r>
      <w:r w:rsidRPr="005201D8">
        <w:rPr>
          <w:rFonts w:ascii="PT Astra Serif" w:hAnsi="PT Astra Serif"/>
          <w:w w:val="105"/>
          <w:sz w:val="16"/>
          <w:szCs w:val="16"/>
          <w:lang w:val="x-none" w:eastAsia="x-none"/>
        </w:rPr>
        <w:t>начинаться с</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информации о наименовании органа, в который обратился</w:t>
      </w:r>
      <w:r w:rsidRPr="005201D8">
        <w:rPr>
          <w:rFonts w:ascii="PT Astra Serif" w:hAnsi="PT Astra Serif"/>
          <w:spacing w:val="1"/>
          <w:w w:val="105"/>
          <w:sz w:val="16"/>
          <w:szCs w:val="16"/>
          <w:lang w:val="x-none" w:eastAsia="x-none"/>
        </w:rPr>
        <w:t xml:space="preserve"> </w:t>
      </w:r>
      <w:r w:rsidRPr="005201D8">
        <w:rPr>
          <w:rFonts w:ascii="PT Astra Serif" w:hAnsi="PT Astra Serif"/>
          <w:spacing w:val="-2"/>
          <w:w w:val="105"/>
          <w:sz w:val="16"/>
          <w:szCs w:val="16"/>
          <w:lang w:val="x-none" w:eastAsia="x-none"/>
        </w:rPr>
        <w:t xml:space="preserve">гражданин, фамилии, имени, </w:t>
      </w:r>
      <w:r w:rsidRPr="005201D8">
        <w:rPr>
          <w:rFonts w:ascii="PT Astra Serif" w:hAnsi="PT Astra Serif"/>
          <w:spacing w:val="-1"/>
          <w:w w:val="105"/>
          <w:sz w:val="16"/>
          <w:szCs w:val="16"/>
          <w:lang w:val="x-none" w:eastAsia="x-none"/>
        </w:rPr>
        <w:t>отчестве и должности специалиста, принявшего</w:t>
      </w:r>
      <w:r w:rsidRPr="005201D8">
        <w:rPr>
          <w:rFonts w:ascii="PT Astra Serif" w:hAnsi="PT Astra Serif"/>
          <w:spacing w:val="-42"/>
          <w:w w:val="105"/>
          <w:sz w:val="16"/>
          <w:szCs w:val="16"/>
          <w:lang w:val="x-none" w:eastAsia="x-none"/>
        </w:rPr>
        <w:t xml:space="preserve"> </w:t>
      </w:r>
      <w:r w:rsidRPr="005201D8">
        <w:rPr>
          <w:rFonts w:ascii="PT Astra Serif" w:hAnsi="PT Astra Serif"/>
          <w:spacing w:val="-2"/>
          <w:w w:val="105"/>
          <w:sz w:val="16"/>
          <w:szCs w:val="16"/>
          <w:lang w:val="x-none" w:eastAsia="x-none"/>
        </w:rPr>
        <w:t xml:space="preserve">телефонный </w:t>
      </w:r>
      <w:r w:rsidRPr="005201D8">
        <w:rPr>
          <w:rFonts w:ascii="PT Astra Serif" w:hAnsi="PT Astra Serif"/>
          <w:spacing w:val="-1"/>
          <w:w w:val="105"/>
          <w:sz w:val="16"/>
          <w:szCs w:val="16"/>
          <w:lang w:val="x-none" w:eastAsia="x-none"/>
        </w:rPr>
        <w:t>звонок. Время телефонного разговора не должно превышать 10</w:t>
      </w:r>
      <w:r w:rsidRPr="005201D8">
        <w:rPr>
          <w:rFonts w:ascii="PT Astra Serif" w:hAnsi="PT Astra Serif"/>
          <w:spacing w:val="-42"/>
          <w:w w:val="105"/>
          <w:sz w:val="16"/>
          <w:szCs w:val="16"/>
          <w:lang w:val="x-none" w:eastAsia="x-none"/>
        </w:rPr>
        <w:t xml:space="preserve"> </w:t>
      </w:r>
      <w:r w:rsidRPr="005201D8">
        <w:rPr>
          <w:rFonts w:ascii="PT Astra Serif" w:hAnsi="PT Astra Serif"/>
          <w:w w:val="105"/>
          <w:sz w:val="16"/>
          <w:szCs w:val="16"/>
          <w:lang w:val="x-none" w:eastAsia="x-none"/>
        </w:rPr>
        <w:t>минут.</w:t>
      </w:r>
    </w:p>
    <w:p w:rsidR="008F4CED" w:rsidRPr="005201D8" w:rsidRDefault="008F4CED" w:rsidP="005201D8">
      <w:pPr>
        <w:spacing w:after="0" w:line="240" w:lineRule="auto"/>
        <w:ind w:left="-567" w:firstLine="567"/>
        <w:jc w:val="both"/>
        <w:rPr>
          <w:rFonts w:ascii="PT Astra Serif" w:hAnsi="PT Astra Serif"/>
          <w:sz w:val="16"/>
          <w:szCs w:val="16"/>
          <w:lang w:val="x-none" w:eastAsia="x-none"/>
        </w:rPr>
      </w:pPr>
      <w:r w:rsidRPr="005201D8">
        <w:rPr>
          <w:rFonts w:ascii="PT Astra Serif" w:hAnsi="PT Astra Serif"/>
          <w:w w:val="105"/>
          <w:sz w:val="16"/>
          <w:szCs w:val="16"/>
          <w:lang w:val="x-none" w:eastAsia="x-none"/>
        </w:rPr>
        <w:t>При</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невозможности</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специалиста</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eastAsia="x-none"/>
        </w:rPr>
        <w:t>Отдела ЖКХ</w:t>
      </w:r>
      <w:r w:rsidRPr="005201D8">
        <w:rPr>
          <w:rFonts w:ascii="PT Astra Serif" w:hAnsi="PT Astra Serif"/>
          <w:w w:val="105"/>
          <w:sz w:val="16"/>
          <w:szCs w:val="16"/>
          <w:lang w:val="x-none" w:eastAsia="x-none"/>
        </w:rPr>
        <w:t>,</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принявшего</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звонок,</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самостоятельно ответить</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на поставленные вопросы,</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телефонный звонок</w:t>
      </w:r>
      <w:r w:rsidRPr="005201D8">
        <w:rPr>
          <w:rFonts w:ascii="PT Astra Serif" w:hAnsi="PT Astra Serif"/>
          <w:spacing w:val="1"/>
          <w:w w:val="105"/>
          <w:sz w:val="16"/>
          <w:szCs w:val="16"/>
          <w:lang w:val="x-none" w:eastAsia="x-none"/>
        </w:rPr>
        <w:t xml:space="preserve"> </w:t>
      </w:r>
      <w:r w:rsidRPr="005201D8">
        <w:rPr>
          <w:rFonts w:ascii="PT Astra Serif" w:hAnsi="PT Astra Serif"/>
          <w:sz w:val="16"/>
          <w:szCs w:val="16"/>
          <w:lang w:val="x-none" w:eastAsia="x-none"/>
        </w:rPr>
        <w:t>должен быть переадресован другому специалисту или же обратившемуся лицу</w:t>
      </w:r>
      <w:r w:rsidRPr="005201D8">
        <w:rPr>
          <w:rFonts w:ascii="PT Astra Serif" w:hAnsi="PT Astra Serif"/>
          <w:spacing w:val="1"/>
          <w:sz w:val="16"/>
          <w:szCs w:val="16"/>
          <w:lang w:val="x-none" w:eastAsia="x-none"/>
        </w:rPr>
        <w:t xml:space="preserve"> </w:t>
      </w:r>
      <w:r w:rsidRPr="005201D8">
        <w:rPr>
          <w:rFonts w:ascii="PT Astra Serif" w:hAnsi="PT Astra Serif"/>
          <w:spacing w:val="-2"/>
          <w:w w:val="105"/>
          <w:sz w:val="16"/>
          <w:szCs w:val="16"/>
          <w:lang w:val="x-none" w:eastAsia="x-none"/>
        </w:rPr>
        <w:t>сообщается</w:t>
      </w:r>
      <w:r w:rsidRPr="005201D8">
        <w:rPr>
          <w:rFonts w:ascii="PT Astra Serif" w:hAnsi="PT Astra Serif"/>
          <w:spacing w:val="-7"/>
          <w:w w:val="105"/>
          <w:sz w:val="16"/>
          <w:szCs w:val="16"/>
          <w:lang w:val="x-none" w:eastAsia="x-none"/>
        </w:rPr>
        <w:t xml:space="preserve"> </w:t>
      </w:r>
      <w:r w:rsidRPr="005201D8">
        <w:rPr>
          <w:rFonts w:ascii="PT Astra Serif" w:hAnsi="PT Astra Serif"/>
          <w:spacing w:val="-2"/>
          <w:w w:val="105"/>
          <w:sz w:val="16"/>
          <w:szCs w:val="16"/>
          <w:lang w:val="x-none" w:eastAsia="x-none"/>
        </w:rPr>
        <w:t>номер</w:t>
      </w:r>
      <w:r w:rsidRPr="005201D8">
        <w:rPr>
          <w:rFonts w:ascii="PT Astra Serif" w:hAnsi="PT Astra Serif"/>
          <w:spacing w:val="-7"/>
          <w:w w:val="105"/>
          <w:sz w:val="16"/>
          <w:szCs w:val="16"/>
          <w:lang w:val="x-none" w:eastAsia="x-none"/>
        </w:rPr>
        <w:t xml:space="preserve"> </w:t>
      </w:r>
      <w:r w:rsidRPr="005201D8">
        <w:rPr>
          <w:rFonts w:ascii="PT Astra Serif" w:hAnsi="PT Astra Serif"/>
          <w:spacing w:val="-2"/>
          <w:w w:val="105"/>
          <w:sz w:val="16"/>
          <w:szCs w:val="16"/>
          <w:lang w:val="x-none" w:eastAsia="x-none"/>
        </w:rPr>
        <w:t>телефона,</w:t>
      </w:r>
      <w:r w:rsidRPr="005201D8">
        <w:rPr>
          <w:rFonts w:ascii="PT Astra Serif" w:hAnsi="PT Astra Serif"/>
          <w:spacing w:val="-7"/>
          <w:w w:val="105"/>
          <w:sz w:val="16"/>
          <w:szCs w:val="16"/>
          <w:lang w:val="x-none" w:eastAsia="x-none"/>
        </w:rPr>
        <w:t xml:space="preserve"> </w:t>
      </w:r>
      <w:r w:rsidRPr="005201D8">
        <w:rPr>
          <w:rFonts w:ascii="PT Astra Serif" w:hAnsi="PT Astra Serif"/>
          <w:spacing w:val="-2"/>
          <w:w w:val="105"/>
          <w:sz w:val="16"/>
          <w:szCs w:val="16"/>
          <w:lang w:val="x-none" w:eastAsia="x-none"/>
        </w:rPr>
        <w:t>по</w:t>
      </w:r>
      <w:r w:rsidRPr="005201D8">
        <w:rPr>
          <w:rFonts w:ascii="PT Astra Serif" w:hAnsi="PT Astra Serif"/>
          <w:spacing w:val="-7"/>
          <w:w w:val="105"/>
          <w:sz w:val="16"/>
          <w:szCs w:val="16"/>
          <w:lang w:val="x-none" w:eastAsia="x-none"/>
        </w:rPr>
        <w:t xml:space="preserve"> </w:t>
      </w:r>
      <w:r w:rsidRPr="005201D8">
        <w:rPr>
          <w:rFonts w:ascii="PT Astra Serif" w:hAnsi="PT Astra Serif"/>
          <w:spacing w:val="-2"/>
          <w:w w:val="105"/>
          <w:sz w:val="16"/>
          <w:szCs w:val="16"/>
          <w:lang w:val="x-none" w:eastAsia="x-none"/>
        </w:rPr>
        <w:t>которому</w:t>
      </w:r>
      <w:r w:rsidRPr="005201D8">
        <w:rPr>
          <w:rFonts w:ascii="PT Astra Serif" w:hAnsi="PT Astra Serif"/>
          <w:spacing w:val="-9"/>
          <w:w w:val="105"/>
          <w:sz w:val="16"/>
          <w:szCs w:val="16"/>
          <w:lang w:val="x-none" w:eastAsia="x-none"/>
        </w:rPr>
        <w:t xml:space="preserve"> </w:t>
      </w:r>
      <w:r w:rsidRPr="005201D8">
        <w:rPr>
          <w:rFonts w:ascii="PT Astra Serif" w:hAnsi="PT Astra Serif"/>
          <w:spacing w:val="-2"/>
          <w:w w:val="105"/>
          <w:sz w:val="16"/>
          <w:szCs w:val="16"/>
          <w:lang w:val="x-none" w:eastAsia="x-none"/>
        </w:rPr>
        <w:t>можно</w:t>
      </w:r>
      <w:r w:rsidRPr="005201D8">
        <w:rPr>
          <w:rFonts w:ascii="PT Astra Serif" w:hAnsi="PT Astra Serif"/>
          <w:spacing w:val="-8"/>
          <w:w w:val="105"/>
          <w:sz w:val="16"/>
          <w:szCs w:val="16"/>
          <w:lang w:val="x-none" w:eastAsia="x-none"/>
        </w:rPr>
        <w:t xml:space="preserve"> </w:t>
      </w:r>
      <w:r w:rsidRPr="005201D8">
        <w:rPr>
          <w:rFonts w:ascii="PT Astra Serif" w:hAnsi="PT Astra Serif"/>
          <w:spacing w:val="-2"/>
          <w:w w:val="105"/>
          <w:sz w:val="16"/>
          <w:szCs w:val="16"/>
          <w:lang w:val="x-none" w:eastAsia="x-none"/>
        </w:rPr>
        <w:t>получить</w:t>
      </w:r>
      <w:r w:rsidRPr="005201D8">
        <w:rPr>
          <w:rFonts w:ascii="PT Astra Serif" w:hAnsi="PT Astra Serif"/>
          <w:spacing w:val="-3"/>
          <w:w w:val="105"/>
          <w:sz w:val="16"/>
          <w:szCs w:val="16"/>
          <w:lang w:val="x-none" w:eastAsia="x-none"/>
        </w:rPr>
        <w:t xml:space="preserve"> </w:t>
      </w:r>
      <w:r w:rsidRPr="005201D8">
        <w:rPr>
          <w:rFonts w:ascii="PT Astra Serif" w:hAnsi="PT Astra Serif"/>
          <w:spacing w:val="-1"/>
          <w:w w:val="105"/>
          <w:sz w:val="16"/>
          <w:szCs w:val="16"/>
          <w:lang w:val="x-none" w:eastAsia="x-none"/>
        </w:rPr>
        <w:t>интересующую</w:t>
      </w:r>
      <w:r w:rsidRPr="005201D8">
        <w:rPr>
          <w:rFonts w:ascii="PT Astra Serif" w:hAnsi="PT Astra Serif"/>
          <w:spacing w:val="-7"/>
          <w:w w:val="105"/>
          <w:sz w:val="16"/>
          <w:szCs w:val="16"/>
          <w:lang w:val="x-none" w:eastAsia="x-none"/>
        </w:rPr>
        <w:t xml:space="preserve"> </w:t>
      </w:r>
      <w:r w:rsidRPr="005201D8">
        <w:rPr>
          <w:rFonts w:ascii="PT Astra Serif" w:hAnsi="PT Astra Serif"/>
          <w:spacing w:val="-1"/>
          <w:w w:val="105"/>
          <w:sz w:val="16"/>
          <w:szCs w:val="16"/>
          <w:lang w:val="x-none" w:eastAsia="x-none"/>
        </w:rPr>
        <w:t>его</w:t>
      </w:r>
      <w:r w:rsidRPr="005201D8">
        <w:rPr>
          <w:rFonts w:ascii="PT Astra Serif" w:hAnsi="PT Astra Serif"/>
          <w:spacing w:val="-43"/>
          <w:w w:val="105"/>
          <w:sz w:val="16"/>
          <w:szCs w:val="16"/>
          <w:lang w:val="x-none" w:eastAsia="x-none"/>
        </w:rPr>
        <w:t xml:space="preserve"> </w:t>
      </w:r>
      <w:r w:rsidRPr="005201D8">
        <w:rPr>
          <w:rFonts w:ascii="PT Astra Serif" w:hAnsi="PT Astra Serif"/>
          <w:w w:val="105"/>
          <w:sz w:val="16"/>
          <w:szCs w:val="16"/>
          <w:lang w:val="x-none" w:eastAsia="x-none"/>
        </w:rPr>
        <w:t>информацию.</w:t>
      </w:r>
    </w:p>
    <w:p w:rsidR="008F4CED" w:rsidRPr="005201D8" w:rsidRDefault="008F4CED" w:rsidP="005201D8">
      <w:pPr>
        <w:spacing w:after="0" w:line="240" w:lineRule="auto"/>
        <w:ind w:left="-567" w:firstLine="567"/>
        <w:jc w:val="both"/>
        <w:rPr>
          <w:rFonts w:ascii="PT Astra Serif" w:hAnsi="PT Astra Serif"/>
          <w:sz w:val="16"/>
          <w:szCs w:val="16"/>
          <w:lang w:val="x-none" w:eastAsia="x-none"/>
        </w:rPr>
      </w:pPr>
      <w:r w:rsidRPr="005201D8">
        <w:rPr>
          <w:rFonts w:ascii="PT Astra Serif" w:hAnsi="PT Astra Serif"/>
          <w:sz w:val="16"/>
          <w:szCs w:val="16"/>
          <w:lang w:val="x-none" w:eastAsia="x-none"/>
        </w:rPr>
        <w:t>Информация</w:t>
      </w:r>
      <w:r w:rsidRPr="005201D8">
        <w:rPr>
          <w:rFonts w:ascii="PT Astra Serif" w:hAnsi="PT Astra Serif"/>
          <w:spacing w:val="5"/>
          <w:sz w:val="16"/>
          <w:szCs w:val="16"/>
          <w:lang w:val="x-none" w:eastAsia="x-none"/>
        </w:rPr>
        <w:t xml:space="preserve"> </w:t>
      </w:r>
      <w:r w:rsidRPr="005201D8">
        <w:rPr>
          <w:rFonts w:ascii="PT Astra Serif" w:hAnsi="PT Astra Serif"/>
          <w:sz w:val="16"/>
          <w:szCs w:val="16"/>
          <w:lang w:val="x-none" w:eastAsia="x-none"/>
        </w:rPr>
        <w:t>о</w:t>
      </w:r>
      <w:r w:rsidRPr="005201D8">
        <w:rPr>
          <w:rFonts w:ascii="PT Astra Serif" w:hAnsi="PT Astra Serif"/>
          <w:spacing w:val="3"/>
          <w:sz w:val="16"/>
          <w:szCs w:val="16"/>
          <w:lang w:val="x-none" w:eastAsia="x-none"/>
        </w:rPr>
        <w:t xml:space="preserve"> </w:t>
      </w:r>
      <w:r w:rsidRPr="005201D8">
        <w:rPr>
          <w:rFonts w:ascii="PT Astra Serif" w:hAnsi="PT Astra Serif"/>
          <w:sz w:val="16"/>
          <w:szCs w:val="16"/>
          <w:lang w:val="x-none" w:eastAsia="x-none"/>
        </w:rPr>
        <w:t>предоставлении</w:t>
      </w:r>
      <w:r w:rsidRPr="005201D8">
        <w:rPr>
          <w:rFonts w:ascii="PT Astra Serif" w:hAnsi="PT Astra Serif"/>
          <w:spacing w:val="2"/>
          <w:sz w:val="16"/>
          <w:szCs w:val="16"/>
          <w:lang w:val="x-none" w:eastAsia="x-none"/>
        </w:rPr>
        <w:t xml:space="preserve"> </w:t>
      </w:r>
      <w:r w:rsidRPr="005201D8">
        <w:rPr>
          <w:rFonts w:ascii="PT Astra Serif" w:hAnsi="PT Astra Serif"/>
          <w:sz w:val="16"/>
          <w:szCs w:val="16"/>
          <w:lang w:val="x-none" w:eastAsia="x-none"/>
        </w:rPr>
        <w:t>муниципальной</w:t>
      </w:r>
      <w:r w:rsidRPr="005201D8">
        <w:rPr>
          <w:rFonts w:ascii="PT Astra Serif" w:hAnsi="PT Astra Serif"/>
          <w:spacing w:val="2"/>
          <w:sz w:val="16"/>
          <w:szCs w:val="16"/>
          <w:lang w:val="x-none" w:eastAsia="x-none"/>
        </w:rPr>
        <w:t xml:space="preserve"> </w:t>
      </w:r>
      <w:r w:rsidRPr="005201D8">
        <w:rPr>
          <w:rFonts w:ascii="PT Astra Serif" w:hAnsi="PT Astra Serif"/>
          <w:sz w:val="16"/>
          <w:szCs w:val="16"/>
          <w:lang w:val="x-none" w:eastAsia="x-none"/>
        </w:rPr>
        <w:t>услуги</w:t>
      </w:r>
      <w:r w:rsidRPr="005201D8">
        <w:rPr>
          <w:rFonts w:ascii="PT Astra Serif" w:hAnsi="PT Astra Serif"/>
          <w:spacing w:val="3"/>
          <w:sz w:val="16"/>
          <w:szCs w:val="16"/>
          <w:lang w:val="x-none" w:eastAsia="x-none"/>
        </w:rPr>
        <w:t xml:space="preserve"> </w:t>
      </w:r>
      <w:r w:rsidRPr="005201D8">
        <w:rPr>
          <w:rFonts w:ascii="PT Astra Serif" w:hAnsi="PT Astra Serif"/>
          <w:sz w:val="16"/>
          <w:szCs w:val="16"/>
          <w:lang w:val="x-none" w:eastAsia="x-none"/>
        </w:rPr>
        <w:t>должна</w:t>
      </w:r>
      <w:r w:rsidRPr="005201D8">
        <w:rPr>
          <w:rFonts w:ascii="PT Astra Serif" w:hAnsi="PT Astra Serif"/>
          <w:spacing w:val="3"/>
          <w:sz w:val="16"/>
          <w:szCs w:val="16"/>
          <w:lang w:val="x-none" w:eastAsia="x-none"/>
        </w:rPr>
        <w:t xml:space="preserve"> </w:t>
      </w:r>
      <w:r w:rsidRPr="005201D8">
        <w:rPr>
          <w:rFonts w:ascii="PT Astra Serif" w:hAnsi="PT Astra Serif"/>
          <w:sz w:val="16"/>
          <w:szCs w:val="16"/>
          <w:lang w:val="x-none" w:eastAsia="x-none"/>
        </w:rPr>
        <w:t>содержать:</w:t>
      </w:r>
    </w:p>
    <w:p w:rsidR="008F4CED" w:rsidRPr="005201D8" w:rsidRDefault="008F4CED" w:rsidP="005201D8">
      <w:pPr>
        <w:widowControl w:val="0"/>
        <w:tabs>
          <w:tab w:val="left" w:pos="383"/>
        </w:tabs>
        <w:autoSpaceDE w:val="0"/>
        <w:autoSpaceDN w:val="0"/>
        <w:spacing w:after="0" w:line="240" w:lineRule="auto"/>
        <w:ind w:left="-567" w:firstLine="567"/>
        <w:jc w:val="both"/>
        <w:rPr>
          <w:rFonts w:ascii="PT Astra Serif" w:hAnsi="PT Astra Serif"/>
          <w:sz w:val="16"/>
          <w:szCs w:val="16"/>
          <w:lang w:eastAsia="ru-RU"/>
        </w:rPr>
      </w:pPr>
      <w:r w:rsidRPr="005201D8">
        <w:rPr>
          <w:rFonts w:ascii="PT Astra Serif" w:hAnsi="PT Astra Serif"/>
          <w:sz w:val="16"/>
          <w:szCs w:val="16"/>
          <w:lang w:eastAsia="ru-RU"/>
        </w:rPr>
        <w:t>- сведения</w:t>
      </w:r>
      <w:r w:rsidRPr="005201D8">
        <w:rPr>
          <w:rFonts w:ascii="PT Astra Serif" w:hAnsi="PT Astra Serif"/>
          <w:spacing w:val="5"/>
          <w:sz w:val="16"/>
          <w:szCs w:val="16"/>
          <w:lang w:eastAsia="ru-RU"/>
        </w:rPr>
        <w:t xml:space="preserve"> </w:t>
      </w:r>
      <w:r w:rsidRPr="005201D8">
        <w:rPr>
          <w:rFonts w:ascii="PT Astra Serif" w:hAnsi="PT Astra Serif"/>
          <w:sz w:val="16"/>
          <w:szCs w:val="16"/>
          <w:lang w:eastAsia="ru-RU"/>
        </w:rPr>
        <w:t>о</w:t>
      </w:r>
      <w:r w:rsidRPr="005201D8">
        <w:rPr>
          <w:rFonts w:ascii="PT Astra Serif" w:hAnsi="PT Astra Serif"/>
          <w:spacing w:val="3"/>
          <w:sz w:val="16"/>
          <w:szCs w:val="16"/>
          <w:lang w:eastAsia="ru-RU"/>
        </w:rPr>
        <w:t xml:space="preserve"> </w:t>
      </w:r>
      <w:r w:rsidRPr="005201D8">
        <w:rPr>
          <w:rFonts w:ascii="PT Astra Serif" w:hAnsi="PT Astra Serif"/>
          <w:sz w:val="16"/>
          <w:szCs w:val="16"/>
          <w:lang w:eastAsia="ru-RU"/>
        </w:rPr>
        <w:t>порядке</w:t>
      </w:r>
      <w:r w:rsidRPr="005201D8">
        <w:rPr>
          <w:rFonts w:ascii="PT Astra Serif" w:hAnsi="PT Astra Serif"/>
          <w:spacing w:val="3"/>
          <w:sz w:val="16"/>
          <w:szCs w:val="16"/>
          <w:lang w:eastAsia="ru-RU"/>
        </w:rPr>
        <w:t xml:space="preserve"> </w:t>
      </w:r>
      <w:r w:rsidRPr="005201D8">
        <w:rPr>
          <w:rFonts w:ascii="PT Astra Serif" w:hAnsi="PT Astra Serif"/>
          <w:sz w:val="16"/>
          <w:szCs w:val="16"/>
          <w:lang w:eastAsia="ru-RU"/>
        </w:rPr>
        <w:t>получения</w:t>
      </w:r>
      <w:r w:rsidRPr="005201D8">
        <w:rPr>
          <w:rFonts w:ascii="PT Astra Serif" w:hAnsi="PT Astra Serif"/>
          <w:spacing w:val="6"/>
          <w:sz w:val="16"/>
          <w:szCs w:val="16"/>
          <w:lang w:eastAsia="ru-RU"/>
        </w:rPr>
        <w:t xml:space="preserve"> </w:t>
      </w:r>
      <w:r w:rsidRPr="005201D8">
        <w:rPr>
          <w:rFonts w:ascii="PT Astra Serif" w:hAnsi="PT Astra Serif"/>
          <w:sz w:val="16"/>
          <w:szCs w:val="16"/>
          <w:lang w:eastAsia="ru-RU"/>
        </w:rPr>
        <w:t>муниципальной</w:t>
      </w:r>
      <w:r w:rsidRPr="005201D8">
        <w:rPr>
          <w:rFonts w:ascii="PT Astra Serif" w:hAnsi="PT Astra Serif"/>
          <w:spacing w:val="2"/>
          <w:sz w:val="16"/>
          <w:szCs w:val="16"/>
          <w:lang w:eastAsia="ru-RU"/>
        </w:rPr>
        <w:t xml:space="preserve"> </w:t>
      </w:r>
      <w:r w:rsidRPr="005201D8">
        <w:rPr>
          <w:rFonts w:ascii="PT Astra Serif" w:hAnsi="PT Astra Serif"/>
          <w:sz w:val="16"/>
          <w:szCs w:val="16"/>
          <w:lang w:eastAsia="ru-RU"/>
        </w:rPr>
        <w:t>услуги;</w:t>
      </w:r>
    </w:p>
    <w:p w:rsidR="008F4CED" w:rsidRPr="005201D8" w:rsidRDefault="008F4CED" w:rsidP="005201D8">
      <w:pPr>
        <w:widowControl w:val="0"/>
        <w:tabs>
          <w:tab w:val="left" w:pos="516"/>
        </w:tabs>
        <w:autoSpaceDE w:val="0"/>
        <w:autoSpaceDN w:val="0"/>
        <w:spacing w:after="0" w:line="240" w:lineRule="auto"/>
        <w:ind w:left="-567" w:firstLine="567"/>
        <w:jc w:val="both"/>
        <w:rPr>
          <w:rFonts w:ascii="PT Astra Serif" w:hAnsi="PT Astra Serif"/>
          <w:sz w:val="16"/>
          <w:szCs w:val="16"/>
          <w:lang w:eastAsia="ru-RU"/>
        </w:rPr>
      </w:pPr>
      <w:r w:rsidRPr="005201D8">
        <w:rPr>
          <w:rFonts w:ascii="PT Astra Serif" w:hAnsi="PT Astra Serif"/>
          <w:w w:val="105"/>
          <w:sz w:val="16"/>
          <w:szCs w:val="16"/>
          <w:lang w:eastAsia="ru-RU"/>
        </w:rPr>
        <w:t>- адрес</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места</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и</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график</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приема</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Заявлений</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для</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предоставления</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муниципальной</w:t>
      </w:r>
      <w:r w:rsidRPr="005201D8">
        <w:rPr>
          <w:rFonts w:ascii="PT Astra Serif" w:hAnsi="PT Astra Serif"/>
          <w:spacing w:val="-6"/>
          <w:w w:val="105"/>
          <w:sz w:val="16"/>
          <w:szCs w:val="16"/>
          <w:lang w:eastAsia="ru-RU"/>
        </w:rPr>
        <w:t xml:space="preserve"> </w:t>
      </w:r>
      <w:r w:rsidRPr="005201D8">
        <w:rPr>
          <w:rFonts w:ascii="PT Astra Serif" w:hAnsi="PT Astra Serif"/>
          <w:w w:val="105"/>
          <w:sz w:val="16"/>
          <w:szCs w:val="16"/>
          <w:lang w:eastAsia="ru-RU"/>
        </w:rPr>
        <w:t>услуги;</w:t>
      </w:r>
    </w:p>
    <w:p w:rsidR="008F4CED" w:rsidRPr="005201D8" w:rsidRDefault="008F4CED" w:rsidP="005201D8">
      <w:pPr>
        <w:widowControl w:val="0"/>
        <w:tabs>
          <w:tab w:val="left" w:pos="413"/>
        </w:tabs>
        <w:autoSpaceDE w:val="0"/>
        <w:autoSpaceDN w:val="0"/>
        <w:spacing w:after="0" w:line="240" w:lineRule="auto"/>
        <w:ind w:left="-567" w:firstLine="567"/>
        <w:jc w:val="both"/>
        <w:rPr>
          <w:rFonts w:ascii="PT Astra Serif" w:hAnsi="PT Astra Serif"/>
          <w:sz w:val="16"/>
          <w:szCs w:val="16"/>
          <w:lang w:eastAsia="ru-RU"/>
        </w:rPr>
      </w:pPr>
      <w:r w:rsidRPr="005201D8">
        <w:rPr>
          <w:rFonts w:ascii="PT Astra Serif" w:hAnsi="PT Astra Serif"/>
          <w:spacing w:val="-2"/>
          <w:w w:val="105"/>
          <w:sz w:val="16"/>
          <w:szCs w:val="16"/>
          <w:lang w:eastAsia="ru-RU"/>
        </w:rPr>
        <w:t xml:space="preserve">- перечень </w:t>
      </w:r>
      <w:r w:rsidRPr="005201D8">
        <w:rPr>
          <w:rFonts w:ascii="PT Astra Serif" w:hAnsi="PT Astra Serif"/>
          <w:spacing w:val="-1"/>
          <w:w w:val="105"/>
          <w:sz w:val="16"/>
          <w:szCs w:val="16"/>
          <w:lang w:eastAsia="ru-RU"/>
        </w:rPr>
        <w:t>документов, необходимых для предоставления муниципальной</w:t>
      </w:r>
      <w:r w:rsidRPr="005201D8">
        <w:rPr>
          <w:rFonts w:ascii="PT Astra Serif" w:hAnsi="PT Astra Serif"/>
          <w:spacing w:val="-42"/>
          <w:w w:val="105"/>
          <w:sz w:val="16"/>
          <w:szCs w:val="16"/>
          <w:lang w:eastAsia="ru-RU"/>
        </w:rPr>
        <w:t xml:space="preserve"> </w:t>
      </w:r>
      <w:r w:rsidRPr="005201D8">
        <w:rPr>
          <w:rFonts w:ascii="PT Astra Serif" w:hAnsi="PT Astra Serif"/>
          <w:w w:val="105"/>
          <w:sz w:val="16"/>
          <w:szCs w:val="16"/>
          <w:lang w:eastAsia="ru-RU"/>
        </w:rPr>
        <w:t>услуги;</w:t>
      </w:r>
    </w:p>
    <w:p w:rsidR="008F4CED" w:rsidRPr="005201D8" w:rsidRDefault="008F4CED" w:rsidP="005201D8">
      <w:pPr>
        <w:widowControl w:val="0"/>
        <w:tabs>
          <w:tab w:val="left" w:pos="419"/>
        </w:tabs>
        <w:autoSpaceDE w:val="0"/>
        <w:autoSpaceDN w:val="0"/>
        <w:spacing w:after="0" w:line="240" w:lineRule="auto"/>
        <w:ind w:left="-567" w:firstLine="567"/>
        <w:jc w:val="both"/>
        <w:rPr>
          <w:rFonts w:ascii="PT Astra Serif" w:hAnsi="PT Astra Serif"/>
          <w:sz w:val="16"/>
          <w:szCs w:val="16"/>
          <w:lang w:eastAsia="ru-RU"/>
        </w:rPr>
      </w:pPr>
      <w:r w:rsidRPr="005201D8">
        <w:rPr>
          <w:rFonts w:ascii="PT Astra Serif" w:hAnsi="PT Astra Serif"/>
          <w:w w:val="105"/>
          <w:sz w:val="16"/>
          <w:szCs w:val="16"/>
          <w:lang w:eastAsia="ru-RU"/>
        </w:rPr>
        <w:t>- сведения о результате оказания услуги и порядке передачи результата</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Заявителю.</w:t>
      </w:r>
    </w:p>
    <w:p w:rsidR="008F4CED" w:rsidRPr="005201D8" w:rsidRDefault="008F4CED" w:rsidP="005201D8">
      <w:pPr>
        <w:spacing w:after="0" w:line="240" w:lineRule="auto"/>
        <w:ind w:left="-567" w:firstLine="567"/>
        <w:jc w:val="both"/>
        <w:rPr>
          <w:rFonts w:ascii="PT Astra Serif" w:hAnsi="PT Astra Serif"/>
          <w:sz w:val="16"/>
          <w:szCs w:val="16"/>
          <w:lang w:val="x-none" w:eastAsia="x-none"/>
        </w:rPr>
      </w:pPr>
      <w:r w:rsidRPr="005201D8">
        <w:rPr>
          <w:rFonts w:ascii="PT Astra Serif" w:hAnsi="PT Astra Serif"/>
          <w:w w:val="105"/>
          <w:sz w:val="16"/>
          <w:szCs w:val="16"/>
          <w:lang w:val="x-none" w:eastAsia="x-none"/>
        </w:rPr>
        <w:t>Информирование Заявителя устно на личном приеме ведется в порядке</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живой</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очереди.</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Максимальный</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срок</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ожидания</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в</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очереди</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15</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минут.</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Длительность устного информирования при личном обращении не может</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превышать</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20</w:t>
      </w:r>
      <w:r w:rsidRPr="005201D8">
        <w:rPr>
          <w:rFonts w:ascii="PT Astra Serif" w:hAnsi="PT Astra Serif"/>
          <w:spacing w:val="-5"/>
          <w:w w:val="105"/>
          <w:sz w:val="16"/>
          <w:szCs w:val="16"/>
          <w:lang w:val="x-none" w:eastAsia="x-none"/>
        </w:rPr>
        <w:t xml:space="preserve"> </w:t>
      </w:r>
      <w:r w:rsidRPr="005201D8">
        <w:rPr>
          <w:rFonts w:ascii="PT Astra Serif" w:hAnsi="PT Astra Serif"/>
          <w:w w:val="105"/>
          <w:sz w:val="16"/>
          <w:szCs w:val="16"/>
          <w:lang w:val="x-none" w:eastAsia="x-none"/>
        </w:rPr>
        <w:t>минут.</w:t>
      </w:r>
    </w:p>
    <w:p w:rsidR="008F4CED" w:rsidRPr="005201D8" w:rsidRDefault="008F4CED" w:rsidP="005201D8">
      <w:pPr>
        <w:spacing w:after="0" w:line="240" w:lineRule="auto"/>
        <w:ind w:left="-567" w:firstLine="567"/>
        <w:jc w:val="both"/>
        <w:rPr>
          <w:rFonts w:ascii="PT Astra Serif" w:hAnsi="PT Astra Serif"/>
          <w:sz w:val="16"/>
          <w:szCs w:val="16"/>
          <w:lang w:val="x-none" w:eastAsia="x-none"/>
        </w:rPr>
      </w:pPr>
      <w:r w:rsidRPr="005201D8">
        <w:rPr>
          <w:rFonts w:ascii="PT Astra Serif" w:hAnsi="PT Astra Serif"/>
          <w:spacing w:val="-3"/>
          <w:w w:val="105"/>
          <w:sz w:val="16"/>
          <w:szCs w:val="16"/>
          <w:lang w:val="x-none" w:eastAsia="x-none"/>
        </w:rPr>
        <w:t xml:space="preserve">Письменное информирование осуществляется на основании поступившего </w:t>
      </w:r>
      <w:r w:rsidRPr="005201D8">
        <w:rPr>
          <w:rFonts w:ascii="PT Astra Serif" w:hAnsi="PT Astra Serif"/>
          <w:spacing w:val="-2"/>
          <w:w w:val="105"/>
          <w:sz w:val="16"/>
          <w:szCs w:val="16"/>
          <w:lang w:val="x-none" w:eastAsia="x-none"/>
        </w:rPr>
        <w:t>в</w:t>
      </w:r>
      <w:r w:rsidRPr="005201D8">
        <w:rPr>
          <w:rFonts w:ascii="PT Astra Serif" w:hAnsi="PT Astra Serif"/>
          <w:spacing w:val="-42"/>
          <w:w w:val="105"/>
          <w:sz w:val="16"/>
          <w:szCs w:val="16"/>
          <w:lang w:val="x-none" w:eastAsia="x-none"/>
        </w:rPr>
        <w:t xml:space="preserve"> </w:t>
      </w:r>
      <w:r w:rsidRPr="005201D8">
        <w:rPr>
          <w:rFonts w:ascii="PT Astra Serif" w:hAnsi="PT Astra Serif"/>
          <w:w w:val="105"/>
          <w:sz w:val="16"/>
          <w:szCs w:val="16"/>
          <w:lang w:eastAsia="x-none"/>
        </w:rPr>
        <w:t>Отдел ЖКХ</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обращения</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Заявителя</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о</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процедуре</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предоставления</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муниципальной</w:t>
      </w:r>
      <w:r w:rsidRPr="005201D8">
        <w:rPr>
          <w:rFonts w:ascii="PT Astra Serif" w:hAnsi="PT Astra Serif"/>
          <w:spacing w:val="-6"/>
          <w:w w:val="105"/>
          <w:sz w:val="16"/>
          <w:szCs w:val="16"/>
          <w:lang w:val="x-none" w:eastAsia="x-none"/>
        </w:rPr>
        <w:t xml:space="preserve"> </w:t>
      </w:r>
      <w:r w:rsidRPr="005201D8">
        <w:rPr>
          <w:rFonts w:ascii="PT Astra Serif" w:hAnsi="PT Astra Serif"/>
          <w:w w:val="105"/>
          <w:sz w:val="16"/>
          <w:szCs w:val="16"/>
          <w:lang w:val="x-none" w:eastAsia="x-none"/>
        </w:rPr>
        <w:t>услуги.</w:t>
      </w:r>
    </w:p>
    <w:p w:rsidR="008F4CED" w:rsidRPr="005201D8" w:rsidRDefault="008F4CED" w:rsidP="005201D8">
      <w:pPr>
        <w:spacing w:after="0" w:line="240" w:lineRule="auto"/>
        <w:ind w:left="-567" w:firstLine="567"/>
        <w:jc w:val="both"/>
        <w:rPr>
          <w:rFonts w:ascii="PT Astra Serif" w:hAnsi="PT Astra Serif"/>
          <w:sz w:val="16"/>
          <w:szCs w:val="16"/>
          <w:lang w:val="x-none" w:eastAsia="x-none"/>
        </w:rPr>
      </w:pPr>
      <w:r w:rsidRPr="005201D8">
        <w:rPr>
          <w:rFonts w:ascii="PT Astra Serif" w:hAnsi="PT Astra Serif"/>
          <w:spacing w:val="-1"/>
          <w:w w:val="105"/>
          <w:sz w:val="16"/>
          <w:szCs w:val="16"/>
          <w:lang w:val="x-none" w:eastAsia="x-none"/>
        </w:rPr>
        <w:t>Ответы</w:t>
      </w:r>
      <w:r w:rsidRPr="005201D8">
        <w:rPr>
          <w:rFonts w:ascii="PT Astra Serif" w:hAnsi="PT Astra Serif"/>
          <w:spacing w:val="-3"/>
          <w:w w:val="105"/>
          <w:sz w:val="16"/>
          <w:szCs w:val="16"/>
          <w:lang w:val="x-none" w:eastAsia="x-none"/>
        </w:rPr>
        <w:t xml:space="preserve"> </w:t>
      </w:r>
      <w:r w:rsidRPr="005201D8">
        <w:rPr>
          <w:rFonts w:ascii="PT Astra Serif" w:hAnsi="PT Astra Serif"/>
          <w:spacing w:val="-1"/>
          <w:w w:val="105"/>
          <w:sz w:val="16"/>
          <w:szCs w:val="16"/>
          <w:lang w:val="x-none" w:eastAsia="x-none"/>
        </w:rPr>
        <w:t>на</w:t>
      </w:r>
      <w:r w:rsidRPr="005201D8">
        <w:rPr>
          <w:rFonts w:ascii="PT Astra Serif" w:hAnsi="PT Astra Serif"/>
          <w:spacing w:val="-8"/>
          <w:w w:val="105"/>
          <w:sz w:val="16"/>
          <w:szCs w:val="16"/>
          <w:lang w:val="x-none" w:eastAsia="x-none"/>
        </w:rPr>
        <w:t xml:space="preserve"> </w:t>
      </w:r>
      <w:r w:rsidRPr="005201D8">
        <w:rPr>
          <w:rFonts w:ascii="PT Astra Serif" w:hAnsi="PT Astra Serif"/>
          <w:w w:val="105"/>
          <w:sz w:val="16"/>
          <w:szCs w:val="16"/>
          <w:lang w:val="x-none" w:eastAsia="x-none"/>
        </w:rPr>
        <w:t>письменные</w:t>
      </w:r>
      <w:r w:rsidRPr="005201D8">
        <w:rPr>
          <w:rFonts w:ascii="PT Astra Serif" w:hAnsi="PT Astra Serif"/>
          <w:spacing w:val="-7"/>
          <w:w w:val="105"/>
          <w:sz w:val="16"/>
          <w:szCs w:val="16"/>
          <w:lang w:val="x-none" w:eastAsia="x-none"/>
        </w:rPr>
        <w:t xml:space="preserve"> </w:t>
      </w:r>
      <w:r w:rsidRPr="005201D8">
        <w:rPr>
          <w:rFonts w:ascii="PT Astra Serif" w:hAnsi="PT Astra Serif"/>
          <w:w w:val="105"/>
          <w:sz w:val="16"/>
          <w:szCs w:val="16"/>
          <w:lang w:val="x-none" w:eastAsia="x-none"/>
        </w:rPr>
        <w:t>обращения,</w:t>
      </w:r>
      <w:r w:rsidRPr="005201D8">
        <w:rPr>
          <w:rFonts w:ascii="PT Astra Serif" w:hAnsi="PT Astra Serif"/>
          <w:spacing w:val="-6"/>
          <w:w w:val="105"/>
          <w:sz w:val="16"/>
          <w:szCs w:val="16"/>
          <w:lang w:val="x-none" w:eastAsia="x-none"/>
        </w:rPr>
        <w:t xml:space="preserve"> </w:t>
      </w:r>
      <w:r w:rsidRPr="005201D8">
        <w:rPr>
          <w:rFonts w:ascii="PT Astra Serif" w:hAnsi="PT Astra Serif"/>
          <w:w w:val="105"/>
          <w:sz w:val="16"/>
          <w:szCs w:val="16"/>
          <w:lang w:val="x-none" w:eastAsia="x-none"/>
        </w:rPr>
        <w:t>связанные</w:t>
      </w:r>
      <w:r w:rsidRPr="005201D8">
        <w:rPr>
          <w:rFonts w:ascii="PT Astra Serif" w:hAnsi="PT Astra Serif"/>
          <w:spacing w:val="-7"/>
          <w:w w:val="105"/>
          <w:sz w:val="16"/>
          <w:szCs w:val="16"/>
          <w:lang w:val="x-none" w:eastAsia="x-none"/>
        </w:rPr>
        <w:t xml:space="preserve"> </w:t>
      </w:r>
      <w:r w:rsidRPr="005201D8">
        <w:rPr>
          <w:rFonts w:ascii="PT Astra Serif" w:hAnsi="PT Astra Serif"/>
          <w:w w:val="105"/>
          <w:sz w:val="16"/>
          <w:szCs w:val="16"/>
          <w:lang w:val="x-none" w:eastAsia="x-none"/>
        </w:rPr>
        <w:t>с</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разъяснением</w:t>
      </w:r>
      <w:r w:rsidRPr="005201D8">
        <w:rPr>
          <w:rFonts w:ascii="PT Astra Serif" w:hAnsi="PT Astra Serif"/>
          <w:spacing w:val="-7"/>
          <w:w w:val="105"/>
          <w:sz w:val="16"/>
          <w:szCs w:val="16"/>
          <w:lang w:val="x-none" w:eastAsia="x-none"/>
        </w:rPr>
        <w:t xml:space="preserve"> </w:t>
      </w:r>
      <w:r w:rsidRPr="005201D8">
        <w:rPr>
          <w:rFonts w:ascii="PT Astra Serif" w:hAnsi="PT Astra Serif"/>
          <w:w w:val="105"/>
          <w:sz w:val="16"/>
          <w:szCs w:val="16"/>
          <w:lang w:val="x-none" w:eastAsia="x-none"/>
        </w:rPr>
        <w:t>процедуры</w:t>
      </w:r>
      <w:r w:rsidRPr="005201D8">
        <w:rPr>
          <w:rFonts w:ascii="PT Astra Serif" w:hAnsi="PT Astra Serif"/>
          <w:spacing w:val="-42"/>
          <w:w w:val="105"/>
          <w:sz w:val="16"/>
          <w:szCs w:val="16"/>
          <w:lang w:val="x-none" w:eastAsia="x-none"/>
        </w:rPr>
        <w:t xml:space="preserve"> </w:t>
      </w:r>
      <w:r w:rsidRPr="005201D8">
        <w:rPr>
          <w:rFonts w:ascii="PT Astra Serif" w:hAnsi="PT Astra Serif"/>
          <w:spacing w:val="-3"/>
          <w:w w:val="105"/>
          <w:sz w:val="16"/>
          <w:szCs w:val="16"/>
          <w:lang w:val="x-none" w:eastAsia="x-none"/>
        </w:rPr>
        <w:t xml:space="preserve">предоставления </w:t>
      </w:r>
      <w:r w:rsidRPr="005201D8">
        <w:rPr>
          <w:rFonts w:ascii="PT Astra Serif" w:hAnsi="PT Astra Serif"/>
          <w:spacing w:val="-2"/>
          <w:w w:val="105"/>
          <w:sz w:val="16"/>
          <w:szCs w:val="16"/>
          <w:lang w:val="x-none" w:eastAsia="x-none"/>
        </w:rPr>
        <w:t>муниципальной услуги, направляются посредством почтового</w:t>
      </w:r>
      <w:r w:rsidRPr="005201D8">
        <w:rPr>
          <w:rFonts w:ascii="PT Astra Serif" w:hAnsi="PT Astra Serif"/>
          <w:spacing w:val="-42"/>
          <w:w w:val="105"/>
          <w:sz w:val="16"/>
          <w:szCs w:val="16"/>
          <w:lang w:val="x-none" w:eastAsia="x-none"/>
        </w:rPr>
        <w:t xml:space="preserve"> </w:t>
      </w:r>
      <w:r w:rsidRPr="005201D8">
        <w:rPr>
          <w:rFonts w:ascii="PT Astra Serif" w:hAnsi="PT Astra Serif"/>
          <w:spacing w:val="-1"/>
          <w:w w:val="105"/>
          <w:sz w:val="16"/>
          <w:szCs w:val="16"/>
          <w:lang w:val="x-none" w:eastAsia="x-none"/>
        </w:rPr>
        <w:t>отправления</w:t>
      </w:r>
      <w:r w:rsidRPr="005201D8">
        <w:rPr>
          <w:rFonts w:ascii="PT Astra Serif" w:hAnsi="PT Astra Serif"/>
          <w:spacing w:val="-8"/>
          <w:w w:val="105"/>
          <w:sz w:val="16"/>
          <w:szCs w:val="16"/>
          <w:lang w:val="x-none" w:eastAsia="x-none"/>
        </w:rPr>
        <w:t xml:space="preserve"> </w:t>
      </w:r>
      <w:r w:rsidRPr="005201D8">
        <w:rPr>
          <w:rFonts w:ascii="PT Astra Serif" w:hAnsi="PT Astra Serif"/>
          <w:w w:val="105"/>
          <w:sz w:val="16"/>
          <w:szCs w:val="16"/>
          <w:lang w:val="x-none" w:eastAsia="x-none"/>
        </w:rPr>
        <w:t>в</w:t>
      </w:r>
      <w:r w:rsidRPr="005201D8">
        <w:rPr>
          <w:rFonts w:ascii="PT Astra Serif" w:hAnsi="PT Astra Serif"/>
          <w:spacing w:val="-8"/>
          <w:w w:val="105"/>
          <w:sz w:val="16"/>
          <w:szCs w:val="16"/>
          <w:lang w:val="x-none" w:eastAsia="x-none"/>
        </w:rPr>
        <w:t xml:space="preserve"> </w:t>
      </w:r>
      <w:r w:rsidRPr="005201D8">
        <w:rPr>
          <w:rFonts w:ascii="PT Astra Serif" w:hAnsi="PT Astra Serif"/>
          <w:w w:val="105"/>
          <w:sz w:val="16"/>
          <w:szCs w:val="16"/>
          <w:lang w:val="x-none" w:eastAsia="x-none"/>
        </w:rPr>
        <w:t>адрес</w:t>
      </w:r>
      <w:r w:rsidRPr="005201D8">
        <w:rPr>
          <w:rFonts w:ascii="PT Astra Serif" w:hAnsi="PT Astra Serif"/>
          <w:spacing w:val="-3"/>
          <w:w w:val="105"/>
          <w:sz w:val="16"/>
          <w:szCs w:val="16"/>
          <w:lang w:val="x-none" w:eastAsia="x-none"/>
        </w:rPr>
        <w:t xml:space="preserve"> </w:t>
      </w:r>
      <w:r w:rsidRPr="005201D8">
        <w:rPr>
          <w:rFonts w:ascii="PT Astra Serif" w:hAnsi="PT Astra Serif"/>
          <w:w w:val="105"/>
          <w:sz w:val="16"/>
          <w:szCs w:val="16"/>
          <w:lang w:val="x-none" w:eastAsia="x-none"/>
        </w:rPr>
        <w:t>Заявителя</w:t>
      </w:r>
      <w:r w:rsidRPr="005201D8">
        <w:rPr>
          <w:rFonts w:ascii="PT Astra Serif" w:hAnsi="PT Astra Serif"/>
          <w:spacing w:val="-8"/>
          <w:w w:val="105"/>
          <w:sz w:val="16"/>
          <w:szCs w:val="16"/>
          <w:lang w:val="x-none" w:eastAsia="x-none"/>
        </w:rPr>
        <w:t xml:space="preserve"> </w:t>
      </w:r>
      <w:r w:rsidRPr="005201D8">
        <w:rPr>
          <w:rFonts w:ascii="PT Astra Serif" w:hAnsi="PT Astra Serif"/>
          <w:w w:val="105"/>
          <w:sz w:val="16"/>
          <w:szCs w:val="16"/>
          <w:lang w:val="x-none" w:eastAsia="x-none"/>
        </w:rPr>
        <w:t>в</w:t>
      </w:r>
      <w:r w:rsidRPr="005201D8">
        <w:rPr>
          <w:rFonts w:ascii="PT Astra Serif" w:hAnsi="PT Astra Serif"/>
          <w:spacing w:val="-7"/>
          <w:w w:val="105"/>
          <w:sz w:val="16"/>
          <w:szCs w:val="16"/>
          <w:lang w:val="x-none" w:eastAsia="x-none"/>
        </w:rPr>
        <w:t xml:space="preserve"> </w:t>
      </w:r>
      <w:r w:rsidRPr="005201D8">
        <w:rPr>
          <w:rFonts w:ascii="PT Astra Serif" w:hAnsi="PT Astra Serif"/>
          <w:w w:val="105"/>
          <w:sz w:val="16"/>
          <w:szCs w:val="16"/>
          <w:lang w:val="x-none" w:eastAsia="x-none"/>
        </w:rPr>
        <w:t>соответствии</w:t>
      </w:r>
      <w:r w:rsidRPr="005201D8">
        <w:rPr>
          <w:rFonts w:ascii="PT Astra Serif" w:hAnsi="PT Astra Serif"/>
          <w:spacing w:val="-10"/>
          <w:w w:val="105"/>
          <w:sz w:val="16"/>
          <w:szCs w:val="16"/>
          <w:lang w:val="x-none" w:eastAsia="x-none"/>
        </w:rPr>
        <w:t xml:space="preserve"> </w:t>
      </w:r>
      <w:r w:rsidRPr="005201D8">
        <w:rPr>
          <w:rFonts w:ascii="PT Astra Serif" w:hAnsi="PT Astra Serif"/>
          <w:w w:val="105"/>
          <w:sz w:val="16"/>
          <w:szCs w:val="16"/>
          <w:lang w:val="x-none" w:eastAsia="x-none"/>
        </w:rPr>
        <w:t>с</w:t>
      </w:r>
      <w:r w:rsidRPr="005201D8">
        <w:rPr>
          <w:rFonts w:ascii="PT Astra Serif" w:hAnsi="PT Astra Serif"/>
          <w:spacing w:val="-3"/>
          <w:w w:val="105"/>
          <w:sz w:val="16"/>
          <w:szCs w:val="16"/>
          <w:lang w:val="x-none" w:eastAsia="x-none"/>
        </w:rPr>
        <w:t xml:space="preserve"> </w:t>
      </w:r>
      <w:r w:rsidRPr="005201D8">
        <w:rPr>
          <w:rFonts w:ascii="PT Astra Serif" w:hAnsi="PT Astra Serif"/>
          <w:w w:val="105"/>
          <w:sz w:val="16"/>
          <w:szCs w:val="16"/>
          <w:lang w:val="x-none" w:eastAsia="x-none"/>
        </w:rPr>
        <w:t>реквизитами,</w:t>
      </w:r>
      <w:r w:rsidRPr="005201D8">
        <w:rPr>
          <w:rFonts w:ascii="PT Astra Serif" w:hAnsi="PT Astra Serif"/>
          <w:spacing w:val="-9"/>
          <w:w w:val="105"/>
          <w:sz w:val="16"/>
          <w:szCs w:val="16"/>
          <w:lang w:val="x-none" w:eastAsia="x-none"/>
        </w:rPr>
        <w:t xml:space="preserve"> </w:t>
      </w:r>
      <w:r w:rsidRPr="005201D8">
        <w:rPr>
          <w:rFonts w:ascii="PT Astra Serif" w:hAnsi="PT Astra Serif"/>
          <w:w w:val="105"/>
          <w:sz w:val="16"/>
          <w:szCs w:val="16"/>
          <w:lang w:val="x-none" w:eastAsia="x-none"/>
        </w:rPr>
        <w:t>указанными</w:t>
      </w:r>
      <w:r w:rsidRPr="005201D8">
        <w:rPr>
          <w:rFonts w:ascii="PT Astra Serif" w:hAnsi="PT Astra Serif"/>
          <w:spacing w:val="-10"/>
          <w:w w:val="105"/>
          <w:sz w:val="16"/>
          <w:szCs w:val="16"/>
          <w:lang w:val="x-none" w:eastAsia="x-none"/>
        </w:rPr>
        <w:t xml:space="preserve"> </w:t>
      </w:r>
      <w:r w:rsidRPr="005201D8">
        <w:rPr>
          <w:rFonts w:ascii="PT Astra Serif" w:hAnsi="PT Astra Serif"/>
          <w:w w:val="105"/>
          <w:sz w:val="16"/>
          <w:szCs w:val="16"/>
          <w:lang w:val="x-none" w:eastAsia="x-none"/>
        </w:rPr>
        <w:t>в</w:t>
      </w:r>
      <w:r w:rsidRPr="005201D8">
        <w:rPr>
          <w:rFonts w:ascii="PT Astra Serif" w:hAnsi="PT Astra Serif"/>
          <w:spacing w:val="-42"/>
          <w:w w:val="105"/>
          <w:sz w:val="16"/>
          <w:szCs w:val="16"/>
          <w:lang w:val="x-none" w:eastAsia="x-none"/>
        </w:rPr>
        <w:t xml:space="preserve"> </w:t>
      </w:r>
      <w:r w:rsidRPr="005201D8">
        <w:rPr>
          <w:rFonts w:ascii="PT Astra Serif" w:hAnsi="PT Astra Serif"/>
          <w:w w:val="105"/>
          <w:sz w:val="16"/>
          <w:szCs w:val="16"/>
          <w:lang w:val="x-none" w:eastAsia="x-none"/>
        </w:rPr>
        <w:t>обращении, в срок, не превышающий 30 дней с момента регистрации таких</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обращений, либо выдаются на руки Заявителю или его представителю в</w:t>
      </w:r>
      <w:r w:rsidRPr="005201D8">
        <w:rPr>
          <w:rFonts w:ascii="PT Astra Serif" w:hAnsi="PT Astra Serif"/>
          <w:spacing w:val="1"/>
          <w:w w:val="105"/>
          <w:sz w:val="16"/>
          <w:szCs w:val="16"/>
          <w:lang w:val="x-none" w:eastAsia="x-none"/>
        </w:rPr>
        <w:t xml:space="preserve"> </w:t>
      </w:r>
      <w:r w:rsidRPr="005201D8">
        <w:rPr>
          <w:rFonts w:ascii="PT Astra Serif" w:hAnsi="PT Astra Serif"/>
          <w:sz w:val="16"/>
          <w:szCs w:val="16"/>
          <w:lang w:val="x-none" w:eastAsia="x-none"/>
        </w:rPr>
        <w:t>Управлении с соблюдением вышеуказанного срока в соответствии с графиком</w:t>
      </w:r>
      <w:r w:rsidRPr="005201D8">
        <w:rPr>
          <w:rFonts w:ascii="PT Astra Serif" w:hAnsi="PT Astra Serif"/>
          <w:spacing w:val="1"/>
          <w:sz w:val="16"/>
          <w:szCs w:val="16"/>
          <w:lang w:val="x-none" w:eastAsia="x-none"/>
        </w:rPr>
        <w:t xml:space="preserve"> </w:t>
      </w:r>
      <w:r w:rsidRPr="005201D8">
        <w:rPr>
          <w:rFonts w:ascii="PT Astra Serif" w:hAnsi="PT Astra Serif"/>
          <w:w w:val="105"/>
          <w:sz w:val="16"/>
          <w:szCs w:val="16"/>
          <w:lang w:val="x-none" w:eastAsia="x-none"/>
        </w:rPr>
        <w:t>приема</w:t>
      </w:r>
      <w:r w:rsidRPr="005201D8">
        <w:rPr>
          <w:rFonts w:ascii="PT Astra Serif" w:hAnsi="PT Astra Serif"/>
          <w:spacing w:val="-12"/>
          <w:w w:val="105"/>
          <w:sz w:val="16"/>
          <w:szCs w:val="16"/>
          <w:lang w:val="x-none" w:eastAsia="x-none"/>
        </w:rPr>
        <w:t xml:space="preserve"> </w:t>
      </w:r>
      <w:r w:rsidRPr="005201D8">
        <w:rPr>
          <w:rFonts w:ascii="PT Astra Serif" w:hAnsi="PT Astra Serif"/>
          <w:w w:val="105"/>
          <w:sz w:val="16"/>
          <w:szCs w:val="16"/>
          <w:lang w:val="x-none" w:eastAsia="x-none"/>
        </w:rPr>
        <w:t>граждан,</w:t>
      </w:r>
      <w:r w:rsidRPr="005201D8">
        <w:rPr>
          <w:rFonts w:ascii="PT Astra Serif" w:hAnsi="PT Astra Serif"/>
          <w:spacing w:val="-9"/>
          <w:w w:val="105"/>
          <w:sz w:val="16"/>
          <w:szCs w:val="16"/>
          <w:lang w:val="x-none" w:eastAsia="x-none"/>
        </w:rPr>
        <w:t xml:space="preserve"> </w:t>
      </w:r>
      <w:r w:rsidRPr="005201D8">
        <w:rPr>
          <w:rFonts w:ascii="PT Astra Serif" w:hAnsi="PT Astra Serif"/>
          <w:w w:val="105"/>
          <w:sz w:val="16"/>
          <w:szCs w:val="16"/>
          <w:lang w:val="x-none" w:eastAsia="x-none"/>
        </w:rPr>
        <w:t>указанным</w:t>
      </w:r>
      <w:r w:rsidRPr="005201D8">
        <w:rPr>
          <w:rFonts w:ascii="PT Astra Serif" w:hAnsi="PT Astra Serif"/>
          <w:spacing w:val="-11"/>
          <w:w w:val="105"/>
          <w:sz w:val="16"/>
          <w:szCs w:val="16"/>
          <w:lang w:val="x-none" w:eastAsia="x-none"/>
        </w:rPr>
        <w:t xml:space="preserve"> </w:t>
      </w:r>
      <w:r w:rsidRPr="005201D8">
        <w:rPr>
          <w:rFonts w:ascii="PT Astra Serif" w:hAnsi="PT Astra Serif"/>
          <w:w w:val="105"/>
          <w:sz w:val="16"/>
          <w:szCs w:val="16"/>
          <w:lang w:val="x-none" w:eastAsia="x-none"/>
        </w:rPr>
        <w:t>в</w:t>
      </w:r>
      <w:r w:rsidRPr="005201D8">
        <w:rPr>
          <w:rFonts w:ascii="PT Astra Serif" w:hAnsi="PT Astra Serif"/>
          <w:spacing w:val="-8"/>
          <w:w w:val="105"/>
          <w:sz w:val="16"/>
          <w:szCs w:val="16"/>
          <w:lang w:val="x-none" w:eastAsia="x-none"/>
        </w:rPr>
        <w:t xml:space="preserve"> </w:t>
      </w:r>
      <w:r w:rsidRPr="005201D8">
        <w:rPr>
          <w:rFonts w:ascii="PT Astra Serif" w:hAnsi="PT Astra Serif"/>
          <w:w w:val="105"/>
          <w:sz w:val="16"/>
          <w:szCs w:val="16"/>
          <w:lang w:val="x-none" w:eastAsia="x-none"/>
        </w:rPr>
        <w:t>пункте</w:t>
      </w:r>
      <w:r w:rsidRPr="005201D8">
        <w:rPr>
          <w:rFonts w:ascii="PT Astra Serif" w:hAnsi="PT Astra Serif"/>
          <w:spacing w:val="-11"/>
          <w:w w:val="105"/>
          <w:sz w:val="16"/>
          <w:szCs w:val="16"/>
          <w:lang w:val="x-none" w:eastAsia="x-none"/>
        </w:rPr>
        <w:t xml:space="preserve"> </w:t>
      </w:r>
      <w:r w:rsidRPr="005201D8">
        <w:rPr>
          <w:rFonts w:ascii="PT Astra Serif" w:hAnsi="PT Astra Serif"/>
          <w:w w:val="105"/>
          <w:sz w:val="16"/>
          <w:szCs w:val="16"/>
          <w:lang w:val="x-none" w:eastAsia="x-none"/>
        </w:rPr>
        <w:t>2.2</w:t>
      </w:r>
      <w:r w:rsidRPr="005201D8">
        <w:rPr>
          <w:rFonts w:ascii="PT Astra Serif" w:hAnsi="PT Astra Serif"/>
          <w:spacing w:val="-11"/>
          <w:w w:val="105"/>
          <w:sz w:val="16"/>
          <w:szCs w:val="16"/>
          <w:lang w:val="x-none" w:eastAsia="x-none"/>
        </w:rPr>
        <w:t xml:space="preserve"> </w:t>
      </w:r>
      <w:r w:rsidRPr="005201D8">
        <w:rPr>
          <w:rFonts w:ascii="PT Astra Serif" w:hAnsi="PT Astra Serif"/>
          <w:w w:val="105"/>
          <w:sz w:val="16"/>
          <w:szCs w:val="16"/>
          <w:lang w:val="x-none" w:eastAsia="x-none"/>
        </w:rPr>
        <w:t>настоящего</w:t>
      </w:r>
      <w:r w:rsidRPr="005201D8">
        <w:rPr>
          <w:rFonts w:ascii="PT Astra Serif" w:hAnsi="PT Astra Serif"/>
          <w:spacing w:val="-11"/>
          <w:w w:val="105"/>
          <w:sz w:val="16"/>
          <w:szCs w:val="16"/>
          <w:lang w:val="x-none" w:eastAsia="x-none"/>
        </w:rPr>
        <w:t xml:space="preserve"> </w:t>
      </w:r>
      <w:r w:rsidRPr="005201D8">
        <w:rPr>
          <w:rFonts w:ascii="PT Astra Serif" w:hAnsi="PT Astra Serif"/>
          <w:w w:val="105"/>
          <w:sz w:val="16"/>
          <w:szCs w:val="16"/>
          <w:lang w:val="x-none" w:eastAsia="x-none"/>
        </w:rPr>
        <w:t>Регламента.</w:t>
      </w:r>
    </w:p>
    <w:p w:rsidR="008F4CED" w:rsidRPr="005201D8" w:rsidRDefault="008F4CED" w:rsidP="005201D8">
      <w:pPr>
        <w:spacing w:after="0" w:line="240" w:lineRule="auto"/>
        <w:ind w:left="-567" w:firstLine="567"/>
        <w:jc w:val="both"/>
        <w:rPr>
          <w:rFonts w:ascii="PT Astra Serif" w:hAnsi="PT Astra Serif"/>
          <w:sz w:val="16"/>
          <w:szCs w:val="16"/>
          <w:lang w:val="x-none" w:eastAsia="x-none"/>
        </w:rPr>
      </w:pPr>
      <w:r w:rsidRPr="005201D8">
        <w:rPr>
          <w:rFonts w:ascii="PT Astra Serif" w:hAnsi="PT Astra Serif"/>
          <w:w w:val="105"/>
          <w:sz w:val="16"/>
          <w:szCs w:val="16"/>
          <w:lang w:val="x-none" w:eastAsia="x-none"/>
        </w:rPr>
        <w:t xml:space="preserve">При обращении на личный прием к специалисту </w:t>
      </w:r>
      <w:r w:rsidRPr="005201D8">
        <w:rPr>
          <w:rFonts w:ascii="PT Astra Serif" w:hAnsi="PT Astra Serif"/>
          <w:w w:val="105"/>
          <w:sz w:val="16"/>
          <w:szCs w:val="16"/>
          <w:lang w:eastAsia="x-none"/>
        </w:rPr>
        <w:t>Отдела ЖКХ</w:t>
      </w:r>
      <w:r w:rsidRPr="005201D8">
        <w:rPr>
          <w:rFonts w:ascii="PT Astra Serif" w:hAnsi="PT Astra Serif"/>
          <w:w w:val="105"/>
          <w:sz w:val="16"/>
          <w:szCs w:val="16"/>
          <w:lang w:val="x-none" w:eastAsia="x-none"/>
        </w:rPr>
        <w:t xml:space="preserve"> Заявитель</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представляет:</w:t>
      </w:r>
    </w:p>
    <w:p w:rsidR="008F4CED" w:rsidRPr="005201D8" w:rsidRDefault="008F4CED" w:rsidP="005201D8">
      <w:pPr>
        <w:widowControl w:val="0"/>
        <w:tabs>
          <w:tab w:val="left" w:pos="473"/>
        </w:tabs>
        <w:autoSpaceDE w:val="0"/>
        <w:autoSpaceDN w:val="0"/>
        <w:spacing w:after="0" w:line="240" w:lineRule="auto"/>
        <w:ind w:left="-567" w:firstLine="567"/>
        <w:jc w:val="both"/>
        <w:rPr>
          <w:rFonts w:ascii="PT Astra Serif" w:hAnsi="PT Astra Serif"/>
          <w:sz w:val="16"/>
          <w:szCs w:val="16"/>
          <w:lang w:eastAsia="ru-RU"/>
        </w:rPr>
      </w:pPr>
      <w:r w:rsidRPr="005201D8">
        <w:rPr>
          <w:rFonts w:ascii="PT Astra Serif" w:hAnsi="PT Astra Serif"/>
          <w:sz w:val="16"/>
          <w:szCs w:val="16"/>
          <w:lang w:eastAsia="ru-RU"/>
        </w:rPr>
        <w:t>1) документ,</w:t>
      </w:r>
      <w:r w:rsidRPr="005201D8">
        <w:rPr>
          <w:rFonts w:ascii="PT Astra Serif" w:hAnsi="PT Astra Serif"/>
          <w:spacing w:val="13"/>
          <w:sz w:val="16"/>
          <w:szCs w:val="16"/>
          <w:lang w:eastAsia="ru-RU"/>
        </w:rPr>
        <w:t xml:space="preserve"> </w:t>
      </w:r>
      <w:r w:rsidRPr="005201D8">
        <w:rPr>
          <w:rFonts w:ascii="PT Astra Serif" w:hAnsi="PT Astra Serif"/>
          <w:sz w:val="16"/>
          <w:szCs w:val="16"/>
          <w:lang w:eastAsia="ru-RU"/>
        </w:rPr>
        <w:t>удостоверяющий</w:t>
      </w:r>
      <w:r w:rsidRPr="005201D8">
        <w:rPr>
          <w:rFonts w:ascii="PT Astra Serif" w:hAnsi="PT Astra Serif"/>
          <w:spacing w:val="9"/>
          <w:sz w:val="16"/>
          <w:szCs w:val="16"/>
          <w:lang w:eastAsia="ru-RU"/>
        </w:rPr>
        <w:t xml:space="preserve"> </w:t>
      </w:r>
      <w:r w:rsidRPr="005201D8">
        <w:rPr>
          <w:rFonts w:ascii="PT Astra Serif" w:hAnsi="PT Astra Serif"/>
          <w:sz w:val="16"/>
          <w:szCs w:val="16"/>
          <w:lang w:eastAsia="ru-RU"/>
        </w:rPr>
        <w:t>личность;</w:t>
      </w:r>
    </w:p>
    <w:p w:rsidR="008F4CED" w:rsidRPr="005201D8" w:rsidRDefault="008F4CED" w:rsidP="005201D8">
      <w:pPr>
        <w:widowControl w:val="0"/>
        <w:tabs>
          <w:tab w:val="left" w:pos="499"/>
        </w:tabs>
        <w:autoSpaceDE w:val="0"/>
        <w:autoSpaceDN w:val="0"/>
        <w:spacing w:after="0" w:line="240" w:lineRule="auto"/>
        <w:ind w:left="-567" w:firstLine="567"/>
        <w:jc w:val="both"/>
        <w:rPr>
          <w:rFonts w:ascii="PT Astra Serif" w:hAnsi="PT Astra Serif"/>
          <w:sz w:val="16"/>
          <w:szCs w:val="16"/>
          <w:lang w:eastAsia="ru-RU"/>
        </w:rPr>
      </w:pPr>
      <w:r w:rsidRPr="005201D8">
        <w:rPr>
          <w:rFonts w:ascii="PT Astra Serif" w:hAnsi="PT Astra Serif"/>
          <w:spacing w:val="-1"/>
          <w:w w:val="105"/>
          <w:sz w:val="16"/>
          <w:szCs w:val="16"/>
          <w:lang w:eastAsia="ru-RU"/>
        </w:rPr>
        <w:t>2) доверенность, если интересы Заявителя представляет уполномоченное</w:t>
      </w:r>
      <w:r w:rsidRPr="005201D8">
        <w:rPr>
          <w:rFonts w:ascii="PT Astra Serif" w:hAnsi="PT Astra Serif"/>
          <w:spacing w:val="-42"/>
          <w:w w:val="105"/>
          <w:sz w:val="16"/>
          <w:szCs w:val="16"/>
          <w:lang w:eastAsia="ru-RU"/>
        </w:rPr>
        <w:t xml:space="preserve"> </w:t>
      </w:r>
      <w:r w:rsidRPr="005201D8">
        <w:rPr>
          <w:rFonts w:ascii="PT Astra Serif" w:hAnsi="PT Astra Serif"/>
          <w:w w:val="105"/>
          <w:sz w:val="16"/>
          <w:szCs w:val="16"/>
          <w:lang w:eastAsia="ru-RU"/>
        </w:rPr>
        <w:t>лицо.</w:t>
      </w:r>
    </w:p>
    <w:p w:rsidR="008F4CED" w:rsidRPr="005201D8" w:rsidRDefault="008F4CED" w:rsidP="005201D8">
      <w:pPr>
        <w:widowControl w:val="0"/>
        <w:tabs>
          <w:tab w:val="left" w:pos="829"/>
        </w:tabs>
        <w:autoSpaceDE w:val="0"/>
        <w:autoSpaceDN w:val="0"/>
        <w:spacing w:after="0" w:line="240" w:lineRule="auto"/>
        <w:ind w:left="-567" w:firstLine="567"/>
        <w:jc w:val="both"/>
        <w:rPr>
          <w:rFonts w:ascii="PT Astra Serif" w:hAnsi="PT Astra Serif"/>
          <w:sz w:val="16"/>
          <w:szCs w:val="16"/>
          <w:lang w:eastAsia="ru-RU"/>
        </w:rPr>
      </w:pPr>
      <w:r w:rsidRPr="005201D8">
        <w:rPr>
          <w:rFonts w:ascii="PT Astra Serif" w:hAnsi="PT Astra Serif"/>
          <w:w w:val="105"/>
          <w:sz w:val="16"/>
          <w:szCs w:val="16"/>
          <w:lang w:eastAsia="ru-RU"/>
        </w:rPr>
        <w:t>2.16. Иные</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требования,</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в</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том</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числе</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учитывающие</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особенности</w:t>
      </w:r>
      <w:r w:rsidRPr="005201D8">
        <w:rPr>
          <w:rFonts w:ascii="PT Astra Serif" w:hAnsi="PT Astra Serif"/>
          <w:spacing w:val="1"/>
          <w:w w:val="105"/>
          <w:sz w:val="16"/>
          <w:szCs w:val="16"/>
          <w:lang w:eastAsia="ru-RU"/>
        </w:rPr>
        <w:t xml:space="preserve"> </w:t>
      </w:r>
      <w:r w:rsidRPr="005201D8">
        <w:rPr>
          <w:rFonts w:ascii="PT Astra Serif" w:hAnsi="PT Astra Serif"/>
          <w:spacing w:val="-1"/>
          <w:w w:val="105"/>
          <w:sz w:val="16"/>
          <w:szCs w:val="16"/>
          <w:lang w:eastAsia="ru-RU"/>
        </w:rPr>
        <w:t xml:space="preserve">предоставления </w:t>
      </w:r>
      <w:r w:rsidRPr="005201D8">
        <w:rPr>
          <w:rFonts w:ascii="PT Astra Serif" w:hAnsi="PT Astra Serif"/>
          <w:w w:val="105"/>
          <w:sz w:val="16"/>
          <w:szCs w:val="16"/>
          <w:lang w:eastAsia="ru-RU"/>
        </w:rPr>
        <w:t>муниципальной услуги в многофункциональных центрах и</w:t>
      </w:r>
      <w:r w:rsidRPr="005201D8">
        <w:rPr>
          <w:rFonts w:ascii="PT Astra Serif" w:hAnsi="PT Astra Serif"/>
          <w:spacing w:val="1"/>
          <w:w w:val="105"/>
          <w:sz w:val="16"/>
          <w:szCs w:val="16"/>
          <w:lang w:eastAsia="ru-RU"/>
        </w:rPr>
        <w:t xml:space="preserve"> </w:t>
      </w:r>
      <w:r w:rsidRPr="005201D8">
        <w:rPr>
          <w:rFonts w:ascii="PT Astra Serif" w:hAnsi="PT Astra Serif"/>
          <w:spacing w:val="-3"/>
          <w:w w:val="105"/>
          <w:sz w:val="16"/>
          <w:szCs w:val="16"/>
          <w:lang w:eastAsia="ru-RU"/>
        </w:rPr>
        <w:t>особенности</w:t>
      </w:r>
      <w:r w:rsidRPr="005201D8">
        <w:rPr>
          <w:rFonts w:ascii="PT Astra Serif" w:hAnsi="PT Astra Serif"/>
          <w:spacing w:val="-9"/>
          <w:w w:val="105"/>
          <w:sz w:val="16"/>
          <w:szCs w:val="16"/>
          <w:lang w:eastAsia="ru-RU"/>
        </w:rPr>
        <w:t xml:space="preserve"> </w:t>
      </w:r>
      <w:r w:rsidRPr="005201D8">
        <w:rPr>
          <w:rFonts w:ascii="PT Astra Serif" w:hAnsi="PT Astra Serif"/>
          <w:spacing w:val="-3"/>
          <w:w w:val="105"/>
          <w:sz w:val="16"/>
          <w:szCs w:val="16"/>
          <w:lang w:eastAsia="ru-RU"/>
        </w:rPr>
        <w:t>предоставления</w:t>
      </w:r>
      <w:r w:rsidRPr="005201D8">
        <w:rPr>
          <w:rFonts w:ascii="PT Astra Serif" w:hAnsi="PT Astra Serif"/>
          <w:spacing w:val="-5"/>
          <w:w w:val="105"/>
          <w:sz w:val="16"/>
          <w:szCs w:val="16"/>
          <w:lang w:eastAsia="ru-RU"/>
        </w:rPr>
        <w:t xml:space="preserve"> </w:t>
      </w:r>
      <w:r w:rsidRPr="005201D8">
        <w:rPr>
          <w:rFonts w:ascii="PT Astra Serif" w:hAnsi="PT Astra Serif"/>
          <w:spacing w:val="-3"/>
          <w:w w:val="105"/>
          <w:sz w:val="16"/>
          <w:szCs w:val="16"/>
          <w:lang w:eastAsia="ru-RU"/>
        </w:rPr>
        <w:t>муниципальной</w:t>
      </w:r>
      <w:r w:rsidRPr="005201D8">
        <w:rPr>
          <w:rFonts w:ascii="PT Astra Serif" w:hAnsi="PT Astra Serif"/>
          <w:spacing w:val="-8"/>
          <w:w w:val="105"/>
          <w:sz w:val="16"/>
          <w:szCs w:val="16"/>
          <w:lang w:eastAsia="ru-RU"/>
        </w:rPr>
        <w:t xml:space="preserve"> </w:t>
      </w:r>
      <w:r w:rsidRPr="005201D8">
        <w:rPr>
          <w:rFonts w:ascii="PT Astra Serif" w:hAnsi="PT Astra Serif"/>
          <w:spacing w:val="-3"/>
          <w:w w:val="105"/>
          <w:sz w:val="16"/>
          <w:szCs w:val="16"/>
          <w:lang w:eastAsia="ru-RU"/>
        </w:rPr>
        <w:t>услуги</w:t>
      </w:r>
      <w:r w:rsidRPr="005201D8">
        <w:rPr>
          <w:rFonts w:ascii="PT Astra Serif" w:hAnsi="PT Astra Serif"/>
          <w:spacing w:val="-8"/>
          <w:w w:val="105"/>
          <w:sz w:val="16"/>
          <w:szCs w:val="16"/>
          <w:lang w:eastAsia="ru-RU"/>
        </w:rPr>
        <w:t xml:space="preserve"> </w:t>
      </w:r>
      <w:r w:rsidRPr="005201D8">
        <w:rPr>
          <w:rFonts w:ascii="PT Astra Serif" w:hAnsi="PT Astra Serif"/>
          <w:spacing w:val="-2"/>
          <w:w w:val="105"/>
          <w:sz w:val="16"/>
          <w:szCs w:val="16"/>
          <w:lang w:eastAsia="ru-RU"/>
        </w:rPr>
        <w:t>в</w:t>
      </w:r>
      <w:r w:rsidRPr="005201D8">
        <w:rPr>
          <w:rFonts w:ascii="PT Astra Serif" w:hAnsi="PT Astra Serif"/>
          <w:spacing w:val="-3"/>
          <w:w w:val="105"/>
          <w:sz w:val="16"/>
          <w:szCs w:val="16"/>
          <w:lang w:eastAsia="ru-RU"/>
        </w:rPr>
        <w:t xml:space="preserve"> </w:t>
      </w:r>
      <w:r w:rsidRPr="005201D8">
        <w:rPr>
          <w:rFonts w:ascii="PT Astra Serif" w:hAnsi="PT Astra Serif"/>
          <w:spacing w:val="-2"/>
          <w:w w:val="105"/>
          <w:sz w:val="16"/>
          <w:szCs w:val="16"/>
          <w:lang w:eastAsia="ru-RU"/>
        </w:rPr>
        <w:t>электронной</w:t>
      </w:r>
      <w:r w:rsidRPr="005201D8">
        <w:rPr>
          <w:rFonts w:ascii="PT Astra Serif" w:hAnsi="PT Astra Serif"/>
          <w:spacing w:val="-9"/>
          <w:w w:val="105"/>
          <w:sz w:val="16"/>
          <w:szCs w:val="16"/>
          <w:lang w:eastAsia="ru-RU"/>
        </w:rPr>
        <w:t xml:space="preserve"> </w:t>
      </w:r>
      <w:r w:rsidRPr="005201D8">
        <w:rPr>
          <w:rFonts w:ascii="PT Astra Serif" w:hAnsi="PT Astra Serif"/>
          <w:spacing w:val="-2"/>
          <w:w w:val="105"/>
          <w:sz w:val="16"/>
          <w:szCs w:val="16"/>
          <w:lang w:eastAsia="ru-RU"/>
        </w:rPr>
        <w:t>форме.</w:t>
      </w:r>
    </w:p>
    <w:p w:rsidR="008F4CED" w:rsidRPr="005201D8" w:rsidRDefault="008F4CED" w:rsidP="005201D8">
      <w:pPr>
        <w:tabs>
          <w:tab w:val="left" w:pos="1891"/>
          <w:tab w:val="left" w:pos="2441"/>
          <w:tab w:val="left" w:pos="4106"/>
          <w:tab w:val="left" w:pos="4957"/>
          <w:tab w:val="left" w:pos="5597"/>
        </w:tabs>
        <w:spacing w:after="0" w:line="240" w:lineRule="auto"/>
        <w:ind w:left="-567" w:right="-102" w:firstLine="567"/>
        <w:jc w:val="both"/>
        <w:rPr>
          <w:rFonts w:ascii="PT Astra Serif" w:hAnsi="PT Astra Serif"/>
          <w:sz w:val="16"/>
          <w:szCs w:val="16"/>
          <w:lang w:eastAsia="x-none"/>
        </w:rPr>
      </w:pPr>
      <w:r w:rsidRPr="005201D8">
        <w:rPr>
          <w:rFonts w:ascii="PT Astra Serif" w:hAnsi="PT Astra Serif"/>
          <w:w w:val="105"/>
          <w:sz w:val="16"/>
          <w:szCs w:val="16"/>
          <w:lang w:val="x-none" w:eastAsia="x-none"/>
        </w:rPr>
        <w:t>Заявитель</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может</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получить</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информацию</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о</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порядке</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предоставления</w:t>
      </w:r>
      <w:r w:rsidRPr="005201D8">
        <w:rPr>
          <w:rFonts w:ascii="PT Astra Serif" w:hAnsi="PT Astra Serif"/>
          <w:spacing w:val="1"/>
          <w:w w:val="105"/>
          <w:sz w:val="16"/>
          <w:szCs w:val="16"/>
          <w:lang w:val="x-none" w:eastAsia="x-none"/>
        </w:rPr>
        <w:t xml:space="preserve"> </w:t>
      </w:r>
      <w:r w:rsidRPr="005201D8">
        <w:rPr>
          <w:rFonts w:ascii="PT Astra Serif" w:hAnsi="PT Astra Serif"/>
          <w:spacing w:val="-2"/>
          <w:w w:val="105"/>
          <w:sz w:val="16"/>
          <w:szCs w:val="16"/>
          <w:lang w:val="x-none" w:eastAsia="x-none"/>
        </w:rPr>
        <w:t>муниципальной</w:t>
      </w:r>
      <w:r w:rsidRPr="005201D8">
        <w:rPr>
          <w:rFonts w:ascii="PT Astra Serif" w:hAnsi="PT Astra Serif"/>
          <w:spacing w:val="-8"/>
          <w:w w:val="105"/>
          <w:sz w:val="16"/>
          <w:szCs w:val="16"/>
          <w:lang w:val="x-none" w:eastAsia="x-none"/>
        </w:rPr>
        <w:t xml:space="preserve"> </w:t>
      </w:r>
      <w:r w:rsidRPr="005201D8">
        <w:rPr>
          <w:rFonts w:ascii="PT Astra Serif" w:hAnsi="PT Astra Serif"/>
          <w:spacing w:val="-1"/>
          <w:w w:val="105"/>
          <w:sz w:val="16"/>
          <w:szCs w:val="16"/>
          <w:lang w:val="x-none" w:eastAsia="x-none"/>
        </w:rPr>
        <w:t>услуги</w:t>
      </w:r>
      <w:r w:rsidRPr="005201D8">
        <w:rPr>
          <w:rFonts w:ascii="PT Astra Serif" w:hAnsi="PT Astra Serif"/>
          <w:spacing w:val="-8"/>
          <w:w w:val="105"/>
          <w:sz w:val="16"/>
          <w:szCs w:val="16"/>
          <w:lang w:val="x-none" w:eastAsia="x-none"/>
        </w:rPr>
        <w:t xml:space="preserve"> </w:t>
      </w:r>
      <w:r w:rsidRPr="005201D8">
        <w:rPr>
          <w:rFonts w:ascii="PT Astra Serif" w:hAnsi="PT Astra Serif"/>
          <w:spacing w:val="-1"/>
          <w:w w:val="105"/>
          <w:sz w:val="16"/>
          <w:szCs w:val="16"/>
          <w:lang w:val="x-none" w:eastAsia="x-none"/>
        </w:rPr>
        <w:t>на</w:t>
      </w:r>
      <w:r w:rsidRPr="005201D8">
        <w:rPr>
          <w:rFonts w:ascii="PT Astra Serif" w:hAnsi="PT Astra Serif"/>
          <w:spacing w:val="-8"/>
          <w:w w:val="105"/>
          <w:sz w:val="16"/>
          <w:szCs w:val="16"/>
          <w:lang w:val="x-none" w:eastAsia="x-none"/>
        </w:rPr>
        <w:t xml:space="preserve"> </w:t>
      </w:r>
      <w:r w:rsidRPr="005201D8">
        <w:rPr>
          <w:rFonts w:ascii="PT Astra Serif" w:hAnsi="PT Astra Serif"/>
          <w:spacing w:val="-1"/>
          <w:w w:val="105"/>
          <w:sz w:val="16"/>
          <w:szCs w:val="16"/>
          <w:lang w:val="x-none" w:eastAsia="x-none"/>
        </w:rPr>
        <w:t>Едином</w:t>
      </w:r>
      <w:r w:rsidRPr="005201D8">
        <w:rPr>
          <w:rFonts w:ascii="PT Astra Serif" w:hAnsi="PT Astra Serif"/>
          <w:spacing w:val="-8"/>
          <w:w w:val="105"/>
          <w:sz w:val="16"/>
          <w:szCs w:val="16"/>
          <w:lang w:val="x-none" w:eastAsia="x-none"/>
        </w:rPr>
        <w:t xml:space="preserve"> </w:t>
      </w:r>
      <w:r w:rsidRPr="005201D8">
        <w:rPr>
          <w:rFonts w:ascii="PT Astra Serif" w:hAnsi="PT Astra Serif"/>
          <w:spacing w:val="-1"/>
          <w:w w:val="105"/>
          <w:sz w:val="16"/>
          <w:szCs w:val="16"/>
          <w:lang w:val="x-none" w:eastAsia="x-none"/>
        </w:rPr>
        <w:t>портале</w:t>
      </w:r>
      <w:r w:rsidRPr="005201D8">
        <w:rPr>
          <w:rFonts w:ascii="PT Astra Serif" w:hAnsi="PT Astra Serif"/>
          <w:spacing w:val="-8"/>
          <w:w w:val="105"/>
          <w:sz w:val="16"/>
          <w:szCs w:val="16"/>
          <w:lang w:val="x-none" w:eastAsia="x-none"/>
        </w:rPr>
        <w:t xml:space="preserve"> </w:t>
      </w:r>
      <w:r w:rsidRPr="005201D8">
        <w:rPr>
          <w:rFonts w:ascii="PT Astra Serif" w:hAnsi="PT Astra Serif"/>
          <w:spacing w:val="-1"/>
          <w:w w:val="105"/>
          <w:sz w:val="16"/>
          <w:szCs w:val="16"/>
          <w:lang w:val="x-none" w:eastAsia="x-none"/>
        </w:rPr>
        <w:t>государственных</w:t>
      </w:r>
      <w:r w:rsidRPr="005201D8">
        <w:rPr>
          <w:rFonts w:ascii="PT Astra Serif" w:hAnsi="PT Astra Serif"/>
          <w:spacing w:val="-9"/>
          <w:w w:val="105"/>
          <w:sz w:val="16"/>
          <w:szCs w:val="16"/>
          <w:lang w:val="x-none" w:eastAsia="x-none"/>
        </w:rPr>
        <w:t xml:space="preserve"> </w:t>
      </w:r>
      <w:r w:rsidRPr="005201D8">
        <w:rPr>
          <w:rFonts w:ascii="PT Astra Serif" w:hAnsi="PT Astra Serif"/>
          <w:spacing w:val="-1"/>
          <w:w w:val="105"/>
          <w:sz w:val="16"/>
          <w:szCs w:val="16"/>
          <w:lang w:val="x-none" w:eastAsia="x-none"/>
        </w:rPr>
        <w:t>и</w:t>
      </w:r>
      <w:r w:rsidRPr="005201D8">
        <w:rPr>
          <w:rFonts w:ascii="PT Astra Serif" w:hAnsi="PT Astra Serif"/>
          <w:spacing w:val="-8"/>
          <w:w w:val="105"/>
          <w:sz w:val="16"/>
          <w:szCs w:val="16"/>
          <w:lang w:val="x-none" w:eastAsia="x-none"/>
        </w:rPr>
        <w:t xml:space="preserve"> </w:t>
      </w:r>
      <w:r w:rsidRPr="005201D8">
        <w:rPr>
          <w:rFonts w:ascii="PT Astra Serif" w:hAnsi="PT Astra Serif"/>
          <w:spacing w:val="-1"/>
          <w:w w:val="105"/>
          <w:sz w:val="16"/>
          <w:szCs w:val="16"/>
          <w:lang w:val="x-none" w:eastAsia="x-none"/>
        </w:rPr>
        <w:t>муниципальных</w:t>
      </w:r>
      <w:r w:rsidRPr="005201D8">
        <w:rPr>
          <w:rFonts w:ascii="PT Astra Serif" w:hAnsi="PT Astra Serif"/>
          <w:spacing w:val="-43"/>
          <w:w w:val="105"/>
          <w:sz w:val="16"/>
          <w:szCs w:val="16"/>
          <w:lang w:val="x-none" w:eastAsia="x-none"/>
        </w:rPr>
        <w:t xml:space="preserve"> </w:t>
      </w:r>
      <w:r w:rsidRPr="005201D8">
        <w:rPr>
          <w:rFonts w:ascii="PT Astra Serif" w:hAnsi="PT Astra Serif"/>
          <w:w w:val="105"/>
          <w:sz w:val="16"/>
          <w:szCs w:val="16"/>
          <w:lang w:val="x-none" w:eastAsia="x-none"/>
        </w:rPr>
        <w:t>услуг по адресу: http://www.gosuslugi.ru/</w:t>
      </w:r>
    </w:p>
    <w:p w:rsidR="008F4CED" w:rsidRPr="005201D8" w:rsidRDefault="008F4CED" w:rsidP="005201D8">
      <w:pPr>
        <w:spacing w:after="0" w:line="240" w:lineRule="auto"/>
        <w:ind w:left="-567" w:right="-102" w:firstLine="567"/>
        <w:jc w:val="both"/>
        <w:rPr>
          <w:rFonts w:ascii="PT Astra Serif" w:hAnsi="PT Astra Serif"/>
          <w:sz w:val="16"/>
          <w:szCs w:val="16"/>
          <w:lang w:val="x-none" w:eastAsia="x-none"/>
        </w:rPr>
      </w:pPr>
      <w:r w:rsidRPr="005201D8">
        <w:rPr>
          <w:rFonts w:ascii="PT Astra Serif" w:hAnsi="PT Astra Serif"/>
          <w:spacing w:val="-1"/>
          <w:w w:val="105"/>
          <w:sz w:val="16"/>
          <w:szCs w:val="16"/>
          <w:lang w:val="x-none" w:eastAsia="x-none"/>
        </w:rPr>
        <w:t>Заявитель может воспользоваться размещенными на Порталах формами</w:t>
      </w:r>
      <w:r w:rsidRPr="005201D8">
        <w:rPr>
          <w:rFonts w:ascii="PT Astra Serif" w:hAnsi="PT Astra Serif"/>
          <w:w w:val="105"/>
          <w:sz w:val="16"/>
          <w:szCs w:val="16"/>
          <w:lang w:val="x-none" w:eastAsia="x-none"/>
        </w:rPr>
        <w:t xml:space="preserve"> </w:t>
      </w:r>
      <w:r w:rsidRPr="005201D8">
        <w:rPr>
          <w:rFonts w:ascii="PT Astra Serif" w:hAnsi="PT Astra Serif"/>
          <w:spacing w:val="-1"/>
          <w:w w:val="105"/>
          <w:sz w:val="16"/>
          <w:szCs w:val="16"/>
          <w:lang w:val="x-none" w:eastAsia="x-none"/>
        </w:rPr>
        <w:t xml:space="preserve">обращений и иных документов, необходимых для </w:t>
      </w:r>
      <w:r w:rsidRPr="005201D8">
        <w:rPr>
          <w:rFonts w:ascii="PT Astra Serif" w:hAnsi="PT Astra Serif"/>
          <w:w w:val="105"/>
          <w:sz w:val="16"/>
          <w:szCs w:val="16"/>
          <w:lang w:val="x-none" w:eastAsia="x-none"/>
        </w:rPr>
        <w:t>получения муниципальной</w:t>
      </w:r>
      <w:r w:rsidRPr="005201D8">
        <w:rPr>
          <w:rFonts w:ascii="PT Astra Serif" w:hAnsi="PT Astra Serif"/>
          <w:spacing w:val="-42"/>
          <w:w w:val="105"/>
          <w:sz w:val="16"/>
          <w:szCs w:val="16"/>
          <w:lang w:val="x-none" w:eastAsia="x-none"/>
        </w:rPr>
        <w:t xml:space="preserve"> </w:t>
      </w:r>
      <w:r w:rsidRPr="005201D8">
        <w:rPr>
          <w:rFonts w:ascii="PT Astra Serif" w:hAnsi="PT Astra Serif"/>
          <w:w w:val="105"/>
          <w:sz w:val="16"/>
          <w:szCs w:val="16"/>
          <w:lang w:val="x-none" w:eastAsia="x-none"/>
        </w:rPr>
        <w:t>услуги,</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с</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обеспечением</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возможности</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их</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копирования</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и</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заполнения</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в</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электронном</w:t>
      </w:r>
      <w:r w:rsidRPr="005201D8">
        <w:rPr>
          <w:rFonts w:ascii="PT Astra Serif" w:hAnsi="PT Astra Serif"/>
          <w:spacing w:val="-5"/>
          <w:w w:val="105"/>
          <w:sz w:val="16"/>
          <w:szCs w:val="16"/>
          <w:lang w:val="x-none" w:eastAsia="x-none"/>
        </w:rPr>
        <w:t xml:space="preserve"> </w:t>
      </w:r>
      <w:r w:rsidRPr="005201D8">
        <w:rPr>
          <w:rFonts w:ascii="PT Astra Serif" w:hAnsi="PT Astra Serif"/>
          <w:w w:val="105"/>
          <w:sz w:val="16"/>
          <w:szCs w:val="16"/>
          <w:lang w:val="x-none" w:eastAsia="x-none"/>
        </w:rPr>
        <w:t>виде.</w:t>
      </w:r>
    </w:p>
    <w:p w:rsidR="008F4CED" w:rsidRPr="005201D8" w:rsidRDefault="008F4CED" w:rsidP="005201D8">
      <w:pPr>
        <w:spacing w:after="0" w:line="240" w:lineRule="auto"/>
        <w:ind w:left="-567" w:firstLine="567"/>
        <w:jc w:val="both"/>
        <w:rPr>
          <w:rFonts w:ascii="PT Astra Serif" w:hAnsi="PT Astra Serif"/>
          <w:sz w:val="16"/>
          <w:szCs w:val="16"/>
          <w:lang w:val="x-none" w:eastAsia="x-none"/>
        </w:rPr>
      </w:pPr>
      <w:r w:rsidRPr="005201D8">
        <w:rPr>
          <w:rFonts w:ascii="PT Astra Serif" w:hAnsi="PT Astra Serif"/>
          <w:sz w:val="16"/>
          <w:szCs w:val="16"/>
          <w:lang w:val="x-none" w:eastAsia="x-none"/>
        </w:rPr>
        <w:t>Заявитель также может подать Заявление о предоставлении муниципальной</w:t>
      </w:r>
      <w:r w:rsidRPr="005201D8">
        <w:rPr>
          <w:rFonts w:ascii="PT Astra Serif" w:hAnsi="PT Astra Serif"/>
          <w:spacing w:val="1"/>
          <w:sz w:val="16"/>
          <w:szCs w:val="16"/>
          <w:lang w:val="x-none" w:eastAsia="x-none"/>
        </w:rPr>
        <w:t xml:space="preserve"> </w:t>
      </w:r>
      <w:r w:rsidRPr="005201D8">
        <w:rPr>
          <w:rFonts w:ascii="PT Astra Serif" w:hAnsi="PT Astra Serif"/>
          <w:spacing w:val="-1"/>
          <w:w w:val="105"/>
          <w:sz w:val="16"/>
          <w:szCs w:val="16"/>
          <w:lang w:val="x-none" w:eastAsia="x-none"/>
        </w:rPr>
        <w:t xml:space="preserve">услуги с приложенными документами </w:t>
      </w:r>
      <w:r w:rsidRPr="005201D8">
        <w:rPr>
          <w:rFonts w:ascii="PT Astra Serif" w:hAnsi="PT Astra Serif"/>
          <w:w w:val="105"/>
          <w:sz w:val="16"/>
          <w:szCs w:val="16"/>
          <w:lang w:val="x-none" w:eastAsia="x-none"/>
        </w:rPr>
        <w:t>в электронном виде, через Порталы. В</w:t>
      </w:r>
      <w:r w:rsidRPr="005201D8">
        <w:rPr>
          <w:rFonts w:ascii="PT Astra Serif" w:hAnsi="PT Astra Serif"/>
          <w:spacing w:val="-42"/>
          <w:w w:val="105"/>
          <w:sz w:val="16"/>
          <w:szCs w:val="16"/>
          <w:lang w:val="x-none" w:eastAsia="x-none"/>
        </w:rPr>
        <w:t xml:space="preserve"> </w:t>
      </w:r>
      <w:r w:rsidRPr="005201D8">
        <w:rPr>
          <w:rFonts w:ascii="PT Astra Serif" w:hAnsi="PT Astra Serif"/>
          <w:spacing w:val="-1"/>
          <w:w w:val="105"/>
          <w:sz w:val="16"/>
          <w:szCs w:val="16"/>
          <w:lang w:val="x-none" w:eastAsia="x-none"/>
        </w:rPr>
        <w:t xml:space="preserve">указанном случае Заявление и необходимые для получения </w:t>
      </w:r>
      <w:r w:rsidRPr="005201D8">
        <w:rPr>
          <w:rFonts w:ascii="PT Astra Serif" w:hAnsi="PT Astra Serif"/>
          <w:w w:val="105"/>
          <w:sz w:val="16"/>
          <w:szCs w:val="16"/>
          <w:lang w:val="x-none" w:eastAsia="x-none"/>
        </w:rPr>
        <w:t>муниципальной</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услуги</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документы,</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предоставленные</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Заявителем</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в</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электронном</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виде,</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удостоверяются</w:t>
      </w:r>
      <w:r w:rsidRPr="005201D8">
        <w:rPr>
          <w:rFonts w:ascii="PT Astra Serif" w:hAnsi="PT Astra Serif"/>
          <w:spacing w:val="-4"/>
          <w:w w:val="105"/>
          <w:sz w:val="16"/>
          <w:szCs w:val="16"/>
          <w:lang w:val="x-none" w:eastAsia="x-none"/>
        </w:rPr>
        <w:t xml:space="preserve"> </w:t>
      </w:r>
      <w:r w:rsidRPr="005201D8">
        <w:rPr>
          <w:rFonts w:ascii="PT Astra Serif" w:hAnsi="PT Astra Serif"/>
          <w:w w:val="105"/>
          <w:sz w:val="16"/>
          <w:szCs w:val="16"/>
          <w:lang w:val="x-none" w:eastAsia="x-none"/>
        </w:rPr>
        <w:t>электронной</w:t>
      </w:r>
      <w:r w:rsidRPr="005201D8">
        <w:rPr>
          <w:rFonts w:ascii="PT Astra Serif" w:hAnsi="PT Astra Serif"/>
          <w:spacing w:val="-6"/>
          <w:w w:val="105"/>
          <w:sz w:val="16"/>
          <w:szCs w:val="16"/>
          <w:lang w:val="x-none" w:eastAsia="x-none"/>
        </w:rPr>
        <w:t xml:space="preserve"> </w:t>
      </w:r>
      <w:r w:rsidRPr="005201D8">
        <w:rPr>
          <w:rFonts w:ascii="PT Astra Serif" w:hAnsi="PT Astra Serif"/>
          <w:w w:val="105"/>
          <w:sz w:val="16"/>
          <w:szCs w:val="16"/>
          <w:lang w:val="x-none" w:eastAsia="x-none"/>
        </w:rPr>
        <w:t>подписью:</w:t>
      </w:r>
    </w:p>
    <w:p w:rsidR="008F4CED" w:rsidRPr="005201D8" w:rsidRDefault="008F4CED" w:rsidP="005201D8">
      <w:pPr>
        <w:widowControl w:val="0"/>
        <w:tabs>
          <w:tab w:val="left" w:pos="383"/>
        </w:tabs>
        <w:autoSpaceDE w:val="0"/>
        <w:autoSpaceDN w:val="0"/>
        <w:spacing w:after="0" w:line="240" w:lineRule="auto"/>
        <w:ind w:left="-567" w:firstLine="567"/>
        <w:jc w:val="both"/>
        <w:rPr>
          <w:rFonts w:ascii="PT Astra Serif" w:hAnsi="PT Astra Serif"/>
          <w:sz w:val="16"/>
          <w:szCs w:val="16"/>
          <w:lang w:eastAsia="ru-RU"/>
        </w:rPr>
      </w:pPr>
      <w:r w:rsidRPr="005201D8">
        <w:rPr>
          <w:rFonts w:ascii="PT Astra Serif" w:hAnsi="PT Astra Serif"/>
          <w:sz w:val="16"/>
          <w:szCs w:val="16"/>
          <w:lang w:eastAsia="ru-RU"/>
        </w:rPr>
        <w:t>- Заявление</w:t>
      </w:r>
      <w:r w:rsidRPr="005201D8">
        <w:rPr>
          <w:rFonts w:ascii="PT Astra Serif" w:hAnsi="PT Astra Serif"/>
          <w:spacing w:val="13"/>
          <w:sz w:val="16"/>
          <w:szCs w:val="16"/>
          <w:lang w:eastAsia="ru-RU"/>
        </w:rPr>
        <w:t xml:space="preserve"> </w:t>
      </w:r>
      <w:r w:rsidRPr="005201D8">
        <w:rPr>
          <w:rFonts w:ascii="PT Astra Serif" w:hAnsi="PT Astra Serif"/>
          <w:sz w:val="16"/>
          <w:szCs w:val="16"/>
          <w:lang w:eastAsia="ru-RU"/>
        </w:rPr>
        <w:t>удостоверяется</w:t>
      </w:r>
      <w:r w:rsidRPr="005201D8">
        <w:rPr>
          <w:rFonts w:ascii="PT Astra Serif" w:hAnsi="PT Astra Serif"/>
          <w:spacing w:val="17"/>
          <w:sz w:val="16"/>
          <w:szCs w:val="16"/>
          <w:lang w:eastAsia="ru-RU"/>
        </w:rPr>
        <w:t xml:space="preserve"> </w:t>
      </w:r>
      <w:r w:rsidRPr="005201D8">
        <w:rPr>
          <w:rFonts w:ascii="PT Astra Serif" w:hAnsi="PT Astra Serif"/>
          <w:sz w:val="16"/>
          <w:szCs w:val="16"/>
          <w:lang w:eastAsia="ru-RU"/>
        </w:rPr>
        <w:t>простой</w:t>
      </w:r>
      <w:r w:rsidRPr="005201D8">
        <w:rPr>
          <w:rFonts w:ascii="PT Astra Serif" w:hAnsi="PT Astra Serif"/>
          <w:spacing w:val="12"/>
          <w:sz w:val="16"/>
          <w:szCs w:val="16"/>
          <w:lang w:eastAsia="ru-RU"/>
        </w:rPr>
        <w:t xml:space="preserve"> </w:t>
      </w:r>
      <w:r w:rsidRPr="005201D8">
        <w:rPr>
          <w:rFonts w:ascii="PT Astra Serif" w:hAnsi="PT Astra Serif"/>
          <w:sz w:val="16"/>
          <w:szCs w:val="16"/>
          <w:lang w:eastAsia="ru-RU"/>
        </w:rPr>
        <w:t>электронной</w:t>
      </w:r>
      <w:r w:rsidRPr="005201D8">
        <w:rPr>
          <w:rFonts w:ascii="PT Astra Serif" w:hAnsi="PT Astra Serif"/>
          <w:spacing w:val="13"/>
          <w:sz w:val="16"/>
          <w:szCs w:val="16"/>
          <w:lang w:eastAsia="ru-RU"/>
        </w:rPr>
        <w:t xml:space="preserve"> </w:t>
      </w:r>
      <w:r w:rsidRPr="005201D8">
        <w:rPr>
          <w:rFonts w:ascii="PT Astra Serif" w:hAnsi="PT Astra Serif"/>
          <w:sz w:val="16"/>
          <w:szCs w:val="16"/>
          <w:lang w:eastAsia="ru-RU"/>
        </w:rPr>
        <w:t>подписью</w:t>
      </w:r>
      <w:r w:rsidRPr="005201D8">
        <w:rPr>
          <w:rFonts w:ascii="PT Astra Serif" w:hAnsi="PT Astra Serif"/>
          <w:spacing w:val="15"/>
          <w:sz w:val="16"/>
          <w:szCs w:val="16"/>
          <w:lang w:eastAsia="ru-RU"/>
        </w:rPr>
        <w:t xml:space="preserve"> </w:t>
      </w:r>
      <w:r w:rsidRPr="005201D8">
        <w:rPr>
          <w:rFonts w:ascii="PT Astra Serif" w:hAnsi="PT Astra Serif"/>
          <w:sz w:val="16"/>
          <w:szCs w:val="16"/>
          <w:lang w:eastAsia="ru-RU"/>
        </w:rPr>
        <w:t>Заявителя;</w:t>
      </w:r>
    </w:p>
    <w:p w:rsidR="008F4CED" w:rsidRPr="005201D8" w:rsidRDefault="008F4CED" w:rsidP="005201D8">
      <w:pPr>
        <w:widowControl w:val="0"/>
        <w:tabs>
          <w:tab w:val="left" w:pos="393"/>
        </w:tabs>
        <w:autoSpaceDE w:val="0"/>
        <w:autoSpaceDN w:val="0"/>
        <w:spacing w:after="0" w:line="240" w:lineRule="auto"/>
        <w:ind w:left="-567" w:firstLine="567"/>
        <w:jc w:val="both"/>
        <w:rPr>
          <w:rFonts w:ascii="PT Astra Serif" w:hAnsi="PT Astra Serif"/>
          <w:sz w:val="16"/>
          <w:szCs w:val="16"/>
          <w:lang w:eastAsia="ru-RU"/>
        </w:rPr>
      </w:pPr>
      <w:r w:rsidRPr="005201D8">
        <w:rPr>
          <w:rFonts w:ascii="PT Astra Serif" w:hAnsi="PT Astra Serif"/>
          <w:spacing w:val="-3"/>
          <w:w w:val="105"/>
          <w:sz w:val="16"/>
          <w:szCs w:val="16"/>
          <w:lang w:eastAsia="ru-RU"/>
        </w:rPr>
        <w:t>- доверенность,</w:t>
      </w:r>
      <w:r w:rsidRPr="005201D8">
        <w:rPr>
          <w:rFonts w:ascii="PT Astra Serif" w:hAnsi="PT Astra Serif"/>
          <w:spacing w:val="-6"/>
          <w:w w:val="105"/>
          <w:sz w:val="16"/>
          <w:szCs w:val="16"/>
          <w:lang w:eastAsia="ru-RU"/>
        </w:rPr>
        <w:t xml:space="preserve"> </w:t>
      </w:r>
      <w:r w:rsidRPr="005201D8">
        <w:rPr>
          <w:rFonts w:ascii="PT Astra Serif" w:hAnsi="PT Astra Serif"/>
          <w:spacing w:val="-3"/>
          <w:w w:val="105"/>
          <w:sz w:val="16"/>
          <w:szCs w:val="16"/>
          <w:lang w:eastAsia="ru-RU"/>
        </w:rPr>
        <w:t>подтверждающая</w:t>
      </w:r>
      <w:r w:rsidRPr="005201D8">
        <w:rPr>
          <w:rFonts w:ascii="PT Astra Serif" w:hAnsi="PT Astra Serif"/>
          <w:spacing w:val="-5"/>
          <w:w w:val="105"/>
          <w:sz w:val="16"/>
          <w:szCs w:val="16"/>
          <w:lang w:eastAsia="ru-RU"/>
        </w:rPr>
        <w:t xml:space="preserve"> </w:t>
      </w:r>
      <w:r w:rsidRPr="005201D8">
        <w:rPr>
          <w:rFonts w:ascii="PT Astra Serif" w:hAnsi="PT Astra Serif"/>
          <w:spacing w:val="-2"/>
          <w:w w:val="105"/>
          <w:sz w:val="16"/>
          <w:szCs w:val="16"/>
          <w:lang w:eastAsia="ru-RU"/>
        </w:rPr>
        <w:t>правомочие</w:t>
      </w:r>
      <w:r w:rsidRPr="005201D8">
        <w:rPr>
          <w:rFonts w:ascii="PT Astra Serif" w:hAnsi="PT Astra Serif"/>
          <w:spacing w:val="-7"/>
          <w:w w:val="105"/>
          <w:sz w:val="16"/>
          <w:szCs w:val="16"/>
          <w:lang w:eastAsia="ru-RU"/>
        </w:rPr>
        <w:t xml:space="preserve"> </w:t>
      </w:r>
      <w:r w:rsidRPr="005201D8">
        <w:rPr>
          <w:rFonts w:ascii="PT Astra Serif" w:hAnsi="PT Astra Serif"/>
          <w:spacing w:val="-2"/>
          <w:w w:val="105"/>
          <w:sz w:val="16"/>
          <w:szCs w:val="16"/>
          <w:lang w:eastAsia="ru-RU"/>
        </w:rPr>
        <w:t>на</w:t>
      </w:r>
      <w:r w:rsidRPr="005201D8">
        <w:rPr>
          <w:rFonts w:ascii="PT Astra Serif" w:hAnsi="PT Astra Serif"/>
          <w:spacing w:val="-8"/>
          <w:w w:val="105"/>
          <w:sz w:val="16"/>
          <w:szCs w:val="16"/>
          <w:lang w:eastAsia="ru-RU"/>
        </w:rPr>
        <w:t xml:space="preserve"> </w:t>
      </w:r>
      <w:r w:rsidRPr="005201D8">
        <w:rPr>
          <w:rFonts w:ascii="PT Astra Serif" w:hAnsi="PT Astra Serif"/>
          <w:spacing w:val="-2"/>
          <w:w w:val="105"/>
          <w:sz w:val="16"/>
          <w:szCs w:val="16"/>
          <w:lang w:eastAsia="ru-RU"/>
        </w:rPr>
        <w:t>обращение</w:t>
      </w:r>
      <w:r w:rsidRPr="005201D8">
        <w:rPr>
          <w:rFonts w:ascii="PT Astra Serif" w:hAnsi="PT Astra Serif"/>
          <w:spacing w:val="-7"/>
          <w:w w:val="105"/>
          <w:sz w:val="16"/>
          <w:szCs w:val="16"/>
          <w:lang w:eastAsia="ru-RU"/>
        </w:rPr>
        <w:t xml:space="preserve"> </w:t>
      </w:r>
      <w:r w:rsidRPr="005201D8">
        <w:rPr>
          <w:rFonts w:ascii="PT Astra Serif" w:hAnsi="PT Astra Serif"/>
          <w:spacing w:val="-2"/>
          <w:w w:val="105"/>
          <w:sz w:val="16"/>
          <w:szCs w:val="16"/>
          <w:lang w:eastAsia="ru-RU"/>
        </w:rPr>
        <w:t>за</w:t>
      </w:r>
      <w:r w:rsidRPr="005201D8">
        <w:rPr>
          <w:rFonts w:ascii="PT Astra Serif" w:hAnsi="PT Astra Serif"/>
          <w:spacing w:val="-7"/>
          <w:w w:val="105"/>
          <w:sz w:val="16"/>
          <w:szCs w:val="16"/>
          <w:lang w:eastAsia="ru-RU"/>
        </w:rPr>
        <w:t xml:space="preserve"> </w:t>
      </w:r>
      <w:r w:rsidRPr="005201D8">
        <w:rPr>
          <w:rFonts w:ascii="PT Astra Serif" w:hAnsi="PT Astra Serif"/>
          <w:spacing w:val="-2"/>
          <w:w w:val="105"/>
          <w:sz w:val="16"/>
          <w:szCs w:val="16"/>
          <w:lang w:eastAsia="ru-RU"/>
        </w:rPr>
        <w:t>получением</w:t>
      </w:r>
      <w:r w:rsidRPr="005201D8">
        <w:rPr>
          <w:rFonts w:ascii="PT Astra Serif" w:hAnsi="PT Astra Serif"/>
          <w:spacing w:val="-42"/>
          <w:w w:val="105"/>
          <w:sz w:val="16"/>
          <w:szCs w:val="16"/>
          <w:lang w:eastAsia="ru-RU"/>
        </w:rPr>
        <w:t xml:space="preserve"> </w:t>
      </w:r>
      <w:r w:rsidRPr="005201D8">
        <w:rPr>
          <w:rFonts w:ascii="PT Astra Serif" w:hAnsi="PT Astra Serif"/>
          <w:spacing w:val="-1"/>
          <w:w w:val="105"/>
          <w:sz w:val="16"/>
          <w:szCs w:val="16"/>
          <w:lang w:eastAsia="ru-RU"/>
        </w:rPr>
        <w:t xml:space="preserve">муниципальной услуги, выданная организацией, </w:t>
      </w:r>
      <w:r w:rsidRPr="005201D8">
        <w:rPr>
          <w:rFonts w:ascii="PT Astra Serif" w:hAnsi="PT Astra Serif"/>
          <w:w w:val="105"/>
          <w:sz w:val="16"/>
          <w:szCs w:val="16"/>
          <w:lang w:eastAsia="ru-RU"/>
        </w:rPr>
        <w:t>удостоверяется усиленной</w:t>
      </w:r>
      <w:r w:rsidRPr="005201D8">
        <w:rPr>
          <w:rFonts w:ascii="PT Astra Serif" w:hAnsi="PT Astra Serif"/>
          <w:spacing w:val="1"/>
          <w:w w:val="105"/>
          <w:sz w:val="16"/>
          <w:szCs w:val="16"/>
          <w:lang w:eastAsia="ru-RU"/>
        </w:rPr>
        <w:t xml:space="preserve"> </w:t>
      </w:r>
      <w:r w:rsidRPr="005201D8">
        <w:rPr>
          <w:rFonts w:ascii="PT Astra Serif" w:hAnsi="PT Astra Serif"/>
          <w:spacing w:val="-2"/>
          <w:w w:val="105"/>
          <w:sz w:val="16"/>
          <w:szCs w:val="16"/>
          <w:lang w:eastAsia="ru-RU"/>
        </w:rPr>
        <w:t>квалифицированной электронной подписью правомочного должностного лица</w:t>
      </w:r>
      <w:r w:rsidRPr="005201D8">
        <w:rPr>
          <w:rFonts w:ascii="PT Astra Serif" w:hAnsi="PT Astra Serif"/>
          <w:spacing w:val="-42"/>
          <w:w w:val="105"/>
          <w:sz w:val="16"/>
          <w:szCs w:val="16"/>
          <w:lang w:eastAsia="ru-RU"/>
        </w:rPr>
        <w:t xml:space="preserve"> </w:t>
      </w:r>
      <w:r w:rsidRPr="005201D8">
        <w:rPr>
          <w:rFonts w:ascii="PT Astra Serif" w:hAnsi="PT Astra Serif"/>
          <w:w w:val="105"/>
          <w:sz w:val="16"/>
          <w:szCs w:val="16"/>
          <w:lang w:eastAsia="ru-RU"/>
        </w:rPr>
        <w:t>организации, а доверенность, выданная</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физическим лицом, -</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усиленной</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квалифицированной</w:t>
      </w:r>
      <w:r w:rsidRPr="005201D8">
        <w:rPr>
          <w:rFonts w:ascii="PT Astra Serif" w:hAnsi="PT Astra Serif"/>
          <w:spacing w:val="-9"/>
          <w:w w:val="105"/>
          <w:sz w:val="16"/>
          <w:szCs w:val="16"/>
          <w:lang w:eastAsia="ru-RU"/>
        </w:rPr>
        <w:t xml:space="preserve"> </w:t>
      </w:r>
      <w:r w:rsidRPr="005201D8">
        <w:rPr>
          <w:rFonts w:ascii="PT Astra Serif" w:hAnsi="PT Astra Serif"/>
          <w:w w:val="105"/>
          <w:sz w:val="16"/>
          <w:szCs w:val="16"/>
          <w:lang w:eastAsia="ru-RU"/>
        </w:rPr>
        <w:t>электронной</w:t>
      </w:r>
      <w:r w:rsidRPr="005201D8">
        <w:rPr>
          <w:rFonts w:ascii="PT Astra Serif" w:hAnsi="PT Astra Serif"/>
          <w:spacing w:val="-8"/>
          <w:w w:val="105"/>
          <w:sz w:val="16"/>
          <w:szCs w:val="16"/>
          <w:lang w:eastAsia="ru-RU"/>
        </w:rPr>
        <w:t xml:space="preserve"> </w:t>
      </w:r>
      <w:r w:rsidRPr="005201D8">
        <w:rPr>
          <w:rFonts w:ascii="PT Astra Serif" w:hAnsi="PT Astra Serif"/>
          <w:w w:val="105"/>
          <w:sz w:val="16"/>
          <w:szCs w:val="16"/>
          <w:lang w:eastAsia="ru-RU"/>
        </w:rPr>
        <w:t>подписью</w:t>
      </w:r>
      <w:r w:rsidRPr="005201D8">
        <w:rPr>
          <w:rFonts w:ascii="PT Astra Serif" w:hAnsi="PT Astra Serif"/>
          <w:spacing w:val="-6"/>
          <w:w w:val="105"/>
          <w:sz w:val="16"/>
          <w:szCs w:val="16"/>
          <w:lang w:eastAsia="ru-RU"/>
        </w:rPr>
        <w:t xml:space="preserve"> </w:t>
      </w:r>
      <w:r w:rsidRPr="005201D8">
        <w:rPr>
          <w:rFonts w:ascii="PT Astra Serif" w:hAnsi="PT Astra Serif"/>
          <w:w w:val="105"/>
          <w:sz w:val="16"/>
          <w:szCs w:val="16"/>
          <w:lang w:eastAsia="ru-RU"/>
        </w:rPr>
        <w:t>нотариуса;</w:t>
      </w:r>
    </w:p>
    <w:p w:rsidR="008F4CED" w:rsidRPr="005201D8" w:rsidRDefault="008F4CED" w:rsidP="005201D8">
      <w:pPr>
        <w:widowControl w:val="0"/>
        <w:tabs>
          <w:tab w:val="left" w:pos="385"/>
        </w:tabs>
        <w:autoSpaceDE w:val="0"/>
        <w:autoSpaceDN w:val="0"/>
        <w:spacing w:after="0" w:line="240" w:lineRule="auto"/>
        <w:ind w:left="-567" w:firstLine="567"/>
        <w:jc w:val="both"/>
        <w:rPr>
          <w:rFonts w:ascii="PT Astra Serif" w:hAnsi="PT Astra Serif"/>
          <w:color w:val="000000"/>
          <w:sz w:val="16"/>
          <w:szCs w:val="16"/>
          <w:lang w:eastAsia="ru-RU"/>
        </w:rPr>
      </w:pPr>
      <w:r w:rsidRPr="005201D8">
        <w:rPr>
          <w:rFonts w:ascii="PT Astra Serif" w:hAnsi="PT Astra Serif"/>
          <w:sz w:val="16"/>
          <w:szCs w:val="16"/>
          <w:lang w:eastAsia="ru-RU"/>
        </w:rPr>
        <w:t>- иные документы, прилагаемые к обращению в форме электронных образов</w:t>
      </w:r>
      <w:r w:rsidRPr="005201D8">
        <w:rPr>
          <w:rFonts w:ascii="PT Astra Serif" w:hAnsi="PT Astra Serif"/>
          <w:spacing w:val="1"/>
          <w:sz w:val="16"/>
          <w:szCs w:val="16"/>
          <w:lang w:eastAsia="ru-RU"/>
        </w:rPr>
        <w:t xml:space="preserve"> </w:t>
      </w:r>
      <w:r w:rsidRPr="005201D8">
        <w:rPr>
          <w:rFonts w:ascii="PT Astra Serif" w:hAnsi="PT Astra Serif"/>
          <w:spacing w:val="-1"/>
          <w:w w:val="105"/>
          <w:sz w:val="16"/>
          <w:szCs w:val="16"/>
          <w:lang w:eastAsia="ru-RU"/>
        </w:rPr>
        <w:t xml:space="preserve">бумажных документов (сканированных копий), удостоверяются </w:t>
      </w:r>
      <w:r w:rsidRPr="005201D8">
        <w:rPr>
          <w:rFonts w:ascii="PT Astra Serif" w:hAnsi="PT Astra Serif"/>
          <w:w w:val="105"/>
          <w:sz w:val="16"/>
          <w:szCs w:val="16"/>
          <w:lang w:eastAsia="ru-RU"/>
        </w:rPr>
        <w:t>электронной</w:t>
      </w:r>
      <w:r w:rsidRPr="005201D8">
        <w:rPr>
          <w:rFonts w:ascii="PT Astra Serif" w:hAnsi="PT Astra Serif"/>
          <w:spacing w:val="1"/>
          <w:w w:val="105"/>
          <w:sz w:val="16"/>
          <w:szCs w:val="16"/>
          <w:lang w:eastAsia="ru-RU"/>
        </w:rPr>
        <w:t xml:space="preserve"> </w:t>
      </w:r>
      <w:r w:rsidRPr="005201D8">
        <w:rPr>
          <w:rFonts w:ascii="PT Astra Serif" w:hAnsi="PT Astra Serif"/>
          <w:spacing w:val="-1"/>
          <w:w w:val="105"/>
          <w:sz w:val="16"/>
          <w:szCs w:val="16"/>
          <w:lang w:eastAsia="ru-RU"/>
        </w:rPr>
        <w:t>подписью</w:t>
      </w:r>
      <w:r w:rsidRPr="005201D8">
        <w:rPr>
          <w:rFonts w:ascii="PT Astra Serif" w:hAnsi="PT Astra Serif"/>
          <w:w w:val="105"/>
          <w:sz w:val="16"/>
          <w:szCs w:val="16"/>
          <w:lang w:eastAsia="ru-RU"/>
        </w:rPr>
        <w:t xml:space="preserve"> </w:t>
      </w:r>
      <w:r w:rsidRPr="005201D8">
        <w:rPr>
          <w:rFonts w:ascii="PT Astra Serif" w:hAnsi="PT Astra Serif"/>
          <w:spacing w:val="-1"/>
          <w:w w:val="105"/>
          <w:sz w:val="16"/>
          <w:szCs w:val="16"/>
          <w:lang w:eastAsia="ru-RU"/>
        </w:rPr>
        <w:t>в</w:t>
      </w:r>
      <w:r w:rsidRPr="005201D8">
        <w:rPr>
          <w:rFonts w:ascii="PT Astra Serif" w:hAnsi="PT Astra Serif"/>
          <w:w w:val="105"/>
          <w:sz w:val="16"/>
          <w:szCs w:val="16"/>
          <w:lang w:eastAsia="ru-RU"/>
        </w:rPr>
        <w:t xml:space="preserve"> </w:t>
      </w:r>
      <w:r w:rsidRPr="005201D8">
        <w:rPr>
          <w:rFonts w:ascii="PT Astra Serif" w:hAnsi="PT Astra Serif"/>
          <w:spacing w:val="-1"/>
          <w:w w:val="105"/>
          <w:sz w:val="16"/>
          <w:szCs w:val="16"/>
          <w:lang w:eastAsia="ru-RU"/>
        </w:rPr>
        <w:t>соответствии</w:t>
      </w:r>
      <w:r w:rsidRPr="005201D8">
        <w:rPr>
          <w:rFonts w:ascii="PT Astra Serif" w:hAnsi="PT Astra Serif"/>
          <w:w w:val="105"/>
          <w:sz w:val="16"/>
          <w:szCs w:val="16"/>
          <w:lang w:eastAsia="ru-RU"/>
        </w:rPr>
        <w:t xml:space="preserve"> </w:t>
      </w:r>
      <w:r w:rsidRPr="005201D8">
        <w:rPr>
          <w:rFonts w:ascii="PT Astra Serif" w:hAnsi="PT Astra Serif"/>
          <w:spacing w:val="-1"/>
          <w:w w:val="105"/>
          <w:sz w:val="16"/>
          <w:szCs w:val="16"/>
          <w:lang w:eastAsia="ru-RU"/>
        </w:rPr>
        <w:t>с</w:t>
      </w:r>
      <w:r w:rsidRPr="005201D8">
        <w:rPr>
          <w:rFonts w:ascii="PT Astra Serif" w:hAnsi="PT Astra Serif"/>
          <w:w w:val="105"/>
          <w:sz w:val="16"/>
          <w:szCs w:val="16"/>
          <w:lang w:eastAsia="ru-RU"/>
        </w:rPr>
        <w:t xml:space="preserve"> </w:t>
      </w:r>
      <w:r w:rsidRPr="005201D8">
        <w:rPr>
          <w:rFonts w:ascii="PT Astra Serif" w:hAnsi="PT Astra Serif"/>
          <w:spacing w:val="-1"/>
          <w:w w:val="105"/>
          <w:sz w:val="16"/>
          <w:szCs w:val="16"/>
          <w:lang w:eastAsia="ru-RU"/>
        </w:rPr>
        <w:t>требованиями</w:t>
      </w:r>
      <w:r w:rsidRPr="005201D8">
        <w:rPr>
          <w:rFonts w:ascii="PT Astra Serif" w:hAnsi="PT Astra Serif"/>
          <w:color w:val="0000ED"/>
          <w:spacing w:val="-1"/>
          <w:w w:val="105"/>
          <w:sz w:val="16"/>
          <w:szCs w:val="16"/>
          <w:lang w:eastAsia="ru-RU"/>
        </w:rPr>
        <w:t xml:space="preserve"> </w:t>
      </w:r>
      <w:r w:rsidRPr="005201D8">
        <w:rPr>
          <w:rFonts w:ascii="PT Astra Serif" w:hAnsi="PT Astra Serif"/>
          <w:color w:val="000000"/>
          <w:spacing w:val="-1"/>
          <w:w w:val="105"/>
          <w:sz w:val="16"/>
          <w:szCs w:val="16"/>
          <w:u w:color="0000ED"/>
          <w:lang w:eastAsia="ru-RU"/>
        </w:rPr>
        <w:t>постановления</w:t>
      </w:r>
      <w:r w:rsidRPr="005201D8">
        <w:rPr>
          <w:rFonts w:ascii="PT Astra Serif" w:hAnsi="PT Astra Serif"/>
          <w:color w:val="000000"/>
          <w:w w:val="105"/>
          <w:sz w:val="16"/>
          <w:szCs w:val="16"/>
          <w:u w:color="0000ED"/>
          <w:lang w:eastAsia="ru-RU"/>
        </w:rPr>
        <w:t xml:space="preserve"> Правительства</w:t>
      </w:r>
      <w:r w:rsidRPr="005201D8">
        <w:rPr>
          <w:rFonts w:ascii="PT Astra Serif" w:hAnsi="PT Astra Serif"/>
          <w:color w:val="000000"/>
          <w:spacing w:val="1"/>
          <w:w w:val="105"/>
          <w:sz w:val="16"/>
          <w:szCs w:val="16"/>
          <w:lang w:eastAsia="ru-RU"/>
        </w:rPr>
        <w:t xml:space="preserve"> </w:t>
      </w:r>
      <w:r w:rsidRPr="005201D8">
        <w:rPr>
          <w:rFonts w:ascii="PT Astra Serif" w:hAnsi="PT Astra Serif"/>
          <w:color w:val="000000"/>
          <w:w w:val="105"/>
          <w:sz w:val="16"/>
          <w:szCs w:val="16"/>
          <w:u w:color="0000ED"/>
          <w:lang w:eastAsia="ru-RU"/>
        </w:rPr>
        <w:t>Российской Федерации от 25.06.2012 № 634 "О видах электронной подписи,</w:t>
      </w:r>
      <w:r w:rsidRPr="005201D8">
        <w:rPr>
          <w:rFonts w:ascii="PT Astra Serif" w:hAnsi="PT Astra Serif"/>
          <w:color w:val="000000"/>
          <w:spacing w:val="1"/>
          <w:w w:val="105"/>
          <w:sz w:val="16"/>
          <w:szCs w:val="16"/>
          <w:lang w:eastAsia="ru-RU"/>
        </w:rPr>
        <w:t xml:space="preserve"> </w:t>
      </w:r>
      <w:r w:rsidRPr="005201D8">
        <w:rPr>
          <w:rFonts w:ascii="PT Astra Serif" w:hAnsi="PT Astra Serif"/>
          <w:color w:val="000000"/>
          <w:w w:val="105"/>
          <w:sz w:val="16"/>
          <w:szCs w:val="16"/>
          <w:u w:color="0000ED"/>
          <w:lang w:eastAsia="ru-RU"/>
        </w:rPr>
        <w:t>использование</w:t>
      </w:r>
      <w:r w:rsidRPr="005201D8">
        <w:rPr>
          <w:rFonts w:ascii="PT Astra Serif" w:hAnsi="PT Astra Serif"/>
          <w:color w:val="000000"/>
          <w:spacing w:val="1"/>
          <w:w w:val="105"/>
          <w:sz w:val="16"/>
          <w:szCs w:val="16"/>
          <w:u w:color="0000ED"/>
          <w:lang w:eastAsia="ru-RU"/>
        </w:rPr>
        <w:t xml:space="preserve"> </w:t>
      </w:r>
      <w:r w:rsidRPr="005201D8">
        <w:rPr>
          <w:rFonts w:ascii="PT Astra Serif" w:hAnsi="PT Astra Serif"/>
          <w:color w:val="000000"/>
          <w:w w:val="105"/>
          <w:sz w:val="16"/>
          <w:szCs w:val="16"/>
          <w:u w:color="0000ED"/>
          <w:lang w:eastAsia="ru-RU"/>
        </w:rPr>
        <w:t>которых</w:t>
      </w:r>
      <w:r w:rsidRPr="005201D8">
        <w:rPr>
          <w:rFonts w:ascii="PT Astra Serif" w:hAnsi="PT Astra Serif"/>
          <w:color w:val="000000"/>
          <w:spacing w:val="1"/>
          <w:w w:val="105"/>
          <w:sz w:val="16"/>
          <w:szCs w:val="16"/>
          <w:u w:color="0000ED"/>
          <w:lang w:eastAsia="ru-RU"/>
        </w:rPr>
        <w:t xml:space="preserve"> </w:t>
      </w:r>
      <w:r w:rsidRPr="005201D8">
        <w:rPr>
          <w:rFonts w:ascii="PT Astra Serif" w:hAnsi="PT Astra Serif"/>
          <w:color w:val="000000"/>
          <w:w w:val="105"/>
          <w:sz w:val="16"/>
          <w:szCs w:val="16"/>
          <w:u w:color="0000ED"/>
          <w:lang w:eastAsia="ru-RU"/>
        </w:rPr>
        <w:t>допускается</w:t>
      </w:r>
      <w:r w:rsidRPr="005201D8">
        <w:rPr>
          <w:rFonts w:ascii="PT Astra Serif" w:hAnsi="PT Astra Serif"/>
          <w:color w:val="000000"/>
          <w:spacing w:val="1"/>
          <w:w w:val="105"/>
          <w:sz w:val="16"/>
          <w:szCs w:val="16"/>
          <w:u w:color="0000ED"/>
          <w:lang w:eastAsia="ru-RU"/>
        </w:rPr>
        <w:t xml:space="preserve"> </w:t>
      </w:r>
      <w:r w:rsidRPr="005201D8">
        <w:rPr>
          <w:rFonts w:ascii="PT Astra Serif" w:hAnsi="PT Astra Serif"/>
          <w:color w:val="000000"/>
          <w:w w:val="105"/>
          <w:sz w:val="16"/>
          <w:szCs w:val="16"/>
          <w:u w:color="0000ED"/>
          <w:lang w:eastAsia="ru-RU"/>
        </w:rPr>
        <w:t>при</w:t>
      </w:r>
      <w:r w:rsidRPr="005201D8">
        <w:rPr>
          <w:rFonts w:ascii="PT Astra Serif" w:hAnsi="PT Astra Serif"/>
          <w:color w:val="000000"/>
          <w:spacing w:val="1"/>
          <w:w w:val="105"/>
          <w:sz w:val="16"/>
          <w:szCs w:val="16"/>
          <w:u w:color="0000ED"/>
          <w:lang w:eastAsia="ru-RU"/>
        </w:rPr>
        <w:t xml:space="preserve"> </w:t>
      </w:r>
      <w:r w:rsidRPr="005201D8">
        <w:rPr>
          <w:rFonts w:ascii="PT Astra Serif" w:hAnsi="PT Astra Serif"/>
          <w:color w:val="000000"/>
          <w:w w:val="105"/>
          <w:sz w:val="16"/>
          <w:szCs w:val="16"/>
          <w:u w:color="0000ED"/>
          <w:lang w:eastAsia="ru-RU"/>
        </w:rPr>
        <w:t>обращении</w:t>
      </w:r>
      <w:r w:rsidRPr="005201D8">
        <w:rPr>
          <w:rFonts w:ascii="PT Astra Serif" w:hAnsi="PT Astra Serif"/>
          <w:color w:val="000000"/>
          <w:spacing w:val="1"/>
          <w:w w:val="105"/>
          <w:sz w:val="16"/>
          <w:szCs w:val="16"/>
          <w:u w:color="0000ED"/>
          <w:lang w:eastAsia="ru-RU"/>
        </w:rPr>
        <w:t xml:space="preserve"> </w:t>
      </w:r>
      <w:r w:rsidRPr="005201D8">
        <w:rPr>
          <w:rFonts w:ascii="PT Astra Serif" w:hAnsi="PT Astra Serif"/>
          <w:color w:val="000000"/>
          <w:w w:val="105"/>
          <w:sz w:val="16"/>
          <w:szCs w:val="16"/>
          <w:u w:color="0000ED"/>
          <w:lang w:eastAsia="ru-RU"/>
        </w:rPr>
        <w:t>за</w:t>
      </w:r>
      <w:r w:rsidRPr="005201D8">
        <w:rPr>
          <w:rFonts w:ascii="PT Astra Serif" w:hAnsi="PT Astra Serif"/>
          <w:color w:val="000000"/>
          <w:spacing w:val="1"/>
          <w:w w:val="105"/>
          <w:sz w:val="16"/>
          <w:szCs w:val="16"/>
          <w:u w:color="0000ED"/>
          <w:lang w:eastAsia="ru-RU"/>
        </w:rPr>
        <w:t xml:space="preserve"> </w:t>
      </w:r>
      <w:r w:rsidRPr="005201D8">
        <w:rPr>
          <w:rFonts w:ascii="PT Astra Serif" w:hAnsi="PT Astra Serif"/>
          <w:color w:val="000000"/>
          <w:w w:val="105"/>
          <w:sz w:val="16"/>
          <w:szCs w:val="16"/>
          <w:u w:color="0000ED"/>
          <w:lang w:eastAsia="ru-RU"/>
        </w:rPr>
        <w:t>получением</w:t>
      </w:r>
      <w:r w:rsidRPr="005201D8">
        <w:rPr>
          <w:rFonts w:ascii="PT Astra Serif" w:hAnsi="PT Astra Serif"/>
          <w:color w:val="000000"/>
          <w:spacing w:val="1"/>
          <w:w w:val="105"/>
          <w:sz w:val="16"/>
          <w:szCs w:val="16"/>
          <w:lang w:eastAsia="ru-RU"/>
        </w:rPr>
        <w:t xml:space="preserve"> </w:t>
      </w:r>
      <w:r w:rsidRPr="005201D8">
        <w:rPr>
          <w:rFonts w:ascii="PT Astra Serif" w:hAnsi="PT Astra Serif"/>
          <w:color w:val="000000"/>
          <w:w w:val="105"/>
          <w:sz w:val="16"/>
          <w:szCs w:val="16"/>
          <w:u w:color="0000ED"/>
          <w:lang w:eastAsia="ru-RU"/>
        </w:rPr>
        <w:t>государственных</w:t>
      </w:r>
      <w:r w:rsidRPr="005201D8">
        <w:rPr>
          <w:rFonts w:ascii="PT Astra Serif" w:hAnsi="PT Astra Serif"/>
          <w:color w:val="000000"/>
          <w:spacing w:val="-8"/>
          <w:w w:val="105"/>
          <w:sz w:val="16"/>
          <w:szCs w:val="16"/>
          <w:u w:color="0000ED"/>
          <w:lang w:eastAsia="ru-RU"/>
        </w:rPr>
        <w:t xml:space="preserve"> </w:t>
      </w:r>
      <w:r w:rsidRPr="005201D8">
        <w:rPr>
          <w:rFonts w:ascii="PT Astra Serif" w:hAnsi="PT Astra Serif"/>
          <w:color w:val="000000"/>
          <w:w w:val="105"/>
          <w:sz w:val="16"/>
          <w:szCs w:val="16"/>
          <w:u w:color="0000ED"/>
          <w:lang w:eastAsia="ru-RU"/>
        </w:rPr>
        <w:t>и</w:t>
      </w:r>
      <w:r w:rsidRPr="005201D8">
        <w:rPr>
          <w:rFonts w:ascii="PT Astra Serif" w:hAnsi="PT Astra Serif"/>
          <w:color w:val="000000"/>
          <w:spacing w:val="-7"/>
          <w:w w:val="105"/>
          <w:sz w:val="16"/>
          <w:szCs w:val="16"/>
          <w:u w:color="0000ED"/>
          <w:lang w:eastAsia="ru-RU"/>
        </w:rPr>
        <w:t xml:space="preserve"> </w:t>
      </w:r>
      <w:r w:rsidRPr="005201D8">
        <w:rPr>
          <w:rFonts w:ascii="PT Astra Serif" w:hAnsi="PT Astra Serif"/>
          <w:color w:val="000000"/>
          <w:w w:val="105"/>
          <w:sz w:val="16"/>
          <w:szCs w:val="16"/>
          <w:u w:color="0000ED"/>
          <w:lang w:eastAsia="ru-RU"/>
        </w:rPr>
        <w:t>муниципальных</w:t>
      </w:r>
      <w:r w:rsidRPr="005201D8">
        <w:rPr>
          <w:rFonts w:ascii="PT Astra Serif" w:hAnsi="PT Astra Serif"/>
          <w:color w:val="000000"/>
          <w:spacing w:val="-7"/>
          <w:w w:val="105"/>
          <w:sz w:val="16"/>
          <w:szCs w:val="16"/>
          <w:u w:color="0000ED"/>
          <w:lang w:eastAsia="ru-RU"/>
        </w:rPr>
        <w:t xml:space="preserve"> </w:t>
      </w:r>
      <w:r w:rsidRPr="005201D8">
        <w:rPr>
          <w:rFonts w:ascii="PT Astra Serif" w:hAnsi="PT Astra Serif"/>
          <w:color w:val="000000"/>
          <w:w w:val="105"/>
          <w:sz w:val="16"/>
          <w:szCs w:val="16"/>
          <w:u w:color="0000ED"/>
          <w:lang w:eastAsia="ru-RU"/>
        </w:rPr>
        <w:t>услуг"</w:t>
      </w:r>
      <w:r w:rsidRPr="005201D8">
        <w:rPr>
          <w:rFonts w:ascii="PT Astra Serif" w:hAnsi="PT Astra Serif"/>
          <w:color w:val="000000"/>
          <w:w w:val="105"/>
          <w:sz w:val="16"/>
          <w:szCs w:val="16"/>
          <w:lang w:eastAsia="ru-RU"/>
        </w:rPr>
        <w:t>.</w:t>
      </w:r>
    </w:p>
    <w:p w:rsidR="008F4CED" w:rsidRPr="005201D8" w:rsidRDefault="008F4CED" w:rsidP="005201D8">
      <w:pPr>
        <w:spacing w:after="0" w:line="240" w:lineRule="auto"/>
        <w:ind w:left="-567" w:firstLine="567"/>
        <w:jc w:val="both"/>
        <w:rPr>
          <w:rFonts w:ascii="PT Astra Serif" w:hAnsi="PT Astra Serif"/>
          <w:sz w:val="16"/>
          <w:szCs w:val="16"/>
          <w:lang w:val="x-none" w:eastAsia="x-none"/>
        </w:rPr>
      </w:pPr>
      <w:r w:rsidRPr="005201D8">
        <w:rPr>
          <w:rFonts w:ascii="PT Astra Serif" w:hAnsi="PT Astra Serif"/>
          <w:w w:val="105"/>
          <w:sz w:val="16"/>
          <w:szCs w:val="16"/>
          <w:lang w:val="x-none" w:eastAsia="x-none"/>
        </w:rPr>
        <w:lastRenderedPageBreak/>
        <w:t>При</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подаче</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Заявления</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о</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предоставлении</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муниципальной</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услуги</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в</w:t>
      </w:r>
      <w:r w:rsidRPr="005201D8">
        <w:rPr>
          <w:rFonts w:ascii="PT Astra Serif" w:hAnsi="PT Astra Serif"/>
          <w:spacing w:val="-42"/>
          <w:w w:val="105"/>
          <w:sz w:val="16"/>
          <w:szCs w:val="16"/>
          <w:lang w:val="x-none" w:eastAsia="x-none"/>
        </w:rPr>
        <w:t xml:space="preserve"> </w:t>
      </w:r>
      <w:r w:rsidRPr="005201D8">
        <w:rPr>
          <w:rFonts w:ascii="PT Astra Serif" w:hAnsi="PT Astra Serif"/>
          <w:spacing w:val="-1"/>
          <w:w w:val="105"/>
          <w:sz w:val="16"/>
          <w:szCs w:val="16"/>
          <w:lang w:val="x-none" w:eastAsia="x-none"/>
        </w:rPr>
        <w:t xml:space="preserve">электронном виде через Порталы Заявитель может получить </w:t>
      </w:r>
      <w:r w:rsidRPr="005201D8">
        <w:rPr>
          <w:rFonts w:ascii="PT Astra Serif" w:hAnsi="PT Astra Serif"/>
          <w:w w:val="105"/>
          <w:sz w:val="16"/>
          <w:szCs w:val="16"/>
          <w:lang w:val="x-none" w:eastAsia="x-none"/>
        </w:rPr>
        <w:t>информацию о</w:t>
      </w:r>
      <w:r w:rsidRPr="005201D8">
        <w:rPr>
          <w:rFonts w:ascii="PT Astra Serif" w:hAnsi="PT Astra Serif"/>
          <w:spacing w:val="-42"/>
          <w:w w:val="105"/>
          <w:sz w:val="16"/>
          <w:szCs w:val="16"/>
          <w:lang w:val="x-none" w:eastAsia="x-none"/>
        </w:rPr>
        <w:t xml:space="preserve"> </w:t>
      </w:r>
      <w:r w:rsidRPr="005201D8">
        <w:rPr>
          <w:rFonts w:ascii="PT Astra Serif" w:hAnsi="PT Astra Serif"/>
          <w:w w:val="105"/>
          <w:sz w:val="16"/>
          <w:szCs w:val="16"/>
          <w:lang w:val="x-none" w:eastAsia="x-none"/>
        </w:rPr>
        <w:t>ходе рассмотрения обращения о предоставлении муниципальной услуги на</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Порталах,</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в</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разделах</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"Мониторинг</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хода</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предоставления</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муниципальной</w:t>
      </w:r>
      <w:r w:rsidRPr="005201D8">
        <w:rPr>
          <w:rFonts w:ascii="PT Astra Serif" w:hAnsi="PT Astra Serif"/>
          <w:spacing w:val="-42"/>
          <w:w w:val="105"/>
          <w:sz w:val="16"/>
          <w:szCs w:val="16"/>
          <w:lang w:val="x-none" w:eastAsia="x-none"/>
        </w:rPr>
        <w:t xml:space="preserve"> </w:t>
      </w:r>
      <w:r w:rsidRPr="005201D8">
        <w:rPr>
          <w:rFonts w:ascii="PT Astra Serif" w:hAnsi="PT Astra Serif"/>
          <w:w w:val="105"/>
          <w:sz w:val="16"/>
          <w:szCs w:val="16"/>
          <w:lang w:val="x-none" w:eastAsia="x-none"/>
        </w:rPr>
        <w:t>услуги".</w:t>
      </w:r>
    </w:p>
    <w:p w:rsidR="008F4CED" w:rsidRPr="005201D8" w:rsidRDefault="008F4CED" w:rsidP="005201D8">
      <w:pPr>
        <w:widowControl w:val="0"/>
        <w:tabs>
          <w:tab w:val="left" w:pos="350"/>
        </w:tabs>
        <w:autoSpaceDE w:val="0"/>
        <w:autoSpaceDN w:val="0"/>
        <w:spacing w:after="0" w:line="240" w:lineRule="auto"/>
        <w:ind w:left="-567" w:right="-55" w:firstLine="567"/>
        <w:jc w:val="center"/>
        <w:outlineLvl w:val="0"/>
        <w:rPr>
          <w:rFonts w:ascii="PT Astra Serif" w:hAnsi="PT Astra Serif" w:cs="Arial"/>
          <w:b/>
          <w:position w:val="-16"/>
          <w:sz w:val="16"/>
          <w:szCs w:val="16"/>
          <w:lang w:eastAsia="x-none"/>
        </w:rPr>
      </w:pPr>
    </w:p>
    <w:p w:rsidR="008F4CED" w:rsidRPr="005201D8" w:rsidRDefault="008F4CED" w:rsidP="005201D8">
      <w:pPr>
        <w:widowControl w:val="0"/>
        <w:tabs>
          <w:tab w:val="left" w:pos="350"/>
        </w:tabs>
        <w:autoSpaceDE w:val="0"/>
        <w:autoSpaceDN w:val="0"/>
        <w:spacing w:after="0" w:line="240" w:lineRule="auto"/>
        <w:ind w:left="-567" w:right="-55" w:firstLine="567"/>
        <w:jc w:val="center"/>
        <w:outlineLvl w:val="0"/>
        <w:rPr>
          <w:rFonts w:ascii="PT Astra Serif" w:hAnsi="PT Astra Serif" w:cs="Arial"/>
          <w:sz w:val="16"/>
          <w:szCs w:val="16"/>
          <w:lang w:val="x-none" w:eastAsia="x-none"/>
        </w:rPr>
      </w:pPr>
      <w:r w:rsidRPr="005201D8">
        <w:rPr>
          <w:rFonts w:ascii="PT Astra Serif" w:hAnsi="PT Astra Serif"/>
          <w:position w:val="-16"/>
          <w:sz w:val="16"/>
          <w:szCs w:val="16"/>
          <w:lang w:eastAsia="x-none"/>
        </w:rPr>
        <w:t xml:space="preserve">Раздел </w:t>
      </w:r>
      <w:r w:rsidRPr="005201D8">
        <w:rPr>
          <w:rFonts w:ascii="PT Astra Serif" w:hAnsi="PT Astra Serif"/>
          <w:position w:val="-16"/>
          <w:sz w:val="16"/>
          <w:szCs w:val="16"/>
          <w:lang w:val="en-US" w:eastAsia="x-none"/>
        </w:rPr>
        <w:t>III</w:t>
      </w:r>
      <w:r w:rsidRPr="005201D8">
        <w:rPr>
          <w:rFonts w:ascii="PT Astra Serif" w:hAnsi="PT Astra Serif"/>
          <w:position w:val="-16"/>
          <w:sz w:val="16"/>
          <w:szCs w:val="16"/>
          <w:lang w:eastAsia="x-none"/>
        </w:rPr>
        <w:t>.</w:t>
      </w:r>
      <w:r w:rsidRPr="005201D8">
        <w:rPr>
          <w:rFonts w:ascii="PT Astra Serif" w:hAnsi="PT Astra Serif"/>
          <w:position w:val="-16"/>
          <w:sz w:val="16"/>
          <w:szCs w:val="16"/>
          <w:lang w:eastAsia="x-none"/>
        </w:rPr>
        <w:tab/>
      </w:r>
      <w:r w:rsidRPr="005201D8">
        <w:rPr>
          <w:rFonts w:ascii="PT Astra Serif" w:hAnsi="PT Astra Serif"/>
          <w:position w:val="-16"/>
          <w:sz w:val="16"/>
          <w:szCs w:val="16"/>
          <w:lang w:val="x-none" w:eastAsia="x-none"/>
        </w:rPr>
        <w:t>Состав,</w:t>
      </w:r>
      <w:r w:rsidRPr="005201D8">
        <w:rPr>
          <w:rFonts w:ascii="PT Astra Serif" w:hAnsi="PT Astra Serif"/>
          <w:spacing w:val="1"/>
          <w:position w:val="-16"/>
          <w:sz w:val="16"/>
          <w:szCs w:val="16"/>
          <w:lang w:val="x-none" w:eastAsia="x-none"/>
        </w:rPr>
        <w:t xml:space="preserve"> </w:t>
      </w:r>
      <w:r w:rsidRPr="005201D8">
        <w:rPr>
          <w:rFonts w:ascii="PT Astra Serif" w:hAnsi="PT Astra Serif"/>
          <w:position w:val="-16"/>
          <w:sz w:val="16"/>
          <w:szCs w:val="16"/>
          <w:lang w:val="x-none" w:eastAsia="x-none"/>
        </w:rPr>
        <w:t>последовательность</w:t>
      </w:r>
      <w:r w:rsidRPr="005201D8">
        <w:rPr>
          <w:rFonts w:ascii="PT Astra Serif" w:hAnsi="PT Astra Serif"/>
          <w:spacing w:val="8"/>
          <w:position w:val="-16"/>
          <w:sz w:val="16"/>
          <w:szCs w:val="16"/>
          <w:lang w:val="x-none" w:eastAsia="x-none"/>
        </w:rPr>
        <w:t xml:space="preserve"> </w:t>
      </w:r>
      <w:r w:rsidRPr="005201D8">
        <w:rPr>
          <w:rFonts w:ascii="PT Astra Serif" w:hAnsi="PT Astra Serif"/>
          <w:position w:val="-16"/>
          <w:sz w:val="16"/>
          <w:szCs w:val="16"/>
          <w:lang w:val="x-none" w:eastAsia="x-none"/>
        </w:rPr>
        <w:t>и</w:t>
      </w:r>
      <w:r w:rsidRPr="005201D8">
        <w:rPr>
          <w:rFonts w:ascii="PT Astra Serif" w:hAnsi="PT Astra Serif"/>
          <w:spacing w:val="9"/>
          <w:position w:val="-16"/>
          <w:sz w:val="16"/>
          <w:szCs w:val="16"/>
          <w:lang w:val="x-none" w:eastAsia="x-none"/>
        </w:rPr>
        <w:t xml:space="preserve"> </w:t>
      </w:r>
      <w:r w:rsidRPr="005201D8">
        <w:rPr>
          <w:rFonts w:ascii="PT Astra Serif" w:hAnsi="PT Astra Serif"/>
          <w:position w:val="-16"/>
          <w:sz w:val="16"/>
          <w:szCs w:val="16"/>
          <w:lang w:val="x-none" w:eastAsia="x-none"/>
        </w:rPr>
        <w:t>сроки</w:t>
      </w:r>
      <w:r w:rsidRPr="005201D8">
        <w:rPr>
          <w:rFonts w:ascii="PT Astra Serif" w:hAnsi="PT Astra Serif"/>
          <w:spacing w:val="8"/>
          <w:position w:val="-16"/>
          <w:sz w:val="16"/>
          <w:szCs w:val="16"/>
          <w:lang w:val="x-none" w:eastAsia="x-none"/>
        </w:rPr>
        <w:t xml:space="preserve"> </w:t>
      </w:r>
      <w:r w:rsidRPr="005201D8">
        <w:rPr>
          <w:rFonts w:ascii="PT Astra Serif" w:hAnsi="PT Astra Serif"/>
          <w:position w:val="-16"/>
          <w:sz w:val="16"/>
          <w:szCs w:val="16"/>
          <w:lang w:val="x-none" w:eastAsia="x-none"/>
        </w:rPr>
        <w:t>выполнения</w:t>
      </w:r>
      <w:r w:rsidRPr="005201D8">
        <w:rPr>
          <w:rFonts w:ascii="PT Astra Serif" w:hAnsi="PT Astra Serif"/>
          <w:spacing w:val="1"/>
          <w:position w:val="-16"/>
          <w:sz w:val="16"/>
          <w:szCs w:val="16"/>
          <w:lang w:val="x-none" w:eastAsia="x-none"/>
        </w:rPr>
        <w:t xml:space="preserve"> </w:t>
      </w:r>
      <w:r w:rsidRPr="005201D8">
        <w:rPr>
          <w:rFonts w:ascii="PT Astra Serif" w:hAnsi="PT Astra Serif"/>
          <w:position w:val="-16"/>
          <w:sz w:val="16"/>
          <w:szCs w:val="16"/>
          <w:lang w:val="x-none" w:eastAsia="x-none"/>
        </w:rPr>
        <w:t>административных</w:t>
      </w:r>
      <w:r w:rsidRPr="005201D8">
        <w:rPr>
          <w:rFonts w:ascii="PT Astra Serif" w:hAnsi="PT Astra Serif"/>
          <w:spacing w:val="16"/>
          <w:position w:val="-16"/>
          <w:sz w:val="16"/>
          <w:szCs w:val="16"/>
          <w:lang w:val="x-none" w:eastAsia="x-none"/>
        </w:rPr>
        <w:t xml:space="preserve"> </w:t>
      </w:r>
      <w:r w:rsidRPr="005201D8">
        <w:rPr>
          <w:rFonts w:ascii="PT Astra Serif" w:hAnsi="PT Astra Serif"/>
          <w:position w:val="-16"/>
          <w:sz w:val="16"/>
          <w:szCs w:val="16"/>
          <w:lang w:val="x-none" w:eastAsia="x-none"/>
        </w:rPr>
        <w:t>процедур,</w:t>
      </w:r>
      <w:r w:rsidRPr="005201D8">
        <w:rPr>
          <w:rFonts w:ascii="PT Astra Serif" w:hAnsi="PT Astra Serif"/>
          <w:spacing w:val="6"/>
          <w:position w:val="-16"/>
          <w:sz w:val="16"/>
          <w:szCs w:val="16"/>
          <w:lang w:val="x-none" w:eastAsia="x-none"/>
        </w:rPr>
        <w:t xml:space="preserve"> </w:t>
      </w:r>
      <w:r w:rsidRPr="005201D8">
        <w:rPr>
          <w:rFonts w:ascii="PT Astra Serif" w:hAnsi="PT Astra Serif"/>
          <w:position w:val="-16"/>
          <w:sz w:val="16"/>
          <w:szCs w:val="16"/>
          <w:lang w:val="x-none" w:eastAsia="x-none"/>
        </w:rPr>
        <w:t>требования</w:t>
      </w:r>
      <w:r w:rsidRPr="005201D8">
        <w:rPr>
          <w:rFonts w:ascii="PT Astra Serif" w:hAnsi="PT Astra Serif"/>
          <w:spacing w:val="9"/>
          <w:position w:val="-16"/>
          <w:sz w:val="16"/>
          <w:szCs w:val="16"/>
          <w:lang w:val="x-none" w:eastAsia="x-none"/>
        </w:rPr>
        <w:t xml:space="preserve"> </w:t>
      </w:r>
      <w:r w:rsidRPr="005201D8">
        <w:rPr>
          <w:rFonts w:ascii="PT Astra Serif" w:hAnsi="PT Astra Serif"/>
          <w:position w:val="-16"/>
          <w:sz w:val="16"/>
          <w:szCs w:val="16"/>
          <w:lang w:val="x-none" w:eastAsia="x-none"/>
        </w:rPr>
        <w:t>к</w:t>
      </w:r>
      <w:r w:rsidRPr="005201D8">
        <w:rPr>
          <w:rFonts w:ascii="PT Astra Serif" w:hAnsi="PT Astra Serif"/>
          <w:spacing w:val="17"/>
          <w:position w:val="-16"/>
          <w:sz w:val="16"/>
          <w:szCs w:val="16"/>
          <w:lang w:val="x-none" w:eastAsia="x-none"/>
        </w:rPr>
        <w:t xml:space="preserve"> </w:t>
      </w:r>
      <w:r w:rsidRPr="005201D8">
        <w:rPr>
          <w:rFonts w:ascii="PT Astra Serif" w:hAnsi="PT Astra Serif"/>
          <w:position w:val="-16"/>
          <w:sz w:val="16"/>
          <w:szCs w:val="16"/>
          <w:lang w:val="x-none" w:eastAsia="x-none"/>
        </w:rPr>
        <w:t>порядку</w:t>
      </w:r>
      <w:r w:rsidRPr="005201D8">
        <w:rPr>
          <w:rFonts w:ascii="PT Astra Serif" w:hAnsi="PT Astra Serif"/>
          <w:spacing w:val="16"/>
          <w:position w:val="-16"/>
          <w:sz w:val="16"/>
          <w:szCs w:val="16"/>
          <w:lang w:val="x-none" w:eastAsia="x-none"/>
        </w:rPr>
        <w:t xml:space="preserve"> </w:t>
      </w:r>
      <w:r w:rsidRPr="005201D8">
        <w:rPr>
          <w:rFonts w:ascii="PT Astra Serif" w:hAnsi="PT Astra Serif"/>
          <w:position w:val="-16"/>
          <w:sz w:val="16"/>
          <w:szCs w:val="16"/>
          <w:lang w:val="x-none" w:eastAsia="x-none"/>
        </w:rPr>
        <w:t>их</w:t>
      </w:r>
      <w:r w:rsidRPr="005201D8">
        <w:rPr>
          <w:rFonts w:ascii="PT Astra Serif" w:hAnsi="PT Astra Serif"/>
          <w:position w:val="-16"/>
          <w:sz w:val="16"/>
          <w:szCs w:val="16"/>
          <w:lang w:eastAsia="x-none"/>
        </w:rPr>
        <w:t xml:space="preserve"> </w:t>
      </w:r>
      <w:r w:rsidRPr="005201D8">
        <w:rPr>
          <w:rFonts w:ascii="PT Astra Serif" w:hAnsi="PT Astra Serif"/>
          <w:spacing w:val="-55"/>
          <w:position w:val="-16"/>
          <w:sz w:val="16"/>
          <w:szCs w:val="16"/>
          <w:lang w:val="x-none" w:eastAsia="x-none"/>
        </w:rPr>
        <w:t xml:space="preserve"> </w:t>
      </w:r>
      <w:r w:rsidRPr="005201D8">
        <w:rPr>
          <w:rFonts w:ascii="PT Astra Serif" w:hAnsi="PT Astra Serif"/>
          <w:position w:val="-16"/>
          <w:sz w:val="16"/>
          <w:szCs w:val="16"/>
          <w:lang w:val="x-none" w:eastAsia="x-none"/>
        </w:rPr>
        <w:t>выполнения, в том числе особенности выполнения</w:t>
      </w:r>
      <w:r w:rsidRPr="005201D8">
        <w:rPr>
          <w:rFonts w:ascii="PT Astra Serif" w:hAnsi="PT Astra Serif"/>
          <w:spacing w:val="1"/>
          <w:position w:val="-16"/>
          <w:sz w:val="16"/>
          <w:szCs w:val="16"/>
          <w:lang w:val="x-none" w:eastAsia="x-none"/>
        </w:rPr>
        <w:t xml:space="preserve"> </w:t>
      </w:r>
      <w:r w:rsidRPr="005201D8">
        <w:rPr>
          <w:rFonts w:ascii="PT Astra Serif" w:hAnsi="PT Astra Serif"/>
          <w:position w:val="-16"/>
          <w:sz w:val="16"/>
          <w:szCs w:val="16"/>
          <w:lang w:val="x-none" w:eastAsia="x-none"/>
        </w:rPr>
        <w:t>административных</w:t>
      </w:r>
      <w:r w:rsidRPr="005201D8">
        <w:rPr>
          <w:rFonts w:ascii="PT Astra Serif" w:hAnsi="PT Astra Serif"/>
          <w:spacing w:val="9"/>
          <w:position w:val="-16"/>
          <w:sz w:val="16"/>
          <w:szCs w:val="16"/>
          <w:lang w:val="x-none" w:eastAsia="x-none"/>
        </w:rPr>
        <w:t xml:space="preserve"> </w:t>
      </w:r>
      <w:r w:rsidRPr="005201D8">
        <w:rPr>
          <w:rFonts w:ascii="PT Astra Serif" w:hAnsi="PT Astra Serif"/>
          <w:position w:val="-16"/>
          <w:sz w:val="16"/>
          <w:szCs w:val="16"/>
          <w:lang w:val="x-none" w:eastAsia="x-none"/>
        </w:rPr>
        <w:t>процедур</w:t>
      </w:r>
      <w:r w:rsidRPr="005201D8">
        <w:rPr>
          <w:rFonts w:ascii="PT Astra Serif" w:hAnsi="PT Astra Serif"/>
          <w:spacing w:val="9"/>
          <w:position w:val="-16"/>
          <w:sz w:val="16"/>
          <w:szCs w:val="16"/>
          <w:lang w:val="x-none" w:eastAsia="x-none"/>
        </w:rPr>
        <w:t xml:space="preserve"> </w:t>
      </w:r>
      <w:r w:rsidRPr="005201D8">
        <w:rPr>
          <w:rFonts w:ascii="PT Astra Serif" w:hAnsi="PT Astra Serif"/>
          <w:position w:val="-16"/>
          <w:sz w:val="16"/>
          <w:szCs w:val="16"/>
          <w:lang w:val="x-none" w:eastAsia="x-none"/>
        </w:rPr>
        <w:t>в</w:t>
      </w:r>
      <w:r w:rsidRPr="005201D8">
        <w:rPr>
          <w:rFonts w:ascii="PT Astra Serif" w:hAnsi="PT Astra Serif"/>
          <w:spacing w:val="7"/>
          <w:position w:val="-16"/>
          <w:sz w:val="16"/>
          <w:szCs w:val="16"/>
          <w:lang w:val="x-none" w:eastAsia="x-none"/>
        </w:rPr>
        <w:t xml:space="preserve"> </w:t>
      </w:r>
      <w:r w:rsidRPr="005201D8">
        <w:rPr>
          <w:rFonts w:ascii="PT Astra Serif" w:hAnsi="PT Astra Serif"/>
          <w:position w:val="-16"/>
          <w:sz w:val="16"/>
          <w:szCs w:val="16"/>
          <w:lang w:val="x-none" w:eastAsia="x-none"/>
        </w:rPr>
        <w:t>электронной</w:t>
      </w:r>
      <w:r w:rsidRPr="005201D8">
        <w:rPr>
          <w:rFonts w:ascii="PT Astra Serif" w:hAnsi="PT Astra Serif"/>
          <w:spacing w:val="8"/>
          <w:position w:val="-16"/>
          <w:sz w:val="16"/>
          <w:szCs w:val="16"/>
          <w:lang w:val="x-none" w:eastAsia="x-none"/>
        </w:rPr>
        <w:t xml:space="preserve"> </w:t>
      </w:r>
      <w:r w:rsidRPr="005201D8">
        <w:rPr>
          <w:rFonts w:ascii="PT Astra Serif" w:hAnsi="PT Astra Serif"/>
          <w:position w:val="-16"/>
          <w:sz w:val="16"/>
          <w:szCs w:val="16"/>
          <w:lang w:val="x-none" w:eastAsia="x-none"/>
        </w:rPr>
        <w:t>форме,</w:t>
      </w:r>
      <w:r w:rsidRPr="005201D8">
        <w:rPr>
          <w:rFonts w:ascii="PT Astra Serif" w:hAnsi="PT Astra Serif"/>
          <w:spacing w:val="1"/>
          <w:position w:val="-16"/>
          <w:sz w:val="16"/>
          <w:szCs w:val="16"/>
          <w:lang w:val="x-none" w:eastAsia="x-none"/>
        </w:rPr>
        <w:t xml:space="preserve"> </w:t>
      </w:r>
      <w:r w:rsidRPr="005201D8">
        <w:rPr>
          <w:rFonts w:ascii="PT Astra Serif" w:hAnsi="PT Astra Serif"/>
          <w:position w:val="-16"/>
          <w:sz w:val="16"/>
          <w:szCs w:val="16"/>
          <w:lang w:val="x-none" w:eastAsia="x-none"/>
        </w:rPr>
        <w:t>а</w:t>
      </w:r>
      <w:r w:rsidRPr="005201D8">
        <w:rPr>
          <w:rFonts w:ascii="PT Astra Serif" w:hAnsi="PT Astra Serif"/>
          <w:spacing w:val="1"/>
          <w:position w:val="-16"/>
          <w:sz w:val="16"/>
          <w:szCs w:val="16"/>
          <w:lang w:val="x-none" w:eastAsia="x-none"/>
        </w:rPr>
        <w:t xml:space="preserve"> </w:t>
      </w:r>
      <w:r w:rsidRPr="005201D8">
        <w:rPr>
          <w:rFonts w:ascii="PT Astra Serif" w:hAnsi="PT Astra Serif"/>
          <w:position w:val="-16"/>
          <w:sz w:val="16"/>
          <w:szCs w:val="16"/>
          <w:lang w:val="x-none" w:eastAsia="x-none"/>
        </w:rPr>
        <w:t>также</w:t>
      </w:r>
      <w:r w:rsidRPr="005201D8">
        <w:rPr>
          <w:rFonts w:ascii="PT Astra Serif" w:hAnsi="PT Astra Serif"/>
          <w:spacing w:val="5"/>
          <w:position w:val="-16"/>
          <w:sz w:val="16"/>
          <w:szCs w:val="16"/>
          <w:lang w:val="x-none" w:eastAsia="x-none"/>
        </w:rPr>
        <w:t xml:space="preserve"> </w:t>
      </w:r>
      <w:r w:rsidRPr="005201D8">
        <w:rPr>
          <w:rFonts w:ascii="PT Astra Serif" w:hAnsi="PT Astra Serif"/>
          <w:position w:val="-16"/>
          <w:sz w:val="16"/>
          <w:szCs w:val="16"/>
          <w:lang w:val="x-none" w:eastAsia="x-none"/>
        </w:rPr>
        <w:t>особенности</w:t>
      </w:r>
      <w:r w:rsidRPr="005201D8">
        <w:rPr>
          <w:rFonts w:ascii="PT Astra Serif" w:hAnsi="PT Astra Serif"/>
          <w:spacing w:val="4"/>
          <w:position w:val="-16"/>
          <w:sz w:val="16"/>
          <w:szCs w:val="16"/>
          <w:lang w:val="x-none" w:eastAsia="x-none"/>
        </w:rPr>
        <w:t xml:space="preserve"> </w:t>
      </w:r>
      <w:r w:rsidRPr="005201D8">
        <w:rPr>
          <w:rFonts w:ascii="PT Astra Serif" w:hAnsi="PT Astra Serif"/>
          <w:position w:val="-16"/>
          <w:sz w:val="16"/>
          <w:szCs w:val="16"/>
          <w:lang w:val="x-none" w:eastAsia="x-none"/>
        </w:rPr>
        <w:t>выполнения</w:t>
      </w:r>
      <w:r w:rsidRPr="005201D8">
        <w:rPr>
          <w:rFonts w:ascii="PT Astra Serif" w:hAnsi="PT Astra Serif"/>
          <w:spacing w:val="-1"/>
          <w:position w:val="-16"/>
          <w:sz w:val="16"/>
          <w:szCs w:val="16"/>
          <w:lang w:val="x-none" w:eastAsia="x-none"/>
        </w:rPr>
        <w:t xml:space="preserve"> </w:t>
      </w:r>
      <w:r w:rsidRPr="005201D8">
        <w:rPr>
          <w:rFonts w:ascii="PT Astra Serif" w:hAnsi="PT Astra Serif"/>
          <w:position w:val="-16"/>
          <w:sz w:val="16"/>
          <w:szCs w:val="16"/>
          <w:lang w:val="x-none" w:eastAsia="x-none"/>
        </w:rPr>
        <w:t>административных</w:t>
      </w:r>
      <w:r w:rsidRPr="005201D8">
        <w:rPr>
          <w:rFonts w:ascii="PT Astra Serif" w:hAnsi="PT Astra Serif"/>
          <w:spacing w:val="1"/>
          <w:position w:val="-16"/>
          <w:sz w:val="16"/>
          <w:szCs w:val="16"/>
          <w:lang w:val="x-none" w:eastAsia="x-none"/>
        </w:rPr>
        <w:t xml:space="preserve"> </w:t>
      </w:r>
      <w:r w:rsidRPr="005201D8">
        <w:rPr>
          <w:rFonts w:ascii="PT Astra Serif" w:hAnsi="PT Astra Serif"/>
          <w:position w:val="-16"/>
          <w:sz w:val="16"/>
          <w:szCs w:val="16"/>
          <w:lang w:val="x-none" w:eastAsia="x-none"/>
        </w:rPr>
        <w:t>процедур</w:t>
      </w:r>
    </w:p>
    <w:p w:rsidR="008F4CED" w:rsidRPr="005201D8" w:rsidRDefault="008F4CED" w:rsidP="005201D8">
      <w:pPr>
        <w:widowControl w:val="0"/>
        <w:tabs>
          <w:tab w:val="left" w:pos="760"/>
        </w:tabs>
        <w:autoSpaceDE w:val="0"/>
        <w:autoSpaceDN w:val="0"/>
        <w:spacing w:after="0" w:line="240" w:lineRule="auto"/>
        <w:ind w:left="-567" w:right="-55" w:firstLine="567"/>
        <w:jc w:val="both"/>
        <w:rPr>
          <w:rFonts w:ascii="PT Astra Serif" w:hAnsi="PT Astra Serif"/>
          <w:sz w:val="16"/>
          <w:szCs w:val="16"/>
          <w:lang w:eastAsia="ru-RU"/>
        </w:rPr>
      </w:pPr>
      <w:r w:rsidRPr="005201D8">
        <w:rPr>
          <w:rFonts w:ascii="PT Astra Serif" w:hAnsi="PT Astra Serif"/>
          <w:w w:val="105"/>
          <w:sz w:val="16"/>
          <w:szCs w:val="16"/>
          <w:lang w:eastAsia="ru-RU"/>
        </w:rPr>
        <w:t>3.1. Описание</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последовательности</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действий</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при</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предоставлении</w:t>
      </w:r>
      <w:r w:rsidRPr="005201D8">
        <w:rPr>
          <w:rFonts w:ascii="PT Astra Serif" w:hAnsi="PT Astra Serif"/>
          <w:spacing w:val="-42"/>
          <w:w w:val="105"/>
          <w:sz w:val="16"/>
          <w:szCs w:val="16"/>
          <w:lang w:eastAsia="ru-RU"/>
        </w:rPr>
        <w:t xml:space="preserve"> </w:t>
      </w:r>
      <w:r w:rsidRPr="005201D8">
        <w:rPr>
          <w:rFonts w:ascii="PT Astra Serif" w:hAnsi="PT Astra Serif"/>
          <w:w w:val="105"/>
          <w:sz w:val="16"/>
          <w:szCs w:val="16"/>
          <w:lang w:eastAsia="ru-RU"/>
        </w:rPr>
        <w:t>муниципальной</w:t>
      </w:r>
      <w:r w:rsidRPr="005201D8">
        <w:rPr>
          <w:rFonts w:ascii="PT Astra Serif" w:hAnsi="PT Astra Serif"/>
          <w:spacing w:val="-6"/>
          <w:w w:val="105"/>
          <w:sz w:val="16"/>
          <w:szCs w:val="16"/>
          <w:lang w:eastAsia="ru-RU"/>
        </w:rPr>
        <w:t xml:space="preserve"> </w:t>
      </w:r>
      <w:r w:rsidRPr="005201D8">
        <w:rPr>
          <w:rFonts w:ascii="PT Astra Serif" w:hAnsi="PT Astra Serif"/>
          <w:w w:val="105"/>
          <w:sz w:val="16"/>
          <w:szCs w:val="16"/>
          <w:lang w:eastAsia="ru-RU"/>
        </w:rPr>
        <w:t>услуги.</w:t>
      </w:r>
    </w:p>
    <w:p w:rsidR="008F4CED" w:rsidRPr="005201D8" w:rsidRDefault="008F4CED" w:rsidP="005201D8">
      <w:pPr>
        <w:widowControl w:val="0"/>
        <w:tabs>
          <w:tab w:val="left" w:pos="757"/>
        </w:tabs>
        <w:autoSpaceDE w:val="0"/>
        <w:autoSpaceDN w:val="0"/>
        <w:spacing w:after="0" w:line="240" w:lineRule="auto"/>
        <w:ind w:left="-567" w:right="-55" w:firstLine="567"/>
        <w:jc w:val="both"/>
        <w:rPr>
          <w:rFonts w:ascii="PT Astra Serif" w:hAnsi="PT Astra Serif"/>
          <w:sz w:val="16"/>
          <w:szCs w:val="16"/>
          <w:lang w:eastAsia="ru-RU"/>
        </w:rPr>
      </w:pPr>
      <w:r w:rsidRPr="005201D8">
        <w:rPr>
          <w:rFonts w:ascii="PT Astra Serif" w:hAnsi="PT Astra Serif"/>
          <w:spacing w:val="-1"/>
          <w:w w:val="105"/>
          <w:sz w:val="16"/>
          <w:szCs w:val="16"/>
          <w:lang w:eastAsia="ru-RU"/>
        </w:rPr>
        <w:t xml:space="preserve">3.1.1. Предоставление муниципальной </w:t>
      </w:r>
      <w:r w:rsidRPr="005201D8">
        <w:rPr>
          <w:rFonts w:ascii="PT Astra Serif" w:hAnsi="PT Astra Serif"/>
          <w:w w:val="105"/>
          <w:sz w:val="16"/>
          <w:szCs w:val="16"/>
          <w:lang w:eastAsia="ru-RU"/>
        </w:rPr>
        <w:t>услуги включает в себя следующие</w:t>
      </w:r>
      <w:r w:rsidRPr="005201D8">
        <w:rPr>
          <w:rFonts w:ascii="PT Astra Serif" w:hAnsi="PT Astra Serif"/>
          <w:spacing w:val="-42"/>
          <w:w w:val="105"/>
          <w:sz w:val="16"/>
          <w:szCs w:val="16"/>
          <w:lang w:eastAsia="ru-RU"/>
        </w:rPr>
        <w:t xml:space="preserve"> </w:t>
      </w:r>
      <w:r w:rsidRPr="005201D8">
        <w:rPr>
          <w:rFonts w:ascii="PT Astra Serif" w:hAnsi="PT Astra Serif"/>
          <w:w w:val="105"/>
          <w:sz w:val="16"/>
          <w:szCs w:val="16"/>
          <w:lang w:eastAsia="ru-RU"/>
        </w:rPr>
        <w:t>процедуры:</w:t>
      </w:r>
    </w:p>
    <w:p w:rsidR="008F4CED" w:rsidRPr="005201D8" w:rsidRDefault="008F4CED" w:rsidP="005201D8">
      <w:pPr>
        <w:widowControl w:val="0"/>
        <w:tabs>
          <w:tab w:val="left" w:pos="473"/>
        </w:tabs>
        <w:autoSpaceDE w:val="0"/>
        <w:autoSpaceDN w:val="0"/>
        <w:spacing w:after="0" w:line="240" w:lineRule="auto"/>
        <w:ind w:left="-567" w:right="-55" w:firstLine="567"/>
        <w:jc w:val="both"/>
        <w:rPr>
          <w:rFonts w:ascii="PT Astra Serif" w:hAnsi="PT Astra Serif"/>
          <w:sz w:val="16"/>
          <w:szCs w:val="16"/>
          <w:lang w:eastAsia="ru-RU"/>
        </w:rPr>
      </w:pPr>
      <w:r w:rsidRPr="005201D8">
        <w:rPr>
          <w:rFonts w:ascii="PT Astra Serif" w:hAnsi="PT Astra Serif"/>
          <w:sz w:val="16"/>
          <w:szCs w:val="16"/>
          <w:lang w:eastAsia="ru-RU"/>
        </w:rPr>
        <w:t>1) консультирование</w:t>
      </w:r>
      <w:r w:rsidRPr="005201D8">
        <w:rPr>
          <w:rFonts w:ascii="PT Astra Serif" w:hAnsi="PT Astra Serif"/>
          <w:spacing w:val="7"/>
          <w:sz w:val="16"/>
          <w:szCs w:val="16"/>
          <w:lang w:eastAsia="ru-RU"/>
        </w:rPr>
        <w:t xml:space="preserve"> </w:t>
      </w:r>
      <w:r w:rsidRPr="005201D8">
        <w:rPr>
          <w:rFonts w:ascii="PT Astra Serif" w:hAnsi="PT Astra Serif"/>
          <w:sz w:val="16"/>
          <w:szCs w:val="16"/>
          <w:lang w:eastAsia="ru-RU"/>
        </w:rPr>
        <w:t>Заявителя;</w:t>
      </w:r>
    </w:p>
    <w:p w:rsidR="008F4CED" w:rsidRPr="005201D8" w:rsidRDefault="008F4CED" w:rsidP="005201D8">
      <w:pPr>
        <w:widowControl w:val="0"/>
        <w:tabs>
          <w:tab w:val="left" w:pos="473"/>
        </w:tabs>
        <w:autoSpaceDE w:val="0"/>
        <w:autoSpaceDN w:val="0"/>
        <w:spacing w:after="0" w:line="240" w:lineRule="auto"/>
        <w:ind w:left="-567" w:right="-55" w:firstLine="567"/>
        <w:jc w:val="both"/>
        <w:rPr>
          <w:rFonts w:ascii="PT Astra Serif" w:hAnsi="PT Astra Serif"/>
          <w:sz w:val="16"/>
          <w:szCs w:val="16"/>
          <w:lang w:eastAsia="ru-RU"/>
        </w:rPr>
      </w:pPr>
      <w:r w:rsidRPr="005201D8">
        <w:rPr>
          <w:rFonts w:ascii="PT Astra Serif" w:hAnsi="PT Astra Serif"/>
          <w:sz w:val="16"/>
          <w:szCs w:val="16"/>
          <w:lang w:eastAsia="ru-RU"/>
        </w:rPr>
        <w:t>2) прием</w:t>
      </w:r>
      <w:r w:rsidRPr="005201D8">
        <w:rPr>
          <w:rFonts w:ascii="PT Astra Serif" w:hAnsi="PT Astra Serif"/>
          <w:spacing w:val="2"/>
          <w:sz w:val="16"/>
          <w:szCs w:val="16"/>
          <w:lang w:eastAsia="ru-RU"/>
        </w:rPr>
        <w:t xml:space="preserve"> </w:t>
      </w:r>
      <w:r w:rsidRPr="005201D8">
        <w:rPr>
          <w:rFonts w:ascii="PT Astra Serif" w:hAnsi="PT Astra Serif"/>
          <w:sz w:val="16"/>
          <w:szCs w:val="16"/>
          <w:lang w:eastAsia="ru-RU"/>
        </w:rPr>
        <w:t>и</w:t>
      </w:r>
      <w:r w:rsidRPr="005201D8">
        <w:rPr>
          <w:rFonts w:ascii="PT Astra Serif" w:hAnsi="PT Astra Serif"/>
          <w:spacing w:val="1"/>
          <w:sz w:val="16"/>
          <w:szCs w:val="16"/>
          <w:lang w:eastAsia="ru-RU"/>
        </w:rPr>
        <w:t xml:space="preserve"> </w:t>
      </w:r>
      <w:r w:rsidRPr="005201D8">
        <w:rPr>
          <w:rFonts w:ascii="PT Astra Serif" w:hAnsi="PT Astra Serif"/>
          <w:sz w:val="16"/>
          <w:szCs w:val="16"/>
          <w:lang w:eastAsia="ru-RU"/>
        </w:rPr>
        <w:t>регистрация</w:t>
      </w:r>
      <w:r w:rsidRPr="005201D8">
        <w:rPr>
          <w:rFonts w:ascii="PT Astra Serif" w:hAnsi="PT Astra Serif"/>
          <w:spacing w:val="4"/>
          <w:sz w:val="16"/>
          <w:szCs w:val="16"/>
          <w:lang w:eastAsia="ru-RU"/>
        </w:rPr>
        <w:t xml:space="preserve"> </w:t>
      </w:r>
      <w:r w:rsidRPr="005201D8">
        <w:rPr>
          <w:rFonts w:ascii="PT Astra Serif" w:hAnsi="PT Astra Serif"/>
          <w:sz w:val="16"/>
          <w:szCs w:val="16"/>
          <w:lang w:eastAsia="ru-RU"/>
        </w:rPr>
        <w:t>Заявления</w:t>
      </w:r>
      <w:r w:rsidRPr="005201D8">
        <w:rPr>
          <w:rFonts w:ascii="PT Astra Serif" w:hAnsi="PT Astra Serif"/>
          <w:spacing w:val="4"/>
          <w:sz w:val="16"/>
          <w:szCs w:val="16"/>
          <w:lang w:eastAsia="ru-RU"/>
        </w:rPr>
        <w:t xml:space="preserve"> </w:t>
      </w:r>
      <w:r w:rsidRPr="005201D8">
        <w:rPr>
          <w:rFonts w:ascii="PT Astra Serif" w:hAnsi="PT Astra Serif"/>
          <w:sz w:val="16"/>
          <w:szCs w:val="16"/>
          <w:lang w:eastAsia="ru-RU"/>
        </w:rPr>
        <w:t>и</w:t>
      </w:r>
      <w:r w:rsidRPr="005201D8">
        <w:rPr>
          <w:rFonts w:ascii="PT Astra Serif" w:hAnsi="PT Astra Serif"/>
          <w:spacing w:val="1"/>
          <w:sz w:val="16"/>
          <w:szCs w:val="16"/>
          <w:lang w:eastAsia="ru-RU"/>
        </w:rPr>
        <w:t xml:space="preserve"> </w:t>
      </w:r>
      <w:r w:rsidRPr="005201D8">
        <w:rPr>
          <w:rFonts w:ascii="PT Astra Serif" w:hAnsi="PT Astra Serif"/>
          <w:sz w:val="16"/>
          <w:szCs w:val="16"/>
          <w:lang w:eastAsia="ru-RU"/>
        </w:rPr>
        <w:t>прилагаемых документов;</w:t>
      </w:r>
    </w:p>
    <w:p w:rsidR="008F4CED" w:rsidRPr="005201D8" w:rsidRDefault="008F4CED" w:rsidP="005201D8">
      <w:pPr>
        <w:widowControl w:val="0"/>
        <w:tabs>
          <w:tab w:val="left" w:pos="643"/>
        </w:tabs>
        <w:autoSpaceDE w:val="0"/>
        <w:autoSpaceDN w:val="0"/>
        <w:spacing w:after="0" w:line="240" w:lineRule="auto"/>
        <w:ind w:left="-567" w:right="-55" w:firstLine="567"/>
        <w:jc w:val="both"/>
        <w:rPr>
          <w:rFonts w:ascii="PT Astra Serif" w:hAnsi="PT Astra Serif"/>
          <w:sz w:val="16"/>
          <w:szCs w:val="16"/>
          <w:lang w:eastAsia="ru-RU"/>
        </w:rPr>
      </w:pPr>
      <w:r w:rsidRPr="005201D8">
        <w:rPr>
          <w:rFonts w:ascii="PT Astra Serif" w:hAnsi="PT Astra Serif"/>
          <w:w w:val="105"/>
          <w:sz w:val="16"/>
          <w:szCs w:val="16"/>
          <w:lang w:eastAsia="ru-RU"/>
        </w:rPr>
        <w:t>3) проверка</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наличия</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оснований</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для</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отказа</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в</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предоставлении</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муниципальной</w:t>
      </w:r>
      <w:r w:rsidRPr="005201D8">
        <w:rPr>
          <w:rFonts w:ascii="PT Astra Serif" w:hAnsi="PT Astra Serif"/>
          <w:spacing w:val="-6"/>
          <w:w w:val="105"/>
          <w:sz w:val="16"/>
          <w:szCs w:val="16"/>
          <w:lang w:eastAsia="ru-RU"/>
        </w:rPr>
        <w:t xml:space="preserve"> </w:t>
      </w:r>
      <w:r w:rsidRPr="005201D8">
        <w:rPr>
          <w:rFonts w:ascii="PT Astra Serif" w:hAnsi="PT Astra Serif"/>
          <w:w w:val="105"/>
          <w:sz w:val="16"/>
          <w:szCs w:val="16"/>
          <w:lang w:eastAsia="ru-RU"/>
        </w:rPr>
        <w:t>услуги;</w:t>
      </w:r>
    </w:p>
    <w:p w:rsidR="008F4CED" w:rsidRPr="005201D8" w:rsidRDefault="008F4CED" w:rsidP="005201D8">
      <w:pPr>
        <w:widowControl w:val="0"/>
        <w:tabs>
          <w:tab w:val="left" w:pos="473"/>
        </w:tabs>
        <w:autoSpaceDE w:val="0"/>
        <w:autoSpaceDN w:val="0"/>
        <w:spacing w:after="0" w:line="240" w:lineRule="auto"/>
        <w:ind w:left="-567" w:right="-55" w:firstLine="567"/>
        <w:jc w:val="both"/>
        <w:rPr>
          <w:rFonts w:ascii="PT Astra Serif" w:hAnsi="PT Astra Serif"/>
          <w:sz w:val="16"/>
          <w:szCs w:val="16"/>
          <w:lang w:eastAsia="ru-RU"/>
        </w:rPr>
      </w:pPr>
      <w:r w:rsidRPr="005201D8">
        <w:rPr>
          <w:rFonts w:ascii="PT Astra Serif" w:hAnsi="PT Astra Serif"/>
          <w:sz w:val="16"/>
          <w:szCs w:val="16"/>
          <w:lang w:eastAsia="ru-RU"/>
        </w:rPr>
        <w:t>4) подготовка</w:t>
      </w:r>
      <w:r w:rsidRPr="005201D8">
        <w:rPr>
          <w:rFonts w:ascii="PT Astra Serif" w:hAnsi="PT Astra Serif"/>
          <w:spacing w:val="5"/>
          <w:sz w:val="16"/>
          <w:szCs w:val="16"/>
          <w:lang w:eastAsia="ru-RU"/>
        </w:rPr>
        <w:t xml:space="preserve"> </w:t>
      </w:r>
      <w:r w:rsidRPr="005201D8">
        <w:rPr>
          <w:rFonts w:ascii="PT Astra Serif" w:hAnsi="PT Astra Serif"/>
          <w:sz w:val="16"/>
          <w:szCs w:val="16"/>
          <w:lang w:eastAsia="ru-RU"/>
        </w:rPr>
        <w:t>результата</w:t>
      </w:r>
      <w:r w:rsidRPr="005201D8">
        <w:rPr>
          <w:rFonts w:ascii="PT Astra Serif" w:hAnsi="PT Astra Serif"/>
          <w:spacing w:val="6"/>
          <w:sz w:val="16"/>
          <w:szCs w:val="16"/>
          <w:lang w:eastAsia="ru-RU"/>
        </w:rPr>
        <w:t xml:space="preserve"> </w:t>
      </w:r>
      <w:r w:rsidRPr="005201D8">
        <w:rPr>
          <w:rFonts w:ascii="PT Astra Serif" w:hAnsi="PT Astra Serif"/>
          <w:sz w:val="16"/>
          <w:szCs w:val="16"/>
          <w:lang w:eastAsia="ru-RU"/>
        </w:rPr>
        <w:t>предоставления</w:t>
      </w:r>
      <w:r w:rsidRPr="005201D8">
        <w:rPr>
          <w:rFonts w:ascii="PT Astra Serif" w:hAnsi="PT Astra Serif"/>
          <w:spacing w:val="7"/>
          <w:sz w:val="16"/>
          <w:szCs w:val="16"/>
          <w:lang w:eastAsia="ru-RU"/>
        </w:rPr>
        <w:t xml:space="preserve"> </w:t>
      </w:r>
      <w:r w:rsidRPr="005201D8">
        <w:rPr>
          <w:rFonts w:ascii="PT Astra Serif" w:hAnsi="PT Astra Serif"/>
          <w:sz w:val="16"/>
          <w:szCs w:val="16"/>
          <w:lang w:eastAsia="ru-RU"/>
        </w:rPr>
        <w:t>муниципальной</w:t>
      </w:r>
      <w:r w:rsidRPr="005201D8">
        <w:rPr>
          <w:rFonts w:ascii="PT Astra Serif" w:hAnsi="PT Astra Serif"/>
          <w:spacing w:val="5"/>
          <w:sz w:val="16"/>
          <w:szCs w:val="16"/>
          <w:lang w:eastAsia="ru-RU"/>
        </w:rPr>
        <w:t xml:space="preserve"> </w:t>
      </w:r>
      <w:r w:rsidRPr="005201D8">
        <w:rPr>
          <w:rFonts w:ascii="PT Astra Serif" w:hAnsi="PT Astra Serif"/>
          <w:sz w:val="16"/>
          <w:szCs w:val="16"/>
          <w:lang w:eastAsia="ru-RU"/>
        </w:rPr>
        <w:t>услуги;</w:t>
      </w:r>
    </w:p>
    <w:p w:rsidR="008F4CED" w:rsidRPr="005201D8" w:rsidRDefault="008F4CED" w:rsidP="005201D8">
      <w:pPr>
        <w:widowControl w:val="0"/>
        <w:tabs>
          <w:tab w:val="left" w:pos="473"/>
        </w:tabs>
        <w:autoSpaceDE w:val="0"/>
        <w:autoSpaceDN w:val="0"/>
        <w:spacing w:after="0" w:line="240" w:lineRule="auto"/>
        <w:ind w:left="-567" w:right="-55" w:firstLine="567"/>
        <w:jc w:val="both"/>
        <w:rPr>
          <w:rFonts w:ascii="PT Astra Serif" w:hAnsi="PT Astra Serif"/>
          <w:sz w:val="16"/>
          <w:szCs w:val="16"/>
          <w:lang w:eastAsia="ru-RU"/>
        </w:rPr>
      </w:pPr>
      <w:r w:rsidRPr="005201D8">
        <w:rPr>
          <w:rFonts w:ascii="PT Astra Serif" w:hAnsi="PT Astra Serif"/>
          <w:spacing w:val="-3"/>
          <w:w w:val="105"/>
          <w:sz w:val="16"/>
          <w:szCs w:val="16"/>
          <w:lang w:eastAsia="ru-RU"/>
        </w:rPr>
        <w:t>5) выдача</w:t>
      </w:r>
      <w:r w:rsidRPr="005201D8">
        <w:rPr>
          <w:rFonts w:ascii="PT Astra Serif" w:hAnsi="PT Astra Serif"/>
          <w:spacing w:val="-8"/>
          <w:w w:val="105"/>
          <w:sz w:val="16"/>
          <w:szCs w:val="16"/>
          <w:lang w:eastAsia="ru-RU"/>
        </w:rPr>
        <w:t xml:space="preserve"> </w:t>
      </w:r>
      <w:r w:rsidRPr="005201D8">
        <w:rPr>
          <w:rFonts w:ascii="PT Astra Serif" w:hAnsi="PT Astra Serif"/>
          <w:spacing w:val="-3"/>
          <w:w w:val="105"/>
          <w:sz w:val="16"/>
          <w:szCs w:val="16"/>
          <w:lang w:eastAsia="ru-RU"/>
        </w:rPr>
        <w:t>Заявителю</w:t>
      </w:r>
      <w:r w:rsidRPr="005201D8">
        <w:rPr>
          <w:rFonts w:ascii="PT Astra Serif" w:hAnsi="PT Astra Serif"/>
          <w:spacing w:val="-6"/>
          <w:w w:val="105"/>
          <w:sz w:val="16"/>
          <w:szCs w:val="16"/>
          <w:lang w:eastAsia="ru-RU"/>
        </w:rPr>
        <w:t xml:space="preserve"> </w:t>
      </w:r>
      <w:r w:rsidRPr="005201D8">
        <w:rPr>
          <w:rFonts w:ascii="PT Astra Serif" w:hAnsi="PT Astra Serif"/>
          <w:spacing w:val="-3"/>
          <w:w w:val="105"/>
          <w:sz w:val="16"/>
          <w:szCs w:val="16"/>
          <w:lang w:eastAsia="ru-RU"/>
        </w:rPr>
        <w:t>результата</w:t>
      </w:r>
      <w:r w:rsidRPr="005201D8">
        <w:rPr>
          <w:rFonts w:ascii="PT Astra Serif" w:hAnsi="PT Astra Serif"/>
          <w:spacing w:val="-7"/>
          <w:w w:val="105"/>
          <w:sz w:val="16"/>
          <w:szCs w:val="16"/>
          <w:lang w:eastAsia="ru-RU"/>
        </w:rPr>
        <w:t xml:space="preserve"> </w:t>
      </w:r>
      <w:r w:rsidRPr="005201D8">
        <w:rPr>
          <w:rFonts w:ascii="PT Astra Serif" w:hAnsi="PT Astra Serif"/>
          <w:spacing w:val="-3"/>
          <w:w w:val="105"/>
          <w:sz w:val="16"/>
          <w:szCs w:val="16"/>
          <w:lang w:eastAsia="ru-RU"/>
        </w:rPr>
        <w:t>предоставления</w:t>
      </w:r>
      <w:r w:rsidRPr="005201D8">
        <w:rPr>
          <w:rFonts w:ascii="PT Astra Serif" w:hAnsi="PT Astra Serif"/>
          <w:spacing w:val="-6"/>
          <w:w w:val="105"/>
          <w:sz w:val="16"/>
          <w:szCs w:val="16"/>
          <w:lang w:eastAsia="ru-RU"/>
        </w:rPr>
        <w:t xml:space="preserve"> </w:t>
      </w:r>
      <w:r w:rsidRPr="005201D8">
        <w:rPr>
          <w:rFonts w:ascii="PT Astra Serif" w:hAnsi="PT Astra Serif"/>
          <w:spacing w:val="-3"/>
          <w:w w:val="105"/>
          <w:sz w:val="16"/>
          <w:szCs w:val="16"/>
          <w:lang w:eastAsia="ru-RU"/>
        </w:rPr>
        <w:t>муниципальной</w:t>
      </w:r>
      <w:r w:rsidRPr="005201D8">
        <w:rPr>
          <w:rFonts w:ascii="PT Astra Serif" w:hAnsi="PT Astra Serif"/>
          <w:spacing w:val="-8"/>
          <w:w w:val="105"/>
          <w:sz w:val="16"/>
          <w:szCs w:val="16"/>
          <w:lang w:eastAsia="ru-RU"/>
        </w:rPr>
        <w:t xml:space="preserve"> </w:t>
      </w:r>
      <w:r w:rsidRPr="005201D8">
        <w:rPr>
          <w:rFonts w:ascii="PT Astra Serif" w:hAnsi="PT Astra Serif"/>
          <w:spacing w:val="-2"/>
          <w:w w:val="105"/>
          <w:sz w:val="16"/>
          <w:szCs w:val="16"/>
          <w:lang w:eastAsia="ru-RU"/>
        </w:rPr>
        <w:t>услуги.</w:t>
      </w:r>
    </w:p>
    <w:p w:rsidR="008F4CED" w:rsidRPr="005201D8" w:rsidRDefault="008F4CED" w:rsidP="005201D8">
      <w:pPr>
        <w:widowControl w:val="0"/>
        <w:tabs>
          <w:tab w:val="left" w:pos="853"/>
        </w:tabs>
        <w:autoSpaceDE w:val="0"/>
        <w:autoSpaceDN w:val="0"/>
        <w:spacing w:after="0" w:line="240" w:lineRule="auto"/>
        <w:ind w:left="-567" w:right="-55" w:firstLine="567"/>
        <w:jc w:val="both"/>
        <w:rPr>
          <w:rFonts w:ascii="PT Astra Serif" w:hAnsi="PT Astra Serif"/>
          <w:sz w:val="16"/>
          <w:szCs w:val="16"/>
          <w:lang w:eastAsia="ru-RU"/>
        </w:rPr>
      </w:pPr>
      <w:r w:rsidRPr="005201D8">
        <w:rPr>
          <w:rFonts w:ascii="PT Astra Serif" w:hAnsi="PT Astra Serif"/>
          <w:w w:val="105"/>
          <w:sz w:val="16"/>
          <w:szCs w:val="16"/>
          <w:lang w:eastAsia="ru-RU"/>
        </w:rPr>
        <w:t>3.1.2. Блок-схема</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последовательности</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действий</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по</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предоставлению</w:t>
      </w:r>
      <w:r w:rsidRPr="005201D8">
        <w:rPr>
          <w:rFonts w:ascii="PT Astra Serif" w:hAnsi="PT Astra Serif"/>
          <w:spacing w:val="-42"/>
          <w:w w:val="105"/>
          <w:sz w:val="16"/>
          <w:szCs w:val="16"/>
          <w:lang w:eastAsia="ru-RU"/>
        </w:rPr>
        <w:t xml:space="preserve"> </w:t>
      </w:r>
      <w:r w:rsidRPr="005201D8">
        <w:rPr>
          <w:rFonts w:ascii="PT Astra Serif" w:hAnsi="PT Astra Serif"/>
          <w:sz w:val="16"/>
          <w:szCs w:val="16"/>
          <w:lang w:eastAsia="ru-RU"/>
        </w:rPr>
        <w:t>муниципальной</w:t>
      </w:r>
      <w:r w:rsidRPr="005201D8">
        <w:rPr>
          <w:rFonts w:ascii="PT Astra Serif" w:hAnsi="PT Astra Serif"/>
          <w:spacing w:val="-5"/>
          <w:sz w:val="16"/>
          <w:szCs w:val="16"/>
          <w:lang w:eastAsia="ru-RU"/>
        </w:rPr>
        <w:t xml:space="preserve"> </w:t>
      </w:r>
      <w:r w:rsidRPr="005201D8">
        <w:rPr>
          <w:rFonts w:ascii="PT Astra Serif" w:hAnsi="PT Astra Serif"/>
          <w:sz w:val="16"/>
          <w:szCs w:val="16"/>
          <w:lang w:eastAsia="ru-RU"/>
        </w:rPr>
        <w:t>услуги</w:t>
      </w:r>
      <w:r w:rsidRPr="005201D8">
        <w:rPr>
          <w:rFonts w:ascii="PT Astra Serif" w:hAnsi="PT Astra Serif"/>
          <w:spacing w:val="-4"/>
          <w:sz w:val="16"/>
          <w:szCs w:val="16"/>
          <w:lang w:eastAsia="ru-RU"/>
        </w:rPr>
        <w:t xml:space="preserve"> </w:t>
      </w:r>
      <w:r w:rsidRPr="005201D8">
        <w:rPr>
          <w:rFonts w:ascii="PT Astra Serif" w:hAnsi="PT Astra Serif"/>
          <w:sz w:val="16"/>
          <w:szCs w:val="16"/>
          <w:lang w:eastAsia="ru-RU"/>
        </w:rPr>
        <w:t>утверждена</w:t>
      </w:r>
      <w:r w:rsidRPr="005201D8">
        <w:rPr>
          <w:rFonts w:ascii="PT Astra Serif" w:hAnsi="PT Astra Serif"/>
          <w:spacing w:val="-4"/>
          <w:sz w:val="16"/>
          <w:szCs w:val="16"/>
          <w:lang w:eastAsia="ru-RU"/>
        </w:rPr>
        <w:t xml:space="preserve"> </w:t>
      </w:r>
      <w:r w:rsidRPr="005201D8">
        <w:rPr>
          <w:rFonts w:ascii="PT Astra Serif" w:hAnsi="PT Astra Serif"/>
          <w:sz w:val="16"/>
          <w:szCs w:val="16"/>
          <w:lang w:eastAsia="ru-RU"/>
        </w:rPr>
        <w:t>приложением</w:t>
      </w:r>
      <w:r w:rsidRPr="005201D8">
        <w:rPr>
          <w:rFonts w:ascii="PT Astra Serif" w:hAnsi="PT Astra Serif"/>
          <w:spacing w:val="-3"/>
          <w:sz w:val="16"/>
          <w:szCs w:val="16"/>
          <w:lang w:eastAsia="ru-RU"/>
        </w:rPr>
        <w:t xml:space="preserve"> №</w:t>
      </w:r>
      <w:r w:rsidRPr="005201D8">
        <w:rPr>
          <w:rFonts w:ascii="PT Astra Serif" w:hAnsi="PT Astra Serif"/>
          <w:spacing w:val="-9"/>
          <w:sz w:val="16"/>
          <w:szCs w:val="16"/>
          <w:lang w:eastAsia="ru-RU"/>
        </w:rPr>
        <w:t xml:space="preserve"> </w:t>
      </w:r>
      <w:r w:rsidRPr="005201D8">
        <w:rPr>
          <w:rFonts w:ascii="PT Astra Serif" w:hAnsi="PT Astra Serif"/>
          <w:sz w:val="16"/>
          <w:szCs w:val="16"/>
          <w:lang w:eastAsia="ru-RU"/>
        </w:rPr>
        <w:t>4</w:t>
      </w:r>
      <w:r w:rsidRPr="005201D8">
        <w:rPr>
          <w:rFonts w:ascii="PT Astra Serif" w:hAnsi="PT Astra Serif"/>
          <w:spacing w:val="-3"/>
          <w:sz w:val="16"/>
          <w:szCs w:val="16"/>
          <w:lang w:eastAsia="ru-RU"/>
        </w:rPr>
        <w:t xml:space="preserve"> </w:t>
      </w:r>
      <w:r w:rsidRPr="005201D8">
        <w:rPr>
          <w:rFonts w:ascii="PT Astra Serif" w:hAnsi="PT Astra Serif"/>
          <w:sz w:val="16"/>
          <w:szCs w:val="16"/>
          <w:lang w:eastAsia="ru-RU"/>
        </w:rPr>
        <w:t>к</w:t>
      </w:r>
      <w:r w:rsidRPr="005201D8">
        <w:rPr>
          <w:rFonts w:ascii="PT Astra Serif" w:hAnsi="PT Astra Serif"/>
          <w:spacing w:val="4"/>
          <w:sz w:val="16"/>
          <w:szCs w:val="16"/>
          <w:lang w:eastAsia="ru-RU"/>
        </w:rPr>
        <w:t xml:space="preserve"> </w:t>
      </w:r>
      <w:r w:rsidRPr="005201D8">
        <w:rPr>
          <w:rFonts w:ascii="PT Astra Serif" w:hAnsi="PT Astra Serif"/>
          <w:sz w:val="16"/>
          <w:szCs w:val="16"/>
          <w:lang w:eastAsia="ru-RU"/>
        </w:rPr>
        <w:t>настоящему</w:t>
      </w:r>
      <w:r w:rsidRPr="005201D8">
        <w:rPr>
          <w:rFonts w:ascii="PT Astra Serif" w:hAnsi="PT Astra Serif"/>
          <w:spacing w:val="-5"/>
          <w:sz w:val="16"/>
          <w:szCs w:val="16"/>
          <w:lang w:eastAsia="ru-RU"/>
        </w:rPr>
        <w:t xml:space="preserve"> </w:t>
      </w:r>
      <w:r w:rsidRPr="005201D8">
        <w:rPr>
          <w:rFonts w:ascii="PT Astra Serif" w:hAnsi="PT Astra Serif"/>
          <w:sz w:val="16"/>
          <w:szCs w:val="16"/>
          <w:lang w:eastAsia="ru-RU"/>
        </w:rPr>
        <w:t>Регламенту.</w:t>
      </w:r>
    </w:p>
    <w:p w:rsidR="008F4CED" w:rsidRPr="005201D8" w:rsidRDefault="008F4CED" w:rsidP="005201D8">
      <w:pPr>
        <w:widowControl w:val="0"/>
        <w:tabs>
          <w:tab w:val="left" w:pos="595"/>
        </w:tabs>
        <w:autoSpaceDE w:val="0"/>
        <w:autoSpaceDN w:val="0"/>
        <w:spacing w:after="0" w:line="240" w:lineRule="auto"/>
        <w:ind w:left="-567" w:right="-55" w:firstLine="567"/>
        <w:jc w:val="both"/>
        <w:rPr>
          <w:rFonts w:ascii="PT Astra Serif" w:hAnsi="PT Astra Serif"/>
          <w:sz w:val="16"/>
          <w:szCs w:val="16"/>
          <w:lang w:eastAsia="ru-RU"/>
        </w:rPr>
      </w:pPr>
      <w:r w:rsidRPr="005201D8">
        <w:rPr>
          <w:rFonts w:ascii="PT Astra Serif" w:hAnsi="PT Astra Serif"/>
          <w:sz w:val="16"/>
          <w:szCs w:val="16"/>
          <w:lang w:eastAsia="ru-RU"/>
        </w:rPr>
        <w:t>3.2. Консультирование</w:t>
      </w:r>
      <w:r w:rsidRPr="005201D8">
        <w:rPr>
          <w:rFonts w:ascii="PT Astra Serif" w:hAnsi="PT Astra Serif"/>
          <w:spacing w:val="5"/>
          <w:sz w:val="16"/>
          <w:szCs w:val="16"/>
          <w:lang w:eastAsia="ru-RU"/>
        </w:rPr>
        <w:t xml:space="preserve"> </w:t>
      </w:r>
      <w:r w:rsidRPr="005201D8">
        <w:rPr>
          <w:rFonts w:ascii="PT Astra Serif" w:hAnsi="PT Astra Serif"/>
          <w:sz w:val="16"/>
          <w:szCs w:val="16"/>
          <w:lang w:eastAsia="ru-RU"/>
        </w:rPr>
        <w:t>Заявителя.</w:t>
      </w:r>
    </w:p>
    <w:p w:rsidR="008F4CED" w:rsidRPr="005201D8" w:rsidRDefault="008F4CED" w:rsidP="005201D8">
      <w:pPr>
        <w:spacing w:after="0" w:line="240" w:lineRule="auto"/>
        <w:ind w:left="-567" w:firstLine="567"/>
        <w:jc w:val="both"/>
        <w:rPr>
          <w:rFonts w:ascii="PT Astra Serif" w:hAnsi="PT Astra Serif"/>
          <w:sz w:val="16"/>
          <w:szCs w:val="16"/>
          <w:lang w:eastAsia="x-none"/>
        </w:rPr>
      </w:pPr>
      <w:r w:rsidRPr="005201D8">
        <w:rPr>
          <w:rFonts w:ascii="PT Astra Serif" w:hAnsi="PT Astra Serif"/>
          <w:w w:val="105"/>
          <w:sz w:val="16"/>
          <w:szCs w:val="16"/>
          <w:lang w:val="x-none" w:eastAsia="x-none"/>
        </w:rPr>
        <w:t>Заявитель лично, по телефону и (или) электронной почте обращается в</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eastAsia="x-none"/>
        </w:rPr>
        <w:t>Отдел ЖКХ</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для</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консультирования</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о</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процедуре</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предоставления</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муниципальной</w:t>
      </w:r>
      <w:r w:rsidRPr="005201D8">
        <w:rPr>
          <w:rFonts w:ascii="PT Astra Serif" w:hAnsi="PT Astra Serif"/>
          <w:spacing w:val="-6"/>
          <w:w w:val="105"/>
          <w:sz w:val="16"/>
          <w:szCs w:val="16"/>
          <w:lang w:val="x-none" w:eastAsia="x-none"/>
        </w:rPr>
        <w:t xml:space="preserve"> </w:t>
      </w:r>
      <w:r w:rsidRPr="005201D8">
        <w:rPr>
          <w:rFonts w:ascii="PT Astra Serif" w:hAnsi="PT Astra Serif"/>
          <w:w w:val="105"/>
          <w:sz w:val="16"/>
          <w:szCs w:val="16"/>
          <w:lang w:val="x-none" w:eastAsia="x-none"/>
        </w:rPr>
        <w:t>услуги.</w:t>
      </w:r>
    </w:p>
    <w:p w:rsidR="008F4CED" w:rsidRPr="005201D8" w:rsidRDefault="008F4CED" w:rsidP="005201D8">
      <w:pPr>
        <w:spacing w:after="0" w:line="240" w:lineRule="auto"/>
        <w:ind w:left="-567" w:firstLine="567"/>
        <w:jc w:val="both"/>
        <w:rPr>
          <w:rFonts w:ascii="PT Astra Serif" w:hAnsi="PT Astra Serif"/>
          <w:sz w:val="16"/>
          <w:szCs w:val="16"/>
          <w:lang w:eastAsia="x-none"/>
        </w:rPr>
      </w:pPr>
      <w:r w:rsidRPr="005201D8">
        <w:rPr>
          <w:rFonts w:ascii="PT Astra Serif" w:hAnsi="PT Astra Serif"/>
          <w:spacing w:val="-3"/>
          <w:w w:val="105"/>
          <w:sz w:val="16"/>
          <w:szCs w:val="16"/>
          <w:lang w:val="x-none" w:eastAsia="x-none"/>
        </w:rPr>
        <w:t xml:space="preserve">Специалистом </w:t>
      </w:r>
      <w:r w:rsidRPr="005201D8">
        <w:rPr>
          <w:rFonts w:ascii="PT Astra Serif" w:hAnsi="PT Astra Serif"/>
          <w:spacing w:val="-3"/>
          <w:w w:val="105"/>
          <w:sz w:val="16"/>
          <w:szCs w:val="16"/>
          <w:lang w:eastAsia="x-none"/>
        </w:rPr>
        <w:t>Отдела ЖКХ</w:t>
      </w:r>
      <w:r w:rsidRPr="005201D8">
        <w:rPr>
          <w:rFonts w:ascii="PT Astra Serif" w:hAnsi="PT Astra Serif"/>
          <w:spacing w:val="-3"/>
          <w:w w:val="105"/>
          <w:sz w:val="16"/>
          <w:szCs w:val="16"/>
          <w:lang w:val="x-none" w:eastAsia="x-none"/>
        </w:rPr>
        <w:t xml:space="preserve"> осуществляется консультирование </w:t>
      </w:r>
      <w:r w:rsidRPr="005201D8">
        <w:rPr>
          <w:rFonts w:ascii="PT Astra Serif" w:hAnsi="PT Astra Serif"/>
          <w:spacing w:val="-2"/>
          <w:w w:val="105"/>
          <w:sz w:val="16"/>
          <w:szCs w:val="16"/>
          <w:lang w:val="x-none" w:eastAsia="x-none"/>
        </w:rPr>
        <w:t>Заявителя по</w:t>
      </w:r>
      <w:r w:rsidRPr="005201D8">
        <w:rPr>
          <w:rFonts w:ascii="PT Astra Serif" w:hAnsi="PT Astra Serif"/>
          <w:spacing w:val="-42"/>
          <w:w w:val="105"/>
          <w:sz w:val="16"/>
          <w:szCs w:val="16"/>
          <w:lang w:val="x-none" w:eastAsia="x-none"/>
        </w:rPr>
        <w:t xml:space="preserve"> </w:t>
      </w:r>
      <w:r w:rsidRPr="005201D8">
        <w:rPr>
          <w:rFonts w:ascii="PT Astra Serif" w:hAnsi="PT Astra Serif"/>
          <w:w w:val="105"/>
          <w:sz w:val="16"/>
          <w:szCs w:val="16"/>
          <w:lang w:val="x-none" w:eastAsia="x-none"/>
        </w:rPr>
        <w:t>составу, форме и содержанию документации, необходимой для получения</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муниципальной</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услуги,</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и</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при</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необходимости</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оказывается</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помощь</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в</w:t>
      </w:r>
      <w:r w:rsidRPr="005201D8">
        <w:rPr>
          <w:rFonts w:ascii="PT Astra Serif" w:hAnsi="PT Astra Serif"/>
          <w:spacing w:val="-42"/>
          <w:w w:val="105"/>
          <w:sz w:val="16"/>
          <w:szCs w:val="16"/>
          <w:lang w:val="x-none" w:eastAsia="x-none"/>
        </w:rPr>
        <w:t xml:space="preserve"> </w:t>
      </w:r>
      <w:r w:rsidRPr="005201D8">
        <w:rPr>
          <w:rFonts w:ascii="PT Astra Serif" w:hAnsi="PT Astra Serif"/>
          <w:w w:val="105"/>
          <w:sz w:val="16"/>
          <w:szCs w:val="16"/>
          <w:lang w:val="x-none" w:eastAsia="x-none"/>
        </w:rPr>
        <w:t>заполнении</w:t>
      </w:r>
      <w:r w:rsidRPr="005201D8">
        <w:rPr>
          <w:rFonts w:ascii="PT Astra Serif" w:hAnsi="PT Astra Serif"/>
          <w:spacing w:val="-7"/>
          <w:w w:val="105"/>
          <w:sz w:val="16"/>
          <w:szCs w:val="16"/>
          <w:lang w:val="x-none" w:eastAsia="x-none"/>
        </w:rPr>
        <w:t xml:space="preserve"> </w:t>
      </w:r>
      <w:r w:rsidRPr="005201D8">
        <w:rPr>
          <w:rFonts w:ascii="PT Astra Serif" w:hAnsi="PT Astra Serif"/>
          <w:w w:val="105"/>
          <w:sz w:val="16"/>
          <w:szCs w:val="16"/>
          <w:lang w:val="x-none" w:eastAsia="x-none"/>
        </w:rPr>
        <w:t>бланка</w:t>
      </w:r>
      <w:r w:rsidRPr="005201D8">
        <w:rPr>
          <w:rFonts w:ascii="PT Astra Serif" w:hAnsi="PT Astra Serif"/>
          <w:spacing w:val="-5"/>
          <w:w w:val="105"/>
          <w:sz w:val="16"/>
          <w:szCs w:val="16"/>
          <w:lang w:val="x-none" w:eastAsia="x-none"/>
        </w:rPr>
        <w:t xml:space="preserve"> </w:t>
      </w:r>
      <w:r w:rsidRPr="005201D8">
        <w:rPr>
          <w:rFonts w:ascii="PT Astra Serif" w:hAnsi="PT Astra Serif"/>
          <w:w w:val="105"/>
          <w:sz w:val="16"/>
          <w:szCs w:val="16"/>
          <w:lang w:val="x-none" w:eastAsia="x-none"/>
        </w:rPr>
        <w:t>Заявления.</w:t>
      </w:r>
    </w:p>
    <w:p w:rsidR="008F4CED" w:rsidRPr="005201D8" w:rsidRDefault="008F4CED" w:rsidP="005201D8">
      <w:pPr>
        <w:spacing w:after="0" w:line="240" w:lineRule="auto"/>
        <w:ind w:left="-567" w:firstLine="567"/>
        <w:jc w:val="both"/>
        <w:rPr>
          <w:rFonts w:ascii="PT Astra Serif" w:hAnsi="PT Astra Serif"/>
          <w:sz w:val="16"/>
          <w:szCs w:val="16"/>
          <w:lang w:eastAsia="x-none"/>
        </w:rPr>
      </w:pPr>
      <w:r w:rsidRPr="005201D8">
        <w:rPr>
          <w:rFonts w:ascii="PT Astra Serif" w:hAnsi="PT Astra Serif"/>
          <w:spacing w:val="-1"/>
          <w:w w:val="105"/>
          <w:sz w:val="16"/>
          <w:szCs w:val="16"/>
          <w:lang w:val="x-none" w:eastAsia="x-none"/>
        </w:rPr>
        <w:t>Процедуры,</w:t>
      </w:r>
      <w:r w:rsidRPr="005201D8">
        <w:rPr>
          <w:rFonts w:ascii="PT Astra Serif" w:hAnsi="PT Astra Serif"/>
          <w:spacing w:val="-7"/>
          <w:w w:val="105"/>
          <w:sz w:val="16"/>
          <w:szCs w:val="16"/>
          <w:lang w:val="x-none" w:eastAsia="x-none"/>
        </w:rPr>
        <w:t xml:space="preserve"> </w:t>
      </w:r>
      <w:r w:rsidRPr="005201D8">
        <w:rPr>
          <w:rFonts w:ascii="PT Astra Serif" w:hAnsi="PT Astra Serif"/>
          <w:spacing w:val="-1"/>
          <w:w w:val="105"/>
          <w:sz w:val="16"/>
          <w:szCs w:val="16"/>
          <w:lang w:val="x-none" w:eastAsia="x-none"/>
        </w:rPr>
        <w:t>устанавливаемые</w:t>
      </w:r>
      <w:r w:rsidRPr="005201D8">
        <w:rPr>
          <w:rFonts w:ascii="PT Astra Serif" w:hAnsi="PT Astra Serif"/>
          <w:spacing w:val="-7"/>
          <w:w w:val="105"/>
          <w:sz w:val="16"/>
          <w:szCs w:val="16"/>
          <w:lang w:val="x-none" w:eastAsia="x-none"/>
        </w:rPr>
        <w:t xml:space="preserve"> </w:t>
      </w:r>
      <w:r w:rsidRPr="005201D8">
        <w:rPr>
          <w:rFonts w:ascii="PT Astra Serif" w:hAnsi="PT Astra Serif"/>
          <w:spacing w:val="-1"/>
          <w:w w:val="105"/>
          <w:sz w:val="16"/>
          <w:szCs w:val="16"/>
          <w:lang w:val="x-none" w:eastAsia="x-none"/>
        </w:rPr>
        <w:t>настоящим</w:t>
      </w:r>
      <w:r w:rsidRPr="005201D8">
        <w:rPr>
          <w:rFonts w:ascii="PT Astra Serif" w:hAnsi="PT Astra Serif"/>
          <w:spacing w:val="-7"/>
          <w:w w:val="105"/>
          <w:sz w:val="16"/>
          <w:szCs w:val="16"/>
          <w:lang w:val="x-none" w:eastAsia="x-none"/>
        </w:rPr>
        <w:t xml:space="preserve"> </w:t>
      </w:r>
      <w:r w:rsidRPr="005201D8">
        <w:rPr>
          <w:rFonts w:ascii="PT Astra Serif" w:hAnsi="PT Astra Serif"/>
          <w:spacing w:val="-1"/>
          <w:w w:val="105"/>
          <w:sz w:val="16"/>
          <w:szCs w:val="16"/>
          <w:lang w:val="x-none" w:eastAsia="x-none"/>
        </w:rPr>
        <w:t>пунктом,</w:t>
      </w:r>
      <w:r w:rsidRPr="005201D8">
        <w:rPr>
          <w:rFonts w:ascii="PT Astra Serif" w:hAnsi="PT Astra Serif"/>
          <w:spacing w:val="-6"/>
          <w:w w:val="105"/>
          <w:sz w:val="16"/>
          <w:szCs w:val="16"/>
          <w:lang w:val="x-none" w:eastAsia="x-none"/>
        </w:rPr>
        <w:t xml:space="preserve"> </w:t>
      </w:r>
      <w:r w:rsidRPr="005201D8">
        <w:rPr>
          <w:rFonts w:ascii="PT Astra Serif" w:hAnsi="PT Astra Serif"/>
          <w:spacing w:val="-1"/>
          <w:w w:val="105"/>
          <w:sz w:val="16"/>
          <w:szCs w:val="16"/>
          <w:lang w:val="x-none" w:eastAsia="x-none"/>
        </w:rPr>
        <w:t>осуществляются</w:t>
      </w:r>
      <w:r w:rsidRPr="005201D8">
        <w:rPr>
          <w:rFonts w:ascii="PT Astra Serif" w:hAnsi="PT Astra Serif"/>
          <w:spacing w:val="-5"/>
          <w:w w:val="105"/>
          <w:sz w:val="16"/>
          <w:szCs w:val="16"/>
          <w:lang w:val="x-none" w:eastAsia="x-none"/>
        </w:rPr>
        <w:t xml:space="preserve"> </w:t>
      </w:r>
      <w:r w:rsidRPr="005201D8">
        <w:rPr>
          <w:rFonts w:ascii="PT Astra Serif" w:hAnsi="PT Astra Serif"/>
          <w:w w:val="105"/>
          <w:sz w:val="16"/>
          <w:szCs w:val="16"/>
          <w:lang w:val="x-none" w:eastAsia="x-none"/>
        </w:rPr>
        <w:t>в</w:t>
      </w:r>
      <w:r w:rsidRPr="005201D8">
        <w:rPr>
          <w:rFonts w:ascii="PT Astra Serif" w:hAnsi="PT Astra Serif"/>
          <w:spacing w:val="-4"/>
          <w:w w:val="105"/>
          <w:sz w:val="16"/>
          <w:szCs w:val="16"/>
          <w:lang w:val="x-none" w:eastAsia="x-none"/>
        </w:rPr>
        <w:t xml:space="preserve"> </w:t>
      </w:r>
      <w:r w:rsidRPr="005201D8">
        <w:rPr>
          <w:rFonts w:ascii="PT Astra Serif" w:hAnsi="PT Astra Serif"/>
          <w:w w:val="105"/>
          <w:sz w:val="16"/>
          <w:szCs w:val="16"/>
          <w:lang w:val="x-none" w:eastAsia="x-none"/>
        </w:rPr>
        <w:t>день</w:t>
      </w:r>
      <w:r w:rsidRPr="005201D8">
        <w:rPr>
          <w:rFonts w:ascii="PT Astra Serif" w:hAnsi="PT Astra Serif"/>
          <w:spacing w:val="-42"/>
          <w:w w:val="105"/>
          <w:sz w:val="16"/>
          <w:szCs w:val="16"/>
          <w:lang w:val="x-none" w:eastAsia="x-none"/>
        </w:rPr>
        <w:t xml:space="preserve"> </w:t>
      </w:r>
      <w:r w:rsidRPr="005201D8">
        <w:rPr>
          <w:rFonts w:ascii="PT Astra Serif" w:hAnsi="PT Astra Serif"/>
          <w:w w:val="105"/>
          <w:sz w:val="16"/>
          <w:szCs w:val="16"/>
          <w:lang w:val="x-none" w:eastAsia="x-none"/>
        </w:rPr>
        <w:t>обращения</w:t>
      </w:r>
      <w:r w:rsidRPr="005201D8">
        <w:rPr>
          <w:rFonts w:ascii="PT Astra Serif" w:hAnsi="PT Astra Serif"/>
          <w:spacing w:val="-3"/>
          <w:w w:val="105"/>
          <w:sz w:val="16"/>
          <w:szCs w:val="16"/>
          <w:lang w:val="x-none" w:eastAsia="x-none"/>
        </w:rPr>
        <w:t xml:space="preserve"> </w:t>
      </w:r>
      <w:r w:rsidRPr="005201D8">
        <w:rPr>
          <w:rFonts w:ascii="PT Astra Serif" w:hAnsi="PT Astra Serif"/>
          <w:w w:val="105"/>
          <w:sz w:val="16"/>
          <w:szCs w:val="16"/>
          <w:lang w:val="x-none" w:eastAsia="x-none"/>
        </w:rPr>
        <w:t>Заявителя.</w:t>
      </w:r>
    </w:p>
    <w:p w:rsidR="008F4CED" w:rsidRPr="005201D8" w:rsidRDefault="008F4CED" w:rsidP="005201D8">
      <w:pPr>
        <w:spacing w:after="0" w:line="240" w:lineRule="auto"/>
        <w:ind w:left="-567" w:firstLine="567"/>
        <w:jc w:val="both"/>
        <w:rPr>
          <w:rFonts w:ascii="PT Astra Serif" w:hAnsi="PT Astra Serif"/>
          <w:sz w:val="16"/>
          <w:szCs w:val="16"/>
          <w:lang w:eastAsia="x-none"/>
        </w:rPr>
      </w:pPr>
      <w:r w:rsidRPr="005201D8">
        <w:rPr>
          <w:rFonts w:ascii="PT Astra Serif" w:hAnsi="PT Astra Serif"/>
          <w:w w:val="105"/>
          <w:sz w:val="16"/>
          <w:szCs w:val="16"/>
          <w:lang w:val="x-none" w:eastAsia="x-none"/>
        </w:rPr>
        <w:t>Результат</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процедур:</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консультации,</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замечания</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по</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составу,</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форме</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и</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содержанию</w:t>
      </w:r>
      <w:r w:rsidRPr="005201D8">
        <w:rPr>
          <w:rFonts w:ascii="PT Astra Serif" w:hAnsi="PT Astra Serif"/>
          <w:spacing w:val="-6"/>
          <w:w w:val="105"/>
          <w:sz w:val="16"/>
          <w:szCs w:val="16"/>
          <w:lang w:val="x-none" w:eastAsia="x-none"/>
        </w:rPr>
        <w:t xml:space="preserve"> </w:t>
      </w:r>
      <w:r w:rsidRPr="005201D8">
        <w:rPr>
          <w:rFonts w:ascii="PT Astra Serif" w:hAnsi="PT Astra Serif"/>
          <w:w w:val="105"/>
          <w:sz w:val="16"/>
          <w:szCs w:val="16"/>
          <w:lang w:val="x-none" w:eastAsia="x-none"/>
        </w:rPr>
        <w:t>представленной</w:t>
      </w:r>
      <w:r w:rsidRPr="005201D8">
        <w:rPr>
          <w:rFonts w:ascii="PT Astra Serif" w:hAnsi="PT Astra Serif"/>
          <w:spacing w:val="-7"/>
          <w:w w:val="105"/>
          <w:sz w:val="16"/>
          <w:szCs w:val="16"/>
          <w:lang w:val="x-none" w:eastAsia="x-none"/>
        </w:rPr>
        <w:t xml:space="preserve"> </w:t>
      </w:r>
      <w:r w:rsidRPr="005201D8">
        <w:rPr>
          <w:rFonts w:ascii="PT Astra Serif" w:hAnsi="PT Astra Serif"/>
          <w:w w:val="105"/>
          <w:sz w:val="16"/>
          <w:szCs w:val="16"/>
          <w:lang w:val="x-none" w:eastAsia="x-none"/>
        </w:rPr>
        <w:t>документации.</w:t>
      </w:r>
    </w:p>
    <w:p w:rsidR="008F4CED" w:rsidRPr="005201D8" w:rsidRDefault="008F4CED" w:rsidP="005201D8">
      <w:pPr>
        <w:widowControl w:val="0"/>
        <w:tabs>
          <w:tab w:val="left" w:pos="595"/>
        </w:tabs>
        <w:autoSpaceDE w:val="0"/>
        <w:autoSpaceDN w:val="0"/>
        <w:spacing w:after="0" w:line="240" w:lineRule="auto"/>
        <w:ind w:left="-567" w:firstLine="567"/>
        <w:jc w:val="both"/>
        <w:rPr>
          <w:rFonts w:ascii="PT Astra Serif" w:hAnsi="PT Astra Serif"/>
          <w:sz w:val="16"/>
          <w:szCs w:val="16"/>
          <w:lang w:eastAsia="ru-RU"/>
        </w:rPr>
      </w:pPr>
      <w:r w:rsidRPr="005201D8">
        <w:rPr>
          <w:rFonts w:ascii="PT Astra Serif" w:hAnsi="PT Astra Serif"/>
          <w:sz w:val="16"/>
          <w:szCs w:val="16"/>
          <w:lang w:eastAsia="ru-RU"/>
        </w:rPr>
        <w:t>3.3. Прием</w:t>
      </w:r>
      <w:r w:rsidRPr="005201D8">
        <w:rPr>
          <w:rFonts w:ascii="PT Astra Serif" w:hAnsi="PT Astra Serif"/>
          <w:spacing w:val="1"/>
          <w:sz w:val="16"/>
          <w:szCs w:val="16"/>
          <w:lang w:eastAsia="ru-RU"/>
        </w:rPr>
        <w:t xml:space="preserve"> </w:t>
      </w:r>
      <w:r w:rsidRPr="005201D8">
        <w:rPr>
          <w:rFonts w:ascii="PT Astra Serif" w:hAnsi="PT Astra Serif"/>
          <w:sz w:val="16"/>
          <w:szCs w:val="16"/>
          <w:lang w:eastAsia="ru-RU"/>
        </w:rPr>
        <w:t>и регистрация</w:t>
      </w:r>
      <w:r w:rsidRPr="005201D8">
        <w:rPr>
          <w:rFonts w:ascii="PT Astra Serif" w:hAnsi="PT Astra Serif"/>
          <w:spacing w:val="4"/>
          <w:sz w:val="16"/>
          <w:szCs w:val="16"/>
          <w:lang w:eastAsia="ru-RU"/>
        </w:rPr>
        <w:t xml:space="preserve"> </w:t>
      </w:r>
      <w:r w:rsidRPr="005201D8">
        <w:rPr>
          <w:rFonts w:ascii="PT Astra Serif" w:hAnsi="PT Astra Serif"/>
          <w:sz w:val="16"/>
          <w:szCs w:val="16"/>
          <w:lang w:eastAsia="ru-RU"/>
        </w:rPr>
        <w:t>Заявления</w:t>
      </w:r>
      <w:r w:rsidRPr="005201D8">
        <w:rPr>
          <w:rFonts w:ascii="PT Astra Serif" w:hAnsi="PT Astra Serif"/>
          <w:spacing w:val="4"/>
          <w:sz w:val="16"/>
          <w:szCs w:val="16"/>
          <w:lang w:eastAsia="ru-RU"/>
        </w:rPr>
        <w:t xml:space="preserve"> </w:t>
      </w:r>
      <w:r w:rsidRPr="005201D8">
        <w:rPr>
          <w:rFonts w:ascii="PT Astra Serif" w:hAnsi="PT Astra Serif"/>
          <w:sz w:val="16"/>
          <w:szCs w:val="16"/>
          <w:lang w:eastAsia="ru-RU"/>
        </w:rPr>
        <w:t>и прилагаемых документов.</w:t>
      </w:r>
    </w:p>
    <w:p w:rsidR="008F4CED" w:rsidRPr="005201D8" w:rsidRDefault="008F4CED" w:rsidP="005201D8">
      <w:pPr>
        <w:widowControl w:val="0"/>
        <w:tabs>
          <w:tab w:val="left" w:pos="755"/>
        </w:tabs>
        <w:autoSpaceDE w:val="0"/>
        <w:autoSpaceDN w:val="0"/>
        <w:spacing w:after="0" w:line="240" w:lineRule="auto"/>
        <w:ind w:left="-567" w:firstLine="567"/>
        <w:jc w:val="both"/>
        <w:rPr>
          <w:rFonts w:ascii="PT Astra Serif" w:hAnsi="PT Astra Serif"/>
          <w:sz w:val="16"/>
          <w:szCs w:val="16"/>
          <w:lang w:eastAsia="ru-RU"/>
        </w:rPr>
      </w:pPr>
      <w:r w:rsidRPr="005201D8">
        <w:rPr>
          <w:rFonts w:ascii="PT Astra Serif" w:hAnsi="PT Astra Serif"/>
          <w:w w:val="105"/>
          <w:sz w:val="16"/>
          <w:szCs w:val="16"/>
          <w:lang w:eastAsia="ru-RU"/>
        </w:rPr>
        <w:t>3.3.1. Заявителем лично или через представителя в Отделе ЖКХ подается</w:t>
      </w:r>
      <w:r w:rsidRPr="005201D8">
        <w:rPr>
          <w:rFonts w:ascii="PT Astra Serif" w:hAnsi="PT Astra Serif"/>
          <w:spacing w:val="-42"/>
          <w:w w:val="105"/>
          <w:sz w:val="16"/>
          <w:szCs w:val="16"/>
          <w:lang w:eastAsia="ru-RU"/>
        </w:rPr>
        <w:t xml:space="preserve"> </w:t>
      </w:r>
      <w:proofErr w:type="gramStart"/>
      <w:r w:rsidRPr="005201D8">
        <w:rPr>
          <w:rFonts w:ascii="PT Astra Serif" w:hAnsi="PT Astra Serif"/>
          <w:w w:val="105"/>
          <w:sz w:val="16"/>
          <w:szCs w:val="16"/>
          <w:lang w:eastAsia="ru-RU"/>
        </w:rPr>
        <w:t>Заявление</w:t>
      </w:r>
      <w:proofErr w:type="gramEnd"/>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и</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представляются</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документы</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в</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соответствии</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с</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пунктом</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2.6</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настоящего</w:t>
      </w:r>
      <w:r w:rsidRPr="005201D8">
        <w:rPr>
          <w:rFonts w:ascii="PT Astra Serif" w:hAnsi="PT Astra Serif"/>
          <w:spacing w:val="-5"/>
          <w:w w:val="105"/>
          <w:sz w:val="16"/>
          <w:szCs w:val="16"/>
          <w:lang w:eastAsia="ru-RU"/>
        </w:rPr>
        <w:t xml:space="preserve"> </w:t>
      </w:r>
      <w:r w:rsidRPr="005201D8">
        <w:rPr>
          <w:rFonts w:ascii="PT Astra Serif" w:hAnsi="PT Astra Serif"/>
          <w:w w:val="105"/>
          <w:sz w:val="16"/>
          <w:szCs w:val="16"/>
          <w:lang w:eastAsia="ru-RU"/>
        </w:rPr>
        <w:t>Регламента.</w:t>
      </w:r>
    </w:p>
    <w:p w:rsidR="008F4CED" w:rsidRPr="005201D8" w:rsidRDefault="008F4CED" w:rsidP="005201D8">
      <w:pPr>
        <w:spacing w:after="0" w:line="240" w:lineRule="auto"/>
        <w:ind w:left="-567" w:right="-55" w:firstLine="567"/>
        <w:jc w:val="both"/>
        <w:rPr>
          <w:rFonts w:ascii="PT Astra Serif" w:hAnsi="PT Astra Serif"/>
          <w:sz w:val="16"/>
          <w:szCs w:val="16"/>
          <w:lang w:eastAsia="x-none"/>
        </w:rPr>
      </w:pPr>
      <w:r w:rsidRPr="005201D8">
        <w:rPr>
          <w:rFonts w:ascii="PT Astra Serif" w:hAnsi="PT Astra Serif"/>
          <w:spacing w:val="-1"/>
          <w:w w:val="105"/>
          <w:sz w:val="16"/>
          <w:szCs w:val="16"/>
          <w:lang w:val="x-none" w:eastAsia="x-none"/>
        </w:rPr>
        <w:t xml:space="preserve">Заявление о предоставлении муниципальной услуги </w:t>
      </w:r>
      <w:r w:rsidRPr="005201D8">
        <w:rPr>
          <w:rFonts w:ascii="PT Astra Serif" w:hAnsi="PT Astra Serif"/>
          <w:w w:val="105"/>
          <w:sz w:val="16"/>
          <w:szCs w:val="16"/>
          <w:lang w:val="x-none" w:eastAsia="x-none"/>
        </w:rPr>
        <w:t>в электронной форме</w:t>
      </w:r>
      <w:r w:rsidRPr="005201D8">
        <w:rPr>
          <w:rFonts w:ascii="PT Astra Serif" w:hAnsi="PT Astra Serif"/>
          <w:spacing w:val="-42"/>
          <w:w w:val="105"/>
          <w:sz w:val="16"/>
          <w:szCs w:val="16"/>
          <w:lang w:val="x-none" w:eastAsia="x-none"/>
        </w:rPr>
        <w:t xml:space="preserve"> </w:t>
      </w:r>
      <w:r w:rsidRPr="005201D8">
        <w:rPr>
          <w:rFonts w:ascii="PT Astra Serif" w:hAnsi="PT Astra Serif"/>
          <w:w w:val="105"/>
          <w:sz w:val="16"/>
          <w:szCs w:val="16"/>
          <w:lang w:val="x-none" w:eastAsia="x-none"/>
        </w:rPr>
        <w:t>направляется</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в</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eastAsia="x-none"/>
        </w:rPr>
        <w:t>Отдел ЖКХ</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по</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электронной</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почте</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или</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через</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интернет-</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приемную.</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Регистрация</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Заявления,</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поступившего</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в</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электронной</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форме,</w:t>
      </w:r>
      <w:r w:rsidRPr="005201D8">
        <w:rPr>
          <w:rFonts w:ascii="PT Astra Serif" w:hAnsi="PT Astra Serif"/>
          <w:spacing w:val="-42"/>
          <w:w w:val="105"/>
          <w:sz w:val="16"/>
          <w:szCs w:val="16"/>
          <w:lang w:val="x-none" w:eastAsia="x-none"/>
        </w:rPr>
        <w:t xml:space="preserve"> </w:t>
      </w:r>
      <w:r w:rsidRPr="005201D8">
        <w:rPr>
          <w:rFonts w:ascii="PT Astra Serif" w:hAnsi="PT Astra Serif"/>
          <w:w w:val="105"/>
          <w:sz w:val="16"/>
          <w:szCs w:val="16"/>
          <w:lang w:val="x-none" w:eastAsia="x-none"/>
        </w:rPr>
        <w:t>осуществляется</w:t>
      </w:r>
      <w:r w:rsidRPr="005201D8">
        <w:rPr>
          <w:rFonts w:ascii="PT Astra Serif" w:hAnsi="PT Astra Serif"/>
          <w:spacing w:val="-4"/>
          <w:w w:val="105"/>
          <w:sz w:val="16"/>
          <w:szCs w:val="16"/>
          <w:lang w:val="x-none" w:eastAsia="x-none"/>
        </w:rPr>
        <w:t xml:space="preserve"> </w:t>
      </w:r>
      <w:r w:rsidRPr="005201D8">
        <w:rPr>
          <w:rFonts w:ascii="PT Astra Serif" w:hAnsi="PT Astra Serif"/>
          <w:w w:val="105"/>
          <w:sz w:val="16"/>
          <w:szCs w:val="16"/>
          <w:lang w:val="x-none" w:eastAsia="x-none"/>
        </w:rPr>
        <w:t>в</w:t>
      </w:r>
      <w:r w:rsidRPr="005201D8">
        <w:rPr>
          <w:rFonts w:ascii="PT Astra Serif" w:hAnsi="PT Astra Serif"/>
          <w:spacing w:val="-2"/>
          <w:w w:val="105"/>
          <w:sz w:val="16"/>
          <w:szCs w:val="16"/>
          <w:lang w:val="x-none" w:eastAsia="x-none"/>
        </w:rPr>
        <w:t xml:space="preserve"> </w:t>
      </w:r>
      <w:r w:rsidRPr="005201D8">
        <w:rPr>
          <w:rFonts w:ascii="PT Astra Serif" w:hAnsi="PT Astra Serif"/>
          <w:w w:val="105"/>
          <w:sz w:val="16"/>
          <w:szCs w:val="16"/>
          <w:lang w:val="x-none" w:eastAsia="x-none"/>
        </w:rPr>
        <w:t>установленном</w:t>
      </w:r>
      <w:r w:rsidRPr="005201D8">
        <w:rPr>
          <w:rFonts w:ascii="PT Astra Serif" w:hAnsi="PT Astra Serif"/>
          <w:spacing w:val="-5"/>
          <w:w w:val="105"/>
          <w:sz w:val="16"/>
          <w:szCs w:val="16"/>
          <w:lang w:val="x-none" w:eastAsia="x-none"/>
        </w:rPr>
        <w:t xml:space="preserve"> </w:t>
      </w:r>
      <w:r w:rsidRPr="005201D8">
        <w:rPr>
          <w:rFonts w:ascii="PT Astra Serif" w:hAnsi="PT Astra Serif"/>
          <w:w w:val="105"/>
          <w:sz w:val="16"/>
          <w:szCs w:val="16"/>
          <w:lang w:val="x-none" w:eastAsia="x-none"/>
        </w:rPr>
        <w:t>порядке.</w:t>
      </w:r>
    </w:p>
    <w:p w:rsidR="008F4CED" w:rsidRPr="005201D8" w:rsidRDefault="008F4CED" w:rsidP="005201D8">
      <w:pPr>
        <w:widowControl w:val="0"/>
        <w:tabs>
          <w:tab w:val="left" w:pos="729"/>
        </w:tabs>
        <w:autoSpaceDE w:val="0"/>
        <w:autoSpaceDN w:val="0"/>
        <w:spacing w:after="0" w:line="240" w:lineRule="auto"/>
        <w:ind w:left="-567" w:right="-55" w:firstLine="567"/>
        <w:rPr>
          <w:rFonts w:ascii="PT Astra Serif" w:hAnsi="PT Astra Serif"/>
          <w:sz w:val="16"/>
          <w:szCs w:val="16"/>
          <w:lang w:eastAsia="ru-RU"/>
        </w:rPr>
      </w:pPr>
      <w:r w:rsidRPr="005201D8">
        <w:rPr>
          <w:rFonts w:ascii="PT Astra Serif" w:hAnsi="PT Astra Serif"/>
          <w:sz w:val="16"/>
          <w:szCs w:val="16"/>
          <w:lang w:eastAsia="ru-RU"/>
        </w:rPr>
        <w:t>3.3.2.Специалист</w:t>
      </w:r>
      <w:r w:rsidRPr="005201D8">
        <w:rPr>
          <w:rFonts w:ascii="PT Astra Serif" w:hAnsi="PT Astra Serif"/>
          <w:spacing w:val="11"/>
          <w:sz w:val="16"/>
          <w:szCs w:val="16"/>
          <w:lang w:eastAsia="ru-RU"/>
        </w:rPr>
        <w:t xml:space="preserve"> </w:t>
      </w:r>
      <w:r w:rsidRPr="005201D8">
        <w:rPr>
          <w:rFonts w:ascii="PT Astra Serif" w:hAnsi="PT Astra Serif"/>
          <w:sz w:val="16"/>
          <w:szCs w:val="16"/>
          <w:lang w:eastAsia="ru-RU"/>
        </w:rPr>
        <w:t>Отдела ЖКХ,</w:t>
      </w:r>
      <w:r w:rsidRPr="005201D8">
        <w:rPr>
          <w:rFonts w:ascii="PT Astra Serif" w:hAnsi="PT Astra Serif"/>
          <w:spacing w:val="9"/>
          <w:sz w:val="16"/>
          <w:szCs w:val="16"/>
          <w:lang w:eastAsia="ru-RU"/>
        </w:rPr>
        <w:t xml:space="preserve"> </w:t>
      </w:r>
      <w:r w:rsidRPr="005201D8">
        <w:rPr>
          <w:rFonts w:ascii="PT Astra Serif" w:hAnsi="PT Astra Serif"/>
          <w:sz w:val="16"/>
          <w:szCs w:val="16"/>
          <w:lang w:eastAsia="ru-RU"/>
        </w:rPr>
        <w:t>ведущий</w:t>
      </w:r>
      <w:r w:rsidRPr="005201D8">
        <w:rPr>
          <w:rFonts w:ascii="PT Astra Serif" w:hAnsi="PT Astra Serif"/>
          <w:spacing w:val="5"/>
          <w:sz w:val="16"/>
          <w:szCs w:val="16"/>
          <w:lang w:eastAsia="ru-RU"/>
        </w:rPr>
        <w:t xml:space="preserve"> </w:t>
      </w:r>
      <w:r w:rsidRPr="005201D8">
        <w:rPr>
          <w:rFonts w:ascii="PT Astra Serif" w:hAnsi="PT Astra Serif"/>
          <w:sz w:val="16"/>
          <w:szCs w:val="16"/>
          <w:lang w:eastAsia="ru-RU"/>
        </w:rPr>
        <w:t>прием</w:t>
      </w:r>
      <w:r w:rsidRPr="005201D8">
        <w:rPr>
          <w:rFonts w:ascii="PT Astra Serif" w:hAnsi="PT Astra Serif"/>
          <w:spacing w:val="6"/>
          <w:sz w:val="16"/>
          <w:szCs w:val="16"/>
          <w:lang w:eastAsia="ru-RU"/>
        </w:rPr>
        <w:t xml:space="preserve"> </w:t>
      </w:r>
      <w:r w:rsidRPr="005201D8">
        <w:rPr>
          <w:rFonts w:ascii="PT Astra Serif" w:hAnsi="PT Astra Serif"/>
          <w:sz w:val="16"/>
          <w:szCs w:val="16"/>
          <w:lang w:eastAsia="ru-RU"/>
        </w:rPr>
        <w:t>Заявлений,</w:t>
      </w:r>
      <w:r w:rsidRPr="005201D8">
        <w:rPr>
          <w:rFonts w:ascii="PT Astra Serif" w:hAnsi="PT Astra Serif"/>
          <w:spacing w:val="8"/>
          <w:sz w:val="16"/>
          <w:szCs w:val="16"/>
          <w:lang w:eastAsia="ru-RU"/>
        </w:rPr>
        <w:t xml:space="preserve"> </w:t>
      </w:r>
      <w:r w:rsidRPr="005201D8">
        <w:rPr>
          <w:rFonts w:ascii="PT Astra Serif" w:hAnsi="PT Astra Serif"/>
          <w:sz w:val="16"/>
          <w:szCs w:val="16"/>
          <w:lang w:eastAsia="ru-RU"/>
        </w:rPr>
        <w:t>осуществляет:</w:t>
      </w:r>
    </w:p>
    <w:p w:rsidR="008F4CED" w:rsidRPr="005201D8" w:rsidRDefault="008F4CED" w:rsidP="005201D8">
      <w:pPr>
        <w:widowControl w:val="0"/>
        <w:tabs>
          <w:tab w:val="left" w:pos="383"/>
        </w:tabs>
        <w:autoSpaceDE w:val="0"/>
        <w:autoSpaceDN w:val="0"/>
        <w:spacing w:after="0" w:line="240" w:lineRule="auto"/>
        <w:ind w:left="-567" w:right="-55" w:firstLine="567"/>
        <w:rPr>
          <w:rFonts w:ascii="PT Astra Serif" w:hAnsi="PT Astra Serif"/>
          <w:sz w:val="16"/>
          <w:szCs w:val="16"/>
          <w:lang w:eastAsia="ru-RU"/>
        </w:rPr>
      </w:pPr>
      <w:r w:rsidRPr="005201D8">
        <w:rPr>
          <w:rFonts w:ascii="PT Astra Serif" w:hAnsi="PT Astra Serif"/>
          <w:spacing w:val="-3"/>
          <w:w w:val="105"/>
          <w:sz w:val="16"/>
          <w:szCs w:val="16"/>
          <w:lang w:eastAsia="ru-RU"/>
        </w:rPr>
        <w:t>- установление</w:t>
      </w:r>
      <w:r w:rsidRPr="005201D8">
        <w:rPr>
          <w:rFonts w:ascii="PT Astra Serif" w:hAnsi="PT Astra Serif"/>
          <w:spacing w:val="-5"/>
          <w:w w:val="105"/>
          <w:sz w:val="16"/>
          <w:szCs w:val="16"/>
          <w:lang w:eastAsia="ru-RU"/>
        </w:rPr>
        <w:t xml:space="preserve"> </w:t>
      </w:r>
      <w:r w:rsidRPr="005201D8">
        <w:rPr>
          <w:rFonts w:ascii="PT Astra Serif" w:hAnsi="PT Astra Serif"/>
          <w:spacing w:val="-3"/>
          <w:w w:val="105"/>
          <w:sz w:val="16"/>
          <w:szCs w:val="16"/>
          <w:lang w:eastAsia="ru-RU"/>
        </w:rPr>
        <w:t>личности</w:t>
      </w:r>
      <w:r w:rsidRPr="005201D8">
        <w:rPr>
          <w:rFonts w:ascii="PT Astra Serif" w:hAnsi="PT Astra Serif"/>
          <w:spacing w:val="-5"/>
          <w:w w:val="105"/>
          <w:sz w:val="16"/>
          <w:szCs w:val="16"/>
          <w:lang w:eastAsia="ru-RU"/>
        </w:rPr>
        <w:t xml:space="preserve"> </w:t>
      </w:r>
      <w:r w:rsidRPr="005201D8">
        <w:rPr>
          <w:rFonts w:ascii="PT Astra Serif" w:hAnsi="PT Astra Serif"/>
          <w:spacing w:val="-3"/>
          <w:w w:val="105"/>
          <w:sz w:val="16"/>
          <w:szCs w:val="16"/>
          <w:lang w:eastAsia="ru-RU"/>
        </w:rPr>
        <w:t>Заявителя;</w:t>
      </w:r>
    </w:p>
    <w:p w:rsidR="008F4CED" w:rsidRPr="005201D8" w:rsidRDefault="008F4CED" w:rsidP="005201D8">
      <w:pPr>
        <w:widowControl w:val="0"/>
        <w:tabs>
          <w:tab w:val="left" w:pos="383"/>
        </w:tabs>
        <w:autoSpaceDE w:val="0"/>
        <w:autoSpaceDN w:val="0"/>
        <w:spacing w:after="0" w:line="240" w:lineRule="auto"/>
        <w:ind w:left="-567" w:right="-55" w:firstLine="567"/>
        <w:rPr>
          <w:rFonts w:ascii="PT Astra Serif" w:hAnsi="PT Astra Serif"/>
          <w:sz w:val="16"/>
          <w:szCs w:val="16"/>
          <w:lang w:eastAsia="ru-RU"/>
        </w:rPr>
      </w:pPr>
      <w:r w:rsidRPr="005201D8">
        <w:rPr>
          <w:rFonts w:ascii="PT Astra Serif" w:hAnsi="PT Astra Serif"/>
          <w:sz w:val="16"/>
          <w:szCs w:val="16"/>
          <w:lang w:eastAsia="ru-RU"/>
        </w:rPr>
        <w:t>- проверку</w:t>
      </w:r>
      <w:r w:rsidRPr="005201D8">
        <w:rPr>
          <w:rFonts w:ascii="PT Astra Serif" w:hAnsi="PT Astra Serif"/>
          <w:spacing w:val="5"/>
          <w:sz w:val="16"/>
          <w:szCs w:val="16"/>
          <w:lang w:eastAsia="ru-RU"/>
        </w:rPr>
        <w:t xml:space="preserve"> </w:t>
      </w:r>
      <w:r w:rsidRPr="005201D8">
        <w:rPr>
          <w:rFonts w:ascii="PT Astra Serif" w:hAnsi="PT Astra Serif"/>
          <w:sz w:val="16"/>
          <w:szCs w:val="16"/>
          <w:lang w:eastAsia="ru-RU"/>
        </w:rPr>
        <w:t>полномочий</w:t>
      </w:r>
      <w:r w:rsidRPr="005201D8">
        <w:rPr>
          <w:rFonts w:ascii="PT Astra Serif" w:hAnsi="PT Astra Serif"/>
          <w:spacing w:val="6"/>
          <w:sz w:val="16"/>
          <w:szCs w:val="16"/>
          <w:lang w:eastAsia="ru-RU"/>
        </w:rPr>
        <w:t xml:space="preserve"> </w:t>
      </w:r>
      <w:r w:rsidRPr="005201D8">
        <w:rPr>
          <w:rFonts w:ascii="PT Astra Serif" w:hAnsi="PT Astra Serif"/>
          <w:sz w:val="16"/>
          <w:szCs w:val="16"/>
          <w:lang w:eastAsia="ru-RU"/>
        </w:rPr>
        <w:t>Заявителя</w:t>
      </w:r>
      <w:r w:rsidRPr="005201D8">
        <w:rPr>
          <w:rFonts w:ascii="PT Astra Serif" w:hAnsi="PT Astra Serif"/>
          <w:spacing w:val="10"/>
          <w:sz w:val="16"/>
          <w:szCs w:val="16"/>
          <w:lang w:eastAsia="ru-RU"/>
        </w:rPr>
        <w:t xml:space="preserve"> </w:t>
      </w:r>
      <w:r w:rsidRPr="005201D8">
        <w:rPr>
          <w:rFonts w:ascii="PT Astra Serif" w:hAnsi="PT Astra Serif"/>
          <w:sz w:val="16"/>
          <w:szCs w:val="16"/>
          <w:lang w:eastAsia="ru-RU"/>
        </w:rPr>
        <w:t>(в</w:t>
      </w:r>
      <w:r w:rsidRPr="005201D8">
        <w:rPr>
          <w:rFonts w:ascii="PT Astra Serif" w:hAnsi="PT Astra Serif"/>
          <w:spacing w:val="13"/>
          <w:sz w:val="16"/>
          <w:szCs w:val="16"/>
          <w:lang w:eastAsia="ru-RU"/>
        </w:rPr>
        <w:t xml:space="preserve"> </w:t>
      </w:r>
      <w:r w:rsidRPr="005201D8">
        <w:rPr>
          <w:rFonts w:ascii="PT Astra Serif" w:hAnsi="PT Astra Serif"/>
          <w:sz w:val="16"/>
          <w:szCs w:val="16"/>
          <w:lang w:eastAsia="ru-RU"/>
        </w:rPr>
        <w:t>случае</w:t>
      </w:r>
      <w:r w:rsidRPr="005201D8">
        <w:rPr>
          <w:rFonts w:ascii="PT Astra Serif" w:hAnsi="PT Astra Serif"/>
          <w:spacing w:val="7"/>
          <w:sz w:val="16"/>
          <w:szCs w:val="16"/>
          <w:lang w:eastAsia="ru-RU"/>
        </w:rPr>
        <w:t xml:space="preserve"> </w:t>
      </w:r>
      <w:r w:rsidRPr="005201D8">
        <w:rPr>
          <w:rFonts w:ascii="PT Astra Serif" w:hAnsi="PT Astra Serif"/>
          <w:sz w:val="16"/>
          <w:szCs w:val="16"/>
          <w:lang w:eastAsia="ru-RU"/>
        </w:rPr>
        <w:t>действия</w:t>
      </w:r>
      <w:r w:rsidRPr="005201D8">
        <w:rPr>
          <w:rFonts w:ascii="PT Astra Serif" w:hAnsi="PT Astra Serif"/>
          <w:spacing w:val="10"/>
          <w:sz w:val="16"/>
          <w:szCs w:val="16"/>
          <w:lang w:eastAsia="ru-RU"/>
        </w:rPr>
        <w:t xml:space="preserve"> </w:t>
      </w:r>
      <w:r w:rsidRPr="005201D8">
        <w:rPr>
          <w:rFonts w:ascii="PT Astra Serif" w:hAnsi="PT Astra Serif"/>
          <w:sz w:val="16"/>
          <w:szCs w:val="16"/>
          <w:lang w:eastAsia="ru-RU"/>
        </w:rPr>
        <w:t>по</w:t>
      </w:r>
      <w:r w:rsidRPr="005201D8">
        <w:rPr>
          <w:rFonts w:ascii="PT Astra Serif" w:hAnsi="PT Astra Serif"/>
          <w:spacing w:val="8"/>
          <w:sz w:val="16"/>
          <w:szCs w:val="16"/>
          <w:lang w:eastAsia="ru-RU"/>
        </w:rPr>
        <w:t xml:space="preserve"> </w:t>
      </w:r>
      <w:r w:rsidRPr="005201D8">
        <w:rPr>
          <w:rFonts w:ascii="PT Astra Serif" w:hAnsi="PT Astra Serif"/>
          <w:sz w:val="16"/>
          <w:szCs w:val="16"/>
          <w:lang w:eastAsia="ru-RU"/>
        </w:rPr>
        <w:t>доверенности);</w:t>
      </w:r>
    </w:p>
    <w:p w:rsidR="008F4CED" w:rsidRPr="005201D8" w:rsidRDefault="008F4CED" w:rsidP="005201D8">
      <w:pPr>
        <w:widowControl w:val="0"/>
        <w:tabs>
          <w:tab w:val="left" w:pos="477"/>
        </w:tabs>
        <w:autoSpaceDE w:val="0"/>
        <w:autoSpaceDN w:val="0"/>
        <w:spacing w:after="0" w:line="240" w:lineRule="auto"/>
        <w:ind w:left="-567" w:right="-55" w:firstLine="567"/>
        <w:jc w:val="both"/>
        <w:rPr>
          <w:rFonts w:ascii="PT Astra Serif" w:hAnsi="PT Astra Serif"/>
          <w:w w:val="105"/>
          <w:sz w:val="16"/>
          <w:szCs w:val="16"/>
          <w:lang w:eastAsia="ru-RU"/>
        </w:rPr>
      </w:pPr>
      <w:r w:rsidRPr="005201D8">
        <w:rPr>
          <w:rFonts w:ascii="PT Astra Serif" w:hAnsi="PT Astra Serif"/>
          <w:w w:val="105"/>
          <w:sz w:val="16"/>
          <w:szCs w:val="16"/>
          <w:lang w:eastAsia="ru-RU"/>
        </w:rPr>
        <w:t>- проверку</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наличия</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документов,</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указанных</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в</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пункте</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2.6</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настоящего</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Регламента;</w:t>
      </w:r>
    </w:p>
    <w:p w:rsidR="008F4CED" w:rsidRPr="005201D8" w:rsidRDefault="008F4CED" w:rsidP="005201D8">
      <w:pPr>
        <w:widowControl w:val="0"/>
        <w:tabs>
          <w:tab w:val="left" w:pos="519"/>
        </w:tabs>
        <w:autoSpaceDE w:val="0"/>
        <w:autoSpaceDN w:val="0"/>
        <w:spacing w:after="0" w:line="240" w:lineRule="auto"/>
        <w:ind w:left="-567" w:firstLine="567"/>
        <w:jc w:val="both"/>
        <w:rPr>
          <w:rFonts w:ascii="PT Astra Serif" w:hAnsi="PT Astra Serif"/>
          <w:sz w:val="16"/>
          <w:szCs w:val="16"/>
          <w:lang w:eastAsia="ru-RU"/>
        </w:rPr>
      </w:pPr>
      <w:proofErr w:type="gramStart"/>
      <w:r w:rsidRPr="005201D8">
        <w:rPr>
          <w:rFonts w:ascii="PT Astra Serif" w:hAnsi="PT Astra Serif"/>
          <w:w w:val="105"/>
          <w:sz w:val="16"/>
          <w:szCs w:val="16"/>
          <w:lang w:eastAsia="ru-RU"/>
        </w:rPr>
        <w:t>-проверку</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соответствия</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представленных</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документов</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требованиям,</w:t>
      </w:r>
      <w:r w:rsidRPr="005201D8">
        <w:rPr>
          <w:rFonts w:ascii="PT Astra Serif" w:hAnsi="PT Astra Serif"/>
          <w:spacing w:val="1"/>
          <w:w w:val="105"/>
          <w:sz w:val="16"/>
          <w:szCs w:val="16"/>
          <w:lang w:eastAsia="ru-RU"/>
        </w:rPr>
        <w:t xml:space="preserve"> </w:t>
      </w:r>
      <w:r w:rsidRPr="005201D8">
        <w:rPr>
          <w:rFonts w:ascii="PT Astra Serif" w:hAnsi="PT Astra Serif"/>
          <w:spacing w:val="-4"/>
          <w:w w:val="105"/>
          <w:sz w:val="16"/>
          <w:szCs w:val="16"/>
          <w:lang w:eastAsia="ru-RU"/>
        </w:rPr>
        <w:t>установленным в пункте 2.7 настоящего Регламента (надлежащее оформление</w:t>
      </w:r>
      <w:r w:rsidRPr="005201D8">
        <w:rPr>
          <w:rFonts w:ascii="PT Astra Serif" w:hAnsi="PT Astra Serif"/>
          <w:spacing w:val="-42"/>
          <w:w w:val="105"/>
          <w:sz w:val="16"/>
          <w:szCs w:val="16"/>
          <w:lang w:eastAsia="ru-RU"/>
        </w:rPr>
        <w:t xml:space="preserve"> </w:t>
      </w:r>
      <w:r w:rsidRPr="005201D8">
        <w:rPr>
          <w:rFonts w:ascii="PT Astra Serif" w:hAnsi="PT Astra Serif"/>
          <w:sz w:val="16"/>
          <w:szCs w:val="16"/>
          <w:lang w:eastAsia="ru-RU"/>
        </w:rPr>
        <w:t>копий документов, отсутствие в документах подчисток, приписок, зачеркнутых</w:t>
      </w:r>
      <w:r w:rsidRPr="005201D8">
        <w:rPr>
          <w:rFonts w:ascii="PT Astra Serif" w:hAnsi="PT Astra Serif"/>
          <w:spacing w:val="1"/>
          <w:sz w:val="16"/>
          <w:szCs w:val="16"/>
          <w:lang w:eastAsia="ru-RU"/>
        </w:rPr>
        <w:t xml:space="preserve"> </w:t>
      </w:r>
      <w:r w:rsidRPr="005201D8">
        <w:rPr>
          <w:rFonts w:ascii="PT Astra Serif" w:hAnsi="PT Astra Serif"/>
          <w:w w:val="105"/>
          <w:sz w:val="16"/>
          <w:szCs w:val="16"/>
          <w:lang w:eastAsia="ru-RU"/>
        </w:rPr>
        <w:t>слов и иных неоговоренных исправлений, срок действия документов.</w:t>
      </w:r>
      <w:proofErr w:type="gramEnd"/>
      <w:r w:rsidRPr="005201D8">
        <w:rPr>
          <w:rFonts w:ascii="PT Astra Serif" w:hAnsi="PT Astra Serif"/>
          <w:w w:val="105"/>
          <w:sz w:val="16"/>
          <w:szCs w:val="16"/>
          <w:lang w:eastAsia="ru-RU"/>
        </w:rPr>
        <w:t xml:space="preserve"> </w:t>
      </w:r>
      <w:proofErr w:type="gramStart"/>
      <w:r w:rsidRPr="005201D8">
        <w:rPr>
          <w:rFonts w:ascii="PT Astra Serif" w:hAnsi="PT Astra Serif"/>
          <w:w w:val="105"/>
          <w:sz w:val="16"/>
          <w:szCs w:val="16"/>
          <w:lang w:eastAsia="ru-RU"/>
        </w:rPr>
        <w:t>При</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поступлении Заявления и документов в электронном виде через</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Портал</w:t>
      </w:r>
      <w:r w:rsidRPr="005201D8">
        <w:rPr>
          <w:rFonts w:ascii="PT Astra Serif" w:hAnsi="PT Astra Serif"/>
          <w:spacing w:val="1"/>
          <w:w w:val="105"/>
          <w:sz w:val="16"/>
          <w:szCs w:val="16"/>
          <w:lang w:eastAsia="ru-RU"/>
        </w:rPr>
        <w:t xml:space="preserve"> </w:t>
      </w:r>
      <w:r w:rsidRPr="005201D8">
        <w:rPr>
          <w:rFonts w:ascii="PT Astra Serif" w:hAnsi="PT Astra Serif"/>
          <w:spacing w:val="-3"/>
          <w:w w:val="105"/>
          <w:sz w:val="16"/>
          <w:szCs w:val="16"/>
          <w:lang w:eastAsia="ru-RU"/>
        </w:rPr>
        <w:t xml:space="preserve">проводится </w:t>
      </w:r>
      <w:r w:rsidRPr="005201D8">
        <w:rPr>
          <w:rFonts w:ascii="PT Astra Serif" w:hAnsi="PT Astra Serif"/>
          <w:spacing w:val="-2"/>
          <w:w w:val="105"/>
          <w:sz w:val="16"/>
          <w:szCs w:val="16"/>
          <w:lang w:eastAsia="ru-RU"/>
        </w:rPr>
        <w:t>проверка подлинности электронной подписи через установленный</w:t>
      </w:r>
      <w:r w:rsidRPr="005201D8">
        <w:rPr>
          <w:rFonts w:ascii="PT Astra Serif" w:hAnsi="PT Astra Serif"/>
          <w:spacing w:val="-42"/>
          <w:w w:val="105"/>
          <w:sz w:val="16"/>
          <w:szCs w:val="16"/>
          <w:lang w:eastAsia="ru-RU"/>
        </w:rPr>
        <w:t xml:space="preserve"> </w:t>
      </w:r>
      <w:r w:rsidRPr="005201D8">
        <w:rPr>
          <w:rFonts w:ascii="PT Astra Serif" w:hAnsi="PT Astra Serif"/>
          <w:w w:val="105"/>
          <w:sz w:val="16"/>
          <w:szCs w:val="16"/>
          <w:lang w:eastAsia="ru-RU"/>
        </w:rPr>
        <w:t>федеральный</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информационный</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ресурс,</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ее</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соответствия</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требованиям</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действующего</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законодательства,</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полноты</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информации,</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содержащейся</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в</w:t>
      </w:r>
      <w:r w:rsidRPr="005201D8">
        <w:rPr>
          <w:rFonts w:ascii="PT Astra Serif" w:hAnsi="PT Astra Serif"/>
          <w:spacing w:val="-42"/>
          <w:w w:val="105"/>
          <w:sz w:val="16"/>
          <w:szCs w:val="16"/>
          <w:lang w:eastAsia="ru-RU"/>
        </w:rPr>
        <w:t xml:space="preserve"> </w:t>
      </w:r>
      <w:r w:rsidRPr="005201D8">
        <w:rPr>
          <w:rFonts w:ascii="PT Astra Serif" w:hAnsi="PT Astra Serif"/>
          <w:w w:val="105"/>
          <w:sz w:val="16"/>
          <w:szCs w:val="16"/>
          <w:lang w:eastAsia="ru-RU"/>
        </w:rPr>
        <w:t>Заявлении,</w:t>
      </w:r>
      <w:r w:rsidRPr="005201D8">
        <w:rPr>
          <w:rFonts w:ascii="PT Astra Serif" w:hAnsi="PT Astra Serif"/>
          <w:spacing w:val="-5"/>
          <w:w w:val="105"/>
          <w:sz w:val="16"/>
          <w:szCs w:val="16"/>
          <w:lang w:eastAsia="ru-RU"/>
        </w:rPr>
        <w:t xml:space="preserve"> </w:t>
      </w:r>
      <w:r w:rsidRPr="005201D8">
        <w:rPr>
          <w:rFonts w:ascii="PT Astra Serif" w:hAnsi="PT Astra Serif"/>
          <w:w w:val="105"/>
          <w:sz w:val="16"/>
          <w:szCs w:val="16"/>
          <w:lang w:eastAsia="ru-RU"/>
        </w:rPr>
        <w:t>и</w:t>
      </w:r>
      <w:r w:rsidRPr="005201D8">
        <w:rPr>
          <w:rFonts w:ascii="PT Astra Serif" w:hAnsi="PT Astra Serif"/>
          <w:spacing w:val="-8"/>
          <w:w w:val="105"/>
          <w:sz w:val="16"/>
          <w:szCs w:val="16"/>
          <w:lang w:eastAsia="ru-RU"/>
        </w:rPr>
        <w:t xml:space="preserve"> </w:t>
      </w:r>
      <w:r w:rsidRPr="005201D8">
        <w:rPr>
          <w:rFonts w:ascii="PT Astra Serif" w:hAnsi="PT Astra Serif"/>
          <w:w w:val="105"/>
          <w:sz w:val="16"/>
          <w:szCs w:val="16"/>
          <w:lang w:eastAsia="ru-RU"/>
        </w:rPr>
        <w:t>полноты</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представленных</w:t>
      </w:r>
      <w:r w:rsidRPr="005201D8">
        <w:rPr>
          <w:rFonts w:ascii="PT Astra Serif" w:hAnsi="PT Astra Serif"/>
          <w:spacing w:val="-9"/>
          <w:w w:val="105"/>
          <w:sz w:val="16"/>
          <w:szCs w:val="16"/>
          <w:lang w:eastAsia="ru-RU"/>
        </w:rPr>
        <w:t xml:space="preserve"> </w:t>
      </w:r>
      <w:r w:rsidRPr="005201D8">
        <w:rPr>
          <w:rFonts w:ascii="PT Astra Serif" w:hAnsi="PT Astra Serif"/>
          <w:w w:val="105"/>
          <w:sz w:val="16"/>
          <w:szCs w:val="16"/>
          <w:lang w:eastAsia="ru-RU"/>
        </w:rPr>
        <w:t>документов).</w:t>
      </w:r>
      <w:proofErr w:type="gramEnd"/>
    </w:p>
    <w:p w:rsidR="008F4CED" w:rsidRPr="005201D8" w:rsidRDefault="008F4CED" w:rsidP="005201D8">
      <w:pPr>
        <w:spacing w:after="0" w:line="240" w:lineRule="auto"/>
        <w:ind w:left="-567" w:firstLine="567"/>
        <w:jc w:val="both"/>
        <w:rPr>
          <w:rFonts w:ascii="PT Astra Serif" w:hAnsi="PT Astra Serif"/>
          <w:sz w:val="16"/>
          <w:szCs w:val="16"/>
          <w:lang w:eastAsia="x-none"/>
        </w:rPr>
      </w:pPr>
      <w:r w:rsidRPr="005201D8">
        <w:rPr>
          <w:rFonts w:ascii="PT Astra Serif" w:hAnsi="PT Astra Serif"/>
          <w:w w:val="105"/>
          <w:sz w:val="16"/>
          <w:szCs w:val="16"/>
          <w:lang w:val="x-none" w:eastAsia="x-none"/>
        </w:rPr>
        <w:t>В</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случае</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отсутствия</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замечаний</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специалист</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eastAsia="x-none"/>
        </w:rPr>
        <w:t>Отдела ЖКХ</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Заявление</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и</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документы передает (в случае, если Заявление и документы поступили в</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электронном</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виде</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через</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Портал,</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предварительно</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распечатывает</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их)</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специалисту,</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ответственному</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за</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регистрацию</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документов,</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который</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осуществляет:</w:t>
      </w:r>
    </w:p>
    <w:p w:rsidR="008F4CED" w:rsidRPr="005201D8" w:rsidRDefault="008F4CED" w:rsidP="005201D8">
      <w:pPr>
        <w:widowControl w:val="0"/>
        <w:tabs>
          <w:tab w:val="left" w:pos="383"/>
        </w:tabs>
        <w:autoSpaceDE w:val="0"/>
        <w:autoSpaceDN w:val="0"/>
        <w:spacing w:after="0" w:line="240" w:lineRule="auto"/>
        <w:ind w:left="-567" w:firstLine="567"/>
        <w:jc w:val="both"/>
        <w:rPr>
          <w:rFonts w:ascii="PT Astra Serif" w:hAnsi="PT Astra Serif"/>
          <w:sz w:val="16"/>
          <w:szCs w:val="16"/>
          <w:lang w:eastAsia="ru-RU"/>
        </w:rPr>
      </w:pPr>
      <w:r w:rsidRPr="005201D8">
        <w:rPr>
          <w:rFonts w:ascii="PT Astra Serif" w:hAnsi="PT Astra Serif"/>
          <w:sz w:val="16"/>
          <w:szCs w:val="16"/>
          <w:lang w:eastAsia="ru-RU"/>
        </w:rPr>
        <w:t>- прием</w:t>
      </w:r>
      <w:r w:rsidRPr="005201D8">
        <w:rPr>
          <w:rFonts w:ascii="PT Astra Serif" w:hAnsi="PT Astra Serif"/>
          <w:spacing w:val="1"/>
          <w:sz w:val="16"/>
          <w:szCs w:val="16"/>
          <w:lang w:eastAsia="ru-RU"/>
        </w:rPr>
        <w:t xml:space="preserve"> </w:t>
      </w:r>
      <w:r w:rsidRPr="005201D8">
        <w:rPr>
          <w:rFonts w:ascii="PT Astra Serif" w:hAnsi="PT Astra Serif"/>
          <w:sz w:val="16"/>
          <w:szCs w:val="16"/>
          <w:lang w:eastAsia="ru-RU"/>
        </w:rPr>
        <w:t>и</w:t>
      </w:r>
      <w:r w:rsidRPr="005201D8">
        <w:rPr>
          <w:rFonts w:ascii="PT Astra Serif" w:hAnsi="PT Astra Serif"/>
          <w:spacing w:val="1"/>
          <w:sz w:val="16"/>
          <w:szCs w:val="16"/>
          <w:lang w:eastAsia="ru-RU"/>
        </w:rPr>
        <w:t xml:space="preserve"> </w:t>
      </w:r>
      <w:r w:rsidRPr="005201D8">
        <w:rPr>
          <w:rFonts w:ascii="PT Astra Serif" w:hAnsi="PT Astra Serif"/>
          <w:sz w:val="16"/>
          <w:szCs w:val="16"/>
          <w:lang w:eastAsia="ru-RU"/>
        </w:rPr>
        <w:t>регистрацию</w:t>
      </w:r>
      <w:r w:rsidRPr="005201D8">
        <w:rPr>
          <w:rFonts w:ascii="PT Astra Serif" w:hAnsi="PT Astra Serif"/>
          <w:spacing w:val="3"/>
          <w:sz w:val="16"/>
          <w:szCs w:val="16"/>
          <w:lang w:eastAsia="ru-RU"/>
        </w:rPr>
        <w:t xml:space="preserve"> </w:t>
      </w:r>
      <w:r w:rsidRPr="005201D8">
        <w:rPr>
          <w:rFonts w:ascii="PT Astra Serif" w:hAnsi="PT Astra Serif"/>
          <w:sz w:val="16"/>
          <w:szCs w:val="16"/>
          <w:lang w:eastAsia="ru-RU"/>
        </w:rPr>
        <w:t>Заявления</w:t>
      </w:r>
      <w:r w:rsidRPr="005201D8">
        <w:rPr>
          <w:rFonts w:ascii="PT Astra Serif" w:hAnsi="PT Astra Serif"/>
          <w:spacing w:val="4"/>
          <w:sz w:val="16"/>
          <w:szCs w:val="16"/>
          <w:lang w:eastAsia="ru-RU"/>
        </w:rPr>
        <w:t xml:space="preserve"> </w:t>
      </w:r>
      <w:r w:rsidRPr="005201D8">
        <w:rPr>
          <w:rFonts w:ascii="PT Astra Serif" w:hAnsi="PT Astra Serif"/>
          <w:sz w:val="16"/>
          <w:szCs w:val="16"/>
          <w:lang w:eastAsia="ru-RU"/>
        </w:rPr>
        <w:t>в</w:t>
      </w:r>
      <w:r w:rsidRPr="005201D8">
        <w:rPr>
          <w:rFonts w:ascii="PT Astra Serif" w:hAnsi="PT Astra Serif"/>
          <w:spacing w:val="6"/>
          <w:sz w:val="16"/>
          <w:szCs w:val="16"/>
          <w:lang w:eastAsia="ru-RU"/>
        </w:rPr>
        <w:t xml:space="preserve"> </w:t>
      </w:r>
      <w:r w:rsidRPr="005201D8">
        <w:rPr>
          <w:rFonts w:ascii="PT Astra Serif" w:hAnsi="PT Astra Serif"/>
          <w:sz w:val="16"/>
          <w:szCs w:val="16"/>
          <w:lang w:eastAsia="ru-RU"/>
        </w:rPr>
        <w:t>системе электронного документаоборота;</w:t>
      </w:r>
    </w:p>
    <w:p w:rsidR="008F4CED" w:rsidRPr="005201D8" w:rsidRDefault="008F4CED" w:rsidP="005201D8">
      <w:pPr>
        <w:widowControl w:val="0"/>
        <w:tabs>
          <w:tab w:val="left" w:pos="479"/>
        </w:tabs>
        <w:autoSpaceDE w:val="0"/>
        <w:autoSpaceDN w:val="0"/>
        <w:spacing w:after="0" w:line="240" w:lineRule="auto"/>
        <w:ind w:left="-567" w:firstLine="567"/>
        <w:jc w:val="both"/>
        <w:rPr>
          <w:rFonts w:ascii="PT Astra Serif" w:hAnsi="PT Astra Serif"/>
          <w:sz w:val="16"/>
          <w:szCs w:val="16"/>
          <w:lang w:eastAsia="ru-RU"/>
        </w:rPr>
      </w:pPr>
      <w:r w:rsidRPr="005201D8">
        <w:rPr>
          <w:rFonts w:ascii="PT Astra Serif" w:hAnsi="PT Astra Serif"/>
          <w:w w:val="105"/>
          <w:sz w:val="16"/>
          <w:szCs w:val="16"/>
          <w:lang w:eastAsia="ru-RU"/>
        </w:rPr>
        <w:t>- вручение</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Заявителю</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копии</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Заявления</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с</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отметкой</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о</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дате</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приема</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документов,</w:t>
      </w:r>
      <w:r w:rsidRPr="005201D8">
        <w:rPr>
          <w:rFonts w:ascii="PT Astra Serif" w:hAnsi="PT Astra Serif"/>
          <w:spacing w:val="-5"/>
          <w:w w:val="105"/>
          <w:sz w:val="16"/>
          <w:szCs w:val="16"/>
          <w:lang w:eastAsia="ru-RU"/>
        </w:rPr>
        <w:t xml:space="preserve"> </w:t>
      </w:r>
      <w:r w:rsidRPr="005201D8">
        <w:rPr>
          <w:rFonts w:ascii="PT Astra Serif" w:hAnsi="PT Astra Serif"/>
          <w:w w:val="105"/>
          <w:sz w:val="16"/>
          <w:szCs w:val="16"/>
          <w:lang w:eastAsia="ru-RU"/>
        </w:rPr>
        <w:t>присвоенном</w:t>
      </w:r>
      <w:r w:rsidRPr="005201D8">
        <w:rPr>
          <w:rFonts w:ascii="PT Astra Serif" w:hAnsi="PT Astra Serif"/>
          <w:spacing w:val="-6"/>
          <w:w w:val="105"/>
          <w:sz w:val="16"/>
          <w:szCs w:val="16"/>
          <w:lang w:eastAsia="ru-RU"/>
        </w:rPr>
        <w:t xml:space="preserve"> </w:t>
      </w:r>
      <w:r w:rsidRPr="005201D8">
        <w:rPr>
          <w:rFonts w:ascii="PT Astra Serif" w:hAnsi="PT Astra Serif"/>
          <w:w w:val="105"/>
          <w:sz w:val="16"/>
          <w:szCs w:val="16"/>
          <w:lang w:eastAsia="ru-RU"/>
        </w:rPr>
        <w:t>входящем</w:t>
      </w:r>
      <w:r w:rsidRPr="005201D8">
        <w:rPr>
          <w:rFonts w:ascii="PT Astra Serif" w:hAnsi="PT Astra Serif"/>
          <w:spacing w:val="-6"/>
          <w:w w:val="105"/>
          <w:sz w:val="16"/>
          <w:szCs w:val="16"/>
          <w:lang w:eastAsia="ru-RU"/>
        </w:rPr>
        <w:t xml:space="preserve"> </w:t>
      </w:r>
      <w:r w:rsidRPr="005201D8">
        <w:rPr>
          <w:rFonts w:ascii="PT Astra Serif" w:hAnsi="PT Astra Serif"/>
          <w:w w:val="105"/>
          <w:sz w:val="16"/>
          <w:szCs w:val="16"/>
          <w:lang w:eastAsia="ru-RU"/>
        </w:rPr>
        <w:t>номере.</w:t>
      </w:r>
    </w:p>
    <w:p w:rsidR="008F4CED" w:rsidRPr="005201D8" w:rsidRDefault="008F4CED" w:rsidP="005201D8">
      <w:pPr>
        <w:spacing w:after="0" w:line="240" w:lineRule="auto"/>
        <w:ind w:left="-567" w:firstLine="567"/>
        <w:jc w:val="both"/>
        <w:rPr>
          <w:rFonts w:ascii="PT Astra Serif" w:hAnsi="PT Astra Serif"/>
          <w:sz w:val="16"/>
          <w:szCs w:val="16"/>
          <w:lang w:eastAsia="x-none"/>
        </w:rPr>
      </w:pPr>
      <w:r w:rsidRPr="005201D8">
        <w:rPr>
          <w:rFonts w:ascii="PT Astra Serif" w:hAnsi="PT Astra Serif"/>
          <w:w w:val="105"/>
          <w:sz w:val="16"/>
          <w:szCs w:val="16"/>
          <w:lang w:val="x-none" w:eastAsia="x-none"/>
        </w:rPr>
        <w:t>В случае наличия оснований для отказа в приеме документов специалист</w:t>
      </w:r>
      <w:r w:rsidRPr="005201D8">
        <w:rPr>
          <w:rFonts w:ascii="PT Astra Serif" w:hAnsi="PT Astra Serif"/>
          <w:spacing w:val="1"/>
          <w:w w:val="105"/>
          <w:sz w:val="16"/>
          <w:szCs w:val="16"/>
          <w:lang w:val="x-none" w:eastAsia="x-none"/>
        </w:rPr>
        <w:t xml:space="preserve"> </w:t>
      </w:r>
      <w:r w:rsidRPr="005201D8">
        <w:rPr>
          <w:rFonts w:ascii="PT Astra Serif" w:hAnsi="PT Astra Serif"/>
          <w:spacing w:val="-1"/>
          <w:w w:val="105"/>
          <w:sz w:val="16"/>
          <w:szCs w:val="16"/>
          <w:lang w:eastAsia="x-none"/>
        </w:rPr>
        <w:t>Отдела ЖКХ</w:t>
      </w:r>
      <w:r w:rsidRPr="005201D8">
        <w:rPr>
          <w:rFonts w:ascii="PT Astra Serif" w:hAnsi="PT Astra Serif"/>
          <w:spacing w:val="-1"/>
          <w:w w:val="105"/>
          <w:sz w:val="16"/>
          <w:szCs w:val="16"/>
          <w:lang w:val="x-none" w:eastAsia="x-none"/>
        </w:rPr>
        <w:t xml:space="preserve">, ведущий </w:t>
      </w:r>
      <w:r w:rsidRPr="005201D8">
        <w:rPr>
          <w:rFonts w:ascii="PT Astra Serif" w:hAnsi="PT Astra Serif"/>
          <w:w w:val="105"/>
          <w:sz w:val="16"/>
          <w:szCs w:val="16"/>
          <w:lang w:val="x-none" w:eastAsia="x-none"/>
        </w:rPr>
        <w:t>прием документов, уведомляет Заявителя о наличии</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препятствий для регистрации Заявления и возвращает ему документы</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с</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объяснением</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содержания</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выявленных</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оснований</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для</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отказа</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в</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приеме</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документов.</w:t>
      </w:r>
    </w:p>
    <w:p w:rsidR="008F4CED" w:rsidRPr="005201D8" w:rsidRDefault="008F4CED" w:rsidP="005201D8">
      <w:pPr>
        <w:spacing w:after="0" w:line="240" w:lineRule="auto"/>
        <w:ind w:left="-567" w:firstLine="567"/>
        <w:jc w:val="both"/>
        <w:rPr>
          <w:rFonts w:ascii="PT Astra Serif" w:hAnsi="PT Astra Serif"/>
          <w:sz w:val="16"/>
          <w:szCs w:val="16"/>
          <w:lang w:eastAsia="x-none"/>
        </w:rPr>
      </w:pPr>
      <w:r w:rsidRPr="005201D8">
        <w:rPr>
          <w:rFonts w:ascii="PT Astra Serif" w:hAnsi="PT Astra Serif"/>
          <w:spacing w:val="-1"/>
          <w:w w:val="105"/>
          <w:sz w:val="16"/>
          <w:szCs w:val="16"/>
          <w:lang w:val="x-none" w:eastAsia="x-none"/>
        </w:rPr>
        <w:t>Процедуры,</w:t>
      </w:r>
      <w:r w:rsidRPr="005201D8">
        <w:rPr>
          <w:rFonts w:ascii="PT Astra Serif" w:hAnsi="PT Astra Serif"/>
          <w:spacing w:val="-5"/>
          <w:w w:val="105"/>
          <w:sz w:val="16"/>
          <w:szCs w:val="16"/>
          <w:lang w:val="x-none" w:eastAsia="x-none"/>
        </w:rPr>
        <w:t xml:space="preserve"> </w:t>
      </w:r>
      <w:r w:rsidRPr="005201D8">
        <w:rPr>
          <w:rFonts w:ascii="PT Astra Serif" w:hAnsi="PT Astra Serif"/>
          <w:spacing w:val="-1"/>
          <w:w w:val="105"/>
          <w:sz w:val="16"/>
          <w:szCs w:val="16"/>
          <w:lang w:val="x-none" w:eastAsia="x-none"/>
        </w:rPr>
        <w:t>указанные</w:t>
      </w:r>
      <w:r w:rsidRPr="005201D8">
        <w:rPr>
          <w:rFonts w:ascii="PT Astra Serif" w:hAnsi="PT Astra Serif"/>
          <w:spacing w:val="-6"/>
          <w:w w:val="105"/>
          <w:sz w:val="16"/>
          <w:szCs w:val="16"/>
          <w:lang w:val="x-none" w:eastAsia="x-none"/>
        </w:rPr>
        <w:t xml:space="preserve"> </w:t>
      </w:r>
      <w:r w:rsidRPr="005201D8">
        <w:rPr>
          <w:rFonts w:ascii="PT Astra Serif" w:hAnsi="PT Astra Serif"/>
          <w:spacing w:val="-1"/>
          <w:w w:val="105"/>
          <w:sz w:val="16"/>
          <w:szCs w:val="16"/>
          <w:lang w:val="x-none" w:eastAsia="x-none"/>
        </w:rPr>
        <w:t>в</w:t>
      </w:r>
      <w:r w:rsidRPr="005201D8">
        <w:rPr>
          <w:rFonts w:ascii="PT Astra Serif" w:hAnsi="PT Astra Serif"/>
          <w:spacing w:val="-4"/>
          <w:w w:val="105"/>
          <w:sz w:val="16"/>
          <w:szCs w:val="16"/>
          <w:lang w:val="x-none" w:eastAsia="x-none"/>
        </w:rPr>
        <w:t xml:space="preserve"> </w:t>
      </w:r>
      <w:r w:rsidRPr="005201D8">
        <w:rPr>
          <w:rFonts w:ascii="PT Astra Serif" w:hAnsi="PT Astra Serif"/>
          <w:spacing w:val="-1"/>
          <w:w w:val="105"/>
          <w:sz w:val="16"/>
          <w:szCs w:val="16"/>
          <w:lang w:val="x-none" w:eastAsia="x-none"/>
        </w:rPr>
        <w:t>настоящем</w:t>
      </w:r>
      <w:r w:rsidRPr="005201D8">
        <w:rPr>
          <w:rFonts w:ascii="PT Astra Serif" w:hAnsi="PT Astra Serif"/>
          <w:spacing w:val="-5"/>
          <w:w w:val="105"/>
          <w:sz w:val="16"/>
          <w:szCs w:val="16"/>
          <w:lang w:val="x-none" w:eastAsia="x-none"/>
        </w:rPr>
        <w:t xml:space="preserve"> </w:t>
      </w:r>
      <w:r w:rsidRPr="005201D8">
        <w:rPr>
          <w:rFonts w:ascii="PT Astra Serif" w:hAnsi="PT Astra Serif"/>
          <w:spacing w:val="-1"/>
          <w:w w:val="105"/>
          <w:sz w:val="16"/>
          <w:szCs w:val="16"/>
          <w:lang w:val="x-none" w:eastAsia="x-none"/>
        </w:rPr>
        <w:t>подпункте,</w:t>
      </w:r>
      <w:r w:rsidRPr="005201D8">
        <w:rPr>
          <w:rFonts w:ascii="PT Astra Serif" w:hAnsi="PT Astra Serif"/>
          <w:spacing w:val="-5"/>
          <w:w w:val="105"/>
          <w:sz w:val="16"/>
          <w:szCs w:val="16"/>
          <w:lang w:val="x-none" w:eastAsia="x-none"/>
        </w:rPr>
        <w:t xml:space="preserve"> </w:t>
      </w:r>
      <w:r w:rsidRPr="005201D8">
        <w:rPr>
          <w:rFonts w:ascii="PT Astra Serif" w:hAnsi="PT Astra Serif"/>
          <w:w w:val="105"/>
          <w:sz w:val="16"/>
          <w:szCs w:val="16"/>
          <w:lang w:val="x-none" w:eastAsia="x-none"/>
        </w:rPr>
        <w:t>осуществляются</w:t>
      </w:r>
      <w:r w:rsidRPr="005201D8">
        <w:rPr>
          <w:rFonts w:ascii="PT Astra Serif" w:hAnsi="PT Astra Serif"/>
          <w:spacing w:val="-4"/>
          <w:w w:val="105"/>
          <w:sz w:val="16"/>
          <w:szCs w:val="16"/>
          <w:lang w:val="x-none" w:eastAsia="x-none"/>
        </w:rPr>
        <w:t xml:space="preserve"> </w:t>
      </w:r>
      <w:r w:rsidRPr="005201D8">
        <w:rPr>
          <w:rFonts w:ascii="PT Astra Serif" w:hAnsi="PT Astra Serif"/>
          <w:w w:val="105"/>
          <w:sz w:val="16"/>
          <w:szCs w:val="16"/>
          <w:lang w:val="x-none" w:eastAsia="x-none"/>
        </w:rPr>
        <w:t>в</w:t>
      </w:r>
      <w:r w:rsidRPr="005201D8">
        <w:rPr>
          <w:rFonts w:ascii="PT Astra Serif" w:hAnsi="PT Astra Serif"/>
          <w:spacing w:val="-3"/>
          <w:w w:val="105"/>
          <w:sz w:val="16"/>
          <w:szCs w:val="16"/>
          <w:lang w:val="x-none" w:eastAsia="x-none"/>
        </w:rPr>
        <w:t xml:space="preserve"> </w:t>
      </w:r>
      <w:r w:rsidRPr="005201D8">
        <w:rPr>
          <w:rFonts w:ascii="PT Astra Serif" w:hAnsi="PT Astra Serif"/>
          <w:w w:val="105"/>
          <w:sz w:val="16"/>
          <w:szCs w:val="16"/>
          <w:lang w:val="x-none" w:eastAsia="x-none"/>
        </w:rPr>
        <w:t>течение</w:t>
      </w:r>
      <w:r w:rsidRPr="005201D8">
        <w:rPr>
          <w:rFonts w:ascii="PT Astra Serif" w:hAnsi="PT Astra Serif"/>
          <w:spacing w:val="-42"/>
          <w:w w:val="105"/>
          <w:sz w:val="16"/>
          <w:szCs w:val="16"/>
          <w:lang w:val="x-none" w:eastAsia="x-none"/>
        </w:rPr>
        <w:t xml:space="preserve"> </w:t>
      </w:r>
      <w:r w:rsidRPr="005201D8">
        <w:rPr>
          <w:rFonts w:ascii="PT Astra Serif" w:hAnsi="PT Astra Serif"/>
          <w:w w:val="105"/>
          <w:sz w:val="16"/>
          <w:szCs w:val="16"/>
          <w:lang w:val="x-none" w:eastAsia="x-none"/>
        </w:rPr>
        <w:t>15</w:t>
      </w:r>
      <w:r w:rsidRPr="005201D8">
        <w:rPr>
          <w:rFonts w:ascii="PT Astra Serif" w:hAnsi="PT Astra Serif"/>
          <w:spacing w:val="-5"/>
          <w:w w:val="105"/>
          <w:sz w:val="16"/>
          <w:szCs w:val="16"/>
          <w:lang w:val="x-none" w:eastAsia="x-none"/>
        </w:rPr>
        <w:t xml:space="preserve"> </w:t>
      </w:r>
      <w:r w:rsidRPr="005201D8">
        <w:rPr>
          <w:rFonts w:ascii="PT Astra Serif" w:hAnsi="PT Astra Serif"/>
          <w:w w:val="105"/>
          <w:sz w:val="16"/>
          <w:szCs w:val="16"/>
          <w:lang w:val="x-none" w:eastAsia="x-none"/>
        </w:rPr>
        <w:t>минут.</w:t>
      </w:r>
    </w:p>
    <w:p w:rsidR="008F4CED" w:rsidRPr="005201D8" w:rsidRDefault="008F4CED" w:rsidP="005201D8">
      <w:pPr>
        <w:spacing w:after="0" w:line="240" w:lineRule="auto"/>
        <w:ind w:left="-567" w:firstLine="567"/>
        <w:jc w:val="both"/>
        <w:rPr>
          <w:rFonts w:ascii="PT Astra Serif" w:hAnsi="PT Astra Serif"/>
          <w:sz w:val="16"/>
          <w:szCs w:val="16"/>
          <w:lang w:eastAsia="x-none"/>
        </w:rPr>
      </w:pPr>
      <w:r w:rsidRPr="005201D8">
        <w:rPr>
          <w:rFonts w:ascii="PT Astra Serif" w:hAnsi="PT Astra Serif"/>
          <w:w w:val="105"/>
          <w:sz w:val="16"/>
          <w:szCs w:val="16"/>
          <w:lang w:val="x-none" w:eastAsia="x-none"/>
        </w:rPr>
        <w:t>Результат</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процедур:</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принятое</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и</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зарегистрированное</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Заявление</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с</w:t>
      </w:r>
      <w:r w:rsidRPr="005201D8">
        <w:rPr>
          <w:rFonts w:ascii="PT Astra Serif" w:hAnsi="PT Astra Serif"/>
          <w:spacing w:val="1"/>
          <w:w w:val="105"/>
          <w:sz w:val="16"/>
          <w:szCs w:val="16"/>
          <w:lang w:val="x-none" w:eastAsia="x-none"/>
        </w:rPr>
        <w:t xml:space="preserve"> </w:t>
      </w:r>
      <w:r w:rsidRPr="005201D8">
        <w:rPr>
          <w:rFonts w:ascii="PT Astra Serif" w:hAnsi="PT Astra Serif"/>
          <w:sz w:val="16"/>
          <w:szCs w:val="16"/>
          <w:lang w:val="x-none" w:eastAsia="x-none"/>
        </w:rPr>
        <w:t>документами</w:t>
      </w:r>
      <w:r w:rsidRPr="005201D8">
        <w:rPr>
          <w:rFonts w:ascii="PT Astra Serif" w:hAnsi="PT Astra Serif"/>
          <w:spacing w:val="-3"/>
          <w:sz w:val="16"/>
          <w:szCs w:val="16"/>
          <w:lang w:val="x-none" w:eastAsia="x-none"/>
        </w:rPr>
        <w:t xml:space="preserve"> </w:t>
      </w:r>
      <w:r w:rsidRPr="005201D8">
        <w:rPr>
          <w:rFonts w:ascii="PT Astra Serif" w:hAnsi="PT Astra Serif"/>
          <w:sz w:val="16"/>
          <w:szCs w:val="16"/>
          <w:lang w:val="x-none" w:eastAsia="x-none"/>
        </w:rPr>
        <w:t>или</w:t>
      </w:r>
      <w:r w:rsidRPr="005201D8">
        <w:rPr>
          <w:rFonts w:ascii="PT Astra Serif" w:hAnsi="PT Astra Serif"/>
          <w:spacing w:val="-2"/>
          <w:sz w:val="16"/>
          <w:szCs w:val="16"/>
          <w:lang w:val="x-none" w:eastAsia="x-none"/>
        </w:rPr>
        <w:t xml:space="preserve"> </w:t>
      </w:r>
      <w:r w:rsidRPr="005201D8">
        <w:rPr>
          <w:rFonts w:ascii="PT Astra Serif" w:hAnsi="PT Astra Serif"/>
          <w:sz w:val="16"/>
          <w:szCs w:val="16"/>
          <w:lang w:val="x-none" w:eastAsia="x-none"/>
        </w:rPr>
        <w:t>возвращенное</w:t>
      </w:r>
      <w:r w:rsidRPr="005201D8">
        <w:rPr>
          <w:rFonts w:ascii="PT Astra Serif" w:hAnsi="PT Astra Serif"/>
          <w:spacing w:val="-1"/>
          <w:sz w:val="16"/>
          <w:szCs w:val="16"/>
          <w:lang w:val="x-none" w:eastAsia="x-none"/>
        </w:rPr>
        <w:t xml:space="preserve"> </w:t>
      </w:r>
      <w:r w:rsidRPr="005201D8">
        <w:rPr>
          <w:rFonts w:ascii="PT Astra Serif" w:hAnsi="PT Astra Serif"/>
          <w:sz w:val="16"/>
          <w:szCs w:val="16"/>
          <w:lang w:val="x-none" w:eastAsia="x-none"/>
        </w:rPr>
        <w:t>Заявителю Заявление</w:t>
      </w:r>
      <w:r w:rsidRPr="005201D8">
        <w:rPr>
          <w:rFonts w:ascii="PT Astra Serif" w:hAnsi="PT Astra Serif"/>
          <w:spacing w:val="-2"/>
          <w:sz w:val="16"/>
          <w:szCs w:val="16"/>
          <w:lang w:val="x-none" w:eastAsia="x-none"/>
        </w:rPr>
        <w:t xml:space="preserve"> </w:t>
      </w:r>
      <w:r w:rsidRPr="005201D8">
        <w:rPr>
          <w:rFonts w:ascii="PT Astra Serif" w:hAnsi="PT Astra Serif"/>
          <w:sz w:val="16"/>
          <w:szCs w:val="16"/>
          <w:lang w:val="x-none" w:eastAsia="x-none"/>
        </w:rPr>
        <w:t>с</w:t>
      </w:r>
      <w:r w:rsidRPr="005201D8">
        <w:rPr>
          <w:rFonts w:ascii="PT Astra Serif" w:hAnsi="PT Astra Serif"/>
          <w:spacing w:val="8"/>
          <w:sz w:val="16"/>
          <w:szCs w:val="16"/>
          <w:lang w:val="x-none" w:eastAsia="x-none"/>
        </w:rPr>
        <w:t xml:space="preserve"> </w:t>
      </w:r>
      <w:r w:rsidRPr="005201D8">
        <w:rPr>
          <w:rFonts w:ascii="PT Astra Serif" w:hAnsi="PT Astra Serif"/>
          <w:sz w:val="16"/>
          <w:szCs w:val="16"/>
          <w:lang w:val="x-none" w:eastAsia="x-none"/>
        </w:rPr>
        <w:t>документами.</w:t>
      </w:r>
    </w:p>
    <w:p w:rsidR="008F4CED" w:rsidRPr="005201D8" w:rsidRDefault="008F4CED" w:rsidP="005201D8">
      <w:pPr>
        <w:widowControl w:val="0"/>
        <w:tabs>
          <w:tab w:val="left" w:pos="900"/>
        </w:tabs>
        <w:autoSpaceDE w:val="0"/>
        <w:autoSpaceDN w:val="0"/>
        <w:spacing w:after="0" w:line="240" w:lineRule="auto"/>
        <w:ind w:left="-567" w:firstLine="567"/>
        <w:jc w:val="both"/>
        <w:rPr>
          <w:rFonts w:ascii="PT Astra Serif" w:hAnsi="PT Astra Serif"/>
          <w:sz w:val="16"/>
          <w:szCs w:val="16"/>
          <w:lang w:eastAsia="ru-RU"/>
        </w:rPr>
      </w:pPr>
      <w:r w:rsidRPr="005201D8">
        <w:rPr>
          <w:rFonts w:ascii="PT Astra Serif" w:hAnsi="PT Astra Serif"/>
          <w:w w:val="105"/>
          <w:sz w:val="16"/>
          <w:szCs w:val="16"/>
          <w:lang w:eastAsia="ru-RU"/>
        </w:rPr>
        <w:t>3.3.3. Начальник</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Управления ЖКХ</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определяет</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исполнителя</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из</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числа</w:t>
      </w:r>
      <w:r w:rsidRPr="005201D8">
        <w:rPr>
          <w:rFonts w:ascii="PT Astra Serif" w:hAnsi="PT Astra Serif"/>
          <w:spacing w:val="-42"/>
          <w:w w:val="105"/>
          <w:sz w:val="16"/>
          <w:szCs w:val="16"/>
          <w:lang w:eastAsia="ru-RU"/>
        </w:rPr>
        <w:t xml:space="preserve"> </w:t>
      </w:r>
      <w:r w:rsidRPr="005201D8">
        <w:rPr>
          <w:rFonts w:ascii="PT Astra Serif" w:hAnsi="PT Astra Serif"/>
          <w:spacing w:val="-2"/>
          <w:w w:val="105"/>
          <w:sz w:val="16"/>
          <w:szCs w:val="16"/>
          <w:lang w:eastAsia="ru-RU"/>
        </w:rPr>
        <w:t>специалистов отдела ЖКХ</w:t>
      </w:r>
      <w:r w:rsidRPr="005201D8">
        <w:rPr>
          <w:rFonts w:ascii="PT Astra Serif" w:hAnsi="PT Astra Serif"/>
          <w:spacing w:val="-6"/>
          <w:w w:val="105"/>
          <w:sz w:val="16"/>
          <w:szCs w:val="16"/>
          <w:lang w:eastAsia="ru-RU"/>
        </w:rPr>
        <w:t xml:space="preserve"> </w:t>
      </w:r>
      <w:r w:rsidRPr="005201D8">
        <w:rPr>
          <w:rFonts w:ascii="PT Astra Serif" w:hAnsi="PT Astra Serif"/>
          <w:spacing w:val="-2"/>
          <w:w w:val="105"/>
          <w:sz w:val="16"/>
          <w:szCs w:val="16"/>
          <w:lang w:eastAsia="ru-RU"/>
        </w:rPr>
        <w:t>и</w:t>
      </w:r>
      <w:r w:rsidRPr="005201D8">
        <w:rPr>
          <w:rFonts w:ascii="PT Astra Serif" w:hAnsi="PT Astra Serif"/>
          <w:spacing w:val="-8"/>
          <w:w w:val="105"/>
          <w:sz w:val="16"/>
          <w:szCs w:val="16"/>
          <w:lang w:eastAsia="ru-RU"/>
        </w:rPr>
        <w:t xml:space="preserve"> </w:t>
      </w:r>
      <w:r w:rsidRPr="005201D8">
        <w:rPr>
          <w:rFonts w:ascii="PT Astra Serif" w:hAnsi="PT Astra Serif"/>
          <w:spacing w:val="-2"/>
          <w:w w:val="105"/>
          <w:sz w:val="16"/>
          <w:szCs w:val="16"/>
          <w:lang w:eastAsia="ru-RU"/>
        </w:rPr>
        <w:t>направляет</w:t>
      </w:r>
      <w:r w:rsidRPr="005201D8">
        <w:rPr>
          <w:rFonts w:ascii="PT Astra Serif" w:hAnsi="PT Astra Serif"/>
          <w:spacing w:val="-4"/>
          <w:w w:val="105"/>
          <w:sz w:val="16"/>
          <w:szCs w:val="16"/>
          <w:lang w:eastAsia="ru-RU"/>
        </w:rPr>
        <w:t xml:space="preserve"> </w:t>
      </w:r>
      <w:r w:rsidRPr="005201D8">
        <w:rPr>
          <w:rFonts w:ascii="PT Astra Serif" w:hAnsi="PT Astra Serif"/>
          <w:spacing w:val="-2"/>
          <w:w w:val="105"/>
          <w:sz w:val="16"/>
          <w:szCs w:val="16"/>
          <w:lang w:eastAsia="ru-RU"/>
        </w:rPr>
        <w:t>ему</w:t>
      </w:r>
      <w:r w:rsidRPr="005201D8">
        <w:rPr>
          <w:rFonts w:ascii="PT Astra Serif" w:hAnsi="PT Astra Serif"/>
          <w:spacing w:val="-10"/>
          <w:w w:val="105"/>
          <w:sz w:val="16"/>
          <w:szCs w:val="16"/>
          <w:lang w:eastAsia="ru-RU"/>
        </w:rPr>
        <w:t xml:space="preserve"> </w:t>
      </w:r>
      <w:r w:rsidRPr="005201D8">
        <w:rPr>
          <w:rFonts w:ascii="PT Astra Serif" w:hAnsi="PT Astra Serif"/>
          <w:spacing w:val="-2"/>
          <w:w w:val="105"/>
          <w:sz w:val="16"/>
          <w:szCs w:val="16"/>
          <w:lang w:eastAsia="ru-RU"/>
        </w:rPr>
        <w:t>Заявление</w:t>
      </w:r>
      <w:r w:rsidRPr="005201D8">
        <w:rPr>
          <w:rFonts w:ascii="PT Astra Serif" w:hAnsi="PT Astra Serif"/>
          <w:spacing w:val="-8"/>
          <w:w w:val="105"/>
          <w:sz w:val="16"/>
          <w:szCs w:val="16"/>
          <w:lang w:eastAsia="ru-RU"/>
        </w:rPr>
        <w:t xml:space="preserve"> </w:t>
      </w:r>
      <w:r w:rsidRPr="005201D8">
        <w:rPr>
          <w:rFonts w:ascii="PT Astra Serif" w:hAnsi="PT Astra Serif"/>
          <w:spacing w:val="-2"/>
          <w:w w:val="105"/>
          <w:sz w:val="16"/>
          <w:szCs w:val="16"/>
          <w:lang w:eastAsia="ru-RU"/>
        </w:rPr>
        <w:t>и</w:t>
      </w:r>
      <w:r w:rsidRPr="005201D8">
        <w:rPr>
          <w:rFonts w:ascii="PT Astra Serif" w:hAnsi="PT Astra Serif"/>
          <w:spacing w:val="-8"/>
          <w:w w:val="105"/>
          <w:sz w:val="16"/>
          <w:szCs w:val="16"/>
          <w:lang w:eastAsia="ru-RU"/>
        </w:rPr>
        <w:t xml:space="preserve"> </w:t>
      </w:r>
      <w:r w:rsidRPr="005201D8">
        <w:rPr>
          <w:rFonts w:ascii="PT Astra Serif" w:hAnsi="PT Astra Serif"/>
          <w:spacing w:val="-2"/>
          <w:w w:val="105"/>
          <w:sz w:val="16"/>
          <w:szCs w:val="16"/>
          <w:lang w:eastAsia="ru-RU"/>
        </w:rPr>
        <w:t>прилагаемые</w:t>
      </w:r>
      <w:r w:rsidRPr="005201D8">
        <w:rPr>
          <w:rFonts w:ascii="PT Astra Serif" w:hAnsi="PT Astra Serif"/>
          <w:spacing w:val="-9"/>
          <w:w w:val="105"/>
          <w:sz w:val="16"/>
          <w:szCs w:val="16"/>
          <w:lang w:eastAsia="ru-RU"/>
        </w:rPr>
        <w:t xml:space="preserve"> </w:t>
      </w:r>
      <w:r w:rsidRPr="005201D8">
        <w:rPr>
          <w:rFonts w:ascii="PT Astra Serif" w:hAnsi="PT Astra Serif"/>
          <w:spacing w:val="-1"/>
          <w:w w:val="105"/>
          <w:sz w:val="16"/>
          <w:szCs w:val="16"/>
          <w:lang w:eastAsia="ru-RU"/>
        </w:rPr>
        <w:t>к нему</w:t>
      </w:r>
      <w:r w:rsidRPr="005201D8">
        <w:rPr>
          <w:rFonts w:ascii="PT Astra Serif" w:hAnsi="PT Astra Serif"/>
          <w:spacing w:val="-43"/>
          <w:w w:val="105"/>
          <w:sz w:val="16"/>
          <w:szCs w:val="16"/>
          <w:lang w:eastAsia="ru-RU"/>
        </w:rPr>
        <w:t xml:space="preserve"> </w:t>
      </w:r>
      <w:r w:rsidRPr="005201D8">
        <w:rPr>
          <w:rFonts w:ascii="PT Astra Serif" w:hAnsi="PT Astra Serif"/>
          <w:w w:val="105"/>
          <w:sz w:val="16"/>
          <w:szCs w:val="16"/>
          <w:lang w:eastAsia="ru-RU"/>
        </w:rPr>
        <w:t>документы на</w:t>
      </w:r>
      <w:r w:rsidRPr="005201D8">
        <w:rPr>
          <w:rFonts w:ascii="PT Astra Serif" w:hAnsi="PT Astra Serif"/>
          <w:spacing w:val="-4"/>
          <w:w w:val="105"/>
          <w:sz w:val="16"/>
          <w:szCs w:val="16"/>
          <w:lang w:eastAsia="ru-RU"/>
        </w:rPr>
        <w:t xml:space="preserve"> </w:t>
      </w:r>
      <w:r w:rsidRPr="005201D8">
        <w:rPr>
          <w:rFonts w:ascii="PT Astra Serif" w:hAnsi="PT Astra Serif"/>
          <w:w w:val="105"/>
          <w:sz w:val="16"/>
          <w:szCs w:val="16"/>
          <w:lang w:eastAsia="ru-RU"/>
        </w:rPr>
        <w:t>исполнение.</w:t>
      </w:r>
    </w:p>
    <w:p w:rsidR="008F4CED" w:rsidRPr="005201D8" w:rsidRDefault="008F4CED" w:rsidP="005201D8">
      <w:pPr>
        <w:spacing w:after="0" w:line="240" w:lineRule="auto"/>
        <w:ind w:left="-567" w:firstLine="567"/>
        <w:jc w:val="both"/>
        <w:rPr>
          <w:rFonts w:ascii="PT Astra Serif" w:hAnsi="PT Astra Serif"/>
          <w:spacing w:val="-2"/>
          <w:w w:val="105"/>
          <w:sz w:val="16"/>
          <w:szCs w:val="16"/>
          <w:lang w:eastAsia="x-none"/>
        </w:rPr>
      </w:pPr>
      <w:r w:rsidRPr="005201D8">
        <w:rPr>
          <w:rFonts w:ascii="PT Astra Serif" w:hAnsi="PT Astra Serif"/>
          <w:spacing w:val="-1"/>
          <w:w w:val="105"/>
          <w:sz w:val="16"/>
          <w:szCs w:val="16"/>
          <w:lang w:val="x-none" w:eastAsia="x-none"/>
        </w:rPr>
        <w:t xml:space="preserve">Процедуры, устанавливаемые подпунктом </w:t>
      </w:r>
      <w:r w:rsidRPr="005201D8">
        <w:rPr>
          <w:rFonts w:ascii="PT Astra Serif" w:hAnsi="PT Astra Serif"/>
          <w:w w:val="105"/>
          <w:sz w:val="16"/>
          <w:szCs w:val="16"/>
          <w:lang w:val="x-none" w:eastAsia="x-none"/>
        </w:rPr>
        <w:t>3.3.3 настоящего Регламента,</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осуществляются</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в</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течение</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одного</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рабочего</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дня</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с</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момента</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окончания</w:t>
      </w:r>
      <w:r w:rsidRPr="005201D8">
        <w:rPr>
          <w:rFonts w:ascii="PT Astra Serif" w:hAnsi="PT Astra Serif"/>
          <w:spacing w:val="1"/>
          <w:w w:val="105"/>
          <w:sz w:val="16"/>
          <w:szCs w:val="16"/>
          <w:lang w:val="x-none" w:eastAsia="x-none"/>
        </w:rPr>
        <w:t xml:space="preserve"> </w:t>
      </w:r>
      <w:r w:rsidRPr="005201D8">
        <w:rPr>
          <w:rFonts w:ascii="PT Astra Serif" w:hAnsi="PT Astra Serif"/>
          <w:spacing w:val="-3"/>
          <w:w w:val="105"/>
          <w:sz w:val="16"/>
          <w:szCs w:val="16"/>
          <w:lang w:val="x-none" w:eastAsia="x-none"/>
        </w:rPr>
        <w:t>процедуры,</w:t>
      </w:r>
      <w:r w:rsidRPr="005201D8">
        <w:rPr>
          <w:rFonts w:ascii="PT Astra Serif" w:hAnsi="PT Astra Serif"/>
          <w:spacing w:val="-6"/>
          <w:w w:val="105"/>
          <w:sz w:val="16"/>
          <w:szCs w:val="16"/>
          <w:lang w:val="x-none" w:eastAsia="x-none"/>
        </w:rPr>
        <w:t xml:space="preserve"> </w:t>
      </w:r>
      <w:r w:rsidRPr="005201D8">
        <w:rPr>
          <w:rFonts w:ascii="PT Astra Serif" w:hAnsi="PT Astra Serif"/>
          <w:spacing w:val="-3"/>
          <w:w w:val="105"/>
          <w:sz w:val="16"/>
          <w:szCs w:val="16"/>
          <w:lang w:val="x-none" w:eastAsia="x-none"/>
        </w:rPr>
        <w:t>предусмотренной</w:t>
      </w:r>
      <w:r w:rsidRPr="005201D8">
        <w:rPr>
          <w:rFonts w:ascii="PT Astra Serif" w:hAnsi="PT Astra Serif"/>
          <w:spacing w:val="-8"/>
          <w:w w:val="105"/>
          <w:sz w:val="16"/>
          <w:szCs w:val="16"/>
          <w:lang w:val="x-none" w:eastAsia="x-none"/>
        </w:rPr>
        <w:t xml:space="preserve"> </w:t>
      </w:r>
      <w:r w:rsidRPr="005201D8">
        <w:rPr>
          <w:rFonts w:ascii="PT Astra Serif" w:hAnsi="PT Astra Serif"/>
          <w:spacing w:val="-3"/>
          <w:w w:val="105"/>
          <w:sz w:val="16"/>
          <w:szCs w:val="16"/>
          <w:lang w:val="x-none" w:eastAsia="x-none"/>
        </w:rPr>
        <w:t>подпунктом</w:t>
      </w:r>
      <w:r w:rsidRPr="005201D8">
        <w:rPr>
          <w:rFonts w:ascii="PT Astra Serif" w:hAnsi="PT Astra Serif"/>
          <w:spacing w:val="-7"/>
          <w:w w:val="105"/>
          <w:sz w:val="16"/>
          <w:szCs w:val="16"/>
          <w:lang w:val="x-none" w:eastAsia="x-none"/>
        </w:rPr>
        <w:t xml:space="preserve"> </w:t>
      </w:r>
      <w:r w:rsidRPr="005201D8">
        <w:rPr>
          <w:rFonts w:ascii="PT Astra Serif" w:hAnsi="PT Astra Serif"/>
          <w:spacing w:val="-3"/>
          <w:w w:val="105"/>
          <w:sz w:val="16"/>
          <w:szCs w:val="16"/>
          <w:lang w:val="x-none" w:eastAsia="x-none"/>
        </w:rPr>
        <w:t>3.3.2</w:t>
      </w:r>
      <w:r w:rsidRPr="005201D8">
        <w:rPr>
          <w:rFonts w:ascii="PT Astra Serif" w:hAnsi="PT Astra Serif"/>
          <w:spacing w:val="-7"/>
          <w:w w:val="105"/>
          <w:sz w:val="16"/>
          <w:szCs w:val="16"/>
          <w:lang w:val="x-none" w:eastAsia="x-none"/>
        </w:rPr>
        <w:t xml:space="preserve"> </w:t>
      </w:r>
      <w:r w:rsidRPr="005201D8">
        <w:rPr>
          <w:rFonts w:ascii="PT Astra Serif" w:hAnsi="PT Astra Serif"/>
          <w:spacing w:val="-2"/>
          <w:w w:val="105"/>
          <w:sz w:val="16"/>
          <w:szCs w:val="16"/>
          <w:lang w:val="x-none" w:eastAsia="x-none"/>
        </w:rPr>
        <w:t>настоящего</w:t>
      </w:r>
      <w:r w:rsidRPr="005201D8">
        <w:rPr>
          <w:rFonts w:ascii="PT Astra Serif" w:hAnsi="PT Astra Serif"/>
          <w:spacing w:val="-7"/>
          <w:w w:val="105"/>
          <w:sz w:val="16"/>
          <w:szCs w:val="16"/>
          <w:lang w:val="x-none" w:eastAsia="x-none"/>
        </w:rPr>
        <w:t xml:space="preserve"> </w:t>
      </w:r>
      <w:r w:rsidRPr="005201D8">
        <w:rPr>
          <w:rFonts w:ascii="PT Astra Serif" w:hAnsi="PT Astra Serif"/>
          <w:spacing w:val="-2"/>
          <w:w w:val="105"/>
          <w:sz w:val="16"/>
          <w:szCs w:val="16"/>
          <w:lang w:val="x-none" w:eastAsia="x-none"/>
        </w:rPr>
        <w:t>Регламента.</w:t>
      </w:r>
    </w:p>
    <w:p w:rsidR="008F4CED" w:rsidRPr="005201D8" w:rsidRDefault="008F4CED" w:rsidP="005201D8">
      <w:pPr>
        <w:widowControl w:val="0"/>
        <w:tabs>
          <w:tab w:val="left" w:pos="597"/>
        </w:tabs>
        <w:autoSpaceDE w:val="0"/>
        <w:autoSpaceDN w:val="0"/>
        <w:spacing w:after="0" w:line="240" w:lineRule="auto"/>
        <w:ind w:left="-567" w:firstLine="567"/>
        <w:jc w:val="both"/>
        <w:rPr>
          <w:rFonts w:ascii="PT Astra Serif" w:hAnsi="PT Astra Serif"/>
          <w:sz w:val="16"/>
          <w:szCs w:val="16"/>
          <w:lang w:eastAsia="ru-RU"/>
        </w:rPr>
      </w:pPr>
      <w:r w:rsidRPr="005201D8">
        <w:rPr>
          <w:rFonts w:ascii="PT Astra Serif" w:hAnsi="PT Astra Serif"/>
          <w:spacing w:val="-3"/>
          <w:w w:val="105"/>
          <w:sz w:val="16"/>
          <w:szCs w:val="16"/>
          <w:lang w:eastAsia="ru-RU"/>
        </w:rPr>
        <w:t xml:space="preserve">3.4. Специалист Отдела ЖКХ осуществляет проверку наличия оснований </w:t>
      </w:r>
      <w:r w:rsidRPr="005201D8">
        <w:rPr>
          <w:rFonts w:ascii="PT Astra Serif" w:hAnsi="PT Astra Serif"/>
          <w:spacing w:val="-2"/>
          <w:w w:val="105"/>
          <w:sz w:val="16"/>
          <w:szCs w:val="16"/>
          <w:lang w:eastAsia="ru-RU"/>
        </w:rPr>
        <w:t>для</w:t>
      </w:r>
      <w:r w:rsidRPr="005201D8">
        <w:rPr>
          <w:rFonts w:ascii="PT Astra Serif" w:hAnsi="PT Astra Serif"/>
          <w:spacing w:val="-42"/>
          <w:w w:val="105"/>
          <w:sz w:val="16"/>
          <w:szCs w:val="16"/>
          <w:lang w:eastAsia="ru-RU"/>
        </w:rPr>
        <w:t xml:space="preserve"> </w:t>
      </w:r>
      <w:r w:rsidRPr="005201D8">
        <w:rPr>
          <w:rFonts w:ascii="PT Astra Serif" w:hAnsi="PT Astra Serif"/>
          <w:w w:val="105"/>
          <w:sz w:val="16"/>
          <w:szCs w:val="16"/>
          <w:lang w:eastAsia="ru-RU"/>
        </w:rPr>
        <w:t>отказа в</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предоставлении муниципальной услуги, указанных в</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пункте 2.8</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настоящего</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Регламента.</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В</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случае</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наличия</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оснований</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для</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отказа</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в</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предоставлении</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муниципальной</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услуги</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специалист</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отдела ЖКХ</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подготавливает</w:t>
      </w:r>
      <w:r w:rsidRPr="005201D8">
        <w:rPr>
          <w:rFonts w:ascii="PT Astra Serif" w:hAnsi="PT Astra Serif"/>
          <w:spacing w:val="-5"/>
          <w:w w:val="105"/>
          <w:sz w:val="16"/>
          <w:szCs w:val="16"/>
          <w:lang w:eastAsia="ru-RU"/>
        </w:rPr>
        <w:t xml:space="preserve"> </w:t>
      </w:r>
      <w:r w:rsidRPr="005201D8">
        <w:rPr>
          <w:rFonts w:ascii="PT Astra Serif" w:hAnsi="PT Astra Serif"/>
          <w:w w:val="105"/>
          <w:sz w:val="16"/>
          <w:szCs w:val="16"/>
          <w:lang w:eastAsia="ru-RU"/>
        </w:rPr>
        <w:t>Уведомление</w:t>
      </w:r>
      <w:r w:rsidRPr="005201D8">
        <w:rPr>
          <w:rFonts w:ascii="PT Astra Serif" w:hAnsi="PT Astra Serif"/>
          <w:spacing w:val="-8"/>
          <w:w w:val="105"/>
          <w:sz w:val="16"/>
          <w:szCs w:val="16"/>
          <w:lang w:eastAsia="ru-RU"/>
        </w:rPr>
        <w:t xml:space="preserve"> </w:t>
      </w:r>
      <w:r w:rsidRPr="005201D8">
        <w:rPr>
          <w:rFonts w:ascii="PT Astra Serif" w:hAnsi="PT Astra Serif"/>
          <w:w w:val="105"/>
          <w:sz w:val="16"/>
          <w:szCs w:val="16"/>
          <w:lang w:eastAsia="ru-RU"/>
        </w:rPr>
        <w:t>об</w:t>
      </w:r>
      <w:r w:rsidRPr="005201D8">
        <w:rPr>
          <w:rFonts w:ascii="PT Astra Serif" w:hAnsi="PT Astra Serif"/>
          <w:spacing w:val="-2"/>
          <w:w w:val="105"/>
          <w:sz w:val="16"/>
          <w:szCs w:val="16"/>
          <w:lang w:eastAsia="ru-RU"/>
        </w:rPr>
        <w:t xml:space="preserve"> </w:t>
      </w:r>
      <w:r w:rsidRPr="005201D8">
        <w:rPr>
          <w:rFonts w:ascii="PT Astra Serif" w:hAnsi="PT Astra Serif"/>
          <w:w w:val="105"/>
          <w:sz w:val="16"/>
          <w:szCs w:val="16"/>
          <w:lang w:eastAsia="ru-RU"/>
        </w:rPr>
        <w:t>отказе</w:t>
      </w:r>
      <w:r w:rsidRPr="005201D8">
        <w:rPr>
          <w:rFonts w:ascii="PT Astra Serif" w:hAnsi="PT Astra Serif"/>
          <w:spacing w:val="-9"/>
          <w:w w:val="105"/>
          <w:sz w:val="16"/>
          <w:szCs w:val="16"/>
          <w:lang w:eastAsia="ru-RU"/>
        </w:rPr>
        <w:t xml:space="preserve"> </w:t>
      </w:r>
      <w:r w:rsidRPr="005201D8">
        <w:rPr>
          <w:rFonts w:ascii="PT Astra Serif" w:hAnsi="PT Astra Serif"/>
          <w:w w:val="105"/>
          <w:sz w:val="16"/>
          <w:szCs w:val="16"/>
          <w:lang w:eastAsia="ru-RU"/>
        </w:rPr>
        <w:t>в</w:t>
      </w:r>
      <w:r w:rsidRPr="005201D8">
        <w:rPr>
          <w:rFonts w:ascii="PT Astra Serif" w:hAnsi="PT Astra Serif"/>
          <w:spacing w:val="-5"/>
          <w:w w:val="105"/>
          <w:sz w:val="16"/>
          <w:szCs w:val="16"/>
          <w:lang w:eastAsia="ru-RU"/>
        </w:rPr>
        <w:t xml:space="preserve"> </w:t>
      </w:r>
      <w:r w:rsidRPr="005201D8">
        <w:rPr>
          <w:rFonts w:ascii="PT Astra Serif" w:hAnsi="PT Astra Serif"/>
          <w:w w:val="105"/>
          <w:sz w:val="16"/>
          <w:szCs w:val="16"/>
          <w:lang w:eastAsia="ru-RU"/>
        </w:rPr>
        <w:t>выдаче</w:t>
      </w:r>
      <w:r w:rsidRPr="005201D8">
        <w:rPr>
          <w:rFonts w:ascii="PT Astra Serif" w:hAnsi="PT Astra Serif"/>
          <w:spacing w:val="-8"/>
          <w:w w:val="105"/>
          <w:sz w:val="16"/>
          <w:szCs w:val="16"/>
          <w:lang w:eastAsia="ru-RU"/>
        </w:rPr>
        <w:t xml:space="preserve"> </w:t>
      </w:r>
      <w:r w:rsidRPr="005201D8">
        <w:rPr>
          <w:rFonts w:ascii="PT Astra Serif" w:hAnsi="PT Astra Serif"/>
          <w:w w:val="105"/>
          <w:sz w:val="16"/>
          <w:szCs w:val="16"/>
          <w:lang w:eastAsia="ru-RU"/>
        </w:rPr>
        <w:t>разрешения.</w:t>
      </w:r>
    </w:p>
    <w:p w:rsidR="008F4CED" w:rsidRPr="005201D8" w:rsidRDefault="008F4CED" w:rsidP="005201D8">
      <w:pPr>
        <w:spacing w:after="0" w:line="240" w:lineRule="auto"/>
        <w:ind w:left="-567" w:firstLine="567"/>
        <w:jc w:val="both"/>
        <w:rPr>
          <w:rFonts w:ascii="PT Astra Serif" w:hAnsi="PT Astra Serif"/>
          <w:sz w:val="16"/>
          <w:szCs w:val="16"/>
          <w:lang w:val="x-none" w:eastAsia="x-none"/>
        </w:rPr>
      </w:pPr>
      <w:r w:rsidRPr="005201D8">
        <w:rPr>
          <w:rFonts w:ascii="PT Astra Serif" w:hAnsi="PT Astra Serif"/>
          <w:w w:val="105"/>
          <w:sz w:val="16"/>
          <w:szCs w:val="16"/>
          <w:lang w:val="x-none" w:eastAsia="x-none"/>
        </w:rPr>
        <w:t>Процедуры,</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устанавливаемые</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настоящим</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пунктом,</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осуществляются</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в</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течение</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четырех</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рабочих</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дней</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с</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момента</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окончания</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процедуры,</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предусмотренной</w:t>
      </w:r>
      <w:r w:rsidRPr="005201D8">
        <w:rPr>
          <w:rFonts w:ascii="PT Astra Serif" w:hAnsi="PT Astra Serif"/>
          <w:spacing w:val="-10"/>
          <w:w w:val="105"/>
          <w:sz w:val="16"/>
          <w:szCs w:val="16"/>
          <w:lang w:val="x-none" w:eastAsia="x-none"/>
        </w:rPr>
        <w:t xml:space="preserve"> </w:t>
      </w:r>
      <w:r w:rsidRPr="005201D8">
        <w:rPr>
          <w:rFonts w:ascii="PT Astra Serif" w:hAnsi="PT Astra Serif"/>
          <w:w w:val="105"/>
          <w:sz w:val="16"/>
          <w:szCs w:val="16"/>
          <w:lang w:val="x-none" w:eastAsia="x-none"/>
        </w:rPr>
        <w:t>подпунктом</w:t>
      </w:r>
      <w:r w:rsidRPr="005201D8">
        <w:rPr>
          <w:rFonts w:ascii="PT Astra Serif" w:hAnsi="PT Astra Serif"/>
          <w:spacing w:val="-9"/>
          <w:w w:val="105"/>
          <w:sz w:val="16"/>
          <w:szCs w:val="16"/>
          <w:lang w:val="x-none" w:eastAsia="x-none"/>
        </w:rPr>
        <w:t xml:space="preserve"> </w:t>
      </w:r>
      <w:r w:rsidRPr="005201D8">
        <w:rPr>
          <w:rFonts w:ascii="PT Astra Serif" w:hAnsi="PT Astra Serif"/>
          <w:w w:val="105"/>
          <w:sz w:val="16"/>
          <w:szCs w:val="16"/>
          <w:lang w:val="x-none" w:eastAsia="x-none"/>
        </w:rPr>
        <w:t>3.3.3</w:t>
      </w:r>
      <w:r w:rsidRPr="005201D8">
        <w:rPr>
          <w:rFonts w:ascii="PT Astra Serif" w:hAnsi="PT Astra Serif"/>
          <w:spacing w:val="-9"/>
          <w:w w:val="105"/>
          <w:sz w:val="16"/>
          <w:szCs w:val="16"/>
          <w:lang w:val="x-none" w:eastAsia="x-none"/>
        </w:rPr>
        <w:t xml:space="preserve"> </w:t>
      </w:r>
      <w:r w:rsidRPr="005201D8">
        <w:rPr>
          <w:rFonts w:ascii="PT Astra Serif" w:hAnsi="PT Astra Serif"/>
          <w:w w:val="105"/>
          <w:sz w:val="16"/>
          <w:szCs w:val="16"/>
          <w:lang w:val="x-none" w:eastAsia="x-none"/>
        </w:rPr>
        <w:t>настоящего</w:t>
      </w:r>
      <w:r w:rsidRPr="005201D8">
        <w:rPr>
          <w:rFonts w:ascii="PT Astra Serif" w:hAnsi="PT Astra Serif"/>
          <w:spacing w:val="-9"/>
          <w:w w:val="105"/>
          <w:sz w:val="16"/>
          <w:szCs w:val="16"/>
          <w:lang w:val="x-none" w:eastAsia="x-none"/>
        </w:rPr>
        <w:t xml:space="preserve"> </w:t>
      </w:r>
      <w:r w:rsidRPr="005201D8">
        <w:rPr>
          <w:rFonts w:ascii="PT Astra Serif" w:hAnsi="PT Astra Serif"/>
          <w:w w:val="105"/>
          <w:sz w:val="16"/>
          <w:szCs w:val="16"/>
          <w:lang w:val="x-none" w:eastAsia="x-none"/>
        </w:rPr>
        <w:t>Регламента.</w:t>
      </w:r>
    </w:p>
    <w:p w:rsidR="008F4CED" w:rsidRPr="005201D8" w:rsidRDefault="008F4CED" w:rsidP="005201D8">
      <w:pPr>
        <w:widowControl w:val="0"/>
        <w:tabs>
          <w:tab w:val="left" w:pos="595"/>
        </w:tabs>
        <w:autoSpaceDE w:val="0"/>
        <w:autoSpaceDN w:val="0"/>
        <w:spacing w:after="0" w:line="240" w:lineRule="auto"/>
        <w:ind w:left="-567" w:firstLine="567"/>
        <w:jc w:val="both"/>
        <w:rPr>
          <w:rFonts w:ascii="PT Astra Serif" w:hAnsi="PT Astra Serif"/>
          <w:sz w:val="16"/>
          <w:szCs w:val="16"/>
          <w:lang w:eastAsia="ru-RU"/>
        </w:rPr>
      </w:pPr>
      <w:r w:rsidRPr="005201D8">
        <w:rPr>
          <w:rFonts w:ascii="PT Astra Serif" w:hAnsi="PT Astra Serif"/>
          <w:sz w:val="16"/>
          <w:szCs w:val="16"/>
          <w:lang w:eastAsia="ru-RU"/>
        </w:rPr>
        <w:t>3.5. Подготовка</w:t>
      </w:r>
      <w:r w:rsidRPr="005201D8">
        <w:rPr>
          <w:rFonts w:ascii="PT Astra Serif" w:hAnsi="PT Astra Serif"/>
          <w:spacing w:val="4"/>
          <w:sz w:val="16"/>
          <w:szCs w:val="16"/>
          <w:lang w:eastAsia="ru-RU"/>
        </w:rPr>
        <w:t xml:space="preserve"> </w:t>
      </w:r>
      <w:r w:rsidRPr="005201D8">
        <w:rPr>
          <w:rFonts w:ascii="PT Astra Serif" w:hAnsi="PT Astra Serif"/>
          <w:sz w:val="16"/>
          <w:szCs w:val="16"/>
          <w:lang w:eastAsia="ru-RU"/>
        </w:rPr>
        <w:t>результата</w:t>
      </w:r>
      <w:r w:rsidRPr="005201D8">
        <w:rPr>
          <w:rFonts w:ascii="PT Astra Serif" w:hAnsi="PT Astra Serif"/>
          <w:spacing w:val="5"/>
          <w:sz w:val="16"/>
          <w:szCs w:val="16"/>
          <w:lang w:eastAsia="ru-RU"/>
        </w:rPr>
        <w:t xml:space="preserve"> </w:t>
      </w:r>
      <w:r w:rsidRPr="005201D8">
        <w:rPr>
          <w:rFonts w:ascii="PT Astra Serif" w:hAnsi="PT Astra Serif"/>
          <w:sz w:val="16"/>
          <w:szCs w:val="16"/>
          <w:lang w:eastAsia="ru-RU"/>
        </w:rPr>
        <w:t>предоставления</w:t>
      </w:r>
      <w:r w:rsidRPr="005201D8">
        <w:rPr>
          <w:rFonts w:ascii="PT Astra Serif" w:hAnsi="PT Astra Serif"/>
          <w:spacing w:val="7"/>
          <w:sz w:val="16"/>
          <w:szCs w:val="16"/>
          <w:lang w:eastAsia="ru-RU"/>
        </w:rPr>
        <w:t xml:space="preserve"> </w:t>
      </w:r>
      <w:r w:rsidRPr="005201D8">
        <w:rPr>
          <w:rFonts w:ascii="PT Astra Serif" w:hAnsi="PT Astra Serif"/>
          <w:sz w:val="16"/>
          <w:szCs w:val="16"/>
          <w:lang w:eastAsia="ru-RU"/>
        </w:rPr>
        <w:t>муниципальной</w:t>
      </w:r>
      <w:r w:rsidRPr="005201D8">
        <w:rPr>
          <w:rFonts w:ascii="PT Astra Serif" w:hAnsi="PT Astra Serif"/>
          <w:spacing w:val="4"/>
          <w:sz w:val="16"/>
          <w:szCs w:val="16"/>
          <w:lang w:eastAsia="ru-RU"/>
        </w:rPr>
        <w:t xml:space="preserve"> </w:t>
      </w:r>
      <w:r w:rsidRPr="005201D8">
        <w:rPr>
          <w:rFonts w:ascii="PT Astra Serif" w:hAnsi="PT Astra Serif"/>
          <w:sz w:val="16"/>
          <w:szCs w:val="16"/>
          <w:lang w:eastAsia="ru-RU"/>
        </w:rPr>
        <w:t>услуги.</w:t>
      </w:r>
    </w:p>
    <w:p w:rsidR="008F4CED" w:rsidRPr="005201D8" w:rsidRDefault="008F4CED" w:rsidP="005201D8">
      <w:pPr>
        <w:widowControl w:val="0"/>
        <w:tabs>
          <w:tab w:val="left" w:pos="729"/>
        </w:tabs>
        <w:autoSpaceDE w:val="0"/>
        <w:autoSpaceDN w:val="0"/>
        <w:spacing w:after="0" w:line="240" w:lineRule="auto"/>
        <w:ind w:left="-567" w:firstLine="567"/>
        <w:jc w:val="both"/>
        <w:rPr>
          <w:rFonts w:ascii="PT Astra Serif" w:hAnsi="PT Astra Serif"/>
          <w:sz w:val="16"/>
          <w:szCs w:val="16"/>
          <w:lang w:eastAsia="ru-RU"/>
        </w:rPr>
      </w:pPr>
      <w:r w:rsidRPr="005201D8">
        <w:rPr>
          <w:rFonts w:ascii="PT Astra Serif" w:hAnsi="PT Astra Serif"/>
          <w:spacing w:val="-3"/>
          <w:w w:val="105"/>
          <w:sz w:val="16"/>
          <w:szCs w:val="16"/>
          <w:lang w:eastAsia="ru-RU"/>
        </w:rPr>
        <w:t>3.5.1 Специалист</w:t>
      </w:r>
      <w:r w:rsidRPr="005201D8">
        <w:rPr>
          <w:rFonts w:ascii="PT Astra Serif" w:hAnsi="PT Astra Serif"/>
          <w:spacing w:val="-5"/>
          <w:w w:val="105"/>
          <w:sz w:val="16"/>
          <w:szCs w:val="16"/>
          <w:lang w:eastAsia="ru-RU"/>
        </w:rPr>
        <w:t xml:space="preserve"> </w:t>
      </w:r>
      <w:r w:rsidRPr="005201D8">
        <w:rPr>
          <w:rFonts w:ascii="PT Astra Serif" w:hAnsi="PT Astra Serif"/>
          <w:spacing w:val="-2"/>
          <w:w w:val="105"/>
          <w:sz w:val="16"/>
          <w:szCs w:val="16"/>
          <w:lang w:eastAsia="ru-RU"/>
        </w:rPr>
        <w:t>Отдела ЖКХ</w:t>
      </w:r>
      <w:r w:rsidRPr="005201D8">
        <w:rPr>
          <w:rFonts w:ascii="PT Astra Serif" w:hAnsi="PT Astra Serif"/>
          <w:spacing w:val="-8"/>
          <w:w w:val="105"/>
          <w:sz w:val="16"/>
          <w:szCs w:val="16"/>
          <w:lang w:eastAsia="ru-RU"/>
        </w:rPr>
        <w:t xml:space="preserve"> </w:t>
      </w:r>
      <w:r w:rsidRPr="005201D8">
        <w:rPr>
          <w:rFonts w:ascii="PT Astra Serif" w:hAnsi="PT Astra Serif"/>
          <w:spacing w:val="-2"/>
          <w:w w:val="105"/>
          <w:sz w:val="16"/>
          <w:szCs w:val="16"/>
          <w:lang w:eastAsia="ru-RU"/>
        </w:rPr>
        <w:t>осуществляет:</w:t>
      </w:r>
    </w:p>
    <w:p w:rsidR="008F4CED" w:rsidRPr="005201D8" w:rsidRDefault="008F4CED" w:rsidP="005201D8">
      <w:pPr>
        <w:widowControl w:val="0"/>
        <w:tabs>
          <w:tab w:val="left" w:pos="383"/>
        </w:tabs>
        <w:autoSpaceDE w:val="0"/>
        <w:autoSpaceDN w:val="0"/>
        <w:spacing w:after="0" w:line="240" w:lineRule="auto"/>
        <w:ind w:left="-567" w:firstLine="567"/>
        <w:jc w:val="both"/>
        <w:rPr>
          <w:rFonts w:ascii="PT Astra Serif" w:hAnsi="PT Astra Serif"/>
          <w:sz w:val="16"/>
          <w:szCs w:val="16"/>
          <w:lang w:eastAsia="ru-RU"/>
        </w:rPr>
      </w:pPr>
      <w:r w:rsidRPr="005201D8">
        <w:rPr>
          <w:rFonts w:ascii="PT Astra Serif" w:hAnsi="PT Astra Serif"/>
          <w:sz w:val="16"/>
          <w:szCs w:val="16"/>
          <w:lang w:eastAsia="ru-RU"/>
        </w:rPr>
        <w:t>- подготовку Разрешения</w:t>
      </w:r>
      <w:r w:rsidRPr="005201D8">
        <w:rPr>
          <w:rFonts w:ascii="PT Astra Serif" w:hAnsi="PT Astra Serif"/>
          <w:spacing w:val="6"/>
          <w:sz w:val="16"/>
          <w:szCs w:val="16"/>
          <w:lang w:eastAsia="ru-RU"/>
        </w:rPr>
        <w:t xml:space="preserve"> </w:t>
      </w:r>
      <w:r w:rsidRPr="005201D8">
        <w:rPr>
          <w:rFonts w:ascii="PT Astra Serif" w:hAnsi="PT Astra Serif"/>
          <w:sz w:val="16"/>
          <w:szCs w:val="16"/>
          <w:lang w:eastAsia="ru-RU"/>
        </w:rPr>
        <w:t>или</w:t>
      </w:r>
      <w:r w:rsidRPr="005201D8">
        <w:rPr>
          <w:rFonts w:ascii="PT Astra Serif" w:hAnsi="PT Astra Serif"/>
          <w:spacing w:val="2"/>
          <w:sz w:val="16"/>
          <w:szCs w:val="16"/>
          <w:lang w:eastAsia="ru-RU"/>
        </w:rPr>
        <w:t xml:space="preserve"> </w:t>
      </w:r>
      <w:r w:rsidRPr="005201D8">
        <w:rPr>
          <w:rFonts w:ascii="PT Astra Serif" w:hAnsi="PT Astra Serif"/>
          <w:sz w:val="16"/>
          <w:szCs w:val="16"/>
          <w:lang w:eastAsia="ru-RU"/>
        </w:rPr>
        <w:t>Уведомления</w:t>
      </w:r>
      <w:r w:rsidRPr="005201D8">
        <w:rPr>
          <w:rFonts w:ascii="PT Astra Serif" w:hAnsi="PT Astra Serif"/>
          <w:spacing w:val="5"/>
          <w:sz w:val="16"/>
          <w:szCs w:val="16"/>
          <w:lang w:eastAsia="ru-RU"/>
        </w:rPr>
        <w:t xml:space="preserve"> </w:t>
      </w:r>
      <w:r w:rsidRPr="005201D8">
        <w:rPr>
          <w:rFonts w:ascii="PT Astra Serif" w:hAnsi="PT Astra Serif"/>
          <w:sz w:val="16"/>
          <w:szCs w:val="16"/>
          <w:lang w:eastAsia="ru-RU"/>
        </w:rPr>
        <w:t>об</w:t>
      </w:r>
      <w:r w:rsidRPr="005201D8">
        <w:rPr>
          <w:rFonts w:ascii="PT Astra Serif" w:hAnsi="PT Astra Serif"/>
          <w:spacing w:val="12"/>
          <w:sz w:val="16"/>
          <w:szCs w:val="16"/>
          <w:lang w:eastAsia="ru-RU"/>
        </w:rPr>
        <w:t xml:space="preserve"> </w:t>
      </w:r>
      <w:r w:rsidRPr="005201D8">
        <w:rPr>
          <w:rFonts w:ascii="PT Astra Serif" w:hAnsi="PT Astra Serif"/>
          <w:sz w:val="16"/>
          <w:szCs w:val="16"/>
          <w:lang w:eastAsia="ru-RU"/>
        </w:rPr>
        <w:t>отказе</w:t>
      </w:r>
      <w:r w:rsidRPr="005201D8">
        <w:rPr>
          <w:rFonts w:ascii="PT Astra Serif" w:hAnsi="PT Astra Serif"/>
          <w:spacing w:val="3"/>
          <w:sz w:val="16"/>
          <w:szCs w:val="16"/>
          <w:lang w:eastAsia="ru-RU"/>
        </w:rPr>
        <w:t xml:space="preserve"> </w:t>
      </w:r>
      <w:r w:rsidRPr="005201D8">
        <w:rPr>
          <w:rFonts w:ascii="PT Astra Serif" w:hAnsi="PT Astra Serif"/>
          <w:sz w:val="16"/>
          <w:szCs w:val="16"/>
          <w:lang w:eastAsia="ru-RU"/>
        </w:rPr>
        <w:t>в</w:t>
      </w:r>
      <w:r w:rsidRPr="005201D8">
        <w:rPr>
          <w:rFonts w:ascii="PT Astra Serif" w:hAnsi="PT Astra Serif"/>
          <w:spacing w:val="8"/>
          <w:sz w:val="16"/>
          <w:szCs w:val="16"/>
          <w:lang w:eastAsia="ru-RU"/>
        </w:rPr>
        <w:t xml:space="preserve"> </w:t>
      </w:r>
      <w:r w:rsidRPr="005201D8">
        <w:rPr>
          <w:rFonts w:ascii="PT Astra Serif" w:hAnsi="PT Astra Serif"/>
          <w:sz w:val="16"/>
          <w:szCs w:val="16"/>
          <w:lang w:eastAsia="ru-RU"/>
        </w:rPr>
        <w:t>выдаче</w:t>
      </w:r>
      <w:r w:rsidRPr="005201D8">
        <w:rPr>
          <w:rFonts w:ascii="PT Astra Serif" w:hAnsi="PT Astra Serif"/>
          <w:spacing w:val="3"/>
          <w:sz w:val="16"/>
          <w:szCs w:val="16"/>
          <w:lang w:eastAsia="ru-RU"/>
        </w:rPr>
        <w:t xml:space="preserve"> </w:t>
      </w:r>
      <w:r w:rsidRPr="005201D8">
        <w:rPr>
          <w:rFonts w:ascii="PT Astra Serif" w:hAnsi="PT Astra Serif"/>
          <w:sz w:val="16"/>
          <w:szCs w:val="16"/>
          <w:lang w:eastAsia="ru-RU"/>
        </w:rPr>
        <w:t>разрешения;</w:t>
      </w:r>
    </w:p>
    <w:p w:rsidR="008F4CED" w:rsidRPr="005201D8" w:rsidRDefault="008F4CED" w:rsidP="005201D8">
      <w:pPr>
        <w:widowControl w:val="0"/>
        <w:tabs>
          <w:tab w:val="left" w:pos="496"/>
        </w:tabs>
        <w:autoSpaceDE w:val="0"/>
        <w:autoSpaceDN w:val="0"/>
        <w:spacing w:after="0" w:line="240" w:lineRule="auto"/>
        <w:ind w:left="-567" w:right="-55" w:firstLine="567"/>
        <w:jc w:val="both"/>
        <w:rPr>
          <w:rFonts w:ascii="PT Astra Serif" w:hAnsi="PT Astra Serif"/>
          <w:sz w:val="16"/>
          <w:szCs w:val="16"/>
          <w:lang w:eastAsia="ru-RU"/>
        </w:rPr>
      </w:pPr>
      <w:r w:rsidRPr="005201D8">
        <w:rPr>
          <w:rFonts w:ascii="PT Astra Serif" w:hAnsi="PT Astra Serif"/>
          <w:w w:val="105"/>
          <w:sz w:val="16"/>
          <w:szCs w:val="16"/>
          <w:lang w:eastAsia="ru-RU"/>
        </w:rPr>
        <w:t>- направление</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Разрешения</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или</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Уведомление</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об</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отказе</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в</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выдаче</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разрешения</w:t>
      </w:r>
      <w:r w:rsidRPr="005201D8">
        <w:rPr>
          <w:rFonts w:ascii="PT Astra Serif" w:hAnsi="PT Astra Serif"/>
          <w:spacing w:val="-6"/>
          <w:w w:val="105"/>
          <w:sz w:val="16"/>
          <w:szCs w:val="16"/>
          <w:lang w:eastAsia="ru-RU"/>
        </w:rPr>
        <w:t xml:space="preserve"> </w:t>
      </w:r>
      <w:r w:rsidRPr="005201D8">
        <w:rPr>
          <w:rFonts w:ascii="PT Astra Serif" w:hAnsi="PT Astra Serif"/>
          <w:w w:val="105"/>
          <w:sz w:val="16"/>
          <w:szCs w:val="16"/>
          <w:lang w:eastAsia="ru-RU"/>
        </w:rPr>
        <w:t>на</w:t>
      </w:r>
      <w:r w:rsidRPr="005201D8">
        <w:rPr>
          <w:rFonts w:ascii="PT Astra Serif" w:hAnsi="PT Astra Serif"/>
          <w:spacing w:val="-7"/>
          <w:w w:val="105"/>
          <w:sz w:val="16"/>
          <w:szCs w:val="16"/>
          <w:lang w:eastAsia="ru-RU"/>
        </w:rPr>
        <w:t xml:space="preserve"> </w:t>
      </w:r>
      <w:r w:rsidRPr="005201D8">
        <w:rPr>
          <w:rFonts w:ascii="PT Astra Serif" w:hAnsi="PT Astra Serif"/>
          <w:w w:val="105"/>
          <w:sz w:val="16"/>
          <w:szCs w:val="16"/>
          <w:lang w:eastAsia="ru-RU"/>
        </w:rPr>
        <w:t>согласование</w:t>
      </w:r>
      <w:r w:rsidRPr="005201D8">
        <w:rPr>
          <w:rFonts w:ascii="PT Astra Serif" w:hAnsi="PT Astra Serif"/>
          <w:spacing w:val="-8"/>
          <w:w w:val="105"/>
          <w:sz w:val="16"/>
          <w:szCs w:val="16"/>
          <w:lang w:eastAsia="ru-RU"/>
        </w:rPr>
        <w:t xml:space="preserve"> </w:t>
      </w:r>
      <w:r w:rsidRPr="005201D8">
        <w:rPr>
          <w:rFonts w:ascii="PT Astra Serif" w:hAnsi="PT Astra Serif"/>
          <w:w w:val="105"/>
          <w:sz w:val="16"/>
          <w:szCs w:val="16"/>
          <w:lang w:eastAsia="ru-RU"/>
        </w:rPr>
        <w:t>начальнику</w:t>
      </w:r>
      <w:r w:rsidRPr="005201D8">
        <w:rPr>
          <w:rFonts w:ascii="PT Astra Serif" w:hAnsi="PT Astra Serif"/>
          <w:spacing w:val="-9"/>
          <w:w w:val="105"/>
          <w:sz w:val="16"/>
          <w:szCs w:val="16"/>
          <w:lang w:eastAsia="ru-RU"/>
        </w:rPr>
        <w:t xml:space="preserve"> </w:t>
      </w:r>
      <w:r w:rsidRPr="005201D8">
        <w:rPr>
          <w:rFonts w:ascii="PT Astra Serif" w:hAnsi="PT Astra Serif"/>
          <w:w w:val="105"/>
          <w:sz w:val="16"/>
          <w:szCs w:val="16"/>
          <w:lang w:eastAsia="ru-RU"/>
        </w:rPr>
        <w:t>Управления ЖКХ.</w:t>
      </w:r>
    </w:p>
    <w:p w:rsidR="008F4CED" w:rsidRPr="005201D8" w:rsidRDefault="008F4CED" w:rsidP="005201D8">
      <w:pPr>
        <w:spacing w:after="0" w:line="240" w:lineRule="auto"/>
        <w:ind w:left="-567" w:firstLine="567"/>
        <w:jc w:val="both"/>
        <w:rPr>
          <w:rFonts w:ascii="PT Astra Serif" w:hAnsi="PT Astra Serif"/>
          <w:sz w:val="16"/>
          <w:szCs w:val="16"/>
          <w:lang w:eastAsia="x-none"/>
        </w:rPr>
      </w:pPr>
      <w:r w:rsidRPr="005201D8">
        <w:rPr>
          <w:rFonts w:ascii="PT Astra Serif" w:hAnsi="PT Astra Serif"/>
          <w:w w:val="105"/>
          <w:sz w:val="16"/>
          <w:szCs w:val="16"/>
          <w:lang w:val="x-none" w:eastAsia="x-none"/>
        </w:rPr>
        <w:t>Процедуры,</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устанавливаемые</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настоящим</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пунктом,</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осуществляются</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в</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течение</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одного</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рабочего</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дня</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с</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момента</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окончания</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процедуры,</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предусмотренной</w:t>
      </w:r>
      <w:r w:rsidRPr="005201D8">
        <w:rPr>
          <w:rFonts w:ascii="PT Astra Serif" w:hAnsi="PT Astra Serif"/>
          <w:spacing w:val="-10"/>
          <w:w w:val="105"/>
          <w:sz w:val="16"/>
          <w:szCs w:val="16"/>
          <w:lang w:val="x-none" w:eastAsia="x-none"/>
        </w:rPr>
        <w:t xml:space="preserve"> </w:t>
      </w:r>
      <w:r w:rsidRPr="005201D8">
        <w:rPr>
          <w:rFonts w:ascii="PT Astra Serif" w:hAnsi="PT Astra Serif"/>
          <w:w w:val="105"/>
          <w:sz w:val="16"/>
          <w:szCs w:val="16"/>
          <w:lang w:val="x-none" w:eastAsia="x-none"/>
        </w:rPr>
        <w:t>подпунктом</w:t>
      </w:r>
      <w:r w:rsidRPr="005201D8">
        <w:rPr>
          <w:rFonts w:ascii="PT Astra Serif" w:hAnsi="PT Astra Serif"/>
          <w:spacing w:val="-8"/>
          <w:w w:val="105"/>
          <w:sz w:val="16"/>
          <w:szCs w:val="16"/>
          <w:lang w:val="x-none" w:eastAsia="x-none"/>
        </w:rPr>
        <w:t xml:space="preserve"> </w:t>
      </w:r>
      <w:r w:rsidRPr="005201D8">
        <w:rPr>
          <w:rFonts w:ascii="PT Astra Serif" w:hAnsi="PT Astra Serif"/>
          <w:w w:val="105"/>
          <w:sz w:val="16"/>
          <w:szCs w:val="16"/>
          <w:lang w:val="x-none" w:eastAsia="x-none"/>
        </w:rPr>
        <w:t>3.4</w:t>
      </w:r>
      <w:r w:rsidRPr="005201D8">
        <w:rPr>
          <w:rFonts w:ascii="PT Astra Serif" w:hAnsi="PT Astra Serif"/>
          <w:spacing w:val="-9"/>
          <w:w w:val="105"/>
          <w:sz w:val="16"/>
          <w:szCs w:val="16"/>
          <w:lang w:val="x-none" w:eastAsia="x-none"/>
        </w:rPr>
        <w:t xml:space="preserve"> </w:t>
      </w:r>
      <w:r w:rsidRPr="005201D8">
        <w:rPr>
          <w:rFonts w:ascii="PT Astra Serif" w:hAnsi="PT Astra Serif"/>
          <w:w w:val="105"/>
          <w:sz w:val="16"/>
          <w:szCs w:val="16"/>
          <w:lang w:val="x-none" w:eastAsia="x-none"/>
        </w:rPr>
        <w:t>настоящего</w:t>
      </w:r>
      <w:r w:rsidRPr="005201D8">
        <w:rPr>
          <w:rFonts w:ascii="PT Astra Serif" w:hAnsi="PT Astra Serif"/>
          <w:spacing w:val="-8"/>
          <w:w w:val="105"/>
          <w:sz w:val="16"/>
          <w:szCs w:val="16"/>
          <w:lang w:val="x-none" w:eastAsia="x-none"/>
        </w:rPr>
        <w:t xml:space="preserve"> </w:t>
      </w:r>
      <w:r w:rsidRPr="005201D8">
        <w:rPr>
          <w:rFonts w:ascii="PT Astra Serif" w:hAnsi="PT Astra Serif"/>
          <w:w w:val="105"/>
          <w:sz w:val="16"/>
          <w:szCs w:val="16"/>
          <w:lang w:val="x-none" w:eastAsia="x-none"/>
        </w:rPr>
        <w:t>Регламента.</w:t>
      </w:r>
    </w:p>
    <w:p w:rsidR="008F4CED" w:rsidRPr="005201D8" w:rsidRDefault="008F4CED" w:rsidP="005201D8">
      <w:pPr>
        <w:spacing w:after="0" w:line="240" w:lineRule="auto"/>
        <w:ind w:left="-567" w:firstLine="567"/>
        <w:jc w:val="both"/>
        <w:rPr>
          <w:rFonts w:ascii="PT Astra Serif" w:hAnsi="PT Astra Serif"/>
          <w:sz w:val="16"/>
          <w:szCs w:val="16"/>
          <w:lang w:eastAsia="x-none"/>
        </w:rPr>
      </w:pPr>
      <w:r w:rsidRPr="005201D8">
        <w:rPr>
          <w:rFonts w:ascii="PT Astra Serif" w:hAnsi="PT Astra Serif"/>
          <w:w w:val="105"/>
          <w:sz w:val="16"/>
          <w:szCs w:val="16"/>
          <w:lang w:val="x-none" w:eastAsia="x-none"/>
        </w:rPr>
        <w:t>Результат процедуры: направленное на согласование Разрешение или</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Уведомление</w:t>
      </w:r>
      <w:r w:rsidRPr="005201D8">
        <w:rPr>
          <w:rFonts w:ascii="PT Astra Serif" w:hAnsi="PT Astra Serif"/>
          <w:spacing w:val="-6"/>
          <w:w w:val="105"/>
          <w:sz w:val="16"/>
          <w:szCs w:val="16"/>
          <w:lang w:val="x-none" w:eastAsia="x-none"/>
        </w:rPr>
        <w:t xml:space="preserve"> </w:t>
      </w:r>
      <w:r w:rsidRPr="005201D8">
        <w:rPr>
          <w:rFonts w:ascii="PT Astra Serif" w:hAnsi="PT Astra Serif"/>
          <w:w w:val="105"/>
          <w:sz w:val="16"/>
          <w:szCs w:val="16"/>
          <w:lang w:val="x-none" w:eastAsia="x-none"/>
        </w:rPr>
        <w:t>об</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отказе</w:t>
      </w:r>
      <w:r w:rsidRPr="005201D8">
        <w:rPr>
          <w:rFonts w:ascii="PT Astra Serif" w:hAnsi="PT Astra Serif"/>
          <w:spacing w:val="-6"/>
          <w:w w:val="105"/>
          <w:sz w:val="16"/>
          <w:szCs w:val="16"/>
          <w:lang w:val="x-none" w:eastAsia="x-none"/>
        </w:rPr>
        <w:t xml:space="preserve"> </w:t>
      </w:r>
      <w:r w:rsidRPr="005201D8">
        <w:rPr>
          <w:rFonts w:ascii="PT Astra Serif" w:hAnsi="PT Astra Serif"/>
          <w:w w:val="105"/>
          <w:sz w:val="16"/>
          <w:szCs w:val="16"/>
          <w:lang w:val="x-none" w:eastAsia="x-none"/>
        </w:rPr>
        <w:t>в</w:t>
      </w:r>
      <w:r w:rsidRPr="005201D8">
        <w:rPr>
          <w:rFonts w:ascii="PT Astra Serif" w:hAnsi="PT Astra Serif"/>
          <w:spacing w:val="-2"/>
          <w:w w:val="105"/>
          <w:sz w:val="16"/>
          <w:szCs w:val="16"/>
          <w:lang w:val="x-none" w:eastAsia="x-none"/>
        </w:rPr>
        <w:t xml:space="preserve"> </w:t>
      </w:r>
      <w:r w:rsidRPr="005201D8">
        <w:rPr>
          <w:rFonts w:ascii="PT Astra Serif" w:hAnsi="PT Astra Serif"/>
          <w:w w:val="105"/>
          <w:sz w:val="16"/>
          <w:szCs w:val="16"/>
          <w:lang w:val="x-none" w:eastAsia="x-none"/>
        </w:rPr>
        <w:t>выдаче</w:t>
      </w:r>
      <w:r w:rsidRPr="005201D8">
        <w:rPr>
          <w:rFonts w:ascii="PT Astra Serif" w:hAnsi="PT Astra Serif"/>
          <w:spacing w:val="-6"/>
          <w:w w:val="105"/>
          <w:sz w:val="16"/>
          <w:szCs w:val="16"/>
          <w:lang w:val="x-none" w:eastAsia="x-none"/>
        </w:rPr>
        <w:t xml:space="preserve"> </w:t>
      </w:r>
      <w:r w:rsidRPr="005201D8">
        <w:rPr>
          <w:rFonts w:ascii="PT Astra Serif" w:hAnsi="PT Astra Serif"/>
          <w:w w:val="105"/>
          <w:sz w:val="16"/>
          <w:szCs w:val="16"/>
          <w:lang w:val="x-none" w:eastAsia="x-none"/>
        </w:rPr>
        <w:t>разрешения.</w:t>
      </w:r>
    </w:p>
    <w:p w:rsidR="008F4CED" w:rsidRPr="005201D8" w:rsidRDefault="008F4CED" w:rsidP="005201D8">
      <w:pPr>
        <w:widowControl w:val="0"/>
        <w:tabs>
          <w:tab w:val="left" w:pos="730"/>
        </w:tabs>
        <w:autoSpaceDE w:val="0"/>
        <w:autoSpaceDN w:val="0"/>
        <w:spacing w:after="0" w:line="240" w:lineRule="auto"/>
        <w:ind w:left="-567" w:firstLine="567"/>
        <w:jc w:val="both"/>
        <w:rPr>
          <w:rFonts w:ascii="PT Astra Serif" w:hAnsi="PT Astra Serif"/>
          <w:sz w:val="16"/>
          <w:szCs w:val="16"/>
          <w:lang w:eastAsia="ru-RU"/>
        </w:rPr>
      </w:pPr>
      <w:r w:rsidRPr="005201D8">
        <w:rPr>
          <w:rFonts w:ascii="PT Astra Serif" w:hAnsi="PT Astra Serif"/>
          <w:sz w:val="16"/>
          <w:szCs w:val="16"/>
          <w:lang w:eastAsia="ru-RU"/>
        </w:rPr>
        <w:t>3.5.2. Начальник Управления ЖКХ подписывает Разрешение или Уведомление об</w:t>
      </w:r>
      <w:r w:rsidRPr="005201D8">
        <w:rPr>
          <w:rFonts w:ascii="PT Astra Serif" w:hAnsi="PT Astra Serif"/>
          <w:spacing w:val="1"/>
          <w:sz w:val="16"/>
          <w:szCs w:val="16"/>
          <w:lang w:eastAsia="ru-RU"/>
        </w:rPr>
        <w:t xml:space="preserve"> </w:t>
      </w:r>
      <w:r w:rsidRPr="005201D8">
        <w:rPr>
          <w:rFonts w:ascii="PT Astra Serif" w:hAnsi="PT Astra Serif"/>
          <w:spacing w:val="-3"/>
          <w:w w:val="105"/>
          <w:sz w:val="16"/>
          <w:szCs w:val="16"/>
          <w:lang w:eastAsia="ru-RU"/>
        </w:rPr>
        <w:t>отказе</w:t>
      </w:r>
      <w:r w:rsidRPr="005201D8">
        <w:rPr>
          <w:rFonts w:ascii="PT Astra Serif" w:hAnsi="PT Astra Serif"/>
          <w:spacing w:val="-8"/>
          <w:w w:val="105"/>
          <w:sz w:val="16"/>
          <w:szCs w:val="16"/>
          <w:lang w:eastAsia="ru-RU"/>
        </w:rPr>
        <w:t xml:space="preserve"> </w:t>
      </w:r>
      <w:r w:rsidRPr="005201D8">
        <w:rPr>
          <w:rFonts w:ascii="PT Astra Serif" w:hAnsi="PT Astra Serif"/>
          <w:spacing w:val="-2"/>
          <w:w w:val="105"/>
          <w:sz w:val="16"/>
          <w:szCs w:val="16"/>
          <w:lang w:eastAsia="ru-RU"/>
        </w:rPr>
        <w:t>в</w:t>
      </w:r>
      <w:r w:rsidRPr="005201D8">
        <w:rPr>
          <w:rFonts w:ascii="PT Astra Serif" w:hAnsi="PT Astra Serif"/>
          <w:spacing w:val="-3"/>
          <w:w w:val="105"/>
          <w:sz w:val="16"/>
          <w:szCs w:val="16"/>
          <w:lang w:eastAsia="ru-RU"/>
        </w:rPr>
        <w:t xml:space="preserve"> </w:t>
      </w:r>
      <w:r w:rsidRPr="005201D8">
        <w:rPr>
          <w:rFonts w:ascii="PT Astra Serif" w:hAnsi="PT Astra Serif"/>
          <w:spacing w:val="-2"/>
          <w:w w:val="105"/>
          <w:sz w:val="16"/>
          <w:szCs w:val="16"/>
          <w:lang w:eastAsia="ru-RU"/>
        </w:rPr>
        <w:t>выдаче</w:t>
      </w:r>
      <w:r w:rsidRPr="005201D8">
        <w:rPr>
          <w:rFonts w:ascii="PT Astra Serif" w:hAnsi="PT Astra Serif"/>
          <w:spacing w:val="-8"/>
          <w:w w:val="105"/>
          <w:sz w:val="16"/>
          <w:szCs w:val="16"/>
          <w:lang w:eastAsia="ru-RU"/>
        </w:rPr>
        <w:t xml:space="preserve"> </w:t>
      </w:r>
      <w:r w:rsidRPr="005201D8">
        <w:rPr>
          <w:rFonts w:ascii="PT Astra Serif" w:hAnsi="PT Astra Serif"/>
          <w:spacing w:val="-2"/>
          <w:w w:val="105"/>
          <w:sz w:val="16"/>
          <w:szCs w:val="16"/>
          <w:lang w:eastAsia="ru-RU"/>
        </w:rPr>
        <w:t>разрешения</w:t>
      </w:r>
      <w:r w:rsidRPr="005201D8">
        <w:rPr>
          <w:rFonts w:ascii="PT Astra Serif" w:hAnsi="PT Astra Serif"/>
          <w:spacing w:val="-5"/>
          <w:w w:val="105"/>
          <w:sz w:val="16"/>
          <w:szCs w:val="16"/>
          <w:lang w:eastAsia="ru-RU"/>
        </w:rPr>
        <w:t xml:space="preserve"> </w:t>
      </w:r>
      <w:r w:rsidRPr="005201D8">
        <w:rPr>
          <w:rFonts w:ascii="PT Astra Serif" w:hAnsi="PT Astra Serif"/>
          <w:spacing w:val="-2"/>
          <w:w w:val="105"/>
          <w:sz w:val="16"/>
          <w:szCs w:val="16"/>
          <w:lang w:eastAsia="ru-RU"/>
        </w:rPr>
        <w:t>и</w:t>
      </w:r>
      <w:r w:rsidRPr="005201D8">
        <w:rPr>
          <w:rFonts w:ascii="PT Astra Serif" w:hAnsi="PT Astra Serif"/>
          <w:spacing w:val="-8"/>
          <w:w w:val="105"/>
          <w:sz w:val="16"/>
          <w:szCs w:val="16"/>
          <w:lang w:eastAsia="ru-RU"/>
        </w:rPr>
        <w:t xml:space="preserve"> </w:t>
      </w:r>
      <w:r w:rsidRPr="005201D8">
        <w:rPr>
          <w:rFonts w:ascii="PT Astra Serif" w:hAnsi="PT Astra Serif"/>
          <w:spacing w:val="-2"/>
          <w:w w:val="105"/>
          <w:sz w:val="16"/>
          <w:szCs w:val="16"/>
          <w:lang w:eastAsia="ru-RU"/>
        </w:rPr>
        <w:t>направляет</w:t>
      </w:r>
      <w:r w:rsidRPr="005201D8">
        <w:rPr>
          <w:rFonts w:ascii="PT Astra Serif" w:hAnsi="PT Astra Serif"/>
          <w:spacing w:val="-3"/>
          <w:w w:val="105"/>
          <w:sz w:val="16"/>
          <w:szCs w:val="16"/>
          <w:lang w:eastAsia="ru-RU"/>
        </w:rPr>
        <w:t xml:space="preserve"> </w:t>
      </w:r>
      <w:r w:rsidRPr="005201D8">
        <w:rPr>
          <w:rFonts w:ascii="PT Astra Serif" w:hAnsi="PT Astra Serif"/>
          <w:spacing w:val="-2"/>
          <w:w w:val="105"/>
          <w:sz w:val="16"/>
          <w:szCs w:val="16"/>
          <w:lang w:eastAsia="ru-RU"/>
        </w:rPr>
        <w:t>его</w:t>
      </w:r>
      <w:r w:rsidRPr="005201D8">
        <w:rPr>
          <w:rFonts w:ascii="PT Astra Serif" w:hAnsi="PT Astra Serif"/>
          <w:spacing w:val="-7"/>
          <w:w w:val="105"/>
          <w:sz w:val="16"/>
          <w:szCs w:val="16"/>
          <w:lang w:eastAsia="ru-RU"/>
        </w:rPr>
        <w:t xml:space="preserve"> </w:t>
      </w:r>
      <w:r w:rsidRPr="005201D8">
        <w:rPr>
          <w:rFonts w:ascii="PT Astra Serif" w:hAnsi="PT Astra Serif"/>
          <w:spacing w:val="-2"/>
          <w:w w:val="105"/>
          <w:sz w:val="16"/>
          <w:szCs w:val="16"/>
          <w:lang w:eastAsia="ru-RU"/>
        </w:rPr>
        <w:t>специалисту</w:t>
      </w:r>
      <w:r w:rsidRPr="005201D8">
        <w:rPr>
          <w:rFonts w:ascii="PT Astra Serif" w:hAnsi="PT Astra Serif"/>
          <w:spacing w:val="-9"/>
          <w:w w:val="105"/>
          <w:sz w:val="16"/>
          <w:szCs w:val="16"/>
          <w:lang w:eastAsia="ru-RU"/>
        </w:rPr>
        <w:t xml:space="preserve"> </w:t>
      </w:r>
      <w:r w:rsidRPr="005201D8">
        <w:rPr>
          <w:rFonts w:ascii="PT Astra Serif" w:hAnsi="PT Astra Serif"/>
          <w:spacing w:val="-2"/>
          <w:w w:val="105"/>
          <w:sz w:val="16"/>
          <w:szCs w:val="16"/>
          <w:lang w:eastAsia="ru-RU"/>
        </w:rPr>
        <w:t>отдела ЖКХ.</w:t>
      </w:r>
    </w:p>
    <w:p w:rsidR="008F4CED" w:rsidRPr="005201D8" w:rsidRDefault="008F4CED" w:rsidP="005201D8">
      <w:pPr>
        <w:spacing w:after="0" w:line="240" w:lineRule="auto"/>
        <w:ind w:left="-567" w:firstLine="567"/>
        <w:jc w:val="both"/>
        <w:rPr>
          <w:rFonts w:ascii="PT Astra Serif" w:hAnsi="PT Astra Serif"/>
          <w:sz w:val="16"/>
          <w:szCs w:val="16"/>
          <w:lang w:eastAsia="x-none"/>
        </w:rPr>
      </w:pPr>
      <w:r w:rsidRPr="005201D8">
        <w:rPr>
          <w:rFonts w:ascii="PT Astra Serif" w:hAnsi="PT Astra Serif"/>
          <w:spacing w:val="-1"/>
          <w:w w:val="105"/>
          <w:sz w:val="16"/>
          <w:szCs w:val="16"/>
          <w:lang w:val="x-none" w:eastAsia="x-none"/>
        </w:rPr>
        <w:t xml:space="preserve">Процедуры, устанавливаемые </w:t>
      </w:r>
      <w:r w:rsidRPr="005201D8">
        <w:rPr>
          <w:rFonts w:ascii="PT Astra Serif" w:hAnsi="PT Astra Serif"/>
          <w:w w:val="105"/>
          <w:sz w:val="16"/>
          <w:szCs w:val="16"/>
          <w:lang w:val="x-none" w:eastAsia="x-none"/>
        </w:rPr>
        <w:t>настоящим подпунктом, осуществляются в</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течение</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одного</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рабочего</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дня</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с</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момента</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окончания</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процедуры,</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предусмотренной</w:t>
      </w:r>
      <w:r w:rsidRPr="005201D8">
        <w:rPr>
          <w:rFonts w:ascii="PT Astra Serif" w:hAnsi="PT Astra Serif"/>
          <w:spacing w:val="-10"/>
          <w:w w:val="105"/>
          <w:sz w:val="16"/>
          <w:szCs w:val="16"/>
          <w:lang w:val="x-none" w:eastAsia="x-none"/>
        </w:rPr>
        <w:t xml:space="preserve"> </w:t>
      </w:r>
      <w:r w:rsidRPr="005201D8">
        <w:rPr>
          <w:rFonts w:ascii="PT Astra Serif" w:hAnsi="PT Astra Serif"/>
          <w:w w:val="105"/>
          <w:sz w:val="16"/>
          <w:szCs w:val="16"/>
          <w:lang w:val="x-none" w:eastAsia="x-none"/>
        </w:rPr>
        <w:t>подпунктом</w:t>
      </w:r>
      <w:r w:rsidRPr="005201D8">
        <w:rPr>
          <w:rFonts w:ascii="PT Astra Serif" w:hAnsi="PT Astra Serif"/>
          <w:spacing w:val="-9"/>
          <w:w w:val="105"/>
          <w:sz w:val="16"/>
          <w:szCs w:val="16"/>
          <w:lang w:val="x-none" w:eastAsia="x-none"/>
        </w:rPr>
        <w:t xml:space="preserve"> </w:t>
      </w:r>
      <w:r w:rsidRPr="005201D8">
        <w:rPr>
          <w:rFonts w:ascii="PT Astra Serif" w:hAnsi="PT Astra Serif"/>
          <w:w w:val="105"/>
          <w:sz w:val="16"/>
          <w:szCs w:val="16"/>
          <w:lang w:val="x-none" w:eastAsia="x-none"/>
        </w:rPr>
        <w:t>3.5.1</w:t>
      </w:r>
      <w:r w:rsidRPr="005201D8">
        <w:rPr>
          <w:rFonts w:ascii="PT Astra Serif" w:hAnsi="PT Astra Serif"/>
          <w:spacing w:val="-9"/>
          <w:w w:val="105"/>
          <w:sz w:val="16"/>
          <w:szCs w:val="16"/>
          <w:lang w:val="x-none" w:eastAsia="x-none"/>
        </w:rPr>
        <w:t xml:space="preserve"> </w:t>
      </w:r>
      <w:r w:rsidRPr="005201D8">
        <w:rPr>
          <w:rFonts w:ascii="PT Astra Serif" w:hAnsi="PT Astra Serif"/>
          <w:w w:val="105"/>
          <w:sz w:val="16"/>
          <w:szCs w:val="16"/>
          <w:lang w:val="x-none" w:eastAsia="x-none"/>
        </w:rPr>
        <w:t>настоящего</w:t>
      </w:r>
      <w:r w:rsidRPr="005201D8">
        <w:rPr>
          <w:rFonts w:ascii="PT Astra Serif" w:hAnsi="PT Astra Serif"/>
          <w:spacing w:val="-9"/>
          <w:w w:val="105"/>
          <w:sz w:val="16"/>
          <w:szCs w:val="16"/>
          <w:lang w:val="x-none" w:eastAsia="x-none"/>
        </w:rPr>
        <w:t xml:space="preserve"> </w:t>
      </w:r>
      <w:r w:rsidRPr="005201D8">
        <w:rPr>
          <w:rFonts w:ascii="PT Astra Serif" w:hAnsi="PT Astra Serif"/>
          <w:w w:val="105"/>
          <w:sz w:val="16"/>
          <w:szCs w:val="16"/>
          <w:lang w:val="x-none" w:eastAsia="x-none"/>
        </w:rPr>
        <w:t>Регламента.</w:t>
      </w:r>
    </w:p>
    <w:p w:rsidR="008F4CED" w:rsidRPr="005201D8" w:rsidRDefault="008F4CED" w:rsidP="005201D8">
      <w:pPr>
        <w:spacing w:after="0" w:line="240" w:lineRule="auto"/>
        <w:ind w:left="-567" w:firstLine="567"/>
        <w:jc w:val="both"/>
        <w:rPr>
          <w:rFonts w:ascii="PT Astra Serif" w:hAnsi="PT Astra Serif"/>
          <w:sz w:val="16"/>
          <w:szCs w:val="16"/>
          <w:lang w:val="x-none" w:eastAsia="x-none"/>
        </w:rPr>
      </w:pPr>
      <w:r w:rsidRPr="005201D8">
        <w:rPr>
          <w:rFonts w:ascii="PT Astra Serif" w:hAnsi="PT Astra Serif"/>
          <w:w w:val="105"/>
          <w:sz w:val="16"/>
          <w:szCs w:val="16"/>
          <w:lang w:val="x-none" w:eastAsia="x-none"/>
        </w:rPr>
        <w:t>Результат</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процедуры:</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подписанное</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Разрешение</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или</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Уведомление</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об</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отказе</w:t>
      </w:r>
      <w:r w:rsidRPr="005201D8">
        <w:rPr>
          <w:rFonts w:ascii="PT Astra Serif" w:hAnsi="PT Astra Serif"/>
          <w:spacing w:val="-5"/>
          <w:w w:val="105"/>
          <w:sz w:val="16"/>
          <w:szCs w:val="16"/>
          <w:lang w:val="x-none" w:eastAsia="x-none"/>
        </w:rPr>
        <w:t xml:space="preserve"> </w:t>
      </w:r>
      <w:r w:rsidRPr="005201D8">
        <w:rPr>
          <w:rFonts w:ascii="PT Astra Serif" w:hAnsi="PT Astra Serif"/>
          <w:w w:val="105"/>
          <w:sz w:val="16"/>
          <w:szCs w:val="16"/>
          <w:lang w:val="x-none" w:eastAsia="x-none"/>
        </w:rPr>
        <w:t>в</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выдаче</w:t>
      </w:r>
      <w:r w:rsidRPr="005201D8">
        <w:rPr>
          <w:rFonts w:ascii="PT Astra Serif" w:hAnsi="PT Astra Serif"/>
          <w:spacing w:val="-5"/>
          <w:w w:val="105"/>
          <w:sz w:val="16"/>
          <w:szCs w:val="16"/>
          <w:lang w:val="x-none" w:eastAsia="x-none"/>
        </w:rPr>
        <w:t xml:space="preserve"> </w:t>
      </w:r>
      <w:r w:rsidRPr="005201D8">
        <w:rPr>
          <w:rFonts w:ascii="PT Astra Serif" w:hAnsi="PT Astra Serif"/>
          <w:w w:val="105"/>
          <w:sz w:val="16"/>
          <w:szCs w:val="16"/>
          <w:lang w:val="x-none" w:eastAsia="x-none"/>
        </w:rPr>
        <w:t>разрешения.</w:t>
      </w:r>
    </w:p>
    <w:p w:rsidR="008F4CED" w:rsidRPr="005201D8" w:rsidRDefault="008F4CED" w:rsidP="005201D8">
      <w:pPr>
        <w:widowControl w:val="0"/>
        <w:tabs>
          <w:tab w:val="left" w:pos="744"/>
        </w:tabs>
        <w:autoSpaceDE w:val="0"/>
        <w:autoSpaceDN w:val="0"/>
        <w:spacing w:after="0" w:line="240" w:lineRule="auto"/>
        <w:ind w:left="-567" w:firstLine="567"/>
        <w:jc w:val="both"/>
        <w:rPr>
          <w:rFonts w:ascii="PT Astra Serif" w:hAnsi="PT Astra Serif"/>
          <w:sz w:val="16"/>
          <w:szCs w:val="16"/>
          <w:lang w:eastAsia="ru-RU"/>
        </w:rPr>
      </w:pPr>
      <w:r w:rsidRPr="005201D8">
        <w:rPr>
          <w:rFonts w:ascii="PT Astra Serif" w:hAnsi="PT Astra Serif"/>
          <w:spacing w:val="-1"/>
          <w:w w:val="105"/>
          <w:sz w:val="16"/>
          <w:szCs w:val="16"/>
          <w:lang w:eastAsia="ru-RU"/>
        </w:rPr>
        <w:t xml:space="preserve">3.5.3. </w:t>
      </w:r>
      <w:proofErr w:type="gramStart"/>
      <w:r w:rsidRPr="005201D8">
        <w:rPr>
          <w:rFonts w:ascii="PT Astra Serif" w:hAnsi="PT Astra Serif"/>
          <w:spacing w:val="-1"/>
          <w:w w:val="105"/>
          <w:sz w:val="16"/>
          <w:szCs w:val="16"/>
          <w:lang w:eastAsia="ru-RU"/>
        </w:rPr>
        <w:t>Специалист</w:t>
      </w:r>
      <w:r w:rsidRPr="005201D8">
        <w:rPr>
          <w:rFonts w:ascii="PT Astra Serif" w:hAnsi="PT Astra Serif"/>
          <w:spacing w:val="-5"/>
          <w:w w:val="105"/>
          <w:sz w:val="16"/>
          <w:szCs w:val="16"/>
          <w:lang w:eastAsia="ru-RU"/>
        </w:rPr>
        <w:t xml:space="preserve"> </w:t>
      </w:r>
      <w:r w:rsidRPr="005201D8">
        <w:rPr>
          <w:rFonts w:ascii="PT Astra Serif" w:hAnsi="PT Astra Serif"/>
          <w:spacing w:val="-1"/>
          <w:w w:val="105"/>
          <w:sz w:val="16"/>
          <w:szCs w:val="16"/>
          <w:lang w:eastAsia="ru-RU"/>
        </w:rPr>
        <w:t>Отдела ЖКХ</w:t>
      </w:r>
      <w:r w:rsidRPr="005201D8">
        <w:rPr>
          <w:rFonts w:ascii="PT Astra Serif" w:hAnsi="PT Astra Serif"/>
          <w:spacing w:val="-6"/>
          <w:w w:val="105"/>
          <w:sz w:val="16"/>
          <w:szCs w:val="16"/>
          <w:lang w:eastAsia="ru-RU"/>
        </w:rPr>
        <w:t xml:space="preserve"> </w:t>
      </w:r>
      <w:r w:rsidRPr="005201D8">
        <w:rPr>
          <w:rFonts w:ascii="PT Astra Serif" w:hAnsi="PT Astra Serif"/>
          <w:spacing w:val="-1"/>
          <w:w w:val="105"/>
          <w:sz w:val="16"/>
          <w:szCs w:val="16"/>
          <w:lang w:eastAsia="ru-RU"/>
        </w:rPr>
        <w:t>вносит</w:t>
      </w:r>
      <w:r w:rsidRPr="005201D8">
        <w:rPr>
          <w:rFonts w:ascii="PT Astra Serif" w:hAnsi="PT Astra Serif"/>
          <w:spacing w:val="-4"/>
          <w:w w:val="105"/>
          <w:sz w:val="16"/>
          <w:szCs w:val="16"/>
          <w:lang w:eastAsia="ru-RU"/>
        </w:rPr>
        <w:t xml:space="preserve"> </w:t>
      </w:r>
      <w:r w:rsidRPr="005201D8">
        <w:rPr>
          <w:rFonts w:ascii="PT Astra Serif" w:hAnsi="PT Astra Serif"/>
          <w:spacing w:val="-1"/>
          <w:w w:val="105"/>
          <w:sz w:val="16"/>
          <w:szCs w:val="16"/>
          <w:lang w:eastAsia="ru-RU"/>
        </w:rPr>
        <w:t>запись</w:t>
      </w:r>
      <w:r w:rsidRPr="005201D8">
        <w:rPr>
          <w:rFonts w:ascii="PT Astra Serif" w:hAnsi="PT Astra Serif"/>
          <w:spacing w:val="-4"/>
          <w:w w:val="105"/>
          <w:sz w:val="16"/>
          <w:szCs w:val="16"/>
          <w:lang w:eastAsia="ru-RU"/>
        </w:rPr>
        <w:t xml:space="preserve"> </w:t>
      </w:r>
      <w:r w:rsidRPr="005201D8">
        <w:rPr>
          <w:rFonts w:ascii="PT Astra Serif" w:hAnsi="PT Astra Serif"/>
          <w:w w:val="105"/>
          <w:sz w:val="16"/>
          <w:szCs w:val="16"/>
          <w:lang w:eastAsia="ru-RU"/>
        </w:rPr>
        <w:t>о</w:t>
      </w:r>
      <w:r w:rsidRPr="005201D8">
        <w:rPr>
          <w:rFonts w:ascii="PT Astra Serif" w:hAnsi="PT Astra Serif"/>
          <w:spacing w:val="-8"/>
          <w:w w:val="105"/>
          <w:sz w:val="16"/>
          <w:szCs w:val="16"/>
          <w:lang w:eastAsia="ru-RU"/>
        </w:rPr>
        <w:t xml:space="preserve"> </w:t>
      </w:r>
      <w:r w:rsidRPr="005201D8">
        <w:rPr>
          <w:rFonts w:ascii="PT Astra Serif" w:hAnsi="PT Astra Serif"/>
          <w:w w:val="105"/>
          <w:sz w:val="16"/>
          <w:szCs w:val="16"/>
          <w:lang w:eastAsia="ru-RU"/>
        </w:rPr>
        <w:t>Разрешении</w:t>
      </w:r>
      <w:r w:rsidRPr="005201D8">
        <w:rPr>
          <w:rFonts w:ascii="PT Astra Serif" w:hAnsi="PT Astra Serif"/>
          <w:spacing w:val="-8"/>
          <w:w w:val="105"/>
          <w:sz w:val="16"/>
          <w:szCs w:val="16"/>
          <w:lang w:eastAsia="ru-RU"/>
        </w:rPr>
        <w:t xml:space="preserve"> </w:t>
      </w:r>
      <w:r w:rsidRPr="005201D8">
        <w:rPr>
          <w:rFonts w:ascii="PT Astra Serif" w:hAnsi="PT Astra Serif"/>
          <w:w w:val="105"/>
          <w:sz w:val="16"/>
          <w:szCs w:val="16"/>
          <w:lang w:eastAsia="ru-RU"/>
        </w:rPr>
        <w:t>в</w:t>
      </w:r>
      <w:r w:rsidRPr="005201D8">
        <w:rPr>
          <w:rFonts w:ascii="PT Astra Serif" w:hAnsi="PT Astra Serif"/>
          <w:spacing w:val="-5"/>
          <w:w w:val="105"/>
          <w:sz w:val="16"/>
          <w:szCs w:val="16"/>
          <w:lang w:eastAsia="ru-RU"/>
        </w:rPr>
        <w:t xml:space="preserve"> </w:t>
      </w:r>
      <w:r w:rsidRPr="005201D8">
        <w:rPr>
          <w:rFonts w:ascii="PT Astra Serif" w:hAnsi="PT Astra Serif"/>
          <w:w w:val="105"/>
          <w:sz w:val="16"/>
          <w:szCs w:val="16"/>
          <w:lang w:eastAsia="ru-RU"/>
        </w:rPr>
        <w:t>журнал</w:t>
      </w:r>
      <w:r w:rsidRPr="005201D8">
        <w:rPr>
          <w:rFonts w:ascii="PT Astra Serif" w:hAnsi="PT Astra Serif"/>
          <w:spacing w:val="-11"/>
          <w:w w:val="105"/>
          <w:sz w:val="16"/>
          <w:szCs w:val="16"/>
          <w:lang w:eastAsia="ru-RU"/>
        </w:rPr>
        <w:t xml:space="preserve"> </w:t>
      </w:r>
      <w:r w:rsidRPr="005201D8">
        <w:rPr>
          <w:rFonts w:ascii="PT Astra Serif" w:hAnsi="PT Astra Serif"/>
          <w:w w:val="105"/>
          <w:sz w:val="16"/>
          <w:szCs w:val="16"/>
          <w:lang w:eastAsia="ru-RU"/>
        </w:rPr>
        <w:t>учета</w:t>
      </w:r>
      <w:r w:rsidRPr="005201D8">
        <w:rPr>
          <w:rFonts w:ascii="PT Astra Serif" w:hAnsi="PT Astra Serif"/>
          <w:spacing w:val="-42"/>
          <w:w w:val="105"/>
          <w:sz w:val="16"/>
          <w:szCs w:val="16"/>
          <w:lang w:eastAsia="ru-RU"/>
        </w:rPr>
        <w:t xml:space="preserve"> </w:t>
      </w:r>
      <w:r w:rsidRPr="005201D8">
        <w:rPr>
          <w:rFonts w:ascii="PT Astra Serif" w:hAnsi="PT Astra Serif"/>
          <w:w w:val="105"/>
          <w:sz w:val="16"/>
          <w:szCs w:val="16"/>
          <w:lang w:eastAsia="ru-RU"/>
        </w:rPr>
        <w:t>выданных</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разрешения</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на</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выполнение</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авиационных</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работ,</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парашютных</w:t>
      </w:r>
      <w:r w:rsidRPr="005201D8">
        <w:rPr>
          <w:rFonts w:ascii="PT Astra Serif" w:hAnsi="PT Astra Serif"/>
          <w:spacing w:val="1"/>
          <w:w w:val="105"/>
          <w:sz w:val="16"/>
          <w:szCs w:val="16"/>
          <w:lang w:eastAsia="ru-RU"/>
        </w:rPr>
        <w:t xml:space="preserve"> </w:t>
      </w:r>
      <w:r w:rsidRPr="005201D8">
        <w:rPr>
          <w:rFonts w:ascii="PT Astra Serif" w:hAnsi="PT Astra Serif"/>
          <w:spacing w:val="-2"/>
          <w:w w:val="105"/>
          <w:sz w:val="16"/>
          <w:szCs w:val="16"/>
          <w:lang w:eastAsia="ru-RU"/>
        </w:rPr>
        <w:t>прыжков, демонстрационных полетов воздушных судов, полетов беспилотных</w:t>
      </w:r>
      <w:r w:rsidRPr="005201D8">
        <w:rPr>
          <w:rFonts w:ascii="PT Astra Serif" w:hAnsi="PT Astra Serif"/>
          <w:spacing w:val="-42"/>
          <w:w w:val="105"/>
          <w:sz w:val="16"/>
          <w:szCs w:val="16"/>
          <w:lang w:eastAsia="ru-RU"/>
        </w:rPr>
        <w:t xml:space="preserve"> </w:t>
      </w:r>
      <w:r w:rsidRPr="005201D8">
        <w:rPr>
          <w:rFonts w:ascii="PT Astra Serif" w:hAnsi="PT Astra Serif"/>
          <w:w w:val="105"/>
          <w:sz w:val="16"/>
          <w:szCs w:val="16"/>
          <w:lang w:eastAsia="ru-RU"/>
        </w:rPr>
        <w:t xml:space="preserve">воздушных судов </w:t>
      </w:r>
      <w:r w:rsidRPr="005201D8">
        <w:rPr>
          <w:rFonts w:ascii="PT Astra Serif" w:hAnsi="PT Astra Serif"/>
          <w:sz w:val="16"/>
          <w:szCs w:val="16"/>
          <w:lang w:eastAsia="ru-RU"/>
        </w:rPr>
        <w:t xml:space="preserve">(за исключением полетов беспилотных воздушных судов с максимальной взлетной массой менее </w:t>
      </w:r>
      <w:smartTag w:uri="urn:schemas-microsoft-com:office:smarttags" w:element="metricconverter">
        <w:smartTagPr>
          <w:attr w:name="ProductID" w:val="0,25 кг"/>
        </w:smartTagPr>
        <w:r w:rsidRPr="005201D8">
          <w:rPr>
            <w:rFonts w:ascii="PT Astra Serif" w:hAnsi="PT Astra Serif"/>
            <w:sz w:val="16"/>
            <w:szCs w:val="16"/>
            <w:lang w:eastAsia="ru-RU"/>
          </w:rPr>
          <w:t>0,25 кг</w:t>
        </w:r>
      </w:smartTag>
      <w:r w:rsidRPr="005201D8">
        <w:rPr>
          <w:rFonts w:ascii="PT Astra Serif" w:hAnsi="PT Astra Serif"/>
          <w:sz w:val="16"/>
          <w:szCs w:val="16"/>
          <w:lang w:eastAsia="ru-RU"/>
        </w:rPr>
        <w:t>)</w:t>
      </w:r>
      <w:r w:rsidRPr="005201D8">
        <w:rPr>
          <w:rFonts w:ascii="PT Astra Serif" w:hAnsi="PT Astra Serif"/>
          <w:w w:val="105"/>
          <w:sz w:val="16"/>
          <w:szCs w:val="16"/>
          <w:lang w:eastAsia="ru-RU"/>
        </w:rPr>
        <w:t>, подъема</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привязных</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 xml:space="preserve">аэростатов </w:t>
      </w:r>
      <w:r w:rsidRPr="005201D8">
        <w:rPr>
          <w:rFonts w:ascii="PT Astra Serif" w:hAnsi="PT Astra Serif"/>
          <w:sz w:val="16"/>
          <w:szCs w:val="16"/>
          <w:lang w:eastAsia="ru-RU"/>
        </w:rPr>
        <w:t>над территорией населенных пунктов Целинного муниципального округа, посадку (взлет) на площадки, расположенные в границах населенных пунктов Целинного муниципального</w:t>
      </w:r>
      <w:proofErr w:type="gramEnd"/>
      <w:r w:rsidRPr="005201D8">
        <w:rPr>
          <w:rFonts w:ascii="PT Astra Serif" w:hAnsi="PT Astra Serif"/>
          <w:sz w:val="16"/>
          <w:szCs w:val="16"/>
          <w:lang w:eastAsia="ru-RU"/>
        </w:rPr>
        <w:t xml:space="preserve"> округа, </w:t>
      </w:r>
      <w:r w:rsidRPr="005201D8">
        <w:rPr>
          <w:rFonts w:ascii="PT Astra Serif" w:hAnsi="PT Astra Serif"/>
          <w:w w:val="105"/>
          <w:sz w:val="16"/>
          <w:szCs w:val="16"/>
          <w:lang w:eastAsia="ru-RU"/>
        </w:rPr>
        <w:t>сведения</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о</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которых</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не</w:t>
      </w:r>
      <w:r w:rsidRPr="005201D8">
        <w:rPr>
          <w:rFonts w:ascii="PT Astra Serif" w:hAnsi="PT Astra Serif"/>
          <w:spacing w:val="1"/>
          <w:w w:val="105"/>
          <w:sz w:val="16"/>
          <w:szCs w:val="16"/>
          <w:lang w:eastAsia="ru-RU"/>
        </w:rPr>
        <w:t xml:space="preserve"> </w:t>
      </w:r>
      <w:r w:rsidRPr="005201D8">
        <w:rPr>
          <w:rFonts w:ascii="PT Astra Serif" w:hAnsi="PT Astra Serif"/>
          <w:spacing w:val="-2"/>
          <w:w w:val="105"/>
          <w:sz w:val="16"/>
          <w:szCs w:val="16"/>
          <w:lang w:eastAsia="ru-RU"/>
        </w:rPr>
        <w:t xml:space="preserve">опубликованы в документах аэронавигационной </w:t>
      </w:r>
      <w:r w:rsidRPr="005201D8">
        <w:rPr>
          <w:rFonts w:ascii="PT Astra Serif" w:hAnsi="PT Astra Serif"/>
          <w:spacing w:val="-1"/>
          <w:w w:val="105"/>
          <w:sz w:val="16"/>
          <w:szCs w:val="16"/>
          <w:lang w:eastAsia="ru-RU"/>
        </w:rPr>
        <w:t>информации (далее - журнал</w:t>
      </w:r>
      <w:r w:rsidRPr="005201D8">
        <w:rPr>
          <w:rFonts w:ascii="PT Astra Serif" w:hAnsi="PT Astra Serif"/>
          <w:spacing w:val="-42"/>
          <w:w w:val="105"/>
          <w:sz w:val="16"/>
          <w:szCs w:val="16"/>
          <w:lang w:eastAsia="ru-RU"/>
        </w:rPr>
        <w:t xml:space="preserve"> </w:t>
      </w:r>
      <w:r w:rsidRPr="005201D8">
        <w:rPr>
          <w:rFonts w:ascii="PT Astra Serif" w:hAnsi="PT Astra Serif"/>
          <w:spacing w:val="-3"/>
          <w:w w:val="105"/>
          <w:sz w:val="16"/>
          <w:szCs w:val="16"/>
          <w:lang w:eastAsia="ru-RU"/>
        </w:rPr>
        <w:t xml:space="preserve">учета выданных разрешения), форма которого утверждена </w:t>
      </w:r>
      <w:r w:rsidRPr="005201D8">
        <w:rPr>
          <w:rFonts w:ascii="PT Astra Serif" w:hAnsi="PT Astra Serif"/>
          <w:spacing w:val="-2"/>
          <w:w w:val="105"/>
          <w:sz w:val="16"/>
          <w:szCs w:val="16"/>
          <w:lang w:eastAsia="ru-RU"/>
        </w:rPr>
        <w:t>приложением № 5 к</w:t>
      </w:r>
      <w:r w:rsidRPr="005201D8">
        <w:rPr>
          <w:rFonts w:ascii="PT Astra Serif" w:hAnsi="PT Astra Serif"/>
          <w:spacing w:val="-42"/>
          <w:w w:val="105"/>
          <w:sz w:val="16"/>
          <w:szCs w:val="16"/>
          <w:lang w:eastAsia="ru-RU"/>
        </w:rPr>
        <w:t xml:space="preserve"> </w:t>
      </w:r>
      <w:r w:rsidRPr="005201D8">
        <w:rPr>
          <w:rFonts w:ascii="PT Astra Serif" w:hAnsi="PT Astra Serif"/>
          <w:w w:val="105"/>
          <w:sz w:val="16"/>
          <w:szCs w:val="16"/>
          <w:lang w:eastAsia="ru-RU"/>
        </w:rPr>
        <w:t>настоящему</w:t>
      </w:r>
      <w:r w:rsidRPr="005201D8">
        <w:rPr>
          <w:rFonts w:ascii="PT Astra Serif" w:hAnsi="PT Astra Serif"/>
          <w:spacing w:val="-7"/>
          <w:w w:val="105"/>
          <w:sz w:val="16"/>
          <w:szCs w:val="16"/>
          <w:lang w:eastAsia="ru-RU"/>
        </w:rPr>
        <w:t xml:space="preserve"> </w:t>
      </w:r>
      <w:r w:rsidRPr="005201D8">
        <w:rPr>
          <w:rFonts w:ascii="PT Astra Serif" w:hAnsi="PT Astra Serif"/>
          <w:w w:val="105"/>
          <w:sz w:val="16"/>
          <w:szCs w:val="16"/>
          <w:lang w:eastAsia="ru-RU"/>
        </w:rPr>
        <w:t>Регламенту.</w:t>
      </w:r>
    </w:p>
    <w:p w:rsidR="008F4CED" w:rsidRPr="005201D8" w:rsidRDefault="008F4CED" w:rsidP="005201D8">
      <w:pPr>
        <w:spacing w:after="0" w:line="240" w:lineRule="auto"/>
        <w:ind w:left="-567" w:firstLine="567"/>
        <w:jc w:val="both"/>
        <w:rPr>
          <w:rFonts w:ascii="PT Astra Serif" w:hAnsi="PT Astra Serif"/>
          <w:sz w:val="16"/>
          <w:szCs w:val="16"/>
          <w:lang w:eastAsia="x-none"/>
        </w:rPr>
      </w:pPr>
      <w:r w:rsidRPr="005201D8">
        <w:rPr>
          <w:rFonts w:ascii="PT Astra Serif" w:hAnsi="PT Astra Serif"/>
          <w:spacing w:val="-1"/>
          <w:w w:val="105"/>
          <w:sz w:val="16"/>
          <w:szCs w:val="16"/>
          <w:lang w:val="x-none" w:eastAsia="x-none"/>
        </w:rPr>
        <w:lastRenderedPageBreak/>
        <w:t xml:space="preserve">Процедуры, устанавливаемые </w:t>
      </w:r>
      <w:r w:rsidRPr="005201D8">
        <w:rPr>
          <w:rFonts w:ascii="PT Astra Serif" w:hAnsi="PT Astra Serif"/>
          <w:w w:val="105"/>
          <w:sz w:val="16"/>
          <w:szCs w:val="16"/>
          <w:lang w:val="x-none" w:eastAsia="x-none"/>
        </w:rPr>
        <w:t>настоящим подпунктом, осуществляются в</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течение</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одного</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рабочего</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дня</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с</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момента</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окончания</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процедуры,</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предусмотренной</w:t>
      </w:r>
      <w:r w:rsidRPr="005201D8">
        <w:rPr>
          <w:rFonts w:ascii="PT Astra Serif" w:hAnsi="PT Astra Serif"/>
          <w:spacing w:val="-10"/>
          <w:w w:val="105"/>
          <w:sz w:val="16"/>
          <w:szCs w:val="16"/>
          <w:lang w:val="x-none" w:eastAsia="x-none"/>
        </w:rPr>
        <w:t xml:space="preserve"> </w:t>
      </w:r>
      <w:r w:rsidRPr="005201D8">
        <w:rPr>
          <w:rFonts w:ascii="PT Astra Serif" w:hAnsi="PT Astra Serif"/>
          <w:w w:val="105"/>
          <w:sz w:val="16"/>
          <w:szCs w:val="16"/>
          <w:lang w:val="x-none" w:eastAsia="x-none"/>
        </w:rPr>
        <w:t>подпунктом</w:t>
      </w:r>
      <w:r w:rsidRPr="005201D8">
        <w:rPr>
          <w:rFonts w:ascii="PT Astra Serif" w:hAnsi="PT Astra Serif"/>
          <w:spacing w:val="-9"/>
          <w:w w:val="105"/>
          <w:sz w:val="16"/>
          <w:szCs w:val="16"/>
          <w:lang w:val="x-none" w:eastAsia="x-none"/>
        </w:rPr>
        <w:t xml:space="preserve"> </w:t>
      </w:r>
      <w:r w:rsidRPr="005201D8">
        <w:rPr>
          <w:rFonts w:ascii="PT Astra Serif" w:hAnsi="PT Astra Serif"/>
          <w:w w:val="105"/>
          <w:sz w:val="16"/>
          <w:szCs w:val="16"/>
          <w:lang w:val="x-none" w:eastAsia="x-none"/>
        </w:rPr>
        <w:t>3.5.2</w:t>
      </w:r>
      <w:r w:rsidRPr="005201D8">
        <w:rPr>
          <w:rFonts w:ascii="PT Astra Serif" w:hAnsi="PT Astra Serif"/>
          <w:spacing w:val="-9"/>
          <w:w w:val="105"/>
          <w:sz w:val="16"/>
          <w:szCs w:val="16"/>
          <w:lang w:val="x-none" w:eastAsia="x-none"/>
        </w:rPr>
        <w:t xml:space="preserve"> </w:t>
      </w:r>
      <w:r w:rsidRPr="005201D8">
        <w:rPr>
          <w:rFonts w:ascii="PT Astra Serif" w:hAnsi="PT Astra Serif"/>
          <w:w w:val="105"/>
          <w:sz w:val="16"/>
          <w:szCs w:val="16"/>
          <w:lang w:val="x-none" w:eastAsia="x-none"/>
        </w:rPr>
        <w:t>настоящего</w:t>
      </w:r>
      <w:r w:rsidRPr="005201D8">
        <w:rPr>
          <w:rFonts w:ascii="PT Astra Serif" w:hAnsi="PT Astra Serif"/>
          <w:spacing w:val="-9"/>
          <w:w w:val="105"/>
          <w:sz w:val="16"/>
          <w:szCs w:val="16"/>
          <w:lang w:val="x-none" w:eastAsia="x-none"/>
        </w:rPr>
        <w:t xml:space="preserve"> </w:t>
      </w:r>
      <w:r w:rsidRPr="005201D8">
        <w:rPr>
          <w:rFonts w:ascii="PT Astra Serif" w:hAnsi="PT Astra Serif"/>
          <w:w w:val="105"/>
          <w:sz w:val="16"/>
          <w:szCs w:val="16"/>
          <w:lang w:val="x-none" w:eastAsia="x-none"/>
        </w:rPr>
        <w:t>Регламента.</w:t>
      </w:r>
    </w:p>
    <w:p w:rsidR="008F4CED" w:rsidRPr="005201D8" w:rsidRDefault="008F4CED" w:rsidP="005201D8">
      <w:pPr>
        <w:spacing w:after="0" w:line="240" w:lineRule="auto"/>
        <w:ind w:left="-567" w:firstLine="567"/>
        <w:jc w:val="both"/>
        <w:rPr>
          <w:rFonts w:ascii="PT Astra Serif" w:hAnsi="PT Astra Serif"/>
          <w:sz w:val="16"/>
          <w:szCs w:val="16"/>
          <w:lang w:eastAsia="x-none"/>
        </w:rPr>
      </w:pPr>
      <w:r w:rsidRPr="005201D8">
        <w:rPr>
          <w:rFonts w:ascii="PT Astra Serif" w:hAnsi="PT Astra Serif"/>
          <w:w w:val="105"/>
          <w:sz w:val="16"/>
          <w:szCs w:val="16"/>
          <w:lang w:val="x-none" w:eastAsia="x-none"/>
        </w:rPr>
        <w:t>Результат процедуры: запись о Разрешении, внесенная в журнал учета</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выданных</w:t>
      </w:r>
      <w:r w:rsidRPr="005201D8">
        <w:rPr>
          <w:rFonts w:ascii="PT Astra Serif" w:hAnsi="PT Astra Serif"/>
          <w:spacing w:val="-7"/>
          <w:w w:val="105"/>
          <w:sz w:val="16"/>
          <w:szCs w:val="16"/>
          <w:lang w:val="x-none" w:eastAsia="x-none"/>
        </w:rPr>
        <w:t xml:space="preserve"> </w:t>
      </w:r>
      <w:r w:rsidRPr="005201D8">
        <w:rPr>
          <w:rFonts w:ascii="PT Astra Serif" w:hAnsi="PT Astra Serif"/>
          <w:w w:val="105"/>
          <w:sz w:val="16"/>
          <w:szCs w:val="16"/>
          <w:lang w:val="x-none" w:eastAsia="x-none"/>
        </w:rPr>
        <w:t>разрешения.</w:t>
      </w:r>
    </w:p>
    <w:p w:rsidR="008F4CED" w:rsidRPr="005201D8" w:rsidRDefault="008F4CED" w:rsidP="005201D8">
      <w:pPr>
        <w:widowControl w:val="0"/>
        <w:tabs>
          <w:tab w:val="left" w:pos="595"/>
        </w:tabs>
        <w:autoSpaceDE w:val="0"/>
        <w:autoSpaceDN w:val="0"/>
        <w:spacing w:after="0" w:line="240" w:lineRule="auto"/>
        <w:ind w:left="-567" w:firstLine="567"/>
        <w:jc w:val="both"/>
        <w:rPr>
          <w:rFonts w:ascii="PT Astra Serif" w:hAnsi="PT Astra Serif"/>
          <w:sz w:val="16"/>
          <w:szCs w:val="16"/>
          <w:lang w:eastAsia="ru-RU"/>
        </w:rPr>
      </w:pPr>
      <w:r w:rsidRPr="005201D8">
        <w:rPr>
          <w:rFonts w:ascii="PT Astra Serif" w:hAnsi="PT Astra Serif"/>
          <w:sz w:val="16"/>
          <w:szCs w:val="16"/>
          <w:lang w:eastAsia="ru-RU"/>
        </w:rPr>
        <w:t>3.6. Выдача</w:t>
      </w:r>
      <w:r w:rsidRPr="005201D8">
        <w:rPr>
          <w:rFonts w:ascii="PT Astra Serif" w:hAnsi="PT Astra Serif"/>
          <w:spacing w:val="6"/>
          <w:sz w:val="16"/>
          <w:szCs w:val="16"/>
          <w:lang w:eastAsia="ru-RU"/>
        </w:rPr>
        <w:t xml:space="preserve"> </w:t>
      </w:r>
      <w:r w:rsidRPr="005201D8">
        <w:rPr>
          <w:rFonts w:ascii="PT Astra Serif" w:hAnsi="PT Astra Serif"/>
          <w:sz w:val="16"/>
          <w:szCs w:val="16"/>
          <w:lang w:eastAsia="ru-RU"/>
        </w:rPr>
        <w:t>Заявителю</w:t>
      </w:r>
      <w:r w:rsidRPr="005201D8">
        <w:rPr>
          <w:rFonts w:ascii="PT Astra Serif" w:hAnsi="PT Astra Serif"/>
          <w:spacing w:val="8"/>
          <w:sz w:val="16"/>
          <w:szCs w:val="16"/>
          <w:lang w:eastAsia="ru-RU"/>
        </w:rPr>
        <w:t xml:space="preserve"> </w:t>
      </w:r>
      <w:r w:rsidRPr="005201D8">
        <w:rPr>
          <w:rFonts w:ascii="PT Astra Serif" w:hAnsi="PT Astra Serif"/>
          <w:sz w:val="16"/>
          <w:szCs w:val="16"/>
          <w:lang w:eastAsia="ru-RU"/>
        </w:rPr>
        <w:t>результата</w:t>
      </w:r>
      <w:r w:rsidRPr="005201D8">
        <w:rPr>
          <w:rFonts w:ascii="PT Astra Serif" w:hAnsi="PT Astra Serif"/>
          <w:spacing w:val="7"/>
          <w:sz w:val="16"/>
          <w:szCs w:val="16"/>
          <w:lang w:eastAsia="ru-RU"/>
        </w:rPr>
        <w:t xml:space="preserve"> </w:t>
      </w:r>
      <w:r w:rsidRPr="005201D8">
        <w:rPr>
          <w:rFonts w:ascii="PT Astra Serif" w:hAnsi="PT Astra Serif"/>
          <w:sz w:val="16"/>
          <w:szCs w:val="16"/>
          <w:lang w:eastAsia="ru-RU"/>
        </w:rPr>
        <w:t>муниципальной</w:t>
      </w:r>
      <w:r w:rsidRPr="005201D8">
        <w:rPr>
          <w:rFonts w:ascii="PT Astra Serif" w:hAnsi="PT Astra Serif"/>
          <w:spacing w:val="5"/>
          <w:sz w:val="16"/>
          <w:szCs w:val="16"/>
          <w:lang w:eastAsia="ru-RU"/>
        </w:rPr>
        <w:t xml:space="preserve"> </w:t>
      </w:r>
      <w:r w:rsidRPr="005201D8">
        <w:rPr>
          <w:rFonts w:ascii="PT Astra Serif" w:hAnsi="PT Astra Serif"/>
          <w:sz w:val="16"/>
          <w:szCs w:val="16"/>
          <w:lang w:eastAsia="ru-RU"/>
        </w:rPr>
        <w:t>услуги.</w:t>
      </w:r>
    </w:p>
    <w:p w:rsidR="008F4CED" w:rsidRPr="005201D8" w:rsidRDefault="008F4CED" w:rsidP="005201D8">
      <w:pPr>
        <w:widowControl w:val="0"/>
        <w:tabs>
          <w:tab w:val="left" w:pos="729"/>
        </w:tabs>
        <w:autoSpaceDE w:val="0"/>
        <w:autoSpaceDN w:val="0"/>
        <w:spacing w:after="0" w:line="240" w:lineRule="auto"/>
        <w:ind w:left="-567" w:firstLine="567"/>
        <w:jc w:val="both"/>
        <w:rPr>
          <w:rFonts w:ascii="PT Astra Serif" w:hAnsi="PT Astra Serif"/>
          <w:sz w:val="16"/>
          <w:szCs w:val="16"/>
          <w:lang w:eastAsia="ru-RU"/>
        </w:rPr>
      </w:pPr>
      <w:r w:rsidRPr="005201D8">
        <w:rPr>
          <w:rFonts w:ascii="PT Astra Serif" w:hAnsi="PT Astra Serif"/>
          <w:spacing w:val="-2"/>
          <w:w w:val="105"/>
          <w:sz w:val="16"/>
          <w:szCs w:val="16"/>
          <w:lang w:eastAsia="ru-RU"/>
        </w:rPr>
        <w:t>3.6.1 Специалист</w:t>
      </w:r>
      <w:r w:rsidRPr="005201D8">
        <w:rPr>
          <w:rFonts w:ascii="PT Astra Serif" w:hAnsi="PT Astra Serif"/>
          <w:spacing w:val="-8"/>
          <w:w w:val="105"/>
          <w:sz w:val="16"/>
          <w:szCs w:val="16"/>
          <w:lang w:eastAsia="ru-RU"/>
        </w:rPr>
        <w:t xml:space="preserve"> </w:t>
      </w:r>
      <w:r w:rsidRPr="005201D8">
        <w:rPr>
          <w:rFonts w:ascii="PT Astra Serif" w:hAnsi="PT Astra Serif"/>
          <w:spacing w:val="-2"/>
          <w:w w:val="105"/>
          <w:sz w:val="16"/>
          <w:szCs w:val="16"/>
          <w:lang w:eastAsia="ru-RU"/>
        </w:rPr>
        <w:t>Отдела ЖКХ:</w:t>
      </w:r>
    </w:p>
    <w:p w:rsidR="008F4CED" w:rsidRPr="005201D8" w:rsidRDefault="008F4CED" w:rsidP="005201D8">
      <w:pPr>
        <w:widowControl w:val="0"/>
        <w:tabs>
          <w:tab w:val="left" w:pos="493"/>
        </w:tabs>
        <w:autoSpaceDE w:val="0"/>
        <w:autoSpaceDN w:val="0"/>
        <w:spacing w:after="0" w:line="240" w:lineRule="auto"/>
        <w:ind w:left="-567" w:firstLine="567"/>
        <w:jc w:val="both"/>
        <w:rPr>
          <w:rFonts w:ascii="PT Astra Serif" w:hAnsi="PT Astra Serif"/>
          <w:sz w:val="16"/>
          <w:szCs w:val="16"/>
          <w:lang w:eastAsia="ru-RU"/>
        </w:rPr>
      </w:pPr>
      <w:r w:rsidRPr="005201D8">
        <w:rPr>
          <w:rFonts w:ascii="PT Astra Serif" w:hAnsi="PT Astra Serif"/>
          <w:w w:val="105"/>
          <w:sz w:val="16"/>
          <w:szCs w:val="16"/>
          <w:lang w:eastAsia="ru-RU"/>
        </w:rPr>
        <w:t>- регистрирует</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Разрешение</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или</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Уведомление</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об</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отказе</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в</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выдаче</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разрешения;</w:t>
      </w:r>
    </w:p>
    <w:p w:rsidR="008F4CED" w:rsidRPr="005201D8" w:rsidRDefault="008F4CED" w:rsidP="005201D8">
      <w:pPr>
        <w:widowControl w:val="0"/>
        <w:tabs>
          <w:tab w:val="left" w:pos="383"/>
        </w:tabs>
        <w:autoSpaceDE w:val="0"/>
        <w:autoSpaceDN w:val="0"/>
        <w:spacing w:after="0" w:line="240" w:lineRule="auto"/>
        <w:ind w:left="-567" w:firstLine="567"/>
        <w:jc w:val="both"/>
        <w:rPr>
          <w:rFonts w:ascii="PT Astra Serif" w:hAnsi="PT Astra Serif"/>
          <w:sz w:val="16"/>
          <w:szCs w:val="16"/>
          <w:lang w:eastAsia="ru-RU"/>
        </w:rPr>
      </w:pPr>
      <w:r w:rsidRPr="005201D8">
        <w:rPr>
          <w:rFonts w:ascii="PT Astra Serif" w:hAnsi="PT Astra Serif"/>
          <w:sz w:val="16"/>
          <w:szCs w:val="16"/>
          <w:lang w:eastAsia="ru-RU"/>
        </w:rPr>
        <w:t>- извещает Заявителя (его представителя) с использованием способа связи,</w:t>
      </w:r>
      <w:r w:rsidRPr="005201D8">
        <w:rPr>
          <w:rFonts w:ascii="PT Astra Serif" w:hAnsi="PT Astra Serif"/>
          <w:spacing w:val="1"/>
          <w:sz w:val="16"/>
          <w:szCs w:val="16"/>
          <w:lang w:eastAsia="ru-RU"/>
        </w:rPr>
        <w:t xml:space="preserve"> </w:t>
      </w:r>
      <w:r w:rsidRPr="005201D8">
        <w:rPr>
          <w:rFonts w:ascii="PT Astra Serif" w:hAnsi="PT Astra Serif"/>
          <w:spacing w:val="-2"/>
          <w:w w:val="105"/>
          <w:sz w:val="16"/>
          <w:szCs w:val="16"/>
          <w:lang w:eastAsia="ru-RU"/>
        </w:rPr>
        <w:t>указанного</w:t>
      </w:r>
      <w:r w:rsidRPr="005201D8">
        <w:rPr>
          <w:rFonts w:ascii="PT Astra Serif" w:hAnsi="PT Astra Serif"/>
          <w:spacing w:val="-9"/>
          <w:w w:val="105"/>
          <w:sz w:val="16"/>
          <w:szCs w:val="16"/>
          <w:lang w:eastAsia="ru-RU"/>
        </w:rPr>
        <w:t xml:space="preserve"> </w:t>
      </w:r>
      <w:r w:rsidRPr="005201D8">
        <w:rPr>
          <w:rFonts w:ascii="PT Astra Serif" w:hAnsi="PT Astra Serif"/>
          <w:spacing w:val="-2"/>
          <w:w w:val="105"/>
          <w:sz w:val="16"/>
          <w:szCs w:val="16"/>
          <w:lang w:eastAsia="ru-RU"/>
        </w:rPr>
        <w:t>в</w:t>
      </w:r>
      <w:r w:rsidRPr="005201D8">
        <w:rPr>
          <w:rFonts w:ascii="PT Astra Serif" w:hAnsi="PT Astra Serif"/>
          <w:spacing w:val="-5"/>
          <w:w w:val="105"/>
          <w:sz w:val="16"/>
          <w:szCs w:val="16"/>
          <w:lang w:eastAsia="ru-RU"/>
        </w:rPr>
        <w:t xml:space="preserve"> </w:t>
      </w:r>
      <w:r w:rsidRPr="005201D8">
        <w:rPr>
          <w:rFonts w:ascii="PT Astra Serif" w:hAnsi="PT Astra Serif"/>
          <w:spacing w:val="-2"/>
          <w:w w:val="105"/>
          <w:sz w:val="16"/>
          <w:szCs w:val="16"/>
          <w:lang w:eastAsia="ru-RU"/>
        </w:rPr>
        <w:t>Заявлении,</w:t>
      </w:r>
      <w:r w:rsidRPr="005201D8">
        <w:rPr>
          <w:rFonts w:ascii="PT Astra Serif" w:hAnsi="PT Astra Serif"/>
          <w:spacing w:val="-7"/>
          <w:w w:val="105"/>
          <w:sz w:val="16"/>
          <w:szCs w:val="16"/>
          <w:lang w:eastAsia="ru-RU"/>
        </w:rPr>
        <w:t xml:space="preserve"> </w:t>
      </w:r>
      <w:r w:rsidRPr="005201D8">
        <w:rPr>
          <w:rFonts w:ascii="PT Astra Serif" w:hAnsi="PT Astra Serif"/>
          <w:spacing w:val="-2"/>
          <w:w w:val="105"/>
          <w:sz w:val="16"/>
          <w:szCs w:val="16"/>
          <w:lang w:eastAsia="ru-RU"/>
        </w:rPr>
        <w:t>о</w:t>
      </w:r>
      <w:r w:rsidRPr="005201D8">
        <w:rPr>
          <w:rFonts w:ascii="PT Astra Serif" w:hAnsi="PT Astra Serif"/>
          <w:spacing w:val="-9"/>
          <w:w w:val="105"/>
          <w:sz w:val="16"/>
          <w:szCs w:val="16"/>
          <w:lang w:eastAsia="ru-RU"/>
        </w:rPr>
        <w:t xml:space="preserve"> </w:t>
      </w:r>
      <w:r w:rsidRPr="005201D8">
        <w:rPr>
          <w:rFonts w:ascii="PT Astra Serif" w:hAnsi="PT Astra Serif"/>
          <w:spacing w:val="-2"/>
          <w:w w:val="105"/>
          <w:sz w:val="16"/>
          <w:szCs w:val="16"/>
          <w:lang w:eastAsia="ru-RU"/>
        </w:rPr>
        <w:t>результате</w:t>
      </w:r>
      <w:r w:rsidRPr="005201D8">
        <w:rPr>
          <w:rFonts w:ascii="PT Astra Serif" w:hAnsi="PT Astra Serif"/>
          <w:spacing w:val="-8"/>
          <w:w w:val="105"/>
          <w:sz w:val="16"/>
          <w:szCs w:val="16"/>
          <w:lang w:eastAsia="ru-RU"/>
        </w:rPr>
        <w:t xml:space="preserve"> </w:t>
      </w:r>
      <w:r w:rsidRPr="005201D8">
        <w:rPr>
          <w:rFonts w:ascii="PT Astra Serif" w:hAnsi="PT Astra Serif"/>
          <w:spacing w:val="-2"/>
          <w:w w:val="105"/>
          <w:sz w:val="16"/>
          <w:szCs w:val="16"/>
          <w:lang w:eastAsia="ru-RU"/>
        </w:rPr>
        <w:t>предоставления</w:t>
      </w:r>
      <w:r w:rsidRPr="005201D8">
        <w:rPr>
          <w:rFonts w:ascii="PT Astra Serif" w:hAnsi="PT Astra Serif"/>
          <w:spacing w:val="-7"/>
          <w:w w:val="105"/>
          <w:sz w:val="16"/>
          <w:szCs w:val="16"/>
          <w:lang w:eastAsia="ru-RU"/>
        </w:rPr>
        <w:t xml:space="preserve"> </w:t>
      </w:r>
      <w:r w:rsidRPr="005201D8">
        <w:rPr>
          <w:rFonts w:ascii="PT Astra Serif" w:hAnsi="PT Astra Serif"/>
          <w:spacing w:val="-2"/>
          <w:w w:val="105"/>
          <w:sz w:val="16"/>
          <w:szCs w:val="16"/>
          <w:lang w:eastAsia="ru-RU"/>
        </w:rPr>
        <w:t>муниципальной</w:t>
      </w:r>
      <w:r w:rsidRPr="005201D8">
        <w:rPr>
          <w:rFonts w:ascii="PT Astra Serif" w:hAnsi="PT Astra Serif"/>
          <w:spacing w:val="-8"/>
          <w:w w:val="105"/>
          <w:sz w:val="16"/>
          <w:szCs w:val="16"/>
          <w:lang w:eastAsia="ru-RU"/>
        </w:rPr>
        <w:t xml:space="preserve"> </w:t>
      </w:r>
      <w:r w:rsidRPr="005201D8">
        <w:rPr>
          <w:rFonts w:ascii="PT Astra Serif" w:hAnsi="PT Astra Serif"/>
          <w:spacing w:val="-2"/>
          <w:w w:val="105"/>
          <w:sz w:val="16"/>
          <w:szCs w:val="16"/>
          <w:lang w:eastAsia="ru-RU"/>
        </w:rPr>
        <w:t>услуги,</w:t>
      </w:r>
      <w:r w:rsidRPr="005201D8">
        <w:rPr>
          <w:rFonts w:ascii="PT Astra Serif" w:hAnsi="PT Astra Serif"/>
          <w:spacing w:val="-43"/>
          <w:w w:val="105"/>
          <w:sz w:val="16"/>
          <w:szCs w:val="16"/>
          <w:lang w:eastAsia="ru-RU"/>
        </w:rPr>
        <w:t xml:space="preserve"> </w:t>
      </w:r>
      <w:r w:rsidRPr="005201D8">
        <w:rPr>
          <w:rFonts w:ascii="PT Astra Serif" w:hAnsi="PT Astra Serif"/>
          <w:w w:val="105"/>
          <w:sz w:val="16"/>
          <w:szCs w:val="16"/>
          <w:lang w:eastAsia="ru-RU"/>
        </w:rPr>
        <w:t>сообщает дату и время выдачи Разрешения или Уведомление об отказе в</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выдаче</w:t>
      </w:r>
      <w:r w:rsidRPr="005201D8">
        <w:rPr>
          <w:rFonts w:ascii="PT Astra Serif" w:hAnsi="PT Astra Serif"/>
          <w:spacing w:val="-5"/>
          <w:w w:val="105"/>
          <w:sz w:val="16"/>
          <w:szCs w:val="16"/>
          <w:lang w:eastAsia="ru-RU"/>
        </w:rPr>
        <w:t xml:space="preserve"> </w:t>
      </w:r>
      <w:r w:rsidRPr="005201D8">
        <w:rPr>
          <w:rFonts w:ascii="PT Astra Serif" w:hAnsi="PT Astra Serif"/>
          <w:w w:val="105"/>
          <w:sz w:val="16"/>
          <w:szCs w:val="16"/>
          <w:lang w:eastAsia="ru-RU"/>
        </w:rPr>
        <w:t>разрешения.</w:t>
      </w:r>
    </w:p>
    <w:p w:rsidR="008F4CED" w:rsidRPr="005201D8" w:rsidRDefault="008F4CED" w:rsidP="005201D8">
      <w:pPr>
        <w:spacing w:after="0" w:line="240" w:lineRule="auto"/>
        <w:ind w:left="-567" w:firstLine="567"/>
        <w:jc w:val="both"/>
        <w:rPr>
          <w:rFonts w:ascii="PT Astra Serif" w:hAnsi="PT Astra Serif"/>
          <w:sz w:val="16"/>
          <w:szCs w:val="16"/>
          <w:lang w:val="x-none" w:eastAsia="x-none"/>
        </w:rPr>
      </w:pPr>
      <w:r w:rsidRPr="005201D8">
        <w:rPr>
          <w:rFonts w:ascii="PT Astra Serif" w:hAnsi="PT Astra Serif"/>
          <w:spacing w:val="-1"/>
          <w:w w:val="105"/>
          <w:sz w:val="16"/>
          <w:szCs w:val="16"/>
          <w:lang w:val="x-none" w:eastAsia="x-none"/>
        </w:rPr>
        <w:t xml:space="preserve">Процедуры, устанавливаемые </w:t>
      </w:r>
      <w:r w:rsidRPr="005201D8">
        <w:rPr>
          <w:rFonts w:ascii="PT Astra Serif" w:hAnsi="PT Astra Serif"/>
          <w:w w:val="105"/>
          <w:sz w:val="16"/>
          <w:szCs w:val="16"/>
          <w:lang w:val="x-none" w:eastAsia="x-none"/>
        </w:rPr>
        <w:t>настоящим подпунктом, осуществляются в</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течение</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одного</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рабочего</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дня</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с</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момента</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окончания</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процедуры,</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предусмотренной</w:t>
      </w:r>
      <w:r w:rsidRPr="005201D8">
        <w:rPr>
          <w:rFonts w:ascii="PT Astra Serif" w:hAnsi="PT Astra Serif"/>
          <w:spacing w:val="-9"/>
          <w:w w:val="105"/>
          <w:sz w:val="16"/>
          <w:szCs w:val="16"/>
          <w:lang w:val="x-none" w:eastAsia="x-none"/>
        </w:rPr>
        <w:t xml:space="preserve"> </w:t>
      </w:r>
      <w:r w:rsidRPr="005201D8">
        <w:rPr>
          <w:rFonts w:ascii="PT Astra Serif" w:hAnsi="PT Astra Serif"/>
          <w:w w:val="105"/>
          <w:sz w:val="16"/>
          <w:szCs w:val="16"/>
          <w:lang w:val="x-none" w:eastAsia="x-none"/>
        </w:rPr>
        <w:t>пунктом</w:t>
      </w:r>
      <w:r w:rsidRPr="005201D8">
        <w:rPr>
          <w:rFonts w:ascii="PT Astra Serif" w:hAnsi="PT Astra Serif"/>
          <w:spacing w:val="-8"/>
          <w:w w:val="105"/>
          <w:sz w:val="16"/>
          <w:szCs w:val="16"/>
          <w:lang w:val="x-none" w:eastAsia="x-none"/>
        </w:rPr>
        <w:t xml:space="preserve"> </w:t>
      </w:r>
      <w:r w:rsidRPr="005201D8">
        <w:rPr>
          <w:rFonts w:ascii="PT Astra Serif" w:hAnsi="PT Astra Serif"/>
          <w:w w:val="105"/>
          <w:sz w:val="16"/>
          <w:szCs w:val="16"/>
          <w:lang w:val="x-none" w:eastAsia="x-none"/>
        </w:rPr>
        <w:t>3.5</w:t>
      </w:r>
      <w:r w:rsidRPr="005201D8">
        <w:rPr>
          <w:rFonts w:ascii="PT Astra Serif" w:hAnsi="PT Astra Serif"/>
          <w:spacing w:val="-7"/>
          <w:w w:val="105"/>
          <w:sz w:val="16"/>
          <w:szCs w:val="16"/>
          <w:lang w:val="x-none" w:eastAsia="x-none"/>
        </w:rPr>
        <w:t xml:space="preserve"> </w:t>
      </w:r>
      <w:r w:rsidRPr="005201D8">
        <w:rPr>
          <w:rFonts w:ascii="PT Astra Serif" w:hAnsi="PT Astra Serif"/>
          <w:w w:val="105"/>
          <w:sz w:val="16"/>
          <w:szCs w:val="16"/>
          <w:lang w:val="x-none" w:eastAsia="x-none"/>
        </w:rPr>
        <w:t>настоящего</w:t>
      </w:r>
      <w:r w:rsidRPr="005201D8">
        <w:rPr>
          <w:rFonts w:ascii="PT Astra Serif" w:hAnsi="PT Astra Serif"/>
          <w:spacing w:val="-8"/>
          <w:w w:val="105"/>
          <w:sz w:val="16"/>
          <w:szCs w:val="16"/>
          <w:lang w:val="x-none" w:eastAsia="x-none"/>
        </w:rPr>
        <w:t xml:space="preserve"> </w:t>
      </w:r>
      <w:r w:rsidRPr="005201D8">
        <w:rPr>
          <w:rFonts w:ascii="PT Astra Serif" w:hAnsi="PT Astra Serif"/>
          <w:w w:val="105"/>
          <w:sz w:val="16"/>
          <w:szCs w:val="16"/>
          <w:lang w:val="x-none" w:eastAsia="x-none"/>
        </w:rPr>
        <w:t>Регламента.</w:t>
      </w:r>
    </w:p>
    <w:p w:rsidR="008F4CED" w:rsidRPr="005201D8" w:rsidRDefault="008F4CED" w:rsidP="005201D8">
      <w:pPr>
        <w:spacing w:after="0" w:line="240" w:lineRule="auto"/>
        <w:ind w:left="-567" w:firstLine="567"/>
        <w:jc w:val="both"/>
        <w:rPr>
          <w:rFonts w:ascii="PT Astra Serif" w:hAnsi="PT Astra Serif"/>
          <w:sz w:val="16"/>
          <w:szCs w:val="16"/>
          <w:lang w:val="x-none" w:eastAsia="x-none"/>
        </w:rPr>
      </w:pPr>
      <w:r w:rsidRPr="005201D8">
        <w:rPr>
          <w:rFonts w:ascii="PT Astra Serif" w:hAnsi="PT Astra Serif"/>
          <w:w w:val="105"/>
          <w:sz w:val="16"/>
          <w:szCs w:val="16"/>
          <w:lang w:val="x-none" w:eastAsia="x-none"/>
        </w:rPr>
        <w:t>Результат</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процедур:</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извещение</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Заявителя</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(его</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представителя)</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о</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результате</w:t>
      </w:r>
      <w:r w:rsidRPr="005201D8">
        <w:rPr>
          <w:rFonts w:ascii="PT Astra Serif" w:hAnsi="PT Astra Serif"/>
          <w:spacing w:val="-7"/>
          <w:w w:val="105"/>
          <w:sz w:val="16"/>
          <w:szCs w:val="16"/>
          <w:lang w:val="x-none" w:eastAsia="x-none"/>
        </w:rPr>
        <w:t xml:space="preserve"> </w:t>
      </w:r>
      <w:r w:rsidRPr="005201D8">
        <w:rPr>
          <w:rFonts w:ascii="PT Astra Serif" w:hAnsi="PT Astra Serif"/>
          <w:w w:val="105"/>
          <w:sz w:val="16"/>
          <w:szCs w:val="16"/>
          <w:lang w:val="x-none" w:eastAsia="x-none"/>
        </w:rPr>
        <w:t>предоставления</w:t>
      </w:r>
      <w:r w:rsidRPr="005201D8">
        <w:rPr>
          <w:rFonts w:ascii="PT Astra Serif" w:hAnsi="PT Astra Serif"/>
          <w:spacing w:val="-5"/>
          <w:w w:val="105"/>
          <w:sz w:val="16"/>
          <w:szCs w:val="16"/>
          <w:lang w:val="x-none" w:eastAsia="x-none"/>
        </w:rPr>
        <w:t xml:space="preserve"> </w:t>
      </w:r>
      <w:r w:rsidRPr="005201D8">
        <w:rPr>
          <w:rFonts w:ascii="PT Astra Serif" w:hAnsi="PT Astra Serif"/>
          <w:w w:val="105"/>
          <w:sz w:val="16"/>
          <w:szCs w:val="16"/>
          <w:lang w:val="x-none" w:eastAsia="x-none"/>
        </w:rPr>
        <w:t>муниципальной</w:t>
      </w:r>
      <w:r w:rsidRPr="005201D8">
        <w:rPr>
          <w:rFonts w:ascii="PT Astra Serif" w:hAnsi="PT Astra Serif"/>
          <w:spacing w:val="-8"/>
          <w:w w:val="105"/>
          <w:sz w:val="16"/>
          <w:szCs w:val="16"/>
          <w:lang w:val="x-none" w:eastAsia="x-none"/>
        </w:rPr>
        <w:t xml:space="preserve"> </w:t>
      </w:r>
      <w:r w:rsidRPr="005201D8">
        <w:rPr>
          <w:rFonts w:ascii="PT Astra Serif" w:hAnsi="PT Astra Serif"/>
          <w:w w:val="105"/>
          <w:sz w:val="16"/>
          <w:szCs w:val="16"/>
          <w:lang w:val="x-none" w:eastAsia="x-none"/>
        </w:rPr>
        <w:t>услуги.</w:t>
      </w:r>
    </w:p>
    <w:p w:rsidR="008F4CED" w:rsidRPr="005201D8" w:rsidRDefault="008F4CED" w:rsidP="005201D8">
      <w:pPr>
        <w:widowControl w:val="0"/>
        <w:tabs>
          <w:tab w:val="left" w:pos="805"/>
        </w:tabs>
        <w:autoSpaceDE w:val="0"/>
        <w:autoSpaceDN w:val="0"/>
        <w:spacing w:after="0" w:line="240" w:lineRule="auto"/>
        <w:ind w:left="-567" w:firstLine="567"/>
        <w:jc w:val="both"/>
        <w:rPr>
          <w:rFonts w:ascii="PT Astra Serif" w:hAnsi="PT Astra Serif"/>
          <w:sz w:val="16"/>
          <w:szCs w:val="16"/>
          <w:lang w:eastAsia="ru-RU"/>
        </w:rPr>
      </w:pPr>
      <w:r w:rsidRPr="005201D8">
        <w:rPr>
          <w:rFonts w:ascii="PT Astra Serif" w:hAnsi="PT Astra Serif"/>
          <w:w w:val="105"/>
          <w:sz w:val="16"/>
          <w:szCs w:val="16"/>
          <w:lang w:eastAsia="ru-RU"/>
        </w:rPr>
        <w:t>3.6.2. Специалист</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Отдела ЖКХ</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выдает</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Заявителю</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(его</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представителю)</w:t>
      </w:r>
      <w:r w:rsidRPr="005201D8">
        <w:rPr>
          <w:rFonts w:ascii="PT Astra Serif" w:hAnsi="PT Astra Serif"/>
          <w:spacing w:val="-42"/>
          <w:w w:val="105"/>
          <w:sz w:val="16"/>
          <w:szCs w:val="16"/>
          <w:lang w:eastAsia="ru-RU"/>
        </w:rPr>
        <w:t xml:space="preserve"> </w:t>
      </w:r>
      <w:r w:rsidRPr="005201D8">
        <w:rPr>
          <w:rFonts w:ascii="PT Astra Serif" w:hAnsi="PT Astra Serif"/>
          <w:sz w:val="16"/>
          <w:szCs w:val="16"/>
          <w:lang w:eastAsia="ru-RU"/>
        </w:rPr>
        <w:t>Разрешение</w:t>
      </w:r>
      <w:r w:rsidRPr="005201D8">
        <w:rPr>
          <w:rFonts w:ascii="PT Astra Serif" w:hAnsi="PT Astra Serif"/>
          <w:spacing w:val="-1"/>
          <w:sz w:val="16"/>
          <w:szCs w:val="16"/>
          <w:lang w:eastAsia="ru-RU"/>
        </w:rPr>
        <w:t xml:space="preserve"> </w:t>
      </w:r>
      <w:r w:rsidRPr="005201D8">
        <w:rPr>
          <w:rFonts w:ascii="PT Astra Serif" w:hAnsi="PT Astra Serif"/>
          <w:sz w:val="16"/>
          <w:szCs w:val="16"/>
          <w:lang w:eastAsia="ru-RU"/>
        </w:rPr>
        <w:t>или</w:t>
      </w:r>
      <w:r w:rsidRPr="005201D8">
        <w:rPr>
          <w:rFonts w:ascii="PT Astra Serif" w:hAnsi="PT Astra Serif"/>
          <w:spacing w:val="-2"/>
          <w:sz w:val="16"/>
          <w:szCs w:val="16"/>
          <w:lang w:eastAsia="ru-RU"/>
        </w:rPr>
        <w:t xml:space="preserve"> </w:t>
      </w:r>
      <w:r w:rsidRPr="005201D8">
        <w:rPr>
          <w:rFonts w:ascii="PT Astra Serif" w:hAnsi="PT Astra Serif"/>
          <w:sz w:val="16"/>
          <w:szCs w:val="16"/>
          <w:lang w:eastAsia="ru-RU"/>
        </w:rPr>
        <w:t>Уведомление</w:t>
      </w:r>
      <w:r w:rsidRPr="005201D8">
        <w:rPr>
          <w:rFonts w:ascii="PT Astra Serif" w:hAnsi="PT Astra Serif"/>
          <w:spacing w:val="-1"/>
          <w:sz w:val="16"/>
          <w:szCs w:val="16"/>
          <w:lang w:eastAsia="ru-RU"/>
        </w:rPr>
        <w:t xml:space="preserve"> </w:t>
      </w:r>
      <w:r w:rsidRPr="005201D8">
        <w:rPr>
          <w:rFonts w:ascii="PT Astra Serif" w:hAnsi="PT Astra Serif"/>
          <w:sz w:val="16"/>
          <w:szCs w:val="16"/>
          <w:lang w:eastAsia="ru-RU"/>
        </w:rPr>
        <w:t>об</w:t>
      </w:r>
      <w:r w:rsidRPr="005201D8">
        <w:rPr>
          <w:rFonts w:ascii="PT Astra Serif" w:hAnsi="PT Astra Serif"/>
          <w:spacing w:val="7"/>
          <w:sz w:val="16"/>
          <w:szCs w:val="16"/>
          <w:lang w:eastAsia="ru-RU"/>
        </w:rPr>
        <w:t xml:space="preserve"> </w:t>
      </w:r>
      <w:r w:rsidRPr="005201D8">
        <w:rPr>
          <w:rFonts w:ascii="PT Astra Serif" w:hAnsi="PT Astra Serif"/>
          <w:sz w:val="16"/>
          <w:szCs w:val="16"/>
          <w:lang w:eastAsia="ru-RU"/>
        </w:rPr>
        <w:t>отказе</w:t>
      </w:r>
      <w:r w:rsidRPr="005201D8">
        <w:rPr>
          <w:rFonts w:ascii="PT Astra Serif" w:hAnsi="PT Astra Serif"/>
          <w:spacing w:val="-1"/>
          <w:sz w:val="16"/>
          <w:szCs w:val="16"/>
          <w:lang w:eastAsia="ru-RU"/>
        </w:rPr>
        <w:t xml:space="preserve"> </w:t>
      </w:r>
      <w:r w:rsidRPr="005201D8">
        <w:rPr>
          <w:rFonts w:ascii="PT Astra Serif" w:hAnsi="PT Astra Serif"/>
          <w:sz w:val="16"/>
          <w:szCs w:val="16"/>
          <w:lang w:eastAsia="ru-RU"/>
        </w:rPr>
        <w:t>в</w:t>
      </w:r>
      <w:r w:rsidRPr="005201D8">
        <w:rPr>
          <w:rFonts w:ascii="PT Astra Serif" w:hAnsi="PT Astra Serif"/>
          <w:spacing w:val="4"/>
          <w:sz w:val="16"/>
          <w:szCs w:val="16"/>
          <w:lang w:eastAsia="ru-RU"/>
        </w:rPr>
        <w:t xml:space="preserve"> </w:t>
      </w:r>
      <w:r w:rsidRPr="005201D8">
        <w:rPr>
          <w:rFonts w:ascii="PT Astra Serif" w:hAnsi="PT Astra Serif"/>
          <w:sz w:val="16"/>
          <w:szCs w:val="16"/>
          <w:lang w:eastAsia="ru-RU"/>
        </w:rPr>
        <w:t>выдаче</w:t>
      </w:r>
      <w:r w:rsidRPr="005201D8">
        <w:rPr>
          <w:rFonts w:ascii="PT Astra Serif" w:hAnsi="PT Astra Serif"/>
          <w:spacing w:val="-1"/>
          <w:sz w:val="16"/>
          <w:szCs w:val="16"/>
          <w:lang w:eastAsia="ru-RU"/>
        </w:rPr>
        <w:t xml:space="preserve"> </w:t>
      </w:r>
      <w:r w:rsidRPr="005201D8">
        <w:rPr>
          <w:rFonts w:ascii="PT Astra Serif" w:hAnsi="PT Astra Serif"/>
          <w:sz w:val="16"/>
          <w:szCs w:val="16"/>
          <w:lang w:eastAsia="ru-RU"/>
        </w:rPr>
        <w:t>разрешения.</w:t>
      </w:r>
    </w:p>
    <w:p w:rsidR="008F4CED" w:rsidRPr="005201D8" w:rsidRDefault="008F4CED" w:rsidP="005201D8">
      <w:pPr>
        <w:spacing w:after="0" w:line="240" w:lineRule="auto"/>
        <w:ind w:left="-567" w:firstLine="567"/>
        <w:jc w:val="both"/>
        <w:rPr>
          <w:rFonts w:ascii="PT Astra Serif" w:hAnsi="PT Astra Serif"/>
          <w:sz w:val="16"/>
          <w:szCs w:val="16"/>
          <w:lang w:val="x-none" w:eastAsia="x-none"/>
        </w:rPr>
      </w:pPr>
      <w:r w:rsidRPr="005201D8">
        <w:rPr>
          <w:rFonts w:ascii="PT Astra Serif" w:hAnsi="PT Astra Serif"/>
          <w:w w:val="105"/>
          <w:sz w:val="16"/>
          <w:szCs w:val="16"/>
          <w:lang w:val="x-none" w:eastAsia="x-none"/>
        </w:rPr>
        <w:t>Выдача Заявителю Разрешения или Уведомления об</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отказе в выдаче</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разрешения</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на</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руки</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осуществляется</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в</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течение</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15</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минут</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в</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порядке</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очередности</w:t>
      </w:r>
      <w:r w:rsidRPr="005201D8">
        <w:rPr>
          <w:rFonts w:ascii="PT Astra Serif" w:hAnsi="PT Astra Serif"/>
          <w:spacing w:val="-7"/>
          <w:w w:val="105"/>
          <w:sz w:val="16"/>
          <w:szCs w:val="16"/>
          <w:lang w:val="x-none" w:eastAsia="x-none"/>
        </w:rPr>
        <w:t xml:space="preserve"> </w:t>
      </w:r>
      <w:r w:rsidRPr="005201D8">
        <w:rPr>
          <w:rFonts w:ascii="PT Astra Serif" w:hAnsi="PT Astra Serif"/>
          <w:w w:val="105"/>
          <w:sz w:val="16"/>
          <w:szCs w:val="16"/>
          <w:lang w:val="x-none" w:eastAsia="x-none"/>
        </w:rPr>
        <w:t>в</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день</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прибытия</w:t>
      </w:r>
      <w:r w:rsidRPr="005201D8">
        <w:rPr>
          <w:rFonts w:ascii="PT Astra Serif" w:hAnsi="PT Astra Serif"/>
          <w:spacing w:val="-4"/>
          <w:w w:val="105"/>
          <w:sz w:val="16"/>
          <w:szCs w:val="16"/>
          <w:lang w:val="x-none" w:eastAsia="x-none"/>
        </w:rPr>
        <w:t xml:space="preserve"> </w:t>
      </w:r>
      <w:r w:rsidRPr="005201D8">
        <w:rPr>
          <w:rFonts w:ascii="PT Astra Serif" w:hAnsi="PT Astra Serif"/>
          <w:w w:val="105"/>
          <w:sz w:val="16"/>
          <w:szCs w:val="16"/>
          <w:lang w:val="x-none" w:eastAsia="x-none"/>
        </w:rPr>
        <w:t>Заявителя.</w:t>
      </w:r>
    </w:p>
    <w:p w:rsidR="008F4CED" w:rsidRPr="005201D8" w:rsidRDefault="008F4CED" w:rsidP="005201D8">
      <w:pPr>
        <w:spacing w:after="0" w:line="240" w:lineRule="auto"/>
        <w:ind w:left="-567" w:firstLine="567"/>
        <w:jc w:val="both"/>
        <w:rPr>
          <w:rFonts w:ascii="PT Astra Serif" w:hAnsi="PT Astra Serif"/>
          <w:sz w:val="16"/>
          <w:szCs w:val="16"/>
          <w:lang w:val="x-none" w:eastAsia="x-none"/>
        </w:rPr>
      </w:pPr>
      <w:r w:rsidRPr="005201D8">
        <w:rPr>
          <w:rFonts w:ascii="PT Astra Serif" w:hAnsi="PT Astra Serif"/>
          <w:spacing w:val="-1"/>
          <w:w w:val="105"/>
          <w:sz w:val="16"/>
          <w:szCs w:val="16"/>
          <w:lang w:val="x-none" w:eastAsia="x-none"/>
        </w:rPr>
        <w:t xml:space="preserve">Результат процедур: выданное Разрешение </w:t>
      </w:r>
      <w:r w:rsidRPr="005201D8">
        <w:rPr>
          <w:rFonts w:ascii="PT Astra Serif" w:hAnsi="PT Astra Serif"/>
          <w:w w:val="105"/>
          <w:sz w:val="16"/>
          <w:szCs w:val="16"/>
          <w:lang w:val="x-none" w:eastAsia="x-none"/>
        </w:rPr>
        <w:t>или Уведомление об отказе в</w:t>
      </w:r>
      <w:r w:rsidRPr="005201D8">
        <w:rPr>
          <w:rFonts w:ascii="PT Astra Serif" w:hAnsi="PT Astra Serif"/>
          <w:spacing w:val="-42"/>
          <w:w w:val="105"/>
          <w:sz w:val="16"/>
          <w:szCs w:val="16"/>
          <w:lang w:val="x-none" w:eastAsia="x-none"/>
        </w:rPr>
        <w:t xml:space="preserve"> </w:t>
      </w:r>
      <w:r w:rsidRPr="005201D8">
        <w:rPr>
          <w:rFonts w:ascii="PT Astra Serif" w:hAnsi="PT Astra Serif"/>
          <w:w w:val="105"/>
          <w:sz w:val="16"/>
          <w:szCs w:val="16"/>
          <w:lang w:val="x-none" w:eastAsia="x-none"/>
        </w:rPr>
        <w:t>выдаче</w:t>
      </w:r>
      <w:r w:rsidRPr="005201D8">
        <w:rPr>
          <w:rFonts w:ascii="PT Astra Serif" w:hAnsi="PT Astra Serif"/>
          <w:spacing w:val="-5"/>
          <w:w w:val="105"/>
          <w:sz w:val="16"/>
          <w:szCs w:val="16"/>
          <w:lang w:val="x-none" w:eastAsia="x-none"/>
        </w:rPr>
        <w:t xml:space="preserve"> </w:t>
      </w:r>
      <w:r w:rsidRPr="005201D8">
        <w:rPr>
          <w:rFonts w:ascii="PT Astra Serif" w:hAnsi="PT Astra Serif"/>
          <w:w w:val="105"/>
          <w:sz w:val="16"/>
          <w:szCs w:val="16"/>
          <w:lang w:val="x-none" w:eastAsia="x-none"/>
        </w:rPr>
        <w:t>разрешения.</w:t>
      </w:r>
    </w:p>
    <w:p w:rsidR="008F4CED" w:rsidRPr="005201D8" w:rsidRDefault="008F4CED" w:rsidP="005201D8">
      <w:pPr>
        <w:widowControl w:val="0"/>
        <w:tabs>
          <w:tab w:val="left" w:pos="595"/>
        </w:tabs>
        <w:autoSpaceDE w:val="0"/>
        <w:autoSpaceDN w:val="0"/>
        <w:spacing w:after="0" w:line="240" w:lineRule="auto"/>
        <w:ind w:left="-567" w:right="-55" w:firstLine="567"/>
        <w:jc w:val="both"/>
        <w:rPr>
          <w:rFonts w:ascii="PT Astra Serif" w:hAnsi="PT Astra Serif"/>
          <w:sz w:val="16"/>
          <w:szCs w:val="16"/>
          <w:lang w:eastAsia="ru-RU"/>
        </w:rPr>
      </w:pPr>
      <w:r w:rsidRPr="005201D8">
        <w:rPr>
          <w:rFonts w:ascii="PT Astra Serif" w:hAnsi="PT Astra Serif"/>
          <w:sz w:val="16"/>
          <w:szCs w:val="16"/>
          <w:lang w:eastAsia="ru-RU"/>
        </w:rPr>
        <w:t>3.7. Предоставление</w:t>
      </w:r>
      <w:r w:rsidRPr="005201D8">
        <w:rPr>
          <w:rFonts w:ascii="PT Astra Serif" w:hAnsi="PT Astra Serif"/>
          <w:spacing w:val="-2"/>
          <w:sz w:val="16"/>
          <w:szCs w:val="16"/>
          <w:lang w:eastAsia="ru-RU"/>
        </w:rPr>
        <w:t xml:space="preserve"> </w:t>
      </w:r>
      <w:r w:rsidRPr="005201D8">
        <w:rPr>
          <w:rFonts w:ascii="PT Astra Serif" w:hAnsi="PT Astra Serif"/>
          <w:sz w:val="16"/>
          <w:szCs w:val="16"/>
          <w:lang w:eastAsia="ru-RU"/>
        </w:rPr>
        <w:t>муниципальной</w:t>
      </w:r>
      <w:r w:rsidRPr="005201D8">
        <w:rPr>
          <w:rFonts w:ascii="PT Astra Serif" w:hAnsi="PT Astra Serif"/>
          <w:spacing w:val="-3"/>
          <w:sz w:val="16"/>
          <w:szCs w:val="16"/>
          <w:lang w:eastAsia="ru-RU"/>
        </w:rPr>
        <w:t xml:space="preserve"> </w:t>
      </w:r>
      <w:r w:rsidRPr="005201D8">
        <w:rPr>
          <w:rFonts w:ascii="PT Astra Serif" w:hAnsi="PT Astra Serif"/>
          <w:sz w:val="16"/>
          <w:szCs w:val="16"/>
          <w:lang w:eastAsia="ru-RU"/>
        </w:rPr>
        <w:t>услуги</w:t>
      </w:r>
      <w:r w:rsidRPr="005201D8">
        <w:rPr>
          <w:rFonts w:ascii="PT Astra Serif" w:hAnsi="PT Astra Serif"/>
          <w:spacing w:val="-3"/>
          <w:sz w:val="16"/>
          <w:szCs w:val="16"/>
          <w:lang w:eastAsia="ru-RU"/>
        </w:rPr>
        <w:t xml:space="preserve"> </w:t>
      </w:r>
      <w:r w:rsidRPr="005201D8">
        <w:rPr>
          <w:rFonts w:ascii="PT Astra Serif" w:hAnsi="PT Astra Serif"/>
          <w:sz w:val="16"/>
          <w:szCs w:val="16"/>
          <w:lang w:eastAsia="ru-RU"/>
        </w:rPr>
        <w:t>через</w:t>
      </w:r>
      <w:r w:rsidRPr="005201D8">
        <w:rPr>
          <w:rFonts w:ascii="PT Astra Serif" w:hAnsi="PT Astra Serif"/>
          <w:spacing w:val="3"/>
          <w:sz w:val="16"/>
          <w:szCs w:val="16"/>
          <w:lang w:eastAsia="ru-RU"/>
        </w:rPr>
        <w:t xml:space="preserve"> </w:t>
      </w:r>
      <w:r w:rsidRPr="005201D8">
        <w:rPr>
          <w:rFonts w:ascii="PT Astra Serif" w:hAnsi="PT Astra Serif"/>
          <w:sz w:val="16"/>
          <w:szCs w:val="16"/>
          <w:lang w:eastAsia="ru-RU"/>
        </w:rPr>
        <w:t>МФЦ.</w:t>
      </w:r>
    </w:p>
    <w:p w:rsidR="008F4CED" w:rsidRPr="005201D8" w:rsidRDefault="008F4CED" w:rsidP="005201D8">
      <w:pPr>
        <w:widowControl w:val="0"/>
        <w:tabs>
          <w:tab w:val="left" w:pos="741"/>
        </w:tabs>
        <w:autoSpaceDE w:val="0"/>
        <w:autoSpaceDN w:val="0"/>
        <w:spacing w:after="0" w:line="240" w:lineRule="auto"/>
        <w:ind w:left="-567" w:right="-55" w:firstLine="567"/>
        <w:jc w:val="both"/>
        <w:rPr>
          <w:rFonts w:ascii="PT Astra Serif" w:hAnsi="PT Astra Serif"/>
          <w:sz w:val="16"/>
          <w:szCs w:val="16"/>
          <w:lang w:eastAsia="ru-RU"/>
        </w:rPr>
      </w:pPr>
      <w:r w:rsidRPr="005201D8">
        <w:rPr>
          <w:rFonts w:ascii="PT Astra Serif" w:hAnsi="PT Astra Serif"/>
          <w:spacing w:val="-1"/>
          <w:w w:val="105"/>
          <w:sz w:val="16"/>
          <w:szCs w:val="16"/>
          <w:lang w:eastAsia="ru-RU"/>
        </w:rPr>
        <w:t>3.7.1. Заявитель</w:t>
      </w:r>
      <w:r w:rsidRPr="005201D8">
        <w:rPr>
          <w:rFonts w:ascii="PT Astra Serif" w:hAnsi="PT Astra Serif"/>
          <w:spacing w:val="-5"/>
          <w:w w:val="105"/>
          <w:sz w:val="16"/>
          <w:szCs w:val="16"/>
          <w:lang w:eastAsia="ru-RU"/>
        </w:rPr>
        <w:t xml:space="preserve"> </w:t>
      </w:r>
      <w:r w:rsidRPr="005201D8">
        <w:rPr>
          <w:rFonts w:ascii="PT Astra Serif" w:hAnsi="PT Astra Serif"/>
          <w:spacing w:val="-1"/>
          <w:w w:val="105"/>
          <w:sz w:val="16"/>
          <w:szCs w:val="16"/>
          <w:lang w:eastAsia="ru-RU"/>
        </w:rPr>
        <w:t>вправе</w:t>
      </w:r>
      <w:r w:rsidRPr="005201D8">
        <w:rPr>
          <w:rFonts w:ascii="PT Astra Serif" w:hAnsi="PT Astra Serif"/>
          <w:spacing w:val="-9"/>
          <w:w w:val="105"/>
          <w:sz w:val="16"/>
          <w:szCs w:val="16"/>
          <w:lang w:eastAsia="ru-RU"/>
        </w:rPr>
        <w:t xml:space="preserve"> </w:t>
      </w:r>
      <w:r w:rsidRPr="005201D8">
        <w:rPr>
          <w:rFonts w:ascii="PT Astra Serif" w:hAnsi="PT Astra Serif"/>
          <w:spacing w:val="-1"/>
          <w:w w:val="105"/>
          <w:sz w:val="16"/>
          <w:szCs w:val="16"/>
          <w:lang w:eastAsia="ru-RU"/>
        </w:rPr>
        <w:t>обратиться</w:t>
      </w:r>
      <w:r w:rsidRPr="005201D8">
        <w:rPr>
          <w:rFonts w:ascii="PT Astra Serif" w:hAnsi="PT Astra Serif"/>
          <w:spacing w:val="-7"/>
          <w:w w:val="105"/>
          <w:sz w:val="16"/>
          <w:szCs w:val="16"/>
          <w:lang w:eastAsia="ru-RU"/>
        </w:rPr>
        <w:t xml:space="preserve"> </w:t>
      </w:r>
      <w:r w:rsidRPr="005201D8">
        <w:rPr>
          <w:rFonts w:ascii="PT Astra Serif" w:hAnsi="PT Astra Serif"/>
          <w:spacing w:val="-1"/>
          <w:w w:val="105"/>
          <w:sz w:val="16"/>
          <w:szCs w:val="16"/>
          <w:lang w:eastAsia="ru-RU"/>
        </w:rPr>
        <w:t>для</w:t>
      </w:r>
      <w:r w:rsidRPr="005201D8">
        <w:rPr>
          <w:rFonts w:ascii="PT Astra Serif" w:hAnsi="PT Astra Serif"/>
          <w:spacing w:val="-7"/>
          <w:w w:val="105"/>
          <w:sz w:val="16"/>
          <w:szCs w:val="16"/>
          <w:lang w:eastAsia="ru-RU"/>
        </w:rPr>
        <w:t xml:space="preserve"> </w:t>
      </w:r>
      <w:r w:rsidRPr="005201D8">
        <w:rPr>
          <w:rFonts w:ascii="PT Astra Serif" w:hAnsi="PT Astra Serif"/>
          <w:spacing w:val="-1"/>
          <w:w w:val="105"/>
          <w:sz w:val="16"/>
          <w:szCs w:val="16"/>
          <w:lang w:eastAsia="ru-RU"/>
        </w:rPr>
        <w:t>получения</w:t>
      </w:r>
      <w:r w:rsidRPr="005201D8">
        <w:rPr>
          <w:rFonts w:ascii="PT Astra Serif" w:hAnsi="PT Astra Serif"/>
          <w:spacing w:val="-7"/>
          <w:w w:val="105"/>
          <w:sz w:val="16"/>
          <w:szCs w:val="16"/>
          <w:lang w:eastAsia="ru-RU"/>
        </w:rPr>
        <w:t xml:space="preserve"> </w:t>
      </w:r>
      <w:r w:rsidRPr="005201D8">
        <w:rPr>
          <w:rFonts w:ascii="PT Astra Serif" w:hAnsi="PT Astra Serif"/>
          <w:spacing w:val="-1"/>
          <w:w w:val="105"/>
          <w:sz w:val="16"/>
          <w:szCs w:val="16"/>
          <w:lang w:eastAsia="ru-RU"/>
        </w:rPr>
        <w:t>муниципальной</w:t>
      </w:r>
      <w:r w:rsidRPr="005201D8">
        <w:rPr>
          <w:rFonts w:ascii="PT Astra Serif" w:hAnsi="PT Astra Serif"/>
          <w:spacing w:val="-9"/>
          <w:w w:val="105"/>
          <w:sz w:val="16"/>
          <w:szCs w:val="16"/>
          <w:lang w:eastAsia="ru-RU"/>
        </w:rPr>
        <w:t xml:space="preserve"> </w:t>
      </w:r>
      <w:r w:rsidRPr="005201D8">
        <w:rPr>
          <w:rFonts w:ascii="PT Astra Serif" w:hAnsi="PT Astra Serif"/>
          <w:w w:val="105"/>
          <w:sz w:val="16"/>
          <w:szCs w:val="16"/>
          <w:lang w:eastAsia="ru-RU"/>
        </w:rPr>
        <w:t>услуги</w:t>
      </w:r>
      <w:r w:rsidRPr="005201D8">
        <w:rPr>
          <w:rFonts w:ascii="PT Astra Serif" w:hAnsi="PT Astra Serif"/>
          <w:spacing w:val="-9"/>
          <w:w w:val="105"/>
          <w:sz w:val="16"/>
          <w:szCs w:val="16"/>
          <w:lang w:eastAsia="ru-RU"/>
        </w:rPr>
        <w:t xml:space="preserve"> </w:t>
      </w:r>
      <w:r w:rsidRPr="005201D8">
        <w:rPr>
          <w:rFonts w:ascii="PT Astra Serif" w:hAnsi="PT Astra Serif"/>
          <w:w w:val="105"/>
          <w:sz w:val="16"/>
          <w:szCs w:val="16"/>
          <w:lang w:eastAsia="ru-RU"/>
        </w:rPr>
        <w:t>в</w:t>
      </w:r>
      <w:r w:rsidRPr="005201D8">
        <w:rPr>
          <w:rFonts w:ascii="PT Astra Serif" w:hAnsi="PT Astra Serif"/>
          <w:spacing w:val="-42"/>
          <w:w w:val="105"/>
          <w:sz w:val="16"/>
          <w:szCs w:val="16"/>
          <w:lang w:eastAsia="ru-RU"/>
        </w:rPr>
        <w:t xml:space="preserve"> </w:t>
      </w:r>
      <w:r w:rsidRPr="005201D8">
        <w:rPr>
          <w:rFonts w:ascii="PT Astra Serif" w:hAnsi="PT Astra Serif"/>
          <w:w w:val="105"/>
          <w:sz w:val="16"/>
          <w:szCs w:val="16"/>
          <w:lang w:eastAsia="ru-RU"/>
        </w:rPr>
        <w:t>МФЦ.</w:t>
      </w:r>
    </w:p>
    <w:p w:rsidR="008F4CED" w:rsidRPr="005201D8" w:rsidRDefault="008F4CED" w:rsidP="005201D8">
      <w:pPr>
        <w:widowControl w:val="0"/>
        <w:tabs>
          <w:tab w:val="left" w:pos="745"/>
        </w:tabs>
        <w:autoSpaceDE w:val="0"/>
        <w:autoSpaceDN w:val="0"/>
        <w:spacing w:after="0" w:line="240" w:lineRule="auto"/>
        <w:ind w:left="-567" w:right="-55" w:firstLine="567"/>
        <w:jc w:val="both"/>
        <w:rPr>
          <w:rFonts w:ascii="PT Astra Serif" w:hAnsi="PT Astra Serif"/>
          <w:sz w:val="16"/>
          <w:szCs w:val="16"/>
          <w:lang w:eastAsia="ru-RU"/>
        </w:rPr>
      </w:pPr>
      <w:r w:rsidRPr="005201D8">
        <w:rPr>
          <w:rFonts w:ascii="PT Astra Serif" w:hAnsi="PT Astra Serif"/>
          <w:spacing w:val="-2"/>
          <w:w w:val="105"/>
          <w:sz w:val="16"/>
          <w:szCs w:val="16"/>
          <w:lang w:eastAsia="ru-RU"/>
        </w:rPr>
        <w:t>3.7.2. Предоставление</w:t>
      </w:r>
      <w:r w:rsidRPr="005201D8">
        <w:rPr>
          <w:rFonts w:ascii="PT Astra Serif" w:hAnsi="PT Astra Serif"/>
          <w:spacing w:val="-8"/>
          <w:w w:val="105"/>
          <w:sz w:val="16"/>
          <w:szCs w:val="16"/>
          <w:lang w:eastAsia="ru-RU"/>
        </w:rPr>
        <w:t xml:space="preserve"> </w:t>
      </w:r>
      <w:r w:rsidRPr="005201D8">
        <w:rPr>
          <w:rFonts w:ascii="PT Astra Serif" w:hAnsi="PT Astra Serif"/>
          <w:spacing w:val="-2"/>
          <w:w w:val="105"/>
          <w:sz w:val="16"/>
          <w:szCs w:val="16"/>
          <w:lang w:eastAsia="ru-RU"/>
        </w:rPr>
        <w:t>муниципальной</w:t>
      </w:r>
      <w:r w:rsidRPr="005201D8">
        <w:rPr>
          <w:rFonts w:ascii="PT Astra Serif" w:hAnsi="PT Astra Serif"/>
          <w:spacing w:val="-8"/>
          <w:w w:val="105"/>
          <w:sz w:val="16"/>
          <w:szCs w:val="16"/>
          <w:lang w:eastAsia="ru-RU"/>
        </w:rPr>
        <w:t xml:space="preserve"> </w:t>
      </w:r>
      <w:r w:rsidRPr="005201D8">
        <w:rPr>
          <w:rFonts w:ascii="PT Astra Serif" w:hAnsi="PT Astra Serif"/>
          <w:spacing w:val="-2"/>
          <w:w w:val="105"/>
          <w:sz w:val="16"/>
          <w:szCs w:val="16"/>
          <w:lang w:eastAsia="ru-RU"/>
        </w:rPr>
        <w:t>услуги</w:t>
      </w:r>
      <w:r w:rsidRPr="005201D8">
        <w:rPr>
          <w:rFonts w:ascii="PT Astra Serif" w:hAnsi="PT Astra Serif"/>
          <w:spacing w:val="-8"/>
          <w:w w:val="105"/>
          <w:sz w:val="16"/>
          <w:szCs w:val="16"/>
          <w:lang w:eastAsia="ru-RU"/>
        </w:rPr>
        <w:t xml:space="preserve"> </w:t>
      </w:r>
      <w:r w:rsidRPr="005201D8">
        <w:rPr>
          <w:rFonts w:ascii="PT Astra Serif" w:hAnsi="PT Astra Serif"/>
          <w:spacing w:val="-1"/>
          <w:w w:val="105"/>
          <w:sz w:val="16"/>
          <w:szCs w:val="16"/>
          <w:lang w:eastAsia="ru-RU"/>
        </w:rPr>
        <w:t>через</w:t>
      </w:r>
      <w:r w:rsidRPr="005201D8">
        <w:rPr>
          <w:rFonts w:ascii="PT Astra Serif" w:hAnsi="PT Astra Serif"/>
          <w:spacing w:val="-4"/>
          <w:w w:val="105"/>
          <w:sz w:val="16"/>
          <w:szCs w:val="16"/>
          <w:lang w:eastAsia="ru-RU"/>
        </w:rPr>
        <w:t xml:space="preserve"> </w:t>
      </w:r>
      <w:r w:rsidRPr="005201D8">
        <w:rPr>
          <w:rFonts w:ascii="PT Astra Serif" w:hAnsi="PT Astra Serif"/>
          <w:spacing w:val="-1"/>
          <w:w w:val="105"/>
          <w:sz w:val="16"/>
          <w:szCs w:val="16"/>
          <w:lang w:eastAsia="ru-RU"/>
        </w:rPr>
        <w:t>МФЦ</w:t>
      </w:r>
      <w:r w:rsidRPr="005201D8">
        <w:rPr>
          <w:rFonts w:ascii="PT Astra Serif" w:hAnsi="PT Astra Serif"/>
          <w:spacing w:val="-5"/>
          <w:w w:val="105"/>
          <w:sz w:val="16"/>
          <w:szCs w:val="16"/>
          <w:lang w:eastAsia="ru-RU"/>
        </w:rPr>
        <w:t xml:space="preserve"> </w:t>
      </w:r>
      <w:r w:rsidRPr="005201D8">
        <w:rPr>
          <w:rFonts w:ascii="PT Astra Serif" w:hAnsi="PT Astra Serif"/>
          <w:spacing w:val="-1"/>
          <w:w w:val="105"/>
          <w:sz w:val="16"/>
          <w:szCs w:val="16"/>
          <w:lang w:eastAsia="ru-RU"/>
        </w:rPr>
        <w:t>осуществляется</w:t>
      </w:r>
      <w:r w:rsidRPr="005201D8">
        <w:rPr>
          <w:rFonts w:ascii="PT Astra Serif" w:hAnsi="PT Astra Serif"/>
          <w:spacing w:val="-7"/>
          <w:w w:val="105"/>
          <w:sz w:val="16"/>
          <w:szCs w:val="16"/>
          <w:lang w:eastAsia="ru-RU"/>
        </w:rPr>
        <w:t xml:space="preserve"> </w:t>
      </w:r>
      <w:r w:rsidRPr="005201D8">
        <w:rPr>
          <w:rFonts w:ascii="PT Astra Serif" w:hAnsi="PT Astra Serif"/>
          <w:spacing w:val="-1"/>
          <w:w w:val="105"/>
          <w:sz w:val="16"/>
          <w:szCs w:val="16"/>
          <w:lang w:eastAsia="ru-RU"/>
        </w:rPr>
        <w:t>в</w:t>
      </w:r>
      <w:r w:rsidRPr="005201D8">
        <w:rPr>
          <w:rFonts w:ascii="PT Astra Serif" w:hAnsi="PT Astra Serif"/>
          <w:spacing w:val="-42"/>
          <w:w w:val="105"/>
          <w:sz w:val="16"/>
          <w:szCs w:val="16"/>
          <w:lang w:eastAsia="ru-RU"/>
        </w:rPr>
        <w:t xml:space="preserve"> </w:t>
      </w:r>
      <w:r w:rsidRPr="005201D8">
        <w:rPr>
          <w:rFonts w:ascii="PT Astra Serif" w:hAnsi="PT Astra Serif"/>
          <w:spacing w:val="-1"/>
          <w:w w:val="105"/>
          <w:sz w:val="16"/>
          <w:szCs w:val="16"/>
          <w:lang w:eastAsia="ru-RU"/>
        </w:rPr>
        <w:t xml:space="preserve">соответствии </w:t>
      </w:r>
      <w:r w:rsidRPr="005201D8">
        <w:rPr>
          <w:rFonts w:ascii="PT Astra Serif" w:hAnsi="PT Astra Serif"/>
          <w:w w:val="105"/>
          <w:sz w:val="16"/>
          <w:szCs w:val="16"/>
          <w:lang w:eastAsia="ru-RU"/>
        </w:rPr>
        <w:t>с регламентом работы МФЦ, утвержденным в установленном</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порядке.</w:t>
      </w:r>
    </w:p>
    <w:p w:rsidR="008F4CED" w:rsidRPr="005201D8" w:rsidRDefault="008F4CED" w:rsidP="005201D8">
      <w:pPr>
        <w:widowControl w:val="0"/>
        <w:tabs>
          <w:tab w:val="left" w:pos="778"/>
        </w:tabs>
        <w:autoSpaceDE w:val="0"/>
        <w:autoSpaceDN w:val="0"/>
        <w:spacing w:after="0" w:line="240" w:lineRule="auto"/>
        <w:ind w:left="-567" w:right="-55" w:firstLine="567"/>
        <w:jc w:val="both"/>
        <w:rPr>
          <w:rFonts w:ascii="PT Astra Serif" w:hAnsi="PT Astra Serif"/>
          <w:sz w:val="16"/>
          <w:szCs w:val="16"/>
          <w:lang w:eastAsia="ru-RU"/>
        </w:rPr>
      </w:pPr>
      <w:r w:rsidRPr="005201D8">
        <w:rPr>
          <w:rFonts w:ascii="PT Astra Serif" w:hAnsi="PT Astra Serif"/>
          <w:w w:val="105"/>
          <w:sz w:val="16"/>
          <w:szCs w:val="16"/>
          <w:lang w:eastAsia="ru-RU"/>
        </w:rPr>
        <w:t>3.7.3. При поступлении в Отдел ЖКХ из МФЦ документов на получение</w:t>
      </w:r>
      <w:r w:rsidRPr="005201D8">
        <w:rPr>
          <w:rFonts w:ascii="PT Astra Serif" w:hAnsi="PT Astra Serif"/>
          <w:spacing w:val="1"/>
          <w:w w:val="105"/>
          <w:sz w:val="16"/>
          <w:szCs w:val="16"/>
          <w:lang w:eastAsia="ru-RU"/>
        </w:rPr>
        <w:t xml:space="preserve"> </w:t>
      </w:r>
      <w:r w:rsidRPr="005201D8">
        <w:rPr>
          <w:rFonts w:ascii="PT Astra Serif" w:hAnsi="PT Astra Serif"/>
          <w:spacing w:val="-2"/>
          <w:w w:val="105"/>
          <w:sz w:val="16"/>
          <w:szCs w:val="16"/>
          <w:lang w:eastAsia="ru-RU"/>
        </w:rPr>
        <w:t>муниципальной</w:t>
      </w:r>
      <w:r w:rsidRPr="005201D8">
        <w:rPr>
          <w:rFonts w:ascii="PT Astra Serif" w:hAnsi="PT Astra Serif"/>
          <w:spacing w:val="-10"/>
          <w:w w:val="105"/>
          <w:sz w:val="16"/>
          <w:szCs w:val="16"/>
          <w:lang w:eastAsia="ru-RU"/>
        </w:rPr>
        <w:t xml:space="preserve"> </w:t>
      </w:r>
      <w:r w:rsidRPr="005201D8">
        <w:rPr>
          <w:rFonts w:ascii="PT Astra Serif" w:hAnsi="PT Astra Serif"/>
          <w:spacing w:val="-2"/>
          <w:w w:val="105"/>
          <w:sz w:val="16"/>
          <w:szCs w:val="16"/>
          <w:lang w:eastAsia="ru-RU"/>
        </w:rPr>
        <w:t>услуги</w:t>
      </w:r>
      <w:r w:rsidRPr="005201D8">
        <w:rPr>
          <w:rFonts w:ascii="PT Astra Serif" w:hAnsi="PT Astra Serif"/>
          <w:spacing w:val="-9"/>
          <w:w w:val="105"/>
          <w:sz w:val="16"/>
          <w:szCs w:val="16"/>
          <w:lang w:eastAsia="ru-RU"/>
        </w:rPr>
        <w:t xml:space="preserve"> </w:t>
      </w:r>
      <w:r w:rsidRPr="005201D8">
        <w:rPr>
          <w:rFonts w:ascii="PT Astra Serif" w:hAnsi="PT Astra Serif"/>
          <w:spacing w:val="-2"/>
          <w:w w:val="105"/>
          <w:sz w:val="16"/>
          <w:szCs w:val="16"/>
          <w:lang w:eastAsia="ru-RU"/>
        </w:rPr>
        <w:t>процедуры</w:t>
      </w:r>
      <w:r w:rsidRPr="005201D8">
        <w:rPr>
          <w:rFonts w:ascii="PT Astra Serif" w:hAnsi="PT Astra Serif"/>
          <w:spacing w:val="-4"/>
          <w:w w:val="105"/>
          <w:sz w:val="16"/>
          <w:szCs w:val="16"/>
          <w:lang w:eastAsia="ru-RU"/>
        </w:rPr>
        <w:t xml:space="preserve"> </w:t>
      </w:r>
      <w:r w:rsidRPr="005201D8">
        <w:rPr>
          <w:rFonts w:ascii="PT Astra Serif" w:hAnsi="PT Astra Serif"/>
          <w:spacing w:val="-1"/>
          <w:w w:val="105"/>
          <w:sz w:val="16"/>
          <w:szCs w:val="16"/>
          <w:lang w:eastAsia="ru-RU"/>
        </w:rPr>
        <w:t>осуществляются</w:t>
      </w:r>
      <w:r w:rsidRPr="005201D8">
        <w:rPr>
          <w:rFonts w:ascii="PT Astra Serif" w:hAnsi="PT Astra Serif"/>
          <w:spacing w:val="-7"/>
          <w:w w:val="105"/>
          <w:sz w:val="16"/>
          <w:szCs w:val="16"/>
          <w:lang w:eastAsia="ru-RU"/>
        </w:rPr>
        <w:t xml:space="preserve"> </w:t>
      </w:r>
      <w:r w:rsidRPr="005201D8">
        <w:rPr>
          <w:rFonts w:ascii="PT Astra Serif" w:hAnsi="PT Astra Serif"/>
          <w:spacing w:val="-1"/>
          <w:w w:val="105"/>
          <w:sz w:val="16"/>
          <w:szCs w:val="16"/>
          <w:lang w:eastAsia="ru-RU"/>
        </w:rPr>
        <w:t>в</w:t>
      </w:r>
      <w:r w:rsidRPr="005201D8">
        <w:rPr>
          <w:rFonts w:ascii="PT Astra Serif" w:hAnsi="PT Astra Serif"/>
          <w:spacing w:val="-6"/>
          <w:w w:val="105"/>
          <w:sz w:val="16"/>
          <w:szCs w:val="16"/>
          <w:lang w:eastAsia="ru-RU"/>
        </w:rPr>
        <w:t xml:space="preserve"> </w:t>
      </w:r>
      <w:r w:rsidRPr="005201D8">
        <w:rPr>
          <w:rFonts w:ascii="PT Astra Serif" w:hAnsi="PT Astra Serif"/>
          <w:spacing w:val="-1"/>
          <w:w w:val="105"/>
          <w:sz w:val="16"/>
          <w:szCs w:val="16"/>
          <w:lang w:eastAsia="ru-RU"/>
        </w:rPr>
        <w:t>соответствии</w:t>
      </w:r>
      <w:r w:rsidRPr="005201D8">
        <w:rPr>
          <w:rFonts w:ascii="PT Astra Serif" w:hAnsi="PT Astra Serif"/>
          <w:spacing w:val="-9"/>
          <w:w w:val="105"/>
          <w:sz w:val="16"/>
          <w:szCs w:val="16"/>
          <w:lang w:eastAsia="ru-RU"/>
        </w:rPr>
        <w:t xml:space="preserve"> </w:t>
      </w:r>
      <w:r w:rsidRPr="005201D8">
        <w:rPr>
          <w:rFonts w:ascii="PT Astra Serif" w:hAnsi="PT Astra Serif"/>
          <w:spacing w:val="-1"/>
          <w:w w:val="105"/>
          <w:sz w:val="16"/>
          <w:szCs w:val="16"/>
          <w:lang w:eastAsia="ru-RU"/>
        </w:rPr>
        <w:t xml:space="preserve">с пунктами </w:t>
      </w:r>
      <w:r w:rsidRPr="005201D8">
        <w:rPr>
          <w:rFonts w:ascii="PT Astra Serif" w:hAnsi="PT Astra Serif"/>
          <w:w w:val="105"/>
          <w:sz w:val="16"/>
          <w:szCs w:val="16"/>
          <w:lang w:eastAsia="ru-RU"/>
        </w:rPr>
        <w:t>3.3</w:t>
      </w:r>
      <w:r w:rsidRPr="005201D8">
        <w:rPr>
          <w:rFonts w:ascii="PT Astra Serif" w:hAnsi="PT Astra Serif"/>
          <w:spacing w:val="14"/>
          <w:w w:val="105"/>
          <w:sz w:val="16"/>
          <w:szCs w:val="16"/>
          <w:lang w:eastAsia="ru-RU"/>
        </w:rPr>
        <w:t xml:space="preserve"> </w:t>
      </w:r>
      <w:r w:rsidRPr="005201D8">
        <w:rPr>
          <w:rFonts w:ascii="PT Astra Serif" w:hAnsi="PT Astra Serif"/>
          <w:w w:val="105"/>
          <w:sz w:val="16"/>
          <w:szCs w:val="16"/>
          <w:lang w:eastAsia="ru-RU"/>
        </w:rPr>
        <w:t>-</w:t>
      </w:r>
      <w:r w:rsidRPr="005201D8">
        <w:rPr>
          <w:rFonts w:ascii="PT Astra Serif" w:hAnsi="PT Astra Serif"/>
          <w:spacing w:val="17"/>
          <w:w w:val="105"/>
          <w:sz w:val="16"/>
          <w:szCs w:val="16"/>
          <w:lang w:eastAsia="ru-RU"/>
        </w:rPr>
        <w:t xml:space="preserve"> </w:t>
      </w:r>
      <w:r w:rsidRPr="005201D8">
        <w:rPr>
          <w:rFonts w:ascii="PT Astra Serif" w:hAnsi="PT Astra Serif"/>
          <w:w w:val="105"/>
          <w:sz w:val="16"/>
          <w:szCs w:val="16"/>
          <w:lang w:eastAsia="ru-RU"/>
        </w:rPr>
        <w:t>3.5</w:t>
      </w:r>
      <w:r w:rsidRPr="005201D8">
        <w:rPr>
          <w:rFonts w:ascii="PT Astra Serif" w:hAnsi="PT Astra Serif"/>
          <w:spacing w:val="14"/>
          <w:w w:val="105"/>
          <w:sz w:val="16"/>
          <w:szCs w:val="16"/>
          <w:lang w:eastAsia="ru-RU"/>
        </w:rPr>
        <w:t xml:space="preserve"> </w:t>
      </w:r>
      <w:r w:rsidRPr="005201D8">
        <w:rPr>
          <w:rFonts w:ascii="PT Astra Serif" w:hAnsi="PT Astra Serif"/>
          <w:w w:val="105"/>
          <w:sz w:val="16"/>
          <w:szCs w:val="16"/>
          <w:lang w:eastAsia="ru-RU"/>
        </w:rPr>
        <w:t>настоящего</w:t>
      </w:r>
      <w:r w:rsidRPr="005201D8">
        <w:rPr>
          <w:rFonts w:ascii="PT Astra Serif" w:hAnsi="PT Astra Serif"/>
          <w:spacing w:val="14"/>
          <w:w w:val="105"/>
          <w:sz w:val="16"/>
          <w:szCs w:val="16"/>
          <w:lang w:eastAsia="ru-RU"/>
        </w:rPr>
        <w:t xml:space="preserve"> </w:t>
      </w:r>
      <w:r w:rsidRPr="005201D8">
        <w:rPr>
          <w:rFonts w:ascii="PT Astra Serif" w:hAnsi="PT Astra Serif"/>
          <w:w w:val="105"/>
          <w:sz w:val="16"/>
          <w:szCs w:val="16"/>
          <w:lang w:eastAsia="ru-RU"/>
        </w:rPr>
        <w:t>Регламента.</w:t>
      </w:r>
      <w:r w:rsidRPr="005201D8">
        <w:rPr>
          <w:rFonts w:ascii="PT Astra Serif" w:hAnsi="PT Astra Serif"/>
          <w:spacing w:val="16"/>
          <w:w w:val="105"/>
          <w:sz w:val="16"/>
          <w:szCs w:val="16"/>
          <w:lang w:eastAsia="ru-RU"/>
        </w:rPr>
        <w:t xml:space="preserve"> </w:t>
      </w:r>
      <w:r w:rsidRPr="005201D8">
        <w:rPr>
          <w:rFonts w:ascii="PT Astra Serif" w:hAnsi="PT Astra Serif"/>
          <w:w w:val="105"/>
          <w:sz w:val="16"/>
          <w:szCs w:val="16"/>
          <w:lang w:eastAsia="ru-RU"/>
        </w:rPr>
        <w:t>Результат</w:t>
      </w:r>
      <w:r w:rsidRPr="005201D8">
        <w:rPr>
          <w:rFonts w:ascii="PT Astra Serif" w:hAnsi="PT Astra Serif"/>
          <w:spacing w:val="18"/>
          <w:w w:val="105"/>
          <w:sz w:val="16"/>
          <w:szCs w:val="16"/>
          <w:lang w:eastAsia="ru-RU"/>
        </w:rPr>
        <w:t xml:space="preserve"> </w:t>
      </w:r>
      <w:r w:rsidRPr="005201D8">
        <w:rPr>
          <w:rFonts w:ascii="PT Astra Serif" w:hAnsi="PT Astra Serif"/>
          <w:w w:val="105"/>
          <w:sz w:val="16"/>
          <w:szCs w:val="16"/>
          <w:lang w:eastAsia="ru-RU"/>
        </w:rPr>
        <w:t>муниципальной</w:t>
      </w:r>
      <w:r w:rsidRPr="005201D8">
        <w:rPr>
          <w:rFonts w:ascii="PT Astra Serif" w:hAnsi="PT Astra Serif"/>
          <w:spacing w:val="14"/>
          <w:w w:val="105"/>
          <w:sz w:val="16"/>
          <w:szCs w:val="16"/>
          <w:lang w:eastAsia="ru-RU"/>
        </w:rPr>
        <w:t xml:space="preserve"> </w:t>
      </w:r>
      <w:r w:rsidRPr="005201D8">
        <w:rPr>
          <w:rFonts w:ascii="PT Astra Serif" w:hAnsi="PT Astra Serif"/>
          <w:w w:val="105"/>
          <w:sz w:val="16"/>
          <w:szCs w:val="16"/>
          <w:lang w:eastAsia="ru-RU"/>
        </w:rPr>
        <w:t>услуги</w:t>
      </w:r>
      <w:r w:rsidRPr="005201D8">
        <w:rPr>
          <w:rFonts w:ascii="PT Astra Serif" w:hAnsi="PT Astra Serif"/>
          <w:spacing w:val="-42"/>
          <w:w w:val="105"/>
          <w:sz w:val="16"/>
          <w:szCs w:val="16"/>
          <w:lang w:eastAsia="ru-RU"/>
        </w:rPr>
        <w:t xml:space="preserve"> </w:t>
      </w:r>
      <w:r w:rsidRPr="005201D8">
        <w:rPr>
          <w:rFonts w:ascii="PT Astra Serif" w:hAnsi="PT Astra Serif"/>
          <w:w w:val="105"/>
          <w:sz w:val="16"/>
          <w:szCs w:val="16"/>
          <w:lang w:eastAsia="ru-RU"/>
        </w:rPr>
        <w:t>направляется</w:t>
      </w:r>
      <w:r w:rsidRPr="005201D8">
        <w:rPr>
          <w:rFonts w:ascii="PT Astra Serif" w:hAnsi="PT Astra Serif"/>
          <w:spacing w:val="-5"/>
          <w:w w:val="105"/>
          <w:sz w:val="16"/>
          <w:szCs w:val="16"/>
          <w:lang w:eastAsia="ru-RU"/>
        </w:rPr>
        <w:t xml:space="preserve"> </w:t>
      </w:r>
      <w:r w:rsidRPr="005201D8">
        <w:rPr>
          <w:rFonts w:ascii="PT Astra Serif" w:hAnsi="PT Astra Serif"/>
          <w:w w:val="105"/>
          <w:sz w:val="16"/>
          <w:szCs w:val="16"/>
          <w:lang w:eastAsia="ru-RU"/>
        </w:rPr>
        <w:t>в</w:t>
      </w:r>
      <w:r w:rsidRPr="005201D8">
        <w:rPr>
          <w:rFonts w:ascii="PT Astra Serif" w:hAnsi="PT Astra Serif"/>
          <w:spacing w:val="-3"/>
          <w:w w:val="105"/>
          <w:sz w:val="16"/>
          <w:szCs w:val="16"/>
          <w:lang w:eastAsia="ru-RU"/>
        </w:rPr>
        <w:t xml:space="preserve"> </w:t>
      </w:r>
      <w:r w:rsidRPr="005201D8">
        <w:rPr>
          <w:rFonts w:ascii="PT Astra Serif" w:hAnsi="PT Astra Serif"/>
          <w:w w:val="105"/>
          <w:sz w:val="16"/>
          <w:szCs w:val="16"/>
          <w:lang w:eastAsia="ru-RU"/>
        </w:rPr>
        <w:t>МФЦ</w:t>
      </w:r>
      <w:r w:rsidRPr="005201D8">
        <w:rPr>
          <w:rFonts w:ascii="PT Astra Serif" w:hAnsi="PT Astra Serif"/>
          <w:spacing w:val="-4"/>
          <w:w w:val="105"/>
          <w:sz w:val="16"/>
          <w:szCs w:val="16"/>
          <w:lang w:eastAsia="ru-RU"/>
        </w:rPr>
        <w:t xml:space="preserve"> </w:t>
      </w:r>
      <w:r w:rsidRPr="005201D8">
        <w:rPr>
          <w:rFonts w:ascii="PT Astra Serif" w:hAnsi="PT Astra Serif"/>
          <w:w w:val="105"/>
          <w:sz w:val="16"/>
          <w:szCs w:val="16"/>
          <w:lang w:eastAsia="ru-RU"/>
        </w:rPr>
        <w:t>в</w:t>
      </w:r>
      <w:r w:rsidRPr="005201D8">
        <w:rPr>
          <w:rFonts w:ascii="PT Astra Serif" w:hAnsi="PT Astra Serif"/>
          <w:spacing w:val="-3"/>
          <w:w w:val="105"/>
          <w:sz w:val="16"/>
          <w:szCs w:val="16"/>
          <w:lang w:eastAsia="ru-RU"/>
        </w:rPr>
        <w:t xml:space="preserve"> </w:t>
      </w:r>
      <w:r w:rsidRPr="005201D8">
        <w:rPr>
          <w:rFonts w:ascii="PT Astra Serif" w:hAnsi="PT Astra Serif"/>
          <w:w w:val="105"/>
          <w:sz w:val="16"/>
          <w:szCs w:val="16"/>
          <w:lang w:eastAsia="ru-RU"/>
        </w:rPr>
        <w:t>течение</w:t>
      </w:r>
      <w:r w:rsidRPr="005201D8">
        <w:rPr>
          <w:rFonts w:ascii="PT Astra Serif" w:hAnsi="PT Astra Serif"/>
          <w:spacing w:val="-7"/>
          <w:w w:val="105"/>
          <w:sz w:val="16"/>
          <w:szCs w:val="16"/>
          <w:lang w:eastAsia="ru-RU"/>
        </w:rPr>
        <w:t xml:space="preserve"> </w:t>
      </w:r>
      <w:r w:rsidRPr="005201D8">
        <w:rPr>
          <w:rFonts w:ascii="PT Astra Serif" w:hAnsi="PT Astra Serif"/>
          <w:w w:val="105"/>
          <w:sz w:val="16"/>
          <w:szCs w:val="16"/>
          <w:lang w:eastAsia="ru-RU"/>
        </w:rPr>
        <w:t>одного</w:t>
      </w:r>
      <w:r w:rsidRPr="005201D8">
        <w:rPr>
          <w:rFonts w:ascii="PT Astra Serif" w:hAnsi="PT Astra Serif"/>
          <w:spacing w:val="-7"/>
          <w:w w:val="105"/>
          <w:sz w:val="16"/>
          <w:szCs w:val="16"/>
          <w:lang w:eastAsia="ru-RU"/>
        </w:rPr>
        <w:t xml:space="preserve"> </w:t>
      </w:r>
      <w:r w:rsidRPr="005201D8">
        <w:rPr>
          <w:rFonts w:ascii="PT Astra Serif" w:hAnsi="PT Astra Serif"/>
          <w:w w:val="105"/>
          <w:sz w:val="16"/>
          <w:szCs w:val="16"/>
          <w:lang w:eastAsia="ru-RU"/>
        </w:rPr>
        <w:t>рабочего</w:t>
      </w:r>
      <w:r w:rsidRPr="005201D8">
        <w:rPr>
          <w:rFonts w:ascii="PT Astra Serif" w:hAnsi="PT Astra Serif"/>
          <w:spacing w:val="-7"/>
          <w:w w:val="105"/>
          <w:sz w:val="16"/>
          <w:szCs w:val="16"/>
          <w:lang w:eastAsia="ru-RU"/>
        </w:rPr>
        <w:t xml:space="preserve"> </w:t>
      </w:r>
      <w:r w:rsidRPr="005201D8">
        <w:rPr>
          <w:rFonts w:ascii="PT Astra Serif" w:hAnsi="PT Astra Serif"/>
          <w:w w:val="105"/>
          <w:sz w:val="16"/>
          <w:szCs w:val="16"/>
          <w:lang w:eastAsia="ru-RU"/>
        </w:rPr>
        <w:t>дня.</w:t>
      </w:r>
    </w:p>
    <w:p w:rsidR="008F4CED" w:rsidRPr="005201D8" w:rsidRDefault="008F4CED" w:rsidP="005201D8">
      <w:pPr>
        <w:widowControl w:val="0"/>
        <w:tabs>
          <w:tab w:val="left" w:pos="595"/>
        </w:tabs>
        <w:autoSpaceDE w:val="0"/>
        <w:autoSpaceDN w:val="0"/>
        <w:spacing w:after="0" w:line="240" w:lineRule="auto"/>
        <w:ind w:left="-567" w:right="-55" w:firstLine="567"/>
        <w:jc w:val="both"/>
        <w:rPr>
          <w:rFonts w:ascii="PT Astra Serif" w:hAnsi="PT Astra Serif"/>
          <w:sz w:val="16"/>
          <w:szCs w:val="16"/>
          <w:lang w:eastAsia="ru-RU"/>
        </w:rPr>
      </w:pPr>
      <w:r w:rsidRPr="005201D8">
        <w:rPr>
          <w:rFonts w:ascii="PT Astra Serif" w:hAnsi="PT Astra Serif"/>
          <w:sz w:val="16"/>
          <w:szCs w:val="16"/>
          <w:lang w:eastAsia="ru-RU"/>
        </w:rPr>
        <w:t>3.8. Исправление</w:t>
      </w:r>
      <w:r w:rsidRPr="005201D8">
        <w:rPr>
          <w:rFonts w:ascii="PT Astra Serif" w:hAnsi="PT Astra Serif"/>
          <w:spacing w:val="7"/>
          <w:sz w:val="16"/>
          <w:szCs w:val="16"/>
          <w:lang w:eastAsia="ru-RU"/>
        </w:rPr>
        <w:t xml:space="preserve"> </w:t>
      </w:r>
      <w:r w:rsidRPr="005201D8">
        <w:rPr>
          <w:rFonts w:ascii="PT Astra Serif" w:hAnsi="PT Astra Serif"/>
          <w:sz w:val="16"/>
          <w:szCs w:val="16"/>
          <w:lang w:eastAsia="ru-RU"/>
        </w:rPr>
        <w:t>технических</w:t>
      </w:r>
      <w:r w:rsidRPr="005201D8">
        <w:rPr>
          <w:rFonts w:ascii="PT Astra Serif" w:hAnsi="PT Astra Serif"/>
          <w:spacing w:val="4"/>
          <w:sz w:val="16"/>
          <w:szCs w:val="16"/>
          <w:lang w:eastAsia="ru-RU"/>
        </w:rPr>
        <w:t xml:space="preserve"> </w:t>
      </w:r>
      <w:r w:rsidRPr="005201D8">
        <w:rPr>
          <w:rFonts w:ascii="PT Astra Serif" w:hAnsi="PT Astra Serif"/>
          <w:sz w:val="16"/>
          <w:szCs w:val="16"/>
          <w:lang w:eastAsia="ru-RU"/>
        </w:rPr>
        <w:t>ошибок.</w:t>
      </w:r>
    </w:p>
    <w:p w:rsidR="008F4CED" w:rsidRPr="005201D8" w:rsidRDefault="008F4CED" w:rsidP="005201D8">
      <w:pPr>
        <w:widowControl w:val="0"/>
        <w:tabs>
          <w:tab w:val="left" w:pos="739"/>
        </w:tabs>
        <w:autoSpaceDE w:val="0"/>
        <w:autoSpaceDN w:val="0"/>
        <w:spacing w:after="0" w:line="240" w:lineRule="auto"/>
        <w:ind w:left="-567" w:firstLine="567"/>
        <w:jc w:val="both"/>
        <w:rPr>
          <w:rFonts w:ascii="PT Astra Serif" w:hAnsi="PT Astra Serif"/>
          <w:sz w:val="16"/>
          <w:szCs w:val="16"/>
          <w:lang w:eastAsia="ru-RU"/>
        </w:rPr>
      </w:pPr>
      <w:r w:rsidRPr="005201D8">
        <w:rPr>
          <w:rFonts w:ascii="PT Astra Serif" w:hAnsi="PT Astra Serif"/>
          <w:spacing w:val="-2"/>
          <w:w w:val="105"/>
          <w:sz w:val="16"/>
          <w:szCs w:val="16"/>
          <w:lang w:eastAsia="ru-RU"/>
        </w:rPr>
        <w:t>3.8.1. В</w:t>
      </w:r>
      <w:r w:rsidRPr="005201D8">
        <w:rPr>
          <w:rFonts w:ascii="PT Astra Serif" w:hAnsi="PT Astra Serif"/>
          <w:spacing w:val="-7"/>
          <w:w w:val="105"/>
          <w:sz w:val="16"/>
          <w:szCs w:val="16"/>
          <w:lang w:eastAsia="ru-RU"/>
        </w:rPr>
        <w:t xml:space="preserve"> </w:t>
      </w:r>
      <w:r w:rsidRPr="005201D8">
        <w:rPr>
          <w:rFonts w:ascii="PT Astra Serif" w:hAnsi="PT Astra Serif"/>
          <w:spacing w:val="-2"/>
          <w:w w:val="105"/>
          <w:sz w:val="16"/>
          <w:szCs w:val="16"/>
          <w:lang w:eastAsia="ru-RU"/>
        </w:rPr>
        <w:t>случае</w:t>
      </w:r>
      <w:r w:rsidRPr="005201D8">
        <w:rPr>
          <w:rFonts w:ascii="PT Astra Serif" w:hAnsi="PT Astra Serif"/>
          <w:spacing w:val="-8"/>
          <w:w w:val="105"/>
          <w:sz w:val="16"/>
          <w:szCs w:val="16"/>
          <w:lang w:eastAsia="ru-RU"/>
        </w:rPr>
        <w:t xml:space="preserve"> </w:t>
      </w:r>
      <w:r w:rsidRPr="005201D8">
        <w:rPr>
          <w:rFonts w:ascii="PT Astra Serif" w:hAnsi="PT Astra Serif"/>
          <w:spacing w:val="-2"/>
          <w:w w:val="105"/>
          <w:sz w:val="16"/>
          <w:szCs w:val="16"/>
          <w:lang w:eastAsia="ru-RU"/>
        </w:rPr>
        <w:t>обнаружения</w:t>
      </w:r>
      <w:r w:rsidRPr="005201D8">
        <w:rPr>
          <w:rFonts w:ascii="PT Astra Serif" w:hAnsi="PT Astra Serif"/>
          <w:spacing w:val="-7"/>
          <w:w w:val="105"/>
          <w:sz w:val="16"/>
          <w:szCs w:val="16"/>
          <w:lang w:eastAsia="ru-RU"/>
        </w:rPr>
        <w:t xml:space="preserve"> </w:t>
      </w:r>
      <w:r w:rsidRPr="005201D8">
        <w:rPr>
          <w:rFonts w:ascii="PT Astra Serif" w:hAnsi="PT Astra Serif"/>
          <w:spacing w:val="-2"/>
          <w:w w:val="105"/>
          <w:sz w:val="16"/>
          <w:szCs w:val="16"/>
          <w:lang w:eastAsia="ru-RU"/>
        </w:rPr>
        <w:t>технической</w:t>
      </w:r>
      <w:r w:rsidRPr="005201D8">
        <w:rPr>
          <w:rFonts w:ascii="PT Astra Serif" w:hAnsi="PT Astra Serif"/>
          <w:spacing w:val="-9"/>
          <w:w w:val="105"/>
          <w:sz w:val="16"/>
          <w:szCs w:val="16"/>
          <w:lang w:eastAsia="ru-RU"/>
        </w:rPr>
        <w:t xml:space="preserve"> </w:t>
      </w:r>
      <w:r w:rsidRPr="005201D8">
        <w:rPr>
          <w:rFonts w:ascii="PT Astra Serif" w:hAnsi="PT Astra Serif"/>
          <w:spacing w:val="-2"/>
          <w:w w:val="105"/>
          <w:sz w:val="16"/>
          <w:szCs w:val="16"/>
          <w:lang w:eastAsia="ru-RU"/>
        </w:rPr>
        <w:t>ошибки</w:t>
      </w:r>
      <w:r w:rsidRPr="005201D8">
        <w:rPr>
          <w:rFonts w:ascii="PT Astra Serif" w:hAnsi="PT Astra Serif"/>
          <w:spacing w:val="-9"/>
          <w:w w:val="105"/>
          <w:sz w:val="16"/>
          <w:szCs w:val="16"/>
          <w:lang w:eastAsia="ru-RU"/>
        </w:rPr>
        <w:t xml:space="preserve"> </w:t>
      </w:r>
      <w:r w:rsidRPr="005201D8">
        <w:rPr>
          <w:rFonts w:ascii="PT Astra Serif" w:hAnsi="PT Astra Serif"/>
          <w:spacing w:val="-2"/>
          <w:w w:val="105"/>
          <w:sz w:val="16"/>
          <w:szCs w:val="16"/>
          <w:lang w:eastAsia="ru-RU"/>
        </w:rPr>
        <w:t>в</w:t>
      </w:r>
      <w:r w:rsidRPr="005201D8">
        <w:rPr>
          <w:rFonts w:ascii="PT Astra Serif" w:hAnsi="PT Astra Serif"/>
          <w:spacing w:val="-5"/>
          <w:w w:val="105"/>
          <w:sz w:val="16"/>
          <w:szCs w:val="16"/>
          <w:lang w:eastAsia="ru-RU"/>
        </w:rPr>
        <w:t xml:space="preserve"> </w:t>
      </w:r>
      <w:r w:rsidRPr="005201D8">
        <w:rPr>
          <w:rFonts w:ascii="PT Astra Serif" w:hAnsi="PT Astra Serif"/>
          <w:spacing w:val="-2"/>
          <w:w w:val="105"/>
          <w:sz w:val="16"/>
          <w:szCs w:val="16"/>
          <w:lang w:eastAsia="ru-RU"/>
        </w:rPr>
        <w:t>документе,</w:t>
      </w:r>
      <w:r w:rsidRPr="005201D8">
        <w:rPr>
          <w:rFonts w:ascii="PT Astra Serif" w:hAnsi="PT Astra Serif"/>
          <w:spacing w:val="-8"/>
          <w:w w:val="105"/>
          <w:sz w:val="16"/>
          <w:szCs w:val="16"/>
          <w:lang w:eastAsia="ru-RU"/>
        </w:rPr>
        <w:t xml:space="preserve"> </w:t>
      </w:r>
      <w:r w:rsidRPr="005201D8">
        <w:rPr>
          <w:rFonts w:ascii="PT Astra Serif" w:hAnsi="PT Astra Serif"/>
          <w:spacing w:val="-1"/>
          <w:w w:val="105"/>
          <w:sz w:val="16"/>
          <w:szCs w:val="16"/>
          <w:lang w:eastAsia="ru-RU"/>
        </w:rPr>
        <w:t>являющемся</w:t>
      </w:r>
      <w:r w:rsidRPr="005201D8">
        <w:rPr>
          <w:rFonts w:ascii="PT Astra Serif" w:hAnsi="PT Astra Serif"/>
          <w:spacing w:val="-42"/>
          <w:w w:val="105"/>
          <w:sz w:val="16"/>
          <w:szCs w:val="16"/>
          <w:lang w:eastAsia="ru-RU"/>
        </w:rPr>
        <w:t xml:space="preserve"> </w:t>
      </w:r>
      <w:r w:rsidRPr="005201D8">
        <w:rPr>
          <w:rFonts w:ascii="PT Astra Serif" w:hAnsi="PT Astra Serif"/>
          <w:w w:val="105"/>
          <w:sz w:val="16"/>
          <w:szCs w:val="16"/>
          <w:lang w:eastAsia="ru-RU"/>
        </w:rPr>
        <w:t>результатом</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предоставления</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муниципальной</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услуги,</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Заявитель</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(уполномоченный</w:t>
      </w:r>
      <w:r w:rsidRPr="005201D8">
        <w:rPr>
          <w:rFonts w:ascii="PT Astra Serif" w:hAnsi="PT Astra Serif"/>
          <w:spacing w:val="-10"/>
          <w:w w:val="105"/>
          <w:sz w:val="16"/>
          <w:szCs w:val="16"/>
          <w:lang w:eastAsia="ru-RU"/>
        </w:rPr>
        <w:t xml:space="preserve"> </w:t>
      </w:r>
      <w:r w:rsidRPr="005201D8">
        <w:rPr>
          <w:rFonts w:ascii="PT Astra Serif" w:hAnsi="PT Astra Serif"/>
          <w:w w:val="105"/>
          <w:sz w:val="16"/>
          <w:szCs w:val="16"/>
          <w:lang w:eastAsia="ru-RU"/>
        </w:rPr>
        <w:t>представитель)</w:t>
      </w:r>
      <w:r w:rsidRPr="005201D8">
        <w:rPr>
          <w:rFonts w:ascii="PT Astra Serif" w:hAnsi="PT Astra Serif"/>
          <w:spacing w:val="-5"/>
          <w:w w:val="105"/>
          <w:sz w:val="16"/>
          <w:szCs w:val="16"/>
          <w:lang w:eastAsia="ru-RU"/>
        </w:rPr>
        <w:t xml:space="preserve"> </w:t>
      </w:r>
      <w:r w:rsidRPr="005201D8">
        <w:rPr>
          <w:rFonts w:ascii="PT Astra Serif" w:hAnsi="PT Astra Serif"/>
          <w:w w:val="105"/>
          <w:sz w:val="16"/>
          <w:szCs w:val="16"/>
          <w:lang w:eastAsia="ru-RU"/>
        </w:rPr>
        <w:t>представляет</w:t>
      </w:r>
      <w:r w:rsidRPr="005201D8">
        <w:rPr>
          <w:rFonts w:ascii="PT Astra Serif" w:hAnsi="PT Astra Serif"/>
          <w:spacing w:val="-4"/>
          <w:w w:val="105"/>
          <w:sz w:val="16"/>
          <w:szCs w:val="16"/>
          <w:lang w:eastAsia="ru-RU"/>
        </w:rPr>
        <w:t xml:space="preserve"> </w:t>
      </w:r>
      <w:r w:rsidRPr="005201D8">
        <w:rPr>
          <w:rFonts w:ascii="PT Astra Serif" w:hAnsi="PT Astra Serif"/>
          <w:w w:val="105"/>
          <w:sz w:val="16"/>
          <w:szCs w:val="16"/>
          <w:lang w:eastAsia="ru-RU"/>
        </w:rPr>
        <w:t>в</w:t>
      </w:r>
      <w:r w:rsidRPr="005201D8">
        <w:rPr>
          <w:rFonts w:ascii="PT Astra Serif" w:hAnsi="PT Astra Serif"/>
          <w:spacing w:val="-5"/>
          <w:w w:val="105"/>
          <w:sz w:val="16"/>
          <w:szCs w:val="16"/>
          <w:lang w:eastAsia="ru-RU"/>
        </w:rPr>
        <w:t xml:space="preserve"> </w:t>
      </w:r>
      <w:r w:rsidRPr="005201D8">
        <w:rPr>
          <w:rFonts w:ascii="PT Astra Serif" w:hAnsi="PT Astra Serif"/>
          <w:w w:val="105"/>
          <w:sz w:val="16"/>
          <w:szCs w:val="16"/>
          <w:lang w:eastAsia="ru-RU"/>
        </w:rPr>
        <w:t>Отдел:</w:t>
      </w:r>
    </w:p>
    <w:p w:rsidR="008F4CED" w:rsidRPr="005201D8" w:rsidRDefault="008F4CED" w:rsidP="005201D8">
      <w:pPr>
        <w:widowControl w:val="0"/>
        <w:tabs>
          <w:tab w:val="left" w:pos="410"/>
        </w:tabs>
        <w:autoSpaceDE w:val="0"/>
        <w:autoSpaceDN w:val="0"/>
        <w:spacing w:after="0" w:line="240" w:lineRule="auto"/>
        <w:ind w:left="-567" w:firstLine="567"/>
        <w:jc w:val="both"/>
        <w:rPr>
          <w:rFonts w:ascii="PT Astra Serif" w:hAnsi="PT Astra Serif"/>
          <w:sz w:val="16"/>
          <w:szCs w:val="16"/>
          <w:lang w:eastAsia="ru-RU"/>
        </w:rPr>
      </w:pPr>
      <w:r w:rsidRPr="005201D8">
        <w:rPr>
          <w:rFonts w:ascii="PT Astra Serif" w:hAnsi="PT Astra Serif"/>
          <w:spacing w:val="-2"/>
          <w:w w:val="105"/>
          <w:sz w:val="16"/>
          <w:szCs w:val="16"/>
          <w:lang w:eastAsia="ru-RU"/>
        </w:rPr>
        <w:t xml:space="preserve">- заявление </w:t>
      </w:r>
      <w:r w:rsidRPr="005201D8">
        <w:rPr>
          <w:rFonts w:ascii="PT Astra Serif" w:hAnsi="PT Astra Serif"/>
          <w:spacing w:val="-1"/>
          <w:w w:val="105"/>
          <w:sz w:val="16"/>
          <w:szCs w:val="16"/>
          <w:lang w:eastAsia="ru-RU"/>
        </w:rPr>
        <w:t>об исправлении технической ошибки по форме, утвержденной</w:t>
      </w:r>
      <w:r w:rsidRPr="005201D8">
        <w:rPr>
          <w:rFonts w:ascii="PT Astra Serif" w:hAnsi="PT Astra Serif"/>
          <w:spacing w:val="-42"/>
          <w:w w:val="105"/>
          <w:sz w:val="16"/>
          <w:szCs w:val="16"/>
          <w:lang w:eastAsia="ru-RU"/>
        </w:rPr>
        <w:t xml:space="preserve"> </w:t>
      </w:r>
      <w:r w:rsidRPr="005201D8">
        <w:rPr>
          <w:rFonts w:ascii="PT Astra Serif" w:hAnsi="PT Astra Serif"/>
          <w:spacing w:val="-6"/>
          <w:w w:val="105"/>
          <w:sz w:val="16"/>
          <w:szCs w:val="16"/>
          <w:lang w:eastAsia="ru-RU"/>
        </w:rPr>
        <w:t>приложением</w:t>
      </w:r>
      <w:r w:rsidRPr="005201D8">
        <w:rPr>
          <w:rFonts w:ascii="PT Astra Serif" w:hAnsi="PT Astra Serif"/>
          <w:spacing w:val="-4"/>
          <w:w w:val="105"/>
          <w:sz w:val="16"/>
          <w:szCs w:val="16"/>
          <w:lang w:eastAsia="ru-RU"/>
        </w:rPr>
        <w:t xml:space="preserve"> №</w:t>
      </w:r>
      <w:r w:rsidRPr="005201D8">
        <w:rPr>
          <w:rFonts w:ascii="PT Astra Serif" w:hAnsi="PT Astra Serif"/>
          <w:spacing w:val="-10"/>
          <w:w w:val="105"/>
          <w:sz w:val="16"/>
          <w:szCs w:val="16"/>
          <w:lang w:eastAsia="ru-RU"/>
        </w:rPr>
        <w:t xml:space="preserve"> </w:t>
      </w:r>
      <w:r w:rsidRPr="005201D8">
        <w:rPr>
          <w:rFonts w:ascii="PT Astra Serif" w:hAnsi="PT Astra Serif"/>
          <w:spacing w:val="-5"/>
          <w:w w:val="105"/>
          <w:sz w:val="16"/>
          <w:szCs w:val="16"/>
          <w:lang w:eastAsia="ru-RU"/>
        </w:rPr>
        <w:t>6</w:t>
      </w:r>
      <w:r w:rsidRPr="005201D8">
        <w:rPr>
          <w:rFonts w:ascii="PT Astra Serif" w:hAnsi="PT Astra Serif"/>
          <w:spacing w:val="-4"/>
          <w:w w:val="105"/>
          <w:sz w:val="16"/>
          <w:szCs w:val="16"/>
          <w:lang w:eastAsia="ru-RU"/>
        </w:rPr>
        <w:t xml:space="preserve"> </w:t>
      </w:r>
      <w:r w:rsidRPr="005201D8">
        <w:rPr>
          <w:rFonts w:ascii="PT Astra Serif" w:hAnsi="PT Astra Serif"/>
          <w:spacing w:val="-5"/>
          <w:w w:val="105"/>
          <w:sz w:val="16"/>
          <w:szCs w:val="16"/>
          <w:lang w:eastAsia="ru-RU"/>
        </w:rPr>
        <w:t>к</w:t>
      </w:r>
      <w:r w:rsidRPr="005201D8">
        <w:rPr>
          <w:rFonts w:ascii="PT Astra Serif" w:hAnsi="PT Astra Serif"/>
          <w:spacing w:val="4"/>
          <w:w w:val="105"/>
          <w:sz w:val="16"/>
          <w:szCs w:val="16"/>
          <w:lang w:eastAsia="ru-RU"/>
        </w:rPr>
        <w:t xml:space="preserve"> </w:t>
      </w:r>
      <w:r w:rsidRPr="005201D8">
        <w:rPr>
          <w:rFonts w:ascii="PT Astra Serif" w:hAnsi="PT Astra Serif"/>
          <w:spacing w:val="-5"/>
          <w:w w:val="105"/>
          <w:sz w:val="16"/>
          <w:szCs w:val="16"/>
          <w:lang w:eastAsia="ru-RU"/>
        </w:rPr>
        <w:t>настоящему</w:t>
      </w:r>
      <w:r w:rsidRPr="005201D8">
        <w:rPr>
          <w:rFonts w:ascii="PT Astra Serif" w:hAnsi="PT Astra Serif"/>
          <w:spacing w:val="-6"/>
          <w:w w:val="105"/>
          <w:sz w:val="16"/>
          <w:szCs w:val="16"/>
          <w:lang w:eastAsia="ru-RU"/>
        </w:rPr>
        <w:t xml:space="preserve"> </w:t>
      </w:r>
      <w:r w:rsidRPr="005201D8">
        <w:rPr>
          <w:rFonts w:ascii="PT Astra Serif" w:hAnsi="PT Astra Serif"/>
          <w:spacing w:val="-5"/>
          <w:w w:val="105"/>
          <w:sz w:val="16"/>
          <w:szCs w:val="16"/>
          <w:lang w:eastAsia="ru-RU"/>
        </w:rPr>
        <w:t>Регламенту;</w:t>
      </w:r>
    </w:p>
    <w:p w:rsidR="008F4CED" w:rsidRPr="005201D8" w:rsidRDefault="008F4CED" w:rsidP="005201D8">
      <w:pPr>
        <w:widowControl w:val="0"/>
        <w:tabs>
          <w:tab w:val="left" w:pos="421"/>
        </w:tabs>
        <w:autoSpaceDE w:val="0"/>
        <w:autoSpaceDN w:val="0"/>
        <w:spacing w:after="0" w:line="240" w:lineRule="auto"/>
        <w:ind w:left="-567" w:firstLine="567"/>
        <w:jc w:val="both"/>
        <w:rPr>
          <w:rFonts w:ascii="PT Astra Serif" w:hAnsi="PT Astra Serif"/>
          <w:w w:val="105"/>
          <w:sz w:val="16"/>
          <w:szCs w:val="16"/>
          <w:lang w:eastAsia="ru-RU"/>
        </w:rPr>
      </w:pPr>
      <w:r w:rsidRPr="005201D8">
        <w:rPr>
          <w:rFonts w:ascii="PT Astra Serif" w:hAnsi="PT Astra Serif"/>
          <w:spacing w:val="-1"/>
          <w:w w:val="105"/>
          <w:sz w:val="16"/>
          <w:szCs w:val="16"/>
          <w:lang w:eastAsia="ru-RU"/>
        </w:rPr>
        <w:t xml:space="preserve">- документ, выданный Заявителю </w:t>
      </w:r>
      <w:r w:rsidRPr="005201D8">
        <w:rPr>
          <w:rFonts w:ascii="PT Astra Serif" w:hAnsi="PT Astra Serif"/>
          <w:w w:val="105"/>
          <w:sz w:val="16"/>
          <w:szCs w:val="16"/>
          <w:lang w:eastAsia="ru-RU"/>
        </w:rPr>
        <w:t>как результат муниципальной услуги, в</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котором</w:t>
      </w:r>
      <w:r w:rsidRPr="005201D8">
        <w:rPr>
          <w:rFonts w:ascii="PT Astra Serif" w:hAnsi="PT Astra Serif"/>
          <w:spacing w:val="-6"/>
          <w:w w:val="105"/>
          <w:sz w:val="16"/>
          <w:szCs w:val="16"/>
          <w:lang w:eastAsia="ru-RU"/>
        </w:rPr>
        <w:t xml:space="preserve"> </w:t>
      </w:r>
      <w:r w:rsidRPr="005201D8">
        <w:rPr>
          <w:rFonts w:ascii="PT Astra Serif" w:hAnsi="PT Astra Serif"/>
          <w:w w:val="105"/>
          <w:sz w:val="16"/>
          <w:szCs w:val="16"/>
          <w:lang w:eastAsia="ru-RU"/>
        </w:rPr>
        <w:t>содержится</w:t>
      </w:r>
      <w:r w:rsidRPr="005201D8">
        <w:rPr>
          <w:rFonts w:ascii="PT Astra Serif" w:hAnsi="PT Astra Serif"/>
          <w:spacing w:val="-4"/>
          <w:w w:val="105"/>
          <w:sz w:val="16"/>
          <w:szCs w:val="16"/>
          <w:lang w:eastAsia="ru-RU"/>
        </w:rPr>
        <w:t xml:space="preserve"> </w:t>
      </w:r>
      <w:r w:rsidRPr="005201D8">
        <w:rPr>
          <w:rFonts w:ascii="PT Astra Serif" w:hAnsi="PT Astra Serif"/>
          <w:w w:val="105"/>
          <w:sz w:val="16"/>
          <w:szCs w:val="16"/>
          <w:lang w:eastAsia="ru-RU"/>
        </w:rPr>
        <w:t>техническая</w:t>
      </w:r>
      <w:r w:rsidRPr="005201D8">
        <w:rPr>
          <w:rFonts w:ascii="PT Astra Serif" w:hAnsi="PT Astra Serif"/>
          <w:spacing w:val="-4"/>
          <w:w w:val="105"/>
          <w:sz w:val="16"/>
          <w:szCs w:val="16"/>
          <w:lang w:eastAsia="ru-RU"/>
        </w:rPr>
        <w:t xml:space="preserve"> </w:t>
      </w:r>
      <w:r w:rsidRPr="005201D8">
        <w:rPr>
          <w:rFonts w:ascii="PT Astra Serif" w:hAnsi="PT Astra Serif"/>
          <w:w w:val="105"/>
          <w:sz w:val="16"/>
          <w:szCs w:val="16"/>
          <w:lang w:eastAsia="ru-RU"/>
        </w:rPr>
        <w:t>ошибка;</w:t>
      </w:r>
    </w:p>
    <w:p w:rsidR="008F4CED" w:rsidRPr="005201D8" w:rsidRDefault="008F4CED" w:rsidP="005201D8">
      <w:pPr>
        <w:widowControl w:val="0"/>
        <w:tabs>
          <w:tab w:val="left" w:pos="383"/>
        </w:tabs>
        <w:autoSpaceDE w:val="0"/>
        <w:autoSpaceDN w:val="0"/>
        <w:spacing w:after="0" w:line="240" w:lineRule="auto"/>
        <w:ind w:left="-567" w:firstLine="567"/>
        <w:jc w:val="both"/>
        <w:rPr>
          <w:rFonts w:ascii="PT Astra Serif" w:hAnsi="PT Astra Serif"/>
          <w:sz w:val="16"/>
          <w:szCs w:val="16"/>
          <w:lang w:eastAsia="ru-RU"/>
        </w:rPr>
      </w:pPr>
      <w:r w:rsidRPr="005201D8">
        <w:rPr>
          <w:rFonts w:ascii="PT Astra Serif" w:hAnsi="PT Astra Serif"/>
          <w:sz w:val="16"/>
          <w:szCs w:val="16"/>
          <w:lang w:eastAsia="ru-RU"/>
        </w:rPr>
        <w:t>- документы,</w:t>
      </w:r>
      <w:r w:rsidRPr="005201D8">
        <w:rPr>
          <w:rFonts w:ascii="PT Astra Serif" w:hAnsi="PT Astra Serif"/>
          <w:spacing w:val="10"/>
          <w:sz w:val="16"/>
          <w:szCs w:val="16"/>
          <w:lang w:eastAsia="ru-RU"/>
        </w:rPr>
        <w:t xml:space="preserve"> </w:t>
      </w:r>
      <w:r w:rsidRPr="005201D8">
        <w:rPr>
          <w:rFonts w:ascii="PT Astra Serif" w:hAnsi="PT Astra Serif"/>
          <w:sz w:val="16"/>
          <w:szCs w:val="16"/>
          <w:lang w:eastAsia="ru-RU"/>
        </w:rPr>
        <w:t>свидетельствующие</w:t>
      </w:r>
      <w:r w:rsidRPr="005201D8">
        <w:rPr>
          <w:rFonts w:ascii="PT Astra Serif" w:hAnsi="PT Astra Serif"/>
          <w:spacing w:val="8"/>
          <w:sz w:val="16"/>
          <w:szCs w:val="16"/>
          <w:lang w:eastAsia="ru-RU"/>
        </w:rPr>
        <w:t xml:space="preserve"> </w:t>
      </w:r>
      <w:r w:rsidRPr="005201D8">
        <w:rPr>
          <w:rFonts w:ascii="PT Astra Serif" w:hAnsi="PT Astra Serif"/>
          <w:sz w:val="16"/>
          <w:szCs w:val="16"/>
          <w:lang w:eastAsia="ru-RU"/>
        </w:rPr>
        <w:t>о</w:t>
      </w:r>
      <w:r w:rsidRPr="005201D8">
        <w:rPr>
          <w:rFonts w:ascii="PT Astra Serif" w:hAnsi="PT Astra Serif"/>
          <w:spacing w:val="9"/>
          <w:sz w:val="16"/>
          <w:szCs w:val="16"/>
          <w:lang w:eastAsia="ru-RU"/>
        </w:rPr>
        <w:t xml:space="preserve"> </w:t>
      </w:r>
      <w:r w:rsidRPr="005201D8">
        <w:rPr>
          <w:rFonts w:ascii="PT Astra Serif" w:hAnsi="PT Astra Serif"/>
          <w:sz w:val="16"/>
          <w:szCs w:val="16"/>
          <w:lang w:eastAsia="ru-RU"/>
        </w:rPr>
        <w:t>наличии</w:t>
      </w:r>
      <w:r w:rsidRPr="005201D8">
        <w:rPr>
          <w:rFonts w:ascii="PT Astra Serif" w:hAnsi="PT Astra Serif"/>
          <w:spacing w:val="7"/>
          <w:sz w:val="16"/>
          <w:szCs w:val="16"/>
          <w:lang w:eastAsia="ru-RU"/>
        </w:rPr>
        <w:t xml:space="preserve"> </w:t>
      </w:r>
      <w:r w:rsidRPr="005201D8">
        <w:rPr>
          <w:rFonts w:ascii="PT Astra Serif" w:hAnsi="PT Astra Serif"/>
          <w:sz w:val="16"/>
          <w:szCs w:val="16"/>
          <w:lang w:eastAsia="ru-RU"/>
        </w:rPr>
        <w:t>технической</w:t>
      </w:r>
      <w:r w:rsidRPr="005201D8">
        <w:rPr>
          <w:rFonts w:ascii="PT Astra Serif" w:hAnsi="PT Astra Serif"/>
          <w:spacing w:val="7"/>
          <w:sz w:val="16"/>
          <w:szCs w:val="16"/>
          <w:lang w:eastAsia="ru-RU"/>
        </w:rPr>
        <w:t xml:space="preserve"> </w:t>
      </w:r>
      <w:r w:rsidRPr="005201D8">
        <w:rPr>
          <w:rFonts w:ascii="PT Astra Serif" w:hAnsi="PT Astra Serif"/>
          <w:sz w:val="16"/>
          <w:szCs w:val="16"/>
          <w:lang w:eastAsia="ru-RU"/>
        </w:rPr>
        <w:t>ошибки.</w:t>
      </w:r>
    </w:p>
    <w:p w:rsidR="008F4CED" w:rsidRPr="005201D8" w:rsidRDefault="008F4CED" w:rsidP="005201D8">
      <w:pPr>
        <w:spacing w:after="0" w:line="240" w:lineRule="auto"/>
        <w:ind w:left="-567" w:firstLine="567"/>
        <w:jc w:val="both"/>
        <w:rPr>
          <w:rFonts w:ascii="PT Astra Serif" w:hAnsi="PT Astra Serif"/>
          <w:sz w:val="16"/>
          <w:szCs w:val="16"/>
          <w:lang w:val="x-none" w:eastAsia="x-none"/>
        </w:rPr>
      </w:pPr>
      <w:r w:rsidRPr="005201D8">
        <w:rPr>
          <w:rFonts w:ascii="PT Astra Serif" w:hAnsi="PT Astra Serif"/>
          <w:w w:val="105"/>
          <w:sz w:val="16"/>
          <w:szCs w:val="16"/>
          <w:lang w:val="x-none" w:eastAsia="x-none"/>
        </w:rPr>
        <w:t>Заявление об исправлении технической ошибки в сведениях, указанных в</w:t>
      </w:r>
      <w:r w:rsidRPr="005201D8">
        <w:rPr>
          <w:rFonts w:ascii="PT Astra Serif" w:hAnsi="PT Astra Serif"/>
          <w:spacing w:val="-42"/>
          <w:w w:val="105"/>
          <w:sz w:val="16"/>
          <w:szCs w:val="16"/>
          <w:lang w:val="x-none" w:eastAsia="x-none"/>
        </w:rPr>
        <w:t xml:space="preserve"> </w:t>
      </w:r>
      <w:r w:rsidRPr="005201D8">
        <w:rPr>
          <w:rFonts w:ascii="PT Astra Serif" w:hAnsi="PT Astra Serif"/>
          <w:w w:val="105"/>
          <w:sz w:val="16"/>
          <w:szCs w:val="16"/>
          <w:lang w:val="x-none" w:eastAsia="x-none"/>
        </w:rPr>
        <w:t>документе,</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являющемся</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результатом</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муниципальной</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услуги,</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подается</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Заявителем</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(уполномоченным</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представителем)</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лично,</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либо</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почтовым</w:t>
      </w:r>
      <w:r w:rsidRPr="005201D8">
        <w:rPr>
          <w:rFonts w:ascii="PT Astra Serif" w:hAnsi="PT Astra Serif"/>
          <w:spacing w:val="1"/>
          <w:w w:val="105"/>
          <w:sz w:val="16"/>
          <w:szCs w:val="16"/>
          <w:lang w:val="x-none" w:eastAsia="x-none"/>
        </w:rPr>
        <w:t xml:space="preserve"> </w:t>
      </w:r>
      <w:r w:rsidRPr="005201D8">
        <w:rPr>
          <w:rFonts w:ascii="PT Astra Serif" w:hAnsi="PT Astra Serif"/>
          <w:spacing w:val="-2"/>
          <w:w w:val="105"/>
          <w:sz w:val="16"/>
          <w:szCs w:val="16"/>
          <w:lang w:val="x-none" w:eastAsia="x-none"/>
        </w:rPr>
        <w:t>отправлением</w:t>
      </w:r>
      <w:r w:rsidRPr="005201D8">
        <w:rPr>
          <w:rFonts w:ascii="PT Astra Serif" w:hAnsi="PT Astra Serif"/>
          <w:spacing w:val="-9"/>
          <w:w w:val="105"/>
          <w:sz w:val="16"/>
          <w:szCs w:val="16"/>
          <w:lang w:val="x-none" w:eastAsia="x-none"/>
        </w:rPr>
        <w:t xml:space="preserve"> </w:t>
      </w:r>
      <w:r w:rsidRPr="005201D8">
        <w:rPr>
          <w:rFonts w:ascii="PT Astra Serif" w:hAnsi="PT Astra Serif"/>
          <w:spacing w:val="-2"/>
          <w:w w:val="105"/>
          <w:sz w:val="16"/>
          <w:szCs w:val="16"/>
          <w:lang w:val="x-none" w:eastAsia="x-none"/>
        </w:rPr>
        <w:t>(в</w:t>
      </w:r>
      <w:r w:rsidRPr="005201D8">
        <w:rPr>
          <w:rFonts w:ascii="PT Astra Serif" w:hAnsi="PT Astra Serif"/>
          <w:spacing w:val="-5"/>
          <w:w w:val="105"/>
          <w:sz w:val="16"/>
          <w:szCs w:val="16"/>
          <w:lang w:val="x-none" w:eastAsia="x-none"/>
        </w:rPr>
        <w:t xml:space="preserve"> </w:t>
      </w:r>
      <w:r w:rsidRPr="005201D8">
        <w:rPr>
          <w:rFonts w:ascii="PT Astra Serif" w:hAnsi="PT Astra Serif"/>
          <w:spacing w:val="-2"/>
          <w:w w:val="105"/>
          <w:sz w:val="16"/>
          <w:szCs w:val="16"/>
          <w:lang w:val="x-none" w:eastAsia="x-none"/>
        </w:rPr>
        <w:t>том</w:t>
      </w:r>
      <w:r w:rsidRPr="005201D8">
        <w:rPr>
          <w:rFonts w:ascii="PT Astra Serif" w:hAnsi="PT Astra Serif"/>
          <w:spacing w:val="-8"/>
          <w:w w:val="105"/>
          <w:sz w:val="16"/>
          <w:szCs w:val="16"/>
          <w:lang w:val="x-none" w:eastAsia="x-none"/>
        </w:rPr>
        <w:t xml:space="preserve"> </w:t>
      </w:r>
      <w:r w:rsidRPr="005201D8">
        <w:rPr>
          <w:rFonts w:ascii="PT Astra Serif" w:hAnsi="PT Astra Serif"/>
          <w:spacing w:val="-2"/>
          <w:w w:val="105"/>
          <w:sz w:val="16"/>
          <w:szCs w:val="16"/>
          <w:lang w:val="x-none" w:eastAsia="x-none"/>
        </w:rPr>
        <w:t>числе</w:t>
      </w:r>
      <w:r w:rsidRPr="005201D8">
        <w:rPr>
          <w:rFonts w:ascii="PT Astra Serif" w:hAnsi="PT Astra Serif"/>
          <w:spacing w:val="-9"/>
          <w:w w:val="105"/>
          <w:sz w:val="16"/>
          <w:szCs w:val="16"/>
          <w:lang w:val="x-none" w:eastAsia="x-none"/>
        </w:rPr>
        <w:t xml:space="preserve"> </w:t>
      </w:r>
      <w:r w:rsidRPr="005201D8">
        <w:rPr>
          <w:rFonts w:ascii="PT Astra Serif" w:hAnsi="PT Astra Serif"/>
          <w:spacing w:val="-2"/>
          <w:w w:val="105"/>
          <w:sz w:val="16"/>
          <w:szCs w:val="16"/>
          <w:lang w:val="x-none" w:eastAsia="x-none"/>
        </w:rPr>
        <w:t>с</w:t>
      </w:r>
      <w:r w:rsidRPr="005201D8">
        <w:rPr>
          <w:rFonts w:ascii="PT Astra Serif" w:hAnsi="PT Astra Serif"/>
          <w:w w:val="105"/>
          <w:sz w:val="16"/>
          <w:szCs w:val="16"/>
          <w:lang w:val="x-none" w:eastAsia="x-none"/>
        </w:rPr>
        <w:t xml:space="preserve"> </w:t>
      </w:r>
      <w:r w:rsidRPr="005201D8">
        <w:rPr>
          <w:rFonts w:ascii="PT Astra Serif" w:hAnsi="PT Astra Serif"/>
          <w:spacing w:val="-2"/>
          <w:w w:val="105"/>
          <w:sz w:val="16"/>
          <w:szCs w:val="16"/>
          <w:lang w:val="x-none" w:eastAsia="x-none"/>
        </w:rPr>
        <w:t>использованием</w:t>
      </w:r>
      <w:r w:rsidRPr="005201D8">
        <w:rPr>
          <w:rFonts w:ascii="PT Astra Serif" w:hAnsi="PT Astra Serif"/>
          <w:spacing w:val="-9"/>
          <w:w w:val="105"/>
          <w:sz w:val="16"/>
          <w:szCs w:val="16"/>
          <w:lang w:val="x-none" w:eastAsia="x-none"/>
        </w:rPr>
        <w:t xml:space="preserve"> </w:t>
      </w:r>
      <w:r w:rsidRPr="005201D8">
        <w:rPr>
          <w:rFonts w:ascii="PT Astra Serif" w:hAnsi="PT Astra Serif"/>
          <w:spacing w:val="-2"/>
          <w:w w:val="105"/>
          <w:sz w:val="16"/>
          <w:szCs w:val="16"/>
          <w:lang w:val="x-none" w:eastAsia="x-none"/>
        </w:rPr>
        <w:t>электронной</w:t>
      </w:r>
      <w:r w:rsidRPr="005201D8">
        <w:rPr>
          <w:rFonts w:ascii="PT Astra Serif" w:hAnsi="PT Astra Serif"/>
          <w:spacing w:val="-9"/>
          <w:w w:val="105"/>
          <w:sz w:val="16"/>
          <w:szCs w:val="16"/>
          <w:lang w:val="x-none" w:eastAsia="x-none"/>
        </w:rPr>
        <w:t xml:space="preserve"> </w:t>
      </w:r>
      <w:r w:rsidRPr="005201D8">
        <w:rPr>
          <w:rFonts w:ascii="PT Astra Serif" w:hAnsi="PT Astra Serif"/>
          <w:spacing w:val="-2"/>
          <w:w w:val="105"/>
          <w:sz w:val="16"/>
          <w:szCs w:val="16"/>
          <w:lang w:val="x-none" w:eastAsia="x-none"/>
        </w:rPr>
        <w:t>почты),</w:t>
      </w:r>
      <w:r w:rsidRPr="005201D8">
        <w:rPr>
          <w:rFonts w:ascii="PT Astra Serif" w:hAnsi="PT Astra Serif"/>
          <w:spacing w:val="-6"/>
          <w:w w:val="105"/>
          <w:sz w:val="16"/>
          <w:szCs w:val="16"/>
          <w:lang w:val="x-none" w:eastAsia="x-none"/>
        </w:rPr>
        <w:t xml:space="preserve"> </w:t>
      </w:r>
      <w:r w:rsidRPr="005201D8">
        <w:rPr>
          <w:rFonts w:ascii="PT Astra Serif" w:hAnsi="PT Astra Serif"/>
          <w:spacing w:val="-1"/>
          <w:w w:val="105"/>
          <w:sz w:val="16"/>
          <w:szCs w:val="16"/>
          <w:lang w:val="x-none" w:eastAsia="x-none"/>
        </w:rPr>
        <w:t>либо</w:t>
      </w:r>
      <w:r w:rsidRPr="005201D8">
        <w:rPr>
          <w:rFonts w:ascii="PT Astra Serif" w:hAnsi="PT Astra Serif"/>
          <w:spacing w:val="-8"/>
          <w:w w:val="105"/>
          <w:sz w:val="16"/>
          <w:szCs w:val="16"/>
          <w:lang w:val="x-none" w:eastAsia="x-none"/>
        </w:rPr>
        <w:t xml:space="preserve"> </w:t>
      </w:r>
      <w:r w:rsidRPr="005201D8">
        <w:rPr>
          <w:rFonts w:ascii="PT Astra Serif" w:hAnsi="PT Astra Serif"/>
          <w:spacing w:val="-1"/>
          <w:w w:val="105"/>
          <w:sz w:val="16"/>
          <w:szCs w:val="16"/>
          <w:lang w:val="x-none" w:eastAsia="x-none"/>
        </w:rPr>
        <w:t>через</w:t>
      </w:r>
      <w:r w:rsidRPr="005201D8">
        <w:rPr>
          <w:rFonts w:ascii="PT Astra Serif" w:hAnsi="PT Astra Serif"/>
          <w:spacing w:val="-43"/>
          <w:w w:val="105"/>
          <w:sz w:val="16"/>
          <w:szCs w:val="16"/>
          <w:lang w:val="x-none" w:eastAsia="x-none"/>
        </w:rPr>
        <w:t xml:space="preserve"> </w:t>
      </w:r>
      <w:r w:rsidRPr="005201D8">
        <w:rPr>
          <w:rFonts w:ascii="PT Astra Serif" w:hAnsi="PT Astra Serif"/>
          <w:sz w:val="16"/>
          <w:szCs w:val="16"/>
          <w:lang w:val="x-none" w:eastAsia="x-none"/>
        </w:rPr>
        <w:t>портал</w:t>
      </w:r>
      <w:r w:rsidRPr="005201D8">
        <w:rPr>
          <w:rFonts w:ascii="PT Astra Serif" w:hAnsi="PT Astra Serif"/>
          <w:spacing w:val="-6"/>
          <w:sz w:val="16"/>
          <w:szCs w:val="16"/>
          <w:lang w:val="x-none" w:eastAsia="x-none"/>
        </w:rPr>
        <w:t xml:space="preserve"> </w:t>
      </w:r>
      <w:r w:rsidRPr="005201D8">
        <w:rPr>
          <w:rFonts w:ascii="PT Astra Serif" w:hAnsi="PT Astra Serif"/>
          <w:sz w:val="16"/>
          <w:szCs w:val="16"/>
          <w:lang w:val="x-none" w:eastAsia="x-none"/>
        </w:rPr>
        <w:t>государственных</w:t>
      </w:r>
      <w:r w:rsidRPr="005201D8">
        <w:rPr>
          <w:rFonts w:ascii="PT Astra Serif" w:hAnsi="PT Astra Serif"/>
          <w:spacing w:val="-2"/>
          <w:sz w:val="16"/>
          <w:szCs w:val="16"/>
          <w:lang w:val="x-none" w:eastAsia="x-none"/>
        </w:rPr>
        <w:t xml:space="preserve"> </w:t>
      </w:r>
      <w:r w:rsidRPr="005201D8">
        <w:rPr>
          <w:rFonts w:ascii="PT Astra Serif" w:hAnsi="PT Astra Serif"/>
          <w:sz w:val="16"/>
          <w:szCs w:val="16"/>
          <w:lang w:val="x-none" w:eastAsia="x-none"/>
        </w:rPr>
        <w:t>и муниципальных</w:t>
      </w:r>
      <w:r w:rsidRPr="005201D8">
        <w:rPr>
          <w:rFonts w:ascii="PT Astra Serif" w:hAnsi="PT Astra Serif"/>
          <w:spacing w:val="-2"/>
          <w:sz w:val="16"/>
          <w:szCs w:val="16"/>
          <w:lang w:val="x-none" w:eastAsia="x-none"/>
        </w:rPr>
        <w:t xml:space="preserve"> </w:t>
      </w:r>
      <w:r w:rsidRPr="005201D8">
        <w:rPr>
          <w:rFonts w:ascii="PT Astra Serif" w:hAnsi="PT Astra Serif"/>
          <w:sz w:val="16"/>
          <w:szCs w:val="16"/>
          <w:lang w:val="x-none" w:eastAsia="x-none"/>
        </w:rPr>
        <w:t>услуг,</w:t>
      </w:r>
      <w:r w:rsidRPr="005201D8">
        <w:rPr>
          <w:rFonts w:ascii="PT Astra Serif" w:hAnsi="PT Astra Serif"/>
          <w:spacing w:val="2"/>
          <w:sz w:val="16"/>
          <w:szCs w:val="16"/>
          <w:lang w:val="x-none" w:eastAsia="x-none"/>
        </w:rPr>
        <w:t xml:space="preserve"> </w:t>
      </w:r>
      <w:r w:rsidRPr="005201D8">
        <w:rPr>
          <w:rFonts w:ascii="PT Astra Serif" w:hAnsi="PT Astra Serif"/>
          <w:sz w:val="16"/>
          <w:szCs w:val="16"/>
          <w:lang w:val="x-none" w:eastAsia="x-none"/>
        </w:rPr>
        <w:t>либо Портал</w:t>
      </w:r>
      <w:r w:rsidRPr="005201D8">
        <w:rPr>
          <w:rFonts w:ascii="PT Astra Serif" w:hAnsi="PT Astra Serif"/>
          <w:spacing w:val="-5"/>
          <w:sz w:val="16"/>
          <w:szCs w:val="16"/>
          <w:lang w:val="x-none" w:eastAsia="x-none"/>
        </w:rPr>
        <w:t xml:space="preserve"> </w:t>
      </w:r>
      <w:r w:rsidRPr="005201D8">
        <w:rPr>
          <w:rFonts w:ascii="PT Astra Serif" w:hAnsi="PT Astra Serif"/>
          <w:sz w:val="16"/>
          <w:szCs w:val="16"/>
          <w:lang w:val="x-none" w:eastAsia="x-none"/>
        </w:rPr>
        <w:t>или</w:t>
      </w:r>
      <w:r w:rsidRPr="005201D8">
        <w:rPr>
          <w:rFonts w:ascii="PT Astra Serif" w:hAnsi="PT Astra Serif"/>
          <w:spacing w:val="-1"/>
          <w:sz w:val="16"/>
          <w:szCs w:val="16"/>
          <w:lang w:val="x-none" w:eastAsia="x-none"/>
        </w:rPr>
        <w:t xml:space="preserve"> </w:t>
      </w:r>
      <w:r w:rsidRPr="005201D8">
        <w:rPr>
          <w:rFonts w:ascii="PT Astra Serif" w:hAnsi="PT Astra Serif"/>
          <w:sz w:val="16"/>
          <w:szCs w:val="16"/>
          <w:lang w:val="x-none" w:eastAsia="x-none"/>
        </w:rPr>
        <w:t>МФЦ.</w:t>
      </w:r>
    </w:p>
    <w:p w:rsidR="008F4CED" w:rsidRPr="005201D8" w:rsidRDefault="008F4CED" w:rsidP="005201D8">
      <w:pPr>
        <w:widowControl w:val="0"/>
        <w:tabs>
          <w:tab w:val="left" w:pos="831"/>
        </w:tabs>
        <w:autoSpaceDE w:val="0"/>
        <w:autoSpaceDN w:val="0"/>
        <w:spacing w:after="0" w:line="240" w:lineRule="auto"/>
        <w:ind w:left="-567" w:firstLine="567"/>
        <w:jc w:val="both"/>
        <w:rPr>
          <w:rFonts w:ascii="PT Astra Serif" w:hAnsi="PT Astra Serif"/>
          <w:sz w:val="16"/>
          <w:szCs w:val="16"/>
          <w:lang w:eastAsia="ru-RU"/>
        </w:rPr>
      </w:pPr>
      <w:r w:rsidRPr="005201D8">
        <w:rPr>
          <w:rFonts w:ascii="PT Astra Serif" w:hAnsi="PT Astra Serif"/>
          <w:w w:val="105"/>
          <w:sz w:val="16"/>
          <w:szCs w:val="16"/>
          <w:lang w:eastAsia="ru-RU"/>
        </w:rPr>
        <w:t>3.8.2. Специалист</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Отдела,</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ответственный</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за</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прием</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документов,</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осуществляет</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прием</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заявления</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об</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исправлении</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технической</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ошибки,</w:t>
      </w:r>
      <w:r w:rsidRPr="005201D8">
        <w:rPr>
          <w:rFonts w:ascii="PT Astra Serif" w:hAnsi="PT Astra Serif"/>
          <w:spacing w:val="1"/>
          <w:w w:val="105"/>
          <w:sz w:val="16"/>
          <w:szCs w:val="16"/>
          <w:lang w:eastAsia="ru-RU"/>
        </w:rPr>
        <w:t xml:space="preserve"> </w:t>
      </w:r>
      <w:r w:rsidRPr="005201D8">
        <w:rPr>
          <w:rFonts w:ascii="PT Astra Serif" w:hAnsi="PT Astra Serif"/>
          <w:spacing w:val="-1"/>
          <w:w w:val="105"/>
          <w:sz w:val="16"/>
          <w:szCs w:val="16"/>
          <w:lang w:eastAsia="ru-RU"/>
        </w:rPr>
        <w:t>регистрирует данное заявление с приложенными документами и передает их</w:t>
      </w:r>
      <w:r w:rsidRPr="005201D8">
        <w:rPr>
          <w:rFonts w:ascii="PT Astra Serif" w:hAnsi="PT Astra Serif"/>
          <w:spacing w:val="-42"/>
          <w:w w:val="105"/>
          <w:sz w:val="16"/>
          <w:szCs w:val="16"/>
          <w:lang w:eastAsia="ru-RU"/>
        </w:rPr>
        <w:t xml:space="preserve"> </w:t>
      </w:r>
      <w:r w:rsidRPr="005201D8">
        <w:rPr>
          <w:rFonts w:ascii="PT Astra Serif" w:hAnsi="PT Astra Serif"/>
          <w:w w:val="105"/>
          <w:sz w:val="16"/>
          <w:szCs w:val="16"/>
          <w:lang w:eastAsia="ru-RU"/>
        </w:rPr>
        <w:t>начальнику</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Отдела,</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который</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определяет</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исполнителя</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из</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числа</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специалистов</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Отдела</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и</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направляет</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ему</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заявление</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об</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исправлении</w:t>
      </w:r>
      <w:r w:rsidRPr="005201D8">
        <w:rPr>
          <w:rFonts w:ascii="PT Astra Serif" w:hAnsi="PT Astra Serif"/>
          <w:spacing w:val="1"/>
          <w:w w:val="105"/>
          <w:sz w:val="16"/>
          <w:szCs w:val="16"/>
          <w:lang w:eastAsia="ru-RU"/>
        </w:rPr>
        <w:t xml:space="preserve"> </w:t>
      </w:r>
      <w:r w:rsidRPr="005201D8">
        <w:rPr>
          <w:rFonts w:ascii="PT Astra Serif" w:hAnsi="PT Astra Serif"/>
          <w:sz w:val="16"/>
          <w:szCs w:val="16"/>
          <w:lang w:eastAsia="ru-RU"/>
        </w:rPr>
        <w:t>технической</w:t>
      </w:r>
      <w:r w:rsidRPr="005201D8">
        <w:rPr>
          <w:rFonts w:ascii="PT Astra Serif" w:hAnsi="PT Astra Serif"/>
          <w:spacing w:val="-3"/>
          <w:sz w:val="16"/>
          <w:szCs w:val="16"/>
          <w:lang w:eastAsia="ru-RU"/>
        </w:rPr>
        <w:t xml:space="preserve"> </w:t>
      </w:r>
      <w:r w:rsidRPr="005201D8">
        <w:rPr>
          <w:rFonts w:ascii="PT Astra Serif" w:hAnsi="PT Astra Serif"/>
          <w:sz w:val="16"/>
          <w:szCs w:val="16"/>
          <w:lang w:eastAsia="ru-RU"/>
        </w:rPr>
        <w:t>ошибки, с</w:t>
      </w:r>
      <w:r w:rsidRPr="005201D8">
        <w:rPr>
          <w:rFonts w:ascii="PT Astra Serif" w:hAnsi="PT Astra Serif"/>
          <w:spacing w:val="8"/>
          <w:sz w:val="16"/>
          <w:szCs w:val="16"/>
          <w:lang w:eastAsia="ru-RU"/>
        </w:rPr>
        <w:t xml:space="preserve"> </w:t>
      </w:r>
      <w:r w:rsidRPr="005201D8">
        <w:rPr>
          <w:rFonts w:ascii="PT Astra Serif" w:hAnsi="PT Astra Serif"/>
          <w:sz w:val="16"/>
          <w:szCs w:val="16"/>
          <w:lang w:eastAsia="ru-RU"/>
        </w:rPr>
        <w:t>приложенными</w:t>
      </w:r>
      <w:r w:rsidRPr="005201D8">
        <w:rPr>
          <w:rFonts w:ascii="PT Astra Serif" w:hAnsi="PT Astra Serif"/>
          <w:spacing w:val="-3"/>
          <w:sz w:val="16"/>
          <w:szCs w:val="16"/>
          <w:lang w:eastAsia="ru-RU"/>
        </w:rPr>
        <w:t xml:space="preserve"> </w:t>
      </w:r>
      <w:r w:rsidRPr="005201D8">
        <w:rPr>
          <w:rFonts w:ascii="PT Astra Serif" w:hAnsi="PT Astra Serif"/>
          <w:sz w:val="16"/>
          <w:szCs w:val="16"/>
          <w:lang w:eastAsia="ru-RU"/>
        </w:rPr>
        <w:t>документами, на</w:t>
      </w:r>
      <w:r w:rsidRPr="005201D8">
        <w:rPr>
          <w:rFonts w:ascii="PT Astra Serif" w:hAnsi="PT Astra Serif"/>
          <w:spacing w:val="-1"/>
          <w:sz w:val="16"/>
          <w:szCs w:val="16"/>
          <w:lang w:eastAsia="ru-RU"/>
        </w:rPr>
        <w:t xml:space="preserve"> </w:t>
      </w:r>
      <w:r w:rsidRPr="005201D8">
        <w:rPr>
          <w:rFonts w:ascii="PT Astra Serif" w:hAnsi="PT Astra Serif"/>
          <w:sz w:val="16"/>
          <w:szCs w:val="16"/>
          <w:lang w:eastAsia="ru-RU"/>
        </w:rPr>
        <w:t>исполнение.</w:t>
      </w:r>
    </w:p>
    <w:p w:rsidR="008F4CED" w:rsidRPr="005201D8" w:rsidRDefault="008F4CED" w:rsidP="005201D8">
      <w:pPr>
        <w:spacing w:after="0" w:line="240" w:lineRule="auto"/>
        <w:ind w:left="-567" w:firstLine="567"/>
        <w:jc w:val="both"/>
        <w:rPr>
          <w:rFonts w:ascii="PT Astra Serif" w:hAnsi="PT Astra Serif"/>
          <w:sz w:val="16"/>
          <w:szCs w:val="16"/>
          <w:lang w:val="x-none" w:eastAsia="x-none"/>
        </w:rPr>
      </w:pPr>
      <w:r w:rsidRPr="005201D8">
        <w:rPr>
          <w:rFonts w:ascii="PT Astra Serif" w:hAnsi="PT Astra Serif"/>
          <w:w w:val="105"/>
          <w:sz w:val="16"/>
          <w:szCs w:val="16"/>
          <w:lang w:val="x-none" w:eastAsia="x-none"/>
        </w:rPr>
        <w:t>Процедура, устанавливаемая настоящим подпунктом, осуществляется в</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течение</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одного</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рабочего</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дня</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с</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момента</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регистрации</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заявления</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об</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исправлении</w:t>
      </w:r>
      <w:r w:rsidRPr="005201D8">
        <w:rPr>
          <w:rFonts w:ascii="PT Astra Serif" w:hAnsi="PT Astra Serif"/>
          <w:spacing w:val="-7"/>
          <w:w w:val="105"/>
          <w:sz w:val="16"/>
          <w:szCs w:val="16"/>
          <w:lang w:val="x-none" w:eastAsia="x-none"/>
        </w:rPr>
        <w:t xml:space="preserve"> </w:t>
      </w:r>
      <w:r w:rsidRPr="005201D8">
        <w:rPr>
          <w:rFonts w:ascii="PT Astra Serif" w:hAnsi="PT Astra Serif"/>
          <w:w w:val="105"/>
          <w:sz w:val="16"/>
          <w:szCs w:val="16"/>
          <w:lang w:val="x-none" w:eastAsia="x-none"/>
        </w:rPr>
        <w:t>технической</w:t>
      </w:r>
      <w:r w:rsidRPr="005201D8">
        <w:rPr>
          <w:rFonts w:ascii="PT Astra Serif" w:hAnsi="PT Astra Serif"/>
          <w:spacing w:val="-6"/>
          <w:w w:val="105"/>
          <w:sz w:val="16"/>
          <w:szCs w:val="16"/>
          <w:lang w:val="x-none" w:eastAsia="x-none"/>
        </w:rPr>
        <w:t xml:space="preserve"> </w:t>
      </w:r>
      <w:r w:rsidRPr="005201D8">
        <w:rPr>
          <w:rFonts w:ascii="PT Astra Serif" w:hAnsi="PT Astra Serif"/>
          <w:w w:val="105"/>
          <w:sz w:val="16"/>
          <w:szCs w:val="16"/>
          <w:lang w:val="x-none" w:eastAsia="x-none"/>
        </w:rPr>
        <w:t>ошибки.</w:t>
      </w:r>
    </w:p>
    <w:p w:rsidR="008F4CED" w:rsidRPr="005201D8" w:rsidRDefault="008F4CED" w:rsidP="005201D8">
      <w:pPr>
        <w:spacing w:after="0" w:line="240" w:lineRule="auto"/>
        <w:ind w:left="-567" w:firstLine="567"/>
        <w:jc w:val="both"/>
        <w:rPr>
          <w:rFonts w:ascii="PT Astra Serif" w:hAnsi="PT Astra Serif"/>
          <w:sz w:val="16"/>
          <w:szCs w:val="16"/>
          <w:lang w:val="x-none" w:eastAsia="x-none"/>
        </w:rPr>
      </w:pPr>
      <w:r w:rsidRPr="005201D8">
        <w:rPr>
          <w:rFonts w:ascii="PT Astra Serif" w:hAnsi="PT Astra Serif"/>
          <w:w w:val="105"/>
          <w:sz w:val="16"/>
          <w:szCs w:val="16"/>
          <w:lang w:val="x-none" w:eastAsia="x-none"/>
        </w:rPr>
        <w:t>Результат</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процедуры:</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принятое</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и</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зарегистрированное</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заявление</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об</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исправлении</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технической</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ошибки,</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направленное</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на</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рассмотрение</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специалисту</w:t>
      </w:r>
      <w:r w:rsidRPr="005201D8">
        <w:rPr>
          <w:rFonts w:ascii="PT Astra Serif" w:hAnsi="PT Astra Serif"/>
          <w:spacing w:val="-7"/>
          <w:w w:val="105"/>
          <w:sz w:val="16"/>
          <w:szCs w:val="16"/>
          <w:lang w:val="x-none" w:eastAsia="x-none"/>
        </w:rPr>
        <w:t xml:space="preserve"> </w:t>
      </w:r>
      <w:r w:rsidRPr="005201D8">
        <w:rPr>
          <w:rFonts w:ascii="PT Astra Serif" w:hAnsi="PT Astra Serif"/>
          <w:w w:val="105"/>
          <w:sz w:val="16"/>
          <w:szCs w:val="16"/>
          <w:lang w:eastAsia="x-none"/>
        </w:rPr>
        <w:t>Отдела</w:t>
      </w:r>
      <w:r w:rsidRPr="005201D8">
        <w:rPr>
          <w:rFonts w:ascii="PT Astra Serif" w:hAnsi="PT Astra Serif"/>
          <w:w w:val="105"/>
          <w:sz w:val="16"/>
          <w:szCs w:val="16"/>
          <w:lang w:val="x-none" w:eastAsia="x-none"/>
        </w:rPr>
        <w:t>.</w:t>
      </w:r>
    </w:p>
    <w:p w:rsidR="008F4CED" w:rsidRPr="005201D8" w:rsidRDefault="008F4CED" w:rsidP="005201D8">
      <w:pPr>
        <w:widowControl w:val="0"/>
        <w:tabs>
          <w:tab w:val="left" w:pos="742"/>
        </w:tabs>
        <w:autoSpaceDE w:val="0"/>
        <w:autoSpaceDN w:val="0"/>
        <w:spacing w:after="0" w:line="240" w:lineRule="auto"/>
        <w:ind w:left="-567" w:firstLine="567"/>
        <w:jc w:val="both"/>
        <w:rPr>
          <w:rFonts w:ascii="PT Astra Serif" w:hAnsi="PT Astra Serif"/>
          <w:sz w:val="16"/>
          <w:szCs w:val="16"/>
          <w:lang w:eastAsia="ru-RU"/>
        </w:rPr>
      </w:pPr>
      <w:r w:rsidRPr="005201D8">
        <w:rPr>
          <w:rFonts w:ascii="PT Astra Serif" w:hAnsi="PT Astra Serif"/>
          <w:spacing w:val="-3"/>
          <w:w w:val="105"/>
          <w:sz w:val="16"/>
          <w:szCs w:val="16"/>
          <w:lang w:eastAsia="ru-RU"/>
        </w:rPr>
        <w:t xml:space="preserve">3.8.3. </w:t>
      </w:r>
      <w:proofErr w:type="gramStart"/>
      <w:r w:rsidRPr="005201D8">
        <w:rPr>
          <w:rFonts w:ascii="PT Astra Serif" w:hAnsi="PT Astra Serif"/>
          <w:spacing w:val="-3"/>
          <w:w w:val="105"/>
          <w:sz w:val="16"/>
          <w:szCs w:val="16"/>
          <w:lang w:eastAsia="ru-RU"/>
        </w:rPr>
        <w:t xml:space="preserve">Специалист </w:t>
      </w:r>
      <w:r w:rsidRPr="005201D8">
        <w:rPr>
          <w:rFonts w:ascii="PT Astra Serif" w:hAnsi="PT Astra Serif"/>
          <w:spacing w:val="-2"/>
          <w:w w:val="105"/>
          <w:sz w:val="16"/>
          <w:szCs w:val="16"/>
          <w:lang w:eastAsia="ru-RU"/>
        </w:rPr>
        <w:t>Отдела, определенный начальником Отдела как</w:t>
      </w:r>
      <w:r w:rsidRPr="005201D8">
        <w:rPr>
          <w:rFonts w:ascii="PT Astra Serif" w:hAnsi="PT Astra Serif"/>
          <w:spacing w:val="-42"/>
          <w:w w:val="105"/>
          <w:sz w:val="16"/>
          <w:szCs w:val="16"/>
          <w:lang w:eastAsia="ru-RU"/>
        </w:rPr>
        <w:t xml:space="preserve"> </w:t>
      </w:r>
      <w:r w:rsidRPr="005201D8">
        <w:rPr>
          <w:rFonts w:ascii="PT Astra Serif" w:hAnsi="PT Astra Serif"/>
          <w:w w:val="105"/>
          <w:sz w:val="16"/>
          <w:szCs w:val="16"/>
          <w:lang w:eastAsia="ru-RU"/>
        </w:rPr>
        <w:t>исполнитель, рассматривает документы и в целях внесения исправлений в</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документ,</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являющийся</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результатом</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услуги,</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осуществляет</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процедуры,</w:t>
      </w:r>
      <w:r w:rsidRPr="005201D8">
        <w:rPr>
          <w:rFonts w:ascii="PT Astra Serif" w:hAnsi="PT Astra Serif"/>
          <w:spacing w:val="1"/>
          <w:w w:val="105"/>
          <w:sz w:val="16"/>
          <w:szCs w:val="16"/>
          <w:lang w:eastAsia="ru-RU"/>
        </w:rPr>
        <w:t xml:space="preserve"> </w:t>
      </w:r>
      <w:r w:rsidRPr="005201D8">
        <w:rPr>
          <w:rFonts w:ascii="PT Astra Serif" w:hAnsi="PT Astra Serif"/>
          <w:spacing w:val="-2"/>
          <w:w w:val="105"/>
          <w:sz w:val="16"/>
          <w:szCs w:val="16"/>
          <w:lang w:eastAsia="ru-RU"/>
        </w:rPr>
        <w:t>предусмотренные</w:t>
      </w:r>
      <w:r w:rsidRPr="005201D8">
        <w:rPr>
          <w:rFonts w:ascii="PT Astra Serif" w:hAnsi="PT Astra Serif"/>
          <w:spacing w:val="-9"/>
          <w:w w:val="105"/>
          <w:sz w:val="16"/>
          <w:szCs w:val="16"/>
          <w:lang w:eastAsia="ru-RU"/>
        </w:rPr>
        <w:t xml:space="preserve"> </w:t>
      </w:r>
      <w:r w:rsidRPr="005201D8">
        <w:rPr>
          <w:rFonts w:ascii="PT Astra Serif" w:hAnsi="PT Astra Serif"/>
          <w:spacing w:val="-2"/>
          <w:w w:val="105"/>
          <w:sz w:val="16"/>
          <w:szCs w:val="16"/>
          <w:lang w:eastAsia="ru-RU"/>
        </w:rPr>
        <w:t>пунктом</w:t>
      </w:r>
      <w:r w:rsidRPr="005201D8">
        <w:rPr>
          <w:rFonts w:ascii="PT Astra Serif" w:hAnsi="PT Astra Serif"/>
          <w:spacing w:val="-8"/>
          <w:w w:val="105"/>
          <w:sz w:val="16"/>
          <w:szCs w:val="16"/>
          <w:lang w:eastAsia="ru-RU"/>
        </w:rPr>
        <w:t xml:space="preserve"> </w:t>
      </w:r>
      <w:r w:rsidRPr="005201D8">
        <w:rPr>
          <w:rFonts w:ascii="PT Astra Serif" w:hAnsi="PT Astra Serif"/>
          <w:spacing w:val="-2"/>
          <w:w w:val="105"/>
          <w:sz w:val="16"/>
          <w:szCs w:val="16"/>
          <w:lang w:eastAsia="ru-RU"/>
        </w:rPr>
        <w:t>3.6</w:t>
      </w:r>
      <w:r w:rsidRPr="005201D8">
        <w:rPr>
          <w:rFonts w:ascii="PT Astra Serif" w:hAnsi="PT Astra Serif"/>
          <w:spacing w:val="-8"/>
          <w:w w:val="105"/>
          <w:sz w:val="16"/>
          <w:szCs w:val="16"/>
          <w:lang w:eastAsia="ru-RU"/>
        </w:rPr>
        <w:t xml:space="preserve"> </w:t>
      </w:r>
      <w:r w:rsidRPr="005201D8">
        <w:rPr>
          <w:rFonts w:ascii="PT Astra Serif" w:hAnsi="PT Astra Serif"/>
          <w:spacing w:val="-2"/>
          <w:w w:val="105"/>
          <w:sz w:val="16"/>
          <w:szCs w:val="16"/>
          <w:lang w:eastAsia="ru-RU"/>
        </w:rPr>
        <w:t>настоящего</w:t>
      </w:r>
      <w:r w:rsidRPr="005201D8">
        <w:rPr>
          <w:rFonts w:ascii="PT Astra Serif" w:hAnsi="PT Astra Serif"/>
          <w:spacing w:val="-8"/>
          <w:w w:val="105"/>
          <w:sz w:val="16"/>
          <w:szCs w:val="16"/>
          <w:lang w:eastAsia="ru-RU"/>
        </w:rPr>
        <w:t xml:space="preserve"> </w:t>
      </w:r>
      <w:r w:rsidRPr="005201D8">
        <w:rPr>
          <w:rFonts w:ascii="PT Astra Serif" w:hAnsi="PT Astra Serif"/>
          <w:spacing w:val="-1"/>
          <w:w w:val="105"/>
          <w:sz w:val="16"/>
          <w:szCs w:val="16"/>
          <w:lang w:eastAsia="ru-RU"/>
        </w:rPr>
        <w:t>Регламента,</w:t>
      </w:r>
      <w:r w:rsidRPr="005201D8">
        <w:rPr>
          <w:rFonts w:ascii="PT Astra Serif" w:hAnsi="PT Astra Serif"/>
          <w:spacing w:val="-7"/>
          <w:w w:val="105"/>
          <w:sz w:val="16"/>
          <w:szCs w:val="16"/>
          <w:lang w:eastAsia="ru-RU"/>
        </w:rPr>
        <w:t xml:space="preserve"> </w:t>
      </w:r>
      <w:r w:rsidRPr="005201D8">
        <w:rPr>
          <w:rFonts w:ascii="PT Astra Serif" w:hAnsi="PT Astra Serif"/>
          <w:spacing w:val="-1"/>
          <w:w w:val="105"/>
          <w:sz w:val="16"/>
          <w:szCs w:val="16"/>
          <w:lang w:eastAsia="ru-RU"/>
        </w:rPr>
        <w:t>выдает</w:t>
      </w:r>
      <w:r w:rsidRPr="005201D8">
        <w:rPr>
          <w:rFonts w:ascii="PT Astra Serif" w:hAnsi="PT Astra Serif"/>
          <w:spacing w:val="-5"/>
          <w:w w:val="105"/>
          <w:sz w:val="16"/>
          <w:szCs w:val="16"/>
          <w:lang w:eastAsia="ru-RU"/>
        </w:rPr>
        <w:t xml:space="preserve"> </w:t>
      </w:r>
      <w:r w:rsidRPr="005201D8">
        <w:rPr>
          <w:rFonts w:ascii="PT Astra Serif" w:hAnsi="PT Astra Serif"/>
          <w:spacing w:val="-1"/>
          <w:w w:val="105"/>
          <w:sz w:val="16"/>
          <w:szCs w:val="16"/>
          <w:lang w:eastAsia="ru-RU"/>
        </w:rPr>
        <w:t>исправленный</w:t>
      </w:r>
      <w:r w:rsidRPr="005201D8">
        <w:rPr>
          <w:rFonts w:ascii="PT Astra Serif" w:hAnsi="PT Astra Serif"/>
          <w:spacing w:val="-42"/>
          <w:w w:val="105"/>
          <w:sz w:val="16"/>
          <w:szCs w:val="16"/>
          <w:lang w:eastAsia="ru-RU"/>
        </w:rPr>
        <w:t xml:space="preserve"> </w:t>
      </w:r>
      <w:r w:rsidRPr="005201D8">
        <w:rPr>
          <w:rFonts w:ascii="PT Astra Serif" w:hAnsi="PT Astra Serif"/>
          <w:spacing w:val="-1"/>
          <w:w w:val="105"/>
          <w:sz w:val="16"/>
          <w:szCs w:val="16"/>
          <w:lang w:eastAsia="ru-RU"/>
        </w:rPr>
        <w:t>документ</w:t>
      </w:r>
      <w:r w:rsidRPr="005201D8">
        <w:rPr>
          <w:rFonts w:ascii="PT Astra Serif" w:hAnsi="PT Astra Serif"/>
          <w:spacing w:val="-4"/>
          <w:w w:val="105"/>
          <w:sz w:val="16"/>
          <w:szCs w:val="16"/>
          <w:lang w:eastAsia="ru-RU"/>
        </w:rPr>
        <w:t xml:space="preserve"> </w:t>
      </w:r>
      <w:r w:rsidRPr="005201D8">
        <w:rPr>
          <w:rFonts w:ascii="PT Astra Serif" w:hAnsi="PT Astra Serif"/>
          <w:spacing w:val="-1"/>
          <w:w w:val="105"/>
          <w:sz w:val="16"/>
          <w:szCs w:val="16"/>
          <w:lang w:eastAsia="ru-RU"/>
        </w:rPr>
        <w:t>Заявителю</w:t>
      </w:r>
      <w:r w:rsidRPr="005201D8">
        <w:rPr>
          <w:rFonts w:ascii="PT Astra Serif" w:hAnsi="PT Astra Serif"/>
          <w:spacing w:val="-7"/>
          <w:w w:val="105"/>
          <w:sz w:val="16"/>
          <w:szCs w:val="16"/>
          <w:lang w:eastAsia="ru-RU"/>
        </w:rPr>
        <w:t xml:space="preserve"> </w:t>
      </w:r>
      <w:r w:rsidRPr="005201D8">
        <w:rPr>
          <w:rFonts w:ascii="PT Astra Serif" w:hAnsi="PT Astra Serif"/>
          <w:spacing w:val="-1"/>
          <w:w w:val="105"/>
          <w:sz w:val="16"/>
          <w:szCs w:val="16"/>
          <w:lang w:eastAsia="ru-RU"/>
        </w:rPr>
        <w:t>(уполномоченному</w:t>
      </w:r>
      <w:r w:rsidRPr="005201D8">
        <w:rPr>
          <w:rFonts w:ascii="PT Astra Serif" w:hAnsi="PT Astra Serif"/>
          <w:spacing w:val="-8"/>
          <w:w w:val="105"/>
          <w:sz w:val="16"/>
          <w:szCs w:val="16"/>
          <w:lang w:eastAsia="ru-RU"/>
        </w:rPr>
        <w:t xml:space="preserve"> </w:t>
      </w:r>
      <w:r w:rsidRPr="005201D8">
        <w:rPr>
          <w:rFonts w:ascii="PT Astra Serif" w:hAnsi="PT Astra Serif"/>
          <w:spacing w:val="-1"/>
          <w:w w:val="105"/>
          <w:sz w:val="16"/>
          <w:szCs w:val="16"/>
          <w:lang w:eastAsia="ru-RU"/>
        </w:rPr>
        <w:t>представителю)</w:t>
      </w:r>
      <w:r w:rsidRPr="005201D8">
        <w:rPr>
          <w:rFonts w:ascii="PT Astra Serif" w:hAnsi="PT Astra Serif"/>
          <w:spacing w:val="-5"/>
          <w:w w:val="105"/>
          <w:sz w:val="16"/>
          <w:szCs w:val="16"/>
          <w:lang w:eastAsia="ru-RU"/>
        </w:rPr>
        <w:t xml:space="preserve"> </w:t>
      </w:r>
      <w:r w:rsidRPr="005201D8">
        <w:rPr>
          <w:rFonts w:ascii="PT Astra Serif" w:hAnsi="PT Astra Serif"/>
          <w:spacing w:val="-1"/>
          <w:w w:val="105"/>
          <w:sz w:val="16"/>
          <w:szCs w:val="16"/>
          <w:lang w:eastAsia="ru-RU"/>
        </w:rPr>
        <w:t>лично</w:t>
      </w:r>
      <w:r w:rsidRPr="005201D8">
        <w:rPr>
          <w:rFonts w:ascii="PT Astra Serif" w:hAnsi="PT Astra Serif"/>
          <w:spacing w:val="-7"/>
          <w:w w:val="105"/>
          <w:sz w:val="16"/>
          <w:szCs w:val="16"/>
          <w:lang w:eastAsia="ru-RU"/>
        </w:rPr>
        <w:t xml:space="preserve"> </w:t>
      </w:r>
      <w:r w:rsidRPr="005201D8">
        <w:rPr>
          <w:rFonts w:ascii="PT Astra Serif" w:hAnsi="PT Astra Serif"/>
          <w:spacing w:val="-1"/>
          <w:w w:val="105"/>
          <w:sz w:val="16"/>
          <w:szCs w:val="16"/>
          <w:lang w:eastAsia="ru-RU"/>
        </w:rPr>
        <w:t>под</w:t>
      </w:r>
      <w:r w:rsidRPr="005201D8">
        <w:rPr>
          <w:rFonts w:ascii="PT Astra Serif" w:hAnsi="PT Astra Serif"/>
          <w:spacing w:val="-3"/>
          <w:w w:val="105"/>
          <w:sz w:val="16"/>
          <w:szCs w:val="16"/>
          <w:lang w:eastAsia="ru-RU"/>
        </w:rPr>
        <w:t xml:space="preserve"> </w:t>
      </w:r>
      <w:r w:rsidRPr="005201D8">
        <w:rPr>
          <w:rFonts w:ascii="PT Astra Serif" w:hAnsi="PT Astra Serif"/>
          <w:spacing w:val="-1"/>
          <w:w w:val="105"/>
          <w:sz w:val="16"/>
          <w:szCs w:val="16"/>
          <w:lang w:eastAsia="ru-RU"/>
        </w:rPr>
        <w:t>роспись</w:t>
      </w:r>
      <w:r w:rsidRPr="005201D8">
        <w:rPr>
          <w:rFonts w:ascii="PT Astra Serif" w:hAnsi="PT Astra Serif"/>
          <w:spacing w:val="-3"/>
          <w:w w:val="105"/>
          <w:sz w:val="16"/>
          <w:szCs w:val="16"/>
          <w:lang w:eastAsia="ru-RU"/>
        </w:rPr>
        <w:t xml:space="preserve"> </w:t>
      </w:r>
      <w:r w:rsidRPr="005201D8">
        <w:rPr>
          <w:rFonts w:ascii="PT Astra Serif" w:hAnsi="PT Astra Serif"/>
          <w:w w:val="105"/>
          <w:sz w:val="16"/>
          <w:szCs w:val="16"/>
          <w:lang w:eastAsia="ru-RU"/>
        </w:rPr>
        <w:t>с</w:t>
      </w:r>
      <w:r w:rsidRPr="005201D8">
        <w:rPr>
          <w:rFonts w:ascii="PT Astra Serif" w:hAnsi="PT Astra Serif"/>
          <w:spacing w:val="-43"/>
          <w:w w:val="105"/>
          <w:sz w:val="16"/>
          <w:szCs w:val="16"/>
          <w:lang w:eastAsia="ru-RU"/>
        </w:rPr>
        <w:t xml:space="preserve"> </w:t>
      </w:r>
      <w:r w:rsidRPr="005201D8">
        <w:rPr>
          <w:rFonts w:ascii="PT Astra Serif" w:hAnsi="PT Astra Serif"/>
          <w:sz w:val="16"/>
          <w:szCs w:val="16"/>
          <w:lang w:eastAsia="ru-RU"/>
        </w:rPr>
        <w:t>изъятием у Заявителя (уполномоченного представителя) оригинала документа,</w:t>
      </w:r>
      <w:r w:rsidRPr="005201D8">
        <w:rPr>
          <w:rFonts w:ascii="PT Astra Serif" w:hAnsi="PT Astra Serif"/>
          <w:spacing w:val="1"/>
          <w:sz w:val="16"/>
          <w:szCs w:val="16"/>
          <w:lang w:eastAsia="ru-RU"/>
        </w:rPr>
        <w:t xml:space="preserve"> </w:t>
      </w:r>
      <w:r w:rsidRPr="005201D8">
        <w:rPr>
          <w:rFonts w:ascii="PT Astra Serif" w:hAnsi="PT Astra Serif"/>
          <w:w w:val="105"/>
          <w:sz w:val="16"/>
          <w:szCs w:val="16"/>
          <w:lang w:eastAsia="ru-RU"/>
        </w:rPr>
        <w:t>в</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котором</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содержится</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техническая</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ошибка,</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или</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направляет</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в</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адрес</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Заявителя почтовым отправлением (либо посредством электронной почты)</w:t>
      </w:r>
      <w:r w:rsidRPr="005201D8">
        <w:rPr>
          <w:rFonts w:ascii="PT Astra Serif" w:hAnsi="PT Astra Serif"/>
          <w:spacing w:val="1"/>
          <w:w w:val="105"/>
          <w:sz w:val="16"/>
          <w:szCs w:val="16"/>
          <w:lang w:eastAsia="ru-RU"/>
        </w:rPr>
        <w:t xml:space="preserve"> </w:t>
      </w:r>
      <w:r w:rsidRPr="005201D8">
        <w:rPr>
          <w:rFonts w:ascii="PT Astra Serif" w:hAnsi="PT Astra Serif"/>
          <w:spacing w:val="-3"/>
          <w:w w:val="105"/>
          <w:sz w:val="16"/>
          <w:szCs w:val="16"/>
          <w:lang w:eastAsia="ru-RU"/>
        </w:rPr>
        <w:t>письмо</w:t>
      </w:r>
      <w:proofErr w:type="gramEnd"/>
      <w:r w:rsidRPr="005201D8">
        <w:rPr>
          <w:rFonts w:ascii="PT Astra Serif" w:hAnsi="PT Astra Serif"/>
          <w:spacing w:val="-3"/>
          <w:w w:val="105"/>
          <w:sz w:val="16"/>
          <w:szCs w:val="16"/>
          <w:lang w:eastAsia="ru-RU"/>
        </w:rPr>
        <w:t xml:space="preserve"> </w:t>
      </w:r>
      <w:proofErr w:type="gramStart"/>
      <w:r w:rsidRPr="005201D8">
        <w:rPr>
          <w:rFonts w:ascii="PT Astra Serif" w:hAnsi="PT Astra Serif"/>
          <w:spacing w:val="-3"/>
          <w:w w:val="105"/>
          <w:sz w:val="16"/>
          <w:szCs w:val="16"/>
          <w:lang w:eastAsia="ru-RU"/>
        </w:rPr>
        <w:t xml:space="preserve">о возможности получения </w:t>
      </w:r>
      <w:r w:rsidRPr="005201D8">
        <w:rPr>
          <w:rFonts w:ascii="PT Astra Serif" w:hAnsi="PT Astra Serif"/>
          <w:spacing w:val="-2"/>
          <w:w w:val="105"/>
          <w:sz w:val="16"/>
          <w:szCs w:val="16"/>
          <w:lang w:eastAsia="ru-RU"/>
        </w:rPr>
        <w:t>документа при представлении в Отдела</w:t>
      </w:r>
      <w:r w:rsidRPr="005201D8">
        <w:rPr>
          <w:rFonts w:ascii="PT Astra Serif" w:hAnsi="PT Astra Serif"/>
          <w:spacing w:val="-43"/>
          <w:w w:val="105"/>
          <w:sz w:val="16"/>
          <w:szCs w:val="16"/>
          <w:lang w:eastAsia="ru-RU"/>
        </w:rPr>
        <w:t xml:space="preserve"> </w:t>
      </w:r>
      <w:r w:rsidRPr="005201D8">
        <w:rPr>
          <w:rFonts w:ascii="PT Astra Serif" w:hAnsi="PT Astra Serif"/>
          <w:sz w:val="16"/>
          <w:szCs w:val="16"/>
          <w:lang w:eastAsia="ru-RU"/>
        </w:rPr>
        <w:t>оригинала</w:t>
      </w:r>
      <w:r w:rsidRPr="005201D8">
        <w:rPr>
          <w:rFonts w:ascii="PT Astra Serif" w:hAnsi="PT Astra Serif"/>
          <w:spacing w:val="-2"/>
          <w:sz w:val="16"/>
          <w:szCs w:val="16"/>
          <w:lang w:eastAsia="ru-RU"/>
        </w:rPr>
        <w:t xml:space="preserve"> </w:t>
      </w:r>
      <w:r w:rsidRPr="005201D8">
        <w:rPr>
          <w:rFonts w:ascii="PT Astra Serif" w:hAnsi="PT Astra Serif"/>
          <w:sz w:val="16"/>
          <w:szCs w:val="16"/>
          <w:lang w:eastAsia="ru-RU"/>
        </w:rPr>
        <w:t>документа,</w:t>
      </w:r>
      <w:r w:rsidRPr="005201D8">
        <w:rPr>
          <w:rFonts w:ascii="PT Astra Serif" w:hAnsi="PT Astra Serif"/>
          <w:spacing w:val="1"/>
          <w:sz w:val="16"/>
          <w:szCs w:val="16"/>
          <w:lang w:eastAsia="ru-RU"/>
        </w:rPr>
        <w:t xml:space="preserve"> </w:t>
      </w:r>
      <w:r w:rsidRPr="005201D8">
        <w:rPr>
          <w:rFonts w:ascii="PT Astra Serif" w:hAnsi="PT Astra Serif"/>
          <w:sz w:val="16"/>
          <w:szCs w:val="16"/>
          <w:lang w:eastAsia="ru-RU"/>
        </w:rPr>
        <w:t>в</w:t>
      </w:r>
      <w:r w:rsidRPr="005201D8">
        <w:rPr>
          <w:rFonts w:ascii="PT Astra Serif" w:hAnsi="PT Astra Serif"/>
          <w:spacing w:val="4"/>
          <w:sz w:val="16"/>
          <w:szCs w:val="16"/>
          <w:lang w:eastAsia="ru-RU"/>
        </w:rPr>
        <w:t xml:space="preserve"> </w:t>
      </w:r>
      <w:r w:rsidRPr="005201D8">
        <w:rPr>
          <w:rFonts w:ascii="PT Astra Serif" w:hAnsi="PT Astra Serif"/>
          <w:sz w:val="16"/>
          <w:szCs w:val="16"/>
          <w:lang w:eastAsia="ru-RU"/>
        </w:rPr>
        <w:t>котором</w:t>
      </w:r>
      <w:r w:rsidRPr="005201D8">
        <w:rPr>
          <w:rFonts w:ascii="PT Astra Serif" w:hAnsi="PT Astra Serif"/>
          <w:spacing w:val="-2"/>
          <w:sz w:val="16"/>
          <w:szCs w:val="16"/>
          <w:lang w:eastAsia="ru-RU"/>
        </w:rPr>
        <w:t xml:space="preserve"> </w:t>
      </w:r>
      <w:r w:rsidRPr="005201D8">
        <w:rPr>
          <w:rFonts w:ascii="PT Astra Serif" w:hAnsi="PT Astra Serif"/>
          <w:sz w:val="16"/>
          <w:szCs w:val="16"/>
          <w:lang w:eastAsia="ru-RU"/>
        </w:rPr>
        <w:t>содержится</w:t>
      </w:r>
      <w:r w:rsidRPr="005201D8">
        <w:rPr>
          <w:rFonts w:ascii="PT Astra Serif" w:hAnsi="PT Astra Serif"/>
          <w:spacing w:val="1"/>
          <w:sz w:val="16"/>
          <w:szCs w:val="16"/>
          <w:lang w:eastAsia="ru-RU"/>
        </w:rPr>
        <w:t xml:space="preserve"> </w:t>
      </w:r>
      <w:r w:rsidRPr="005201D8">
        <w:rPr>
          <w:rFonts w:ascii="PT Astra Serif" w:hAnsi="PT Astra Serif"/>
          <w:sz w:val="16"/>
          <w:szCs w:val="16"/>
          <w:lang w:eastAsia="ru-RU"/>
        </w:rPr>
        <w:t>техническая</w:t>
      </w:r>
      <w:r w:rsidRPr="005201D8">
        <w:rPr>
          <w:rFonts w:ascii="PT Astra Serif" w:hAnsi="PT Astra Serif"/>
          <w:spacing w:val="1"/>
          <w:sz w:val="16"/>
          <w:szCs w:val="16"/>
          <w:lang w:eastAsia="ru-RU"/>
        </w:rPr>
        <w:t xml:space="preserve"> </w:t>
      </w:r>
      <w:r w:rsidRPr="005201D8">
        <w:rPr>
          <w:rFonts w:ascii="PT Astra Serif" w:hAnsi="PT Astra Serif"/>
          <w:sz w:val="16"/>
          <w:szCs w:val="16"/>
          <w:lang w:eastAsia="ru-RU"/>
        </w:rPr>
        <w:t>ошибка.</w:t>
      </w:r>
      <w:proofErr w:type="gramEnd"/>
    </w:p>
    <w:p w:rsidR="008F4CED" w:rsidRPr="005201D8" w:rsidRDefault="008F4CED" w:rsidP="005201D8">
      <w:pPr>
        <w:spacing w:after="0" w:line="240" w:lineRule="auto"/>
        <w:ind w:left="-567" w:right="-55" w:firstLine="567"/>
        <w:jc w:val="both"/>
        <w:rPr>
          <w:rFonts w:ascii="PT Astra Serif" w:hAnsi="PT Astra Serif"/>
          <w:sz w:val="16"/>
          <w:szCs w:val="16"/>
          <w:lang w:eastAsia="x-none"/>
        </w:rPr>
      </w:pPr>
      <w:r w:rsidRPr="005201D8">
        <w:rPr>
          <w:rFonts w:ascii="PT Astra Serif" w:hAnsi="PT Astra Serif"/>
          <w:w w:val="105"/>
          <w:sz w:val="16"/>
          <w:szCs w:val="16"/>
          <w:lang w:val="x-none" w:eastAsia="x-none"/>
        </w:rPr>
        <w:t>Процедура, устанавливаемая настоящим подпунктом, осуществляется в</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течение трех рабочих дней после обнаружения</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технической ошибки или</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получения от Заявителя (уполномоченного представителя) Заявления об</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исправлении</w:t>
      </w:r>
      <w:r w:rsidRPr="005201D8">
        <w:rPr>
          <w:rFonts w:ascii="PT Astra Serif" w:hAnsi="PT Astra Serif"/>
          <w:spacing w:val="-7"/>
          <w:w w:val="105"/>
          <w:sz w:val="16"/>
          <w:szCs w:val="16"/>
          <w:lang w:val="x-none" w:eastAsia="x-none"/>
        </w:rPr>
        <w:t xml:space="preserve"> </w:t>
      </w:r>
      <w:r w:rsidRPr="005201D8">
        <w:rPr>
          <w:rFonts w:ascii="PT Astra Serif" w:hAnsi="PT Astra Serif"/>
          <w:w w:val="105"/>
          <w:sz w:val="16"/>
          <w:szCs w:val="16"/>
          <w:lang w:val="x-none" w:eastAsia="x-none"/>
        </w:rPr>
        <w:t>технической</w:t>
      </w:r>
      <w:r w:rsidRPr="005201D8">
        <w:rPr>
          <w:rFonts w:ascii="PT Astra Serif" w:hAnsi="PT Astra Serif"/>
          <w:spacing w:val="-6"/>
          <w:w w:val="105"/>
          <w:sz w:val="16"/>
          <w:szCs w:val="16"/>
          <w:lang w:val="x-none" w:eastAsia="x-none"/>
        </w:rPr>
        <w:t xml:space="preserve"> </w:t>
      </w:r>
      <w:r w:rsidRPr="005201D8">
        <w:rPr>
          <w:rFonts w:ascii="PT Astra Serif" w:hAnsi="PT Astra Serif"/>
          <w:w w:val="105"/>
          <w:sz w:val="16"/>
          <w:szCs w:val="16"/>
          <w:lang w:val="x-none" w:eastAsia="x-none"/>
        </w:rPr>
        <w:t>ошибки.</w:t>
      </w:r>
    </w:p>
    <w:p w:rsidR="008F4CED" w:rsidRPr="005201D8" w:rsidRDefault="008F4CED" w:rsidP="005201D8">
      <w:pPr>
        <w:spacing w:after="0" w:line="240" w:lineRule="auto"/>
        <w:ind w:left="-567" w:right="-55" w:firstLine="567"/>
        <w:jc w:val="both"/>
        <w:rPr>
          <w:rFonts w:ascii="PT Astra Serif" w:hAnsi="PT Astra Serif"/>
          <w:sz w:val="16"/>
          <w:szCs w:val="16"/>
          <w:lang w:val="x-none" w:eastAsia="x-none"/>
        </w:rPr>
      </w:pPr>
      <w:r w:rsidRPr="005201D8">
        <w:rPr>
          <w:rFonts w:ascii="PT Astra Serif" w:hAnsi="PT Astra Serif"/>
          <w:spacing w:val="-1"/>
          <w:w w:val="105"/>
          <w:sz w:val="16"/>
          <w:szCs w:val="16"/>
          <w:lang w:val="x-none" w:eastAsia="x-none"/>
        </w:rPr>
        <w:t>Результат процедуры: направленный Заявителю документ о возможности</w:t>
      </w:r>
      <w:r w:rsidRPr="005201D8">
        <w:rPr>
          <w:rFonts w:ascii="PT Astra Serif" w:hAnsi="PT Astra Serif"/>
          <w:w w:val="105"/>
          <w:sz w:val="16"/>
          <w:szCs w:val="16"/>
          <w:lang w:val="x-none" w:eastAsia="x-none"/>
        </w:rPr>
        <w:t xml:space="preserve"> </w:t>
      </w:r>
      <w:r w:rsidRPr="005201D8">
        <w:rPr>
          <w:rFonts w:ascii="PT Astra Serif" w:hAnsi="PT Astra Serif"/>
          <w:spacing w:val="-2"/>
          <w:w w:val="105"/>
          <w:sz w:val="16"/>
          <w:szCs w:val="16"/>
          <w:lang w:val="x-none" w:eastAsia="x-none"/>
        </w:rPr>
        <w:t>получения</w:t>
      </w:r>
      <w:r w:rsidRPr="005201D8">
        <w:rPr>
          <w:rFonts w:ascii="PT Astra Serif" w:hAnsi="PT Astra Serif"/>
          <w:spacing w:val="-7"/>
          <w:w w:val="105"/>
          <w:sz w:val="16"/>
          <w:szCs w:val="16"/>
          <w:lang w:val="x-none" w:eastAsia="x-none"/>
        </w:rPr>
        <w:t xml:space="preserve"> </w:t>
      </w:r>
      <w:r w:rsidRPr="005201D8">
        <w:rPr>
          <w:rFonts w:ascii="PT Astra Serif" w:hAnsi="PT Astra Serif"/>
          <w:spacing w:val="-2"/>
          <w:w w:val="105"/>
          <w:sz w:val="16"/>
          <w:szCs w:val="16"/>
          <w:lang w:val="x-none" w:eastAsia="x-none"/>
        </w:rPr>
        <w:t>исправленного</w:t>
      </w:r>
      <w:r w:rsidRPr="005201D8">
        <w:rPr>
          <w:rFonts w:ascii="PT Astra Serif" w:hAnsi="PT Astra Serif"/>
          <w:spacing w:val="-8"/>
          <w:w w:val="105"/>
          <w:sz w:val="16"/>
          <w:szCs w:val="16"/>
          <w:lang w:val="x-none" w:eastAsia="x-none"/>
        </w:rPr>
        <w:t xml:space="preserve"> </w:t>
      </w:r>
      <w:r w:rsidRPr="005201D8">
        <w:rPr>
          <w:rFonts w:ascii="PT Astra Serif" w:hAnsi="PT Astra Serif"/>
          <w:spacing w:val="-2"/>
          <w:w w:val="105"/>
          <w:sz w:val="16"/>
          <w:szCs w:val="16"/>
          <w:lang w:val="x-none" w:eastAsia="x-none"/>
        </w:rPr>
        <w:t>документа</w:t>
      </w:r>
      <w:r w:rsidRPr="005201D8">
        <w:rPr>
          <w:rFonts w:ascii="PT Astra Serif" w:hAnsi="PT Astra Serif"/>
          <w:spacing w:val="-8"/>
          <w:w w:val="105"/>
          <w:sz w:val="16"/>
          <w:szCs w:val="16"/>
          <w:lang w:val="x-none" w:eastAsia="x-none"/>
        </w:rPr>
        <w:t xml:space="preserve"> </w:t>
      </w:r>
      <w:r w:rsidRPr="005201D8">
        <w:rPr>
          <w:rFonts w:ascii="PT Astra Serif" w:hAnsi="PT Astra Serif"/>
          <w:spacing w:val="-2"/>
          <w:w w:val="105"/>
          <w:sz w:val="16"/>
          <w:szCs w:val="16"/>
          <w:lang w:val="x-none" w:eastAsia="x-none"/>
        </w:rPr>
        <w:t>или</w:t>
      </w:r>
      <w:r w:rsidRPr="005201D8">
        <w:rPr>
          <w:rFonts w:ascii="PT Astra Serif" w:hAnsi="PT Astra Serif"/>
          <w:spacing w:val="-9"/>
          <w:w w:val="105"/>
          <w:sz w:val="16"/>
          <w:szCs w:val="16"/>
          <w:lang w:val="x-none" w:eastAsia="x-none"/>
        </w:rPr>
        <w:t xml:space="preserve"> </w:t>
      </w:r>
      <w:r w:rsidRPr="005201D8">
        <w:rPr>
          <w:rFonts w:ascii="PT Astra Serif" w:hAnsi="PT Astra Serif"/>
          <w:spacing w:val="-2"/>
          <w:w w:val="105"/>
          <w:sz w:val="16"/>
          <w:szCs w:val="16"/>
          <w:lang w:val="x-none" w:eastAsia="x-none"/>
        </w:rPr>
        <w:t>выданный</w:t>
      </w:r>
      <w:r w:rsidRPr="005201D8">
        <w:rPr>
          <w:rFonts w:ascii="PT Astra Serif" w:hAnsi="PT Astra Serif"/>
          <w:spacing w:val="-8"/>
          <w:w w:val="105"/>
          <w:sz w:val="16"/>
          <w:szCs w:val="16"/>
          <w:lang w:val="x-none" w:eastAsia="x-none"/>
        </w:rPr>
        <w:t xml:space="preserve"> </w:t>
      </w:r>
      <w:r w:rsidRPr="005201D8">
        <w:rPr>
          <w:rFonts w:ascii="PT Astra Serif" w:hAnsi="PT Astra Serif"/>
          <w:spacing w:val="-1"/>
          <w:w w:val="105"/>
          <w:sz w:val="16"/>
          <w:szCs w:val="16"/>
          <w:lang w:val="x-none" w:eastAsia="x-none"/>
        </w:rPr>
        <w:t>Заявителю</w:t>
      </w:r>
      <w:r w:rsidRPr="005201D8">
        <w:rPr>
          <w:rFonts w:ascii="PT Astra Serif" w:hAnsi="PT Astra Serif"/>
          <w:spacing w:val="-8"/>
          <w:w w:val="105"/>
          <w:sz w:val="16"/>
          <w:szCs w:val="16"/>
          <w:lang w:val="x-none" w:eastAsia="x-none"/>
        </w:rPr>
        <w:t xml:space="preserve"> </w:t>
      </w:r>
      <w:r w:rsidRPr="005201D8">
        <w:rPr>
          <w:rFonts w:ascii="PT Astra Serif" w:hAnsi="PT Astra Serif"/>
          <w:spacing w:val="-1"/>
          <w:w w:val="105"/>
          <w:sz w:val="16"/>
          <w:szCs w:val="16"/>
          <w:lang w:val="x-none" w:eastAsia="x-none"/>
        </w:rPr>
        <w:t>исправленный</w:t>
      </w:r>
      <w:r w:rsidRPr="005201D8">
        <w:rPr>
          <w:rFonts w:ascii="PT Astra Serif" w:hAnsi="PT Astra Serif"/>
          <w:spacing w:val="-42"/>
          <w:w w:val="105"/>
          <w:sz w:val="16"/>
          <w:szCs w:val="16"/>
          <w:lang w:val="x-none" w:eastAsia="x-none"/>
        </w:rPr>
        <w:t xml:space="preserve"> </w:t>
      </w:r>
      <w:r w:rsidRPr="005201D8">
        <w:rPr>
          <w:rFonts w:ascii="PT Astra Serif" w:hAnsi="PT Astra Serif"/>
          <w:sz w:val="16"/>
          <w:szCs w:val="16"/>
          <w:lang w:val="x-none" w:eastAsia="x-none"/>
        </w:rPr>
        <w:t>документ,</w:t>
      </w:r>
      <w:r w:rsidRPr="005201D8">
        <w:rPr>
          <w:rFonts w:ascii="PT Astra Serif" w:hAnsi="PT Astra Serif"/>
          <w:spacing w:val="3"/>
          <w:sz w:val="16"/>
          <w:szCs w:val="16"/>
          <w:lang w:val="x-none" w:eastAsia="x-none"/>
        </w:rPr>
        <w:t xml:space="preserve"> </w:t>
      </w:r>
      <w:r w:rsidRPr="005201D8">
        <w:rPr>
          <w:rFonts w:ascii="PT Astra Serif" w:hAnsi="PT Astra Serif"/>
          <w:sz w:val="16"/>
          <w:szCs w:val="16"/>
          <w:lang w:val="x-none" w:eastAsia="x-none"/>
        </w:rPr>
        <w:t>являющийся</w:t>
      </w:r>
      <w:r w:rsidRPr="005201D8">
        <w:rPr>
          <w:rFonts w:ascii="PT Astra Serif" w:hAnsi="PT Astra Serif"/>
          <w:spacing w:val="4"/>
          <w:sz w:val="16"/>
          <w:szCs w:val="16"/>
          <w:lang w:val="x-none" w:eastAsia="x-none"/>
        </w:rPr>
        <w:t xml:space="preserve"> </w:t>
      </w:r>
      <w:r w:rsidRPr="005201D8">
        <w:rPr>
          <w:rFonts w:ascii="PT Astra Serif" w:hAnsi="PT Astra Serif"/>
          <w:sz w:val="16"/>
          <w:szCs w:val="16"/>
          <w:lang w:val="x-none" w:eastAsia="x-none"/>
        </w:rPr>
        <w:t>результатом</w:t>
      </w:r>
      <w:r w:rsidRPr="005201D8">
        <w:rPr>
          <w:rFonts w:ascii="PT Astra Serif" w:hAnsi="PT Astra Serif"/>
          <w:spacing w:val="2"/>
          <w:sz w:val="16"/>
          <w:szCs w:val="16"/>
          <w:lang w:val="x-none" w:eastAsia="x-none"/>
        </w:rPr>
        <w:t xml:space="preserve"> </w:t>
      </w:r>
      <w:r w:rsidRPr="005201D8">
        <w:rPr>
          <w:rFonts w:ascii="PT Astra Serif" w:hAnsi="PT Astra Serif"/>
          <w:sz w:val="16"/>
          <w:szCs w:val="16"/>
          <w:lang w:val="x-none" w:eastAsia="x-none"/>
        </w:rPr>
        <w:t>предоставления</w:t>
      </w:r>
      <w:r w:rsidRPr="005201D8">
        <w:rPr>
          <w:rFonts w:ascii="PT Astra Serif" w:hAnsi="PT Astra Serif"/>
          <w:spacing w:val="4"/>
          <w:sz w:val="16"/>
          <w:szCs w:val="16"/>
          <w:lang w:val="x-none" w:eastAsia="x-none"/>
        </w:rPr>
        <w:t xml:space="preserve"> </w:t>
      </w:r>
      <w:r w:rsidRPr="005201D8">
        <w:rPr>
          <w:rFonts w:ascii="PT Astra Serif" w:hAnsi="PT Astra Serif"/>
          <w:sz w:val="16"/>
          <w:szCs w:val="16"/>
          <w:lang w:val="x-none" w:eastAsia="x-none"/>
        </w:rPr>
        <w:t>муниципальной услуги.</w:t>
      </w:r>
    </w:p>
    <w:p w:rsidR="008F4CED" w:rsidRPr="005201D8" w:rsidRDefault="008F4CED" w:rsidP="005201D8">
      <w:pPr>
        <w:spacing w:after="0" w:line="240" w:lineRule="auto"/>
        <w:ind w:left="-567" w:right="-55" w:firstLine="567"/>
        <w:jc w:val="both"/>
        <w:rPr>
          <w:rFonts w:ascii="PT Astra Serif" w:hAnsi="PT Astra Serif" w:cs="Arial"/>
          <w:sz w:val="16"/>
          <w:szCs w:val="16"/>
          <w:lang w:val="x-none" w:eastAsia="x-none"/>
        </w:rPr>
      </w:pPr>
    </w:p>
    <w:p w:rsidR="008F4CED" w:rsidRPr="005201D8" w:rsidRDefault="008F4CED" w:rsidP="005201D8">
      <w:pPr>
        <w:widowControl w:val="0"/>
        <w:tabs>
          <w:tab w:val="left" w:pos="350"/>
        </w:tabs>
        <w:autoSpaceDE w:val="0"/>
        <w:autoSpaceDN w:val="0"/>
        <w:spacing w:after="0" w:line="240" w:lineRule="auto"/>
        <w:ind w:left="-567" w:right="-55" w:firstLine="567"/>
        <w:jc w:val="both"/>
        <w:outlineLvl w:val="0"/>
        <w:rPr>
          <w:rFonts w:ascii="PT Astra Serif" w:hAnsi="PT Astra Serif"/>
          <w:b/>
          <w:position w:val="-16"/>
          <w:sz w:val="16"/>
          <w:szCs w:val="16"/>
          <w:lang w:eastAsia="x-none"/>
        </w:rPr>
      </w:pPr>
      <w:r w:rsidRPr="005201D8">
        <w:rPr>
          <w:rFonts w:ascii="PT Astra Serif" w:hAnsi="PT Astra Serif"/>
          <w:position w:val="-16"/>
          <w:sz w:val="16"/>
          <w:szCs w:val="16"/>
          <w:lang w:eastAsia="x-none"/>
        </w:rPr>
        <w:t xml:space="preserve">Раздел </w:t>
      </w:r>
      <w:r w:rsidRPr="005201D8">
        <w:rPr>
          <w:rFonts w:ascii="PT Astra Serif" w:hAnsi="PT Astra Serif"/>
          <w:position w:val="-16"/>
          <w:sz w:val="16"/>
          <w:szCs w:val="16"/>
          <w:lang w:val="en-US" w:eastAsia="x-none"/>
        </w:rPr>
        <w:t>IV</w:t>
      </w:r>
      <w:r w:rsidRPr="005201D8">
        <w:rPr>
          <w:rFonts w:ascii="PT Astra Serif" w:hAnsi="PT Astra Serif"/>
          <w:position w:val="-16"/>
          <w:sz w:val="16"/>
          <w:szCs w:val="16"/>
          <w:lang w:eastAsia="x-none"/>
        </w:rPr>
        <w:t xml:space="preserve">. </w:t>
      </w:r>
      <w:r w:rsidRPr="005201D8">
        <w:rPr>
          <w:rFonts w:ascii="PT Astra Serif" w:hAnsi="PT Astra Serif"/>
          <w:position w:val="-16"/>
          <w:sz w:val="16"/>
          <w:szCs w:val="16"/>
          <w:lang w:val="x-none" w:eastAsia="x-none"/>
        </w:rPr>
        <w:t>Формы</w:t>
      </w:r>
      <w:r w:rsidRPr="005201D8">
        <w:rPr>
          <w:rFonts w:ascii="PT Astra Serif" w:hAnsi="PT Astra Serif"/>
          <w:spacing w:val="5"/>
          <w:position w:val="-16"/>
          <w:sz w:val="16"/>
          <w:szCs w:val="16"/>
          <w:lang w:val="x-none" w:eastAsia="x-none"/>
        </w:rPr>
        <w:t xml:space="preserve"> </w:t>
      </w:r>
      <w:r w:rsidRPr="005201D8">
        <w:rPr>
          <w:rFonts w:ascii="PT Astra Serif" w:hAnsi="PT Astra Serif"/>
          <w:position w:val="-16"/>
          <w:sz w:val="16"/>
          <w:szCs w:val="16"/>
          <w:lang w:val="x-none" w:eastAsia="x-none"/>
        </w:rPr>
        <w:t>контроля</w:t>
      </w:r>
      <w:r w:rsidRPr="005201D8">
        <w:rPr>
          <w:rFonts w:ascii="PT Astra Serif" w:hAnsi="PT Astra Serif"/>
          <w:spacing w:val="8"/>
          <w:position w:val="-16"/>
          <w:sz w:val="16"/>
          <w:szCs w:val="16"/>
          <w:lang w:val="x-none" w:eastAsia="x-none"/>
        </w:rPr>
        <w:t xml:space="preserve"> </w:t>
      </w:r>
      <w:r w:rsidRPr="005201D8">
        <w:rPr>
          <w:rFonts w:ascii="PT Astra Serif" w:hAnsi="PT Astra Serif"/>
          <w:position w:val="-16"/>
          <w:sz w:val="16"/>
          <w:szCs w:val="16"/>
          <w:lang w:val="x-none" w:eastAsia="x-none"/>
        </w:rPr>
        <w:t>за</w:t>
      </w:r>
      <w:r w:rsidRPr="005201D8">
        <w:rPr>
          <w:rFonts w:ascii="PT Astra Serif" w:hAnsi="PT Astra Serif"/>
          <w:spacing w:val="15"/>
          <w:position w:val="-16"/>
          <w:sz w:val="16"/>
          <w:szCs w:val="16"/>
          <w:lang w:val="x-none" w:eastAsia="x-none"/>
        </w:rPr>
        <w:t xml:space="preserve"> </w:t>
      </w:r>
      <w:r w:rsidRPr="005201D8">
        <w:rPr>
          <w:rFonts w:ascii="PT Astra Serif" w:hAnsi="PT Astra Serif"/>
          <w:position w:val="-16"/>
          <w:sz w:val="16"/>
          <w:szCs w:val="16"/>
          <w:lang w:val="x-none" w:eastAsia="x-none"/>
        </w:rPr>
        <w:t>исполнением</w:t>
      </w:r>
      <w:r w:rsidRPr="005201D8">
        <w:rPr>
          <w:rFonts w:ascii="PT Astra Serif" w:hAnsi="PT Astra Serif"/>
          <w:spacing w:val="-6"/>
          <w:position w:val="-16"/>
          <w:sz w:val="16"/>
          <w:szCs w:val="16"/>
          <w:lang w:val="x-none" w:eastAsia="x-none"/>
        </w:rPr>
        <w:t xml:space="preserve"> </w:t>
      </w:r>
      <w:r w:rsidRPr="005201D8">
        <w:rPr>
          <w:rFonts w:ascii="PT Astra Serif" w:hAnsi="PT Astra Serif"/>
          <w:position w:val="-16"/>
          <w:sz w:val="16"/>
          <w:szCs w:val="16"/>
          <w:lang w:val="x-none" w:eastAsia="x-none"/>
        </w:rPr>
        <w:t>административного</w:t>
      </w:r>
      <w:r w:rsidRPr="005201D8">
        <w:rPr>
          <w:rFonts w:ascii="PT Astra Serif" w:hAnsi="PT Astra Serif"/>
          <w:spacing w:val="-55"/>
          <w:position w:val="-16"/>
          <w:sz w:val="16"/>
          <w:szCs w:val="16"/>
          <w:lang w:val="x-none" w:eastAsia="x-none"/>
        </w:rPr>
        <w:t xml:space="preserve"> </w:t>
      </w:r>
      <w:r w:rsidRPr="005201D8">
        <w:rPr>
          <w:rFonts w:ascii="PT Astra Serif" w:hAnsi="PT Astra Serif"/>
          <w:position w:val="-16"/>
          <w:sz w:val="16"/>
          <w:szCs w:val="16"/>
          <w:lang w:val="x-none" w:eastAsia="x-none"/>
        </w:rPr>
        <w:t>регламента</w:t>
      </w:r>
    </w:p>
    <w:p w:rsidR="008F4CED" w:rsidRPr="005201D8" w:rsidRDefault="008F4CED" w:rsidP="005201D8">
      <w:pPr>
        <w:widowControl w:val="0"/>
        <w:tabs>
          <w:tab w:val="left" w:pos="749"/>
        </w:tabs>
        <w:autoSpaceDE w:val="0"/>
        <w:autoSpaceDN w:val="0"/>
        <w:spacing w:after="0" w:line="240" w:lineRule="auto"/>
        <w:ind w:left="-567" w:firstLine="567"/>
        <w:jc w:val="both"/>
        <w:rPr>
          <w:rFonts w:ascii="PT Astra Serif" w:hAnsi="PT Astra Serif"/>
          <w:sz w:val="16"/>
          <w:szCs w:val="16"/>
          <w:lang w:eastAsia="ru-RU"/>
        </w:rPr>
      </w:pPr>
      <w:r w:rsidRPr="005201D8">
        <w:rPr>
          <w:rFonts w:ascii="PT Astra Serif" w:hAnsi="PT Astra Serif"/>
          <w:spacing w:val="-1"/>
          <w:w w:val="105"/>
          <w:sz w:val="16"/>
          <w:szCs w:val="16"/>
          <w:lang w:eastAsia="ru-RU"/>
        </w:rPr>
        <w:t xml:space="preserve">4.1 </w:t>
      </w:r>
      <w:proofErr w:type="gramStart"/>
      <w:r w:rsidRPr="005201D8">
        <w:rPr>
          <w:rFonts w:ascii="PT Astra Serif" w:hAnsi="PT Astra Serif"/>
          <w:spacing w:val="-1"/>
          <w:w w:val="105"/>
          <w:sz w:val="16"/>
          <w:szCs w:val="16"/>
          <w:lang w:eastAsia="ru-RU"/>
        </w:rPr>
        <w:t xml:space="preserve">Контроль </w:t>
      </w:r>
      <w:r w:rsidRPr="005201D8">
        <w:rPr>
          <w:rFonts w:ascii="PT Astra Serif" w:hAnsi="PT Astra Serif"/>
          <w:w w:val="105"/>
          <w:sz w:val="16"/>
          <w:szCs w:val="16"/>
          <w:lang w:eastAsia="ru-RU"/>
        </w:rPr>
        <w:t>за</w:t>
      </w:r>
      <w:proofErr w:type="gramEnd"/>
      <w:r w:rsidRPr="005201D8">
        <w:rPr>
          <w:rFonts w:ascii="PT Astra Serif" w:hAnsi="PT Astra Serif"/>
          <w:w w:val="105"/>
          <w:sz w:val="16"/>
          <w:szCs w:val="16"/>
          <w:lang w:eastAsia="ru-RU"/>
        </w:rPr>
        <w:t xml:space="preserve"> полнотой и качеством предоставления муниципальной</w:t>
      </w:r>
      <w:r w:rsidRPr="005201D8">
        <w:rPr>
          <w:rFonts w:ascii="PT Astra Serif" w:hAnsi="PT Astra Serif"/>
          <w:spacing w:val="1"/>
          <w:w w:val="105"/>
          <w:sz w:val="16"/>
          <w:szCs w:val="16"/>
          <w:lang w:eastAsia="ru-RU"/>
        </w:rPr>
        <w:t xml:space="preserve"> </w:t>
      </w:r>
      <w:r w:rsidRPr="005201D8">
        <w:rPr>
          <w:rFonts w:ascii="PT Astra Serif" w:hAnsi="PT Astra Serif"/>
          <w:spacing w:val="-1"/>
          <w:w w:val="105"/>
          <w:sz w:val="16"/>
          <w:szCs w:val="16"/>
          <w:lang w:eastAsia="ru-RU"/>
        </w:rPr>
        <w:t>услуги</w:t>
      </w:r>
      <w:r w:rsidRPr="005201D8">
        <w:rPr>
          <w:rFonts w:ascii="PT Astra Serif" w:hAnsi="PT Astra Serif"/>
          <w:spacing w:val="-10"/>
          <w:w w:val="105"/>
          <w:sz w:val="16"/>
          <w:szCs w:val="16"/>
          <w:lang w:eastAsia="ru-RU"/>
        </w:rPr>
        <w:t xml:space="preserve"> </w:t>
      </w:r>
      <w:r w:rsidRPr="005201D8">
        <w:rPr>
          <w:rFonts w:ascii="PT Astra Serif" w:hAnsi="PT Astra Serif"/>
          <w:spacing w:val="-1"/>
          <w:w w:val="105"/>
          <w:sz w:val="16"/>
          <w:szCs w:val="16"/>
          <w:lang w:eastAsia="ru-RU"/>
        </w:rPr>
        <w:t>включает</w:t>
      </w:r>
      <w:r w:rsidRPr="005201D8">
        <w:rPr>
          <w:rFonts w:ascii="PT Astra Serif" w:hAnsi="PT Astra Serif"/>
          <w:spacing w:val="-6"/>
          <w:w w:val="105"/>
          <w:sz w:val="16"/>
          <w:szCs w:val="16"/>
          <w:lang w:eastAsia="ru-RU"/>
        </w:rPr>
        <w:t xml:space="preserve"> </w:t>
      </w:r>
      <w:r w:rsidRPr="005201D8">
        <w:rPr>
          <w:rFonts w:ascii="PT Astra Serif" w:hAnsi="PT Astra Serif"/>
          <w:spacing w:val="-1"/>
          <w:w w:val="105"/>
          <w:sz w:val="16"/>
          <w:szCs w:val="16"/>
          <w:lang w:eastAsia="ru-RU"/>
        </w:rPr>
        <w:t>в</w:t>
      </w:r>
      <w:r w:rsidRPr="005201D8">
        <w:rPr>
          <w:rFonts w:ascii="PT Astra Serif" w:hAnsi="PT Astra Serif"/>
          <w:spacing w:val="-6"/>
          <w:w w:val="105"/>
          <w:sz w:val="16"/>
          <w:szCs w:val="16"/>
          <w:lang w:eastAsia="ru-RU"/>
        </w:rPr>
        <w:t xml:space="preserve"> </w:t>
      </w:r>
      <w:r w:rsidRPr="005201D8">
        <w:rPr>
          <w:rFonts w:ascii="PT Astra Serif" w:hAnsi="PT Astra Serif"/>
          <w:spacing w:val="-1"/>
          <w:w w:val="105"/>
          <w:sz w:val="16"/>
          <w:szCs w:val="16"/>
          <w:lang w:eastAsia="ru-RU"/>
        </w:rPr>
        <w:t>себя</w:t>
      </w:r>
      <w:r w:rsidRPr="005201D8">
        <w:rPr>
          <w:rFonts w:ascii="PT Astra Serif" w:hAnsi="PT Astra Serif"/>
          <w:spacing w:val="-8"/>
          <w:w w:val="105"/>
          <w:sz w:val="16"/>
          <w:szCs w:val="16"/>
          <w:lang w:eastAsia="ru-RU"/>
        </w:rPr>
        <w:t xml:space="preserve"> </w:t>
      </w:r>
      <w:r w:rsidRPr="005201D8">
        <w:rPr>
          <w:rFonts w:ascii="PT Astra Serif" w:hAnsi="PT Astra Serif"/>
          <w:spacing w:val="-1"/>
          <w:w w:val="105"/>
          <w:sz w:val="16"/>
          <w:szCs w:val="16"/>
          <w:lang w:eastAsia="ru-RU"/>
        </w:rPr>
        <w:t>выявление</w:t>
      </w:r>
      <w:r w:rsidRPr="005201D8">
        <w:rPr>
          <w:rFonts w:ascii="PT Astra Serif" w:hAnsi="PT Astra Serif"/>
          <w:spacing w:val="-9"/>
          <w:w w:val="105"/>
          <w:sz w:val="16"/>
          <w:szCs w:val="16"/>
          <w:lang w:eastAsia="ru-RU"/>
        </w:rPr>
        <w:t xml:space="preserve"> </w:t>
      </w:r>
      <w:r w:rsidRPr="005201D8">
        <w:rPr>
          <w:rFonts w:ascii="PT Astra Serif" w:hAnsi="PT Astra Serif"/>
          <w:spacing w:val="-1"/>
          <w:w w:val="105"/>
          <w:sz w:val="16"/>
          <w:szCs w:val="16"/>
          <w:lang w:eastAsia="ru-RU"/>
        </w:rPr>
        <w:t>и</w:t>
      </w:r>
      <w:r w:rsidRPr="005201D8">
        <w:rPr>
          <w:rFonts w:ascii="PT Astra Serif" w:hAnsi="PT Astra Serif"/>
          <w:spacing w:val="-9"/>
          <w:w w:val="105"/>
          <w:sz w:val="16"/>
          <w:szCs w:val="16"/>
          <w:lang w:eastAsia="ru-RU"/>
        </w:rPr>
        <w:t xml:space="preserve"> </w:t>
      </w:r>
      <w:r w:rsidRPr="005201D8">
        <w:rPr>
          <w:rFonts w:ascii="PT Astra Serif" w:hAnsi="PT Astra Serif"/>
          <w:spacing w:val="-1"/>
          <w:w w:val="105"/>
          <w:sz w:val="16"/>
          <w:szCs w:val="16"/>
          <w:lang w:eastAsia="ru-RU"/>
        </w:rPr>
        <w:t>устранение</w:t>
      </w:r>
      <w:r w:rsidRPr="005201D8">
        <w:rPr>
          <w:rFonts w:ascii="PT Astra Serif" w:hAnsi="PT Astra Serif"/>
          <w:spacing w:val="-10"/>
          <w:w w:val="105"/>
          <w:sz w:val="16"/>
          <w:szCs w:val="16"/>
          <w:lang w:eastAsia="ru-RU"/>
        </w:rPr>
        <w:t xml:space="preserve"> </w:t>
      </w:r>
      <w:r w:rsidRPr="005201D8">
        <w:rPr>
          <w:rFonts w:ascii="PT Astra Serif" w:hAnsi="PT Astra Serif"/>
          <w:spacing w:val="-1"/>
          <w:w w:val="105"/>
          <w:sz w:val="16"/>
          <w:szCs w:val="16"/>
          <w:lang w:eastAsia="ru-RU"/>
        </w:rPr>
        <w:t>нарушений</w:t>
      </w:r>
      <w:r w:rsidRPr="005201D8">
        <w:rPr>
          <w:rFonts w:ascii="PT Astra Serif" w:hAnsi="PT Astra Serif"/>
          <w:spacing w:val="-9"/>
          <w:w w:val="105"/>
          <w:sz w:val="16"/>
          <w:szCs w:val="16"/>
          <w:lang w:eastAsia="ru-RU"/>
        </w:rPr>
        <w:t xml:space="preserve"> </w:t>
      </w:r>
      <w:r w:rsidRPr="005201D8">
        <w:rPr>
          <w:rFonts w:ascii="PT Astra Serif" w:hAnsi="PT Astra Serif"/>
          <w:spacing w:val="-1"/>
          <w:w w:val="105"/>
          <w:sz w:val="16"/>
          <w:szCs w:val="16"/>
          <w:lang w:eastAsia="ru-RU"/>
        </w:rPr>
        <w:t>прав</w:t>
      </w:r>
      <w:r w:rsidRPr="005201D8">
        <w:rPr>
          <w:rFonts w:ascii="PT Astra Serif" w:hAnsi="PT Astra Serif"/>
          <w:spacing w:val="-7"/>
          <w:w w:val="105"/>
          <w:sz w:val="16"/>
          <w:szCs w:val="16"/>
          <w:lang w:eastAsia="ru-RU"/>
        </w:rPr>
        <w:t xml:space="preserve"> </w:t>
      </w:r>
      <w:r w:rsidRPr="005201D8">
        <w:rPr>
          <w:rFonts w:ascii="PT Astra Serif" w:hAnsi="PT Astra Serif"/>
          <w:spacing w:val="-1"/>
          <w:w w:val="105"/>
          <w:sz w:val="16"/>
          <w:szCs w:val="16"/>
          <w:lang w:eastAsia="ru-RU"/>
        </w:rPr>
        <w:t>Заявителей,</w:t>
      </w:r>
      <w:r w:rsidRPr="005201D8">
        <w:rPr>
          <w:rFonts w:ascii="PT Astra Serif" w:hAnsi="PT Astra Serif"/>
          <w:spacing w:val="-42"/>
          <w:w w:val="105"/>
          <w:sz w:val="16"/>
          <w:szCs w:val="16"/>
          <w:lang w:eastAsia="ru-RU"/>
        </w:rPr>
        <w:t xml:space="preserve"> </w:t>
      </w:r>
      <w:r w:rsidRPr="005201D8">
        <w:rPr>
          <w:rFonts w:ascii="PT Astra Serif" w:hAnsi="PT Astra Serif"/>
          <w:spacing w:val="-2"/>
          <w:w w:val="105"/>
          <w:sz w:val="16"/>
          <w:szCs w:val="16"/>
          <w:lang w:eastAsia="ru-RU"/>
        </w:rPr>
        <w:t xml:space="preserve">проведение проверок </w:t>
      </w:r>
      <w:r w:rsidRPr="005201D8">
        <w:rPr>
          <w:rFonts w:ascii="PT Astra Serif" w:hAnsi="PT Astra Serif"/>
          <w:spacing w:val="-1"/>
          <w:w w:val="105"/>
          <w:sz w:val="16"/>
          <w:szCs w:val="16"/>
          <w:lang w:eastAsia="ru-RU"/>
        </w:rPr>
        <w:t>соблюдения процедур предоставления муниципальной</w:t>
      </w:r>
      <w:r w:rsidRPr="005201D8">
        <w:rPr>
          <w:rFonts w:ascii="PT Astra Serif" w:hAnsi="PT Astra Serif"/>
          <w:spacing w:val="-42"/>
          <w:w w:val="105"/>
          <w:sz w:val="16"/>
          <w:szCs w:val="16"/>
          <w:lang w:eastAsia="ru-RU"/>
        </w:rPr>
        <w:t xml:space="preserve"> </w:t>
      </w:r>
      <w:r w:rsidRPr="005201D8">
        <w:rPr>
          <w:rFonts w:ascii="PT Astra Serif" w:hAnsi="PT Astra Serif"/>
          <w:w w:val="105"/>
          <w:sz w:val="16"/>
          <w:szCs w:val="16"/>
          <w:lang w:eastAsia="ru-RU"/>
        </w:rPr>
        <w:t>услуги, подготовку решений на действия (бездействие) специалистов или</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начальника</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Отдела,</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многофункционального</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центра,</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работника</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многофункционального</w:t>
      </w:r>
      <w:r w:rsidRPr="005201D8">
        <w:rPr>
          <w:rFonts w:ascii="PT Astra Serif" w:hAnsi="PT Astra Serif"/>
          <w:spacing w:val="-6"/>
          <w:w w:val="105"/>
          <w:sz w:val="16"/>
          <w:szCs w:val="16"/>
          <w:lang w:eastAsia="ru-RU"/>
        </w:rPr>
        <w:t xml:space="preserve"> </w:t>
      </w:r>
      <w:r w:rsidRPr="005201D8">
        <w:rPr>
          <w:rFonts w:ascii="PT Astra Serif" w:hAnsi="PT Astra Serif"/>
          <w:w w:val="105"/>
          <w:sz w:val="16"/>
          <w:szCs w:val="16"/>
          <w:lang w:eastAsia="ru-RU"/>
        </w:rPr>
        <w:t>центра.</w:t>
      </w:r>
    </w:p>
    <w:p w:rsidR="008F4CED" w:rsidRPr="005201D8" w:rsidRDefault="008F4CED" w:rsidP="005201D8">
      <w:pPr>
        <w:spacing w:after="0" w:line="240" w:lineRule="auto"/>
        <w:ind w:left="-567" w:firstLine="567"/>
        <w:jc w:val="both"/>
        <w:rPr>
          <w:rFonts w:ascii="PT Astra Serif" w:hAnsi="PT Astra Serif"/>
          <w:sz w:val="16"/>
          <w:szCs w:val="16"/>
          <w:lang w:val="x-none" w:eastAsia="x-none"/>
        </w:rPr>
      </w:pPr>
      <w:r w:rsidRPr="005201D8">
        <w:rPr>
          <w:rFonts w:ascii="PT Astra Serif" w:hAnsi="PT Astra Serif"/>
          <w:w w:val="105"/>
          <w:sz w:val="16"/>
          <w:szCs w:val="16"/>
          <w:lang w:val="x-none" w:eastAsia="x-none"/>
        </w:rPr>
        <w:t>Формами</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контроля</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за</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соблюдением</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исполнения</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административных</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процедур</w:t>
      </w:r>
      <w:r w:rsidRPr="005201D8">
        <w:rPr>
          <w:rFonts w:ascii="PT Astra Serif" w:hAnsi="PT Astra Serif"/>
          <w:spacing w:val="-5"/>
          <w:w w:val="105"/>
          <w:sz w:val="16"/>
          <w:szCs w:val="16"/>
          <w:lang w:val="x-none" w:eastAsia="x-none"/>
        </w:rPr>
        <w:t xml:space="preserve"> </w:t>
      </w:r>
      <w:r w:rsidRPr="005201D8">
        <w:rPr>
          <w:rFonts w:ascii="PT Astra Serif" w:hAnsi="PT Astra Serif"/>
          <w:w w:val="105"/>
          <w:sz w:val="16"/>
          <w:szCs w:val="16"/>
          <w:lang w:val="x-none" w:eastAsia="x-none"/>
        </w:rPr>
        <w:t>являются:</w:t>
      </w:r>
    </w:p>
    <w:p w:rsidR="008F4CED" w:rsidRPr="005201D8" w:rsidRDefault="008F4CED" w:rsidP="005368F6">
      <w:pPr>
        <w:widowControl w:val="0"/>
        <w:numPr>
          <w:ilvl w:val="0"/>
          <w:numId w:val="26"/>
        </w:numPr>
        <w:tabs>
          <w:tab w:val="left" w:pos="554"/>
        </w:tabs>
        <w:autoSpaceDE w:val="0"/>
        <w:autoSpaceDN w:val="0"/>
        <w:spacing w:after="0" w:line="240" w:lineRule="auto"/>
        <w:ind w:left="-567" w:firstLine="567"/>
        <w:jc w:val="both"/>
        <w:rPr>
          <w:rFonts w:ascii="PT Astra Serif" w:hAnsi="PT Astra Serif"/>
          <w:sz w:val="16"/>
          <w:szCs w:val="16"/>
          <w:lang w:eastAsia="ru-RU"/>
        </w:rPr>
      </w:pPr>
      <w:r w:rsidRPr="005201D8">
        <w:rPr>
          <w:rFonts w:ascii="PT Astra Serif" w:hAnsi="PT Astra Serif"/>
          <w:w w:val="105"/>
          <w:sz w:val="16"/>
          <w:szCs w:val="16"/>
          <w:lang w:eastAsia="ru-RU"/>
        </w:rPr>
        <w:t>проверка</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и</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согласование</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проектов</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документов</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по</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предоставлению</w:t>
      </w:r>
      <w:r w:rsidRPr="005201D8">
        <w:rPr>
          <w:rFonts w:ascii="PT Astra Serif" w:hAnsi="PT Astra Serif"/>
          <w:spacing w:val="1"/>
          <w:w w:val="105"/>
          <w:sz w:val="16"/>
          <w:szCs w:val="16"/>
          <w:lang w:eastAsia="ru-RU"/>
        </w:rPr>
        <w:t xml:space="preserve"> </w:t>
      </w:r>
      <w:r w:rsidRPr="005201D8">
        <w:rPr>
          <w:rFonts w:ascii="PT Astra Serif" w:hAnsi="PT Astra Serif"/>
          <w:sz w:val="16"/>
          <w:szCs w:val="16"/>
          <w:lang w:eastAsia="ru-RU"/>
        </w:rPr>
        <w:t>муниципальной</w:t>
      </w:r>
      <w:r w:rsidRPr="005201D8">
        <w:rPr>
          <w:rFonts w:ascii="PT Astra Serif" w:hAnsi="PT Astra Serif"/>
          <w:spacing w:val="3"/>
          <w:sz w:val="16"/>
          <w:szCs w:val="16"/>
          <w:lang w:eastAsia="ru-RU"/>
        </w:rPr>
        <w:t xml:space="preserve"> </w:t>
      </w:r>
      <w:r w:rsidRPr="005201D8">
        <w:rPr>
          <w:rFonts w:ascii="PT Astra Serif" w:hAnsi="PT Astra Serif"/>
          <w:sz w:val="16"/>
          <w:szCs w:val="16"/>
          <w:lang w:eastAsia="ru-RU"/>
        </w:rPr>
        <w:t>услуги.</w:t>
      </w:r>
      <w:r w:rsidRPr="005201D8">
        <w:rPr>
          <w:rFonts w:ascii="PT Astra Serif" w:hAnsi="PT Astra Serif"/>
          <w:spacing w:val="8"/>
          <w:sz w:val="16"/>
          <w:szCs w:val="16"/>
          <w:lang w:eastAsia="ru-RU"/>
        </w:rPr>
        <w:t xml:space="preserve"> </w:t>
      </w:r>
      <w:r w:rsidRPr="005201D8">
        <w:rPr>
          <w:rFonts w:ascii="PT Astra Serif" w:hAnsi="PT Astra Serif"/>
          <w:sz w:val="16"/>
          <w:szCs w:val="16"/>
          <w:lang w:eastAsia="ru-RU"/>
        </w:rPr>
        <w:t>Результатом</w:t>
      </w:r>
      <w:r w:rsidRPr="005201D8">
        <w:rPr>
          <w:rFonts w:ascii="PT Astra Serif" w:hAnsi="PT Astra Serif"/>
          <w:spacing w:val="4"/>
          <w:sz w:val="16"/>
          <w:szCs w:val="16"/>
          <w:lang w:eastAsia="ru-RU"/>
        </w:rPr>
        <w:t xml:space="preserve"> </w:t>
      </w:r>
      <w:r w:rsidRPr="005201D8">
        <w:rPr>
          <w:rFonts w:ascii="PT Astra Serif" w:hAnsi="PT Astra Serif"/>
          <w:sz w:val="16"/>
          <w:szCs w:val="16"/>
          <w:lang w:eastAsia="ru-RU"/>
        </w:rPr>
        <w:t>проверки</w:t>
      </w:r>
      <w:r w:rsidRPr="005201D8">
        <w:rPr>
          <w:rFonts w:ascii="PT Astra Serif" w:hAnsi="PT Astra Serif"/>
          <w:spacing w:val="4"/>
          <w:sz w:val="16"/>
          <w:szCs w:val="16"/>
          <w:lang w:eastAsia="ru-RU"/>
        </w:rPr>
        <w:t xml:space="preserve"> </w:t>
      </w:r>
      <w:r w:rsidRPr="005201D8">
        <w:rPr>
          <w:rFonts w:ascii="PT Astra Serif" w:hAnsi="PT Astra Serif"/>
          <w:sz w:val="16"/>
          <w:szCs w:val="16"/>
          <w:lang w:eastAsia="ru-RU"/>
        </w:rPr>
        <w:t>является</w:t>
      </w:r>
      <w:r w:rsidRPr="005201D8">
        <w:rPr>
          <w:rFonts w:ascii="PT Astra Serif" w:hAnsi="PT Astra Serif"/>
          <w:spacing w:val="8"/>
          <w:sz w:val="16"/>
          <w:szCs w:val="16"/>
          <w:lang w:eastAsia="ru-RU"/>
        </w:rPr>
        <w:t xml:space="preserve"> </w:t>
      </w:r>
      <w:r w:rsidRPr="005201D8">
        <w:rPr>
          <w:rFonts w:ascii="PT Astra Serif" w:hAnsi="PT Astra Serif"/>
          <w:sz w:val="16"/>
          <w:szCs w:val="16"/>
          <w:lang w:eastAsia="ru-RU"/>
        </w:rPr>
        <w:t>визирование</w:t>
      </w:r>
      <w:r w:rsidRPr="005201D8">
        <w:rPr>
          <w:rFonts w:ascii="PT Astra Serif" w:hAnsi="PT Astra Serif"/>
          <w:spacing w:val="4"/>
          <w:sz w:val="16"/>
          <w:szCs w:val="16"/>
          <w:lang w:eastAsia="ru-RU"/>
        </w:rPr>
        <w:t xml:space="preserve"> </w:t>
      </w:r>
      <w:r w:rsidRPr="005201D8">
        <w:rPr>
          <w:rFonts w:ascii="PT Astra Serif" w:hAnsi="PT Astra Serif"/>
          <w:sz w:val="16"/>
          <w:szCs w:val="16"/>
          <w:lang w:eastAsia="ru-RU"/>
        </w:rPr>
        <w:t>проектов;</w:t>
      </w:r>
    </w:p>
    <w:p w:rsidR="008F4CED" w:rsidRPr="005201D8" w:rsidRDefault="008F4CED" w:rsidP="005368F6">
      <w:pPr>
        <w:widowControl w:val="0"/>
        <w:numPr>
          <w:ilvl w:val="0"/>
          <w:numId w:val="26"/>
        </w:numPr>
        <w:tabs>
          <w:tab w:val="left" w:pos="701"/>
        </w:tabs>
        <w:autoSpaceDE w:val="0"/>
        <w:autoSpaceDN w:val="0"/>
        <w:spacing w:after="0" w:line="240" w:lineRule="auto"/>
        <w:ind w:left="-567" w:firstLine="567"/>
        <w:jc w:val="both"/>
        <w:rPr>
          <w:rFonts w:ascii="PT Astra Serif" w:hAnsi="PT Astra Serif"/>
          <w:sz w:val="16"/>
          <w:szCs w:val="16"/>
          <w:lang w:eastAsia="ru-RU"/>
        </w:rPr>
      </w:pPr>
      <w:r w:rsidRPr="005201D8">
        <w:rPr>
          <w:rFonts w:ascii="PT Astra Serif" w:hAnsi="PT Astra Serif"/>
          <w:w w:val="105"/>
          <w:sz w:val="16"/>
          <w:szCs w:val="16"/>
          <w:lang w:eastAsia="ru-RU"/>
        </w:rPr>
        <w:t>проведение</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в</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установленном</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порядке</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проверок</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ведения</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делопроизводства;</w:t>
      </w:r>
    </w:p>
    <w:p w:rsidR="008F4CED" w:rsidRPr="005201D8" w:rsidRDefault="008F4CED" w:rsidP="005368F6">
      <w:pPr>
        <w:widowControl w:val="0"/>
        <w:numPr>
          <w:ilvl w:val="0"/>
          <w:numId w:val="26"/>
        </w:numPr>
        <w:tabs>
          <w:tab w:val="left" w:pos="477"/>
        </w:tabs>
        <w:autoSpaceDE w:val="0"/>
        <w:autoSpaceDN w:val="0"/>
        <w:spacing w:after="0" w:line="240" w:lineRule="auto"/>
        <w:ind w:left="-567" w:firstLine="567"/>
        <w:jc w:val="both"/>
        <w:rPr>
          <w:rFonts w:ascii="PT Astra Serif" w:hAnsi="PT Astra Serif"/>
          <w:sz w:val="16"/>
          <w:szCs w:val="16"/>
          <w:lang w:eastAsia="ru-RU"/>
        </w:rPr>
      </w:pPr>
      <w:r w:rsidRPr="005201D8">
        <w:rPr>
          <w:rFonts w:ascii="PT Astra Serif" w:hAnsi="PT Astra Serif"/>
          <w:spacing w:val="-3"/>
          <w:w w:val="105"/>
          <w:sz w:val="16"/>
          <w:szCs w:val="16"/>
          <w:lang w:eastAsia="ru-RU"/>
        </w:rPr>
        <w:t xml:space="preserve">проведение в установленном порядке контрольных </w:t>
      </w:r>
      <w:proofErr w:type="gramStart"/>
      <w:r w:rsidRPr="005201D8">
        <w:rPr>
          <w:rFonts w:ascii="PT Astra Serif" w:hAnsi="PT Astra Serif"/>
          <w:spacing w:val="-2"/>
          <w:w w:val="105"/>
          <w:sz w:val="16"/>
          <w:szCs w:val="16"/>
          <w:lang w:eastAsia="ru-RU"/>
        </w:rPr>
        <w:t>проверок соблюдения</w:t>
      </w:r>
      <w:r w:rsidRPr="005201D8">
        <w:rPr>
          <w:rFonts w:ascii="PT Astra Serif" w:hAnsi="PT Astra Serif"/>
          <w:spacing w:val="-42"/>
          <w:w w:val="105"/>
          <w:sz w:val="16"/>
          <w:szCs w:val="16"/>
          <w:lang w:eastAsia="ru-RU"/>
        </w:rPr>
        <w:t xml:space="preserve"> </w:t>
      </w:r>
      <w:r w:rsidRPr="005201D8">
        <w:rPr>
          <w:rFonts w:ascii="PT Astra Serif" w:hAnsi="PT Astra Serif"/>
          <w:w w:val="105"/>
          <w:sz w:val="16"/>
          <w:szCs w:val="16"/>
          <w:lang w:eastAsia="ru-RU"/>
        </w:rPr>
        <w:t>процедур</w:t>
      </w:r>
      <w:r w:rsidRPr="005201D8">
        <w:rPr>
          <w:rFonts w:ascii="PT Astra Serif" w:hAnsi="PT Astra Serif"/>
          <w:spacing w:val="-7"/>
          <w:w w:val="105"/>
          <w:sz w:val="16"/>
          <w:szCs w:val="16"/>
          <w:lang w:eastAsia="ru-RU"/>
        </w:rPr>
        <w:t xml:space="preserve"> </w:t>
      </w:r>
      <w:r w:rsidRPr="005201D8">
        <w:rPr>
          <w:rFonts w:ascii="PT Astra Serif" w:hAnsi="PT Astra Serif"/>
          <w:w w:val="105"/>
          <w:sz w:val="16"/>
          <w:szCs w:val="16"/>
          <w:lang w:eastAsia="ru-RU"/>
        </w:rPr>
        <w:t>предоставления</w:t>
      </w:r>
      <w:r w:rsidRPr="005201D8">
        <w:rPr>
          <w:rFonts w:ascii="PT Astra Serif" w:hAnsi="PT Astra Serif"/>
          <w:spacing w:val="-5"/>
          <w:w w:val="105"/>
          <w:sz w:val="16"/>
          <w:szCs w:val="16"/>
          <w:lang w:eastAsia="ru-RU"/>
        </w:rPr>
        <w:t xml:space="preserve"> </w:t>
      </w:r>
      <w:r w:rsidRPr="005201D8">
        <w:rPr>
          <w:rFonts w:ascii="PT Astra Serif" w:hAnsi="PT Astra Serif"/>
          <w:w w:val="105"/>
          <w:sz w:val="16"/>
          <w:szCs w:val="16"/>
          <w:lang w:eastAsia="ru-RU"/>
        </w:rPr>
        <w:t>муниципальной</w:t>
      </w:r>
      <w:r w:rsidRPr="005201D8">
        <w:rPr>
          <w:rFonts w:ascii="PT Astra Serif" w:hAnsi="PT Astra Serif"/>
          <w:spacing w:val="-7"/>
          <w:w w:val="105"/>
          <w:sz w:val="16"/>
          <w:szCs w:val="16"/>
          <w:lang w:eastAsia="ru-RU"/>
        </w:rPr>
        <w:t xml:space="preserve"> </w:t>
      </w:r>
      <w:r w:rsidRPr="005201D8">
        <w:rPr>
          <w:rFonts w:ascii="PT Astra Serif" w:hAnsi="PT Astra Serif"/>
          <w:w w:val="105"/>
          <w:sz w:val="16"/>
          <w:szCs w:val="16"/>
          <w:lang w:eastAsia="ru-RU"/>
        </w:rPr>
        <w:t>услуги</w:t>
      </w:r>
      <w:proofErr w:type="gramEnd"/>
      <w:r w:rsidRPr="005201D8">
        <w:rPr>
          <w:rFonts w:ascii="PT Astra Serif" w:hAnsi="PT Astra Serif"/>
          <w:w w:val="105"/>
          <w:sz w:val="16"/>
          <w:szCs w:val="16"/>
          <w:lang w:eastAsia="ru-RU"/>
        </w:rPr>
        <w:t>.</w:t>
      </w:r>
    </w:p>
    <w:p w:rsidR="008F4CED" w:rsidRPr="005201D8" w:rsidRDefault="008F4CED" w:rsidP="005201D8">
      <w:pPr>
        <w:spacing w:after="0" w:line="240" w:lineRule="auto"/>
        <w:ind w:left="-567" w:firstLine="567"/>
        <w:jc w:val="both"/>
        <w:rPr>
          <w:rFonts w:ascii="PT Astra Serif" w:hAnsi="PT Astra Serif"/>
          <w:sz w:val="16"/>
          <w:szCs w:val="16"/>
          <w:lang w:val="x-none" w:eastAsia="x-none"/>
        </w:rPr>
      </w:pPr>
      <w:r w:rsidRPr="005201D8">
        <w:rPr>
          <w:rFonts w:ascii="PT Astra Serif" w:hAnsi="PT Astra Serif"/>
          <w:w w:val="105"/>
          <w:sz w:val="16"/>
          <w:szCs w:val="16"/>
          <w:lang w:val="x-none" w:eastAsia="x-none"/>
        </w:rPr>
        <w:t>Контрольные</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проверки</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могут</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быть</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плановыми</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(осуществляться</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на</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основании</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полугодовых</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или</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годовых</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планов</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работы</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органа</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местного</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самоуправления)</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и</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внеплановыми.</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При</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проведении</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проверок</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могут</w:t>
      </w:r>
      <w:r w:rsidRPr="005201D8">
        <w:rPr>
          <w:rFonts w:ascii="PT Astra Serif" w:hAnsi="PT Astra Serif"/>
          <w:spacing w:val="1"/>
          <w:w w:val="105"/>
          <w:sz w:val="16"/>
          <w:szCs w:val="16"/>
          <w:lang w:val="x-none" w:eastAsia="x-none"/>
        </w:rPr>
        <w:t xml:space="preserve"> </w:t>
      </w:r>
      <w:r w:rsidRPr="005201D8">
        <w:rPr>
          <w:rFonts w:ascii="PT Astra Serif" w:hAnsi="PT Astra Serif"/>
          <w:spacing w:val="-2"/>
          <w:w w:val="105"/>
          <w:sz w:val="16"/>
          <w:szCs w:val="16"/>
          <w:lang w:val="x-none" w:eastAsia="x-none"/>
        </w:rPr>
        <w:t>рассматриваться</w:t>
      </w:r>
      <w:r w:rsidRPr="005201D8">
        <w:rPr>
          <w:rFonts w:ascii="PT Astra Serif" w:hAnsi="PT Astra Serif"/>
          <w:spacing w:val="-8"/>
          <w:w w:val="105"/>
          <w:sz w:val="16"/>
          <w:szCs w:val="16"/>
          <w:lang w:val="x-none" w:eastAsia="x-none"/>
        </w:rPr>
        <w:t xml:space="preserve"> </w:t>
      </w:r>
      <w:r w:rsidRPr="005201D8">
        <w:rPr>
          <w:rFonts w:ascii="PT Astra Serif" w:hAnsi="PT Astra Serif"/>
          <w:spacing w:val="-1"/>
          <w:w w:val="105"/>
          <w:sz w:val="16"/>
          <w:szCs w:val="16"/>
          <w:lang w:val="x-none" w:eastAsia="x-none"/>
        </w:rPr>
        <w:t>все</w:t>
      </w:r>
      <w:r w:rsidRPr="005201D8">
        <w:rPr>
          <w:rFonts w:ascii="PT Astra Serif" w:hAnsi="PT Astra Serif"/>
          <w:spacing w:val="-9"/>
          <w:w w:val="105"/>
          <w:sz w:val="16"/>
          <w:szCs w:val="16"/>
          <w:lang w:val="x-none" w:eastAsia="x-none"/>
        </w:rPr>
        <w:t xml:space="preserve"> </w:t>
      </w:r>
      <w:r w:rsidRPr="005201D8">
        <w:rPr>
          <w:rFonts w:ascii="PT Astra Serif" w:hAnsi="PT Astra Serif"/>
          <w:spacing w:val="-1"/>
          <w:w w:val="105"/>
          <w:sz w:val="16"/>
          <w:szCs w:val="16"/>
          <w:lang w:val="x-none" w:eastAsia="x-none"/>
        </w:rPr>
        <w:t>вопросы,</w:t>
      </w:r>
      <w:r w:rsidRPr="005201D8">
        <w:rPr>
          <w:rFonts w:ascii="PT Astra Serif" w:hAnsi="PT Astra Serif"/>
          <w:spacing w:val="-8"/>
          <w:w w:val="105"/>
          <w:sz w:val="16"/>
          <w:szCs w:val="16"/>
          <w:lang w:val="x-none" w:eastAsia="x-none"/>
        </w:rPr>
        <w:t xml:space="preserve"> </w:t>
      </w:r>
      <w:r w:rsidRPr="005201D8">
        <w:rPr>
          <w:rFonts w:ascii="PT Astra Serif" w:hAnsi="PT Astra Serif"/>
          <w:spacing w:val="-1"/>
          <w:w w:val="105"/>
          <w:sz w:val="16"/>
          <w:szCs w:val="16"/>
          <w:lang w:val="x-none" w:eastAsia="x-none"/>
        </w:rPr>
        <w:t>связанные</w:t>
      </w:r>
      <w:r w:rsidRPr="005201D8">
        <w:rPr>
          <w:rFonts w:ascii="PT Astra Serif" w:hAnsi="PT Astra Serif"/>
          <w:spacing w:val="-10"/>
          <w:w w:val="105"/>
          <w:sz w:val="16"/>
          <w:szCs w:val="16"/>
          <w:lang w:val="x-none" w:eastAsia="x-none"/>
        </w:rPr>
        <w:t xml:space="preserve"> </w:t>
      </w:r>
      <w:r w:rsidRPr="005201D8">
        <w:rPr>
          <w:rFonts w:ascii="PT Astra Serif" w:hAnsi="PT Astra Serif"/>
          <w:spacing w:val="-1"/>
          <w:w w:val="105"/>
          <w:sz w:val="16"/>
          <w:szCs w:val="16"/>
          <w:lang w:val="x-none" w:eastAsia="x-none"/>
        </w:rPr>
        <w:t>с</w:t>
      </w:r>
      <w:r w:rsidRPr="005201D8">
        <w:rPr>
          <w:rFonts w:ascii="PT Astra Serif" w:hAnsi="PT Astra Serif"/>
          <w:spacing w:val="-2"/>
          <w:w w:val="105"/>
          <w:sz w:val="16"/>
          <w:szCs w:val="16"/>
          <w:lang w:val="x-none" w:eastAsia="x-none"/>
        </w:rPr>
        <w:t xml:space="preserve"> </w:t>
      </w:r>
      <w:r w:rsidRPr="005201D8">
        <w:rPr>
          <w:rFonts w:ascii="PT Astra Serif" w:hAnsi="PT Astra Serif"/>
          <w:spacing w:val="-1"/>
          <w:w w:val="105"/>
          <w:sz w:val="16"/>
          <w:szCs w:val="16"/>
          <w:lang w:val="x-none" w:eastAsia="x-none"/>
        </w:rPr>
        <w:t>предоставлением</w:t>
      </w:r>
      <w:r w:rsidRPr="005201D8">
        <w:rPr>
          <w:rFonts w:ascii="PT Astra Serif" w:hAnsi="PT Astra Serif"/>
          <w:spacing w:val="-9"/>
          <w:w w:val="105"/>
          <w:sz w:val="16"/>
          <w:szCs w:val="16"/>
          <w:lang w:val="x-none" w:eastAsia="x-none"/>
        </w:rPr>
        <w:t xml:space="preserve"> </w:t>
      </w:r>
      <w:r w:rsidRPr="005201D8">
        <w:rPr>
          <w:rFonts w:ascii="PT Astra Serif" w:hAnsi="PT Astra Serif"/>
          <w:spacing w:val="-1"/>
          <w:w w:val="105"/>
          <w:sz w:val="16"/>
          <w:szCs w:val="16"/>
          <w:lang w:val="x-none" w:eastAsia="x-none"/>
        </w:rPr>
        <w:t>муниципальной</w:t>
      </w:r>
      <w:r w:rsidRPr="005201D8">
        <w:rPr>
          <w:rFonts w:ascii="PT Astra Serif" w:hAnsi="PT Astra Serif"/>
          <w:spacing w:val="-42"/>
          <w:w w:val="105"/>
          <w:sz w:val="16"/>
          <w:szCs w:val="16"/>
          <w:lang w:val="x-none" w:eastAsia="x-none"/>
        </w:rPr>
        <w:t xml:space="preserve"> </w:t>
      </w:r>
      <w:r w:rsidRPr="005201D8">
        <w:rPr>
          <w:rFonts w:ascii="PT Astra Serif" w:hAnsi="PT Astra Serif"/>
          <w:w w:val="105"/>
          <w:sz w:val="16"/>
          <w:szCs w:val="16"/>
          <w:lang w:val="x-none" w:eastAsia="x-none"/>
        </w:rPr>
        <w:t>услуги (комплексные проверки), или вопросы по конкретному обращению</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Заявителя.</w:t>
      </w:r>
    </w:p>
    <w:p w:rsidR="008F4CED" w:rsidRPr="005201D8" w:rsidRDefault="008F4CED" w:rsidP="005201D8">
      <w:pPr>
        <w:spacing w:after="0" w:line="240" w:lineRule="auto"/>
        <w:ind w:left="-567" w:firstLine="567"/>
        <w:jc w:val="both"/>
        <w:rPr>
          <w:rFonts w:ascii="PT Astra Serif" w:hAnsi="PT Astra Serif"/>
          <w:sz w:val="16"/>
          <w:szCs w:val="16"/>
          <w:lang w:val="x-none" w:eastAsia="x-none"/>
        </w:rPr>
      </w:pPr>
      <w:r w:rsidRPr="005201D8">
        <w:rPr>
          <w:rFonts w:ascii="PT Astra Serif" w:hAnsi="PT Astra Serif"/>
          <w:w w:val="105"/>
          <w:sz w:val="16"/>
          <w:szCs w:val="16"/>
          <w:lang w:val="x-none" w:eastAsia="x-none"/>
        </w:rPr>
        <w:t>В</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целях</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осуществления</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контроля</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за</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совершением</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действий</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при</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предоставлении</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муниципальной</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услуги</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и</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принятии</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решений</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начальнику</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eastAsia="x-none"/>
        </w:rPr>
        <w:t>Отдела</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специалистом</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Управления,</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определенным</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начальником</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eastAsia="x-none"/>
        </w:rPr>
        <w:t>Отдела</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как</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исполнитель,</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представляются</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справки</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о</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результатах</w:t>
      </w:r>
      <w:r w:rsidRPr="005201D8">
        <w:rPr>
          <w:rFonts w:ascii="PT Astra Serif" w:hAnsi="PT Astra Serif"/>
          <w:spacing w:val="-42"/>
          <w:w w:val="105"/>
          <w:sz w:val="16"/>
          <w:szCs w:val="16"/>
          <w:lang w:val="x-none" w:eastAsia="x-none"/>
        </w:rPr>
        <w:t xml:space="preserve"> </w:t>
      </w:r>
      <w:r w:rsidRPr="005201D8">
        <w:rPr>
          <w:rFonts w:ascii="PT Astra Serif" w:hAnsi="PT Astra Serif"/>
          <w:w w:val="105"/>
          <w:sz w:val="16"/>
          <w:szCs w:val="16"/>
          <w:lang w:val="x-none" w:eastAsia="x-none"/>
        </w:rPr>
        <w:t>предоставления</w:t>
      </w:r>
      <w:r w:rsidRPr="005201D8">
        <w:rPr>
          <w:rFonts w:ascii="PT Astra Serif" w:hAnsi="PT Astra Serif"/>
          <w:spacing w:val="-4"/>
          <w:w w:val="105"/>
          <w:sz w:val="16"/>
          <w:szCs w:val="16"/>
          <w:lang w:val="x-none" w:eastAsia="x-none"/>
        </w:rPr>
        <w:t xml:space="preserve"> </w:t>
      </w:r>
      <w:r w:rsidRPr="005201D8">
        <w:rPr>
          <w:rFonts w:ascii="PT Astra Serif" w:hAnsi="PT Astra Serif"/>
          <w:w w:val="105"/>
          <w:sz w:val="16"/>
          <w:szCs w:val="16"/>
          <w:lang w:val="x-none" w:eastAsia="x-none"/>
        </w:rPr>
        <w:t>муниципальной</w:t>
      </w:r>
      <w:r w:rsidRPr="005201D8">
        <w:rPr>
          <w:rFonts w:ascii="PT Astra Serif" w:hAnsi="PT Astra Serif"/>
          <w:spacing w:val="-7"/>
          <w:w w:val="105"/>
          <w:sz w:val="16"/>
          <w:szCs w:val="16"/>
          <w:lang w:val="x-none" w:eastAsia="x-none"/>
        </w:rPr>
        <w:t xml:space="preserve"> </w:t>
      </w:r>
      <w:r w:rsidRPr="005201D8">
        <w:rPr>
          <w:rFonts w:ascii="PT Astra Serif" w:hAnsi="PT Astra Serif"/>
          <w:w w:val="105"/>
          <w:sz w:val="16"/>
          <w:szCs w:val="16"/>
          <w:lang w:val="x-none" w:eastAsia="x-none"/>
        </w:rPr>
        <w:t>услуги.</w:t>
      </w:r>
    </w:p>
    <w:p w:rsidR="008F4CED" w:rsidRPr="005201D8" w:rsidRDefault="008F4CED" w:rsidP="005201D8">
      <w:pPr>
        <w:widowControl w:val="0"/>
        <w:tabs>
          <w:tab w:val="left" w:pos="669"/>
        </w:tabs>
        <w:autoSpaceDE w:val="0"/>
        <w:autoSpaceDN w:val="0"/>
        <w:spacing w:after="0" w:line="240" w:lineRule="auto"/>
        <w:ind w:left="-567" w:right="-55" w:firstLine="567"/>
        <w:jc w:val="both"/>
        <w:rPr>
          <w:rFonts w:ascii="PT Astra Serif" w:hAnsi="PT Astra Serif"/>
          <w:sz w:val="16"/>
          <w:szCs w:val="16"/>
          <w:lang w:eastAsia="ru-RU"/>
        </w:rPr>
      </w:pPr>
      <w:r w:rsidRPr="005201D8">
        <w:rPr>
          <w:rFonts w:ascii="PT Astra Serif" w:hAnsi="PT Astra Serif"/>
          <w:w w:val="105"/>
          <w:sz w:val="16"/>
          <w:szCs w:val="16"/>
          <w:lang w:eastAsia="ru-RU"/>
        </w:rPr>
        <w:t xml:space="preserve">4.2. Текущий </w:t>
      </w:r>
      <w:proofErr w:type="gramStart"/>
      <w:r w:rsidRPr="005201D8">
        <w:rPr>
          <w:rFonts w:ascii="PT Astra Serif" w:hAnsi="PT Astra Serif"/>
          <w:w w:val="105"/>
          <w:sz w:val="16"/>
          <w:szCs w:val="16"/>
          <w:lang w:eastAsia="ru-RU"/>
        </w:rPr>
        <w:t>контроль за</w:t>
      </w:r>
      <w:proofErr w:type="gramEnd"/>
      <w:r w:rsidRPr="005201D8">
        <w:rPr>
          <w:rFonts w:ascii="PT Astra Serif" w:hAnsi="PT Astra Serif"/>
          <w:w w:val="105"/>
          <w:sz w:val="16"/>
          <w:szCs w:val="16"/>
          <w:lang w:eastAsia="ru-RU"/>
        </w:rPr>
        <w:t xml:space="preserve"> соблюдением последовательности действий,</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определенных</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административными</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процедурами</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по</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предоставлению</w:t>
      </w:r>
      <w:r w:rsidRPr="005201D8">
        <w:rPr>
          <w:rFonts w:ascii="PT Astra Serif" w:hAnsi="PT Astra Serif"/>
          <w:spacing w:val="-42"/>
          <w:w w:val="105"/>
          <w:sz w:val="16"/>
          <w:szCs w:val="16"/>
          <w:lang w:eastAsia="ru-RU"/>
        </w:rPr>
        <w:t xml:space="preserve"> </w:t>
      </w:r>
      <w:r w:rsidRPr="005201D8">
        <w:rPr>
          <w:rFonts w:ascii="PT Astra Serif" w:hAnsi="PT Astra Serif"/>
          <w:spacing w:val="-1"/>
          <w:w w:val="105"/>
          <w:sz w:val="16"/>
          <w:szCs w:val="16"/>
          <w:lang w:eastAsia="ru-RU"/>
        </w:rPr>
        <w:t>муниципальной</w:t>
      </w:r>
      <w:r w:rsidRPr="005201D8">
        <w:rPr>
          <w:rFonts w:ascii="PT Astra Serif" w:hAnsi="PT Astra Serif"/>
          <w:spacing w:val="-10"/>
          <w:w w:val="105"/>
          <w:sz w:val="16"/>
          <w:szCs w:val="16"/>
          <w:lang w:eastAsia="ru-RU"/>
        </w:rPr>
        <w:t xml:space="preserve"> </w:t>
      </w:r>
      <w:r w:rsidRPr="005201D8">
        <w:rPr>
          <w:rFonts w:ascii="PT Astra Serif" w:hAnsi="PT Astra Serif"/>
          <w:spacing w:val="-1"/>
          <w:w w:val="105"/>
          <w:sz w:val="16"/>
          <w:szCs w:val="16"/>
          <w:lang w:eastAsia="ru-RU"/>
        </w:rPr>
        <w:t>услуги,</w:t>
      </w:r>
      <w:r w:rsidRPr="005201D8">
        <w:rPr>
          <w:rFonts w:ascii="PT Astra Serif" w:hAnsi="PT Astra Serif"/>
          <w:spacing w:val="-8"/>
          <w:w w:val="105"/>
          <w:sz w:val="16"/>
          <w:szCs w:val="16"/>
          <w:lang w:eastAsia="ru-RU"/>
        </w:rPr>
        <w:t xml:space="preserve"> </w:t>
      </w:r>
      <w:r w:rsidRPr="005201D8">
        <w:rPr>
          <w:rFonts w:ascii="PT Astra Serif" w:hAnsi="PT Astra Serif"/>
          <w:spacing w:val="-1"/>
          <w:w w:val="105"/>
          <w:sz w:val="16"/>
          <w:szCs w:val="16"/>
          <w:lang w:eastAsia="ru-RU"/>
        </w:rPr>
        <w:t>осуществляется</w:t>
      </w:r>
      <w:r w:rsidRPr="005201D8">
        <w:rPr>
          <w:rFonts w:ascii="PT Astra Serif" w:hAnsi="PT Astra Serif"/>
          <w:spacing w:val="-7"/>
          <w:w w:val="105"/>
          <w:sz w:val="16"/>
          <w:szCs w:val="16"/>
          <w:lang w:eastAsia="ru-RU"/>
        </w:rPr>
        <w:t xml:space="preserve"> </w:t>
      </w:r>
      <w:r w:rsidRPr="005201D8">
        <w:rPr>
          <w:rFonts w:ascii="PT Astra Serif" w:hAnsi="PT Astra Serif"/>
          <w:spacing w:val="-1"/>
          <w:w w:val="105"/>
          <w:sz w:val="16"/>
          <w:szCs w:val="16"/>
          <w:lang w:eastAsia="ru-RU"/>
        </w:rPr>
        <w:t>начальником</w:t>
      </w:r>
      <w:r w:rsidRPr="005201D8">
        <w:rPr>
          <w:rFonts w:ascii="PT Astra Serif" w:hAnsi="PT Astra Serif"/>
          <w:spacing w:val="-9"/>
          <w:w w:val="105"/>
          <w:sz w:val="16"/>
          <w:szCs w:val="16"/>
          <w:lang w:eastAsia="ru-RU"/>
        </w:rPr>
        <w:t xml:space="preserve"> </w:t>
      </w:r>
      <w:r w:rsidRPr="005201D8">
        <w:rPr>
          <w:rFonts w:ascii="PT Astra Serif" w:hAnsi="PT Astra Serif"/>
          <w:spacing w:val="-1"/>
          <w:w w:val="105"/>
          <w:sz w:val="16"/>
          <w:szCs w:val="16"/>
          <w:lang w:eastAsia="ru-RU"/>
        </w:rPr>
        <w:t>Отдела.</w:t>
      </w:r>
    </w:p>
    <w:p w:rsidR="008F4CED" w:rsidRPr="005201D8" w:rsidRDefault="008F4CED" w:rsidP="005201D8">
      <w:pPr>
        <w:widowControl w:val="0"/>
        <w:tabs>
          <w:tab w:val="left" w:pos="610"/>
        </w:tabs>
        <w:autoSpaceDE w:val="0"/>
        <w:autoSpaceDN w:val="0"/>
        <w:spacing w:after="0" w:line="240" w:lineRule="auto"/>
        <w:ind w:left="-567" w:right="-55" w:firstLine="567"/>
        <w:jc w:val="both"/>
        <w:rPr>
          <w:rFonts w:ascii="PT Astra Serif" w:hAnsi="PT Astra Serif"/>
          <w:sz w:val="16"/>
          <w:szCs w:val="16"/>
          <w:lang w:eastAsia="ru-RU"/>
        </w:rPr>
      </w:pPr>
      <w:r w:rsidRPr="005201D8">
        <w:rPr>
          <w:rFonts w:ascii="PT Astra Serif" w:hAnsi="PT Astra Serif"/>
          <w:spacing w:val="-2"/>
          <w:w w:val="105"/>
          <w:sz w:val="16"/>
          <w:szCs w:val="16"/>
          <w:lang w:eastAsia="ru-RU"/>
        </w:rPr>
        <w:t>4.3. По</w:t>
      </w:r>
      <w:r w:rsidRPr="005201D8">
        <w:rPr>
          <w:rFonts w:ascii="PT Astra Serif" w:hAnsi="PT Astra Serif"/>
          <w:spacing w:val="-9"/>
          <w:w w:val="105"/>
          <w:sz w:val="16"/>
          <w:szCs w:val="16"/>
          <w:lang w:eastAsia="ru-RU"/>
        </w:rPr>
        <w:t xml:space="preserve"> </w:t>
      </w:r>
      <w:r w:rsidRPr="005201D8">
        <w:rPr>
          <w:rFonts w:ascii="PT Astra Serif" w:hAnsi="PT Astra Serif"/>
          <w:spacing w:val="-2"/>
          <w:w w:val="105"/>
          <w:sz w:val="16"/>
          <w:szCs w:val="16"/>
          <w:lang w:eastAsia="ru-RU"/>
        </w:rPr>
        <w:t>результатам</w:t>
      </w:r>
      <w:r w:rsidRPr="005201D8">
        <w:rPr>
          <w:rFonts w:ascii="PT Astra Serif" w:hAnsi="PT Astra Serif"/>
          <w:spacing w:val="-8"/>
          <w:w w:val="105"/>
          <w:sz w:val="16"/>
          <w:szCs w:val="16"/>
          <w:lang w:eastAsia="ru-RU"/>
        </w:rPr>
        <w:t xml:space="preserve"> </w:t>
      </w:r>
      <w:r w:rsidRPr="005201D8">
        <w:rPr>
          <w:rFonts w:ascii="PT Astra Serif" w:hAnsi="PT Astra Serif"/>
          <w:spacing w:val="-1"/>
          <w:w w:val="105"/>
          <w:sz w:val="16"/>
          <w:szCs w:val="16"/>
          <w:lang w:eastAsia="ru-RU"/>
        </w:rPr>
        <w:t>проведенных</w:t>
      </w:r>
      <w:r w:rsidRPr="005201D8">
        <w:rPr>
          <w:rFonts w:ascii="PT Astra Serif" w:hAnsi="PT Astra Serif"/>
          <w:spacing w:val="-10"/>
          <w:w w:val="105"/>
          <w:sz w:val="16"/>
          <w:szCs w:val="16"/>
          <w:lang w:eastAsia="ru-RU"/>
        </w:rPr>
        <w:t xml:space="preserve"> </w:t>
      </w:r>
      <w:r w:rsidRPr="005201D8">
        <w:rPr>
          <w:rFonts w:ascii="PT Astra Serif" w:hAnsi="PT Astra Serif"/>
          <w:spacing w:val="-1"/>
          <w:w w:val="105"/>
          <w:sz w:val="16"/>
          <w:szCs w:val="16"/>
          <w:lang w:eastAsia="ru-RU"/>
        </w:rPr>
        <w:t>проверок</w:t>
      </w:r>
      <w:r w:rsidRPr="005201D8">
        <w:rPr>
          <w:rFonts w:ascii="PT Astra Serif" w:hAnsi="PT Astra Serif"/>
          <w:spacing w:val="-3"/>
          <w:w w:val="105"/>
          <w:sz w:val="16"/>
          <w:szCs w:val="16"/>
          <w:lang w:eastAsia="ru-RU"/>
        </w:rPr>
        <w:t xml:space="preserve"> </w:t>
      </w:r>
      <w:r w:rsidRPr="005201D8">
        <w:rPr>
          <w:rFonts w:ascii="PT Astra Serif" w:hAnsi="PT Astra Serif"/>
          <w:spacing w:val="-1"/>
          <w:w w:val="105"/>
          <w:sz w:val="16"/>
          <w:szCs w:val="16"/>
          <w:lang w:eastAsia="ru-RU"/>
        </w:rPr>
        <w:t>в</w:t>
      </w:r>
      <w:r w:rsidRPr="005201D8">
        <w:rPr>
          <w:rFonts w:ascii="PT Astra Serif" w:hAnsi="PT Astra Serif"/>
          <w:spacing w:val="-5"/>
          <w:w w:val="105"/>
          <w:sz w:val="16"/>
          <w:szCs w:val="16"/>
          <w:lang w:eastAsia="ru-RU"/>
        </w:rPr>
        <w:t xml:space="preserve"> </w:t>
      </w:r>
      <w:r w:rsidRPr="005201D8">
        <w:rPr>
          <w:rFonts w:ascii="PT Astra Serif" w:hAnsi="PT Astra Serif"/>
          <w:spacing w:val="-1"/>
          <w:w w:val="105"/>
          <w:sz w:val="16"/>
          <w:szCs w:val="16"/>
          <w:lang w:eastAsia="ru-RU"/>
        </w:rPr>
        <w:t>случае</w:t>
      </w:r>
      <w:r w:rsidRPr="005201D8">
        <w:rPr>
          <w:rFonts w:ascii="PT Astra Serif" w:hAnsi="PT Astra Serif"/>
          <w:spacing w:val="-9"/>
          <w:w w:val="105"/>
          <w:sz w:val="16"/>
          <w:szCs w:val="16"/>
          <w:lang w:eastAsia="ru-RU"/>
        </w:rPr>
        <w:t xml:space="preserve"> </w:t>
      </w:r>
      <w:r w:rsidRPr="005201D8">
        <w:rPr>
          <w:rFonts w:ascii="PT Astra Serif" w:hAnsi="PT Astra Serif"/>
          <w:spacing w:val="-1"/>
          <w:w w:val="105"/>
          <w:sz w:val="16"/>
          <w:szCs w:val="16"/>
          <w:lang w:eastAsia="ru-RU"/>
        </w:rPr>
        <w:t>выявления</w:t>
      </w:r>
      <w:r w:rsidRPr="005201D8">
        <w:rPr>
          <w:rFonts w:ascii="PT Astra Serif" w:hAnsi="PT Astra Serif"/>
          <w:spacing w:val="-6"/>
          <w:w w:val="105"/>
          <w:sz w:val="16"/>
          <w:szCs w:val="16"/>
          <w:lang w:eastAsia="ru-RU"/>
        </w:rPr>
        <w:t xml:space="preserve"> </w:t>
      </w:r>
      <w:r w:rsidRPr="005201D8">
        <w:rPr>
          <w:rFonts w:ascii="PT Astra Serif" w:hAnsi="PT Astra Serif"/>
          <w:spacing w:val="-1"/>
          <w:w w:val="105"/>
          <w:sz w:val="16"/>
          <w:szCs w:val="16"/>
          <w:lang w:eastAsia="ru-RU"/>
        </w:rPr>
        <w:t>нарушений</w:t>
      </w:r>
      <w:r w:rsidRPr="005201D8">
        <w:rPr>
          <w:rFonts w:ascii="PT Astra Serif" w:hAnsi="PT Astra Serif"/>
          <w:spacing w:val="-42"/>
          <w:w w:val="105"/>
          <w:sz w:val="16"/>
          <w:szCs w:val="16"/>
          <w:lang w:eastAsia="ru-RU"/>
        </w:rPr>
        <w:t xml:space="preserve"> </w:t>
      </w:r>
      <w:r w:rsidRPr="005201D8">
        <w:rPr>
          <w:rFonts w:ascii="PT Astra Serif" w:hAnsi="PT Astra Serif"/>
          <w:w w:val="105"/>
          <w:sz w:val="16"/>
          <w:szCs w:val="16"/>
          <w:lang w:eastAsia="ru-RU"/>
        </w:rPr>
        <w:t>прав</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Заявителей</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виновные</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лица</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привлекаются</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к</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ответственности</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в</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соответствии</w:t>
      </w:r>
      <w:r w:rsidRPr="005201D8">
        <w:rPr>
          <w:rFonts w:ascii="PT Astra Serif" w:hAnsi="PT Astra Serif"/>
          <w:spacing w:val="-8"/>
          <w:w w:val="105"/>
          <w:sz w:val="16"/>
          <w:szCs w:val="16"/>
          <w:lang w:eastAsia="ru-RU"/>
        </w:rPr>
        <w:t xml:space="preserve"> </w:t>
      </w:r>
      <w:r w:rsidRPr="005201D8">
        <w:rPr>
          <w:rFonts w:ascii="PT Astra Serif" w:hAnsi="PT Astra Serif"/>
          <w:w w:val="105"/>
          <w:sz w:val="16"/>
          <w:szCs w:val="16"/>
          <w:lang w:eastAsia="ru-RU"/>
        </w:rPr>
        <w:t>с</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законодательством</w:t>
      </w:r>
      <w:r w:rsidRPr="005201D8">
        <w:rPr>
          <w:rFonts w:ascii="PT Astra Serif" w:hAnsi="PT Astra Serif"/>
          <w:spacing w:val="-7"/>
          <w:w w:val="105"/>
          <w:sz w:val="16"/>
          <w:szCs w:val="16"/>
          <w:lang w:eastAsia="ru-RU"/>
        </w:rPr>
        <w:t xml:space="preserve"> </w:t>
      </w:r>
      <w:r w:rsidRPr="005201D8">
        <w:rPr>
          <w:rFonts w:ascii="PT Astra Serif" w:hAnsi="PT Astra Serif"/>
          <w:w w:val="105"/>
          <w:sz w:val="16"/>
          <w:szCs w:val="16"/>
          <w:lang w:eastAsia="ru-RU"/>
        </w:rPr>
        <w:t>Российской</w:t>
      </w:r>
      <w:r w:rsidRPr="005201D8">
        <w:rPr>
          <w:rFonts w:ascii="PT Astra Serif" w:hAnsi="PT Astra Serif"/>
          <w:spacing w:val="-8"/>
          <w:w w:val="105"/>
          <w:sz w:val="16"/>
          <w:szCs w:val="16"/>
          <w:lang w:eastAsia="ru-RU"/>
        </w:rPr>
        <w:t xml:space="preserve"> </w:t>
      </w:r>
      <w:r w:rsidRPr="005201D8">
        <w:rPr>
          <w:rFonts w:ascii="PT Astra Serif" w:hAnsi="PT Astra Serif"/>
          <w:w w:val="105"/>
          <w:sz w:val="16"/>
          <w:szCs w:val="16"/>
          <w:lang w:eastAsia="ru-RU"/>
        </w:rPr>
        <w:t>Федерации.</w:t>
      </w:r>
    </w:p>
    <w:p w:rsidR="008F4CED" w:rsidRPr="005201D8" w:rsidRDefault="008F4CED" w:rsidP="005201D8">
      <w:pPr>
        <w:widowControl w:val="0"/>
        <w:tabs>
          <w:tab w:val="left" w:pos="611"/>
        </w:tabs>
        <w:autoSpaceDE w:val="0"/>
        <w:autoSpaceDN w:val="0"/>
        <w:spacing w:after="0" w:line="240" w:lineRule="auto"/>
        <w:ind w:left="-567" w:right="-55" w:firstLine="567"/>
        <w:jc w:val="both"/>
        <w:rPr>
          <w:rFonts w:ascii="PT Astra Serif" w:hAnsi="PT Astra Serif"/>
          <w:sz w:val="16"/>
          <w:szCs w:val="16"/>
          <w:lang w:eastAsia="ru-RU"/>
        </w:rPr>
      </w:pPr>
      <w:r w:rsidRPr="005201D8">
        <w:rPr>
          <w:rFonts w:ascii="PT Astra Serif" w:hAnsi="PT Astra Serif"/>
          <w:spacing w:val="-2"/>
          <w:w w:val="105"/>
          <w:sz w:val="16"/>
          <w:szCs w:val="16"/>
          <w:lang w:eastAsia="ru-RU"/>
        </w:rPr>
        <w:t>4.4. Начальник Отдела (Главный специалист</w:t>
      </w:r>
      <w:r w:rsidRPr="005201D8">
        <w:rPr>
          <w:rFonts w:ascii="PT Astra Serif" w:hAnsi="PT Astra Serif"/>
          <w:spacing w:val="-1"/>
          <w:w w:val="105"/>
          <w:sz w:val="16"/>
          <w:szCs w:val="16"/>
          <w:lang w:eastAsia="ru-RU"/>
        </w:rPr>
        <w:t xml:space="preserve"> Отдела, в случае</w:t>
      </w:r>
      <w:r w:rsidRPr="005201D8">
        <w:rPr>
          <w:rFonts w:ascii="PT Astra Serif" w:hAnsi="PT Astra Serif"/>
          <w:spacing w:val="-42"/>
          <w:w w:val="105"/>
          <w:sz w:val="16"/>
          <w:szCs w:val="16"/>
          <w:lang w:eastAsia="ru-RU"/>
        </w:rPr>
        <w:t xml:space="preserve"> </w:t>
      </w:r>
      <w:r w:rsidRPr="005201D8">
        <w:rPr>
          <w:rFonts w:ascii="PT Astra Serif" w:hAnsi="PT Astra Serif"/>
          <w:w w:val="105"/>
          <w:sz w:val="16"/>
          <w:szCs w:val="16"/>
          <w:lang w:eastAsia="ru-RU"/>
        </w:rPr>
        <w:t>его</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отсутствия)</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несет</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ответственность</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за</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несвоевременное</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и</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(или)</w:t>
      </w:r>
      <w:r w:rsidRPr="005201D8">
        <w:rPr>
          <w:rFonts w:ascii="PT Astra Serif" w:hAnsi="PT Astra Serif"/>
          <w:spacing w:val="1"/>
          <w:w w:val="105"/>
          <w:sz w:val="16"/>
          <w:szCs w:val="16"/>
          <w:lang w:eastAsia="ru-RU"/>
        </w:rPr>
        <w:t xml:space="preserve"> </w:t>
      </w:r>
      <w:r w:rsidRPr="005201D8">
        <w:rPr>
          <w:rFonts w:ascii="PT Astra Serif" w:hAnsi="PT Astra Serif"/>
          <w:sz w:val="16"/>
          <w:szCs w:val="16"/>
          <w:lang w:eastAsia="ru-RU"/>
        </w:rPr>
        <w:t>ненадлежащее выполнение административных процедур, указанных в разделе</w:t>
      </w:r>
      <w:r w:rsidRPr="005201D8">
        <w:rPr>
          <w:rFonts w:ascii="PT Astra Serif" w:hAnsi="PT Astra Serif"/>
          <w:spacing w:val="1"/>
          <w:sz w:val="16"/>
          <w:szCs w:val="16"/>
          <w:lang w:eastAsia="ru-RU"/>
        </w:rPr>
        <w:t xml:space="preserve"> </w:t>
      </w:r>
      <w:r w:rsidRPr="005201D8">
        <w:rPr>
          <w:rFonts w:ascii="PT Astra Serif" w:hAnsi="PT Astra Serif"/>
          <w:w w:val="105"/>
          <w:sz w:val="16"/>
          <w:szCs w:val="16"/>
          <w:lang w:eastAsia="ru-RU"/>
        </w:rPr>
        <w:t>3</w:t>
      </w:r>
      <w:r w:rsidRPr="005201D8">
        <w:rPr>
          <w:rFonts w:ascii="PT Astra Serif" w:hAnsi="PT Astra Serif"/>
          <w:spacing w:val="-6"/>
          <w:w w:val="105"/>
          <w:sz w:val="16"/>
          <w:szCs w:val="16"/>
          <w:lang w:eastAsia="ru-RU"/>
        </w:rPr>
        <w:t xml:space="preserve"> </w:t>
      </w:r>
      <w:r w:rsidRPr="005201D8">
        <w:rPr>
          <w:rFonts w:ascii="PT Astra Serif" w:hAnsi="PT Astra Serif"/>
          <w:w w:val="105"/>
          <w:sz w:val="16"/>
          <w:szCs w:val="16"/>
          <w:lang w:eastAsia="ru-RU"/>
        </w:rPr>
        <w:t>настоящего</w:t>
      </w:r>
      <w:r w:rsidRPr="005201D8">
        <w:rPr>
          <w:rFonts w:ascii="PT Astra Serif" w:hAnsi="PT Astra Serif"/>
          <w:spacing w:val="-5"/>
          <w:w w:val="105"/>
          <w:sz w:val="16"/>
          <w:szCs w:val="16"/>
          <w:lang w:eastAsia="ru-RU"/>
        </w:rPr>
        <w:t xml:space="preserve"> </w:t>
      </w:r>
      <w:r w:rsidRPr="005201D8">
        <w:rPr>
          <w:rFonts w:ascii="PT Astra Serif" w:hAnsi="PT Astra Serif"/>
          <w:w w:val="105"/>
          <w:sz w:val="16"/>
          <w:szCs w:val="16"/>
          <w:lang w:eastAsia="ru-RU"/>
        </w:rPr>
        <w:t>Регламента.</w:t>
      </w:r>
    </w:p>
    <w:p w:rsidR="008F4CED" w:rsidRPr="005201D8" w:rsidRDefault="008F4CED" w:rsidP="005201D8">
      <w:pPr>
        <w:widowControl w:val="0"/>
        <w:tabs>
          <w:tab w:val="left" w:pos="679"/>
        </w:tabs>
        <w:autoSpaceDE w:val="0"/>
        <w:autoSpaceDN w:val="0"/>
        <w:spacing w:after="0" w:line="240" w:lineRule="auto"/>
        <w:ind w:left="-567" w:right="-55" w:firstLine="567"/>
        <w:jc w:val="both"/>
        <w:rPr>
          <w:rFonts w:ascii="PT Astra Serif" w:hAnsi="PT Astra Serif"/>
          <w:sz w:val="16"/>
          <w:szCs w:val="16"/>
          <w:lang w:eastAsia="ru-RU"/>
        </w:rPr>
      </w:pPr>
      <w:r w:rsidRPr="005201D8">
        <w:rPr>
          <w:rFonts w:ascii="PT Astra Serif" w:hAnsi="PT Astra Serif"/>
          <w:w w:val="105"/>
          <w:sz w:val="16"/>
          <w:szCs w:val="16"/>
          <w:lang w:eastAsia="ru-RU"/>
        </w:rPr>
        <w:t xml:space="preserve">4.5. </w:t>
      </w:r>
      <w:proofErr w:type="gramStart"/>
      <w:r w:rsidRPr="005201D8">
        <w:rPr>
          <w:rFonts w:ascii="PT Astra Serif" w:hAnsi="PT Astra Serif"/>
          <w:w w:val="105"/>
          <w:sz w:val="16"/>
          <w:szCs w:val="16"/>
          <w:lang w:eastAsia="ru-RU"/>
        </w:rPr>
        <w:t>Контроль</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за</w:t>
      </w:r>
      <w:proofErr w:type="gramEnd"/>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предоставлением</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муниципальной</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услуги</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со</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стороны</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граждан,</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их</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объединений</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и</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организаций</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осуществляется</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посредством</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обеспечения</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открытости</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деятельности</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Отдела</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при</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предоставлении</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муниципальной</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услуги,</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получения</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полной,</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актуальной</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и</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достоверной</w:t>
      </w:r>
      <w:r w:rsidRPr="005201D8">
        <w:rPr>
          <w:rFonts w:ascii="PT Astra Serif" w:hAnsi="PT Astra Serif"/>
          <w:spacing w:val="1"/>
          <w:w w:val="105"/>
          <w:sz w:val="16"/>
          <w:szCs w:val="16"/>
          <w:lang w:eastAsia="ru-RU"/>
        </w:rPr>
        <w:t xml:space="preserve"> </w:t>
      </w:r>
      <w:r w:rsidRPr="005201D8">
        <w:rPr>
          <w:rFonts w:ascii="PT Astra Serif" w:hAnsi="PT Astra Serif"/>
          <w:spacing w:val="-2"/>
          <w:w w:val="105"/>
          <w:sz w:val="16"/>
          <w:szCs w:val="16"/>
          <w:lang w:eastAsia="ru-RU"/>
        </w:rPr>
        <w:t>информации</w:t>
      </w:r>
      <w:r w:rsidRPr="005201D8">
        <w:rPr>
          <w:rFonts w:ascii="PT Astra Serif" w:hAnsi="PT Astra Serif"/>
          <w:spacing w:val="-9"/>
          <w:w w:val="105"/>
          <w:sz w:val="16"/>
          <w:szCs w:val="16"/>
          <w:lang w:eastAsia="ru-RU"/>
        </w:rPr>
        <w:t xml:space="preserve"> </w:t>
      </w:r>
      <w:r w:rsidRPr="005201D8">
        <w:rPr>
          <w:rFonts w:ascii="PT Astra Serif" w:hAnsi="PT Astra Serif"/>
          <w:spacing w:val="-2"/>
          <w:w w:val="105"/>
          <w:sz w:val="16"/>
          <w:szCs w:val="16"/>
          <w:lang w:eastAsia="ru-RU"/>
        </w:rPr>
        <w:t>о</w:t>
      </w:r>
      <w:r w:rsidRPr="005201D8">
        <w:rPr>
          <w:rFonts w:ascii="PT Astra Serif" w:hAnsi="PT Astra Serif"/>
          <w:spacing w:val="-9"/>
          <w:w w:val="105"/>
          <w:sz w:val="16"/>
          <w:szCs w:val="16"/>
          <w:lang w:eastAsia="ru-RU"/>
        </w:rPr>
        <w:t xml:space="preserve"> </w:t>
      </w:r>
      <w:r w:rsidRPr="005201D8">
        <w:rPr>
          <w:rFonts w:ascii="PT Astra Serif" w:hAnsi="PT Astra Serif"/>
          <w:spacing w:val="-2"/>
          <w:w w:val="105"/>
          <w:sz w:val="16"/>
          <w:szCs w:val="16"/>
          <w:lang w:eastAsia="ru-RU"/>
        </w:rPr>
        <w:t>порядке</w:t>
      </w:r>
      <w:r w:rsidRPr="005201D8">
        <w:rPr>
          <w:rFonts w:ascii="PT Astra Serif" w:hAnsi="PT Astra Serif"/>
          <w:spacing w:val="-9"/>
          <w:w w:val="105"/>
          <w:sz w:val="16"/>
          <w:szCs w:val="16"/>
          <w:lang w:eastAsia="ru-RU"/>
        </w:rPr>
        <w:t xml:space="preserve"> </w:t>
      </w:r>
      <w:r w:rsidRPr="005201D8">
        <w:rPr>
          <w:rFonts w:ascii="PT Astra Serif" w:hAnsi="PT Astra Serif"/>
          <w:spacing w:val="-2"/>
          <w:w w:val="105"/>
          <w:sz w:val="16"/>
          <w:szCs w:val="16"/>
          <w:lang w:eastAsia="ru-RU"/>
        </w:rPr>
        <w:t>предоставления</w:t>
      </w:r>
      <w:r w:rsidRPr="005201D8">
        <w:rPr>
          <w:rFonts w:ascii="PT Astra Serif" w:hAnsi="PT Astra Serif"/>
          <w:spacing w:val="-7"/>
          <w:w w:val="105"/>
          <w:sz w:val="16"/>
          <w:szCs w:val="16"/>
          <w:lang w:eastAsia="ru-RU"/>
        </w:rPr>
        <w:t xml:space="preserve"> </w:t>
      </w:r>
      <w:r w:rsidRPr="005201D8">
        <w:rPr>
          <w:rFonts w:ascii="PT Astra Serif" w:hAnsi="PT Astra Serif"/>
          <w:spacing w:val="-2"/>
          <w:w w:val="105"/>
          <w:sz w:val="16"/>
          <w:szCs w:val="16"/>
          <w:lang w:eastAsia="ru-RU"/>
        </w:rPr>
        <w:t>муниципальной</w:t>
      </w:r>
      <w:r w:rsidRPr="005201D8">
        <w:rPr>
          <w:rFonts w:ascii="PT Astra Serif" w:hAnsi="PT Astra Serif"/>
          <w:spacing w:val="-9"/>
          <w:w w:val="105"/>
          <w:sz w:val="16"/>
          <w:szCs w:val="16"/>
          <w:lang w:eastAsia="ru-RU"/>
        </w:rPr>
        <w:t xml:space="preserve"> </w:t>
      </w:r>
      <w:r w:rsidRPr="005201D8">
        <w:rPr>
          <w:rFonts w:ascii="PT Astra Serif" w:hAnsi="PT Astra Serif"/>
          <w:spacing w:val="-2"/>
          <w:w w:val="105"/>
          <w:sz w:val="16"/>
          <w:szCs w:val="16"/>
          <w:lang w:eastAsia="ru-RU"/>
        </w:rPr>
        <w:t>услуги</w:t>
      </w:r>
      <w:r w:rsidRPr="005201D8">
        <w:rPr>
          <w:rFonts w:ascii="PT Astra Serif" w:hAnsi="PT Astra Serif"/>
          <w:spacing w:val="-9"/>
          <w:w w:val="105"/>
          <w:sz w:val="16"/>
          <w:szCs w:val="16"/>
          <w:lang w:eastAsia="ru-RU"/>
        </w:rPr>
        <w:t xml:space="preserve"> </w:t>
      </w:r>
      <w:r w:rsidRPr="005201D8">
        <w:rPr>
          <w:rFonts w:ascii="PT Astra Serif" w:hAnsi="PT Astra Serif"/>
          <w:spacing w:val="-1"/>
          <w:w w:val="105"/>
          <w:sz w:val="16"/>
          <w:szCs w:val="16"/>
          <w:lang w:eastAsia="ru-RU"/>
        </w:rPr>
        <w:t>и</w:t>
      </w:r>
      <w:r w:rsidRPr="005201D8">
        <w:rPr>
          <w:rFonts w:ascii="PT Astra Serif" w:hAnsi="PT Astra Serif"/>
          <w:spacing w:val="-9"/>
          <w:w w:val="105"/>
          <w:sz w:val="16"/>
          <w:szCs w:val="16"/>
          <w:lang w:eastAsia="ru-RU"/>
        </w:rPr>
        <w:t xml:space="preserve"> </w:t>
      </w:r>
      <w:r w:rsidRPr="005201D8">
        <w:rPr>
          <w:rFonts w:ascii="PT Astra Serif" w:hAnsi="PT Astra Serif"/>
          <w:spacing w:val="-1"/>
          <w:w w:val="105"/>
          <w:sz w:val="16"/>
          <w:szCs w:val="16"/>
          <w:lang w:eastAsia="ru-RU"/>
        </w:rPr>
        <w:t>возможности</w:t>
      </w:r>
      <w:r w:rsidRPr="005201D8">
        <w:rPr>
          <w:rFonts w:ascii="PT Astra Serif" w:hAnsi="PT Astra Serif"/>
          <w:spacing w:val="-42"/>
          <w:w w:val="105"/>
          <w:sz w:val="16"/>
          <w:szCs w:val="16"/>
          <w:lang w:eastAsia="ru-RU"/>
        </w:rPr>
        <w:t xml:space="preserve"> </w:t>
      </w:r>
      <w:r w:rsidRPr="005201D8">
        <w:rPr>
          <w:rFonts w:ascii="PT Astra Serif" w:hAnsi="PT Astra Serif"/>
          <w:w w:val="105"/>
          <w:sz w:val="16"/>
          <w:szCs w:val="16"/>
          <w:lang w:eastAsia="ru-RU"/>
        </w:rPr>
        <w:t>досудебного рассмотрения обращений (жалоб) в процессе предоставления</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муниципальной</w:t>
      </w:r>
      <w:r w:rsidRPr="005201D8">
        <w:rPr>
          <w:rFonts w:ascii="PT Astra Serif" w:hAnsi="PT Astra Serif"/>
          <w:spacing w:val="-6"/>
          <w:w w:val="105"/>
          <w:sz w:val="16"/>
          <w:szCs w:val="16"/>
          <w:lang w:eastAsia="ru-RU"/>
        </w:rPr>
        <w:t xml:space="preserve"> </w:t>
      </w:r>
      <w:r w:rsidRPr="005201D8">
        <w:rPr>
          <w:rFonts w:ascii="PT Astra Serif" w:hAnsi="PT Astra Serif"/>
          <w:w w:val="105"/>
          <w:sz w:val="16"/>
          <w:szCs w:val="16"/>
          <w:lang w:eastAsia="ru-RU"/>
        </w:rPr>
        <w:t>услуги.</w:t>
      </w:r>
    </w:p>
    <w:p w:rsidR="008F4CED" w:rsidRPr="005201D8" w:rsidRDefault="008F4CED" w:rsidP="005201D8">
      <w:pPr>
        <w:widowControl w:val="0"/>
        <w:tabs>
          <w:tab w:val="left" w:pos="350"/>
        </w:tabs>
        <w:autoSpaceDE w:val="0"/>
        <w:autoSpaceDN w:val="0"/>
        <w:spacing w:after="0" w:line="240" w:lineRule="auto"/>
        <w:ind w:left="-567" w:right="-55" w:firstLine="567"/>
        <w:jc w:val="center"/>
        <w:outlineLvl w:val="0"/>
        <w:rPr>
          <w:rFonts w:ascii="PT Astra Serif" w:hAnsi="PT Astra Serif" w:cs="Arial"/>
          <w:b/>
          <w:position w:val="-16"/>
          <w:sz w:val="16"/>
          <w:szCs w:val="16"/>
          <w:lang w:eastAsia="x-none"/>
        </w:rPr>
      </w:pPr>
    </w:p>
    <w:p w:rsidR="008F4CED" w:rsidRPr="005201D8" w:rsidRDefault="008F4CED" w:rsidP="005201D8">
      <w:pPr>
        <w:widowControl w:val="0"/>
        <w:tabs>
          <w:tab w:val="left" w:pos="350"/>
        </w:tabs>
        <w:autoSpaceDE w:val="0"/>
        <w:autoSpaceDN w:val="0"/>
        <w:spacing w:after="0" w:line="240" w:lineRule="auto"/>
        <w:ind w:left="-567" w:right="-55" w:firstLine="567"/>
        <w:jc w:val="center"/>
        <w:outlineLvl w:val="0"/>
        <w:rPr>
          <w:rFonts w:ascii="PT Astra Serif" w:hAnsi="PT Astra Serif"/>
          <w:position w:val="-16"/>
          <w:sz w:val="16"/>
          <w:szCs w:val="16"/>
          <w:lang w:val="x-none" w:eastAsia="x-none"/>
        </w:rPr>
      </w:pPr>
      <w:r w:rsidRPr="005201D8">
        <w:rPr>
          <w:rFonts w:ascii="PT Astra Serif" w:hAnsi="PT Astra Serif"/>
          <w:position w:val="-16"/>
          <w:sz w:val="16"/>
          <w:szCs w:val="16"/>
          <w:lang w:eastAsia="x-none"/>
        </w:rPr>
        <w:t xml:space="preserve">Раздел </w:t>
      </w:r>
      <w:r w:rsidRPr="005201D8">
        <w:rPr>
          <w:rFonts w:ascii="PT Astra Serif" w:hAnsi="PT Astra Serif"/>
          <w:position w:val="-16"/>
          <w:sz w:val="16"/>
          <w:szCs w:val="16"/>
          <w:lang w:val="en-US" w:eastAsia="x-none"/>
        </w:rPr>
        <w:t>V</w:t>
      </w:r>
      <w:r w:rsidRPr="005201D8">
        <w:rPr>
          <w:rFonts w:ascii="PT Astra Serif" w:hAnsi="PT Astra Serif"/>
          <w:position w:val="-16"/>
          <w:sz w:val="16"/>
          <w:szCs w:val="16"/>
          <w:lang w:eastAsia="x-none"/>
        </w:rPr>
        <w:t xml:space="preserve">. </w:t>
      </w:r>
      <w:r w:rsidRPr="005201D8">
        <w:rPr>
          <w:rFonts w:ascii="PT Astra Serif" w:hAnsi="PT Astra Serif"/>
          <w:position w:val="-16"/>
          <w:sz w:val="16"/>
          <w:szCs w:val="16"/>
          <w:lang w:val="x-none" w:eastAsia="x-none"/>
        </w:rPr>
        <w:t>Досудебный</w:t>
      </w:r>
      <w:r w:rsidRPr="005201D8">
        <w:rPr>
          <w:rFonts w:ascii="PT Astra Serif" w:hAnsi="PT Astra Serif"/>
          <w:spacing w:val="9"/>
          <w:position w:val="-16"/>
          <w:sz w:val="16"/>
          <w:szCs w:val="16"/>
          <w:lang w:val="x-none" w:eastAsia="x-none"/>
        </w:rPr>
        <w:t xml:space="preserve"> </w:t>
      </w:r>
      <w:r w:rsidRPr="005201D8">
        <w:rPr>
          <w:rFonts w:ascii="PT Astra Serif" w:hAnsi="PT Astra Serif"/>
          <w:position w:val="-16"/>
          <w:sz w:val="16"/>
          <w:szCs w:val="16"/>
          <w:lang w:val="x-none" w:eastAsia="x-none"/>
        </w:rPr>
        <w:t>(внесудебный)</w:t>
      </w:r>
      <w:r w:rsidRPr="005201D8">
        <w:rPr>
          <w:rFonts w:ascii="PT Astra Serif" w:hAnsi="PT Astra Serif"/>
          <w:spacing w:val="2"/>
          <w:position w:val="-16"/>
          <w:sz w:val="16"/>
          <w:szCs w:val="16"/>
          <w:lang w:val="x-none" w:eastAsia="x-none"/>
        </w:rPr>
        <w:t xml:space="preserve"> </w:t>
      </w:r>
      <w:r w:rsidRPr="005201D8">
        <w:rPr>
          <w:rFonts w:ascii="PT Astra Serif" w:hAnsi="PT Astra Serif"/>
          <w:position w:val="-16"/>
          <w:sz w:val="16"/>
          <w:szCs w:val="16"/>
          <w:lang w:val="x-none" w:eastAsia="x-none"/>
        </w:rPr>
        <w:t>порядок</w:t>
      </w:r>
      <w:r w:rsidRPr="005201D8">
        <w:rPr>
          <w:rFonts w:ascii="PT Astra Serif" w:hAnsi="PT Astra Serif"/>
          <w:spacing w:val="12"/>
          <w:position w:val="-16"/>
          <w:sz w:val="16"/>
          <w:szCs w:val="16"/>
          <w:lang w:val="x-none" w:eastAsia="x-none"/>
        </w:rPr>
        <w:t xml:space="preserve"> </w:t>
      </w:r>
      <w:r w:rsidRPr="005201D8">
        <w:rPr>
          <w:rFonts w:ascii="PT Astra Serif" w:hAnsi="PT Astra Serif"/>
          <w:position w:val="-16"/>
          <w:sz w:val="16"/>
          <w:szCs w:val="16"/>
          <w:lang w:val="x-none" w:eastAsia="x-none"/>
        </w:rPr>
        <w:t>обжалования</w:t>
      </w:r>
      <w:r w:rsidRPr="005201D8">
        <w:rPr>
          <w:rFonts w:ascii="PT Astra Serif" w:hAnsi="PT Astra Serif"/>
          <w:spacing w:val="1"/>
          <w:position w:val="-16"/>
          <w:sz w:val="16"/>
          <w:szCs w:val="16"/>
          <w:lang w:val="x-none" w:eastAsia="x-none"/>
        </w:rPr>
        <w:t xml:space="preserve"> </w:t>
      </w:r>
      <w:r w:rsidRPr="005201D8">
        <w:rPr>
          <w:rFonts w:ascii="PT Astra Serif" w:hAnsi="PT Astra Serif"/>
          <w:position w:val="-16"/>
          <w:sz w:val="16"/>
          <w:szCs w:val="16"/>
          <w:lang w:val="x-none" w:eastAsia="x-none"/>
        </w:rPr>
        <w:t>Заявителем</w:t>
      </w:r>
      <w:r w:rsidRPr="005201D8">
        <w:rPr>
          <w:rFonts w:ascii="PT Astra Serif" w:hAnsi="PT Astra Serif"/>
          <w:spacing w:val="-3"/>
          <w:position w:val="-16"/>
          <w:sz w:val="16"/>
          <w:szCs w:val="16"/>
          <w:lang w:val="x-none" w:eastAsia="x-none"/>
        </w:rPr>
        <w:t xml:space="preserve"> </w:t>
      </w:r>
      <w:r w:rsidRPr="005201D8">
        <w:rPr>
          <w:rFonts w:ascii="PT Astra Serif" w:hAnsi="PT Astra Serif"/>
          <w:position w:val="-16"/>
          <w:sz w:val="16"/>
          <w:szCs w:val="16"/>
          <w:lang w:val="x-none" w:eastAsia="x-none"/>
        </w:rPr>
        <w:t>решений</w:t>
      </w:r>
      <w:r w:rsidRPr="005201D8">
        <w:rPr>
          <w:rFonts w:ascii="PT Astra Serif" w:hAnsi="PT Astra Serif"/>
          <w:spacing w:val="17"/>
          <w:position w:val="-16"/>
          <w:sz w:val="16"/>
          <w:szCs w:val="16"/>
          <w:lang w:val="x-none" w:eastAsia="x-none"/>
        </w:rPr>
        <w:t xml:space="preserve"> </w:t>
      </w:r>
      <w:r w:rsidRPr="005201D8">
        <w:rPr>
          <w:rFonts w:ascii="PT Astra Serif" w:hAnsi="PT Astra Serif"/>
          <w:position w:val="-16"/>
          <w:sz w:val="16"/>
          <w:szCs w:val="16"/>
          <w:lang w:val="x-none" w:eastAsia="x-none"/>
        </w:rPr>
        <w:t>и</w:t>
      </w:r>
      <w:r w:rsidRPr="005201D8">
        <w:rPr>
          <w:rFonts w:ascii="PT Astra Serif" w:hAnsi="PT Astra Serif"/>
          <w:spacing w:val="17"/>
          <w:position w:val="-16"/>
          <w:sz w:val="16"/>
          <w:szCs w:val="16"/>
          <w:lang w:val="x-none" w:eastAsia="x-none"/>
        </w:rPr>
        <w:t xml:space="preserve"> </w:t>
      </w:r>
      <w:r w:rsidRPr="005201D8">
        <w:rPr>
          <w:rFonts w:ascii="PT Astra Serif" w:hAnsi="PT Astra Serif"/>
          <w:position w:val="-16"/>
          <w:sz w:val="16"/>
          <w:szCs w:val="16"/>
          <w:lang w:val="x-none" w:eastAsia="x-none"/>
        </w:rPr>
        <w:t>действий</w:t>
      </w:r>
      <w:r w:rsidRPr="005201D8">
        <w:rPr>
          <w:rFonts w:ascii="PT Astra Serif" w:hAnsi="PT Astra Serif"/>
          <w:spacing w:val="17"/>
          <w:position w:val="-16"/>
          <w:sz w:val="16"/>
          <w:szCs w:val="16"/>
          <w:lang w:val="x-none" w:eastAsia="x-none"/>
        </w:rPr>
        <w:t xml:space="preserve"> </w:t>
      </w:r>
      <w:r w:rsidRPr="005201D8">
        <w:rPr>
          <w:rFonts w:ascii="PT Astra Serif" w:hAnsi="PT Astra Serif"/>
          <w:position w:val="-16"/>
          <w:sz w:val="16"/>
          <w:szCs w:val="16"/>
          <w:lang w:val="x-none" w:eastAsia="x-none"/>
        </w:rPr>
        <w:t>(бездействия)</w:t>
      </w:r>
      <w:r w:rsidRPr="005201D8">
        <w:rPr>
          <w:rFonts w:ascii="PT Astra Serif" w:hAnsi="PT Astra Serif"/>
          <w:spacing w:val="7"/>
          <w:position w:val="-16"/>
          <w:sz w:val="16"/>
          <w:szCs w:val="16"/>
          <w:lang w:val="x-none" w:eastAsia="x-none"/>
        </w:rPr>
        <w:t xml:space="preserve"> </w:t>
      </w:r>
      <w:r w:rsidRPr="005201D8">
        <w:rPr>
          <w:rFonts w:ascii="PT Astra Serif" w:hAnsi="PT Astra Serif"/>
          <w:position w:val="-16"/>
          <w:sz w:val="16"/>
          <w:szCs w:val="16"/>
          <w:lang w:val="x-none" w:eastAsia="x-none"/>
        </w:rPr>
        <w:t>органа,</w:t>
      </w:r>
      <w:r w:rsidRPr="005201D8">
        <w:rPr>
          <w:rFonts w:ascii="PT Astra Serif" w:hAnsi="PT Astra Serif"/>
          <w:spacing w:val="-55"/>
          <w:position w:val="-16"/>
          <w:sz w:val="16"/>
          <w:szCs w:val="16"/>
          <w:lang w:val="x-none" w:eastAsia="x-none"/>
        </w:rPr>
        <w:t xml:space="preserve"> </w:t>
      </w:r>
      <w:r w:rsidRPr="005201D8">
        <w:rPr>
          <w:rFonts w:ascii="PT Astra Serif" w:hAnsi="PT Astra Serif"/>
          <w:position w:val="-16"/>
          <w:sz w:val="16"/>
          <w:szCs w:val="16"/>
          <w:lang w:val="x-none" w:eastAsia="x-none"/>
        </w:rPr>
        <w:t>предоставляющего муниципальную услугу,</w:t>
      </w:r>
      <w:r w:rsidRPr="005201D8">
        <w:rPr>
          <w:rFonts w:ascii="PT Astra Serif" w:hAnsi="PT Astra Serif"/>
          <w:spacing w:val="1"/>
          <w:position w:val="-16"/>
          <w:sz w:val="16"/>
          <w:szCs w:val="16"/>
          <w:lang w:val="x-none" w:eastAsia="x-none"/>
        </w:rPr>
        <w:t xml:space="preserve"> </w:t>
      </w:r>
      <w:r w:rsidRPr="005201D8">
        <w:rPr>
          <w:rFonts w:ascii="PT Astra Serif" w:hAnsi="PT Astra Serif"/>
          <w:position w:val="-16"/>
          <w:sz w:val="16"/>
          <w:szCs w:val="16"/>
          <w:lang w:val="x-none" w:eastAsia="x-none"/>
        </w:rPr>
        <w:t>должностного</w:t>
      </w:r>
      <w:r w:rsidRPr="005201D8">
        <w:rPr>
          <w:rFonts w:ascii="PT Astra Serif" w:hAnsi="PT Astra Serif"/>
          <w:spacing w:val="4"/>
          <w:position w:val="-16"/>
          <w:sz w:val="16"/>
          <w:szCs w:val="16"/>
          <w:lang w:val="x-none" w:eastAsia="x-none"/>
        </w:rPr>
        <w:t xml:space="preserve"> </w:t>
      </w:r>
      <w:r w:rsidRPr="005201D8">
        <w:rPr>
          <w:rFonts w:ascii="PT Astra Serif" w:hAnsi="PT Astra Serif"/>
          <w:position w:val="-16"/>
          <w:sz w:val="16"/>
          <w:szCs w:val="16"/>
          <w:lang w:val="x-none" w:eastAsia="x-none"/>
        </w:rPr>
        <w:t>лица</w:t>
      </w:r>
      <w:r w:rsidRPr="005201D8">
        <w:rPr>
          <w:rFonts w:ascii="PT Astra Serif" w:hAnsi="PT Astra Serif"/>
          <w:spacing w:val="5"/>
          <w:position w:val="-16"/>
          <w:sz w:val="16"/>
          <w:szCs w:val="16"/>
          <w:lang w:val="x-none" w:eastAsia="x-none"/>
        </w:rPr>
        <w:t xml:space="preserve"> </w:t>
      </w:r>
      <w:r w:rsidRPr="005201D8">
        <w:rPr>
          <w:rFonts w:ascii="PT Astra Serif" w:hAnsi="PT Astra Serif"/>
          <w:position w:val="-16"/>
          <w:sz w:val="16"/>
          <w:szCs w:val="16"/>
          <w:lang w:val="x-none" w:eastAsia="x-none"/>
        </w:rPr>
        <w:t>органа,</w:t>
      </w:r>
      <w:r w:rsidRPr="005201D8">
        <w:rPr>
          <w:rFonts w:ascii="PT Astra Serif" w:hAnsi="PT Astra Serif"/>
          <w:spacing w:val="-3"/>
          <w:position w:val="-16"/>
          <w:sz w:val="16"/>
          <w:szCs w:val="16"/>
          <w:lang w:val="x-none" w:eastAsia="x-none"/>
        </w:rPr>
        <w:t xml:space="preserve"> </w:t>
      </w:r>
      <w:r w:rsidRPr="005201D8">
        <w:rPr>
          <w:rFonts w:ascii="PT Astra Serif" w:hAnsi="PT Astra Serif"/>
          <w:position w:val="-16"/>
          <w:sz w:val="16"/>
          <w:szCs w:val="16"/>
          <w:lang w:val="x-none" w:eastAsia="x-none"/>
        </w:rPr>
        <w:t>предоставляющего</w:t>
      </w:r>
      <w:r w:rsidRPr="005201D8">
        <w:rPr>
          <w:rFonts w:ascii="PT Astra Serif" w:hAnsi="PT Astra Serif"/>
          <w:spacing w:val="1"/>
          <w:position w:val="-16"/>
          <w:sz w:val="16"/>
          <w:szCs w:val="16"/>
          <w:lang w:val="x-none" w:eastAsia="x-none"/>
        </w:rPr>
        <w:t xml:space="preserve"> </w:t>
      </w:r>
      <w:r w:rsidRPr="005201D8">
        <w:rPr>
          <w:rFonts w:ascii="PT Astra Serif" w:hAnsi="PT Astra Serif"/>
          <w:position w:val="-16"/>
          <w:sz w:val="16"/>
          <w:szCs w:val="16"/>
          <w:lang w:val="x-none" w:eastAsia="x-none"/>
        </w:rPr>
        <w:t>муниципальную услугу, или муниципального</w:t>
      </w:r>
      <w:r w:rsidRPr="005201D8">
        <w:rPr>
          <w:rFonts w:ascii="PT Astra Serif" w:hAnsi="PT Astra Serif"/>
          <w:spacing w:val="1"/>
          <w:position w:val="-16"/>
          <w:sz w:val="16"/>
          <w:szCs w:val="16"/>
          <w:lang w:val="x-none" w:eastAsia="x-none"/>
        </w:rPr>
        <w:t xml:space="preserve"> </w:t>
      </w:r>
      <w:r w:rsidRPr="005201D8">
        <w:rPr>
          <w:rFonts w:ascii="PT Astra Serif" w:hAnsi="PT Astra Serif"/>
          <w:position w:val="-16"/>
          <w:sz w:val="16"/>
          <w:szCs w:val="16"/>
          <w:lang w:val="x-none" w:eastAsia="x-none"/>
        </w:rPr>
        <w:t>служащего, многофункционального</w:t>
      </w:r>
      <w:r w:rsidRPr="005201D8">
        <w:rPr>
          <w:rFonts w:ascii="PT Astra Serif" w:hAnsi="PT Astra Serif"/>
          <w:spacing w:val="1"/>
          <w:position w:val="-16"/>
          <w:sz w:val="16"/>
          <w:szCs w:val="16"/>
          <w:lang w:val="x-none" w:eastAsia="x-none"/>
        </w:rPr>
        <w:t xml:space="preserve"> </w:t>
      </w:r>
      <w:r w:rsidRPr="005201D8">
        <w:rPr>
          <w:rFonts w:ascii="PT Astra Serif" w:hAnsi="PT Astra Serif"/>
          <w:position w:val="-16"/>
          <w:sz w:val="16"/>
          <w:szCs w:val="16"/>
          <w:lang w:val="x-none" w:eastAsia="x-none"/>
        </w:rPr>
        <w:t>центра, работника</w:t>
      </w:r>
      <w:r w:rsidRPr="005201D8">
        <w:rPr>
          <w:rFonts w:ascii="PT Astra Serif" w:hAnsi="PT Astra Serif"/>
          <w:spacing w:val="1"/>
          <w:position w:val="-16"/>
          <w:sz w:val="16"/>
          <w:szCs w:val="16"/>
          <w:lang w:val="x-none" w:eastAsia="x-none"/>
        </w:rPr>
        <w:t xml:space="preserve"> </w:t>
      </w:r>
      <w:r w:rsidRPr="005201D8">
        <w:rPr>
          <w:rFonts w:ascii="PT Astra Serif" w:hAnsi="PT Astra Serif"/>
          <w:position w:val="-16"/>
          <w:sz w:val="16"/>
          <w:szCs w:val="16"/>
          <w:lang w:val="x-none" w:eastAsia="x-none"/>
        </w:rPr>
        <w:t>многофункционального</w:t>
      </w:r>
      <w:r w:rsidRPr="005201D8">
        <w:rPr>
          <w:rFonts w:ascii="PT Astra Serif" w:hAnsi="PT Astra Serif"/>
          <w:spacing w:val="1"/>
          <w:position w:val="-16"/>
          <w:sz w:val="16"/>
          <w:szCs w:val="16"/>
          <w:lang w:val="x-none" w:eastAsia="x-none"/>
        </w:rPr>
        <w:t xml:space="preserve"> </w:t>
      </w:r>
      <w:r w:rsidRPr="005201D8">
        <w:rPr>
          <w:rFonts w:ascii="PT Astra Serif" w:hAnsi="PT Astra Serif"/>
          <w:position w:val="-16"/>
          <w:sz w:val="16"/>
          <w:szCs w:val="16"/>
          <w:lang w:val="x-none" w:eastAsia="x-none"/>
        </w:rPr>
        <w:t>центра</w:t>
      </w:r>
    </w:p>
    <w:p w:rsidR="008F4CED" w:rsidRPr="005201D8" w:rsidRDefault="008F4CED" w:rsidP="005368F6">
      <w:pPr>
        <w:widowControl w:val="0"/>
        <w:numPr>
          <w:ilvl w:val="1"/>
          <w:numId w:val="27"/>
        </w:numPr>
        <w:tabs>
          <w:tab w:val="left" w:pos="1134"/>
        </w:tabs>
        <w:autoSpaceDE w:val="0"/>
        <w:autoSpaceDN w:val="0"/>
        <w:spacing w:after="0" w:line="240" w:lineRule="auto"/>
        <w:ind w:left="-567" w:right="-55" w:firstLine="567"/>
        <w:jc w:val="both"/>
        <w:rPr>
          <w:rFonts w:ascii="PT Astra Serif" w:hAnsi="PT Astra Serif"/>
          <w:sz w:val="16"/>
          <w:szCs w:val="16"/>
          <w:lang w:eastAsia="ru-RU"/>
        </w:rPr>
      </w:pPr>
      <w:r w:rsidRPr="005201D8">
        <w:rPr>
          <w:rFonts w:ascii="PT Astra Serif" w:hAnsi="PT Astra Serif"/>
          <w:w w:val="105"/>
          <w:sz w:val="16"/>
          <w:szCs w:val="16"/>
          <w:lang w:eastAsia="ru-RU"/>
        </w:rPr>
        <w:t>Заявитель имеет право на досудебное (внесудебное) обжалование</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действий</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(бездействия)</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и</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решений,</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принятых</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в</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ходе</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предоставления</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муниципальной</w:t>
      </w:r>
      <w:r w:rsidRPr="005201D8">
        <w:rPr>
          <w:rFonts w:ascii="PT Astra Serif" w:hAnsi="PT Astra Serif"/>
          <w:spacing w:val="-9"/>
          <w:w w:val="105"/>
          <w:sz w:val="16"/>
          <w:szCs w:val="16"/>
          <w:lang w:eastAsia="ru-RU"/>
        </w:rPr>
        <w:t xml:space="preserve"> </w:t>
      </w:r>
      <w:r w:rsidRPr="005201D8">
        <w:rPr>
          <w:rFonts w:ascii="PT Astra Serif" w:hAnsi="PT Astra Serif"/>
          <w:w w:val="105"/>
          <w:sz w:val="16"/>
          <w:szCs w:val="16"/>
          <w:lang w:eastAsia="ru-RU"/>
        </w:rPr>
        <w:t>услуги,</w:t>
      </w:r>
      <w:r w:rsidRPr="005201D8">
        <w:rPr>
          <w:rFonts w:ascii="PT Astra Serif" w:hAnsi="PT Astra Serif"/>
          <w:spacing w:val="-6"/>
          <w:w w:val="105"/>
          <w:sz w:val="16"/>
          <w:szCs w:val="16"/>
          <w:lang w:eastAsia="ru-RU"/>
        </w:rPr>
        <w:t xml:space="preserve"> </w:t>
      </w:r>
      <w:r w:rsidRPr="005201D8">
        <w:rPr>
          <w:rFonts w:ascii="PT Astra Serif" w:hAnsi="PT Astra Serif"/>
          <w:w w:val="105"/>
          <w:sz w:val="16"/>
          <w:szCs w:val="16"/>
          <w:lang w:eastAsia="ru-RU"/>
        </w:rPr>
        <w:t>в</w:t>
      </w:r>
      <w:r w:rsidRPr="005201D8">
        <w:rPr>
          <w:rFonts w:ascii="PT Astra Serif" w:hAnsi="PT Astra Serif"/>
          <w:spacing w:val="-3"/>
          <w:w w:val="105"/>
          <w:sz w:val="16"/>
          <w:szCs w:val="16"/>
          <w:lang w:eastAsia="ru-RU"/>
        </w:rPr>
        <w:t xml:space="preserve"> </w:t>
      </w:r>
      <w:r w:rsidRPr="005201D8">
        <w:rPr>
          <w:rFonts w:ascii="PT Astra Serif" w:hAnsi="PT Astra Serif"/>
          <w:w w:val="105"/>
          <w:sz w:val="16"/>
          <w:szCs w:val="16"/>
          <w:lang w:eastAsia="ru-RU"/>
        </w:rPr>
        <w:t>том</w:t>
      </w:r>
      <w:r w:rsidRPr="005201D8">
        <w:rPr>
          <w:rFonts w:ascii="PT Astra Serif" w:hAnsi="PT Astra Serif"/>
          <w:spacing w:val="-8"/>
          <w:w w:val="105"/>
          <w:sz w:val="16"/>
          <w:szCs w:val="16"/>
          <w:lang w:eastAsia="ru-RU"/>
        </w:rPr>
        <w:t xml:space="preserve"> </w:t>
      </w:r>
      <w:r w:rsidRPr="005201D8">
        <w:rPr>
          <w:rFonts w:ascii="PT Astra Serif" w:hAnsi="PT Astra Serif"/>
          <w:w w:val="105"/>
          <w:sz w:val="16"/>
          <w:szCs w:val="16"/>
          <w:lang w:eastAsia="ru-RU"/>
        </w:rPr>
        <w:t>числе</w:t>
      </w:r>
      <w:r w:rsidRPr="005201D8">
        <w:rPr>
          <w:rFonts w:ascii="PT Astra Serif" w:hAnsi="PT Astra Serif"/>
          <w:spacing w:val="-7"/>
          <w:w w:val="105"/>
          <w:sz w:val="16"/>
          <w:szCs w:val="16"/>
          <w:lang w:eastAsia="ru-RU"/>
        </w:rPr>
        <w:t xml:space="preserve"> </w:t>
      </w:r>
      <w:r w:rsidRPr="005201D8">
        <w:rPr>
          <w:rFonts w:ascii="PT Astra Serif" w:hAnsi="PT Astra Serif"/>
          <w:w w:val="105"/>
          <w:sz w:val="16"/>
          <w:szCs w:val="16"/>
          <w:lang w:eastAsia="ru-RU"/>
        </w:rPr>
        <w:t>в</w:t>
      </w:r>
      <w:r w:rsidRPr="005201D8">
        <w:rPr>
          <w:rFonts w:ascii="PT Astra Serif" w:hAnsi="PT Astra Serif"/>
          <w:spacing w:val="-4"/>
          <w:w w:val="105"/>
          <w:sz w:val="16"/>
          <w:szCs w:val="16"/>
          <w:lang w:eastAsia="ru-RU"/>
        </w:rPr>
        <w:t xml:space="preserve"> </w:t>
      </w:r>
      <w:r w:rsidRPr="005201D8">
        <w:rPr>
          <w:rFonts w:ascii="PT Astra Serif" w:hAnsi="PT Astra Serif"/>
          <w:w w:val="105"/>
          <w:sz w:val="16"/>
          <w:szCs w:val="16"/>
          <w:lang w:eastAsia="ru-RU"/>
        </w:rPr>
        <w:t>следующих</w:t>
      </w:r>
      <w:r w:rsidRPr="005201D8">
        <w:rPr>
          <w:rFonts w:ascii="PT Astra Serif" w:hAnsi="PT Astra Serif"/>
          <w:spacing w:val="-10"/>
          <w:w w:val="105"/>
          <w:sz w:val="16"/>
          <w:szCs w:val="16"/>
          <w:lang w:eastAsia="ru-RU"/>
        </w:rPr>
        <w:t xml:space="preserve"> </w:t>
      </w:r>
      <w:r w:rsidRPr="005201D8">
        <w:rPr>
          <w:rFonts w:ascii="PT Astra Serif" w:hAnsi="PT Astra Serif"/>
          <w:w w:val="105"/>
          <w:sz w:val="16"/>
          <w:szCs w:val="16"/>
          <w:lang w:eastAsia="ru-RU"/>
        </w:rPr>
        <w:t>случаях:</w:t>
      </w:r>
    </w:p>
    <w:p w:rsidR="008F4CED" w:rsidRPr="005201D8" w:rsidRDefault="008F4CED" w:rsidP="005368F6">
      <w:pPr>
        <w:widowControl w:val="0"/>
        <w:numPr>
          <w:ilvl w:val="0"/>
          <w:numId w:val="28"/>
        </w:numPr>
        <w:tabs>
          <w:tab w:val="num" w:pos="360"/>
          <w:tab w:val="left" w:pos="487"/>
          <w:tab w:val="left" w:pos="1134"/>
        </w:tabs>
        <w:autoSpaceDE w:val="0"/>
        <w:autoSpaceDN w:val="0"/>
        <w:spacing w:after="0" w:line="240" w:lineRule="auto"/>
        <w:ind w:left="-567" w:right="-55" w:firstLine="567"/>
        <w:jc w:val="both"/>
        <w:rPr>
          <w:rFonts w:ascii="PT Astra Serif" w:hAnsi="PT Astra Serif"/>
          <w:sz w:val="16"/>
          <w:szCs w:val="16"/>
          <w:lang w:eastAsia="ru-RU"/>
        </w:rPr>
      </w:pPr>
      <w:r w:rsidRPr="005201D8">
        <w:rPr>
          <w:rFonts w:ascii="PT Astra Serif" w:hAnsi="PT Astra Serif"/>
          <w:spacing w:val="-2"/>
          <w:w w:val="105"/>
          <w:sz w:val="16"/>
          <w:szCs w:val="16"/>
          <w:lang w:eastAsia="ru-RU"/>
        </w:rPr>
        <w:t>нарушение</w:t>
      </w:r>
      <w:r w:rsidRPr="005201D8">
        <w:rPr>
          <w:rFonts w:ascii="PT Astra Serif" w:hAnsi="PT Astra Serif"/>
          <w:spacing w:val="-9"/>
          <w:w w:val="105"/>
          <w:sz w:val="16"/>
          <w:szCs w:val="16"/>
          <w:lang w:eastAsia="ru-RU"/>
        </w:rPr>
        <w:t xml:space="preserve"> </w:t>
      </w:r>
      <w:r w:rsidRPr="005201D8">
        <w:rPr>
          <w:rFonts w:ascii="PT Astra Serif" w:hAnsi="PT Astra Serif"/>
          <w:spacing w:val="-2"/>
          <w:w w:val="105"/>
          <w:sz w:val="16"/>
          <w:szCs w:val="16"/>
          <w:lang w:eastAsia="ru-RU"/>
        </w:rPr>
        <w:t>срока</w:t>
      </w:r>
      <w:r w:rsidRPr="005201D8">
        <w:rPr>
          <w:rFonts w:ascii="PT Astra Serif" w:hAnsi="PT Astra Serif"/>
          <w:spacing w:val="-9"/>
          <w:w w:val="105"/>
          <w:sz w:val="16"/>
          <w:szCs w:val="16"/>
          <w:lang w:eastAsia="ru-RU"/>
        </w:rPr>
        <w:t xml:space="preserve"> </w:t>
      </w:r>
      <w:r w:rsidRPr="005201D8">
        <w:rPr>
          <w:rFonts w:ascii="PT Astra Serif" w:hAnsi="PT Astra Serif"/>
          <w:spacing w:val="-2"/>
          <w:w w:val="105"/>
          <w:sz w:val="16"/>
          <w:szCs w:val="16"/>
          <w:lang w:eastAsia="ru-RU"/>
        </w:rPr>
        <w:t>регистрации</w:t>
      </w:r>
      <w:r w:rsidRPr="005201D8">
        <w:rPr>
          <w:rFonts w:ascii="PT Astra Serif" w:hAnsi="PT Astra Serif"/>
          <w:spacing w:val="-8"/>
          <w:w w:val="105"/>
          <w:sz w:val="16"/>
          <w:szCs w:val="16"/>
          <w:lang w:eastAsia="ru-RU"/>
        </w:rPr>
        <w:t xml:space="preserve"> </w:t>
      </w:r>
      <w:r w:rsidRPr="005201D8">
        <w:rPr>
          <w:rFonts w:ascii="PT Astra Serif" w:hAnsi="PT Astra Serif"/>
          <w:spacing w:val="-1"/>
          <w:w w:val="105"/>
          <w:sz w:val="16"/>
          <w:szCs w:val="16"/>
          <w:lang w:eastAsia="ru-RU"/>
        </w:rPr>
        <w:t>запроса</w:t>
      </w:r>
      <w:r w:rsidRPr="005201D8">
        <w:rPr>
          <w:rFonts w:ascii="PT Astra Serif" w:hAnsi="PT Astra Serif"/>
          <w:spacing w:val="-9"/>
          <w:w w:val="105"/>
          <w:sz w:val="16"/>
          <w:szCs w:val="16"/>
          <w:lang w:eastAsia="ru-RU"/>
        </w:rPr>
        <w:t xml:space="preserve"> </w:t>
      </w:r>
      <w:r w:rsidRPr="005201D8">
        <w:rPr>
          <w:rFonts w:ascii="PT Astra Serif" w:hAnsi="PT Astra Serif"/>
          <w:spacing w:val="-1"/>
          <w:w w:val="105"/>
          <w:sz w:val="16"/>
          <w:szCs w:val="16"/>
          <w:lang w:eastAsia="ru-RU"/>
        </w:rPr>
        <w:t>о</w:t>
      </w:r>
      <w:r w:rsidRPr="005201D8">
        <w:rPr>
          <w:rFonts w:ascii="PT Astra Serif" w:hAnsi="PT Astra Serif"/>
          <w:spacing w:val="-9"/>
          <w:w w:val="105"/>
          <w:sz w:val="16"/>
          <w:szCs w:val="16"/>
          <w:lang w:eastAsia="ru-RU"/>
        </w:rPr>
        <w:t xml:space="preserve"> </w:t>
      </w:r>
      <w:r w:rsidRPr="005201D8">
        <w:rPr>
          <w:rFonts w:ascii="PT Astra Serif" w:hAnsi="PT Astra Serif"/>
          <w:spacing w:val="-1"/>
          <w:w w:val="105"/>
          <w:sz w:val="16"/>
          <w:szCs w:val="16"/>
          <w:lang w:eastAsia="ru-RU"/>
        </w:rPr>
        <w:t>предоставлении</w:t>
      </w:r>
      <w:r w:rsidRPr="005201D8">
        <w:rPr>
          <w:rFonts w:ascii="PT Astra Serif" w:hAnsi="PT Astra Serif"/>
          <w:spacing w:val="-8"/>
          <w:w w:val="105"/>
          <w:sz w:val="16"/>
          <w:szCs w:val="16"/>
          <w:lang w:eastAsia="ru-RU"/>
        </w:rPr>
        <w:t xml:space="preserve"> </w:t>
      </w:r>
      <w:r w:rsidRPr="005201D8">
        <w:rPr>
          <w:rFonts w:ascii="PT Astra Serif" w:hAnsi="PT Astra Serif"/>
          <w:spacing w:val="-1"/>
          <w:w w:val="105"/>
          <w:sz w:val="16"/>
          <w:szCs w:val="16"/>
          <w:lang w:eastAsia="ru-RU"/>
        </w:rPr>
        <w:t>муниципальной</w:t>
      </w:r>
      <w:r w:rsidRPr="005201D8">
        <w:rPr>
          <w:rFonts w:ascii="PT Astra Serif" w:hAnsi="PT Astra Serif"/>
          <w:spacing w:val="-43"/>
          <w:w w:val="105"/>
          <w:sz w:val="16"/>
          <w:szCs w:val="16"/>
          <w:lang w:eastAsia="ru-RU"/>
        </w:rPr>
        <w:t xml:space="preserve"> </w:t>
      </w:r>
      <w:r w:rsidRPr="005201D8">
        <w:rPr>
          <w:rFonts w:ascii="PT Astra Serif" w:hAnsi="PT Astra Serif"/>
          <w:w w:val="105"/>
          <w:sz w:val="16"/>
          <w:szCs w:val="16"/>
          <w:lang w:eastAsia="ru-RU"/>
        </w:rPr>
        <w:t>услуги;</w:t>
      </w:r>
    </w:p>
    <w:p w:rsidR="008F4CED" w:rsidRPr="005201D8" w:rsidRDefault="008F4CED" w:rsidP="005368F6">
      <w:pPr>
        <w:widowControl w:val="0"/>
        <w:numPr>
          <w:ilvl w:val="0"/>
          <w:numId w:val="28"/>
        </w:numPr>
        <w:tabs>
          <w:tab w:val="num" w:pos="0"/>
          <w:tab w:val="left" w:pos="473"/>
          <w:tab w:val="left" w:pos="1134"/>
        </w:tabs>
        <w:autoSpaceDE w:val="0"/>
        <w:autoSpaceDN w:val="0"/>
        <w:spacing w:after="0" w:line="240" w:lineRule="auto"/>
        <w:ind w:left="-567" w:right="-55" w:firstLine="567"/>
        <w:rPr>
          <w:rFonts w:ascii="PT Astra Serif" w:hAnsi="PT Astra Serif"/>
          <w:sz w:val="16"/>
          <w:szCs w:val="16"/>
          <w:lang w:eastAsia="ru-RU"/>
        </w:rPr>
      </w:pPr>
      <w:r w:rsidRPr="005201D8">
        <w:rPr>
          <w:rFonts w:ascii="PT Astra Serif" w:hAnsi="PT Astra Serif"/>
          <w:sz w:val="16"/>
          <w:szCs w:val="16"/>
          <w:lang w:eastAsia="ru-RU"/>
        </w:rPr>
        <w:t>нарушение</w:t>
      </w:r>
      <w:r w:rsidRPr="005201D8">
        <w:rPr>
          <w:rFonts w:ascii="PT Astra Serif" w:hAnsi="PT Astra Serif"/>
          <w:spacing w:val="2"/>
          <w:sz w:val="16"/>
          <w:szCs w:val="16"/>
          <w:lang w:eastAsia="ru-RU"/>
        </w:rPr>
        <w:t xml:space="preserve"> </w:t>
      </w:r>
      <w:r w:rsidRPr="005201D8">
        <w:rPr>
          <w:rFonts w:ascii="PT Astra Serif" w:hAnsi="PT Astra Serif"/>
          <w:sz w:val="16"/>
          <w:szCs w:val="16"/>
          <w:lang w:eastAsia="ru-RU"/>
        </w:rPr>
        <w:t>срока</w:t>
      </w:r>
      <w:r w:rsidRPr="005201D8">
        <w:rPr>
          <w:rFonts w:ascii="PT Astra Serif" w:hAnsi="PT Astra Serif"/>
          <w:spacing w:val="2"/>
          <w:sz w:val="16"/>
          <w:szCs w:val="16"/>
          <w:lang w:eastAsia="ru-RU"/>
        </w:rPr>
        <w:t xml:space="preserve"> </w:t>
      </w:r>
      <w:r w:rsidRPr="005201D8">
        <w:rPr>
          <w:rFonts w:ascii="PT Astra Serif" w:hAnsi="PT Astra Serif"/>
          <w:sz w:val="16"/>
          <w:szCs w:val="16"/>
          <w:lang w:eastAsia="ru-RU"/>
        </w:rPr>
        <w:t>предоставления</w:t>
      </w:r>
      <w:r w:rsidRPr="005201D8">
        <w:rPr>
          <w:rFonts w:ascii="PT Astra Serif" w:hAnsi="PT Astra Serif"/>
          <w:spacing w:val="5"/>
          <w:sz w:val="16"/>
          <w:szCs w:val="16"/>
          <w:lang w:eastAsia="ru-RU"/>
        </w:rPr>
        <w:t xml:space="preserve"> </w:t>
      </w:r>
      <w:r w:rsidRPr="005201D8">
        <w:rPr>
          <w:rFonts w:ascii="PT Astra Serif" w:hAnsi="PT Astra Serif"/>
          <w:sz w:val="16"/>
          <w:szCs w:val="16"/>
          <w:lang w:eastAsia="ru-RU"/>
        </w:rPr>
        <w:t>муниципальной</w:t>
      </w:r>
      <w:r w:rsidRPr="005201D8">
        <w:rPr>
          <w:rFonts w:ascii="PT Astra Serif" w:hAnsi="PT Astra Serif"/>
          <w:spacing w:val="1"/>
          <w:sz w:val="16"/>
          <w:szCs w:val="16"/>
          <w:lang w:eastAsia="ru-RU"/>
        </w:rPr>
        <w:t xml:space="preserve"> </w:t>
      </w:r>
      <w:r w:rsidRPr="005201D8">
        <w:rPr>
          <w:rFonts w:ascii="PT Astra Serif" w:hAnsi="PT Astra Serif"/>
          <w:sz w:val="16"/>
          <w:szCs w:val="16"/>
          <w:lang w:eastAsia="ru-RU"/>
        </w:rPr>
        <w:t>услуги;</w:t>
      </w:r>
    </w:p>
    <w:p w:rsidR="008F4CED" w:rsidRPr="005201D8" w:rsidRDefault="008F4CED" w:rsidP="005368F6">
      <w:pPr>
        <w:widowControl w:val="0"/>
        <w:numPr>
          <w:ilvl w:val="0"/>
          <w:numId w:val="28"/>
        </w:numPr>
        <w:tabs>
          <w:tab w:val="num" w:pos="0"/>
          <w:tab w:val="left" w:pos="641"/>
          <w:tab w:val="left" w:pos="1134"/>
        </w:tabs>
        <w:autoSpaceDE w:val="0"/>
        <w:autoSpaceDN w:val="0"/>
        <w:spacing w:after="0" w:line="240" w:lineRule="auto"/>
        <w:ind w:left="-567" w:firstLine="567"/>
        <w:jc w:val="both"/>
        <w:rPr>
          <w:rFonts w:ascii="PT Astra Serif" w:hAnsi="PT Astra Serif"/>
          <w:sz w:val="16"/>
          <w:szCs w:val="16"/>
          <w:lang w:eastAsia="ru-RU"/>
        </w:rPr>
      </w:pPr>
      <w:r w:rsidRPr="005201D8">
        <w:rPr>
          <w:rFonts w:ascii="PT Astra Serif" w:hAnsi="PT Astra Serif"/>
          <w:w w:val="105"/>
          <w:sz w:val="16"/>
          <w:szCs w:val="16"/>
          <w:lang w:eastAsia="ru-RU"/>
        </w:rPr>
        <w:t>требование</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у</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Заявителя</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документов</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или</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информации</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либо</w:t>
      </w:r>
      <w:r w:rsidRPr="005201D8">
        <w:rPr>
          <w:rFonts w:ascii="PT Astra Serif" w:hAnsi="PT Astra Serif"/>
          <w:spacing w:val="-42"/>
          <w:w w:val="105"/>
          <w:sz w:val="16"/>
          <w:szCs w:val="16"/>
          <w:lang w:eastAsia="ru-RU"/>
        </w:rPr>
        <w:t xml:space="preserve"> </w:t>
      </w:r>
      <w:r w:rsidRPr="005201D8">
        <w:rPr>
          <w:rFonts w:ascii="PT Astra Serif" w:hAnsi="PT Astra Serif"/>
          <w:w w:val="105"/>
          <w:sz w:val="16"/>
          <w:szCs w:val="16"/>
          <w:lang w:eastAsia="ru-RU"/>
        </w:rPr>
        <w:t>осуществления</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действий,</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представление</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или</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осуществление</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которых</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не</w:t>
      </w:r>
      <w:r w:rsidRPr="005201D8">
        <w:rPr>
          <w:rFonts w:ascii="PT Astra Serif" w:hAnsi="PT Astra Serif"/>
          <w:spacing w:val="-42"/>
          <w:w w:val="105"/>
          <w:sz w:val="16"/>
          <w:szCs w:val="16"/>
          <w:lang w:eastAsia="ru-RU"/>
        </w:rPr>
        <w:t xml:space="preserve"> </w:t>
      </w:r>
      <w:r w:rsidRPr="005201D8">
        <w:rPr>
          <w:rFonts w:ascii="PT Astra Serif" w:hAnsi="PT Astra Serif"/>
          <w:spacing w:val="-1"/>
          <w:w w:val="105"/>
          <w:sz w:val="16"/>
          <w:szCs w:val="16"/>
          <w:lang w:eastAsia="ru-RU"/>
        </w:rPr>
        <w:t xml:space="preserve">предусмотрено </w:t>
      </w:r>
      <w:r w:rsidRPr="005201D8">
        <w:rPr>
          <w:rFonts w:ascii="PT Astra Serif" w:hAnsi="PT Astra Serif"/>
          <w:w w:val="105"/>
          <w:sz w:val="16"/>
          <w:szCs w:val="16"/>
          <w:lang w:eastAsia="ru-RU"/>
        </w:rPr>
        <w:t>нормативными правовыми актами Российской Федерации,</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нормативными</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правовыми</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актами</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субъекта</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Российской</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Федерации,</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муниципальными правовыми актами для предоставления муниципальной</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услуги;</w:t>
      </w:r>
    </w:p>
    <w:p w:rsidR="008F4CED" w:rsidRPr="005201D8" w:rsidRDefault="008F4CED" w:rsidP="005368F6">
      <w:pPr>
        <w:widowControl w:val="0"/>
        <w:numPr>
          <w:ilvl w:val="0"/>
          <w:numId w:val="28"/>
        </w:numPr>
        <w:tabs>
          <w:tab w:val="num" w:pos="0"/>
          <w:tab w:val="left" w:pos="530"/>
          <w:tab w:val="left" w:pos="1134"/>
        </w:tabs>
        <w:autoSpaceDE w:val="0"/>
        <w:autoSpaceDN w:val="0"/>
        <w:spacing w:after="0" w:line="240" w:lineRule="auto"/>
        <w:ind w:left="-567" w:firstLine="567"/>
        <w:jc w:val="both"/>
        <w:rPr>
          <w:rFonts w:ascii="PT Astra Serif" w:hAnsi="PT Astra Serif"/>
          <w:sz w:val="16"/>
          <w:szCs w:val="16"/>
          <w:lang w:eastAsia="ru-RU"/>
        </w:rPr>
      </w:pPr>
      <w:r w:rsidRPr="005201D8">
        <w:rPr>
          <w:rFonts w:ascii="PT Astra Serif" w:hAnsi="PT Astra Serif"/>
          <w:w w:val="105"/>
          <w:sz w:val="16"/>
          <w:szCs w:val="16"/>
          <w:lang w:eastAsia="ru-RU"/>
        </w:rPr>
        <w:t>отказ в приеме документов, предоставление которых предусмотрено</w:t>
      </w:r>
      <w:r w:rsidRPr="005201D8">
        <w:rPr>
          <w:rFonts w:ascii="PT Astra Serif" w:hAnsi="PT Astra Serif"/>
          <w:spacing w:val="1"/>
          <w:w w:val="105"/>
          <w:sz w:val="16"/>
          <w:szCs w:val="16"/>
          <w:lang w:eastAsia="ru-RU"/>
        </w:rPr>
        <w:t xml:space="preserve"> </w:t>
      </w:r>
      <w:r w:rsidRPr="005201D8">
        <w:rPr>
          <w:rFonts w:ascii="PT Astra Serif" w:hAnsi="PT Astra Serif"/>
          <w:spacing w:val="-1"/>
          <w:w w:val="105"/>
          <w:sz w:val="16"/>
          <w:szCs w:val="16"/>
          <w:lang w:eastAsia="ru-RU"/>
        </w:rPr>
        <w:t xml:space="preserve">нормативными </w:t>
      </w:r>
      <w:r w:rsidRPr="005201D8">
        <w:rPr>
          <w:rFonts w:ascii="PT Astra Serif" w:hAnsi="PT Astra Serif"/>
          <w:w w:val="105"/>
          <w:sz w:val="16"/>
          <w:szCs w:val="16"/>
          <w:lang w:eastAsia="ru-RU"/>
        </w:rPr>
        <w:t>правовыми актами Российской Федерации, нормативными</w:t>
      </w:r>
      <w:r w:rsidRPr="005201D8">
        <w:rPr>
          <w:rFonts w:ascii="PT Astra Serif" w:hAnsi="PT Astra Serif"/>
          <w:spacing w:val="1"/>
          <w:w w:val="105"/>
          <w:sz w:val="16"/>
          <w:szCs w:val="16"/>
          <w:lang w:eastAsia="ru-RU"/>
        </w:rPr>
        <w:t xml:space="preserve"> </w:t>
      </w:r>
      <w:r w:rsidRPr="005201D8">
        <w:rPr>
          <w:rFonts w:ascii="PT Astra Serif" w:hAnsi="PT Astra Serif"/>
          <w:spacing w:val="-2"/>
          <w:w w:val="105"/>
          <w:sz w:val="16"/>
          <w:szCs w:val="16"/>
          <w:lang w:eastAsia="ru-RU"/>
        </w:rPr>
        <w:t>правовыми</w:t>
      </w:r>
      <w:r w:rsidRPr="005201D8">
        <w:rPr>
          <w:rFonts w:ascii="PT Astra Serif" w:hAnsi="PT Astra Serif"/>
          <w:spacing w:val="-8"/>
          <w:w w:val="105"/>
          <w:sz w:val="16"/>
          <w:szCs w:val="16"/>
          <w:lang w:eastAsia="ru-RU"/>
        </w:rPr>
        <w:t xml:space="preserve"> </w:t>
      </w:r>
      <w:r w:rsidRPr="005201D8">
        <w:rPr>
          <w:rFonts w:ascii="PT Astra Serif" w:hAnsi="PT Astra Serif"/>
          <w:spacing w:val="-2"/>
          <w:w w:val="105"/>
          <w:sz w:val="16"/>
          <w:szCs w:val="16"/>
          <w:lang w:eastAsia="ru-RU"/>
        </w:rPr>
        <w:t>актами</w:t>
      </w:r>
      <w:r w:rsidRPr="005201D8">
        <w:rPr>
          <w:rFonts w:ascii="PT Astra Serif" w:hAnsi="PT Astra Serif"/>
          <w:spacing w:val="-7"/>
          <w:w w:val="105"/>
          <w:sz w:val="16"/>
          <w:szCs w:val="16"/>
          <w:lang w:eastAsia="ru-RU"/>
        </w:rPr>
        <w:t xml:space="preserve"> </w:t>
      </w:r>
      <w:r w:rsidRPr="005201D8">
        <w:rPr>
          <w:rFonts w:ascii="PT Astra Serif" w:hAnsi="PT Astra Serif"/>
          <w:spacing w:val="-1"/>
          <w:w w:val="105"/>
          <w:sz w:val="16"/>
          <w:szCs w:val="16"/>
          <w:lang w:eastAsia="ru-RU"/>
        </w:rPr>
        <w:t>Курганской области,</w:t>
      </w:r>
      <w:r w:rsidRPr="005201D8">
        <w:rPr>
          <w:rFonts w:ascii="PT Astra Serif" w:hAnsi="PT Astra Serif"/>
          <w:spacing w:val="-6"/>
          <w:w w:val="105"/>
          <w:sz w:val="16"/>
          <w:szCs w:val="16"/>
          <w:lang w:eastAsia="ru-RU"/>
        </w:rPr>
        <w:t xml:space="preserve"> </w:t>
      </w:r>
      <w:r w:rsidRPr="005201D8">
        <w:rPr>
          <w:rFonts w:ascii="PT Astra Serif" w:hAnsi="PT Astra Serif"/>
          <w:spacing w:val="-1"/>
          <w:w w:val="105"/>
          <w:sz w:val="16"/>
          <w:szCs w:val="16"/>
          <w:lang w:eastAsia="ru-RU"/>
        </w:rPr>
        <w:t>муниципальными</w:t>
      </w:r>
      <w:r w:rsidRPr="005201D8">
        <w:rPr>
          <w:rFonts w:ascii="PT Astra Serif" w:hAnsi="PT Astra Serif"/>
          <w:spacing w:val="-8"/>
          <w:w w:val="105"/>
          <w:sz w:val="16"/>
          <w:szCs w:val="16"/>
          <w:lang w:eastAsia="ru-RU"/>
        </w:rPr>
        <w:t xml:space="preserve"> </w:t>
      </w:r>
      <w:r w:rsidRPr="005201D8">
        <w:rPr>
          <w:rFonts w:ascii="PT Astra Serif" w:hAnsi="PT Astra Serif"/>
          <w:spacing w:val="-1"/>
          <w:w w:val="105"/>
          <w:sz w:val="16"/>
          <w:szCs w:val="16"/>
          <w:lang w:eastAsia="ru-RU"/>
        </w:rPr>
        <w:t>правовыми</w:t>
      </w:r>
      <w:r w:rsidRPr="005201D8">
        <w:rPr>
          <w:rFonts w:ascii="PT Astra Serif" w:hAnsi="PT Astra Serif"/>
          <w:spacing w:val="-7"/>
          <w:w w:val="105"/>
          <w:sz w:val="16"/>
          <w:szCs w:val="16"/>
          <w:lang w:eastAsia="ru-RU"/>
        </w:rPr>
        <w:t xml:space="preserve"> </w:t>
      </w:r>
      <w:r w:rsidRPr="005201D8">
        <w:rPr>
          <w:rFonts w:ascii="PT Astra Serif" w:hAnsi="PT Astra Serif"/>
          <w:spacing w:val="-1"/>
          <w:w w:val="105"/>
          <w:sz w:val="16"/>
          <w:szCs w:val="16"/>
          <w:lang w:eastAsia="ru-RU"/>
        </w:rPr>
        <w:t>актами</w:t>
      </w:r>
      <w:r w:rsidRPr="005201D8">
        <w:rPr>
          <w:rFonts w:ascii="PT Astra Serif" w:hAnsi="PT Astra Serif"/>
          <w:spacing w:val="-42"/>
          <w:w w:val="105"/>
          <w:sz w:val="16"/>
          <w:szCs w:val="16"/>
          <w:lang w:eastAsia="ru-RU"/>
        </w:rPr>
        <w:t xml:space="preserve"> </w:t>
      </w:r>
      <w:r w:rsidRPr="005201D8">
        <w:rPr>
          <w:rFonts w:ascii="PT Astra Serif" w:hAnsi="PT Astra Serif"/>
          <w:w w:val="105"/>
          <w:sz w:val="16"/>
          <w:szCs w:val="16"/>
          <w:lang w:eastAsia="ru-RU"/>
        </w:rPr>
        <w:t>для</w:t>
      </w:r>
      <w:r w:rsidRPr="005201D8">
        <w:rPr>
          <w:rFonts w:ascii="PT Astra Serif" w:hAnsi="PT Astra Serif"/>
          <w:spacing w:val="-6"/>
          <w:w w:val="105"/>
          <w:sz w:val="16"/>
          <w:szCs w:val="16"/>
          <w:lang w:eastAsia="ru-RU"/>
        </w:rPr>
        <w:t xml:space="preserve"> </w:t>
      </w:r>
      <w:r w:rsidRPr="005201D8">
        <w:rPr>
          <w:rFonts w:ascii="PT Astra Serif" w:hAnsi="PT Astra Serif"/>
          <w:w w:val="105"/>
          <w:sz w:val="16"/>
          <w:szCs w:val="16"/>
          <w:lang w:eastAsia="ru-RU"/>
        </w:rPr>
        <w:t>предоставления</w:t>
      </w:r>
      <w:r w:rsidRPr="005201D8">
        <w:rPr>
          <w:rFonts w:ascii="PT Astra Serif" w:hAnsi="PT Astra Serif"/>
          <w:spacing w:val="-6"/>
          <w:w w:val="105"/>
          <w:sz w:val="16"/>
          <w:szCs w:val="16"/>
          <w:lang w:eastAsia="ru-RU"/>
        </w:rPr>
        <w:t xml:space="preserve"> </w:t>
      </w:r>
      <w:r w:rsidRPr="005201D8">
        <w:rPr>
          <w:rFonts w:ascii="PT Astra Serif" w:hAnsi="PT Astra Serif"/>
          <w:w w:val="105"/>
          <w:sz w:val="16"/>
          <w:szCs w:val="16"/>
          <w:lang w:eastAsia="ru-RU"/>
        </w:rPr>
        <w:t>муниципальной</w:t>
      </w:r>
      <w:r w:rsidRPr="005201D8">
        <w:rPr>
          <w:rFonts w:ascii="PT Astra Serif" w:hAnsi="PT Astra Serif"/>
          <w:spacing w:val="-9"/>
          <w:w w:val="105"/>
          <w:sz w:val="16"/>
          <w:szCs w:val="16"/>
          <w:lang w:eastAsia="ru-RU"/>
        </w:rPr>
        <w:t xml:space="preserve"> </w:t>
      </w:r>
      <w:r w:rsidRPr="005201D8">
        <w:rPr>
          <w:rFonts w:ascii="PT Astra Serif" w:hAnsi="PT Astra Serif"/>
          <w:w w:val="105"/>
          <w:sz w:val="16"/>
          <w:szCs w:val="16"/>
          <w:lang w:eastAsia="ru-RU"/>
        </w:rPr>
        <w:t>услуги,</w:t>
      </w:r>
      <w:r w:rsidRPr="005201D8">
        <w:rPr>
          <w:rFonts w:ascii="PT Astra Serif" w:hAnsi="PT Astra Serif"/>
          <w:spacing w:val="-5"/>
          <w:w w:val="105"/>
          <w:sz w:val="16"/>
          <w:szCs w:val="16"/>
          <w:lang w:eastAsia="ru-RU"/>
        </w:rPr>
        <w:t xml:space="preserve"> </w:t>
      </w:r>
      <w:r w:rsidRPr="005201D8">
        <w:rPr>
          <w:rFonts w:ascii="PT Astra Serif" w:hAnsi="PT Astra Serif"/>
          <w:w w:val="105"/>
          <w:sz w:val="16"/>
          <w:szCs w:val="16"/>
          <w:lang w:eastAsia="ru-RU"/>
        </w:rPr>
        <w:t>у</w:t>
      </w:r>
      <w:r w:rsidRPr="005201D8">
        <w:rPr>
          <w:rFonts w:ascii="PT Astra Serif" w:hAnsi="PT Astra Serif"/>
          <w:spacing w:val="-10"/>
          <w:w w:val="105"/>
          <w:sz w:val="16"/>
          <w:szCs w:val="16"/>
          <w:lang w:eastAsia="ru-RU"/>
        </w:rPr>
        <w:t xml:space="preserve"> </w:t>
      </w:r>
      <w:r w:rsidRPr="005201D8">
        <w:rPr>
          <w:rFonts w:ascii="PT Astra Serif" w:hAnsi="PT Astra Serif"/>
          <w:w w:val="105"/>
          <w:sz w:val="16"/>
          <w:szCs w:val="16"/>
          <w:lang w:eastAsia="ru-RU"/>
        </w:rPr>
        <w:t>Заявителя;</w:t>
      </w:r>
    </w:p>
    <w:p w:rsidR="008F4CED" w:rsidRPr="005201D8" w:rsidRDefault="008F4CED" w:rsidP="005368F6">
      <w:pPr>
        <w:widowControl w:val="0"/>
        <w:numPr>
          <w:ilvl w:val="0"/>
          <w:numId w:val="28"/>
        </w:numPr>
        <w:tabs>
          <w:tab w:val="num" w:pos="0"/>
          <w:tab w:val="left" w:pos="479"/>
          <w:tab w:val="left" w:pos="1134"/>
        </w:tabs>
        <w:autoSpaceDE w:val="0"/>
        <w:autoSpaceDN w:val="0"/>
        <w:spacing w:after="0" w:line="240" w:lineRule="auto"/>
        <w:ind w:left="-567" w:firstLine="567"/>
        <w:jc w:val="both"/>
        <w:rPr>
          <w:rFonts w:ascii="PT Astra Serif" w:hAnsi="PT Astra Serif"/>
          <w:sz w:val="16"/>
          <w:szCs w:val="16"/>
          <w:lang w:eastAsia="ru-RU"/>
        </w:rPr>
      </w:pPr>
      <w:proofErr w:type="gramStart"/>
      <w:r w:rsidRPr="005201D8">
        <w:rPr>
          <w:rFonts w:ascii="PT Astra Serif" w:hAnsi="PT Astra Serif"/>
          <w:w w:val="105"/>
          <w:sz w:val="16"/>
          <w:szCs w:val="16"/>
          <w:lang w:eastAsia="ru-RU"/>
        </w:rPr>
        <w:t>отказ</w:t>
      </w:r>
      <w:r w:rsidRPr="005201D8">
        <w:rPr>
          <w:rFonts w:ascii="PT Astra Serif" w:hAnsi="PT Astra Serif"/>
          <w:spacing w:val="-5"/>
          <w:w w:val="105"/>
          <w:sz w:val="16"/>
          <w:szCs w:val="16"/>
          <w:lang w:eastAsia="ru-RU"/>
        </w:rPr>
        <w:t xml:space="preserve"> </w:t>
      </w:r>
      <w:r w:rsidRPr="005201D8">
        <w:rPr>
          <w:rFonts w:ascii="PT Astra Serif" w:hAnsi="PT Astra Serif"/>
          <w:w w:val="105"/>
          <w:sz w:val="16"/>
          <w:szCs w:val="16"/>
          <w:lang w:eastAsia="ru-RU"/>
        </w:rPr>
        <w:t>в</w:t>
      </w:r>
      <w:r w:rsidRPr="005201D8">
        <w:rPr>
          <w:rFonts w:ascii="PT Astra Serif" w:hAnsi="PT Astra Serif"/>
          <w:spacing w:val="-5"/>
          <w:w w:val="105"/>
          <w:sz w:val="16"/>
          <w:szCs w:val="16"/>
          <w:lang w:eastAsia="ru-RU"/>
        </w:rPr>
        <w:t xml:space="preserve"> </w:t>
      </w:r>
      <w:r w:rsidRPr="005201D8">
        <w:rPr>
          <w:rFonts w:ascii="PT Astra Serif" w:hAnsi="PT Astra Serif"/>
          <w:w w:val="105"/>
          <w:sz w:val="16"/>
          <w:szCs w:val="16"/>
          <w:lang w:eastAsia="ru-RU"/>
        </w:rPr>
        <w:t>предоставлении</w:t>
      </w:r>
      <w:r w:rsidRPr="005201D8">
        <w:rPr>
          <w:rFonts w:ascii="PT Astra Serif" w:hAnsi="PT Astra Serif"/>
          <w:spacing w:val="-8"/>
          <w:w w:val="105"/>
          <w:sz w:val="16"/>
          <w:szCs w:val="16"/>
          <w:lang w:eastAsia="ru-RU"/>
        </w:rPr>
        <w:t xml:space="preserve"> </w:t>
      </w:r>
      <w:r w:rsidRPr="005201D8">
        <w:rPr>
          <w:rFonts w:ascii="PT Astra Serif" w:hAnsi="PT Astra Serif"/>
          <w:w w:val="105"/>
          <w:sz w:val="16"/>
          <w:szCs w:val="16"/>
          <w:lang w:eastAsia="ru-RU"/>
        </w:rPr>
        <w:t>муниципальной</w:t>
      </w:r>
      <w:r w:rsidRPr="005201D8">
        <w:rPr>
          <w:rFonts w:ascii="PT Astra Serif" w:hAnsi="PT Astra Serif"/>
          <w:spacing w:val="-8"/>
          <w:w w:val="105"/>
          <w:sz w:val="16"/>
          <w:szCs w:val="16"/>
          <w:lang w:eastAsia="ru-RU"/>
        </w:rPr>
        <w:t xml:space="preserve"> </w:t>
      </w:r>
      <w:r w:rsidRPr="005201D8">
        <w:rPr>
          <w:rFonts w:ascii="PT Astra Serif" w:hAnsi="PT Astra Serif"/>
          <w:w w:val="105"/>
          <w:sz w:val="16"/>
          <w:szCs w:val="16"/>
          <w:lang w:eastAsia="ru-RU"/>
        </w:rPr>
        <w:t>услуги,</w:t>
      </w:r>
      <w:r w:rsidRPr="005201D8">
        <w:rPr>
          <w:rFonts w:ascii="PT Astra Serif" w:hAnsi="PT Astra Serif"/>
          <w:spacing w:val="-7"/>
          <w:w w:val="105"/>
          <w:sz w:val="16"/>
          <w:szCs w:val="16"/>
          <w:lang w:eastAsia="ru-RU"/>
        </w:rPr>
        <w:t xml:space="preserve"> </w:t>
      </w:r>
      <w:r w:rsidRPr="005201D8">
        <w:rPr>
          <w:rFonts w:ascii="PT Astra Serif" w:hAnsi="PT Astra Serif"/>
          <w:w w:val="105"/>
          <w:sz w:val="16"/>
          <w:szCs w:val="16"/>
          <w:lang w:eastAsia="ru-RU"/>
        </w:rPr>
        <w:t>если</w:t>
      </w:r>
      <w:r w:rsidRPr="005201D8">
        <w:rPr>
          <w:rFonts w:ascii="PT Astra Serif" w:hAnsi="PT Astra Serif"/>
          <w:spacing w:val="-8"/>
          <w:w w:val="105"/>
          <w:sz w:val="16"/>
          <w:szCs w:val="16"/>
          <w:lang w:eastAsia="ru-RU"/>
        </w:rPr>
        <w:t xml:space="preserve"> </w:t>
      </w:r>
      <w:r w:rsidRPr="005201D8">
        <w:rPr>
          <w:rFonts w:ascii="PT Astra Serif" w:hAnsi="PT Astra Serif"/>
          <w:w w:val="105"/>
          <w:sz w:val="16"/>
          <w:szCs w:val="16"/>
          <w:lang w:eastAsia="ru-RU"/>
        </w:rPr>
        <w:t>основания</w:t>
      </w:r>
      <w:r w:rsidRPr="005201D8">
        <w:rPr>
          <w:rFonts w:ascii="PT Astra Serif" w:hAnsi="PT Astra Serif"/>
          <w:spacing w:val="-6"/>
          <w:w w:val="105"/>
          <w:sz w:val="16"/>
          <w:szCs w:val="16"/>
          <w:lang w:eastAsia="ru-RU"/>
        </w:rPr>
        <w:t xml:space="preserve"> </w:t>
      </w:r>
      <w:r w:rsidRPr="005201D8">
        <w:rPr>
          <w:rFonts w:ascii="PT Astra Serif" w:hAnsi="PT Astra Serif"/>
          <w:w w:val="105"/>
          <w:sz w:val="16"/>
          <w:szCs w:val="16"/>
          <w:lang w:eastAsia="ru-RU"/>
        </w:rPr>
        <w:t>отказа</w:t>
      </w:r>
      <w:r w:rsidRPr="005201D8">
        <w:rPr>
          <w:rFonts w:ascii="PT Astra Serif" w:hAnsi="PT Astra Serif"/>
          <w:spacing w:val="-9"/>
          <w:w w:val="105"/>
          <w:sz w:val="16"/>
          <w:szCs w:val="16"/>
          <w:lang w:eastAsia="ru-RU"/>
        </w:rPr>
        <w:t xml:space="preserve"> </w:t>
      </w:r>
      <w:r w:rsidRPr="005201D8">
        <w:rPr>
          <w:rFonts w:ascii="PT Astra Serif" w:hAnsi="PT Astra Serif"/>
          <w:spacing w:val="-1"/>
          <w:w w:val="105"/>
          <w:sz w:val="16"/>
          <w:szCs w:val="16"/>
          <w:lang w:eastAsia="ru-RU"/>
        </w:rPr>
        <w:t>не</w:t>
      </w:r>
      <w:r w:rsidRPr="005201D8">
        <w:rPr>
          <w:rFonts w:ascii="PT Astra Serif" w:hAnsi="PT Astra Serif"/>
          <w:spacing w:val="-42"/>
          <w:w w:val="105"/>
          <w:sz w:val="16"/>
          <w:szCs w:val="16"/>
          <w:lang w:eastAsia="ru-RU"/>
        </w:rPr>
        <w:t xml:space="preserve"> </w:t>
      </w:r>
      <w:r w:rsidRPr="005201D8">
        <w:rPr>
          <w:rFonts w:ascii="PT Astra Serif" w:hAnsi="PT Astra Serif"/>
          <w:spacing w:val="-1"/>
          <w:w w:val="105"/>
          <w:sz w:val="16"/>
          <w:szCs w:val="16"/>
          <w:lang w:eastAsia="ru-RU"/>
        </w:rPr>
        <w:t>предусмотрены</w:t>
      </w:r>
      <w:r w:rsidRPr="005201D8">
        <w:rPr>
          <w:rFonts w:ascii="PT Astra Serif" w:hAnsi="PT Astra Serif"/>
          <w:spacing w:val="-5"/>
          <w:w w:val="105"/>
          <w:sz w:val="16"/>
          <w:szCs w:val="16"/>
          <w:lang w:eastAsia="ru-RU"/>
        </w:rPr>
        <w:t xml:space="preserve"> </w:t>
      </w:r>
      <w:r w:rsidRPr="005201D8">
        <w:rPr>
          <w:rFonts w:ascii="PT Astra Serif" w:hAnsi="PT Astra Serif"/>
          <w:spacing w:val="-1"/>
          <w:w w:val="105"/>
          <w:sz w:val="16"/>
          <w:szCs w:val="16"/>
          <w:lang w:eastAsia="ru-RU"/>
        </w:rPr>
        <w:t>федеральными</w:t>
      </w:r>
      <w:r w:rsidRPr="005201D8">
        <w:rPr>
          <w:rFonts w:ascii="PT Astra Serif" w:hAnsi="PT Astra Serif"/>
          <w:spacing w:val="-10"/>
          <w:w w:val="105"/>
          <w:sz w:val="16"/>
          <w:szCs w:val="16"/>
          <w:lang w:eastAsia="ru-RU"/>
        </w:rPr>
        <w:t xml:space="preserve"> </w:t>
      </w:r>
      <w:r w:rsidRPr="005201D8">
        <w:rPr>
          <w:rFonts w:ascii="PT Astra Serif" w:hAnsi="PT Astra Serif"/>
          <w:spacing w:val="-1"/>
          <w:w w:val="105"/>
          <w:sz w:val="16"/>
          <w:szCs w:val="16"/>
          <w:lang w:eastAsia="ru-RU"/>
        </w:rPr>
        <w:t>законами</w:t>
      </w:r>
      <w:r w:rsidRPr="005201D8">
        <w:rPr>
          <w:rFonts w:ascii="PT Astra Serif" w:hAnsi="PT Astra Serif"/>
          <w:spacing w:val="-9"/>
          <w:w w:val="105"/>
          <w:sz w:val="16"/>
          <w:szCs w:val="16"/>
          <w:lang w:eastAsia="ru-RU"/>
        </w:rPr>
        <w:t xml:space="preserve"> </w:t>
      </w:r>
      <w:r w:rsidRPr="005201D8">
        <w:rPr>
          <w:rFonts w:ascii="PT Astra Serif" w:hAnsi="PT Astra Serif"/>
          <w:spacing w:val="-1"/>
          <w:w w:val="105"/>
          <w:sz w:val="16"/>
          <w:szCs w:val="16"/>
          <w:lang w:eastAsia="ru-RU"/>
        </w:rPr>
        <w:t>и</w:t>
      </w:r>
      <w:r w:rsidRPr="005201D8">
        <w:rPr>
          <w:rFonts w:ascii="PT Astra Serif" w:hAnsi="PT Astra Serif"/>
          <w:spacing w:val="-10"/>
          <w:w w:val="105"/>
          <w:sz w:val="16"/>
          <w:szCs w:val="16"/>
          <w:lang w:eastAsia="ru-RU"/>
        </w:rPr>
        <w:t xml:space="preserve"> </w:t>
      </w:r>
      <w:r w:rsidRPr="005201D8">
        <w:rPr>
          <w:rFonts w:ascii="PT Astra Serif" w:hAnsi="PT Astra Serif"/>
          <w:spacing w:val="-1"/>
          <w:w w:val="105"/>
          <w:sz w:val="16"/>
          <w:szCs w:val="16"/>
          <w:lang w:eastAsia="ru-RU"/>
        </w:rPr>
        <w:t>принятыми</w:t>
      </w:r>
      <w:r w:rsidRPr="005201D8">
        <w:rPr>
          <w:rFonts w:ascii="PT Astra Serif" w:hAnsi="PT Astra Serif"/>
          <w:spacing w:val="-9"/>
          <w:w w:val="105"/>
          <w:sz w:val="16"/>
          <w:szCs w:val="16"/>
          <w:lang w:eastAsia="ru-RU"/>
        </w:rPr>
        <w:t xml:space="preserve"> </w:t>
      </w:r>
      <w:r w:rsidRPr="005201D8">
        <w:rPr>
          <w:rFonts w:ascii="PT Astra Serif" w:hAnsi="PT Astra Serif"/>
          <w:spacing w:val="-1"/>
          <w:w w:val="105"/>
          <w:sz w:val="16"/>
          <w:szCs w:val="16"/>
          <w:lang w:eastAsia="ru-RU"/>
        </w:rPr>
        <w:t>в</w:t>
      </w:r>
      <w:r w:rsidRPr="005201D8">
        <w:rPr>
          <w:rFonts w:ascii="PT Astra Serif" w:hAnsi="PT Astra Serif"/>
          <w:spacing w:val="-6"/>
          <w:w w:val="105"/>
          <w:sz w:val="16"/>
          <w:szCs w:val="16"/>
          <w:lang w:eastAsia="ru-RU"/>
        </w:rPr>
        <w:t xml:space="preserve"> </w:t>
      </w:r>
      <w:r w:rsidRPr="005201D8">
        <w:rPr>
          <w:rFonts w:ascii="PT Astra Serif" w:hAnsi="PT Astra Serif"/>
          <w:spacing w:val="-1"/>
          <w:w w:val="105"/>
          <w:sz w:val="16"/>
          <w:szCs w:val="16"/>
          <w:lang w:eastAsia="ru-RU"/>
        </w:rPr>
        <w:t>соответствии</w:t>
      </w:r>
      <w:r w:rsidRPr="005201D8">
        <w:rPr>
          <w:rFonts w:ascii="PT Astra Serif" w:hAnsi="PT Astra Serif"/>
          <w:spacing w:val="-9"/>
          <w:w w:val="105"/>
          <w:sz w:val="16"/>
          <w:szCs w:val="16"/>
          <w:lang w:eastAsia="ru-RU"/>
        </w:rPr>
        <w:t xml:space="preserve"> </w:t>
      </w:r>
      <w:r w:rsidRPr="005201D8">
        <w:rPr>
          <w:rFonts w:ascii="PT Astra Serif" w:hAnsi="PT Astra Serif"/>
          <w:w w:val="105"/>
          <w:sz w:val="16"/>
          <w:szCs w:val="16"/>
          <w:lang w:eastAsia="ru-RU"/>
        </w:rPr>
        <w:t>с</w:t>
      </w:r>
      <w:r w:rsidRPr="005201D8">
        <w:rPr>
          <w:rFonts w:ascii="PT Astra Serif" w:hAnsi="PT Astra Serif"/>
          <w:spacing w:val="-3"/>
          <w:w w:val="105"/>
          <w:sz w:val="16"/>
          <w:szCs w:val="16"/>
          <w:lang w:eastAsia="ru-RU"/>
        </w:rPr>
        <w:t xml:space="preserve"> </w:t>
      </w:r>
      <w:r w:rsidRPr="005201D8">
        <w:rPr>
          <w:rFonts w:ascii="PT Astra Serif" w:hAnsi="PT Astra Serif"/>
          <w:w w:val="105"/>
          <w:sz w:val="16"/>
          <w:szCs w:val="16"/>
          <w:lang w:eastAsia="ru-RU"/>
        </w:rPr>
        <w:t>ними</w:t>
      </w:r>
      <w:r w:rsidRPr="005201D8">
        <w:rPr>
          <w:rFonts w:ascii="PT Astra Serif" w:hAnsi="PT Astra Serif"/>
          <w:spacing w:val="-42"/>
          <w:w w:val="105"/>
          <w:sz w:val="16"/>
          <w:szCs w:val="16"/>
          <w:lang w:eastAsia="ru-RU"/>
        </w:rPr>
        <w:t xml:space="preserve"> </w:t>
      </w:r>
      <w:r w:rsidRPr="005201D8">
        <w:rPr>
          <w:rFonts w:ascii="PT Astra Serif" w:hAnsi="PT Astra Serif"/>
          <w:spacing w:val="-1"/>
          <w:w w:val="105"/>
          <w:sz w:val="16"/>
          <w:szCs w:val="16"/>
          <w:lang w:eastAsia="ru-RU"/>
        </w:rPr>
        <w:t>иными нормативными правовыми Российской Федерации, законами и иными</w:t>
      </w:r>
      <w:r w:rsidRPr="005201D8">
        <w:rPr>
          <w:rFonts w:ascii="PT Astra Serif" w:hAnsi="PT Astra Serif"/>
          <w:spacing w:val="-43"/>
          <w:w w:val="105"/>
          <w:sz w:val="16"/>
          <w:szCs w:val="16"/>
          <w:lang w:eastAsia="ru-RU"/>
        </w:rPr>
        <w:t xml:space="preserve"> </w:t>
      </w:r>
      <w:r w:rsidRPr="005201D8">
        <w:rPr>
          <w:rFonts w:ascii="PT Astra Serif" w:hAnsi="PT Astra Serif"/>
          <w:w w:val="105"/>
          <w:sz w:val="16"/>
          <w:szCs w:val="16"/>
          <w:lang w:eastAsia="ru-RU"/>
        </w:rPr>
        <w:t>нормативными правовыми актами Курганской области, муниципальными</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правовыми</w:t>
      </w:r>
      <w:r w:rsidRPr="005201D8">
        <w:rPr>
          <w:rFonts w:ascii="PT Astra Serif" w:hAnsi="PT Astra Serif"/>
          <w:spacing w:val="-6"/>
          <w:w w:val="105"/>
          <w:sz w:val="16"/>
          <w:szCs w:val="16"/>
          <w:lang w:eastAsia="ru-RU"/>
        </w:rPr>
        <w:t xml:space="preserve"> </w:t>
      </w:r>
      <w:r w:rsidRPr="005201D8">
        <w:rPr>
          <w:rFonts w:ascii="PT Astra Serif" w:hAnsi="PT Astra Serif"/>
          <w:w w:val="105"/>
          <w:sz w:val="16"/>
          <w:szCs w:val="16"/>
          <w:lang w:eastAsia="ru-RU"/>
        </w:rPr>
        <w:t>актами;</w:t>
      </w:r>
      <w:proofErr w:type="gramEnd"/>
    </w:p>
    <w:p w:rsidR="008F4CED" w:rsidRPr="005201D8" w:rsidRDefault="008F4CED" w:rsidP="005368F6">
      <w:pPr>
        <w:widowControl w:val="0"/>
        <w:numPr>
          <w:ilvl w:val="0"/>
          <w:numId w:val="28"/>
        </w:numPr>
        <w:tabs>
          <w:tab w:val="num" w:pos="0"/>
          <w:tab w:val="left" w:pos="517"/>
          <w:tab w:val="left" w:pos="1134"/>
        </w:tabs>
        <w:autoSpaceDE w:val="0"/>
        <w:autoSpaceDN w:val="0"/>
        <w:spacing w:after="0" w:line="240" w:lineRule="auto"/>
        <w:ind w:left="-567" w:firstLine="567"/>
        <w:jc w:val="both"/>
        <w:rPr>
          <w:rFonts w:ascii="PT Astra Serif" w:hAnsi="PT Astra Serif"/>
          <w:sz w:val="16"/>
          <w:szCs w:val="16"/>
          <w:lang w:eastAsia="ru-RU"/>
        </w:rPr>
      </w:pPr>
      <w:r w:rsidRPr="005201D8">
        <w:rPr>
          <w:rFonts w:ascii="PT Astra Serif" w:hAnsi="PT Astra Serif"/>
          <w:spacing w:val="-1"/>
          <w:w w:val="105"/>
          <w:sz w:val="16"/>
          <w:szCs w:val="16"/>
          <w:lang w:eastAsia="ru-RU"/>
        </w:rPr>
        <w:t xml:space="preserve">затребование </w:t>
      </w:r>
      <w:r w:rsidRPr="005201D8">
        <w:rPr>
          <w:rFonts w:ascii="PT Astra Serif" w:hAnsi="PT Astra Serif"/>
          <w:w w:val="105"/>
          <w:sz w:val="16"/>
          <w:szCs w:val="16"/>
          <w:lang w:eastAsia="ru-RU"/>
        </w:rPr>
        <w:t>с Заявителя при предоставлении муниципальной услуги</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платы, не предусмотренной нормативными правовыми актами Российской</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Федерации,</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нормативными</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правовыми</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актами</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Курганской</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области,</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муниципальными</w:t>
      </w:r>
      <w:r w:rsidRPr="005201D8">
        <w:rPr>
          <w:rFonts w:ascii="PT Astra Serif" w:hAnsi="PT Astra Serif"/>
          <w:spacing w:val="-7"/>
          <w:w w:val="105"/>
          <w:sz w:val="16"/>
          <w:szCs w:val="16"/>
          <w:lang w:eastAsia="ru-RU"/>
        </w:rPr>
        <w:t xml:space="preserve"> </w:t>
      </w:r>
      <w:r w:rsidRPr="005201D8">
        <w:rPr>
          <w:rFonts w:ascii="PT Astra Serif" w:hAnsi="PT Astra Serif"/>
          <w:w w:val="105"/>
          <w:sz w:val="16"/>
          <w:szCs w:val="16"/>
          <w:lang w:eastAsia="ru-RU"/>
        </w:rPr>
        <w:t>правовыми</w:t>
      </w:r>
      <w:r w:rsidRPr="005201D8">
        <w:rPr>
          <w:rFonts w:ascii="PT Astra Serif" w:hAnsi="PT Astra Serif"/>
          <w:spacing w:val="-6"/>
          <w:w w:val="105"/>
          <w:sz w:val="16"/>
          <w:szCs w:val="16"/>
          <w:lang w:eastAsia="ru-RU"/>
        </w:rPr>
        <w:t xml:space="preserve"> </w:t>
      </w:r>
      <w:r w:rsidRPr="005201D8">
        <w:rPr>
          <w:rFonts w:ascii="PT Astra Serif" w:hAnsi="PT Astra Serif"/>
          <w:w w:val="105"/>
          <w:sz w:val="16"/>
          <w:szCs w:val="16"/>
          <w:lang w:eastAsia="ru-RU"/>
        </w:rPr>
        <w:t>актами;</w:t>
      </w:r>
    </w:p>
    <w:p w:rsidR="008F4CED" w:rsidRPr="005201D8" w:rsidRDefault="008F4CED" w:rsidP="005368F6">
      <w:pPr>
        <w:widowControl w:val="0"/>
        <w:numPr>
          <w:ilvl w:val="0"/>
          <w:numId w:val="28"/>
        </w:numPr>
        <w:tabs>
          <w:tab w:val="num" w:pos="0"/>
          <w:tab w:val="left" w:pos="606"/>
        </w:tabs>
        <w:autoSpaceDE w:val="0"/>
        <w:autoSpaceDN w:val="0"/>
        <w:spacing w:after="0" w:line="240" w:lineRule="auto"/>
        <w:ind w:left="-567" w:firstLine="567"/>
        <w:jc w:val="both"/>
        <w:rPr>
          <w:rFonts w:ascii="PT Astra Serif" w:hAnsi="PT Astra Serif"/>
          <w:sz w:val="16"/>
          <w:szCs w:val="16"/>
          <w:lang w:eastAsia="ru-RU"/>
        </w:rPr>
      </w:pPr>
      <w:proofErr w:type="gramStart"/>
      <w:r w:rsidRPr="005201D8">
        <w:rPr>
          <w:rFonts w:ascii="PT Astra Serif" w:hAnsi="PT Astra Serif"/>
          <w:w w:val="105"/>
          <w:sz w:val="16"/>
          <w:szCs w:val="16"/>
          <w:lang w:eastAsia="ru-RU"/>
        </w:rPr>
        <w:t>отказ</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органа,</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предоставляющего</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муниципальную</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услугу,</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органа,</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предоставляющего</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муниципальную</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услугу,</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должностного</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лица</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органа,</w:t>
      </w:r>
      <w:r w:rsidRPr="005201D8">
        <w:rPr>
          <w:rFonts w:ascii="PT Astra Serif" w:hAnsi="PT Astra Serif"/>
          <w:spacing w:val="-42"/>
          <w:w w:val="105"/>
          <w:sz w:val="16"/>
          <w:szCs w:val="16"/>
          <w:lang w:eastAsia="ru-RU"/>
        </w:rPr>
        <w:t xml:space="preserve"> </w:t>
      </w:r>
      <w:r w:rsidRPr="005201D8">
        <w:rPr>
          <w:rFonts w:ascii="PT Astra Serif" w:hAnsi="PT Astra Serif"/>
          <w:spacing w:val="-2"/>
          <w:w w:val="105"/>
          <w:sz w:val="16"/>
          <w:szCs w:val="16"/>
          <w:lang w:eastAsia="ru-RU"/>
        </w:rPr>
        <w:t>предоставляющего</w:t>
      </w:r>
      <w:r w:rsidRPr="005201D8">
        <w:rPr>
          <w:rFonts w:ascii="PT Astra Serif" w:hAnsi="PT Astra Serif"/>
          <w:spacing w:val="-1"/>
          <w:w w:val="105"/>
          <w:sz w:val="16"/>
          <w:szCs w:val="16"/>
          <w:lang w:eastAsia="ru-RU"/>
        </w:rPr>
        <w:t xml:space="preserve"> муниципальную</w:t>
      </w:r>
      <w:r w:rsidRPr="005201D8">
        <w:rPr>
          <w:rFonts w:ascii="PT Astra Serif" w:hAnsi="PT Astra Serif"/>
          <w:w w:val="105"/>
          <w:sz w:val="16"/>
          <w:szCs w:val="16"/>
          <w:lang w:eastAsia="ru-RU"/>
        </w:rPr>
        <w:t xml:space="preserve"> </w:t>
      </w:r>
      <w:r w:rsidRPr="005201D8">
        <w:rPr>
          <w:rFonts w:ascii="PT Astra Serif" w:hAnsi="PT Astra Serif"/>
          <w:spacing w:val="-1"/>
          <w:w w:val="105"/>
          <w:sz w:val="16"/>
          <w:szCs w:val="16"/>
          <w:lang w:eastAsia="ru-RU"/>
        </w:rPr>
        <w:t>услугу,</w:t>
      </w:r>
      <w:r w:rsidRPr="005201D8">
        <w:rPr>
          <w:rFonts w:ascii="PT Astra Serif" w:hAnsi="PT Astra Serif"/>
          <w:w w:val="105"/>
          <w:sz w:val="16"/>
          <w:szCs w:val="16"/>
          <w:lang w:eastAsia="ru-RU"/>
        </w:rPr>
        <w:t xml:space="preserve"> </w:t>
      </w:r>
      <w:r w:rsidRPr="005201D8">
        <w:rPr>
          <w:rFonts w:ascii="PT Astra Serif" w:hAnsi="PT Astra Serif"/>
          <w:spacing w:val="-1"/>
          <w:w w:val="105"/>
          <w:sz w:val="16"/>
          <w:szCs w:val="16"/>
          <w:lang w:eastAsia="ru-RU"/>
        </w:rPr>
        <w:t>многофункционального</w:t>
      </w:r>
      <w:r w:rsidRPr="005201D8">
        <w:rPr>
          <w:rFonts w:ascii="PT Astra Serif" w:hAnsi="PT Astra Serif"/>
          <w:w w:val="105"/>
          <w:sz w:val="16"/>
          <w:szCs w:val="16"/>
          <w:lang w:eastAsia="ru-RU"/>
        </w:rPr>
        <w:t xml:space="preserve"> </w:t>
      </w:r>
      <w:r w:rsidRPr="005201D8">
        <w:rPr>
          <w:rFonts w:ascii="PT Astra Serif" w:hAnsi="PT Astra Serif"/>
          <w:spacing w:val="-1"/>
          <w:w w:val="105"/>
          <w:sz w:val="16"/>
          <w:szCs w:val="16"/>
          <w:lang w:eastAsia="ru-RU"/>
        </w:rPr>
        <w:t>центра,</w:t>
      </w:r>
      <w:r w:rsidRPr="005201D8">
        <w:rPr>
          <w:rFonts w:ascii="PT Astra Serif" w:hAnsi="PT Astra Serif"/>
          <w:spacing w:val="-42"/>
          <w:w w:val="105"/>
          <w:sz w:val="16"/>
          <w:szCs w:val="16"/>
          <w:lang w:eastAsia="ru-RU"/>
        </w:rPr>
        <w:t xml:space="preserve"> </w:t>
      </w:r>
      <w:r w:rsidRPr="005201D8">
        <w:rPr>
          <w:rFonts w:ascii="PT Astra Serif" w:hAnsi="PT Astra Serif"/>
          <w:spacing w:val="-1"/>
          <w:w w:val="105"/>
          <w:sz w:val="16"/>
          <w:szCs w:val="16"/>
          <w:lang w:eastAsia="ru-RU"/>
        </w:rPr>
        <w:t xml:space="preserve">работника </w:t>
      </w:r>
      <w:r w:rsidRPr="005201D8">
        <w:rPr>
          <w:rFonts w:ascii="PT Astra Serif" w:hAnsi="PT Astra Serif"/>
          <w:w w:val="105"/>
          <w:sz w:val="16"/>
          <w:szCs w:val="16"/>
          <w:lang w:eastAsia="ru-RU"/>
        </w:rPr>
        <w:t>многофункционального центра в исправлении допущенных ими</w:t>
      </w:r>
      <w:r w:rsidRPr="005201D8">
        <w:rPr>
          <w:rFonts w:ascii="PT Astra Serif" w:hAnsi="PT Astra Serif"/>
          <w:spacing w:val="1"/>
          <w:w w:val="105"/>
          <w:sz w:val="16"/>
          <w:szCs w:val="16"/>
          <w:lang w:eastAsia="ru-RU"/>
        </w:rPr>
        <w:t xml:space="preserve"> </w:t>
      </w:r>
      <w:r w:rsidRPr="005201D8">
        <w:rPr>
          <w:rFonts w:ascii="PT Astra Serif" w:hAnsi="PT Astra Serif"/>
          <w:spacing w:val="-1"/>
          <w:w w:val="105"/>
          <w:sz w:val="16"/>
          <w:szCs w:val="16"/>
          <w:lang w:eastAsia="ru-RU"/>
        </w:rPr>
        <w:t>опечаток</w:t>
      </w:r>
      <w:r w:rsidRPr="005201D8">
        <w:rPr>
          <w:rFonts w:ascii="PT Astra Serif" w:hAnsi="PT Astra Serif"/>
          <w:spacing w:val="-2"/>
          <w:w w:val="105"/>
          <w:sz w:val="16"/>
          <w:szCs w:val="16"/>
          <w:lang w:eastAsia="ru-RU"/>
        </w:rPr>
        <w:t xml:space="preserve"> </w:t>
      </w:r>
      <w:r w:rsidRPr="005201D8">
        <w:rPr>
          <w:rFonts w:ascii="PT Astra Serif" w:hAnsi="PT Astra Serif"/>
          <w:spacing w:val="-1"/>
          <w:w w:val="105"/>
          <w:sz w:val="16"/>
          <w:szCs w:val="16"/>
          <w:lang w:eastAsia="ru-RU"/>
        </w:rPr>
        <w:t>и</w:t>
      </w:r>
      <w:r w:rsidRPr="005201D8">
        <w:rPr>
          <w:rFonts w:ascii="PT Astra Serif" w:hAnsi="PT Astra Serif"/>
          <w:spacing w:val="-8"/>
          <w:w w:val="105"/>
          <w:sz w:val="16"/>
          <w:szCs w:val="16"/>
          <w:lang w:eastAsia="ru-RU"/>
        </w:rPr>
        <w:t xml:space="preserve"> </w:t>
      </w:r>
      <w:r w:rsidRPr="005201D8">
        <w:rPr>
          <w:rFonts w:ascii="PT Astra Serif" w:hAnsi="PT Astra Serif"/>
          <w:spacing w:val="-1"/>
          <w:w w:val="105"/>
          <w:sz w:val="16"/>
          <w:szCs w:val="16"/>
          <w:lang w:eastAsia="ru-RU"/>
        </w:rPr>
        <w:t>ошибок в</w:t>
      </w:r>
      <w:r w:rsidRPr="005201D8">
        <w:rPr>
          <w:rFonts w:ascii="PT Astra Serif" w:hAnsi="PT Astra Serif"/>
          <w:spacing w:val="-5"/>
          <w:w w:val="105"/>
          <w:sz w:val="16"/>
          <w:szCs w:val="16"/>
          <w:lang w:eastAsia="ru-RU"/>
        </w:rPr>
        <w:t xml:space="preserve"> </w:t>
      </w:r>
      <w:r w:rsidRPr="005201D8">
        <w:rPr>
          <w:rFonts w:ascii="PT Astra Serif" w:hAnsi="PT Astra Serif"/>
          <w:spacing w:val="-1"/>
          <w:w w:val="105"/>
          <w:sz w:val="16"/>
          <w:szCs w:val="16"/>
          <w:lang w:eastAsia="ru-RU"/>
        </w:rPr>
        <w:t>выданных</w:t>
      </w:r>
      <w:r w:rsidRPr="005201D8">
        <w:rPr>
          <w:rFonts w:ascii="PT Astra Serif" w:hAnsi="PT Astra Serif"/>
          <w:spacing w:val="-9"/>
          <w:w w:val="105"/>
          <w:sz w:val="16"/>
          <w:szCs w:val="16"/>
          <w:lang w:eastAsia="ru-RU"/>
        </w:rPr>
        <w:t xml:space="preserve"> </w:t>
      </w:r>
      <w:r w:rsidRPr="005201D8">
        <w:rPr>
          <w:rFonts w:ascii="PT Astra Serif" w:hAnsi="PT Astra Serif"/>
          <w:spacing w:val="-1"/>
          <w:w w:val="105"/>
          <w:sz w:val="16"/>
          <w:szCs w:val="16"/>
          <w:lang w:eastAsia="ru-RU"/>
        </w:rPr>
        <w:t>в</w:t>
      </w:r>
      <w:r w:rsidRPr="005201D8">
        <w:rPr>
          <w:rFonts w:ascii="PT Astra Serif" w:hAnsi="PT Astra Serif"/>
          <w:spacing w:val="-5"/>
          <w:w w:val="105"/>
          <w:sz w:val="16"/>
          <w:szCs w:val="16"/>
          <w:lang w:eastAsia="ru-RU"/>
        </w:rPr>
        <w:t xml:space="preserve"> </w:t>
      </w:r>
      <w:r w:rsidRPr="005201D8">
        <w:rPr>
          <w:rFonts w:ascii="PT Astra Serif" w:hAnsi="PT Astra Serif"/>
          <w:spacing w:val="-1"/>
          <w:w w:val="105"/>
          <w:sz w:val="16"/>
          <w:szCs w:val="16"/>
          <w:lang w:eastAsia="ru-RU"/>
        </w:rPr>
        <w:t>результате</w:t>
      </w:r>
      <w:r w:rsidRPr="005201D8">
        <w:rPr>
          <w:rFonts w:ascii="PT Astra Serif" w:hAnsi="PT Astra Serif"/>
          <w:spacing w:val="-7"/>
          <w:w w:val="105"/>
          <w:sz w:val="16"/>
          <w:szCs w:val="16"/>
          <w:lang w:eastAsia="ru-RU"/>
        </w:rPr>
        <w:t xml:space="preserve"> </w:t>
      </w:r>
      <w:r w:rsidRPr="005201D8">
        <w:rPr>
          <w:rFonts w:ascii="PT Astra Serif" w:hAnsi="PT Astra Serif"/>
          <w:spacing w:val="-1"/>
          <w:w w:val="105"/>
          <w:sz w:val="16"/>
          <w:szCs w:val="16"/>
          <w:lang w:eastAsia="ru-RU"/>
        </w:rPr>
        <w:t>предоставления</w:t>
      </w:r>
      <w:r w:rsidRPr="005201D8">
        <w:rPr>
          <w:rFonts w:ascii="PT Astra Serif" w:hAnsi="PT Astra Serif"/>
          <w:spacing w:val="-5"/>
          <w:w w:val="105"/>
          <w:sz w:val="16"/>
          <w:szCs w:val="16"/>
          <w:lang w:eastAsia="ru-RU"/>
        </w:rPr>
        <w:t xml:space="preserve"> </w:t>
      </w:r>
      <w:r w:rsidRPr="005201D8">
        <w:rPr>
          <w:rFonts w:ascii="PT Astra Serif" w:hAnsi="PT Astra Serif"/>
          <w:w w:val="105"/>
          <w:sz w:val="16"/>
          <w:szCs w:val="16"/>
          <w:lang w:eastAsia="ru-RU"/>
        </w:rPr>
        <w:t>муниципальной</w:t>
      </w:r>
      <w:r w:rsidRPr="005201D8">
        <w:rPr>
          <w:rFonts w:ascii="PT Astra Serif" w:hAnsi="PT Astra Serif"/>
          <w:spacing w:val="-43"/>
          <w:w w:val="105"/>
          <w:sz w:val="16"/>
          <w:szCs w:val="16"/>
          <w:lang w:eastAsia="ru-RU"/>
        </w:rPr>
        <w:t xml:space="preserve"> </w:t>
      </w:r>
      <w:r w:rsidRPr="005201D8">
        <w:rPr>
          <w:rFonts w:ascii="PT Astra Serif" w:hAnsi="PT Astra Serif"/>
          <w:sz w:val="16"/>
          <w:szCs w:val="16"/>
          <w:lang w:eastAsia="ru-RU"/>
        </w:rPr>
        <w:t>услуги</w:t>
      </w:r>
      <w:r w:rsidRPr="005201D8">
        <w:rPr>
          <w:rFonts w:ascii="PT Astra Serif" w:hAnsi="PT Astra Serif"/>
          <w:spacing w:val="-1"/>
          <w:sz w:val="16"/>
          <w:szCs w:val="16"/>
          <w:lang w:eastAsia="ru-RU"/>
        </w:rPr>
        <w:t xml:space="preserve"> </w:t>
      </w:r>
      <w:r w:rsidRPr="005201D8">
        <w:rPr>
          <w:rFonts w:ascii="PT Astra Serif" w:hAnsi="PT Astra Serif"/>
          <w:sz w:val="16"/>
          <w:szCs w:val="16"/>
          <w:lang w:eastAsia="ru-RU"/>
        </w:rPr>
        <w:t>документах</w:t>
      </w:r>
      <w:r w:rsidRPr="005201D8">
        <w:rPr>
          <w:rFonts w:ascii="PT Astra Serif" w:hAnsi="PT Astra Serif"/>
          <w:spacing w:val="-1"/>
          <w:sz w:val="16"/>
          <w:szCs w:val="16"/>
          <w:lang w:eastAsia="ru-RU"/>
        </w:rPr>
        <w:t xml:space="preserve"> </w:t>
      </w:r>
      <w:r w:rsidRPr="005201D8">
        <w:rPr>
          <w:rFonts w:ascii="PT Astra Serif" w:hAnsi="PT Astra Serif"/>
          <w:sz w:val="16"/>
          <w:szCs w:val="16"/>
          <w:lang w:eastAsia="ru-RU"/>
        </w:rPr>
        <w:t>либо</w:t>
      </w:r>
      <w:r w:rsidRPr="005201D8">
        <w:rPr>
          <w:rFonts w:ascii="PT Astra Serif" w:hAnsi="PT Astra Serif"/>
          <w:spacing w:val="1"/>
          <w:sz w:val="16"/>
          <w:szCs w:val="16"/>
          <w:lang w:eastAsia="ru-RU"/>
        </w:rPr>
        <w:t xml:space="preserve"> </w:t>
      </w:r>
      <w:r w:rsidRPr="005201D8">
        <w:rPr>
          <w:rFonts w:ascii="PT Astra Serif" w:hAnsi="PT Astra Serif"/>
          <w:sz w:val="16"/>
          <w:szCs w:val="16"/>
          <w:lang w:eastAsia="ru-RU"/>
        </w:rPr>
        <w:t>нарушение</w:t>
      </w:r>
      <w:r w:rsidRPr="005201D8">
        <w:rPr>
          <w:rFonts w:ascii="PT Astra Serif" w:hAnsi="PT Astra Serif"/>
          <w:spacing w:val="1"/>
          <w:sz w:val="16"/>
          <w:szCs w:val="16"/>
          <w:lang w:eastAsia="ru-RU"/>
        </w:rPr>
        <w:t xml:space="preserve"> </w:t>
      </w:r>
      <w:r w:rsidRPr="005201D8">
        <w:rPr>
          <w:rFonts w:ascii="PT Astra Serif" w:hAnsi="PT Astra Serif"/>
          <w:sz w:val="16"/>
          <w:szCs w:val="16"/>
          <w:lang w:eastAsia="ru-RU"/>
        </w:rPr>
        <w:t>установленного срока</w:t>
      </w:r>
      <w:r w:rsidRPr="005201D8">
        <w:rPr>
          <w:rFonts w:ascii="PT Astra Serif" w:hAnsi="PT Astra Serif"/>
          <w:spacing w:val="1"/>
          <w:sz w:val="16"/>
          <w:szCs w:val="16"/>
          <w:lang w:eastAsia="ru-RU"/>
        </w:rPr>
        <w:t xml:space="preserve"> </w:t>
      </w:r>
      <w:r w:rsidRPr="005201D8">
        <w:rPr>
          <w:rFonts w:ascii="PT Astra Serif" w:hAnsi="PT Astra Serif"/>
          <w:sz w:val="16"/>
          <w:szCs w:val="16"/>
          <w:lang w:eastAsia="ru-RU"/>
        </w:rPr>
        <w:t>таких</w:t>
      </w:r>
      <w:r w:rsidRPr="005201D8">
        <w:rPr>
          <w:rFonts w:ascii="PT Astra Serif" w:hAnsi="PT Astra Serif"/>
          <w:spacing w:val="-1"/>
          <w:sz w:val="16"/>
          <w:szCs w:val="16"/>
          <w:lang w:eastAsia="ru-RU"/>
        </w:rPr>
        <w:t xml:space="preserve"> </w:t>
      </w:r>
      <w:r w:rsidRPr="005201D8">
        <w:rPr>
          <w:rFonts w:ascii="PT Astra Serif" w:hAnsi="PT Astra Serif"/>
          <w:sz w:val="16"/>
          <w:szCs w:val="16"/>
          <w:lang w:eastAsia="ru-RU"/>
        </w:rPr>
        <w:t>исправлений;</w:t>
      </w:r>
      <w:proofErr w:type="gramEnd"/>
    </w:p>
    <w:p w:rsidR="008F4CED" w:rsidRPr="005201D8" w:rsidRDefault="008F4CED" w:rsidP="005368F6">
      <w:pPr>
        <w:widowControl w:val="0"/>
        <w:numPr>
          <w:ilvl w:val="0"/>
          <w:numId w:val="28"/>
        </w:numPr>
        <w:tabs>
          <w:tab w:val="num" w:pos="0"/>
          <w:tab w:val="left" w:pos="552"/>
        </w:tabs>
        <w:autoSpaceDE w:val="0"/>
        <w:autoSpaceDN w:val="0"/>
        <w:spacing w:after="0" w:line="240" w:lineRule="auto"/>
        <w:ind w:left="-567" w:firstLine="567"/>
        <w:jc w:val="both"/>
        <w:rPr>
          <w:rFonts w:ascii="PT Astra Serif" w:hAnsi="PT Astra Serif"/>
          <w:sz w:val="16"/>
          <w:szCs w:val="16"/>
          <w:lang w:eastAsia="ru-RU"/>
        </w:rPr>
      </w:pPr>
      <w:r w:rsidRPr="005201D8">
        <w:rPr>
          <w:rFonts w:ascii="PT Astra Serif" w:hAnsi="PT Astra Serif"/>
          <w:w w:val="105"/>
          <w:sz w:val="16"/>
          <w:szCs w:val="16"/>
          <w:lang w:eastAsia="ru-RU"/>
        </w:rPr>
        <w:t>нарушение</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срока</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или</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порядка</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выдачи</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документов</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по</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результатам</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предоставления</w:t>
      </w:r>
      <w:r w:rsidRPr="005201D8">
        <w:rPr>
          <w:rFonts w:ascii="PT Astra Serif" w:hAnsi="PT Astra Serif"/>
          <w:spacing w:val="-4"/>
          <w:w w:val="105"/>
          <w:sz w:val="16"/>
          <w:szCs w:val="16"/>
          <w:lang w:eastAsia="ru-RU"/>
        </w:rPr>
        <w:t xml:space="preserve"> </w:t>
      </w:r>
      <w:r w:rsidRPr="005201D8">
        <w:rPr>
          <w:rFonts w:ascii="PT Astra Serif" w:hAnsi="PT Astra Serif"/>
          <w:w w:val="105"/>
          <w:sz w:val="16"/>
          <w:szCs w:val="16"/>
          <w:lang w:eastAsia="ru-RU"/>
        </w:rPr>
        <w:t>муниципальной</w:t>
      </w:r>
      <w:r w:rsidRPr="005201D8">
        <w:rPr>
          <w:rFonts w:ascii="PT Astra Serif" w:hAnsi="PT Astra Serif"/>
          <w:spacing w:val="-7"/>
          <w:w w:val="105"/>
          <w:sz w:val="16"/>
          <w:szCs w:val="16"/>
          <w:lang w:eastAsia="ru-RU"/>
        </w:rPr>
        <w:t xml:space="preserve"> </w:t>
      </w:r>
      <w:r w:rsidRPr="005201D8">
        <w:rPr>
          <w:rFonts w:ascii="PT Astra Serif" w:hAnsi="PT Astra Serif"/>
          <w:w w:val="105"/>
          <w:sz w:val="16"/>
          <w:szCs w:val="16"/>
          <w:lang w:eastAsia="ru-RU"/>
        </w:rPr>
        <w:t>услуги;</w:t>
      </w:r>
    </w:p>
    <w:p w:rsidR="008F4CED" w:rsidRPr="005201D8" w:rsidRDefault="008F4CED" w:rsidP="005368F6">
      <w:pPr>
        <w:widowControl w:val="0"/>
        <w:numPr>
          <w:ilvl w:val="0"/>
          <w:numId w:val="28"/>
        </w:numPr>
        <w:tabs>
          <w:tab w:val="num" w:pos="0"/>
          <w:tab w:val="left" w:pos="480"/>
        </w:tabs>
        <w:autoSpaceDE w:val="0"/>
        <w:autoSpaceDN w:val="0"/>
        <w:spacing w:after="0" w:line="240" w:lineRule="auto"/>
        <w:ind w:left="-567" w:firstLine="567"/>
        <w:jc w:val="both"/>
        <w:rPr>
          <w:rFonts w:ascii="PT Astra Serif" w:hAnsi="PT Astra Serif"/>
          <w:sz w:val="16"/>
          <w:szCs w:val="16"/>
          <w:lang w:eastAsia="ru-RU"/>
        </w:rPr>
      </w:pPr>
      <w:proofErr w:type="gramStart"/>
      <w:r w:rsidRPr="005201D8">
        <w:rPr>
          <w:rFonts w:ascii="PT Astra Serif" w:hAnsi="PT Astra Serif"/>
          <w:spacing w:val="-3"/>
          <w:w w:val="105"/>
          <w:sz w:val="16"/>
          <w:szCs w:val="16"/>
          <w:lang w:eastAsia="ru-RU"/>
        </w:rPr>
        <w:t xml:space="preserve">приостановление предоставления </w:t>
      </w:r>
      <w:r w:rsidRPr="005201D8">
        <w:rPr>
          <w:rFonts w:ascii="PT Astra Serif" w:hAnsi="PT Astra Serif"/>
          <w:spacing w:val="-2"/>
          <w:w w:val="105"/>
          <w:sz w:val="16"/>
          <w:szCs w:val="16"/>
          <w:lang w:eastAsia="ru-RU"/>
        </w:rPr>
        <w:t>муниципальной услуги, если основания</w:t>
      </w:r>
      <w:r w:rsidRPr="005201D8">
        <w:rPr>
          <w:rFonts w:ascii="PT Astra Serif" w:hAnsi="PT Astra Serif"/>
          <w:spacing w:val="-42"/>
          <w:w w:val="105"/>
          <w:sz w:val="16"/>
          <w:szCs w:val="16"/>
          <w:lang w:eastAsia="ru-RU"/>
        </w:rPr>
        <w:t xml:space="preserve"> </w:t>
      </w:r>
      <w:r w:rsidRPr="005201D8">
        <w:rPr>
          <w:rFonts w:ascii="PT Astra Serif" w:hAnsi="PT Astra Serif"/>
          <w:spacing w:val="-2"/>
          <w:w w:val="105"/>
          <w:sz w:val="16"/>
          <w:szCs w:val="16"/>
          <w:lang w:eastAsia="ru-RU"/>
        </w:rPr>
        <w:t xml:space="preserve">приостановления </w:t>
      </w:r>
      <w:r w:rsidRPr="005201D8">
        <w:rPr>
          <w:rFonts w:ascii="PT Astra Serif" w:hAnsi="PT Astra Serif"/>
          <w:spacing w:val="-1"/>
          <w:w w:val="105"/>
          <w:sz w:val="16"/>
          <w:szCs w:val="16"/>
          <w:lang w:eastAsia="ru-RU"/>
        </w:rPr>
        <w:t>не предусмотрены федеральными законами и принятыми в</w:t>
      </w:r>
      <w:r w:rsidRPr="005201D8">
        <w:rPr>
          <w:rFonts w:ascii="PT Astra Serif" w:hAnsi="PT Astra Serif"/>
          <w:spacing w:val="-42"/>
          <w:w w:val="105"/>
          <w:sz w:val="16"/>
          <w:szCs w:val="16"/>
          <w:lang w:eastAsia="ru-RU"/>
        </w:rPr>
        <w:t xml:space="preserve"> </w:t>
      </w:r>
      <w:r w:rsidRPr="005201D8">
        <w:rPr>
          <w:rFonts w:ascii="PT Astra Serif" w:hAnsi="PT Astra Serif"/>
          <w:w w:val="105"/>
          <w:sz w:val="16"/>
          <w:szCs w:val="16"/>
          <w:lang w:eastAsia="ru-RU"/>
        </w:rPr>
        <w:t>соответствии</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с</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ними</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иными</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нормативными</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правовыми</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Российской</w:t>
      </w:r>
      <w:r w:rsidRPr="005201D8">
        <w:rPr>
          <w:rFonts w:ascii="PT Astra Serif" w:hAnsi="PT Astra Serif"/>
          <w:spacing w:val="1"/>
          <w:w w:val="105"/>
          <w:sz w:val="16"/>
          <w:szCs w:val="16"/>
          <w:lang w:eastAsia="ru-RU"/>
        </w:rPr>
        <w:t xml:space="preserve"> </w:t>
      </w:r>
      <w:r w:rsidRPr="005201D8">
        <w:rPr>
          <w:rFonts w:ascii="PT Astra Serif" w:hAnsi="PT Astra Serif"/>
          <w:spacing w:val="-2"/>
          <w:w w:val="105"/>
          <w:sz w:val="16"/>
          <w:szCs w:val="16"/>
          <w:lang w:eastAsia="ru-RU"/>
        </w:rPr>
        <w:t>Федерации,</w:t>
      </w:r>
      <w:r w:rsidRPr="005201D8">
        <w:rPr>
          <w:rFonts w:ascii="PT Astra Serif" w:hAnsi="PT Astra Serif"/>
          <w:spacing w:val="-8"/>
          <w:w w:val="105"/>
          <w:sz w:val="16"/>
          <w:szCs w:val="16"/>
          <w:lang w:eastAsia="ru-RU"/>
        </w:rPr>
        <w:t xml:space="preserve"> </w:t>
      </w:r>
      <w:r w:rsidRPr="005201D8">
        <w:rPr>
          <w:rFonts w:ascii="PT Astra Serif" w:hAnsi="PT Astra Serif"/>
          <w:spacing w:val="-2"/>
          <w:w w:val="105"/>
          <w:sz w:val="16"/>
          <w:szCs w:val="16"/>
          <w:lang w:eastAsia="ru-RU"/>
        </w:rPr>
        <w:t>законами</w:t>
      </w:r>
      <w:r w:rsidRPr="005201D8">
        <w:rPr>
          <w:rFonts w:ascii="PT Astra Serif" w:hAnsi="PT Astra Serif"/>
          <w:spacing w:val="-8"/>
          <w:w w:val="105"/>
          <w:sz w:val="16"/>
          <w:szCs w:val="16"/>
          <w:lang w:eastAsia="ru-RU"/>
        </w:rPr>
        <w:t xml:space="preserve"> </w:t>
      </w:r>
      <w:r w:rsidRPr="005201D8">
        <w:rPr>
          <w:rFonts w:ascii="PT Astra Serif" w:hAnsi="PT Astra Serif"/>
          <w:spacing w:val="-2"/>
          <w:w w:val="105"/>
          <w:sz w:val="16"/>
          <w:szCs w:val="16"/>
          <w:lang w:eastAsia="ru-RU"/>
        </w:rPr>
        <w:t>и</w:t>
      </w:r>
      <w:r w:rsidRPr="005201D8">
        <w:rPr>
          <w:rFonts w:ascii="PT Astra Serif" w:hAnsi="PT Astra Serif"/>
          <w:spacing w:val="-9"/>
          <w:w w:val="105"/>
          <w:sz w:val="16"/>
          <w:szCs w:val="16"/>
          <w:lang w:eastAsia="ru-RU"/>
        </w:rPr>
        <w:t xml:space="preserve"> </w:t>
      </w:r>
      <w:r w:rsidRPr="005201D8">
        <w:rPr>
          <w:rFonts w:ascii="PT Astra Serif" w:hAnsi="PT Astra Serif"/>
          <w:spacing w:val="-2"/>
          <w:w w:val="105"/>
          <w:sz w:val="16"/>
          <w:szCs w:val="16"/>
          <w:lang w:eastAsia="ru-RU"/>
        </w:rPr>
        <w:t>иными</w:t>
      </w:r>
      <w:r w:rsidRPr="005201D8">
        <w:rPr>
          <w:rFonts w:ascii="PT Astra Serif" w:hAnsi="PT Astra Serif"/>
          <w:spacing w:val="-9"/>
          <w:w w:val="105"/>
          <w:sz w:val="16"/>
          <w:szCs w:val="16"/>
          <w:lang w:eastAsia="ru-RU"/>
        </w:rPr>
        <w:t xml:space="preserve"> </w:t>
      </w:r>
      <w:r w:rsidRPr="005201D8">
        <w:rPr>
          <w:rFonts w:ascii="PT Astra Serif" w:hAnsi="PT Astra Serif"/>
          <w:spacing w:val="-1"/>
          <w:w w:val="105"/>
          <w:sz w:val="16"/>
          <w:szCs w:val="16"/>
          <w:lang w:eastAsia="ru-RU"/>
        </w:rPr>
        <w:t>нормативными</w:t>
      </w:r>
      <w:r w:rsidRPr="005201D8">
        <w:rPr>
          <w:rFonts w:ascii="PT Astra Serif" w:hAnsi="PT Astra Serif"/>
          <w:spacing w:val="-8"/>
          <w:w w:val="105"/>
          <w:sz w:val="16"/>
          <w:szCs w:val="16"/>
          <w:lang w:eastAsia="ru-RU"/>
        </w:rPr>
        <w:t xml:space="preserve"> </w:t>
      </w:r>
      <w:r w:rsidRPr="005201D8">
        <w:rPr>
          <w:rFonts w:ascii="PT Astra Serif" w:hAnsi="PT Astra Serif"/>
          <w:spacing w:val="-1"/>
          <w:w w:val="105"/>
          <w:sz w:val="16"/>
          <w:szCs w:val="16"/>
          <w:lang w:eastAsia="ru-RU"/>
        </w:rPr>
        <w:t>правовыми</w:t>
      </w:r>
      <w:r w:rsidRPr="005201D8">
        <w:rPr>
          <w:rFonts w:ascii="PT Astra Serif" w:hAnsi="PT Astra Serif"/>
          <w:spacing w:val="-9"/>
          <w:w w:val="105"/>
          <w:sz w:val="16"/>
          <w:szCs w:val="16"/>
          <w:lang w:eastAsia="ru-RU"/>
        </w:rPr>
        <w:t xml:space="preserve"> </w:t>
      </w:r>
      <w:r w:rsidRPr="005201D8">
        <w:rPr>
          <w:rFonts w:ascii="PT Astra Serif" w:hAnsi="PT Astra Serif"/>
          <w:spacing w:val="-1"/>
          <w:w w:val="105"/>
          <w:sz w:val="16"/>
          <w:szCs w:val="16"/>
          <w:lang w:eastAsia="ru-RU"/>
        </w:rPr>
        <w:t>актами</w:t>
      </w:r>
      <w:r w:rsidRPr="005201D8">
        <w:rPr>
          <w:rFonts w:ascii="PT Astra Serif" w:hAnsi="PT Astra Serif"/>
          <w:spacing w:val="-9"/>
          <w:w w:val="105"/>
          <w:sz w:val="16"/>
          <w:szCs w:val="16"/>
          <w:lang w:eastAsia="ru-RU"/>
        </w:rPr>
        <w:t xml:space="preserve"> </w:t>
      </w:r>
      <w:r w:rsidRPr="005201D8">
        <w:rPr>
          <w:rFonts w:ascii="PT Astra Serif" w:hAnsi="PT Astra Serif"/>
          <w:spacing w:val="-1"/>
          <w:w w:val="105"/>
          <w:sz w:val="16"/>
          <w:szCs w:val="16"/>
          <w:lang w:eastAsia="ru-RU"/>
        </w:rPr>
        <w:t xml:space="preserve">Курганской </w:t>
      </w:r>
      <w:r w:rsidRPr="005201D8">
        <w:rPr>
          <w:rFonts w:ascii="PT Astra Serif" w:hAnsi="PT Astra Serif"/>
          <w:w w:val="105"/>
          <w:sz w:val="16"/>
          <w:szCs w:val="16"/>
          <w:lang w:eastAsia="ru-RU"/>
        </w:rPr>
        <w:t>области,</w:t>
      </w:r>
      <w:r w:rsidRPr="005201D8">
        <w:rPr>
          <w:rFonts w:ascii="PT Astra Serif" w:hAnsi="PT Astra Serif"/>
          <w:spacing w:val="-5"/>
          <w:w w:val="105"/>
          <w:sz w:val="16"/>
          <w:szCs w:val="16"/>
          <w:lang w:eastAsia="ru-RU"/>
        </w:rPr>
        <w:t xml:space="preserve"> </w:t>
      </w:r>
      <w:r w:rsidRPr="005201D8">
        <w:rPr>
          <w:rFonts w:ascii="PT Astra Serif" w:hAnsi="PT Astra Serif"/>
          <w:w w:val="105"/>
          <w:sz w:val="16"/>
          <w:szCs w:val="16"/>
          <w:lang w:eastAsia="ru-RU"/>
        </w:rPr>
        <w:t>муниципальными</w:t>
      </w:r>
      <w:r w:rsidRPr="005201D8">
        <w:rPr>
          <w:rFonts w:ascii="PT Astra Serif" w:hAnsi="PT Astra Serif"/>
          <w:spacing w:val="-7"/>
          <w:w w:val="105"/>
          <w:sz w:val="16"/>
          <w:szCs w:val="16"/>
          <w:lang w:eastAsia="ru-RU"/>
        </w:rPr>
        <w:t xml:space="preserve"> </w:t>
      </w:r>
      <w:r w:rsidRPr="005201D8">
        <w:rPr>
          <w:rFonts w:ascii="PT Astra Serif" w:hAnsi="PT Astra Serif"/>
          <w:w w:val="105"/>
          <w:sz w:val="16"/>
          <w:szCs w:val="16"/>
          <w:lang w:eastAsia="ru-RU"/>
        </w:rPr>
        <w:t>правовыми</w:t>
      </w:r>
      <w:r w:rsidRPr="005201D8">
        <w:rPr>
          <w:rFonts w:ascii="PT Astra Serif" w:hAnsi="PT Astra Serif"/>
          <w:spacing w:val="-7"/>
          <w:w w:val="105"/>
          <w:sz w:val="16"/>
          <w:szCs w:val="16"/>
          <w:lang w:eastAsia="ru-RU"/>
        </w:rPr>
        <w:t xml:space="preserve"> </w:t>
      </w:r>
      <w:r w:rsidRPr="005201D8">
        <w:rPr>
          <w:rFonts w:ascii="PT Astra Serif" w:hAnsi="PT Astra Serif"/>
          <w:w w:val="105"/>
          <w:sz w:val="16"/>
          <w:szCs w:val="16"/>
          <w:lang w:eastAsia="ru-RU"/>
        </w:rPr>
        <w:t>актами;</w:t>
      </w:r>
      <w:proofErr w:type="gramEnd"/>
    </w:p>
    <w:p w:rsidR="008F4CED" w:rsidRPr="005201D8" w:rsidRDefault="008F4CED" w:rsidP="005368F6">
      <w:pPr>
        <w:widowControl w:val="0"/>
        <w:numPr>
          <w:ilvl w:val="0"/>
          <w:numId w:val="28"/>
        </w:numPr>
        <w:tabs>
          <w:tab w:val="num" w:pos="0"/>
          <w:tab w:val="left" w:pos="619"/>
        </w:tabs>
        <w:autoSpaceDE w:val="0"/>
        <w:autoSpaceDN w:val="0"/>
        <w:spacing w:after="0" w:line="240" w:lineRule="auto"/>
        <w:ind w:left="-567" w:firstLine="567"/>
        <w:jc w:val="both"/>
        <w:rPr>
          <w:rFonts w:ascii="PT Astra Serif" w:hAnsi="PT Astra Serif"/>
          <w:sz w:val="16"/>
          <w:szCs w:val="16"/>
          <w:lang w:eastAsia="ru-RU"/>
        </w:rPr>
      </w:pPr>
      <w:r w:rsidRPr="005201D8">
        <w:rPr>
          <w:rFonts w:ascii="PT Astra Serif" w:hAnsi="PT Astra Serif"/>
          <w:w w:val="105"/>
          <w:sz w:val="16"/>
          <w:szCs w:val="16"/>
          <w:lang w:eastAsia="ru-RU"/>
        </w:rPr>
        <w:t>требование у Заявителя при предоставлении муниципальной услуги</w:t>
      </w:r>
      <w:r w:rsidRPr="005201D8">
        <w:rPr>
          <w:rFonts w:ascii="PT Astra Serif" w:hAnsi="PT Astra Serif"/>
          <w:spacing w:val="1"/>
          <w:w w:val="105"/>
          <w:sz w:val="16"/>
          <w:szCs w:val="16"/>
          <w:lang w:eastAsia="ru-RU"/>
        </w:rPr>
        <w:t xml:space="preserve"> </w:t>
      </w:r>
      <w:r w:rsidRPr="005201D8">
        <w:rPr>
          <w:rFonts w:ascii="PT Astra Serif" w:hAnsi="PT Astra Serif"/>
          <w:spacing w:val="-1"/>
          <w:w w:val="105"/>
          <w:sz w:val="16"/>
          <w:szCs w:val="16"/>
          <w:lang w:eastAsia="ru-RU"/>
        </w:rPr>
        <w:t>документов</w:t>
      </w:r>
      <w:r w:rsidRPr="005201D8">
        <w:rPr>
          <w:rFonts w:ascii="PT Astra Serif" w:hAnsi="PT Astra Serif"/>
          <w:spacing w:val="-7"/>
          <w:w w:val="105"/>
          <w:sz w:val="16"/>
          <w:szCs w:val="16"/>
          <w:lang w:eastAsia="ru-RU"/>
        </w:rPr>
        <w:t xml:space="preserve"> </w:t>
      </w:r>
      <w:r w:rsidRPr="005201D8">
        <w:rPr>
          <w:rFonts w:ascii="PT Astra Serif" w:hAnsi="PT Astra Serif"/>
          <w:spacing w:val="-1"/>
          <w:w w:val="105"/>
          <w:sz w:val="16"/>
          <w:szCs w:val="16"/>
          <w:lang w:eastAsia="ru-RU"/>
        </w:rPr>
        <w:t>или</w:t>
      </w:r>
      <w:r w:rsidRPr="005201D8">
        <w:rPr>
          <w:rFonts w:ascii="PT Astra Serif" w:hAnsi="PT Astra Serif"/>
          <w:spacing w:val="-9"/>
          <w:w w:val="105"/>
          <w:sz w:val="16"/>
          <w:szCs w:val="16"/>
          <w:lang w:eastAsia="ru-RU"/>
        </w:rPr>
        <w:t xml:space="preserve"> </w:t>
      </w:r>
      <w:r w:rsidRPr="005201D8">
        <w:rPr>
          <w:rFonts w:ascii="PT Astra Serif" w:hAnsi="PT Astra Serif"/>
          <w:spacing w:val="-1"/>
          <w:w w:val="105"/>
          <w:sz w:val="16"/>
          <w:szCs w:val="16"/>
          <w:lang w:eastAsia="ru-RU"/>
        </w:rPr>
        <w:t>информации,</w:t>
      </w:r>
      <w:r w:rsidRPr="005201D8">
        <w:rPr>
          <w:rFonts w:ascii="PT Astra Serif" w:hAnsi="PT Astra Serif"/>
          <w:spacing w:val="-8"/>
          <w:w w:val="105"/>
          <w:sz w:val="16"/>
          <w:szCs w:val="16"/>
          <w:lang w:eastAsia="ru-RU"/>
        </w:rPr>
        <w:t xml:space="preserve"> </w:t>
      </w:r>
      <w:r w:rsidRPr="005201D8">
        <w:rPr>
          <w:rFonts w:ascii="PT Astra Serif" w:hAnsi="PT Astra Serif"/>
          <w:spacing w:val="-1"/>
          <w:w w:val="105"/>
          <w:sz w:val="16"/>
          <w:szCs w:val="16"/>
          <w:lang w:eastAsia="ru-RU"/>
        </w:rPr>
        <w:t>отсутствие</w:t>
      </w:r>
      <w:r w:rsidRPr="005201D8">
        <w:rPr>
          <w:rFonts w:ascii="PT Astra Serif" w:hAnsi="PT Astra Serif"/>
          <w:spacing w:val="-9"/>
          <w:w w:val="105"/>
          <w:sz w:val="16"/>
          <w:szCs w:val="16"/>
          <w:lang w:eastAsia="ru-RU"/>
        </w:rPr>
        <w:t xml:space="preserve"> </w:t>
      </w:r>
      <w:r w:rsidRPr="005201D8">
        <w:rPr>
          <w:rFonts w:ascii="PT Astra Serif" w:hAnsi="PT Astra Serif"/>
          <w:w w:val="105"/>
          <w:sz w:val="16"/>
          <w:szCs w:val="16"/>
          <w:lang w:eastAsia="ru-RU"/>
        </w:rPr>
        <w:t>и</w:t>
      </w:r>
      <w:r w:rsidRPr="005201D8">
        <w:rPr>
          <w:rFonts w:ascii="PT Astra Serif" w:hAnsi="PT Astra Serif"/>
          <w:spacing w:val="-9"/>
          <w:w w:val="105"/>
          <w:sz w:val="16"/>
          <w:szCs w:val="16"/>
          <w:lang w:eastAsia="ru-RU"/>
        </w:rPr>
        <w:t xml:space="preserve"> </w:t>
      </w:r>
      <w:r w:rsidRPr="005201D8">
        <w:rPr>
          <w:rFonts w:ascii="PT Astra Serif" w:hAnsi="PT Astra Serif"/>
          <w:w w:val="105"/>
          <w:sz w:val="16"/>
          <w:szCs w:val="16"/>
          <w:lang w:eastAsia="ru-RU"/>
        </w:rPr>
        <w:t>(или)</w:t>
      </w:r>
      <w:r w:rsidRPr="005201D8">
        <w:rPr>
          <w:rFonts w:ascii="PT Astra Serif" w:hAnsi="PT Astra Serif"/>
          <w:spacing w:val="-7"/>
          <w:w w:val="105"/>
          <w:sz w:val="16"/>
          <w:szCs w:val="16"/>
          <w:lang w:eastAsia="ru-RU"/>
        </w:rPr>
        <w:t xml:space="preserve"> </w:t>
      </w:r>
      <w:r w:rsidRPr="005201D8">
        <w:rPr>
          <w:rFonts w:ascii="PT Astra Serif" w:hAnsi="PT Astra Serif"/>
          <w:w w:val="105"/>
          <w:sz w:val="16"/>
          <w:szCs w:val="16"/>
          <w:lang w:eastAsia="ru-RU"/>
        </w:rPr>
        <w:t>недостоверность</w:t>
      </w:r>
      <w:r w:rsidRPr="005201D8">
        <w:rPr>
          <w:rFonts w:ascii="PT Astra Serif" w:hAnsi="PT Astra Serif"/>
          <w:spacing w:val="-5"/>
          <w:w w:val="105"/>
          <w:sz w:val="16"/>
          <w:szCs w:val="16"/>
          <w:lang w:eastAsia="ru-RU"/>
        </w:rPr>
        <w:t xml:space="preserve"> </w:t>
      </w:r>
      <w:r w:rsidRPr="005201D8">
        <w:rPr>
          <w:rFonts w:ascii="PT Astra Serif" w:hAnsi="PT Astra Serif"/>
          <w:w w:val="105"/>
          <w:sz w:val="16"/>
          <w:szCs w:val="16"/>
          <w:lang w:eastAsia="ru-RU"/>
        </w:rPr>
        <w:t>которых</w:t>
      </w:r>
      <w:r w:rsidRPr="005201D8">
        <w:rPr>
          <w:rFonts w:ascii="PT Astra Serif" w:hAnsi="PT Astra Serif"/>
          <w:spacing w:val="-9"/>
          <w:w w:val="105"/>
          <w:sz w:val="16"/>
          <w:szCs w:val="16"/>
          <w:lang w:eastAsia="ru-RU"/>
        </w:rPr>
        <w:t xml:space="preserve"> </w:t>
      </w:r>
      <w:r w:rsidRPr="005201D8">
        <w:rPr>
          <w:rFonts w:ascii="PT Astra Serif" w:hAnsi="PT Astra Serif"/>
          <w:w w:val="105"/>
          <w:sz w:val="16"/>
          <w:szCs w:val="16"/>
          <w:lang w:eastAsia="ru-RU"/>
        </w:rPr>
        <w:t>не</w:t>
      </w:r>
      <w:r w:rsidRPr="005201D8">
        <w:rPr>
          <w:rFonts w:ascii="PT Astra Serif" w:hAnsi="PT Astra Serif"/>
          <w:spacing w:val="-43"/>
          <w:w w:val="105"/>
          <w:sz w:val="16"/>
          <w:szCs w:val="16"/>
          <w:lang w:eastAsia="ru-RU"/>
        </w:rPr>
        <w:t xml:space="preserve"> </w:t>
      </w:r>
      <w:r w:rsidRPr="005201D8">
        <w:rPr>
          <w:rFonts w:ascii="PT Astra Serif" w:hAnsi="PT Astra Serif"/>
          <w:spacing w:val="-2"/>
          <w:w w:val="105"/>
          <w:sz w:val="16"/>
          <w:szCs w:val="16"/>
          <w:lang w:eastAsia="ru-RU"/>
        </w:rPr>
        <w:t>указывались</w:t>
      </w:r>
      <w:r w:rsidRPr="005201D8">
        <w:rPr>
          <w:rFonts w:ascii="PT Astra Serif" w:hAnsi="PT Astra Serif"/>
          <w:spacing w:val="-5"/>
          <w:w w:val="105"/>
          <w:sz w:val="16"/>
          <w:szCs w:val="16"/>
          <w:lang w:eastAsia="ru-RU"/>
        </w:rPr>
        <w:t xml:space="preserve"> </w:t>
      </w:r>
      <w:r w:rsidRPr="005201D8">
        <w:rPr>
          <w:rFonts w:ascii="PT Astra Serif" w:hAnsi="PT Astra Serif"/>
          <w:spacing w:val="-1"/>
          <w:w w:val="105"/>
          <w:sz w:val="16"/>
          <w:szCs w:val="16"/>
          <w:lang w:eastAsia="ru-RU"/>
        </w:rPr>
        <w:t>при</w:t>
      </w:r>
      <w:r w:rsidRPr="005201D8">
        <w:rPr>
          <w:rFonts w:ascii="PT Astra Serif" w:hAnsi="PT Astra Serif"/>
          <w:spacing w:val="-8"/>
          <w:w w:val="105"/>
          <w:sz w:val="16"/>
          <w:szCs w:val="16"/>
          <w:lang w:eastAsia="ru-RU"/>
        </w:rPr>
        <w:t xml:space="preserve"> </w:t>
      </w:r>
      <w:r w:rsidRPr="005201D8">
        <w:rPr>
          <w:rFonts w:ascii="PT Astra Serif" w:hAnsi="PT Astra Serif"/>
          <w:spacing w:val="-1"/>
          <w:w w:val="105"/>
          <w:sz w:val="16"/>
          <w:szCs w:val="16"/>
          <w:lang w:eastAsia="ru-RU"/>
        </w:rPr>
        <w:t>первоначальном</w:t>
      </w:r>
      <w:r w:rsidRPr="005201D8">
        <w:rPr>
          <w:rFonts w:ascii="PT Astra Serif" w:hAnsi="PT Astra Serif"/>
          <w:spacing w:val="-8"/>
          <w:w w:val="105"/>
          <w:sz w:val="16"/>
          <w:szCs w:val="16"/>
          <w:lang w:eastAsia="ru-RU"/>
        </w:rPr>
        <w:t xml:space="preserve"> </w:t>
      </w:r>
      <w:r w:rsidRPr="005201D8">
        <w:rPr>
          <w:rFonts w:ascii="PT Astra Serif" w:hAnsi="PT Astra Serif"/>
          <w:spacing w:val="-1"/>
          <w:w w:val="105"/>
          <w:sz w:val="16"/>
          <w:szCs w:val="16"/>
          <w:lang w:eastAsia="ru-RU"/>
        </w:rPr>
        <w:t>отказе</w:t>
      </w:r>
      <w:r w:rsidRPr="005201D8">
        <w:rPr>
          <w:rFonts w:ascii="PT Astra Serif" w:hAnsi="PT Astra Serif"/>
          <w:spacing w:val="-8"/>
          <w:w w:val="105"/>
          <w:sz w:val="16"/>
          <w:szCs w:val="16"/>
          <w:lang w:eastAsia="ru-RU"/>
        </w:rPr>
        <w:t xml:space="preserve"> </w:t>
      </w:r>
      <w:r w:rsidRPr="005201D8">
        <w:rPr>
          <w:rFonts w:ascii="PT Astra Serif" w:hAnsi="PT Astra Serif"/>
          <w:spacing w:val="-1"/>
          <w:w w:val="105"/>
          <w:sz w:val="16"/>
          <w:szCs w:val="16"/>
          <w:lang w:eastAsia="ru-RU"/>
        </w:rPr>
        <w:t>в</w:t>
      </w:r>
      <w:r w:rsidRPr="005201D8">
        <w:rPr>
          <w:rFonts w:ascii="PT Astra Serif" w:hAnsi="PT Astra Serif"/>
          <w:spacing w:val="-5"/>
          <w:w w:val="105"/>
          <w:sz w:val="16"/>
          <w:szCs w:val="16"/>
          <w:lang w:eastAsia="ru-RU"/>
        </w:rPr>
        <w:t xml:space="preserve"> </w:t>
      </w:r>
      <w:r w:rsidRPr="005201D8">
        <w:rPr>
          <w:rFonts w:ascii="PT Astra Serif" w:hAnsi="PT Astra Serif"/>
          <w:spacing w:val="-1"/>
          <w:w w:val="105"/>
          <w:sz w:val="16"/>
          <w:szCs w:val="16"/>
          <w:lang w:eastAsia="ru-RU"/>
        </w:rPr>
        <w:t>приеме</w:t>
      </w:r>
      <w:r w:rsidRPr="005201D8">
        <w:rPr>
          <w:rFonts w:ascii="PT Astra Serif" w:hAnsi="PT Astra Serif"/>
          <w:spacing w:val="-7"/>
          <w:w w:val="105"/>
          <w:sz w:val="16"/>
          <w:szCs w:val="16"/>
          <w:lang w:eastAsia="ru-RU"/>
        </w:rPr>
        <w:t xml:space="preserve"> </w:t>
      </w:r>
      <w:r w:rsidRPr="005201D8">
        <w:rPr>
          <w:rFonts w:ascii="PT Astra Serif" w:hAnsi="PT Astra Serif"/>
          <w:spacing w:val="-1"/>
          <w:w w:val="105"/>
          <w:sz w:val="16"/>
          <w:szCs w:val="16"/>
          <w:lang w:eastAsia="ru-RU"/>
        </w:rPr>
        <w:t>документов,</w:t>
      </w:r>
      <w:r w:rsidRPr="005201D8">
        <w:rPr>
          <w:rFonts w:ascii="PT Astra Serif" w:hAnsi="PT Astra Serif"/>
          <w:spacing w:val="-7"/>
          <w:w w:val="105"/>
          <w:sz w:val="16"/>
          <w:szCs w:val="16"/>
          <w:lang w:eastAsia="ru-RU"/>
        </w:rPr>
        <w:t xml:space="preserve"> </w:t>
      </w:r>
      <w:r w:rsidRPr="005201D8">
        <w:rPr>
          <w:rFonts w:ascii="PT Astra Serif" w:hAnsi="PT Astra Serif"/>
          <w:spacing w:val="-1"/>
          <w:w w:val="105"/>
          <w:sz w:val="16"/>
          <w:szCs w:val="16"/>
          <w:lang w:eastAsia="ru-RU"/>
        </w:rPr>
        <w:t>необходимых</w:t>
      </w:r>
      <w:r w:rsidRPr="005201D8">
        <w:rPr>
          <w:rFonts w:ascii="PT Astra Serif" w:hAnsi="PT Astra Serif"/>
          <w:spacing w:val="-42"/>
          <w:w w:val="105"/>
          <w:sz w:val="16"/>
          <w:szCs w:val="16"/>
          <w:lang w:eastAsia="ru-RU"/>
        </w:rPr>
        <w:t xml:space="preserve"> </w:t>
      </w:r>
      <w:r w:rsidRPr="005201D8">
        <w:rPr>
          <w:rFonts w:ascii="PT Astra Serif" w:hAnsi="PT Astra Serif"/>
          <w:w w:val="105"/>
          <w:sz w:val="16"/>
          <w:szCs w:val="16"/>
          <w:lang w:eastAsia="ru-RU"/>
        </w:rPr>
        <w:t>для</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предоставления</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муниципальной</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услуги,</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либо</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в</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предоставлении</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муниципальной</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услуги,</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за</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исключением</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случаев,</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предусмотренных</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подпунктом</w:t>
      </w:r>
      <w:r w:rsidRPr="005201D8">
        <w:rPr>
          <w:rFonts w:ascii="PT Astra Serif" w:hAnsi="PT Astra Serif"/>
          <w:spacing w:val="-8"/>
          <w:w w:val="105"/>
          <w:sz w:val="16"/>
          <w:szCs w:val="16"/>
          <w:lang w:eastAsia="ru-RU"/>
        </w:rPr>
        <w:t xml:space="preserve"> </w:t>
      </w:r>
      <w:r w:rsidRPr="005201D8">
        <w:rPr>
          <w:rFonts w:ascii="PT Astra Serif" w:hAnsi="PT Astra Serif"/>
          <w:w w:val="105"/>
          <w:sz w:val="16"/>
          <w:szCs w:val="16"/>
          <w:lang w:eastAsia="ru-RU"/>
        </w:rPr>
        <w:t>2.8.3</w:t>
      </w:r>
      <w:r w:rsidRPr="005201D8">
        <w:rPr>
          <w:rFonts w:ascii="PT Astra Serif" w:hAnsi="PT Astra Serif"/>
          <w:spacing w:val="-7"/>
          <w:w w:val="105"/>
          <w:sz w:val="16"/>
          <w:szCs w:val="16"/>
          <w:lang w:eastAsia="ru-RU"/>
        </w:rPr>
        <w:t xml:space="preserve"> </w:t>
      </w:r>
      <w:r w:rsidRPr="005201D8">
        <w:rPr>
          <w:rFonts w:ascii="PT Astra Serif" w:hAnsi="PT Astra Serif"/>
          <w:w w:val="105"/>
          <w:sz w:val="16"/>
          <w:szCs w:val="16"/>
          <w:lang w:eastAsia="ru-RU"/>
        </w:rPr>
        <w:t>пункта</w:t>
      </w:r>
      <w:r w:rsidRPr="005201D8">
        <w:rPr>
          <w:rFonts w:ascii="PT Astra Serif" w:hAnsi="PT Astra Serif"/>
          <w:spacing w:val="-7"/>
          <w:w w:val="105"/>
          <w:sz w:val="16"/>
          <w:szCs w:val="16"/>
          <w:lang w:eastAsia="ru-RU"/>
        </w:rPr>
        <w:t xml:space="preserve"> </w:t>
      </w:r>
      <w:r w:rsidRPr="005201D8">
        <w:rPr>
          <w:rFonts w:ascii="PT Astra Serif" w:hAnsi="PT Astra Serif"/>
          <w:w w:val="105"/>
          <w:sz w:val="16"/>
          <w:szCs w:val="16"/>
          <w:lang w:eastAsia="ru-RU"/>
        </w:rPr>
        <w:t>2.8</w:t>
      </w:r>
      <w:r w:rsidRPr="005201D8">
        <w:rPr>
          <w:rFonts w:ascii="PT Astra Serif" w:hAnsi="PT Astra Serif"/>
          <w:spacing w:val="-7"/>
          <w:w w:val="105"/>
          <w:sz w:val="16"/>
          <w:szCs w:val="16"/>
          <w:lang w:eastAsia="ru-RU"/>
        </w:rPr>
        <w:t xml:space="preserve"> </w:t>
      </w:r>
      <w:r w:rsidRPr="005201D8">
        <w:rPr>
          <w:rFonts w:ascii="PT Astra Serif" w:hAnsi="PT Astra Serif"/>
          <w:w w:val="105"/>
          <w:sz w:val="16"/>
          <w:szCs w:val="16"/>
          <w:lang w:eastAsia="ru-RU"/>
        </w:rPr>
        <w:t>настоящего</w:t>
      </w:r>
      <w:r w:rsidRPr="005201D8">
        <w:rPr>
          <w:rFonts w:ascii="PT Astra Serif" w:hAnsi="PT Astra Serif"/>
          <w:spacing w:val="-8"/>
          <w:w w:val="105"/>
          <w:sz w:val="16"/>
          <w:szCs w:val="16"/>
          <w:lang w:eastAsia="ru-RU"/>
        </w:rPr>
        <w:t xml:space="preserve"> </w:t>
      </w:r>
      <w:r w:rsidRPr="005201D8">
        <w:rPr>
          <w:rFonts w:ascii="PT Astra Serif" w:hAnsi="PT Astra Serif"/>
          <w:w w:val="105"/>
          <w:sz w:val="16"/>
          <w:szCs w:val="16"/>
          <w:lang w:eastAsia="ru-RU"/>
        </w:rPr>
        <w:t>Регламента.</w:t>
      </w:r>
    </w:p>
    <w:p w:rsidR="008F4CED" w:rsidRPr="005201D8" w:rsidRDefault="008F4CED" w:rsidP="005368F6">
      <w:pPr>
        <w:widowControl w:val="0"/>
        <w:numPr>
          <w:ilvl w:val="1"/>
          <w:numId w:val="27"/>
        </w:numPr>
        <w:tabs>
          <w:tab w:val="left" w:pos="654"/>
        </w:tabs>
        <w:autoSpaceDE w:val="0"/>
        <w:autoSpaceDN w:val="0"/>
        <w:spacing w:after="0" w:line="240" w:lineRule="auto"/>
        <w:ind w:left="-567" w:firstLine="567"/>
        <w:jc w:val="both"/>
        <w:rPr>
          <w:rFonts w:ascii="PT Astra Serif" w:hAnsi="PT Astra Serif"/>
          <w:sz w:val="16"/>
          <w:szCs w:val="16"/>
          <w:lang w:eastAsia="ru-RU"/>
        </w:rPr>
      </w:pPr>
      <w:r w:rsidRPr="005201D8">
        <w:rPr>
          <w:rFonts w:ascii="PT Astra Serif" w:hAnsi="PT Astra Serif"/>
          <w:w w:val="105"/>
          <w:sz w:val="16"/>
          <w:szCs w:val="16"/>
          <w:lang w:eastAsia="ru-RU"/>
        </w:rPr>
        <w:t>Общие требования к</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порядку подачи и рассмотрения жалобы при</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предоставлении</w:t>
      </w:r>
      <w:r w:rsidRPr="005201D8">
        <w:rPr>
          <w:rFonts w:ascii="PT Astra Serif" w:hAnsi="PT Astra Serif"/>
          <w:spacing w:val="-7"/>
          <w:w w:val="105"/>
          <w:sz w:val="16"/>
          <w:szCs w:val="16"/>
          <w:lang w:eastAsia="ru-RU"/>
        </w:rPr>
        <w:t xml:space="preserve"> </w:t>
      </w:r>
      <w:r w:rsidRPr="005201D8">
        <w:rPr>
          <w:rFonts w:ascii="PT Astra Serif" w:hAnsi="PT Astra Serif"/>
          <w:w w:val="105"/>
          <w:sz w:val="16"/>
          <w:szCs w:val="16"/>
          <w:lang w:eastAsia="ru-RU"/>
        </w:rPr>
        <w:t>муниципальной</w:t>
      </w:r>
      <w:r w:rsidRPr="005201D8">
        <w:rPr>
          <w:rFonts w:ascii="PT Astra Serif" w:hAnsi="PT Astra Serif"/>
          <w:spacing w:val="-7"/>
          <w:w w:val="105"/>
          <w:sz w:val="16"/>
          <w:szCs w:val="16"/>
          <w:lang w:eastAsia="ru-RU"/>
        </w:rPr>
        <w:t xml:space="preserve"> </w:t>
      </w:r>
      <w:r w:rsidRPr="005201D8">
        <w:rPr>
          <w:rFonts w:ascii="PT Astra Serif" w:hAnsi="PT Astra Serif"/>
          <w:w w:val="105"/>
          <w:sz w:val="16"/>
          <w:szCs w:val="16"/>
          <w:lang w:eastAsia="ru-RU"/>
        </w:rPr>
        <w:t>услуги:</w:t>
      </w:r>
    </w:p>
    <w:p w:rsidR="008F4CED" w:rsidRPr="005201D8" w:rsidRDefault="008F4CED" w:rsidP="005368F6">
      <w:pPr>
        <w:widowControl w:val="0"/>
        <w:numPr>
          <w:ilvl w:val="0"/>
          <w:numId w:val="29"/>
        </w:numPr>
        <w:tabs>
          <w:tab w:val="left" w:pos="544"/>
        </w:tabs>
        <w:autoSpaceDE w:val="0"/>
        <w:autoSpaceDN w:val="0"/>
        <w:spacing w:after="0" w:line="240" w:lineRule="auto"/>
        <w:ind w:left="-567" w:firstLine="567"/>
        <w:jc w:val="both"/>
        <w:rPr>
          <w:rFonts w:ascii="PT Astra Serif" w:hAnsi="PT Astra Serif"/>
          <w:sz w:val="16"/>
          <w:szCs w:val="16"/>
          <w:lang w:eastAsia="ru-RU"/>
        </w:rPr>
      </w:pPr>
      <w:r w:rsidRPr="005201D8">
        <w:rPr>
          <w:rFonts w:ascii="PT Astra Serif" w:hAnsi="PT Astra Serif"/>
          <w:w w:val="105"/>
          <w:sz w:val="16"/>
          <w:szCs w:val="16"/>
          <w:lang w:eastAsia="ru-RU"/>
        </w:rPr>
        <w:t>Жалоба</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подается</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в</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письменной</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форме</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на</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бумажном</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носителе,</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в</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электронной</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форме</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либо</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может</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быть</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направлена</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по</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почте,</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через</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многофункциональный</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центр,</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с</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использованием</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информационн</w:t>
      </w:r>
      <w:proofErr w:type="gramStart"/>
      <w:r w:rsidRPr="005201D8">
        <w:rPr>
          <w:rFonts w:ascii="PT Astra Serif" w:hAnsi="PT Astra Serif"/>
          <w:w w:val="105"/>
          <w:sz w:val="16"/>
          <w:szCs w:val="16"/>
          <w:lang w:eastAsia="ru-RU"/>
        </w:rPr>
        <w:t>о-</w:t>
      </w:r>
      <w:proofErr w:type="gramEnd"/>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телекоммуникационной</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сети</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"Интернет",</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официального</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сайта</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органа,</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предоставляющего муниципальную услугу, Портала, а также может быть</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принята</w:t>
      </w:r>
      <w:r w:rsidRPr="005201D8">
        <w:rPr>
          <w:rFonts w:ascii="PT Astra Serif" w:hAnsi="PT Astra Serif"/>
          <w:spacing w:val="-6"/>
          <w:w w:val="105"/>
          <w:sz w:val="16"/>
          <w:szCs w:val="16"/>
          <w:lang w:eastAsia="ru-RU"/>
        </w:rPr>
        <w:t xml:space="preserve"> </w:t>
      </w:r>
      <w:r w:rsidRPr="005201D8">
        <w:rPr>
          <w:rFonts w:ascii="PT Astra Serif" w:hAnsi="PT Astra Serif"/>
          <w:w w:val="105"/>
          <w:sz w:val="16"/>
          <w:szCs w:val="16"/>
          <w:lang w:eastAsia="ru-RU"/>
        </w:rPr>
        <w:t>при</w:t>
      </w:r>
      <w:r w:rsidRPr="005201D8">
        <w:rPr>
          <w:rFonts w:ascii="PT Astra Serif" w:hAnsi="PT Astra Serif"/>
          <w:spacing w:val="-7"/>
          <w:w w:val="105"/>
          <w:sz w:val="16"/>
          <w:szCs w:val="16"/>
          <w:lang w:eastAsia="ru-RU"/>
        </w:rPr>
        <w:t xml:space="preserve"> </w:t>
      </w:r>
      <w:r w:rsidRPr="005201D8">
        <w:rPr>
          <w:rFonts w:ascii="PT Astra Serif" w:hAnsi="PT Astra Serif"/>
          <w:w w:val="105"/>
          <w:sz w:val="16"/>
          <w:szCs w:val="16"/>
          <w:lang w:eastAsia="ru-RU"/>
        </w:rPr>
        <w:t>личном</w:t>
      </w:r>
      <w:r w:rsidRPr="005201D8">
        <w:rPr>
          <w:rFonts w:ascii="PT Astra Serif" w:hAnsi="PT Astra Serif"/>
          <w:spacing w:val="-5"/>
          <w:w w:val="105"/>
          <w:sz w:val="16"/>
          <w:szCs w:val="16"/>
          <w:lang w:eastAsia="ru-RU"/>
        </w:rPr>
        <w:t xml:space="preserve"> </w:t>
      </w:r>
      <w:r w:rsidRPr="005201D8">
        <w:rPr>
          <w:rFonts w:ascii="PT Astra Serif" w:hAnsi="PT Astra Serif"/>
          <w:w w:val="105"/>
          <w:sz w:val="16"/>
          <w:szCs w:val="16"/>
          <w:lang w:eastAsia="ru-RU"/>
        </w:rPr>
        <w:t>приеме</w:t>
      </w:r>
      <w:r w:rsidRPr="005201D8">
        <w:rPr>
          <w:rFonts w:ascii="PT Astra Serif" w:hAnsi="PT Astra Serif"/>
          <w:spacing w:val="-6"/>
          <w:w w:val="105"/>
          <w:sz w:val="16"/>
          <w:szCs w:val="16"/>
          <w:lang w:eastAsia="ru-RU"/>
        </w:rPr>
        <w:t xml:space="preserve"> </w:t>
      </w:r>
      <w:r w:rsidRPr="005201D8">
        <w:rPr>
          <w:rFonts w:ascii="PT Astra Serif" w:hAnsi="PT Astra Serif"/>
          <w:w w:val="105"/>
          <w:sz w:val="16"/>
          <w:szCs w:val="16"/>
          <w:lang w:eastAsia="ru-RU"/>
        </w:rPr>
        <w:t>Заявителя:</w:t>
      </w:r>
    </w:p>
    <w:p w:rsidR="008F4CED" w:rsidRPr="005201D8" w:rsidRDefault="008F4CED" w:rsidP="005368F6">
      <w:pPr>
        <w:widowControl w:val="0"/>
        <w:numPr>
          <w:ilvl w:val="0"/>
          <w:numId w:val="25"/>
        </w:numPr>
        <w:tabs>
          <w:tab w:val="left" w:pos="406"/>
        </w:tabs>
        <w:autoSpaceDE w:val="0"/>
        <w:autoSpaceDN w:val="0"/>
        <w:spacing w:after="0" w:line="240" w:lineRule="auto"/>
        <w:ind w:left="-567" w:firstLine="567"/>
        <w:jc w:val="both"/>
        <w:rPr>
          <w:rFonts w:ascii="PT Astra Serif" w:hAnsi="PT Astra Serif"/>
          <w:sz w:val="16"/>
          <w:szCs w:val="16"/>
          <w:lang w:eastAsia="ru-RU"/>
        </w:rPr>
      </w:pPr>
      <w:r w:rsidRPr="005201D8">
        <w:rPr>
          <w:rFonts w:ascii="PT Astra Serif" w:hAnsi="PT Astra Serif"/>
          <w:spacing w:val="-1"/>
          <w:w w:val="105"/>
          <w:sz w:val="16"/>
          <w:szCs w:val="16"/>
          <w:lang w:eastAsia="ru-RU"/>
        </w:rPr>
        <w:t xml:space="preserve">жалобы на </w:t>
      </w:r>
      <w:r w:rsidRPr="005201D8">
        <w:rPr>
          <w:rFonts w:ascii="PT Astra Serif" w:hAnsi="PT Astra Serif"/>
          <w:w w:val="105"/>
          <w:sz w:val="16"/>
          <w:szCs w:val="16"/>
          <w:lang w:eastAsia="ru-RU"/>
        </w:rPr>
        <w:t>решения и действия (бездействие) специалистов Отдела</w:t>
      </w:r>
      <w:r w:rsidRPr="005201D8">
        <w:rPr>
          <w:rFonts w:ascii="PT Astra Serif" w:hAnsi="PT Astra Serif"/>
          <w:spacing w:val="-42"/>
          <w:w w:val="105"/>
          <w:sz w:val="16"/>
          <w:szCs w:val="16"/>
          <w:lang w:eastAsia="ru-RU"/>
        </w:rPr>
        <w:t xml:space="preserve"> </w:t>
      </w:r>
      <w:r w:rsidRPr="005201D8">
        <w:rPr>
          <w:rFonts w:ascii="PT Astra Serif" w:hAnsi="PT Astra Serif"/>
          <w:w w:val="105"/>
          <w:sz w:val="16"/>
          <w:szCs w:val="16"/>
          <w:lang w:eastAsia="ru-RU"/>
        </w:rPr>
        <w:t>подаются</w:t>
      </w:r>
      <w:r w:rsidRPr="005201D8">
        <w:rPr>
          <w:rFonts w:ascii="PT Astra Serif" w:hAnsi="PT Astra Serif"/>
          <w:spacing w:val="-4"/>
          <w:w w:val="105"/>
          <w:sz w:val="16"/>
          <w:szCs w:val="16"/>
          <w:lang w:eastAsia="ru-RU"/>
        </w:rPr>
        <w:t xml:space="preserve"> </w:t>
      </w:r>
      <w:r w:rsidRPr="005201D8">
        <w:rPr>
          <w:rFonts w:ascii="PT Astra Serif" w:hAnsi="PT Astra Serif"/>
          <w:w w:val="105"/>
          <w:sz w:val="16"/>
          <w:szCs w:val="16"/>
          <w:lang w:eastAsia="ru-RU"/>
        </w:rPr>
        <w:t>на</w:t>
      </w:r>
      <w:r w:rsidRPr="005201D8">
        <w:rPr>
          <w:rFonts w:ascii="PT Astra Serif" w:hAnsi="PT Astra Serif"/>
          <w:spacing w:val="-6"/>
          <w:w w:val="105"/>
          <w:sz w:val="16"/>
          <w:szCs w:val="16"/>
          <w:lang w:eastAsia="ru-RU"/>
        </w:rPr>
        <w:t xml:space="preserve"> </w:t>
      </w:r>
      <w:r w:rsidRPr="005201D8">
        <w:rPr>
          <w:rFonts w:ascii="PT Astra Serif" w:hAnsi="PT Astra Serif"/>
          <w:w w:val="105"/>
          <w:sz w:val="16"/>
          <w:szCs w:val="16"/>
          <w:lang w:eastAsia="ru-RU"/>
        </w:rPr>
        <w:t>имя</w:t>
      </w:r>
      <w:r w:rsidRPr="005201D8">
        <w:rPr>
          <w:rFonts w:ascii="PT Astra Serif" w:hAnsi="PT Astra Serif"/>
          <w:spacing w:val="-3"/>
          <w:w w:val="105"/>
          <w:sz w:val="16"/>
          <w:szCs w:val="16"/>
          <w:lang w:eastAsia="ru-RU"/>
        </w:rPr>
        <w:t xml:space="preserve"> </w:t>
      </w:r>
      <w:r w:rsidRPr="005201D8">
        <w:rPr>
          <w:rFonts w:ascii="PT Astra Serif" w:hAnsi="PT Astra Serif"/>
          <w:w w:val="105"/>
          <w:sz w:val="16"/>
          <w:szCs w:val="16"/>
          <w:lang w:eastAsia="ru-RU"/>
        </w:rPr>
        <w:t>начальника</w:t>
      </w:r>
      <w:r w:rsidRPr="005201D8">
        <w:rPr>
          <w:rFonts w:ascii="PT Astra Serif" w:hAnsi="PT Astra Serif"/>
          <w:spacing w:val="-6"/>
          <w:w w:val="105"/>
          <w:sz w:val="16"/>
          <w:szCs w:val="16"/>
          <w:lang w:eastAsia="ru-RU"/>
        </w:rPr>
        <w:t xml:space="preserve"> </w:t>
      </w:r>
      <w:r w:rsidRPr="005201D8">
        <w:rPr>
          <w:rFonts w:ascii="PT Astra Serif" w:hAnsi="PT Astra Serif"/>
          <w:w w:val="105"/>
          <w:sz w:val="16"/>
          <w:szCs w:val="16"/>
          <w:lang w:eastAsia="ru-RU"/>
        </w:rPr>
        <w:t>Отдела;</w:t>
      </w:r>
    </w:p>
    <w:p w:rsidR="008F4CED" w:rsidRPr="005201D8" w:rsidRDefault="008F4CED" w:rsidP="005368F6">
      <w:pPr>
        <w:widowControl w:val="0"/>
        <w:numPr>
          <w:ilvl w:val="0"/>
          <w:numId w:val="25"/>
        </w:numPr>
        <w:tabs>
          <w:tab w:val="left" w:pos="429"/>
        </w:tabs>
        <w:autoSpaceDE w:val="0"/>
        <w:autoSpaceDN w:val="0"/>
        <w:spacing w:after="0" w:line="240" w:lineRule="auto"/>
        <w:ind w:left="-567" w:firstLine="567"/>
        <w:jc w:val="both"/>
        <w:rPr>
          <w:rFonts w:ascii="PT Astra Serif" w:hAnsi="PT Astra Serif"/>
          <w:sz w:val="16"/>
          <w:szCs w:val="16"/>
          <w:lang w:eastAsia="ru-RU"/>
        </w:rPr>
      </w:pPr>
      <w:r w:rsidRPr="005201D8">
        <w:rPr>
          <w:rFonts w:ascii="PT Astra Serif" w:hAnsi="PT Astra Serif"/>
          <w:w w:val="105"/>
          <w:sz w:val="16"/>
          <w:szCs w:val="16"/>
          <w:lang w:eastAsia="ru-RU"/>
        </w:rPr>
        <w:t>жалобы на решения и действия (бездействие) начальника Отдела</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подаются</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в</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Администрацию</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Целинного муниципального округа</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на</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имя</w:t>
      </w:r>
      <w:r w:rsidRPr="005201D8">
        <w:rPr>
          <w:rFonts w:ascii="PT Astra Serif" w:hAnsi="PT Astra Serif"/>
          <w:spacing w:val="1"/>
          <w:w w:val="105"/>
          <w:sz w:val="16"/>
          <w:szCs w:val="16"/>
          <w:lang w:eastAsia="ru-RU"/>
        </w:rPr>
        <w:t xml:space="preserve"> Г</w:t>
      </w:r>
      <w:r w:rsidRPr="005201D8">
        <w:rPr>
          <w:rFonts w:ascii="PT Astra Serif" w:hAnsi="PT Astra Serif"/>
          <w:w w:val="105"/>
          <w:sz w:val="16"/>
          <w:szCs w:val="16"/>
          <w:lang w:eastAsia="ru-RU"/>
        </w:rPr>
        <w:t>лавы</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Целинного муниципального округа</w:t>
      </w:r>
      <w:r w:rsidRPr="005201D8">
        <w:rPr>
          <w:rFonts w:ascii="PT Astra Serif" w:hAnsi="PT Astra Serif"/>
          <w:spacing w:val="-1"/>
          <w:w w:val="105"/>
          <w:sz w:val="16"/>
          <w:szCs w:val="16"/>
          <w:lang w:eastAsia="ru-RU"/>
        </w:rPr>
        <w:t>;</w:t>
      </w:r>
    </w:p>
    <w:p w:rsidR="008F4CED" w:rsidRPr="005201D8" w:rsidRDefault="008F4CED" w:rsidP="005368F6">
      <w:pPr>
        <w:widowControl w:val="0"/>
        <w:numPr>
          <w:ilvl w:val="0"/>
          <w:numId w:val="25"/>
        </w:numPr>
        <w:tabs>
          <w:tab w:val="left" w:pos="586"/>
        </w:tabs>
        <w:autoSpaceDE w:val="0"/>
        <w:autoSpaceDN w:val="0"/>
        <w:spacing w:after="0" w:line="240" w:lineRule="auto"/>
        <w:ind w:left="-567" w:firstLine="567"/>
        <w:jc w:val="both"/>
        <w:rPr>
          <w:rFonts w:ascii="PT Astra Serif" w:hAnsi="PT Astra Serif"/>
          <w:sz w:val="16"/>
          <w:szCs w:val="16"/>
          <w:lang w:eastAsia="ru-RU"/>
        </w:rPr>
      </w:pPr>
      <w:r w:rsidRPr="005201D8">
        <w:rPr>
          <w:rFonts w:ascii="PT Astra Serif" w:hAnsi="PT Astra Serif"/>
          <w:w w:val="105"/>
          <w:sz w:val="16"/>
          <w:szCs w:val="16"/>
          <w:lang w:eastAsia="ru-RU"/>
        </w:rPr>
        <w:t>жалобы</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на</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решения</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и</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действия</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(бездействие)</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работника</w:t>
      </w:r>
      <w:r w:rsidRPr="005201D8">
        <w:rPr>
          <w:rFonts w:ascii="PT Astra Serif" w:hAnsi="PT Astra Serif"/>
          <w:spacing w:val="-42"/>
          <w:w w:val="105"/>
          <w:sz w:val="16"/>
          <w:szCs w:val="16"/>
          <w:lang w:eastAsia="ru-RU"/>
        </w:rPr>
        <w:t xml:space="preserve"> </w:t>
      </w:r>
      <w:r w:rsidRPr="005201D8">
        <w:rPr>
          <w:rFonts w:ascii="PT Astra Serif" w:hAnsi="PT Astra Serif"/>
          <w:w w:val="105"/>
          <w:sz w:val="16"/>
          <w:szCs w:val="16"/>
          <w:lang w:eastAsia="ru-RU"/>
        </w:rPr>
        <w:t>многофункционального</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центра</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подаются</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руководителю</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этого</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многофункционального</w:t>
      </w:r>
      <w:r w:rsidRPr="005201D8">
        <w:rPr>
          <w:rFonts w:ascii="PT Astra Serif" w:hAnsi="PT Astra Serif"/>
          <w:spacing w:val="-6"/>
          <w:w w:val="105"/>
          <w:sz w:val="16"/>
          <w:szCs w:val="16"/>
          <w:lang w:eastAsia="ru-RU"/>
        </w:rPr>
        <w:t xml:space="preserve"> </w:t>
      </w:r>
      <w:r w:rsidRPr="005201D8">
        <w:rPr>
          <w:rFonts w:ascii="PT Astra Serif" w:hAnsi="PT Astra Serif"/>
          <w:w w:val="105"/>
          <w:sz w:val="16"/>
          <w:szCs w:val="16"/>
          <w:lang w:eastAsia="ru-RU"/>
        </w:rPr>
        <w:t>центра.</w:t>
      </w:r>
    </w:p>
    <w:p w:rsidR="008F4CED" w:rsidRPr="005201D8" w:rsidRDefault="008F4CED" w:rsidP="005368F6">
      <w:pPr>
        <w:widowControl w:val="0"/>
        <w:numPr>
          <w:ilvl w:val="0"/>
          <w:numId w:val="29"/>
        </w:numPr>
        <w:tabs>
          <w:tab w:val="num" w:pos="0"/>
        </w:tabs>
        <w:autoSpaceDE w:val="0"/>
        <w:autoSpaceDN w:val="0"/>
        <w:spacing w:after="0" w:line="240" w:lineRule="auto"/>
        <w:ind w:left="-567" w:firstLine="567"/>
        <w:rPr>
          <w:rFonts w:ascii="PT Astra Serif" w:hAnsi="PT Astra Serif"/>
          <w:sz w:val="16"/>
          <w:szCs w:val="16"/>
          <w:lang w:eastAsia="ru-RU"/>
        </w:rPr>
      </w:pPr>
      <w:r w:rsidRPr="005201D8">
        <w:rPr>
          <w:rFonts w:ascii="PT Astra Serif" w:hAnsi="PT Astra Serif"/>
          <w:sz w:val="16"/>
          <w:szCs w:val="16"/>
          <w:lang w:eastAsia="ru-RU"/>
        </w:rPr>
        <w:t>Жалоба</w:t>
      </w:r>
      <w:r w:rsidRPr="005201D8">
        <w:rPr>
          <w:rFonts w:ascii="PT Astra Serif" w:hAnsi="PT Astra Serif"/>
          <w:spacing w:val="5"/>
          <w:sz w:val="16"/>
          <w:szCs w:val="16"/>
          <w:lang w:eastAsia="ru-RU"/>
        </w:rPr>
        <w:t xml:space="preserve"> </w:t>
      </w:r>
      <w:r w:rsidRPr="005201D8">
        <w:rPr>
          <w:rFonts w:ascii="PT Astra Serif" w:hAnsi="PT Astra Serif"/>
          <w:sz w:val="16"/>
          <w:szCs w:val="16"/>
          <w:lang w:eastAsia="ru-RU"/>
        </w:rPr>
        <w:t>должна</w:t>
      </w:r>
      <w:r w:rsidRPr="005201D8">
        <w:rPr>
          <w:rFonts w:ascii="PT Astra Serif" w:hAnsi="PT Astra Serif"/>
          <w:spacing w:val="6"/>
          <w:sz w:val="16"/>
          <w:szCs w:val="16"/>
          <w:lang w:eastAsia="ru-RU"/>
        </w:rPr>
        <w:t xml:space="preserve"> </w:t>
      </w:r>
      <w:r w:rsidRPr="005201D8">
        <w:rPr>
          <w:rFonts w:ascii="PT Astra Serif" w:hAnsi="PT Astra Serif"/>
          <w:sz w:val="16"/>
          <w:szCs w:val="16"/>
          <w:lang w:eastAsia="ru-RU"/>
        </w:rPr>
        <w:t>содержать:</w:t>
      </w:r>
    </w:p>
    <w:p w:rsidR="008F4CED" w:rsidRPr="005201D8" w:rsidRDefault="008F4CED" w:rsidP="005368F6">
      <w:pPr>
        <w:widowControl w:val="0"/>
        <w:numPr>
          <w:ilvl w:val="0"/>
          <w:numId w:val="25"/>
        </w:numPr>
        <w:tabs>
          <w:tab w:val="left" w:pos="544"/>
        </w:tabs>
        <w:autoSpaceDE w:val="0"/>
        <w:autoSpaceDN w:val="0"/>
        <w:spacing w:after="0" w:line="240" w:lineRule="auto"/>
        <w:ind w:left="-567" w:firstLine="567"/>
        <w:jc w:val="both"/>
        <w:rPr>
          <w:rFonts w:ascii="PT Astra Serif" w:hAnsi="PT Astra Serif"/>
          <w:sz w:val="16"/>
          <w:szCs w:val="16"/>
          <w:lang w:eastAsia="ru-RU"/>
        </w:rPr>
      </w:pPr>
      <w:proofErr w:type="gramStart"/>
      <w:r w:rsidRPr="005201D8">
        <w:rPr>
          <w:rFonts w:ascii="PT Astra Serif" w:hAnsi="PT Astra Serif"/>
          <w:w w:val="105"/>
          <w:sz w:val="16"/>
          <w:szCs w:val="16"/>
          <w:lang w:eastAsia="ru-RU"/>
        </w:rPr>
        <w:t>наименование</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органа,</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предоставляющего</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муниципальную</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услугу,</w:t>
      </w:r>
      <w:r w:rsidRPr="005201D8">
        <w:rPr>
          <w:rFonts w:ascii="PT Astra Serif" w:hAnsi="PT Astra Serif"/>
          <w:spacing w:val="1"/>
          <w:w w:val="105"/>
          <w:sz w:val="16"/>
          <w:szCs w:val="16"/>
          <w:lang w:eastAsia="ru-RU"/>
        </w:rPr>
        <w:t xml:space="preserve"> </w:t>
      </w:r>
      <w:r w:rsidRPr="005201D8">
        <w:rPr>
          <w:rFonts w:ascii="PT Astra Serif" w:hAnsi="PT Astra Serif"/>
          <w:spacing w:val="-1"/>
          <w:w w:val="105"/>
          <w:sz w:val="16"/>
          <w:szCs w:val="16"/>
          <w:lang w:eastAsia="ru-RU"/>
        </w:rPr>
        <w:t xml:space="preserve">должностного лица органа, предоставляющего муниципальную услугу, </w:t>
      </w:r>
      <w:r w:rsidRPr="005201D8">
        <w:rPr>
          <w:rFonts w:ascii="PT Astra Serif" w:hAnsi="PT Astra Serif"/>
          <w:w w:val="105"/>
          <w:sz w:val="16"/>
          <w:szCs w:val="16"/>
          <w:lang w:eastAsia="ru-RU"/>
        </w:rPr>
        <w:t>либо</w:t>
      </w:r>
      <w:r w:rsidRPr="005201D8">
        <w:rPr>
          <w:rFonts w:ascii="PT Astra Serif" w:hAnsi="PT Astra Serif"/>
          <w:spacing w:val="1"/>
          <w:w w:val="105"/>
          <w:sz w:val="16"/>
          <w:szCs w:val="16"/>
          <w:lang w:eastAsia="ru-RU"/>
        </w:rPr>
        <w:t xml:space="preserve"> </w:t>
      </w:r>
      <w:r w:rsidRPr="005201D8">
        <w:rPr>
          <w:rFonts w:ascii="PT Astra Serif" w:hAnsi="PT Astra Serif"/>
          <w:sz w:val="16"/>
          <w:szCs w:val="16"/>
          <w:lang w:eastAsia="ru-RU"/>
        </w:rPr>
        <w:t>муниципального служащего, многофункционального центра, его руководителя и</w:t>
      </w:r>
      <w:r w:rsidRPr="005201D8">
        <w:rPr>
          <w:rFonts w:ascii="PT Astra Serif" w:hAnsi="PT Astra Serif"/>
          <w:spacing w:val="-40"/>
          <w:sz w:val="16"/>
          <w:szCs w:val="16"/>
          <w:lang w:eastAsia="ru-RU"/>
        </w:rPr>
        <w:t xml:space="preserve"> </w:t>
      </w:r>
      <w:r w:rsidRPr="005201D8">
        <w:rPr>
          <w:rFonts w:ascii="PT Astra Serif" w:hAnsi="PT Astra Serif"/>
          <w:spacing w:val="-2"/>
          <w:w w:val="105"/>
          <w:sz w:val="16"/>
          <w:szCs w:val="16"/>
          <w:lang w:eastAsia="ru-RU"/>
        </w:rPr>
        <w:t>(или)</w:t>
      </w:r>
      <w:r w:rsidRPr="005201D8">
        <w:rPr>
          <w:rFonts w:ascii="PT Astra Serif" w:hAnsi="PT Astra Serif"/>
          <w:spacing w:val="-5"/>
          <w:w w:val="105"/>
          <w:sz w:val="16"/>
          <w:szCs w:val="16"/>
          <w:lang w:eastAsia="ru-RU"/>
        </w:rPr>
        <w:t xml:space="preserve"> </w:t>
      </w:r>
      <w:r w:rsidRPr="005201D8">
        <w:rPr>
          <w:rFonts w:ascii="PT Astra Serif" w:hAnsi="PT Astra Serif"/>
          <w:spacing w:val="-2"/>
          <w:w w:val="105"/>
          <w:sz w:val="16"/>
          <w:szCs w:val="16"/>
          <w:lang w:eastAsia="ru-RU"/>
        </w:rPr>
        <w:t>работника,</w:t>
      </w:r>
      <w:r w:rsidRPr="005201D8">
        <w:rPr>
          <w:rFonts w:ascii="PT Astra Serif" w:hAnsi="PT Astra Serif"/>
          <w:spacing w:val="-6"/>
          <w:w w:val="105"/>
          <w:sz w:val="16"/>
          <w:szCs w:val="16"/>
          <w:lang w:eastAsia="ru-RU"/>
        </w:rPr>
        <w:t xml:space="preserve"> </w:t>
      </w:r>
      <w:r w:rsidRPr="005201D8">
        <w:rPr>
          <w:rFonts w:ascii="PT Astra Serif" w:hAnsi="PT Astra Serif"/>
          <w:spacing w:val="-2"/>
          <w:w w:val="105"/>
          <w:sz w:val="16"/>
          <w:szCs w:val="16"/>
          <w:lang w:eastAsia="ru-RU"/>
        </w:rPr>
        <w:t>решения</w:t>
      </w:r>
      <w:r w:rsidRPr="005201D8">
        <w:rPr>
          <w:rFonts w:ascii="PT Astra Serif" w:hAnsi="PT Astra Serif"/>
          <w:spacing w:val="-7"/>
          <w:w w:val="105"/>
          <w:sz w:val="16"/>
          <w:szCs w:val="16"/>
          <w:lang w:eastAsia="ru-RU"/>
        </w:rPr>
        <w:t xml:space="preserve"> </w:t>
      </w:r>
      <w:r w:rsidRPr="005201D8">
        <w:rPr>
          <w:rFonts w:ascii="PT Astra Serif" w:hAnsi="PT Astra Serif"/>
          <w:spacing w:val="-2"/>
          <w:w w:val="105"/>
          <w:sz w:val="16"/>
          <w:szCs w:val="16"/>
          <w:lang w:eastAsia="ru-RU"/>
        </w:rPr>
        <w:t>и</w:t>
      </w:r>
      <w:r w:rsidRPr="005201D8">
        <w:rPr>
          <w:rFonts w:ascii="PT Astra Serif" w:hAnsi="PT Astra Serif"/>
          <w:spacing w:val="-9"/>
          <w:w w:val="105"/>
          <w:sz w:val="16"/>
          <w:szCs w:val="16"/>
          <w:lang w:eastAsia="ru-RU"/>
        </w:rPr>
        <w:t xml:space="preserve"> </w:t>
      </w:r>
      <w:r w:rsidRPr="005201D8">
        <w:rPr>
          <w:rFonts w:ascii="PT Astra Serif" w:hAnsi="PT Astra Serif"/>
          <w:spacing w:val="-2"/>
          <w:w w:val="105"/>
          <w:sz w:val="16"/>
          <w:szCs w:val="16"/>
          <w:lang w:eastAsia="ru-RU"/>
        </w:rPr>
        <w:t>действия</w:t>
      </w:r>
      <w:r w:rsidRPr="005201D8">
        <w:rPr>
          <w:rFonts w:ascii="PT Astra Serif" w:hAnsi="PT Astra Serif"/>
          <w:spacing w:val="-6"/>
          <w:w w:val="105"/>
          <w:sz w:val="16"/>
          <w:szCs w:val="16"/>
          <w:lang w:eastAsia="ru-RU"/>
        </w:rPr>
        <w:t xml:space="preserve"> </w:t>
      </w:r>
      <w:r w:rsidRPr="005201D8">
        <w:rPr>
          <w:rFonts w:ascii="PT Astra Serif" w:hAnsi="PT Astra Serif"/>
          <w:spacing w:val="-2"/>
          <w:w w:val="105"/>
          <w:sz w:val="16"/>
          <w:szCs w:val="16"/>
          <w:lang w:eastAsia="ru-RU"/>
        </w:rPr>
        <w:t>(бездействие)</w:t>
      </w:r>
      <w:r w:rsidRPr="005201D8">
        <w:rPr>
          <w:rFonts w:ascii="PT Astra Serif" w:hAnsi="PT Astra Serif"/>
          <w:spacing w:val="-5"/>
          <w:w w:val="105"/>
          <w:sz w:val="16"/>
          <w:szCs w:val="16"/>
          <w:lang w:eastAsia="ru-RU"/>
        </w:rPr>
        <w:t xml:space="preserve"> </w:t>
      </w:r>
      <w:r w:rsidRPr="005201D8">
        <w:rPr>
          <w:rFonts w:ascii="PT Astra Serif" w:hAnsi="PT Astra Serif"/>
          <w:spacing w:val="-1"/>
          <w:w w:val="105"/>
          <w:sz w:val="16"/>
          <w:szCs w:val="16"/>
          <w:lang w:eastAsia="ru-RU"/>
        </w:rPr>
        <w:t>которых</w:t>
      </w:r>
      <w:r w:rsidRPr="005201D8">
        <w:rPr>
          <w:rFonts w:ascii="PT Astra Serif" w:hAnsi="PT Astra Serif"/>
          <w:spacing w:val="-10"/>
          <w:w w:val="105"/>
          <w:sz w:val="16"/>
          <w:szCs w:val="16"/>
          <w:lang w:eastAsia="ru-RU"/>
        </w:rPr>
        <w:t xml:space="preserve"> </w:t>
      </w:r>
      <w:r w:rsidRPr="005201D8">
        <w:rPr>
          <w:rFonts w:ascii="PT Astra Serif" w:hAnsi="PT Astra Serif"/>
          <w:spacing w:val="-1"/>
          <w:w w:val="105"/>
          <w:sz w:val="16"/>
          <w:szCs w:val="16"/>
          <w:lang w:eastAsia="ru-RU"/>
        </w:rPr>
        <w:t>обжалуются;</w:t>
      </w:r>
      <w:proofErr w:type="gramEnd"/>
    </w:p>
    <w:p w:rsidR="008F4CED" w:rsidRPr="005201D8" w:rsidRDefault="008F4CED" w:rsidP="005368F6">
      <w:pPr>
        <w:widowControl w:val="0"/>
        <w:numPr>
          <w:ilvl w:val="0"/>
          <w:numId w:val="25"/>
        </w:numPr>
        <w:tabs>
          <w:tab w:val="left" w:pos="426"/>
        </w:tabs>
        <w:autoSpaceDE w:val="0"/>
        <w:autoSpaceDN w:val="0"/>
        <w:spacing w:after="0" w:line="240" w:lineRule="auto"/>
        <w:ind w:left="-567" w:firstLine="567"/>
        <w:jc w:val="both"/>
        <w:rPr>
          <w:rFonts w:ascii="PT Astra Serif" w:hAnsi="PT Astra Serif"/>
          <w:sz w:val="16"/>
          <w:szCs w:val="16"/>
          <w:lang w:eastAsia="ru-RU"/>
        </w:rPr>
      </w:pPr>
      <w:proofErr w:type="gramStart"/>
      <w:r w:rsidRPr="005201D8">
        <w:rPr>
          <w:rFonts w:ascii="PT Astra Serif" w:hAnsi="PT Astra Serif"/>
          <w:w w:val="105"/>
          <w:sz w:val="16"/>
          <w:szCs w:val="16"/>
          <w:lang w:eastAsia="ru-RU"/>
        </w:rPr>
        <w:t>фамилию, имя, отчество (последнее - при наличии), сведения о месте</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жительства Заявителя - физического лица либо наименование, сведения о</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месте нахождения Заявителя - юридического лица, а также номер (номера)</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контактного телефона, адрес (адреса) электронной почты (при наличии) и</w:t>
      </w:r>
      <w:r w:rsidRPr="005201D8">
        <w:rPr>
          <w:rFonts w:ascii="PT Astra Serif" w:hAnsi="PT Astra Serif"/>
          <w:spacing w:val="1"/>
          <w:w w:val="105"/>
          <w:sz w:val="16"/>
          <w:szCs w:val="16"/>
          <w:lang w:eastAsia="ru-RU"/>
        </w:rPr>
        <w:t xml:space="preserve"> </w:t>
      </w:r>
      <w:r w:rsidRPr="005201D8">
        <w:rPr>
          <w:rFonts w:ascii="PT Astra Serif" w:hAnsi="PT Astra Serif"/>
          <w:spacing w:val="-1"/>
          <w:w w:val="105"/>
          <w:sz w:val="16"/>
          <w:szCs w:val="16"/>
          <w:lang w:eastAsia="ru-RU"/>
        </w:rPr>
        <w:t>почтовый</w:t>
      </w:r>
      <w:r w:rsidRPr="005201D8">
        <w:rPr>
          <w:rFonts w:ascii="PT Astra Serif" w:hAnsi="PT Astra Serif"/>
          <w:spacing w:val="-11"/>
          <w:w w:val="105"/>
          <w:sz w:val="16"/>
          <w:szCs w:val="16"/>
          <w:lang w:eastAsia="ru-RU"/>
        </w:rPr>
        <w:t xml:space="preserve"> </w:t>
      </w:r>
      <w:r w:rsidRPr="005201D8">
        <w:rPr>
          <w:rFonts w:ascii="PT Astra Serif" w:hAnsi="PT Astra Serif"/>
          <w:spacing w:val="-1"/>
          <w:w w:val="105"/>
          <w:sz w:val="16"/>
          <w:szCs w:val="16"/>
          <w:lang w:eastAsia="ru-RU"/>
        </w:rPr>
        <w:t>адрес,</w:t>
      </w:r>
      <w:r w:rsidRPr="005201D8">
        <w:rPr>
          <w:rFonts w:ascii="PT Astra Serif" w:hAnsi="PT Astra Serif"/>
          <w:spacing w:val="-7"/>
          <w:w w:val="105"/>
          <w:sz w:val="16"/>
          <w:szCs w:val="16"/>
          <w:lang w:eastAsia="ru-RU"/>
        </w:rPr>
        <w:t xml:space="preserve"> </w:t>
      </w:r>
      <w:r w:rsidRPr="005201D8">
        <w:rPr>
          <w:rFonts w:ascii="PT Astra Serif" w:hAnsi="PT Astra Serif"/>
          <w:spacing w:val="-1"/>
          <w:w w:val="105"/>
          <w:sz w:val="16"/>
          <w:szCs w:val="16"/>
          <w:lang w:eastAsia="ru-RU"/>
        </w:rPr>
        <w:t>по</w:t>
      </w:r>
      <w:r w:rsidRPr="005201D8">
        <w:rPr>
          <w:rFonts w:ascii="PT Astra Serif" w:hAnsi="PT Astra Serif"/>
          <w:spacing w:val="-9"/>
          <w:w w:val="105"/>
          <w:sz w:val="16"/>
          <w:szCs w:val="16"/>
          <w:lang w:eastAsia="ru-RU"/>
        </w:rPr>
        <w:t xml:space="preserve"> </w:t>
      </w:r>
      <w:r w:rsidRPr="005201D8">
        <w:rPr>
          <w:rFonts w:ascii="PT Astra Serif" w:hAnsi="PT Astra Serif"/>
          <w:spacing w:val="-1"/>
          <w:w w:val="105"/>
          <w:sz w:val="16"/>
          <w:szCs w:val="16"/>
          <w:lang w:eastAsia="ru-RU"/>
        </w:rPr>
        <w:t>которым</w:t>
      </w:r>
      <w:r w:rsidRPr="005201D8">
        <w:rPr>
          <w:rFonts w:ascii="PT Astra Serif" w:hAnsi="PT Astra Serif"/>
          <w:spacing w:val="-9"/>
          <w:w w:val="105"/>
          <w:sz w:val="16"/>
          <w:szCs w:val="16"/>
          <w:lang w:eastAsia="ru-RU"/>
        </w:rPr>
        <w:t xml:space="preserve"> </w:t>
      </w:r>
      <w:r w:rsidRPr="005201D8">
        <w:rPr>
          <w:rFonts w:ascii="PT Astra Serif" w:hAnsi="PT Astra Serif"/>
          <w:spacing w:val="-1"/>
          <w:w w:val="105"/>
          <w:sz w:val="16"/>
          <w:szCs w:val="16"/>
          <w:lang w:eastAsia="ru-RU"/>
        </w:rPr>
        <w:t>должен</w:t>
      </w:r>
      <w:r w:rsidRPr="005201D8">
        <w:rPr>
          <w:rFonts w:ascii="PT Astra Serif" w:hAnsi="PT Astra Serif"/>
          <w:spacing w:val="-9"/>
          <w:w w:val="105"/>
          <w:sz w:val="16"/>
          <w:szCs w:val="16"/>
          <w:lang w:eastAsia="ru-RU"/>
        </w:rPr>
        <w:t xml:space="preserve"> </w:t>
      </w:r>
      <w:r w:rsidRPr="005201D8">
        <w:rPr>
          <w:rFonts w:ascii="PT Astra Serif" w:hAnsi="PT Astra Serif"/>
          <w:spacing w:val="-1"/>
          <w:w w:val="105"/>
          <w:sz w:val="16"/>
          <w:szCs w:val="16"/>
          <w:lang w:eastAsia="ru-RU"/>
        </w:rPr>
        <w:t>быть</w:t>
      </w:r>
      <w:r w:rsidRPr="005201D8">
        <w:rPr>
          <w:rFonts w:ascii="PT Astra Serif" w:hAnsi="PT Astra Serif"/>
          <w:spacing w:val="-4"/>
          <w:w w:val="105"/>
          <w:sz w:val="16"/>
          <w:szCs w:val="16"/>
          <w:lang w:eastAsia="ru-RU"/>
        </w:rPr>
        <w:t xml:space="preserve"> </w:t>
      </w:r>
      <w:r w:rsidRPr="005201D8">
        <w:rPr>
          <w:rFonts w:ascii="PT Astra Serif" w:hAnsi="PT Astra Serif"/>
          <w:spacing w:val="-1"/>
          <w:w w:val="105"/>
          <w:sz w:val="16"/>
          <w:szCs w:val="16"/>
          <w:lang w:eastAsia="ru-RU"/>
        </w:rPr>
        <w:t>направлен</w:t>
      </w:r>
      <w:r w:rsidRPr="005201D8">
        <w:rPr>
          <w:rFonts w:ascii="PT Astra Serif" w:hAnsi="PT Astra Serif"/>
          <w:spacing w:val="-9"/>
          <w:w w:val="105"/>
          <w:sz w:val="16"/>
          <w:szCs w:val="16"/>
          <w:lang w:eastAsia="ru-RU"/>
        </w:rPr>
        <w:t xml:space="preserve"> </w:t>
      </w:r>
      <w:r w:rsidRPr="005201D8">
        <w:rPr>
          <w:rFonts w:ascii="PT Astra Serif" w:hAnsi="PT Astra Serif"/>
          <w:w w:val="105"/>
          <w:sz w:val="16"/>
          <w:szCs w:val="16"/>
          <w:lang w:eastAsia="ru-RU"/>
        </w:rPr>
        <w:t>ответ</w:t>
      </w:r>
      <w:r w:rsidRPr="005201D8">
        <w:rPr>
          <w:rFonts w:ascii="PT Astra Serif" w:hAnsi="PT Astra Serif"/>
          <w:spacing w:val="-5"/>
          <w:w w:val="105"/>
          <w:sz w:val="16"/>
          <w:szCs w:val="16"/>
          <w:lang w:eastAsia="ru-RU"/>
        </w:rPr>
        <w:t xml:space="preserve"> </w:t>
      </w:r>
      <w:r w:rsidRPr="005201D8">
        <w:rPr>
          <w:rFonts w:ascii="PT Astra Serif" w:hAnsi="PT Astra Serif"/>
          <w:w w:val="105"/>
          <w:sz w:val="16"/>
          <w:szCs w:val="16"/>
          <w:lang w:eastAsia="ru-RU"/>
        </w:rPr>
        <w:t>Заявителю;</w:t>
      </w:r>
      <w:proofErr w:type="gramEnd"/>
    </w:p>
    <w:p w:rsidR="008F4CED" w:rsidRPr="005201D8" w:rsidRDefault="008F4CED" w:rsidP="005368F6">
      <w:pPr>
        <w:widowControl w:val="0"/>
        <w:numPr>
          <w:ilvl w:val="0"/>
          <w:numId w:val="25"/>
        </w:numPr>
        <w:tabs>
          <w:tab w:val="left" w:pos="429"/>
        </w:tabs>
        <w:autoSpaceDE w:val="0"/>
        <w:autoSpaceDN w:val="0"/>
        <w:spacing w:after="0" w:line="240" w:lineRule="auto"/>
        <w:ind w:left="-567" w:firstLine="567"/>
        <w:jc w:val="both"/>
        <w:rPr>
          <w:rFonts w:ascii="PT Astra Serif" w:hAnsi="PT Astra Serif"/>
          <w:sz w:val="16"/>
          <w:szCs w:val="16"/>
          <w:lang w:eastAsia="ru-RU"/>
        </w:rPr>
      </w:pPr>
      <w:r w:rsidRPr="005201D8">
        <w:rPr>
          <w:rFonts w:ascii="PT Astra Serif" w:hAnsi="PT Astra Serif"/>
          <w:w w:val="105"/>
          <w:sz w:val="16"/>
          <w:szCs w:val="16"/>
          <w:lang w:eastAsia="ru-RU"/>
        </w:rPr>
        <w:t>сведения об обжалуемых решениях и действиях (бездействии) органа,</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предоставляющего</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муниципальную</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услугу,</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должностного</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лица</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органа,</w:t>
      </w:r>
      <w:r w:rsidRPr="005201D8">
        <w:rPr>
          <w:rFonts w:ascii="PT Astra Serif" w:hAnsi="PT Astra Serif"/>
          <w:spacing w:val="-42"/>
          <w:w w:val="105"/>
          <w:sz w:val="16"/>
          <w:szCs w:val="16"/>
          <w:lang w:eastAsia="ru-RU"/>
        </w:rPr>
        <w:t xml:space="preserve"> </w:t>
      </w:r>
      <w:r w:rsidRPr="005201D8">
        <w:rPr>
          <w:rFonts w:ascii="PT Astra Serif" w:hAnsi="PT Astra Serif"/>
          <w:spacing w:val="-3"/>
          <w:w w:val="105"/>
          <w:sz w:val="16"/>
          <w:szCs w:val="16"/>
          <w:lang w:eastAsia="ru-RU"/>
        </w:rPr>
        <w:t xml:space="preserve">предоставляющего </w:t>
      </w:r>
      <w:r w:rsidRPr="005201D8">
        <w:rPr>
          <w:rFonts w:ascii="PT Astra Serif" w:hAnsi="PT Astra Serif"/>
          <w:spacing w:val="-2"/>
          <w:w w:val="105"/>
          <w:sz w:val="16"/>
          <w:szCs w:val="16"/>
          <w:lang w:eastAsia="ru-RU"/>
        </w:rPr>
        <w:t>муниципальную услугу, либо муниципального служащего,</w:t>
      </w:r>
      <w:r w:rsidRPr="005201D8">
        <w:rPr>
          <w:rFonts w:ascii="PT Astra Serif" w:hAnsi="PT Astra Serif"/>
          <w:spacing w:val="-1"/>
          <w:w w:val="105"/>
          <w:sz w:val="16"/>
          <w:szCs w:val="16"/>
          <w:lang w:eastAsia="ru-RU"/>
        </w:rPr>
        <w:t xml:space="preserve"> </w:t>
      </w:r>
      <w:r w:rsidRPr="005201D8">
        <w:rPr>
          <w:rFonts w:ascii="PT Astra Serif" w:hAnsi="PT Astra Serif"/>
          <w:sz w:val="16"/>
          <w:szCs w:val="16"/>
          <w:lang w:eastAsia="ru-RU"/>
        </w:rPr>
        <w:t>многофункционального</w:t>
      </w:r>
      <w:r w:rsidRPr="005201D8">
        <w:rPr>
          <w:rFonts w:ascii="PT Astra Serif" w:hAnsi="PT Astra Serif"/>
          <w:spacing w:val="-3"/>
          <w:sz w:val="16"/>
          <w:szCs w:val="16"/>
          <w:lang w:eastAsia="ru-RU"/>
        </w:rPr>
        <w:t xml:space="preserve"> </w:t>
      </w:r>
      <w:r w:rsidRPr="005201D8">
        <w:rPr>
          <w:rFonts w:ascii="PT Astra Serif" w:hAnsi="PT Astra Serif"/>
          <w:sz w:val="16"/>
          <w:szCs w:val="16"/>
          <w:lang w:eastAsia="ru-RU"/>
        </w:rPr>
        <w:t>центра, работника</w:t>
      </w:r>
      <w:r w:rsidRPr="005201D8">
        <w:rPr>
          <w:rFonts w:ascii="PT Astra Serif" w:hAnsi="PT Astra Serif"/>
          <w:spacing w:val="-2"/>
          <w:sz w:val="16"/>
          <w:szCs w:val="16"/>
          <w:lang w:eastAsia="ru-RU"/>
        </w:rPr>
        <w:t xml:space="preserve"> </w:t>
      </w:r>
      <w:r w:rsidRPr="005201D8">
        <w:rPr>
          <w:rFonts w:ascii="PT Astra Serif" w:hAnsi="PT Astra Serif"/>
          <w:sz w:val="16"/>
          <w:szCs w:val="16"/>
          <w:lang w:eastAsia="ru-RU"/>
        </w:rPr>
        <w:t>многофункционального</w:t>
      </w:r>
      <w:r w:rsidRPr="005201D8">
        <w:rPr>
          <w:rFonts w:ascii="PT Astra Serif" w:hAnsi="PT Astra Serif"/>
          <w:spacing w:val="-2"/>
          <w:sz w:val="16"/>
          <w:szCs w:val="16"/>
          <w:lang w:eastAsia="ru-RU"/>
        </w:rPr>
        <w:t xml:space="preserve"> </w:t>
      </w:r>
      <w:r w:rsidRPr="005201D8">
        <w:rPr>
          <w:rFonts w:ascii="PT Astra Serif" w:hAnsi="PT Astra Serif"/>
          <w:sz w:val="16"/>
          <w:szCs w:val="16"/>
          <w:lang w:eastAsia="ru-RU"/>
        </w:rPr>
        <w:t>центра;</w:t>
      </w:r>
    </w:p>
    <w:p w:rsidR="008F4CED" w:rsidRPr="005201D8" w:rsidRDefault="008F4CED" w:rsidP="005368F6">
      <w:pPr>
        <w:widowControl w:val="0"/>
        <w:numPr>
          <w:ilvl w:val="0"/>
          <w:numId w:val="25"/>
        </w:numPr>
        <w:tabs>
          <w:tab w:val="left" w:pos="438"/>
        </w:tabs>
        <w:autoSpaceDE w:val="0"/>
        <w:autoSpaceDN w:val="0"/>
        <w:spacing w:after="0" w:line="240" w:lineRule="auto"/>
        <w:ind w:left="-567" w:firstLine="567"/>
        <w:jc w:val="both"/>
        <w:rPr>
          <w:rFonts w:ascii="PT Astra Serif" w:hAnsi="PT Astra Serif"/>
          <w:sz w:val="16"/>
          <w:szCs w:val="16"/>
          <w:lang w:eastAsia="ru-RU"/>
        </w:rPr>
      </w:pPr>
      <w:r w:rsidRPr="005201D8">
        <w:rPr>
          <w:rFonts w:ascii="PT Astra Serif" w:hAnsi="PT Astra Serif"/>
          <w:w w:val="105"/>
          <w:sz w:val="16"/>
          <w:szCs w:val="16"/>
          <w:lang w:eastAsia="ru-RU"/>
        </w:rPr>
        <w:t>доводы, на основании которых Заявитель не согласен с решением и</w:t>
      </w:r>
      <w:r w:rsidRPr="005201D8">
        <w:rPr>
          <w:rFonts w:ascii="PT Astra Serif" w:hAnsi="PT Astra Serif"/>
          <w:spacing w:val="1"/>
          <w:w w:val="105"/>
          <w:sz w:val="16"/>
          <w:szCs w:val="16"/>
          <w:lang w:eastAsia="ru-RU"/>
        </w:rPr>
        <w:t xml:space="preserve"> </w:t>
      </w:r>
      <w:r w:rsidRPr="005201D8">
        <w:rPr>
          <w:rFonts w:ascii="PT Astra Serif" w:hAnsi="PT Astra Serif"/>
          <w:spacing w:val="-2"/>
          <w:w w:val="105"/>
          <w:sz w:val="16"/>
          <w:szCs w:val="16"/>
          <w:lang w:eastAsia="ru-RU"/>
        </w:rPr>
        <w:t xml:space="preserve">действием (бездействием) органа, предоставляющего </w:t>
      </w:r>
      <w:r w:rsidRPr="005201D8">
        <w:rPr>
          <w:rFonts w:ascii="PT Astra Serif" w:hAnsi="PT Astra Serif"/>
          <w:spacing w:val="-1"/>
          <w:w w:val="105"/>
          <w:sz w:val="16"/>
          <w:szCs w:val="16"/>
          <w:lang w:eastAsia="ru-RU"/>
        </w:rPr>
        <w:t>муниципальную услугу,</w:t>
      </w:r>
      <w:r w:rsidRPr="005201D8">
        <w:rPr>
          <w:rFonts w:ascii="PT Astra Serif" w:hAnsi="PT Astra Serif"/>
          <w:spacing w:val="-43"/>
          <w:w w:val="105"/>
          <w:sz w:val="16"/>
          <w:szCs w:val="16"/>
          <w:lang w:eastAsia="ru-RU"/>
        </w:rPr>
        <w:t xml:space="preserve"> </w:t>
      </w:r>
      <w:r w:rsidRPr="005201D8">
        <w:rPr>
          <w:rFonts w:ascii="PT Astra Serif" w:hAnsi="PT Astra Serif"/>
          <w:spacing w:val="-1"/>
          <w:w w:val="105"/>
          <w:sz w:val="16"/>
          <w:szCs w:val="16"/>
          <w:lang w:eastAsia="ru-RU"/>
        </w:rPr>
        <w:t xml:space="preserve">должностного лица органа, предоставляющего муниципальную услугу, </w:t>
      </w:r>
      <w:r w:rsidRPr="005201D8">
        <w:rPr>
          <w:rFonts w:ascii="PT Astra Serif" w:hAnsi="PT Astra Serif"/>
          <w:w w:val="105"/>
          <w:sz w:val="16"/>
          <w:szCs w:val="16"/>
          <w:lang w:eastAsia="ru-RU"/>
        </w:rPr>
        <w:t>либо</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муниципального</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служащего,</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многофункционального</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центра,</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работника</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многофункционального</w:t>
      </w:r>
      <w:r w:rsidRPr="005201D8">
        <w:rPr>
          <w:rFonts w:ascii="PT Astra Serif" w:hAnsi="PT Astra Serif"/>
          <w:spacing w:val="-6"/>
          <w:w w:val="105"/>
          <w:sz w:val="16"/>
          <w:szCs w:val="16"/>
          <w:lang w:eastAsia="ru-RU"/>
        </w:rPr>
        <w:t xml:space="preserve"> </w:t>
      </w:r>
      <w:r w:rsidRPr="005201D8">
        <w:rPr>
          <w:rFonts w:ascii="PT Astra Serif" w:hAnsi="PT Astra Serif"/>
          <w:w w:val="105"/>
          <w:sz w:val="16"/>
          <w:szCs w:val="16"/>
          <w:lang w:eastAsia="ru-RU"/>
        </w:rPr>
        <w:t>центра.</w:t>
      </w:r>
    </w:p>
    <w:p w:rsidR="008F4CED" w:rsidRPr="005201D8" w:rsidRDefault="008F4CED" w:rsidP="005368F6">
      <w:pPr>
        <w:widowControl w:val="0"/>
        <w:numPr>
          <w:ilvl w:val="1"/>
          <w:numId w:val="27"/>
        </w:numPr>
        <w:tabs>
          <w:tab w:val="left" w:pos="595"/>
        </w:tabs>
        <w:autoSpaceDE w:val="0"/>
        <w:autoSpaceDN w:val="0"/>
        <w:spacing w:after="0" w:line="240" w:lineRule="auto"/>
        <w:ind w:left="-567" w:firstLine="567"/>
        <w:jc w:val="both"/>
        <w:rPr>
          <w:rFonts w:ascii="PT Astra Serif" w:hAnsi="PT Astra Serif"/>
          <w:sz w:val="16"/>
          <w:szCs w:val="16"/>
          <w:lang w:eastAsia="ru-RU"/>
        </w:rPr>
      </w:pPr>
      <w:proofErr w:type="gramStart"/>
      <w:r w:rsidRPr="005201D8">
        <w:rPr>
          <w:rFonts w:ascii="PT Astra Serif" w:hAnsi="PT Astra Serif"/>
          <w:spacing w:val="-4"/>
          <w:w w:val="105"/>
          <w:sz w:val="16"/>
          <w:szCs w:val="16"/>
          <w:lang w:eastAsia="ru-RU"/>
        </w:rPr>
        <w:t xml:space="preserve">Жалоба, поступившая </w:t>
      </w:r>
      <w:r w:rsidRPr="005201D8">
        <w:rPr>
          <w:rFonts w:ascii="PT Astra Serif" w:hAnsi="PT Astra Serif"/>
          <w:spacing w:val="-3"/>
          <w:w w:val="105"/>
          <w:sz w:val="16"/>
          <w:szCs w:val="16"/>
          <w:lang w:eastAsia="ru-RU"/>
        </w:rPr>
        <w:t>в орган, предоставляющий муниципальную услугу,</w:t>
      </w:r>
      <w:r w:rsidRPr="005201D8">
        <w:rPr>
          <w:rFonts w:ascii="PT Astra Serif" w:hAnsi="PT Astra Serif"/>
          <w:spacing w:val="-42"/>
          <w:w w:val="105"/>
          <w:sz w:val="16"/>
          <w:szCs w:val="16"/>
          <w:lang w:eastAsia="ru-RU"/>
        </w:rPr>
        <w:t xml:space="preserve"> </w:t>
      </w:r>
      <w:r w:rsidRPr="005201D8">
        <w:rPr>
          <w:rFonts w:ascii="PT Astra Serif" w:hAnsi="PT Astra Serif"/>
          <w:spacing w:val="-2"/>
          <w:w w:val="105"/>
          <w:sz w:val="16"/>
          <w:szCs w:val="16"/>
          <w:lang w:eastAsia="ru-RU"/>
        </w:rPr>
        <w:t>многофункциональный</w:t>
      </w:r>
      <w:r w:rsidRPr="005201D8">
        <w:rPr>
          <w:rFonts w:ascii="PT Astra Serif" w:hAnsi="PT Astra Serif"/>
          <w:spacing w:val="-10"/>
          <w:w w:val="105"/>
          <w:sz w:val="16"/>
          <w:szCs w:val="16"/>
          <w:lang w:eastAsia="ru-RU"/>
        </w:rPr>
        <w:t xml:space="preserve"> </w:t>
      </w:r>
      <w:r w:rsidRPr="005201D8">
        <w:rPr>
          <w:rFonts w:ascii="PT Astra Serif" w:hAnsi="PT Astra Serif"/>
          <w:spacing w:val="-2"/>
          <w:w w:val="105"/>
          <w:sz w:val="16"/>
          <w:szCs w:val="16"/>
          <w:lang w:eastAsia="ru-RU"/>
        </w:rPr>
        <w:t>центр,</w:t>
      </w:r>
      <w:r w:rsidRPr="005201D8">
        <w:rPr>
          <w:rFonts w:ascii="PT Astra Serif" w:hAnsi="PT Astra Serif"/>
          <w:spacing w:val="-7"/>
          <w:w w:val="105"/>
          <w:sz w:val="16"/>
          <w:szCs w:val="16"/>
          <w:lang w:eastAsia="ru-RU"/>
        </w:rPr>
        <w:t xml:space="preserve"> </w:t>
      </w:r>
      <w:r w:rsidRPr="005201D8">
        <w:rPr>
          <w:rFonts w:ascii="PT Astra Serif" w:hAnsi="PT Astra Serif"/>
          <w:spacing w:val="-2"/>
          <w:w w:val="105"/>
          <w:sz w:val="16"/>
          <w:szCs w:val="16"/>
          <w:lang w:eastAsia="ru-RU"/>
        </w:rPr>
        <w:t>в</w:t>
      </w:r>
      <w:r w:rsidRPr="005201D8">
        <w:rPr>
          <w:rFonts w:ascii="PT Astra Serif" w:hAnsi="PT Astra Serif"/>
          <w:spacing w:val="-7"/>
          <w:w w:val="105"/>
          <w:sz w:val="16"/>
          <w:szCs w:val="16"/>
          <w:lang w:eastAsia="ru-RU"/>
        </w:rPr>
        <w:t xml:space="preserve"> </w:t>
      </w:r>
      <w:r w:rsidRPr="005201D8">
        <w:rPr>
          <w:rFonts w:ascii="PT Astra Serif" w:hAnsi="PT Astra Serif"/>
          <w:spacing w:val="-2"/>
          <w:w w:val="105"/>
          <w:sz w:val="16"/>
          <w:szCs w:val="16"/>
          <w:lang w:eastAsia="ru-RU"/>
        </w:rPr>
        <w:t>орган</w:t>
      </w:r>
      <w:r w:rsidRPr="005201D8">
        <w:rPr>
          <w:rFonts w:ascii="PT Astra Serif" w:hAnsi="PT Astra Serif"/>
          <w:spacing w:val="-8"/>
          <w:w w:val="105"/>
          <w:sz w:val="16"/>
          <w:szCs w:val="16"/>
          <w:lang w:eastAsia="ru-RU"/>
        </w:rPr>
        <w:t xml:space="preserve"> </w:t>
      </w:r>
      <w:r w:rsidRPr="005201D8">
        <w:rPr>
          <w:rFonts w:ascii="PT Astra Serif" w:hAnsi="PT Astra Serif"/>
          <w:spacing w:val="-1"/>
          <w:w w:val="105"/>
          <w:sz w:val="16"/>
          <w:szCs w:val="16"/>
          <w:lang w:eastAsia="ru-RU"/>
        </w:rPr>
        <w:t>местного</w:t>
      </w:r>
      <w:r w:rsidRPr="005201D8">
        <w:rPr>
          <w:rFonts w:ascii="PT Astra Serif" w:hAnsi="PT Astra Serif"/>
          <w:spacing w:val="-9"/>
          <w:w w:val="105"/>
          <w:sz w:val="16"/>
          <w:szCs w:val="16"/>
          <w:lang w:eastAsia="ru-RU"/>
        </w:rPr>
        <w:t xml:space="preserve"> </w:t>
      </w:r>
      <w:r w:rsidRPr="005201D8">
        <w:rPr>
          <w:rFonts w:ascii="PT Astra Serif" w:hAnsi="PT Astra Serif"/>
          <w:spacing w:val="-1"/>
          <w:w w:val="105"/>
          <w:sz w:val="16"/>
          <w:szCs w:val="16"/>
          <w:lang w:eastAsia="ru-RU"/>
        </w:rPr>
        <w:t>самоуправления</w:t>
      </w:r>
      <w:r w:rsidRPr="005201D8">
        <w:rPr>
          <w:rFonts w:ascii="PT Astra Serif" w:hAnsi="PT Astra Serif"/>
          <w:spacing w:val="-7"/>
          <w:w w:val="105"/>
          <w:sz w:val="16"/>
          <w:szCs w:val="16"/>
          <w:lang w:eastAsia="ru-RU"/>
        </w:rPr>
        <w:t xml:space="preserve"> </w:t>
      </w:r>
      <w:r w:rsidRPr="005201D8">
        <w:rPr>
          <w:rFonts w:ascii="PT Astra Serif" w:hAnsi="PT Astra Serif"/>
          <w:spacing w:val="-1"/>
          <w:w w:val="105"/>
          <w:sz w:val="16"/>
          <w:szCs w:val="16"/>
          <w:lang w:eastAsia="ru-RU"/>
        </w:rPr>
        <w:t>-</w:t>
      </w:r>
      <w:r w:rsidRPr="005201D8">
        <w:rPr>
          <w:rFonts w:ascii="PT Astra Serif" w:hAnsi="PT Astra Serif"/>
          <w:spacing w:val="-7"/>
          <w:w w:val="105"/>
          <w:sz w:val="16"/>
          <w:szCs w:val="16"/>
          <w:lang w:eastAsia="ru-RU"/>
        </w:rPr>
        <w:t xml:space="preserve"> </w:t>
      </w:r>
      <w:r w:rsidRPr="005201D8">
        <w:rPr>
          <w:rFonts w:ascii="PT Astra Serif" w:hAnsi="PT Astra Serif"/>
          <w:spacing w:val="-1"/>
          <w:w w:val="105"/>
          <w:sz w:val="16"/>
          <w:szCs w:val="16"/>
          <w:lang w:eastAsia="ru-RU"/>
        </w:rPr>
        <w:t>учредителю</w:t>
      </w:r>
      <w:r w:rsidRPr="005201D8">
        <w:rPr>
          <w:rFonts w:ascii="PT Astra Serif" w:hAnsi="PT Astra Serif"/>
          <w:spacing w:val="-42"/>
          <w:w w:val="105"/>
          <w:sz w:val="16"/>
          <w:szCs w:val="16"/>
          <w:lang w:eastAsia="ru-RU"/>
        </w:rPr>
        <w:t xml:space="preserve"> </w:t>
      </w:r>
      <w:r w:rsidRPr="005201D8">
        <w:rPr>
          <w:rFonts w:ascii="PT Astra Serif" w:hAnsi="PT Astra Serif"/>
          <w:spacing w:val="-1"/>
          <w:w w:val="105"/>
          <w:sz w:val="16"/>
          <w:szCs w:val="16"/>
          <w:lang w:eastAsia="ru-RU"/>
        </w:rPr>
        <w:t xml:space="preserve">многофункционального центра или уполномоченному должностному </w:t>
      </w:r>
      <w:r w:rsidRPr="005201D8">
        <w:rPr>
          <w:rFonts w:ascii="PT Astra Serif" w:hAnsi="PT Astra Serif"/>
          <w:w w:val="105"/>
          <w:sz w:val="16"/>
          <w:szCs w:val="16"/>
          <w:lang w:eastAsia="ru-RU"/>
        </w:rPr>
        <w:t>лицу,</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подлежит</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рассмотрению</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в</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течение</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пятнадцати</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рабочих</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дней</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со</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дня</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ее</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регистрации,</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а</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в</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случае</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обжалования</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отказа</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органа,</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предоставляющего</w:t>
      </w:r>
      <w:r w:rsidRPr="005201D8">
        <w:rPr>
          <w:rFonts w:ascii="PT Astra Serif" w:hAnsi="PT Astra Serif"/>
          <w:spacing w:val="-42"/>
          <w:w w:val="105"/>
          <w:sz w:val="16"/>
          <w:szCs w:val="16"/>
          <w:lang w:eastAsia="ru-RU"/>
        </w:rPr>
        <w:t xml:space="preserve"> </w:t>
      </w:r>
      <w:r w:rsidRPr="005201D8">
        <w:rPr>
          <w:rFonts w:ascii="PT Astra Serif" w:hAnsi="PT Astra Serif"/>
          <w:spacing w:val="-2"/>
          <w:w w:val="105"/>
          <w:sz w:val="16"/>
          <w:szCs w:val="16"/>
          <w:lang w:eastAsia="ru-RU"/>
        </w:rPr>
        <w:t xml:space="preserve">муниципальную услугу, многофункционального центра в приеме документов </w:t>
      </w:r>
      <w:r w:rsidRPr="005201D8">
        <w:rPr>
          <w:rFonts w:ascii="PT Astra Serif" w:hAnsi="PT Astra Serif"/>
          <w:spacing w:val="-1"/>
          <w:w w:val="105"/>
          <w:sz w:val="16"/>
          <w:szCs w:val="16"/>
          <w:lang w:eastAsia="ru-RU"/>
        </w:rPr>
        <w:t>у</w:t>
      </w:r>
      <w:r w:rsidRPr="005201D8">
        <w:rPr>
          <w:rFonts w:ascii="PT Astra Serif" w:hAnsi="PT Astra Serif"/>
          <w:spacing w:val="-42"/>
          <w:w w:val="105"/>
          <w:sz w:val="16"/>
          <w:szCs w:val="16"/>
          <w:lang w:eastAsia="ru-RU"/>
        </w:rPr>
        <w:t xml:space="preserve"> </w:t>
      </w:r>
      <w:r w:rsidRPr="005201D8">
        <w:rPr>
          <w:rFonts w:ascii="PT Astra Serif" w:hAnsi="PT Astra Serif"/>
          <w:w w:val="105"/>
          <w:sz w:val="16"/>
          <w:szCs w:val="16"/>
          <w:lang w:eastAsia="ru-RU"/>
        </w:rPr>
        <w:t>Заявителя</w:t>
      </w:r>
      <w:r w:rsidRPr="005201D8">
        <w:rPr>
          <w:rFonts w:ascii="PT Astra Serif" w:hAnsi="PT Astra Serif"/>
          <w:spacing w:val="-4"/>
          <w:w w:val="105"/>
          <w:sz w:val="16"/>
          <w:szCs w:val="16"/>
          <w:lang w:eastAsia="ru-RU"/>
        </w:rPr>
        <w:t xml:space="preserve"> </w:t>
      </w:r>
      <w:r w:rsidRPr="005201D8">
        <w:rPr>
          <w:rFonts w:ascii="PT Astra Serif" w:hAnsi="PT Astra Serif"/>
          <w:w w:val="105"/>
          <w:sz w:val="16"/>
          <w:szCs w:val="16"/>
          <w:lang w:eastAsia="ru-RU"/>
        </w:rPr>
        <w:t>либо</w:t>
      </w:r>
      <w:r w:rsidRPr="005201D8">
        <w:rPr>
          <w:rFonts w:ascii="PT Astra Serif" w:hAnsi="PT Astra Serif"/>
          <w:spacing w:val="-4"/>
          <w:w w:val="105"/>
          <w:sz w:val="16"/>
          <w:szCs w:val="16"/>
          <w:lang w:eastAsia="ru-RU"/>
        </w:rPr>
        <w:t xml:space="preserve"> </w:t>
      </w:r>
      <w:r w:rsidRPr="005201D8">
        <w:rPr>
          <w:rFonts w:ascii="PT Astra Serif" w:hAnsi="PT Astra Serif"/>
          <w:w w:val="105"/>
          <w:sz w:val="16"/>
          <w:szCs w:val="16"/>
          <w:lang w:eastAsia="ru-RU"/>
        </w:rPr>
        <w:t>в</w:t>
      </w:r>
      <w:r w:rsidRPr="005201D8">
        <w:rPr>
          <w:rFonts w:ascii="PT Astra Serif" w:hAnsi="PT Astra Serif"/>
          <w:spacing w:val="-2"/>
          <w:w w:val="105"/>
          <w:sz w:val="16"/>
          <w:szCs w:val="16"/>
          <w:lang w:eastAsia="ru-RU"/>
        </w:rPr>
        <w:t xml:space="preserve"> </w:t>
      </w:r>
      <w:r w:rsidRPr="005201D8">
        <w:rPr>
          <w:rFonts w:ascii="PT Astra Serif" w:hAnsi="PT Astra Serif"/>
          <w:w w:val="105"/>
          <w:sz w:val="16"/>
          <w:szCs w:val="16"/>
          <w:lang w:eastAsia="ru-RU"/>
        </w:rPr>
        <w:t>исправлении</w:t>
      </w:r>
      <w:r w:rsidRPr="005201D8">
        <w:rPr>
          <w:rFonts w:ascii="PT Astra Serif" w:hAnsi="PT Astra Serif"/>
          <w:spacing w:val="-5"/>
          <w:w w:val="105"/>
          <w:sz w:val="16"/>
          <w:szCs w:val="16"/>
          <w:lang w:eastAsia="ru-RU"/>
        </w:rPr>
        <w:t xml:space="preserve"> </w:t>
      </w:r>
      <w:r w:rsidRPr="005201D8">
        <w:rPr>
          <w:rFonts w:ascii="PT Astra Serif" w:hAnsi="PT Astra Serif"/>
          <w:w w:val="105"/>
          <w:sz w:val="16"/>
          <w:szCs w:val="16"/>
          <w:lang w:eastAsia="ru-RU"/>
        </w:rPr>
        <w:t>допущенных</w:t>
      </w:r>
      <w:r w:rsidRPr="005201D8">
        <w:rPr>
          <w:rFonts w:ascii="PT Astra Serif" w:hAnsi="PT Astra Serif"/>
          <w:spacing w:val="-6"/>
          <w:w w:val="105"/>
          <w:sz w:val="16"/>
          <w:szCs w:val="16"/>
          <w:lang w:eastAsia="ru-RU"/>
        </w:rPr>
        <w:t xml:space="preserve"> </w:t>
      </w:r>
      <w:r w:rsidRPr="005201D8">
        <w:rPr>
          <w:rFonts w:ascii="PT Astra Serif" w:hAnsi="PT Astra Serif"/>
          <w:w w:val="105"/>
          <w:sz w:val="16"/>
          <w:szCs w:val="16"/>
          <w:lang w:eastAsia="ru-RU"/>
        </w:rPr>
        <w:t>опечаток</w:t>
      </w:r>
      <w:r w:rsidRPr="005201D8">
        <w:rPr>
          <w:rFonts w:ascii="PT Astra Serif" w:hAnsi="PT Astra Serif"/>
          <w:spacing w:val="2"/>
          <w:w w:val="105"/>
          <w:sz w:val="16"/>
          <w:szCs w:val="16"/>
          <w:lang w:eastAsia="ru-RU"/>
        </w:rPr>
        <w:t xml:space="preserve"> </w:t>
      </w:r>
      <w:r w:rsidRPr="005201D8">
        <w:rPr>
          <w:rFonts w:ascii="PT Astra Serif" w:hAnsi="PT Astra Serif"/>
          <w:w w:val="105"/>
          <w:sz w:val="16"/>
          <w:szCs w:val="16"/>
          <w:lang w:eastAsia="ru-RU"/>
        </w:rPr>
        <w:t>и</w:t>
      </w:r>
      <w:r w:rsidRPr="005201D8">
        <w:rPr>
          <w:rFonts w:ascii="PT Astra Serif" w:hAnsi="PT Astra Serif"/>
          <w:spacing w:val="-5"/>
          <w:w w:val="105"/>
          <w:sz w:val="16"/>
          <w:szCs w:val="16"/>
          <w:lang w:eastAsia="ru-RU"/>
        </w:rPr>
        <w:t xml:space="preserve"> </w:t>
      </w:r>
      <w:r w:rsidRPr="005201D8">
        <w:rPr>
          <w:rFonts w:ascii="PT Astra Serif" w:hAnsi="PT Astra Serif"/>
          <w:w w:val="105"/>
          <w:sz w:val="16"/>
          <w:szCs w:val="16"/>
          <w:lang w:eastAsia="ru-RU"/>
        </w:rPr>
        <w:t>ошибок</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или</w:t>
      </w:r>
      <w:r w:rsidRPr="005201D8">
        <w:rPr>
          <w:rFonts w:ascii="PT Astra Serif" w:hAnsi="PT Astra Serif"/>
          <w:spacing w:val="-4"/>
          <w:w w:val="105"/>
          <w:sz w:val="16"/>
          <w:szCs w:val="16"/>
          <w:lang w:eastAsia="ru-RU"/>
        </w:rPr>
        <w:t xml:space="preserve"> </w:t>
      </w:r>
      <w:r w:rsidRPr="005201D8">
        <w:rPr>
          <w:rFonts w:ascii="PT Astra Serif" w:hAnsi="PT Astra Serif"/>
          <w:w w:val="105"/>
          <w:sz w:val="16"/>
          <w:szCs w:val="16"/>
          <w:lang w:eastAsia="ru-RU"/>
        </w:rPr>
        <w:t>в</w:t>
      </w:r>
      <w:r w:rsidRPr="005201D8">
        <w:rPr>
          <w:rFonts w:ascii="PT Astra Serif" w:hAnsi="PT Astra Serif"/>
          <w:spacing w:val="-2"/>
          <w:w w:val="105"/>
          <w:sz w:val="16"/>
          <w:szCs w:val="16"/>
          <w:lang w:eastAsia="ru-RU"/>
        </w:rPr>
        <w:t xml:space="preserve"> </w:t>
      </w:r>
      <w:r w:rsidRPr="005201D8">
        <w:rPr>
          <w:rFonts w:ascii="PT Astra Serif" w:hAnsi="PT Astra Serif"/>
          <w:w w:val="105"/>
          <w:sz w:val="16"/>
          <w:szCs w:val="16"/>
          <w:lang w:eastAsia="ru-RU"/>
        </w:rPr>
        <w:t>случае</w:t>
      </w:r>
      <w:r w:rsidRPr="005201D8">
        <w:rPr>
          <w:rFonts w:ascii="PT Astra Serif" w:hAnsi="PT Astra Serif"/>
          <w:spacing w:val="-42"/>
          <w:w w:val="105"/>
          <w:sz w:val="16"/>
          <w:szCs w:val="16"/>
          <w:lang w:eastAsia="ru-RU"/>
        </w:rPr>
        <w:t xml:space="preserve"> </w:t>
      </w:r>
      <w:r w:rsidRPr="005201D8">
        <w:rPr>
          <w:rFonts w:ascii="PT Astra Serif" w:hAnsi="PT Astra Serif"/>
          <w:spacing w:val="-2"/>
          <w:w w:val="105"/>
          <w:sz w:val="16"/>
          <w:szCs w:val="16"/>
          <w:lang w:eastAsia="ru-RU"/>
        </w:rPr>
        <w:t>обжалования</w:t>
      </w:r>
      <w:r w:rsidRPr="005201D8">
        <w:rPr>
          <w:rFonts w:ascii="PT Astra Serif" w:hAnsi="PT Astra Serif"/>
          <w:spacing w:val="-7"/>
          <w:w w:val="105"/>
          <w:sz w:val="16"/>
          <w:szCs w:val="16"/>
          <w:lang w:eastAsia="ru-RU"/>
        </w:rPr>
        <w:t xml:space="preserve"> </w:t>
      </w:r>
      <w:r w:rsidRPr="005201D8">
        <w:rPr>
          <w:rFonts w:ascii="PT Astra Serif" w:hAnsi="PT Astra Serif"/>
          <w:spacing w:val="-2"/>
          <w:w w:val="105"/>
          <w:sz w:val="16"/>
          <w:szCs w:val="16"/>
          <w:lang w:eastAsia="ru-RU"/>
        </w:rPr>
        <w:t>нарушения</w:t>
      </w:r>
      <w:r w:rsidRPr="005201D8">
        <w:rPr>
          <w:rFonts w:ascii="PT Astra Serif" w:hAnsi="PT Astra Serif"/>
          <w:spacing w:val="-6"/>
          <w:w w:val="105"/>
          <w:sz w:val="16"/>
          <w:szCs w:val="16"/>
          <w:lang w:eastAsia="ru-RU"/>
        </w:rPr>
        <w:t xml:space="preserve"> </w:t>
      </w:r>
      <w:r w:rsidRPr="005201D8">
        <w:rPr>
          <w:rFonts w:ascii="PT Astra Serif" w:hAnsi="PT Astra Serif"/>
          <w:spacing w:val="-2"/>
          <w:w w:val="105"/>
          <w:sz w:val="16"/>
          <w:szCs w:val="16"/>
          <w:lang w:eastAsia="ru-RU"/>
        </w:rPr>
        <w:t>установленного</w:t>
      </w:r>
      <w:proofErr w:type="gramEnd"/>
      <w:r w:rsidRPr="005201D8">
        <w:rPr>
          <w:rFonts w:ascii="PT Astra Serif" w:hAnsi="PT Astra Serif"/>
          <w:spacing w:val="-8"/>
          <w:w w:val="105"/>
          <w:sz w:val="16"/>
          <w:szCs w:val="16"/>
          <w:lang w:eastAsia="ru-RU"/>
        </w:rPr>
        <w:t xml:space="preserve"> </w:t>
      </w:r>
      <w:r w:rsidRPr="005201D8">
        <w:rPr>
          <w:rFonts w:ascii="PT Astra Serif" w:hAnsi="PT Astra Serif"/>
          <w:spacing w:val="-1"/>
          <w:w w:val="105"/>
          <w:sz w:val="16"/>
          <w:szCs w:val="16"/>
          <w:lang w:eastAsia="ru-RU"/>
        </w:rPr>
        <w:t>срока</w:t>
      </w:r>
      <w:r w:rsidRPr="005201D8">
        <w:rPr>
          <w:rFonts w:ascii="PT Astra Serif" w:hAnsi="PT Astra Serif"/>
          <w:spacing w:val="-8"/>
          <w:w w:val="105"/>
          <w:sz w:val="16"/>
          <w:szCs w:val="16"/>
          <w:lang w:eastAsia="ru-RU"/>
        </w:rPr>
        <w:t xml:space="preserve"> </w:t>
      </w:r>
      <w:r w:rsidRPr="005201D8">
        <w:rPr>
          <w:rFonts w:ascii="PT Astra Serif" w:hAnsi="PT Astra Serif"/>
          <w:spacing w:val="-1"/>
          <w:w w:val="105"/>
          <w:sz w:val="16"/>
          <w:szCs w:val="16"/>
          <w:lang w:eastAsia="ru-RU"/>
        </w:rPr>
        <w:t>таких</w:t>
      </w:r>
      <w:r w:rsidRPr="005201D8">
        <w:rPr>
          <w:rFonts w:ascii="PT Astra Serif" w:hAnsi="PT Astra Serif"/>
          <w:spacing w:val="-9"/>
          <w:w w:val="105"/>
          <w:sz w:val="16"/>
          <w:szCs w:val="16"/>
          <w:lang w:eastAsia="ru-RU"/>
        </w:rPr>
        <w:t xml:space="preserve"> </w:t>
      </w:r>
      <w:r w:rsidRPr="005201D8">
        <w:rPr>
          <w:rFonts w:ascii="PT Astra Serif" w:hAnsi="PT Astra Serif"/>
          <w:spacing w:val="-1"/>
          <w:w w:val="105"/>
          <w:sz w:val="16"/>
          <w:szCs w:val="16"/>
          <w:lang w:eastAsia="ru-RU"/>
        </w:rPr>
        <w:t>исправлений</w:t>
      </w:r>
      <w:r w:rsidRPr="005201D8">
        <w:rPr>
          <w:rFonts w:ascii="PT Astra Serif" w:hAnsi="PT Astra Serif"/>
          <w:spacing w:val="-8"/>
          <w:w w:val="105"/>
          <w:sz w:val="16"/>
          <w:szCs w:val="16"/>
          <w:lang w:eastAsia="ru-RU"/>
        </w:rPr>
        <w:t xml:space="preserve"> </w:t>
      </w:r>
      <w:r w:rsidRPr="005201D8">
        <w:rPr>
          <w:rFonts w:ascii="PT Astra Serif" w:hAnsi="PT Astra Serif"/>
          <w:spacing w:val="-1"/>
          <w:w w:val="105"/>
          <w:sz w:val="16"/>
          <w:szCs w:val="16"/>
          <w:lang w:eastAsia="ru-RU"/>
        </w:rPr>
        <w:t>-</w:t>
      </w:r>
      <w:r w:rsidRPr="005201D8">
        <w:rPr>
          <w:rFonts w:ascii="PT Astra Serif" w:hAnsi="PT Astra Serif"/>
          <w:spacing w:val="-6"/>
          <w:w w:val="105"/>
          <w:sz w:val="16"/>
          <w:szCs w:val="16"/>
          <w:lang w:eastAsia="ru-RU"/>
        </w:rPr>
        <w:t xml:space="preserve"> </w:t>
      </w:r>
      <w:r w:rsidRPr="005201D8">
        <w:rPr>
          <w:rFonts w:ascii="PT Astra Serif" w:hAnsi="PT Astra Serif"/>
          <w:spacing w:val="-1"/>
          <w:w w:val="105"/>
          <w:sz w:val="16"/>
          <w:szCs w:val="16"/>
          <w:lang w:eastAsia="ru-RU"/>
        </w:rPr>
        <w:t>в</w:t>
      </w:r>
      <w:r w:rsidRPr="005201D8">
        <w:rPr>
          <w:rFonts w:ascii="PT Astra Serif" w:hAnsi="PT Astra Serif"/>
          <w:spacing w:val="-5"/>
          <w:w w:val="105"/>
          <w:sz w:val="16"/>
          <w:szCs w:val="16"/>
          <w:lang w:eastAsia="ru-RU"/>
        </w:rPr>
        <w:t xml:space="preserve"> </w:t>
      </w:r>
      <w:r w:rsidRPr="005201D8">
        <w:rPr>
          <w:rFonts w:ascii="PT Astra Serif" w:hAnsi="PT Astra Serif"/>
          <w:spacing w:val="-1"/>
          <w:w w:val="105"/>
          <w:sz w:val="16"/>
          <w:szCs w:val="16"/>
          <w:lang w:eastAsia="ru-RU"/>
        </w:rPr>
        <w:t>течение</w:t>
      </w:r>
      <w:r w:rsidRPr="005201D8">
        <w:rPr>
          <w:rFonts w:ascii="PT Astra Serif" w:hAnsi="PT Astra Serif"/>
          <w:spacing w:val="-42"/>
          <w:w w:val="105"/>
          <w:sz w:val="16"/>
          <w:szCs w:val="16"/>
          <w:lang w:eastAsia="ru-RU"/>
        </w:rPr>
        <w:t xml:space="preserve"> </w:t>
      </w:r>
      <w:r w:rsidRPr="005201D8">
        <w:rPr>
          <w:rFonts w:ascii="PT Astra Serif" w:hAnsi="PT Astra Serif"/>
          <w:w w:val="105"/>
          <w:sz w:val="16"/>
          <w:szCs w:val="16"/>
          <w:lang w:eastAsia="ru-RU"/>
        </w:rPr>
        <w:t>пяти</w:t>
      </w:r>
      <w:r w:rsidRPr="005201D8">
        <w:rPr>
          <w:rFonts w:ascii="PT Astra Serif" w:hAnsi="PT Astra Serif"/>
          <w:spacing w:val="-7"/>
          <w:w w:val="105"/>
          <w:sz w:val="16"/>
          <w:szCs w:val="16"/>
          <w:lang w:eastAsia="ru-RU"/>
        </w:rPr>
        <w:t xml:space="preserve"> </w:t>
      </w:r>
      <w:r w:rsidRPr="005201D8">
        <w:rPr>
          <w:rFonts w:ascii="PT Astra Serif" w:hAnsi="PT Astra Serif"/>
          <w:w w:val="105"/>
          <w:sz w:val="16"/>
          <w:szCs w:val="16"/>
          <w:lang w:eastAsia="ru-RU"/>
        </w:rPr>
        <w:t>рабочих</w:t>
      </w:r>
      <w:r w:rsidRPr="005201D8">
        <w:rPr>
          <w:rFonts w:ascii="PT Astra Serif" w:hAnsi="PT Astra Serif"/>
          <w:spacing w:val="-7"/>
          <w:w w:val="105"/>
          <w:sz w:val="16"/>
          <w:szCs w:val="16"/>
          <w:lang w:eastAsia="ru-RU"/>
        </w:rPr>
        <w:t xml:space="preserve"> </w:t>
      </w:r>
      <w:r w:rsidRPr="005201D8">
        <w:rPr>
          <w:rFonts w:ascii="PT Astra Serif" w:hAnsi="PT Astra Serif"/>
          <w:w w:val="105"/>
          <w:sz w:val="16"/>
          <w:szCs w:val="16"/>
          <w:lang w:eastAsia="ru-RU"/>
        </w:rPr>
        <w:t>дней</w:t>
      </w:r>
      <w:r w:rsidRPr="005201D8">
        <w:rPr>
          <w:rFonts w:ascii="PT Astra Serif" w:hAnsi="PT Astra Serif"/>
          <w:spacing w:val="-6"/>
          <w:w w:val="105"/>
          <w:sz w:val="16"/>
          <w:szCs w:val="16"/>
          <w:lang w:eastAsia="ru-RU"/>
        </w:rPr>
        <w:t xml:space="preserve"> </w:t>
      </w:r>
      <w:r w:rsidRPr="005201D8">
        <w:rPr>
          <w:rFonts w:ascii="PT Astra Serif" w:hAnsi="PT Astra Serif"/>
          <w:w w:val="105"/>
          <w:sz w:val="16"/>
          <w:szCs w:val="16"/>
          <w:lang w:eastAsia="ru-RU"/>
        </w:rPr>
        <w:t>со</w:t>
      </w:r>
      <w:r w:rsidRPr="005201D8">
        <w:rPr>
          <w:rFonts w:ascii="PT Astra Serif" w:hAnsi="PT Astra Serif"/>
          <w:spacing w:val="-5"/>
          <w:w w:val="105"/>
          <w:sz w:val="16"/>
          <w:szCs w:val="16"/>
          <w:lang w:eastAsia="ru-RU"/>
        </w:rPr>
        <w:t xml:space="preserve"> </w:t>
      </w:r>
      <w:r w:rsidRPr="005201D8">
        <w:rPr>
          <w:rFonts w:ascii="PT Astra Serif" w:hAnsi="PT Astra Serif"/>
          <w:w w:val="105"/>
          <w:sz w:val="16"/>
          <w:szCs w:val="16"/>
          <w:lang w:eastAsia="ru-RU"/>
        </w:rPr>
        <w:t>дня</w:t>
      </w:r>
      <w:r w:rsidRPr="005201D8">
        <w:rPr>
          <w:rFonts w:ascii="PT Astra Serif" w:hAnsi="PT Astra Serif"/>
          <w:spacing w:val="-3"/>
          <w:w w:val="105"/>
          <w:sz w:val="16"/>
          <w:szCs w:val="16"/>
          <w:lang w:eastAsia="ru-RU"/>
        </w:rPr>
        <w:t xml:space="preserve"> </w:t>
      </w:r>
      <w:r w:rsidRPr="005201D8">
        <w:rPr>
          <w:rFonts w:ascii="PT Astra Serif" w:hAnsi="PT Astra Serif"/>
          <w:w w:val="105"/>
          <w:sz w:val="16"/>
          <w:szCs w:val="16"/>
          <w:lang w:eastAsia="ru-RU"/>
        </w:rPr>
        <w:t>ее</w:t>
      </w:r>
      <w:r w:rsidRPr="005201D8">
        <w:rPr>
          <w:rFonts w:ascii="PT Astra Serif" w:hAnsi="PT Astra Serif"/>
          <w:spacing w:val="-5"/>
          <w:w w:val="105"/>
          <w:sz w:val="16"/>
          <w:szCs w:val="16"/>
          <w:lang w:eastAsia="ru-RU"/>
        </w:rPr>
        <w:t xml:space="preserve"> </w:t>
      </w:r>
      <w:r w:rsidRPr="005201D8">
        <w:rPr>
          <w:rFonts w:ascii="PT Astra Serif" w:hAnsi="PT Astra Serif"/>
          <w:w w:val="105"/>
          <w:sz w:val="16"/>
          <w:szCs w:val="16"/>
          <w:lang w:eastAsia="ru-RU"/>
        </w:rPr>
        <w:t>регистрации.</w:t>
      </w:r>
    </w:p>
    <w:p w:rsidR="008F4CED" w:rsidRPr="005201D8" w:rsidRDefault="008F4CED" w:rsidP="005368F6">
      <w:pPr>
        <w:widowControl w:val="0"/>
        <w:numPr>
          <w:ilvl w:val="1"/>
          <w:numId w:val="27"/>
        </w:numPr>
        <w:tabs>
          <w:tab w:val="left" w:pos="602"/>
        </w:tabs>
        <w:autoSpaceDE w:val="0"/>
        <w:autoSpaceDN w:val="0"/>
        <w:spacing w:after="0" w:line="240" w:lineRule="auto"/>
        <w:ind w:left="-567" w:firstLine="567"/>
        <w:jc w:val="both"/>
        <w:rPr>
          <w:rFonts w:ascii="PT Astra Serif" w:hAnsi="PT Astra Serif"/>
          <w:sz w:val="16"/>
          <w:szCs w:val="16"/>
          <w:lang w:eastAsia="ru-RU"/>
        </w:rPr>
      </w:pPr>
      <w:r w:rsidRPr="005201D8">
        <w:rPr>
          <w:rFonts w:ascii="PT Astra Serif" w:hAnsi="PT Astra Serif"/>
          <w:spacing w:val="-3"/>
          <w:w w:val="105"/>
          <w:sz w:val="16"/>
          <w:szCs w:val="16"/>
          <w:lang w:eastAsia="ru-RU"/>
        </w:rPr>
        <w:t>По</w:t>
      </w:r>
      <w:r w:rsidRPr="005201D8">
        <w:rPr>
          <w:rFonts w:ascii="PT Astra Serif" w:hAnsi="PT Astra Serif"/>
          <w:spacing w:val="-9"/>
          <w:w w:val="105"/>
          <w:sz w:val="16"/>
          <w:szCs w:val="16"/>
          <w:lang w:eastAsia="ru-RU"/>
        </w:rPr>
        <w:t xml:space="preserve"> </w:t>
      </w:r>
      <w:r w:rsidRPr="005201D8">
        <w:rPr>
          <w:rFonts w:ascii="PT Astra Serif" w:hAnsi="PT Astra Serif"/>
          <w:spacing w:val="-3"/>
          <w:w w:val="105"/>
          <w:sz w:val="16"/>
          <w:szCs w:val="16"/>
          <w:lang w:eastAsia="ru-RU"/>
        </w:rPr>
        <w:t>результатам</w:t>
      </w:r>
      <w:r w:rsidRPr="005201D8">
        <w:rPr>
          <w:rFonts w:ascii="PT Astra Serif" w:hAnsi="PT Astra Serif"/>
          <w:spacing w:val="-8"/>
          <w:w w:val="105"/>
          <w:sz w:val="16"/>
          <w:szCs w:val="16"/>
          <w:lang w:eastAsia="ru-RU"/>
        </w:rPr>
        <w:t xml:space="preserve"> </w:t>
      </w:r>
      <w:r w:rsidRPr="005201D8">
        <w:rPr>
          <w:rFonts w:ascii="PT Astra Serif" w:hAnsi="PT Astra Serif"/>
          <w:spacing w:val="-3"/>
          <w:w w:val="105"/>
          <w:sz w:val="16"/>
          <w:szCs w:val="16"/>
          <w:lang w:eastAsia="ru-RU"/>
        </w:rPr>
        <w:t>рассмотрения</w:t>
      </w:r>
      <w:r w:rsidRPr="005201D8">
        <w:rPr>
          <w:rFonts w:ascii="PT Astra Serif" w:hAnsi="PT Astra Serif"/>
          <w:spacing w:val="-6"/>
          <w:w w:val="105"/>
          <w:sz w:val="16"/>
          <w:szCs w:val="16"/>
          <w:lang w:eastAsia="ru-RU"/>
        </w:rPr>
        <w:t xml:space="preserve"> </w:t>
      </w:r>
      <w:r w:rsidRPr="005201D8">
        <w:rPr>
          <w:rFonts w:ascii="PT Astra Serif" w:hAnsi="PT Astra Serif"/>
          <w:spacing w:val="-2"/>
          <w:w w:val="105"/>
          <w:sz w:val="16"/>
          <w:szCs w:val="16"/>
          <w:lang w:eastAsia="ru-RU"/>
        </w:rPr>
        <w:t>жалобы</w:t>
      </w:r>
      <w:r w:rsidRPr="005201D8">
        <w:rPr>
          <w:rFonts w:ascii="PT Astra Serif" w:hAnsi="PT Astra Serif"/>
          <w:spacing w:val="-3"/>
          <w:w w:val="105"/>
          <w:sz w:val="16"/>
          <w:szCs w:val="16"/>
          <w:lang w:eastAsia="ru-RU"/>
        </w:rPr>
        <w:t xml:space="preserve"> </w:t>
      </w:r>
      <w:r w:rsidRPr="005201D8">
        <w:rPr>
          <w:rFonts w:ascii="PT Astra Serif" w:hAnsi="PT Astra Serif"/>
          <w:spacing w:val="-2"/>
          <w:w w:val="105"/>
          <w:sz w:val="16"/>
          <w:szCs w:val="16"/>
          <w:lang w:eastAsia="ru-RU"/>
        </w:rPr>
        <w:t>принимается</w:t>
      </w:r>
      <w:r w:rsidRPr="005201D8">
        <w:rPr>
          <w:rFonts w:ascii="PT Astra Serif" w:hAnsi="PT Astra Serif"/>
          <w:spacing w:val="-7"/>
          <w:w w:val="105"/>
          <w:sz w:val="16"/>
          <w:szCs w:val="16"/>
          <w:lang w:eastAsia="ru-RU"/>
        </w:rPr>
        <w:t xml:space="preserve"> </w:t>
      </w:r>
      <w:r w:rsidRPr="005201D8">
        <w:rPr>
          <w:rFonts w:ascii="PT Astra Serif" w:hAnsi="PT Astra Serif"/>
          <w:spacing w:val="-2"/>
          <w:w w:val="105"/>
          <w:sz w:val="16"/>
          <w:szCs w:val="16"/>
          <w:lang w:eastAsia="ru-RU"/>
        </w:rPr>
        <w:t>одно</w:t>
      </w:r>
      <w:r w:rsidRPr="005201D8">
        <w:rPr>
          <w:rFonts w:ascii="PT Astra Serif" w:hAnsi="PT Astra Serif"/>
          <w:spacing w:val="-8"/>
          <w:w w:val="105"/>
          <w:sz w:val="16"/>
          <w:szCs w:val="16"/>
          <w:lang w:eastAsia="ru-RU"/>
        </w:rPr>
        <w:t xml:space="preserve"> </w:t>
      </w:r>
      <w:r w:rsidRPr="005201D8">
        <w:rPr>
          <w:rFonts w:ascii="PT Astra Serif" w:hAnsi="PT Astra Serif"/>
          <w:spacing w:val="-2"/>
          <w:w w:val="105"/>
          <w:sz w:val="16"/>
          <w:szCs w:val="16"/>
          <w:lang w:eastAsia="ru-RU"/>
        </w:rPr>
        <w:t>из</w:t>
      </w:r>
      <w:r w:rsidRPr="005201D8">
        <w:rPr>
          <w:rFonts w:ascii="PT Astra Serif" w:hAnsi="PT Astra Serif"/>
          <w:spacing w:val="-4"/>
          <w:w w:val="105"/>
          <w:sz w:val="16"/>
          <w:szCs w:val="16"/>
          <w:lang w:eastAsia="ru-RU"/>
        </w:rPr>
        <w:t xml:space="preserve"> </w:t>
      </w:r>
      <w:r w:rsidRPr="005201D8">
        <w:rPr>
          <w:rFonts w:ascii="PT Astra Serif" w:hAnsi="PT Astra Serif"/>
          <w:spacing w:val="-2"/>
          <w:w w:val="105"/>
          <w:sz w:val="16"/>
          <w:szCs w:val="16"/>
          <w:lang w:eastAsia="ru-RU"/>
        </w:rPr>
        <w:t>следующих</w:t>
      </w:r>
      <w:r w:rsidRPr="005201D8">
        <w:rPr>
          <w:rFonts w:ascii="PT Astra Serif" w:hAnsi="PT Astra Serif"/>
          <w:spacing w:val="-42"/>
          <w:w w:val="105"/>
          <w:sz w:val="16"/>
          <w:szCs w:val="16"/>
          <w:lang w:eastAsia="ru-RU"/>
        </w:rPr>
        <w:t xml:space="preserve"> </w:t>
      </w:r>
      <w:r w:rsidRPr="005201D8">
        <w:rPr>
          <w:rFonts w:ascii="PT Astra Serif" w:hAnsi="PT Astra Serif"/>
          <w:w w:val="105"/>
          <w:sz w:val="16"/>
          <w:szCs w:val="16"/>
          <w:lang w:eastAsia="ru-RU"/>
        </w:rPr>
        <w:t>решений:</w:t>
      </w:r>
    </w:p>
    <w:p w:rsidR="008F4CED" w:rsidRPr="005201D8" w:rsidRDefault="008F4CED" w:rsidP="005201D8">
      <w:pPr>
        <w:spacing w:after="0" w:line="240" w:lineRule="auto"/>
        <w:ind w:left="-567" w:firstLine="567"/>
        <w:jc w:val="both"/>
        <w:rPr>
          <w:rFonts w:ascii="PT Astra Serif" w:hAnsi="PT Astra Serif"/>
          <w:sz w:val="16"/>
          <w:szCs w:val="16"/>
          <w:lang w:eastAsia="x-none"/>
        </w:rPr>
      </w:pPr>
      <w:r w:rsidRPr="005201D8">
        <w:rPr>
          <w:rFonts w:ascii="PT Astra Serif" w:hAnsi="PT Astra Serif"/>
          <w:w w:val="105"/>
          <w:sz w:val="16"/>
          <w:szCs w:val="16"/>
          <w:lang w:val="x-none" w:eastAsia="x-none"/>
        </w:rPr>
        <w:t>а)</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жалоба</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удовлетворяется,</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в</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том</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числе</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в</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форме</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отмены</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принятого</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решения,</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исправления</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допущенных</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опечаток</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и</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ошибок</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в</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выданных</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в</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результате</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предоставления</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муниципальной</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услуги</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документах,</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возврата</w:t>
      </w:r>
      <w:r w:rsidRPr="005201D8">
        <w:rPr>
          <w:rFonts w:ascii="PT Astra Serif" w:hAnsi="PT Astra Serif"/>
          <w:spacing w:val="-42"/>
          <w:w w:val="105"/>
          <w:sz w:val="16"/>
          <w:szCs w:val="16"/>
          <w:lang w:val="x-none" w:eastAsia="x-none"/>
        </w:rPr>
        <w:t xml:space="preserve"> </w:t>
      </w:r>
      <w:r w:rsidRPr="005201D8">
        <w:rPr>
          <w:rFonts w:ascii="PT Astra Serif" w:hAnsi="PT Astra Serif"/>
          <w:w w:val="105"/>
          <w:sz w:val="16"/>
          <w:szCs w:val="16"/>
          <w:lang w:val="x-none" w:eastAsia="x-none"/>
        </w:rPr>
        <w:t>Заявителю</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денежных</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средств,</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взимание</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которых</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не</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предусмотрено</w:t>
      </w:r>
      <w:r w:rsidRPr="005201D8">
        <w:rPr>
          <w:rFonts w:ascii="PT Astra Serif" w:hAnsi="PT Astra Serif"/>
          <w:spacing w:val="1"/>
          <w:w w:val="105"/>
          <w:sz w:val="16"/>
          <w:szCs w:val="16"/>
          <w:lang w:val="x-none" w:eastAsia="x-none"/>
        </w:rPr>
        <w:t xml:space="preserve"> </w:t>
      </w:r>
      <w:r w:rsidRPr="005201D8">
        <w:rPr>
          <w:rFonts w:ascii="PT Astra Serif" w:hAnsi="PT Astra Serif"/>
          <w:spacing w:val="-1"/>
          <w:w w:val="105"/>
          <w:sz w:val="16"/>
          <w:szCs w:val="16"/>
          <w:lang w:val="x-none" w:eastAsia="x-none"/>
        </w:rPr>
        <w:t xml:space="preserve">нормативными </w:t>
      </w:r>
      <w:r w:rsidRPr="005201D8">
        <w:rPr>
          <w:rFonts w:ascii="PT Astra Serif" w:hAnsi="PT Astra Serif"/>
          <w:w w:val="105"/>
          <w:sz w:val="16"/>
          <w:szCs w:val="16"/>
          <w:lang w:val="x-none" w:eastAsia="x-none"/>
        </w:rPr>
        <w:t>правовыми актами Российской Федерации, нормативными</w:t>
      </w:r>
      <w:r w:rsidRPr="005201D8">
        <w:rPr>
          <w:rFonts w:ascii="PT Astra Serif" w:hAnsi="PT Astra Serif"/>
          <w:spacing w:val="1"/>
          <w:w w:val="105"/>
          <w:sz w:val="16"/>
          <w:szCs w:val="16"/>
          <w:lang w:val="x-none" w:eastAsia="x-none"/>
        </w:rPr>
        <w:t xml:space="preserve"> </w:t>
      </w:r>
      <w:r w:rsidRPr="005201D8">
        <w:rPr>
          <w:rFonts w:ascii="PT Astra Serif" w:hAnsi="PT Astra Serif"/>
          <w:sz w:val="16"/>
          <w:szCs w:val="16"/>
          <w:lang w:val="x-none" w:eastAsia="x-none"/>
        </w:rPr>
        <w:t>правовыми</w:t>
      </w:r>
      <w:r w:rsidRPr="005201D8">
        <w:rPr>
          <w:rFonts w:ascii="PT Astra Serif" w:hAnsi="PT Astra Serif"/>
          <w:spacing w:val="6"/>
          <w:sz w:val="16"/>
          <w:szCs w:val="16"/>
          <w:lang w:val="x-none" w:eastAsia="x-none"/>
        </w:rPr>
        <w:t xml:space="preserve"> </w:t>
      </w:r>
      <w:r w:rsidRPr="005201D8">
        <w:rPr>
          <w:rFonts w:ascii="PT Astra Serif" w:hAnsi="PT Astra Serif"/>
          <w:sz w:val="16"/>
          <w:szCs w:val="16"/>
          <w:lang w:val="x-none" w:eastAsia="x-none"/>
        </w:rPr>
        <w:t>актами</w:t>
      </w:r>
      <w:r w:rsidRPr="005201D8">
        <w:rPr>
          <w:rFonts w:ascii="PT Astra Serif" w:hAnsi="PT Astra Serif"/>
          <w:spacing w:val="7"/>
          <w:sz w:val="16"/>
          <w:szCs w:val="16"/>
          <w:lang w:val="x-none" w:eastAsia="x-none"/>
        </w:rPr>
        <w:t xml:space="preserve"> </w:t>
      </w:r>
      <w:r w:rsidRPr="005201D8">
        <w:rPr>
          <w:rFonts w:ascii="PT Astra Serif" w:hAnsi="PT Astra Serif"/>
          <w:sz w:val="16"/>
          <w:szCs w:val="16"/>
          <w:lang w:eastAsia="x-none"/>
        </w:rPr>
        <w:t xml:space="preserve">Курганской </w:t>
      </w:r>
      <w:r w:rsidRPr="005201D8">
        <w:rPr>
          <w:rFonts w:ascii="PT Astra Serif" w:hAnsi="PT Astra Serif"/>
          <w:sz w:val="16"/>
          <w:szCs w:val="16"/>
          <w:lang w:val="x-none" w:eastAsia="x-none"/>
        </w:rPr>
        <w:t>области,</w:t>
      </w:r>
      <w:r w:rsidRPr="005201D8">
        <w:rPr>
          <w:rFonts w:ascii="PT Astra Serif" w:hAnsi="PT Astra Serif"/>
          <w:spacing w:val="10"/>
          <w:sz w:val="16"/>
          <w:szCs w:val="16"/>
          <w:lang w:val="x-none" w:eastAsia="x-none"/>
        </w:rPr>
        <w:t xml:space="preserve"> </w:t>
      </w:r>
      <w:r w:rsidRPr="005201D8">
        <w:rPr>
          <w:rFonts w:ascii="PT Astra Serif" w:hAnsi="PT Astra Serif"/>
          <w:sz w:val="16"/>
          <w:szCs w:val="16"/>
          <w:lang w:val="x-none" w:eastAsia="x-none"/>
        </w:rPr>
        <w:t>муниципальными</w:t>
      </w:r>
      <w:r w:rsidRPr="005201D8">
        <w:rPr>
          <w:rFonts w:ascii="PT Astra Serif" w:hAnsi="PT Astra Serif"/>
          <w:spacing w:val="7"/>
          <w:sz w:val="16"/>
          <w:szCs w:val="16"/>
          <w:lang w:val="x-none" w:eastAsia="x-none"/>
        </w:rPr>
        <w:t xml:space="preserve"> </w:t>
      </w:r>
      <w:r w:rsidRPr="005201D8">
        <w:rPr>
          <w:rFonts w:ascii="PT Astra Serif" w:hAnsi="PT Astra Serif"/>
          <w:sz w:val="16"/>
          <w:szCs w:val="16"/>
          <w:lang w:val="x-none" w:eastAsia="x-none"/>
        </w:rPr>
        <w:t>правовыми</w:t>
      </w:r>
      <w:r w:rsidRPr="005201D8">
        <w:rPr>
          <w:rFonts w:ascii="PT Astra Serif" w:hAnsi="PT Astra Serif"/>
          <w:spacing w:val="7"/>
          <w:sz w:val="16"/>
          <w:szCs w:val="16"/>
          <w:lang w:val="x-none" w:eastAsia="x-none"/>
        </w:rPr>
        <w:t xml:space="preserve"> </w:t>
      </w:r>
      <w:r w:rsidRPr="005201D8">
        <w:rPr>
          <w:rFonts w:ascii="PT Astra Serif" w:hAnsi="PT Astra Serif"/>
          <w:sz w:val="16"/>
          <w:szCs w:val="16"/>
          <w:lang w:val="x-none" w:eastAsia="x-none"/>
        </w:rPr>
        <w:t>актами;</w:t>
      </w:r>
    </w:p>
    <w:p w:rsidR="008F4CED" w:rsidRPr="005201D8" w:rsidRDefault="008F4CED" w:rsidP="005201D8">
      <w:pPr>
        <w:spacing w:after="0" w:line="240" w:lineRule="auto"/>
        <w:ind w:left="-567" w:firstLine="567"/>
        <w:rPr>
          <w:rFonts w:ascii="PT Astra Serif" w:hAnsi="PT Astra Serif"/>
          <w:sz w:val="16"/>
          <w:szCs w:val="16"/>
          <w:lang w:eastAsia="x-none"/>
        </w:rPr>
      </w:pPr>
      <w:r w:rsidRPr="005201D8">
        <w:rPr>
          <w:rFonts w:ascii="PT Astra Serif" w:hAnsi="PT Astra Serif"/>
          <w:sz w:val="16"/>
          <w:szCs w:val="16"/>
          <w:lang w:val="x-none" w:eastAsia="x-none"/>
        </w:rPr>
        <w:t>б)</w:t>
      </w:r>
      <w:r w:rsidRPr="005201D8">
        <w:rPr>
          <w:rFonts w:ascii="PT Astra Serif" w:hAnsi="PT Astra Serif"/>
          <w:spacing w:val="12"/>
          <w:sz w:val="16"/>
          <w:szCs w:val="16"/>
          <w:lang w:val="x-none" w:eastAsia="x-none"/>
        </w:rPr>
        <w:t xml:space="preserve"> </w:t>
      </w:r>
      <w:r w:rsidRPr="005201D8">
        <w:rPr>
          <w:rFonts w:ascii="PT Astra Serif" w:hAnsi="PT Astra Serif"/>
          <w:sz w:val="16"/>
          <w:szCs w:val="16"/>
          <w:lang w:val="x-none" w:eastAsia="x-none"/>
        </w:rPr>
        <w:t>в</w:t>
      </w:r>
      <w:r w:rsidRPr="005201D8">
        <w:rPr>
          <w:rFonts w:ascii="PT Astra Serif" w:hAnsi="PT Astra Serif"/>
          <w:spacing w:val="12"/>
          <w:sz w:val="16"/>
          <w:szCs w:val="16"/>
          <w:lang w:val="x-none" w:eastAsia="x-none"/>
        </w:rPr>
        <w:t xml:space="preserve"> </w:t>
      </w:r>
      <w:r w:rsidRPr="005201D8">
        <w:rPr>
          <w:rFonts w:ascii="PT Astra Serif" w:hAnsi="PT Astra Serif"/>
          <w:sz w:val="16"/>
          <w:szCs w:val="16"/>
          <w:lang w:val="x-none" w:eastAsia="x-none"/>
        </w:rPr>
        <w:t>удовлетворении</w:t>
      </w:r>
      <w:r w:rsidRPr="005201D8">
        <w:rPr>
          <w:rFonts w:ascii="PT Astra Serif" w:hAnsi="PT Astra Serif"/>
          <w:spacing w:val="6"/>
          <w:sz w:val="16"/>
          <w:szCs w:val="16"/>
          <w:lang w:val="x-none" w:eastAsia="x-none"/>
        </w:rPr>
        <w:t xml:space="preserve"> </w:t>
      </w:r>
      <w:r w:rsidRPr="005201D8">
        <w:rPr>
          <w:rFonts w:ascii="PT Astra Serif" w:hAnsi="PT Astra Serif"/>
          <w:sz w:val="16"/>
          <w:szCs w:val="16"/>
          <w:lang w:val="x-none" w:eastAsia="x-none"/>
        </w:rPr>
        <w:t>жалобы</w:t>
      </w:r>
      <w:r w:rsidRPr="005201D8">
        <w:rPr>
          <w:rFonts w:ascii="PT Astra Serif" w:hAnsi="PT Astra Serif"/>
          <w:spacing w:val="15"/>
          <w:sz w:val="16"/>
          <w:szCs w:val="16"/>
          <w:lang w:val="x-none" w:eastAsia="x-none"/>
        </w:rPr>
        <w:t xml:space="preserve"> </w:t>
      </w:r>
      <w:r w:rsidRPr="005201D8">
        <w:rPr>
          <w:rFonts w:ascii="PT Astra Serif" w:hAnsi="PT Astra Serif"/>
          <w:sz w:val="16"/>
          <w:szCs w:val="16"/>
          <w:lang w:val="x-none" w:eastAsia="x-none"/>
        </w:rPr>
        <w:t>отказывается.</w:t>
      </w:r>
    </w:p>
    <w:p w:rsidR="008F4CED" w:rsidRPr="005201D8" w:rsidRDefault="008F4CED" w:rsidP="005201D8">
      <w:pPr>
        <w:spacing w:after="0" w:line="240" w:lineRule="auto"/>
        <w:ind w:left="-567" w:firstLine="567"/>
        <w:jc w:val="both"/>
        <w:rPr>
          <w:rFonts w:ascii="PT Astra Serif" w:hAnsi="PT Astra Serif"/>
          <w:sz w:val="16"/>
          <w:szCs w:val="16"/>
          <w:lang w:val="x-none" w:eastAsia="x-none"/>
        </w:rPr>
      </w:pPr>
      <w:r w:rsidRPr="005201D8">
        <w:rPr>
          <w:rFonts w:ascii="PT Astra Serif" w:hAnsi="PT Astra Serif"/>
          <w:w w:val="105"/>
          <w:sz w:val="16"/>
          <w:szCs w:val="16"/>
          <w:lang w:val="x-none" w:eastAsia="x-none"/>
        </w:rPr>
        <w:t>Не позднее дня, следующего за днем принятия решения, Заявителю в</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письменной</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форме</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и</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по</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желанию</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Заявителя</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в</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электронной</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форме</w:t>
      </w:r>
      <w:r w:rsidRPr="005201D8">
        <w:rPr>
          <w:rFonts w:ascii="PT Astra Serif" w:hAnsi="PT Astra Serif"/>
          <w:spacing w:val="1"/>
          <w:w w:val="105"/>
          <w:sz w:val="16"/>
          <w:szCs w:val="16"/>
          <w:lang w:val="x-none" w:eastAsia="x-none"/>
        </w:rPr>
        <w:t xml:space="preserve"> </w:t>
      </w:r>
      <w:r w:rsidRPr="005201D8">
        <w:rPr>
          <w:rFonts w:ascii="PT Astra Serif" w:hAnsi="PT Astra Serif"/>
          <w:spacing w:val="-3"/>
          <w:w w:val="105"/>
          <w:sz w:val="16"/>
          <w:szCs w:val="16"/>
          <w:lang w:val="x-none" w:eastAsia="x-none"/>
        </w:rPr>
        <w:t>направляется</w:t>
      </w:r>
      <w:r w:rsidRPr="005201D8">
        <w:rPr>
          <w:rFonts w:ascii="PT Astra Serif" w:hAnsi="PT Astra Serif"/>
          <w:spacing w:val="-6"/>
          <w:w w:val="105"/>
          <w:sz w:val="16"/>
          <w:szCs w:val="16"/>
          <w:lang w:val="x-none" w:eastAsia="x-none"/>
        </w:rPr>
        <w:t xml:space="preserve"> </w:t>
      </w:r>
      <w:r w:rsidRPr="005201D8">
        <w:rPr>
          <w:rFonts w:ascii="PT Astra Serif" w:hAnsi="PT Astra Serif"/>
          <w:spacing w:val="-3"/>
          <w:w w:val="105"/>
          <w:sz w:val="16"/>
          <w:szCs w:val="16"/>
          <w:lang w:val="x-none" w:eastAsia="x-none"/>
        </w:rPr>
        <w:t>мотивированный</w:t>
      </w:r>
      <w:r w:rsidRPr="005201D8">
        <w:rPr>
          <w:rFonts w:ascii="PT Astra Serif" w:hAnsi="PT Astra Serif"/>
          <w:spacing w:val="-8"/>
          <w:w w:val="105"/>
          <w:sz w:val="16"/>
          <w:szCs w:val="16"/>
          <w:lang w:val="x-none" w:eastAsia="x-none"/>
        </w:rPr>
        <w:t xml:space="preserve"> </w:t>
      </w:r>
      <w:r w:rsidRPr="005201D8">
        <w:rPr>
          <w:rFonts w:ascii="PT Astra Serif" w:hAnsi="PT Astra Serif"/>
          <w:spacing w:val="-2"/>
          <w:w w:val="105"/>
          <w:sz w:val="16"/>
          <w:szCs w:val="16"/>
          <w:lang w:val="x-none" w:eastAsia="x-none"/>
        </w:rPr>
        <w:t>ответ о</w:t>
      </w:r>
      <w:r w:rsidRPr="005201D8">
        <w:rPr>
          <w:rFonts w:ascii="PT Astra Serif" w:hAnsi="PT Astra Serif"/>
          <w:spacing w:val="-7"/>
          <w:w w:val="105"/>
          <w:sz w:val="16"/>
          <w:szCs w:val="16"/>
          <w:lang w:val="x-none" w:eastAsia="x-none"/>
        </w:rPr>
        <w:t xml:space="preserve"> </w:t>
      </w:r>
      <w:r w:rsidRPr="005201D8">
        <w:rPr>
          <w:rFonts w:ascii="PT Astra Serif" w:hAnsi="PT Astra Serif"/>
          <w:spacing w:val="-2"/>
          <w:w w:val="105"/>
          <w:sz w:val="16"/>
          <w:szCs w:val="16"/>
          <w:lang w:val="x-none" w:eastAsia="x-none"/>
        </w:rPr>
        <w:t>результатах</w:t>
      </w:r>
      <w:r w:rsidRPr="005201D8">
        <w:rPr>
          <w:rFonts w:ascii="PT Astra Serif" w:hAnsi="PT Astra Serif"/>
          <w:spacing w:val="-9"/>
          <w:w w:val="105"/>
          <w:sz w:val="16"/>
          <w:szCs w:val="16"/>
          <w:lang w:val="x-none" w:eastAsia="x-none"/>
        </w:rPr>
        <w:t xml:space="preserve"> </w:t>
      </w:r>
      <w:r w:rsidRPr="005201D8">
        <w:rPr>
          <w:rFonts w:ascii="PT Astra Serif" w:hAnsi="PT Astra Serif"/>
          <w:spacing w:val="-2"/>
          <w:w w:val="105"/>
          <w:sz w:val="16"/>
          <w:szCs w:val="16"/>
          <w:lang w:val="x-none" w:eastAsia="x-none"/>
        </w:rPr>
        <w:t>рассмотрения</w:t>
      </w:r>
      <w:r w:rsidRPr="005201D8">
        <w:rPr>
          <w:rFonts w:ascii="PT Astra Serif" w:hAnsi="PT Astra Serif"/>
          <w:spacing w:val="-5"/>
          <w:w w:val="105"/>
          <w:sz w:val="16"/>
          <w:szCs w:val="16"/>
          <w:lang w:val="x-none" w:eastAsia="x-none"/>
        </w:rPr>
        <w:t xml:space="preserve"> </w:t>
      </w:r>
      <w:r w:rsidRPr="005201D8">
        <w:rPr>
          <w:rFonts w:ascii="PT Astra Serif" w:hAnsi="PT Astra Serif"/>
          <w:spacing w:val="-2"/>
          <w:w w:val="105"/>
          <w:sz w:val="16"/>
          <w:szCs w:val="16"/>
          <w:lang w:val="x-none" w:eastAsia="x-none"/>
        </w:rPr>
        <w:t>жалобы.</w:t>
      </w:r>
    </w:p>
    <w:p w:rsidR="008F4CED" w:rsidRPr="005201D8" w:rsidRDefault="008F4CED" w:rsidP="005368F6">
      <w:pPr>
        <w:widowControl w:val="0"/>
        <w:numPr>
          <w:ilvl w:val="2"/>
          <w:numId w:val="27"/>
        </w:numPr>
        <w:tabs>
          <w:tab w:val="left" w:pos="766"/>
        </w:tabs>
        <w:autoSpaceDE w:val="0"/>
        <w:autoSpaceDN w:val="0"/>
        <w:spacing w:after="0" w:line="240" w:lineRule="auto"/>
        <w:ind w:left="-567" w:firstLine="567"/>
        <w:jc w:val="both"/>
        <w:rPr>
          <w:rFonts w:ascii="PT Astra Serif" w:hAnsi="PT Astra Serif"/>
          <w:sz w:val="16"/>
          <w:szCs w:val="16"/>
          <w:lang w:eastAsia="ru-RU"/>
        </w:rPr>
      </w:pPr>
      <w:r w:rsidRPr="005201D8">
        <w:rPr>
          <w:rFonts w:ascii="PT Astra Serif" w:hAnsi="PT Astra Serif"/>
          <w:spacing w:val="-1"/>
          <w:w w:val="105"/>
          <w:sz w:val="16"/>
          <w:szCs w:val="16"/>
          <w:lang w:eastAsia="ru-RU"/>
        </w:rPr>
        <w:t xml:space="preserve">В случае </w:t>
      </w:r>
      <w:r w:rsidRPr="005201D8">
        <w:rPr>
          <w:rFonts w:ascii="PT Astra Serif" w:hAnsi="PT Astra Serif"/>
          <w:w w:val="105"/>
          <w:sz w:val="16"/>
          <w:szCs w:val="16"/>
          <w:lang w:eastAsia="ru-RU"/>
        </w:rPr>
        <w:t>признания жалобы подлежащей удовлетворению в ответе</w:t>
      </w:r>
      <w:r w:rsidRPr="005201D8">
        <w:rPr>
          <w:rFonts w:ascii="PT Astra Serif" w:hAnsi="PT Astra Serif"/>
          <w:spacing w:val="1"/>
          <w:w w:val="105"/>
          <w:sz w:val="16"/>
          <w:szCs w:val="16"/>
          <w:lang w:eastAsia="ru-RU"/>
        </w:rPr>
        <w:t xml:space="preserve"> </w:t>
      </w:r>
      <w:r w:rsidRPr="005201D8">
        <w:rPr>
          <w:rFonts w:ascii="PT Astra Serif" w:hAnsi="PT Astra Serif"/>
          <w:spacing w:val="-3"/>
          <w:w w:val="105"/>
          <w:sz w:val="16"/>
          <w:szCs w:val="16"/>
          <w:lang w:eastAsia="ru-RU"/>
        </w:rPr>
        <w:t xml:space="preserve">Заявителю дается </w:t>
      </w:r>
      <w:r w:rsidRPr="005201D8">
        <w:rPr>
          <w:rFonts w:ascii="PT Astra Serif" w:hAnsi="PT Astra Serif"/>
          <w:spacing w:val="-2"/>
          <w:w w:val="105"/>
          <w:sz w:val="16"/>
          <w:szCs w:val="16"/>
          <w:lang w:eastAsia="ru-RU"/>
        </w:rPr>
        <w:t>информация о действиях, осуществляемых Отделе, в</w:t>
      </w:r>
      <w:r w:rsidRPr="005201D8">
        <w:rPr>
          <w:rFonts w:ascii="PT Astra Serif" w:hAnsi="PT Astra Serif"/>
          <w:spacing w:val="-42"/>
          <w:w w:val="105"/>
          <w:sz w:val="16"/>
          <w:szCs w:val="16"/>
          <w:lang w:eastAsia="ru-RU"/>
        </w:rPr>
        <w:t xml:space="preserve"> </w:t>
      </w:r>
      <w:r w:rsidRPr="005201D8">
        <w:rPr>
          <w:rFonts w:ascii="PT Astra Serif" w:hAnsi="PT Astra Serif"/>
          <w:spacing w:val="-1"/>
          <w:w w:val="105"/>
          <w:sz w:val="16"/>
          <w:szCs w:val="16"/>
          <w:lang w:eastAsia="ru-RU"/>
        </w:rPr>
        <w:t xml:space="preserve">целях незамедлительного устранения выявленных нарушений при </w:t>
      </w:r>
      <w:r w:rsidRPr="005201D8">
        <w:rPr>
          <w:rFonts w:ascii="PT Astra Serif" w:hAnsi="PT Astra Serif"/>
          <w:w w:val="105"/>
          <w:sz w:val="16"/>
          <w:szCs w:val="16"/>
          <w:lang w:eastAsia="ru-RU"/>
        </w:rPr>
        <w:t>оказании</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муниципальной</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услуги,</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а</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также</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приносятся</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извинения</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за</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доставленные</w:t>
      </w:r>
      <w:r w:rsidRPr="005201D8">
        <w:rPr>
          <w:rFonts w:ascii="PT Astra Serif" w:hAnsi="PT Astra Serif"/>
          <w:spacing w:val="1"/>
          <w:w w:val="105"/>
          <w:sz w:val="16"/>
          <w:szCs w:val="16"/>
          <w:lang w:eastAsia="ru-RU"/>
        </w:rPr>
        <w:t xml:space="preserve"> </w:t>
      </w:r>
      <w:proofErr w:type="gramStart"/>
      <w:r w:rsidRPr="005201D8">
        <w:rPr>
          <w:rFonts w:ascii="PT Astra Serif" w:hAnsi="PT Astra Serif"/>
          <w:w w:val="105"/>
          <w:sz w:val="16"/>
          <w:szCs w:val="16"/>
          <w:lang w:eastAsia="ru-RU"/>
        </w:rPr>
        <w:t>неудобства</w:t>
      </w:r>
      <w:proofErr w:type="gramEnd"/>
      <w:r w:rsidRPr="005201D8">
        <w:rPr>
          <w:rFonts w:ascii="PT Astra Serif" w:hAnsi="PT Astra Serif"/>
          <w:w w:val="105"/>
          <w:sz w:val="16"/>
          <w:szCs w:val="16"/>
          <w:lang w:eastAsia="ru-RU"/>
        </w:rPr>
        <w:t xml:space="preserve"> и указывается информация о дальнейших действиях, которые</w:t>
      </w:r>
      <w:r w:rsidRPr="005201D8">
        <w:rPr>
          <w:rFonts w:ascii="PT Astra Serif" w:hAnsi="PT Astra Serif"/>
          <w:spacing w:val="1"/>
          <w:w w:val="105"/>
          <w:sz w:val="16"/>
          <w:szCs w:val="16"/>
          <w:lang w:eastAsia="ru-RU"/>
        </w:rPr>
        <w:t xml:space="preserve"> </w:t>
      </w:r>
      <w:r w:rsidRPr="005201D8">
        <w:rPr>
          <w:rFonts w:ascii="PT Astra Serif" w:hAnsi="PT Astra Serif"/>
          <w:spacing w:val="-4"/>
          <w:w w:val="105"/>
          <w:sz w:val="16"/>
          <w:szCs w:val="16"/>
          <w:lang w:eastAsia="ru-RU"/>
        </w:rPr>
        <w:t>необходимо</w:t>
      </w:r>
      <w:r w:rsidRPr="005201D8">
        <w:rPr>
          <w:rFonts w:ascii="PT Astra Serif" w:hAnsi="PT Astra Serif"/>
          <w:spacing w:val="-7"/>
          <w:w w:val="105"/>
          <w:sz w:val="16"/>
          <w:szCs w:val="16"/>
          <w:lang w:eastAsia="ru-RU"/>
        </w:rPr>
        <w:t xml:space="preserve"> </w:t>
      </w:r>
      <w:r w:rsidRPr="005201D8">
        <w:rPr>
          <w:rFonts w:ascii="PT Astra Serif" w:hAnsi="PT Astra Serif"/>
          <w:spacing w:val="-4"/>
          <w:w w:val="105"/>
          <w:sz w:val="16"/>
          <w:szCs w:val="16"/>
          <w:lang w:eastAsia="ru-RU"/>
        </w:rPr>
        <w:t>совершить</w:t>
      </w:r>
      <w:r w:rsidRPr="005201D8">
        <w:rPr>
          <w:rFonts w:ascii="PT Astra Serif" w:hAnsi="PT Astra Serif"/>
          <w:w w:val="105"/>
          <w:sz w:val="16"/>
          <w:szCs w:val="16"/>
          <w:lang w:eastAsia="ru-RU"/>
        </w:rPr>
        <w:t xml:space="preserve"> </w:t>
      </w:r>
      <w:r w:rsidRPr="005201D8">
        <w:rPr>
          <w:rFonts w:ascii="PT Astra Serif" w:hAnsi="PT Astra Serif"/>
          <w:spacing w:val="-3"/>
          <w:w w:val="105"/>
          <w:sz w:val="16"/>
          <w:szCs w:val="16"/>
          <w:lang w:eastAsia="ru-RU"/>
        </w:rPr>
        <w:t>Заявителю</w:t>
      </w:r>
      <w:r w:rsidRPr="005201D8">
        <w:rPr>
          <w:rFonts w:ascii="PT Astra Serif" w:hAnsi="PT Astra Serif"/>
          <w:spacing w:val="-5"/>
          <w:w w:val="105"/>
          <w:sz w:val="16"/>
          <w:szCs w:val="16"/>
          <w:lang w:eastAsia="ru-RU"/>
        </w:rPr>
        <w:t xml:space="preserve"> </w:t>
      </w:r>
      <w:r w:rsidRPr="005201D8">
        <w:rPr>
          <w:rFonts w:ascii="PT Astra Serif" w:hAnsi="PT Astra Serif"/>
          <w:spacing w:val="-3"/>
          <w:w w:val="105"/>
          <w:sz w:val="16"/>
          <w:szCs w:val="16"/>
          <w:lang w:eastAsia="ru-RU"/>
        </w:rPr>
        <w:t>в</w:t>
      </w:r>
      <w:r w:rsidRPr="005201D8">
        <w:rPr>
          <w:rFonts w:ascii="PT Astra Serif" w:hAnsi="PT Astra Serif"/>
          <w:spacing w:val="-2"/>
          <w:w w:val="105"/>
          <w:sz w:val="16"/>
          <w:szCs w:val="16"/>
          <w:lang w:eastAsia="ru-RU"/>
        </w:rPr>
        <w:t xml:space="preserve"> </w:t>
      </w:r>
      <w:r w:rsidRPr="005201D8">
        <w:rPr>
          <w:rFonts w:ascii="PT Astra Serif" w:hAnsi="PT Astra Serif"/>
          <w:spacing w:val="-3"/>
          <w:w w:val="105"/>
          <w:sz w:val="16"/>
          <w:szCs w:val="16"/>
          <w:lang w:eastAsia="ru-RU"/>
        </w:rPr>
        <w:t>целях</w:t>
      </w:r>
      <w:r w:rsidRPr="005201D8">
        <w:rPr>
          <w:rFonts w:ascii="PT Astra Serif" w:hAnsi="PT Astra Serif"/>
          <w:spacing w:val="-8"/>
          <w:w w:val="105"/>
          <w:sz w:val="16"/>
          <w:szCs w:val="16"/>
          <w:lang w:eastAsia="ru-RU"/>
        </w:rPr>
        <w:t xml:space="preserve"> </w:t>
      </w:r>
      <w:r w:rsidRPr="005201D8">
        <w:rPr>
          <w:rFonts w:ascii="PT Astra Serif" w:hAnsi="PT Astra Serif"/>
          <w:spacing w:val="-3"/>
          <w:w w:val="105"/>
          <w:sz w:val="16"/>
          <w:szCs w:val="16"/>
          <w:lang w:eastAsia="ru-RU"/>
        </w:rPr>
        <w:t>получения</w:t>
      </w:r>
      <w:r w:rsidRPr="005201D8">
        <w:rPr>
          <w:rFonts w:ascii="PT Astra Serif" w:hAnsi="PT Astra Serif"/>
          <w:spacing w:val="-4"/>
          <w:w w:val="105"/>
          <w:sz w:val="16"/>
          <w:szCs w:val="16"/>
          <w:lang w:eastAsia="ru-RU"/>
        </w:rPr>
        <w:t xml:space="preserve"> </w:t>
      </w:r>
      <w:r w:rsidRPr="005201D8">
        <w:rPr>
          <w:rFonts w:ascii="PT Astra Serif" w:hAnsi="PT Astra Serif"/>
          <w:spacing w:val="-3"/>
          <w:w w:val="105"/>
          <w:sz w:val="16"/>
          <w:szCs w:val="16"/>
          <w:lang w:eastAsia="ru-RU"/>
        </w:rPr>
        <w:t>муниципальной</w:t>
      </w:r>
      <w:r w:rsidRPr="005201D8">
        <w:rPr>
          <w:rFonts w:ascii="PT Astra Serif" w:hAnsi="PT Astra Serif"/>
          <w:spacing w:val="-7"/>
          <w:w w:val="105"/>
          <w:sz w:val="16"/>
          <w:szCs w:val="16"/>
          <w:lang w:eastAsia="ru-RU"/>
        </w:rPr>
        <w:t xml:space="preserve"> </w:t>
      </w:r>
      <w:r w:rsidRPr="005201D8">
        <w:rPr>
          <w:rFonts w:ascii="PT Astra Serif" w:hAnsi="PT Astra Serif"/>
          <w:spacing w:val="-3"/>
          <w:w w:val="105"/>
          <w:sz w:val="16"/>
          <w:szCs w:val="16"/>
          <w:lang w:eastAsia="ru-RU"/>
        </w:rPr>
        <w:t>услуги.</w:t>
      </w:r>
    </w:p>
    <w:p w:rsidR="008F4CED" w:rsidRPr="005201D8" w:rsidRDefault="008F4CED" w:rsidP="005201D8">
      <w:pPr>
        <w:spacing w:after="0" w:line="240" w:lineRule="auto"/>
        <w:ind w:left="-567" w:firstLine="567"/>
        <w:jc w:val="both"/>
        <w:rPr>
          <w:rFonts w:ascii="PT Astra Serif" w:hAnsi="PT Astra Serif"/>
          <w:sz w:val="16"/>
          <w:szCs w:val="16"/>
          <w:lang w:eastAsia="x-none"/>
        </w:rPr>
      </w:pPr>
      <w:r w:rsidRPr="005201D8">
        <w:rPr>
          <w:rFonts w:ascii="PT Astra Serif" w:hAnsi="PT Astra Serif"/>
          <w:w w:val="105"/>
          <w:sz w:val="16"/>
          <w:szCs w:val="16"/>
          <w:lang w:val="x-none" w:eastAsia="x-none"/>
        </w:rPr>
        <w:t>В случае признания жалобы не подлежащей удовлетворению в ответе</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Заявителю даются аргументированные разъяснения о причинах принятого</w:t>
      </w:r>
      <w:r w:rsidRPr="005201D8">
        <w:rPr>
          <w:rFonts w:ascii="PT Astra Serif" w:hAnsi="PT Astra Serif"/>
          <w:spacing w:val="1"/>
          <w:w w:val="105"/>
          <w:sz w:val="16"/>
          <w:szCs w:val="16"/>
          <w:lang w:val="x-none" w:eastAsia="x-none"/>
        </w:rPr>
        <w:t xml:space="preserve"> </w:t>
      </w:r>
      <w:r w:rsidRPr="005201D8">
        <w:rPr>
          <w:rFonts w:ascii="PT Astra Serif" w:hAnsi="PT Astra Serif"/>
          <w:spacing w:val="-4"/>
          <w:w w:val="105"/>
          <w:sz w:val="16"/>
          <w:szCs w:val="16"/>
          <w:lang w:val="x-none" w:eastAsia="x-none"/>
        </w:rPr>
        <w:t>решения,</w:t>
      </w:r>
      <w:r w:rsidRPr="005201D8">
        <w:rPr>
          <w:rFonts w:ascii="PT Astra Serif" w:hAnsi="PT Astra Serif"/>
          <w:spacing w:val="-6"/>
          <w:w w:val="105"/>
          <w:sz w:val="16"/>
          <w:szCs w:val="16"/>
          <w:lang w:val="x-none" w:eastAsia="x-none"/>
        </w:rPr>
        <w:t xml:space="preserve"> </w:t>
      </w:r>
      <w:r w:rsidRPr="005201D8">
        <w:rPr>
          <w:rFonts w:ascii="PT Astra Serif" w:hAnsi="PT Astra Serif"/>
          <w:spacing w:val="-4"/>
          <w:w w:val="105"/>
          <w:sz w:val="16"/>
          <w:szCs w:val="16"/>
          <w:lang w:val="x-none" w:eastAsia="x-none"/>
        </w:rPr>
        <w:t>а</w:t>
      </w:r>
      <w:r w:rsidRPr="005201D8">
        <w:rPr>
          <w:rFonts w:ascii="PT Astra Serif" w:hAnsi="PT Astra Serif"/>
          <w:spacing w:val="-7"/>
          <w:w w:val="105"/>
          <w:sz w:val="16"/>
          <w:szCs w:val="16"/>
          <w:lang w:val="x-none" w:eastAsia="x-none"/>
        </w:rPr>
        <w:t xml:space="preserve"> </w:t>
      </w:r>
      <w:r w:rsidRPr="005201D8">
        <w:rPr>
          <w:rFonts w:ascii="PT Astra Serif" w:hAnsi="PT Astra Serif"/>
          <w:spacing w:val="-4"/>
          <w:w w:val="105"/>
          <w:sz w:val="16"/>
          <w:szCs w:val="16"/>
          <w:lang w:val="x-none" w:eastAsia="x-none"/>
        </w:rPr>
        <w:t>также</w:t>
      </w:r>
      <w:r w:rsidRPr="005201D8">
        <w:rPr>
          <w:rFonts w:ascii="PT Astra Serif" w:hAnsi="PT Astra Serif"/>
          <w:spacing w:val="-7"/>
          <w:w w:val="105"/>
          <w:sz w:val="16"/>
          <w:szCs w:val="16"/>
          <w:lang w:val="x-none" w:eastAsia="x-none"/>
        </w:rPr>
        <w:t xml:space="preserve"> </w:t>
      </w:r>
      <w:r w:rsidRPr="005201D8">
        <w:rPr>
          <w:rFonts w:ascii="PT Astra Serif" w:hAnsi="PT Astra Serif"/>
          <w:spacing w:val="-4"/>
          <w:w w:val="105"/>
          <w:sz w:val="16"/>
          <w:szCs w:val="16"/>
          <w:lang w:val="x-none" w:eastAsia="x-none"/>
        </w:rPr>
        <w:t>информация</w:t>
      </w:r>
      <w:r w:rsidRPr="005201D8">
        <w:rPr>
          <w:rFonts w:ascii="PT Astra Serif" w:hAnsi="PT Astra Serif"/>
          <w:spacing w:val="-5"/>
          <w:w w:val="105"/>
          <w:sz w:val="16"/>
          <w:szCs w:val="16"/>
          <w:lang w:val="x-none" w:eastAsia="x-none"/>
        </w:rPr>
        <w:t xml:space="preserve"> </w:t>
      </w:r>
      <w:r w:rsidRPr="005201D8">
        <w:rPr>
          <w:rFonts w:ascii="PT Astra Serif" w:hAnsi="PT Astra Serif"/>
          <w:spacing w:val="-4"/>
          <w:w w:val="105"/>
          <w:sz w:val="16"/>
          <w:szCs w:val="16"/>
          <w:lang w:val="x-none" w:eastAsia="x-none"/>
        </w:rPr>
        <w:t>о</w:t>
      </w:r>
      <w:r w:rsidRPr="005201D8">
        <w:rPr>
          <w:rFonts w:ascii="PT Astra Serif" w:hAnsi="PT Astra Serif"/>
          <w:spacing w:val="-7"/>
          <w:w w:val="105"/>
          <w:sz w:val="16"/>
          <w:szCs w:val="16"/>
          <w:lang w:val="x-none" w:eastAsia="x-none"/>
        </w:rPr>
        <w:t xml:space="preserve"> </w:t>
      </w:r>
      <w:r w:rsidRPr="005201D8">
        <w:rPr>
          <w:rFonts w:ascii="PT Astra Serif" w:hAnsi="PT Astra Serif"/>
          <w:spacing w:val="-4"/>
          <w:w w:val="105"/>
          <w:sz w:val="16"/>
          <w:szCs w:val="16"/>
          <w:lang w:val="x-none" w:eastAsia="x-none"/>
        </w:rPr>
        <w:t>порядке</w:t>
      </w:r>
      <w:r w:rsidRPr="005201D8">
        <w:rPr>
          <w:rFonts w:ascii="PT Astra Serif" w:hAnsi="PT Astra Serif"/>
          <w:spacing w:val="-7"/>
          <w:w w:val="105"/>
          <w:sz w:val="16"/>
          <w:szCs w:val="16"/>
          <w:lang w:val="x-none" w:eastAsia="x-none"/>
        </w:rPr>
        <w:t xml:space="preserve"> </w:t>
      </w:r>
      <w:r w:rsidRPr="005201D8">
        <w:rPr>
          <w:rFonts w:ascii="PT Astra Serif" w:hAnsi="PT Astra Serif"/>
          <w:spacing w:val="-4"/>
          <w:w w:val="105"/>
          <w:sz w:val="16"/>
          <w:szCs w:val="16"/>
          <w:lang w:val="x-none" w:eastAsia="x-none"/>
        </w:rPr>
        <w:t>обжалования</w:t>
      </w:r>
      <w:r w:rsidRPr="005201D8">
        <w:rPr>
          <w:rFonts w:ascii="PT Astra Serif" w:hAnsi="PT Astra Serif"/>
          <w:spacing w:val="-5"/>
          <w:w w:val="105"/>
          <w:sz w:val="16"/>
          <w:szCs w:val="16"/>
          <w:lang w:val="x-none" w:eastAsia="x-none"/>
        </w:rPr>
        <w:t xml:space="preserve"> </w:t>
      </w:r>
      <w:r w:rsidRPr="005201D8">
        <w:rPr>
          <w:rFonts w:ascii="PT Astra Serif" w:hAnsi="PT Astra Serif"/>
          <w:spacing w:val="-3"/>
          <w:w w:val="105"/>
          <w:sz w:val="16"/>
          <w:szCs w:val="16"/>
          <w:lang w:val="x-none" w:eastAsia="x-none"/>
        </w:rPr>
        <w:t>принятого</w:t>
      </w:r>
      <w:r w:rsidRPr="005201D8">
        <w:rPr>
          <w:rFonts w:ascii="PT Astra Serif" w:hAnsi="PT Astra Serif"/>
          <w:spacing w:val="-7"/>
          <w:w w:val="105"/>
          <w:sz w:val="16"/>
          <w:szCs w:val="16"/>
          <w:lang w:val="x-none" w:eastAsia="x-none"/>
        </w:rPr>
        <w:t xml:space="preserve"> </w:t>
      </w:r>
      <w:r w:rsidRPr="005201D8">
        <w:rPr>
          <w:rFonts w:ascii="PT Astra Serif" w:hAnsi="PT Astra Serif"/>
          <w:spacing w:val="-3"/>
          <w:w w:val="105"/>
          <w:sz w:val="16"/>
          <w:szCs w:val="16"/>
          <w:lang w:val="x-none" w:eastAsia="x-none"/>
        </w:rPr>
        <w:t>решения.</w:t>
      </w:r>
    </w:p>
    <w:p w:rsidR="008F4CED" w:rsidRPr="005201D8" w:rsidRDefault="008F4CED" w:rsidP="005368F6">
      <w:pPr>
        <w:widowControl w:val="0"/>
        <w:numPr>
          <w:ilvl w:val="1"/>
          <w:numId w:val="27"/>
        </w:numPr>
        <w:tabs>
          <w:tab w:val="left" w:pos="663"/>
        </w:tabs>
        <w:autoSpaceDE w:val="0"/>
        <w:autoSpaceDN w:val="0"/>
        <w:spacing w:after="0" w:line="240" w:lineRule="auto"/>
        <w:ind w:left="-567" w:firstLine="567"/>
        <w:jc w:val="both"/>
        <w:rPr>
          <w:rFonts w:ascii="PT Astra Serif" w:hAnsi="PT Astra Serif"/>
          <w:sz w:val="16"/>
          <w:szCs w:val="16"/>
          <w:lang w:eastAsia="ru-RU"/>
        </w:rPr>
      </w:pPr>
      <w:r w:rsidRPr="005201D8">
        <w:rPr>
          <w:rFonts w:ascii="PT Astra Serif" w:hAnsi="PT Astra Serif"/>
          <w:w w:val="105"/>
          <w:sz w:val="16"/>
          <w:szCs w:val="16"/>
          <w:lang w:eastAsia="ru-RU"/>
        </w:rPr>
        <w:t>В</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случае</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установления</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в</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ходе</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или</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по</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результатам</w:t>
      </w:r>
      <w:r w:rsidRPr="005201D8">
        <w:rPr>
          <w:rFonts w:ascii="PT Astra Serif" w:hAnsi="PT Astra Serif"/>
          <w:spacing w:val="1"/>
          <w:w w:val="105"/>
          <w:sz w:val="16"/>
          <w:szCs w:val="16"/>
          <w:lang w:eastAsia="ru-RU"/>
        </w:rPr>
        <w:t xml:space="preserve"> </w:t>
      </w:r>
      <w:proofErr w:type="gramStart"/>
      <w:r w:rsidRPr="005201D8">
        <w:rPr>
          <w:rFonts w:ascii="PT Astra Serif" w:hAnsi="PT Astra Serif"/>
          <w:w w:val="105"/>
          <w:sz w:val="16"/>
          <w:szCs w:val="16"/>
          <w:lang w:eastAsia="ru-RU"/>
        </w:rPr>
        <w:t>рассмотрения</w:t>
      </w:r>
      <w:r w:rsidRPr="005201D8">
        <w:rPr>
          <w:rFonts w:ascii="PT Astra Serif" w:hAnsi="PT Astra Serif"/>
          <w:spacing w:val="-42"/>
          <w:w w:val="105"/>
          <w:sz w:val="16"/>
          <w:szCs w:val="16"/>
          <w:lang w:eastAsia="ru-RU"/>
        </w:rPr>
        <w:t xml:space="preserve"> </w:t>
      </w:r>
      <w:r w:rsidRPr="005201D8">
        <w:rPr>
          <w:rFonts w:ascii="PT Astra Serif" w:hAnsi="PT Astra Serif"/>
          <w:w w:val="105"/>
          <w:sz w:val="16"/>
          <w:szCs w:val="16"/>
          <w:lang w:eastAsia="ru-RU"/>
        </w:rPr>
        <w:t>жалобы</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признаков</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состава</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административного</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правонарушения</w:t>
      </w:r>
      <w:proofErr w:type="gramEnd"/>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или</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преступления должностное лицо, работник, наделенные полномочиями по</w:t>
      </w:r>
      <w:r w:rsidRPr="005201D8">
        <w:rPr>
          <w:rFonts w:ascii="PT Astra Serif" w:hAnsi="PT Astra Serif"/>
          <w:spacing w:val="1"/>
          <w:w w:val="105"/>
          <w:sz w:val="16"/>
          <w:szCs w:val="16"/>
          <w:lang w:eastAsia="ru-RU"/>
        </w:rPr>
        <w:t xml:space="preserve"> </w:t>
      </w:r>
      <w:r w:rsidRPr="005201D8">
        <w:rPr>
          <w:rFonts w:ascii="PT Astra Serif" w:hAnsi="PT Astra Serif"/>
          <w:spacing w:val="-2"/>
          <w:w w:val="105"/>
          <w:sz w:val="16"/>
          <w:szCs w:val="16"/>
          <w:lang w:eastAsia="ru-RU"/>
        </w:rPr>
        <w:t>рассмотрению</w:t>
      </w:r>
      <w:r w:rsidRPr="005201D8">
        <w:rPr>
          <w:rFonts w:ascii="PT Astra Serif" w:hAnsi="PT Astra Serif"/>
          <w:spacing w:val="-9"/>
          <w:w w:val="105"/>
          <w:sz w:val="16"/>
          <w:szCs w:val="16"/>
          <w:lang w:eastAsia="ru-RU"/>
        </w:rPr>
        <w:t xml:space="preserve"> </w:t>
      </w:r>
      <w:r w:rsidRPr="005201D8">
        <w:rPr>
          <w:rFonts w:ascii="PT Astra Serif" w:hAnsi="PT Astra Serif"/>
          <w:spacing w:val="-2"/>
          <w:w w:val="105"/>
          <w:sz w:val="16"/>
          <w:szCs w:val="16"/>
          <w:lang w:eastAsia="ru-RU"/>
        </w:rPr>
        <w:t>жалоб,</w:t>
      </w:r>
      <w:r w:rsidRPr="005201D8">
        <w:rPr>
          <w:rFonts w:ascii="PT Astra Serif" w:hAnsi="PT Astra Serif"/>
          <w:spacing w:val="-7"/>
          <w:w w:val="105"/>
          <w:sz w:val="16"/>
          <w:szCs w:val="16"/>
          <w:lang w:eastAsia="ru-RU"/>
        </w:rPr>
        <w:t xml:space="preserve"> </w:t>
      </w:r>
      <w:r w:rsidRPr="005201D8">
        <w:rPr>
          <w:rFonts w:ascii="PT Astra Serif" w:hAnsi="PT Astra Serif"/>
          <w:spacing w:val="-2"/>
          <w:w w:val="105"/>
          <w:sz w:val="16"/>
          <w:szCs w:val="16"/>
          <w:lang w:eastAsia="ru-RU"/>
        </w:rPr>
        <w:t>незамедлительно</w:t>
      </w:r>
      <w:r w:rsidRPr="005201D8">
        <w:rPr>
          <w:rFonts w:ascii="PT Astra Serif" w:hAnsi="PT Astra Serif"/>
          <w:spacing w:val="-9"/>
          <w:w w:val="105"/>
          <w:sz w:val="16"/>
          <w:szCs w:val="16"/>
          <w:lang w:eastAsia="ru-RU"/>
        </w:rPr>
        <w:t xml:space="preserve"> </w:t>
      </w:r>
      <w:r w:rsidRPr="005201D8">
        <w:rPr>
          <w:rFonts w:ascii="PT Astra Serif" w:hAnsi="PT Astra Serif"/>
          <w:spacing w:val="-2"/>
          <w:w w:val="105"/>
          <w:sz w:val="16"/>
          <w:szCs w:val="16"/>
          <w:lang w:eastAsia="ru-RU"/>
        </w:rPr>
        <w:t>направляют</w:t>
      </w:r>
      <w:r w:rsidRPr="005201D8">
        <w:rPr>
          <w:rFonts w:ascii="PT Astra Serif" w:hAnsi="PT Astra Serif"/>
          <w:spacing w:val="-5"/>
          <w:w w:val="105"/>
          <w:sz w:val="16"/>
          <w:szCs w:val="16"/>
          <w:lang w:eastAsia="ru-RU"/>
        </w:rPr>
        <w:t xml:space="preserve"> </w:t>
      </w:r>
      <w:r w:rsidRPr="005201D8">
        <w:rPr>
          <w:rFonts w:ascii="PT Astra Serif" w:hAnsi="PT Astra Serif"/>
          <w:spacing w:val="-2"/>
          <w:w w:val="105"/>
          <w:sz w:val="16"/>
          <w:szCs w:val="16"/>
          <w:lang w:eastAsia="ru-RU"/>
        </w:rPr>
        <w:t>имеющиеся</w:t>
      </w:r>
      <w:r w:rsidRPr="005201D8">
        <w:rPr>
          <w:rFonts w:ascii="PT Astra Serif" w:hAnsi="PT Astra Serif"/>
          <w:spacing w:val="-8"/>
          <w:w w:val="105"/>
          <w:sz w:val="16"/>
          <w:szCs w:val="16"/>
          <w:lang w:eastAsia="ru-RU"/>
        </w:rPr>
        <w:t xml:space="preserve"> </w:t>
      </w:r>
      <w:r w:rsidRPr="005201D8">
        <w:rPr>
          <w:rFonts w:ascii="PT Astra Serif" w:hAnsi="PT Astra Serif"/>
          <w:spacing w:val="-2"/>
          <w:w w:val="105"/>
          <w:sz w:val="16"/>
          <w:szCs w:val="16"/>
          <w:lang w:eastAsia="ru-RU"/>
        </w:rPr>
        <w:lastRenderedPageBreak/>
        <w:t>материалы</w:t>
      </w:r>
      <w:r w:rsidRPr="005201D8">
        <w:rPr>
          <w:rFonts w:ascii="PT Astra Serif" w:hAnsi="PT Astra Serif"/>
          <w:spacing w:val="-5"/>
          <w:w w:val="105"/>
          <w:sz w:val="16"/>
          <w:szCs w:val="16"/>
          <w:lang w:eastAsia="ru-RU"/>
        </w:rPr>
        <w:t xml:space="preserve"> </w:t>
      </w:r>
      <w:r w:rsidRPr="005201D8">
        <w:rPr>
          <w:rFonts w:ascii="PT Astra Serif" w:hAnsi="PT Astra Serif"/>
          <w:spacing w:val="-1"/>
          <w:w w:val="105"/>
          <w:sz w:val="16"/>
          <w:szCs w:val="16"/>
          <w:lang w:eastAsia="ru-RU"/>
        </w:rPr>
        <w:t>в</w:t>
      </w:r>
      <w:r w:rsidRPr="005201D8">
        <w:rPr>
          <w:rFonts w:ascii="PT Astra Serif" w:hAnsi="PT Astra Serif"/>
          <w:spacing w:val="-42"/>
          <w:w w:val="105"/>
          <w:sz w:val="16"/>
          <w:szCs w:val="16"/>
          <w:lang w:eastAsia="ru-RU"/>
        </w:rPr>
        <w:t xml:space="preserve"> </w:t>
      </w:r>
      <w:r w:rsidRPr="005201D8">
        <w:rPr>
          <w:rFonts w:ascii="PT Astra Serif" w:hAnsi="PT Astra Serif"/>
          <w:w w:val="105"/>
          <w:sz w:val="16"/>
          <w:szCs w:val="16"/>
          <w:lang w:eastAsia="ru-RU"/>
        </w:rPr>
        <w:t>органы</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прокуратуры.</w:t>
      </w:r>
    </w:p>
    <w:p w:rsidR="008F4CED" w:rsidRPr="005201D8" w:rsidRDefault="008F4CED" w:rsidP="005368F6">
      <w:pPr>
        <w:widowControl w:val="0"/>
        <w:numPr>
          <w:ilvl w:val="1"/>
          <w:numId w:val="27"/>
        </w:numPr>
        <w:tabs>
          <w:tab w:val="left" w:pos="629"/>
        </w:tabs>
        <w:autoSpaceDE w:val="0"/>
        <w:autoSpaceDN w:val="0"/>
        <w:spacing w:after="0" w:line="240" w:lineRule="auto"/>
        <w:ind w:left="-567" w:firstLine="567"/>
        <w:jc w:val="both"/>
        <w:rPr>
          <w:rFonts w:ascii="PT Astra Serif" w:hAnsi="PT Astra Serif"/>
          <w:sz w:val="16"/>
          <w:szCs w:val="16"/>
          <w:lang w:eastAsia="ru-RU"/>
        </w:rPr>
      </w:pPr>
      <w:r w:rsidRPr="005201D8">
        <w:rPr>
          <w:rFonts w:ascii="PT Astra Serif" w:hAnsi="PT Astra Serif"/>
          <w:w w:val="105"/>
          <w:sz w:val="16"/>
          <w:szCs w:val="16"/>
          <w:lang w:eastAsia="ru-RU"/>
        </w:rPr>
        <w:t xml:space="preserve">В случае если в жалобе, поданной в письменной форме, не </w:t>
      </w:r>
      <w:proofErr w:type="gramStart"/>
      <w:r w:rsidRPr="005201D8">
        <w:rPr>
          <w:rFonts w:ascii="PT Astra Serif" w:hAnsi="PT Astra Serif"/>
          <w:w w:val="105"/>
          <w:sz w:val="16"/>
          <w:szCs w:val="16"/>
          <w:lang w:eastAsia="ru-RU"/>
        </w:rPr>
        <w:t>указаны</w:t>
      </w:r>
      <w:proofErr w:type="gramEnd"/>
      <w:r w:rsidRPr="005201D8">
        <w:rPr>
          <w:rFonts w:ascii="PT Astra Serif" w:hAnsi="PT Astra Serif"/>
          <w:spacing w:val="1"/>
          <w:w w:val="105"/>
          <w:sz w:val="16"/>
          <w:szCs w:val="16"/>
          <w:lang w:eastAsia="ru-RU"/>
        </w:rPr>
        <w:t xml:space="preserve"> </w:t>
      </w:r>
      <w:r w:rsidRPr="005201D8">
        <w:rPr>
          <w:rFonts w:ascii="PT Astra Serif" w:hAnsi="PT Astra Serif"/>
          <w:spacing w:val="-3"/>
          <w:w w:val="105"/>
          <w:sz w:val="16"/>
          <w:szCs w:val="16"/>
          <w:lang w:eastAsia="ru-RU"/>
        </w:rPr>
        <w:t>фамилия</w:t>
      </w:r>
      <w:r w:rsidRPr="005201D8">
        <w:rPr>
          <w:rFonts w:ascii="PT Astra Serif" w:hAnsi="PT Astra Serif"/>
          <w:spacing w:val="-6"/>
          <w:w w:val="105"/>
          <w:sz w:val="16"/>
          <w:szCs w:val="16"/>
          <w:lang w:eastAsia="ru-RU"/>
        </w:rPr>
        <w:t xml:space="preserve"> </w:t>
      </w:r>
      <w:r w:rsidRPr="005201D8">
        <w:rPr>
          <w:rFonts w:ascii="PT Astra Serif" w:hAnsi="PT Astra Serif"/>
          <w:spacing w:val="-3"/>
          <w:w w:val="105"/>
          <w:sz w:val="16"/>
          <w:szCs w:val="16"/>
          <w:lang w:eastAsia="ru-RU"/>
        </w:rPr>
        <w:t>гражданина,</w:t>
      </w:r>
      <w:r w:rsidRPr="005201D8">
        <w:rPr>
          <w:rFonts w:ascii="PT Astra Serif" w:hAnsi="PT Astra Serif"/>
          <w:spacing w:val="-5"/>
          <w:w w:val="105"/>
          <w:sz w:val="16"/>
          <w:szCs w:val="16"/>
          <w:lang w:eastAsia="ru-RU"/>
        </w:rPr>
        <w:t xml:space="preserve"> </w:t>
      </w:r>
      <w:r w:rsidRPr="005201D8">
        <w:rPr>
          <w:rFonts w:ascii="PT Astra Serif" w:hAnsi="PT Astra Serif"/>
          <w:spacing w:val="-3"/>
          <w:w w:val="105"/>
          <w:sz w:val="16"/>
          <w:szCs w:val="16"/>
          <w:lang w:eastAsia="ru-RU"/>
        </w:rPr>
        <w:t>направившего</w:t>
      </w:r>
      <w:r w:rsidRPr="005201D8">
        <w:rPr>
          <w:rFonts w:ascii="PT Astra Serif" w:hAnsi="PT Astra Serif"/>
          <w:spacing w:val="-7"/>
          <w:w w:val="105"/>
          <w:sz w:val="16"/>
          <w:szCs w:val="16"/>
          <w:lang w:eastAsia="ru-RU"/>
        </w:rPr>
        <w:t xml:space="preserve"> </w:t>
      </w:r>
      <w:r w:rsidRPr="005201D8">
        <w:rPr>
          <w:rFonts w:ascii="PT Astra Serif" w:hAnsi="PT Astra Serif"/>
          <w:spacing w:val="-3"/>
          <w:w w:val="105"/>
          <w:sz w:val="16"/>
          <w:szCs w:val="16"/>
          <w:lang w:eastAsia="ru-RU"/>
        </w:rPr>
        <w:t>жалобу,</w:t>
      </w:r>
      <w:r w:rsidRPr="005201D8">
        <w:rPr>
          <w:rFonts w:ascii="PT Astra Serif" w:hAnsi="PT Astra Serif"/>
          <w:spacing w:val="-6"/>
          <w:w w:val="105"/>
          <w:sz w:val="16"/>
          <w:szCs w:val="16"/>
          <w:lang w:eastAsia="ru-RU"/>
        </w:rPr>
        <w:t xml:space="preserve"> </w:t>
      </w:r>
      <w:r w:rsidRPr="005201D8">
        <w:rPr>
          <w:rFonts w:ascii="PT Astra Serif" w:hAnsi="PT Astra Serif"/>
          <w:spacing w:val="-3"/>
          <w:w w:val="105"/>
          <w:sz w:val="16"/>
          <w:szCs w:val="16"/>
          <w:lang w:eastAsia="ru-RU"/>
        </w:rPr>
        <w:t>или</w:t>
      </w:r>
      <w:r w:rsidRPr="005201D8">
        <w:rPr>
          <w:rFonts w:ascii="PT Astra Serif" w:hAnsi="PT Astra Serif"/>
          <w:spacing w:val="-7"/>
          <w:w w:val="105"/>
          <w:sz w:val="16"/>
          <w:szCs w:val="16"/>
          <w:lang w:eastAsia="ru-RU"/>
        </w:rPr>
        <w:t xml:space="preserve"> </w:t>
      </w:r>
      <w:r w:rsidRPr="005201D8">
        <w:rPr>
          <w:rFonts w:ascii="PT Astra Serif" w:hAnsi="PT Astra Serif"/>
          <w:spacing w:val="-3"/>
          <w:w w:val="105"/>
          <w:sz w:val="16"/>
          <w:szCs w:val="16"/>
          <w:lang w:eastAsia="ru-RU"/>
        </w:rPr>
        <w:t>почтовый</w:t>
      </w:r>
      <w:r w:rsidRPr="005201D8">
        <w:rPr>
          <w:rFonts w:ascii="PT Astra Serif" w:hAnsi="PT Astra Serif"/>
          <w:spacing w:val="-8"/>
          <w:w w:val="105"/>
          <w:sz w:val="16"/>
          <w:szCs w:val="16"/>
          <w:lang w:eastAsia="ru-RU"/>
        </w:rPr>
        <w:t xml:space="preserve"> </w:t>
      </w:r>
      <w:r w:rsidRPr="005201D8">
        <w:rPr>
          <w:rFonts w:ascii="PT Astra Serif" w:hAnsi="PT Astra Serif"/>
          <w:spacing w:val="-3"/>
          <w:w w:val="105"/>
          <w:sz w:val="16"/>
          <w:szCs w:val="16"/>
          <w:lang w:eastAsia="ru-RU"/>
        </w:rPr>
        <w:t>адрес,</w:t>
      </w:r>
      <w:r w:rsidRPr="005201D8">
        <w:rPr>
          <w:rFonts w:ascii="PT Astra Serif" w:hAnsi="PT Astra Serif"/>
          <w:spacing w:val="-5"/>
          <w:w w:val="105"/>
          <w:sz w:val="16"/>
          <w:szCs w:val="16"/>
          <w:lang w:eastAsia="ru-RU"/>
        </w:rPr>
        <w:t xml:space="preserve"> </w:t>
      </w:r>
      <w:r w:rsidRPr="005201D8">
        <w:rPr>
          <w:rFonts w:ascii="PT Astra Serif" w:hAnsi="PT Astra Serif"/>
          <w:spacing w:val="-3"/>
          <w:w w:val="105"/>
          <w:sz w:val="16"/>
          <w:szCs w:val="16"/>
          <w:lang w:eastAsia="ru-RU"/>
        </w:rPr>
        <w:t>по</w:t>
      </w:r>
      <w:r w:rsidRPr="005201D8">
        <w:rPr>
          <w:rFonts w:ascii="PT Astra Serif" w:hAnsi="PT Astra Serif"/>
          <w:spacing w:val="-7"/>
          <w:w w:val="105"/>
          <w:sz w:val="16"/>
          <w:szCs w:val="16"/>
          <w:lang w:eastAsia="ru-RU"/>
        </w:rPr>
        <w:t xml:space="preserve"> </w:t>
      </w:r>
      <w:r w:rsidRPr="005201D8">
        <w:rPr>
          <w:rFonts w:ascii="PT Astra Serif" w:hAnsi="PT Astra Serif"/>
          <w:spacing w:val="-3"/>
          <w:w w:val="105"/>
          <w:sz w:val="16"/>
          <w:szCs w:val="16"/>
          <w:lang w:eastAsia="ru-RU"/>
        </w:rPr>
        <w:t>которому</w:t>
      </w:r>
      <w:r w:rsidRPr="005201D8">
        <w:rPr>
          <w:rFonts w:ascii="PT Astra Serif" w:hAnsi="PT Astra Serif"/>
          <w:spacing w:val="-43"/>
          <w:w w:val="105"/>
          <w:sz w:val="16"/>
          <w:szCs w:val="16"/>
          <w:lang w:eastAsia="ru-RU"/>
        </w:rPr>
        <w:t xml:space="preserve"> </w:t>
      </w:r>
      <w:r w:rsidRPr="005201D8">
        <w:rPr>
          <w:rFonts w:ascii="PT Astra Serif" w:hAnsi="PT Astra Serif"/>
          <w:sz w:val="16"/>
          <w:szCs w:val="16"/>
          <w:lang w:eastAsia="ru-RU"/>
        </w:rPr>
        <w:t>должен</w:t>
      </w:r>
      <w:r w:rsidRPr="005201D8">
        <w:rPr>
          <w:rFonts w:ascii="PT Astra Serif" w:hAnsi="PT Astra Serif"/>
          <w:spacing w:val="-1"/>
          <w:sz w:val="16"/>
          <w:szCs w:val="16"/>
          <w:lang w:eastAsia="ru-RU"/>
        </w:rPr>
        <w:t xml:space="preserve"> </w:t>
      </w:r>
      <w:r w:rsidRPr="005201D8">
        <w:rPr>
          <w:rFonts w:ascii="PT Astra Serif" w:hAnsi="PT Astra Serif"/>
          <w:sz w:val="16"/>
          <w:szCs w:val="16"/>
          <w:lang w:eastAsia="ru-RU"/>
        </w:rPr>
        <w:t>быть</w:t>
      </w:r>
      <w:r w:rsidRPr="005201D8">
        <w:rPr>
          <w:rFonts w:ascii="PT Astra Serif" w:hAnsi="PT Astra Serif"/>
          <w:spacing w:val="6"/>
          <w:sz w:val="16"/>
          <w:szCs w:val="16"/>
          <w:lang w:eastAsia="ru-RU"/>
        </w:rPr>
        <w:t xml:space="preserve"> </w:t>
      </w:r>
      <w:r w:rsidRPr="005201D8">
        <w:rPr>
          <w:rFonts w:ascii="PT Astra Serif" w:hAnsi="PT Astra Serif"/>
          <w:sz w:val="16"/>
          <w:szCs w:val="16"/>
          <w:lang w:eastAsia="ru-RU"/>
        </w:rPr>
        <w:t>направлен</w:t>
      </w:r>
      <w:r w:rsidRPr="005201D8">
        <w:rPr>
          <w:rFonts w:ascii="PT Astra Serif" w:hAnsi="PT Astra Serif"/>
          <w:spacing w:val="-1"/>
          <w:sz w:val="16"/>
          <w:szCs w:val="16"/>
          <w:lang w:eastAsia="ru-RU"/>
        </w:rPr>
        <w:t xml:space="preserve"> </w:t>
      </w:r>
      <w:r w:rsidRPr="005201D8">
        <w:rPr>
          <w:rFonts w:ascii="PT Astra Serif" w:hAnsi="PT Astra Serif"/>
          <w:sz w:val="16"/>
          <w:szCs w:val="16"/>
          <w:lang w:eastAsia="ru-RU"/>
        </w:rPr>
        <w:t>ответ,</w:t>
      </w:r>
      <w:r w:rsidRPr="005201D8">
        <w:rPr>
          <w:rFonts w:ascii="PT Astra Serif" w:hAnsi="PT Astra Serif"/>
          <w:spacing w:val="2"/>
          <w:sz w:val="16"/>
          <w:szCs w:val="16"/>
          <w:lang w:eastAsia="ru-RU"/>
        </w:rPr>
        <w:t xml:space="preserve"> </w:t>
      </w:r>
      <w:r w:rsidRPr="005201D8">
        <w:rPr>
          <w:rFonts w:ascii="PT Astra Serif" w:hAnsi="PT Astra Serif"/>
          <w:sz w:val="16"/>
          <w:szCs w:val="16"/>
          <w:lang w:eastAsia="ru-RU"/>
        </w:rPr>
        <w:t>ответ</w:t>
      </w:r>
      <w:r w:rsidRPr="005201D8">
        <w:rPr>
          <w:rFonts w:ascii="PT Astra Serif" w:hAnsi="PT Astra Serif"/>
          <w:spacing w:val="4"/>
          <w:sz w:val="16"/>
          <w:szCs w:val="16"/>
          <w:lang w:eastAsia="ru-RU"/>
        </w:rPr>
        <w:t xml:space="preserve"> </w:t>
      </w:r>
      <w:r w:rsidRPr="005201D8">
        <w:rPr>
          <w:rFonts w:ascii="PT Astra Serif" w:hAnsi="PT Astra Serif"/>
          <w:sz w:val="16"/>
          <w:szCs w:val="16"/>
          <w:lang w:eastAsia="ru-RU"/>
        </w:rPr>
        <w:t>на жалобу</w:t>
      </w:r>
      <w:r w:rsidRPr="005201D8">
        <w:rPr>
          <w:rFonts w:ascii="PT Astra Serif" w:hAnsi="PT Astra Serif"/>
          <w:spacing w:val="-3"/>
          <w:sz w:val="16"/>
          <w:szCs w:val="16"/>
          <w:lang w:eastAsia="ru-RU"/>
        </w:rPr>
        <w:t xml:space="preserve"> </w:t>
      </w:r>
      <w:r w:rsidRPr="005201D8">
        <w:rPr>
          <w:rFonts w:ascii="PT Astra Serif" w:hAnsi="PT Astra Serif"/>
          <w:sz w:val="16"/>
          <w:szCs w:val="16"/>
          <w:lang w:eastAsia="ru-RU"/>
        </w:rPr>
        <w:t>не</w:t>
      </w:r>
      <w:r w:rsidRPr="005201D8">
        <w:rPr>
          <w:rFonts w:ascii="PT Astra Serif" w:hAnsi="PT Astra Serif"/>
          <w:spacing w:val="-1"/>
          <w:sz w:val="16"/>
          <w:szCs w:val="16"/>
          <w:lang w:eastAsia="ru-RU"/>
        </w:rPr>
        <w:t xml:space="preserve"> </w:t>
      </w:r>
      <w:r w:rsidRPr="005201D8">
        <w:rPr>
          <w:rFonts w:ascii="PT Astra Serif" w:hAnsi="PT Astra Serif"/>
          <w:sz w:val="16"/>
          <w:szCs w:val="16"/>
          <w:lang w:eastAsia="ru-RU"/>
        </w:rPr>
        <w:t>дается.</w:t>
      </w:r>
    </w:p>
    <w:p w:rsidR="008F4CED" w:rsidRPr="005201D8" w:rsidRDefault="008F4CED" w:rsidP="005368F6">
      <w:pPr>
        <w:widowControl w:val="0"/>
        <w:numPr>
          <w:ilvl w:val="1"/>
          <w:numId w:val="27"/>
        </w:numPr>
        <w:tabs>
          <w:tab w:val="left" w:pos="620"/>
        </w:tabs>
        <w:autoSpaceDE w:val="0"/>
        <w:autoSpaceDN w:val="0"/>
        <w:spacing w:after="0" w:line="240" w:lineRule="auto"/>
        <w:ind w:left="-567" w:firstLine="567"/>
        <w:jc w:val="both"/>
        <w:rPr>
          <w:rFonts w:ascii="PT Astra Serif" w:hAnsi="PT Astra Serif"/>
          <w:sz w:val="16"/>
          <w:szCs w:val="16"/>
          <w:lang w:eastAsia="ru-RU"/>
        </w:rPr>
      </w:pPr>
      <w:proofErr w:type="gramStart"/>
      <w:r w:rsidRPr="005201D8">
        <w:rPr>
          <w:rFonts w:ascii="PT Astra Serif" w:hAnsi="PT Astra Serif"/>
          <w:spacing w:val="-1"/>
          <w:w w:val="105"/>
          <w:sz w:val="16"/>
          <w:szCs w:val="16"/>
          <w:lang w:eastAsia="ru-RU"/>
        </w:rPr>
        <w:t xml:space="preserve">При наличии в жалобе нецензурных либо оскорбительных </w:t>
      </w:r>
      <w:r w:rsidRPr="005201D8">
        <w:rPr>
          <w:rFonts w:ascii="PT Astra Serif" w:hAnsi="PT Astra Serif"/>
          <w:w w:val="105"/>
          <w:sz w:val="16"/>
          <w:szCs w:val="16"/>
          <w:lang w:eastAsia="ru-RU"/>
        </w:rPr>
        <w:t>выражений,</w:t>
      </w:r>
      <w:r w:rsidRPr="005201D8">
        <w:rPr>
          <w:rFonts w:ascii="PT Astra Serif" w:hAnsi="PT Astra Serif"/>
          <w:spacing w:val="-42"/>
          <w:w w:val="105"/>
          <w:sz w:val="16"/>
          <w:szCs w:val="16"/>
          <w:lang w:eastAsia="ru-RU"/>
        </w:rPr>
        <w:t xml:space="preserve"> </w:t>
      </w:r>
      <w:r w:rsidRPr="005201D8">
        <w:rPr>
          <w:rFonts w:ascii="PT Astra Serif" w:hAnsi="PT Astra Serif"/>
          <w:w w:val="105"/>
          <w:sz w:val="16"/>
          <w:szCs w:val="16"/>
          <w:lang w:eastAsia="ru-RU"/>
        </w:rPr>
        <w:t>угроз жизни, здоровью и имуществу должностного лица, а также членов его</w:t>
      </w:r>
      <w:r w:rsidRPr="005201D8">
        <w:rPr>
          <w:rFonts w:ascii="PT Astra Serif" w:hAnsi="PT Astra Serif"/>
          <w:spacing w:val="1"/>
          <w:w w:val="105"/>
          <w:sz w:val="16"/>
          <w:szCs w:val="16"/>
          <w:lang w:eastAsia="ru-RU"/>
        </w:rPr>
        <w:t xml:space="preserve"> </w:t>
      </w:r>
      <w:r w:rsidRPr="005201D8">
        <w:rPr>
          <w:rFonts w:ascii="PT Astra Serif" w:hAnsi="PT Astra Serif"/>
          <w:sz w:val="16"/>
          <w:szCs w:val="16"/>
          <w:lang w:eastAsia="ru-RU"/>
        </w:rPr>
        <w:t>семьи, должностное лицо, наделенное полномочиями по рассмотрению жалоб,</w:t>
      </w:r>
      <w:r w:rsidRPr="005201D8">
        <w:rPr>
          <w:rFonts w:ascii="PT Astra Serif" w:hAnsi="PT Astra Serif"/>
          <w:spacing w:val="1"/>
          <w:sz w:val="16"/>
          <w:szCs w:val="16"/>
          <w:lang w:eastAsia="ru-RU"/>
        </w:rPr>
        <w:t xml:space="preserve"> </w:t>
      </w:r>
      <w:r w:rsidRPr="005201D8">
        <w:rPr>
          <w:rFonts w:ascii="PT Astra Serif" w:hAnsi="PT Astra Serif"/>
          <w:w w:val="105"/>
          <w:sz w:val="16"/>
          <w:szCs w:val="16"/>
          <w:lang w:eastAsia="ru-RU"/>
        </w:rPr>
        <w:t>вправе</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оставить</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жалобу</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без</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ответа</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по</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существу</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поставленных</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в</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ней</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вопросов, сообщив в течение семи дней со дня регистрации такой жалобы</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Заявителю</w:t>
      </w:r>
      <w:r w:rsidRPr="005201D8">
        <w:rPr>
          <w:rFonts w:ascii="PT Astra Serif" w:hAnsi="PT Astra Serif"/>
          <w:spacing w:val="-7"/>
          <w:w w:val="105"/>
          <w:sz w:val="16"/>
          <w:szCs w:val="16"/>
          <w:lang w:eastAsia="ru-RU"/>
        </w:rPr>
        <w:t xml:space="preserve"> </w:t>
      </w:r>
      <w:r w:rsidRPr="005201D8">
        <w:rPr>
          <w:rFonts w:ascii="PT Astra Serif" w:hAnsi="PT Astra Serif"/>
          <w:w w:val="105"/>
          <w:sz w:val="16"/>
          <w:szCs w:val="16"/>
          <w:lang w:eastAsia="ru-RU"/>
        </w:rPr>
        <w:t>о</w:t>
      </w:r>
      <w:r w:rsidRPr="005201D8">
        <w:rPr>
          <w:rFonts w:ascii="PT Astra Serif" w:hAnsi="PT Astra Serif"/>
          <w:spacing w:val="-7"/>
          <w:w w:val="105"/>
          <w:sz w:val="16"/>
          <w:szCs w:val="16"/>
          <w:lang w:eastAsia="ru-RU"/>
        </w:rPr>
        <w:t xml:space="preserve"> </w:t>
      </w:r>
      <w:r w:rsidRPr="005201D8">
        <w:rPr>
          <w:rFonts w:ascii="PT Astra Serif" w:hAnsi="PT Astra Serif"/>
          <w:w w:val="105"/>
          <w:sz w:val="16"/>
          <w:szCs w:val="16"/>
          <w:lang w:eastAsia="ru-RU"/>
        </w:rPr>
        <w:t>недопустимости</w:t>
      </w:r>
      <w:r w:rsidRPr="005201D8">
        <w:rPr>
          <w:rFonts w:ascii="PT Astra Serif" w:hAnsi="PT Astra Serif"/>
          <w:spacing w:val="-8"/>
          <w:w w:val="105"/>
          <w:sz w:val="16"/>
          <w:szCs w:val="16"/>
          <w:lang w:eastAsia="ru-RU"/>
        </w:rPr>
        <w:t xml:space="preserve"> </w:t>
      </w:r>
      <w:r w:rsidRPr="005201D8">
        <w:rPr>
          <w:rFonts w:ascii="PT Astra Serif" w:hAnsi="PT Astra Serif"/>
          <w:w w:val="105"/>
          <w:sz w:val="16"/>
          <w:szCs w:val="16"/>
          <w:lang w:eastAsia="ru-RU"/>
        </w:rPr>
        <w:t>злоупотребления</w:t>
      </w:r>
      <w:r w:rsidRPr="005201D8">
        <w:rPr>
          <w:rFonts w:ascii="PT Astra Serif" w:hAnsi="PT Astra Serif"/>
          <w:spacing w:val="-6"/>
          <w:w w:val="105"/>
          <w:sz w:val="16"/>
          <w:szCs w:val="16"/>
          <w:lang w:eastAsia="ru-RU"/>
        </w:rPr>
        <w:t xml:space="preserve"> </w:t>
      </w:r>
      <w:r w:rsidRPr="005201D8">
        <w:rPr>
          <w:rFonts w:ascii="PT Astra Serif" w:hAnsi="PT Astra Serif"/>
          <w:w w:val="105"/>
          <w:sz w:val="16"/>
          <w:szCs w:val="16"/>
          <w:lang w:eastAsia="ru-RU"/>
        </w:rPr>
        <w:t>правом.</w:t>
      </w:r>
      <w:proofErr w:type="gramEnd"/>
    </w:p>
    <w:p w:rsidR="008F4CED" w:rsidRPr="005201D8" w:rsidRDefault="008F4CED" w:rsidP="005368F6">
      <w:pPr>
        <w:widowControl w:val="0"/>
        <w:numPr>
          <w:ilvl w:val="1"/>
          <w:numId w:val="27"/>
        </w:numPr>
        <w:tabs>
          <w:tab w:val="left" w:pos="664"/>
        </w:tabs>
        <w:autoSpaceDE w:val="0"/>
        <w:autoSpaceDN w:val="0"/>
        <w:spacing w:after="0" w:line="240" w:lineRule="auto"/>
        <w:ind w:left="-567" w:firstLine="567"/>
        <w:jc w:val="both"/>
        <w:rPr>
          <w:rFonts w:ascii="PT Astra Serif" w:hAnsi="PT Astra Serif"/>
          <w:sz w:val="16"/>
          <w:szCs w:val="16"/>
          <w:lang w:eastAsia="ru-RU"/>
        </w:rPr>
      </w:pPr>
      <w:r w:rsidRPr="005201D8">
        <w:rPr>
          <w:rFonts w:ascii="PT Astra Serif" w:hAnsi="PT Astra Serif"/>
          <w:w w:val="105"/>
          <w:sz w:val="16"/>
          <w:szCs w:val="16"/>
          <w:lang w:eastAsia="ru-RU"/>
        </w:rPr>
        <w:t>В</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случае</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если</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текст</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жалобы,</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поданной</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в</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письменной</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форме,</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не</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поддается</w:t>
      </w:r>
      <w:r w:rsidRPr="005201D8">
        <w:rPr>
          <w:rFonts w:ascii="PT Astra Serif" w:hAnsi="PT Astra Serif"/>
          <w:spacing w:val="-6"/>
          <w:w w:val="105"/>
          <w:sz w:val="16"/>
          <w:szCs w:val="16"/>
          <w:lang w:eastAsia="ru-RU"/>
        </w:rPr>
        <w:t xml:space="preserve"> </w:t>
      </w:r>
      <w:r w:rsidRPr="005201D8">
        <w:rPr>
          <w:rFonts w:ascii="PT Astra Serif" w:hAnsi="PT Astra Serif"/>
          <w:w w:val="105"/>
          <w:sz w:val="16"/>
          <w:szCs w:val="16"/>
          <w:lang w:eastAsia="ru-RU"/>
        </w:rPr>
        <w:t>прочтению,</w:t>
      </w:r>
      <w:r w:rsidRPr="005201D8">
        <w:rPr>
          <w:rFonts w:ascii="PT Astra Serif" w:hAnsi="PT Astra Serif"/>
          <w:spacing w:val="-5"/>
          <w:w w:val="105"/>
          <w:sz w:val="16"/>
          <w:szCs w:val="16"/>
          <w:lang w:eastAsia="ru-RU"/>
        </w:rPr>
        <w:t xml:space="preserve"> </w:t>
      </w:r>
      <w:r w:rsidRPr="005201D8">
        <w:rPr>
          <w:rFonts w:ascii="PT Astra Serif" w:hAnsi="PT Astra Serif"/>
          <w:w w:val="105"/>
          <w:sz w:val="16"/>
          <w:szCs w:val="16"/>
          <w:lang w:eastAsia="ru-RU"/>
        </w:rPr>
        <w:t>ответ</w:t>
      </w:r>
      <w:r w:rsidRPr="005201D8">
        <w:rPr>
          <w:rFonts w:ascii="PT Astra Serif" w:hAnsi="PT Astra Serif"/>
          <w:spacing w:val="-3"/>
          <w:w w:val="105"/>
          <w:sz w:val="16"/>
          <w:szCs w:val="16"/>
          <w:lang w:eastAsia="ru-RU"/>
        </w:rPr>
        <w:t xml:space="preserve"> </w:t>
      </w:r>
      <w:r w:rsidRPr="005201D8">
        <w:rPr>
          <w:rFonts w:ascii="PT Astra Serif" w:hAnsi="PT Astra Serif"/>
          <w:w w:val="105"/>
          <w:sz w:val="16"/>
          <w:szCs w:val="16"/>
          <w:lang w:eastAsia="ru-RU"/>
        </w:rPr>
        <w:t>на</w:t>
      </w:r>
      <w:r w:rsidRPr="005201D8">
        <w:rPr>
          <w:rFonts w:ascii="PT Astra Serif" w:hAnsi="PT Astra Serif"/>
          <w:spacing w:val="-6"/>
          <w:w w:val="105"/>
          <w:sz w:val="16"/>
          <w:szCs w:val="16"/>
          <w:lang w:eastAsia="ru-RU"/>
        </w:rPr>
        <w:t xml:space="preserve"> </w:t>
      </w:r>
      <w:r w:rsidRPr="005201D8">
        <w:rPr>
          <w:rFonts w:ascii="PT Astra Serif" w:hAnsi="PT Astra Serif"/>
          <w:w w:val="105"/>
          <w:sz w:val="16"/>
          <w:szCs w:val="16"/>
          <w:lang w:eastAsia="ru-RU"/>
        </w:rPr>
        <w:t>жалобу</w:t>
      </w:r>
      <w:r w:rsidRPr="005201D8">
        <w:rPr>
          <w:rFonts w:ascii="PT Astra Serif" w:hAnsi="PT Astra Serif"/>
          <w:spacing w:val="-9"/>
          <w:w w:val="105"/>
          <w:sz w:val="16"/>
          <w:szCs w:val="16"/>
          <w:lang w:eastAsia="ru-RU"/>
        </w:rPr>
        <w:t xml:space="preserve"> </w:t>
      </w:r>
      <w:r w:rsidRPr="005201D8">
        <w:rPr>
          <w:rFonts w:ascii="PT Astra Serif" w:hAnsi="PT Astra Serif"/>
          <w:w w:val="105"/>
          <w:sz w:val="16"/>
          <w:szCs w:val="16"/>
          <w:lang w:eastAsia="ru-RU"/>
        </w:rPr>
        <w:t>не</w:t>
      </w:r>
      <w:r w:rsidRPr="005201D8">
        <w:rPr>
          <w:rFonts w:ascii="PT Astra Serif" w:hAnsi="PT Astra Serif"/>
          <w:spacing w:val="-6"/>
          <w:w w:val="105"/>
          <w:sz w:val="16"/>
          <w:szCs w:val="16"/>
          <w:lang w:eastAsia="ru-RU"/>
        </w:rPr>
        <w:t xml:space="preserve"> </w:t>
      </w:r>
      <w:r w:rsidRPr="005201D8">
        <w:rPr>
          <w:rFonts w:ascii="PT Astra Serif" w:hAnsi="PT Astra Serif"/>
          <w:w w:val="105"/>
          <w:sz w:val="16"/>
          <w:szCs w:val="16"/>
          <w:lang w:eastAsia="ru-RU"/>
        </w:rPr>
        <w:t>дается,</w:t>
      </w:r>
      <w:r w:rsidRPr="005201D8">
        <w:rPr>
          <w:rFonts w:ascii="PT Astra Serif" w:hAnsi="PT Astra Serif"/>
          <w:spacing w:val="-5"/>
          <w:w w:val="105"/>
          <w:sz w:val="16"/>
          <w:szCs w:val="16"/>
          <w:lang w:eastAsia="ru-RU"/>
        </w:rPr>
        <w:t xml:space="preserve"> </w:t>
      </w:r>
      <w:r w:rsidRPr="005201D8">
        <w:rPr>
          <w:rFonts w:ascii="PT Astra Serif" w:hAnsi="PT Astra Serif"/>
          <w:w w:val="105"/>
          <w:sz w:val="16"/>
          <w:szCs w:val="16"/>
          <w:lang w:eastAsia="ru-RU"/>
        </w:rPr>
        <w:t>о</w:t>
      </w:r>
      <w:r w:rsidRPr="005201D8">
        <w:rPr>
          <w:rFonts w:ascii="PT Astra Serif" w:hAnsi="PT Astra Serif"/>
          <w:spacing w:val="-7"/>
          <w:w w:val="105"/>
          <w:sz w:val="16"/>
          <w:szCs w:val="16"/>
          <w:lang w:eastAsia="ru-RU"/>
        </w:rPr>
        <w:t xml:space="preserve"> </w:t>
      </w:r>
      <w:r w:rsidRPr="005201D8">
        <w:rPr>
          <w:rFonts w:ascii="PT Astra Serif" w:hAnsi="PT Astra Serif"/>
          <w:w w:val="105"/>
          <w:sz w:val="16"/>
          <w:szCs w:val="16"/>
          <w:lang w:eastAsia="ru-RU"/>
        </w:rPr>
        <w:t>чем</w:t>
      </w:r>
      <w:r w:rsidRPr="005201D8">
        <w:rPr>
          <w:rFonts w:ascii="PT Astra Serif" w:hAnsi="PT Astra Serif"/>
          <w:spacing w:val="-7"/>
          <w:w w:val="105"/>
          <w:sz w:val="16"/>
          <w:szCs w:val="16"/>
          <w:lang w:eastAsia="ru-RU"/>
        </w:rPr>
        <w:t xml:space="preserve"> </w:t>
      </w:r>
      <w:r w:rsidRPr="005201D8">
        <w:rPr>
          <w:rFonts w:ascii="PT Astra Serif" w:hAnsi="PT Astra Serif"/>
          <w:w w:val="105"/>
          <w:sz w:val="16"/>
          <w:szCs w:val="16"/>
          <w:lang w:eastAsia="ru-RU"/>
        </w:rPr>
        <w:t>в</w:t>
      </w:r>
      <w:r w:rsidRPr="005201D8">
        <w:rPr>
          <w:rFonts w:ascii="PT Astra Serif" w:hAnsi="PT Astra Serif"/>
          <w:spacing w:val="-3"/>
          <w:w w:val="105"/>
          <w:sz w:val="16"/>
          <w:szCs w:val="16"/>
          <w:lang w:eastAsia="ru-RU"/>
        </w:rPr>
        <w:t xml:space="preserve"> </w:t>
      </w:r>
      <w:r w:rsidRPr="005201D8">
        <w:rPr>
          <w:rFonts w:ascii="PT Astra Serif" w:hAnsi="PT Astra Serif"/>
          <w:w w:val="105"/>
          <w:sz w:val="16"/>
          <w:szCs w:val="16"/>
          <w:lang w:eastAsia="ru-RU"/>
        </w:rPr>
        <w:t>течение</w:t>
      </w:r>
      <w:r w:rsidRPr="005201D8">
        <w:rPr>
          <w:rFonts w:ascii="PT Astra Serif" w:hAnsi="PT Astra Serif"/>
          <w:spacing w:val="-7"/>
          <w:w w:val="105"/>
          <w:sz w:val="16"/>
          <w:szCs w:val="16"/>
          <w:lang w:eastAsia="ru-RU"/>
        </w:rPr>
        <w:t xml:space="preserve"> </w:t>
      </w:r>
      <w:r w:rsidRPr="005201D8">
        <w:rPr>
          <w:rFonts w:ascii="PT Astra Serif" w:hAnsi="PT Astra Serif"/>
          <w:w w:val="105"/>
          <w:sz w:val="16"/>
          <w:szCs w:val="16"/>
          <w:lang w:eastAsia="ru-RU"/>
        </w:rPr>
        <w:t>семи</w:t>
      </w:r>
      <w:r w:rsidRPr="005201D8">
        <w:rPr>
          <w:rFonts w:ascii="PT Astra Serif" w:hAnsi="PT Astra Serif"/>
          <w:spacing w:val="-7"/>
          <w:w w:val="105"/>
          <w:sz w:val="16"/>
          <w:szCs w:val="16"/>
          <w:lang w:eastAsia="ru-RU"/>
        </w:rPr>
        <w:t xml:space="preserve"> </w:t>
      </w:r>
      <w:r w:rsidRPr="005201D8">
        <w:rPr>
          <w:rFonts w:ascii="PT Astra Serif" w:hAnsi="PT Astra Serif"/>
          <w:w w:val="105"/>
          <w:sz w:val="16"/>
          <w:szCs w:val="16"/>
          <w:lang w:eastAsia="ru-RU"/>
        </w:rPr>
        <w:t>дней</w:t>
      </w:r>
      <w:r w:rsidRPr="005201D8">
        <w:rPr>
          <w:rFonts w:ascii="PT Astra Serif" w:hAnsi="PT Astra Serif"/>
          <w:spacing w:val="-42"/>
          <w:w w:val="105"/>
          <w:sz w:val="16"/>
          <w:szCs w:val="16"/>
          <w:lang w:eastAsia="ru-RU"/>
        </w:rPr>
        <w:t xml:space="preserve"> </w:t>
      </w:r>
      <w:r w:rsidRPr="005201D8">
        <w:rPr>
          <w:rFonts w:ascii="PT Astra Serif" w:hAnsi="PT Astra Serif"/>
          <w:w w:val="105"/>
          <w:sz w:val="16"/>
          <w:szCs w:val="16"/>
          <w:lang w:eastAsia="ru-RU"/>
        </w:rPr>
        <w:t>со дня регистрации такой жалобы сообщается Заявителю, направившему</w:t>
      </w:r>
      <w:r w:rsidRPr="005201D8">
        <w:rPr>
          <w:rFonts w:ascii="PT Astra Serif" w:hAnsi="PT Astra Serif"/>
          <w:spacing w:val="1"/>
          <w:w w:val="105"/>
          <w:sz w:val="16"/>
          <w:szCs w:val="16"/>
          <w:lang w:eastAsia="ru-RU"/>
        </w:rPr>
        <w:t xml:space="preserve"> </w:t>
      </w:r>
      <w:r w:rsidRPr="005201D8">
        <w:rPr>
          <w:rFonts w:ascii="PT Astra Serif" w:hAnsi="PT Astra Serif"/>
          <w:w w:val="105"/>
          <w:sz w:val="16"/>
          <w:szCs w:val="16"/>
          <w:lang w:eastAsia="ru-RU"/>
        </w:rPr>
        <w:t>жалобу,</w:t>
      </w:r>
      <w:r w:rsidRPr="005201D8">
        <w:rPr>
          <w:rFonts w:ascii="PT Astra Serif" w:hAnsi="PT Astra Serif"/>
          <w:spacing w:val="-9"/>
          <w:w w:val="105"/>
          <w:sz w:val="16"/>
          <w:szCs w:val="16"/>
          <w:lang w:eastAsia="ru-RU"/>
        </w:rPr>
        <w:t xml:space="preserve"> </w:t>
      </w:r>
      <w:r w:rsidRPr="005201D8">
        <w:rPr>
          <w:rFonts w:ascii="PT Astra Serif" w:hAnsi="PT Astra Serif"/>
          <w:w w:val="105"/>
          <w:sz w:val="16"/>
          <w:szCs w:val="16"/>
          <w:lang w:eastAsia="ru-RU"/>
        </w:rPr>
        <w:t>если</w:t>
      </w:r>
      <w:r w:rsidRPr="005201D8">
        <w:rPr>
          <w:rFonts w:ascii="PT Astra Serif" w:hAnsi="PT Astra Serif"/>
          <w:spacing w:val="-11"/>
          <w:w w:val="105"/>
          <w:sz w:val="16"/>
          <w:szCs w:val="16"/>
          <w:lang w:eastAsia="ru-RU"/>
        </w:rPr>
        <w:t xml:space="preserve"> </w:t>
      </w:r>
      <w:r w:rsidRPr="005201D8">
        <w:rPr>
          <w:rFonts w:ascii="PT Astra Serif" w:hAnsi="PT Astra Serif"/>
          <w:w w:val="105"/>
          <w:sz w:val="16"/>
          <w:szCs w:val="16"/>
          <w:lang w:eastAsia="ru-RU"/>
        </w:rPr>
        <w:t>его</w:t>
      </w:r>
      <w:r w:rsidRPr="005201D8">
        <w:rPr>
          <w:rFonts w:ascii="PT Astra Serif" w:hAnsi="PT Astra Serif"/>
          <w:spacing w:val="-10"/>
          <w:w w:val="105"/>
          <w:sz w:val="16"/>
          <w:szCs w:val="16"/>
          <w:lang w:eastAsia="ru-RU"/>
        </w:rPr>
        <w:t xml:space="preserve"> </w:t>
      </w:r>
      <w:r w:rsidRPr="005201D8">
        <w:rPr>
          <w:rFonts w:ascii="PT Astra Serif" w:hAnsi="PT Astra Serif"/>
          <w:w w:val="105"/>
          <w:sz w:val="16"/>
          <w:szCs w:val="16"/>
          <w:lang w:eastAsia="ru-RU"/>
        </w:rPr>
        <w:t>фамилия</w:t>
      </w:r>
      <w:r w:rsidRPr="005201D8">
        <w:rPr>
          <w:rFonts w:ascii="PT Astra Serif" w:hAnsi="PT Astra Serif"/>
          <w:spacing w:val="-8"/>
          <w:w w:val="105"/>
          <w:sz w:val="16"/>
          <w:szCs w:val="16"/>
          <w:lang w:eastAsia="ru-RU"/>
        </w:rPr>
        <w:t xml:space="preserve"> </w:t>
      </w:r>
      <w:r w:rsidRPr="005201D8">
        <w:rPr>
          <w:rFonts w:ascii="PT Astra Serif" w:hAnsi="PT Astra Serif"/>
          <w:w w:val="105"/>
          <w:sz w:val="16"/>
          <w:szCs w:val="16"/>
          <w:lang w:eastAsia="ru-RU"/>
        </w:rPr>
        <w:t>и</w:t>
      </w:r>
      <w:r w:rsidRPr="005201D8">
        <w:rPr>
          <w:rFonts w:ascii="PT Astra Serif" w:hAnsi="PT Astra Serif"/>
          <w:spacing w:val="-11"/>
          <w:w w:val="105"/>
          <w:sz w:val="16"/>
          <w:szCs w:val="16"/>
          <w:lang w:eastAsia="ru-RU"/>
        </w:rPr>
        <w:t xml:space="preserve"> </w:t>
      </w:r>
      <w:r w:rsidRPr="005201D8">
        <w:rPr>
          <w:rFonts w:ascii="PT Astra Serif" w:hAnsi="PT Astra Serif"/>
          <w:w w:val="105"/>
          <w:sz w:val="16"/>
          <w:szCs w:val="16"/>
          <w:lang w:eastAsia="ru-RU"/>
        </w:rPr>
        <w:t>почтовый</w:t>
      </w:r>
      <w:r w:rsidRPr="005201D8">
        <w:rPr>
          <w:rFonts w:ascii="PT Astra Serif" w:hAnsi="PT Astra Serif"/>
          <w:spacing w:val="-11"/>
          <w:w w:val="105"/>
          <w:sz w:val="16"/>
          <w:szCs w:val="16"/>
          <w:lang w:eastAsia="ru-RU"/>
        </w:rPr>
        <w:t xml:space="preserve"> </w:t>
      </w:r>
      <w:r w:rsidRPr="005201D8">
        <w:rPr>
          <w:rFonts w:ascii="PT Astra Serif" w:hAnsi="PT Astra Serif"/>
          <w:w w:val="105"/>
          <w:sz w:val="16"/>
          <w:szCs w:val="16"/>
          <w:lang w:eastAsia="ru-RU"/>
        </w:rPr>
        <w:t>адрес</w:t>
      </w:r>
      <w:r w:rsidRPr="005201D8">
        <w:rPr>
          <w:rFonts w:ascii="PT Astra Serif" w:hAnsi="PT Astra Serif"/>
          <w:spacing w:val="-2"/>
          <w:w w:val="105"/>
          <w:sz w:val="16"/>
          <w:szCs w:val="16"/>
          <w:lang w:eastAsia="ru-RU"/>
        </w:rPr>
        <w:t xml:space="preserve"> </w:t>
      </w:r>
      <w:r w:rsidRPr="005201D8">
        <w:rPr>
          <w:rFonts w:ascii="PT Astra Serif" w:hAnsi="PT Astra Serif"/>
          <w:w w:val="105"/>
          <w:sz w:val="16"/>
          <w:szCs w:val="16"/>
          <w:lang w:eastAsia="ru-RU"/>
        </w:rPr>
        <w:t>поддаются</w:t>
      </w:r>
      <w:r w:rsidRPr="005201D8">
        <w:rPr>
          <w:rFonts w:ascii="PT Astra Serif" w:hAnsi="PT Astra Serif"/>
          <w:spacing w:val="-8"/>
          <w:w w:val="105"/>
          <w:sz w:val="16"/>
          <w:szCs w:val="16"/>
          <w:lang w:eastAsia="ru-RU"/>
        </w:rPr>
        <w:t xml:space="preserve"> </w:t>
      </w:r>
      <w:r w:rsidRPr="005201D8">
        <w:rPr>
          <w:rFonts w:ascii="PT Astra Serif" w:hAnsi="PT Astra Serif"/>
          <w:w w:val="105"/>
          <w:sz w:val="16"/>
          <w:szCs w:val="16"/>
          <w:lang w:eastAsia="ru-RU"/>
        </w:rPr>
        <w:t>прочтению.</w:t>
      </w:r>
    </w:p>
    <w:p w:rsidR="008F4CED" w:rsidRPr="005201D8" w:rsidRDefault="008F4CED" w:rsidP="005201D8">
      <w:pPr>
        <w:spacing w:after="0" w:line="240" w:lineRule="auto"/>
        <w:ind w:left="5103"/>
        <w:jc w:val="both"/>
        <w:rPr>
          <w:rFonts w:ascii="PT Astra Serif" w:hAnsi="PT Astra Serif"/>
          <w:color w:val="000000"/>
          <w:sz w:val="16"/>
          <w:szCs w:val="16"/>
        </w:rPr>
      </w:pPr>
      <w:proofErr w:type="gramStart"/>
      <w:r w:rsidRPr="005201D8">
        <w:rPr>
          <w:rFonts w:ascii="PT Astra Serif" w:hAnsi="PT Astra Serif"/>
          <w:sz w:val="16"/>
          <w:szCs w:val="16"/>
          <w:lang w:eastAsia="x-none"/>
        </w:rPr>
        <w:t>Приложение 1 к</w:t>
      </w:r>
      <w:r w:rsidRPr="005201D8">
        <w:rPr>
          <w:rFonts w:ascii="PT Astra Serif" w:hAnsi="PT Astra Serif"/>
          <w:color w:val="000000"/>
          <w:sz w:val="16"/>
          <w:szCs w:val="16"/>
        </w:rPr>
        <w:t xml:space="preserve"> административному регламенту по предоставлению муниципальной услуги «</w:t>
      </w:r>
      <w:r w:rsidRPr="005201D8">
        <w:rPr>
          <w:rFonts w:ascii="PT Astra Serif" w:hAnsi="PT Astra Serif"/>
          <w:sz w:val="16"/>
          <w:szCs w:val="16"/>
          <w:lang w:eastAsia="ru-RU"/>
        </w:rPr>
        <w:t xml:space="preserve">Выдача разрешения на выполнение авиационных работ, парашютных прыжков, демонстрационных полетов </w:t>
      </w:r>
      <w:r w:rsidRPr="005201D8">
        <w:rPr>
          <w:rFonts w:ascii="PT Astra Serif" w:hAnsi="PT Astra Serif"/>
          <w:color w:val="000000"/>
          <w:sz w:val="16"/>
          <w:szCs w:val="16"/>
          <w:lang w:eastAsia="ru-RU"/>
        </w:rPr>
        <w:t>воздушных судов,</w:t>
      </w:r>
      <w:r w:rsidRPr="005201D8">
        <w:rPr>
          <w:rFonts w:ascii="PT Astra Serif" w:hAnsi="PT Astra Serif"/>
          <w:sz w:val="16"/>
          <w:szCs w:val="16"/>
          <w:lang w:eastAsia="ru-RU"/>
        </w:rPr>
        <w:t xml:space="preserve"> полетов беспилотных воздушных судов </w:t>
      </w:r>
      <w:r w:rsidRPr="005201D8">
        <w:rPr>
          <w:rFonts w:ascii="PT Astra Serif" w:hAnsi="PT Astra Serif"/>
          <w:color w:val="000000"/>
          <w:sz w:val="16"/>
          <w:szCs w:val="16"/>
          <w:lang w:eastAsia="ru-RU"/>
        </w:rPr>
        <w:t xml:space="preserve">(за исключением полетов беспилотных воздушных судов с максимальной взлетной массой менее </w:t>
      </w:r>
      <w:smartTag w:uri="urn:schemas-microsoft-com:office:smarttags" w:element="metricconverter">
        <w:smartTagPr>
          <w:attr w:name="ProductID" w:val="0,25 кг"/>
        </w:smartTagPr>
        <w:r w:rsidRPr="005201D8">
          <w:rPr>
            <w:rFonts w:ascii="PT Astra Serif" w:hAnsi="PT Astra Serif"/>
            <w:color w:val="000000"/>
            <w:sz w:val="16"/>
            <w:szCs w:val="16"/>
            <w:lang w:eastAsia="ru-RU"/>
          </w:rPr>
          <w:t>0,25 кг</w:t>
        </w:r>
      </w:smartTag>
      <w:r w:rsidRPr="005201D8">
        <w:rPr>
          <w:rFonts w:ascii="PT Astra Serif" w:hAnsi="PT Astra Serif"/>
          <w:color w:val="000000"/>
          <w:sz w:val="16"/>
          <w:szCs w:val="16"/>
          <w:lang w:eastAsia="ru-RU"/>
        </w:rPr>
        <w:t>)</w:t>
      </w:r>
      <w:r w:rsidRPr="005201D8">
        <w:rPr>
          <w:rFonts w:ascii="PT Astra Serif" w:hAnsi="PT Astra Serif"/>
          <w:sz w:val="16"/>
          <w:szCs w:val="16"/>
          <w:lang w:eastAsia="ru-RU"/>
        </w:rPr>
        <w:t>, подъемов привязных аэростатов над населенными пунктами Целинного муниципального округа, а также посадки (взлета) на расположенные в границах населенных пунктов Целинного муниципального округа</w:t>
      </w:r>
      <w:proofErr w:type="gramEnd"/>
      <w:r w:rsidRPr="005201D8">
        <w:rPr>
          <w:rFonts w:ascii="PT Astra Serif" w:hAnsi="PT Astra Serif"/>
          <w:sz w:val="16"/>
          <w:szCs w:val="16"/>
          <w:lang w:eastAsia="ru-RU"/>
        </w:rPr>
        <w:t xml:space="preserve"> Курганской области площадки, сведения о которых не опубликованы в документах аэронавигационной информации</w:t>
      </w:r>
      <w:r w:rsidRPr="005201D8">
        <w:rPr>
          <w:rFonts w:ascii="PT Astra Serif" w:hAnsi="PT Astra Serif"/>
          <w:color w:val="000000"/>
          <w:sz w:val="16"/>
          <w:szCs w:val="16"/>
        </w:rPr>
        <w:t xml:space="preserve">» </w:t>
      </w:r>
    </w:p>
    <w:p w:rsidR="008F4CED" w:rsidRDefault="008F4CED" w:rsidP="007832F0">
      <w:pPr>
        <w:spacing w:after="120" w:line="266" w:lineRule="auto"/>
        <w:ind w:right="-55" w:firstLine="720"/>
        <w:jc w:val="right"/>
        <w:rPr>
          <w:rFonts w:ascii="Arial" w:hAnsi="Arial" w:cs="Arial"/>
          <w:sz w:val="4"/>
          <w:szCs w:val="4"/>
          <w:lang w:eastAsia="x-none"/>
        </w:rPr>
      </w:pPr>
    </w:p>
    <w:p w:rsidR="008F4CED" w:rsidRPr="001141C1" w:rsidRDefault="008F4CED" w:rsidP="007832F0">
      <w:pPr>
        <w:spacing w:after="120" w:line="266" w:lineRule="auto"/>
        <w:ind w:right="-55" w:firstLine="720"/>
        <w:jc w:val="right"/>
        <w:rPr>
          <w:rFonts w:ascii="Arial" w:hAnsi="Arial" w:cs="Arial"/>
          <w:sz w:val="4"/>
          <w:szCs w:val="4"/>
          <w:lang w:eastAsia="x-none"/>
        </w:rPr>
      </w:pPr>
    </w:p>
    <w:p w:rsidR="008F4CED" w:rsidRPr="005201D8" w:rsidRDefault="008F4CED" w:rsidP="005201D8">
      <w:pPr>
        <w:spacing w:after="0" w:line="240" w:lineRule="auto"/>
        <w:ind w:right="-55" w:firstLine="567"/>
        <w:jc w:val="center"/>
        <w:rPr>
          <w:rFonts w:ascii="PT Astra Serif" w:hAnsi="PT Astra Serif"/>
          <w:w w:val="105"/>
          <w:sz w:val="16"/>
          <w:szCs w:val="16"/>
          <w:lang w:eastAsia="x-none"/>
        </w:rPr>
      </w:pPr>
      <w:r w:rsidRPr="005201D8">
        <w:rPr>
          <w:rFonts w:ascii="PT Astra Serif" w:hAnsi="PT Astra Serif"/>
          <w:w w:val="105"/>
          <w:sz w:val="16"/>
          <w:szCs w:val="16"/>
          <w:lang w:val="x-none" w:eastAsia="x-none"/>
        </w:rPr>
        <w:t>Разрешение</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на</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выполнение</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авиационных</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работ,</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парашютных</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прыжков,</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демонстрационных</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полетов</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воздушных</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судов,</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полетов</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беспилотных</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воздушных судов</w:t>
      </w:r>
      <w:r w:rsidRPr="005201D8">
        <w:rPr>
          <w:rFonts w:ascii="PT Astra Serif" w:hAnsi="PT Astra Serif"/>
          <w:w w:val="105"/>
          <w:sz w:val="16"/>
          <w:szCs w:val="16"/>
          <w:lang w:eastAsia="x-none"/>
        </w:rPr>
        <w:t xml:space="preserve"> </w:t>
      </w:r>
      <w:r w:rsidRPr="005201D8">
        <w:rPr>
          <w:rFonts w:ascii="PT Astra Serif" w:hAnsi="PT Astra Serif"/>
          <w:sz w:val="16"/>
          <w:szCs w:val="16"/>
          <w:lang w:val="x-none" w:eastAsia="x-none"/>
        </w:rPr>
        <w:t xml:space="preserve">(за исключением полетов беспилотных воздушных судов с максимальной взлетной массой менее </w:t>
      </w:r>
      <w:smartTag w:uri="urn:schemas-microsoft-com:office:smarttags" w:element="metricconverter">
        <w:smartTagPr>
          <w:attr w:name="ProductID" w:val="0,25 кг"/>
        </w:smartTagPr>
        <w:r w:rsidRPr="005201D8">
          <w:rPr>
            <w:rFonts w:ascii="PT Astra Serif" w:hAnsi="PT Astra Serif"/>
            <w:sz w:val="16"/>
            <w:szCs w:val="16"/>
            <w:lang w:val="x-none" w:eastAsia="x-none"/>
          </w:rPr>
          <w:t>0,25 кг</w:t>
        </w:r>
      </w:smartTag>
      <w:r w:rsidRPr="005201D8">
        <w:rPr>
          <w:rFonts w:ascii="PT Astra Serif" w:hAnsi="PT Astra Serif"/>
          <w:sz w:val="16"/>
          <w:szCs w:val="16"/>
          <w:lang w:val="x-none" w:eastAsia="x-none"/>
        </w:rPr>
        <w:t>)</w:t>
      </w:r>
      <w:r w:rsidRPr="005201D8">
        <w:rPr>
          <w:rFonts w:ascii="PT Astra Serif" w:hAnsi="PT Astra Serif"/>
          <w:w w:val="105"/>
          <w:sz w:val="16"/>
          <w:szCs w:val="16"/>
          <w:lang w:val="x-none" w:eastAsia="x-none"/>
        </w:rPr>
        <w:t>,</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подъема</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привязных</w:t>
      </w:r>
      <w:r w:rsidRPr="005201D8">
        <w:rPr>
          <w:rFonts w:ascii="PT Astra Serif" w:hAnsi="PT Astra Serif"/>
          <w:spacing w:val="1"/>
          <w:w w:val="105"/>
          <w:sz w:val="16"/>
          <w:szCs w:val="16"/>
          <w:lang w:val="x-none" w:eastAsia="x-none"/>
        </w:rPr>
        <w:t xml:space="preserve"> </w:t>
      </w:r>
      <w:r w:rsidRPr="005201D8">
        <w:rPr>
          <w:rFonts w:ascii="PT Astra Serif" w:hAnsi="PT Astra Serif"/>
          <w:sz w:val="16"/>
          <w:szCs w:val="16"/>
          <w:lang w:val="x-none" w:eastAsia="x-none"/>
        </w:rPr>
        <w:t xml:space="preserve">аэростатов над территорией населенных пунктов </w:t>
      </w:r>
      <w:r w:rsidRPr="005201D8">
        <w:rPr>
          <w:rFonts w:ascii="PT Astra Serif" w:hAnsi="PT Astra Serif"/>
          <w:sz w:val="16"/>
          <w:szCs w:val="16"/>
          <w:lang w:eastAsia="x-none"/>
        </w:rPr>
        <w:t>Целинного</w:t>
      </w:r>
      <w:r w:rsidRPr="005201D8">
        <w:rPr>
          <w:rFonts w:ascii="PT Astra Serif" w:hAnsi="PT Astra Serif"/>
          <w:sz w:val="16"/>
          <w:szCs w:val="16"/>
          <w:lang w:val="x-none" w:eastAsia="x-none"/>
        </w:rPr>
        <w:t xml:space="preserve"> муниципального округа, посадку (взлет) на площадки, расположенные в границах населенных пунктов </w:t>
      </w:r>
      <w:r w:rsidRPr="005201D8">
        <w:rPr>
          <w:rFonts w:ascii="PT Astra Serif" w:hAnsi="PT Astra Serif"/>
          <w:sz w:val="16"/>
          <w:szCs w:val="16"/>
          <w:lang w:eastAsia="x-none"/>
        </w:rPr>
        <w:t>Целинного</w:t>
      </w:r>
      <w:r w:rsidRPr="005201D8">
        <w:rPr>
          <w:rFonts w:ascii="PT Astra Serif" w:hAnsi="PT Astra Serif"/>
          <w:sz w:val="16"/>
          <w:szCs w:val="16"/>
          <w:lang w:val="x-none" w:eastAsia="x-none"/>
        </w:rPr>
        <w:t xml:space="preserve"> муниципального округа</w:t>
      </w:r>
      <w:r w:rsidRPr="005201D8">
        <w:rPr>
          <w:rFonts w:ascii="PT Astra Serif" w:hAnsi="PT Astra Serif"/>
          <w:sz w:val="16"/>
          <w:szCs w:val="16"/>
          <w:lang w:eastAsia="x-none"/>
        </w:rPr>
        <w:t xml:space="preserve"> Курганской</w:t>
      </w:r>
      <w:r w:rsidRPr="005201D8">
        <w:rPr>
          <w:rFonts w:ascii="PT Astra Serif" w:hAnsi="PT Astra Serif"/>
          <w:sz w:val="16"/>
          <w:szCs w:val="16"/>
          <w:lang w:val="x-none" w:eastAsia="x-none"/>
        </w:rPr>
        <w:t xml:space="preserve">, сведения </w:t>
      </w:r>
      <w:r w:rsidRPr="005201D8">
        <w:rPr>
          <w:rFonts w:ascii="PT Astra Serif" w:hAnsi="PT Astra Serif"/>
          <w:w w:val="105"/>
          <w:sz w:val="16"/>
          <w:szCs w:val="16"/>
          <w:lang w:val="x-none" w:eastAsia="x-none"/>
        </w:rPr>
        <w:t>о</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которых</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не</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опубликованы</w:t>
      </w:r>
      <w:r w:rsidRPr="005201D8">
        <w:rPr>
          <w:rFonts w:ascii="PT Astra Serif" w:hAnsi="PT Astra Serif"/>
          <w:spacing w:val="-5"/>
          <w:w w:val="105"/>
          <w:sz w:val="16"/>
          <w:szCs w:val="16"/>
          <w:lang w:val="x-none" w:eastAsia="x-none"/>
        </w:rPr>
        <w:t xml:space="preserve"> </w:t>
      </w:r>
      <w:r w:rsidRPr="005201D8">
        <w:rPr>
          <w:rFonts w:ascii="PT Astra Serif" w:hAnsi="PT Astra Serif"/>
          <w:w w:val="105"/>
          <w:sz w:val="16"/>
          <w:szCs w:val="16"/>
          <w:lang w:val="x-none" w:eastAsia="x-none"/>
        </w:rPr>
        <w:t>в</w:t>
      </w:r>
      <w:r w:rsidRPr="005201D8">
        <w:rPr>
          <w:rFonts w:ascii="PT Astra Serif" w:hAnsi="PT Astra Serif"/>
          <w:spacing w:val="-5"/>
          <w:w w:val="105"/>
          <w:sz w:val="16"/>
          <w:szCs w:val="16"/>
          <w:lang w:val="x-none" w:eastAsia="x-none"/>
        </w:rPr>
        <w:t xml:space="preserve"> </w:t>
      </w:r>
      <w:r w:rsidRPr="005201D8">
        <w:rPr>
          <w:rFonts w:ascii="PT Astra Serif" w:hAnsi="PT Astra Serif"/>
          <w:w w:val="105"/>
          <w:sz w:val="16"/>
          <w:szCs w:val="16"/>
          <w:lang w:val="x-none" w:eastAsia="x-none"/>
        </w:rPr>
        <w:t>документах</w:t>
      </w:r>
      <w:r w:rsidRPr="005201D8">
        <w:rPr>
          <w:rFonts w:ascii="PT Astra Serif" w:hAnsi="PT Astra Serif"/>
          <w:spacing w:val="-11"/>
          <w:w w:val="105"/>
          <w:sz w:val="16"/>
          <w:szCs w:val="16"/>
          <w:lang w:val="x-none" w:eastAsia="x-none"/>
        </w:rPr>
        <w:t xml:space="preserve"> </w:t>
      </w:r>
      <w:r w:rsidRPr="005201D8">
        <w:rPr>
          <w:rFonts w:ascii="PT Astra Serif" w:hAnsi="PT Astra Serif"/>
          <w:w w:val="105"/>
          <w:sz w:val="16"/>
          <w:szCs w:val="16"/>
          <w:lang w:val="x-none" w:eastAsia="x-none"/>
        </w:rPr>
        <w:t>аэронавигационной</w:t>
      </w:r>
      <w:r w:rsidRPr="005201D8">
        <w:rPr>
          <w:rFonts w:ascii="PT Astra Serif" w:hAnsi="PT Astra Serif"/>
          <w:spacing w:val="-10"/>
          <w:w w:val="105"/>
          <w:sz w:val="16"/>
          <w:szCs w:val="16"/>
          <w:lang w:val="x-none" w:eastAsia="x-none"/>
        </w:rPr>
        <w:t xml:space="preserve"> </w:t>
      </w:r>
      <w:r w:rsidRPr="005201D8">
        <w:rPr>
          <w:rFonts w:ascii="PT Astra Serif" w:hAnsi="PT Astra Serif"/>
          <w:w w:val="105"/>
          <w:sz w:val="16"/>
          <w:szCs w:val="16"/>
          <w:lang w:val="x-none" w:eastAsia="x-none"/>
        </w:rPr>
        <w:t>информации</w:t>
      </w:r>
    </w:p>
    <w:p w:rsidR="008F4CED" w:rsidRPr="005201D8" w:rsidRDefault="008F4CED" w:rsidP="005201D8">
      <w:pPr>
        <w:spacing w:after="0" w:line="240" w:lineRule="auto"/>
        <w:ind w:right="-55" w:firstLine="567"/>
        <w:jc w:val="center"/>
        <w:rPr>
          <w:rFonts w:ascii="PT Astra Serif" w:hAnsi="PT Astra Serif" w:cs="Arial"/>
          <w:b/>
          <w:w w:val="105"/>
          <w:sz w:val="16"/>
          <w:szCs w:val="16"/>
          <w:lang w:eastAsia="x-none"/>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3"/>
        <w:gridCol w:w="3038"/>
        <w:gridCol w:w="1553"/>
        <w:gridCol w:w="2962"/>
      </w:tblGrid>
      <w:tr w:rsidR="008F4CED" w:rsidRPr="005201D8" w:rsidTr="00165AD6">
        <w:tc>
          <w:tcPr>
            <w:tcW w:w="7244" w:type="dxa"/>
            <w:gridSpan w:val="3"/>
            <w:shd w:val="clear" w:color="auto" w:fill="auto"/>
          </w:tcPr>
          <w:p w:rsidR="008F4CED" w:rsidRPr="005201D8" w:rsidRDefault="008F4CED" w:rsidP="005201D8">
            <w:pPr>
              <w:spacing w:after="0" w:line="240" w:lineRule="auto"/>
              <w:ind w:right="-55" w:firstLine="567"/>
              <w:rPr>
                <w:rFonts w:ascii="PT Astra Serif" w:hAnsi="PT Astra Serif"/>
                <w:sz w:val="16"/>
                <w:szCs w:val="16"/>
                <w:lang w:eastAsia="x-none"/>
              </w:rPr>
            </w:pPr>
            <w:r w:rsidRPr="005201D8">
              <w:rPr>
                <w:rFonts w:ascii="PT Astra Serif" w:hAnsi="PT Astra Serif"/>
                <w:color w:val="2D2D2D"/>
                <w:spacing w:val="2"/>
                <w:sz w:val="16"/>
                <w:szCs w:val="16"/>
                <w:shd w:val="clear" w:color="auto" w:fill="FFFFFF"/>
                <w:lang w:val="x-none" w:eastAsia="x-none"/>
              </w:rPr>
              <w:t>"___" ________ 20__ г.</w:t>
            </w:r>
          </w:p>
        </w:tc>
        <w:tc>
          <w:tcPr>
            <w:tcW w:w="2962" w:type="dxa"/>
            <w:shd w:val="clear" w:color="auto" w:fill="auto"/>
          </w:tcPr>
          <w:p w:rsidR="008F4CED" w:rsidRPr="005201D8" w:rsidRDefault="008F4CED" w:rsidP="005201D8">
            <w:pPr>
              <w:spacing w:after="0" w:line="240" w:lineRule="auto"/>
              <w:ind w:right="-55" w:firstLine="567"/>
              <w:jc w:val="center"/>
              <w:rPr>
                <w:rFonts w:ascii="PT Astra Serif" w:hAnsi="PT Astra Serif"/>
                <w:sz w:val="16"/>
                <w:szCs w:val="16"/>
                <w:lang w:eastAsia="x-none"/>
              </w:rPr>
            </w:pPr>
            <w:r w:rsidRPr="005201D8">
              <w:rPr>
                <w:rFonts w:ascii="PT Astra Serif" w:hAnsi="PT Astra Serif"/>
                <w:color w:val="2D2D2D"/>
                <w:spacing w:val="2"/>
                <w:sz w:val="16"/>
                <w:szCs w:val="16"/>
                <w:shd w:val="clear" w:color="auto" w:fill="FFFFFF"/>
                <w:lang w:eastAsia="x-none"/>
              </w:rPr>
              <w:t>№</w:t>
            </w:r>
            <w:r w:rsidRPr="005201D8">
              <w:rPr>
                <w:rFonts w:ascii="PT Astra Serif" w:hAnsi="PT Astra Serif"/>
                <w:color w:val="2D2D2D"/>
                <w:spacing w:val="2"/>
                <w:sz w:val="16"/>
                <w:szCs w:val="16"/>
                <w:shd w:val="clear" w:color="auto" w:fill="FFFFFF"/>
                <w:lang w:val="x-none" w:eastAsia="x-none"/>
              </w:rPr>
              <w:t xml:space="preserve"> _____</w:t>
            </w:r>
          </w:p>
        </w:tc>
      </w:tr>
      <w:tr w:rsidR="008F4CED" w:rsidRPr="005201D8" w:rsidTr="00165AD6">
        <w:trPr>
          <w:trHeight w:val="1487"/>
        </w:trPr>
        <w:tc>
          <w:tcPr>
            <w:tcW w:w="10206" w:type="dxa"/>
            <w:gridSpan w:val="4"/>
            <w:shd w:val="clear" w:color="auto" w:fill="auto"/>
          </w:tcPr>
          <w:p w:rsidR="008F4CED" w:rsidRPr="005201D8" w:rsidRDefault="008F4CED" w:rsidP="005201D8">
            <w:pPr>
              <w:shd w:val="clear" w:color="auto" w:fill="FFFFFF"/>
              <w:spacing w:after="0" w:line="240" w:lineRule="auto"/>
              <w:ind w:firstLine="567"/>
              <w:jc w:val="center"/>
              <w:textAlignment w:val="baseline"/>
              <w:rPr>
                <w:rFonts w:ascii="PT Astra Serif" w:hAnsi="PT Astra Serif"/>
                <w:color w:val="2D2D2D"/>
                <w:spacing w:val="2"/>
                <w:sz w:val="16"/>
                <w:szCs w:val="16"/>
                <w:lang w:eastAsia="ru-RU"/>
              </w:rPr>
            </w:pPr>
            <w:r w:rsidRPr="005201D8">
              <w:rPr>
                <w:rFonts w:ascii="PT Astra Serif" w:hAnsi="PT Astra Serif"/>
                <w:color w:val="2D2D2D"/>
                <w:spacing w:val="2"/>
                <w:sz w:val="16"/>
                <w:szCs w:val="16"/>
                <w:lang w:eastAsia="ru-RU"/>
              </w:rPr>
              <w:t xml:space="preserve">В соответствии с пунктом </w:t>
            </w:r>
            <w:r w:rsidRPr="005201D8">
              <w:rPr>
                <w:rFonts w:ascii="PT Astra Serif" w:hAnsi="PT Astra Serif"/>
                <w:color w:val="000000"/>
                <w:spacing w:val="2"/>
                <w:sz w:val="16"/>
                <w:szCs w:val="16"/>
                <w:lang w:eastAsia="ru-RU"/>
              </w:rPr>
              <w:t>49 </w:t>
            </w:r>
            <w:hyperlink r:id="rId64" w:history="1">
              <w:r w:rsidRPr="005201D8">
                <w:rPr>
                  <w:rFonts w:ascii="PT Astra Serif" w:hAnsi="PT Astra Serif"/>
                  <w:color w:val="000000"/>
                  <w:spacing w:val="2"/>
                  <w:sz w:val="16"/>
                  <w:szCs w:val="16"/>
                  <w:lang w:eastAsia="ru-RU"/>
                </w:rPr>
                <w:t>Федеральных правил использования воздушного пространства Российской Федерации</w:t>
              </w:r>
            </w:hyperlink>
            <w:r w:rsidRPr="005201D8">
              <w:rPr>
                <w:rFonts w:ascii="PT Astra Serif" w:hAnsi="PT Astra Serif"/>
                <w:color w:val="000000"/>
                <w:spacing w:val="2"/>
                <w:sz w:val="16"/>
                <w:szCs w:val="16"/>
                <w:lang w:eastAsia="ru-RU"/>
              </w:rPr>
              <w:t>, утвержденных </w:t>
            </w:r>
            <w:hyperlink r:id="rId65" w:history="1">
              <w:r w:rsidRPr="005201D8">
                <w:rPr>
                  <w:rFonts w:ascii="PT Astra Serif" w:hAnsi="PT Astra Serif"/>
                  <w:color w:val="000000"/>
                  <w:spacing w:val="2"/>
                  <w:sz w:val="16"/>
                  <w:szCs w:val="16"/>
                  <w:lang w:eastAsia="ru-RU"/>
                </w:rPr>
                <w:t>постановлением Правительства Российской Федерации от 11.03.2010 № 138</w:t>
              </w:r>
            </w:hyperlink>
            <w:r w:rsidRPr="005201D8">
              <w:rPr>
                <w:rFonts w:ascii="PT Astra Serif" w:hAnsi="PT Astra Serif"/>
                <w:color w:val="000000"/>
                <w:spacing w:val="2"/>
                <w:sz w:val="16"/>
                <w:szCs w:val="16"/>
                <w:lang w:eastAsia="ru-RU"/>
              </w:rPr>
              <w:t>, управление по транспорту</w:t>
            </w:r>
            <w:r w:rsidRPr="005201D8">
              <w:rPr>
                <w:rFonts w:ascii="PT Astra Serif" w:hAnsi="PT Astra Serif"/>
                <w:color w:val="2D2D2D"/>
                <w:spacing w:val="2"/>
                <w:sz w:val="16"/>
                <w:szCs w:val="16"/>
                <w:lang w:eastAsia="ru-RU"/>
              </w:rPr>
              <w:t xml:space="preserve">, связи и информационным технологиям Администрация </w:t>
            </w:r>
            <w:r w:rsidRPr="005201D8">
              <w:rPr>
                <w:rFonts w:ascii="PT Astra Serif" w:hAnsi="PT Astra Serif"/>
                <w:w w:val="105"/>
                <w:sz w:val="16"/>
                <w:szCs w:val="16"/>
                <w:lang w:eastAsia="ru-RU"/>
              </w:rPr>
              <w:t>Целинного муниципального округа Курганской области</w:t>
            </w:r>
            <w:r w:rsidRPr="005201D8">
              <w:rPr>
                <w:rFonts w:ascii="PT Astra Serif" w:hAnsi="PT Astra Serif"/>
                <w:color w:val="2D2D2D"/>
                <w:spacing w:val="2"/>
                <w:sz w:val="16"/>
                <w:szCs w:val="16"/>
                <w:lang w:eastAsia="ru-RU"/>
              </w:rPr>
              <w:t xml:space="preserve"> разрешает</w:t>
            </w:r>
          </w:p>
          <w:p w:rsidR="008F4CED" w:rsidRPr="005201D8" w:rsidRDefault="008F4CED" w:rsidP="005201D8">
            <w:pPr>
              <w:shd w:val="clear" w:color="auto" w:fill="FFFFFF"/>
              <w:spacing w:after="0" w:line="240" w:lineRule="auto"/>
              <w:ind w:firstLine="567"/>
              <w:jc w:val="center"/>
              <w:textAlignment w:val="baseline"/>
              <w:rPr>
                <w:rFonts w:ascii="PT Astra Serif" w:hAnsi="PT Astra Serif"/>
                <w:color w:val="2D2D2D"/>
                <w:spacing w:val="2"/>
                <w:sz w:val="16"/>
                <w:szCs w:val="16"/>
                <w:lang w:eastAsia="ru-RU"/>
              </w:rPr>
            </w:pPr>
            <w:r w:rsidRPr="005201D8">
              <w:rPr>
                <w:rFonts w:ascii="PT Astra Serif" w:hAnsi="PT Astra Serif"/>
                <w:color w:val="2D2D2D"/>
                <w:spacing w:val="2"/>
                <w:sz w:val="16"/>
                <w:szCs w:val="16"/>
                <w:lang w:eastAsia="ru-RU"/>
              </w:rPr>
              <w:t>______________________________________________________________________,</w:t>
            </w:r>
          </w:p>
          <w:p w:rsidR="008F4CED" w:rsidRPr="005201D8" w:rsidRDefault="008F4CED" w:rsidP="005201D8">
            <w:pPr>
              <w:shd w:val="clear" w:color="auto" w:fill="FFFFFF"/>
              <w:spacing w:after="0" w:line="240" w:lineRule="auto"/>
              <w:ind w:firstLine="567"/>
              <w:jc w:val="center"/>
              <w:textAlignment w:val="baseline"/>
              <w:rPr>
                <w:rFonts w:ascii="PT Astra Serif" w:hAnsi="PT Astra Serif"/>
                <w:color w:val="2D2D2D"/>
                <w:spacing w:val="2"/>
                <w:sz w:val="16"/>
                <w:szCs w:val="16"/>
                <w:lang w:eastAsia="ru-RU"/>
              </w:rPr>
            </w:pPr>
            <w:r w:rsidRPr="005201D8">
              <w:rPr>
                <w:rFonts w:ascii="PT Astra Serif" w:hAnsi="PT Astra Serif"/>
                <w:color w:val="2D2D2D"/>
                <w:spacing w:val="2"/>
                <w:sz w:val="16"/>
                <w:szCs w:val="16"/>
                <w:lang w:eastAsia="ru-RU"/>
              </w:rPr>
              <w:t>(наименование юридического лица; фамилия, имя, отчество физического лица)</w:t>
            </w:r>
          </w:p>
          <w:p w:rsidR="008F4CED" w:rsidRPr="005201D8" w:rsidRDefault="008F4CED" w:rsidP="005201D8">
            <w:pPr>
              <w:shd w:val="clear" w:color="auto" w:fill="FFFFFF"/>
              <w:spacing w:after="0" w:line="240" w:lineRule="auto"/>
              <w:ind w:firstLine="567"/>
              <w:jc w:val="center"/>
              <w:textAlignment w:val="baseline"/>
              <w:rPr>
                <w:rFonts w:ascii="PT Astra Serif" w:hAnsi="PT Astra Serif"/>
                <w:color w:val="2D2D2D"/>
                <w:spacing w:val="2"/>
                <w:sz w:val="16"/>
                <w:szCs w:val="16"/>
                <w:lang w:eastAsia="ru-RU"/>
              </w:rPr>
            </w:pPr>
            <w:r w:rsidRPr="005201D8">
              <w:rPr>
                <w:rFonts w:ascii="PT Astra Serif" w:hAnsi="PT Astra Serif"/>
                <w:color w:val="2D2D2D"/>
                <w:spacing w:val="2"/>
                <w:sz w:val="16"/>
                <w:szCs w:val="16"/>
                <w:lang w:eastAsia="ru-RU"/>
              </w:rPr>
              <w:t>______________________________________________________________________,</w:t>
            </w:r>
          </w:p>
          <w:p w:rsidR="008F4CED" w:rsidRPr="005201D8" w:rsidRDefault="008F4CED" w:rsidP="005201D8">
            <w:pPr>
              <w:shd w:val="clear" w:color="auto" w:fill="FFFFFF"/>
              <w:spacing w:after="0" w:line="240" w:lineRule="auto"/>
              <w:ind w:firstLine="567"/>
              <w:jc w:val="center"/>
              <w:textAlignment w:val="baseline"/>
              <w:rPr>
                <w:rFonts w:ascii="PT Astra Serif" w:hAnsi="PT Astra Serif"/>
                <w:color w:val="2D2D2D"/>
                <w:spacing w:val="2"/>
                <w:sz w:val="16"/>
                <w:szCs w:val="16"/>
                <w:lang w:eastAsia="ru-RU"/>
              </w:rPr>
            </w:pPr>
            <w:r w:rsidRPr="005201D8">
              <w:rPr>
                <w:rFonts w:ascii="PT Astra Serif" w:hAnsi="PT Astra Serif"/>
                <w:color w:val="2D2D2D"/>
                <w:spacing w:val="2"/>
                <w:sz w:val="16"/>
                <w:szCs w:val="16"/>
                <w:lang w:eastAsia="ru-RU"/>
              </w:rPr>
              <w:t>(адрес места нахождения/жительства)</w:t>
            </w:r>
          </w:p>
          <w:p w:rsidR="008F4CED" w:rsidRPr="005201D8" w:rsidRDefault="008F4CED" w:rsidP="005201D8">
            <w:pPr>
              <w:shd w:val="clear" w:color="auto" w:fill="FFFFFF"/>
              <w:spacing w:after="0" w:line="240" w:lineRule="auto"/>
              <w:ind w:firstLine="567"/>
              <w:textAlignment w:val="baseline"/>
              <w:rPr>
                <w:rFonts w:ascii="PT Astra Serif" w:hAnsi="PT Astra Serif"/>
                <w:color w:val="2D2D2D"/>
                <w:spacing w:val="2"/>
                <w:sz w:val="16"/>
                <w:szCs w:val="16"/>
                <w:lang w:eastAsia="ru-RU"/>
              </w:rPr>
            </w:pPr>
            <w:r w:rsidRPr="005201D8">
              <w:rPr>
                <w:rFonts w:ascii="PT Astra Serif" w:hAnsi="PT Astra Serif"/>
                <w:color w:val="2D2D2D"/>
                <w:spacing w:val="2"/>
                <w:sz w:val="16"/>
                <w:szCs w:val="16"/>
                <w:lang w:eastAsia="ru-RU"/>
              </w:rPr>
              <w:t>свидетельство о государственной регистрации:</w:t>
            </w:r>
          </w:p>
          <w:p w:rsidR="008F4CED" w:rsidRPr="005201D8" w:rsidRDefault="008F4CED" w:rsidP="005201D8">
            <w:pPr>
              <w:shd w:val="clear" w:color="auto" w:fill="FFFFFF"/>
              <w:spacing w:after="0" w:line="240" w:lineRule="auto"/>
              <w:ind w:firstLine="567"/>
              <w:jc w:val="center"/>
              <w:textAlignment w:val="baseline"/>
              <w:rPr>
                <w:rFonts w:ascii="PT Astra Serif" w:hAnsi="PT Astra Serif"/>
                <w:color w:val="2D2D2D"/>
                <w:spacing w:val="2"/>
                <w:sz w:val="16"/>
                <w:szCs w:val="16"/>
                <w:lang w:eastAsia="ru-RU"/>
              </w:rPr>
            </w:pPr>
            <w:r w:rsidRPr="005201D8">
              <w:rPr>
                <w:rFonts w:ascii="PT Astra Serif" w:hAnsi="PT Astra Serif"/>
                <w:color w:val="2D2D2D"/>
                <w:spacing w:val="2"/>
                <w:sz w:val="16"/>
                <w:szCs w:val="16"/>
                <w:lang w:eastAsia="ru-RU"/>
              </w:rPr>
              <w:t>______________________________________________________________________,</w:t>
            </w:r>
          </w:p>
          <w:p w:rsidR="008F4CED" w:rsidRPr="005201D8" w:rsidRDefault="008F4CED" w:rsidP="005201D8">
            <w:pPr>
              <w:shd w:val="clear" w:color="auto" w:fill="FFFFFF"/>
              <w:spacing w:after="0" w:line="240" w:lineRule="auto"/>
              <w:ind w:firstLine="567"/>
              <w:jc w:val="center"/>
              <w:textAlignment w:val="baseline"/>
              <w:rPr>
                <w:rFonts w:ascii="PT Astra Serif" w:hAnsi="PT Astra Serif"/>
                <w:color w:val="2D2D2D"/>
                <w:spacing w:val="2"/>
                <w:sz w:val="16"/>
                <w:szCs w:val="16"/>
                <w:lang w:eastAsia="ru-RU"/>
              </w:rPr>
            </w:pPr>
            <w:r w:rsidRPr="005201D8">
              <w:rPr>
                <w:rFonts w:ascii="PT Astra Serif" w:hAnsi="PT Astra Serif"/>
                <w:color w:val="2D2D2D"/>
                <w:spacing w:val="2"/>
                <w:sz w:val="16"/>
                <w:szCs w:val="16"/>
                <w:lang w:eastAsia="ru-RU"/>
              </w:rPr>
              <w:t>(серия, номер)</w:t>
            </w:r>
          </w:p>
          <w:p w:rsidR="008F4CED" w:rsidRPr="005201D8" w:rsidRDefault="008F4CED" w:rsidP="005201D8">
            <w:pPr>
              <w:shd w:val="clear" w:color="auto" w:fill="FFFFFF"/>
              <w:spacing w:after="0" w:line="240" w:lineRule="auto"/>
              <w:ind w:firstLine="567"/>
              <w:textAlignment w:val="baseline"/>
              <w:rPr>
                <w:rFonts w:ascii="PT Astra Serif" w:hAnsi="PT Astra Serif"/>
                <w:color w:val="2D2D2D"/>
                <w:spacing w:val="2"/>
                <w:sz w:val="16"/>
                <w:szCs w:val="16"/>
                <w:lang w:eastAsia="ru-RU"/>
              </w:rPr>
            </w:pPr>
            <w:r w:rsidRPr="005201D8">
              <w:rPr>
                <w:rFonts w:ascii="PT Astra Serif" w:hAnsi="PT Astra Serif"/>
                <w:color w:val="2D2D2D"/>
                <w:spacing w:val="2"/>
                <w:sz w:val="16"/>
                <w:szCs w:val="16"/>
                <w:lang w:eastAsia="ru-RU"/>
              </w:rPr>
              <w:t>данные документа, удостоверяющего личность:</w:t>
            </w:r>
          </w:p>
          <w:p w:rsidR="008F4CED" w:rsidRPr="005201D8" w:rsidRDefault="008F4CED" w:rsidP="005201D8">
            <w:pPr>
              <w:shd w:val="clear" w:color="auto" w:fill="FFFFFF"/>
              <w:spacing w:after="0" w:line="240" w:lineRule="auto"/>
              <w:ind w:firstLine="567"/>
              <w:jc w:val="center"/>
              <w:textAlignment w:val="baseline"/>
              <w:rPr>
                <w:rFonts w:ascii="PT Astra Serif" w:hAnsi="PT Astra Serif"/>
                <w:color w:val="2D2D2D"/>
                <w:spacing w:val="2"/>
                <w:sz w:val="16"/>
                <w:szCs w:val="16"/>
                <w:lang w:eastAsia="ru-RU"/>
              </w:rPr>
            </w:pPr>
            <w:r w:rsidRPr="005201D8">
              <w:rPr>
                <w:rFonts w:ascii="PT Astra Serif" w:hAnsi="PT Astra Serif"/>
                <w:color w:val="2D2D2D"/>
                <w:spacing w:val="2"/>
                <w:sz w:val="16"/>
                <w:szCs w:val="16"/>
                <w:lang w:eastAsia="ru-RU"/>
              </w:rPr>
              <w:t>______________________________________________________________________,</w:t>
            </w:r>
          </w:p>
          <w:p w:rsidR="008F4CED" w:rsidRPr="005201D8" w:rsidRDefault="008F4CED" w:rsidP="005201D8">
            <w:pPr>
              <w:shd w:val="clear" w:color="auto" w:fill="FFFFFF"/>
              <w:spacing w:after="0" w:line="240" w:lineRule="auto"/>
              <w:ind w:firstLine="567"/>
              <w:jc w:val="center"/>
              <w:textAlignment w:val="baseline"/>
              <w:rPr>
                <w:rFonts w:ascii="PT Astra Serif" w:hAnsi="PT Astra Serif"/>
                <w:color w:val="2D2D2D"/>
                <w:spacing w:val="2"/>
                <w:sz w:val="16"/>
                <w:szCs w:val="16"/>
                <w:lang w:eastAsia="ru-RU"/>
              </w:rPr>
            </w:pPr>
            <w:r w:rsidRPr="005201D8">
              <w:rPr>
                <w:rFonts w:ascii="PT Astra Serif" w:hAnsi="PT Astra Serif"/>
                <w:color w:val="2D2D2D"/>
                <w:spacing w:val="2"/>
                <w:sz w:val="16"/>
                <w:szCs w:val="16"/>
                <w:lang w:eastAsia="ru-RU"/>
              </w:rPr>
              <w:t>(серия, номер)</w:t>
            </w:r>
          </w:p>
          <w:p w:rsidR="008F4CED" w:rsidRPr="005201D8" w:rsidRDefault="008F4CED" w:rsidP="005201D8">
            <w:pPr>
              <w:shd w:val="clear" w:color="auto" w:fill="FFFFFF"/>
              <w:spacing w:after="0" w:line="240" w:lineRule="auto"/>
              <w:ind w:firstLine="567"/>
              <w:jc w:val="center"/>
              <w:textAlignment w:val="baseline"/>
              <w:rPr>
                <w:rFonts w:ascii="PT Astra Serif" w:hAnsi="PT Astra Serif"/>
                <w:color w:val="2D2D2D"/>
                <w:spacing w:val="2"/>
                <w:sz w:val="16"/>
                <w:szCs w:val="16"/>
                <w:lang w:eastAsia="ru-RU"/>
              </w:rPr>
            </w:pPr>
            <w:r w:rsidRPr="005201D8">
              <w:rPr>
                <w:rFonts w:ascii="PT Astra Serif" w:hAnsi="PT Astra Serif"/>
                <w:color w:val="2D2D2D"/>
                <w:spacing w:val="2"/>
                <w:sz w:val="16"/>
                <w:szCs w:val="16"/>
                <w:lang w:eastAsia="ru-RU"/>
              </w:rPr>
              <w:t xml:space="preserve">использование воздушного пространства над территорией населенных пунктов Целинного муниципального округа Курганской области </w:t>
            </w:r>
            <w:proofErr w:type="gramStart"/>
            <w:r w:rsidRPr="005201D8">
              <w:rPr>
                <w:rFonts w:ascii="PT Astra Serif" w:hAnsi="PT Astra Serif"/>
                <w:color w:val="2D2D2D"/>
                <w:spacing w:val="2"/>
                <w:sz w:val="16"/>
                <w:szCs w:val="16"/>
                <w:lang w:eastAsia="ru-RU"/>
              </w:rPr>
              <w:t>для</w:t>
            </w:r>
            <w:proofErr w:type="gramEnd"/>
            <w:r w:rsidRPr="005201D8">
              <w:rPr>
                <w:rFonts w:ascii="PT Astra Serif" w:hAnsi="PT Astra Serif"/>
                <w:color w:val="2D2D2D"/>
                <w:spacing w:val="2"/>
                <w:sz w:val="16"/>
                <w:szCs w:val="16"/>
                <w:lang w:eastAsia="ru-RU"/>
              </w:rPr>
              <w:t xml:space="preserve"> ______________________________________________________________________</w:t>
            </w:r>
          </w:p>
          <w:p w:rsidR="008F4CED" w:rsidRPr="005201D8" w:rsidRDefault="008F4CED" w:rsidP="005201D8">
            <w:pPr>
              <w:shd w:val="clear" w:color="auto" w:fill="FFFFFF"/>
              <w:spacing w:after="0" w:line="240" w:lineRule="auto"/>
              <w:ind w:firstLine="567"/>
              <w:jc w:val="center"/>
              <w:textAlignment w:val="baseline"/>
              <w:rPr>
                <w:rFonts w:ascii="PT Astra Serif" w:hAnsi="PT Astra Serif"/>
                <w:color w:val="2D2D2D"/>
                <w:spacing w:val="2"/>
                <w:sz w:val="16"/>
                <w:szCs w:val="16"/>
                <w:lang w:eastAsia="ru-RU"/>
              </w:rPr>
            </w:pPr>
            <w:r w:rsidRPr="005201D8">
              <w:rPr>
                <w:rFonts w:ascii="PT Astra Serif" w:hAnsi="PT Astra Serif"/>
                <w:color w:val="2D2D2D"/>
                <w:spacing w:val="2"/>
                <w:sz w:val="16"/>
                <w:szCs w:val="16"/>
                <w:lang w:eastAsia="ru-RU"/>
              </w:rPr>
              <w:t>(вид деятельности по использованию воздушного пространства)</w:t>
            </w:r>
          </w:p>
          <w:p w:rsidR="008F4CED" w:rsidRPr="005201D8" w:rsidRDefault="008F4CED" w:rsidP="005201D8">
            <w:pPr>
              <w:shd w:val="clear" w:color="auto" w:fill="FFFFFF"/>
              <w:spacing w:after="0" w:line="240" w:lineRule="auto"/>
              <w:ind w:firstLine="567"/>
              <w:textAlignment w:val="baseline"/>
              <w:rPr>
                <w:rFonts w:ascii="PT Astra Serif" w:hAnsi="PT Astra Serif"/>
                <w:color w:val="2D2D2D"/>
                <w:spacing w:val="2"/>
                <w:sz w:val="16"/>
                <w:szCs w:val="16"/>
                <w:lang w:eastAsia="ru-RU"/>
              </w:rPr>
            </w:pPr>
            <w:r w:rsidRPr="005201D8">
              <w:rPr>
                <w:rFonts w:ascii="PT Astra Serif" w:hAnsi="PT Astra Serif"/>
                <w:color w:val="2D2D2D"/>
                <w:spacing w:val="2"/>
                <w:sz w:val="16"/>
                <w:szCs w:val="16"/>
                <w:lang w:eastAsia="ru-RU"/>
              </w:rPr>
              <w:t>Место использования воздушного пространства (посадки, взлета) над территорией населенных пунктов Целинного муниципального округа Курганской области: __________________________________________________________________.</w:t>
            </w:r>
          </w:p>
          <w:p w:rsidR="008F4CED" w:rsidRPr="005201D8" w:rsidRDefault="008F4CED" w:rsidP="005201D8">
            <w:pPr>
              <w:shd w:val="clear" w:color="auto" w:fill="FFFFFF"/>
              <w:spacing w:after="0" w:line="240" w:lineRule="auto"/>
              <w:ind w:firstLine="567"/>
              <w:textAlignment w:val="baseline"/>
              <w:rPr>
                <w:rFonts w:ascii="PT Astra Serif" w:hAnsi="PT Astra Serif"/>
                <w:color w:val="2D2D2D"/>
                <w:spacing w:val="2"/>
                <w:sz w:val="16"/>
                <w:szCs w:val="16"/>
                <w:lang w:eastAsia="ru-RU"/>
              </w:rPr>
            </w:pPr>
            <w:r w:rsidRPr="005201D8">
              <w:rPr>
                <w:rFonts w:ascii="PT Astra Serif" w:hAnsi="PT Astra Serif"/>
                <w:color w:val="2D2D2D"/>
                <w:spacing w:val="2"/>
                <w:sz w:val="16"/>
                <w:szCs w:val="16"/>
                <w:lang w:eastAsia="ru-RU"/>
              </w:rPr>
              <w:t>На воздушном судне:</w:t>
            </w:r>
          </w:p>
          <w:p w:rsidR="008F4CED" w:rsidRPr="005201D8" w:rsidRDefault="008F4CED" w:rsidP="005201D8">
            <w:pPr>
              <w:shd w:val="clear" w:color="auto" w:fill="FFFFFF"/>
              <w:spacing w:after="0" w:line="240" w:lineRule="auto"/>
              <w:ind w:firstLine="567"/>
              <w:textAlignment w:val="baseline"/>
              <w:rPr>
                <w:rFonts w:ascii="PT Astra Serif" w:hAnsi="PT Astra Serif"/>
                <w:color w:val="2D2D2D"/>
                <w:spacing w:val="2"/>
                <w:sz w:val="16"/>
                <w:szCs w:val="16"/>
                <w:lang w:eastAsia="ru-RU"/>
              </w:rPr>
            </w:pPr>
            <w:r w:rsidRPr="005201D8">
              <w:rPr>
                <w:rFonts w:ascii="PT Astra Serif" w:hAnsi="PT Astra Serif"/>
                <w:color w:val="2D2D2D"/>
                <w:spacing w:val="2"/>
                <w:sz w:val="16"/>
                <w:szCs w:val="16"/>
                <w:lang w:eastAsia="ru-RU"/>
              </w:rPr>
              <w:t>тип: ______________________________________________________________,</w:t>
            </w:r>
          </w:p>
          <w:p w:rsidR="008F4CED" w:rsidRPr="005201D8" w:rsidRDefault="008F4CED" w:rsidP="005201D8">
            <w:pPr>
              <w:shd w:val="clear" w:color="auto" w:fill="FFFFFF"/>
              <w:spacing w:after="0" w:line="240" w:lineRule="auto"/>
              <w:ind w:firstLine="567"/>
              <w:textAlignment w:val="baseline"/>
              <w:rPr>
                <w:rFonts w:ascii="PT Astra Serif" w:hAnsi="PT Astra Serif"/>
                <w:color w:val="2D2D2D"/>
                <w:spacing w:val="2"/>
                <w:sz w:val="16"/>
                <w:szCs w:val="16"/>
                <w:lang w:eastAsia="ru-RU"/>
              </w:rPr>
            </w:pPr>
            <w:r w:rsidRPr="005201D8">
              <w:rPr>
                <w:rFonts w:ascii="PT Astra Serif" w:hAnsi="PT Astra Serif"/>
                <w:color w:val="2D2D2D"/>
                <w:spacing w:val="2"/>
                <w:sz w:val="16"/>
                <w:szCs w:val="16"/>
                <w:lang w:eastAsia="ru-RU"/>
              </w:rPr>
              <w:t xml:space="preserve">государственный регистрационный (опознавательный/учетно-опознавательный) знак: </w:t>
            </w:r>
          </w:p>
          <w:p w:rsidR="008F4CED" w:rsidRPr="005201D8" w:rsidRDefault="008F4CED" w:rsidP="005201D8">
            <w:pPr>
              <w:shd w:val="clear" w:color="auto" w:fill="FFFFFF"/>
              <w:spacing w:after="0" w:line="240" w:lineRule="auto"/>
              <w:ind w:firstLine="567"/>
              <w:textAlignment w:val="baseline"/>
              <w:rPr>
                <w:rFonts w:ascii="PT Astra Serif" w:hAnsi="PT Astra Serif"/>
                <w:color w:val="2D2D2D"/>
                <w:spacing w:val="2"/>
                <w:sz w:val="16"/>
                <w:szCs w:val="16"/>
                <w:lang w:eastAsia="ru-RU"/>
              </w:rPr>
            </w:pPr>
            <w:r w:rsidRPr="005201D8">
              <w:rPr>
                <w:rFonts w:ascii="PT Astra Serif" w:hAnsi="PT Astra Serif"/>
                <w:color w:val="2D2D2D"/>
                <w:spacing w:val="2"/>
                <w:sz w:val="16"/>
                <w:szCs w:val="16"/>
                <w:lang w:eastAsia="ru-RU"/>
              </w:rPr>
              <w:t>____________________________________________________________________</w:t>
            </w:r>
          </w:p>
          <w:p w:rsidR="008F4CED" w:rsidRPr="005201D8" w:rsidRDefault="008F4CED" w:rsidP="005201D8">
            <w:pPr>
              <w:shd w:val="clear" w:color="auto" w:fill="FFFFFF"/>
              <w:spacing w:after="0" w:line="240" w:lineRule="auto"/>
              <w:ind w:firstLine="567"/>
              <w:textAlignment w:val="baseline"/>
              <w:rPr>
                <w:rFonts w:ascii="PT Astra Serif" w:hAnsi="PT Astra Serif"/>
                <w:color w:val="2D2D2D"/>
                <w:spacing w:val="2"/>
                <w:sz w:val="16"/>
                <w:szCs w:val="16"/>
                <w:lang w:eastAsia="ru-RU"/>
              </w:rPr>
            </w:pPr>
            <w:r w:rsidRPr="005201D8">
              <w:rPr>
                <w:rFonts w:ascii="PT Astra Serif" w:hAnsi="PT Astra Serif"/>
                <w:color w:val="2D2D2D"/>
                <w:spacing w:val="2"/>
                <w:sz w:val="16"/>
                <w:szCs w:val="16"/>
                <w:lang w:eastAsia="ru-RU"/>
              </w:rPr>
              <w:t>заводской номер (при наличии): __________________________________,</w:t>
            </w:r>
          </w:p>
          <w:p w:rsidR="008F4CED" w:rsidRPr="005201D8" w:rsidRDefault="008F4CED" w:rsidP="005201D8">
            <w:pPr>
              <w:shd w:val="clear" w:color="auto" w:fill="FFFFFF"/>
              <w:spacing w:after="0" w:line="240" w:lineRule="auto"/>
              <w:ind w:firstLine="567"/>
              <w:textAlignment w:val="baseline"/>
              <w:rPr>
                <w:rFonts w:ascii="PT Astra Serif" w:hAnsi="PT Astra Serif"/>
                <w:color w:val="2D2D2D"/>
                <w:spacing w:val="2"/>
                <w:sz w:val="16"/>
                <w:szCs w:val="16"/>
                <w:lang w:eastAsia="ru-RU"/>
              </w:rPr>
            </w:pPr>
            <w:r w:rsidRPr="005201D8">
              <w:rPr>
                <w:rFonts w:ascii="PT Astra Serif" w:hAnsi="PT Astra Serif"/>
                <w:color w:val="2D2D2D"/>
                <w:spacing w:val="2"/>
                <w:sz w:val="16"/>
                <w:szCs w:val="16"/>
                <w:lang w:eastAsia="ru-RU"/>
              </w:rPr>
              <w:t>масса воздушного судна: ________________________________________,</w:t>
            </w:r>
          </w:p>
          <w:p w:rsidR="008F4CED" w:rsidRPr="005201D8" w:rsidRDefault="008F4CED" w:rsidP="005201D8">
            <w:pPr>
              <w:shd w:val="clear" w:color="auto" w:fill="FFFFFF"/>
              <w:spacing w:after="0" w:line="240" w:lineRule="auto"/>
              <w:ind w:firstLine="567"/>
              <w:textAlignment w:val="baseline"/>
              <w:rPr>
                <w:rFonts w:ascii="PT Astra Serif" w:hAnsi="PT Astra Serif"/>
                <w:color w:val="2D2D2D"/>
                <w:spacing w:val="2"/>
                <w:sz w:val="16"/>
                <w:szCs w:val="16"/>
                <w:lang w:eastAsia="ru-RU"/>
              </w:rPr>
            </w:pPr>
            <w:r w:rsidRPr="005201D8">
              <w:rPr>
                <w:rFonts w:ascii="PT Astra Serif" w:hAnsi="PT Astra Serif"/>
                <w:color w:val="2D2D2D"/>
                <w:spacing w:val="2"/>
                <w:sz w:val="16"/>
                <w:szCs w:val="16"/>
                <w:lang w:eastAsia="ru-RU"/>
              </w:rPr>
              <w:t xml:space="preserve">учетный номер беспилотного воздушного судна (для беспилотных гражданских воздушных судов с максимальной взлетной массой от 0,25 килограмма до </w:t>
            </w:r>
            <w:smartTag w:uri="urn:schemas-microsoft-com:office:smarttags" w:element="metricconverter">
              <w:smartTagPr>
                <w:attr w:name="ProductID" w:val="30 килограммов"/>
              </w:smartTagPr>
              <w:r w:rsidRPr="005201D8">
                <w:rPr>
                  <w:rFonts w:ascii="PT Astra Serif" w:hAnsi="PT Astra Serif"/>
                  <w:color w:val="2D2D2D"/>
                  <w:spacing w:val="2"/>
                  <w:sz w:val="16"/>
                  <w:szCs w:val="16"/>
                  <w:lang w:eastAsia="ru-RU"/>
                </w:rPr>
                <w:t>30 килограммов</w:t>
              </w:r>
            </w:smartTag>
            <w:r w:rsidRPr="005201D8">
              <w:rPr>
                <w:rFonts w:ascii="PT Astra Serif" w:hAnsi="PT Astra Serif"/>
                <w:color w:val="2D2D2D"/>
                <w:spacing w:val="2"/>
                <w:sz w:val="16"/>
                <w:szCs w:val="16"/>
                <w:lang w:eastAsia="ru-RU"/>
              </w:rPr>
              <w:t>, ввезенных в Российскую Федерацию или произведенных в Российской Федерации): ______________________.</w:t>
            </w:r>
          </w:p>
          <w:p w:rsidR="008F4CED" w:rsidRPr="005201D8" w:rsidRDefault="008F4CED" w:rsidP="005201D8">
            <w:pPr>
              <w:shd w:val="clear" w:color="auto" w:fill="FFFFFF"/>
              <w:spacing w:after="0" w:line="240" w:lineRule="auto"/>
              <w:ind w:firstLine="567"/>
              <w:textAlignment w:val="baseline"/>
              <w:rPr>
                <w:rFonts w:ascii="PT Astra Serif" w:hAnsi="PT Astra Serif"/>
                <w:color w:val="2D2D2D"/>
                <w:spacing w:val="2"/>
                <w:sz w:val="16"/>
                <w:szCs w:val="16"/>
                <w:lang w:eastAsia="ru-RU"/>
              </w:rPr>
            </w:pPr>
            <w:r w:rsidRPr="005201D8">
              <w:rPr>
                <w:rFonts w:ascii="PT Astra Serif" w:hAnsi="PT Astra Serif"/>
                <w:color w:val="2D2D2D"/>
                <w:spacing w:val="2"/>
                <w:sz w:val="16"/>
                <w:szCs w:val="16"/>
                <w:lang w:eastAsia="ru-RU"/>
              </w:rPr>
              <w:t xml:space="preserve">Срок использования воздушного пространства над территорией населенных пунктов Целинного муниципального округа Курганской области; </w:t>
            </w:r>
          </w:p>
          <w:p w:rsidR="008F4CED" w:rsidRPr="005201D8" w:rsidRDefault="008F4CED" w:rsidP="005201D8">
            <w:pPr>
              <w:shd w:val="clear" w:color="auto" w:fill="FFFFFF"/>
              <w:spacing w:after="0" w:line="240" w:lineRule="auto"/>
              <w:ind w:firstLine="567"/>
              <w:textAlignment w:val="baseline"/>
              <w:rPr>
                <w:rFonts w:ascii="PT Astra Serif" w:hAnsi="PT Astra Serif"/>
                <w:color w:val="2D2D2D"/>
                <w:spacing w:val="2"/>
                <w:sz w:val="16"/>
                <w:szCs w:val="16"/>
                <w:lang w:eastAsia="ru-RU"/>
              </w:rPr>
            </w:pPr>
            <w:r w:rsidRPr="005201D8">
              <w:rPr>
                <w:rFonts w:ascii="PT Astra Serif" w:hAnsi="PT Astra Serif"/>
                <w:color w:val="2D2D2D"/>
                <w:spacing w:val="2"/>
                <w:sz w:val="16"/>
                <w:szCs w:val="16"/>
                <w:lang w:eastAsia="ru-RU"/>
              </w:rPr>
              <w:t>начало: ______________________________________________________,</w:t>
            </w:r>
          </w:p>
          <w:p w:rsidR="008F4CED" w:rsidRPr="005201D8" w:rsidRDefault="008F4CED" w:rsidP="005201D8">
            <w:pPr>
              <w:shd w:val="clear" w:color="auto" w:fill="FFFFFF"/>
              <w:spacing w:after="0" w:line="240" w:lineRule="auto"/>
              <w:ind w:firstLine="567"/>
              <w:textAlignment w:val="baseline"/>
              <w:rPr>
                <w:rFonts w:ascii="PT Astra Serif" w:hAnsi="PT Astra Serif"/>
                <w:color w:val="2D2D2D"/>
                <w:spacing w:val="2"/>
                <w:sz w:val="16"/>
                <w:szCs w:val="16"/>
                <w:lang w:eastAsia="ru-RU"/>
              </w:rPr>
            </w:pPr>
            <w:r w:rsidRPr="005201D8">
              <w:rPr>
                <w:rFonts w:ascii="PT Astra Serif" w:hAnsi="PT Astra Serif"/>
                <w:color w:val="2D2D2D"/>
                <w:spacing w:val="2"/>
                <w:sz w:val="16"/>
                <w:szCs w:val="16"/>
                <w:lang w:eastAsia="ru-RU"/>
              </w:rPr>
              <w:t>окончание: ____________________________________________________</w:t>
            </w:r>
          </w:p>
          <w:p w:rsidR="008F4CED" w:rsidRPr="005201D8" w:rsidRDefault="008F4CED" w:rsidP="005201D8">
            <w:pPr>
              <w:shd w:val="clear" w:color="auto" w:fill="FFFFFF"/>
              <w:spacing w:after="0" w:line="240" w:lineRule="auto"/>
              <w:ind w:firstLine="567"/>
              <w:textAlignment w:val="baseline"/>
              <w:rPr>
                <w:rFonts w:ascii="PT Astra Serif" w:hAnsi="PT Astra Serif"/>
                <w:color w:val="2D2D2D"/>
                <w:spacing w:val="2"/>
                <w:sz w:val="16"/>
                <w:szCs w:val="16"/>
                <w:lang w:eastAsia="ru-RU"/>
              </w:rPr>
            </w:pPr>
            <w:r w:rsidRPr="005201D8">
              <w:rPr>
                <w:rFonts w:ascii="PT Astra Serif" w:hAnsi="PT Astra Serif"/>
                <w:color w:val="2D2D2D"/>
                <w:spacing w:val="2"/>
                <w:sz w:val="16"/>
                <w:szCs w:val="16"/>
                <w:lang w:eastAsia="ru-RU"/>
              </w:rPr>
              <w:t>Время использования воздушного пространства над территорией населенных пунктов Целинного муниципального округа Курганской области: _______________________________________________________________</w:t>
            </w:r>
          </w:p>
          <w:p w:rsidR="008F4CED" w:rsidRPr="005201D8" w:rsidRDefault="008F4CED" w:rsidP="005201D8">
            <w:pPr>
              <w:shd w:val="clear" w:color="auto" w:fill="FFFFFF"/>
              <w:spacing w:after="0" w:line="240" w:lineRule="auto"/>
              <w:ind w:firstLine="567"/>
              <w:textAlignment w:val="baseline"/>
              <w:rPr>
                <w:rFonts w:ascii="PT Astra Serif" w:hAnsi="PT Astra Serif"/>
                <w:color w:val="2D2D2D"/>
                <w:spacing w:val="2"/>
                <w:sz w:val="16"/>
                <w:szCs w:val="16"/>
                <w:lang w:eastAsia="ru-RU"/>
              </w:rPr>
            </w:pPr>
            <w:r w:rsidRPr="005201D8">
              <w:rPr>
                <w:rFonts w:ascii="PT Astra Serif" w:hAnsi="PT Astra Serif"/>
                <w:color w:val="2D2D2D"/>
                <w:spacing w:val="2"/>
                <w:sz w:val="16"/>
                <w:szCs w:val="16"/>
                <w:lang w:eastAsia="ru-RU"/>
              </w:rPr>
              <w:t>Ограничения/примечания: ___________________________________________________________</w:t>
            </w:r>
          </w:p>
          <w:p w:rsidR="008F4CED" w:rsidRPr="005201D8" w:rsidRDefault="008F4CED" w:rsidP="005201D8">
            <w:pPr>
              <w:shd w:val="clear" w:color="auto" w:fill="FFFFFF"/>
              <w:spacing w:after="0" w:line="240" w:lineRule="auto"/>
              <w:ind w:firstLine="567"/>
              <w:textAlignment w:val="baseline"/>
              <w:rPr>
                <w:rFonts w:ascii="PT Astra Serif" w:hAnsi="PT Astra Serif"/>
                <w:sz w:val="16"/>
                <w:szCs w:val="16"/>
                <w:lang w:eastAsia="ru-RU"/>
              </w:rPr>
            </w:pPr>
            <w:r w:rsidRPr="005201D8">
              <w:rPr>
                <w:rFonts w:ascii="PT Astra Serif" w:hAnsi="PT Astra Serif"/>
                <w:sz w:val="16"/>
                <w:szCs w:val="16"/>
                <w:lang w:eastAsia="ru-RU"/>
              </w:rPr>
              <w:t>Срок действия разрешения:_____________________________________________________</w:t>
            </w:r>
          </w:p>
          <w:p w:rsidR="008F4CED" w:rsidRPr="005201D8" w:rsidRDefault="008F4CED" w:rsidP="005201D8">
            <w:pPr>
              <w:shd w:val="clear" w:color="auto" w:fill="FFFFFF"/>
              <w:spacing w:after="0" w:line="240" w:lineRule="auto"/>
              <w:ind w:firstLine="567"/>
              <w:textAlignment w:val="baseline"/>
              <w:rPr>
                <w:rFonts w:ascii="PT Astra Serif" w:hAnsi="PT Astra Serif"/>
                <w:color w:val="2D2D2D"/>
                <w:spacing w:val="2"/>
                <w:sz w:val="16"/>
                <w:szCs w:val="16"/>
                <w:lang w:eastAsia="ru-RU"/>
              </w:rPr>
            </w:pPr>
          </w:p>
        </w:tc>
      </w:tr>
      <w:tr w:rsidR="008F4CED" w:rsidRPr="005201D8" w:rsidTr="00165AD6">
        <w:trPr>
          <w:trHeight w:val="1207"/>
        </w:trPr>
        <w:tc>
          <w:tcPr>
            <w:tcW w:w="2653" w:type="dxa"/>
            <w:shd w:val="clear" w:color="auto" w:fill="auto"/>
          </w:tcPr>
          <w:p w:rsidR="008F4CED" w:rsidRPr="005201D8" w:rsidRDefault="008F4CED" w:rsidP="005201D8">
            <w:pPr>
              <w:spacing w:after="0" w:line="240" w:lineRule="auto"/>
              <w:ind w:firstLine="567"/>
              <w:jc w:val="center"/>
              <w:textAlignment w:val="baseline"/>
              <w:rPr>
                <w:rFonts w:ascii="PT Astra Serif" w:hAnsi="PT Astra Serif"/>
                <w:color w:val="2D2D2D"/>
                <w:spacing w:val="2"/>
                <w:sz w:val="16"/>
                <w:szCs w:val="16"/>
                <w:lang w:eastAsia="ru-RU"/>
              </w:rPr>
            </w:pPr>
          </w:p>
          <w:p w:rsidR="008F4CED" w:rsidRPr="005201D8" w:rsidRDefault="008F4CED" w:rsidP="005201D8">
            <w:pPr>
              <w:spacing w:after="0" w:line="240" w:lineRule="auto"/>
              <w:ind w:firstLine="567"/>
              <w:jc w:val="center"/>
              <w:textAlignment w:val="baseline"/>
              <w:rPr>
                <w:rFonts w:ascii="PT Astra Serif" w:hAnsi="PT Astra Serif"/>
                <w:color w:val="2D2D2D"/>
                <w:spacing w:val="2"/>
                <w:sz w:val="16"/>
                <w:szCs w:val="16"/>
                <w:lang w:eastAsia="ru-RU"/>
              </w:rPr>
            </w:pPr>
            <w:r w:rsidRPr="005201D8">
              <w:rPr>
                <w:rFonts w:ascii="PT Astra Serif" w:hAnsi="PT Astra Serif"/>
                <w:color w:val="2D2D2D"/>
                <w:spacing w:val="2"/>
                <w:sz w:val="16"/>
                <w:szCs w:val="16"/>
                <w:lang w:eastAsia="ru-RU"/>
              </w:rPr>
              <w:t>___________________</w:t>
            </w:r>
          </w:p>
          <w:p w:rsidR="008F4CED" w:rsidRPr="005201D8" w:rsidRDefault="008F4CED" w:rsidP="005201D8">
            <w:pPr>
              <w:spacing w:after="0" w:line="240" w:lineRule="auto"/>
              <w:ind w:firstLine="567"/>
              <w:jc w:val="center"/>
              <w:textAlignment w:val="baseline"/>
              <w:rPr>
                <w:rFonts w:ascii="PT Astra Serif" w:hAnsi="PT Astra Serif"/>
                <w:color w:val="2D2D2D"/>
                <w:spacing w:val="2"/>
                <w:sz w:val="16"/>
                <w:szCs w:val="16"/>
                <w:lang w:eastAsia="ru-RU"/>
              </w:rPr>
            </w:pPr>
            <w:r w:rsidRPr="005201D8">
              <w:rPr>
                <w:rFonts w:ascii="PT Astra Serif" w:hAnsi="PT Astra Serif"/>
                <w:color w:val="2D2D2D"/>
                <w:spacing w:val="2"/>
                <w:sz w:val="16"/>
                <w:szCs w:val="16"/>
                <w:lang w:eastAsia="ru-RU"/>
              </w:rPr>
              <w:t>(должность)</w:t>
            </w:r>
          </w:p>
        </w:tc>
        <w:tc>
          <w:tcPr>
            <w:tcW w:w="3038" w:type="dxa"/>
            <w:shd w:val="clear" w:color="auto" w:fill="auto"/>
          </w:tcPr>
          <w:p w:rsidR="008F4CED" w:rsidRPr="005201D8" w:rsidRDefault="008F4CED" w:rsidP="005201D8">
            <w:pPr>
              <w:spacing w:after="0" w:line="240" w:lineRule="auto"/>
              <w:ind w:firstLine="567"/>
              <w:jc w:val="center"/>
              <w:textAlignment w:val="baseline"/>
              <w:rPr>
                <w:rFonts w:ascii="PT Astra Serif" w:hAnsi="PT Astra Serif"/>
                <w:color w:val="2D2D2D"/>
                <w:spacing w:val="2"/>
                <w:sz w:val="16"/>
                <w:szCs w:val="16"/>
                <w:lang w:eastAsia="ru-RU"/>
              </w:rPr>
            </w:pPr>
          </w:p>
          <w:p w:rsidR="008F4CED" w:rsidRPr="005201D8" w:rsidRDefault="008F4CED" w:rsidP="005201D8">
            <w:pPr>
              <w:spacing w:after="0" w:line="240" w:lineRule="auto"/>
              <w:ind w:firstLine="567"/>
              <w:jc w:val="center"/>
              <w:textAlignment w:val="baseline"/>
              <w:rPr>
                <w:rFonts w:ascii="PT Astra Serif" w:hAnsi="PT Astra Serif"/>
                <w:color w:val="2D2D2D"/>
                <w:spacing w:val="2"/>
                <w:sz w:val="16"/>
                <w:szCs w:val="16"/>
                <w:lang w:eastAsia="ru-RU"/>
              </w:rPr>
            </w:pPr>
            <w:r w:rsidRPr="005201D8">
              <w:rPr>
                <w:rFonts w:ascii="PT Astra Serif" w:hAnsi="PT Astra Serif"/>
                <w:color w:val="2D2D2D"/>
                <w:spacing w:val="2"/>
                <w:sz w:val="16"/>
                <w:szCs w:val="16"/>
                <w:lang w:eastAsia="ru-RU"/>
              </w:rPr>
              <w:t>___________________</w:t>
            </w:r>
          </w:p>
          <w:p w:rsidR="008F4CED" w:rsidRPr="005201D8" w:rsidRDefault="008F4CED" w:rsidP="005201D8">
            <w:pPr>
              <w:spacing w:after="0" w:line="240" w:lineRule="auto"/>
              <w:ind w:firstLine="567"/>
              <w:jc w:val="center"/>
              <w:textAlignment w:val="baseline"/>
              <w:rPr>
                <w:rFonts w:ascii="PT Astra Serif" w:hAnsi="PT Astra Serif"/>
                <w:color w:val="2D2D2D"/>
                <w:spacing w:val="2"/>
                <w:sz w:val="16"/>
                <w:szCs w:val="16"/>
                <w:lang w:eastAsia="ru-RU"/>
              </w:rPr>
            </w:pPr>
            <w:r w:rsidRPr="005201D8">
              <w:rPr>
                <w:rFonts w:ascii="PT Astra Serif" w:hAnsi="PT Astra Serif"/>
                <w:color w:val="2D2D2D"/>
                <w:spacing w:val="2"/>
                <w:sz w:val="16"/>
                <w:szCs w:val="16"/>
                <w:lang w:eastAsia="ru-RU"/>
              </w:rPr>
              <w:t>(подпись)</w:t>
            </w:r>
          </w:p>
        </w:tc>
        <w:tc>
          <w:tcPr>
            <w:tcW w:w="4515" w:type="dxa"/>
            <w:gridSpan w:val="2"/>
            <w:shd w:val="clear" w:color="auto" w:fill="auto"/>
          </w:tcPr>
          <w:p w:rsidR="008F4CED" w:rsidRPr="005201D8" w:rsidRDefault="008F4CED" w:rsidP="005201D8">
            <w:pPr>
              <w:spacing w:after="0" w:line="240" w:lineRule="auto"/>
              <w:ind w:firstLine="567"/>
              <w:jc w:val="center"/>
              <w:textAlignment w:val="baseline"/>
              <w:rPr>
                <w:rFonts w:ascii="PT Astra Serif" w:hAnsi="PT Astra Serif"/>
                <w:color w:val="2D2D2D"/>
                <w:spacing w:val="2"/>
                <w:sz w:val="16"/>
                <w:szCs w:val="16"/>
                <w:lang w:eastAsia="ru-RU"/>
              </w:rPr>
            </w:pPr>
          </w:p>
          <w:p w:rsidR="008F4CED" w:rsidRPr="005201D8" w:rsidRDefault="008F4CED" w:rsidP="005201D8">
            <w:pPr>
              <w:spacing w:after="0" w:line="240" w:lineRule="auto"/>
              <w:ind w:firstLine="567"/>
              <w:jc w:val="center"/>
              <w:textAlignment w:val="baseline"/>
              <w:rPr>
                <w:rFonts w:ascii="PT Astra Serif" w:hAnsi="PT Astra Serif"/>
                <w:color w:val="2D2D2D"/>
                <w:spacing w:val="2"/>
                <w:sz w:val="16"/>
                <w:szCs w:val="16"/>
                <w:lang w:eastAsia="ru-RU"/>
              </w:rPr>
            </w:pPr>
            <w:r w:rsidRPr="005201D8">
              <w:rPr>
                <w:rFonts w:ascii="PT Astra Serif" w:hAnsi="PT Astra Serif"/>
                <w:color w:val="2D2D2D"/>
                <w:spacing w:val="2"/>
                <w:sz w:val="16"/>
                <w:szCs w:val="16"/>
                <w:lang w:eastAsia="ru-RU"/>
              </w:rPr>
              <w:t>___________________________</w:t>
            </w:r>
          </w:p>
          <w:p w:rsidR="008F4CED" w:rsidRPr="005201D8" w:rsidRDefault="008F4CED" w:rsidP="005201D8">
            <w:pPr>
              <w:spacing w:after="0" w:line="240" w:lineRule="auto"/>
              <w:ind w:firstLine="567"/>
              <w:jc w:val="center"/>
              <w:textAlignment w:val="baseline"/>
              <w:rPr>
                <w:rFonts w:ascii="PT Astra Serif" w:hAnsi="PT Astra Serif"/>
                <w:color w:val="2D2D2D"/>
                <w:spacing w:val="2"/>
                <w:sz w:val="16"/>
                <w:szCs w:val="16"/>
                <w:lang w:eastAsia="ru-RU"/>
              </w:rPr>
            </w:pPr>
            <w:r w:rsidRPr="005201D8">
              <w:rPr>
                <w:rFonts w:ascii="PT Astra Serif" w:hAnsi="PT Astra Serif"/>
                <w:color w:val="2D2D2D"/>
                <w:spacing w:val="2"/>
                <w:sz w:val="16"/>
                <w:szCs w:val="16"/>
                <w:lang w:eastAsia="ru-RU"/>
              </w:rPr>
              <w:t>(расшифровка)</w:t>
            </w:r>
          </w:p>
        </w:tc>
      </w:tr>
    </w:tbl>
    <w:p w:rsidR="008F4CED" w:rsidRPr="005201D8" w:rsidRDefault="008F4CED" w:rsidP="005201D8">
      <w:pPr>
        <w:shd w:val="clear" w:color="auto" w:fill="FFFFFF"/>
        <w:spacing w:after="0" w:line="240" w:lineRule="auto"/>
        <w:ind w:firstLine="567"/>
        <w:textAlignment w:val="baseline"/>
        <w:rPr>
          <w:rFonts w:ascii="PT Astra Serif" w:hAnsi="PT Astra Serif" w:cs="Arial"/>
          <w:color w:val="2D2D2D"/>
          <w:spacing w:val="2"/>
          <w:sz w:val="16"/>
          <w:szCs w:val="16"/>
          <w:lang w:eastAsia="ru-RU"/>
        </w:rPr>
      </w:pPr>
    </w:p>
    <w:p w:rsidR="008F4CED" w:rsidRPr="005201D8" w:rsidRDefault="008F4CED" w:rsidP="005201D8">
      <w:pPr>
        <w:shd w:val="clear" w:color="auto" w:fill="FFFFFF"/>
        <w:spacing w:after="0" w:line="240" w:lineRule="auto"/>
        <w:ind w:firstLine="567"/>
        <w:textAlignment w:val="baseline"/>
        <w:rPr>
          <w:rFonts w:ascii="PT Astra Serif" w:hAnsi="PT Astra Serif" w:cs="Arial"/>
          <w:color w:val="2D2D2D"/>
          <w:spacing w:val="2"/>
          <w:sz w:val="16"/>
          <w:szCs w:val="16"/>
          <w:lang w:eastAsia="ru-RU"/>
        </w:rPr>
      </w:pPr>
    </w:p>
    <w:p w:rsidR="008F4CED" w:rsidRPr="005201D8" w:rsidRDefault="008F4CED" w:rsidP="00165AD6">
      <w:pPr>
        <w:shd w:val="clear" w:color="auto" w:fill="FFFFFF"/>
        <w:spacing w:after="0" w:line="240" w:lineRule="auto"/>
        <w:ind w:left="-567" w:firstLine="567"/>
        <w:jc w:val="both"/>
        <w:textAlignment w:val="baseline"/>
        <w:rPr>
          <w:rFonts w:ascii="PT Astra Serif" w:hAnsi="PT Astra Serif"/>
          <w:spacing w:val="2"/>
          <w:sz w:val="16"/>
          <w:szCs w:val="16"/>
          <w:lang w:eastAsia="ru-RU"/>
        </w:rPr>
      </w:pPr>
      <w:r w:rsidRPr="005201D8">
        <w:rPr>
          <w:rFonts w:ascii="PT Astra Serif" w:hAnsi="PT Astra Serif"/>
          <w:color w:val="2D2D2D"/>
          <w:spacing w:val="2"/>
          <w:sz w:val="16"/>
          <w:szCs w:val="16"/>
          <w:lang w:eastAsia="ru-RU"/>
        </w:rPr>
        <w:t>Примечания:</w:t>
      </w:r>
      <w:r w:rsidRPr="005201D8">
        <w:rPr>
          <w:rFonts w:ascii="PT Astra Serif" w:hAnsi="PT Astra Serif"/>
          <w:color w:val="2D2D2D"/>
          <w:spacing w:val="2"/>
          <w:sz w:val="16"/>
          <w:szCs w:val="16"/>
          <w:lang w:eastAsia="ru-RU"/>
        </w:rPr>
        <w:br/>
      </w:r>
      <w:r w:rsidRPr="005201D8">
        <w:rPr>
          <w:rFonts w:ascii="PT Astra Serif" w:hAnsi="PT Astra Serif"/>
          <w:spacing w:val="2"/>
          <w:sz w:val="16"/>
          <w:szCs w:val="16"/>
          <w:lang w:eastAsia="ru-RU"/>
        </w:rPr>
        <w:t xml:space="preserve">1. Данное разрешение оформляется на бланке распоряжения Главы Администрации </w:t>
      </w:r>
      <w:r w:rsidRPr="005201D8">
        <w:rPr>
          <w:rFonts w:ascii="PT Astra Serif" w:hAnsi="PT Astra Serif"/>
          <w:w w:val="105"/>
          <w:sz w:val="16"/>
          <w:szCs w:val="16"/>
          <w:lang w:eastAsia="ru-RU"/>
        </w:rPr>
        <w:t>Целинного муниципального округа Курганской области</w:t>
      </w:r>
      <w:r w:rsidRPr="005201D8">
        <w:rPr>
          <w:rFonts w:ascii="PT Astra Serif" w:hAnsi="PT Astra Serif"/>
          <w:spacing w:val="2"/>
          <w:sz w:val="16"/>
          <w:szCs w:val="16"/>
          <w:lang w:eastAsia="ru-RU"/>
        </w:rPr>
        <w:t>.</w:t>
      </w:r>
      <w:r w:rsidRPr="005201D8">
        <w:rPr>
          <w:rFonts w:ascii="PT Astra Serif" w:hAnsi="PT Astra Serif"/>
          <w:spacing w:val="2"/>
          <w:sz w:val="16"/>
          <w:szCs w:val="16"/>
          <w:lang w:eastAsia="ru-RU"/>
        </w:rPr>
        <w:br/>
        <w:t xml:space="preserve">2. </w:t>
      </w:r>
      <w:proofErr w:type="gramStart"/>
      <w:r w:rsidRPr="005201D8">
        <w:rPr>
          <w:rFonts w:ascii="PT Astra Serif" w:hAnsi="PT Astra Serif"/>
          <w:spacing w:val="2"/>
          <w:sz w:val="16"/>
          <w:szCs w:val="16"/>
          <w:lang w:eastAsia="ru-RU"/>
        </w:rPr>
        <w:t xml:space="preserve">Заявитель несет ответственность за достоверность и полноту представленной информации, выполнение авиационных работ, парашютных прыжков, демонстрационных полетов воздушных судов, полетов беспилотных воздушных судов, подъема привязных </w:t>
      </w:r>
      <w:r w:rsidRPr="005201D8">
        <w:rPr>
          <w:rFonts w:ascii="PT Astra Serif" w:hAnsi="PT Astra Serif"/>
          <w:sz w:val="16"/>
          <w:szCs w:val="16"/>
          <w:lang w:eastAsia="ru-RU"/>
        </w:rPr>
        <w:t xml:space="preserve">аэростатов над территорией населенных пунктов Целинного муниципального округа, посадку (взлет) на площадки, расположенные в границах населенных пунктов Целинного муниципального округа, сведения </w:t>
      </w:r>
      <w:r w:rsidRPr="005201D8">
        <w:rPr>
          <w:rFonts w:ascii="PT Astra Serif" w:hAnsi="PT Astra Serif"/>
          <w:spacing w:val="2"/>
          <w:sz w:val="16"/>
          <w:szCs w:val="16"/>
          <w:lang w:eastAsia="ru-RU"/>
        </w:rPr>
        <w:t>о которых не опубликованы в документах аэронавигационной информации.</w:t>
      </w:r>
      <w:proofErr w:type="gramEnd"/>
    </w:p>
    <w:p w:rsidR="008F4CED" w:rsidRPr="005201D8" w:rsidRDefault="008F4CED" w:rsidP="00165AD6">
      <w:pPr>
        <w:spacing w:after="0" w:line="240" w:lineRule="auto"/>
        <w:ind w:left="-567" w:right="-55" w:firstLine="567"/>
        <w:jc w:val="both"/>
        <w:rPr>
          <w:rFonts w:ascii="PT Astra Serif" w:hAnsi="PT Astra Serif"/>
          <w:sz w:val="16"/>
          <w:szCs w:val="16"/>
          <w:lang w:eastAsia="x-none"/>
        </w:rPr>
      </w:pPr>
    </w:p>
    <w:p w:rsidR="008F4CED" w:rsidRPr="005201D8" w:rsidRDefault="008F4CED" w:rsidP="005201D8">
      <w:pPr>
        <w:spacing w:after="0" w:line="240" w:lineRule="auto"/>
        <w:ind w:left="5103"/>
        <w:jc w:val="both"/>
        <w:rPr>
          <w:rFonts w:ascii="PT Astra Serif" w:hAnsi="PT Astra Serif"/>
          <w:color w:val="000000"/>
          <w:sz w:val="16"/>
          <w:szCs w:val="16"/>
        </w:rPr>
      </w:pPr>
      <w:proofErr w:type="gramStart"/>
      <w:r w:rsidRPr="005201D8">
        <w:rPr>
          <w:rFonts w:ascii="PT Astra Serif" w:hAnsi="PT Astra Serif"/>
          <w:sz w:val="16"/>
          <w:szCs w:val="16"/>
          <w:lang w:eastAsia="x-none"/>
        </w:rPr>
        <w:t>Приложение 2 к</w:t>
      </w:r>
      <w:r w:rsidRPr="005201D8">
        <w:rPr>
          <w:rFonts w:ascii="PT Astra Serif" w:hAnsi="PT Astra Serif"/>
          <w:color w:val="000000"/>
          <w:sz w:val="16"/>
          <w:szCs w:val="16"/>
        </w:rPr>
        <w:t xml:space="preserve"> административному регламенту по предоставлению муниципальной услуги «</w:t>
      </w:r>
      <w:r w:rsidRPr="005201D8">
        <w:rPr>
          <w:rFonts w:ascii="PT Astra Serif" w:hAnsi="PT Astra Serif"/>
          <w:sz w:val="16"/>
          <w:szCs w:val="16"/>
          <w:lang w:eastAsia="ru-RU"/>
        </w:rPr>
        <w:t xml:space="preserve">Выдача разрешения на выполнение авиационных работ, парашютных прыжков, демонстрационных полетов </w:t>
      </w:r>
      <w:r w:rsidRPr="005201D8">
        <w:rPr>
          <w:rFonts w:ascii="PT Astra Serif" w:hAnsi="PT Astra Serif"/>
          <w:color w:val="000000"/>
          <w:sz w:val="16"/>
          <w:szCs w:val="16"/>
          <w:lang w:eastAsia="ru-RU"/>
        </w:rPr>
        <w:t>воздушных судов,</w:t>
      </w:r>
      <w:r w:rsidRPr="005201D8">
        <w:rPr>
          <w:rFonts w:ascii="PT Astra Serif" w:hAnsi="PT Astra Serif"/>
          <w:sz w:val="16"/>
          <w:szCs w:val="16"/>
          <w:lang w:eastAsia="ru-RU"/>
        </w:rPr>
        <w:t xml:space="preserve"> полетов беспилотных воздушных судов </w:t>
      </w:r>
      <w:r w:rsidRPr="005201D8">
        <w:rPr>
          <w:rFonts w:ascii="PT Astra Serif" w:hAnsi="PT Astra Serif"/>
          <w:color w:val="000000"/>
          <w:sz w:val="16"/>
          <w:szCs w:val="16"/>
          <w:lang w:eastAsia="ru-RU"/>
        </w:rPr>
        <w:t xml:space="preserve">(за исключением полетов беспилотных воздушных судов с максимальной взлетной массой менее </w:t>
      </w:r>
      <w:smartTag w:uri="urn:schemas-microsoft-com:office:smarttags" w:element="metricconverter">
        <w:smartTagPr>
          <w:attr w:name="ProductID" w:val="0,25 кг"/>
        </w:smartTagPr>
        <w:r w:rsidRPr="005201D8">
          <w:rPr>
            <w:rFonts w:ascii="PT Astra Serif" w:hAnsi="PT Astra Serif"/>
            <w:color w:val="000000"/>
            <w:sz w:val="16"/>
            <w:szCs w:val="16"/>
            <w:lang w:eastAsia="ru-RU"/>
          </w:rPr>
          <w:t>0,25 кг</w:t>
        </w:r>
      </w:smartTag>
      <w:r w:rsidRPr="005201D8">
        <w:rPr>
          <w:rFonts w:ascii="PT Astra Serif" w:hAnsi="PT Astra Serif"/>
          <w:color w:val="000000"/>
          <w:sz w:val="16"/>
          <w:szCs w:val="16"/>
          <w:lang w:eastAsia="ru-RU"/>
        </w:rPr>
        <w:t>)</w:t>
      </w:r>
      <w:r w:rsidRPr="005201D8">
        <w:rPr>
          <w:rFonts w:ascii="PT Astra Serif" w:hAnsi="PT Astra Serif"/>
          <w:sz w:val="16"/>
          <w:szCs w:val="16"/>
          <w:lang w:eastAsia="ru-RU"/>
        </w:rPr>
        <w:t>, подъемов привязных аэростатов над населенными пунктами Целинного муниципального округа, а также посадки (взлета) на расположенные в границах населенных пунктов Целинного муниципального округа</w:t>
      </w:r>
      <w:proofErr w:type="gramEnd"/>
      <w:r w:rsidRPr="005201D8">
        <w:rPr>
          <w:rFonts w:ascii="PT Astra Serif" w:hAnsi="PT Astra Serif"/>
          <w:sz w:val="16"/>
          <w:szCs w:val="16"/>
          <w:lang w:eastAsia="ru-RU"/>
        </w:rPr>
        <w:t xml:space="preserve"> Курганской области площадки, сведения о которых не опубликованы в документах аэронавигационной информации</w:t>
      </w:r>
      <w:r w:rsidRPr="005201D8">
        <w:rPr>
          <w:rFonts w:ascii="PT Astra Serif" w:hAnsi="PT Astra Serif"/>
          <w:color w:val="000000"/>
          <w:sz w:val="16"/>
          <w:szCs w:val="16"/>
        </w:rPr>
        <w:t xml:space="preserve">» </w:t>
      </w:r>
    </w:p>
    <w:p w:rsidR="008F4CED" w:rsidRPr="005201D8" w:rsidRDefault="008F4CED" w:rsidP="005201D8">
      <w:pPr>
        <w:spacing w:after="0" w:line="240" w:lineRule="auto"/>
        <w:ind w:right="-55" w:firstLine="720"/>
        <w:jc w:val="center"/>
        <w:rPr>
          <w:rFonts w:ascii="PT Astra Serif" w:hAnsi="PT Astra Serif"/>
          <w:b/>
          <w:w w:val="105"/>
          <w:sz w:val="16"/>
          <w:szCs w:val="16"/>
          <w:lang w:eastAsia="x-none"/>
        </w:rPr>
      </w:pPr>
    </w:p>
    <w:p w:rsidR="008F4CED" w:rsidRPr="005201D8" w:rsidRDefault="008F4CED" w:rsidP="005201D8">
      <w:pPr>
        <w:spacing w:after="0" w:line="240" w:lineRule="auto"/>
        <w:ind w:right="-55" w:firstLine="567"/>
        <w:jc w:val="center"/>
        <w:rPr>
          <w:rFonts w:ascii="PT Astra Serif" w:hAnsi="PT Astra Serif"/>
          <w:w w:val="105"/>
          <w:sz w:val="16"/>
          <w:szCs w:val="16"/>
          <w:lang w:eastAsia="x-none"/>
        </w:rPr>
      </w:pPr>
      <w:proofErr w:type="gramStart"/>
      <w:r w:rsidRPr="005201D8">
        <w:rPr>
          <w:rFonts w:ascii="PT Astra Serif" w:hAnsi="PT Astra Serif"/>
          <w:w w:val="105"/>
          <w:sz w:val="16"/>
          <w:szCs w:val="16"/>
          <w:lang w:eastAsia="x-none"/>
        </w:rPr>
        <w:t xml:space="preserve">Уведомление об отказе в выдаче </w:t>
      </w:r>
      <w:r w:rsidRPr="005201D8">
        <w:rPr>
          <w:rFonts w:ascii="PT Astra Serif" w:hAnsi="PT Astra Serif"/>
          <w:bCs/>
          <w:color w:val="000000"/>
          <w:spacing w:val="2"/>
          <w:sz w:val="16"/>
          <w:szCs w:val="16"/>
          <w:lang w:val="x-none" w:eastAsia="x-none"/>
        </w:rPr>
        <w:t>разрешения</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на</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выполнение</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авиационных</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работ,</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парашютных</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прыжков,</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демонстрационных</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полетов</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воздушных</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судов</w:t>
      </w:r>
      <w:r w:rsidRPr="005201D8">
        <w:rPr>
          <w:rFonts w:ascii="PT Astra Serif" w:hAnsi="PT Astra Serif"/>
          <w:w w:val="105"/>
          <w:sz w:val="16"/>
          <w:szCs w:val="16"/>
          <w:lang w:eastAsia="x-none"/>
        </w:rPr>
        <w:t xml:space="preserve"> </w:t>
      </w:r>
      <w:r w:rsidRPr="005201D8">
        <w:rPr>
          <w:rFonts w:ascii="PT Astra Serif" w:hAnsi="PT Astra Serif"/>
          <w:sz w:val="16"/>
          <w:szCs w:val="16"/>
          <w:lang w:val="x-none" w:eastAsia="x-none"/>
        </w:rPr>
        <w:t xml:space="preserve">(за исключением полетов беспилотных воздушных судов с максимальной взлетной массой менее </w:t>
      </w:r>
      <w:smartTag w:uri="urn:schemas-microsoft-com:office:smarttags" w:element="metricconverter">
        <w:smartTagPr>
          <w:attr w:name="ProductID" w:val="0,25 кг"/>
        </w:smartTagPr>
        <w:r w:rsidRPr="005201D8">
          <w:rPr>
            <w:rFonts w:ascii="PT Astra Serif" w:hAnsi="PT Astra Serif"/>
            <w:sz w:val="16"/>
            <w:szCs w:val="16"/>
            <w:lang w:val="x-none" w:eastAsia="x-none"/>
          </w:rPr>
          <w:t>0,25 кг</w:t>
        </w:r>
      </w:smartTag>
      <w:r w:rsidRPr="005201D8">
        <w:rPr>
          <w:rFonts w:ascii="PT Astra Serif" w:hAnsi="PT Astra Serif"/>
          <w:sz w:val="16"/>
          <w:szCs w:val="16"/>
          <w:lang w:val="x-none" w:eastAsia="x-none"/>
        </w:rPr>
        <w:t>)</w:t>
      </w:r>
      <w:r w:rsidRPr="005201D8">
        <w:rPr>
          <w:rFonts w:ascii="PT Astra Serif" w:hAnsi="PT Astra Serif"/>
          <w:w w:val="105"/>
          <w:sz w:val="16"/>
          <w:szCs w:val="16"/>
          <w:lang w:val="x-none" w:eastAsia="x-none"/>
        </w:rPr>
        <w:t>,</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полетов</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беспилотных</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воздушных судов,</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подъема</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привязных</w:t>
      </w:r>
      <w:r w:rsidRPr="005201D8">
        <w:rPr>
          <w:rFonts w:ascii="PT Astra Serif" w:hAnsi="PT Astra Serif"/>
          <w:spacing w:val="1"/>
          <w:w w:val="105"/>
          <w:sz w:val="16"/>
          <w:szCs w:val="16"/>
          <w:lang w:val="x-none" w:eastAsia="x-none"/>
        </w:rPr>
        <w:t xml:space="preserve"> </w:t>
      </w:r>
      <w:r w:rsidRPr="005201D8">
        <w:rPr>
          <w:rFonts w:ascii="PT Astra Serif" w:hAnsi="PT Astra Serif"/>
          <w:sz w:val="16"/>
          <w:szCs w:val="16"/>
          <w:lang w:val="x-none" w:eastAsia="x-none"/>
        </w:rPr>
        <w:t xml:space="preserve">аэростатов над территорией населенных пунктов </w:t>
      </w:r>
      <w:r w:rsidRPr="005201D8">
        <w:rPr>
          <w:rFonts w:ascii="PT Astra Serif" w:hAnsi="PT Astra Serif"/>
          <w:sz w:val="16"/>
          <w:szCs w:val="16"/>
          <w:lang w:eastAsia="x-none"/>
        </w:rPr>
        <w:t>Целинного</w:t>
      </w:r>
      <w:r w:rsidRPr="005201D8">
        <w:rPr>
          <w:rFonts w:ascii="PT Astra Serif" w:hAnsi="PT Astra Serif"/>
          <w:sz w:val="16"/>
          <w:szCs w:val="16"/>
          <w:lang w:val="x-none" w:eastAsia="x-none"/>
        </w:rPr>
        <w:t xml:space="preserve"> муниципального округа, посадку (взлет) на площадки, расположенные в границах населенных пунктов </w:t>
      </w:r>
      <w:r w:rsidRPr="005201D8">
        <w:rPr>
          <w:rFonts w:ascii="PT Astra Serif" w:hAnsi="PT Astra Serif"/>
          <w:sz w:val="16"/>
          <w:szCs w:val="16"/>
          <w:lang w:eastAsia="x-none"/>
        </w:rPr>
        <w:t>Целинного</w:t>
      </w:r>
      <w:r w:rsidRPr="005201D8">
        <w:rPr>
          <w:rFonts w:ascii="PT Astra Serif" w:hAnsi="PT Astra Serif"/>
          <w:sz w:val="16"/>
          <w:szCs w:val="16"/>
          <w:lang w:val="x-none" w:eastAsia="x-none"/>
        </w:rPr>
        <w:t xml:space="preserve"> муниципального округа</w:t>
      </w:r>
      <w:r w:rsidRPr="005201D8">
        <w:rPr>
          <w:rFonts w:ascii="PT Astra Serif" w:hAnsi="PT Astra Serif"/>
          <w:sz w:val="16"/>
          <w:szCs w:val="16"/>
          <w:lang w:eastAsia="x-none"/>
        </w:rPr>
        <w:t xml:space="preserve"> Курганской области</w:t>
      </w:r>
      <w:r w:rsidRPr="005201D8">
        <w:rPr>
          <w:rFonts w:ascii="PT Astra Serif" w:hAnsi="PT Astra Serif"/>
          <w:sz w:val="16"/>
          <w:szCs w:val="16"/>
          <w:lang w:val="x-none" w:eastAsia="x-none"/>
        </w:rPr>
        <w:t xml:space="preserve">, сведения </w:t>
      </w:r>
      <w:r w:rsidRPr="005201D8">
        <w:rPr>
          <w:rFonts w:ascii="PT Astra Serif" w:hAnsi="PT Astra Serif"/>
          <w:w w:val="105"/>
          <w:sz w:val="16"/>
          <w:szCs w:val="16"/>
          <w:lang w:val="x-none" w:eastAsia="x-none"/>
        </w:rPr>
        <w:t>о</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которых</w:t>
      </w:r>
      <w:proofErr w:type="gramEnd"/>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не</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опубликованы</w:t>
      </w:r>
      <w:r w:rsidRPr="005201D8">
        <w:rPr>
          <w:rFonts w:ascii="PT Astra Serif" w:hAnsi="PT Astra Serif"/>
          <w:spacing w:val="-5"/>
          <w:w w:val="105"/>
          <w:sz w:val="16"/>
          <w:szCs w:val="16"/>
          <w:lang w:val="x-none" w:eastAsia="x-none"/>
        </w:rPr>
        <w:t xml:space="preserve"> </w:t>
      </w:r>
      <w:r w:rsidRPr="005201D8">
        <w:rPr>
          <w:rFonts w:ascii="PT Astra Serif" w:hAnsi="PT Astra Serif"/>
          <w:w w:val="105"/>
          <w:sz w:val="16"/>
          <w:szCs w:val="16"/>
          <w:lang w:val="x-none" w:eastAsia="x-none"/>
        </w:rPr>
        <w:t>в</w:t>
      </w:r>
      <w:r w:rsidRPr="005201D8">
        <w:rPr>
          <w:rFonts w:ascii="PT Astra Serif" w:hAnsi="PT Astra Serif"/>
          <w:spacing w:val="-5"/>
          <w:w w:val="105"/>
          <w:sz w:val="16"/>
          <w:szCs w:val="16"/>
          <w:lang w:val="x-none" w:eastAsia="x-none"/>
        </w:rPr>
        <w:t xml:space="preserve"> </w:t>
      </w:r>
      <w:r w:rsidRPr="005201D8">
        <w:rPr>
          <w:rFonts w:ascii="PT Astra Serif" w:hAnsi="PT Astra Serif"/>
          <w:w w:val="105"/>
          <w:sz w:val="16"/>
          <w:szCs w:val="16"/>
          <w:lang w:val="x-none" w:eastAsia="x-none"/>
        </w:rPr>
        <w:t>документах</w:t>
      </w:r>
      <w:r w:rsidRPr="005201D8">
        <w:rPr>
          <w:rFonts w:ascii="PT Astra Serif" w:hAnsi="PT Astra Serif"/>
          <w:spacing w:val="-11"/>
          <w:w w:val="105"/>
          <w:sz w:val="16"/>
          <w:szCs w:val="16"/>
          <w:lang w:val="x-none" w:eastAsia="x-none"/>
        </w:rPr>
        <w:t xml:space="preserve"> </w:t>
      </w:r>
      <w:r w:rsidRPr="005201D8">
        <w:rPr>
          <w:rFonts w:ascii="PT Astra Serif" w:hAnsi="PT Astra Serif"/>
          <w:w w:val="105"/>
          <w:sz w:val="16"/>
          <w:szCs w:val="16"/>
          <w:lang w:val="x-none" w:eastAsia="x-none"/>
        </w:rPr>
        <w:t>аэронавигационной</w:t>
      </w:r>
      <w:r w:rsidRPr="005201D8">
        <w:rPr>
          <w:rFonts w:ascii="PT Astra Serif" w:hAnsi="PT Astra Serif"/>
          <w:spacing w:val="-10"/>
          <w:w w:val="105"/>
          <w:sz w:val="16"/>
          <w:szCs w:val="16"/>
          <w:lang w:val="x-none" w:eastAsia="x-none"/>
        </w:rPr>
        <w:t xml:space="preserve"> </w:t>
      </w:r>
      <w:r w:rsidRPr="005201D8">
        <w:rPr>
          <w:rFonts w:ascii="PT Astra Serif" w:hAnsi="PT Astra Serif"/>
          <w:w w:val="105"/>
          <w:sz w:val="16"/>
          <w:szCs w:val="16"/>
          <w:lang w:val="x-none" w:eastAsia="x-none"/>
        </w:rPr>
        <w:t>информации</w:t>
      </w:r>
    </w:p>
    <w:p w:rsidR="008F4CED" w:rsidRPr="005201D8" w:rsidRDefault="008F4CED" w:rsidP="005201D8">
      <w:pPr>
        <w:spacing w:after="0" w:line="240" w:lineRule="auto"/>
        <w:ind w:right="-55" w:firstLine="567"/>
        <w:rPr>
          <w:rFonts w:ascii="PT Astra Serif" w:hAnsi="PT Astra Serif" w:cs="Arial"/>
          <w:b/>
          <w:sz w:val="16"/>
          <w:szCs w:val="16"/>
          <w:lang w:eastAsia="x-none"/>
        </w:rPr>
      </w:pPr>
    </w:p>
    <w:tbl>
      <w:tblPr>
        <w:tblW w:w="0" w:type="auto"/>
        <w:tblInd w:w="-418" w:type="dxa"/>
        <w:tblCellMar>
          <w:left w:w="0" w:type="dxa"/>
          <w:right w:w="0" w:type="dxa"/>
        </w:tblCellMar>
        <w:tblLook w:val="0000" w:firstRow="0" w:lastRow="0" w:firstColumn="0" w:lastColumn="0" w:noHBand="0" w:noVBand="0"/>
      </w:tblPr>
      <w:tblGrid>
        <w:gridCol w:w="2508"/>
        <w:gridCol w:w="2480"/>
        <w:gridCol w:w="5218"/>
      </w:tblGrid>
      <w:tr w:rsidR="008F4CED" w:rsidRPr="005201D8" w:rsidTr="00165AD6">
        <w:trPr>
          <w:trHeight w:val="505"/>
        </w:trPr>
        <w:tc>
          <w:tcPr>
            <w:tcW w:w="10206"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8F4CED" w:rsidRPr="005201D8" w:rsidRDefault="008F4CED" w:rsidP="005201D8">
            <w:pPr>
              <w:spacing w:after="0" w:line="240" w:lineRule="auto"/>
              <w:ind w:firstLine="567"/>
              <w:textAlignment w:val="baseline"/>
              <w:rPr>
                <w:rFonts w:ascii="PT Astra Serif" w:hAnsi="PT Astra Serif" w:cs="Arial"/>
                <w:color w:val="2D2D2D"/>
                <w:spacing w:val="2"/>
                <w:sz w:val="16"/>
                <w:szCs w:val="16"/>
                <w:lang w:eastAsia="ru-RU"/>
              </w:rPr>
            </w:pPr>
            <w:r w:rsidRPr="005201D8">
              <w:rPr>
                <w:rFonts w:ascii="PT Astra Serif" w:hAnsi="PT Astra Serif" w:cs="Arial"/>
                <w:color w:val="2D2D2D"/>
                <w:spacing w:val="2"/>
                <w:sz w:val="16"/>
                <w:szCs w:val="16"/>
                <w:lang w:eastAsia="ru-RU"/>
              </w:rPr>
              <w:t>"__" _________ 20__ г.</w:t>
            </w:r>
          </w:p>
        </w:tc>
      </w:tr>
      <w:tr w:rsidR="008F4CED" w:rsidRPr="005201D8" w:rsidTr="00165AD6">
        <w:trPr>
          <w:trHeight w:val="882"/>
        </w:trPr>
        <w:tc>
          <w:tcPr>
            <w:tcW w:w="10206"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8F4CED" w:rsidRPr="005201D8" w:rsidRDefault="008F4CED" w:rsidP="005201D8">
            <w:pPr>
              <w:spacing w:after="0" w:line="240" w:lineRule="auto"/>
              <w:ind w:firstLine="567"/>
              <w:textAlignment w:val="baseline"/>
              <w:rPr>
                <w:rFonts w:ascii="PT Astra Serif" w:hAnsi="PT Astra Serif" w:cs="Arial"/>
                <w:color w:val="2D2D2D"/>
                <w:spacing w:val="2"/>
                <w:sz w:val="16"/>
                <w:szCs w:val="16"/>
                <w:lang w:eastAsia="ru-RU"/>
              </w:rPr>
            </w:pPr>
            <w:r w:rsidRPr="005201D8">
              <w:rPr>
                <w:rFonts w:ascii="PT Astra Serif" w:hAnsi="PT Astra Serif" w:cs="Arial"/>
                <w:color w:val="2D2D2D"/>
                <w:spacing w:val="2"/>
                <w:sz w:val="16"/>
                <w:szCs w:val="16"/>
                <w:lang w:eastAsia="ru-RU"/>
              </w:rPr>
              <w:t>____________________________________________________________________________</w:t>
            </w:r>
          </w:p>
          <w:p w:rsidR="008F4CED" w:rsidRPr="005201D8" w:rsidRDefault="008F4CED" w:rsidP="005201D8">
            <w:pPr>
              <w:spacing w:after="0" w:line="240" w:lineRule="auto"/>
              <w:ind w:firstLine="567"/>
              <w:jc w:val="center"/>
              <w:textAlignment w:val="baseline"/>
              <w:rPr>
                <w:rFonts w:ascii="PT Astra Serif" w:hAnsi="PT Astra Serif"/>
                <w:color w:val="2D2D2D"/>
                <w:spacing w:val="2"/>
                <w:sz w:val="16"/>
                <w:szCs w:val="16"/>
                <w:lang w:eastAsia="ru-RU"/>
              </w:rPr>
            </w:pPr>
            <w:r w:rsidRPr="005201D8">
              <w:rPr>
                <w:rFonts w:ascii="PT Astra Serif" w:hAnsi="PT Astra Serif"/>
                <w:color w:val="2D2D2D"/>
                <w:spacing w:val="2"/>
                <w:sz w:val="16"/>
                <w:szCs w:val="16"/>
                <w:lang w:eastAsia="ru-RU"/>
              </w:rPr>
              <w:t>(наименование юридического лица; фамилия, имя, отчество физического лица)</w:t>
            </w:r>
          </w:p>
          <w:p w:rsidR="008F4CED" w:rsidRPr="005201D8" w:rsidRDefault="008F4CED" w:rsidP="005201D8">
            <w:pPr>
              <w:spacing w:after="0" w:line="240" w:lineRule="auto"/>
              <w:ind w:firstLine="567"/>
              <w:textAlignment w:val="baseline"/>
              <w:rPr>
                <w:rFonts w:ascii="PT Astra Serif" w:hAnsi="PT Astra Serif" w:cs="Arial"/>
                <w:color w:val="2D2D2D"/>
                <w:spacing w:val="2"/>
                <w:sz w:val="16"/>
                <w:szCs w:val="16"/>
                <w:lang w:eastAsia="ru-RU"/>
              </w:rPr>
            </w:pPr>
            <w:r w:rsidRPr="005201D8">
              <w:rPr>
                <w:rFonts w:ascii="PT Astra Serif" w:hAnsi="PT Astra Serif" w:cs="Arial"/>
                <w:color w:val="2D2D2D"/>
                <w:spacing w:val="2"/>
                <w:sz w:val="16"/>
                <w:szCs w:val="16"/>
                <w:lang w:eastAsia="ru-RU"/>
              </w:rPr>
              <w:t>____________________________________________________________________________</w:t>
            </w:r>
          </w:p>
          <w:p w:rsidR="008F4CED" w:rsidRPr="005201D8" w:rsidRDefault="008F4CED" w:rsidP="005201D8">
            <w:pPr>
              <w:spacing w:after="0" w:line="240" w:lineRule="auto"/>
              <w:ind w:firstLine="567"/>
              <w:jc w:val="center"/>
              <w:textAlignment w:val="baseline"/>
              <w:rPr>
                <w:rFonts w:ascii="PT Astra Serif" w:hAnsi="PT Astra Serif"/>
                <w:color w:val="2D2D2D"/>
                <w:spacing w:val="2"/>
                <w:sz w:val="16"/>
                <w:szCs w:val="16"/>
                <w:lang w:eastAsia="ru-RU"/>
              </w:rPr>
            </w:pPr>
            <w:r w:rsidRPr="005201D8">
              <w:rPr>
                <w:rFonts w:ascii="PT Astra Serif" w:hAnsi="PT Astra Serif"/>
                <w:color w:val="2D2D2D"/>
                <w:spacing w:val="2"/>
                <w:sz w:val="16"/>
                <w:szCs w:val="16"/>
                <w:lang w:eastAsia="ru-RU"/>
              </w:rPr>
              <w:t>(указывается основание отказа в выдаче разрешения)</w:t>
            </w:r>
          </w:p>
        </w:tc>
      </w:tr>
      <w:tr w:rsidR="008F4CED" w:rsidRPr="005201D8" w:rsidTr="00165AD6">
        <w:trPr>
          <w:trHeight w:val="872"/>
        </w:trPr>
        <w:tc>
          <w:tcPr>
            <w:tcW w:w="2508"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8F4CED" w:rsidRPr="005201D8" w:rsidRDefault="008F4CED" w:rsidP="005201D8">
            <w:pPr>
              <w:spacing w:after="0" w:line="240" w:lineRule="auto"/>
              <w:ind w:firstLine="567"/>
              <w:jc w:val="center"/>
              <w:textAlignment w:val="baseline"/>
              <w:rPr>
                <w:rFonts w:ascii="PT Astra Serif" w:hAnsi="PT Astra Serif"/>
                <w:color w:val="2D2D2D"/>
                <w:spacing w:val="2"/>
                <w:sz w:val="16"/>
                <w:szCs w:val="16"/>
                <w:lang w:eastAsia="ru-RU"/>
              </w:rPr>
            </w:pPr>
            <w:r w:rsidRPr="005201D8">
              <w:rPr>
                <w:rFonts w:ascii="PT Astra Serif" w:hAnsi="PT Astra Serif"/>
                <w:color w:val="2D2D2D"/>
                <w:spacing w:val="2"/>
                <w:sz w:val="16"/>
                <w:szCs w:val="16"/>
                <w:lang w:eastAsia="ru-RU"/>
              </w:rPr>
              <w:t>___________________</w:t>
            </w:r>
          </w:p>
          <w:p w:rsidR="008F4CED" w:rsidRPr="005201D8" w:rsidRDefault="008F4CED" w:rsidP="005201D8">
            <w:pPr>
              <w:spacing w:after="0" w:line="240" w:lineRule="auto"/>
              <w:ind w:firstLine="567"/>
              <w:jc w:val="center"/>
              <w:textAlignment w:val="baseline"/>
              <w:rPr>
                <w:rFonts w:ascii="PT Astra Serif" w:hAnsi="PT Astra Serif"/>
                <w:color w:val="2D2D2D"/>
                <w:spacing w:val="2"/>
                <w:sz w:val="16"/>
                <w:szCs w:val="16"/>
                <w:lang w:eastAsia="ru-RU"/>
              </w:rPr>
            </w:pPr>
            <w:r w:rsidRPr="005201D8">
              <w:rPr>
                <w:rFonts w:ascii="PT Astra Serif" w:hAnsi="PT Astra Serif"/>
                <w:color w:val="2D2D2D"/>
                <w:spacing w:val="2"/>
                <w:sz w:val="16"/>
                <w:szCs w:val="16"/>
                <w:lang w:eastAsia="ru-RU"/>
              </w:rPr>
              <w:t>(должность)</w:t>
            </w:r>
          </w:p>
        </w:tc>
        <w:tc>
          <w:tcPr>
            <w:tcW w:w="2480"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8F4CED" w:rsidRPr="005201D8" w:rsidRDefault="008F4CED" w:rsidP="005201D8">
            <w:pPr>
              <w:spacing w:after="0" w:line="240" w:lineRule="auto"/>
              <w:ind w:firstLine="567"/>
              <w:jc w:val="center"/>
              <w:textAlignment w:val="baseline"/>
              <w:rPr>
                <w:rFonts w:ascii="PT Astra Serif" w:hAnsi="PT Astra Serif"/>
                <w:color w:val="2D2D2D"/>
                <w:spacing w:val="2"/>
                <w:sz w:val="16"/>
                <w:szCs w:val="16"/>
                <w:lang w:eastAsia="ru-RU"/>
              </w:rPr>
            </w:pPr>
            <w:r w:rsidRPr="005201D8">
              <w:rPr>
                <w:rFonts w:ascii="PT Astra Serif" w:hAnsi="PT Astra Serif"/>
                <w:color w:val="2D2D2D"/>
                <w:spacing w:val="2"/>
                <w:sz w:val="16"/>
                <w:szCs w:val="16"/>
                <w:lang w:eastAsia="ru-RU"/>
              </w:rPr>
              <w:t>___________________</w:t>
            </w:r>
          </w:p>
          <w:p w:rsidR="008F4CED" w:rsidRPr="005201D8" w:rsidRDefault="008F4CED" w:rsidP="005201D8">
            <w:pPr>
              <w:spacing w:after="0" w:line="240" w:lineRule="auto"/>
              <w:ind w:firstLine="567"/>
              <w:jc w:val="center"/>
              <w:textAlignment w:val="baseline"/>
              <w:rPr>
                <w:rFonts w:ascii="PT Astra Serif" w:hAnsi="PT Astra Serif"/>
                <w:color w:val="2D2D2D"/>
                <w:spacing w:val="2"/>
                <w:sz w:val="16"/>
                <w:szCs w:val="16"/>
                <w:lang w:eastAsia="ru-RU"/>
              </w:rPr>
            </w:pPr>
            <w:r w:rsidRPr="005201D8">
              <w:rPr>
                <w:rFonts w:ascii="PT Astra Serif" w:hAnsi="PT Astra Serif"/>
                <w:color w:val="2D2D2D"/>
                <w:spacing w:val="2"/>
                <w:sz w:val="16"/>
                <w:szCs w:val="16"/>
                <w:lang w:eastAsia="ru-RU"/>
              </w:rPr>
              <w:t>(подпись)</w:t>
            </w:r>
          </w:p>
        </w:tc>
        <w:tc>
          <w:tcPr>
            <w:tcW w:w="5218"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8F4CED" w:rsidRPr="005201D8" w:rsidRDefault="008F4CED" w:rsidP="005201D8">
            <w:pPr>
              <w:spacing w:after="0" w:line="240" w:lineRule="auto"/>
              <w:ind w:firstLine="567"/>
              <w:jc w:val="center"/>
              <w:textAlignment w:val="baseline"/>
              <w:rPr>
                <w:rFonts w:ascii="PT Astra Serif" w:hAnsi="PT Astra Serif"/>
                <w:color w:val="2D2D2D"/>
                <w:spacing w:val="2"/>
                <w:sz w:val="16"/>
                <w:szCs w:val="16"/>
                <w:lang w:eastAsia="ru-RU"/>
              </w:rPr>
            </w:pPr>
            <w:r w:rsidRPr="005201D8">
              <w:rPr>
                <w:rFonts w:ascii="PT Astra Serif" w:hAnsi="PT Astra Serif"/>
                <w:color w:val="2D2D2D"/>
                <w:spacing w:val="2"/>
                <w:sz w:val="16"/>
                <w:szCs w:val="16"/>
                <w:lang w:eastAsia="ru-RU"/>
              </w:rPr>
              <w:t>_____________________________</w:t>
            </w:r>
          </w:p>
          <w:p w:rsidR="008F4CED" w:rsidRPr="005201D8" w:rsidRDefault="008F4CED" w:rsidP="005201D8">
            <w:pPr>
              <w:spacing w:after="0" w:line="240" w:lineRule="auto"/>
              <w:ind w:firstLine="567"/>
              <w:jc w:val="center"/>
              <w:textAlignment w:val="baseline"/>
              <w:rPr>
                <w:rFonts w:ascii="PT Astra Serif" w:hAnsi="PT Astra Serif"/>
                <w:color w:val="2D2D2D"/>
                <w:spacing w:val="2"/>
                <w:sz w:val="16"/>
                <w:szCs w:val="16"/>
                <w:lang w:eastAsia="ru-RU"/>
              </w:rPr>
            </w:pPr>
            <w:r w:rsidRPr="005201D8">
              <w:rPr>
                <w:rFonts w:ascii="PT Astra Serif" w:hAnsi="PT Astra Serif"/>
                <w:color w:val="2D2D2D"/>
                <w:spacing w:val="2"/>
                <w:sz w:val="16"/>
                <w:szCs w:val="16"/>
                <w:lang w:eastAsia="ru-RU"/>
              </w:rPr>
              <w:t>(расшифровка)</w:t>
            </w:r>
          </w:p>
        </w:tc>
      </w:tr>
    </w:tbl>
    <w:p w:rsidR="008F4CED" w:rsidRPr="005201D8" w:rsidRDefault="008F4CED" w:rsidP="005201D8">
      <w:pPr>
        <w:spacing w:after="0" w:line="240" w:lineRule="auto"/>
        <w:ind w:right="-55" w:firstLine="567"/>
        <w:rPr>
          <w:rFonts w:ascii="PT Astra Serif" w:hAnsi="PT Astra Serif" w:cs="Arial"/>
          <w:b/>
          <w:sz w:val="16"/>
          <w:szCs w:val="16"/>
          <w:lang w:eastAsia="x-none"/>
        </w:rPr>
      </w:pPr>
    </w:p>
    <w:p w:rsidR="008F4CED" w:rsidRPr="005201D8" w:rsidRDefault="008F4CED" w:rsidP="005201D8">
      <w:pPr>
        <w:spacing w:after="0" w:line="240" w:lineRule="auto"/>
        <w:ind w:left="5103"/>
        <w:jc w:val="both"/>
        <w:rPr>
          <w:rFonts w:ascii="PT Astra Serif" w:hAnsi="PT Astra Serif"/>
          <w:color w:val="000000"/>
          <w:sz w:val="16"/>
          <w:szCs w:val="16"/>
        </w:rPr>
      </w:pPr>
      <w:proofErr w:type="gramStart"/>
      <w:r w:rsidRPr="005201D8">
        <w:rPr>
          <w:rFonts w:ascii="PT Astra Serif" w:hAnsi="PT Astra Serif"/>
          <w:sz w:val="16"/>
          <w:szCs w:val="16"/>
          <w:lang w:eastAsia="x-none"/>
        </w:rPr>
        <w:t>Приложение 3 к</w:t>
      </w:r>
      <w:r w:rsidRPr="005201D8">
        <w:rPr>
          <w:rFonts w:ascii="PT Astra Serif" w:hAnsi="PT Astra Serif"/>
          <w:color w:val="000000"/>
          <w:sz w:val="16"/>
          <w:szCs w:val="16"/>
        </w:rPr>
        <w:t xml:space="preserve"> административному регламенту по предоставлению муниципальной услуги «</w:t>
      </w:r>
      <w:r w:rsidRPr="005201D8">
        <w:rPr>
          <w:rFonts w:ascii="PT Astra Serif" w:hAnsi="PT Astra Serif"/>
          <w:sz w:val="16"/>
          <w:szCs w:val="16"/>
          <w:lang w:eastAsia="ru-RU"/>
        </w:rPr>
        <w:t xml:space="preserve">Выдача разрешения на выполнение авиационных работ, парашютных прыжков, демонстрационных полетов </w:t>
      </w:r>
      <w:r w:rsidRPr="005201D8">
        <w:rPr>
          <w:rFonts w:ascii="PT Astra Serif" w:hAnsi="PT Astra Serif"/>
          <w:color w:val="000000"/>
          <w:sz w:val="16"/>
          <w:szCs w:val="16"/>
          <w:lang w:eastAsia="ru-RU"/>
        </w:rPr>
        <w:t>воздушных судов,</w:t>
      </w:r>
      <w:r w:rsidRPr="005201D8">
        <w:rPr>
          <w:rFonts w:ascii="PT Astra Serif" w:hAnsi="PT Astra Serif"/>
          <w:sz w:val="16"/>
          <w:szCs w:val="16"/>
          <w:lang w:eastAsia="ru-RU"/>
        </w:rPr>
        <w:t xml:space="preserve"> полетов беспилотных воздушных судов </w:t>
      </w:r>
      <w:r w:rsidRPr="005201D8">
        <w:rPr>
          <w:rFonts w:ascii="PT Astra Serif" w:hAnsi="PT Astra Serif"/>
          <w:color w:val="000000"/>
          <w:sz w:val="16"/>
          <w:szCs w:val="16"/>
          <w:lang w:eastAsia="ru-RU"/>
        </w:rPr>
        <w:t xml:space="preserve">(за исключением полетов беспилотных воздушных судов с максимальной взлетной массой менее </w:t>
      </w:r>
      <w:smartTag w:uri="urn:schemas-microsoft-com:office:smarttags" w:element="metricconverter">
        <w:smartTagPr>
          <w:attr w:name="ProductID" w:val="0,25 кг"/>
        </w:smartTagPr>
        <w:r w:rsidRPr="005201D8">
          <w:rPr>
            <w:rFonts w:ascii="PT Astra Serif" w:hAnsi="PT Astra Serif"/>
            <w:color w:val="000000"/>
            <w:sz w:val="16"/>
            <w:szCs w:val="16"/>
            <w:lang w:eastAsia="ru-RU"/>
          </w:rPr>
          <w:t>0,25 кг</w:t>
        </w:r>
      </w:smartTag>
      <w:r w:rsidRPr="005201D8">
        <w:rPr>
          <w:rFonts w:ascii="PT Astra Serif" w:hAnsi="PT Astra Serif"/>
          <w:color w:val="000000"/>
          <w:sz w:val="16"/>
          <w:szCs w:val="16"/>
          <w:lang w:eastAsia="ru-RU"/>
        </w:rPr>
        <w:t>)</w:t>
      </w:r>
      <w:r w:rsidRPr="005201D8">
        <w:rPr>
          <w:rFonts w:ascii="PT Astra Serif" w:hAnsi="PT Astra Serif"/>
          <w:sz w:val="16"/>
          <w:szCs w:val="16"/>
          <w:lang w:eastAsia="ru-RU"/>
        </w:rPr>
        <w:t>, подъемов привязных аэростатов над населенными пунктами Целинного муниципального округа, а также посадки (взлета) на расположенные в границах населенных пунктов Целинного муниципального округа</w:t>
      </w:r>
      <w:proofErr w:type="gramEnd"/>
      <w:r w:rsidRPr="005201D8">
        <w:rPr>
          <w:rFonts w:ascii="PT Astra Serif" w:hAnsi="PT Astra Serif"/>
          <w:sz w:val="16"/>
          <w:szCs w:val="16"/>
          <w:lang w:eastAsia="ru-RU"/>
        </w:rPr>
        <w:t xml:space="preserve"> Курганской области площадки, сведения о которых не опубликованы в документах аэронавигационной информации</w:t>
      </w:r>
      <w:r w:rsidRPr="005201D8">
        <w:rPr>
          <w:rFonts w:ascii="PT Astra Serif" w:hAnsi="PT Astra Serif"/>
          <w:color w:val="000000"/>
          <w:sz w:val="16"/>
          <w:szCs w:val="16"/>
        </w:rPr>
        <w:t xml:space="preserve">» </w:t>
      </w:r>
    </w:p>
    <w:p w:rsidR="008F4CED" w:rsidRPr="005201D8" w:rsidRDefault="008F4CED" w:rsidP="005201D8">
      <w:pPr>
        <w:spacing w:after="0" w:line="240" w:lineRule="auto"/>
        <w:ind w:left="5103"/>
        <w:jc w:val="both"/>
        <w:rPr>
          <w:rFonts w:ascii="PT Astra Serif" w:hAnsi="PT Astra Serif"/>
          <w:color w:val="000000"/>
          <w:sz w:val="16"/>
          <w:szCs w:val="16"/>
        </w:rPr>
      </w:pPr>
    </w:p>
    <w:p w:rsidR="008F4CED" w:rsidRPr="005201D8" w:rsidRDefault="008F4CED" w:rsidP="005201D8">
      <w:pPr>
        <w:spacing w:after="0" w:line="240" w:lineRule="auto"/>
        <w:ind w:right="-57" w:firstLine="720"/>
        <w:jc w:val="center"/>
        <w:rPr>
          <w:rFonts w:ascii="PT Astra Serif" w:hAnsi="PT Astra Serif" w:cs="Arial"/>
          <w:sz w:val="16"/>
          <w:szCs w:val="16"/>
          <w:lang w:eastAsia="x-none"/>
        </w:rPr>
      </w:pPr>
    </w:p>
    <w:p w:rsidR="008F4CED" w:rsidRPr="005201D8" w:rsidRDefault="008F4CED" w:rsidP="005201D8">
      <w:pPr>
        <w:spacing w:after="0" w:line="240" w:lineRule="auto"/>
        <w:ind w:right="-57" w:firstLine="720"/>
        <w:jc w:val="center"/>
        <w:rPr>
          <w:rFonts w:ascii="PT Astra Serif" w:hAnsi="PT Astra Serif"/>
          <w:w w:val="105"/>
          <w:sz w:val="16"/>
          <w:szCs w:val="16"/>
          <w:lang w:eastAsia="x-none"/>
        </w:rPr>
      </w:pPr>
      <w:r w:rsidRPr="005201D8">
        <w:rPr>
          <w:rFonts w:ascii="PT Astra Serif" w:hAnsi="PT Astra Serif"/>
          <w:w w:val="105"/>
          <w:sz w:val="16"/>
          <w:szCs w:val="16"/>
          <w:lang w:eastAsia="x-none"/>
        </w:rPr>
        <w:t xml:space="preserve">Заявление о выдаче </w:t>
      </w:r>
      <w:r w:rsidRPr="005201D8">
        <w:rPr>
          <w:rFonts w:ascii="PT Astra Serif" w:hAnsi="PT Astra Serif"/>
          <w:bCs/>
          <w:color w:val="000000"/>
          <w:spacing w:val="2"/>
          <w:sz w:val="16"/>
          <w:szCs w:val="16"/>
          <w:lang w:val="x-none" w:eastAsia="x-none"/>
        </w:rPr>
        <w:t>разрешения</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на</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выполнение</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авиационных</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работ,</w:t>
      </w:r>
    </w:p>
    <w:p w:rsidR="008F4CED" w:rsidRPr="005201D8" w:rsidRDefault="008F4CED" w:rsidP="005201D8">
      <w:pPr>
        <w:spacing w:after="0" w:line="240" w:lineRule="auto"/>
        <w:ind w:right="-57" w:firstLine="720"/>
        <w:jc w:val="center"/>
        <w:rPr>
          <w:rFonts w:ascii="PT Astra Serif" w:hAnsi="PT Astra Serif"/>
          <w:w w:val="105"/>
          <w:sz w:val="16"/>
          <w:szCs w:val="16"/>
          <w:lang w:val="x-none" w:eastAsia="x-none"/>
        </w:rPr>
      </w:pP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парашютных</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прыжков,</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демонстрационных</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полетов</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воздушных</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судов,</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полетов</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беспилотных</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воздушных судов</w:t>
      </w:r>
      <w:r w:rsidRPr="005201D8">
        <w:rPr>
          <w:rFonts w:ascii="PT Astra Serif" w:hAnsi="PT Astra Serif"/>
          <w:w w:val="105"/>
          <w:sz w:val="16"/>
          <w:szCs w:val="16"/>
          <w:lang w:eastAsia="x-none"/>
        </w:rPr>
        <w:t xml:space="preserve"> </w:t>
      </w:r>
      <w:r w:rsidRPr="005201D8">
        <w:rPr>
          <w:rFonts w:ascii="PT Astra Serif" w:hAnsi="PT Astra Serif"/>
          <w:sz w:val="16"/>
          <w:szCs w:val="16"/>
          <w:lang w:val="x-none" w:eastAsia="x-none"/>
        </w:rPr>
        <w:t xml:space="preserve">(за исключением полетов беспилотных воздушных судов с максимальной взлетной массой менее </w:t>
      </w:r>
      <w:smartTag w:uri="urn:schemas-microsoft-com:office:smarttags" w:element="metricconverter">
        <w:smartTagPr>
          <w:attr w:name="ProductID" w:val="0,25 кг"/>
        </w:smartTagPr>
        <w:r w:rsidRPr="005201D8">
          <w:rPr>
            <w:rFonts w:ascii="PT Astra Serif" w:hAnsi="PT Astra Serif"/>
            <w:sz w:val="16"/>
            <w:szCs w:val="16"/>
            <w:lang w:val="x-none" w:eastAsia="x-none"/>
          </w:rPr>
          <w:t>0,25 кг</w:t>
        </w:r>
      </w:smartTag>
      <w:r w:rsidRPr="005201D8">
        <w:rPr>
          <w:rFonts w:ascii="PT Astra Serif" w:hAnsi="PT Astra Serif"/>
          <w:sz w:val="16"/>
          <w:szCs w:val="16"/>
          <w:lang w:val="x-none" w:eastAsia="x-none"/>
        </w:rPr>
        <w:t>)</w:t>
      </w:r>
      <w:r w:rsidRPr="005201D8">
        <w:rPr>
          <w:rFonts w:ascii="PT Astra Serif" w:hAnsi="PT Astra Serif"/>
          <w:w w:val="105"/>
          <w:sz w:val="16"/>
          <w:szCs w:val="16"/>
          <w:lang w:val="x-none" w:eastAsia="x-none"/>
        </w:rPr>
        <w:t>,</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подъема</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привязных</w:t>
      </w:r>
      <w:r w:rsidRPr="005201D8">
        <w:rPr>
          <w:rFonts w:ascii="PT Astra Serif" w:hAnsi="PT Astra Serif"/>
          <w:spacing w:val="1"/>
          <w:w w:val="105"/>
          <w:sz w:val="16"/>
          <w:szCs w:val="16"/>
          <w:lang w:val="x-none" w:eastAsia="x-none"/>
        </w:rPr>
        <w:t xml:space="preserve"> </w:t>
      </w:r>
      <w:r w:rsidRPr="005201D8">
        <w:rPr>
          <w:rFonts w:ascii="PT Astra Serif" w:hAnsi="PT Astra Serif"/>
          <w:sz w:val="16"/>
          <w:szCs w:val="16"/>
          <w:lang w:val="x-none" w:eastAsia="x-none"/>
        </w:rPr>
        <w:t xml:space="preserve">аэростатов над территорией населенных пунктов </w:t>
      </w:r>
      <w:r w:rsidRPr="005201D8">
        <w:rPr>
          <w:rFonts w:ascii="PT Astra Serif" w:hAnsi="PT Astra Serif"/>
          <w:sz w:val="16"/>
          <w:szCs w:val="16"/>
          <w:lang w:eastAsia="x-none"/>
        </w:rPr>
        <w:t xml:space="preserve">Целинного </w:t>
      </w:r>
      <w:r w:rsidRPr="005201D8">
        <w:rPr>
          <w:rFonts w:ascii="PT Astra Serif" w:hAnsi="PT Astra Serif"/>
          <w:sz w:val="16"/>
          <w:szCs w:val="16"/>
          <w:lang w:val="x-none" w:eastAsia="x-none"/>
        </w:rPr>
        <w:t xml:space="preserve">муниципального округа, посадку (взлет) на площадки, расположенные в границах населенных пунктов </w:t>
      </w:r>
      <w:r w:rsidRPr="005201D8">
        <w:rPr>
          <w:rFonts w:ascii="PT Astra Serif" w:hAnsi="PT Astra Serif"/>
          <w:sz w:val="16"/>
          <w:szCs w:val="16"/>
          <w:lang w:eastAsia="x-none"/>
        </w:rPr>
        <w:t>Целинного</w:t>
      </w:r>
      <w:r w:rsidRPr="005201D8">
        <w:rPr>
          <w:rFonts w:ascii="PT Astra Serif" w:hAnsi="PT Astra Serif"/>
          <w:sz w:val="16"/>
          <w:szCs w:val="16"/>
          <w:lang w:val="x-none" w:eastAsia="x-none"/>
        </w:rPr>
        <w:t xml:space="preserve"> муниципального округа</w:t>
      </w:r>
      <w:r w:rsidRPr="005201D8">
        <w:rPr>
          <w:rFonts w:ascii="PT Astra Serif" w:hAnsi="PT Astra Serif"/>
          <w:sz w:val="16"/>
          <w:szCs w:val="16"/>
          <w:lang w:eastAsia="x-none"/>
        </w:rPr>
        <w:t xml:space="preserve"> Курганской области</w:t>
      </w:r>
      <w:r w:rsidRPr="005201D8">
        <w:rPr>
          <w:rFonts w:ascii="PT Astra Serif" w:hAnsi="PT Astra Serif"/>
          <w:sz w:val="16"/>
          <w:szCs w:val="16"/>
          <w:lang w:val="x-none" w:eastAsia="x-none"/>
        </w:rPr>
        <w:t>, сведения</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о</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которых</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не</w:t>
      </w:r>
      <w:r w:rsidRPr="005201D8">
        <w:rPr>
          <w:rFonts w:ascii="PT Astra Serif" w:hAnsi="PT Astra Serif"/>
          <w:spacing w:val="1"/>
          <w:w w:val="105"/>
          <w:sz w:val="16"/>
          <w:szCs w:val="16"/>
          <w:lang w:val="x-none" w:eastAsia="x-none"/>
        </w:rPr>
        <w:t xml:space="preserve"> </w:t>
      </w:r>
      <w:r w:rsidRPr="005201D8">
        <w:rPr>
          <w:rFonts w:ascii="PT Astra Serif" w:hAnsi="PT Astra Serif"/>
          <w:w w:val="105"/>
          <w:sz w:val="16"/>
          <w:szCs w:val="16"/>
          <w:lang w:val="x-none" w:eastAsia="x-none"/>
        </w:rPr>
        <w:t>опубликованы</w:t>
      </w:r>
      <w:r w:rsidRPr="005201D8">
        <w:rPr>
          <w:rFonts w:ascii="PT Astra Serif" w:hAnsi="PT Astra Serif"/>
          <w:spacing w:val="-5"/>
          <w:w w:val="105"/>
          <w:sz w:val="16"/>
          <w:szCs w:val="16"/>
          <w:lang w:val="x-none" w:eastAsia="x-none"/>
        </w:rPr>
        <w:t xml:space="preserve"> </w:t>
      </w:r>
      <w:r w:rsidRPr="005201D8">
        <w:rPr>
          <w:rFonts w:ascii="PT Astra Serif" w:hAnsi="PT Astra Serif"/>
          <w:w w:val="105"/>
          <w:sz w:val="16"/>
          <w:szCs w:val="16"/>
          <w:lang w:val="x-none" w:eastAsia="x-none"/>
        </w:rPr>
        <w:t>в</w:t>
      </w:r>
      <w:r w:rsidRPr="005201D8">
        <w:rPr>
          <w:rFonts w:ascii="PT Astra Serif" w:hAnsi="PT Astra Serif"/>
          <w:spacing w:val="-5"/>
          <w:w w:val="105"/>
          <w:sz w:val="16"/>
          <w:szCs w:val="16"/>
          <w:lang w:val="x-none" w:eastAsia="x-none"/>
        </w:rPr>
        <w:t xml:space="preserve"> </w:t>
      </w:r>
      <w:r w:rsidRPr="005201D8">
        <w:rPr>
          <w:rFonts w:ascii="PT Astra Serif" w:hAnsi="PT Astra Serif"/>
          <w:w w:val="105"/>
          <w:sz w:val="16"/>
          <w:szCs w:val="16"/>
          <w:lang w:val="x-none" w:eastAsia="x-none"/>
        </w:rPr>
        <w:t>документах</w:t>
      </w:r>
      <w:r w:rsidRPr="005201D8">
        <w:rPr>
          <w:rFonts w:ascii="PT Astra Serif" w:hAnsi="PT Astra Serif"/>
          <w:spacing w:val="-11"/>
          <w:w w:val="105"/>
          <w:sz w:val="16"/>
          <w:szCs w:val="16"/>
          <w:lang w:val="x-none" w:eastAsia="x-none"/>
        </w:rPr>
        <w:t xml:space="preserve"> </w:t>
      </w:r>
      <w:r w:rsidRPr="005201D8">
        <w:rPr>
          <w:rFonts w:ascii="PT Astra Serif" w:hAnsi="PT Astra Serif"/>
          <w:w w:val="105"/>
          <w:sz w:val="16"/>
          <w:szCs w:val="16"/>
          <w:lang w:val="x-none" w:eastAsia="x-none"/>
        </w:rPr>
        <w:t>аэронавигационной</w:t>
      </w:r>
      <w:r w:rsidRPr="005201D8">
        <w:rPr>
          <w:rFonts w:ascii="PT Astra Serif" w:hAnsi="PT Astra Serif"/>
          <w:spacing w:val="-10"/>
          <w:w w:val="105"/>
          <w:sz w:val="16"/>
          <w:szCs w:val="16"/>
          <w:lang w:val="x-none" w:eastAsia="x-none"/>
        </w:rPr>
        <w:t xml:space="preserve"> </w:t>
      </w:r>
      <w:r w:rsidRPr="005201D8">
        <w:rPr>
          <w:rFonts w:ascii="PT Astra Serif" w:hAnsi="PT Astra Serif"/>
          <w:w w:val="105"/>
          <w:sz w:val="16"/>
          <w:szCs w:val="16"/>
          <w:lang w:val="x-none" w:eastAsia="x-none"/>
        </w:rPr>
        <w:t>информации</w:t>
      </w:r>
    </w:p>
    <w:p w:rsidR="008F4CED" w:rsidRPr="005201D8" w:rsidRDefault="008F4CED" w:rsidP="005201D8">
      <w:pPr>
        <w:spacing w:after="0" w:line="240" w:lineRule="auto"/>
        <w:ind w:left="5940"/>
        <w:jc w:val="both"/>
        <w:textAlignment w:val="baseline"/>
        <w:rPr>
          <w:rFonts w:ascii="PT Astra Serif" w:hAnsi="PT Astra Serif" w:cs="Arial"/>
          <w:color w:val="000000"/>
          <w:sz w:val="16"/>
          <w:szCs w:val="16"/>
          <w:lang w:eastAsia="ru-RU"/>
        </w:rPr>
      </w:pPr>
    </w:p>
    <w:p w:rsidR="008F4CED" w:rsidRPr="005201D8" w:rsidRDefault="008F4CED" w:rsidP="005201D8">
      <w:pPr>
        <w:spacing w:after="0" w:line="240" w:lineRule="auto"/>
        <w:ind w:left="5103"/>
        <w:jc w:val="both"/>
        <w:textAlignment w:val="baseline"/>
        <w:rPr>
          <w:rFonts w:ascii="PT Astra Serif" w:hAnsi="PT Astra Serif" w:cs="Arial"/>
          <w:color w:val="000000"/>
          <w:sz w:val="16"/>
          <w:szCs w:val="16"/>
          <w:lang w:eastAsia="ru-RU"/>
        </w:rPr>
      </w:pPr>
      <w:r w:rsidRPr="005201D8">
        <w:rPr>
          <w:rFonts w:ascii="PT Astra Serif" w:hAnsi="PT Astra Serif" w:cs="Arial"/>
          <w:color w:val="000000"/>
          <w:sz w:val="16"/>
          <w:szCs w:val="16"/>
          <w:lang w:eastAsia="ru-RU"/>
        </w:rPr>
        <w:t>от __________________________________</w:t>
      </w:r>
    </w:p>
    <w:p w:rsidR="008F4CED" w:rsidRPr="005201D8" w:rsidRDefault="008F4CED" w:rsidP="005201D8">
      <w:pPr>
        <w:spacing w:after="0" w:line="240" w:lineRule="auto"/>
        <w:ind w:left="5103"/>
        <w:jc w:val="both"/>
        <w:textAlignment w:val="baseline"/>
        <w:rPr>
          <w:rFonts w:ascii="PT Astra Serif" w:hAnsi="PT Astra Serif"/>
          <w:color w:val="000000"/>
          <w:sz w:val="16"/>
          <w:szCs w:val="16"/>
          <w:lang w:eastAsia="ru-RU"/>
        </w:rPr>
      </w:pPr>
      <w:r w:rsidRPr="005201D8">
        <w:rPr>
          <w:rFonts w:ascii="PT Astra Serif" w:hAnsi="PT Astra Serif"/>
          <w:color w:val="000000"/>
          <w:sz w:val="16"/>
          <w:szCs w:val="16"/>
          <w:lang w:eastAsia="ru-RU"/>
        </w:rPr>
        <w:t>(фамилия, имя, отчество заявителя (с указанием должности заявителя - при подаче заявления от юридического лица))</w:t>
      </w:r>
    </w:p>
    <w:p w:rsidR="008F4CED" w:rsidRPr="005201D8" w:rsidRDefault="008F4CED" w:rsidP="005201D8">
      <w:pPr>
        <w:spacing w:after="0" w:line="240" w:lineRule="auto"/>
        <w:ind w:left="5103"/>
        <w:jc w:val="both"/>
        <w:textAlignment w:val="baseline"/>
        <w:rPr>
          <w:rFonts w:ascii="PT Astra Serif" w:hAnsi="PT Astra Serif" w:cs="Arial"/>
          <w:color w:val="000000"/>
          <w:sz w:val="16"/>
          <w:szCs w:val="16"/>
          <w:lang w:eastAsia="ru-RU"/>
        </w:rPr>
      </w:pPr>
      <w:r w:rsidRPr="005201D8">
        <w:rPr>
          <w:rFonts w:ascii="PT Astra Serif" w:hAnsi="PT Astra Serif" w:cs="Arial"/>
          <w:color w:val="000000"/>
          <w:sz w:val="16"/>
          <w:szCs w:val="16"/>
          <w:lang w:eastAsia="ru-RU"/>
        </w:rPr>
        <w:t>____________________________________</w:t>
      </w:r>
    </w:p>
    <w:p w:rsidR="008F4CED" w:rsidRPr="005201D8" w:rsidRDefault="008F4CED" w:rsidP="005201D8">
      <w:pPr>
        <w:spacing w:after="0" w:line="240" w:lineRule="auto"/>
        <w:ind w:left="5103"/>
        <w:jc w:val="both"/>
        <w:textAlignment w:val="baseline"/>
        <w:rPr>
          <w:rFonts w:ascii="PT Astra Serif" w:hAnsi="PT Astra Serif"/>
          <w:color w:val="000000"/>
          <w:sz w:val="16"/>
          <w:szCs w:val="16"/>
          <w:lang w:eastAsia="ru-RU"/>
        </w:rPr>
      </w:pPr>
      <w:r w:rsidRPr="005201D8">
        <w:rPr>
          <w:rFonts w:ascii="PT Astra Serif" w:hAnsi="PT Astra Serif"/>
          <w:color w:val="000000"/>
          <w:sz w:val="16"/>
          <w:szCs w:val="16"/>
          <w:lang w:eastAsia="ru-RU"/>
        </w:rPr>
        <w:t>(данные документа, удостоверяющего личность физического лица)</w:t>
      </w:r>
    </w:p>
    <w:p w:rsidR="008F4CED" w:rsidRPr="005201D8" w:rsidRDefault="008F4CED" w:rsidP="005201D8">
      <w:pPr>
        <w:spacing w:after="0" w:line="240" w:lineRule="auto"/>
        <w:ind w:left="5103"/>
        <w:jc w:val="both"/>
        <w:textAlignment w:val="baseline"/>
        <w:rPr>
          <w:rFonts w:ascii="PT Astra Serif" w:hAnsi="PT Astra Serif" w:cs="Arial"/>
          <w:color w:val="000000"/>
          <w:sz w:val="16"/>
          <w:szCs w:val="16"/>
          <w:lang w:eastAsia="ru-RU"/>
        </w:rPr>
      </w:pPr>
      <w:r w:rsidRPr="005201D8">
        <w:rPr>
          <w:rFonts w:ascii="PT Astra Serif" w:hAnsi="PT Astra Serif" w:cs="Arial"/>
          <w:color w:val="000000"/>
          <w:sz w:val="16"/>
          <w:szCs w:val="16"/>
          <w:lang w:eastAsia="ru-RU"/>
        </w:rPr>
        <w:t>____________________________________</w:t>
      </w:r>
    </w:p>
    <w:p w:rsidR="008F4CED" w:rsidRPr="005201D8" w:rsidRDefault="008F4CED" w:rsidP="005201D8">
      <w:pPr>
        <w:spacing w:after="0" w:line="240" w:lineRule="auto"/>
        <w:ind w:left="5103"/>
        <w:jc w:val="both"/>
        <w:textAlignment w:val="baseline"/>
        <w:rPr>
          <w:rFonts w:ascii="PT Astra Serif" w:hAnsi="PT Astra Serif"/>
          <w:color w:val="000000"/>
          <w:sz w:val="16"/>
          <w:szCs w:val="16"/>
          <w:lang w:eastAsia="ru-RU"/>
        </w:rPr>
      </w:pPr>
      <w:r w:rsidRPr="005201D8">
        <w:rPr>
          <w:rFonts w:ascii="PT Astra Serif" w:hAnsi="PT Astra Serif"/>
          <w:color w:val="000000"/>
          <w:sz w:val="16"/>
          <w:szCs w:val="16"/>
          <w:lang w:eastAsia="ru-RU"/>
        </w:rPr>
        <w:t>(полное наименование с указанием организационно-правовой формы юридического лица)</w:t>
      </w:r>
    </w:p>
    <w:p w:rsidR="008F4CED" w:rsidRPr="005201D8" w:rsidRDefault="008F4CED" w:rsidP="005201D8">
      <w:pPr>
        <w:spacing w:after="0" w:line="240" w:lineRule="auto"/>
        <w:ind w:left="5103"/>
        <w:jc w:val="both"/>
        <w:textAlignment w:val="baseline"/>
        <w:rPr>
          <w:rFonts w:ascii="PT Astra Serif" w:hAnsi="PT Astra Serif" w:cs="Arial"/>
          <w:color w:val="000000"/>
          <w:sz w:val="16"/>
          <w:szCs w:val="16"/>
          <w:lang w:eastAsia="ru-RU"/>
        </w:rPr>
      </w:pPr>
      <w:r w:rsidRPr="005201D8">
        <w:rPr>
          <w:rFonts w:ascii="PT Astra Serif" w:hAnsi="PT Astra Serif" w:cs="Arial"/>
          <w:color w:val="000000"/>
          <w:sz w:val="16"/>
          <w:szCs w:val="16"/>
          <w:lang w:eastAsia="ru-RU"/>
        </w:rPr>
        <w:t>____________________________________</w:t>
      </w:r>
    </w:p>
    <w:p w:rsidR="008F4CED" w:rsidRPr="005201D8" w:rsidRDefault="008F4CED" w:rsidP="005201D8">
      <w:pPr>
        <w:spacing w:after="0" w:line="240" w:lineRule="auto"/>
        <w:ind w:left="5103"/>
        <w:jc w:val="both"/>
        <w:textAlignment w:val="baseline"/>
        <w:rPr>
          <w:rFonts w:ascii="PT Astra Serif" w:hAnsi="PT Astra Serif"/>
          <w:color w:val="000000"/>
          <w:sz w:val="16"/>
          <w:szCs w:val="16"/>
          <w:lang w:eastAsia="ru-RU"/>
        </w:rPr>
      </w:pPr>
      <w:r w:rsidRPr="005201D8">
        <w:rPr>
          <w:rFonts w:ascii="PT Astra Serif" w:hAnsi="PT Astra Serif"/>
          <w:color w:val="000000"/>
          <w:sz w:val="16"/>
          <w:szCs w:val="16"/>
          <w:lang w:eastAsia="ru-RU"/>
        </w:rPr>
        <w:t>(адрес места жительства/нахождения)</w:t>
      </w:r>
    </w:p>
    <w:p w:rsidR="008F4CED" w:rsidRPr="005201D8" w:rsidRDefault="008F4CED" w:rsidP="005201D8">
      <w:pPr>
        <w:spacing w:after="0" w:line="240" w:lineRule="auto"/>
        <w:ind w:left="5103"/>
        <w:jc w:val="both"/>
        <w:textAlignment w:val="baseline"/>
        <w:rPr>
          <w:rFonts w:ascii="PT Astra Serif" w:hAnsi="PT Astra Serif" w:cs="Arial"/>
          <w:color w:val="000000"/>
          <w:sz w:val="16"/>
          <w:szCs w:val="16"/>
          <w:lang w:eastAsia="ru-RU"/>
        </w:rPr>
      </w:pPr>
      <w:r w:rsidRPr="005201D8">
        <w:rPr>
          <w:rFonts w:ascii="PT Astra Serif" w:hAnsi="PT Astra Serif" w:cs="Arial"/>
          <w:color w:val="000000"/>
          <w:sz w:val="16"/>
          <w:szCs w:val="16"/>
          <w:lang w:eastAsia="ru-RU"/>
        </w:rPr>
        <w:t>телефон: _____________________________</w:t>
      </w:r>
    </w:p>
    <w:p w:rsidR="008F4CED" w:rsidRPr="005201D8" w:rsidRDefault="008F4CED" w:rsidP="005201D8">
      <w:pPr>
        <w:spacing w:after="0" w:line="240" w:lineRule="auto"/>
        <w:ind w:left="5103"/>
        <w:jc w:val="both"/>
        <w:textAlignment w:val="baseline"/>
        <w:rPr>
          <w:rFonts w:ascii="PT Astra Serif" w:hAnsi="PT Astra Serif" w:cs="Arial"/>
          <w:color w:val="000000"/>
          <w:sz w:val="16"/>
          <w:szCs w:val="16"/>
          <w:lang w:eastAsia="ru-RU"/>
        </w:rPr>
      </w:pPr>
      <w:r w:rsidRPr="005201D8">
        <w:rPr>
          <w:rFonts w:ascii="PT Astra Serif" w:hAnsi="PT Astra Serif" w:cs="Arial"/>
          <w:color w:val="000000"/>
          <w:sz w:val="16"/>
          <w:szCs w:val="16"/>
          <w:lang w:eastAsia="ru-RU"/>
        </w:rPr>
        <w:t>факс: ________________________________</w:t>
      </w:r>
    </w:p>
    <w:p w:rsidR="008F4CED" w:rsidRPr="005201D8" w:rsidRDefault="008F4CED" w:rsidP="005201D8">
      <w:pPr>
        <w:spacing w:after="0" w:line="240" w:lineRule="auto"/>
        <w:ind w:left="5103"/>
        <w:jc w:val="both"/>
        <w:rPr>
          <w:rFonts w:ascii="PT Astra Serif" w:hAnsi="PT Astra Serif" w:cs="Arial"/>
          <w:b/>
          <w:color w:val="000000"/>
          <w:sz w:val="16"/>
          <w:szCs w:val="16"/>
          <w:lang w:eastAsia="x-none"/>
        </w:rPr>
      </w:pPr>
      <w:r w:rsidRPr="005201D8">
        <w:rPr>
          <w:rFonts w:ascii="PT Astra Serif" w:hAnsi="PT Astra Serif" w:cs="Arial"/>
          <w:color w:val="000000"/>
          <w:sz w:val="16"/>
          <w:szCs w:val="16"/>
          <w:lang w:val="x-none" w:eastAsia="x-none"/>
        </w:rPr>
        <w:lastRenderedPageBreak/>
        <w:t>e-mail: _____________________________</w:t>
      </w:r>
      <w:r w:rsidRPr="005201D8">
        <w:rPr>
          <w:rFonts w:ascii="PT Astra Serif" w:hAnsi="PT Astra Serif" w:cs="Arial"/>
          <w:color w:val="000000"/>
          <w:sz w:val="16"/>
          <w:szCs w:val="16"/>
          <w:lang w:eastAsia="x-none"/>
        </w:rPr>
        <w:t>__</w:t>
      </w:r>
    </w:p>
    <w:p w:rsidR="008F4CED" w:rsidRPr="005201D8" w:rsidRDefault="008F4CED" w:rsidP="005201D8">
      <w:pPr>
        <w:spacing w:after="0" w:line="240" w:lineRule="auto"/>
        <w:jc w:val="center"/>
        <w:textAlignment w:val="baseline"/>
        <w:rPr>
          <w:rFonts w:ascii="PT Astra Serif" w:hAnsi="PT Astra Serif"/>
          <w:color w:val="000000"/>
          <w:sz w:val="16"/>
          <w:szCs w:val="16"/>
          <w:lang w:eastAsia="ru-RU"/>
        </w:rPr>
      </w:pPr>
    </w:p>
    <w:p w:rsidR="008F4CED" w:rsidRPr="005201D8" w:rsidRDefault="008F4CED" w:rsidP="005201D8">
      <w:pPr>
        <w:spacing w:after="0" w:line="240" w:lineRule="auto"/>
        <w:ind w:firstLine="567"/>
        <w:jc w:val="center"/>
        <w:textAlignment w:val="baseline"/>
        <w:rPr>
          <w:rFonts w:ascii="PT Astra Serif" w:hAnsi="PT Astra Serif"/>
          <w:color w:val="000000"/>
          <w:sz w:val="16"/>
          <w:szCs w:val="16"/>
          <w:lang w:eastAsia="ru-RU"/>
        </w:rPr>
      </w:pPr>
      <w:r w:rsidRPr="005201D8">
        <w:rPr>
          <w:rFonts w:ascii="PT Astra Serif" w:hAnsi="PT Astra Serif"/>
          <w:color w:val="000000"/>
          <w:sz w:val="16"/>
          <w:szCs w:val="16"/>
          <w:lang w:eastAsia="ru-RU"/>
        </w:rPr>
        <w:t>Заявление</w:t>
      </w:r>
    </w:p>
    <w:p w:rsidR="008F4CED" w:rsidRPr="005201D8" w:rsidRDefault="008F4CED" w:rsidP="00A55A60">
      <w:pPr>
        <w:shd w:val="clear" w:color="auto" w:fill="FFFFFF"/>
        <w:spacing w:after="0" w:line="240" w:lineRule="auto"/>
        <w:ind w:left="-567" w:firstLine="567"/>
        <w:jc w:val="both"/>
        <w:textAlignment w:val="baseline"/>
        <w:rPr>
          <w:rFonts w:ascii="PT Astra Serif" w:hAnsi="PT Astra Serif"/>
          <w:color w:val="000000"/>
          <w:sz w:val="16"/>
          <w:szCs w:val="16"/>
          <w:lang w:eastAsia="ru-RU"/>
        </w:rPr>
      </w:pPr>
      <w:r w:rsidRPr="005201D8">
        <w:rPr>
          <w:rFonts w:ascii="PT Astra Serif" w:hAnsi="PT Astra Serif"/>
          <w:color w:val="000000"/>
          <w:sz w:val="16"/>
          <w:szCs w:val="16"/>
          <w:lang w:eastAsia="ru-RU"/>
        </w:rPr>
        <w:t xml:space="preserve">О выдаче разрешения на выполнение авиационных работ, парашютных прыжков, демонстрационных полетов воздушных судов, полетов беспилотных воздушных судов </w:t>
      </w:r>
      <w:r w:rsidRPr="005201D8">
        <w:rPr>
          <w:rFonts w:ascii="PT Astra Serif" w:hAnsi="PT Astra Serif"/>
          <w:sz w:val="16"/>
          <w:szCs w:val="16"/>
          <w:lang w:eastAsia="ru-RU"/>
        </w:rPr>
        <w:t xml:space="preserve">(за исключением полетов беспилотных воздушных судов с максимальной взлетной массой менее </w:t>
      </w:r>
      <w:smartTag w:uri="urn:schemas-microsoft-com:office:smarttags" w:element="metricconverter">
        <w:smartTagPr>
          <w:attr w:name="ProductID" w:val="0,25 кг"/>
        </w:smartTagPr>
        <w:r w:rsidRPr="005201D8">
          <w:rPr>
            <w:rFonts w:ascii="PT Astra Serif" w:hAnsi="PT Astra Serif"/>
            <w:sz w:val="16"/>
            <w:szCs w:val="16"/>
            <w:lang w:eastAsia="ru-RU"/>
          </w:rPr>
          <w:t>0,25 кг</w:t>
        </w:r>
      </w:smartTag>
      <w:r w:rsidRPr="005201D8">
        <w:rPr>
          <w:rFonts w:ascii="PT Astra Serif" w:hAnsi="PT Astra Serif"/>
          <w:sz w:val="16"/>
          <w:szCs w:val="16"/>
          <w:lang w:eastAsia="ru-RU"/>
        </w:rPr>
        <w:t>)</w:t>
      </w:r>
      <w:proofErr w:type="gramStart"/>
      <w:r w:rsidRPr="005201D8">
        <w:rPr>
          <w:rFonts w:ascii="PT Astra Serif" w:hAnsi="PT Astra Serif"/>
          <w:color w:val="000000"/>
          <w:sz w:val="16"/>
          <w:szCs w:val="16"/>
          <w:lang w:eastAsia="ru-RU"/>
        </w:rPr>
        <w:t>.п</w:t>
      </w:r>
      <w:proofErr w:type="gramEnd"/>
      <w:r w:rsidRPr="005201D8">
        <w:rPr>
          <w:rFonts w:ascii="PT Astra Serif" w:hAnsi="PT Astra Serif"/>
          <w:color w:val="000000"/>
          <w:sz w:val="16"/>
          <w:szCs w:val="16"/>
          <w:lang w:eastAsia="ru-RU"/>
        </w:rPr>
        <w:t xml:space="preserve">одъема привязных </w:t>
      </w:r>
      <w:r w:rsidRPr="005201D8">
        <w:rPr>
          <w:rFonts w:ascii="PT Astra Serif" w:hAnsi="PT Astra Serif"/>
          <w:sz w:val="16"/>
          <w:szCs w:val="16"/>
          <w:lang w:eastAsia="ru-RU"/>
        </w:rPr>
        <w:t>аэростатов над территорией населенных пунктов Целинного муниципального округа, посадку (взлет) на площадки, расположенные в границах населенных пунктов Целинного муниципального округа Курганской области, сведения</w:t>
      </w:r>
      <w:r w:rsidRPr="005201D8">
        <w:rPr>
          <w:rFonts w:ascii="PT Astra Serif" w:hAnsi="PT Astra Serif"/>
          <w:color w:val="000000"/>
          <w:sz w:val="16"/>
          <w:szCs w:val="16"/>
          <w:lang w:eastAsia="ru-RU"/>
        </w:rPr>
        <w:t xml:space="preserve"> о которых не опубликованы в </w:t>
      </w:r>
      <w:proofErr w:type="gramStart"/>
      <w:r w:rsidRPr="005201D8">
        <w:rPr>
          <w:rFonts w:ascii="PT Astra Serif" w:hAnsi="PT Astra Serif"/>
          <w:color w:val="000000"/>
          <w:sz w:val="16"/>
          <w:szCs w:val="16"/>
          <w:lang w:eastAsia="ru-RU"/>
        </w:rPr>
        <w:t>документах</w:t>
      </w:r>
      <w:proofErr w:type="gramEnd"/>
      <w:r w:rsidRPr="005201D8">
        <w:rPr>
          <w:rFonts w:ascii="PT Astra Serif" w:hAnsi="PT Astra Serif"/>
          <w:color w:val="000000"/>
          <w:sz w:val="16"/>
          <w:szCs w:val="16"/>
          <w:lang w:eastAsia="ru-RU"/>
        </w:rPr>
        <w:t xml:space="preserve"> аэронавигационной информации.</w:t>
      </w:r>
    </w:p>
    <w:p w:rsidR="008F4CED" w:rsidRPr="005201D8" w:rsidRDefault="008F4CED" w:rsidP="00A55A60">
      <w:pPr>
        <w:shd w:val="clear" w:color="auto" w:fill="FFFFFF"/>
        <w:spacing w:after="0" w:line="240" w:lineRule="auto"/>
        <w:ind w:left="-567" w:firstLine="567"/>
        <w:jc w:val="both"/>
        <w:textAlignment w:val="baseline"/>
        <w:rPr>
          <w:rFonts w:ascii="PT Astra Serif" w:hAnsi="PT Astra Serif"/>
          <w:color w:val="000000"/>
          <w:sz w:val="16"/>
          <w:szCs w:val="16"/>
          <w:lang w:eastAsia="ru-RU"/>
        </w:rPr>
      </w:pPr>
    </w:p>
    <w:p w:rsidR="008F4CED" w:rsidRPr="005201D8" w:rsidRDefault="008F4CED" w:rsidP="00A55A60">
      <w:pPr>
        <w:spacing w:after="0" w:line="240" w:lineRule="auto"/>
        <w:ind w:left="-567" w:firstLine="567"/>
        <w:jc w:val="both"/>
        <w:textAlignment w:val="baseline"/>
        <w:rPr>
          <w:rFonts w:ascii="PT Astra Serif" w:hAnsi="PT Astra Serif"/>
          <w:color w:val="000000"/>
          <w:sz w:val="16"/>
          <w:szCs w:val="16"/>
          <w:lang w:eastAsia="ru-RU"/>
        </w:rPr>
      </w:pPr>
      <w:r w:rsidRPr="005201D8">
        <w:rPr>
          <w:rFonts w:ascii="PT Astra Serif" w:hAnsi="PT Astra Serif"/>
          <w:color w:val="000000"/>
          <w:sz w:val="16"/>
          <w:szCs w:val="16"/>
          <w:lang w:eastAsia="ru-RU"/>
        </w:rPr>
        <w:t xml:space="preserve">Прошу выдать разрешение на использование воздушного пространства над территорией населенных пунктов Целинного муниципального округа </w:t>
      </w:r>
      <w:proofErr w:type="gramStart"/>
      <w:r w:rsidRPr="005201D8">
        <w:rPr>
          <w:rFonts w:ascii="PT Astra Serif" w:hAnsi="PT Astra Serif"/>
          <w:color w:val="000000"/>
          <w:sz w:val="16"/>
          <w:szCs w:val="16"/>
          <w:lang w:eastAsia="ru-RU"/>
        </w:rPr>
        <w:t>для</w:t>
      </w:r>
      <w:proofErr w:type="gramEnd"/>
    </w:p>
    <w:p w:rsidR="008F4CED" w:rsidRPr="005201D8" w:rsidRDefault="008F4CED" w:rsidP="00A55A60">
      <w:pPr>
        <w:spacing w:after="0" w:line="240" w:lineRule="auto"/>
        <w:ind w:left="-567"/>
        <w:jc w:val="both"/>
        <w:textAlignment w:val="baseline"/>
        <w:rPr>
          <w:rFonts w:ascii="PT Astra Serif" w:hAnsi="PT Astra Serif"/>
          <w:color w:val="000000"/>
          <w:sz w:val="16"/>
          <w:szCs w:val="16"/>
          <w:lang w:eastAsia="ru-RU"/>
        </w:rPr>
      </w:pPr>
      <w:r w:rsidRPr="005201D8">
        <w:rPr>
          <w:rFonts w:ascii="PT Astra Serif" w:hAnsi="PT Astra Serif"/>
          <w:color w:val="000000"/>
          <w:sz w:val="16"/>
          <w:szCs w:val="16"/>
          <w:lang w:eastAsia="ru-RU"/>
        </w:rPr>
        <w:t>______________________________________________________________________________</w:t>
      </w:r>
    </w:p>
    <w:p w:rsidR="008F4CED" w:rsidRPr="005201D8" w:rsidRDefault="008F4CED" w:rsidP="00A55A60">
      <w:pPr>
        <w:spacing w:after="0" w:line="240" w:lineRule="auto"/>
        <w:ind w:left="-567"/>
        <w:jc w:val="both"/>
        <w:textAlignment w:val="baseline"/>
        <w:rPr>
          <w:rFonts w:ascii="PT Astra Serif" w:hAnsi="PT Astra Serif"/>
          <w:color w:val="000000"/>
          <w:sz w:val="16"/>
          <w:szCs w:val="16"/>
          <w:lang w:eastAsia="ru-RU"/>
        </w:rPr>
      </w:pPr>
      <w:r w:rsidRPr="005201D8">
        <w:rPr>
          <w:rFonts w:ascii="PT Astra Serif" w:hAnsi="PT Astra Serif"/>
          <w:color w:val="000000"/>
          <w:sz w:val="16"/>
          <w:szCs w:val="16"/>
          <w:lang w:eastAsia="ru-RU"/>
        </w:rPr>
        <w:t>(вид деятельности по использованию воздушного пространства) на воздушном судне: тип:</w:t>
      </w:r>
    </w:p>
    <w:p w:rsidR="008F4CED" w:rsidRPr="005201D8" w:rsidRDefault="008F4CED" w:rsidP="00A55A60">
      <w:pPr>
        <w:spacing w:after="0" w:line="240" w:lineRule="auto"/>
        <w:ind w:left="-567"/>
        <w:jc w:val="both"/>
        <w:textAlignment w:val="baseline"/>
        <w:rPr>
          <w:rFonts w:ascii="PT Astra Serif" w:hAnsi="PT Astra Serif"/>
          <w:color w:val="000000"/>
          <w:sz w:val="16"/>
          <w:szCs w:val="16"/>
          <w:lang w:eastAsia="ru-RU"/>
        </w:rPr>
      </w:pPr>
      <w:r w:rsidRPr="005201D8">
        <w:rPr>
          <w:rFonts w:ascii="PT Astra Serif" w:hAnsi="PT Astra Serif"/>
          <w:color w:val="000000"/>
          <w:sz w:val="16"/>
          <w:szCs w:val="16"/>
          <w:lang w:eastAsia="ru-RU"/>
        </w:rPr>
        <w:t>_____________________________________________________________________________,</w:t>
      </w:r>
    </w:p>
    <w:p w:rsidR="008F4CED" w:rsidRPr="005201D8" w:rsidRDefault="008F4CED" w:rsidP="00A55A60">
      <w:pPr>
        <w:spacing w:after="0" w:line="240" w:lineRule="auto"/>
        <w:ind w:left="-567" w:firstLine="567"/>
        <w:jc w:val="both"/>
        <w:textAlignment w:val="baseline"/>
        <w:rPr>
          <w:rFonts w:ascii="PT Astra Serif" w:hAnsi="PT Astra Serif"/>
          <w:color w:val="000000"/>
          <w:sz w:val="16"/>
          <w:szCs w:val="16"/>
          <w:lang w:eastAsia="ru-RU"/>
        </w:rPr>
      </w:pPr>
      <w:r w:rsidRPr="005201D8">
        <w:rPr>
          <w:rFonts w:ascii="PT Astra Serif" w:hAnsi="PT Astra Serif"/>
          <w:color w:val="000000"/>
          <w:sz w:val="16"/>
          <w:szCs w:val="16"/>
          <w:lang w:eastAsia="ru-RU"/>
        </w:rPr>
        <w:t>государственный (регистрационный) опознавательный знак: ____________________________________________________________________________,</w:t>
      </w:r>
    </w:p>
    <w:p w:rsidR="008F4CED" w:rsidRPr="005201D8" w:rsidRDefault="008F4CED" w:rsidP="00A55A60">
      <w:pPr>
        <w:spacing w:after="0" w:line="240" w:lineRule="auto"/>
        <w:ind w:left="-567" w:firstLine="567"/>
        <w:jc w:val="both"/>
        <w:textAlignment w:val="baseline"/>
        <w:rPr>
          <w:rFonts w:ascii="PT Astra Serif" w:hAnsi="PT Astra Serif"/>
          <w:color w:val="000000"/>
          <w:sz w:val="16"/>
          <w:szCs w:val="16"/>
          <w:lang w:eastAsia="ru-RU"/>
        </w:rPr>
      </w:pPr>
      <w:r w:rsidRPr="005201D8">
        <w:rPr>
          <w:rFonts w:ascii="PT Astra Serif" w:hAnsi="PT Astra Serif"/>
          <w:color w:val="000000"/>
          <w:sz w:val="16"/>
          <w:szCs w:val="16"/>
          <w:lang w:eastAsia="ru-RU"/>
        </w:rPr>
        <w:t>заводской номер (при наличии):</w:t>
      </w:r>
    </w:p>
    <w:p w:rsidR="008F4CED" w:rsidRPr="005201D8" w:rsidRDefault="008F4CED" w:rsidP="00A55A60">
      <w:pPr>
        <w:spacing w:after="0" w:line="240" w:lineRule="auto"/>
        <w:ind w:left="-567"/>
        <w:jc w:val="both"/>
        <w:textAlignment w:val="baseline"/>
        <w:rPr>
          <w:rFonts w:ascii="PT Astra Serif" w:hAnsi="PT Astra Serif"/>
          <w:color w:val="000000"/>
          <w:sz w:val="16"/>
          <w:szCs w:val="16"/>
          <w:lang w:eastAsia="ru-RU"/>
        </w:rPr>
      </w:pPr>
      <w:r w:rsidRPr="005201D8">
        <w:rPr>
          <w:rFonts w:ascii="PT Astra Serif" w:hAnsi="PT Astra Serif"/>
          <w:color w:val="000000"/>
          <w:sz w:val="16"/>
          <w:szCs w:val="16"/>
          <w:lang w:eastAsia="ru-RU"/>
        </w:rPr>
        <w:t>____________________________________________________________________________,</w:t>
      </w:r>
    </w:p>
    <w:p w:rsidR="008F4CED" w:rsidRPr="005201D8" w:rsidRDefault="008F4CED" w:rsidP="00A55A60">
      <w:pPr>
        <w:spacing w:after="0" w:line="240" w:lineRule="auto"/>
        <w:ind w:left="-567" w:firstLine="567"/>
        <w:jc w:val="both"/>
        <w:textAlignment w:val="baseline"/>
        <w:rPr>
          <w:rFonts w:ascii="PT Astra Serif" w:hAnsi="PT Astra Serif"/>
          <w:color w:val="000000"/>
          <w:sz w:val="16"/>
          <w:szCs w:val="16"/>
          <w:lang w:eastAsia="ru-RU"/>
        </w:rPr>
      </w:pPr>
      <w:r w:rsidRPr="005201D8">
        <w:rPr>
          <w:rFonts w:ascii="PT Astra Serif" w:hAnsi="PT Astra Serif"/>
          <w:color w:val="000000"/>
          <w:sz w:val="16"/>
          <w:szCs w:val="16"/>
          <w:lang w:eastAsia="ru-RU"/>
        </w:rPr>
        <w:t>учетный номер беспилотного воздушного судна:</w:t>
      </w:r>
    </w:p>
    <w:p w:rsidR="008F4CED" w:rsidRPr="005201D8" w:rsidRDefault="008F4CED" w:rsidP="00A55A60">
      <w:pPr>
        <w:spacing w:after="0" w:line="240" w:lineRule="auto"/>
        <w:ind w:left="-567"/>
        <w:jc w:val="both"/>
        <w:textAlignment w:val="baseline"/>
        <w:rPr>
          <w:rFonts w:ascii="PT Astra Serif" w:hAnsi="PT Astra Serif"/>
          <w:color w:val="000000"/>
          <w:sz w:val="16"/>
          <w:szCs w:val="16"/>
          <w:lang w:eastAsia="ru-RU"/>
        </w:rPr>
      </w:pPr>
      <w:r w:rsidRPr="005201D8">
        <w:rPr>
          <w:rFonts w:ascii="PT Astra Serif" w:hAnsi="PT Astra Serif"/>
          <w:color w:val="000000"/>
          <w:sz w:val="16"/>
          <w:szCs w:val="16"/>
          <w:lang w:eastAsia="ru-RU"/>
        </w:rPr>
        <w:t>_____________________________________________________________________________.</w:t>
      </w:r>
    </w:p>
    <w:p w:rsidR="008F4CED" w:rsidRPr="005201D8" w:rsidRDefault="008F4CED" w:rsidP="00A55A60">
      <w:pPr>
        <w:spacing w:after="0" w:line="240" w:lineRule="auto"/>
        <w:ind w:left="-567" w:firstLine="567"/>
        <w:jc w:val="both"/>
        <w:textAlignment w:val="baseline"/>
        <w:rPr>
          <w:rFonts w:ascii="PT Astra Serif" w:hAnsi="PT Astra Serif"/>
          <w:color w:val="000000"/>
          <w:sz w:val="16"/>
          <w:szCs w:val="16"/>
          <w:lang w:eastAsia="ru-RU"/>
        </w:rPr>
      </w:pPr>
      <w:r w:rsidRPr="005201D8">
        <w:rPr>
          <w:rFonts w:ascii="PT Astra Serif" w:hAnsi="PT Astra Serif"/>
          <w:color w:val="000000"/>
          <w:sz w:val="16"/>
          <w:szCs w:val="16"/>
          <w:lang w:eastAsia="ru-RU"/>
        </w:rPr>
        <w:t>Срок использования воздушного пространства над территорией населенных пунктов Целинного муниципального округа:</w:t>
      </w:r>
    </w:p>
    <w:p w:rsidR="008F4CED" w:rsidRPr="005201D8" w:rsidRDefault="008F4CED" w:rsidP="00A55A60">
      <w:pPr>
        <w:spacing w:after="0" w:line="240" w:lineRule="auto"/>
        <w:ind w:left="-567" w:firstLine="567"/>
        <w:jc w:val="both"/>
        <w:textAlignment w:val="baseline"/>
        <w:rPr>
          <w:rFonts w:ascii="PT Astra Serif" w:hAnsi="PT Astra Serif"/>
          <w:color w:val="000000"/>
          <w:sz w:val="16"/>
          <w:szCs w:val="16"/>
          <w:lang w:eastAsia="ru-RU"/>
        </w:rPr>
      </w:pPr>
      <w:r w:rsidRPr="005201D8">
        <w:rPr>
          <w:rFonts w:ascii="PT Astra Serif" w:hAnsi="PT Astra Serif"/>
          <w:color w:val="000000"/>
          <w:sz w:val="16"/>
          <w:szCs w:val="16"/>
          <w:lang w:eastAsia="ru-RU"/>
        </w:rPr>
        <w:t>начало: ____________________________________________________________________,</w:t>
      </w:r>
    </w:p>
    <w:p w:rsidR="008F4CED" w:rsidRPr="005201D8" w:rsidRDefault="008F4CED" w:rsidP="00A55A60">
      <w:pPr>
        <w:spacing w:after="0" w:line="240" w:lineRule="auto"/>
        <w:ind w:left="-567" w:firstLine="567"/>
        <w:jc w:val="both"/>
        <w:textAlignment w:val="baseline"/>
        <w:rPr>
          <w:rFonts w:ascii="PT Astra Serif" w:hAnsi="PT Astra Serif"/>
          <w:color w:val="000000"/>
          <w:sz w:val="16"/>
          <w:szCs w:val="16"/>
          <w:lang w:eastAsia="ru-RU"/>
        </w:rPr>
      </w:pPr>
      <w:r w:rsidRPr="005201D8">
        <w:rPr>
          <w:rFonts w:ascii="PT Astra Serif" w:hAnsi="PT Astra Serif"/>
          <w:color w:val="000000"/>
          <w:sz w:val="16"/>
          <w:szCs w:val="16"/>
          <w:lang w:eastAsia="ru-RU"/>
        </w:rPr>
        <w:t>окончание: _____________________________________________________________________________</w:t>
      </w:r>
    </w:p>
    <w:p w:rsidR="008F4CED" w:rsidRPr="005201D8" w:rsidRDefault="008F4CED" w:rsidP="00A55A60">
      <w:pPr>
        <w:spacing w:after="0" w:line="240" w:lineRule="auto"/>
        <w:ind w:left="-567" w:firstLine="567"/>
        <w:jc w:val="both"/>
        <w:textAlignment w:val="baseline"/>
        <w:rPr>
          <w:rFonts w:ascii="PT Astra Serif" w:hAnsi="PT Astra Serif"/>
          <w:color w:val="000000"/>
          <w:sz w:val="16"/>
          <w:szCs w:val="16"/>
          <w:lang w:eastAsia="ru-RU"/>
        </w:rPr>
      </w:pPr>
      <w:r w:rsidRPr="005201D8">
        <w:rPr>
          <w:rFonts w:ascii="PT Astra Serif" w:hAnsi="PT Astra Serif"/>
          <w:color w:val="000000"/>
          <w:sz w:val="16"/>
          <w:szCs w:val="16"/>
          <w:lang w:eastAsia="ru-RU"/>
        </w:rPr>
        <w:t>Место использования воздушного пространства над территорией населенных пунктов Целинного муниципального округа:</w:t>
      </w:r>
    </w:p>
    <w:p w:rsidR="008F4CED" w:rsidRPr="005201D8" w:rsidRDefault="008F4CED" w:rsidP="00A55A60">
      <w:pPr>
        <w:spacing w:after="0" w:line="240" w:lineRule="auto"/>
        <w:ind w:left="-567"/>
        <w:jc w:val="both"/>
        <w:textAlignment w:val="baseline"/>
        <w:rPr>
          <w:rFonts w:ascii="PT Astra Serif" w:hAnsi="PT Astra Serif"/>
          <w:color w:val="000000"/>
          <w:sz w:val="16"/>
          <w:szCs w:val="16"/>
          <w:lang w:eastAsia="ru-RU"/>
        </w:rPr>
      </w:pPr>
      <w:r w:rsidRPr="005201D8">
        <w:rPr>
          <w:rFonts w:ascii="PT Astra Serif" w:hAnsi="PT Astra Serif"/>
          <w:color w:val="000000"/>
          <w:sz w:val="16"/>
          <w:szCs w:val="16"/>
          <w:lang w:eastAsia="ru-RU"/>
        </w:rPr>
        <w:t>_____________________________________________________________________________</w:t>
      </w:r>
    </w:p>
    <w:p w:rsidR="008F4CED" w:rsidRPr="005201D8" w:rsidRDefault="008F4CED" w:rsidP="00A55A60">
      <w:pPr>
        <w:spacing w:after="0" w:line="240" w:lineRule="auto"/>
        <w:ind w:left="-567" w:firstLine="567"/>
        <w:jc w:val="both"/>
        <w:textAlignment w:val="baseline"/>
        <w:rPr>
          <w:rFonts w:ascii="PT Astra Serif" w:hAnsi="PT Astra Serif"/>
          <w:color w:val="000000"/>
          <w:sz w:val="16"/>
          <w:szCs w:val="16"/>
          <w:lang w:eastAsia="ru-RU"/>
        </w:rPr>
      </w:pPr>
      <w:r w:rsidRPr="005201D8">
        <w:rPr>
          <w:rFonts w:ascii="PT Astra Serif" w:hAnsi="PT Astra Serif"/>
          <w:color w:val="000000"/>
          <w:sz w:val="16"/>
          <w:szCs w:val="16"/>
          <w:lang w:eastAsia="ru-RU"/>
        </w:rPr>
        <w:t>(посадочные площадки, планируемые к использованию)</w:t>
      </w:r>
    </w:p>
    <w:p w:rsidR="008F4CED" w:rsidRPr="005201D8" w:rsidRDefault="008F4CED" w:rsidP="00A55A60">
      <w:pPr>
        <w:spacing w:after="0" w:line="240" w:lineRule="auto"/>
        <w:ind w:left="-567" w:firstLine="567"/>
        <w:jc w:val="both"/>
        <w:textAlignment w:val="baseline"/>
        <w:rPr>
          <w:rFonts w:ascii="PT Astra Serif" w:hAnsi="PT Astra Serif"/>
          <w:color w:val="000000"/>
          <w:sz w:val="16"/>
          <w:szCs w:val="16"/>
          <w:lang w:eastAsia="ru-RU"/>
        </w:rPr>
      </w:pPr>
      <w:r w:rsidRPr="005201D8">
        <w:rPr>
          <w:rFonts w:ascii="PT Astra Serif" w:hAnsi="PT Astra Serif"/>
          <w:color w:val="000000"/>
          <w:sz w:val="16"/>
          <w:szCs w:val="16"/>
          <w:lang w:eastAsia="ru-RU"/>
        </w:rPr>
        <w:t>Время использования воздушного пространства над территорией населенных пунктов Целинного муниципального округа: __________________________________________.</w:t>
      </w:r>
    </w:p>
    <w:p w:rsidR="008F4CED" w:rsidRPr="005201D8" w:rsidRDefault="008F4CED" w:rsidP="00A55A60">
      <w:pPr>
        <w:spacing w:after="0" w:line="240" w:lineRule="auto"/>
        <w:ind w:left="-567" w:firstLine="567"/>
        <w:jc w:val="both"/>
        <w:textAlignment w:val="baseline"/>
        <w:rPr>
          <w:rFonts w:ascii="PT Astra Serif" w:hAnsi="PT Astra Serif"/>
          <w:color w:val="000000"/>
          <w:sz w:val="16"/>
          <w:szCs w:val="16"/>
          <w:lang w:eastAsia="ru-RU"/>
        </w:rPr>
      </w:pPr>
      <w:r w:rsidRPr="005201D8">
        <w:rPr>
          <w:rFonts w:ascii="PT Astra Serif" w:hAnsi="PT Astra Serif"/>
          <w:color w:val="000000"/>
          <w:sz w:val="16"/>
          <w:szCs w:val="16"/>
          <w:lang w:eastAsia="ru-RU"/>
        </w:rPr>
        <w:t xml:space="preserve">                                                                                              (ночное/дневное)</w:t>
      </w:r>
    </w:p>
    <w:p w:rsidR="008F4CED" w:rsidRPr="005201D8" w:rsidRDefault="008F4CED" w:rsidP="00A55A60">
      <w:pPr>
        <w:spacing w:after="0" w:line="240" w:lineRule="auto"/>
        <w:ind w:left="-567" w:firstLine="567"/>
        <w:jc w:val="both"/>
        <w:textAlignment w:val="baseline"/>
        <w:rPr>
          <w:rFonts w:ascii="PT Astra Serif" w:hAnsi="PT Astra Serif"/>
          <w:color w:val="000000"/>
          <w:sz w:val="16"/>
          <w:szCs w:val="16"/>
          <w:lang w:eastAsia="ru-RU"/>
        </w:rPr>
      </w:pPr>
      <w:r w:rsidRPr="005201D8">
        <w:rPr>
          <w:rFonts w:ascii="PT Astra Serif" w:hAnsi="PT Astra Serif"/>
          <w:color w:val="000000"/>
          <w:sz w:val="16"/>
          <w:szCs w:val="16"/>
          <w:lang w:eastAsia="ru-RU"/>
        </w:rPr>
        <w:t>Прилагаю документы, необходимые для предоставления муниципальной услуги: _____________________________________________________________________________.</w:t>
      </w:r>
    </w:p>
    <w:p w:rsidR="008F4CED" w:rsidRPr="005201D8" w:rsidRDefault="008F4CED" w:rsidP="00A55A60">
      <w:pPr>
        <w:spacing w:after="0" w:line="240" w:lineRule="auto"/>
        <w:ind w:left="-567" w:firstLine="567"/>
        <w:jc w:val="both"/>
        <w:textAlignment w:val="baseline"/>
        <w:rPr>
          <w:rFonts w:ascii="PT Astra Serif" w:hAnsi="PT Astra Serif"/>
          <w:color w:val="000000"/>
          <w:sz w:val="16"/>
          <w:szCs w:val="16"/>
          <w:lang w:eastAsia="ru-RU"/>
        </w:rPr>
      </w:pPr>
    </w:p>
    <w:p w:rsidR="008F4CED" w:rsidRPr="005201D8" w:rsidRDefault="008F4CED" w:rsidP="00A55A60">
      <w:pPr>
        <w:spacing w:after="0" w:line="240" w:lineRule="auto"/>
        <w:ind w:left="-567" w:firstLine="567"/>
        <w:jc w:val="both"/>
        <w:textAlignment w:val="baseline"/>
        <w:rPr>
          <w:rFonts w:ascii="PT Astra Serif" w:hAnsi="PT Astra Serif"/>
          <w:color w:val="000000"/>
          <w:sz w:val="16"/>
          <w:szCs w:val="16"/>
          <w:lang w:eastAsia="ru-RU"/>
        </w:rPr>
      </w:pPr>
      <w:r w:rsidRPr="005201D8">
        <w:rPr>
          <w:rFonts w:ascii="PT Astra Serif" w:hAnsi="PT Astra Serif"/>
          <w:color w:val="000000"/>
          <w:sz w:val="16"/>
          <w:szCs w:val="16"/>
          <w:lang w:eastAsia="ru-RU"/>
        </w:rPr>
        <w:t>В целях оказания муниципальной услуги даю согласие на обработку и проверку указанных мною в заявлении персональных данных.</w:t>
      </w:r>
    </w:p>
    <w:p w:rsidR="008F4CED" w:rsidRPr="005201D8" w:rsidRDefault="008F4CED" w:rsidP="00A55A60">
      <w:pPr>
        <w:spacing w:after="0" w:line="240" w:lineRule="auto"/>
        <w:ind w:left="-567" w:firstLine="567"/>
        <w:jc w:val="both"/>
        <w:textAlignment w:val="baseline"/>
        <w:rPr>
          <w:rFonts w:ascii="PT Astra Serif" w:hAnsi="PT Astra Serif"/>
          <w:color w:val="000000"/>
          <w:sz w:val="16"/>
          <w:szCs w:val="16"/>
          <w:lang w:eastAsia="ru-RU"/>
        </w:rPr>
      </w:pPr>
      <w:r w:rsidRPr="005201D8">
        <w:rPr>
          <w:rFonts w:ascii="PT Astra Serif" w:hAnsi="PT Astra Serif"/>
          <w:color w:val="000000"/>
          <w:sz w:val="16"/>
          <w:szCs w:val="16"/>
          <w:lang w:eastAsia="ru-RU"/>
        </w:rPr>
        <w:t xml:space="preserve">Разрешение прошу </w:t>
      </w:r>
      <w:proofErr w:type="gramStart"/>
      <w:r w:rsidRPr="005201D8">
        <w:rPr>
          <w:rFonts w:ascii="PT Astra Serif" w:hAnsi="PT Astra Serif"/>
          <w:color w:val="000000"/>
          <w:sz w:val="16"/>
          <w:szCs w:val="16"/>
          <w:lang w:eastAsia="ru-RU"/>
        </w:rPr>
        <w:t>вручить лично в форме документа на бумажном носителе/направить</w:t>
      </w:r>
      <w:proofErr w:type="gramEnd"/>
      <w:r w:rsidRPr="005201D8">
        <w:rPr>
          <w:rFonts w:ascii="PT Astra Serif" w:hAnsi="PT Astra Serif"/>
          <w:color w:val="000000"/>
          <w:sz w:val="16"/>
          <w:szCs w:val="16"/>
          <w:lang w:eastAsia="ru-RU"/>
        </w:rPr>
        <w:t xml:space="preserve"> по электронной почте в форме электронного документа/представить с использованием государственной информационной системы портала государственных и муниципальных услуг в форме электронного документа/уведомить по телефону (нужное подчеркнуть).</w:t>
      </w:r>
    </w:p>
    <w:p w:rsidR="008F4CED" w:rsidRPr="005201D8" w:rsidRDefault="008F4CED" w:rsidP="00A55A60">
      <w:pPr>
        <w:spacing w:after="0" w:line="240" w:lineRule="auto"/>
        <w:ind w:left="-567" w:firstLine="567"/>
        <w:jc w:val="both"/>
        <w:textAlignment w:val="baseline"/>
        <w:rPr>
          <w:rFonts w:ascii="PT Astra Serif" w:hAnsi="PT Astra Serif"/>
          <w:color w:val="000000"/>
          <w:sz w:val="16"/>
          <w:szCs w:val="16"/>
          <w:lang w:eastAsia="ru-RU"/>
        </w:rPr>
      </w:pPr>
      <w:r w:rsidRPr="005201D8">
        <w:rPr>
          <w:rFonts w:ascii="PT Astra Serif" w:hAnsi="PT Astra Serif"/>
          <w:color w:val="000000"/>
          <w:sz w:val="16"/>
          <w:szCs w:val="16"/>
          <w:lang w:eastAsia="ru-RU"/>
        </w:rPr>
        <w:t xml:space="preserve">Решение об отказе в приеме запроса и документов, необходимых для получения муниципальной услуги, прошу </w:t>
      </w:r>
      <w:proofErr w:type="gramStart"/>
      <w:r w:rsidRPr="005201D8">
        <w:rPr>
          <w:rFonts w:ascii="PT Astra Serif" w:hAnsi="PT Astra Serif"/>
          <w:color w:val="000000"/>
          <w:sz w:val="16"/>
          <w:szCs w:val="16"/>
          <w:lang w:eastAsia="ru-RU"/>
        </w:rPr>
        <w:t>вручить лично в форме документа на бумажном носителе/направить</w:t>
      </w:r>
      <w:proofErr w:type="gramEnd"/>
      <w:r w:rsidRPr="005201D8">
        <w:rPr>
          <w:rFonts w:ascii="PT Astra Serif" w:hAnsi="PT Astra Serif"/>
          <w:color w:val="000000"/>
          <w:sz w:val="16"/>
          <w:szCs w:val="16"/>
          <w:lang w:eastAsia="ru-RU"/>
        </w:rPr>
        <w:t xml:space="preserve"> по электронной почте в форме электронного документа/уведомить по телефону (нужное подчеркнуть).</w:t>
      </w:r>
    </w:p>
    <w:p w:rsidR="008F4CED" w:rsidRPr="005201D8" w:rsidRDefault="008F4CED" w:rsidP="00A55A60">
      <w:pPr>
        <w:shd w:val="clear" w:color="auto" w:fill="FFFFFF"/>
        <w:spacing w:after="0" w:line="240" w:lineRule="auto"/>
        <w:ind w:left="-567" w:firstLine="567"/>
        <w:jc w:val="both"/>
        <w:textAlignment w:val="baseline"/>
        <w:rPr>
          <w:rFonts w:ascii="PT Astra Serif" w:hAnsi="PT Astra Serif"/>
          <w:color w:val="000000"/>
          <w:sz w:val="16"/>
          <w:szCs w:val="16"/>
          <w:lang w:eastAsia="ru-RU"/>
        </w:rPr>
      </w:pPr>
      <w:r w:rsidRPr="005201D8">
        <w:rPr>
          <w:rFonts w:ascii="PT Astra Serif" w:hAnsi="PT Astra Serif"/>
          <w:color w:val="000000"/>
          <w:sz w:val="16"/>
          <w:szCs w:val="16"/>
          <w:lang w:eastAsia="ru-RU"/>
        </w:rPr>
        <w:t xml:space="preserve">Решение об отказе в предоставлении муниципальной услуги прошу </w:t>
      </w:r>
      <w:proofErr w:type="gramStart"/>
      <w:r w:rsidRPr="005201D8">
        <w:rPr>
          <w:rFonts w:ascii="PT Astra Serif" w:hAnsi="PT Astra Serif"/>
          <w:color w:val="000000"/>
          <w:sz w:val="16"/>
          <w:szCs w:val="16"/>
          <w:lang w:eastAsia="ru-RU"/>
        </w:rPr>
        <w:t>вручить лично в форме документа на бумажном носителе/направить</w:t>
      </w:r>
      <w:proofErr w:type="gramEnd"/>
      <w:r w:rsidRPr="005201D8">
        <w:rPr>
          <w:rFonts w:ascii="PT Astra Serif" w:hAnsi="PT Astra Serif"/>
          <w:color w:val="000000"/>
          <w:sz w:val="16"/>
          <w:szCs w:val="16"/>
          <w:lang w:eastAsia="ru-RU"/>
        </w:rPr>
        <w:t xml:space="preserve"> по электронной почте в форме электронного документа/уведомить по телефону (нужное подчеркнуть).</w:t>
      </w:r>
    </w:p>
    <w:p w:rsidR="008F4CED" w:rsidRPr="005201D8" w:rsidRDefault="008F4CED" w:rsidP="00A55A60">
      <w:pPr>
        <w:shd w:val="clear" w:color="auto" w:fill="FFFFFF"/>
        <w:spacing w:after="0" w:line="240" w:lineRule="auto"/>
        <w:ind w:left="-567" w:firstLine="567"/>
        <w:jc w:val="both"/>
        <w:textAlignment w:val="baseline"/>
        <w:rPr>
          <w:rFonts w:ascii="PT Astra Serif" w:hAnsi="PT Astra Serif"/>
          <w:color w:val="000000"/>
          <w:sz w:val="16"/>
          <w:szCs w:val="16"/>
          <w:lang w:eastAsia="ru-RU"/>
        </w:rPr>
      </w:pPr>
    </w:p>
    <w:p w:rsidR="008F4CED" w:rsidRPr="005201D8" w:rsidRDefault="008F4CED" w:rsidP="00A55A60">
      <w:pPr>
        <w:spacing w:after="0" w:line="240" w:lineRule="auto"/>
        <w:ind w:left="-567" w:firstLine="567"/>
        <w:jc w:val="both"/>
        <w:textAlignment w:val="baseline"/>
        <w:rPr>
          <w:rFonts w:ascii="PT Astra Serif" w:hAnsi="PT Astra Serif"/>
          <w:color w:val="2D2D2D"/>
          <w:sz w:val="16"/>
          <w:szCs w:val="16"/>
          <w:lang w:eastAsia="ru-RU"/>
        </w:rPr>
      </w:pPr>
      <w:r w:rsidRPr="005201D8">
        <w:rPr>
          <w:rFonts w:ascii="PT Astra Serif" w:hAnsi="PT Astra Serif"/>
          <w:color w:val="2D2D2D"/>
          <w:sz w:val="16"/>
          <w:szCs w:val="16"/>
          <w:lang w:eastAsia="ru-RU"/>
        </w:rPr>
        <w:t>___________________ ___________________</w:t>
      </w:r>
      <w:r w:rsidRPr="005201D8">
        <w:rPr>
          <w:rFonts w:ascii="PT Astra Serif" w:hAnsi="PT Astra Serif"/>
          <w:color w:val="2D2D2D"/>
          <w:sz w:val="16"/>
          <w:szCs w:val="16"/>
          <w:lang w:eastAsia="ru-RU"/>
        </w:rPr>
        <w:tab/>
        <w:t>___________________</w:t>
      </w:r>
    </w:p>
    <w:p w:rsidR="008F4CED" w:rsidRPr="005201D8" w:rsidRDefault="008F4CED" w:rsidP="00A55A60">
      <w:pPr>
        <w:spacing w:after="0" w:line="240" w:lineRule="auto"/>
        <w:ind w:left="-567" w:firstLine="567"/>
        <w:jc w:val="both"/>
        <w:textAlignment w:val="baseline"/>
        <w:rPr>
          <w:rFonts w:ascii="PT Astra Serif" w:hAnsi="PT Astra Serif"/>
          <w:color w:val="000000"/>
          <w:sz w:val="16"/>
          <w:szCs w:val="16"/>
          <w:lang w:eastAsia="ru-RU"/>
        </w:rPr>
      </w:pPr>
      <w:r w:rsidRPr="005201D8">
        <w:rPr>
          <w:rFonts w:ascii="PT Astra Serif" w:hAnsi="PT Astra Serif"/>
          <w:color w:val="000000"/>
          <w:sz w:val="16"/>
          <w:szCs w:val="16"/>
          <w:lang w:eastAsia="ru-RU"/>
        </w:rPr>
        <w:t xml:space="preserve">              (число, месяц, год)         (подпись)</w:t>
      </w:r>
      <w:r w:rsidRPr="005201D8">
        <w:rPr>
          <w:rFonts w:ascii="PT Astra Serif" w:hAnsi="PT Astra Serif"/>
          <w:color w:val="000000"/>
          <w:sz w:val="16"/>
          <w:szCs w:val="16"/>
          <w:lang w:eastAsia="ru-RU"/>
        </w:rPr>
        <w:tab/>
      </w:r>
      <w:r w:rsidRPr="005201D8">
        <w:rPr>
          <w:rFonts w:ascii="PT Astra Serif" w:hAnsi="PT Astra Serif"/>
          <w:color w:val="000000"/>
          <w:sz w:val="16"/>
          <w:szCs w:val="16"/>
          <w:lang w:eastAsia="ru-RU"/>
        </w:rPr>
        <w:tab/>
        <w:t xml:space="preserve">           (расшифровка)</w:t>
      </w:r>
    </w:p>
    <w:p w:rsidR="008F4CED" w:rsidRPr="005201D8" w:rsidRDefault="008F4CED" w:rsidP="00A55A60">
      <w:pPr>
        <w:spacing w:after="0" w:line="240" w:lineRule="auto"/>
        <w:ind w:left="-567" w:firstLine="567"/>
        <w:jc w:val="both"/>
        <w:textAlignment w:val="baseline"/>
        <w:rPr>
          <w:rFonts w:ascii="PT Astra Serif" w:hAnsi="PT Astra Serif"/>
          <w:color w:val="2D2D2D"/>
          <w:sz w:val="16"/>
          <w:szCs w:val="16"/>
          <w:lang w:eastAsia="ru-RU"/>
        </w:rPr>
      </w:pPr>
    </w:p>
    <w:p w:rsidR="008F4CED" w:rsidRPr="005201D8" w:rsidRDefault="008F4CED" w:rsidP="00A55A60">
      <w:pPr>
        <w:spacing w:after="0" w:line="240" w:lineRule="auto"/>
        <w:ind w:left="-567" w:firstLine="567"/>
        <w:jc w:val="both"/>
        <w:textAlignment w:val="baseline"/>
        <w:rPr>
          <w:rFonts w:ascii="PT Astra Serif" w:hAnsi="PT Astra Serif"/>
          <w:color w:val="000000"/>
          <w:sz w:val="16"/>
          <w:szCs w:val="16"/>
          <w:lang w:eastAsia="ru-RU"/>
        </w:rPr>
      </w:pPr>
      <w:r w:rsidRPr="005201D8">
        <w:rPr>
          <w:rFonts w:ascii="PT Astra Serif" w:hAnsi="PT Astra Serif"/>
          <w:color w:val="000000"/>
          <w:sz w:val="16"/>
          <w:szCs w:val="16"/>
          <w:lang w:eastAsia="ru-RU"/>
        </w:rPr>
        <w:t>Служебные отметки:</w:t>
      </w:r>
    </w:p>
    <w:p w:rsidR="008F4CED" w:rsidRPr="005201D8" w:rsidRDefault="008F4CED" w:rsidP="00A55A60">
      <w:pPr>
        <w:spacing w:after="0" w:line="240" w:lineRule="auto"/>
        <w:ind w:left="-567" w:firstLine="567"/>
        <w:jc w:val="both"/>
        <w:textAlignment w:val="baseline"/>
        <w:rPr>
          <w:rFonts w:ascii="PT Astra Serif" w:hAnsi="PT Astra Serif"/>
          <w:color w:val="000000"/>
          <w:sz w:val="16"/>
          <w:szCs w:val="16"/>
          <w:lang w:eastAsia="ru-RU"/>
        </w:rPr>
      </w:pPr>
      <w:r w:rsidRPr="005201D8">
        <w:rPr>
          <w:rFonts w:ascii="PT Astra Serif" w:hAnsi="PT Astra Serif"/>
          <w:color w:val="000000"/>
          <w:sz w:val="16"/>
          <w:szCs w:val="16"/>
          <w:lang w:eastAsia="ru-RU"/>
        </w:rPr>
        <w:t>Дата:</w:t>
      </w:r>
      <w:r w:rsidRPr="005201D8">
        <w:rPr>
          <w:rFonts w:ascii="PT Astra Serif" w:hAnsi="PT Astra Serif"/>
          <w:color w:val="000000"/>
          <w:sz w:val="16"/>
          <w:szCs w:val="16"/>
          <w:lang w:eastAsia="ru-RU"/>
        </w:rPr>
        <w:tab/>
      </w:r>
      <w:r w:rsidRPr="005201D8">
        <w:rPr>
          <w:rFonts w:ascii="PT Astra Serif" w:hAnsi="PT Astra Serif"/>
          <w:color w:val="000000"/>
          <w:sz w:val="16"/>
          <w:szCs w:val="16"/>
          <w:lang w:eastAsia="ru-RU"/>
        </w:rPr>
        <w:tab/>
      </w:r>
      <w:r w:rsidRPr="005201D8">
        <w:rPr>
          <w:rFonts w:ascii="PT Astra Serif" w:hAnsi="PT Astra Serif"/>
          <w:color w:val="000000"/>
          <w:sz w:val="16"/>
          <w:szCs w:val="16"/>
          <w:lang w:eastAsia="ru-RU"/>
        </w:rPr>
        <w:tab/>
        <w:t>Вх. №:</w:t>
      </w:r>
    </w:p>
    <w:p w:rsidR="008F4CED" w:rsidRPr="005201D8" w:rsidRDefault="008F4CED" w:rsidP="00A55A60">
      <w:pPr>
        <w:spacing w:after="0" w:line="240" w:lineRule="auto"/>
        <w:ind w:left="-567" w:firstLine="567"/>
        <w:jc w:val="both"/>
        <w:textAlignment w:val="baseline"/>
        <w:rPr>
          <w:rFonts w:ascii="PT Astra Serif" w:hAnsi="PT Astra Serif"/>
          <w:color w:val="000000"/>
          <w:sz w:val="16"/>
          <w:szCs w:val="16"/>
          <w:lang w:eastAsia="ru-RU"/>
        </w:rPr>
      </w:pPr>
      <w:r w:rsidRPr="005201D8">
        <w:rPr>
          <w:rFonts w:ascii="PT Astra Serif" w:hAnsi="PT Astra Serif"/>
          <w:color w:val="000000"/>
          <w:sz w:val="16"/>
          <w:szCs w:val="16"/>
          <w:lang w:eastAsia="ru-RU"/>
        </w:rPr>
        <w:t>Ф.И.О. и подпись лица, принявшего запрос:</w:t>
      </w:r>
    </w:p>
    <w:p w:rsidR="008F4CED" w:rsidRPr="005201D8" w:rsidRDefault="008F4CED" w:rsidP="00A55A60">
      <w:pPr>
        <w:spacing w:after="0" w:line="240" w:lineRule="auto"/>
        <w:ind w:left="-567" w:firstLine="567"/>
        <w:jc w:val="both"/>
        <w:textAlignment w:val="baseline"/>
        <w:rPr>
          <w:rFonts w:ascii="PT Astra Serif" w:hAnsi="PT Astra Serif"/>
          <w:color w:val="000000"/>
          <w:sz w:val="16"/>
          <w:szCs w:val="16"/>
          <w:lang w:eastAsia="ru-RU"/>
        </w:rPr>
      </w:pPr>
      <w:r w:rsidRPr="005201D8">
        <w:rPr>
          <w:rFonts w:ascii="PT Astra Serif" w:hAnsi="PT Astra Serif"/>
          <w:color w:val="000000"/>
          <w:sz w:val="16"/>
          <w:szCs w:val="16"/>
          <w:lang w:eastAsia="ru-RU"/>
        </w:rPr>
        <w:t>Выдано разрешение:</w:t>
      </w:r>
    </w:p>
    <w:p w:rsidR="008F4CED" w:rsidRPr="005201D8" w:rsidRDefault="008F4CED" w:rsidP="00A55A60">
      <w:pPr>
        <w:spacing w:after="0" w:line="240" w:lineRule="auto"/>
        <w:ind w:left="-567" w:firstLine="567"/>
        <w:jc w:val="both"/>
        <w:textAlignment w:val="baseline"/>
        <w:rPr>
          <w:rFonts w:ascii="PT Astra Serif" w:hAnsi="PT Astra Serif"/>
          <w:color w:val="000000"/>
          <w:sz w:val="16"/>
          <w:szCs w:val="16"/>
          <w:lang w:eastAsia="ru-RU"/>
        </w:rPr>
      </w:pPr>
      <w:r w:rsidRPr="005201D8">
        <w:rPr>
          <w:rFonts w:ascii="PT Astra Serif" w:hAnsi="PT Astra Serif"/>
          <w:color w:val="000000"/>
          <w:sz w:val="16"/>
          <w:szCs w:val="16"/>
          <w:lang w:eastAsia="ru-RU"/>
        </w:rPr>
        <w:t>Дата:</w:t>
      </w:r>
    </w:p>
    <w:p w:rsidR="008F4CED" w:rsidRPr="005201D8" w:rsidRDefault="008F4CED" w:rsidP="005201D8">
      <w:pPr>
        <w:spacing w:after="0" w:line="240" w:lineRule="auto"/>
        <w:ind w:left="5103"/>
        <w:jc w:val="both"/>
        <w:rPr>
          <w:rFonts w:ascii="PT Astra Serif" w:hAnsi="PT Astra Serif"/>
          <w:color w:val="000000"/>
          <w:sz w:val="16"/>
          <w:szCs w:val="16"/>
        </w:rPr>
      </w:pPr>
      <w:proofErr w:type="gramStart"/>
      <w:r w:rsidRPr="005201D8">
        <w:rPr>
          <w:rFonts w:ascii="PT Astra Serif" w:hAnsi="PT Astra Serif"/>
          <w:sz w:val="16"/>
          <w:szCs w:val="16"/>
          <w:lang w:eastAsia="x-none"/>
        </w:rPr>
        <w:t>Приложение 4 к</w:t>
      </w:r>
      <w:r w:rsidRPr="005201D8">
        <w:rPr>
          <w:rFonts w:ascii="PT Astra Serif" w:hAnsi="PT Astra Serif"/>
          <w:color w:val="000000"/>
          <w:sz w:val="16"/>
          <w:szCs w:val="16"/>
        </w:rPr>
        <w:t xml:space="preserve"> административному регламенту по предоставлению муниципальной услуги «</w:t>
      </w:r>
      <w:r w:rsidRPr="005201D8">
        <w:rPr>
          <w:rFonts w:ascii="PT Astra Serif" w:hAnsi="PT Astra Serif"/>
          <w:sz w:val="16"/>
          <w:szCs w:val="16"/>
          <w:lang w:eastAsia="ru-RU"/>
        </w:rPr>
        <w:t xml:space="preserve">Выдача разрешения на выполнение авиационных работ, парашютных прыжков, демонстрационных полетов </w:t>
      </w:r>
      <w:r w:rsidRPr="005201D8">
        <w:rPr>
          <w:rFonts w:ascii="PT Astra Serif" w:hAnsi="PT Astra Serif"/>
          <w:color w:val="000000"/>
          <w:sz w:val="16"/>
          <w:szCs w:val="16"/>
          <w:lang w:eastAsia="ru-RU"/>
        </w:rPr>
        <w:t>воздушных судов,</w:t>
      </w:r>
      <w:r w:rsidRPr="005201D8">
        <w:rPr>
          <w:rFonts w:ascii="PT Astra Serif" w:hAnsi="PT Astra Serif"/>
          <w:sz w:val="16"/>
          <w:szCs w:val="16"/>
          <w:lang w:eastAsia="ru-RU"/>
        </w:rPr>
        <w:t xml:space="preserve"> полетов беспилотных воздушных судов </w:t>
      </w:r>
      <w:r w:rsidRPr="005201D8">
        <w:rPr>
          <w:rFonts w:ascii="PT Astra Serif" w:hAnsi="PT Astra Serif"/>
          <w:color w:val="000000"/>
          <w:sz w:val="16"/>
          <w:szCs w:val="16"/>
          <w:lang w:eastAsia="ru-RU"/>
        </w:rPr>
        <w:t xml:space="preserve">(за исключением полетов беспилотных воздушных судов с максимальной взлетной массой менее </w:t>
      </w:r>
      <w:smartTag w:uri="urn:schemas-microsoft-com:office:smarttags" w:element="metricconverter">
        <w:smartTagPr>
          <w:attr w:name="ProductID" w:val="0,25 кг"/>
        </w:smartTagPr>
        <w:r w:rsidRPr="005201D8">
          <w:rPr>
            <w:rFonts w:ascii="PT Astra Serif" w:hAnsi="PT Astra Serif"/>
            <w:color w:val="000000"/>
            <w:sz w:val="16"/>
            <w:szCs w:val="16"/>
            <w:lang w:eastAsia="ru-RU"/>
          </w:rPr>
          <w:t>0,25 кг</w:t>
        </w:r>
      </w:smartTag>
      <w:r w:rsidRPr="005201D8">
        <w:rPr>
          <w:rFonts w:ascii="PT Astra Serif" w:hAnsi="PT Astra Serif"/>
          <w:color w:val="000000"/>
          <w:sz w:val="16"/>
          <w:szCs w:val="16"/>
          <w:lang w:eastAsia="ru-RU"/>
        </w:rPr>
        <w:t>)</w:t>
      </w:r>
      <w:r w:rsidRPr="005201D8">
        <w:rPr>
          <w:rFonts w:ascii="PT Astra Serif" w:hAnsi="PT Astra Serif"/>
          <w:sz w:val="16"/>
          <w:szCs w:val="16"/>
          <w:lang w:eastAsia="ru-RU"/>
        </w:rPr>
        <w:t>, подъемов привязных аэростатов над населенными пунктами Целинного муниципального округа, а также посадки (взлета) на расположенные в границах населенных пунктов Целинного муниципального округа</w:t>
      </w:r>
      <w:proofErr w:type="gramEnd"/>
      <w:r w:rsidRPr="005201D8">
        <w:rPr>
          <w:rFonts w:ascii="PT Astra Serif" w:hAnsi="PT Astra Serif"/>
          <w:sz w:val="16"/>
          <w:szCs w:val="16"/>
          <w:lang w:eastAsia="ru-RU"/>
        </w:rPr>
        <w:t xml:space="preserve"> Курганской области площадки, сведения о которых не опубликованы в документах аэронавигационной информации</w:t>
      </w:r>
      <w:r w:rsidRPr="005201D8">
        <w:rPr>
          <w:rFonts w:ascii="PT Astra Serif" w:hAnsi="PT Astra Serif"/>
          <w:color w:val="000000"/>
          <w:sz w:val="16"/>
          <w:szCs w:val="16"/>
        </w:rPr>
        <w:t xml:space="preserve">» </w:t>
      </w:r>
    </w:p>
    <w:p w:rsidR="008F4CED" w:rsidRPr="009B3229" w:rsidRDefault="008F4CED" w:rsidP="007832F0">
      <w:pPr>
        <w:ind w:left="5103"/>
        <w:jc w:val="both"/>
        <w:rPr>
          <w:rFonts w:ascii="PT Astra Serif" w:hAnsi="PT Astra Serif"/>
          <w:color w:val="000000"/>
          <w:sz w:val="40"/>
        </w:rPr>
      </w:pPr>
    </w:p>
    <w:p w:rsidR="008F4CED" w:rsidRDefault="008F4CED" w:rsidP="007832F0">
      <w:pPr>
        <w:keepNext/>
        <w:shd w:val="clear" w:color="auto" w:fill="FFFFFF"/>
        <w:jc w:val="center"/>
        <w:textAlignment w:val="baseline"/>
        <w:outlineLvl w:val="2"/>
        <w:rPr>
          <w:bCs/>
          <w:color w:val="000000"/>
          <w:spacing w:val="2"/>
          <w:szCs w:val="26"/>
          <w:lang w:eastAsia="ru-RU"/>
        </w:rPr>
      </w:pPr>
      <w:r w:rsidRPr="002B74EE">
        <w:rPr>
          <w:bCs/>
          <w:color w:val="000000"/>
          <w:spacing w:val="2"/>
          <w:szCs w:val="26"/>
          <w:lang w:eastAsia="ru-RU"/>
        </w:rPr>
        <w:lastRenderedPageBreak/>
        <w:t xml:space="preserve">Блок схема последовательностей действий по предоставлению муниципальной услуги </w:t>
      </w:r>
    </w:p>
    <w:p w:rsidR="008F4CED" w:rsidRDefault="008F4CED" w:rsidP="007832F0">
      <w:pPr>
        <w:keepNext/>
        <w:shd w:val="clear" w:color="auto" w:fill="FFFFFF"/>
        <w:jc w:val="center"/>
        <w:textAlignment w:val="baseline"/>
        <w:outlineLvl w:val="2"/>
        <w:rPr>
          <w:bCs/>
          <w:color w:val="000000"/>
          <w:spacing w:val="2"/>
          <w:szCs w:val="26"/>
          <w:lang w:eastAsia="ru-RU"/>
        </w:rPr>
      </w:pPr>
    </w:p>
    <w:p w:rsidR="008F4CED" w:rsidRDefault="005D2CEF" w:rsidP="007832F0">
      <w:pPr>
        <w:keepNext/>
        <w:shd w:val="clear" w:color="auto" w:fill="FFFFFF"/>
        <w:jc w:val="center"/>
        <w:textAlignment w:val="baseline"/>
        <w:outlineLvl w:val="2"/>
        <w:rPr>
          <w:bCs/>
          <w:color w:val="000000"/>
          <w:spacing w:val="2"/>
          <w:szCs w:val="26"/>
          <w:lang w:eastAsia="ru-RU"/>
        </w:rPr>
      </w:pPr>
      <w:r>
        <w:rPr>
          <w:bCs/>
          <w:noProof/>
          <w:color w:val="000000"/>
          <w:spacing w:val="2"/>
          <w:szCs w:val="26"/>
          <w:lang w:eastAsia="ru-RU"/>
        </w:rPr>
        <w:pict>
          <v:shapetype id="_x0000_t202" coordsize="21600,21600" o:spt="202" path="m,l,21600r21600,l21600,xe">
            <v:stroke joinstyle="miter"/>
            <v:path gradientshapeok="t" o:connecttype="rect"/>
          </v:shapetype>
          <v:shape id="_x0000_s1136" type="#_x0000_t202" style="position:absolute;left:0;text-align:left;margin-left:1.4pt;margin-top:2.55pt;width:219.1pt;height:45.9pt;z-index:251692032;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">
            <v:textbox style="mso-next-textbox:#_x0000_s1136;mso-fit-shape-to-text:t">
              <w:txbxContent>
                <w:p w:rsidR="005D2CEF" w:rsidRPr="006B2A0B" w:rsidRDefault="005D2CEF" w:rsidP="007832F0">
                  <w:r w:rsidRPr="006B2A0B">
                    <w:rPr>
                      <w:rFonts w:ascii="PT Astra Serif" w:hAnsi="PT Astra Serif" w:cs="Courier New"/>
                      <w:color w:val="000000"/>
                      <w:spacing w:val="2"/>
                      <w:lang w:eastAsia="ru-RU"/>
                    </w:rPr>
                    <w:t>Проверка документов на соответствие требованиям, указанным в пункте 2,6 настоящего Регламента</w:t>
                  </w:r>
                </w:p>
              </w:txbxContent>
            </v:textbox>
          </v:shape>
        </w:pict>
      </w:r>
      <w:r>
        <w:rPr>
          <w:bCs/>
          <w:noProof/>
          <w:color w:val="000000"/>
          <w:spacing w:val="2"/>
          <w:szCs w:val="26"/>
          <w:lang w:eastAsia="ru-RU"/>
        </w:rPr>
        <w:pict>
          <v:shape id="_x0000_s1137" type="#_x0000_t202" style="position:absolute;left:0;text-align:left;margin-left:236.15pt;margin-top:2.55pt;width:88.2pt;height:75.3pt;z-index:2516930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">
            <v:textbox style="mso-next-textbox:#_x0000_s1137">
              <w:txbxContent>
                <w:p w:rsidR="005D2CEF" w:rsidRPr="006B2A0B" w:rsidRDefault="005D2CEF" w:rsidP="007832F0">
                  <w:r w:rsidRPr="006B2A0B">
                    <w:rPr>
                      <w:rFonts w:ascii="PT Astra Serif" w:hAnsi="PT Astra Serif" w:cs="Courier New"/>
                      <w:color w:val="000000"/>
                      <w:spacing w:val="2"/>
                      <w:lang w:eastAsia="ru-RU"/>
                    </w:rPr>
                    <w:t>Документы не соответствуют требованиям</w:t>
                  </w:r>
                </w:p>
              </w:txbxContent>
            </v:textbox>
          </v:shape>
        </w:pict>
      </w:r>
      <w:r>
        <w:rPr>
          <w:noProof/>
        </w:rPr>
        <w:pict>
          <v:shape id="Надпись 2" o:spid="_x0000_s1135" type="#_x0000_t202" style="position:absolute;left:0;text-align:left;margin-left:342.55pt;margin-top:2.55pt;width:137pt;height:48.9pt;z-index:2516910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">
            <v:textbox style="mso-next-textbox:#Надпись 2">
              <w:txbxContent>
                <w:p w:rsidR="005D2CEF" w:rsidRPr="006B2A0B" w:rsidRDefault="005D2CEF">
                  <w:r w:rsidRPr="006B2A0B">
                    <w:rPr>
                      <w:rFonts w:ascii="PT Astra Serif" w:hAnsi="PT Astra Serif" w:cs="Courier New"/>
                      <w:color w:val="000000"/>
                      <w:spacing w:val="2"/>
                      <w:lang w:eastAsia="ru-RU"/>
                    </w:rPr>
                    <w:t>Отказ в приеме документов с указанием причин отказа</w:t>
                  </w:r>
                </w:p>
              </w:txbxContent>
            </v:textbox>
          </v:shape>
        </w:pict>
      </w:r>
    </w:p>
    <w:p w:rsidR="008F4CED" w:rsidRDefault="005D2CEF" w:rsidP="007832F0">
      <w:pPr>
        <w:keepNext/>
        <w:shd w:val="clear" w:color="auto" w:fill="FFFFFF"/>
        <w:jc w:val="center"/>
        <w:textAlignment w:val="baseline"/>
        <w:outlineLvl w:val="2"/>
        <w:rPr>
          <w:bCs/>
          <w:color w:val="000000"/>
          <w:spacing w:val="2"/>
          <w:szCs w:val="26"/>
          <w:lang w:eastAsia="ru-RU"/>
        </w:rPr>
      </w:pPr>
      <w:r>
        <w:rPr>
          <w:bCs/>
          <w:noProof/>
          <w:color w:val="000000"/>
          <w:spacing w:val="2"/>
          <w:szCs w:val="26"/>
          <w:lang w:eastAsia="ru-RU"/>
        </w:rPr>
        <w:pict>
          <v:shapetype id="_x0000_t32" coordsize="21600,21600" o:spt="32" o:oned="t" path="m,l21600,21600e" filled="f">
            <v:path arrowok="t" fillok="f" o:connecttype="none"/>
            <o:lock v:ext="edit" shapetype="t"/>
          </v:shapetype>
          <v:shape id="_x0000_s1159" type="#_x0000_t32" style="position:absolute;left:0;text-align:left;margin-left:324.35pt;margin-top:12.45pt;width:19.15pt;height:.05pt;flip:y;z-index:251715584" o:connectortype="straight">
            <v:stroke endarrow="block"/>
          </v:shape>
        </w:pict>
      </w:r>
      <w:r>
        <w:rPr>
          <w:rFonts w:ascii="PT Astra Serif" w:hAnsi="PT Astra Serif" w:cs="Courier New"/>
          <w:noProof/>
          <w:color w:val="000000"/>
          <w:spacing w:val="2"/>
          <w:lang w:eastAsia="ru-RU"/>
        </w:rPr>
        <w:pict>
          <v:shape id="_x0000_s1158" type="#_x0000_t32" style="position:absolute;left:0;text-align:left;margin-left:220.95pt;margin-top:12.45pt;width:15.2pt;height:.05pt;z-index:251714560" o:connectortype="straight">
            <v:stroke endarrow="block"/>
          </v:shape>
        </w:pict>
      </w:r>
    </w:p>
    <w:p w:rsidR="008F4CED" w:rsidRDefault="005D2CEF" w:rsidP="007832F0">
      <w:pPr>
        <w:keepNext/>
        <w:shd w:val="clear" w:color="auto" w:fill="FFFFFF"/>
        <w:jc w:val="center"/>
        <w:textAlignment w:val="baseline"/>
        <w:outlineLvl w:val="2"/>
        <w:rPr>
          <w:bCs/>
          <w:color w:val="000000"/>
          <w:spacing w:val="2"/>
          <w:szCs w:val="26"/>
          <w:lang w:eastAsia="ru-RU"/>
        </w:rPr>
      </w:pPr>
      <w:r>
        <w:rPr>
          <w:rFonts w:ascii="PT Astra Serif" w:hAnsi="PT Astra Serif" w:cs="Courier New"/>
          <w:noProof/>
          <w:color w:val="000000"/>
          <w:spacing w:val="2"/>
          <w:lang w:eastAsia="ru-RU"/>
        </w:rPr>
        <w:pict>
          <v:shape id="_x0000_s1160" type="#_x0000_t32" style="position:absolute;left:0;text-align:left;margin-left:412.15pt;margin-top:.55pt;width:.1pt;height:23.6pt;z-index:251716608" o:connectortype="straight">
            <v:stroke endarrow="block"/>
          </v:shape>
        </w:pict>
      </w:r>
      <w:r>
        <w:rPr>
          <w:bCs/>
          <w:noProof/>
          <w:color w:val="000000"/>
          <w:spacing w:val="2"/>
          <w:szCs w:val="26"/>
          <w:lang w:eastAsia="ru-RU"/>
        </w:rPr>
        <w:pict>
          <v:shape id="_x0000_s1139" type="#_x0000_t32" style="position:absolute;left:0;text-align:left;margin-left:106.95pt;margin-top:15.45pt;width:.1pt;height:18.1pt;z-index:251695104" o:connectortype="straight">
            <v:stroke endarrow="block"/>
          </v:shape>
        </w:pict>
      </w:r>
    </w:p>
    <w:p w:rsidR="008F4CED" w:rsidRPr="002B74EE" w:rsidRDefault="005D2CEF" w:rsidP="007832F0">
      <w:pPr>
        <w:keepNext/>
        <w:shd w:val="clear" w:color="auto" w:fill="FFFFFF"/>
        <w:jc w:val="center"/>
        <w:textAlignment w:val="baseline"/>
        <w:outlineLvl w:val="2"/>
        <w:rPr>
          <w:bCs/>
          <w:color w:val="000000"/>
          <w:spacing w:val="2"/>
          <w:szCs w:val="26"/>
          <w:lang w:eastAsia="ru-RU"/>
        </w:rPr>
      </w:pPr>
      <w:r>
        <w:rPr>
          <w:rFonts w:ascii="PT Astra Serif" w:hAnsi="PT Astra Serif" w:cs="Courier New"/>
          <w:noProof/>
          <w:color w:val="000000"/>
          <w:spacing w:val="2"/>
          <w:lang w:eastAsia="ru-RU"/>
        </w:rPr>
        <w:pict>
          <v:shape id="_x0000_s1140" type="#_x0000_t202" style="position:absolute;left:0;text-align:left;margin-left:345.75pt;margin-top:1.5pt;width:137pt;height:36.9pt;z-index:251696128">
            <v:textbox style="mso-next-textbox:#_x0000_s1140">
              <w:txbxContent>
                <w:p w:rsidR="005D2CEF" w:rsidRPr="006B2A0B" w:rsidRDefault="005D2CEF">
                  <w:r w:rsidRPr="006B2A0B">
                    <w:t>Возвращение заявителю документов</w:t>
                  </w:r>
                </w:p>
              </w:txbxContent>
            </v:textbox>
          </v:shape>
        </w:pict>
      </w:r>
      <w:r>
        <w:rPr>
          <w:bCs/>
          <w:noProof/>
          <w:color w:val="000000"/>
          <w:spacing w:val="2"/>
          <w:szCs w:val="26"/>
          <w:lang w:eastAsia="ru-RU"/>
        </w:rPr>
        <w:pict>
          <v:shape id="_x0000_s1138" type="#_x0000_t202" style="position:absolute;left:0;text-align:left;margin-left:2.3pt;margin-top:10.05pt;width:217.65pt;height:60.05pt;z-index:2516940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">
            <v:textbox style="mso-next-textbox:#_x0000_s1138">
              <w:txbxContent>
                <w:p w:rsidR="005D2CEF" w:rsidRPr="006B2A0B" w:rsidRDefault="005D2CEF" w:rsidP="007832F0">
                  <w:r w:rsidRPr="006B2A0B">
                    <w:rPr>
                      <w:rFonts w:ascii="PT Astra Serif" w:hAnsi="PT Astra Serif" w:cs="Courier New"/>
                      <w:color w:val="000000"/>
                      <w:spacing w:val="2"/>
                      <w:lang w:eastAsia="ru-RU"/>
                    </w:rPr>
                    <w:t>Проверяется наличие оснований для отказа в приеме документов, предусмотренных пунктов 2,7 настоящего Регламента</w:t>
                  </w:r>
                </w:p>
              </w:txbxContent>
            </v:textbox>
          </v:shape>
        </w:pict>
      </w:r>
    </w:p>
    <w:p w:rsidR="008F4CED" w:rsidRPr="001141C1" w:rsidRDefault="008F4CED" w:rsidP="007832F0">
      <w:pPr>
        <w:spacing w:before="1" w:after="120"/>
        <w:ind w:right="-55"/>
        <w:rPr>
          <w:rFonts w:ascii="Arial" w:hAnsi="Arial" w:cs="Arial"/>
          <w:b/>
          <w:sz w:val="4"/>
          <w:szCs w:val="4"/>
          <w:lang w:eastAsia="x-none"/>
        </w:rPr>
      </w:pPr>
    </w:p>
    <w:p w:rsidR="008F4CED" w:rsidRDefault="008F4CED" w:rsidP="007832F0">
      <w:pPr>
        <w:shd w:val="clear" w:color="auto" w:fill="FFFFFF"/>
        <w:spacing w:line="240" w:lineRule="atLeast"/>
        <w:textAlignment w:val="baseline"/>
        <w:rPr>
          <w:rFonts w:ascii="PT Astra Serif" w:hAnsi="PT Astra Serif" w:cs="Courier New"/>
          <w:color w:val="000000"/>
          <w:spacing w:val="2"/>
          <w:lang w:eastAsia="ru-RU"/>
        </w:rPr>
      </w:pPr>
    </w:p>
    <w:p w:rsidR="008F4CED" w:rsidRDefault="005D2CEF" w:rsidP="007832F0">
      <w:pPr>
        <w:shd w:val="clear" w:color="auto" w:fill="FFFFFF"/>
        <w:spacing w:line="240" w:lineRule="atLeast"/>
        <w:textAlignment w:val="baseline"/>
        <w:rPr>
          <w:rFonts w:ascii="PT Astra Serif" w:hAnsi="PT Astra Serif" w:cs="Courier New"/>
          <w:color w:val="000000"/>
          <w:spacing w:val="2"/>
          <w:lang w:eastAsia="ru-RU"/>
        </w:rPr>
      </w:pPr>
      <w:r>
        <w:rPr>
          <w:rFonts w:ascii="PT Astra Serif" w:hAnsi="PT Astra Serif" w:cs="Courier New"/>
          <w:noProof/>
          <w:color w:val="000000"/>
          <w:spacing w:val="2"/>
          <w:lang w:eastAsia="ru-RU"/>
        </w:rPr>
        <w:pict>
          <v:shape id="_x0000_s1151" type="#_x0000_t32" style="position:absolute;margin-left:106.5pt;margin-top:13.4pt;width:.05pt;height:16.25pt;z-index:251707392" o:connectortype="straight">
            <v:stroke endarrow="block"/>
          </v:shape>
        </w:pict>
      </w:r>
    </w:p>
    <w:p w:rsidR="008F4CED" w:rsidRDefault="005D2CEF" w:rsidP="007832F0">
      <w:pPr>
        <w:shd w:val="clear" w:color="auto" w:fill="FFFFFF"/>
        <w:spacing w:line="240" w:lineRule="atLeast"/>
        <w:textAlignment w:val="baseline"/>
        <w:rPr>
          <w:rFonts w:ascii="PT Astra Serif" w:hAnsi="PT Astra Serif" w:cs="Courier New"/>
          <w:color w:val="000000"/>
          <w:spacing w:val="2"/>
          <w:lang w:eastAsia="ru-RU"/>
        </w:rPr>
      </w:pPr>
      <w:r>
        <w:rPr>
          <w:rFonts w:ascii="PT Astra Serif" w:hAnsi="PT Astra Serif" w:cs="Courier New"/>
          <w:noProof/>
          <w:color w:val="000000"/>
          <w:spacing w:val="2"/>
          <w:lang w:eastAsia="ru-RU"/>
        </w:rPr>
        <w:pict>
          <v:shape id="_x0000_s1141" type="#_x0000_t202" style="position:absolute;margin-left:2.3pt;margin-top:7pt;width:217.65pt;height:25.05pt;z-index:251697152">
            <v:textbox style="mso-next-textbox:#_x0000_s1141">
              <w:txbxContent>
                <w:p w:rsidR="005D2CEF" w:rsidRPr="006B2A0B" w:rsidRDefault="005D2CEF">
                  <w:r w:rsidRPr="006B2A0B">
                    <w:t>Регистрация заявления и документов</w:t>
                  </w:r>
                </w:p>
              </w:txbxContent>
            </v:textbox>
          </v:shape>
        </w:pict>
      </w:r>
    </w:p>
    <w:p w:rsidR="008F4CED" w:rsidRDefault="005D2CEF" w:rsidP="007832F0">
      <w:pPr>
        <w:shd w:val="clear" w:color="auto" w:fill="FFFFFF"/>
        <w:spacing w:line="240" w:lineRule="atLeast"/>
        <w:textAlignment w:val="baseline"/>
        <w:rPr>
          <w:rFonts w:ascii="PT Astra Serif" w:hAnsi="PT Astra Serif" w:cs="Courier New"/>
          <w:color w:val="000000"/>
          <w:spacing w:val="2"/>
          <w:lang w:eastAsia="ru-RU"/>
        </w:rPr>
      </w:pPr>
      <w:r>
        <w:rPr>
          <w:noProof/>
          <w:lang w:eastAsia="ru-RU"/>
        </w:rPr>
        <w:pict>
          <v:shape id="_x0000_s1152" type="#_x0000_t32" style="position:absolute;margin-left:106.4pt;margin-top:9.4pt;width:.1pt;height:18.1pt;z-index:251708416" o:connectortype="straight">
            <v:stroke endarrow="block"/>
          </v:shape>
        </w:pict>
      </w:r>
    </w:p>
    <w:p w:rsidR="008F4CED" w:rsidRDefault="005D2CEF" w:rsidP="007832F0">
      <w:pPr>
        <w:shd w:val="clear" w:color="auto" w:fill="FFFFFF"/>
        <w:spacing w:line="240" w:lineRule="atLeast"/>
        <w:textAlignment w:val="baseline"/>
        <w:rPr>
          <w:rFonts w:ascii="PT Astra Serif" w:hAnsi="PT Astra Serif" w:cs="Courier New"/>
          <w:color w:val="000000"/>
          <w:spacing w:val="2"/>
          <w:lang w:eastAsia="ru-RU"/>
        </w:rPr>
      </w:pPr>
      <w:r>
        <w:rPr>
          <w:rFonts w:ascii="PT Astra Serif" w:hAnsi="PT Astra Serif" w:cs="Courier New"/>
          <w:noProof/>
          <w:color w:val="000000"/>
          <w:spacing w:val="2"/>
          <w:lang w:eastAsia="ru-RU"/>
        </w:rPr>
        <w:pict>
          <v:shape id="_x0000_s1142" type="#_x0000_t202" style="position:absolute;margin-left:5.2pt;margin-top:4.85pt;width:213.4pt;height:21.1pt;z-index:251698176">
            <v:textbox style="mso-next-textbox:#_x0000_s1142">
              <w:txbxContent>
                <w:p w:rsidR="005D2CEF" w:rsidRPr="006B2A0B" w:rsidRDefault="005D2CEF">
                  <w:r w:rsidRPr="006B2A0B">
                    <w:t>Проверка документов</w:t>
                  </w:r>
                </w:p>
              </w:txbxContent>
            </v:textbox>
          </v:shape>
        </w:pict>
      </w:r>
    </w:p>
    <w:p w:rsidR="008F4CED" w:rsidRDefault="005D2CEF" w:rsidP="007832F0">
      <w:pPr>
        <w:shd w:val="clear" w:color="auto" w:fill="FFFFFF"/>
        <w:spacing w:line="240" w:lineRule="atLeast"/>
        <w:textAlignment w:val="baseline"/>
        <w:rPr>
          <w:rFonts w:ascii="PT Astra Serif" w:hAnsi="PT Astra Serif" w:cs="Courier New"/>
          <w:color w:val="000000"/>
          <w:spacing w:val="2"/>
          <w:lang w:eastAsia="ru-RU"/>
        </w:rPr>
      </w:pPr>
      <w:r>
        <w:rPr>
          <w:noProof/>
        </w:rPr>
        <w:pict>
          <v:shape id="_x0000_s1148" type="#_x0000_t202" style="position:absolute;margin-left:345.75pt;margin-top:8.75pt;width:137.85pt;height:64.3pt;z-index:251704320;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">
            <v:textbox style="mso-next-textbox:#_x0000_s1148;mso-fit-shape-to-text:t">
              <w:txbxContent>
                <w:p w:rsidR="005D2CEF" w:rsidRDefault="005D2CEF">
                  <w:r>
                    <w:t>Имеются основания для отказа в предоставлении муниципальной услуги</w:t>
                  </w:r>
                </w:p>
              </w:txbxContent>
            </v:textbox>
          </v:shape>
        </w:pict>
      </w:r>
      <w:r>
        <w:rPr>
          <w:rFonts w:ascii="PT Astra Serif" w:hAnsi="PT Astra Serif" w:cs="Courier New"/>
          <w:noProof/>
          <w:color w:val="000000"/>
          <w:spacing w:val="2"/>
          <w:lang w:eastAsia="ru-RU"/>
        </w:rPr>
        <w:pict>
          <v:shape id="_x0000_s1143" type="#_x0000_t202" style="position:absolute;margin-left:4.75pt;margin-top:21.4pt;width:213.85pt;height:37.25pt;z-index:251699200">
            <v:textbox style="mso-next-textbox:#_x0000_s1143">
              <w:txbxContent>
                <w:p w:rsidR="005D2CEF" w:rsidRPr="006B2A0B" w:rsidRDefault="005D2CEF">
                  <w:r w:rsidRPr="006B2A0B">
                    <w:t>Отсутствуют основания для отказа в предоставлении муниципальной услуги</w:t>
                  </w:r>
                </w:p>
              </w:txbxContent>
            </v:textbox>
          </v:shape>
        </w:pict>
      </w:r>
      <w:r>
        <w:rPr>
          <w:rFonts w:ascii="PT Astra Serif" w:hAnsi="PT Astra Serif" w:cs="Courier New"/>
          <w:noProof/>
          <w:color w:val="000000"/>
          <w:spacing w:val="2"/>
          <w:lang w:eastAsia="ru-RU"/>
        </w:rPr>
        <w:pict>
          <v:shape id="_x0000_s1153" type="#_x0000_t32" style="position:absolute;margin-left:106.3pt;margin-top:3.3pt;width:.1pt;height:18.1pt;z-index:251709440" o:connectortype="straight">
            <v:stroke endarrow="block"/>
          </v:shape>
        </w:pict>
      </w:r>
    </w:p>
    <w:p w:rsidR="008F4CED" w:rsidRDefault="005D2CEF" w:rsidP="007832F0">
      <w:pPr>
        <w:shd w:val="clear" w:color="auto" w:fill="FFFFFF"/>
        <w:spacing w:line="240" w:lineRule="atLeast"/>
        <w:textAlignment w:val="baseline"/>
        <w:rPr>
          <w:rFonts w:ascii="PT Astra Serif" w:hAnsi="PT Astra Serif" w:cs="Courier New"/>
          <w:color w:val="000000"/>
          <w:spacing w:val="2"/>
          <w:lang w:eastAsia="ru-RU"/>
        </w:rPr>
      </w:pPr>
      <w:r>
        <w:rPr>
          <w:rFonts w:ascii="PT Astra Serif" w:hAnsi="PT Astra Serif" w:cs="Courier New"/>
          <w:noProof/>
          <w:color w:val="000000"/>
          <w:spacing w:val="2"/>
          <w:lang w:eastAsia="ru-RU"/>
        </w:rPr>
        <w:pict>
          <v:shape id="_x0000_s1161" type="#_x0000_t32" style="position:absolute;margin-left:219.05pt;margin-top:16.85pt;width:126.1pt;height:0;z-index:251717632" o:connectortype="straight">
            <v:stroke endarrow="block"/>
          </v:shape>
        </w:pict>
      </w:r>
    </w:p>
    <w:p w:rsidR="008F4CED" w:rsidRDefault="005D2CEF" w:rsidP="007832F0">
      <w:pPr>
        <w:shd w:val="clear" w:color="auto" w:fill="FFFFFF"/>
        <w:spacing w:line="240" w:lineRule="atLeast"/>
        <w:textAlignment w:val="baseline"/>
        <w:rPr>
          <w:rFonts w:ascii="PT Astra Serif" w:hAnsi="PT Astra Serif" w:cs="Courier New"/>
          <w:color w:val="000000"/>
          <w:spacing w:val="2"/>
          <w:lang w:eastAsia="ru-RU"/>
        </w:rPr>
      </w:pPr>
      <w:r>
        <w:rPr>
          <w:rFonts w:ascii="PT Astra Serif" w:hAnsi="PT Astra Serif" w:cs="Courier New"/>
          <w:noProof/>
          <w:color w:val="000000"/>
          <w:spacing w:val="2"/>
          <w:lang w:eastAsia="ru-RU"/>
        </w:rPr>
        <w:pict>
          <v:shape id="_x0000_s1154" type="#_x0000_t32" style="position:absolute;margin-left:107.05pt;margin-top:13.35pt;width:.1pt;height:18.1pt;z-index:251710464" o:connectortype="straight">
            <v:stroke endarrow="block"/>
          </v:shape>
        </w:pict>
      </w:r>
    </w:p>
    <w:p w:rsidR="00165AD6" w:rsidRDefault="005D2CEF" w:rsidP="00165AD6">
      <w:pPr>
        <w:shd w:val="clear" w:color="auto" w:fill="FFFFFF"/>
        <w:spacing w:line="240" w:lineRule="atLeast"/>
        <w:textAlignment w:val="baseline"/>
        <w:rPr>
          <w:rFonts w:ascii="PT Astra Serif" w:hAnsi="PT Astra Serif" w:cs="Courier New"/>
          <w:color w:val="000000"/>
          <w:spacing w:val="2"/>
          <w:lang w:eastAsia="ru-RU"/>
        </w:rPr>
      </w:pPr>
      <w:r>
        <w:rPr>
          <w:noProof/>
          <w:lang w:eastAsia="ru-RU"/>
        </w:rPr>
        <w:pict>
          <v:shape id="_x0000_s1162" type="#_x0000_t32" style="position:absolute;margin-left:420.5pt;margin-top:6.2pt;width:.1pt;height:18.25pt;z-index:251718656" o:connectortype="straight">
            <v:stroke endarrow="block"/>
          </v:shape>
        </w:pict>
      </w:r>
      <w:r>
        <w:rPr>
          <w:rFonts w:ascii="PT Astra Serif" w:hAnsi="PT Astra Serif" w:cs="Courier New"/>
          <w:noProof/>
          <w:color w:val="000000"/>
          <w:spacing w:val="2"/>
          <w:lang w:eastAsia="ru-RU"/>
        </w:rPr>
        <w:pict>
          <v:shape id="_x0000_s1144" type="#_x0000_t202" style="position:absolute;margin-left:5.65pt;margin-top:8.8pt;width:213.4pt;height:23.2pt;z-index:251700224">
            <v:textbox style="mso-next-textbox:#_x0000_s1144">
              <w:txbxContent>
                <w:p w:rsidR="005D2CEF" w:rsidRPr="006B2A0B" w:rsidRDefault="005D2CEF">
                  <w:r w:rsidRPr="006B2A0B">
                    <w:t>Подготовка разрешения</w:t>
                  </w:r>
                </w:p>
              </w:txbxContent>
            </v:textbox>
          </v:shape>
        </w:pict>
      </w:r>
    </w:p>
    <w:p w:rsidR="008F4CED" w:rsidRDefault="005D2CEF" w:rsidP="007832F0">
      <w:pPr>
        <w:shd w:val="clear" w:color="auto" w:fill="FFFFFF"/>
        <w:spacing w:line="240" w:lineRule="atLeast"/>
        <w:textAlignment w:val="baseline"/>
        <w:rPr>
          <w:rFonts w:ascii="PT Astra Serif" w:hAnsi="PT Astra Serif" w:cs="Courier New"/>
          <w:color w:val="000000"/>
          <w:spacing w:val="2"/>
          <w:lang w:eastAsia="ru-RU"/>
        </w:rPr>
      </w:pPr>
      <w:r>
        <w:rPr>
          <w:noProof/>
        </w:rPr>
        <w:pict>
          <v:shape id="_x0000_s1149" type="#_x0000_t202" style="position:absolute;margin-left:350.4pt;margin-top:1.8pt;width:137.85pt;height:48.85pt;z-index:251705344;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">
            <v:textbox style="mso-next-textbox:#_x0000_s1149;mso-fit-shape-to-text:t">
              <w:txbxContent>
                <w:p w:rsidR="005D2CEF" w:rsidRDefault="005D2CEF">
                  <w:r>
                    <w:t>Подготовка уведомления об отказе</w:t>
                  </w:r>
                </w:p>
              </w:txbxContent>
            </v:textbox>
          </v:shape>
        </w:pict>
      </w:r>
      <w:r>
        <w:rPr>
          <w:rFonts w:ascii="PT Astra Serif" w:hAnsi="PT Astra Serif" w:cs="Courier New"/>
          <w:noProof/>
          <w:color w:val="000000"/>
          <w:spacing w:val="2"/>
          <w:lang w:eastAsia="ru-RU"/>
        </w:rPr>
        <w:pict>
          <v:shape id="_x0000_s1155" type="#_x0000_t32" style="position:absolute;margin-left:107.15pt;margin-top:9.35pt;width:.1pt;height:18.1pt;z-index:251711488" o:connectortype="straight">
            <v:stroke endarrow="block"/>
          </v:shape>
        </w:pict>
      </w:r>
    </w:p>
    <w:p w:rsidR="008F4CED" w:rsidRDefault="005D2CEF" w:rsidP="007832F0">
      <w:pPr>
        <w:shd w:val="clear" w:color="auto" w:fill="FFFFFF"/>
        <w:spacing w:line="240" w:lineRule="atLeast"/>
        <w:textAlignment w:val="baseline"/>
        <w:rPr>
          <w:rFonts w:ascii="PT Astra Serif" w:hAnsi="PT Astra Serif" w:cs="Courier New"/>
          <w:color w:val="000000"/>
          <w:spacing w:val="2"/>
          <w:lang w:eastAsia="ru-RU"/>
        </w:rPr>
      </w:pPr>
      <w:r>
        <w:rPr>
          <w:rFonts w:ascii="PT Astra Serif" w:hAnsi="PT Astra Serif" w:cs="Courier New"/>
          <w:noProof/>
          <w:color w:val="000000"/>
          <w:spacing w:val="2"/>
          <w:lang w:eastAsia="ru-RU"/>
        </w:rPr>
        <w:pict>
          <v:shape id="_x0000_s1145" type="#_x0000_t202" style="position:absolute;margin-left:5.2pt;margin-top:4.8pt;width:213.85pt;height:33.2pt;z-index:251701248">
            <v:textbox style="mso-next-textbox:#_x0000_s1145">
              <w:txbxContent>
                <w:p w:rsidR="005D2CEF" w:rsidRPr="006B2A0B" w:rsidRDefault="005D2CEF">
                  <w:r w:rsidRPr="006B2A0B">
                    <w:t>Подписание разрешения</w:t>
                  </w:r>
                </w:p>
                <w:p w:rsidR="005D2CEF" w:rsidRPr="006B2A0B" w:rsidRDefault="005D2CEF">
                  <w:r w:rsidRPr="006B2A0B">
                    <w:t>Подписание уведомления</w:t>
                  </w:r>
                </w:p>
              </w:txbxContent>
            </v:textbox>
          </v:shape>
        </w:pict>
      </w:r>
    </w:p>
    <w:p w:rsidR="008F4CED" w:rsidRDefault="005D2CEF" w:rsidP="007832F0">
      <w:pPr>
        <w:shd w:val="clear" w:color="auto" w:fill="FFFFFF"/>
        <w:spacing w:line="240" w:lineRule="atLeast"/>
        <w:textAlignment w:val="baseline"/>
        <w:rPr>
          <w:rFonts w:ascii="PT Astra Serif" w:hAnsi="PT Astra Serif" w:cs="Courier New"/>
          <w:color w:val="000000"/>
          <w:spacing w:val="2"/>
          <w:lang w:eastAsia="ru-RU"/>
        </w:rPr>
      </w:pPr>
      <w:r>
        <w:rPr>
          <w:noProof/>
          <w:lang w:eastAsia="ru-RU"/>
        </w:rPr>
        <w:pict>
          <v:shape id="_x0000_s1163" type="#_x0000_t32" style="position:absolute;margin-left:423.15pt;margin-top:5.95pt;width:.1pt;height:20pt;flip:x;z-index:251719680" o:connectortype="straight">
            <v:stroke endarrow="block"/>
          </v:shape>
        </w:pict>
      </w:r>
      <w:r>
        <w:rPr>
          <w:rFonts w:ascii="PT Astra Serif" w:hAnsi="PT Astra Serif" w:cs="Courier New"/>
          <w:noProof/>
          <w:color w:val="000000"/>
          <w:spacing w:val="2"/>
          <w:lang w:eastAsia="ru-RU"/>
        </w:rPr>
        <w:pict>
          <v:shape id="_x0000_s1156" type="#_x0000_t32" style="position:absolute;margin-left:106pt;margin-top:15.35pt;width:.1pt;height:18.1pt;z-index:251712512" o:connectortype="straight">
            <v:stroke endarrow="block"/>
          </v:shape>
        </w:pict>
      </w:r>
    </w:p>
    <w:p w:rsidR="008F4CED" w:rsidRDefault="005D2CEF" w:rsidP="007832F0">
      <w:pPr>
        <w:shd w:val="clear" w:color="auto" w:fill="FFFFFF"/>
        <w:spacing w:line="240" w:lineRule="atLeast"/>
        <w:textAlignment w:val="baseline"/>
        <w:rPr>
          <w:rFonts w:ascii="PT Astra Serif" w:hAnsi="PT Astra Serif" w:cs="Courier New"/>
          <w:color w:val="000000"/>
          <w:spacing w:val="2"/>
          <w:lang w:eastAsia="ru-RU"/>
        </w:rPr>
      </w:pPr>
      <w:r>
        <w:rPr>
          <w:rFonts w:ascii="PT Astra Serif" w:hAnsi="PT Astra Serif" w:cs="Courier New"/>
          <w:noProof/>
          <w:color w:val="000000"/>
          <w:spacing w:val="2"/>
          <w:lang w:eastAsia="ru-RU"/>
        </w:rPr>
        <w:pict>
          <v:shape id="_x0000_s1150" type="#_x0000_t202" style="position:absolute;margin-left:352.55pt;margin-top:5.85pt;width:136.15pt;height:27.55pt;z-index:251706368">
            <v:textbox style="mso-next-textbox:#_x0000_s1150">
              <w:txbxContent>
                <w:p w:rsidR="005D2CEF" w:rsidRDefault="005D2CEF">
                  <w:r>
                    <w:t>Извещение заявителя</w:t>
                  </w:r>
                </w:p>
              </w:txbxContent>
            </v:textbox>
          </v:shape>
        </w:pict>
      </w:r>
      <w:r>
        <w:rPr>
          <w:rFonts w:ascii="PT Astra Serif" w:hAnsi="PT Astra Serif" w:cs="Courier New"/>
          <w:noProof/>
          <w:color w:val="000000"/>
          <w:spacing w:val="2"/>
          <w:lang w:eastAsia="ru-RU"/>
        </w:rPr>
        <w:pict>
          <v:shape id="_x0000_s1146" type="#_x0000_t202" style="position:absolute;margin-left:5.65pt;margin-top:10.8pt;width:213.4pt;height:25.1pt;z-index:251702272">
            <v:textbox style="mso-next-textbox:#_x0000_s1146">
              <w:txbxContent>
                <w:p w:rsidR="005D2CEF" w:rsidRPr="006B2A0B" w:rsidRDefault="005D2CEF">
                  <w:r w:rsidRPr="006B2A0B">
                    <w:t>Регистрация разрешения в журнале</w:t>
                  </w:r>
                </w:p>
              </w:txbxContent>
            </v:textbox>
          </v:shape>
        </w:pict>
      </w:r>
    </w:p>
    <w:p w:rsidR="008F4CED" w:rsidRDefault="005D2CEF" w:rsidP="007832F0">
      <w:pPr>
        <w:shd w:val="clear" w:color="auto" w:fill="FFFFFF"/>
        <w:spacing w:line="240" w:lineRule="atLeast"/>
        <w:textAlignment w:val="baseline"/>
        <w:rPr>
          <w:rFonts w:ascii="PT Astra Serif" w:hAnsi="PT Astra Serif" w:cs="Courier New"/>
          <w:color w:val="000000"/>
          <w:spacing w:val="2"/>
          <w:lang w:eastAsia="ru-RU"/>
        </w:rPr>
      </w:pPr>
      <w:r>
        <w:rPr>
          <w:rFonts w:ascii="PT Astra Serif" w:hAnsi="PT Astra Serif" w:cs="Courier New"/>
          <w:noProof/>
          <w:color w:val="000000"/>
          <w:spacing w:val="2"/>
          <w:lang w:eastAsia="ru-RU"/>
        </w:rPr>
        <w:pict>
          <v:shape id="_x0000_s1157" type="#_x0000_t32" style="position:absolute;margin-left:107.25pt;margin-top:13.25pt;width:.1pt;height:18.1pt;z-index:251713536" o:connectortype="straight">
            <v:stroke endarrow="block"/>
          </v:shape>
        </w:pict>
      </w:r>
    </w:p>
    <w:p w:rsidR="008F4CED" w:rsidRDefault="005D2CEF" w:rsidP="007832F0">
      <w:pPr>
        <w:shd w:val="clear" w:color="auto" w:fill="FFFFFF"/>
        <w:spacing w:line="240" w:lineRule="atLeast"/>
        <w:textAlignment w:val="baseline"/>
        <w:rPr>
          <w:rFonts w:ascii="PT Astra Serif" w:hAnsi="PT Astra Serif" w:cs="Courier New"/>
          <w:color w:val="000000"/>
          <w:spacing w:val="2"/>
          <w:lang w:eastAsia="ru-RU"/>
        </w:rPr>
      </w:pPr>
      <w:r>
        <w:rPr>
          <w:rFonts w:ascii="PT Astra Serif" w:hAnsi="PT Astra Serif" w:cs="Courier New"/>
          <w:noProof/>
          <w:color w:val="000000"/>
          <w:spacing w:val="2"/>
          <w:lang w:eastAsia="ru-RU"/>
        </w:rPr>
        <w:pict>
          <v:shape id="_x0000_s1147" type="#_x0000_t202" style="position:absolute;margin-left:2.3pt;margin-top:8.7pt;width:362.6pt;height:26.3pt;z-index:251703296">
            <v:textbox style="mso-next-textbox:#_x0000_s1147">
              <w:txbxContent>
                <w:p w:rsidR="005D2CEF" w:rsidRDefault="005D2CEF">
                  <w:r>
                    <w:t>Выдача результатов оказания муниципальной услуги</w:t>
                  </w:r>
                </w:p>
              </w:txbxContent>
            </v:textbox>
          </v:shape>
        </w:pict>
      </w:r>
    </w:p>
    <w:p w:rsidR="008F4CED" w:rsidRDefault="008F4CED" w:rsidP="007832F0">
      <w:pPr>
        <w:shd w:val="clear" w:color="auto" w:fill="FFFFFF"/>
        <w:spacing w:line="240" w:lineRule="atLeast"/>
        <w:textAlignment w:val="baseline"/>
        <w:rPr>
          <w:rFonts w:ascii="PT Astra Serif" w:hAnsi="PT Astra Serif" w:cs="Courier New"/>
          <w:color w:val="000000"/>
          <w:spacing w:val="2"/>
          <w:lang w:eastAsia="ru-RU"/>
        </w:rPr>
      </w:pPr>
    </w:p>
    <w:p w:rsidR="008F4CED" w:rsidRDefault="008F4CED" w:rsidP="007832F0">
      <w:pPr>
        <w:shd w:val="clear" w:color="auto" w:fill="FFFFFF"/>
        <w:spacing w:line="240" w:lineRule="atLeast"/>
        <w:textAlignment w:val="baseline"/>
        <w:rPr>
          <w:rFonts w:ascii="PT Astra Serif" w:hAnsi="PT Astra Serif" w:cs="Courier New"/>
          <w:color w:val="000000"/>
          <w:spacing w:val="2"/>
          <w:lang w:eastAsia="ru-RU"/>
        </w:rPr>
      </w:pPr>
    </w:p>
    <w:p w:rsidR="008F4CED" w:rsidRPr="00165AD6" w:rsidRDefault="008F4CED" w:rsidP="00165AD6">
      <w:pPr>
        <w:spacing w:after="0" w:line="240" w:lineRule="auto"/>
        <w:ind w:left="5103"/>
        <w:jc w:val="both"/>
        <w:rPr>
          <w:rFonts w:ascii="PT Astra Serif" w:hAnsi="PT Astra Serif"/>
          <w:color w:val="000000"/>
          <w:sz w:val="16"/>
          <w:szCs w:val="16"/>
        </w:rPr>
      </w:pPr>
      <w:proofErr w:type="gramStart"/>
      <w:r w:rsidRPr="00165AD6">
        <w:rPr>
          <w:rFonts w:ascii="PT Astra Serif" w:hAnsi="PT Astra Serif"/>
          <w:sz w:val="16"/>
          <w:szCs w:val="16"/>
          <w:lang w:eastAsia="x-none"/>
        </w:rPr>
        <w:t>Приложение 5 к</w:t>
      </w:r>
      <w:r w:rsidRPr="00165AD6">
        <w:rPr>
          <w:rFonts w:ascii="PT Astra Serif" w:hAnsi="PT Astra Serif"/>
          <w:color w:val="000000"/>
          <w:sz w:val="16"/>
          <w:szCs w:val="16"/>
        </w:rPr>
        <w:t xml:space="preserve"> административному регламенту по предоставлению муниципальной услуги «</w:t>
      </w:r>
      <w:r w:rsidRPr="00165AD6">
        <w:rPr>
          <w:rFonts w:ascii="PT Astra Serif" w:hAnsi="PT Astra Serif"/>
          <w:sz w:val="16"/>
          <w:szCs w:val="16"/>
          <w:lang w:eastAsia="ru-RU"/>
        </w:rPr>
        <w:t xml:space="preserve">Выдача разрешения на выполнение авиационных работ, парашютных прыжков, демонстрационных полетов </w:t>
      </w:r>
      <w:r w:rsidRPr="00165AD6">
        <w:rPr>
          <w:rFonts w:ascii="PT Astra Serif" w:hAnsi="PT Astra Serif"/>
          <w:color w:val="000000"/>
          <w:sz w:val="16"/>
          <w:szCs w:val="16"/>
          <w:lang w:eastAsia="ru-RU"/>
        </w:rPr>
        <w:t>воздушных судов,</w:t>
      </w:r>
      <w:r w:rsidRPr="00165AD6">
        <w:rPr>
          <w:rFonts w:ascii="PT Astra Serif" w:hAnsi="PT Astra Serif"/>
          <w:sz w:val="16"/>
          <w:szCs w:val="16"/>
          <w:lang w:eastAsia="ru-RU"/>
        </w:rPr>
        <w:t xml:space="preserve"> полетов беспилотных воздушных судов </w:t>
      </w:r>
      <w:r w:rsidRPr="00165AD6">
        <w:rPr>
          <w:rFonts w:ascii="PT Astra Serif" w:hAnsi="PT Astra Serif"/>
          <w:color w:val="000000"/>
          <w:sz w:val="16"/>
          <w:szCs w:val="16"/>
          <w:lang w:eastAsia="ru-RU"/>
        </w:rPr>
        <w:t xml:space="preserve">(за исключением полетов беспилотных воздушных судов с максимальной взлетной массой менее </w:t>
      </w:r>
      <w:smartTag w:uri="urn:schemas-microsoft-com:office:smarttags" w:element="metricconverter">
        <w:smartTagPr>
          <w:attr w:name="ProductID" w:val="0,25 кг"/>
        </w:smartTagPr>
        <w:r w:rsidRPr="00165AD6">
          <w:rPr>
            <w:rFonts w:ascii="PT Astra Serif" w:hAnsi="PT Astra Serif"/>
            <w:color w:val="000000"/>
            <w:sz w:val="16"/>
            <w:szCs w:val="16"/>
            <w:lang w:eastAsia="ru-RU"/>
          </w:rPr>
          <w:t>0,25 кг</w:t>
        </w:r>
      </w:smartTag>
      <w:r w:rsidRPr="00165AD6">
        <w:rPr>
          <w:rFonts w:ascii="PT Astra Serif" w:hAnsi="PT Astra Serif"/>
          <w:color w:val="000000"/>
          <w:sz w:val="16"/>
          <w:szCs w:val="16"/>
          <w:lang w:eastAsia="ru-RU"/>
        </w:rPr>
        <w:t>)</w:t>
      </w:r>
      <w:r w:rsidRPr="00165AD6">
        <w:rPr>
          <w:rFonts w:ascii="PT Astra Serif" w:hAnsi="PT Astra Serif"/>
          <w:sz w:val="16"/>
          <w:szCs w:val="16"/>
          <w:lang w:eastAsia="ru-RU"/>
        </w:rPr>
        <w:t>, подъемов привязных аэростатов над населенными пунктами Целинного муниципального округа, а также посадки (взлета) на расположенные в границах населенных пунктов Целинного муниципального округа</w:t>
      </w:r>
      <w:proofErr w:type="gramEnd"/>
      <w:r w:rsidRPr="00165AD6">
        <w:rPr>
          <w:rFonts w:ascii="PT Astra Serif" w:hAnsi="PT Astra Serif"/>
          <w:sz w:val="16"/>
          <w:szCs w:val="16"/>
          <w:lang w:eastAsia="ru-RU"/>
        </w:rPr>
        <w:t xml:space="preserve"> Курганской области площадки, сведения о которых не опубликованы в документах аэронавигационной информации</w:t>
      </w:r>
      <w:r w:rsidRPr="00165AD6">
        <w:rPr>
          <w:rFonts w:ascii="PT Astra Serif" w:hAnsi="PT Astra Serif"/>
          <w:color w:val="000000"/>
          <w:sz w:val="16"/>
          <w:szCs w:val="16"/>
        </w:rPr>
        <w:t xml:space="preserve">» </w:t>
      </w:r>
    </w:p>
    <w:p w:rsidR="008F4CED" w:rsidRPr="00165AD6" w:rsidRDefault="008F4CED" w:rsidP="00165AD6">
      <w:pPr>
        <w:spacing w:after="0" w:line="240" w:lineRule="auto"/>
        <w:ind w:left="5682" w:right="813" w:hanging="10"/>
        <w:rPr>
          <w:rFonts w:ascii="PT Astra Serif" w:hAnsi="PT Astra Serif"/>
          <w:sz w:val="16"/>
          <w:szCs w:val="16"/>
          <w:lang w:eastAsia="x-none"/>
        </w:rPr>
      </w:pPr>
    </w:p>
    <w:p w:rsidR="008F4CED" w:rsidRPr="00165AD6" w:rsidRDefault="008F4CED" w:rsidP="00165AD6">
      <w:pPr>
        <w:shd w:val="clear" w:color="auto" w:fill="FFFFFF"/>
        <w:spacing w:after="0" w:line="240" w:lineRule="auto"/>
        <w:jc w:val="center"/>
        <w:textAlignment w:val="baseline"/>
        <w:rPr>
          <w:rFonts w:ascii="PT Astra Serif" w:hAnsi="PT Astra Serif"/>
          <w:spacing w:val="2"/>
          <w:sz w:val="16"/>
          <w:szCs w:val="16"/>
          <w:lang w:eastAsia="ru-RU"/>
        </w:rPr>
      </w:pPr>
      <w:r w:rsidRPr="00165AD6">
        <w:rPr>
          <w:rFonts w:ascii="PT Astra Serif" w:hAnsi="PT Astra Serif" w:cs="Arial"/>
          <w:color w:val="000000"/>
          <w:spacing w:val="2"/>
          <w:sz w:val="16"/>
          <w:szCs w:val="16"/>
          <w:lang w:eastAsia="ru-RU"/>
        </w:rPr>
        <w:t xml:space="preserve"> </w:t>
      </w:r>
      <w:r w:rsidRPr="00165AD6">
        <w:rPr>
          <w:rFonts w:ascii="PT Astra Serif" w:hAnsi="PT Astra Serif"/>
          <w:color w:val="000000"/>
          <w:spacing w:val="2"/>
          <w:sz w:val="16"/>
          <w:szCs w:val="16"/>
          <w:lang w:eastAsia="ru-RU"/>
        </w:rPr>
        <w:t xml:space="preserve">Журнал учета выданных разрешений </w:t>
      </w:r>
      <w:r w:rsidRPr="00165AD6">
        <w:rPr>
          <w:rFonts w:ascii="PT Astra Serif" w:hAnsi="PT Astra Serif"/>
          <w:sz w:val="16"/>
          <w:szCs w:val="16"/>
          <w:lang w:eastAsia="ru-RU"/>
        </w:rPr>
        <w:t>на выполнение</w:t>
      </w:r>
      <w:r w:rsidRPr="00165AD6">
        <w:rPr>
          <w:rFonts w:ascii="PT Astra Serif" w:hAnsi="PT Astra Serif"/>
          <w:spacing w:val="1"/>
          <w:sz w:val="16"/>
          <w:szCs w:val="16"/>
          <w:lang w:eastAsia="ru-RU"/>
        </w:rPr>
        <w:t xml:space="preserve"> </w:t>
      </w:r>
      <w:r w:rsidRPr="00165AD6">
        <w:rPr>
          <w:rFonts w:ascii="PT Astra Serif" w:hAnsi="PT Astra Serif"/>
          <w:sz w:val="16"/>
          <w:szCs w:val="16"/>
          <w:lang w:eastAsia="ru-RU"/>
        </w:rPr>
        <w:t>авиационных</w:t>
      </w:r>
      <w:r w:rsidRPr="00165AD6">
        <w:rPr>
          <w:rFonts w:ascii="PT Astra Serif" w:hAnsi="PT Astra Serif"/>
          <w:spacing w:val="3"/>
          <w:sz w:val="16"/>
          <w:szCs w:val="16"/>
          <w:lang w:eastAsia="ru-RU"/>
        </w:rPr>
        <w:t xml:space="preserve"> </w:t>
      </w:r>
      <w:r w:rsidRPr="00165AD6">
        <w:rPr>
          <w:rFonts w:ascii="PT Astra Serif" w:hAnsi="PT Astra Serif"/>
          <w:sz w:val="16"/>
          <w:szCs w:val="16"/>
          <w:lang w:eastAsia="ru-RU"/>
        </w:rPr>
        <w:t>работ,</w:t>
      </w:r>
      <w:r w:rsidRPr="00165AD6">
        <w:rPr>
          <w:rFonts w:ascii="PT Astra Serif" w:hAnsi="PT Astra Serif"/>
          <w:spacing w:val="-5"/>
          <w:sz w:val="16"/>
          <w:szCs w:val="16"/>
          <w:lang w:eastAsia="ru-RU"/>
        </w:rPr>
        <w:t xml:space="preserve"> </w:t>
      </w:r>
      <w:r w:rsidRPr="00165AD6">
        <w:rPr>
          <w:rFonts w:ascii="PT Astra Serif" w:hAnsi="PT Astra Serif"/>
          <w:sz w:val="16"/>
          <w:szCs w:val="16"/>
          <w:lang w:eastAsia="ru-RU"/>
        </w:rPr>
        <w:t>парашютных</w:t>
      </w:r>
      <w:r w:rsidRPr="00165AD6">
        <w:rPr>
          <w:rFonts w:ascii="PT Astra Serif" w:hAnsi="PT Astra Serif"/>
          <w:spacing w:val="4"/>
          <w:sz w:val="16"/>
          <w:szCs w:val="16"/>
          <w:lang w:eastAsia="ru-RU"/>
        </w:rPr>
        <w:t xml:space="preserve"> </w:t>
      </w:r>
      <w:r w:rsidRPr="00165AD6">
        <w:rPr>
          <w:rFonts w:ascii="PT Astra Serif" w:hAnsi="PT Astra Serif"/>
          <w:sz w:val="16"/>
          <w:szCs w:val="16"/>
          <w:lang w:eastAsia="ru-RU"/>
        </w:rPr>
        <w:t>прыжков,</w:t>
      </w:r>
      <w:r w:rsidRPr="00165AD6">
        <w:rPr>
          <w:rFonts w:ascii="PT Astra Serif" w:hAnsi="PT Astra Serif"/>
          <w:spacing w:val="1"/>
          <w:sz w:val="16"/>
          <w:szCs w:val="16"/>
          <w:lang w:eastAsia="ru-RU"/>
        </w:rPr>
        <w:t xml:space="preserve"> </w:t>
      </w:r>
      <w:r w:rsidRPr="00165AD6">
        <w:rPr>
          <w:rFonts w:ascii="PT Astra Serif" w:hAnsi="PT Astra Serif"/>
          <w:sz w:val="16"/>
          <w:szCs w:val="16"/>
          <w:lang w:eastAsia="ru-RU"/>
        </w:rPr>
        <w:t>демонстрационных</w:t>
      </w:r>
      <w:r w:rsidRPr="00165AD6">
        <w:rPr>
          <w:rFonts w:ascii="PT Astra Serif" w:hAnsi="PT Astra Serif"/>
          <w:spacing w:val="11"/>
          <w:sz w:val="16"/>
          <w:szCs w:val="16"/>
          <w:lang w:eastAsia="ru-RU"/>
        </w:rPr>
        <w:t xml:space="preserve"> </w:t>
      </w:r>
      <w:r w:rsidRPr="00165AD6">
        <w:rPr>
          <w:rFonts w:ascii="PT Astra Serif" w:hAnsi="PT Astra Serif"/>
          <w:sz w:val="16"/>
          <w:szCs w:val="16"/>
          <w:lang w:eastAsia="ru-RU"/>
        </w:rPr>
        <w:t>полетов</w:t>
      </w:r>
      <w:r w:rsidRPr="00165AD6">
        <w:rPr>
          <w:rFonts w:ascii="PT Astra Serif" w:hAnsi="PT Astra Serif"/>
          <w:spacing w:val="9"/>
          <w:sz w:val="16"/>
          <w:szCs w:val="16"/>
          <w:lang w:eastAsia="ru-RU"/>
        </w:rPr>
        <w:t xml:space="preserve"> </w:t>
      </w:r>
      <w:r w:rsidRPr="00165AD6">
        <w:rPr>
          <w:rFonts w:ascii="PT Astra Serif" w:hAnsi="PT Astra Serif"/>
          <w:sz w:val="16"/>
          <w:szCs w:val="16"/>
          <w:lang w:eastAsia="ru-RU"/>
        </w:rPr>
        <w:t>воздушных</w:t>
      </w:r>
      <w:r w:rsidRPr="00165AD6">
        <w:rPr>
          <w:rFonts w:ascii="PT Astra Serif" w:hAnsi="PT Astra Serif"/>
          <w:spacing w:val="11"/>
          <w:sz w:val="16"/>
          <w:szCs w:val="16"/>
          <w:lang w:eastAsia="ru-RU"/>
        </w:rPr>
        <w:t xml:space="preserve"> </w:t>
      </w:r>
      <w:r w:rsidRPr="00165AD6">
        <w:rPr>
          <w:rFonts w:ascii="PT Astra Serif" w:hAnsi="PT Astra Serif"/>
          <w:sz w:val="16"/>
          <w:szCs w:val="16"/>
          <w:lang w:eastAsia="ru-RU"/>
        </w:rPr>
        <w:t>судов,</w:t>
      </w:r>
      <w:r w:rsidRPr="00165AD6">
        <w:rPr>
          <w:rFonts w:ascii="PT Astra Serif" w:hAnsi="PT Astra Serif"/>
          <w:spacing w:val="2"/>
          <w:sz w:val="16"/>
          <w:szCs w:val="16"/>
          <w:lang w:eastAsia="ru-RU"/>
        </w:rPr>
        <w:t xml:space="preserve"> </w:t>
      </w:r>
      <w:r w:rsidRPr="00165AD6">
        <w:rPr>
          <w:rFonts w:ascii="PT Astra Serif" w:hAnsi="PT Astra Serif"/>
          <w:sz w:val="16"/>
          <w:szCs w:val="16"/>
          <w:lang w:eastAsia="ru-RU"/>
        </w:rPr>
        <w:t>полетов</w:t>
      </w:r>
      <w:r w:rsidRPr="00165AD6">
        <w:rPr>
          <w:rFonts w:ascii="PT Astra Serif" w:hAnsi="PT Astra Serif"/>
          <w:spacing w:val="-55"/>
          <w:sz w:val="16"/>
          <w:szCs w:val="16"/>
          <w:lang w:eastAsia="ru-RU"/>
        </w:rPr>
        <w:t xml:space="preserve"> </w:t>
      </w:r>
      <w:r w:rsidRPr="00165AD6">
        <w:rPr>
          <w:rFonts w:ascii="PT Astra Serif" w:hAnsi="PT Astra Serif"/>
          <w:sz w:val="16"/>
          <w:szCs w:val="16"/>
          <w:lang w:eastAsia="ru-RU"/>
        </w:rPr>
        <w:t>беспилотных</w:t>
      </w:r>
      <w:r w:rsidRPr="00165AD6">
        <w:rPr>
          <w:rFonts w:ascii="PT Astra Serif" w:hAnsi="PT Astra Serif"/>
          <w:spacing w:val="4"/>
          <w:sz w:val="16"/>
          <w:szCs w:val="16"/>
          <w:lang w:eastAsia="ru-RU"/>
        </w:rPr>
        <w:t xml:space="preserve"> </w:t>
      </w:r>
      <w:r w:rsidRPr="00165AD6">
        <w:rPr>
          <w:rFonts w:ascii="PT Astra Serif" w:hAnsi="PT Astra Serif"/>
          <w:sz w:val="16"/>
          <w:szCs w:val="16"/>
          <w:lang w:eastAsia="ru-RU"/>
        </w:rPr>
        <w:t>воздушных</w:t>
      </w:r>
      <w:r w:rsidRPr="00165AD6">
        <w:rPr>
          <w:rFonts w:ascii="PT Astra Serif" w:hAnsi="PT Astra Serif"/>
          <w:spacing w:val="4"/>
          <w:sz w:val="16"/>
          <w:szCs w:val="16"/>
          <w:lang w:eastAsia="ru-RU"/>
        </w:rPr>
        <w:t xml:space="preserve"> </w:t>
      </w:r>
      <w:r w:rsidRPr="00165AD6">
        <w:rPr>
          <w:rFonts w:ascii="PT Astra Serif" w:hAnsi="PT Astra Serif"/>
          <w:sz w:val="16"/>
          <w:szCs w:val="16"/>
          <w:lang w:eastAsia="ru-RU"/>
        </w:rPr>
        <w:t>судов</w:t>
      </w:r>
      <w:r w:rsidRPr="00165AD6">
        <w:rPr>
          <w:rFonts w:ascii="PT Astra Serif" w:hAnsi="PT Astra Serif"/>
          <w:spacing w:val="2"/>
          <w:sz w:val="16"/>
          <w:szCs w:val="16"/>
          <w:lang w:eastAsia="ru-RU"/>
        </w:rPr>
        <w:t xml:space="preserve"> </w:t>
      </w:r>
    </w:p>
    <w:p w:rsidR="008F4CED" w:rsidRPr="00165AD6" w:rsidRDefault="008F4CED" w:rsidP="00165AD6">
      <w:pPr>
        <w:shd w:val="clear" w:color="auto" w:fill="FFFFFF"/>
        <w:spacing w:after="0" w:line="240" w:lineRule="auto"/>
        <w:jc w:val="center"/>
        <w:textAlignment w:val="baseline"/>
        <w:rPr>
          <w:rFonts w:ascii="PT Astra Serif" w:hAnsi="PT Astra Serif" w:cs="Arial"/>
          <w:b/>
          <w:sz w:val="16"/>
          <w:szCs w:val="16"/>
          <w:lang w:eastAsia="x-none"/>
        </w:rPr>
      </w:pPr>
    </w:p>
    <w:p w:rsidR="008F4CED" w:rsidRPr="00165AD6" w:rsidRDefault="008F4CED" w:rsidP="00165AD6">
      <w:pPr>
        <w:shd w:val="clear" w:color="auto" w:fill="FFFFFF"/>
        <w:spacing w:after="0" w:line="240" w:lineRule="auto"/>
        <w:jc w:val="center"/>
        <w:textAlignment w:val="baseline"/>
        <w:rPr>
          <w:rFonts w:ascii="PT Astra Serif" w:hAnsi="PT Astra Serif"/>
          <w:color w:val="000000"/>
          <w:spacing w:val="2"/>
          <w:sz w:val="16"/>
          <w:szCs w:val="16"/>
          <w:lang w:eastAsia="ru-RU"/>
        </w:rPr>
      </w:pPr>
      <w:r w:rsidRPr="00165AD6">
        <w:rPr>
          <w:rFonts w:ascii="PT Astra Serif" w:hAnsi="PT Astra Serif"/>
          <w:color w:val="000000"/>
          <w:spacing w:val="2"/>
          <w:sz w:val="16"/>
          <w:szCs w:val="16"/>
          <w:lang w:eastAsia="ru-RU"/>
        </w:rPr>
        <w:t>Журнал № _________</w:t>
      </w:r>
    </w:p>
    <w:p w:rsidR="008F4CED" w:rsidRPr="00165AD6" w:rsidRDefault="008F4CED" w:rsidP="00165AD6">
      <w:pPr>
        <w:shd w:val="clear" w:color="auto" w:fill="FFFFFF"/>
        <w:spacing w:after="0" w:line="240" w:lineRule="auto"/>
        <w:ind w:firstLine="567"/>
        <w:jc w:val="center"/>
        <w:textAlignment w:val="baseline"/>
        <w:rPr>
          <w:rFonts w:ascii="PT Astra Serif" w:hAnsi="PT Astra Serif"/>
          <w:color w:val="000000"/>
          <w:spacing w:val="2"/>
          <w:sz w:val="16"/>
          <w:szCs w:val="16"/>
          <w:lang w:eastAsia="ru-RU"/>
        </w:rPr>
      </w:pPr>
      <w:r w:rsidRPr="00165AD6">
        <w:rPr>
          <w:rFonts w:ascii="PT Astra Serif" w:hAnsi="PT Astra Serif"/>
          <w:color w:val="000000"/>
          <w:spacing w:val="2"/>
          <w:sz w:val="16"/>
          <w:szCs w:val="16"/>
          <w:lang w:eastAsia="ru-RU"/>
        </w:rPr>
        <w:t>учета выданных разрешений на выполнение авиационных работ,</w:t>
      </w:r>
    </w:p>
    <w:p w:rsidR="008F4CED" w:rsidRPr="00165AD6" w:rsidRDefault="008F4CED" w:rsidP="00165AD6">
      <w:pPr>
        <w:shd w:val="clear" w:color="auto" w:fill="FFFFFF"/>
        <w:spacing w:after="0" w:line="240" w:lineRule="auto"/>
        <w:ind w:firstLine="567"/>
        <w:jc w:val="center"/>
        <w:textAlignment w:val="baseline"/>
        <w:rPr>
          <w:rFonts w:ascii="PT Astra Serif" w:hAnsi="PT Astra Serif"/>
          <w:color w:val="000000"/>
          <w:spacing w:val="2"/>
          <w:sz w:val="16"/>
          <w:szCs w:val="16"/>
          <w:lang w:eastAsia="ru-RU"/>
        </w:rPr>
      </w:pPr>
      <w:r w:rsidRPr="00165AD6">
        <w:rPr>
          <w:rFonts w:ascii="PT Astra Serif" w:hAnsi="PT Astra Serif"/>
          <w:color w:val="000000"/>
          <w:spacing w:val="2"/>
          <w:sz w:val="16"/>
          <w:szCs w:val="16"/>
          <w:lang w:eastAsia="ru-RU"/>
        </w:rPr>
        <w:t>парашютных прыжков, демонстрационных полетов воздушных</w:t>
      </w:r>
    </w:p>
    <w:p w:rsidR="008F4CED" w:rsidRPr="00165AD6" w:rsidRDefault="008F4CED" w:rsidP="00165AD6">
      <w:pPr>
        <w:shd w:val="clear" w:color="auto" w:fill="FFFFFF"/>
        <w:spacing w:after="0" w:line="240" w:lineRule="auto"/>
        <w:ind w:firstLine="567"/>
        <w:jc w:val="center"/>
        <w:textAlignment w:val="baseline"/>
        <w:rPr>
          <w:rFonts w:ascii="PT Astra Serif" w:hAnsi="PT Astra Serif"/>
          <w:color w:val="000000"/>
          <w:spacing w:val="2"/>
          <w:sz w:val="16"/>
          <w:szCs w:val="16"/>
          <w:lang w:eastAsia="ru-RU"/>
        </w:rPr>
      </w:pPr>
      <w:proofErr w:type="gramStart"/>
      <w:r w:rsidRPr="00165AD6">
        <w:rPr>
          <w:rFonts w:ascii="PT Astra Serif" w:hAnsi="PT Astra Serif"/>
          <w:color w:val="000000"/>
          <w:spacing w:val="2"/>
          <w:sz w:val="16"/>
          <w:szCs w:val="16"/>
          <w:lang w:eastAsia="ru-RU"/>
        </w:rPr>
        <w:t xml:space="preserve">судов, полетов беспилотных воздушных судов </w:t>
      </w:r>
      <w:r w:rsidRPr="00165AD6">
        <w:rPr>
          <w:rFonts w:ascii="PT Astra Serif" w:hAnsi="PT Astra Serif"/>
          <w:sz w:val="16"/>
          <w:szCs w:val="16"/>
          <w:lang w:eastAsia="ru-RU"/>
        </w:rPr>
        <w:t xml:space="preserve">(за исключением полетов беспилотных воздушных судов с максимальной взлетной массой менее </w:t>
      </w:r>
      <w:smartTag w:uri="urn:schemas-microsoft-com:office:smarttags" w:element="metricconverter">
        <w:smartTagPr>
          <w:attr w:name="ProductID" w:val="0,25 кг"/>
        </w:smartTagPr>
        <w:r w:rsidRPr="00165AD6">
          <w:rPr>
            <w:rFonts w:ascii="PT Astra Serif" w:hAnsi="PT Astra Serif"/>
            <w:sz w:val="16"/>
            <w:szCs w:val="16"/>
            <w:lang w:eastAsia="ru-RU"/>
          </w:rPr>
          <w:t>0,25 кг</w:t>
        </w:r>
      </w:smartTag>
      <w:r w:rsidRPr="00165AD6">
        <w:rPr>
          <w:rFonts w:ascii="PT Astra Serif" w:hAnsi="PT Astra Serif"/>
          <w:sz w:val="16"/>
          <w:szCs w:val="16"/>
          <w:lang w:eastAsia="ru-RU"/>
        </w:rPr>
        <w:t>)</w:t>
      </w:r>
      <w:r w:rsidRPr="00165AD6">
        <w:rPr>
          <w:rFonts w:ascii="PT Astra Serif" w:hAnsi="PT Astra Serif"/>
          <w:color w:val="000000"/>
          <w:spacing w:val="2"/>
          <w:sz w:val="16"/>
          <w:szCs w:val="16"/>
          <w:lang w:eastAsia="ru-RU"/>
        </w:rPr>
        <w:t xml:space="preserve">, подъема привязных </w:t>
      </w:r>
      <w:r w:rsidRPr="00165AD6">
        <w:rPr>
          <w:rFonts w:ascii="PT Astra Serif" w:hAnsi="PT Astra Serif"/>
          <w:sz w:val="16"/>
          <w:szCs w:val="16"/>
          <w:lang w:eastAsia="ru-RU"/>
        </w:rPr>
        <w:t>аэростатов над территорией населенных пунктов Целинного муниципального округа, посадку (взлет) на площадки, расположенные в границах населенных пунктов Целинного муниципального округа Курганской области, сведения</w:t>
      </w:r>
      <w:r w:rsidRPr="00165AD6">
        <w:rPr>
          <w:rFonts w:ascii="PT Astra Serif" w:hAnsi="PT Astra Serif"/>
          <w:color w:val="000000"/>
          <w:spacing w:val="2"/>
          <w:sz w:val="16"/>
          <w:szCs w:val="16"/>
          <w:lang w:eastAsia="ru-RU"/>
        </w:rPr>
        <w:t xml:space="preserve"> о которых не опубликованы в документах аэронавигационной информации</w:t>
      </w:r>
      <w:proofErr w:type="gramEnd"/>
    </w:p>
    <w:p w:rsidR="008F4CED" w:rsidRPr="00165AD6" w:rsidRDefault="008F4CED" w:rsidP="00165AD6">
      <w:pPr>
        <w:shd w:val="clear" w:color="auto" w:fill="FFFFFF"/>
        <w:spacing w:after="0" w:line="240" w:lineRule="auto"/>
        <w:textAlignment w:val="baseline"/>
        <w:rPr>
          <w:rFonts w:ascii="PT Astra Serif" w:hAnsi="PT Astra Serif"/>
          <w:color w:val="000000"/>
          <w:spacing w:val="2"/>
          <w:sz w:val="16"/>
          <w:szCs w:val="16"/>
          <w:lang w:eastAsia="ru-RU"/>
        </w:rPr>
      </w:pPr>
      <w:r w:rsidRPr="00165AD6">
        <w:rPr>
          <w:rFonts w:ascii="PT Astra Serif" w:hAnsi="PT Astra Serif"/>
          <w:color w:val="000000"/>
          <w:spacing w:val="2"/>
          <w:sz w:val="16"/>
          <w:szCs w:val="16"/>
          <w:lang w:eastAsia="ru-RU"/>
        </w:rPr>
        <w:t>Хранить _______ года.</w:t>
      </w:r>
    </w:p>
    <w:p w:rsidR="008F4CED" w:rsidRPr="00165AD6" w:rsidRDefault="008F4CED" w:rsidP="00165AD6">
      <w:pPr>
        <w:shd w:val="clear" w:color="auto" w:fill="FFFFFF"/>
        <w:spacing w:after="0" w:line="240" w:lineRule="auto"/>
        <w:textAlignment w:val="baseline"/>
        <w:rPr>
          <w:rFonts w:ascii="PT Astra Serif" w:hAnsi="PT Astra Serif"/>
          <w:color w:val="000000"/>
          <w:spacing w:val="2"/>
          <w:sz w:val="16"/>
          <w:szCs w:val="16"/>
          <w:lang w:eastAsia="ru-RU"/>
        </w:rPr>
      </w:pPr>
      <w:r w:rsidRPr="00165AD6">
        <w:rPr>
          <w:rFonts w:ascii="PT Astra Serif" w:hAnsi="PT Astra Serif"/>
          <w:color w:val="000000"/>
          <w:spacing w:val="2"/>
          <w:sz w:val="16"/>
          <w:szCs w:val="16"/>
          <w:lang w:eastAsia="ru-RU"/>
        </w:rPr>
        <w:t>Начат: _____________.</w:t>
      </w:r>
    </w:p>
    <w:p w:rsidR="008F4CED" w:rsidRPr="00165AD6" w:rsidRDefault="008F4CED" w:rsidP="00165AD6">
      <w:pPr>
        <w:shd w:val="clear" w:color="auto" w:fill="FFFFFF"/>
        <w:spacing w:after="0" w:line="240" w:lineRule="auto"/>
        <w:textAlignment w:val="baseline"/>
        <w:rPr>
          <w:rFonts w:ascii="PT Astra Serif" w:hAnsi="PT Astra Serif"/>
          <w:color w:val="000000"/>
          <w:spacing w:val="2"/>
          <w:sz w:val="16"/>
          <w:szCs w:val="16"/>
          <w:lang w:eastAsia="ru-RU"/>
        </w:rPr>
      </w:pPr>
      <w:r w:rsidRPr="00165AD6">
        <w:rPr>
          <w:rFonts w:ascii="PT Astra Serif" w:hAnsi="PT Astra Serif"/>
          <w:color w:val="000000"/>
          <w:spacing w:val="2"/>
          <w:sz w:val="16"/>
          <w:szCs w:val="16"/>
          <w:lang w:eastAsia="ru-RU"/>
        </w:rPr>
        <w:t>Окончен: ___________.</w:t>
      </w:r>
    </w:p>
    <w:p w:rsidR="008F4CED" w:rsidRPr="00165AD6" w:rsidRDefault="008F4CED" w:rsidP="00165AD6">
      <w:pPr>
        <w:spacing w:after="0" w:line="240" w:lineRule="auto"/>
        <w:ind w:right="-55"/>
        <w:rPr>
          <w:rFonts w:ascii="PT Astra Serif" w:hAnsi="PT Astra Serif" w:cs="Arial"/>
          <w:b/>
          <w:sz w:val="16"/>
          <w:szCs w:val="16"/>
          <w:lang w:eastAsia="x-none"/>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993"/>
        <w:gridCol w:w="1074"/>
        <w:gridCol w:w="1052"/>
        <w:gridCol w:w="1729"/>
        <w:gridCol w:w="1980"/>
        <w:gridCol w:w="1394"/>
        <w:gridCol w:w="850"/>
      </w:tblGrid>
      <w:tr w:rsidR="008F4CED" w:rsidRPr="00165AD6" w:rsidTr="007832F0">
        <w:trPr>
          <w:trHeight w:val="792"/>
        </w:trPr>
        <w:tc>
          <w:tcPr>
            <w:tcW w:w="567" w:type="dxa"/>
            <w:shd w:val="clear" w:color="auto" w:fill="auto"/>
          </w:tcPr>
          <w:p w:rsidR="008F4CED" w:rsidRPr="00165AD6" w:rsidRDefault="008F4CED" w:rsidP="00165AD6">
            <w:pPr>
              <w:widowControl w:val="0"/>
              <w:autoSpaceDE w:val="0"/>
              <w:autoSpaceDN w:val="0"/>
              <w:spacing w:after="0" w:line="240" w:lineRule="auto"/>
              <w:ind w:left="103"/>
              <w:jc w:val="center"/>
              <w:rPr>
                <w:rFonts w:ascii="PT Astra Serif" w:hAnsi="PT Astra Serif" w:cs="Arial"/>
                <w:sz w:val="16"/>
                <w:szCs w:val="16"/>
              </w:rPr>
            </w:pPr>
            <w:r w:rsidRPr="00165AD6">
              <w:rPr>
                <w:rFonts w:ascii="PT Astra Serif" w:hAnsi="PT Astra Serif" w:cs="Arial"/>
                <w:w w:val="104"/>
                <w:sz w:val="16"/>
                <w:szCs w:val="16"/>
              </w:rPr>
              <w:t>N</w:t>
            </w:r>
            <w:r w:rsidRPr="00165AD6">
              <w:rPr>
                <w:rFonts w:ascii="PT Astra Serif" w:hAnsi="PT Astra Serif" w:cs="Arial"/>
                <w:w w:val="105"/>
                <w:sz w:val="16"/>
                <w:szCs w:val="16"/>
              </w:rPr>
              <w:t>п/</w:t>
            </w:r>
            <w:proofErr w:type="gramStart"/>
            <w:r w:rsidRPr="00165AD6">
              <w:rPr>
                <w:rFonts w:ascii="PT Astra Serif" w:hAnsi="PT Astra Serif" w:cs="Arial"/>
                <w:w w:val="105"/>
                <w:sz w:val="16"/>
                <w:szCs w:val="16"/>
              </w:rPr>
              <w:t>п</w:t>
            </w:r>
            <w:proofErr w:type="gramEnd"/>
          </w:p>
        </w:tc>
        <w:tc>
          <w:tcPr>
            <w:tcW w:w="993" w:type="dxa"/>
            <w:shd w:val="clear" w:color="auto" w:fill="auto"/>
          </w:tcPr>
          <w:p w:rsidR="008F4CED" w:rsidRPr="00165AD6" w:rsidRDefault="008F4CED" w:rsidP="00165AD6">
            <w:pPr>
              <w:spacing w:after="0" w:line="240" w:lineRule="auto"/>
              <w:ind w:right="-55"/>
              <w:jc w:val="center"/>
              <w:rPr>
                <w:rFonts w:ascii="PT Astra Serif" w:hAnsi="PT Astra Serif" w:cs="Arial"/>
                <w:b/>
                <w:sz w:val="16"/>
                <w:szCs w:val="16"/>
                <w:lang w:eastAsia="x-none"/>
              </w:rPr>
            </w:pPr>
            <w:r w:rsidRPr="00165AD6">
              <w:rPr>
                <w:rFonts w:ascii="PT Astra Serif" w:hAnsi="PT Astra Serif" w:cs="Arial"/>
                <w:w w:val="105"/>
                <w:sz w:val="16"/>
                <w:szCs w:val="16"/>
                <w:lang w:val="x-none" w:eastAsia="x-none"/>
              </w:rPr>
              <w:t>N/дата</w:t>
            </w:r>
            <w:r w:rsidRPr="00165AD6">
              <w:rPr>
                <w:rFonts w:ascii="PT Astra Serif" w:hAnsi="PT Astra Serif" w:cs="Arial"/>
                <w:spacing w:val="1"/>
                <w:w w:val="105"/>
                <w:sz w:val="16"/>
                <w:szCs w:val="16"/>
                <w:lang w:val="x-none" w:eastAsia="x-none"/>
              </w:rPr>
              <w:t xml:space="preserve"> </w:t>
            </w:r>
            <w:r w:rsidRPr="00165AD6">
              <w:rPr>
                <w:rFonts w:ascii="PT Astra Serif" w:hAnsi="PT Astra Serif" w:cs="Arial"/>
                <w:spacing w:val="-1"/>
                <w:sz w:val="16"/>
                <w:szCs w:val="16"/>
                <w:lang w:val="x-none" w:eastAsia="x-none"/>
              </w:rPr>
              <w:t>разрешения</w:t>
            </w:r>
          </w:p>
        </w:tc>
        <w:tc>
          <w:tcPr>
            <w:tcW w:w="1074" w:type="dxa"/>
            <w:shd w:val="clear" w:color="auto" w:fill="auto"/>
          </w:tcPr>
          <w:p w:rsidR="008F4CED" w:rsidRPr="00165AD6" w:rsidRDefault="008F4CED" w:rsidP="00165AD6">
            <w:pPr>
              <w:spacing w:after="0" w:line="240" w:lineRule="auto"/>
              <w:ind w:right="-55"/>
              <w:jc w:val="center"/>
              <w:rPr>
                <w:rFonts w:ascii="PT Astra Serif" w:hAnsi="PT Astra Serif" w:cs="Arial"/>
                <w:b/>
                <w:sz w:val="16"/>
                <w:szCs w:val="16"/>
                <w:lang w:eastAsia="x-none"/>
              </w:rPr>
            </w:pPr>
            <w:r w:rsidRPr="00165AD6">
              <w:rPr>
                <w:rFonts w:ascii="PT Astra Serif" w:hAnsi="PT Astra Serif" w:cs="Arial"/>
                <w:sz w:val="16"/>
                <w:szCs w:val="16"/>
                <w:lang w:val="x-none" w:eastAsia="x-none"/>
              </w:rPr>
              <w:t>Наименование</w:t>
            </w:r>
            <w:r w:rsidRPr="00165AD6">
              <w:rPr>
                <w:rFonts w:ascii="PT Astra Serif" w:hAnsi="PT Astra Serif" w:cs="Arial"/>
                <w:spacing w:val="-40"/>
                <w:sz w:val="16"/>
                <w:szCs w:val="16"/>
                <w:lang w:val="x-none" w:eastAsia="x-none"/>
              </w:rPr>
              <w:t xml:space="preserve"> </w:t>
            </w:r>
            <w:r w:rsidRPr="00165AD6">
              <w:rPr>
                <w:rFonts w:ascii="PT Astra Serif" w:hAnsi="PT Astra Serif" w:cs="Arial"/>
                <w:w w:val="105"/>
                <w:sz w:val="16"/>
                <w:szCs w:val="16"/>
                <w:lang w:val="x-none" w:eastAsia="x-none"/>
              </w:rPr>
              <w:t>заявителя</w:t>
            </w:r>
          </w:p>
        </w:tc>
        <w:tc>
          <w:tcPr>
            <w:tcW w:w="1052" w:type="dxa"/>
            <w:shd w:val="clear" w:color="auto" w:fill="auto"/>
          </w:tcPr>
          <w:p w:rsidR="008F4CED" w:rsidRPr="00165AD6" w:rsidRDefault="008F4CED" w:rsidP="00165AD6">
            <w:pPr>
              <w:spacing w:after="0" w:line="240" w:lineRule="auto"/>
              <w:ind w:right="-55"/>
              <w:jc w:val="center"/>
              <w:rPr>
                <w:rFonts w:ascii="PT Astra Serif" w:hAnsi="PT Astra Serif" w:cs="Arial"/>
                <w:b/>
                <w:sz w:val="16"/>
                <w:szCs w:val="16"/>
                <w:lang w:eastAsia="x-none"/>
              </w:rPr>
            </w:pPr>
            <w:r w:rsidRPr="00165AD6">
              <w:rPr>
                <w:rFonts w:ascii="PT Astra Serif" w:hAnsi="PT Astra Serif" w:cs="Arial"/>
                <w:w w:val="105"/>
                <w:sz w:val="16"/>
                <w:szCs w:val="16"/>
                <w:lang w:val="x-none" w:eastAsia="x-none"/>
              </w:rPr>
              <w:t>Срок</w:t>
            </w:r>
            <w:r w:rsidRPr="00165AD6">
              <w:rPr>
                <w:rFonts w:ascii="PT Astra Serif" w:hAnsi="PT Astra Serif" w:cs="Arial"/>
                <w:spacing w:val="1"/>
                <w:w w:val="105"/>
                <w:sz w:val="16"/>
                <w:szCs w:val="16"/>
                <w:lang w:val="x-none" w:eastAsia="x-none"/>
              </w:rPr>
              <w:t xml:space="preserve"> </w:t>
            </w:r>
            <w:r w:rsidRPr="00165AD6">
              <w:rPr>
                <w:rFonts w:ascii="PT Astra Serif" w:hAnsi="PT Astra Serif" w:cs="Arial"/>
                <w:w w:val="105"/>
                <w:sz w:val="16"/>
                <w:szCs w:val="16"/>
                <w:lang w:val="x-none" w:eastAsia="x-none"/>
              </w:rPr>
              <w:t>действия</w:t>
            </w:r>
            <w:r w:rsidRPr="00165AD6">
              <w:rPr>
                <w:rFonts w:ascii="PT Astra Serif" w:hAnsi="PT Astra Serif" w:cs="Arial"/>
                <w:spacing w:val="1"/>
                <w:w w:val="105"/>
                <w:sz w:val="16"/>
                <w:szCs w:val="16"/>
                <w:lang w:val="x-none" w:eastAsia="x-none"/>
              </w:rPr>
              <w:t xml:space="preserve"> </w:t>
            </w:r>
            <w:r w:rsidRPr="00165AD6">
              <w:rPr>
                <w:rFonts w:ascii="PT Astra Serif" w:hAnsi="PT Astra Serif" w:cs="Arial"/>
                <w:spacing w:val="-1"/>
                <w:sz w:val="16"/>
                <w:szCs w:val="16"/>
                <w:lang w:val="x-none" w:eastAsia="x-none"/>
              </w:rPr>
              <w:t>разрешения</w:t>
            </w:r>
          </w:p>
        </w:tc>
        <w:tc>
          <w:tcPr>
            <w:tcW w:w="1729" w:type="dxa"/>
            <w:shd w:val="clear" w:color="auto" w:fill="auto"/>
          </w:tcPr>
          <w:p w:rsidR="008F4CED" w:rsidRPr="00165AD6" w:rsidRDefault="008F4CED" w:rsidP="00165AD6">
            <w:pPr>
              <w:spacing w:after="0" w:line="240" w:lineRule="auto"/>
              <w:ind w:right="-55"/>
              <w:jc w:val="center"/>
              <w:rPr>
                <w:rFonts w:ascii="PT Astra Serif" w:hAnsi="PT Astra Serif" w:cs="Arial"/>
                <w:b/>
                <w:sz w:val="16"/>
                <w:szCs w:val="16"/>
                <w:lang w:eastAsia="x-none"/>
              </w:rPr>
            </w:pPr>
            <w:r w:rsidRPr="00165AD6">
              <w:rPr>
                <w:rFonts w:ascii="PT Astra Serif" w:hAnsi="PT Astra Serif" w:cs="Arial"/>
                <w:w w:val="105"/>
                <w:sz w:val="16"/>
                <w:szCs w:val="16"/>
                <w:lang w:val="x-none" w:eastAsia="x-none"/>
              </w:rPr>
              <w:t>Вид</w:t>
            </w:r>
            <w:r w:rsidRPr="00165AD6">
              <w:rPr>
                <w:rFonts w:ascii="PT Astra Serif" w:hAnsi="PT Astra Serif" w:cs="Arial"/>
                <w:spacing w:val="1"/>
                <w:w w:val="105"/>
                <w:sz w:val="16"/>
                <w:szCs w:val="16"/>
                <w:lang w:val="x-none" w:eastAsia="x-none"/>
              </w:rPr>
              <w:t xml:space="preserve"> </w:t>
            </w:r>
            <w:r w:rsidRPr="00165AD6">
              <w:rPr>
                <w:rFonts w:ascii="PT Astra Serif" w:hAnsi="PT Astra Serif" w:cs="Arial"/>
                <w:w w:val="105"/>
                <w:sz w:val="16"/>
                <w:szCs w:val="16"/>
                <w:lang w:val="x-none" w:eastAsia="x-none"/>
              </w:rPr>
              <w:t>деятельности</w:t>
            </w:r>
            <w:r w:rsidRPr="00165AD6">
              <w:rPr>
                <w:rFonts w:ascii="PT Astra Serif" w:hAnsi="PT Astra Serif" w:cs="Arial"/>
                <w:spacing w:val="1"/>
                <w:w w:val="105"/>
                <w:sz w:val="16"/>
                <w:szCs w:val="16"/>
                <w:lang w:val="x-none" w:eastAsia="x-none"/>
              </w:rPr>
              <w:t xml:space="preserve"> </w:t>
            </w:r>
            <w:r w:rsidRPr="00165AD6">
              <w:rPr>
                <w:rFonts w:ascii="PT Astra Serif" w:hAnsi="PT Astra Serif" w:cs="Arial"/>
                <w:w w:val="105"/>
                <w:sz w:val="16"/>
                <w:szCs w:val="16"/>
                <w:lang w:val="x-none" w:eastAsia="x-none"/>
              </w:rPr>
              <w:t>по</w:t>
            </w:r>
            <w:r w:rsidRPr="00165AD6">
              <w:rPr>
                <w:rFonts w:ascii="PT Astra Serif" w:hAnsi="PT Astra Serif" w:cs="Arial"/>
                <w:spacing w:val="1"/>
                <w:w w:val="105"/>
                <w:sz w:val="16"/>
                <w:szCs w:val="16"/>
                <w:lang w:val="x-none" w:eastAsia="x-none"/>
              </w:rPr>
              <w:t xml:space="preserve"> </w:t>
            </w:r>
            <w:r w:rsidRPr="00165AD6">
              <w:rPr>
                <w:rFonts w:ascii="PT Astra Serif" w:hAnsi="PT Astra Serif" w:cs="Arial"/>
                <w:spacing w:val="-3"/>
                <w:w w:val="105"/>
                <w:sz w:val="16"/>
                <w:szCs w:val="16"/>
                <w:lang w:val="x-none" w:eastAsia="x-none"/>
              </w:rPr>
              <w:t>использованию</w:t>
            </w:r>
            <w:r w:rsidRPr="00165AD6">
              <w:rPr>
                <w:rFonts w:ascii="PT Astra Serif" w:hAnsi="PT Astra Serif" w:cs="Arial"/>
                <w:spacing w:val="-42"/>
                <w:w w:val="105"/>
                <w:sz w:val="16"/>
                <w:szCs w:val="16"/>
                <w:lang w:val="x-none" w:eastAsia="x-none"/>
              </w:rPr>
              <w:t xml:space="preserve"> </w:t>
            </w:r>
            <w:r w:rsidRPr="00165AD6">
              <w:rPr>
                <w:rFonts w:ascii="PT Astra Serif" w:hAnsi="PT Astra Serif" w:cs="Arial"/>
                <w:w w:val="105"/>
                <w:sz w:val="16"/>
                <w:szCs w:val="16"/>
                <w:lang w:val="x-none" w:eastAsia="x-none"/>
              </w:rPr>
              <w:t>воздушного</w:t>
            </w:r>
            <w:r w:rsidRPr="00165AD6">
              <w:rPr>
                <w:rFonts w:ascii="PT Astra Serif" w:hAnsi="PT Astra Serif" w:cs="Arial"/>
                <w:spacing w:val="1"/>
                <w:w w:val="105"/>
                <w:sz w:val="16"/>
                <w:szCs w:val="16"/>
                <w:lang w:val="x-none" w:eastAsia="x-none"/>
              </w:rPr>
              <w:t xml:space="preserve"> </w:t>
            </w:r>
            <w:r w:rsidRPr="00165AD6">
              <w:rPr>
                <w:rFonts w:ascii="PT Astra Serif" w:hAnsi="PT Astra Serif" w:cs="Arial"/>
                <w:w w:val="105"/>
                <w:sz w:val="16"/>
                <w:szCs w:val="16"/>
                <w:lang w:val="x-none" w:eastAsia="x-none"/>
              </w:rPr>
              <w:t>пространства</w:t>
            </w:r>
            <w:r w:rsidRPr="00165AD6">
              <w:rPr>
                <w:rFonts w:ascii="PT Astra Serif" w:hAnsi="PT Astra Serif" w:cs="Arial"/>
                <w:spacing w:val="1"/>
                <w:w w:val="105"/>
                <w:sz w:val="16"/>
                <w:szCs w:val="16"/>
                <w:lang w:val="x-none" w:eastAsia="x-none"/>
              </w:rPr>
              <w:t xml:space="preserve"> </w:t>
            </w:r>
            <w:r w:rsidRPr="00165AD6">
              <w:rPr>
                <w:rFonts w:ascii="PT Astra Serif" w:hAnsi="PT Astra Serif" w:cs="Arial"/>
                <w:w w:val="105"/>
                <w:sz w:val="16"/>
                <w:szCs w:val="16"/>
                <w:lang w:val="x-none" w:eastAsia="x-none"/>
              </w:rPr>
              <w:t>над</w:t>
            </w:r>
            <w:r w:rsidRPr="00165AD6">
              <w:rPr>
                <w:rFonts w:ascii="PT Astra Serif" w:hAnsi="PT Astra Serif" w:cs="Arial"/>
                <w:spacing w:val="1"/>
                <w:w w:val="105"/>
                <w:sz w:val="16"/>
                <w:szCs w:val="16"/>
                <w:lang w:val="x-none" w:eastAsia="x-none"/>
              </w:rPr>
              <w:t xml:space="preserve"> </w:t>
            </w:r>
            <w:r w:rsidRPr="00165AD6">
              <w:rPr>
                <w:rFonts w:ascii="PT Astra Serif" w:hAnsi="PT Astra Serif" w:cs="Arial"/>
                <w:w w:val="105"/>
                <w:sz w:val="16"/>
                <w:szCs w:val="16"/>
                <w:lang w:val="x-none" w:eastAsia="x-none"/>
              </w:rPr>
              <w:t>территорией</w:t>
            </w:r>
            <w:r w:rsidRPr="00165AD6">
              <w:rPr>
                <w:rFonts w:ascii="PT Astra Serif" w:hAnsi="PT Astra Serif" w:cs="Arial"/>
                <w:spacing w:val="1"/>
                <w:w w:val="105"/>
                <w:sz w:val="16"/>
                <w:szCs w:val="16"/>
                <w:lang w:val="x-none" w:eastAsia="x-none"/>
              </w:rPr>
              <w:t xml:space="preserve"> </w:t>
            </w:r>
            <w:r w:rsidRPr="00165AD6">
              <w:rPr>
                <w:rFonts w:ascii="PT Astra Serif" w:hAnsi="PT Astra Serif" w:cs="Arial"/>
                <w:w w:val="105"/>
                <w:sz w:val="16"/>
                <w:szCs w:val="16"/>
                <w:lang w:val="x-none" w:eastAsia="x-none"/>
              </w:rPr>
              <w:t>города</w:t>
            </w:r>
            <w:r w:rsidRPr="00165AD6">
              <w:rPr>
                <w:rFonts w:ascii="PT Astra Serif" w:hAnsi="PT Astra Serif" w:cs="Arial"/>
                <w:spacing w:val="1"/>
                <w:w w:val="105"/>
                <w:sz w:val="16"/>
                <w:szCs w:val="16"/>
                <w:lang w:val="x-none" w:eastAsia="x-none"/>
              </w:rPr>
              <w:t xml:space="preserve"> </w:t>
            </w:r>
            <w:r w:rsidRPr="00165AD6">
              <w:rPr>
                <w:rFonts w:ascii="PT Astra Serif" w:hAnsi="PT Astra Serif" w:cs="Arial"/>
                <w:w w:val="105"/>
                <w:sz w:val="16"/>
                <w:szCs w:val="16"/>
                <w:lang w:val="x-none" w:eastAsia="x-none"/>
              </w:rPr>
              <w:t>Иванова</w:t>
            </w:r>
          </w:p>
        </w:tc>
        <w:tc>
          <w:tcPr>
            <w:tcW w:w="1980" w:type="dxa"/>
            <w:shd w:val="clear" w:color="auto" w:fill="auto"/>
          </w:tcPr>
          <w:p w:rsidR="008F4CED" w:rsidRPr="00165AD6" w:rsidRDefault="008F4CED" w:rsidP="00165AD6">
            <w:pPr>
              <w:spacing w:after="0" w:line="240" w:lineRule="auto"/>
              <w:ind w:right="-55"/>
              <w:jc w:val="center"/>
              <w:rPr>
                <w:rFonts w:ascii="PT Astra Serif" w:hAnsi="PT Astra Serif" w:cs="Arial"/>
                <w:b/>
                <w:sz w:val="16"/>
                <w:szCs w:val="16"/>
                <w:lang w:eastAsia="x-none"/>
              </w:rPr>
            </w:pPr>
            <w:r w:rsidRPr="00165AD6">
              <w:rPr>
                <w:rFonts w:ascii="PT Astra Serif" w:hAnsi="PT Astra Serif" w:cs="Arial"/>
                <w:w w:val="105"/>
                <w:sz w:val="16"/>
                <w:szCs w:val="16"/>
                <w:lang w:val="x-none" w:eastAsia="x-none"/>
              </w:rPr>
              <w:t>Тип</w:t>
            </w:r>
            <w:r w:rsidRPr="00165AD6">
              <w:rPr>
                <w:rFonts w:ascii="PT Astra Serif" w:hAnsi="PT Astra Serif" w:cs="Arial"/>
                <w:w w:val="105"/>
                <w:sz w:val="16"/>
                <w:szCs w:val="16"/>
                <w:lang w:eastAsia="x-none"/>
              </w:rPr>
              <w:t xml:space="preserve"> </w:t>
            </w:r>
            <w:r w:rsidRPr="00165AD6">
              <w:rPr>
                <w:rFonts w:ascii="PT Astra Serif" w:hAnsi="PT Astra Serif" w:cs="Arial"/>
                <w:spacing w:val="-4"/>
                <w:w w:val="105"/>
                <w:sz w:val="16"/>
                <w:szCs w:val="16"/>
                <w:lang w:val="x-none" w:eastAsia="x-none"/>
              </w:rPr>
              <w:t>воздушного</w:t>
            </w:r>
            <w:r w:rsidRPr="00165AD6">
              <w:rPr>
                <w:rFonts w:ascii="PT Astra Serif" w:hAnsi="PT Astra Serif" w:cs="Arial"/>
                <w:spacing w:val="-42"/>
                <w:w w:val="105"/>
                <w:sz w:val="16"/>
                <w:szCs w:val="16"/>
                <w:lang w:val="x-none" w:eastAsia="x-none"/>
              </w:rPr>
              <w:t xml:space="preserve"> </w:t>
            </w:r>
            <w:r w:rsidRPr="00165AD6">
              <w:rPr>
                <w:rFonts w:ascii="PT Astra Serif" w:hAnsi="PT Astra Serif" w:cs="Arial"/>
                <w:w w:val="105"/>
                <w:sz w:val="16"/>
                <w:szCs w:val="16"/>
                <w:lang w:val="x-none" w:eastAsia="x-none"/>
              </w:rPr>
              <w:t>судна,</w:t>
            </w:r>
            <w:r w:rsidRPr="00165AD6">
              <w:rPr>
                <w:rFonts w:ascii="PT Astra Serif" w:hAnsi="PT Astra Serif" w:cs="Arial"/>
                <w:spacing w:val="1"/>
                <w:w w:val="105"/>
                <w:sz w:val="16"/>
                <w:szCs w:val="16"/>
                <w:lang w:val="x-none" w:eastAsia="x-none"/>
              </w:rPr>
              <w:t xml:space="preserve"> </w:t>
            </w:r>
            <w:r w:rsidRPr="00165AD6">
              <w:rPr>
                <w:rFonts w:ascii="PT Astra Serif" w:hAnsi="PT Astra Serif" w:cs="Arial"/>
                <w:w w:val="105"/>
                <w:sz w:val="16"/>
                <w:szCs w:val="16"/>
                <w:lang w:val="x-none" w:eastAsia="x-none"/>
              </w:rPr>
              <w:t>государственный</w:t>
            </w:r>
            <w:r w:rsidRPr="00165AD6">
              <w:rPr>
                <w:rFonts w:ascii="PT Astra Serif" w:hAnsi="PT Astra Serif" w:cs="Arial"/>
                <w:spacing w:val="1"/>
                <w:w w:val="105"/>
                <w:sz w:val="16"/>
                <w:szCs w:val="16"/>
                <w:lang w:val="x-none" w:eastAsia="x-none"/>
              </w:rPr>
              <w:t xml:space="preserve"> </w:t>
            </w:r>
            <w:r w:rsidRPr="00165AD6">
              <w:rPr>
                <w:rFonts w:ascii="PT Astra Serif" w:hAnsi="PT Astra Serif" w:cs="Arial"/>
                <w:spacing w:val="-3"/>
                <w:w w:val="105"/>
                <w:sz w:val="16"/>
                <w:szCs w:val="16"/>
                <w:lang w:val="x-none" w:eastAsia="x-none"/>
              </w:rPr>
              <w:t>(регистрационный)</w:t>
            </w:r>
            <w:r w:rsidRPr="00165AD6">
              <w:rPr>
                <w:rFonts w:ascii="PT Astra Serif" w:hAnsi="PT Astra Serif" w:cs="Arial"/>
                <w:spacing w:val="-42"/>
                <w:w w:val="105"/>
                <w:sz w:val="16"/>
                <w:szCs w:val="16"/>
                <w:lang w:val="x-none" w:eastAsia="x-none"/>
              </w:rPr>
              <w:t xml:space="preserve"> </w:t>
            </w:r>
            <w:r w:rsidRPr="00165AD6">
              <w:rPr>
                <w:rFonts w:ascii="PT Astra Serif" w:hAnsi="PT Astra Serif" w:cs="Arial"/>
                <w:w w:val="105"/>
                <w:sz w:val="16"/>
                <w:szCs w:val="16"/>
                <w:lang w:val="x-none" w:eastAsia="x-none"/>
              </w:rPr>
              <w:t>опознавательный</w:t>
            </w:r>
            <w:r w:rsidRPr="00165AD6">
              <w:rPr>
                <w:rFonts w:ascii="PT Astra Serif" w:hAnsi="PT Astra Serif" w:cs="Arial"/>
                <w:spacing w:val="1"/>
                <w:w w:val="105"/>
                <w:sz w:val="16"/>
                <w:szCs w:val="16"/>
                <w:lang w:val="x-none" w:eastAsia="x-none"/>
              </w:rPr>
              <w:t xml:space="preserve"> </w:t>
            </w:r>
            <w:r w:rsidRPr="00165AD6">
              <w:rPr>
                <w:rFonts w:ascii="PT Astra Serif" w:hAnsi="PT Astra Serif" w:cs="Arial"/>
                <w:w w:val="105"/>
                <w:sz w:val="16"/>
                <w:szCs w:val="16"/>
                <w:lang w:val="x-none" w:eastAsia="x-none"/>
              </w:rPr>
              <w:t>знак/учетный</w:t>
            </w:r>
            <w:r w:rsidRPr="00165AD6">
              <w:rPr>
                <w:rFonts w:ascii="PT Astra Serif" w:hAnsi="PT Astra Serif" w:cs="Arial"/>
                <w:spacing w:val="1"/>
                <w:w w:val="105"/>
                <w:sz w:val="16"/>
                <w:szCs w:val="16"/>
                <w:lang w:val="x-none" w:eastAsia="x-none"/>
              </w:rPr>
              <w:t xml:space="preserve"> </w:t>
            </w:r>
            <w:r w:rsidRPr="00165AD6">
              <w:rPr>
                <w:rFonts w:ascii="PT Astra Serif" w:hAnsi="PT Astra Serif" w:cs="Arial"/>
                <w:spacing w:val="-1"/>
                <w:w w:val="105"/>
                <w:sz w:val="16"/>
                <w:szCs w:val="16"/>
                <w:lang w:val="x-none" w:eastAsia="x-none"/>
              </w:rPr>
              <w:t>номер,</w:t>
            </w:r>
            <w:r w:rsidRPr="00165AD6">
              <w:rPr>
                <w:rFonts w:ascii="PT Astra Serif" w:hAnsi="PT Astra Serif" w:cs="Arial"/>
                <w:spacing w:val="7"/>
                <w:w w:val="105"/>
                <w:sz w:val="16"/>
                <w:szCs w:val="16"/>
                <w:lang w:val="x-none" w:eastAsia="x-none"/>
              </w:rPr>
              <w:t xml:space="preserve"> </w:t>
            </w:r>
            <w:r w:rsidRPr="00165AD6">
              <w:rPr>
                <w:rFonts w:ascii="PT Astra Serif" w:hAnsi="PT Astra Serif" w:cs="Arial"/>
                <w:w w:val="105"/>
                <w:sz w:val="16"/>
                <w:szCs w:val="16"/>
                <w:lang w:val="x-none" w:eastAsia="x-none"/>
              </w:rPr>
              <w:t>заводской</w:t>
            </w:r>
            <w:r w:rsidRPr="00165AD6">
              <w:rPr>
                <w:rFonts w:ascii="PT Astra Serif" w:hAnsi="PT Astra Serif" w:cs="Arial"/>
                <w:spacing w:val="-42"/>
                <w:w w:val="105"/>
                <w:sz w:val="16"/>
                <w:szCs w:val="16"/>
                <w:lang w:val="x-none" w:eastAsia="x-none"/>
              </w:rPr>
              <w:t xml:space="preserve"> </w:t>
            </w:r>
            <w:r w:rsidRPr="00165AD6">
              <w:rPr>
                <w:rFonts w:ascii="PT Astra Serif" w:hAnsi="PT Astra Serif" w:cs="Arial"/>
                <w:w w:val="105"/>
                <w:sz w:val="16"/>
                <w:szCs w:val="16"/>
                <w:lang w:val="x-none" w:eastAsia="x-none"/>
              </w:rPr>
              <w:t>номер</w:t>
            </w:r>
            <w:r w:rsidRPr="00165AD6">
              <w:rPr>
                <w:rFonts w:ascii="PT Astra Serif" w:hAnsi="PT Astra Serif" w:cs="Arial"/>
                <w:w w:val="105"/>
                <w:sz w:val="16"/>
                <w:szCs w:val="16"/>
                <w:lang w:eastAsia="x-none"/>
              </w:rPr>
              <w:t xml:space="preserve"> </w:t>
            </w:r>
            <w:r w:rsidRPr="00165AD6">
              <w:rPr>
                <w:rFonts w:ascii="PT Astra Serif" w:hAnsi="PT Astra Serif" w:cs="Arial"/>
                <w:spacing w:val="-4"/>
                <w:w w:val="105"/>
                <w:sz w:val="16"/>
                <w:szCs w:val="16"/>
                <w:lang w:val="x-none" w:eastAsia="x-none"/>
              </w:rPr>
              <w:t>(при</w:t>
            </w:r>
            <w:r w:rsidRPr="00165AD6">
              <w:rPr>
                <w:rFonts w:ascii="PT Astra Serif" w:hAnsi="PT Astra Serif" w:cs="Arial"/>
                <w:spacing w:val="-42"/>
                <w:w w:val="105"/>
                <w:sz w:val="16"/>
                <w:szCs w:val="16"/>
                <w:lang w:val="x-none" w:eastAsia="x-none"/>
              </w:rPr>
              <w:t xml:space="preserve"> </w:t>
            </w:r>
            <w:r w:rsidRPr="00165AD6">
              <w:rPr>
                <w:rFonts w:ascii="PT Astra Serif" w:hAnsi="PT Astra Serif" w:cs="Arial"/>
                <w:w w:val="105"/>
                <w:sz w:val="16"/>
                <w:szCs w:val="16"/>
                <w:lang w:val="x-none" w:eastAsia="x-none"/>
              </w:rPr>
              <w:t>наличии)</w:t>
            </w:r>
          </w:p>
        </w:tc>
        <w:tc>
          <w:tcPr>
            <w:tcW w:w="1394" w:type="dxa"/>
            <w:shd w:val="clear" w:color="auto" w:fill="auto"/>
          </w:tcPr>
          <w:p w:rsidR="008F4CED" w:rsidRPr="00165AD6" w:rsidRDefault="008F4CED" w:rsidP="00165AD6">
            <w:pPr>
              <w:widowControl w:val="0"/>
              <w:tabs>
                <w:tab w:val="left" w:pos="707"/>
              </w:tabs>
              <w:autoSpaceDE w:val="0"/>
              <w:autoSpaceDN w:val="0"/>
              <w:spacing w:after="0" w:line="240" w:lineRule="auto"/>
              <w:ind w:left="105" w:right="87"/>
              <w:jc w:val="center"/>
              <w:rPr>
                <w:rFonts w:ascii="PT Astra Serif" w:hAnsi="PT Astra Serif" w:cs="Arial"/>
                <w:sz w:val="16"/>
                <w:szCs w:val="16"/>
              </w:rPr>
            </w:pPr>
            <w:r w:rsidRPr="00165AD6">
              <w:rPr>
                <w:rFonts w:ascii="PT Astra Serif" w:hAnsi="PT Astra Serif" w:cs="Arial"/>
                <w:sz w:val="16"/>
                <w:szCs w:val="16"/>
              </w:rPr>
              <w:t xml:space="preserve">Разрешение </w:t>
            </w:r>
            <w:r w:rsidRPr="00165AD6">
              <w:rPr>
                <w:rFonts w:ascii="PT Astra Serif" w:hAnsi="PT Astra Serif" w:cs="Arial"/>
                <w:spacing w:val="-40"/>
                <w:sz w:val="16"/>
                <w:szCs w:val="16"/>
              </w:rPr>
              <w:t xml:space="preserve"> </w:t>
            </w:r>
            <w:r w:rsidRPr="00165AD6">
              <w:rPr>
                <w:rFonts w:ascii="PT Astra Serif" w:hAnsi="PT Astra Serif" w:cs="Arial"/>
                <w:w w:val="105"/>
                <w:sz w:val="16"/>
                <w:szCs w:val="16"/>
              </w:rPr>
              <w:t xml:space="preserve">на </w:t>
            </w:r>
            <w:r w:rsidRPr="00165AD6">
              <w:rPr>
                <w:rFonts w:ascii="PT Astra Serif" w:hAnsi="PT Astra Serif" w:cs="Arial"/>
                <w:spacing w:val="-6"/>
                <w:w w:val="105"/>
                <w:sz w:val="16"/>
                <w:szCs w:val="16"/>
              </w:rPr>
              <w:t>руки</w:t>
            </w:r>
            <w:r w:rsidRPr="00165AD6">
              <w:rPr>
                <w:rFonts w:ascii="PT Astra Serif" w:hAnsi="PT Astra Serif" w:cs="Arial"/>
                <w:spacing w:val="-42"/>
                <w:w w:val="105"/>
                <w:sz w:val="16"/>
                <w:szCs w:val="16"/>
              </w:rPr>
              <w:t xml:space="preserve">  </w:t>
            </w:r>
            <w:r w:rsidRPr="00165AD6">
              <w:rPr>
                <w:rFonts w:ascii="PT Astra Serif" w:hAnsi="PT Astra Serif" w:cs="Arial"/>
                <w:w w:val="105"/>
                <w:sz w:val="16"/>
                <w:szCs w:val="16"/>
              </w:rPr>
              <w:t>получил</w:t>
            </w:r>
            <w:r w:rsidRPr="00165AD6">
              <w:rPr>
                <w:rFonts w:ascii="PT Astra Serif" w:hAnsi="PT Astra Serif" w:cs="Arial"/>
                <w:spacing w:val="1"/>
                <w:w w:val="105"/>
                <w:sz w:val="16"/>
                <w:szCs w:val="16"/>
              </w:rPr>
              <w:t xml:space="preserve"> </w:t>
            </w:r>
            <w:r w:rsidRPr="00165AD6">
              <w:rPr>
                <w:rFonts w:ascii="PT Astra Serif" w:hAnsi="PT Astra Serif" w:cs="Arial"/>
                <w:w w:val="105"/>
                <w:sz w:val="16"/>
                <w:szCs w:val="16"/>
              </w:rPr>
              <w:t>(подпись,</w:t>
            </w:r>
            <w:r w:rsidRPr="00165AD6">
              <w:rPr>
                <w:rFonts w:ascii="PT Astra Serif" w:hAnsi="PT Astra Serif" w:cs="Arial"/>
                <w:spacing w:val="1"/>
                <w:w w:val="105"/>
                <w:sz w:val="16"/>
                <w:szCs w:val="16"/>
              </w:rPr>
              <w:t xml:space="preserve"> </w:t>
            </w:r>
            <w:r w:rsidRPr="00165AD6">
              <w:rPr>
                <w:rFonts w:ascii="PT Astra Serif" w:hAnsi="PT Astra Serif" w:cs="Arial"/>
                <w:w w:val="105"/>
                <w:sz w:val="16"/>
                <w:szCs w:val="16"/>
              </w:rPr>
              <w:t>Ф.И.О., дата)</w:t>
            </w:r>
          </w:p>
        </w:tc>
        <w:tc>
          <w:tcPr>
            <w:tcW w:w="850" w:type="dxa"/>
            <w:shd w:val="clear" w:color="auto" w:fill="auto"/>
          </w:tcPr>
          <w:p w:rsidR="008F4CED" w:rsidRPr="00165AD6" w:rsidRDefault="008F4CED" w:rsidP="00165AD6">
            <w:pPr>
              <w:spacing w:after="0" w:line="240" w:lineRule="auto"/>
              <w:ind w:right="-55"/>
              <w:jc w:val="center"/>
              <w:rPr>
                <w:rFonts w:ascii="PT Astra Serif" w:hAnsi="PT Astra Serif" w:cs="Arial"/>
                <w:spacing w:val="-2"/>
                <w:w w:val="105"/>
                <w:sz w:val="16"/>
                <w:szCs w:val="16"/>
                <w:lang w:eastAsia="x-none"/>
              </w:rPr>
            </w:pPr>
            <w:r w:rsidRPr="00165AD6">
              <w:rPr>
                <w:rFonts w:ascii="PT Astra Serif" w:hAnsi="PT Astra Serif" w:cs="Arial"/>
                <w:spacing w:val="-2"/>
                <w:w w:val="105"/>
                <w:sz w:val="16"/>
                <w:szCs w:val="16"/>
                <w:lang w:val="x-none" w:eastAsia="x-none"/>
              </w:rPr>
              <w:t>Ограничени/примечания</w:t>
            </w:r>
          </w:p>
        </w:tc>
      </w:tr>
      <w:tr w:rsidR="008F4CED" w:rsidRPr="00165AD6" w:rsidTr="007832F0">
        <w:trPr>
          <w:trHeight w:val="568"/>
        </w:trPr>
        <w:tc>
          <w:tcPr>
            <w:tcW w:w="567" w:type="dxa"/>
            <w:shd w:val="clear" w:color="auto" w:fill="auto"/>
          </w:tcPr>
          <w:p w:rsidR="008F4CED" w:rsidRPr="00165AD6" w:rsidRDefault="008F4CED" w:rsidP="00165AD6">
            <w:pPr>
              <w:spacing w:after="0" w:line="240" w:lineRule="auto"/>
              <w:ind w:right="-55"/>
              <w:rPr>
                <w:rFonts w:ascii="PT Astra Serif" w:hAnsi="PT Astra Serif" w:cs="Arial"/>
                <w:b/>
                <w:sz w:val="16"/>
                <w:szCs w:val="16"/>
                <w:lang w:eastAsia="x-none"/>
              </w:rPr>
            </w:pPr>
          </w:p>
        </w:tc>
        <w:tc>
          <w:tcPr>
            <w:tcW w:w="993" w:type="dxa"/>
            <w:shd w:val="clear" w:color="auto" w:fill="auto"/>
          </w:tcPr>
          <w:p w:rsidR="008F4CED" w:rsidRPr="00165AD6" w:rsidRDefault="008F4CED" w:rsidP="00165AD6">
            <w:pPr>
              <w:spacing w:after="0" w:line="240" w:lineRule="auto"/>
              <w:ind w:right="-55"/>
              <w:rPr>
                <w:rFonts w:ascii="PT Astra Serif" w:hAnsi="PT Astra Serif" w:cs="Arial"/>
                <w:b/>
                <w:sz w:val="16"/>
                <w:szCs w:val="16"/>
                <w:lang w:eastAsia="x-none"/>
              </w:rPr>
            </w:pPr>
          </w:p>
        </w:tc>
        <w:tc>
          <w:tcPr>
            <w:tcW w:w="1074" w:type="dxa"/>
            <w:shd w:val="clear" w:color="auto" w:fill="auto"/>
          </w:tcPr>
          <w:p w:rsidR="008F4CED" w:rsidRPr="00165AD6" w:rsidRDefault="008F4CED" w:rsidP="00165AD6">
            <w:pPr>
              <w:spacing w:after="0" w:line="240" w:lineRule="auto"/>
              <w:ind w:right="-55"/>
              <w:rPr>
                <w:rFonts w:ascii="PT Astra Serif" w:hAnsi="PT Astra Serif" w:cs="Arial"/>
                <w:b/>
                <w:sz w:val="16"/>
                <w:szCs w:val="16"/>
                <w:lang w:eastAsia="x-none"/>
              </w:rPr>
            </w:pPr>
          </w:p>
        </w:tc>
        <w:tc>
          <w:tcPr>
            <w:tcW w:w="1052" w:type="dxa"/>
            <w:shd w:val="clear" w:color="auto" w:fill="auto"/>
          </w:tcPr>
          <w:p w:rsidR="008F4CED" w:rsidRPr="00165AD6" w:rsidRDefault="008F4CED" w:rsidP="00165AD6">
            <w:pPr>
              <w:spacing w:after="0" w:line="240" w:lineRule="auto"/>
              <w:ind w:right="-55"/>
              <w:rPr>
                <w:rFonts w:ascii="PT Astra Serif" w:hAnsi="PT Astra Serif" w:cs="Arial"/>
                <w:b/>
                <w:sz w:val="16"/>
                <w:szCs w:val="16"/>
                <w:lang w:eastAsia="x-none"/>
              </w:rPr>
            </w:pPr>
          </w:p>
        </w:tc>
        <w:tc>
          <w:tcPr>
            <w:tcW w:w="1729" w:type="dxa"/>
            <w:shd w:val="clear" w:color="auto" w:fill="auto"/>
          </w:tcPr>
          <w:p w:rsidR="008F4CED" w:rsidRPr="00165AD6" w:rsidRDefault="008F4CED" w:rsidP="00165AD6">
            <w:pPr>
              <w:spacing w:after="0" w:line="240" w:lineRule="auto"/>
              <w:ind w:right="-55"/>
              <w:rPr>
                <w:rFonts w:ascii="PT Astra Serif" w:hAnsi="PT Astra Serif" w:cs="Arial"/>
                <w:b/>
                <w:sz w:val="16"/>
                <w:szCs w:val="16"/>
                <w:lang w:eastAsia="x-none"/>
              </w:rPr>
            </w:pPr>
          </w:p>
        </w:tc>
        <w:tc>
          <w:tcPr>
            <w:tcW w:w="1980" w:type="dxa"/>
            <w:shd w:val="clear" w:color="auto" w:fill="auto"/>
          </w:tcPr>
          <w:p w:rsidR="008F4CED" w:rsidRPr="00165AD6" w:rsidRDefault="008F4CED" w:rsidP="00165AD6">
            <w:pPr>
              <w:spacing w:after="0" w:line="240" w:lineRule="auto"/>
              <w:ind w:right="-55"/>
              <w:rPr>
                <w:rFonts w:ascii="PT Astra Serif" w:hAnsi="PT Astra Serif" w:cs="Arial"/>
                <w:b/>
                <w:sz w:val="16"/>
                <w:szCs w:val="16"/>
                <w:lang w:eastAsia="x-none"/>
              </w:rPr>
            </w:pPr>
          </w:p>
        </w:tc>
        <w:tc>
          <w:tcPr>
            <w:tcW w:w="1394" w:type="dxa"/>
            <w:shd w:val="clear" w:color="auto" w:fill="auto"/>
          </w:tcPr>
          <w:p w:rsidR="008F4CED" w:rsidRPr="00165AD6" w:rsidRDefault="008F4CED" w:rsidP="00165AD6">
            <w:pPr>
              <w:spacing w:after="0" w:line="240" w:lineRule="auto"/>
              <w:ind w:right="-55"/>
              <w:rPr>
                <w:rFonts w:ascii="PT Astra Serif" w:hAnsi="PT Astra Serif" w:cs="Arial"/>
                <w:b/>
                <w:sz w:val="16"/>
                <w:szCs w:val="16"/>
                <w:lang w:eastAsia="x-none"/>
              </w:rPr>
            </w:pPr>
          </w:p>
        </w:tc>
        <w:tc>
          <w:tcPr>
            <w:tcW w:w="850" w:type="dxa"/>
            <w:shd w:val="clear" w:color="auto" w:fill="auto"/>
          </w:tcPr>
          <w:p w:rsidR="008F4CED" w:rsidRPr="00165AD6" w:rsidRDefault="008F4CED" w:rsidP="00165AD6">
            <w:pPr>
              <w:spacing w:after="0" w:line="240" w:lineRule="auto"/>
              <w:ind w:right="-55"/>
              <w:rPr>
                <w:rFonts w:ascii="PT Astra Serif" w:hAnsi="PT Astra Serif" w:cs="Arial"/>
                <w:b/>
                <w:sz w:val="16"/>
                <w:szCs w:val="16"/>
                <w:lang w:eastAsia="x-none"/>
              </w:rPr>
            </w:pPr>
          </w:p>
        </w:tc>
      </w:tr>
    </w:tbl>
    <w:p w:rsidR="008C697D" w:rsidRDefault="008C697D" w:rsidP="00165AD6">
      <w:pPr>
        <w:spacing w:after="0" w:line="240" w:lineRule="auto"/>
        <w:ind w:left="5103"/>
        <w:jc w:val="both"/>
        <w:rPr>
          <w:rFonts w:ascii="PT Astra Serif" w:hAnsi="PT Astra Serif"/>
          <w:sz w:val="16"/>
          <w:szCs w:val="16"/>
          <w:lang w:eastAsia="x-none"/>
        </w:rPr>
      </w:pPr>
    </w:p>
    <w:p w:rsidR="008F4CED" w:rsidRPr="00165AD6" w:rsidRDefault="008F4CED" w:rsidP="00165AD6">
      <w:pPr>
        <w:spacing w:after="0" w:line="240" w:lineRule="auto"/>
        <w:ind w:left="5103"/>
        <w:jc w:val="both"/>
        <w:rPr>
          <w:rFonts w:ascii="PT Astra Serif" w:hAnsi="PT Astra Serif"/>
          <w:color w:val="000000"/>
          <w:sz w:val="16"/>
          <w:szCs w:val="16"/>
        </w:rPr>
      </w:pPr>
      <w:proofErr w:type="gramStart"/>
      <w:r w:rsidRPr="00165AD6">
        <w:rPr>
          <w:rFonts w:ascii="PT Astra Serif" w:hAnsi="PT Astra Serif"/>
          <w:sz w:val="16"/>
          <w:szCs w:val="16"/>
          <w:lang w:eastAsia="x-none"/>
        </w:rPr>
        <w:t>Приложение 6 к</w:t>
      </w:r>
      <w:r w:rsidRPr="00165AD6">
        <w:rPr>
          <w:rFonts w:ascii="PT Astra Serif" w:hAnsi="PT Astra Serif"/>
          <w:color w:val="000000"/>
          <w:sz w:val="16"/>
          <w:szCs w:val="16"/>
        </w:rPr>
        <w:t xml:space="preserve"> административному регламенту по предоставлению муниципальной услуги «</w:t>
      </w:r>
      <w:r w:rsidRPr="00165AD6">
        <w:rPr>
          <w:rFonts w:ascii="PT Astra Serif" w:hAnsi="PT Astra Serif"/>
          <w:sz w:val="16"/>
          <w:szCs w:val="16"/>
          <w:lang w:eastAsia="ru-RU"/>
        </w:rPr>
        <w:t xml:space="preserve">Выдача разрешения на выполнение авиационных работ, парашютных прыжков, демонстрационных полетов </w:t>
      </w:r>
      <w:r w:rsidRPr="00165AD6">
        <w:rPr>
          <w:rFonts w:ascii="PT Astra Serif" w:hAnsi="PT Astra Serif"/>
          <w:color w:val="000000"/>
          <w:sz w:val="16"/>
          <w:szCs w:val="16"/>
          <w:lang w:eastAsia="ru-RU"/>
        </w:rPr>
        <w:t>воздушных судов,</w:t>
      </w:r>
      <w:r w:rsidRPr="00165AD6">
        <w:rPr>
          <w:rFonts w:ascii="PT Astra Serif" w:hAnsi="PT Astra Serif"/>
          <w:sz w:val="16"/>
          <w:szCs w:val="16"/>
          <w:lang w:eastAsia="ru-RU"/>
        </w:rPr>
        <w:t xml:space="preserve"> полетов беспилотных воздушных судов </w:t>
      </w:r>
      <w:r w:rsidRPr="00165AD6">
        <w:rPr>
          <w:rFonts w:ascii="PT Astra Serif" w:hAnsi="PT Astra Serif"/>
          <w:color w:val="000000"/>
          <w:sz w:val="16"/>
          <w:szCs w:val="16"/>
          <w:lang w:eastAsia="ru-RU"/>
        </w:rPr>
        <w:t xml:space="preserve">(за исключением полетов беспилотных воздушных судов с максимальной взлетной массой менее </w:t>
      </w:r>
      <w:smartTag w:uri="urn:schemas-microsoft-com:office:smarttags" w:element="metricconverter">
        <w:smartTagPr>
          <w:attr w:name="ProductID" w:val="0,25 кг"/>
        </w:smartTagPr>
        <w:r w:rsidRPr="00165AD6">
          <w:rPr>
            <w:rFonts w:ascii="PT Astra Serif" w:hAnsi="PT Astra Serif"/>
            <w:color w:val="000000"/>
            <w:sz w:val="16"/>
            <w:szCs w:val="16"/>
            <w:lang w:eastAsia="ru-RU"/>
          </w:rPr>
          <w:t>0,25 кг</w:t>
        </w:r>
      </w:smartTag>
      <w:r w:rsidRPr="00165AD6">
        <w:rPr>
          <w:rFonts w:ascii="PT Astra Serif" w:hAnsi="PT Astra Serif"/>
          <w:color w:val="000000"/>
          <w:sz w:val="16"/>
          <w:szCs w:val="16"/>
          <w:lang w:eastAsia="ru-RU"/>
        </w:rPr>
        <w:t>)</w:t>
      </w:r>
      <w:r w:rsidRPr="00165AD6">
        <w:rPr>
          <w:rFonts w:ascii="PT Astra Serif" w:hAnsi="PT Astra Serif"/>
          <w:sz w:val="16"/>
          <w:szCs w:val="16"/>
          <w:lang w:eastAsia="ru-RU"/>
        </w:rPr>
        <w:t>, подъемов привязных аэростатов над населенными пунктами Целинного муниципального округа, а также посадки (взлета) на расположенные в границах населенных пунктов Целинного муниципального округа</w:t>
      </w:r>
      <w:proofErr w:type="gramEnd"/>
      <w:r w:rsidRPr="00165AD6">
        <w:rPr>
          <w:rFonts w:ascii="PT Astra Serif" w:hAnsi="PT Astra Serif"/>
          <w:sz w:val="16"/>
          <w:szCs w:val="16"/>
          <w:lang w:eastAsia="ru-RU"/>
        </w:rPr>
        <w:t xml:space="preserve"> Курганской области площадки, сведения о которых не опубликованы в документах аэронавигационной информации</w:t>
      </w:r>
      <w:r w:rsidRPr="00165AD6">
        <w:rPr>
          <w:rFonts w:ascii="PT Astra Serif" w:hAnsi="PT Astra Serif"/>
          <w:color w:val="000000"/>
          <w:sz w:val="16"/>
          <w:szCs w:val="16"/>
        </w:rPr>
        <w:t xml:space="preserve">» </w:t>
      </w:r>
    </w:p>
    <w:p w:rsidR="008F4CED" w:rsidRPr="00165AD6" w:rsidRDefault="008F4CED" w:rsidP="00165AD6">
      <w:pPr>
        <w:spacing w:after="0" w:line="240" w:lineRule="auto"/>
        <w:ind w:left="5682" w:right="813" w:hanging="10"/>
        <w:rPr>
          <w:rFonts w:ascii="PT Astra Serif" w:hAnsi="PT Astra Serif"/>
          <w:color w:val="000000"/>
          <w:sz w:val="16"/>
          <w:szCs w:val="16"/>
        </w:rPr>
      </w:pPr>
    </w:p>
    <w:p w:rsidR="008F4CED" w:rsidRPr="00165AD6" w:rsidRDefault="008F4CED" w:rsidP="00165AD6">
      <w:pPr>
        <w:spacing w:after="0" w:line="240" w:lineRule="auto"/>
        <w:ind w:firstLine="567"/>
        <w:jc w:val="center"/>
        <w:rPr>
          <w:rFonts w:ascii="PT Astra Serif" w:hAnsi="PT Astra Serif"/>
          <w:color w:val="000000"/>
          <w:sz w:val="16"/>
          <w:szCs w:val="16"/>
          <w:lang w:eastAsia="ru-RU"/>
        </w:rPr>
      </w:pPr>
      <w:r w:rsidRPr="00165AD6">
        <w:rPr>
          <w:rFonts w:ascii="PT Astra Serif" w:hAnsi="PT Astra Serif"/>
          <w:color w:val="000000"/>
          <w:sz w:val="16"/>
          <w:szCs w:val="16"/>
          <w:lang w:eastAsia="ru-RU"/>
        </w:rPr>
        <w:t>Заявление об исправлении технической ошибки</w:t>
      </w:r>
    </w:p>
    <w:p w:rsidR="008F4CED" w:rsidRPr="00165AD6" w:rsidRDefault="008F4CED" w:rsidP="00165AD6">
      <w:pPr>
        <w:spacing w:after="0" w:line="240" w:lineRule="auto"/>
        <w:ind w:firstLine="567"/>
        <w:jc w:val="both"/>
        <w:rPr>
          <w:rFonts w:ascii="PT Astra Serif" w:hAnsi="PT Astra Serif" w:cs="Arial"/>
          <w:color w:val="000000"/>
          <w:sz w:val="16"/>
          <w:szCs w:val="16"/>
          <w:lang w:eastAsia="x-none"/>
        </w:rPr>
      </w:pPr>
    </w:p>
    <w:p w:rsidR="008F4CED" w:rsidRPr="00165AD6" w:rsidRDefault="008F4CED" w:rsidP="00165AD6">
      <w:pPr>
        <w:spacing w:after="0" w:line="240" w:lineRule="auto"/>
        <w:ind w:left="6300" w:firstLine="567"/>
        <w:jc w:val="both"/>
        <w:textAlignment w:val="baseline"/>
        <w:rPr>
          <w:rFonts w:ascii="PT Astra Serif" w:hAnsi="PT Astra Serif"/>
          <w:color w:val="000000"/>
          <w:sz w:val="16"/>
          <w:szCs w:val="16"/>
          <w:lang w:eastAsia="ru-RU"/>
        </w:rPr>
      </w:pPr>
      <w:r w:rsidRPr="00165AD6">
        <w:rPr>
          <w:rFonts w:ascii="PT Astra Serif" w:hAnsi="PT Astra Serif"/>
          <w:color w:val="000000"/>
          <w:sz w:val="16"/>
          <w:szCs w:val="16"/>
          <w:lang w:eastAsia="ru-RU"/>
        </w:rPr>
        <w:t xml:space="preserve">Начальнику Управления ЖКХ, строительства и архитектуры Администрации </w:t>
      </w:r>
      <w:r w:rsidRPr="00165AD6">
        <w:rPr>
          <w:rFonts w:ascii="PT Astra Serif" w:hAnsi="PT Astra Serif"/>
          <w:w w:val="105"/>
          <w:sz w:val="16"/>
          <w:szCs w:val="16"/>
          <w:lang w:eastAsia="ru-RU"/>
        </w:rPr>
        <w:t>Целинного муниципального округа</w:t>
      </w:r>
    </w:p>
    <w:p w:rsidR="008F4CED" w:rsidRPr="00165AD6" w:rsidRDefault="008F4CED" w:rsidP="00165AD6">
      <w:pPr>
        <w:spacing w:after="0" w:line="240" w:lineRule="auto"/>
        <w:ind w:left="6480" w:firstLine="567"/>
        <w:jc w:val="both"/>
        <w:textAlignment w:val="baseline"/>
        <w:rPr>
          <w:rFonts w:ascii="PT Astra Serif" w:hAnsi="PT Astra Serif"/>
          <w:color w:val="000000"/>
          <w:sz w:val="16"/>
          <w:szCs w:val="16"/>
          <w:lang w:eastAsia="ru-RU"/>
        </w:rPr>
      </w:pPr>
      <w:r w:rsidRPr="00165AD6">
        <w:rPr>
          <w:rFonts w:ascii="PT Astra Serif" w:hAnsi="PT Astra Serif"/>
          <w:color w:val="000000"/>
          <w:sz w:val="16"/>
          <w:szCs w:val="16"/>
          <w:lang w:eastAsia="ru-RU"/>
        </w:rPr>
        <w:t>_____________________</w:t>
      </w:r>
    </w:p>
    <w:p w:rsidR="008F4CED" w:rsidRPr="00165AD6" w:rsidRDefault="008F4CED" w:rsidP="00165AD6">
      <w:pPr>
        <w:spacing w:after="0" w:line="240" w:lineRule="auto"/>
        <w:ind w:left="6480" w:right="-55" w:firstLine="567"/>
        <w:jc w:val="both"/>
        <w:rPr>
          <w:rFonts w:ascii="PT Astra Serif" w:hAnsi="PT Astra Serif"/>
          <w:b/>
          <w:color w:val="000000"/>
          <w:sz w:val="16"/>
          <w:szCs w:val="16"/>
          <w:lang w:eastAsia="x-none"/>
        </w:rPr>
      </w:pPr>
      <w:r w:rsidRPr="00165AD6">
        <w:rPr>
          <w:rFonts w:ascii="PT Astra Serif" w:hAnsi="PT Astra Serif"/>
          <w:color w:val="000000"/>
          <w:sz w:val="16"/>
          <w:szCs w:val="16"/>
          <w:lang w:val="x-none" w:eastAsia="x-none"/>
        </w:rPr>
        <w:t>от___________</w:t>
      </w:r>
      <w:r w:rsidRPr="00165AD6">
        <w:rPr>
          <w:rFonts w:ascii="PT Astra Serif" w:hAnsi="PT Astra Serif"/>
          <w:color w:val="000000"/>
          <w:sz w:val="16"/>
          <w:szCs w:val="16"/>
          <w:lang w:eastAsia="x-none"/>
        </w:rPr>
        <w:t>_</w:t>
      </w:r>
      <w:r w:rsidRPr="00165AD6">
        <w:rPr>
          <w:rFonts w:ascii="PT Astra Serif" w:hAnsi="PT Astra Serif"/>
          <w:color w:val="000000"/>
          <w:sz w:val="16"/>
          <w:szCs w:val="16"/>
          <w:lang w:val="x-none" w:eastAsia="x-none"/>
        </w:rPr>
        <w:t>________</w:t>
      </w:r>
    </w:p>
    <w:p w:rsidR="008F4CED" w:rsidRPr="00165AD6" w:rsidRDefault="008F4CED" w:rsidP="00165AD6">
      <w:pPr>
        <w:spacing w:after="0" w:line="240" w:lineRule="auto"/>
        <w:ind w:right="-55" w:firstLine="567"/>
        <w:jc w:val="both"/>
        <w:rPr>
          <w:rFonts w:ascii="PT Astra Serif" w:hAnsi="PT Astra Serif"/>
          <w:b/>
          <w:color w:val="000000"/>
          <w:sz w:val="16"/>
          <w:szCs w:val="16"/>
          <w:lang w:eastAsia="x-none"/>
        </w:rPr>
      </w:pPr>
    </w:p>
    <w:p w:rsidR="008F4CED" w:rsidRPr="00165AD6" w:rsidRDefault="008F4CED" w:rsidP="008C697D">
      <w:pPr>
        <w:spacing w:after="0" w:line="240" w:lineRule="auto"/>
        <w:ind w:left="-567" w:firstLine="567"/>
        <w:jc w:val="center"/>
        <w:textAlignment w:val="baseline"/>
        <w:rPr>
          <w:rFonts w:ascii="PT Astra Serif" w:hAnsi="PT Astra Serif"/>
          <w:color w:val="000000"/>
          <w:sz w:val="16"/>
          <w:szCs w:val="16"/>
          <w:lang w:eastAsia="ru-RU"/>
        </w:rPr>
      </w:pPr>
      <w:r w:rsidRPr="00165AD6">
        <w:rPr>
          <w:rFonts w:ascii="PT Astra Serif" w:hAnsi="PT Astra Serif"/>
          <w:color w:val="000000"/>
          <w:sz w:val="16"/>
          <w:szCs w:val="16"/>
          <w:lang w:eastAsia="ru-RU"/>
        </w:rPr>
        <w:t xml:space="preserve">Заявление </w:t>
      </w:r>
    </w:p>
    <w:p w:rsidR="008F4CED" w:rsidRDefault="008F4CED" w:rsidP="008C697D">
      <w:pPr>
        <w:spacing w:after="0" w:line="240" w:lineRule="auto"/>
        <w:ind w:left="-567" w:firstLine="567"/>
        <w:jc w:val="center"/>
        <w:textAlignment w:val="baseline"/>
        <w:rPr>
          <w:rFonts w:ascii="PT Astra Serif" w:hAnsi="PT Astra Serif"/>
          <w:color w:val="000000"/>
          <w:sz w:val="16"/>
          <w:szCs w:val="16"/>
          <w:lang w:eastAsia="x-none"/>
        </w:rPr>
      </w:pPr>
      <w:r w:rsidRPr="00165AD6">
        <w:rPr>
          <w:rFonts w:ascii="PT Astra Serif" w:hAnsi="PT Astra Serif"/>
          <w:color w:val="000000"/>
          <w:sz w:val="16"/>
          <w:szCs w:val="16"/>
          <w:lang w:val="x-none" w:eastAsia="x-none"/>
        </w:rPr>
        <w:t>об исправлении технической ошибки</w:t>
      </w:r>
    </w:p>
    <w:p w:rsidR="008C697D" w:rsidRPr="008C697D" w:rsidRDefault="008C697D" w:rsidP="008C697D">
      <w:pPr>
        <w:spacing w:after="0" w:line="240" w:lineRule="auto"/>
        <w:ind w:left="-567" w:firstLine="567"/>
        <w:jc w:val="center"/>
        <w:textAlignment w:val="baseline"/>
        <w:rPr>
          <w:rFonts w:ascii="PT Astra Serif" w:hAnsi="PT Astra Serif"/>
          <w:color w:val="000000"/>
          <w:sz w:val="16"/>
          <w:szCs w:val="16"/>
          <w:lang w:eastAsia="x-none"/>
        </w:rPr>
      </w:pPr>
    </w:p>
    <w:p w:rsidR="008F4CED" w:rsidRPr="00165AD6" w:rsidRDefault="008F4CED" w:rsidP="00A55A60">
      <w:pPr>
        <w:spacing w:after="0" w:line="240" w:lineRule="auto"/>
        <w:ind w:left="-567" w:firstLine="567"/>
        <w:jc w:val="both"/>
        <w:textAlignment w:val="baseline"/>
        <w:rPr>
          <w:rFonts w:ascii="PT Astra Serif" w:hAnsi="PT Astra Serif"/>
          <w:color w:val="000000"/>
          <w:sz w:val="16"/>
          <w:szCs w:val="16"/>
          <w:lang w:eastAsia="ru-RU"/>
        </w:rPr>
      </w:pPr>
      <w:r w:rsidRPr="00165AD6">
        <w:rPr>
          <w:rFonts w:ascii="PT Astra Serif" w:hAnsi="PT Astra Serif"/>
          <w:color w:val="000000"/>
          <w:sz w:val="16"/>
          <w:szCs w:val="16"/>
          <w:lang w:eastAsia="ru-RU"/>
        </w:rPr>
        <w:t>Сообщаю об ошибке, допущенной при оказании муниципальной услуги:</w:t>
      </w:r>
    </w:p>
    <w:p w:rsidR="008F4CED" w:rsidRPr="00165AD6" w:rsidRDefault="008F4CED" w:rsidP="00A55A60">
      <w:pPr>
        <w:spacing w:after="0" w:line="240" w:lineRule="auto"/>
        <w:ind w:left="-567" w:firstLine="567"/>
        <w:jc w:val="both"/>
        <w:textAlignment w:val="baseline"/>
        <w:rPr>
          <w:rFonts w:ascii="PT Astra Serif" w:hAnsi="PT Astra Serif"/>
          <w:color w:val="000000"/>
          <w:sz w:val="16"/>
          <w:szCs w:val="16"/>
          <w:lang w:eastAsia="ru-RU"/>
        </w:rPr>
      </w:pPr>
      <w:r w:rsidRPr="00165AD6">
        <w:rPr>
          <w:rFonts w:ascii="PT Astra Serif" w:hAnsi="PT Astra Serif"/>
          <w:color w:val="000000"/>
          <w:sz w:val="16"/>
          <w:szCs w:val="16"/>
          <w:lang w:eastAsia="ru-RU"/>
        </w:rPr>
        <w:t>__________________________________________________________________________</w:t>
      </w:r>
      <w:r w:rsidR="008C697D">
        <w:rPr>
          <w:rFonts w:ascii="PT Astra Serif" w:hAnsi="PT Astra Serif"/>
          <w:color w:val="000000"/>
          <w:sz w:val="16"/>
          <w:szCs w:val="16"/>
          <w:lang w:eastAsia="ru-RU"/>
        </w:rPr>
        <w:t>___________________________________________</w:t>
      </w:r>
    </w:p>
    <w:p w:rsidR="008F4CED" w:rsidRPr="00165AD6" w:rsidRDefault="008F4CED" w:rsidP="00A55A60">
      <w:pPr>
        <w:spacing w:after="0" w:line="240" w:lineRule="auto"/>
        <w:ind w:left="-567" w:firstLine="567"/>
        <w:jc w:val="both"/>
        <w:textAlignment w:val="baseline"/>
        <w:rPr>
          <w:rFonts w:ascii="PT Astra Serif" w:hAnsi="PT Astra Serif"/>
          <w:color w:val="000000"/>
          <w:sz w:val="16"/>
          <w:szCs w:val="16"/>
          <w:lang w:eastAsia="ru-RU"/>
        </w:rPr>
      </w:pPr>
      <w:r w:rsidRPr="00165AD6">
        <w:rPr>
          <w:rFonts w:ascii="PT Astra Serif" w:hAnsi="PT Astra Serif"/>
          <w:color w:val="000000"/>
          <w:sz w:val="16"/>
          <w:szCs w:val="16"/>
          <w:lang w:eastAsia="ru-RU"/>
        </w:rPr>
        <w:t>Записано: _________________________________________________________________</w:t>
      </w:r>
      <w:r w:rsidR="008C697D">
        <w:rPr>
          <w:rFonts w:ascii="PT Astra Serif" w:hAnsi="PT Astra Serif"/>
          <w:color w:val="000000"/>
          <w:sz w:val="16"/>
          <w:szCs w:val="16"/>
          <w:lang w:eastAsia="ru-RU"/>
        </w:rPr>
        <w:t>______________________________________________</w:t>
      </w:r>
    </w:p>
    <w:p w:rsidR="008F4CED" w:rsidRPr="00165AD6" w:rsidRDefault="008F4CED" w:rsidP="00A55A60">
      <w:pPr>
        <w:spacing w:after="0" w:line="240" w:lineRule="auto"/>
        <w:ind w:left="-567" w:firstLine="567"/>
        <w:jc w:val="both"/>
        <w:textAlignment w:val="baseline"/>
        <w:rPr>
          <w:rFonts w:ascii="PT Astra Serif" w:hAnsi="PT Astra Serif"/>
          <w:color w:val="000000"/>
          <w:sz w:val="16"/>
          <w:szCs w:val="16"/>
          <w:lang w:eastAsia="ru-RU"/>
        </w:rPr>
      </w:pPr>
      <w:r w:rsidRPr="00165AD6">
        <w:rPr>
          <w:rFonts w:ascii="PT Astra Serif" w:hAnsi="PT Astra Serif"/>
          <w:color w:val="000000"/>
          <w:sz w:val="16"/>
          <w:szCs w:val="16"/>
          <w:lang w:eastAsia="ru-RU"/>
        </w:rPr>
        <w:t>Правильные сведения: ______________________________________________________</w:t>
      </w:r>
      <w:r w:rsidR="008C697D">
        <w:rPr>
          <w:rFonts w:ascii="PT Astra Serif" w:hAnsi="PT Astra Serif"/>
          <w:color w:val="000000"/>
          <w:sz w:val="16"/>
          <w:szCs w:val="16"/>
          <w:lang w:eastAsia="ru-RU"/>
        </w:rPr>
        <w:t>______________________________________________</w:t>
      </w:r>
    </w:p>
    <w:p w:rsidR="008F4CED" w:rsidRPr="00165AD6" w:rsidRDefault="008F4CED" w:rsidP="00A55A60">
      <w:pPr>
        <w:spacing w:after="0" w:line="240" w:lineRule="auto"/>
        <w:ind w:left="-567" w:firstLine="567"/>
        <w:jc w:val="both"/>
        <w:textAlignment w:val="baseline"/>
        <w:rPr>
          <w:rFonts w:ascii="PT Astra Serif" w:hAnsi="PT Astra Serif"/>
          <w:color w:val="000000"/>
          <w:sz w:val="16"/>
          <w:szCs w:val="16"/>
          <w:lang w:eastAsia="ru-RU"/>
        </w:rPr>
      </w:pPr>
      <w:r w:rsidRPr="00165AD6">
        <w:rPr>
          <w:rFonts w:ascii="PT Astra Serif" w:hAnsi="PT Astra Serif"/>
          <w:color w:val="000000"/>
          <w:sz w:val="16"/>
          <w:szCs w:val="16"/>
          <w:lang w:eastAsia="ru-RU"/>
        </w:rPr>
        <w:t>Прошу исправить допущенную техническую ошибку.</w:t>
      </w:r>
    </w:p>
    <w:p w:rsidR="008F4CED" w:rsidRPr="00165AD6" w:rsidRDefault="008F4CED" w:rsidP="00A55A60">
      <w:pPr>
        <w:spacing w:after="0" w:line="240" w:lineRule="auto"/>
        <w:ind w:left="-567" w:firstLine="567"/>
        <w:jc w:val="both"/>
        <w:textAlignment w:val="baseline"/>
        <w:rPr>
          <w:rFonts w:ascii="PT Astra Serif" w:hAnsi="PT Astra Serif"/>
          <w:color w:val="000000"/>
          <w:sz w:val="16"/>
          <w:szCs w:val="16"/>
          <w:lang w:eastAsia="ru-RU"/>
        </w:rPr>
      </w:pPr>
      <w:r w:rsidRPr="00165AD6">
        <w:rPr>
          <w:rFonts w:ascii="PT Astra Serif" w:hAnsi="PT Astra Serif"/>
          <w:color w:val="000000"/>
          <w:sz w:val="16"/>
          <w:szCs w:val="16"/>
          <w:lang w:eastAsia="ru-RU"/>
        </w:rPr>
        <w:t>Прилагаю следующие документы: _____________________________________________</w:t>
      </w:r>
      <w:r w:rsidR="008C697D">
        <w:rPr>
          <w:rFonts w:ascii="PT Astra Serif" w:hAnsi="PT Astra Serif"/>
          <w:color w:val="000000"/>
          <w:sz w:val="16"/>
          <w:szCs w:val="16"/>
          <w:lang w:eastAsia="ru-RU"/>
        </w:rPr>
        <w:t>___________________________________________</w:t>
      </w:r>
    </w:p>
    <w:p w:rsidR="008F4CED" w:rsidRPr="00165AD6" w:rsidRDefault="008F4CED" w:rsidP="00A55A60">
      <w:pPr>
        <w:spacing w:after="0" w:line="240" w:lineRule="auto"/>
        <w:ind w:left="-567" w:firstLine="567"/>
        <w:jc w:val="both"/>
        <w:textAlignment w:val="baseline"/>
        <w:rPr>
          <w:rFonts w:ascii="PT Astra Serif" w:hAnsi="PT Astra Serif"/>
          <w:color w:val="000000"/>
          <w:sz w:val="16"/>
          <w:szCs w:val="16"/>
          <w:lang w:eastAsia="ru-RU"/>
        </w:rPr>
      </w:pPr>
      <w:r w:rsidRPr="00165AD6">
        <w:rPr>
          <w:rFonts w:ascii="PT Astra Serif" w:hAnsi="PT Astra Serif"/>
          <w:color w:val="000000"/>
          <w:sz w:val="16"/>
          <w:szCs w:val="16"/>
          <w:lang w:eastAsia="ru-RU"/>
        </w:rPr>
        <w:t>Телефон: _________________</w:t>
      </w:r>
    </w:p>
    <w:p w:rsidR="008F4CED" w:rsidRPr="00165AD6" w:rsidRDefault="008F4CED" w:rsidP="00A55A60">
      <w:pPr>
        <w:spacing w:after="0" w:line="240" w:lineRule="auto"/>
        <w:ind w:left="-567" w:right="-55" w:firstLine="567"/>
        <w:jc w:val="both"/>
        <w:rPr>
          <w:rFonts w:ascii="PT Astra Serif" w:hAnsi="PT Astra Serif"/>
          <w:color w:val="000000"/>
          <w:sz w:val="16"/>
          <w:szCs w:val="16"/>
          <w:lang w:eastAsia="x-none"/>
        </w:rPr>
      </w:pPr>
      <w:r w:rsidRPr="00165AD6">
        <w:rPr>
          <w:rFonts w:ascii="PT Astra Serif" w:hAnsi="PT Astra Serif"/>
          <w:color w:val="000000"/>
          <w:sz w:val="16"/>
          <w:szCs w:val="16"/>
          <w:lang w:val="x-none" w:eastAsia="x-none"/>
        </w:rPr>
        <w:t>E-mail: ___________________</w:t>
      </w:r>
    </w:p>
    <w:p w:rsidR="008F4CED" w:rsidRPr="00165AD6" w:rsidRDefault="008F4CED" w:rsidP="00A55A60">
      <w:pPr>
        <w:spacing w:after="0" w:line="240" w:lineRule="auto"/>
        <w:ind w:left="-567" w:firstLine="567"/>
        <w:jc w:val="both"/>
        <w:textAlignment w:val="baseline"/>
        <w:rPr>
          <w:rFonts w:ascii="PT Astra Serif" w:hAnsi="PT Astra Serif"/>
          <w:color w:val="000000"/>
          <w:sz w:val="16"/>
          <w:szCs w:val="16"/>
          <w:lang w:eastAsia="ru-RU"/>
        </w:rPr>
      </w:pPr>
      <w:r w:rsidRPr="00165AD6">
        <w:rPr>
          <w:rFonts w:ascii="PT Astra Serif" w:hAnsi="PT Astra Serif"/>
          <w:color w:val="000000"/>
          <w:sz w:val="16"/>
          <w:szCs w:val="16"/>
          <w:lang w:eastAsia="ru-RU"/>
        </w:rPr>
        <w:t>___________________</w:t>
      </w:r>
      <w:r w:rsidRPr="00165AD6">
        <w:rPr>
          <w:rFonts w:ascii="PT Astra Serif" w:hAnsi="PT Astra Serif"/>
          <w:color w:val="000000"/>
          <w:sz w:val="16"/>
          <w:szCs w:val="16"/>
          <w:lang w:eastAsia="ru-RU"/>
        </w:rPr>
        <w:tab/>
        <w:t>___________________</w:t>
      </w:r>
      <w:r w:rsidRPr="00165AD6">
        <w:rPr>
          <w:rFonts w:ascii="PT Astra Serif" w:hAnsi="PT Astra Serif"/>
          <w:color w:val="000000"/>
          <w:sz w:val="16"/>
          <w:szCs w:val="16"/>
          <w:lang w:eastAsia="ru-RU"/>
        </w:rPr>
        <w:tab/>
      </w:r>
      <w:r w:rsidRPr="00165AD6">
        <w:rPr>
          <w:rFonts w:ascii="PT Astra Serif" w:hAnsi="PT Astra Serif"/>
          <w:color w:val="000000"/>
          <w:sz w:val="16"/>
          <w:szCs w:val="16"/>
          <w:lang w:eastAsia="ru-RU"/>
        </w:rPr>
        <w:tab/>
        <w:t>___________________</w:t>
      </w:r>
    </w:p>
    <w:p w:rsidR="008F4CED" w:rsidRPr="00165AD6" w:rsidRDefault="008F4CED" w:rsidP="00A55A60">
      <w:pPr>
        <w:spacing w:after="0" w:line="240" w:lineRule="auto"/>
        <w:ind w:left="-567" w:firstLine="567"/>
        <w:jc w:val="both"/>
        <w:textAlignment w:val="baseline"/>
        <w:rPr>
          <w:rFonts w:ascii="PT Astra Serif" w:hAnsi="PT Astra Serif"/>
          <w:color w:val="000000"/>
          <w:sz w:val="16"/>
          <w:szCs w:val="16"/>
          <w:lang w:eastAsia="ru-RU"/>
        </w:rPr>
      </w:pPr>
      <w:r w:rsidRPr="00165AD6">
        <w:rPr>
          <w:rFonts w:ascii="PT Astra Serif" w:hAnsi="PT Astra Serif"/>
          <w:color w:val="000000"/>
          <w:sz w:val="16"/>
          <w:szCs w:val="16"/>
          <w:lang w:eastAsia="ru-RU"/>
        </w:rPr>
        <w:t>(число, месяц, год)</w:t>
      </w:r>
      <w:r w:rsidRPr="00165AD6">
        <w:rPr>
          <w:rFonts w:ascii="PT Astra Serif" w:hAnsi="PT Astra Serif"/>
          <w:color w:val="000000"/>
          <w:sz w:val="16"/>
          <w:szCs w:val="16"/>
          <w:lang w:eastAsia="ru-RU"/>
        </w:rPr>
        <w:tab/>
      </w:r>
      <w:r w:rsidRPr="00165AD6">
        <w:rPr>
          <w:rFonts w:ascii="PT Astra Serif" w:hAnsi="PT Astra Serif"/>
          <w:color w:val="000000"/>
          <w:sz w:val="16"/>
          <w:szCs w:val="16"/>
          <w:lang w:eastAsia="ru-RU"/>
        </w:rPr>
        <w:tab/>
        <w:t xml:space="preserve">        (подпись)</w:t>
      </w:r>
      <w:r w:rsidRPr="00165AD6">
        <w:rPr>
          <w:rFonts w:ascii="PT Astra Serif" w:hAnsi="PT Astra Serif"/>
          <w:color w:val="000000"/>
          <w:sz w:val="16"/>
          <w:szCs w:val="16"/>
          <w:lang w:eastAsia="ru-RU"/>
        </w:rPr>
        <w:tab/>
      </w:r>
      <w:r w:rsidRPr="00165AD6">
        <w:rPr>
          <w:rFonts w:ascii="PT Astra Serif" w:hAnsi="PT Astra Serif"/>
          <w:color w:val="000000"/>
          <w:sz w:val="16"/>
          <w:szCs w:val="16"/>
          <w:lang w:eastAsia="ru-RU"/>
        </w:rPr>
        <w:tab/>
      </w:r>
      <w:r w:rsidRPr="00165AD6">
        <w:rPr>
          <w:rFonts w:ascii="PT Astra Serif" w:hAnsi="PT Astra Serif"/>
          <w:color w:val="000000"/>
          <w:sz w:val="16"/>
          <w:szCs w:val="16"/>
          <w:lang w:eastAsia="ru-RU"/>
        </w:rPr>
        <w:tab/>
        <w:t xml:space="preserve">                   (расшифровка)</w:t>
      </w:r>
    </w:p>
    <w:p w:rsidR="008F4CED" w:rsidRPr="00165AD6" w:rsidRDefault="008F4CED" w:rsidP="00A55A60">
      <w:pPr>
        <w:spacing w:after="0" w:line="240" w:lineRule="auto"/>
        <w:ind w:left="-567" w:firstLine="567"/>
        <w:jc w:val="both"/>
        <w:textAlignment w:val="baseline"/>
        <w:rPr>
          <w:rFonts w:ascii="PT Astra Serif" w:hAnsi="PT Astra Serif"/>
          <w:color w:val="000000"/>
          <w:sz w:val="16"/>
          <w:szCs w:val="16"/>
          <w:lang w:eastAsia="ru-RU"/>
        </w:rPr>
      </w:pPr>
      <w:r w:rsidRPr="00165AD6">
        <w:rPr>
          <w:rFonts w:ascii="PT Astra Serif" w:hAnsi="PT Astra Serif"/>
          <w:color w:val="000000"/>
          <w:sz w:val="16"/>
          <w:szCs w:val="16"/>
          <w:lang w:eastAsia="ru-RU"/>
        </w:rPr>
        <w:t>Служебные отметки:</w:t>
      </w:r>
    </w:p>
    <w:p w:rsidR="008F4CED" w:rsidRPr="00165AD6" w:rsidRDefault="008F4CED" w:rsidP="00A55A60">
      <w:pPr>
        <w:spacing w:after="0" w:line="240" w:lineRule="auto"/>
        <w:ind w:left="-567" w:firstLine="567"/>
        <w:jc w:val="both"/>
        <w:textAlignment w:val="baseline"/>
        <w:rPr>
          <w:rFonts w:ascii="PT Astra Serif" w:hAnsi="PT Astra Serif"/>
          <w:color w:val="000000"/>
          <w:sz w:val="16"/>
          <w:szCs w:val="16"/>
          <w:lang w:eastAsia="ru-RU"/>
        </w:rPr>
      </w:pPr>
      <w:r w:rsidRPr="00165AD6">
        <w:rPr>
          <w:rFonts w:ascii="PT Astra Serif" w:hAnsi="PT Astra Serif"/>
          <w:color w:val="000000"/>
          <w:sz w:val="16"/>
          <w:szCs w:val="16"/>
          <w:lang w:eastAsia="ru-RU"/>
        </w:rPr>
        <w:t>Запрос поступил:</w:t>
      </w:r>
    </w:p>
    <w:p w:rsidR="008F4CED" w:rsidRPr="00165AD6" w:rsidRDefault="008F4CED" w:rsidP="00A55A60">
      <w:pPr>
        <w:spacing w:after="0" w:line="240" w:lineRule="auto"/>
        <w:ind w:left="-567" w:firstLine="567"/>
        <w:jc w:val="both"/>
        <w:textAlignment w:val="baseline"/>
        <w:rPr>
          <w:rFonts w:ascii="PT Astra Serif" w:hAnsi="PT Astra Serif"/>
          <w:color w:val="000000"/>
          <w:sz w:val="16"/>
          <w:szCs w:val="16"/>
          <w:lang w:eastAsia="ru-RU"/>
        </w:rPr>
      </w:pPr>
      <w:r w:rsidRPr="00165AD6">
        <w:rPr>
          <w:rFonts w:ascii="PT Astra Serif" w:hAnsi="PT Astra Serif"/>
          <w:color w:val="000000"/>
          <w:sz w:val="16"/>
          <w:szCs w:val="16"/>
          <w:lang w:eastAsia="ru-RU"/>
        </w:rPr>
        <w:t>Дата:</w:t>
      </w:r>
    </w:p>
    <w:p w:rsidR="008F4CED" w:rsidRPr="00165AD6" w:rsidRDefault="008F4CED" w:rsidP="00A55A60">
      <w:pPr>
        <w:spacing w:after="0" w:line="240" w:lineRule="auto"/>
        <w:ind w:left="-567" w:firstLine="567"/>
        <w:jc w:val="both"/>
        <w:textAlignment w:val="baseline"/>
        <w:rPr>
          <w:rFonts w:ascii="PT Astra Serif" w:hAnsi="PT Astra Serif"/>
          <w:color w:val="000000"/>
          <w:sz w:val="16"/>
          <w:szCs w:val="16"/>
          <w:lang w:eastAsia="ru-RU"/>
        </w:rPr>
      </w:pPr>
      <w:r w:rsidRPr="00165AD6">
        <w:rPr>
          <w:rFonts w:ascii="PT Astra Serif" w:hAnsi="PT Astra Serif"/>
          <w:color w:val="000000"/>
          <w:sz w:val="16"/>
          <w:szCs w:val="16"/>
          <w:lang w:eastAsia="ru-RU"/>
        </w:rPr>
        <w:t>Вх. №:</w:t>
      </w:r>
    </w:p>
    <w:p w:rsidR="008F4CED" w:rsidRPr="00165AD6" w:rsidRDefault="008F4CED" w:rsidP="00A55A60">
      <w:pPr>
        <w:spacing w:after="0" w:line="240" w:lineRule="auto"/>
        <w:ind w:left="-567" w:firstLine="567"/>
        <w:jc w:val="both"/>
        <w:textAlignment w:val="baseline"/>
        <w:rPr>
          <w:rFonts w:ascii="PT Astra Serif" w:hAnsi="PT Astra Serif"/>
          <w:color w:val="000000"/>
          <w:sz w:val="16"/>
          <w:szCs w:val="16"/>
          <w:lang w:eastAsia="ru-RU"/>
        </w:rPr>
      </w:pPr>
      <w:r w:rsidRPr="00165AD6">
        <w:rPr>
          <w:rFonts w:ascii="PT Astra Serif" w:hAnsi="PT Astra Serif"/>
          <w:color w:val="000000"/>
          <w:sz w:val="16"/>
          <w:szCs w:val="16"/>
          <w:lang w:eastAsia="ru-RU"/>
        </w:rPr>
        <w:t>Ф.И.О. и подпись лица, принявшего заявление:</w:t>
      </w:r>
    </w:p>
    <w:p w:rsidR="008F4CED" w:rsidRPr="00165AD6" w:rsidRDefault="008F4CED" w:rsidP="00A55A60">
      <w:pPr>
        <w:spacing w:after="0" w:line="240" w:lineRule="auto"/>
        <w:ind w:left="-567" w:right="-55" w:firstLine="567"/>
        <w:jc w:val="both"/>
        <w:rPr>
          <w:rFonts w:ascii="PT Astra Serif" w:hAnsi="PT Astra Serif"/>
          <w:sz w:val="16"/>
          <w:szCs w:val="16"/>
        </w:rPr>
      </w:pPr>
      <w:r w:rsidRPr="00165AD6">
        <w:rPr>
          <w:rFonts w:ascii="PT Astra Serif" w:hAnsi="PT Astra Serif"/>
          <w:color w:val="000000"/>
          <w:sz w:val="16"/>
          <w:szCs w:val="16"/>
          <w:lang w:val="x-none" w:eastAsia="x-none"/>
        </w:rPr>
        <w:t>Выдано разрешение на выполнение авиационных работ, парашютных прыжков, демонстрационных полетов воздушных судов</w:t>
      </w:r>
      <w:r w:rsidRPr="00165AD6">
        <w:rPr>
          <w:rFonts w:ascii="PT Astra Serif" w:hAnsi="PT Astra Serif"/>
          <w:color w:val="000000"/>
          <w:sz w:val="16"/>
          <w:szCs w:val="16"/>
          <w:lang w:eastAsia="x-none"/>
        </w:rPr>
        <w:t xml:space="preserve"> </w:t>
      </w:r>
      <w:r w:rsidRPr="00165AD6">
        <w:rPr>
          <w:rFonts w:ascii="PT Astra Serif" w:hAnsi="PT Astra Serif"/>
          <w:sz w:val="16"/>
          <w:szCs w:val="16"/>
          <w:lang w:val="x-none" w:eastAsia="x-none"/>
        </w:rPr>
        <w:t xml:space="preserve">(за исключением полетов беспилотных воздушных судов с максимальной взлетной массой менее </w:t>
      </w:r>
      <w:smartTag w:uri="urn:schemas-microsoft-com:office:smarttags" w:element="metricconverter">
        <w:smartTagPr>
          <w:attr w:name="ProductID" w:val="0,25 кг"/>
        </w:smartTagPr>
        <w:r w:rsidRPr="00165AD6">
          <w:rPr>
            <w:rFonts w:ascii="PT Astra Serif" w:hAnsi="PT Astra Serif"/>
            <w:sz w:val="16"/>
            <w:szCs w:val="16"/>
            <w:lang w:val="x-none" w:eastAsia="x-none"/>
          </w:rPr>
          <w:t>0,25 кг</w:t>
        </w:r>
      </w:smartTag>
      <w:r w:rsidRPr="00165AD6">
        <w:rPr>
          <w:rFonts w:ascii="PT Astra Serif" w:hAnsi="PT Astra Serif"/>
          <w:sz w:val="16"/>
          <w:szCs w:val="16"/>
          <w:lang w:val="x-none" w:eastAsia="x-none"/>
        </w:rPr>
        <w:t>)</w:t>
      </w:r>
      <w:r w:rsidRPr="00165AD6">
        <w:rPr>
          <w:rFonts w:ascii="PT Astra Serif" w:hAnsi="PT Astra Serif"/>
          <w:color w:val="000000"/>
          <w:sz w:val="16"/>
          <w:szCs w:val="16"/>
          <w:lang w:val="x-none" w:eastAsia="x-none"/>
        </w:rPr>
        <w:t>, полетов беспилотных воздушных судов</w:t>
      </w:r>
      <w:r w:rsidRPr="00165AD6">
        <w:rPr>
          <w:rFonts w:ascii="PT Astra Serif" w:hAnsi="PT Astra Serif"/>
          <w:color w:val="000000"/>
          <w:sz w:val="16"/>
          <w:szCs w:val="16"/>
          <w:lang w:eastAsia="x-none"/>
        </w:rPr>
        <w:t xml:space="preserve">, </w:t>
      </w:r>
      <w:r w:rsidRPr="00165AD6">
        <w:rPr>
          <w:rFonts w:ascii="PT Astra Serif" w:hAnsi="PT Astra Serif"/>
          <w:color w:val="000000"/>
          <w:sz w:val="16"/>
          <w:szCs w:val="16"/>
          <w:lang w:val="x-none" w:eastAsia="x-none"/>
        </w:rPr>
        <w:t xml:space="preserve">подъем привязных </w:t>
      </w:r>
      <w:r w:rsidRPr="00165AD6">
        <w:rPr>
          <w:rFonts w:ascii="PT Astra Serif" w:hAnsi="PT Astra Serif"/>
          <w:sz w:val="16"/>
          <w:szCs w:val="16"/>
          <w:lang w:val="x-none" w:eastAsia="x-none"/>
        </w:rPr>
        <w:t xml:space="preserve">аэростатов над территорией населенных пунктов </w:t>
      </w:r>
      <w:r w:rsidRPr="00165AD6">
        <w:rPr>
          <w:rFonts w:ascii="PT Astra Serif" w:hAnsi="PT Astra Serif"/>
          <w:sz w:val="16"/>
          <w:szCs w:val="16"/>
          <w:lang w:eastAsia="x-none"/>
        </w:rPr>
        <w:t>Целинного</w:t>
      </w:r>
      <w:r w:rsidRPr="00165AD6">
        <w:rPr>
          <w:rFonts w:ascii="PT Astra Serif" w:hAnsi="PT Astra Serif"/>
          <w:sz w:val="16"/>
          <w:szCs w:val="16"/>
          <w:lang w:val="x-none" w:eastAsia="x-none"/>
        </w:rPr>
        <w:t xml:space="preserve"> муниципального округа, посадку (взлет) на площадки, расположенные в границах населенных пунктов </w:t>
      </w:r>
      <w:r w:rsidRPr="00165AD6">
        <w:rPr>
          <w:rFonts w:ascii="PT Astra Serif" w:hAnsi="PT Astra Serif"/>
          <w:sz w:val="16"/>
          <w:szCs w:val="16"/>
          <w:lang w:eastAsia="x-none"/>
        </w:rPr>
        <w:t>Целинного</w:t>
      </w:r>
      <w:r w:rsidRPr="00165AD6">
        <w:rPr>
          <w:rFonts w:ascii="PT Astra Serif" w:hAnsi="PT Astra Serif"/>
          <w:sz w:val="16"/>
          <w:szCs w:val="16"/>
          <w:lang w:val="x-none" w:eastAsia="x-none"/>
        </w:rPr>
        <w:t xml:space="preserve"> муниципального округа</w:t>
      </w:r>
      <w:r w:rsidRPr="00165AD6">
        <w:rPr>
          <w:rFonts w:ascii="PT Astra Serif" w:hAnsi="PT Astra Serif"/>
          <w:sz w:val="16"/>
          <w:szCs w:val="16"/>
          <w:lang w:eastAsia="x-none"/>
        </w:rPr>
        <w:t xml:space="preserve"> Курганской области</w:t>
      </w:r>
      <w:r w:rsidRPr="00165AD6">
        <w:rPr>
          <w:rFonts w:ascii="PT Astra Serif" w:hAnsi="PT Astra Serif"/>
          <w:sz w:val="16"/>
          <w:szCs w:val="16"/>
          <w:lang w:val="x-none" w:eastAsia="x-none"/>
        </w:rPr>
        <w:t xml:space="preserve">, сведения </w:t>
      </w:r>
      <w:r w:rsidRPr="00165AD6">
        <w:rPr>
          <w:rFonts w:ascii="PT Astra Serif" w:hAnsi="PT Astra Serif"/>
          <w:color w:val="000000"/>
          <w:sz w:val="16"/>
          <w:szCs w:val="16"/>
          <w:lang w:val="x-none" w:eastAsia="x-none"/>
        </w:rPr>
        <w:t>о которых не опубликованы в документах аэронавигационной информации</w:t>
      </w:r>
      <w:r w:rsidRPr="00165AD6">
        <w:rPr>
          <w:rFonts w:ascii="PT Astra Serif" w:hAnsi="PT Astra Serif"/>
          <w:color w:val="000000"/>
          <w:sz w:val="16"/>
          <w:szCs w:val="16"/>
          <w:lang w:eastAsia="x-none"/>
        </w:rPr>
        <w:t>.</w:t>
      </w:r>
    </w:p>
    <w:p w:rsidR="008F4CED" w:rsidRDefault="008F4CED" w:rsidP="007832F0">
      <w:pPr>
        <w:pStyle w:val="ConsNonformat"/>
        <w:widowControl/>
        <w:rPr>
          <w:rFonts w:ascii="Times New Roman" w:hAnsi="Times New Roman"/>
          <w:sz w:val="32"/>
          <w:szCs w:val="32"/>
        </w:rPr>
      </w:pPr>
    </w:p>
    <w:p w:rsidR="009C6F0C" w:rsidRDefault="009C6F0C" w:rsidP="009C6F0C">
      <w:pPr>
        <w:shd w:val="clear" w:color="auto" w:fill="FDFDFD"/>
        <w:tabs>
          <w:tab w:val="left" w:pos="8364"/>
        </w:tabs>
        <w:spacing w:after="0" w:line="240" w:lineRule="auto"/>
        <w:ind w:left="-567" w:firstLine="567"/>
        <w:jc w:val="both"/>
        <w:rPr>
          <w:rFonts w:ascii="PT Astra Serif" w:hAnsi="PT Astra Serif"/>
          <w:b/>
          <w:i/>
          <w:sz w:val="32"/>
        </w:rPr>
      </w:pPr>
      <w:proofErr w:type="gramStart"/>
      <w:r>
        <w:rPr>
          <w:rFonts w:ascii="PT Astra Serif" w:hAnsi="PT Astra Serif"/>
          <w:b/>
          <w:i/>
          <w:sz w:val="32"/>
        </w:rPr>
        <w:t>Раздел третий</w:t>
      </w:r>
      <w:proofErr w:type="gramEnd"/>
    </w:p>
    <w:p w:rsidR="008F4CED" w:rsidRDefault="008F4CED" w:rsidP="007832F0">
      <w:pPr>
        <w:pStyle w:val="ConsNonformat"/>
        <w:widowControl/>
        <w:jc w:val="center"/>
        <w:rPr>
          <w:rFonts w:ascii="Times New Roman" w:hAnsi="Times New Roman"/>
          <w:sz w:val="18"/>
          <w:szCs w:val="32"/>
        </w:rPr>
      </w:pPr>
    </w:p>
    <w:p w:rsidR="009C6F0C" w:rsidRDefault="009C6F0C" w:rsidP="007832F0">
      <w:pPr>
        <w:pStyle w:val="ConsNonformat"/>
        <w:widowControl/>
        <w:jc w:val="center"/>
        <w:rPr>
          <w:rFonts w:ascii="Times New Roman" w:hAnsi="Times New Roman"/>
          <w:sz w:val="18"/>
          <w:szCs w:val="32"/>
        </w:rPr>
      </w:pPr>
    </w:p>
    <w:p w:rsidR="008F4CED" w:rsidRPr="009C6F0C" w:rsidRDefault="008F4CED" w:rsidP="007832F0">
      <w:pPr>
        <w:pStyle w:val="ConsNonformat"/>
        <w:widowControl/>
        <w:jc w:val="center"/>
        <w:rPr>
          <w:rFonts w:ascii="PT Astra Serif" w:hAnsi="PT Astra Serif"/>
          <w:sz w:val="28"/>
          <w:szCs w:val="30"/>
        </w:rPr>
      </w:pPr>
      <w:r w:rsidRPr="009C6F0C">
        <w:rPr>
          <w:rFonts w:ascii="PT Astra Serif" w:hAnsi="PT Astra Serif"/>
          <w:sz w:val="28"/>
          <w:szCs w:val="30"/>
        </w:rPr>
        <w:lastRenderedPageBreak/>
        <w:t>КУРГАНСКАЯ ОБЛАСТЬ</w:t>
      </w:r>
    </w:p>
    <w:p w:rsidR="008F4CED" w:rsidRPr="009C6F0C" w:rsidRDefault="008F4CED" w:rsidP="007832F0">
      <w:pPr>
        <w:pStyle w:val="ConsNonformat"/>
        <w:widowControl/>
        <w:jc w:val="center"/>
        <w:rPr>
          <w:rFonts w:ascii="PT Astra Serif" w:hAnsi="PT Astra Serif"/>
          <w:sz w:val="28"/>
          <w:szCs w:val="30"/>
        </w:rPr>
      </w:pPr>
      <w:r w:rsidRPr="009C6F0C">
        <w:rPr>
          <w:rFonts w:ascii="PT Astra Serif" w:hAnsi="PT Astra Serif"/>
          <w:sz w:val="28"/>
          <w:szCs w:val="30"/>
        </w:rPr>
        <w:t>ЦЕЛИННЫЙ МУНИЦИПАЛЬНЫЙ ОКРУГ</w:t>
      </w:r>
    </w:p>
    <w:p w:rsidR="008F4CED" w:rsidRPr="009C6F0C" w:rsidRDefault="008F4CED" w:rsidP="007832F0">
      <w:pPr>
        <w:pStyle w:val="ConsNonformat"/>
        <w:widowControl/>
        <w:jc w:val="center"/>
        <w:rPr>
          <w:rFonts w:ascii="PT Astra Serif" w:hAnsi="PT Astra Serif"/>
          <w:sz w:val="28"/>
          <w:szCs w:val="30"/>
        </w:rPr>
      </w:pPr>
      <w:r w:rsidRPr="009C6F0C">
        <w:rPr>
          <w:rFonts w:ascii="PT Astra Serif" w:hAnsi="PT Astra Serif"/>
          <w:sz w:val="28"/>
          <w:szCs w:val="30"/>
        </w:rPr>
        <w:t>АДМИНИСТРАЦИЯ ЦЕЛИННОГО МУНИЦИПАЛЬНОГО ОКРУГА</w:t>
      </w:r>
    </w:p>
    <w:p w:rsidR="008F4CED" w:rsidRPr="001A35CF" w:rsidRDefault="008F4CED" w:rsidP="007832F0">
      <w:pPr>
        <w:pStyle w:val="ConsNonformat"/>
        <w:widowControl/>
        <w:jc w:val="center"/>
        <w:rPr>
          <w:rFonts w:ascii="PT Astra Serif" w:hAnsi="PT Astra Serif"/>
          <w:b/>
          <w:szCs w:val="40"/>
        </w:rPr>
      </w:pPr>
    </w:p>
    <w:p w:rsidR="008F4CED" w:rsidRPr="00180CC8" w:rsidRDefault="008F4CED" w:rsidP="007832F0">
      <w:pPr>
        <w:pStyle w:val="ConsNonformat"/>
        <w:widowControl/>
        <w:jc w:val="center"/>
        <w:rPr>
          <w:rFonts w:ascii="PT Astra Serif" w:hAnsi="PT Astra Serif"/>
          <w:b/>
          <w:sz w:val="40"/>
          <w:szCs w:val="40"/>
        </w:rPr>
      </w:pPr>
      <w:r>
        <w:rPr>
          <w:rFonts w:ascii="PT Astra Serif" w:hAnsi="PT Astra Serif"/>
          <w:b/>
          <w:sz w:val="40"/>
          <w:szCs w:val="40"/>
        </w:rPr>
        <w:t>РАСПОРЯЖЕНИЕ</w:t>
      </w:r>
    </w:p>
    <w:p w:rsidR="008F4CED" w:rsidRPr="00032B92" w:rsidRDefault="008F4CED" w:rsidP="007832F0">
      <w:pPr>
        <w:pStyle w:val="ConsNonformat"/>
        <w:widowControl/>
        <w:jc w:val="center"/>
        <w:rPr>
          <w:rFonts w:ascii="PT Astra Serif" w:hAnsi="PT Astra Serif"/>
          <w:b/>
          <w:szCs w:val="22"/>
        </w:rPr>
      </w:pPr>
    </w:p>
    <w:p w:rsidR="008F4CED" w:rsidRPr="008C697D" w:rsidRDefault="008F4CED" w:rsidP="007832F0">
      <w:pPr>
        <w:pStyle w:val="ConsNonformat"/>
        <w:widowControl/>
        <w:jc w:val="center"/>
        <w:rPr>
          <w:rFonts w:ascii="PT Astra Serif" w:hAnsi="PT Astra Serif"/>
          <w:sz w:val="24"/>
          <w:szCs w:val="22"/>
        </w:rPr>
      </w:pPr>
      <w:r w:rsidRPr="008C697D">
        <w:rPr>
          <w:rFonts w:ascii="PT Astra Serif" w:hAnsi="PT Astra Serif"/>
          <w:sz w:val="24"/>
          <w:szCs w:val="22"/>
        </w:rPr>
        <w:t xml:space="preserve">от 08 апреля 2022 года                      № 198-р                                     с. </w:t>
      </w:r>
      <w:proofErr w:type="gramStart"/>
      <w:r w:rsidRPr="008C697D">
        <w:rPr>
          <w:rFonts w:ascii="PT Astra Serif" w:hAnsi="PT Astra Serif"/>
          <w:sz w:val="24"/>
          <w:szCs w:val="22"/>
        </w:rPr>
        <w:t>Целинное</w:t>
      </w:r>
      <w:proofErr w:type="gramEnd"/>
    </w:p>
    <w:p w:rsidR="008F4CED" w:rsidRDefault="008F4CED" w:rsidP="007832F0">
      <w:pPr>
        <w:jc w:val="center"/>
        <w:rPr>
          <w:sz w:val="28"/>
          <w:szCs w:val="28"/>
        </w:rPr>
      </w:pPr>
    </w:p>
    <w:p w:rsidR="008C697D" w:rsidRDefault="008F4CED" w:rsidP="008C697D">
      <w:pPr>
        <w:spacing w:after="0" w:line="240" w:lineRule="auto"/>
        <w:ind w:left="-567" w:firstLine="567"/>
        <w:jc w:val="center"/>
        <w:rPr>
          <w:rFonts w:ascii="PT Astra Serif" w:hAnsi="PT Astra Serif"/>
          <w:b/>
          <w:sz w:val="20"/>
          <w:szCs w:val="28"/>
        </w:rPr>
      </w:pPr>
      <w:r w:rsidRPr="008C697D">
        <w:rPr>
          <w:rFonts w:ascii="PT Astra Serif" w:hAnsi="PT Astra Serif"/>
          <w:b/>
          <w:sz w:val="20"/>
          <w:szCs w:val="28"/>
        </w:rPr>
        <w:t>Об установлении на территории Целинного муниципального округа начала пожароопасного сезона</w:t>
      </w:r>
    </w:p>
    <w:p w:rsidR="008F4CED" w:rsidRPr="008C697D" w:rsidRDefault="008F4CED" w:rsidP="008C697D">
      <w:pPr>
        <w:spacing w:after="0" w:line="240" w:lineRule="auto"/>
        <w:ind w:left="-567" w:firstLine="567"/>
        <w:jc w:val="center"/>
        <w:rPr>
          <w:rFonts w:ascii="PT Astra Serif" w:hAnsi="PT Astra Serif"/>
          <w:b/>
          <w:sz w:val="20"/>
          <w:szCs w:val="28"/>
        </w:rPr>
      </w:pPr>
      <w:r w:rsidRPr="008C697D">
        <w:rPr>
          <w:rFonts w:ascii="PT Astra Serif" w:hAnsi="PT Astra Serif"/>
          <w:b/>
          <w:sz w:val="20"/>
          <w:szCs w:val="28"/>
        </w:rPr>
        <w:t>в 2022 году</w:t>
      </w:r>
    </w:p>
    <w:p w:rsidR="008F4CED" w:rsidRPr="008C697D" w:rsidRDefault="008F4CED" w:rsidP="008C697D">
      <w:pPr>
        <w:spacing w:after="0" w:line="240" w:lineRule="auto"/>
        <w:ind w:left="-567" w:firstLine="567"/>
        <w:rPr>
          <w:rFonts w:ascii="PT Astra Serif" w:hAnsi="PT Astra Serif"/>
          <w:sz w:val="16"/>
          <w:szCs w:val="28"/>
        </w:rPr>
      </w:pPr>
    </w:p>
    <w:p w:rsidR="008F4CED" w:rsidRPr="008C697D" w:rsidRDefault="008F4CED" w:rsidP="008C697D">
      <w:pPr>
        <w:spacing w:after="0" w:line="240" w:lineRule="auto"/>
        <w:ind w:left="-567" w:firstLine="567"/>
        <w:jc w:val="both"/>
        <w:rPr>
          <w:rFonts w:ascii="PT Astra Serif" w:hAnsi="PT Astra Serif"/>
          <w:sz w:val="16"/>
          <w:szCs w:val="28"/>
        </w:rPr>
      </w:pPr>
      <w:proofErr w:type="gramStart"/>
      <w:r w:rsidRPr="008C697D">
        <w:rPr>
          <w:rFonts w:ascii="PT Astra Serif" w:hAnsi="PT Astra Serif"/>
          <w:sz w:val="16"/>
          <w:szCs w:val="28"/>
        </w:rPr>
        <w:t>В соответствии с Федеральным законом от 21.12.1994 года № 69-ФЗ «О пожарной безопасности», постановлением Правительства Российской Федерации от 16.09.2020 года № 1479 «Об утверждении Правил противопожарного режима в Российской Федерации», Законом Курганской области от 31.12.2004 года № 17 «О пожарной безопасности в Курганской области», постановлением Губернатора Курганской области от 04.03.2022 № 27 «Об установлении на территории Курганской области начала пожароопасного сезона в 2022 году</w:t>
      </w:r>
      <w:proofErr w:type="gramEnd"/>
      <w:r w:rsidRPr="008C697D">
        <w:rPr>
          <w:rFonts w:ascii="PT Astra Serif" w:hAnsi="PT Astra Serif"/>
          <w:sz w:val="16"/>
          <w:szCs w:val="28"/>
        </w:rPr>
        <w:t>», в связи со сходом снежного покрова в лесах, Целинного муниципального округа</w:t>
      </w:r>
    </w:p>
    <w:p w:rsidR="008F4CED" w:rsidRPr="008C697D" w:rsidRDefault="008F4CED" w:rsidP="008C697D">
      <w:pPr>
        <w:spacing w:after="0" w:line="240" w:lineRule="auto"/>
        <w:ind w:left="-567" w:firstLine="567"/>
        <w:jc w:val="both"/>
        <w:rPr>
          <w:rFonts w:ascii="PT Astra Serif" w:hAnsi="PT Astra Serif"/>
          <w:sz w:val="16"/>
          <w:szCs w:val="28"/>
        </w:rPr>
      </w:pPr>
      <w:r w:rsidRPr="008C697D">
        <w:rPr>
          <w:rFonts w:ascii="PT Astra Serif" w:hAnsi="PT Astra Serif"/>
          <w:sz w:val="16"/>
          <w:szCs w:val="28"/>
        </w:rPr>
        <w:t xml:space="preserve">РАСПОРЯЖАЮСЬ: </w:t>
      </w:r>
    </w:p>
    <w:p w:rsidR="008F4CED" w:rsidRPr="008C697D" w:rsidRDefault="008F4CED" w:rsidP="008C697D">
      <w:pPr>
        <w:spacing w:after="0" w:line="240" w:lineRule="auto"/>
        <w:ind w:left="-567" w:firstLine="567"/>
        <w:jc w:val="both"/>
        <w:rPr>
          <w:rFonts w:ascii="PT Astra Serif" w:hAnsi="PT Astra Serif"/>
          <w:sz w:val="16"/>
          <w:szCs w:val="28"/>
        </w:rPr>
      </w:pPr>
      <w:r w:rsidRPr="008C697D">
        <w:rPr>
          <w:rFonts w:ascii="PT Astra Serif" w:hAnsi="PT Astra Serif"/>
          <w:sz w:val="16"/>
          <w:szCs w:val="28"/>
        </w:rPr>
        <w:t>1. Установить начало пожароопасного сезона на территории Целинного муниципального округа с 8 апреля 2022 года.</w:t>
      </w:r>
    </w:p>
    <w:p w:rsidR="008F4CED" w:rsidRPr="008C697D" w:rsidRDefault="008F4CED" w:rsidP="008C697D">
      <w:pPr>
        <w:spacing w:after="0" w:line="240" w:lineRule="auto"/>
        <w:ind w:left="-567" w:firstLine="567"/>
        <w:jc w:val="both"/>
        <w:rPr>
          <w:rFonts w:ascii="PT Astra Serif" w:hAnsi="PT Astra Serif"/>
          <w:sz w:val="16"/>
          <w:szCs w:val="28"/>
        </w:rPr>
      </w:pPr>
      <w:r w:rsidRPr="008C697D">
        <w:rPr>
          <w:rFonts w:ascii="PT Astra Serif" w:hAnsi="PT Astra Serif"/>
          <w:sz w:val="16"/>
          <w:szCs w:val="28"/>
        </w:rPr>
        <w:t>2. Администрации Целинного муниципального округа Курганской области в пределах соответствующих полномочий обеспечить в установленные сроки реализацию:</w:t>
      </w:r>
    </w:p>
    <w:p w:rsidR="008F4CED" w:rsidRPr="008C697D" w:rsidRDefault="008F4CED" w:rsidP="008C697D">
      <w:pPr>
        <w:spacing w:after="0" w:line="240" w:lineRule="auto"/>
        <w:ind w:left="-567" w:firstLine="567"/>
        <w:jc w:val="both"/>
        <w:rPr>
          <w:rFonts w:ascii="PT Astra Serif" w:hAnsi="PT Astra Serif"/>
          <w:sz w:val="16"/>
          <w:szCs w:val="28"/>
        </w:rPr>
      </w:pPr>
      <w:r w:rsidRPr="008C697D">
        <w:rPr>
          <w:rFonts w:ascii="PT Astra Serif" w:hAnsi="PT Astra Serif"/>
          <w:sz w:val="16"/>
          <w:szCs w:val="28"/>
        </w:rPr>
        <w:t>- плана мероприятий по обеспечению пожарной безопасности в Курганской области в весенне-летний период 2022 года, утвержденного постановлением Губернатора Курганской области от 10.02.2022 года № 7-П-р (далее План мероприятий).</w:t>
      </w:r>
    </w:p>
    <w:p w:rsidR="008F4CED" w:rsidRPr="008C697D" w:rsidRDefault="008F4CED" w:rsidP="008C697D">
      <w:pPr>
        <w:spacing w:after="0" w:line="240" w:lineRule="auto"/>
        <w:ind w:left="-567" w:firstLine="567"/>
        <w:jc w:val="both"/>
        <w:rPr>
          <w:rFonts w:ascii="PT Astra Serif" w:hAnsi="PT Astra Serif"/>
          <w:sz w:val="16"/>
          <w:szCs w:val="28"/>
        </w:rPr>
      </w:pPr>
      <w:r w:rsidRPr="008C697D">
        <w:rPr>
          <w:rFonts w:ascii="PT Astra Serif" w:hAnsi="PT Astra Serif"/>
          <w:sz w:val="16"/>
          <w:szCs w:val="28"/>
        </w:rPr>
        <w:t>- плана мероприятий (дорожной карты) по подготовке к пожароопасному сезону на территории Целинного муниципального округа Курганской области в 2022 году (далее-Дорожная карта).</w:t>
      </w:r>
    </w:p>
    <w:p w:rsidR="008F4CED" w:rsidRPr="008C697D" w:rsidRDefault="008F4CED" w:rsidP="008C697D">
      <w:pPr>
        <w:spacing w:after="0" w:line="240" w:lineRule="auto"/>
        <w:ind w:left="-567" w:firstLine="567"/>
        <w:jc w:val="both"/>
        <w:rPr>
          <w:rFonts w:ascii="PT Astra Serif" w:hAnsi="PT Astra Serif"/>
          <w:sz w:val="16"/>
          <w:szCs w:val="28"/>
        </w:rPr>
      </w:pPr>
      <w:r w:rsidRPr="008C697D">
        <w:rPr>
          <w:rFonts w:ascii="PT Astra Serif" w:hAnsi="PT Astra Serif"/>
          <w:sz w:val="16"/>
          <w:szCs w:val="28"/>
        </w:rPr>
        <w:t>3. Рекомендовать арендаторам лесных участков, организациям и индивидуальным предпринимателям в рамках предоставленных законодательством Российской Федерации полномочий организовать проведение комплекса мероприятий, направленных на обеспечение пожарной безопасности в Целинном муниципальном округе Курганской области, в том числе предусмотренных Планом мероприятий.</w:t>
      </w:r>
    </w:p>
    <w:p w:rsidR="008F4CED" w:rsidRPr="008C697D" w:rsidRDefault="008F4CED" w:rsidP="008C697D">
      <w:pPr>
        <w:spacing w:after="0" w:line="240" w:lineRule="auto"/>
        <w:ind w:left="-567" w:firstLine="567"/>
        <w:jc w:val="both"/>
        <w:rPr>
          <w:rFonts w:ascii="PT Astra Serif" w:hAnsi="PT Astra Serif"/>
          <w:color w:val="000000"/>
          <w:kern w:val="3"/>
          <w:sz w:val="16"/>
          <w:szCs w:val="28"/>
        </w:rPr>
      </w:pPr>
      <w:r w:rsidRPr="008C697D">
        <w:rPr>
          <w:rFonts w:ascii="PT Astra Serif" w:hAnsi="PT Astra Serif"/>
          <w:sz w:val="16"/>
          <w:szCs w:val="28"/>
        </w:rPr>
        <w:t xml:space="preserve"> 4. </w:t>
      </w:r>
      <w:r w:rsidRPr="008C697D">
        <w:rPr>
          <w:rFonts w:ascii="PT Astra Serif" w:hAnsi="PT Astra Serif"/>
          <w:color w:val="000000"/>
          <w:kern w:val="3"/>
          <w:sz w:val="16"/>
          <w:szCs w:val="28"/>
        </w:rPr>
        <w:t>Опубликовать настоящее распоряжение в информационном бюллетене «Муниципальный вестник» и разместить на сайте Целинного муниципального округа.</w:t>
      </w:r>
    </w:p>
    <w:p w:rsidR="008F4CED" w:rsidRPr="008C697D" w:rsidRDefault="008F4CED" w:rsidP="008C697D">
      <w:pPr>
        <w:spacing w:after="0" w:line="240" w:lineRule="auto"/>
        <w:ind w:left="-567" w:firstLine="567"/>
        <w:jc w:val="both"/>
        <w:rPr>
          <w:rFonts w:ascii="PT Astra Serif" w:hAnsi="PT Astra Serif"/>
          <w:color w:val="000000"/>
          <w:kern w:val="3"/>
          <w:sz w:val="16"/>
          <w:szCs w:val="28"/>
        </w:rPr>
      </w:pPr>
      <w:r w:rsidRPr="008C697D">
        <w:rPr>
          <w:rFonts w:ascii="PT Astra Serif" w:hAnsi="PT Astra Serif"/>
          <w:color w:val="000000"/>
          <w:kern w:val="3"/>
          <w:sz w:val="16"/>
          <w:szCs w:val="28"/>
        </w:rPr>
        <w:t xml:space="preserve"> 5. Настоящее распоряжение вступает в силу с момента его подписания.</w:t>
      </w:r>
    </w:p>
    <w:p w:rsidR="008F4CED" w:rsidRPr="008C697D" w:rsidRDefault="00A55A60" w:rsidP="008C697D">
      <w:pPr>
        <w:pStyle w:val="af6"/>
        <w:tabs>
          <w:tab w:val="left" w:pos="993"/>
        </w:tabs>
        <w:ind w:left="-567" w:firstLine="567"/>
        <w:jc w:val="both"/>
        <w:rPr>
          <w:rFonts w:ascii="PT Astra Serif" w:hAnsi="PT Astra Serif"/>
          <w:sz w:val="16"/>
          <w:szCs w:val="28"/>
        </w:rPr>
      </w:pPr>
      <w:r>
        <w:rPr>
          <w:rFonts w:ascii="PT Astra Serif" w:hAnsi="PT Astra Serif"/>
          <w:sz w:val="16"/>
          <w:szCs w:val="28"/>
        </w:rPr>
        <w:t xml:space="preserve"> </w:t>
      </w:r>
      <w:r w:rsidR="008F4CED" w:rsidRPr="008C697D">
        <w:rPr>
          <w:rFonts w:ascii="PT Astra Serif" w:hAnsi="PT Astra Serif"/>
          <w:sz w:val="16"/>
          <w:szCs w:val="28"/>
        </w:rPr>
        <w:t xml:space="preserve">6. </w:t>
      </w:r>
      <w:proofErr w:type="gramStart"/>
      <w:r w:rsidR="008F4CED" w:rsidRPr="008C697D">
        <w:rPr>
          <w:rFonts w:ascii="PT Astra Serif" w:hAnsi="PT Astra Serif"/>
          <w:sz w:val="16"/>
          <w:szCs w:val="28"/>
        </w:rPr>
        <w:t>Контроль за</w:t>
      </w:r>
      <w:proofErr w:type="gramEnd"/>
      <w:r w:rsidR="008F4CED" w:rsidRPr="008C697D">
        <w:rPr>
          <w:rFonts w:ascii="PT Astra Serif" w:hAnsi="PT Astra Serif"/>
          <w:sz w:val="16"/>
          <w:szCs w:val="28"/>
        </w:rPr>
        <w:t xml:space="preserve"> исполнением настоящего распоряжения возложить на заместителя Главы, курирующего вопросы градостроительства и ЖКХ.</w:t>
      </w:r>
    </w:p>
    <w:p w:rsidR="008F4CED" w:rsidRPr="008C697D" w:rsidRDefault="008F4CED" w:rsidP="008C697D">
      <w:pPr>
        <w:pStyle w:val="af6"/>
        <w:tabs>
          <w:tab w:val="left" w:pos="993"/>
        </w:tabs>
        <w:ind w:left="-567" w:firstLine="567"/>
        <w:jc w:val="both"/>
        <w:rPr>
          <w:rFonts w:ascii="PT Astra Serif" w:hAnsi="PT Astra Serif"/>
          <w:sz w:val="16"/>
          <w:szCs w:val="28"/>
        </w:rPr>
      </w:pPr>
    </w:p>
    <w:p w:rsidR="008F4CED" w:rsidRPr="008C697D" w:rsidRDefault="008F4CED" w:rsidP="008C697D">
      <w:pPr>
        <w:pStyle w:val="af6"/>
        <w:tabs>
          <w:tab w:val="left" w:pos="993"/>
        </w:tabs>
        <w:ind w:left="-567" w:firstLine="567"/>
        <w:jc w:val="both"/>
        <w:rPr>
          <w:rFonts w:ascii="PT Astra Serif" w:hAnsi="PT Astra Serif"/>
          <w:sz w:val="16"/>
          <w:szCs w:val="28"/>
        </w:rPr>
      </w:pPr>
    </w:p>
    <w:p w:rsidR="008F4CED" w:rsidRPr="008C697D" w:rsidRDefault="008F4CED" w:rsidP="008C697D">
      <w:pPr>
        <w:pStyle w:val="af6"/>
        <w:tabs>
          <w:tab w:val="left" w:pos="993"/>
        </w:tabs>
        <w:ind w:left="-567" w:firstLine="567"/>
        <w:jc w:val="both"/>
        <w:rPr>
          <w:rFonts w:ascii="PT Astra Serif" w:hAnsi="PT Astra Serif"/>
          <w:sz w:val="22"/>
          <w:szCs w:val="28"/>
        </w:rPr>
      </w:pPr>
      <w:r w:rsidRPr="008C697D">
        <w:rPr>
          <w:rFonts w:ascii="PT Astra Serif" w:hAnsi="PT Astra Serif"/>
          <w:sz w:val="16"/>
          <w:szCs w:val="28"/>
        </w:rPr>
        <w:t>Глава Целинного муниципального округа</w:t>
      </w:r>
      <w:r w:rsidRPr="008C697D">
        <w:rPr>
          <w:rFonts w:ascii="PT Astra Serif" w:hAnsi="PT Astra Serif"/>
          <w:sz w:val="16"/>
          <w:szCs w:val="28"/>
        </w:rPr>
        <w:tab/>
        <w:t xml:space="preserve">            </w:t>
      </w:r>
      <w:r w:rsidRPr="008C697D">
        <w:rPr>
          <w:rFonts w:ascii="PT Astra Serif" w:hAnsi="PT Astra Serif"/>
          <w:sz w:val="16"/>
          <w:szCs w:val="28"/>
        </w:rPr>
        <w:tab/>
        <w:t xml:space="preserve">          </w:t>
      </w:r>
      <w:r w:rsidRPr="008C697D">
        <w:rPr>
          <w:rFonts w:ascii="PT Astra Serif" w:hAnsi="PT Astra Serif"/>
          <w:sz w:val="16"/>
          <w:szCs w:val="28"/>
        </w:rPr>
        <w:tab/>
        <w:t>А.В. Сытов</w:t>
      </w:r>
    </w:p>
    <w:p w:rsidR="008F4CED" w:rsidRPr="008C697D" w:rsidRDefault="008F4CED" w:rsidP="008C697D">
      <w:pPr>
        <w:shd w:val="clear" w:color="auto" w:fill="FDFDFD"/>
        <w:tabs>
          <w:tab w:val="left" w:pos="8364"/>
        </w:tabs>
        <w:spacing w:after="0" w:line="240" w:lineRule="auto"/>
        <w:ind w:left="-567" w:firstLine="567"/>
        <w:jc w:val="both"/>
        <w:rPr>
          <w:rFonts w:ascii="PT Astra Serif" w:hAnsi="PT Astra Serif"/>
          <w:b/>
          <w:i/>
          <w:sz w:val="18"/>
        </w:rPr>
      </w:pPr>
    </w:p>
    <w:p w:rsidR="00A1041E" w:rsidRDefault="00A1041E" w:rsidP="009232D1">
      <w:pPr>
        <w:spacing w:after="0" w:line="240" w:lineRule="auto"/>
        <w:ind w:left="-567" w:firstLine="567"/>
        <w:jc w:val="both"/>
        <w:rPr>
          <w:rFonts w:ascii="PT Astra Serif" w:hAnsi="PT Astra Serif"/>
          <w:b/>
          <w:sz w:val="20"/>
          <w:szCs w:val="20"/>
        </w:rPr>
      </w:pPr>
    </w:p>
    <w:sectPr w:rsidR="00A1041E" w:rsidSect="00394A58">
      <w:headerReference w:type="default" r:id="rId66"/>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19D1" w:rsidRDefault="001D19D1">
      <w:pPr>
        <w:spacing w:after="0" w:line="240" w:lineRule="auto"/>
      </w:pPr>
      <w:r>
        <w:separator/>
      </w:r>
    </w:p>
  </w:endnote>
  <w:endnote w:type="continuationSeparator" w:id="0">
    <w:p w:rsidR="001D19D1" w:rsidRDefault="001D19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CC"/>
    <w:family w:val="auto"/>
    <w:pitch w:val="variable"/>
  </w:font>
  <w:font w:name="PT Astra Serif">
    <w:panose1 w:val="020A0603040505020204"/>
    <w:charset w:val="CC"/>
    <w:family w:val="roman"/>
    <w:pitch w:val="variable"/>
    <w:sig w:usb0="A00002EF" w:usb1="5000204B" w:usb2="00000020" w:usb3="00000000" w:csb0="00000097" w:csb1="00000000"/>
  </w:font>
  <w:font w:name="Arial">
    <w:panose1 w:val="020B0604020202020204"/>
    <w:charset w:val="CC"/>
    <w:family w:val="swiss"/>
    <w:pitch w:val="variable"/>
    <w:sig w:usb0="E0002AFF" w:usb1="C0007843" w:usb2="00000009" w:usb3="00000000" w:csb0="000001FF" w:csb1="00000000"/>
  </w:font>
  <w:font w:name="OpenSymbol">
    <w:panose1 w:val="05010000000000000000"/>
    <w:charset w:val="00"/>
    <w:family w:val="auto"/>
    <w:pitch w:val="variable"/>
    <w:sig w:usb0="800000AF" w:usb1="1001ECEA" w:usb2="00000000" w:usb3="00000000" w:csb0="00000001" w:csb1="00000000"/>
  </w:font>
  <w:font w:name="Microsoft Sans Serif">
    <w:panose1 w:val="020B0604020202020204"/>
    <w:charset w:val="CC"/>
    <w:family w:val="swiss"/>
    <w:pitch w:val="variable"/>
    <w:sig w:usb0="E1002AFF" w:usb1="C0000002" w:usb2="00000008" w:usb3="00000000" w:csb0="000101FF" w:csb1="00000000"/>
  </w:font>
  <w:font w:name="ArialMT">
    <w:altName w:val="MS Mincho"/>
    <w:panose1 w:val="00000000000000000000"/>
    <w:charset w:val="80"/>
    <w:family w:val="auto"/>
    <w:notTrueType/>
    <w:pitch w:val="default"/>
    <w:sig w:usb0="00000003" w:usb1="08070000" w:usb2="00000010" w:usb3="00000000" w:csb0="00020001" w:csb1="00000000"/>
  </w:font>
  <w:font w:name="Calibri">
    <w:panose1 w:val="020F0502020204030204"/>
    <w:charset w:val="CC"/>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Liberation Serif">
    <w:panose1 w:val="02020603050405020304"/>
    <w:charset w:val="CC"/>
    <w:family w:val="roman"/>
    <w:pitch w:val="variable"/>
    <w:sig w:usb0="A00002AF" w:usb1="500078FB" w:usb2="00000000" w:usb3="00000000" w:csb0="0000009F" w:csb1="00000000"/>
  </w:font>
  <w:font w:name="DejaVu Sans">
    <w:panose1 w:val="020B0603030804020204"/>
    <w:charset w:val="CC"/>
    <w:family w:val="swiss"/>
    <w:pitch w:val="variable"/>
    <w:sig w:usb0="E7000EFF" w:usb1="5200FDFF" w:usb2="0A042021" w:usb3="00000000" w:csb0="000001BF" w:csb1="00000000"/>
  </w:font>
  <w:font w:name="PT Sans">
    <w:altName w:val="Arial"/>
    <w:charset w:val="CC"/>
    <w:family w:val="swiss"/>
    <w:pitch w:val="variable"/>
    <w:sig w:usb0="00000201" w:usb1="00000000" w:usb2="00000000" w:usb3="00000000" w:csb0="00000004"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Cambria">
    <w:panose1 w:val="02040503050406030204"/>
    <w:charset w:val="CC"/>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PT Astra Sans">
    <w:panose1 w:val="020B0603020203020204"/>
    <w:charset w:val="CC"/>
    <w:family w:val="swiss"/>
    <w:pitch w:val="variable"/>
    <w:sig w:usb0="A00002EF" w:usb1="5000204B" w:usb2="00000020" w:usb3="00000000" w:csb0="00000097" w:csb1="00000000"/>
  </w:font>
  <w:font w:name="Microsoft YaHei">
    <w:panose1 w:val="020B0503020204020204"/>
    <w:charset w:val="86"/>
    <w:family w:val="swiss"/>
    <w:pitch w:val="variable"/>
    <w:sig w:usb0="80000287" w:usb1="280F3C52" w:usb2="00000016" w:usb3="00000000" w:csb0="0004001F"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Sylfaen">
    <w:panose1 w:val="010A0502050306030303"/>
    <w:charset w:val="CC"/>
    <w:family w:val="roman"/>
    <w:pitch w:val="variable"/>
    <w:sig w:usb0="04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Lucida Sans">
    <w:altName w:val="Arial"/>
    <w:charset w:val="CC"/>
    <w:family w:val="swiss"/>
    <w:pitch w:val="variable"/>
  </w:font>
  <w:font w:name="Calibri Light">
    <w:altName w:val="Arial"/>
    <w:charset w:val="CC"/>
    <w:family w:val="swiss"/>
    <w:pitch w:val="variable"/>
    <w:sig w:usb0="00000000" w:usb1="C000247B" w:usb2="00000009" w:usb3="00000000" w:csb0="000001FF" w:csb1="00000000"/>
  </w:font>
  <w:font w:name="SimSun1">
    <w:altName w:val="Times New Roman"/>
    <w:charset w:val="00"/>
    <w:family w:val="auto"/>
    <w:pitch w:val="variable"/>
  </w:font>
  <w:font w:name="TimesNewRomanPSMT">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2CEF" w:rsidRDefault="005D2CEF" w:rsidP="007832F0">
    <w:pPr>
      <w:pStyle w:val="af3"/>
      <w:rPr>
        <w:rStyle w:val="affffb"/>
      </w:rPr>
    </w:pPr>
    <w:r>
      <w:rPr>
        <w:rStyle w:val="affffb"/>
      </w:rPr>
      <w:fldChar w:fldCharType="begin"/>
    </w:r>
    <w:r>
      <w:rPr>
        <w:rStyle w:val="affffb"/>
      </w:rPr>
      <w:instrText xml:space="preserve">PAGE  </w:instrText>
    </w:r>
    <w:r>
      <w:rPr>
        <w:rStyle w:val="affffb"/>
      </w:rPr>
      <w:fldChar w:fldCharType="end"/>
    </w:r>
  </w:p>
  <w:p w:rsidR="005D2CEF" w:rsidRDefault="005D2CEF" w:rsidP="007832F0">
    <w:pPr>
      <w:pStyle w:val="af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2CEF" w:rsidRDefault="005D2CEF" w:rsidP="007832F0">
    <w:pPr>
      <w:pStyle w:val="af3"/>
      <w:rPr>
        <w:rStyle w:val="affffb"/>
      </w:rPr>
    </w:pPr>
    <w:r>
      <w:rPr>
        <w:rStyle w:val="affffb"/>
      </w:rPr>
      <w:fldChar w:fldCharType="begin"/>
    </w:r>
    <w:r>
      <w:rPr>
        <w:rStyle w:val="affffb"/>
      </w:rPr>
      <w:instrText xml:space="preserve">PAGE  </w:instrText>
    </w:r>
    <w:r>
      <w:rPr>
        <w:rStyle w:val="affffb"/>
      </w:rPr>
      <w:fldChar w:fldCharType="separate"/>
    </w:r>
    <w:r w:rsidR="00441776">
      <w:rPr>
        <w:rStyle w:val="affffb"/>
        <w:noProof/>
      </w:rPr>
      <w:t>1</w:t>
    </w:r>
    <w:r>
      <w:rPr>
        <w:rStyle w:val="affffb"/>
      </w:rPr>
      <w:fldChar w:fldCharType="end"/>
    </w:r>
  </w:p>
  <w:p w:rsidR="005D2CEF" w:rsidRDefault="005D2CEF" w:rsidP="007832F0">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19D1" w:rsidRDefault="001D19D1">
      <w:pPr>
        <w:spacing w:after="0" w:line="240" w:lineRule="auto"/>
      </w:pPr>
      <w:r>
        <w:separator/>
      </w:r>
    </w:p>
  </w:footnote>
  <w:footnote w:type="continuationSeparator" w:id="0">
    <w:p w:rsidR="001D19D1" w:rsidRDefault="001D19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2CEF" w:rsidRDefault="005D2CEF">
    <w:pPr>
      <w:pStyle w:val="af1"/>
      <w:jc w:val="center"/>
    </w:pPr>
    <w:r>
      <w:fldChar w:fldCharType="begin"/>
    </w:r>
    <w:r>
      <w:instrText>PAGE</w:instrText>
    </w:r>
    <w:r>
      <w:fldChar w:fldCharType="separate"/>
    </w:r>
    <w:r w:rsidR="00441776">
      <w:rPr>
        <w:noProof/>
      </w:rPr>
      <w:t>89</w:t>
    </w:r>
    <w:r>
      <w:rPr>
        <w:noProof/>
      </w:rPr>
      <w:fldChar w:fldCharType="end"/>
    </w:r>
  </w:p>
  <w:p w:rsidR="005D2CEF" w:rsidRDefault="005D2CEF">
    <w:pPr>
      <w:pStyle w:val="af1"/>
      <w:jc w:val="center"/>
      <w:rPr>
        <w:rFonts w:ascii="Arial" w:hAnsi="Arial"/>
      </w:rPr>
    </w:pPr>
  </w:p>
  <w:p w:rsidR="005D2CEF" w:rsidRDefault="005D2CE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EEB8939A"/>
    <w:name w:val="WWNum1"/>
    <w:lvl w:ilvl="0">
      <w:start w:val="1"/>
      <w:numFmt w:val="decimal"/>
      <w:lvlText w:val="%1."/>
      <w:lvlJc w:val="left"/>
      <w:pPr>
        <w:tabs>
          <w:tab w:val="num" w:pos="0"/>
        </w:tabs>
        <w:ind w:left="1211" w:hanging="360"/>
      </w:pPr>
      <w:rPr>
        <w:color w:val="000000"/>
      </w:rPr>
    </w:lvl>
    <w:lvl w:ilvl="1">
      <w:start w:val="1"/>
      <w:numFmt w:val="decimal"/>
      <w:lvlText w:val="%2."/>
      <w:lvlJc w:val="left"/>
      <w:pPr>
        <w:tabs>
          <w:tab w:val="num" w:pos="0"/>
        </w:tabs>
        <w:ind w:left="1931" w:hanging="360"/>
      </w:pPr>
    </w:lvl>
    <w:lvl w:ilvl="2">
      <w:start w:val="1"/>
      <w:numFmt w:val="decimal"/>
      <w:lvlText w:val="%3)"/>
      <w:lvlJc w:val="left"/>
      <w:pPr>
        <w:tabs>
          <w:tab w:val="num" w:pos="0"/>
        </w:tabs>
        <w:ind w:left="2651" w:hanging="180"/>
      </w:pPr>
    </w:lvl>
    <w:lvl w:ilvl="3">
      <w:start w:val="1"/>
      <w:numFmt w:val="decimal"/>
      <w:lvlText w:val="%4)"/>
      <w:lvlJc w:val="left"/>
      <w:pPr>
        <w:tabs>
          <w:tab w:val="num" w:pos="0"/>
        </w:tabs>
        <w:ind w:left="3371" w:hanging="360"/>
      </w:pPr>
    </w:lvl>
    <w:lvl w:ilvl="4">
      <w:start w:val="1"/>
      <w:numFmt w:val="lowerLetter"/>
      <w:lvlText w:val="%2.%3.%4.%5."/>
      <w:lvlJc w:val="left"/>
      <w:pPr>
        <w:tabs>
          <w:tab w:val="num" w:pos="0"/>
        </w:tabs>
        <w:ind w:left="4091" w:hanging="360"/>
      </w:pPr>
    </w:lvl>
    <w:lvl w:ilvl="5">
      <w:start w:val="1"/>
      <w:numFmt w:val="lowerRoman"/>
      <w:lvlText w:val="%2.%3.%4.%5.%6."/>
      <w:lvlJc w:val="right"/>
      <w:pPr>
        <w:tabs>
          <w:tab w:val="num" w:pos="0"/>
        </w:tabs>
        <w:ind w:left="4811" w:hanging="180"/>
      </w:pPr>
    </w:lvl>
    <w:lvl w:ilvl="6">
      <w:start w:val="1"/>
      <w:numFmt w:val="decimal"/>
      <w:lvlText w:val="%2.%3.%4.%5.%6.%7."/>
      <w:lvlJc w:val="left"/>
      <w:pPr>
        <w:tabs>
          <w:tab w:val="num" w:pos="0"/>
        </w:tabs>
        <w:ind w:left="5531" w:hanging="360"/>
      </w:pPr>
    </w:lvl>
    <w:lvl w:ilvl="7">
      <w:start w:val="1"/>
      <w:numFmt w:val="lowerLetter"/>
      <w:lvlText w:val="%2.%3.%4.%5.%6.%7.%8."/>
      <w:lvlJc w:val="left"/>
      <w:pPr>
        <w:tabs>
          <w:tab w:val="num" w:pos="0"/>
        </w:tabs>
        <w:ind w:left="6251" w:hanging="360"/>
      </w:pPr>
    </w:lvl>
    <w:lvl w:ilvl="8">
      <w:start w:val="1"/>
      <w:numFmt w:val="lowerRoman"/>
      <w:lvlText w:val="%2.%3.%4.%5.%6.%7.%8.%9."/>
      <w:lvlJc w:val="right"/>
      <w:pPr>
        <w:tabs>
          <w:tab w:val="num" w:pos="0"/>
        </w:tabs>
        <w:ind w:left="6971" w:hanging="180"/>
      </w:pPr>
    </w:lvl>
  </w:abstractNum>
  <w:abstractNum w:abstractNumId="1">
    <w:nsid w:val="00000002"/>
    <w:multiLevelType w:val="multilevel"/>
    <w:tmpl w:val="00000002"/>
    <w:name w:val="WW8Num2"/>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2">
    <w:nsid w:val="00000004"/>
    <w:multiLevelType w:val="multilevel"/>
    <w:tmpl w:val="00000004"/>
    <w:name w:val="WW8Num4"/>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3">
    <w:nsid w:val="00000007"/>
    <w:multiLevelType w:val="multilevel"/>
    <w:tmpl w:val="00000007"/>
    <w:name w:val="WW8Num11"/>
    <w:lvl w:ilvl="0">
      <w:start w:val="1"/>
      <w:numFmt w:val="bullet"/>
      <w:lvlText w:val=""/>
      <w:lvlJc w:val="left"/>
      <w:pPr>
        <w:tabs>
          <w:tab w:val="num" w:pos="720"/>
        </w:tabs>
        <w:ind w:left="720" w:hanging="360"/>
      </w:pPr>
      <w:rPr>
        <w:rFonts w:ascii="Symbol" w:hAnsi="Symbol"/>
        <w:sz w:val="24"/>
        <w:szCs w:val="24"/>
      </w:rPr>
    </w:lvl>
    <w:lvl w:ilvl="1">
      <w:start w:val="1"/>
      <w:numFmt w:val="bullet"/>
      <w:lvlText w:val=""/>
      <w:lvlJc w:val="left"/>
      <w:pPr>
        <w:tabs>
          <w:tab w:val="num" w:pos="1080"/>
        </w:tabs>
        <w:ind w:left="1080" w:hanging="360"/>
      </w:pPr>
      <w:rPr>
        <w:rFonts w:ascii="Symbol" w:hAnsi="Symbol"/>
        <w:sz w:val="24"/>
        <w:szCs w:val="24"/>
      </w:rPr>
    </w:lvl>
    <w:lvl w:ilvl="2">
      <w:start w:val="1"/>
      <w:numFmt w:val="bullet"/>
      <w:lvlText w:val=""/>
      <w:lvlJc w:val="left"/>
      <w:pPr>
        <w:tabs>
          <w:tab w:val="num" w:pos="1440"/>
        </w:tabs>
        <w:ind w:left="1440" w:hanging="360"/>
      </w:pPr>
      <w:rPr>
        <w:rFonts w:ascii="Symbol" w:hAnsi="Symbol"/>
        <w:sz w:val="24"/>
        <w:szCs w:val="24"/>
      </w:rPr>
    </w:lvl>
    <w:lvl w:ilvl="3">
      <w:start w:val="1"/>
      <w:numFmt w:val="bullet"/>
      <w:lvlText w:val=""/>
      <w:lvlJc w:val="left"/>
      <w:pPr>
        <w:tabs>
          <w:tab w:val="num" w:pos="1800"/>
        </w:tabs>
        <w:ind w:left="1800" w:hanging="360"/>
      </w:pPr>
      <w:rPr>
        <w:rFonts w:ascii="Symbol" w:hAnsi="Symbol"/>
        <w:sz w:val="24"/>
        <w:szCs w:val="24"/>
      </w:rPr>
    </w:lvl>
    <w:lvl w:ilvl="4">
      <w:start w:val="1"/>
      <w:numFmt w:val="bullet"/>
      <w:lvlText w:val=""/>
      <w:lvlJc w:val="left"/>
      <w:pPr>
        <w:tabs>
          <w:tab w:val="num" w:pos="2160"/>
        </w:tabs>
        <w:ind w:left="2160" w:hanging="360"/>
      </w:pPr>
      <w:rPr>
        <w:rFonts w:ascii="Symbol" w:hAnsi="Symbol"/>
        <w:sz w:val="24"/>
        <w:szCs w:val="24"/>
      </w:rPr>
    </w:lvl>
    <w:lvl w:ilvl="5">
      <w:start w:val="1"/>
      <w:numFmt w:val="bullet"/>
      <w:lvlText w:val=""/>
      <w:lvlJc w:val="left"/>
      <w:pPr>
        <w:tabs>
          <w:tab w:val="num" w:pos="2520"/>
        </w:tabs>
        <w:ind w:left="2520" w:hanging="360"/>
      </w:pPr>
      <w:rPr>
        <w:rFonts w:ascii="Symbol" w:hAnsi="Symbol"/>
        <w:sz w:val="24"/>
        <w:szCs w:val="24"/>
      </w:rPr>
    </w:lvl>
    <w:lvl w:ilvl="6">
      <w:start w:val="1"/>
      <w:numFmt w:val="bullet"/>
      <w:lvlText w:val=""/>
      <w:lvlJc w:val="left"/>
      <w:pPr>
        <w:tabs>
          <w:tab w:val="num" w:pos="2880"/>
        </w:tabs>
        <w:ind w:left="2880" w:hanging="360"/>
      </w:pPr>
      <w:rPr>
        <w:rFonts w:ascii="Symbol" w:hAnsi="Symbol"/>
        <w:sz w:val="24"/>
        <w:szCs w:val="24"/>
      </w:rPr>
    </w:lvl>
    <w:lvl w:ilvl="7">
      <w:start w:val="1"/>
      <w:numFmt w:val="bullet"/>
      <w:lvlText w:val=""/>
      <w:lvlJc w:val="left"/>
      <w:pPr>
        <w:tabs>
          <w:tab w:val="num" w:pos="3240"/>
        </w:tabs>
        <w:ind w:left="3240" w:hanging="360"/>
      </w:pPr>
      <w:rPr>
        <w:rFonts w:ascii="Symbol" w:hAnsi="Symbol"/>
        <w:sz w:val="24"/>
        <w:szCs w:val="24"/>
      </w:rPr>
    </w:lvl>
    <w:lvl w:ilvl="8">
      <w:start w:val="1"/>
      <w:numFmt w:val="bullet"/>
      <w:lvlText w:val=""/>
      <w:lvlJc w:val="left"/>
      <w:pPr>
        <w:tabs>
          <w:tab w:val="num" w:pos="3600"/>
        </w:tabs>
        <w:ind w:left="3600" w:hanging="360"/>
      </w:pPr>
      <w:rPr>
        <w:rFonts w:ascii="Symbol" w:hAnsi="Symbol"/>
        <w:sz w:val="24"/>
        <w:szCs w:val="24"/>
      </w:rPr>
    </w:lvl>
  </w:abstractNum>
  <w:abstractNum w:abstractNumId="4">
    <w:nsid w:val="00000008"/>
    <w:multiLevelType w:val="singleLevel"/>
    <w:tmpl w:val="00000008"/>
    <w:name w:val="WW8Num8"/>
    <w:lvl w:ilvl="0">
      <w:start w:val="1"/>
      <w:numFmt w:val="bullet"/>
      <w:lvlText w:val=""/>
      <w:lvlJc w:val="left"/>
      <w:pPr>
        <w:tabs>
          <w:tab w:val="num" w:pos="1070"/>
        </w:tabs>
        <w:ind w:left="1070" w:hanging="360"/>
      </w:pPr>
      <w:rPr>
        <w:rFonts w:ascii="Symbol" w:hAnsi="Symbol"/>
      </w:rPr>
    </w:lvl>
  </w:abstractNum>
  <w:abstractNum w:abstractNumId="5">
    <w:nsid w:val="0000000A"/>
    <w:multiLevelType w:val="singleLevel"/>
    <w:tmpl w:val="0000000A"/>
    <w:name w:val="WW8Num10"/>
    <w:lvl w:ilvl="0">
      <w:start w:val="1"/>
      <w:numFmt w:val="bullet"/>
      <w:lvlText w:val=""/>
      <w:lvlJc w:val="left"/>
      <w:pPr>
        <w:tabs>
          <w:tab w:val="num" w:pos="1068"/>
        </w:tabs>
        <w:ind w:left="1068" w:hanging="360"/>
      </w:pPr>
      <w:rPr>
        <w:rFonts w:ascii="Symbol" w:hAnsi="Symbol"/>
      </w:rPr>
    </w:lvl>
  </w:abstractNum>
  <w:abstractNum w:abstractNumId="6">
    <w:nsid w:val="02A80CB2"/>
    <w:multiLevelType w:val="hybridMultilevel"/>
    <w:tmpl w:val="BDE0BB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03E0519A"/>
    <w:multiLevelType w:val="hybridMultilevel"/>
    <w:tmpl w:val="3B6AB7F2"/>
    <w:lvl w:ilvl="0" w:tplc="0419000F">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0AD41C41"/>
    <w:multiLevelType w:val="hybridMultilevel"/>
    <w:tmpl w:val="91E46EA4"/>
    <w:lvl w:ilvl="0" w:tplc="26747C1A">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9">
    <w:nsid w:val="0DD96A38"/>
    <w:multiLevelType w:val="hybridMultilevel"/>
    <w:tmpl w:val="7B969D3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0">
    <w:nsid w:val="12CE12EE"/>
    <w:multiLevelType w:val="multilevel"/>
    <w:tmpl w:val="43EC0990"/>
    <w:lvl w:ilvl="0">
      <w:start w:val="1"/>
      <w:numFmt w:val="none"/>
      <w:pStyle w:val="12"/>
      <w:suff w:val="nothing"/>
      <w:lvlText w:val=""/>
      <w:lvlJc w:val="left"/>
      <w:pPr>
        <w:ind w:left="0" w:firstLine="0"/>
      </w:pPr>
    </w:lvl>
    <w:lvl w:ilvl="1">
      <w:start w:val="1"/>
      <w:numFmt w:val="none"/>
      <w:pStyle w:val="21"/>
      <w:suff w:val="nothing"/>
      <w:lvlText w:val=""/>
      <w:lvlJc w:val="left"/>
      <w:pPr>
        <w:ind w:left="0" w:firstLine="0"/>
      </w:pPr>
    </w:lvl>
    <w:lvl w:ilvl="2">
      <w:start w:val="1"/>
      <w:numFmt w:val="none"/>
      <w:pStyle w:val="31"/>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nsid w:val="183023E6"/>
    <w:multiLevelType w:val="multilevel"/>
    <w:tmpl w:val="04569D8E"/>
    <w:lvl w:ilvl="0">
      <w:start w:val="5"/>
      <w:numFmt w:val="decimal"/>
      <w:lvlText w:val="%1."/>
      <w:lvlJc w:val="left"/>
      <w:pPr>
        <w:tabs>
          <w:tab w:val="num" w:pos="0"/>
        </w:tabs>
        <w:ind w:left="115" w:hanging="272"/>
      </w:pPr>
      <w:rPr>
        <w:rFonts w:cs="Times New Roman" w:hint="default"/>
        <w:spacing w:val="-4"/>
        <w:w w:val="104"/>
      </w:rPr>
    </w:lvl>
    <w:lvl w:ilvl="1">
      <w:start w:val="1"/>
      <w:numFmt w:val="decimal"/>
      <w:lvlText w:val="%1.%2."/>
      <w:lvlJc w:val="left"/>
      <w:pPr>
        <w:tabs>
          <w:tab w:val="num" w:pos="362"/>
        </w:tabs>
        <w:ind w:left="477" w:hanging="477"/>
      </w:pPr>
      <w:rPr>
        <w:rFonts w:ascii="Times New Roman" w:eastAsia="Times New Roman" w:hAnsi="Times New Roman" w:cs="Times New Roman" w:hint="default"/>
        <w:spacing w:val="-4"/>
        <w:w w:val="104"/>
        <w:sz w:val="16"/>
        <w:szCs w:val="24"/>
      </w:rPr>
    </w:lvl>
    <w:lvl w:ilvl="2">
      <w:start w:val="1"/>
      <w:numFmt w:val="decimal"/>
      <w:lvlText w:val="%1.%2.%3."/>
      <w:lvlJc w:val="left"/>
      <w:pPr>
        <w:tabs>
          <w:tab w:val="num" w:pos="0"/>
        </w:tabs>
        <w:ind w:left="115" w:hanging="475"/>
      </w:pPr>
      <w:rPr>
        <w:rFonts w:ascii="Times New Roman" w:eastAsia="Times New Roman" w:hAnsi="Times New Roman" w:cs="Times New Roman" w:hint="default"/>
        <w:spacing w:val="-4"/>
        <w:w w:val="104"/>
        <w:sz w:val="16"/>
        <w:szCs w:val="24"/>
      </w:rPr>
    </w:lvl>
    <w:lvl w:ilvl="3">
      <w:numFmt w:val="bullet"/>
      <w:lvlText w:val="•"/>
      <w:lvlJc w:val="left"/>
      <w:pPr>
        <w:tabs>
          <w:tab w:val="num" w:pos="0"/>
        </w:tabs>
        <w:ind w:left="2977" w:hanging="475"/>
      </w:pPr>
      <w:rPr>
        <w:rFonts w:hint="default"/>
      </w:rPr>
    </w:lvl>
    <w:lvl w:ilvl="4">
      <w:numFmt w:val="bullet"/>
      <w:lvlText w:val="•"/>
      <w:lvlJc w:val="left"/>
      <w:pPr>
        <w:tabs>
          <w:tab w:val="num" w:pos="0"/>
        </w:tabs>
        <w:ind w:left="4106" w:hanging="475"/>
      </w:pPr>
      <w:rPr>
        <w:rFonts w:hint="default"/>
      </w:rPr>
    </w:lvl>
    <w:lvl w:ilvl="5">
      <w:numFmt w:val="bullet"/>
      <w:lvlText w:val="•"/>
      <w:lvlJc w:val="left"/>
      <w:pPr>
        <w:tabs>
          <w:tab w:val="num" w:pos="0"/>
        </w:tabs>
        <w:ind w:left="5235" w:hanging="475"/>
      </w:pPr>
      <w:rPr>
        <w:rFonts w:hint="default"/>
      </w:rPr>
    </w:lvl>
    <w:lvl w:ilvl="6">
      <w:numFmt w:val="bullet"/>
      <w:lvlText w:val="•"/>
      <w:lvlJc w:val="left"/>
      <w:pPr>
        <w:tabs>
          <w:tab w:val="num" w:pos="0"/>
        </w:tabs>
        <w:ind w:left="6364" w:hanging="475"/>
      </w:pPr>
      <w:rPr>
        <w:rFonts w:hint="default"/>
      </w:rPr>
    </w:lvl>
    <w:lvl w:ilvl="7">
      <w:numFmt w:val="bullet"/>
      <w:lvlText w:val="•"/>
      <w:lvlJc w:val="left"/>
      <w:pPr>
        <w:tabs>
          <w:tab w:val="num" w:pos="0"/>
        </w:tabs>
        <w:ind w:left="7493" w:hanging="475"/>
      </w:pPr>
      <w:rPr>
        <w:rFonts w:hint="default"/>
      </w:rPr>
    </w:lvl>
    <w:lvl w:ilvl="8">
      <w:numFmt w:val="bullet"/>
      <w:lvlText w:val="•"/>
      <w:lvlJc w:val="left"/>
      <w:pPr>
        <w:tabs>
          <w:tab w:val="num" w:pos="0"/>
        </w:tabs>
        <w:ind w:left="8622" w:hanging="475"/>
      </w:pPr>
      <w:rPr>
        <w:rFonts w:hint="default"/>
      </w:rPr>
    </w:lvl>
  </w:abstractNum>
  <w:abstractNum w:abstractNumId="12">
    <w:nsid w:val="1A1C5274"/>
    <w:multiLevelType w:val="hybridMultilevel"/>
    <w:tmpl w:val="DD94339A"/>
    <w:lvl w:ilvl="0" w:tplc="62AE3900">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CEC4099"/>
    <w:multiLevelType w:val="multilevel"/>
    <w:tmpl w:val="684A480A"/>
    <w:lvl w:ilvl="0">
      <w:start w:val="1"/>
      <w:numFmt w:val="decimal"/>
      <w:lvlText w:val="%1."/>
      <w:lvlJc w:val="left"/>
      <w:rPr>
        <w:rFonts w:ascii="PT Astra Serif" w:eastAsia="Arial" w:hAnsi="PT Astra Serif" w:cs="Arial" w:hint="default"/>
        <w:b w:val="0"/>
        <w:bCs w:val="0"/>
        <w:i w:val="0"/>
        <w:iCs w:val="0"/>
        <w:smallCaps w:val="0"/>
        <w:strike w:val="0"/>
        <w:color w:val="000000"/>
        <w:spacing w:val="0"/>
        <w:w w:val="100"/>
        <w:position w:val="0"/>
        <w:sz w:val="16"/>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1462A97"/>
    <w:multiLevelType w:val="hybridMultilevel"/>
    <w:tmpl w:val="E61E8A9C"/>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5">
    <w:nsid w:val="243A7576"/>
    <w:multiLevelType w:val="multilevel"/>
    <w:tmpl w:val="0DAAA0B4"/>
    <w:lvl w:ilvl="0">
      <w:start w:val="1"/>
      <w:numFmt w:val="decimal"/>
      <w:lvlText w:val="%1."/>
      <w:lvlJc w:val="left"/>
      <w:pPr>
        <w:ind w:left="420" w:hanging="420"/>
      </w:pPr>
    </w:lvl>
    <w:lvl w:ilvl="1">
      <w:start w:val="1"/>
      <w:numFmt w:val="decimal"/>
      <w:lvlText w:val="%1.%2."/>
      <w:lvlJc w:val="left"/>
      <w:pPr>
        <w:ind w:left="1287" w:hanging="720"/>
      </w:pPr>
      <w:rPr>
        <w:i w:val="0"/>
        <w:iCs w:val="0"/>
        <w:color w:val="000000"/>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16">
    <w:nsid w:val="25B5522B"/>
    <w:multiLevelType w:val="multilevel"/>
    <w:tmpl w:val="060AFD3C"/>
    <w:styleLink w:val="WW8Num2"/>
    <w:lvl w:ilvl="0">
      <w:start w:val="1"/>
      <w:numFmt w:val="none"/>
      <w:lvlText w:val="%1"/>
      <w:lvlJc w:val="left"/>
    </w:lvl>
    <w:lvl w:ilvl="1">
      <w:start w:val="1"/>
      <w:numFmt w:val="none"/>
      <w:pStyle w:val="11"/>
      <w:lvlText w:val="%2"/>
      <w:lvlJc w:val="left"/>
    </w:lvl>
    <w:lvl w:ilvl="2">
      <w:start w:val="1"/>
      <w:numFmt w:val="none"/>
      <w:pStyle w:val="111"/>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7">
    <w:nsid w:val="3C112960"/>
    <w:multiLevelType w:val="multilevel"/>
    <w:tmpl w:val="2354AAF6"/>
    <w:styleLink w:val="WWNum2"/>
    <w:lvl w:ilvl="0">
      <w:start w:val="1"/>
      <w:numFmt w:val="decimal"/>
      <w:lvlText w:val="%1."/>
      <w:lvlJc w:val="left"/>
      <w:rPr>
        <w:rFonts w:cs="OpenSymbol"/>
      </w:rPr>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
    <w:nsid w:val="3C3874C5"/>
    <w:multiLevelType w:val="multilevel"/>
    <w:tmpl w:val="DE54F580"/>
    <w:styleLink w:val="WW8Num10"/>
    <w:lvl w:ilvl="0">
      <w:start w:val="1"/>
      <w:numFmt w:val="decimal"/>
      <w:lvlText w:val="%1."/>
      <w:lvlJc w:val="left"/>
      <w:rPr>
        <w:rFonts w:ascii="Arial" w:hAnsi="Arial" w:cs="Arial"/>
        <w:bCs/>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9">
    <w:nsid w:val="4DA506B5"/>
    <w:multiLevelType w:val="hybridMultilevel"/>
    <w:tmpl w:val="0E7025B6"/>
    <w:lvl w:ilvl="0" w:tplc="06542434">
      <w:start w:val="1"/>
      <w:numFmt w:val="decimal"/>
      <w:lvlText w:val="%1)"/>
      <w:lvlJc w:val="left"/>
      <w:pPr>
        <w:tabs>
          <w:tab w:val="num" w:pos="0"/>
        </w:tabs>
        <w:ind w:left="115" w:hanging="271"/>
      </w:pPr>
      <w:rPr>
        <w:rFonts w:ascii="Times New Roman" w:hAnsi="Times New Roman" w:cs="Times New Roman" w:hint="default"/>
        <w:spacing w:val="-4"/>
        <w:w w:val="104"/>
        <w:sz w:val="16"/>
        <w:szCs w:val="16"/>
      </w:rPr>
    </w:lvl>
    <w:lvl w:ilvl="1" w:tplc="811EC2F2">
      <w:numFmt w:val="bullet"/>
      <w:lvlText w:val="•"/>
      <w:lvlJc w:val="left"/>
      <w:pPr>
        <w:ind w:left="1196" w:hanging="271"/>
      </w:pPr>
      <w:rPr>
        <w:rFonts w:hint="default"/>
      </w:rPr>
    </w:lvl>
    <w:lvl w:ilvl="2" w:tplc="3484291C">
      <w:numFmt w:val="bullet"/>
      <w:lvlText w:val="•"/>
      <w:lvlJc w:val="left"/>
      <w:pPr>
        <w:ind w:left="2272" w:hanging="271"/>
      </w:pPr>
      <w:rPr>
        <w:rFonts w:hint="default"/>
      </w:rPr>
    </w:lvl>
    <w:lvl w:ilvl="3" w:tplc="6F92A6A8">
      <w:numFmt w:val="bullet"/>
      <w:lvlText w:val="•"/>
      <w:lvlJc w:val="left"/>
      <w:pPr>
        <w:ind w:left="3348" w:hanging="271"/>
      </w:pPr>
      <w:rPr>
        <w:rFonts w:hint="default"/>
      </w:rPr>
    </w:lvl>
    <w:lvl w:ilvl="4" w:tplc="07FA6F80">
      <w:numFmt w:val="bullet"/>
      <w:lvlText w:val="•"/>
      <w:lvlJc w:val="left"/>
      <w:pPr>
        <w:ind w:left="4424" w:hanging="271"/>
      </w:pPr>
      <w:rPr>
        <w:rFonts w:hint="default"/>
      </w:rPr>
    </w:lvl>
    <w:lvl w:ilvl="5" w:tplc="0060C88A">
      <w:numFmt w:val="bullet"/>
      <w:lvlText w:val="•"/>
      <w:lvlJc w:val="left"/>
      <w:pPr>
        <w:ind w:left="5500" w:hanging="271"/>
      </w:pPr>
      <w:rPr>
        <w:rFonts w:hint="default"/>
      </w:rPr>
    </w:lvl>
    <w:lvl w:ilvl="6" w:tplc="F75C2B2E">
      <w:numFmt w:val="bullet"/>
      <w:lvlText w:val="•"/>
      <w:lvlJc w:val="left"/>
      <w:pPr>
        <w:ind w:left="6576" w:hanging="271"/>
      </w:pPr>
      <w:rPr>
        <w:rFonts w:hint="default"/>
      </w:rPr>
    </w:lvl>
    <w:lvl w:ilvl="7" w:tplc="E3003032">
      <w:numFmt w:val="bullet"/>
      <w:lvlText w:val="•"/>
      <w:lvlJc w:val="left"/>
      <w:pPr>
        <w:ind w:left="7652" w:hanging="271"/>
      </w:pPr>
      <w:rPr>
        <w:rFonts w:hint="default"/>
      </w:rPr>
    </w:lvl>
    <w:lvl w:ilvl="8" w:tplc="34E0DE5C">
      <w:numFmt w:val="bullet"/>
      <w:lvlText w:val="•"/>
      <w:lvlJc w:val="left"/>
      <w:pPr>
        <w:ind w:left="8728" w:hanging="271"/>
      </w:pPr>
      <w:rPr>
        <w:rFonts w:hint="default"/>
      </w:rPr>
    </w:lvl>
  </w:abstractNum>
  <w:abstractNum w:abstractNumId="20">
    <w:nsid w:val="4EB71A36"/>
    <w:multiLevelType w:val="hybridMultilevel"/>
    <w:tmpl w:val="FFFFFFFF"/>
    <w:lvl w:ilvl="0" w:tplc="70FCF52E">
      <w:numFmt w:val="bullet"/>
      <w:lvlText w:val="-"/>
      <w:lvlJc w:val="left"/>
      <w:pPr>
        <w:ind w:left="115" w:hanging="123"/>
      </w:pPr>
      <w:rPr>
        <w:rFonts w:ascii="Microsoft Sans Serif" w:eastAsia="Times New Roman" w:hAnsi="Microsoft Sans Serif" w:hint="default"/>
        <w:w w:val="104"/>
        <w:sz w:val="16"/>
      </w:rPr>
    </w:lvl>
    <w:lvl w:ilvl="1" w:tplc="8DEC063C">
      <w:numFmt w:val="bullet"/>
      <w:lvlText w:val="•"/>
      <w:lvlJc w:val="left"/>
      <w:pPr>
        <w:ind w:left="1196" w:hanging="123"/>
      </w:pPr>
      <w:rPr>
        <w:rFonts w:hint="default"/>
      </w:rPr>
    </w:lvl>
    <w:lvl w:ilvl="2" w:tplc="700A9824">
      <w:numFmt w:val="bullet"/>
      <w:lvlText w:val="•"/>
      <w:lvlJc w:val="left"/>
      <w:pPr>
        <w:ind w:left="2272" w:hanging="123"/>
      </w:pPr>
      <w:rPr>
        <w:rFonts w:hint="default"/>
      </w:rPr>
    </w:lvl>
    <w:lvl w:ilvl="3" w:tplc="3718E362">
      <w:numFmt w:val="bullet"/>
      <w:lvlText w:val="•"/>
      <w:lvlJc w:val="left"/>
      <w:pPr>
        <w:ind w:left="3348" w:hanging="123"/>
      </w:pPr>
      <w:rPr>
        <w:rFonts w:hint="default"/>
      </w:rPr>
    </w:lvl>
    <w:lvl w:ilvl="4" w:tplc="D25A6704">
      <w:numFmt w:val="bullet"/>
      <w:lvlText w:val="•"/>
      <w:lvlJc w:val="left"/>
      <w:pPr>
        <w:ind w:left="4424" w:hanging="123"/>
      </w:pPr>
      <w:rPr>
        <w:rFonts w:hint="default"/>
      </w:rPr>
    </w:lvl>
    <w:lvl w:ilvl="5" w:tplc="5DDC2BAC">
      <w:numFmt w:val="bullet"/>
      <w:lvlText w:val="•"/>
      <w:lvlJc w:val="left"/>
      <w:pPr>
        <w:ind w:left="5500" w:hanging="123"/>
      </w:pPr>
      <w:rPr>
        <w:rFonts w:hint="default"/>
      </w:rPr>
    </w:lvl>
    <w:lvl w:ilvl="6" w:tplc="D7789BF6">
      <w:numFmt w:val="bullet"/>
      <w:lvlText w:val="•"/>
      <w:lvlJc w:val="left"/>
      <w:pPr>
        <w:ind w:left="6576" w:hanging="123"/>
      </w:pPr>
      <w:rPr>
        <w:rFonts w:hint="default"/>
      </w:rPr>
    </w:lvl>
    <w:lvl w:ilvl="7" w:tplc="AB64A000">
      <w:numFmt w:val="bullet"/>
      <w:lvlText w:val="•"/>
      <w:lvlJc w:val="left"/>
      <w:pPr>
        <w:ind w:left="7652" w:hanging="123"/>
      </w:pPr>
      <w:rPr>
        <w:rFonts w:hint="default"/>
      </w:rPr>
    </w:lvl>
    <w:lvl w:ilvl="8" w:tplc="9B882708">
      <w:numFmt w:val="bullet"/>
      <w:lvlText w:val="•"/>
      <w:lvlJc w:val="left"/>
      <w:pPr>
        <w:ind w:left="8728" w:hanging="123"/>
      </w:pPr>
      <w:rPr>
        <w:rFonts w:hint="default"/>
      </w:rPr>
    </w:lvl>
  </w:abstractNum>
  <w:abstractNum w:abstractNumId="21">
    <w:nsid w:val="51B601EC"/>
    <w:multiLevelType w:val="multilevel"/>
    <w:tmpl w:val="EB20E4C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nsid w:val="577569B4"/>
    <w:multiLevelType w:val="hybridMultilevel"/>
    <w:tmpl w:val="F20C3896"/>
    <w:lvl w:ilvl="0" w:tplc="3702A1CE">
      <w:start w:val="1"/>
      <w:numFmt w:val="decimal"/>
      <w:lvlText w:val="%1."/>
      <w:lvlJc w:val="left"/>
      <w:pPr>
        <w:ind w:left="1065" w:hanging="70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5AE6762C"/>
    <w:multiLevelType w:val="hybridMultilevel"/>
    <w:tmpl w:val="51660FF2"/>
    <w:lvl w:ilvl="0" w:tplc="24563D5C">
      <w:start w:val="1"/>
      <w:numFmt w:val="decimal"/>
      <w:lvlText w:val="%1)"/>
      <w:lvlJc w:val="left"/>
      <w:pPr>
        <w:tabs>
          <w:tab w:val="num" w:pos="89"/>
        </w:tabs>
        <w:ind w:left="204" w:hanging="204"/>
      </w:pPr>
      <w:rPr>
        <w:rFonts w:ascii="Times New Roman" w:hAnsi="Times New Roman" w:cs="Times New Roman" w:hint="default"/>
        <w:spacing w:val="-4"/>
        <w:w w:val="104"/>
        <w:sz w:val="16"/>
        <w:szCs w:val="16"/>
      </w:rPr>
    </w:lvl>
    <w:lvl w:ilvl="1" w:tplc="04190019" w:tentative="1">
      <w:start w:val="1"/>
      <w:numFmt w:val="lowerLetter"/>
      <w:lvlText w:val="%2."/>
      <w:lvlJc w:val="left"/>
      <w:pPr>
        <w:tabs>
          <w:tab w:val="num" w:pos="1596"/>
        </w:tabs>
        <w:ind w:left="1596" w:hanging="360"/>
      </w:pPr>
    </w:lvl>
    <w:lvl w:ilvl="2" w:tplc="0419001B" w:tentative="1">
      <w:start w:val="1"/>
      <w:numFmt w:val="lowerRoman"/>
      <w:lvlText w:val="%3."/>
      <w:lvlJc w:val="right"/>
      <w:pPr>
        <w:tabs>
          <w:tab w:val="num" w:pos="2316"/>
        </w:tabs>
        <w:ind w:left="2316" w:hanging="180"/>
      </w:pPr>
    </w:lvl>
    <w:lvl w:ilvl="3" w:tplc="0419000F" w:tentative="1">
      <w:start w:val="1"/>
      <w:numFmt w:val="decimal"/>
      <w:lvlText w:val="%4."/>
      <w:lvlJc w:val="left"/>
      <w:pPr>
        <w:tabs>
          <w:tab w:val="num" w:pos="3036"/>
        </w:tabs>
        <w:ind w:left="3036" w:hanging="360"/>
      </w:pPr>
    </w:lvl>
    <w:lvl w:ilvl="4" w:tplc="04190019" w:tentative="1">
      <w:start w:val="1"/>
      <w:numFmt w:val="lowerLetter"/>
      <w:lvlText w:val="%5."/>
      <w:lvlJc w:val="left"/>
      <w:pPr>
        <w:tabs>
          <w:tab w:val="num" w:pos="3756"/>
        </w:tabs>
        <w:ind w:left="3756" w:hanging="360"/>
      </w:pPr>
    </w:lvl>
    <w:lvl w:ilvl="5" w:tplc="0419001B" w:tentative="1">
      <w:start w:val="1"/>
      <w:numFmt w:val="lowerRoman"/>
      <w:lvlText w:val="%6."/>
      <w:lvlJc w:val="right"/>
      <w:pPr>
        <w:tabs>
          <w:tab w:val="num" w:pos="4476"/>
        </w:tabs>
        <w:ind w:left="4476" w:hanging="180"/>
      </w:pPr>
    </w:lvl>
    <w:lvl w:ilvl="6" w:tplc="0419000F" w:tentative="1">
      <w:start w:val="1"/>
      <w:numFmt w:val="decimal"/>
      <w:lvlText w:val="%7."/>
      <w:lvlJc w:val="left"/>
      <w:pPr>
        <w:tabs>
          <w:tab w:val="num" w:pos="5196"/>
        </w:tabs>
        <w:ind w:left="5196" w:hanging="360"/>
      </w:pPr>
    </w:lvl>
    <w:lvl w:ilvl="7" w:tplc="04190019" w:tentative="1">
      <w:start w:val="1"/>
      <w:numFmt w:val="lowerLetter"/>
      <w:lvlText w:val="%8."/>
      <w:lvlJc w:val="left"/>
      <w:pPr>
        <w:tabs>
          <w:tab w:val="num" w:pos="5916"/>
        </w:tabs>
        <w:ind w:left="5916" w:hanging="360"/>
      </w:pPr>
    </w:lvl>
    <w:lvl w:ilvl="8" w:tplc="0419001B" w:tentative="1">
      <w:start w:val="1"/>
      <w:numFmt w:val="lowerRoman"/>
      <w:lvlText w:val="%9."/>
      <w:lvlJc w:val="right"/>
      <w:pPr>
        <w:tabs>
          <w:tab w:val="num" w:pos="6636"/>
        </w:tabs>
        <w:ind w:left="6636" w:hanging="180"/>
      </w:pPr>
    </w:lvl>
  </w:abstractNum>
  <w:abstractNum w:abstractNumId="24">
    <w:nsid w:val="5C877E5A"/>
    <w:multiLevelType w:val="hybridMultilevel"/>
    <w:tmpl w:val="3A24C4F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5F2434ED"/>
    <w:multiLevelType w:val="hybridMultilevel"/>
    <w:tmpl w:val="386C1368"/>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6">
    <w:nsid w:val="5FFC1CC7"/>
    <w:multiLevelType w:val="hybridMultilevel"/>
    <w:tmpl w:val="7B6E92BA"/>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7">
    <w:nsid w:val="633065C5"/>
    <w:multiLevelType w:val="multilevel"/>
    <w:tmpl w:val="6D8ADEAE"/>
    <w:styleLink w:val="WW8Num12"/>
    <w:lvl w:ilvl="0">
      <w:start w:val="1"/>
      <w:numFmt w:val="decimal"/>
      <w:pStyle w:val="1"/>
      <w:lvlText w:val="%1."/>
      <w:lvlJc w:val="left"/>
      <w:rPr>
        <w:rFonts w:ascii="Arial" w:hAnsi="Arial" w:cs="Arial"/>
        <w:b w:val="0"/>
        <w:iCs/>
        <w:sz w:val="24"/>
        <w:szCs w:val="24"/>
        <w:lang w:eastAsia="ru-RU"/>
      </w:rPr>
    </w:lvl>
    <w:lvl w:ilvl="1">
      <w:start w:val="1"/>
      <w:numFmt w:val="decimal"/>
      <w:lvlText w:val="%2)"/>
      <w:lvlJc w:val="left"/>
      <w:rPr>
        <w:rFonts w:ascii="Arial" w:hAnsi="Arial" w:cs="Arial"/>
        <w:b w:val="0"/>
        <w:sz w:val="24"/>
        <w:szCs w:val="24"/>
      </w:rPr>
    </w:lvl>
    <w:lvl w:ilvl="2">
      <w:start w:val="1"/>
      <w:numFmt w:val="decimal"/>
      <w:lvlText w:val="%3)"/>
      <w:lvlJc w:val="left"/>
      <w:rPr>
        <w:rFonts w:ascii="Arial" w:hAnsi="Arial" w:cs="Arial"/>
        <w:b w:val="0"/>
        <w:sz w:val="24"/>
        <w:szCs w:val="24"/>
      </w:rPr>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8">
    <w:nsid w:val="715175EC"/>
    <w:multiLevelType w:val="multilevel"/>
    <w:tmpl w:val="3ED25BAE"/>
    <w:lvl w:ilvl="0">
      <w:start w:val="1"/>
      <w:numFmt w:val="decimal"/>
      <w:lvlText w:val="%1."/>
      <w:lvlJc w:val="left"/>
      <w:rPr>
        <w:rFonts w:ascii="Arial" w:eastAsia="Arial" w:hAnsi="Arial" w:cs="Arial"/>
        <w:b w:val="0"/>
        <w:bCs w:val="0"/>
        <w:i w:val="0"/>
        <w:iCs w:val="0"/>
        <w:smallCaps w:val="0"/>
        <w:strike w:val="0"/>
        <w:color w:val="000000"/>
        <w:spacing w:val="0"/>
        <w:w w:val="100"/>
        <w:position w:val="0"/>
        <w:sz w:val="16"/>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190720E"/>
    <w:multiLevelType w:val="multilevel"/>
    <w:tmpl w:val="F036DF3A"/>
    <w:styleLink w:val="WW8Num17"/>
    <w:lvl w:ilvl="0">
      <w:start w:val="1"/>
      <w:numFmt w:val="decimal"/>
      <w:lvlText w:val="%1."/>
      <w:lvlJc w:val="left"/>
      <w:rPr>
        <w:rFonts w:ascii="Arial" w:hAnsi="Arial" w:cs="Arial"/>
        <w:iCs/>
      </w:rPr>
    </w:lvl>
    <w:lvl w:ilvl="1">
      <w:start w:val="1"/>
      <w:numFmt w:val="decimal"/>
      <w:lvlText w:val="%2)"/>
      <w:lvlJc w:val="left"/>
      <w:rPr>
        <w:rFonts w:ascii="Arial" w:hAnsi="Arial" w:cs="Arial"/>
        <w:iCs/>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0">
    <w:nsid w:val="73EA3136"/>
    <w:multiLevelType w:val="hybridMultilevel"/>
    <w:tmpl w:val="BF68848E"/>
    <w:lvl w:ilvl="0" w:tplc="57CCA54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7738029A"/>
    <w:multiLevelType w:val="multilevel"/>
    <w:tmpl w:val="D982067E"/>
    <w:styleLink w:val="WW8Num1"/>
    <w:lvl w:ilvl="0">
      <w:start w:val="1"/>
      <w:numFmt w:val="decimal"/>
      <w:lvlText w:val="%1."/>
      <w:lvlJc w:val="left"/>
    </w:lvl>
    <w:lvl w:ilvl="1">
      <w:start w:val="1"/>
      <w:numFmt w:val="decimal"/>
      <w:lvlText w:val="%2."/>
      <w:lvlJc w:val="left"/>
    </w:lvl>
    <w:lvl w:ilvl="2">
      <w:start w:val="1"/>
      <w:numFmt w:val="decimal"/>
      <w:lvlText w:val="%3)"/>
      <w:lvlJc w:val="left"/>
      <w:rPr>
        <w:rFonts w:ascii="Arial" w:eastAsia="ArialMT" w:hAnsi="Arial" w:cs="Arial"/>
        <w:color w:val="000000"/>
        <w:sz w:val="24"/>
        <w:szCs w:val="24"/>
        <w:shd w:val="clear" w:color="auto" w:fill="auto"/>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2">
    <w:nsid w:val="7B22246A"/>
    <w:multiLevelType w:val="hybridMultilevel"/>
    <w:tmpl w:val="CF0464B8"/>
    <w:lvl w:ilvl="0" w:tplc="4FF84994">
      <w:start w:val="1"/>
      <w:numFmt w:val="decimal"/>
      <w:lvlText w:val="%1."/>
      <w:lvlJc w:val="left"/>
      <w:pPr>
        <w:tabs>
          <w:tab w:val="num" w:pos="147"/>
        </w:tabs>
        <w:ind w:left="262" w:hanging="262"/>
      </w:pPr>
      <w:rPr>
        <w:rFonts w:ascii="Times New Roman" w:hAnsi="Times New Roman" w:cs="Times New Roman" w:hint="default"/>
        <w:spacing w:val="-4"/>
        <w:w w:val="104"/>
        <w:sz w:val="16"/>
        <w:szCs w:val="16"/>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7C0A5FFB"/>
    <w:multiLevelType w:val="multilevel"/>
    <w:tmpl w:val="B76663E8"/>
    <w:styleLink w:val="WW8Num2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4">
    <w:nsid w:val="7CF402E9"/>
    <w:multiLevelType w:val="multilevel"/>
    <w:tmpl w:val="2442740E"/>
    <w:lvl w:ilvl="0">
      <w:start w:val="1"/>
      <w:numFmt w:val="decimal"/>
      <w:lvlText w:val="%1."/>
      <w:lvlJc w:val="left"/>
      <w:pPr>
        <w:ind w:left="1789" w:hanging="1080"/>
      </w:pPr>
      <w:rPr>
        <w:rFonts w:hint="default"/>
        <w:b w:val="0"/>
        <w:i w:val="0"/>
        <w:caps w:val="0"/>
        <w:strike w:val="0"/>
        <w:dstrike w:val="0"/>
        <w:outline w:val="0"/>
        <w:shadow w:val="0"/>
        <w:emboss w:val="0"/>
        <w:imprint w:val="0"/>
        <w:vanish w:val="0"/>
        <w:color w:val="auto"/>
        <w:sz w:val="16"/>
        <w:vertAlign w:val="baseline"/>
      </w:rPr>
    </w:lvl>
    <w:lvl w:ilvl="1">
      <w:start w:val="1"/>
      <w:numFmt w:val="decimal"/>
      <w:lvlText w:val="%2)"/>
      <w:lvlJc w:val="left"/>
      <w:pPr>
        <w:ind w:left="1765" w:hanging="1056"/>
      </w:pPr>
      <w:rPr>
        <w:rFonts w:hint="default"/>
      </w:r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5">
    <w:nsid w:val="7FD96D04"/>
    <w:multiLevelType w:val="hybridMultilevel"/>
    <w:tmpl w:val="E27098F6"/>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num w:numId="1">
    <w:abstractNumId w:val="31"/>
  </w:num>
  <w:num w:numId="2">
    <w:abstractNumId w:val="16"/>
  </w:num>
  <w:num w:numId="3">
    <w:abstractNumId w:val="17"/>
  </w:num>
  <w:num w:numId="4">
    <w:abstractNumId w:val="27"/>
  </w:num>
  <w:num w:numId="5">
    <w:abstractNumId w:val="33"/>
  </w:num>
  <w:num w:numId="6">
    <w:abstractNumId w:val="18"/>
  </w:num>
  <w:num w:numId="7">
    <w:abstractNumId w:val="29"/>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0"/>
  </w:num>
  <w:num w:numId="11">
    <w:abstractNumId w:val="1"/>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21"/>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8"/>
  </w:num>
  <w:num w:numId="24">
    <w:abstractNumId w:val="13"/>
  </w:num>
  <w:num w:numId="25">
    <w:abstractNumId w:val="20"/>
  </w:num>
  <w:num w:numId="26">
    <w:abstractNumId w:val="19"/>
  </w:num>
  <w:num w:numId="27">
    <w:abstractNumId w:val="11"/>
  </w:num>
  <w:num w:numId="28">
    <w:abstractNumId w:val="23"/>
  </w:num>
  <w:num w:numId="29">
    <w:abstractNumId w:val="32"/>
  </w:num>
  <w:num w:numId="30">
    <w:abstractNumId w:val="34"/>
  </w:num>
  <w:num w:numId="31">
    <w:abstractNumId w:val="1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57B1"/>
    <w:rsid w:val="00000E79"/>
    <w:rsid w:val="0000437F"/>
    <w:rsid w:val="000062BF"/>
    <w:rsid w:val="00007FA5"/>
    <w:rsid w:val="00010A0A"/>
    <w:rsid w:val="000127A8"/>
    <w:rsid w:val="000178CE"/>
    <w:rsid w:val="00020DCD"/>
    <w:rsid w:val="000247AF"/>
    <w:rsid w:val="00024E0A"/>
    <w:rsid w:val="00031827"/>
    <w:rsid w:val="00032180"/>
    <w:rsid w:val="0003287B"/>
    <w:rsid w:val="00033A18"/>
    <w:rsid w:val="00033D9C"/>
    <w:rsid w:val="000341F1"/>
    <w:rsid w:val="0003524C"/>
    <w:rsid w:val="00035FB2"/>
    <w:rsid w:val="0004230E"/>
    <w:rsid w:val="000427BB"/>
    <w:rsid w:val="000472F9"/>
    <w:rsid w:val="00051193"/>
    <w:rsid w:val="00053CA7"/>
    <w:rsid w:val="000553BA"/>
    <w:rsid w:val="000556DE"/>
    <w:rsid w:val="00056238"/>
    <w:rsid w:val="00062B3C"/>
    <w:rsid w:val="000676BB"/>
    <w:rsid w:val="00067A2C"/>
    <w:rsid w:val="00067C68"/>
    <w:rsid w:val="000806B4"/>
    <w:rsid w:val="00084413"/>
    <w:rsid w:val="00092674"/>
    <w:rsid w:val="00093EE0"/>
    <w:rsid w:val="0009527D"/>
    <w:rsid w:val="000A4CB5"/>
    <w:rsid w:val="000B1322"/>
    <w:rsid w:val="000B2CF7"/>
    <w:rsid w:val="000B3B2E"/>
    <w:rsid w:val="000B4A4D"/>
    <w:rsid w:val="000B70AE"/>
    <w:rsid w:val="000C63A5"/>
    <w:rsid w:val="000D1925"/>
    <w:rsid w:val="000D60A8"/>
    <w:rsid w:val="000D62D1"/>
    <w:rsid w:val="000D6B63"/>
    <w:rsid w:val="000E388B"/>
    <w:rsid w:val="000E38C6"/>
    <w:rsid w:val="000E450D"/>
    <w:rsid w:val="000E4B8E"/>
    <w:rsid w:val="000E635F"/>
    <w:rsid w:val="000E757A"/>
    <w:rsid w:val="000F74BA"/>
    <w:rsid w:val="00110041"/>
    <w:rsid w:val="0011058F"/>
    <w:rsid w:val="00114F3E"/>
    <w:rsid w:val="00115A29"/>
    <w:rsid w:val="0012036C"/>
    <w:rsid w:val="0012157D"/>
    <w:rsid w:val="00122405"/>
    <w:rsid w:val="0012529E"/>
    <w:rsid w:val="001303BE"/>
    <w:rsid w:val="00133811"/>
    <w:rsid w:val="0013707B"/>
    <w:rsid w:val="001408A1"/>
    <w:rsid w:val="001462EE"/>
    <w:rsid w:val="00154A7C"/>
    <w:rsid w:val="001552DB"/>
    <w:rsid w:val="001563FE"/>
    <w:rsid w:val="001617F3"/>
    <w:rsid w:val="00165AD6"/>
    <w:rsid w:val="00167D3E"/>
    <w:rsid w:val="00171354"/>
    <w:rsid w:val="001757DF"/>
    <w:rsid w:val="00176418"/>
    <w:rsid w:val="00177280"/>
    <w:rsid w:val="00190438"/>
    <w:rsid w:val="00190D12"/>
    <w:rsid w:val="001928FE"/>
    <w:rsid w:val="00196014"/>
    <w:rsid w:val="00197B7B"/>
    <w:rsid w:val="001A0936"/>
    <w:rsid w:val="001A1CE5"/>
    <w:rsid w:val="001A4AEC"/>
    <w:rsid w:val="001A5023"/>
    <w:rsid w:val="001A5E49"/>
    <w:rsid w:val="001A601E"/>
    <w:rsid w:val="001A6C75"/>
    <w:rsid w:val="001A6EA1"/>
    <w:rsid w:val="001B037A"/>
    <w:rsid w:val="001B4D85"/>
    <w:rsid w:val="001B5164"/>
    <w:rsid w:val="001B68FE"/>
    <w:rsid w:val="001C0EE0"/>
    <w:rsid w:val="001C12B2"/>
    <w:rsid w:val="001C2FB1"/>
    <w:rsid w:val="001D19D1"/>
    <w:rsid w:val="001D2D21"/>
    <w:rsid w:val="001D3677"/>
    <w:rsid w:val="001D4639"/>
    <w:rsid w:val="001D62B8"/>
    <w:rsid w:val="001E0D0C"/>
    <w:rsid w:val="001E2B99"/>
    <w:rsid w:val="001E4945"/>
    <w:rsid w:val="001E56F2"/>
    <w:rsid w:val="001F1457"/>
    <w:rsid w:val="001F1E08"/>
    <w:rsid w:val="001F2ED3"/>
    <w:rsid w:val="001F350F"/>
    <w:rsid w:val="001F521D"/>
    <w:rsid w:val="001F7DD3"/>
    <w:rsid w:val="0020383F"/>
    <w:rsid w:val="002050DA"/>
    <w:rsid w:val="0020797C"/>
    <w:rsid w:val="002079E5"/>
    <w:rsid w:val="00207E10"/>
    <w:rsid w:val="00212A3E"/>
    <w:rsid w:val="00214405"/>
    <w:rsid w:val="00216A80"/>
    <w:rsid w:val="00216C2F"/>
    <w:rsid w:val="00221073"/>
    <w:rsid w:val="00222506"/>
    <w:rsid w:val="00223C4C"/>
    <w:rsid w:val="00226BAF"/>
    <w:rsid w:val="0022780A"/>
    <w:rsid w:val="00230EF1"/>
    <w:rsid w:val="0023122B"/>
    <w:rsid w:val="0023664B"/>
    <w:rsid w:val="00245036"/>
    <w:rsid w:val="00246BFA"/>
    <w:rsid w:val="0024722D"/>
    <w:rsid w:val="00250FF8"/>
    <w:rsid w:val="00251788"/>
    <w:rsid w:val="00253E20"/>
    <w:rsid w:val="0026118F"/>
    <w:rsid w:val="002617C4"/>
    <w:rsid w:val="00262B0B"/>
    <w:rsid w:val="0027316B"/>
    <w:rsid w:val="00277B37"/>
    <w:rsid w:val="00280B6A"/>
    <w:rsid w:val="002910BD"/>
    <w:rsid w:val="002A5098"/>
    <w:rsid w:val="002B63D4"/>
    <w:rsid w:val="002C31E6"/>
    <w:rsid w:val="002C4C5B"/>
    <w:rsid w:val="002D02E5"/>
    <w:rsid w:val="002D1A36"/>
    <w:rsid w:val="002D47AF"/>
    <w:rsid w:val="002D5E9C"/>
    <w:rsid w:val="002E0AEE"/>
    <w:rsid w:val="002E1348"/>
    <w:rsid w:val="002E3F07"/>
    <w:rsid w:val="002E40B4"/>
    <w:rsid w:val="002E67E1"/>
    <w:rsid w:val="002F0A14"/>
    <w:rsid w:val="002F2D1C"/>
    <w:rsid w:val="003026D7"/>
    <w:rsid w:val="0030597C"/>
    <w:rsid w:val="00307914"/>
    <w:rsid w:val="00310C3A"/>
    <w:rsid w:val="00311C03"/>
    <w:rsid w:val="0031203D"/>
    <w:rsid w:val="003142C7"/>
    <w:rsid w:val="00320F89"/>
    <w:rsid w:val="00322C25"/>
    <w:rsid w:val="00322D8A"/>
    <w:rsid w:val="00324419"/>
    <w:rsid w:val="00327226"/>
    <w:rsid w:val="00327CFE"/>
    <w:rsid w:val="00327F06"/>
    <w:rsid w:val="00330242"/>
    <w:rsid w:val="00334D53"/>
    <w:rsid w:val="003351F8"/>
    <w:rsid w:val="00337B36"/>
    <w:rsid w:val="00342DDB"/>
    <w:rsid w:val="003435DB"/>
    <w:rsid w:val="00343FB2"/>
    <w:rsid w:val="003467A1"/>
    <w:rsid w:val="00346D08"/>
    <w:rsid w:val="0034774C"/>
    <w:rsid w:val="0035270F"/>
    <w:rsid w:val="00353F98"/>
    <w:rsid w:val="003561F4"/>
    <w:rsid w:val="00361AD3"/>
    <w:rsid w:val="003671F7"/>
    <w:rsid w:val="00370330"/>
    <w:rsid w:val="00373B45"/>
    <w:rsid w:val="00374997"/>
    <w:rsid w:val="00375256"/>
    <w:rsid w:val="003760B6"/>
    <w:rsid w:val="00377AA3"/>
    <w:rsid w:val="00381A68"/>
    <w:rsid w:val="00381FD2"/>
    <w:rsid w:val="00382B51"/>
    <w:rsid w:val="003855FF"/>
    <w:rsid w:val="00390BF7"/>
    <w:rsid w:val="003921CD"/>
    <w:rsid w:val="00393F64"/>
    <w:rsid w:val="00394A58"/>
    <w:rsid w:val="00397A29"/>
    <w:rsid w:val="003A2578"/>
    <w:rsid w:val="003A5464"/>
    <w:rsid w:val="003A7906"/>
    <w:rsid w:val="003B1328"/>
    <w:rsid w:val="003B2972"/>
    <w:rsid w:val="003B55B2"/>
    <w:rsid w:val="003B719C"/>
    <w:rsid w:val="003B79BF"/>
    <w:rsid w:val="003C357F"/>
    <w:rsid w:val="003C4CB6"/>
    <w:rsid w:val="003C5DD4"/>
    <w:rsid w:val="003C5E0D"/>
    <w:rsid w:val="003D0F9E"/>
    <w:rsid w:val="003D1CA8"/>
    <w:rsid w:val="003D2BEC"/>
    <w:rsid w:val="003D3609"/>
    <w:rsid w:val="003D5095"/>
    <w:rsid w:val="003D59BC"/>
    <w:rsid w:val="003D728C"/>
    <w:rsid w:val="003E197F"/>
    <w:rsid w:val="003E37B7"/>
    <w:rsid w:val="003E40F6"/>
    <w:rsid w:val="003E76F1"/>
    <w:rsid w:val="003F1226"/>
    <w:rsid w:val="004020CD"/>
    <w:rsid w:val="00404F55"/>
    <w:rsid w:val="004059CE"/>
    <w:rsid w:val="004062B6"/>
    <w:rsid w:val="0040688C"/>
    <w:rsid w:val="00407751"/>
    <w:rsid w:val="004077AA"/>
    <w:rsid w:val="00410648"/>
    <w:rsid w:val="00410CE6"/>
    <w:rsid w:val="00411487"/>
    <w:rsid w:val="00411771"/>
    <w:rsid w:val="00411E1F"/>
    <w:rsid w:val="004129E5"/>
    <w:rsid w:val="004151D7"/>
    <w:rsid w:val="0041538C"/>
    <w:rsid w:val="004209DF"/>
    <w:rsid w:val="00420E26"/>
    <w:rsid w:val="00424B01"/>
    <w:rsid w:val="00425833"/>
    <w:rsid w:val="00425B27"/>
    <w:rsid w:val="00434FF6"/>
    <w:rsid w:val="00435FE7"/>
    <w:rsid w:val="00440823"/>
    <w:rsid w:val="0044111E"/>
    <w:rsid w:val="00441626"/>
    <w:rsid w:val="00441776"/>
    <w:rsid w:val="00441FD7"/>
    <w:rsid w:val="00450F63"/>
    <w:rsid w:val="00455127"/>
    <w:rsid w:val="0046056F"/>
    <w:rsid w:val="00461BB6"/>
    <w:rsid w:val="00462EF9"/>
    <w:rsid w:val="00465DF0"/>
    <w:rsid w:val="0046608C"/>
    <w:rsid w:val="0046658D"/>
    <w:rsid w:val="004714FC"/>
    <w:rsid w:val="00472427"/>
    <w:rsid w:val="00472436"/>
    <w:rsid w:val="004729DD"/>
    <w:rsid w:val="004731F0"/>
    <w:rsid w:val="00473D7A"/>
    <w:rsid w:val="0047760B"/>
    <w:rsid w:val="00480757"/>
    <w:rsid w:val="00490394"/>
    <w:rsid w:val="00490E82"/>
    <w:rsid w:val="00493049"/>
    <w:rsid w:val="004A1E71"/>
    <w:rsid w:val="004A2256"/>
    <w:rsid w:val="004A2D2E"/>
    <w:rsid w:val="004A6306"/>
    <w:rsid w:val="004A7CF7"/>
    <w:rsid w:val="004B1A63"/>
    <w:rsid w:val="004B7FAC"/>
    <w:rsid w:val="004C6E9F"/>
    <w:rsid w:val="004C794C"/>
    <w:rsid w:val="004D13FE"/>
    <w:rsid w:val="004D31F6"/>
    <w:rsid w:val="004D52C4"/>
    <w:rsid w:val="004D64C8"/>
    <w:rsid w:val="004D70EF"/>
    <w:rsid w:val="004D7201"/>
    <w:rsid w:val="004E3190"/>
    <w:rsid w:val="004E7B17"/>
    <w:rsid w:val="004F19BF"/>
    <w:rsid w:val="004F1A2A"/>
    <w:rsid w:val="004F2739"/>
    <w:rsid w:val="004F4B06"/>
    <w:rsid w:val="004F5A14"/>
    <w:rsid w:val="004F5BE9"/>
    <w:rsid w:val="004F5F81"/>
    <w:rsid w:val="004F619C"/>
    <w:rsid w:val="00500290"/>
    <w:rsid w:val="0051203F"/>
    <w:rsid w:val="00512C9E"/>
    <w:rsid w:val="005172B1"/>
    <w:rsid w:val="005201D8"/>
    <w:rsid w:val="00521298"/>
    <w:rsid w:val="00522C02"/>
    <w:rsid w:val="00523E45"/>
    <w:rsid w:val="005368F6"/>
    <w:rsid w:val="005403A5"/>
    <w:rsid w:val="0054436A"/>
    <w:rsid w:val="00545900"/>
    <w:rsid w:val="00547D7A"/>
    <w:rsid w:val="00550DC5"/>
    <w:rsid w:val="005559EA"/>
    <w:rsid w:val="00557979"/>
    <w:rsid w:val="00566D20"/>
    <w:rsid w:val="005678EA"/>
    <w:rsid w:val="00572917"/>
    <w:rsid w:val="005751B4"/>
    <w:rsid w:val="005753C6"/>
    <w:rsid w:val="00575AC5"/>
    <w:rsid w:val="0057666F"/>
    <w:rsid w:val="00582BA5"/>
    <w:rsid w:val="00584032"/>
    <w:rsid w:val="00584A17"/>
    <w:rsid w:val="005855D5"/>
    <w:rsid w:val="005913D2"/>
    <w:rsid w:val="005927F8"/>
    <w:rsid w:val="005A1C1B"/>
    <w:rsid w:val="005A2165"/>
    <w:rsid w:val="005A31B3"/>
    <w:rsid w:val="005A46BE"/>
    <w:rsid w:val="005B7911"/>
    <w:rsid w:val="005C0CAB"/>
    <w:rsid w:val="005C3467"/>
    <w:rsid w:val="005C3550"/>
    <w:rsid w:val="005C4366"/>
    <w:rsid w:val="005C6349"/>
    <w:rsid w:val="005C6E1E"/>
    <w:rsid w:val="005D2CEF"/>
    <w:rsid w:val="005D2E57"/>
    <w:rsid w:val="005D6594"/>
    <w:rsid w:val="005E0573"/>
    <w:rsid w:val="005F1416"/>
    <w:rsid w:val="005F261B"/>
    <w:rsid w:val="005F2914"/>
    <w:rsid w:val="005F2BE5"/>
    <w:rsid w:val="005F3A2C"/>
    <w:rsid w:val="005F5C13"/>
    <w:rsid w:val="005F67A7"/>
    <w:rsid w:val="005F7360"/>
    <w:rsid w:val="0060062C"/>
    <w:rsid w:val="00602F43"/>
    <w:rsid w:val="00604B4E"/>
    <w:rsid w:val="00605D7E"/>
    <w:rsid w:val="00606EEB"/>
    <w:rsid w:val="0061319A"/>
    <w:rsid w:val="00615302"/>
    <w:rsid w:val="00615E97"/>
    <w:rsid w:val="006201AB"/>
    <w:rsid w:val="00631366"/>
    <w:rsid w:val="00632A6B"/>
    <w:rsid w:val="00640B72"/>
    <w:rsid w:val="00644E88"/>
    <w:rsid w:val="00646955"/>
    <w:rsid w:val="006565DC"/>
    <w:rsid w:val="00657FD0"/>
    <w:rsid w:val="00661185"/>
    <w:rsid w:val="00661C6F"/>
    <w:rsid w:val="006651CD"/>
    <w:rsid w:val="00665A2D"/>
    <w:rsid w:val="0067294C"/>
    <w:rsid w:val="0067555E"/>
    <w:rsid w:val="006773F5"/>
    <w:rsid w:val="00677721"/>
    <w:rsid w:val="006833BF"/>
    <w:rsid w:val="006854AC"/>
    <w:rsid w:val="0068600B"/>
    <w:rsid w:val="00691709"/>
    <w:rsid w:val="006A03E0"/>
    <w:rsid w:val="006A0BC8"/>
    <w:rsid w:val="006A0FE9"/>
    <w:rsid w:val="006A3A6E"/>
    <w:rsid w:val="006A405B"/>
    <w:rsid w:val="006A5FF8"/>
    <w:rsid w:val="006B53BB"/>
    <w:rsid w:val="006B5A05"/>
    <w:rsid w:val="006B7EA8"/>
    <w:rsid w:val="006C0288"/>
    <w:rsid w:val="006C1EA7"/>
    <w:rsid w:val="006C4753"/>
    <w:rsid w:val="006C68E9"/>
    <w:rsid w:val="006C6E8E"/>
    <w:rsid w:val="006D13F0"/>
    <w:rsid w:val="006D2E0C"/>
    <w:rsid w:val="006D45FC"/>
    <w:rsid w:val="006D7C32"/>
    <w:rsid w:val="006D7C65"/>
    <w:rsid w:val="006E1843"/>
    <w:rsid w:val="006E2481"/>
    <w:rsid w:val="006E2C95"/>
    <w:rsid w:val="006F2BEA"/>
    <w:rsid w:val="006F2D25"/>
    <w:rsid w:val="006F3C20"/>
    <w:rsid w:val="006F4F4A"/>
    <w:rsid w:val="006F74AD"/>
    <w:rsid w:val="00702DB7"/>
    <w:rsid w:val="0070551C"/>
    <w:rsid w:val="007071CA"/>
    <w:rsid w:val="00711F90"/>
    <w:rsid w:val="00711FFA"/>
    <w:rsid w:val="00713144"/>
    <w:rsid w:val="00714EDD"/>
    <w:rsid w:val="0071731E"/>
    <w:rsid w:val="00717F90"/>
    <w:rsid w:val="00717F9D"/>
    <w:rsid w:val="007225D3"/>
    <w:rsid w:val="007251F0"/>
    <w:rsid w:val="00725822"/>
    <w:rsid w:val="00726521"/>
    <w:rsid w:val="007322A1"/>
    <w:rsid w:val="00736130"/>
    <w:rsid w:val="00740ABB"/>
    <w:rsid w:val="0074125C"/>
    <w:rsid w:val="007424F5"/>
    <w:rsid w:val="00742C6E"/>
    <w:rsid w:val="00743601"/>
    <w:rsid w:val="00744B69"/>
    <w:rsid w:val="00745928"/>
    <w:rsid w:val="007464A7"/>
    <w:rsid w:val="00750564"/>
    <w:rsid w:val="007505EC"/>
    <w:rsid w:val="00750825"/>
    <w:rsid w:val="00754787"/>
    <w:rsid w:val="00754AD0"/>
    <w:rsid w:val="007559F6"/>
    <w:rsid w:val="007631AF"/>
    <w:rsid w:val="00764C11"/>
    <w:rsid w:val="00766FB4"/>
    <w:rsid w:val="00767C36"/>
    <w:rsid w:val="00773588"/>
    <w:rsid w:val="00773B66"/>
    <w:rsid w:val="00773D0D"/>
    <w:rsid w:val="00774753"/>
    <w:rsid w:val="00776550"/>
    <w:rsid w:val="00777B34"/>
    <w:rsid w:val="00781702"/>
    <w:rsid w:val="00781FA3"/>
    <w:rsid w:val="00782C69"/>
    <w:rsid w:val="00782F97"/>
    <w:rsid w:val="007832F0"/>
    <w:rsid w:val="00784D1D"/>
    <w:rsid w:val="00785CC4"/>
    <w:rsid w:val="00794DA3"/>
    <w:rsid w:val="00797E96"/>
    <w:rsid w:val="007A229B"/>
    <w:rsid w:val="007A3AED"/>
    <w:rsid w:val="007A6906"/>
    <w:rsid w:val="007C0FEE"/>
    <w:rsid w:val="007C3645"/>
    <w:rsid w:val="007C4912"/>
    <w:rsid w:val="007C5707"/>
    <w:rsid w:val="007C6187"/>
    <w:rsid w:val="007C727E"/>
    <w:rsid w:val="007C7DCF"/>
    <w:rsid w:val="007C7E08"/>
    <w:rsid w:val="007D1573"/>
    <w:rsid w:val="007E54B3"/>
    <w:rsid w:val="007F0923"/>
    <w:rsid w:val="007F0C0E"/>
    <w:rsid w:val="007F45ED"/>
    <w:rsid w:val="007F585A"/>
    <w:rsid w:val="007F69C6"/>
    <w:rsid w:val="00805A84"/>
    <w:rsid w:val="0082096A"/>
    <w:rsid w:val="0082380E"/>
    <w:rsid w:val="0083155C"/>
    <w:rsid w:val="0083247C"/>
    <w:rsid w:val="00833153"/>
    <w:rsid w:val="0083482E"/>
    <w:rsid w:val="00836B1D"/>
    <w:rsid w:val="008401EA"/>
    <w:rsid w:val="008426AA"/>
    <w:rsid w:val="0084449B"/>
    <w:rsid w:val="008462F1"/>
    <w:rsid w:val="00850963"/>
    <w:rsid w:val="00855321"/>
    <w:rsid w:val="00862204"/>
    <w:rsid w:val="00863794"/>
    <w:rsid w:val="00865987"/>
    <w:rsid w:val="00867660"/>
    <w:rsid w:val="00870725"/>
    <w:rsid w:val="00875629"/>
    <w:rsid w:val="0088167C"/>
    <w:rsid w:val="0088408D"/>
    <w:rsid w:val="00887330"/>
    <w:rsid w:val="00890CA1"/>
    <w:rsid w:val="00893155"/>
    <w:rsid w:val="008979B4"/>
    <w:rsid w:val="008A01BE"/>
    <w:rsid w:val="008A02CC"/>
    <w:rsid w:val="008A05E5"/>
    <w:rsid w:val="008B098B"/>
    <w:rsid w:val="008B1EF9"/>
    <w:rsid w:val="008B456C"/>
    <w:rsid w:val="008B6293"/>
    <w:rsid w:val="008C4C1C"/>
    <w:rsid w:val="008C669B"/>
    <w:rsid w:val="008C697D"/>
    <w:rsid w:val="008D2B5B"/>
    <w:rsid w:val="008D40D2"/>
    <w:rsid w:val="008D49A0"/>
    <w:rsid w:val="008D67EB"/>
    <w:rsid w:val="008D6C81"/>
    <w:rsid w:val="008F0E8D"/>
    <w:rsid w:val="008F2F66"/>
    <w:rsid w:val="008F4569"/>
    <w:rsid w:val="008F4CED"/>
    <w:rsid w:val="008F50D8"/>
    <w:rsid w:val="00903797"/>
    <w:rsid w:val="00906A81"/>
    <w:rsid w:val="00906EB8"/>
    <w:rsid w:val="009102DC"/>
    <w:rsid w:val="00911CEB"/>
    <w:rsid w:val="00913779"/>
    <w:rsid w:val="00914FD6"/>
    <w:rsid w:val="009150A0"/>
    <w:rsid w:val="00916A34"/>
    <w:rsid w:val="00920C5A"/>
    <w:rsid w:val="009219FB"/>
    <w:rsid w:val="00922791"/>
    <w:rsid w:val="009232D1"/>
    <w:rsid w:val="0093188E"/>
    <w:rsid w:val="00931B20"/>
    <w:rsid w:val="0093487F"/>
    <w:rsid w:val="0093509A"/>
    <w:rsid w:val="009440F1"/>
    <w:rsid w:val="0094677D"/>
    <w:rsid w:val="009501CD"/>
    <w:rsid w:val="0095081A"/>
    <w:rsid w:val="00951833"/>
    <w:rsid w:val="0095208E"/>
    <w:rsid w:val="00953031"/>
    <w:rsid w:val="009626C3"/>
    <w:rsid w:val="00962B7C"/>
    <w:rsid w:val="00964F69"/>
    <w:rsid w:val="00970FCB"/>
    <w:rsid w:val="00974323"/>
    <w:rsid w:val="00974558"/>
    <w:rsid w:val="009748F8"/>
    <w:rsid w:val="00975D7B"/>
    <w:rsid w:val="00981482"/>
    <w:rsid w:val="009837AA"/>
    <w:rsid w:val="00983BE2"/>
    <w:rsid w:val="00984677"/>
    <w:rsid w:val="00985E68"/>
    <w:rsid w:val="00990DFA"/>
    <w:rsid w:val="00996866"/>
    <w:rsid w:val="009A396C"/>
    <w:rsid w:val="009A4DA7"/>
    <w:rsid w:val="009A50B6"/>
    <w:rsid w:val="009A71F8"/>
    <w:rsid w:val="009A78E6"/>
    <w:rsid w:val="009B1A2A"/>
    <w:rsid w:val="009B5FB2"/>
    <w:rsid w:val="009B7412"/>
    <w:rsid w:val="009B7D96"/>
    <w:rsid w:val="009C0614"/>
    <w:rsid w:val="009C2303"/>
    <w:rsid w:val="009C5DB3"/>
    <w:rsid w:val="009C6F0C"/>
    <w:rsid w:val="009C7C14"/>
    <w:rsid w:val="009D0518"/>
    <w:rsid w:val="009D56B2"/>
    <w:rsid w:val="009E1FB8"/>
    <w:rsid w:val="009E2245"/>
    <w:rsid w:val="009E32FE"/>
    <w:rsid w:val="009E6145"/>
    <w:rsid w:val="009E7ACC"/>
    <w:rsid w:val="009F0432"/>
    <w:rsid w:val="009F381B"/>
    <w:rsid w:val="009F7FAC"/>
    <w:rsid w:val="00A011D7"/>
    <w:rsid w:val="00A030B6"/>
    <w:rsid w:val="00A05683"/>
    <w:rsid w:val="00A1041E"/>
    <w:rsid w:val="00A17F60"/>
    <w:rsid w:val="00A2001D"/>
    <w:rsid w:val="00A20449"/>
    <w:rsid w:val="00A22435"/>
    <w:rsid w:val="00A25156"/>
    <w:rsid w:val="00A32208"/>
    <w:rsid w:val="00A430AD"/>
    <w:rsid w:val="00A47480"/>
    <w:rsid w:val="00A527C6"/>
    <w:rsid w:val="00A555D8"/>
    <w:rsid w:val="00A55A34"/>
    <w:rsid w:val="00A55A60"/>
    <w:rsid w:val="00A56BF1"/>
    <w:rsid w:val="00A57727"/>
    <w:rsid w:val="00A60DD3"/>
    <w:rsid w:val="00A649D3"/>
    <w:rsid w:val="00A7173E"/>
    <w:rsid w:val="00A72553"/>
    <w:rsid w:val="00A72F41"/>
    <w:rsid w:val="00A73DD5"/>
    <w:rsid w:val="00A75FDC"/>
    <w:rsid w:val="00A766AB"/>
    <w:rsid w:val="00A766DD"/>
    <w:rsid w:val="00A85F09"/>
    <w:rsid w:val="00A905B8"/>
    <w:rsid w:val="00A944DA"/>
    <w:rsid w:val="00A966C6"/>
    <w:rsid w:val="00AA4F6B"/>
    <w:rsid w:val="00AA502D"/>
    <w:rsid w:val="00AA6547"/>
    <w:rsid w:val="00AA7CAA"/>
    <w:rsid w:val="00AB2F33"/>
    <w:rsid w:val="00AB6203"/>
    <w:rsid w:val="00AB6B88"/>
    <w:rsid w:val="00AB6F7F"/>
    <w:rsid w:val="00AC006A"/>
    <w:rsid w:val="00AC2781"/>
    <w:rsid w:val="00AC5144"/>
    <w:rsid w:val="00AC7D04"/>
    <w:rsid w:val="00AD5E61"/>
    <w:rsid w:val="00AD65B3"/>
    <w:rsid w:val="00AD7576"/>
    <w:rsid w:val="00AE0549"/>
    <w:rsid w:val="00AE4780"/>
    <w:rsid w:val="00AE4EB4"/>
    <w:rsid w:val="00AE56A9"/>
    <w:rsid w:val="00AE5B4C"/>
    <w:rsid w:val="00AE7A85"/>
    <w:rsid w:val="00AF5AA6"/>
    <w:rsid w:val="00AF7B24"/>
    <w:rsid w:val="00B00BC2"/>
    <w:rsid w:val="00B01E4B"/>
    <w:rsid w:val="00B047F2"/>
    <w:rsid w:val="00B100F3"/>
    <w:rsid w:val="00B15275"/>
    <w:rsid w:val="00B21042"/>
    <w:rsid w:val="00B22B30"/>
    <w:rsid w:val="00B23B73"/>
    <w:rsid w:val="00B2521B"/>
    <w:rsid w:val="00B25FB8"/>
    <w:rsid w:val="00B2680E"/>
    <w:rsid w:val="00B336BC"/>
    <w:rsid w:val="00B43F4E"/>
    <w:rsid w:val="00B453A9"/>
    <w:rsid w:val="00B50576"/>
    <w:rsid w:val="00B50FF4"/>
    <w:rsid w:val="00B567E0"/>
    <w:rsid w:val="00B631F4"/>
    <w:rsid w:val="00B635DB"/>
    <w:rsid w:val="00B6361D"/>
    <w:rsid w:val="00B643E6"/>
    <w:rsid w:val="00B65AEE"/>
    <w:rsid w:val="00B66021"/>
    <w:rsid w:val="00B66C10"/>
    <w:rsid w:val="00B66D45"/>
    <w:rsid w:val="00B67C8F"/>
    <w:rsid w:val="00B718E2"/>
    <w:rsid w:val="00B729A2"/>
    <w:rsid w:val="00B81892"/>
    <w:rsid w:val="00B85F05"/>
    <w:rsid w:val="00B860CC"/>
    <w:rsid w:val="00B922DF"/>
    <w:rsid w:val="00B9341E"/>
    <w:rsid w:val="00B974B8"/>
    <w:rsid w:val="00B97FE1"/>
    <w:rsid w:val="00BA3A4C"/>
    <w:rsid w:val="00BA3C90"/>
    <w:rsid w:val="00BA52FD"/>
    <w:rsid w:val="00BB29BD"/>
    <w:rsid w:val="00BB4529"/>
    <w:rsid w:val="00BB4E2C"/>
    <w:rsid w:val="00BB4F03"/>
    <w:rsid w:val="00BB7791"/>
    <w:rsid w:val="00BC3D31"/>
    <w:rsid w:val="00BC4ECE"/>
    <w:rsid w:val="00BC7C95"/>
    <w:rsid w:val="00BD12BD"/>
    <w:rsid w:val="00BD2113"/>
    <w:rsid w:val="00BD52A8"/>
    <w:rsid w:val="00BD7950"/>
    <w:rsid w:val="00BD7DE3"/>
    <w:rsid w:val="00BE1B5B"/>
    <w:rsid w:val="00BE2046"/>
    <w:rsid w:val="00BF0188"/>
    <w:rsid w:val="00BF018C"/>
    <w:rsid w:val="00BF18CB"/>
    <w:rsid w:val="00BF27EC"/>
    <w:rsid w:val="00C012CC"/>
    <w:rsid w:val="00C03070"/>
    <w:rsid w:val="00C041B6"/>
    <w:rsid w:val="00C045C4"/>
    <w:rsid w:val="00C04650"/>
    <w:rsid w:val="00C06AF0"/>
    <w:rsid w:val="00C146A8"/>
    <w:rsid w:val="00C15460"/>
    <w:rsid w:val="00C21BB9"/>
    <w:rsid w:val="00C26327"/>
    <w:rsid w:val="00C273C9"/>
    <w:rsid w:val="00C31496"/>
    <w:rsid w:val="00C32035"/>
    <w:rsid w:val="00C3624D"/>
    <w:rsid w:val="00C379DE"/>
    <w:rsid w:val="00C427AE"/>
    <w:rsid w:val="00C44F0F"/>
    <w:rsid w:val="00C50441"/>
    <w:rsid w:val="00C51792"/>
    <w:rsid w:val="00C5318A"/>
    <w:rsid w:val="00C545F4"/>
    <w:rsid w:val="00C617D7"/>
    <w:rsid w:val="00C63E7F"/>
    <w:rsid w:val="00C67F22"/>
    <w:rsid w:val="00C71B55"/>
    <w:rsid w:val="00C72C53"/>
    <w:rsid w:val="00C80E74"/>
    <w:rsid w:val="00C82C1A"/>
    <w:rsid w:val="00C94B0E"/>
    <w:rsid w:val="00C94BE0"/>
    <w:rsid w:val="00CB268A"/>
    <w:rsid w:val="00CB37B3"/>
    <w:rsid w:val="00CB4B08"/>
    <w:rsid w:val="00CB5E60"/>
    <w:rsid w:val="00CC084D"/>
    <w:rsid w:val="00CC216E"/>
    <w:rsid w:val="00CC2212"/>
    <w:rsid w:val="00CC3EDA"/>
    <w:rsid w:val="00CC6E9E"/>
    <w:rsid w:val="00CD451B"/>
    <w:rsid w:val="00CD6079"/>
    <w:rsid w:val="00CE7C81"/>
    <w:rsid w:val="00CF1159"/>
    <w:rsid w:val="00CF2941"/>
    <w:rsid w:val="00CF3BE4"/>
    <w:rsid w:val="00CF4283"/>
    <w:rsid w:val="00CF6448"/>
    <w:rsid w:val="00CF708F"/>
    <w:rsid w:val="00D063A3"/>
    <w:rsid w:val="00D10282"/>
    <w:rsid w:val="00D11BCD"/>
    <w:rsid w:val="00D143FD"/>
    <w:rsid w:val="00D1558C"/>
    <w:rsid w:val="00D159AB"/>
    <w:rsid w:val="00D15DF7"/>
    <w:rsid w:val="00D1620F"/>
    <w:rsid w:val="00D2134D"/>
    <w:rsid w:val="00D21BD7"/>
    <w:rsid w:val="00D24249"/>
    <w:rsid w:val="00D2438D"/>
    <w:rsid w:val="00D2455F"/>
    <w:rsid w:val="00D25E4E"/>
    <w:rsid w:val="00D27041"/>
    <w:rsid w:val="00D27D9A"/>
    <w:rsid w:val="00D3052F"/>
    <w:rsid w:val="00D33438"/>
    <w:rsid w:val="00D35501"/>
    <w:rsid w:val="00D40B17"/>
    <w:rsid w:val="00D410E5"/>
    <w:rsid w:val="00D41777"/>
    <w:rsid w:val="00D43082"/>
    <w:rsid w:val="00D450B8"/>
    <w:rsid w:val="00D478BD"/>
    <w:rsid w:val="00D47D35"/>
    <w:rsid w:val="00D6658F"/>
    <w:rsid w:val="00D70B47"/>
    <w:rsid w:val="00D828E6"/>
    <w:rsid w:val="00D84A73"/>
    <w:rsid w:val="00D8693A"/>
    <w:rsid w:val="00D92118"/>
    <w:rsid w:val="00D966D1"/>
    <w:rsid w:val="00D97402"/>
    <w:rsid w:val="00DA47BF"/>
    <w:rsid w:val="00DA4B0C"/>
    <w:rsid w:val="00DA4D78"/>
    <w:rsid w:val="00DA5C9A"/>
    <w:rsid w:val="00DB0E04"/>
    <w:rsid w:val="00DB0E30"/>
    <w:rsid w:val="00DB4E31"/>
    <w:rsid w:val="00DC7965"/>
    <w:rsid w:val="00DD127E"/>
    <w:rsid w:val="00DD579D"/>
    <w:rsid w:val="00DD57D0"/>
    <w:rsid w:val="00DD5F8B"/>
    <w:rsid w:val="00DE0942"/>
    <w:rsid w:val="00DE2665"/>
    <w:rsid w:val="00DE786B"/>
    <w:rsid w:val="00DE7BF5"/>
    <w:rsid w:val="00DF0028"/>
    <w:rsid w:val="00DF5B77"/>
    <w:rsid w:val="00E013A3"/>
    <w:rsid w:val="00E15DA6"/>
    <w:rsid w:val="00E1669C"/>
    <w:rsid w:val="00E2078C"/>
    <w:rsid w:val="00E20C06"/>
    <w:rsid w:val="00E20DE9"/>
    <w:rsid w:val="00E21864"/>
    <w:rsid w:val="00E24002"/>
    <w:rsid w:val="00E26C4E"/>
    <w:rsid w:val="00E35716"/>
    <w:rsid w:val="00E372B2"/>
    <w:rsid w:val="00E44779"/>
    <w:rsid w:val="00E45EE0"/>
    <w:rsid w:val="00E517BD"/>
    <w:rsid w:val="00E532DB"/>
    <w:rsid w:val="00E53C37"/>
    <w:rsid w:val="00E56EEC"/>
    <w:rsid w:val="00E6290C"/>
    <w:rsid w:val="00E64E27"/>
    <w:rsid w:val="00E6564D"/>
    <w:rsid w:val="00E7170F"/>
    <w:rsid w:val="00E72D07"/>
    <w:rsid w:val="00E73264"/>
    <w:rsid w:val="00E7592F"/>
    <w:rsid w:val="00E86D83"/>
    <w:rsid w:val="00E9000E"/>
    <w:rsid w:val="00E903AF"/>
    <w:rsid w:val="00E92315"/>
    <w:rsid w:val="00E95367"/>
    <w:rsid w:val="00E953AB"/>
    <w:rsid w:val="00EA11FD"/>
    <w:rsid w:val="00EA5112"/>
    <w:rsid w:val="00EA6871"/>
    <w:rsid w:val="00EA7807"/>
    <w:rsid w:val="00EB1974"/>
    <w:rsid w:val="00EB57C6"/>
    <w:rsid w:val="00EB621C"/>
    <w:rsid w:val="00EB63C1"/>
    <w:rsid w:val="00EB67F7"/>
    <w:rsid w:val="00EC00C1"/>
    <w:rsid w:val="00EC091C"/>
    <w:rsid w:val="00EC6D35"/>
    <w:rsid w:val="00EC7707"/>
    <w:rsid w:val="00ED0362"/>
    <w:rsid w:val="00ED74B0"/>
    <w:rsid w:val="00ED7F44"/>
    <w:rsid w:val="00EE0D41"/>
    <w:rsid w:val="00EF14CF"/>
    <w:rsid w:val="00EF1C73"/>
    <w:rsid w:val="00EF25E3"/>
    <w:rsid w:val="00EF467F"/>
    <w:rsid w:val="00EF6264"/>
    <w:rsid w:val="00F04EF4"/>
    <w:rsid w:val="00F1270B"/>
    <w:rsid w:val="00F15CC4"/>
    <w:rsid w:val="00F16F53"/>
    <w:rsid w:val="00F20884"/>
    <w:rsid w:val="00F2475E"/>
    <w:rsid w:val="00F248F8"/>
    <w:rsid w:val="00F249FE"/>
    <w:rsid w:val="00F24F7D"/>
    <w:rsid w:val="00F3096D"/>
    <w:rsid w:val="00F347D6"/>
    <w:rsid w:val="00F34FB6"/>
    <w:rsid w:val="00F36084"/>
    <w:rsid w:val="00F37618"/>
    <w:rsid w:val="00F41DD3"/>
    <w:rsid w:val="00F42761"/>
    <w:rsid w:val="00F43FAE"/>
    <w:rsid w:val="00F4492F"/>
    <w:rsid w:val="00F45D46"/>
    <w:rsid w:val="00F50017"/>
    <w:rsid w:val="00F53A51"/>
    <w:rsid w:val="00F557B1"/>
    <w:rsid w:val="00F60A89"/>
    <w:rsid w:val="00F62C80"/>
    <w:rsid w:val="00F637D1"/>
    <w:rsid w:val="00F64E34"/>
    <w:rsid w:val="00F65107"/>
    <w:rsid w:val="00F76932"/>
    <w:rsid w:val="00F76EE2"/>
    <w:rsid w:val="00F77885"/>
    <w:rsid w:val="00F81250"/>
    <w:rsid w:val="00F81C64"/>
    <w:rsid w:val="00F82E2C"/>
    <w:rsid w:val="00F83A61"/>
    <w:rsid w:val="00F86083"/>
    <w:rsid w:val="00F90E1E"/>
    <w:rsid w:val="00F9279D"/>
    <w:rsid w:val="00F92854"/>
    <w:rsid w:val="00F936B0"/>
    <w:rsid w:val="00F946B6"/>
    <w:rsid w:val="00F979B2"/>
    <w:rsid w:val="00FA0CAD"/>
    <w:rsid w:val="00FA4FD2"/>
    <w:rsid w:val="00FA69AA"/>
    <w:rsid w:val="00FA7D90"/>
    <w:rsid w:val="00FB1687"/>
    <w:rsid w:val="00FB2B47"/>
    <w:rsid w:val="00FB564E"/>
    <w:rsid w:val="00FB6334"/>
    <w:rsid w:val="00FC3190"/>
    <w:rsid w:val="00FC49D5"/>
    <w:rsid w:val="00FC4F45"/>
    <w:rsid w:val="00FD0C4E"/>
    <w:rsid w:val="00FD4F45"/>
    <w:rsid w:val="00FD4F96"/>
    <w:rsid w:val="00FE2B05"/>
    <w:rsid w:val="00FE422F"/>
    <w:rsid w:val="00FE6679"/>
    <w:rsid w:val="00FF2F8E"/>
    <w:rsid w:val="00FF4448"/>
    <w:rsid w:val="00FF4D1B"/>
    <w:rsid w:val="00FF582A"/>
    <w:rsid w:val="00FF59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rules v:ext="edit">
        <o:r id="V:Rule1" type="connector" idref="#_x0000_s1139"/>
        <o:r id="V:Rule2" type="connector" idref="#_x0000_s1152"/>
        <o:r id="V:Rule3" type="connector" idref="#_x0000_s1151"/>
        <o:r id="V:Rule4" type="connector" idref="#_x0000_s1156"/>
        <o:r id="V:Rule5" type="connector" idref="#_x0000_s1155"/>
        <o:r id="V:Rule6" type="connector" idref="#_x0000_s1153"/>
        <o:r id="V:Rule7" type="connector" idref="#_x0000_s1154"/>
        <o:r id="V:Rule8" type="connector" idref="#_x0000_s1159"/>
        <o:r id="V:Rule9" type="connector" idref="#_x0000_s1160"/>
        <o:r id="V:Rule10" type="connector" idref="#_x0000_s1162"/>
        <o:r id="V:Rule11" type="connector" idref="#_x0000_s1161"/>
        <o:r id="V:Rule12" type="connector" idref="#_x0000_s1157"/>
        <o:r id="V:Rule13" type="connector" idref="#_x0000_s1158"/>
        <o:r id="V:Rule14" type="connector" idref="#_x0000_s1163"/>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index heading" w:uiPriority="0" w:qFormat="1"/>
    <w:lsdException w:name="caption" w:uiPriority="0" w:qFormat="1"/>
    <w:lsdException w:name="footnote reference" w:uiPriority="0"/>
    <w:lsdException w:name="page number" w:uiPriority="0" w:qFormat="1"/>
    <w:lsdException w:name="endnote text" w:uiPriority="0" w:qFormat="1"/>
    <w:lsdException w:name="List"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qFormat="1"/>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Document Map" w:uiPriority="0"/>
    <w:lsdException w:name="Normal (Web)" w:qFormat="1"/>
    <w:lsdException w:name="HTML Preformatted"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1482"/>
    <w:pPr>
      <w:spacing w:after="200" w:line="276" w:lineRule="auto"/>
    </w:pPr>
    <w:rPr>
      <w:sz w:val="22"/>
      <w:szCs w:val="22"/>
      <w:lang w:eastAsia="en-US"/>
    </w:rPr>
  </w:style>
  <w:style w:type="paragraph" w:styleId="10">
    <w:name w:val="heading 1"/>
    <w:basedOn w:val="a"/>
    <w:next w:val="a"/>
    <w:link w:val="13"/>
    <w:qFormat/>
    <w:rsid w:val="00981482"/>
    <w:pPr>
      <w:widowControl w:val="0"/>
      <w:autoSpaceDE w:val="0"/>
      <w:autoSpaceDN w:val="0"/>
      <w:adjustRightInd w:val="0"/>
      <w:spacing w:before="108" w:after="108" w:line="240" w:lineRule="auto"/>
      <w:jc w:val="center"/>
      <w:outlineLvl w:val="0"/>
    </w:pPr>
    <w:rPr>
      <w:rFonts w:ascii="Arial" w:eastAsia="Times New Roman" w:hAnsi="Arial" w:cs="Arial"/>
      <w:b/>
      <w:bCs/>
      <w:color w:val="000080"/>
      <w:sz w:val="24"/>
      <w:szCs w:val="24"/>
      <w:lang w:eastAsia="ru-RU"/>
    </w:rPr>
  </w:style>
  <w:style w:type="paragraph" w:styleId="2">
    <w:name w:val="heading 2"/>
    <w:basedOn w:val="10"/>
    <w:next w:val="a"/>
    <w:link w:val="20"/>
    <w:qFormat/>
    <w:rsid w:val="00981482"/>
    <w:pPr>
      <w:outlineLvl w:val="1"/>
    </w:pPr>
  </w:style>
  <w:style w:type="paragraph" w:styleId="3">
    <w:name w:val="heading 3"/>
    <w:basedOn w:val="2"/>
    <w:next w:val="a"/>
    <w:link w:val="30"/>
    <w:qFormat/>
    <w:rsid w:val="00981482"/>
    <w:pPr>
      <w:outlineLvl w:val="2"/>
    </w:pPr>
  </w:style>
  <w:style w:type="paragraph" w:styleId="4">
    <w:name w:val="heading 4"/>
    <w:basedOn w:val="3"/>
    <w:next w:val="a"/>
    <w:link w:val="40"/>
    <w:qFormat/>
    <w:rsid w:val="00981482"/>
    <w:pPr>
      <w:outlineLvl w:val="3"/>
    </w:pPr>
  </w:style>
  <w:style w:type="paragraph" w:styleId="5">
    <w:name w:val="heading 5"/>
    <w:basedOn w:val="a"/>
    <w:next w:val="a"/>
    <w:link w:val="50"/>
    <w:qFormat/>
    <w:rsid w:val="00981482"/>
    <w:pPr>
      <w:spacing w:before="240" w:after="60" w:line="240" w:lineRule="auto"/>
      <w:outlineLvl w:val="4"/>
    </w:pPr>
    <w:rPr>
      <w:rFonts w:ascii="Times New Roman" w:eastAsia="Times New Roman" w:hAnsi="Times New Roman"/>
      <w:b/>
      <w:bCs/>
      <w:i/>
      <w:iCs/>
      <w:sz w:val="26"/>
      <w:szCs w:val="26"/>
      <w:lang w:val="x-none"/>
    </w:rPr>
  </w:style>
  <w:style w:type="paragraph" w:styleId="6">
    <w:name w:val="heading 6"/>
    <w:basedOn w:val="a"/>
    <w:next w:val="a"/>
    <w:link w:val="60"/>
    <w:qFormat/>
    <w:rsid w:val="00981482"/>
    <w:pPr>
      <w:keepNext/>
      <w:spacing w:after="0" w:line="240" w:lineRule="auto"/>
      <w:ind w:left="5664"/>
      <w:outlineLvl w:val="5"/>
    </w:pPr>
    <w:rPr>
      <w:rFonts w:ascii="Times New Roman" w:eastAsia="Times New Roman" w:hAnsi="Times New Roman"/>
      <w:b/>
      <w:bCs/>
      <w:sz w:val="20"/>
      <w:szCs w:val="24"/>
      <w:lang w:val="x-none" w:eastAsia="x-none"/>
    </w:rPr>
  </w:style>
  <w:style w:type="paragraph" w:styleId="7">
    <w:name w:val="heading 7"/>
    <w:basedOn w:val="a"/>
    <w:next w:val="a"/>
    <w:link w:val="70"/>
    <w:uiPriority w:val="99"/>
    <w:qFormat/>
    <w:rsid w:val="00981482"/>
    <w:pPr>
      <w:spacing w:before="240" w:after="60" w:line="240" w:lineRule="auto"/>
      <w:outlineLvl w:val="6"/>
    </w:pPr>
    <w:rPr>
      <w:rFonts w:ascii="Times New Roman" w:eastAsia="Times New Roman" w:hAnsi="Times New Roman"/>
      <w:sz w:val="24"/>
      <w:szCs w:val="24"/>
      <w:lang w:val="x-none"/>
    </w:rPr>
  </w:style>
  <w:style w:type="paragraph" w:styleId="8">
    <w:name w:val="heading 8"/>
    <w:basedOn w:val="a"/>
    <w:next w:val="a"/>
    <w:link w:val="80"/>
    <w:uiPriority w:val="99"/>
    <w:qFormat/>
    <w:rsid w:val="00981482"/>
    <w:pPr>
      <w:spacing w:before="240" w:after="60" w:line="240" w:lineRule="auto"/>
      <w:outlineLvl w:val="7"/>
    </w:pPr>
    <w:rPr>
      <w:rFonts w:eastAsia="Times New Roman"/>
      <w:i/>
      <w:iCs/>
      <w:sz w:val="24"/>
      <w:szCs w:val="24"/>
      <w:lang w:val="x-none" w:eastAsia="x-none"/>
    </w:rPr>
  </w:style>
  <w:style w:type="paragraph" w:styleId="9">
    <w:name w:val="heading 9"/>
    <w:basedOn w:val="a"/>
    <w:next w:val="a"/>
    <w:link w:val="90"/>
    <w:uiPriority w:val="99"/>
    <w:qFormat/>
    <w:rsid w:val="00981482"/>
    <w:pPr>
      <w:spacing w:before="240" w:after="60" w:line="240" w:lineRule="auto"/>
      <w:outlineLvl w:val="8"/>
    </w:pPr>
    <w:rPr>
      <w:rFonts w:ascii="Arial" w:eastAsia="Times New Roman" w:hAnsi="Arial"/>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1,Обычный (веб) Знак Знак,Маркированный 2,Обычный (Web) Знак Знак,Обычный (Web)1,_а_Е’__ (дќа) И’ц_1,_а_Е’__ (дќа) И’ц_ И’ц_,___С¬__ (_x_) ÷¬__1,___С¬__ (_x_) ÷¬__ ÷¬__"/>
    <w:basedOn w:val="a"/>
    <w:link w:val="a4"/>
    <w:uiPriority w:val="99"/>
    <w:qFormat/>
    <w:rsid w:val="0098148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4">
    <w:name w:val="Обычный (веб) Знак"/>
    <w:aliases w:val="Обычный (веб) Знак1 Знак,Обычный (веб) Знак Знак Знак,Маркированный 2 Знак,Обычный (Web) Знак Знак Знак,Обычный (Web)1 Знак,_а_Е’__ (дќа) И’ц_1 Знак,_а_Е’__ (дќа) И’ц_ И’ц_ Знак,___С¬__ (_x_) ÷¬__1 Знак,___С¬__ (_x_) ÷¬__ ÷¬__ Знак"/>
    <w:link w:val="a3"/>
    <w:uiPriority w:val="99"/>
    <w:locked/>
    <w:rsid w:val="00981482"/>
    <w:rPr>
      <w:rFonts w:ascii="Times New Roman" w:eastAsia="Times New Roman" w:hAnsi="Times New Roman" w:cs="Times New Roman"/>
      <w:sz w:val="24"/>
      <w:szCs w:val="24"/>
      <w:lang w:eastAsia="ru-RU"/>
    </w:rPr>
  </w:style>
  <w:style w:type="paragraph" w:styleId="a5">
    <w:name w:val="Subtitle"/>
    <w:basedOn w:val="a"/>
    <w:next w:val="a6"/>
    <w:link w:val="a7"/>
    <w:uiPriority w:val="11"/>
    <w:qFormat/>
    <w:rsid w:val="00981482"/>
    <w:pPr>
      <w:keepNext/>
      <w:widowControl w:val="0"/>
      <w:suppressAutoHyphens/>
      <w:spacing w:before="240" w:after="120" w:line="240" w:lineRule="auto"/>
      <w:jc w:val="center"/>
    </w:pPr>
    <w:rPr>
      <w:rFonts w:ascii="Arial" w:eastAsia="MS Mincho" w:hAnsi="Arial" w:cs="Tahoma"/>
      <w:i/>
      <w:iCs/>
      <w:kern w:val="1"/>
      <w:sz w:val="28"/>
      <w:szCs w:val="28"/>
      <w:lang w:eastAsia="ar-SA"/>
    </w:rPr>
  </w:style>
  <w:style w:type="character" w:customStyle="1" w:styleId="a7">
    <w:name w:val="Подзаголовок Знак"/>
    <w:link w:val="a5"/>
    <w:uiPriority w:val="11"/>
    <w:rsid w:val="00981482"/>
    <w:rPr>
      <w:rFonts w:ascii="Arial" w:eastAsia="MS Mincho" w:hAnsi="Arial" w:cs="Tahoma"/>
      <w:i/>
      <w:iCs/>
      <w:kern w:val="1"/>
      <w:sz w:val="28"/>
      <w:szCs w:val="28"/>
      <w:lang w:eastAsia="ar-SA"/>
    </w:rPr>
  </w:style>
  <w:style w:type="paragraph" w:styleId="a6">
    <w:name w:val="Body Text"/>
    <w:aliases w:val="Основной текст 14"/>
    <w:basedOn w:val="a"/>
    <w:link w:val="a8"/>
    <w:uiPriority w:val="99"/>
    <w:unhideWhenUsed/>
    <w:rsid w:val="00981482"/>
    <w:pPr>
      <w:spacing w:after="120"/>
    </w:pPr>
  </w:style>
  <w:style w:type="character" w:customStyle="1" w:styleId="a8">
    <w:name w:val="Основной текст Знак"/>
    <w:aliases w:val="Основной текст 14 Знак"/>
    <w:link w:val="a6"/>
    <w:uiPriority w:val="99"/>
    <w:qFormat/>
    <w:rsid w:val="00981482"/>
    <w:rPr>
      <w:rFonts w:ascii="Calibri" w:eastAsia="Calibri" w:hAnsi="Calibri" w:cs="Times New Roman"/>
    </w:rPr>
  </w:style>
  <w:style w:type="character" w:customStyle="1" w:styleId="13">
    <w:name w:val="Заголовок 1 Знак"/>
    <w:link w:val="10"/>
    <w:qFormat/>
    <w:rsid w:val="00981482"/>
    <w:rPr>
      <w:rFonts w:ascii="Arial" w:eastAsia="Times New Roman" w:hAnsi="Arial" w:cs="Arial"/>
      <w:b/>
      <w:bCs/>
      <w:color w:val="000080"/>
      <w:sz w:val="24"/>
      <w:szCs w:val="24"/>
      <w:lang w:eastAsia="ru-RU"/>
    </w:rPr>
  </w:style>
  <w:style w:type="character" w:customStyle="1" w:styleId="20">
    <w:name w:val="Заголовок 2 Знак"/>
    <w:link w:val="2"/>
    <w:rsid w:val="00981482"/>
    <w:rPr>
      <w:rFonts w:ascii="Arial" w:eastAsia="Times New Roman" w:hAnsi="Arial" w:cs="Arial"/>
      <w:b/>
      <w:bCs/>
      <w:color w:val="000080"/>
      <w:sz w:val="24"/>
      <w:szCs w:val="24"/>
      <w:lang w:eastAsia="ru-RU"/>
    </w:rPr>
  </w:style>
  <w:style w:type="character" w:customStyle="1" w:styleId="30">
    <w:name w:val="Заголовок 3 Знак"/>
    <w:link w:val="3"/>
    <w:rsid w:val="00981482"/>
    <w:rPr>
      <w:rFonts w:ascii="Arial" w:eastAsia="Times New Roman" w:hAnsi="Arial" w:cs="Arial"/>
      <w:b/>
      <w:bCs/>
      <w:color w:val="000080"/>
      <w:sz w:val="24"/>
      <w:szCs w:val="24"/>
      <w:lang w:eastAsia="ru-RU"/>
    </w:rPr>
  </w:style>
  <w:style w:type="character" w:customStyle="1" w:styleId="40">
    <w:name w:val="Заголовок 4 Знак"/>
    <w:link w:val="4"/>
    <w:rsid w:val="00981482"/>
    <w:rPr>
      <w:rFonts w:ascii="Arial" w:eastAsia="Times New Roman" w:hAnsi="Arial" w:cs="Arial"/>
      <w:b/>
      <w:bCs/>
      <w:color w:val="000080"/>
      <w:sz w:val="24"/>
      <w:szCs w:val="24"/>
      <w:lang w:eastAsia="ru-RU"/>
    </w:rPr>
  </w:style>
  <w:style w:type="character" w:customStyle="1" w:styleId="50">
    <w:name w:val="Заголовок 5 Знак"/>
    <w:link w:val="5"/>
    <w:rsid w:val="00981482"/>
    <w:rPr>
      <w:rFonts w:ascii="Times New Roman" w:eastAsia="Times New Roman" w:hAnsi="Times New Roman" w:cs="Times New Roman"/>
      <w:b/>
      <w:bCs/>
      <w:i/>
      <w:iCs/>
      <w:sz w:val="26"/>
      <w:szCs w:val="26"/>
      <w:lang w:val="x-none"/>
    </w:rPr>
  </w:style>
  <w:style w:type="character" w:customStyle="1" w:styleId="60">
    <w:name w:val="Заголовок 6 Знак"/>
    <w:link w:val="6"/>
    <w:rsid w:val="00981482"/>
    <w:rPr>
      <w:rFonts w:ascii="Times New Roman" w:eastAsia="Times New Roman" w:hAnsi="Times New Roman" w:cs="Times New Roman"/>
      <w:b/>
      <w:bCs/>
      <w:sz w:val="20"/>
      <w:szCs w:val="24"/>
      <w:lang w:val="x-none" w:eastAsia="x-none"/>
    </w:rPr>
  </w:style>
  <w:style w:type="character" w:customStyle="1" w:styleId="70">
    <w:name w:val="Заголовок 7 Знак"/>
    <w:link w:val="7"/>
    <w:uiPriority w:val="99"/>
    <w:rsid w:val="00981482"/>
    <w:rPr>
      <w:rFonts w:ascii="Times New Roman" w:eastAsia="Times New Roman" w:hAnsi="Times New Roman" w:cs="Times New Roman"/>
      <w:sz w:val="24"/>
      <w:szCs w:val="24"/>
      <w:lang w:val="x-none"/>
    </w:rPr>
  </w:style>
  <w:style w:type="character" w:customStyle="1" w:styleId="80">
    <w:name w:val="Заголовок 8 Знак"/>
    <w:link w:val="8"/>
    <w:uiPriority w:val="99"/>
    <w:rsid w:val="00981482"/>
    <w:rPr>
      <w:rFonts w:ascii="Calibri" w:eastAsia="Times New Roman" w:hAnsi="Calibri" w:cs="Times New Roman"/>
      <w:i/>
      <w:iCs/>
      <w:sz w:val="24"/>
      <w:szCs w:val="24"/>
      <w:lang w:val="x-none" w:eastAsia="x-none"/>
    </w:rPr>
  </w:style>
  <w:style w:type="character" w:customStyle="1" w:styleId="90">
    <w:name w:val="Заголовок 9 Знак"/>
    <w:link w:val="9"/>
    <w:uiPriority w:val="99"/>
    <w:rsid w:val="00981482"/>
    <w:rPr>
      <w:rFonts w:ascii="Arial" w:eastAsia="Times New Roman" w:hAnsi="Arial" w:cs="Times New Roman"/>
      <w:lang w:val="x-none"/>
    </w:rPr>
  </w:style>
  <w:style w:type="character" w:customStyle="1" w:styleId="14">
    <w:name w:val="Основной шрифт абзаца1"/>
    <w:rsid w:val="00981482"/>
  </w:style>
  <w:style w:type="paragraph" w:customStyle="1" w:styleId="a9">
    <w:name w:val="Заголовок"/>
    <w:basedOn w:val="a"/>
    <w:next w:val="a6"/>
    <w:uiPriority w:val="99"/>
    <w:qFormat/>
    <w:rsid w:val="00981482"/>
    <w:pPr>
      <w:keepNext/>
      <w:spacing w:before="240" w:after="120" w:line="240" w:lineRule="auto"/>
    </w:pPr>
    <w:rPr>
      <w:rFonts w:ascii="Arial" w:eastAsia="MS Mincho" w:hAnsi="Arial" w:cs="Tahoma"/>
      <w:sz w:val="28"/>
      <w:szCs w:val="28"/>
      <w:lang w:eastAsia="ar-SA"/>
    </w:rPr>
  </w:style>
  <w:style w:type="paragraph" w:styleId="aa">
    <w:name w:val="List"/>
    <w:basedOn w:val="a6"/>
    <w:rsid w:val="00981482"/>
    <w:pPr>
      <w:spacing w:line="240" w:lineRule="auto"/>
    </w:pPr>
    <w:rPr>
      <w:rFonts w:ascii="Arial" w:eastAsia="Times New Roman" w:hAnsi="Arial" w:cs="Tahoma"/>
      <w:sz w:val="24"/>
      <w:szCs w:val="24"/>
      <w:lang w:eastAsia="ar-SA"/>
    </w:rPr>
  </w:style>
  <w:style w:type="paragraph" w:customStyle="1" w:styleId="15">
    <w:name w:val="Название1"/>
    <w:basedOn w:val="a"/>
    <w:uiPriority w:val="99"/>
    <w:rsid w:val="00981482"/>
    <w:pPr>
      <w:suppressLineNumbers/>
      <w:spacing w:before="120" w:after="120" w:line="240" w:lineRule="auto"/>
    </w:pPr>
    <w:rPr>
      <w:rFonts w:ascii="Arial" w:eastAsia="Times New Roman" w:hAnsi="Arial" w:cs="Tahoma"/>
      <w:i/>
      <w:iCs/>
      <w:sz w:val="20"/>
      <w:szCs w:val="24"/>
      <w:lang w:eastAsia="ar-SA"/>
    </w:rPr>
  </w:style>
  <w:style w:type="paragraph" w:customStyle="1" w:styleId="16">
    <w:name w:val="Указатель1"/>
    <w:basedOn w:val="a"/>
    <w:uiPriority w:val="99"/>
    <w:rsid w:val="00981482"/>
    <w:pPr>
      <w:suppressLineNumbers/>
      <w:spacing w:after="0" w:line="240" w:lineRule="auto"/>
    </w:pPr>
    <w:rPr>
      <w:rFonts w:ascii="Arial" w:eastAsia="Times New Roman" w:hAnsi="Arial" w:cs="Tahoma"/>
      <w:sz w:val="24"/>
      <w:szCs w:val="24"/>
      <w:lang w:eastAsia="ar-SA"/>
    </w:rPr>
  </w:style>
  <w:style w:type="paragraph" w:customStyle="1" w:styleId="ConsNonformat">
    <w:name w:val="ConsNonformat"/>
    <w:rsid w:val="00981482"/>
    <w:pPr>
      <w:widowControl w:val="0"/>
      <w:suppressAutoHyphens/>
    </w:pPr>
    <w:rPr>
      <w:rFonts w:ascii="Courier New" w:eastAsia="Arial" w:hAnsi="Courier New"/>
      <w:sz w:val="22"/>
      <w:lang w:eastAsia="ar-SA"/>
    </w:rPr>
  </w:style>
  <w:style w:type="paragraph" w:styleId="ab">
    <w:name w:val="Balloon Text"/>
    <w:basedOn w:val="a"/>
    <w:link w:val="ac"/>
    <w:rsid w:val="00981482"/>
    <w:pPr>
      <w:spacing w:after="0" w:line="240" w:lineRule="auto"/>
    </w:pPr>
    <w:rPr>
      <w:rFonts w:ascii="Tahoma" w:eastAsia="Times New Roman" w:hAnsi="Tahoma" w:cs="Tahoma"/>
      <w:sz w:val="16"/>
      <w:szCs w:val="16"/>
      <w:lang w:eastAsia="ar-SA"/>
    </w:rPr>
  </w:style>
  <w:style w:type="character" w:customStyle="1" w:styleId="ac">
    <w:name w:val="Текст выноски Знак"/>
    <w:link w:val="ab"/>
    <w:rsid w:val="00981482"/>
    <w:rPr>
      <w:rFonts w:ascii="Tahoma" w:eastAsia="Times New Roman" w:hAnsi="Tahoma" w:cs="Tahoma"/>
      <w:sz w:val="16"/>
      <w:szCs w:val="16"/>
      <w:lang w:eastAsia="ar-SA"/>
    </w:rPr>
  </w:style>
  <w:style w:type="paragraph" w:customStyle="1" w:styleId="ConsPlusTitle">
    <w:name w:val="ConsPlusTitle"/>
    <w:qFormat/>
    <w:rsid w:val="00981482"/>
    <w:pPr>
      <w:widowControl w:val="0"/>
      <w:autoSpaceDE w:val="0"/>
      <w:autoSpaceDN w:val="0"/>
      <w:adjustRightInd w:val="0"/>
    </w:pPr>
    <w:rPr>
      <w:rFonts w:ascii="Times New Roman" w:eastAsia="Times New Roman" w:hAnsi="Times New Roman"/>
      <w:b/>
      <w:bCs/>
      <w:sz w:val="28"/>
      <w:szCs w:val="28"/>
    </w:rPr>
  </w:style>
  <w:style w:type="character" w:styleId="ad">
    <w:name w:val="Strong"/>
    <w:uiPriority w:val="22"/>
    <w:qFormat/>
    <w:rsid w:val="00981482"/>
    <w:rPr>
      <w:b/>
      <w:bCs/>
    </w:rPr>
  </w:style>
  <w:style w:type="paragraph" w:styleId="ae">
    <w:name w:val="footnote text"/>
    <w:basedOn w:val="a"/>
    <w:link w:val="af"/>
    <w:qFormat/>
    <w:rsid w:val="00981482"/>
    <w:pPr>
      <w:spacing w:after="0" w:line="240" w:lineRule="auto"/>
    </w:pPr>
    <w:rPr>
      <w:rFonts w:ascii="Times New Roman" w:eastAsia="Times New Roman" w:hAnsi="Times New Roman"/>
      <w:sz w:val="20"/>
      <w:szCs w:val="20"/>
      <w:lang w:eastAsia="ru-RU"/>
    </w:rPr>
  </w:style>
  <w:style w:type="character" w:customStyle="1" w:styleId="af">
    <w:name w:val="Текст сноски Знак"/>
    <w:link w:val="ae"/>
    <w:rsid w:val="00981482"/>
    <w:rPr>
      <w:rFonts w:ascii="Times New Roman" w:eastAsia="Times New Roman" w:hAnsi="Times New Roman" w:cs="Times New Roman"/>
      <w:sz w:val="20"/>
      <w:szCs w:val="20"/>
      <w:lang w:eastAsia="ru-RU"/>
    </w:rPr>
  </w:style>
  <w:style w:type="character" w:styleId="af0">
    <w:name w:val="footnote reference"/>
    <w:rsid w:val="00981482"/>
    <w:rPr>
      <w:vertAlign w:val="superscript"/>
    </w:rPr>
  </w:style>
  <w:style w:type="paragraph" w:styleId="af1">
    <w:name w:val="header"/>
    <w:basedOn w:val="a"/>
    <w:link w:val="af2"/>
    <w:uiPriority w:val="99"/>
    <w:rsid w:val="00981482"/>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2">
    <w:name w:val="Верхний колонтитул Знак"/>
    <w:link w:val="af1"/>
    <w:uiPriority w:val="99"/>
    <w:qFormat/>
    <w:rsid w:val="00981482"/>
    <w:rPr>
      <w:rFonts w:ascii="Times New Roman" w:eastAsia="Times New Roman" w:hAnsi="Times New Roman" w:cs="Times New Roman"/>
      <w:sz w:val="24"/>
      <w:szCs w:val="24"/>
      <w:lang w:eastAsia="ru-RU"/>
    </w:rPr>
  </w:style>
  <w:style w:type="paragraph" w:styleId="af3">
    <w:name w:val="footer"/>
    <w:basedOn w:val="a"/>
    <w:link w:val="af4"/>
    <w:uiPriority w:val="99"/>
    <w:rsid w:val="00981482"/>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4">
    <w:name w:val="Нижний колонтитул Знак"/>
    <w:link w:val="af3"/>
    <w:uiPriority w:val="99"/>
    <w:qFormat/>
    <w:rsid w:val="00981482"/>
    <w:rPr>
      <w:rFonts w:ascii="Times New Roman" w:eastAsia="Times New Roman" w:hAnsi="Times New Roman" w:cs="Times New Roman"/>
      <w:sz w:val="24"/>
      <w:szCs w:val="24"/>
      <w:lang w:eastAsia="ru-RU"/>
    </w:rPr>
  </w:style>
  <w:style w:type="paragraph" w:customStyle="1" w:styleId="ConsPlusCell">
    <w:name w:val="ConsPlusCell"/>
    <w:qFormat/>
    <w:rsid w:val="00981482"/>
    <w:pPr>
      <w:widowControl w:val="0"/>
      <w:autoSpaceDE w:val="0"/>
      <w:autoSpaceDN w:val="0"/>
      <w:adjustRightInd w:val="0"/>
    </w:pPr>
    <w:rPr>
      <w:rFonts w:ascii="Arial" w:eastAsia="Times New Roman" w:hAnsi="Arial" w:cs="Arial"/>
    </w:rPr>
  </w:style>
  <w:style w:type="character" w:styleId="af5">
    <w:name w:val="Hyperlink"/>
    <w:uiPriority w:val="99"/>
    <w:unhideWhenUsed/>
    <w:rsid w:val="00981482"/>
    <w:rPr>
      <w:color w:val="404040"/>
      <w:u w:val="single"/>
    </w:rPr>
  </w:style>
  <w:style w:type="paragraph" w:styleId="af6">
    <w:name w:val="List Paragraph"/>
    <w:aliases w:val="мой,ТЗ список,Абзац списка нумерованный"/>
    <w:basedOn w:val="a"/>
    <w:link w:val="af7"/>
    <w:uiPriority w:val="99"/>
    <w:qFormat/>
    <w:rsid w:val="00981482"/>
    <w:pPr>
      <w:spacing w:after="0" w:line="240" w:lineRule="auto"/>
      <w:ind w:left="720"/>
      <w:contextualSpacing/>
    </w:pPr>
    <w:rPr>
      <w:rFonts w:ascii="Times New Roman" w:eastAsia="Times New Roman" w:hAnsi="Times New Roman"/>
      <w:sz w:val="24"/>
      <w:szCs w:val="24"/>
      <w:lang w:eastAsia="ru-RU"/>
    </w:rPr>
  </w:style>
  <w:style w:type="paragraph" w:customStyle="1" w:styleId="ConsPlusNormal">
    <w:name w:val="ConsPlusNormal"/>
    <w:qFormat/>
    <w:rsid w:val="00981482"/>
    <w:pPr>
      <w:autoSpaceDE w:val="0"/>
      <w:autoSpaceDN w:val="0"/>
      <w:adjustRightInd w:val="0"/>
      <w:ind w:firstLine="720"/>
    </w:pPr>
    <w:rPr>
      <w:rFonts w:ascii="Arial" w:hAnsi="Arial" w:cs="Arial"/>
      <w:lang w:eastAsia="en-US"/>
    </w:rPr>
  </w:style>
  <w:style w:type="paragraph" w:customStyle="1" w:styleId="17">
    <w:name w:val="Обычный1"/>
    <w:rsid w:val="00981482"/>
    <w:pPr>
      <w:spacing w:before="100" w:after="100"/>
    </w:pPr>
    <w:rPr>
      <w:rFonts w:ascii="Times New Roman" w:eastAsia="Times New Roman" w:hAnsi="Times New Roman"/>
      <w:sz w:val="24"/>
    </w:rPr>
  </w:style>
  <w:style w:type="table" w:styleId="af8">
    <w:name w:val="Table Grid"/>
    <w:basedOn w:val="a1"/>
    <w:rsid w:val="0098148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qFormat/>
    <w:rsid w:val="00981482"/>
    <w:pPr>
      <w:autoSpaceDE w:val="0"/>
      <w:autoSpaceDN w:val="0"/>
      <w:adjustRightInd w:val="0"/>
    </w:pPr>
    <w:rPr>
      <w:rFonts w:ascii="Courier New" w:eastAsia="Times New Roman" w:hAnsi="Courier New" w:cs="Courier New"/>
    </w:rPr>
  </w:style>
  <w:style w:type="paragraph" w:styleId="af9">
    <w:name w:val="Body Text Indent"/>
    <w:basedOn w:val="a"/>
    <w:link w:val="afa"/>
    <w:unhideWhenUsed/>
    <w:rsid w:val="00981482"/>
    <w:pPr>
      <w:spacing w:after="0" w:line="240" w:lineRule="auto"/>
      <w:ind w:firstLine="700"/>
      <w:jc w:val="both"/>
    </w:pPr>
    <w:rPr>
      <w:rFonts w:ascii="Times New Roman" w:eastAsia="Times New Roman" w:hAnsi="Times New Roman"/>
      <w:sz w:val="28"/>
      <w:szCs w:val="24"/>
      <w:lang w:val="x-none" w:eastAsia="x-none"/>
    </w:rPr>
  </w:style>
  <w:style w:type="character" w:customStyle="1" w:styleId="afa">
    <w:name w:val="Основной текст с отступом Знак"/>
    <w:link w:val="af9"/>
    <w:rsid w:val="00981482"/>
    <w:rPr>
      <w:rFonts w:ascii="Times New Roman" w:eastAsia="Times New Roman" w:hAnsi="Times New Roman" w:cs="Times New Roman"/>
      <w:sz w:val="28"/>
      <w:szCs w:val="24"/>
      <w:lang w:val="x-none" w:eastAsia="x-none"/>
    </w:rPr>
  </w:style>
  <w:style w:type="paragraph" w:customStyle="1" w:styleId="western">
    <w:name w:val="western"/>
    <w:basedOn w:val="a"/>
    <w:rsid w:val="00981482"/>
    <w:pPr>
      <w:spacing w:before="100" w:beforeAutospacing="1" w:after="119" w:line="240" w:lineRule="auto"/>
    </w:pPr>
    <w:rPr>
      <w:rFonts w:ascii="Arial" w:eastAsia="Times New Roman" w:hAnsi="Arial" w:cs="Arial"/>
      <w:color w:val="000000"/>
      <w:sz w:val="20"/>
      <w:szCs w:val="20"/>
      <w:lang w:eastAsia="ru-RU"/>
    </w:rPr>
  </w:style>
  <w:style w:type="paragraph" w:styleId="22">
    <w:name w:val="Body Text 2"/>
    <w:basedOn w:val="a"/>
    <w:link w:val="23"/>
    <w:qFormat/>
    <w:rsid w:val="00981482"/>
    <w:pPr>
      <w:spacing w:after="120" w:line="480" w:lineRule="auto"/>
    </w:pPr>
    <w:rPr>
      <w:rFonts w:ascii="Times New Roman" w:eastAsia="Times New Roman" w:hAnsi="Times New Roman"/>
      <w:sz w:val="24"/>
      <w:szCs w:val="24"/>
      <w:lang w:val="x-none" w:eastAsia="x-none"/>
    </w:rPr>
  </w:style>
  <w:style w:type="character" w:customStyle="1" w:styleId="23">
    <w:name w:val="Основной текст 2 Знак"/>
    <w:link w:val="22"/>
    <w:rsid w:val="00981482"/>
    <w:rPr>
      <w:rFonts w:ascii="Times New Roman" w:eastAsia="Times New Roman" w:hAnsi="Times New Roman" w:cs="Times New Roman"/>
      <w:sz w:val="24"/>
      <w:szCs w:val="24"/>
      <w:lang w:val="x-none" w:eastAsia="x-none"/>
    </w:rPr>
  </w:style>
  <w:style w:type="paragraph" w:customStyle="1" w:styleId="afb">
    <w:name w:val="Прижатый влево"/>
    <w:basedOn w:val="a"/>
    <w:next w:val="a"/>
    <w:uiPriority w:val="99"/>
    <w:rsid w:val="00981482"/>
    <w:pPr>
      <w:autoSpaceDE w:val="0"/>
      <w:autoSpaceDN w:val="0"/>
      <w:adjustRightInd w:val="0"/>
      <w:spacing w:after="0" w:line="240" w:lineRule="auto"/>
    </w:pPr>
    <w:rPr>
      <w:rFonts w:ascii="Arial" w:eastAsia="Times New Roman" w:hAnsi="Arial" w:cs="Arial"/>
      <w:sz w:val="24"/>
      <w:szCs w:val="24"/>
      <w:lang w:eastAsia="ru-RU"/>
    </w:rPr>
  </w:style>
  <w:style w:type="paragraph" w:styleId="HTML">
    <w:name w:val="HTML Preformatted"/>
    <w:basedOn w:val="a"/>
    <w:link w:val="HTML0"/>
    <w:uiPriority w:val="99"/>
    <w:qFormat/>
    <w:rsid w:val="009814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6"/>
      <w:szCs w:val="26"/>
      <w:lang w:val="x-none" w:eastAsia="x-none"/>
    </w:rPr>
  </w:style>
  <w:style w:type="character" w:customStyle="1" w:styleId="HTML0">
    <w:name w:val="Стандартный HTML Знак"/>
    <w:link w:val="HTML"/>
    <w:uiPriority w:val="99"/>
    <w:rsid w:val="00981482"/>
    <w:rPr>
      <w:rFonts w:ascii="Courier New" w:eastAsia="Times New Roman" w:hAnsi="Courier New" w:cs="Times New Roman"/>
      <w:sz w:val="26"/>
      <w:szCs w:val="26"/>
      <w:lang w:val="x-none" w:eastAsia="x-none"/>
    </w:rPr>
  </w:style>
  <w:style w:type="paragraph" w:customStyle="1" w:styleId="Style2">
    <w:name w:val="Style2"/>
    <w:basedOn w:val="a"/>
    <w:rsid w:val="00981482"/>
    <w:pPr>
      <w:widowControl w:val="0"/>
      <w:autoSpaceDE w:val="0"/>
      <w:autoSpaceDN w:val="0"/>
      <w:adjustRightInd w:val="0"/>
      <w:spacing w:after="0" w:line="276" w:lineRule="exact"/>
    </w:pPr>
    <w:rPr>
      <w:rFonts w:ascii="Times New Roman" w:eastAsia="Times New Roman" w:hAnsi="Times New Roman"/>
      <w:sz w:val="24"/>
      <w:szCs w:val="24"/>
      <w:lang w:eastAsia="ru-RU"/>
    </w:rPr>
  </w:style>
  <w:style w:type="character" w:customStyle="1" w:styleId="FontStyle36">
    <w:name w:val="Font Style36"/>
    <w:rsid w:val="00981482"/>
    <w:rPr>
      <w:rFonts w:ascii="Times New Roman" w:hAnsi="Times New Roman" w:cs="Times New Roman"/>
      <w:sz w:val="22"/>
      <w:szCs w:val="22"/>
    </w:rPr>
  </w:style>
  <w:style w:type="paragraph" w:customStyle="1" w:styleId="Style11">
    <w:name w:val="Style11"/>
    <w:basedOn w:val="a"/>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2">
    <w:name w:val="Style12"/>
    <w:basedOn w:val="a"/>
    <w:rsid w:val="00981482"/>
    <w:pPr>
      <w:widowControl w:val="0"/>
      <w:autoSpaceDE w:val="0"/>
      <w:autoSpaceDN w:val="0"/>
      <w:adjustRightInd w:val="0"/>
      <w:spacing w:after="0" w:line="276" w:lineRule="exact"/>
      <w:ind w:firstLine="562"/>
    </w:pPr>
    <w:rPr>
      <w:rFonts w:ascii="Times New Roman" w:eastAsia="Times New Roman" w:hAnsi="Times New Roman"/>
      <w:sz w:val="24"/>
      <w:szCs w:val="24"/>
      <w:lang w:eastAsia="ru-RU"/>
    </w:rPr>
  </w:style>
  <w:style w:type="character" w:customStyle="1" w:styleId="FontStyle37">
    <w:name w:val="Font Style37"/>
    <w:rsid w:val="00981482"/>
    <w:rPr>
      <w:rFonts w:ascii="Times New Roman" w:hAnsi="Times New Roman" w:cs="Times New Roman"/>
      <w:b/>
      <w:bCs/>
      <w:sz w:val="22"/>
      <w:szCs w:val="22"/>
    </w:rPr>
  </w:style>
  <w:style w:type="paragraph" w:customStyle="1" w:styleId="Style19">
    <w:name w:val="Style19"/>
    <w:basedOn w:val="a"/>
    <w:rsid w:val="00981482"/>
    <w:pPr>
      <w:widowControl w:val="0"/>
      <w:autoSpaceDE w:val="0"/>
      <w:autoSpaceDN w:val="0"/>
      <w:adjustRightInd w:val="0"/>
      <w:spacing w:after="0" w:line="276" w:lineRule="exact"/>
      <w:ind w:firstLine="566"/>
      <w:jc w:val="both"/>
    </w:pPr>
    <w:rPr>
      <w:rFonts w:ascii="Times New Roman" w:eastAsia="Times New Roman" w:hAnsi="Times New Roman"/>
      <w:sz w:val="24"/>
      <w:szCs w:val="24"/>
      <w:lang w:eastAsia="ru-RU"/>
    </w:rPr>
  </w:style>
  <w:style w:type="character" w:customStyle="1" w:styleId="FontStyle34">
    <w:name w:val="Font Style34"/>
    <w:rsid w:val="00981482"/>
    <w:rPr>
      <w:rFonts w:ascii="Times New Roman" w:hAnsi="Times New Roman" w:cs="Times New Roman"/>
      <w:b/>
      <w:bCs/>
      <w:sz w:val="24"/>
      <w:szCs w:val="24"/>
    </w:rPr>
  </w:style>
  <w:style w:type="paragraph" w:customStyle="1" w:styleId="Style21">
    <w:name w:val="Style21"/>
    <w:basedOn w:val="a"/>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9">
    <w:name w:val="Style9"/>
    <w:basedOn w:val="a"/>
    <w:rsid w:val="00981482"/>
    <w:pPr>
      <w:widowControl w:val="0"/>
      <w:autoSpaceDE w:val="0"/>
      <w:autoSpaceDN w:val="0"/>
      <w:adjustRightInd w:val="0"/>
      <w:spacing w:after="0" w:line="254" w:lineRule="exact"/>
    </w:pPr>
    <w:rPr>
      <w:rFonts w:ascii="Times New Roman" w:eastAsia="Times New Roman" w:hAnsi="Times New Roman"/>
      <w:sz w:val="24"/>
      <w:szCs w:val="24"/>
      <w:lang w:eastAsia="ru-RU"/>
    </w:rPr>
  </w:style>
  <w:style w:type="paragraph" w:customStyle="1" w:styleId="Style8">
    <w:name w:val="Style8"/>
    <w:basedOn w:val="a"/>
    <w:rsid w:val="00981482"/>
    <w:pPr>
      <w:widowControl w:val="0"/>
      <w:autoSpaceDE w:val="0"/>
      <w:autoSpaceDN w:val="0"/>
      <w:adjustRightInd w:val="0"/>
      <w:spacing w:after="0" w:line="253" w:lineRule="exact"/>
      <w:jc w:val="both"/>
    </w:pPr>
    <w:rPr>
      <w:rFonts w:ascii="Times New Roman" w:eastAsia="Times New Roman" w:hAnsi="Times New Roman"/>
      <w:sz w:val="24"/>
      <w:szCs w:val="24"/>
      <w:lang w:eastAsia="ru-RU"/>
    </w:rPr>
  </w:style>
  <w:style w:type="character" w:customStyle="1" w:styleId="FontStyle39">
    <w:name w:val="Font Style39"/>
    <w:rsid w:val="00981482"/>
    <w:rPr>
      <w:rFonts w:ascii="Times New Roman" w:hAnsi="Times New Roman" w:cs="Times New Roman"/>
      <w:sz w:val="20"/>
      <w:szCs w:val="20"/>
    </w:rPr>
  </w:style>
  <w:style w:type="paragraph" w:customStyle="1" w:styleId="Style24">
    <w:name w:val="Style24"/>
    <w:basedOn w:val="a"/>
    <w:rsid w:val="00981482"/>
    <w:pPr>
      <w:widowControl w:val="0"/>
      <w:autoSpaceDE w:val="0"/>
      <w:autoSpaceDN w:val="0"/>
      <w:adjustRightInd w:val="0"/>
      <w:spacing w:after="0" w:line="211" w:lineRule="exact"/>
      <w:jc w:val="right"/>
    </w:pPr>
    <w:rPr>
      <w:rFonts w:ascii="Times New Roman" w:eastAsia="Times New Roman" w:hAnsi="Times New Roman"/>
      <w:sz w:val="24"/>
      <w:szCs w:val="24"/>
      <w:lang w:eastAsia="ru-RU"/>
    </w:rPr>
  </w:style>
  <w:style w:type="character" w:customStyle="1" w:styleId="FontStyle38">
    <w:name w:val="Font Style38"/>
    <w:rsid w:val="00981482"/>
    <w:rPr>
      <w:rFonts w:ascii="Times New Roman" w:hAnsi="Times New Roman" w:cs="Times New Roman"/>
      <w:sz w:val="18"/>
      <w:szCs w:val="18"/>
    </w:rPr>
  </w:style>
  <w:style w:type="paragraph" w:customStyle="1" w:styleId="Default">
    <w:name w:val="Default"/>
    <w:rsid w:val="00981482"/>
    <w:pPr>
      <w:autoSpaceDE w:val="0"/>
      <w:autoSpaceDN w:val="0"/>
      <w:adjustRightInd w:val="0"/>
    </w:pPr>
    <w:rPr>
      <w:rFonts w:ascii="Times New Roman" w:eastAsia="Times New Roman" w:hAnsi="Times New Roman"/>
      <w:color w:val="000000"/>
      <w:sz w:val="24"/>
      <w:szCs w:val="24"/>
    </w:rPr>
  </w:style>
  <w:style w:type="paragraph" w:customStyle="1" w:styleId="140">
    <w:name w:val="Обычный + 14 пт"/>
    <w:basedOn w:val="a"/>
    <w:rsid w:val="00981482"/>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8"/>
      <w:lang w:eastAsia="ru-RU"/>
    </w:rPr>
  </w:style>
  <w:style w:type="character" w:customStyle="1" w:styleId="apple-converted-space">
    <w:name w:val="apple-converted-space"/>
    <w:rsid w:val="00981482"/>
  </w:style>
  <w:style w:type="paragraph" w:customStyle="1" w:styleId="afc">
    <w:name w:val="Знак Знак Знак Знак"/>
    <w:basedOn w:val="a"/>
    <w:uiPriority w:val="99"/>
    <w:rsid w:val="00981482"/>
    <w:pPr>
      <w:spacing w:after="0" w:line="240" w:lineRule="auto"/>
    </w:pPr>
    <w:rPr>
      <w:rFonts w:ascii="Verdana" w:eastAsia="Times New Roman" w:hAnsi="Verdana" w:cs="Verdana"/>
      <w:sz w:val="20"/>
      <w:szCs w:val="20"/>
      <w:lang w:val="en-US"/>
    </w:rPr>
  </w:style>
  <w:style w:type="character" w:customStyle="1" w:styleId="FontStyle17">
    <w:name w:val="Font Style17"/>
    <w:uiPriority w:val="99"/>
    <w:qFormat/>
    <w:rsid w:val="00981482"/>
    <w:rPr>
      <w:rFonts w:ascii="Times New Roman" w:hAnsi="Times New Roman" w:cs="Times New Roman"/>
      <w:b/>
      <w:bCs/>
      <w:spacing w:val="10"/>
      <w:sz w:val="24"/>
      <w:szCs w:val="24"/>
    </w:rPr>
  </w:style>
  <w:style w:type="paragraph" w:styleId="afd">
    <w:name w:val="No Spacing"/>
    <w:aliases w:val="с интервалом,Без интервала1,No Spacing1,Без интервала11,No Spacing"/>
    <w:uiPriority w:val="1"/>
    <w:qFormat/>
    <w:rsid w:val="00981482"/>
    <w:rPr>
      <w:rFonts w:ascii="Times New Roman" w:eastAsia="Times New Roman" w:hAnsi="Times New Roman"/>
      <w:sz w:val="24"/>
      <w:szCs w:val="24"/>
    </w:rPr>
  </w:style>
  <w:style w:type="character" w:customStyle="1" w:styleId="wtimedays">
    <w:name w:val="wtime_days"/>
    <w:rsid w:val="00981482"/>
  </w:style>
  <w:style w:type="character" w:customStyle="1" w:styleId="wtimetimeb">
    <w:name w:val="wtime_time_b"/>
    <w:rsid w:val="00981482"/>
  </w:style>
  <w:style w:type="character" w:customStyle="1" w:styleId="wtimetimer">
    <w:name w:val="wtime_time_r"/>
    <w:rsid w:val="00981482"/>
  </w:style>
  <w:style w:type="character" w:customStyle="1" w:styleId="Heading2">
    <w:name w:val="Heading #2_"/>
    <w:link w:val="Heading20"/>
    <w:rsid w:val="00981482"/>
    <w:rPr>
      <w:b/>
      <w:bCs/>
      <w:sz w:val="23"/>
      <w:szCs w:val="23"/>
      <w:shd w:val="clear" w:color="auto" w:fill="FFFFFF"/>
    </w:rPr>
  </w:style>
  <w:style w:type="paragraph" w:customStyle="1" w:styleId="Heading20">
    <w:name w:val="Heading #2"/>
    <w:basedOn w:val="a"/>
    <w:link w:val="Heading2"/>
    <w:rsid w:val="00981482"/>
    <w:pPr>
      <w:shd w:val="clear" w:color="auto" w:fill="FFFFFF"/>
      <w:spacing w:after="0" w:line="274" w:lineRule="exact"/>
      <w:outlineLvl w:val="1"/>
    </w:pPr>
    <w:rPr>
      <w:b/>
      <w:bCs/>
      <w:sz w:val="23"/>
      <w:szCs w:val="23"/>
    </w:rPr>
  </w:style>
  <w:style w:type="character" w:customStyle="1" w:styleId="Bodytext">
    <w:name w:val="Body text_"/>
    <w:link w:val="Bodytext1"/>
    <w:rsid w:val="00981482"/>
    <w:rPr>
      <w:sz w:val="23"/>
      <w:szCs w:val="23"/>
      <w:shd w:val="clear" w:color="auto" w:fill="FFFFFF"/>
    </w:rPr>
  </w:style>
  <w:style w:type="paragraph" w:customStyle="1" w:styleId="Bodytext1">
    <w:name w:val="Body text1"/>
    <w:basedOn w:val="a"/>
    <w:link w:val="Bodytext"/>
    <w:rsid w:val="00981482"/>
    <w:pPr>
      <w:shd w:val="clear" w:color="auto" w:fill="FFFFFF"/>
      <w:spacing w:before="480" w:after="60" w:line="269" w:lineRule="exact"/>
    </w:pPr>
    <w:rPr>
      <w:sz w:val="23"/>
      <w:szCs w:val="23"/>
    </w:rPr>
  </w:style>
  <w:style w:type="character" w:customStyle="1" w:styleId="18">
    <w:name w:val="Основной текст1"/>
    <w:rsid w:val="00981482"/>
  </w:style>
  <w:style w:type="character" w:customStyle="1" w:styleId="BodytextItalic">
    <w:name w:val="Body text + Italic"/>
    <w:rsid w:val="00981482"/>
    <w:rPr>
      <w:i/>
      <w:iCs/>
      <w:sz w:val="23"/>
      <w:szCs w:val="23"/>
      <w:shd w:val="clear" w:color="auto" w:fill="FFFFFF"/>
    </w:rPr>
  </w:style>
  <w:style w:type="character" w:customStyle="1" w:styleId="FontStyle13">
    <w:name w:val="Font Style13"/>
    <w:rsid w:val="00981482"/>
    <w:rPr>
      <w:rFonts w:ascii="Times New Roman" w:hAnsi="Times New Roman" w:cs="Times New Roman"/>
      <w:sz w:val="22"/>
      <w:szCs w:val="22"/>
    </w:rPr>
  </w:style>
  <w:style w:type="character" w:customStyle="1" w:styleId="FontStyle14">
    <w:name w:val="Font Style14"/>
    <w:rsid w:val="00981482"/>
    <w:rPr>
      <w:rFonts w:ascii="Times New Roman" w:hAnsi="Times New Roman"/>
      <w:sz w:val="26"/>
    </w:rPr>
  </w:style>
  <w:style w:type="character" w:customStyle="1" w:styleId="afe">
    <w:name w:val="Цветовое выделение"/>
    <w:rsid w:val="00981482"/>
    <w:rPr>
      <w:b/>
      <w:bCs/>
      <w:color w:val="000080"/>
    </w:rPr>
  </w:style>
  <w:style w:type="character" w:customStyle="1" w:styleId="aff">
    <w:name w:val="Гипертекстовая ссылка"/>
    <w:uiPriority w:val="99"/>
    <w:rsid w:val="00981482"/>
    <w:rPr>
      <w:b/>
      <w:bCs/>
      <w:color w:val="008000"/>
    </w:rPr>
  </w:style>
  <w:style w:type="character" w:customStyle="1" w:styleId="aff0">
    <w:name w:val="Активная гипертекстовая ссылка"/>
    <w:rsid w:val="00981482"/>
    <w:rPr>
      <w:b/>
      <w:bCs/>
      <w:color w:val="008000"/>
      <w:u w:val="single"/>
    </w:rPr>
  </w:style>
  <w:style w:type="paragraph" w:customStyle="1" w:styleId="aff1">
    <w:name w:val="Основное меню (преемственное)"/>
    <w:basedOn w:val="a"/>
    <w:next w:val="a"/>
    <w:uiPriority w:val="99"/>
    <w:rsid w:val="00981482"/>
    <w:pPr>
      <w:widowControl w:val="0"/>
      <w:autoSpaceDE w:val="0"/>
      <w:autoSpaceDN w:val="0"/>
      <w:adjustRightInd w:val="0"/>
      <w:spacing w:after="0" w:line="240" w:lineRule="auto"/>
      <w:ind w:firstLine="720"/>
      <w:jc w:val="both"/>
    </w:pPr>
    <w:rPr>
      <w:rFonts w:ascii="Verdana" w:eastAsia="Times New Roman" w:hAnsi="Verdana" w:cs="Verdana"/>
      <w:sz w:val="24"/>
      <w:szCs w:val="24"/>
      <w:lang w:eastAsia="ru-RU"/>
    </w:rPr>
  </w:style>
  <w:style w:type="character" w:customStyle="1" w:styleId="aff2">
    <w:name w:val="Заголовок своего сообщения"/>
    <w:rsid w:val="00981482"/>
  </w:style>
  <w:style w:type="paragraph" w:customStyle="1" w:styleId="aff3">
    <w:name w:val="Заголовок статьи"/>
    <w:basedOn w:val="a"/>
    <w:next w:val="a"/>
    <w:uiPriority w:val="99"/>
    <w:rsid w:val="00981482"/>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character" w:customStyle="1" w:styleId="aff4">
    <w:name w:val="Заголовок чужого сообщения"/>
    <w:rsid w:val="00981482"/>
    <w:rPr>
      <w:b/>
      <w:bCs/>
      <w:color w:val="FF0000"/>
    </w:rPr>
  </w:style>
  <w:style w:type="paragraph" w:customStyle="1" w:styleId="aff5">
    <w:name w:val="Интерактивный заголовок"/>
    <w:basedOn w:val="a9"/>
    <w:next w:val="a"/>
    <w:uiPriority w:val="99"/>
    <w:rsid w:val="00981482"/>
    <w:pPr>
      <w:keepNext w:val="0"/>
      <w:widowControl w:val="0"/>
      <w:autoSpaceDE w:val="0"/>
      <w:autoSpaceDN w:val="0"/>
      <w:adjustRightInd w:val="0"/>
      <w:spacing w:before="0" w:after="0"/>
      <w:ind w:firstLine="720"/>
      <w:jc w:val="both"/>
    </w:pPr>
    <w:rPr>
      <w:rFonts w:ascii="Verdana" w:eastAsia="Times New Roman" w:hAnsi="Verdana" w:cs="Verdana"/>
      <w:b/>
      <w:bCs/>
      <w:color w:val="C0C0C0"/>
      <w:sz w:val="24"/>
      <w:szCs w:val="24"/>
      <w:u w:val="single"/>
      <w:lang w:eastAsia="ru-RU"/>
    </w:rPr>
  </w:style>
  <w:style w:type="paragraph" w:customStyle="1" w:styleId="aff6">
    <w:name w:val="Интерфейс"/>
    <w:basedOn w:val="a"/>
    <w:next w:val="a"/>
    <w:uiPriority w:val="99"/>
    <w:rsid w:val="00981482"/>
    <w:pPr>
      <w:widowControl w:val="0"/>
      <w:autoSpaceDE w:val="0"/>
      <w:autoSpaceDN w:val="0"/>
      <w:adjustRightInd w:val="0"/>
      <w:spacing w:after="0" w:line="240" w:lineRule="auto"/>
      <w:ind w:firstLine="720"/>
      <w:jc w:val="both"/>
    </w:pPr>
    <w:rPr>
      <w:rFonts w:ascii="Arial" w:eastAsia="Times New Roman" w:hAnsi="Arial" w:cs="Arial"/>
      <w:color w:val="EBE9ED"/>
      <w:lang w:eastAsia="ru-RU"/>
    </w:rPr>
  </w:style>
  <w:style w:type="paragraph" w:customStyle="1" w:styleId="aff7">
    <w:name w:val="Комментарий"/>
    <w:basedOn w:val="a"/>
    <w:next w:val="a"/>
    <w:uiPriority w:val="99"/>
    <w:rsid w:val="00981482"/>
    <w:pPr>
      <w:widowControl w:val="0"/>
      <w:autoSpaceDE w:val="0"/>
      <w:autoSpaceDN w:val="0"/>
      <w:adjustRightInd w:val="0"/>
      <w:spacing w:after="0" w:line="240" w:lineRule="auto"/>
      <w:ind w:left="170"/>
      <w:jc w:val="both"/>
    </w:pPr>
    <w:rPr>
      <w:rFonts w:ascii="Arial" w:eastAsia="Times New Roman" w:hAnsi="Arial" w:cs="Arial"/>
      <w:i/>
      <w:iCs/>
      <w:color w:val="800080"/>
      <w:sz w:val="24"/>
      <w:szCs w:val="24"/>
      <w:lang w:eastAsia="ru-RU"/>
    </w:rPr>
  </w:style>
  <w:style w:type="paragraph" w:customStyle="1" w:styleId="aff8">
    <w:name w:val="Информация об изменениях документа"/>
    <w:basedOn w:val="aff7"/>
    <w:next w:val="a"/>
    <w:uiPriority w:val="99"/>
    <w:rsid w:val="00981482"/>
  </w:style>
  <w:style w:type="paragraph" w:customStyle="1" w:styleId="aff9">
    <w:name w:val="Текст (лев. подпись)"/>
    <w:basedOn w:val="a"/>
    <w:next w:val="a"/>
    <w:uiPriority w:val="99"/>
    <w:rsid w:val="00981482"/>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a">
    <w:name w:val="Колонтитул (левый)"/>
    <w:basedOn w:val="aff9"/>
    <w:next w:val="a"/>
    <w:uiPriority w:val="99"/>
    <w:rsid w:val="00981482"/>
    <w:rPr>
      <w:sz w:val="16"/>
      <w:szCs w:val="16"/>
    </w:rPr>
  </w:style>
  <w:style w:type="paragraph" w:customStyle="1" w:styleId="affb">
    <w:name w:val="Текст (прав. подпись)"/>
    <w:basedOn w:val="a"/>
    <w:next w:val="a"/>
    <w:uiPriority w:val="99"/>
    <w:rsid w:val="00981482"/>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c">
    <w:name w:val="Колонтитул (правый)"/>
    <w:basedOn w:val="affb"/>
    <w:next w:val="a"/>
    <w:uiPriority w:val="99"/>
    <w:rsid w:val="00981482"/>
    <w:rPr>
      <w:sz w:val="16"/>
      <w:szCs w:val="16"/>
    </w:rPr>
  </w:style>
  <w:style w:type="paragraph" w:customStyle="1" w:styleId="affd">
    <w:name w:val="Комментарий пользователя"/>
    <w:basedOn w:val="aff7"/>
    <w:next w:val="a"/>
    <w:uiPriority w:val="99"/>
    <w:rsid w:val="00981482"/>
    <w:pPr>
      <w:jc w:val="left"/>
    </w:pPr>
    <w:rPr>
      <w:color w:val="000080"/>
    </w:rPr>
  </w:style>
  <w:style w:type="paragraph" w:customStyle="1" w:styleId="affe">
    <w:name w:val="Моноширинный"/>
    <w:basedOn w:val="a"/>
    <w:next w:val="a"/>
    <w:uiPriority w:val="99"/>
    <w:rsid w:val="00981482"/>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character" w:customStyle="1" w:styleId="afff">
    <w:name w:val="Найденные слова"/>
    <w:rsid w:val="00981482"/>
  </w:style>
  <w:style w:type="character" w:customStyle="1" w:styleId="afff0">
    <w:name w:val="Не вступил в силу"/>
    <w:rsid w:val="00981482"/>
    <w:rPr>
      <w:b/>
      <w:bCs/>
      <w:color w:val="008080"/>
    </w:rPr>
  </w:style>
  <w:style w:type="paragraph" w:customStyle="1" w:styleId="afff1">
    <w:name w:val="Нормальный (таблица)"/>
    <w:basedOn w:val="a"/>
    <w:next w:val="a"/>
    <w:uiPriority w:val="99"/>
    <w:rsid w:val="00981482"/>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2">
    <w:name w:val="Объект"/>
    <w:basedOn w:val="a"/>
    <w:next w:val="a"/>
    <w:uiPriority w:val="99"/>
    <w:rsid w:val="00981482"/>
    <w:pPr>
      <w:widowControl w:val="0"/>
      <w:autoSpaceDE w:val="0"/>
      <w:autoSpaceDN w:val="0"/>
      <w:adjustRightInd w:val="0"/>
      <w:spacing w:after="0" w:line="240" w:lineRule="auto"/>
      <w:ind w:firstLine="720"/>
      <w:jc w:val="both"/>
    </w:pPr>
    <w:rPr>
      <w:rFonts w:ascii="Times New Roman" w:eastAsia="Times New Roman" w:hAnsi="Times New Roman"/>
      <w:sz w:val="24"/>
      <w:szCs w:val="24"/>
      <w:lang w:eastAsia="ru-RU"/>
    </w:rPr>
  </w:style>
  <w:style w:type="paragraph" w:customStyle="1" w:styleId="afff3">
    <w:name w:val="Таблицы (моноширинный)"/>
    <w:basedOn w:val="a"/>
    <w:next w:val="a"/>
    <w:uiPriority w:val="99"/>
    <w:rsid w:val="00981482"/>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ff4">
    <w:name w:val="Оглавление"/>
    <w:basedOn w:val="afff3"/>
    <w:next w:val="a"/>
    <w:uiPriority w:val="99"/>
    <w:rsid w:val="00981482"/>
    <w:pPr>
      <w:ind w:left="140"/>
    </w:pPr>
  </w:style>
  <w:style w:type="character" w:customStyle="1" w:styleId="afff5">
    <w:name w:val="Опечатки"/>
    <w:rsid w:val="00981482"/>
    <w:rPr>
      <w:color w:val="FF0000"/>
    </w:rPr>
  </w:style>
  <w:style w:type="paragraph" w:customStyle="1" w:styleId="afff6">
    <w:name w:val="Переменная часть"/>
    <w:basedOn w:val="aff1"/>
    <w:next w:val="a"/>
    <w:uiPriority w:val="99"/>
    <w:rsid w:val="00981482"/>
    <w:rPr>
      <w:sz w:val="20"/>
      <w:szCs w:val="20"/>
    </w:rPr>
  </w:style>
  <w:style w:type="paragraph" w:customStyle="1" w:styleId="afff7">
    <w:name w:val="Постоянная часть"/>
    <w:basedOn w:val="aff1"/>
    <w:next w:val="a"/>
    <w:uiPriority w:val="99"/>
    <w:rsid w:val="00981482"/>
    <w:rPr>
      <w:sz w:val="22"/>
      <w:szCs w:val="22"/>
    </w:rPr>
  </w:style>
  <w:style w:type="character" w:customStyle="1" w:styleId="afff8">
    <w:name w:val="Продолжение ссылки"/>
    <w:rsid w:val="00981482"/>
  </w:style>
  <w:style w:type="paragraph" w:customStyle="1" w:styleId="afff9">
    <w:name w:val="Словарная статья"/>
    <w:basedOn w:val="a"/>
    <w:next w:val="a"/>
    <w:uiPriority w:val="99"/>
    <w:rsid w:val="00981482"/>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character" w:customStyle="1" w:styleId="afffa">
    <w:name w:val="Сравнение редакций"/>
    <w:rsid w:val="00981482"/>
  </w:style>
  <w:style w:type="character" w:customStyle="1" w:styleId="afffb">
    <w:name w:val="Сравнение редакций. Добавленный фрагмент"/>
    <w:rsid w:val="00981482"/>
    <w:rPr>
      <w:b/>
      <w:bCs/>
      <w:color w:val="0000FF"/>
    </w:rPr>
  </w:style>
  <w:style w:type="character" w:customStyle="1" w:styleId="afffc">
    <w:name w:val="Сравнение редакций. Удаленный фрагмент"/>
    <w:rsid w:val="00981482"/>
    <w:rPr>
      <w:b/>
      <w:bCs/>
      <w:strike/>
      <w:color w:val="808000"/>
    </w:rPr>
  </w:style>
  <w:style w:type="paragraph" w:customStyle="1" w:styleId="afffd">
    <w:name w:val="Текст (справка)"/>
    <w:basedOn w:val="a"/>
    <w:next w:val="a"/>
    <w:uiPriority w:val="99"/>
    <w:rsid w:val="00981482"/>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e">
    <w:name w:val="Текст в таблице"/>
    <w:basedOn w:val="afff1"/>
    <w:next w:val="a"/>
    <w:uiPriority w:val="99"/>
    <w:rsid w:val="00981482"/>
    <w:pPr>
      <w:ind w:firstLine="500"/>
    </w:pPr>
  </w:style>
  <w:style w:type="paragraph" w:customStyle="1" w:styleId="affff">
    <w:name w:val="Технический комментарий"/>
    <w:basedOn w:val="a"/>
    <w:next w:val="a"/>
    <w:uiPriority w:val="99"/>
    <w:rsid w:val="00981482"/>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ff0">
    <w:name w:val="Утратил силу"/>
    <w:rsid w:val="00981482"/>
    <w:rPr>
      <w:b/>
      <w:bCs/>
      <w:strike/>
      <w:color w:val="808000"/>
    </w:rPr>
  </w:style>
  <w:style w:type="paragraph" w:customStyle="1" w:styleId="affff1">
    <w:name w:val="Центрированный (таблица)"/>
    <w:basedOn w:val="afff1"/>
    <w:next w:val="a"/>
    <w:uiPriority w:val="99"/>
    <w:rsid w:val="00981482"/>
    <w:pPr>
      <w:jc w:val="center"/>
    </w:pPr>
  </w:style>
  <w:style w:type="paragraph" w:customStyle="1" w:styleId="affff2">
    <w:name w:val="Знак Знак Знак Знак Знак Знак Знак Знак Знак Знак"/>
    <w:basedOn w:val="a"/>
    <w:uiPriority w:val="99"/>
    <w:rsid w:val="00981482"/>
    <w:pPr>
      <w:spacing w:after="160" w:line="240" w:lineRule="exact"/>
      <w:jc w:val="both"/>
    </w:pPr>
    <w:rPr>
      <w:rFonts w:ascii="Times New Roman" w:eastAsia="Times New Roman" w:hAnsi="Times New Roman"/>
      <w:sz w:val="24"/>
      <w:szCs w:val="24"/>
      <w:lang w:val="en-US"/>
    </w:rPr>
  </w:style>
  <w:style w:type="paragraph" w:customStyle="1" w:styleId="19">
    <w:name w:val="Знак1"/>
    <w:basedOn w:val="a"/>
    <w:rsid w:val="00981482"/>
    <w:pPr>
      <w:spacing w:after="160" w:line="240" w:lineRule="exact"/>
      <w:jc w:val="both"/>
    </w:pPr>
    <w:rPr>
      <w:rFonts w:ascii="Verdana" w:eastAsia="Times New Roman" w:hAnsi="Verdana" w:cs="Arial"/>
      <w:sz w:val="20"/>
      <w:szCs w:val="20"/>
      <w:lang w:val="en-US"/>
    </w:rPr>
  </w:style>
  <w:style w:type="paragraph" w:customStyle="1" w:styleId="Char">
    <w:name w:val="Char Знак"/>
    <w:basedOn w:val="a"/>
    <w:uiPriority w:val="99"/>
    <w:rsid w:val="00981482"/>
    <w:pPr>
      <w:spacing w:before="100" w:beforeAutospacing="1" w:after="100" w:afterAutospacing="1" w:line="240" w:lineRule="auto"/>
    </w:pPr>
    <w:rPr>
      <w:rFonts w:ascii="Tahoma" w:eastAsia="Times New Roman" w:hAnsi="Tahoma"/>
      <w:sz w:val="20"/>
      <w:szCs w:val="20"/>
      <w:lang w:val="en-US"/>
    </w:rPr>
  </w:style>
  <w:style w:type="paragraph" w:customStyle="1" w:styleId="1a">
    <w:name w:val="Знак1 Знак Знак Знак Знак Знак Знак"/>
    <w:basedOn w:val="a"/>
    <w:rsid w:val="00981482"/>
    <w:pPr>
      <w:spacing w:after="160" w:line="240" w:lineRule="exact"/>
    </w:pPr>
    <w:rPr>
      <w:rFonts w:ascii="Verdana" w:eastAsia="Times New Roman" w:hAnsi="Verdana"/>
      <w:sz w:val="24"/>
      <w:szCs w:val="24"/>
      <w:lang w:val="en-US"/>
    </w:rPr>
  </w:style>
  <w:style w:type="paragraph" w:customStyle="1" w:styleId="1b">
    <w:name w:val="Знак1 Знак Знак Знак"/>
    <w:basedOn w:val="a"/>
    <w:uiPriority w:val="99"/>
    <w:rsid w:val="00981482"/>
    <w:pPr>
      <w:spacing w:after="60" w:line="240" w:lineRule="auto"/>
      <w:ind w:firstLine="709"/>
      <w:jc w:val="both"/>
    </w:pPr>
    <w:rPr>
      <w:rFonts w:ascii="Arial" w:eastAsia="Times New Roman" w:hAnsi="Arial" w:cs="Arial"/>
      <w:bCs/>
      <w:sz w:val="24"/>
      <w:szCs w:val="24"/>
      <w:lang w:eastAsia="ru-RU"/>
    </w:rPr>
  </w:style>
  <w:style w:type="paragraph" w:customStyle="1" w:styleId="1c">
    <w:name w:val="Знак1"/>
    <w:basedOn w:val="a"/>
    <w:rsid w:val="00981482"/>
    <w:pPr>
      <w:spacing w:before="100" w:beforeAutospacing="1" w:after="100" w:afterAutospacing="1" w:line="240" w:lineRule="auto"/>
    </w:pPr>
    <w:rPr>
      <w:rFonts w:ascii="Tahoma" w:eastAsia="Times New Roman" w:hAnsi="Tahoma"/>
      <w:sz w:val="20"/>
      <w:szCs w:val="20"/>
      <w:lang w:val="en-US"/>
    </w:rPr>
  </w:style>
  <w:style w:type="paragraph" w:customStyle="1" w:styleId="affff3">
    <w:name w:val="Содержимое таблицы"/>
    <w:basedOn w:val="a"/>
    <w:qFormat/>
    <w:rsid w:val="00981482"/>
    <w:pPr>
      <w:suppressLineNumbers/>
      <w:suppressAutoHyphens/>
      <w:spacing w:after="0" w:line="240" w:lineRule="auto"/>
    </w:pPr>
    <w:rPr>
      <w:rFonts w:ascii="Times New Roman" w:eastAsia="Times New Roman" w:hAnsi="Times New Roman"/>
      <w:sz w:val="24"/>
      <w:szCs w:val="24"/>
      <w:lang w:eastAsia="ar-SA"/>
    </w:rPr>
  </w:style>
  <w:style w:type="paragraph" w:styleId="24">
    <w:name w:val="Body Text Indent 2"/>
    <w:basedOn w:val="a"/>
    <w:link w:val="25"/>
    <w:rsid w:val="00981482"/>
    <w:pPr>
      <w:spacing w:after="0" w:line="360" w:lineRule="auto"/>
      <w:ind w:firstLine="567"/>
      <w:jc w:val="both"/>
    </w:pPr>
    <w:rPr>
      <w:rFonts w:ascii="Times New Roman" w:eastAsia="Times New Roman" w:hAnsi="Times New Roman"/>
      <w:sz w:val="28"/>
      <w:szCs w:val="24"/>
      <w:lang w:eastAsia="ru-RU"/>
    </w:rPr>
  </w:style>
  <w:style w:type="character" w:customStyle="1" w:styleId="25">
    <w:name w:val="Основной текст с отступом 2 Знак"/>
    <w:link w:val="24"/>
    <w:rsid w:val="00981482"/>
    <w:rPr>
      <w:rFonts w:ascii="Times New Roman" w:eastAsia="Times New Roman" w:hAnsi="Times New Roman" w:cs="Times New Roman"/>
      <w:sz w:val="28"/>
      <w:szCs w:val="24"/>
      <w:lang w:eastAsia="ru-RU"/>
    </w:rPr>
  </w:style>
  <w:style w:type="character" w:customStyle="1" w:styleId="FontStyle19">
    <w:name w:val="Font Style19"/>
    <w:rsid w:val="00981482"/>
    <w:rPr>
      <w:rFonts w:ascii="Times New Roman" w:hAnsi="Times New Roman" w:cs="Times New Roman"/>
      <w:sz w:val="26"/>
      <w:szCs w:val="26"/>
    </w:rPr>
  </w:style>
  <w:style w:type="paragraph" w:customStyle="1" w:styleId="formattext">
    <w:name w:val="formattext"/>
    <w:rsid w:val="00981482"/>
    <w:pPr>
      <w:widowControl w:val="0"/>
      <w:autoSpaceDE w:val="0"/>
      <w:autoSpaceDN w:val="0"/>
      <w:adjustRightInd w:val="0"/>
    </w:pPr>
    <w:rPr>
      <w:rFonts w:ascii="Times New Roman" w:eastAsia="Times New Roman" w:hAnsi="Times New Roman"/>
      <w:sz w:val="18"/>
      <w:szCs w:val="18"/>
    </w:rPr>
  </w:style>
  <w:style w:type="paragraph" w:customStyle="1" w:styleId="affff4">
    <w:name w:val="Знак"/>
    <w:basedOn w:val="a"/>
    <w:rsid w:val="00981482"/>
    <w:pPr>
      <w:spacing w:after="160" w:line="240" w:lineRule="exact"/>
    </w:pPr>
    <w:rPr>
      <w:rFonts w:ascii="Verdana" w:eastAsia="Times New Roman" w:hAnsi="Verdana"/>
      <w:sz w:val="24"/>
      <w:szCs w:val="24"/>
      <w:lang w:val="en-US"/>
    </w:rPr>
  </w:style>
  <w:style w:type="paragraph" w:styleId="affff5">
    <w:name w:val="endnote text"/>
    <w:basedOn w:val="a"/>
    <w:link w:val="affff6"/>
    <w:semiHidden/>
    <w:unhideWhenUsed/>
    <w:qFormat/>
    <w:rsid w:val="00981482"/>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character" w:customStyle="1" w:styleId="affff6">
    <w:name w:val="Текст концевой сноски Знак"/>
    <w:link w:val="affff5"/>
    <w:semiHidden/>
    <w:rsid w:val="00981482"/>
    <w:rPr>
      <w:rFonts w:ascii="Arial" w:eastAsia="Times New Roman" w:hAnsi="Arial" w:cs="Arial"/>
      <w:sz w:val="24"/>
      <w:szCs w:val="24"/>
      <w:lang w:eastAsia="ru-RU"/>
    </w:rPr>
  </w:style>
  <w:style w:type="paragraph" w:styleId="affff7">
    <w:name w:val="annotation text"/>
    <w:basedOn w:val="a"/>
    <w:link w:val="affff8"/>
    <w:uiPriority w:val="99"/>
    <w:unhideWhenUsed/>
    <w:rsid w:val="00981482"/>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character" w:customStyle="1" w:styleId="affff8">
    <w:name w:val="Текст примечания Знак"/>
    <w:link w:val="affff7"/>
    <w:uiPriority w:val="99"/>
    <w:rsid w:val="00981482"/>
    <w:rPr>
      <w:rFonts w:ascii="Arial" w:eastAsia="Times New Roman" w:hAnsi="Arial" w:cs="Arial"/>
      <w:sz w:val="24"/>
      <w:szCs w:val="24"/>
      <w:lang w:eastAsia="ru-RU"/>
    </w:rPr>
  </w:style>
  <w:style w:type="paragraph" w:styleId="affff9">
    <w:name w:val="annotation subject"/>
    <w:basedOn w:val="affff7"/>
    <w:next w:val="affff7"/>
    <w:link w:val="affffa"/>
    <w:uiPriority w:val="99"/>
    <w:semiHidden/>
    <w:unhideWhenUsed/>
    <w:rsid w:val="00981482"/>
    <w:rPr>
      <w:b/>
      <w:bCs/>
    </w:rPr>
  </w:style>
  <w:style w:type="character" w:customStyle="1" w:styleId="affffa">
    <w:name w:val="Тема примечания Знак"/>
    <w:link w:val="affff9"/>
    <w:uiPriority w:val="99"/>
    <w:semiHidden/>
    <w:rsid w:val="00981482"/>
    <w:rPr>
      <w:rFonts w:ascii="Arial" w:eastAsia="Times New Roman" w:hAnsi="Arial" w:cs="Arial"/>
      <w:b/>
      <w:bCs/>
      <w:sz w:val="24"/>
      <w:szCs w:val="24"/>
      <w:lang w:eastAsia="ru-RU"/>
    </w:rPr>
  </w:style>
  <w:style w:type="character" w:styleId="affffb">
    <w:name w:val="page number"/>
    <w:qFormat/>
    <w:rsid w:val="00981482"/>
  </w:style>
  <w:style w:type="paragraph" w:customStyle="1" w:styleId="affffc">
    <w:name w:val="Мой обычный"/>
    <w:basedOn w:val="a"/>
    <w:uiPriority w:val="99"/>
    <w:rsid w:val="00981482"/>
    <w:pPr>
      <w:suppressAutoHyphens/>
      <w:spacing w:after="0" w:line="240" w:lineRule="auto"/>
      <w:ind w:firstLine="709"/>
      <w:jc w:val="both"/>
    </w:pPr>
    <w:rPr>
      <w:rFonts w:ascii="Times New Roman" w:eastAsia="Times New Roman" w:hAnsi="Times New Roman"/>
      <w:sz w:val="28"/>
      <w:szCs w:val="28"/>
      <w:lang w:eastAsia="ar-SA"/>
    </w:rPr>
  </w:style>
  <w:style w:type="paragraph" w:customStyle="1" w:styleId="210">
    <w:name w:val="Основной текст 21"/>
    <w:basedOn w:val="a"/>
    <w:uiPriority w:val="99"/>
    <w:rsid w:val="00981482"/>
    <w:pPr>
      <w:spacing w:after="0" w:line="240" w:lineRule="auto"/>
      <w:jc w:val="center"/>
    </w:pPr>
    <w:rPr>
      <w:rFonts w:ascii="Times New Roman" w:eastAsia="Times New Roman" w:hAnsi="Times New Roman"/>
      <w:sz w:val="28"/>
      <w:szCs w:val="20"/>
      <w:lang w:eastAsia="ar-SA"/>
    </w:rPr>
  </w:style>
  <w:style w:type="paragraph" w:customStyle="1" w:styleId="affffd">
    <w:name w:val="Знак"/>
    <w:basedOn w:val="a"/>
    <w:rsid w:val="00981482"/>
    <w:pPr>
      <w:spacing w:after="160" w:line="240" w:lineRule="exact"/>
    </w:pPr>
    <w:rPr>
      <w:rFonts w:ascii="Verdana" w:eastAsia="Times New Roman" w:hAnsi="Verdana" w:cs="Verdana"/>
      <w:sz w:val="20"/>
      <w:szCs w:val="20"/>
      <w:lang w:val="en-US"/>
    </w:rPr>
  </w:style>
  <w:style w:type="character" w:customStyle="1" w:styleId="highlighthighlightactive">
    <w:name w:val="highlight highlight_active"/>
    <w:rsid w:val="00981482"/>
  </w:style>
  <w:style w:type="paragraph" w:styleId="affffe">
    <w:name w:val="Title"/>
    <w:aliases w:val="Знак Знак12"/>
    <w:basedOn w:val="a"/>
    <w:link w:val="afffff"/>
    <w:qFormat/>
    <w:rsid w:val="00981482"/>
    <w:pPr>
      <w:spacing w:after="0" w:line="240" w:lineRule="auto"/>
      <w:jc w:val="center"/>
    </w:pPr>
    <w:rPr>
      <w:rFonts w:ascii="Times New Roman" w:eastAsia="Times New Roman" w:hAnsi="Times New Roman"/>
      <w:b/>
      <w:bCs/>
      <w:sz w:val="40"/>
      <w:szCs w:val="24"/>
      <w:lang w:eastAsia="ru-RU"/>
    </w:rPr>
  </w:style>
  <w:style w:type="character" w:customStyle="1" w:styleId="afffff">
    <w:name w:val="Название Знак"/>
    <w:aliases w:val="Знак Знак12 Знак"/>
    <w:link w:val="affffe"/>
    <w:rsid w:val="00981482"/>
    <w:rPr>
      <w:rFonts w:ascii="Times New Roman" w:eastAsia="Times New Roman" w:hAnsi="Times New Roman" w:cs="Times New Roman"/>
      <w:b/>
      <w:bCs/>
      <w:sz w:val="40"/>
      <w:szCs w:val="24"/>
      <w:lang w:eastAsia="ru-RU"/>
    </w:rPr>
  </w:style>
  <w:style w:type="paragraph" w:customStyle="1" w:styleId="Arial">
    <w:name w:val="Обычный  + Arial"/>
    <w:basedOn w:val="a3"/>
    <w:uiPriority w:val="99"/>
    <w:rsid w:val="00981482"/>
    <w:rPr>
      <w:rFonts w:ascii="Arial" w:hAnsi="Arial"/>
    </w:rPr>
  </w:style>
  <w:style w:type="paragraph" w:customStyle="1" w:styleId="Standard">
    <w:name w:val="Standard"/>
    <w:qFormat/>
    <w:rsid w:val="00981482"/>
    <w:pPr>
      <w:widowControl w:val="0"/>
      <w:suppressAutoHyphens/>
      <w:autoSpaceDN w:val="0"/>
    </w:pPr>
    <w:rPr>
      <w:rFonts w:ascii="Liberation Serif" w:eastAsia="DejaVu Sans" w:hAnsi="Liberation Serif" w:cs="DejaVu Sans"/>
      <w:kern w:val="3"/>
      <w:sz w:val="24"/>
      <w:szCs w:val="24"/>
      <w:lang w:eastAsia="zh-CN" w:bidi="hi-IN"/>
    </w:rPr>
  </w:style>
  <w:style w:type="paragraph" w:customStyle="1" w:styleId="msonormalcxspmiddle">
    <w:name w:val="msonormalcxspmiddle"/>
    <w:basedOn w:val="a"/>
    <w:uiPriority w:val="99"/>
    <w:rsid w:val="0098148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cxsplast">
    <w:name w:val="msonormalcxsplast"/>
    <w:basedOn w:val="a"/>
    <w:uiPriority w:val="99"/>
    <w:rsid w:val="00981482"/>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d">
    <w:name w:val="Нет списка1"/>
    <w:next w:val="a2"/>
    <w:semiHidden/>
    <w:rsid w:val="00981482"/>
  </w:style>
  <w:style w:type="paragraph" w:customStyle="1" w:styleId="32">
    <w:name w:val="Исполнитель3"/>
    <w:basedOn w:val="a"/>
    <w:uiPriority w:val="99"/>
    <w:rsid w:val="00981482"/>
    <w:pPr>
      <w:suppressLineNumbers/>
      <w:suppressAutoHyphens/>
      <w:spacing w:before="1230" w:after="0" w:line="240" w:lineRule="auto"/>
      <w:ind w:right="7570"/>
    </w:pPr>
    <w:rPr>
      <w:rFonts w:ascii="PT Sans" w:eastAsia="Times New Roman" w:hAnsi="PT Sans"/>
      <w:sz w:val="20"/>
      <w:szCs w:val="20"/>
      <w:lang w:eastAsia="ar-SA"/>
    </w:rPr>
  </w:style>
  <w:style w:type="paragraph" w:customStyle="1" w:styleId="afffff0">
    <w:name w:val="Наименование должности"/>
    <w:basedOn w:val="a"/>
    <w:uiPriority w:val="99"/>
    <w:rsid w:val="00981482"/>
    <w:pPr>
      <w:suppressLineNumbers/>
      <w:tabs>
        <w:tab w:val="right" w:leader="dot" w:pos="9922"/>
      </w:tabs>
      <w:suppressAutoHyphens/>
      <w:spacing w:after="0" w:line="240" w:lineRule="auto"/>
      <w:ind w:right="567"/>
      <w:jc w:val="center"/>
    </w:pPr>
    <w:rPr>
      <w:rFonts w:ascii="PT Sans" w:eastAsia="Times New Roman" w:hAnsi="PT Sans" w:cs="Tahoma"/>
      <w:sz w:val="24"/>
      <w:szCs w:val="20"/>
      <w:lang w:eastAsia="ar-SA"/>
    </w:rPr>
  </w:style>
  <w:style w:type="paragraph" w:customStyle="1" w:styleId="afffff1">
    <w:name w:val="таблица подпись"/>
    <w:basedOn w:val="affff3"/>
    <w:uiPriority w:val="99"/>
    <w:rsid w:val="00981482"/>
    <w:rPr>
      <w:rFonts w:ascii="PT Sans" w:hAnsi="PT Sans"/>
      <w:sz w:val="28"/>
      <w:szCs w:val="20"/>
    </w:rPr>
  </w:style>
  <w:style w:type="paragraph" w:customStyle="1" w:styleId="afffff2">
    <w:name w:val="Наименование подписи"/>
    <w:basedOn w:val="affff3"/>
    <w:uiPriority w:val="99"/>
    <w:rsid w:val="00981482"/>
    <w:pPr>
      <w:jc w:val="right"/>
    </w:pPr>
    <w:rPr>
      <w:rFonts w:ascii="PT Sans" w:hAnsi="PT Sans"/>
      <w:szCs w:val="20"/>
    </w:rPr>
  </w:style>
  <w:style w:type="paragraph" w:customStyle="1" w:styleId="afffff3">
    <w:name w:val="Приложение"/>
    <w:basedOn w:val="a6"/>
    <w:uiPriority w:val="99"/>
    <w:rsid w:val="00981482"/>
    <w:pPr>
      <w:suppressAutoHyphens/>
      <w:spacing w:line="240" w:lineRule="auto"/>
      <w:ind w:left="5953"/>
    </w:pPr>
    <w:rPr>
      <w:rFonts w:ascii="PT Sans" w:eastAsia="Times New Roman" w:hAnsi="PT Sans"/>
      <w:sz w:val="24"/>
      <w:szCs w:val="20"/>
      <w:lang w:val="x-none" w:eastAsia="ar-SA"/>
    </w:rPr>
  </w:style>
  <w:style w:type="paragraph" w:customStyle="1" w:styleId="afffff4">
    <w:name w:val="Заголовок к указу по центру"/>
    <w:basedOn w:val="a"/>
    <w:uiPriority w:val="99"/>
    <w:rsid w:val="00981482"/>
    <w:pPr>
      <w:suppressAutoHyphens/>
      <w:spacing w:before="720" w:after="480" w:line="240" w:lineRule="auto"/>
      <w:jc w:val="center"/>
    </w:pPr>
    <w:rPr>
      <w:rFonts w:ascii="PT Sans" w:eastAsia="Times New Roman" w:hAnsi="PT Sans"/>
      <w:b/>
      <w:sz w:val="24"/>
      <w:szCs w:val="20"/>
      <w:lang w:eastAsia="ar-SA"/>
    </w:rPr>
  </w:style>
  <w:style w:type="paragraph" w:customStyle="1" w:styleId="ConsPlusNormal0">
    <w:name w:val="ConsPlusNormal Знак"/>
    <w:link w:val="ConsPlusNormal1"/>
    <w:rsid w:val="00981482"/>
    <w:pPr>
      <w:suppressAutoHyphens/>
      <w:autoSpaceDE w:val="0"/>
      <w:ind w:firstLine="720"/>
    </w:pPr>
    <w:rPr>
      <w:rFonts w:ascii="Arial" w:eastAsia="Times New Roman" w:hAnsi="Arial" w:cs="Arial"/>
      <w:lang w:eastAsia="zh-CN"/>
    </w:rPr>
  </w:style>
  <w:style w:type="character" w:customStyle="1" w:styleId="ConsPlusNormal1">
    <w:name w:val="ConsPlusNormal Знак Знак"/>
    <w:link w:val="ConsPlusNormal0"/>
    <w:locked/>
    <w:rsid w:val="00981482"/>
    <w:rPr>
      <w:rFonts w:ascii="Arial" w:eastAsia="Times New Roman" w:hAnsi="Arial" w:cs="Arial"/>
      <w:sz w:val="20"/>
      <w:szCs w:val="20"/>
      <w:lang w:eastAsia="zh-CN"/>
    </w:rPr>
  </w:style>
  <w:style w:type="paragraph" w:customStyle="1" w:styleId="1e">
    <w:name w:val="Абзац списка1"/>
    <w:basedOn w:val="a"/>
    <w:rsid w:val="00981482"/>
    <w:pPr>
      <w:ind w:left="720"/>
    </w:pPr>
    <w:rPr>
      <w:rFonts w:eastAsia="Times New Roman" w:cs="Calibri"/>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981482"/>
    <w:pPr>
      <w:spacing w:before="100" w:beforeAutospacing="1" w:after="100" w:afterAutospacing="1" w:line="240" w:lineRule="auto"/>
    </w:pPr>
    <w:rPr>
      <w:rFonts w:ascii="Tahoma" w:eastAsia="Times New Roman" w:hAnsi="Tahoma"/>
      <w:sz w:val="20"/>
      <w:szCs w:val="20"/>
      <w:lang w:val="en-US"/>
    </w:rPr>
  </w:style>
  <w:style w:type="paragraph" w:customStyle="1" w:styleId="afffff5">
    <w:name w:val="Знак Знак Знак Знак Знак Знак Знак"/>
    <w:basedOn w:val="a"/>
    <w:uiPriority w:val="99"/>
    <w:rsid w:val="00981482"/>
    <w:pPr>
      <w:spacing w:after="0" w:line="240" w:lineRule="auto"/>
    </w:pPr>
    <w:rPr>
      <w:rFonts w:ascii="Verdana" w:eastAsia="Times New Roman" w:hAnsi="Verdana" w:cs="Verdana"/>
      <w:sz w:val="20"/>
      <w:szCs w:val="20"/>
      <w:lang w:val="en-US"/>
    </w:rPr>
  </w:style>
  <w:style w:type="paragraph" w:customStyle="1" w:styleId="26">
    <w:name w:val="Обычный2"/>
    <w:rsid w:val="00981482"/>
    <w:pPr>
      <w:widowControl w:val="0"/>
      <w:spacing w:line="300" w:lineRule="auto"/>
      <w:ind w:left="360" w:hanging="360"/>
    </w:pPr>
    <w:rPr>
      <w:rFonts w:ascii="Arial" w:eastAsia="Times New Roman" w:hAnsi="Arial"/>
      <w:snapToGrid w:val="0"/>
      <w:sz w:val="22"/>
    </w:rPr>
  </w:style>
  <w:style w:type="paragraph" w:customStyle="1" w:styleId="FR1">
    <w:name w:val="FR1"/>
    <w:uiPriority w:val="99"/>
    <w:rsid w:val="00981482"/>
    <w:pPr>
      <w:widowControl w:val="0"/>
      <w:spacing w:before="180" w:line="300" w:lineRule="auto"/>
      <w:ind w:hanging="2180"/>
    </w:pPr>
    <w:rPr>
      <w:rFonts w:ascii="Arial" w:eastAsia="Times New Roman" w:hAnsi="Arial"/>
      <w:b/>
      <w:snapToGrid w:val="0"/>
      <w:sz w:val="22"/>
      <w:lang w:eastAsia="en-US"/>
    </w:rPr>
  </w:style>
  <w:style w:type="paragraph" w:styleId="33">
    <w:name w:val="Body Text 3"/>
    <w:basedOn w:val="a"/>
    <w:link w:val="34"/>
    <w:uiPriority w:val="99"/>
    <w:rsid w:val="00981482"/>
    <w:pPr>
      <w:spacing w:after="120" w:line="240" w:lineRule="auto"/>
    </w:pPr>
    <w:rPr>
      <w:rFonts w:ascii="Times New Roman" w:eastAsia="Times New Roman" w:hAnsi="Times New Roman"/>
      <w:sz w:val="16"/>
      <w:szCs w:val="16"/>
    </w:rPr>
  </w:style>
  <w:style w:type="character" w:customStyle="1" w:styleId="34">
    <w:name w:val="Основной текст 3 Знак"/>
    <w:link w:val="33"/>
    <w:uiPriority w:val="99"/>
    <w:rsid w:val="00981482"/>
    <w:rPr>
      <w:rFonts w:ascii="Times New Roman" w:eastAsia="Times New Roman" w:hAnsi="Times New Roman" w:cs="Times New Roman"/>
      <w:sz w:val="16"/>
      <w:szCs w:val="16"/>
    </w:rPr>
  </w:style>
  <w:style w:type="paragraph" w:customStyle="1" w:styleId="Style1">
    <w:name w:val="Style1"/>
    <w:basedOn w:val="a"/>
    <w:rsid w:val="00981482"/>
    <w:pPr>
      <w:widowControl w:val="0"/>
      <w:autoSpaceDE w:val="0"/>
      <w:autoSpaceDN w:val="0"/>
      <w:adjustRightInd w:val="0"/>
      <w:spacing w:after="0" w:line="278" w:lineRule="exact"/>
      <w:ind w:firstLine="701"/>
      <w:jc w:val="both"/>
    </w:pPr>
    <w:rPr>
      <w:rFonts w:ascii="Times New Roman" w:eastAsia="Times New Roman" w:hAnsi="Times New Roman"/>
      <w:sz w:val="24"/>
      <w:szCs w:val="24"/>
      <w:lang w:eastAsia="ru-RU"/>
    </w:rPr>
  </w:style>
  <w:style w:type="character" w:customStyle="1" w:styleId="FontStyle25">
    <w:name w:val="Font Style25"/>
    <w:rsid w:val="00981482"/>
    <w:rPr>
      <w:rFonts w:ascii="Times New Roman" w:hAnsi="Times New Roman" w:cs="Times New Roman"/>
      <w:sz w:val="20"/>
      <w:szCs w:val="20"/>
    </w:rPr>
  </w:style>
  <w:style w:type="paragraph" w:customStyle="1" w:styleId="Style10">
    <w:name w:val="Style10"/>
    <w:basedOn w:val="a"/>
    <w:rsid w:val="00981482"/>
    <w:pPr>
      <w:widowControl w:val="0"/>
      <w:autoSpaceDE w:val="0"/>
      <w:autoSpaceDN w:val="0"/>
      <w:adjustRightInd w:val="0"/>
      <w:spacing w:after="0" w:line="278" w:lineRule="exact"/>
    </w:pPr>
    <w:rPr>
      <w:rFonts w:ascii="Times New Roman" w:eastAsia="Times New Roman" w:hAnsi="Times New Roman"/>
      <w:sz w:val="24"/>
      <w:szCs w:val="24"/>
      <w:lang w:eastAsia="ru-RU"/>
    </w:rPr>
  </w:style>
  <w:style w:type="paragraph" w:customStyle="1" w:styleId="Style4">
    <w:name w:val="Style4"/>
    <w:basedOn w:val="a"/>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26">
    <w:name w:val="Font Style26"/>
    <w:rsid w:val="00981482"/>
    <w:rPr>
      <w:rFonts w:ascii="Georgia" w:hAnsi="Georgia" w:cs="Georgia"/>
      <w:b/>
      <w:bCs/>
      <w:sz w:val="18"/>
      <w:szCs w:val="18"/>
    </w:rPr>
  </w:style>
  <w:style w:type="paragraph" w:customStyle="1" w:styleId="Style5">
    <w:name w:val="Style5"/>
    <w:basedOn w:val="a"/>
    <w:rsid w:val="00981482"/>
    <w:pPr>
      <w:widowControl w:val="0"/>
      <w:autoSpaceDE w:val="0"/>
      <w:autoSpaceDN w:val="0"/>
      <w:adjustRightInd w:val="0"/>
      <w:spacing w:after="0" w:line="252" w:lineRule="exact"/>
      <w:ind w:hanging="101"/>
      <w:jc w:val="both"/>
    </w:pPr>
    <w:rPr>
      <w:rFonts w:ascii="Times New Roman" w:eastAsia="Times New Roman" w:hAnsi="Times New Roman"/>
      <w:sz w:val="24"/>
      <w:szCs w:val="24"/>
      <w:lang w:eastAsia="ru-RU"/>
    </w:rPr>
  </w:style>
  <w:style w:type="paragraph" w:customStyle="1" w:styleId="Style6">
    <w:name w:val="Style6"/>
    <w:basedOn w:val="a"/>
    <w:rsid w:val="00981482"/>
    <w:pPr>
      <w:widowControl w:val="0"/>
      <w:autoSpaceDE w:val="0"/>
      <w:autoSpaceDN w:val="0"/>
      <w:adjustRightInd w:val="0"/>
      <w:spacing w:after="0" w:line="235" w:lineRule="exact"/>
      <w:jc w:val="both"/>
    </w:pPr>
    <w:rPr>
      <w:rFonts w:ascii="Times New Roman" w:eastAsia="Times New Roman" w:hAnsi="Times New Roman"/>
      <w:sz w:val="24"/>
      <w:szCs w:val="24"/>
      <w:lang w:eastAsia="ru-RU"/>
    </w:rPr>
  </w:style>
  <w:style w:type="paragraph" w:customStyle="1" w:styleId="Style22">
    <w:name w:val="Style22"/>
    <w:basedOn w:val="a"/>
    <w:uiPriority w:val="99"/>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28">
    <w:name w:val="Font Style28"/>
    <w:rsid w:val="00981482"/>
    <w:rPr>
      <w:rFonts w:ascii="Times New Roman" w:hAnsi="Times New Roman" w:cs="Times New Roman"/>
      <w:sz w:val="14"/>
      <w:szCs w:val="14"/>
    </w:rPr>
  </w:style>
  <w:style w:type="character" w:customStyle="1" w:styleId="FontStyle35">
    <w:name w:val="Font Style35"/>
    <w:rsid w:val="00981482"/>
    <w:rPr>
      <w:rFonts w:ascii="Times New Roman" w:hAnsi="Times New Roman" w:cs="Times New Roman"/>
      <w:sz w:val="20"/>
      <w:szCs w:val="20"/>
    </w:rPr>
  </w:style>
  <w:style w:type="paragraph" w:customStyle="1" w:styleId="27">
    <w:name w:val="Знак2"/>
    <w:basedOn w:val="a"/>
    <w:uiPriority w:val="99"/>
    <w:rsid w:val="00981482"/>
    <w:pPr>
      <w:spacing w:after="160" w:line="240" w:lineRule="exact"/>
    </w:pPr>
    <w:rPr>
      <w:rFonts w:ascii="Verdana" w:eastAsia="Times New Roman" w:hAnsi="Verdana"/>
      <w:sz w:val="20"/>
      <w:szCs w:val="20"/>
      <w:lang w:val="en-US"/>
    </w:rPr>
  </w:style>
  <w:style w:type="character" w:customStyle="1" w:styleId="val">
    <w:name w:val="val"/>
    <w:rsid w:val="00981482"/>
  </w:style>
  <w:style w:type="character" w:customStyle="1" w:styleId="afffff6">
    <w:name w:val="Основной текст_"/>
    <w:link w:val="61"/>
    <w:rsid w:val="00981482"/>
    <w:rPr>
      <w:sz w:val="23"/>
      <w:szCs w:val="23"/>
      <w:shd w:val="clear" w:color="auto" w:fill="FFFFFF"/>
    </w:rPr>
  </w:style>
  <w:style w:type="paragraph" w:customStyle="1" w:styleId="61">
    <w:name w:val="Основной текст6"/>
    <w:basedOn w:val="a"/>
    <w:link w:val="afffff6"/>
    <w:rsid w:val="00981482"/>
    <w:pPr>
      <w:shd w:val="clear" w:color="auto" w:fill="FFFFFF"/>
      <w:spacing w:after="60" w:line="240" w:lineRule="atLeast"/>
      <w:ind w:hanging="480"/>
    </w:pPr>
    <w:rPr>
      <w:sz w:val="23"/>
      <w:szCs w:val="23"/>
    </w:rPr>
  </w:style>
  <w:style w:type="character" w:customStyle="1" w:styleId="afffff7">
    <w:name w:val="Основной текст + Полужирный"/>
    <w:rsid w:val="00981482"/>
    <w:rPr>
      <w:rFonts w:ascii="Times New Roman" w:hAnsi="Times New Roman" w:cs="Times New Roman"/>
      <w:b/>
      <w:bCs/>
      <w:sz w:val="22"/>
      <w:szCs w:val="22"/>
      <w:u w:val="none"/>
      <w:lang w:bidi="ar-SA"/>
    </w:rPr>
  </w:style>
  <w:style w:type="character" w:customStyle="1" w:styleId="28">
    <w:name w:val="Основной текст (2)_"/>
    <w:link w:val="29"/>
    <w:rsid w:val="00981482"/>
    <w:rPr>
      <w:shd w:val="clear" w:color="auto" w:fill="FFFFFF"/>
    </w:rPr>
  </w:style>
  <w:style w:type="paragraph" w:customStyle="1" w:styleId="29">
    <w:name w:val="Основной текст (2)"/>
    <w:basedOn w:val="a"/>
    <w:link w:val="28"/>
    <w:rsid w:val="00981482"/>
    <w:pPr>
      <w:widowControl w:val="0"/>
      <w:shd w:val="clear" w:color="auto" w:fill="FFFFFF"/>
      <w:spacing w:after="0" w:line="250" w:lineRule="exact"/>
      <w:jc w:val="both"/>
    </w:pPr>
  </w:style>
  <w:style w:type="character" w:customStyle="1" w:styleId="7pt">
    <w:name w:val="Основной текст + 7 pt"/>
    <w:rsid w:val="00981482"/>
    <w:rPr>
      <w:rFonts w:ascii="Times New Roman" w:hAnsi="Times New Roman" w:cs="Times New Roman"/>
      <w:noProof/>
      <w:sz w:val="14"/>
      <w:szCs w:val="14"/>
      <w:u w:val="none"/>
    </w:rPr>
  </w:style>
  <w:style w:type="character" w:customStyle="1" w:styleId="7pt1">
    <w:name w:val="Основной текст + 7 pt1"/>
    <w:rsid w:val="00981482"/>
    <w:rPr>
      <w:rFonts w:ascii="Times New Roman" w:hAnsi="Times New Roman" w:cs="Times New Roman"/>
      <w:noProof/>
      <w:sz w:val="14"/>
      <w:szCs w:val="14"/>
      <w:u w:val="none"/>
    </w:rPr>
  </w:style>
  <w:style w:type="character" w:customStyle="1" w:styleId="ArialUnicodeMS">
    <w:name w:val="Основной текст + Arial Unicode MS"/>
    <w:aliases w:val="22,5 pt,Курсив,Основной текст (2) + 7,Основной текст (6) + 9"/>
    <w:rsid w:val="00981482"/>
    <w:rPr>
      <w:rFonts w:ascii="Arial Unicode MS" w:eastAsia="Arial Unicode MS" w:hAnsi="Times New Roman" w:cs="Arial Unicode MS"/>
      <w:i/>
      <w:iCs/>
      <w:noProof/>
      <w:sz w:val="45"/>
      <w:szCs w:val="45"/>
      <w:u w:val="none"/>
    </w:rPr>
  </w:style>
  <w:style w:type="character" w:customStyle="1" w:styleId="FontStyle30">
    <w:name w:val="Font Style30"/>
    <w:rsid w:val="00981482"/>
    <w:rPr>
      <w:rFonts w:ascii="Times New Roman" w:hAnsi="Times New Roman" w:cs="Times New Roman"/>
      <w:b/>
      <w:bCs/>
      <w:sz w:val="20"/>
      <w:szCs w:val="20"/>
    </w:rPr>
  </w:style>
  <w:style w:type="paragraph" w:customStyle="1" w:styleId="211">
    <w:name w:val="Основной текст с отступом 21"/>
    <w:basedOn w:val="a"/>
    <w:uiPriority w:val="99"/>
    <w:rsid w:val="00981482"/>
    <w:pPr>
      <w:suppressAutoHyphens/>
      <w:spacing w:after="0" w:line="240" w:lineRule="auto"/>
      <w:ind w:left="709" w:firstLine="425"/>
      <w:jc w:val="both"/>
    </w:pPr>
    <w:rPr>
      <w:rFonts w:ascii="Times New Roman" w:eastAsia="Times New Roman" w:hAnsi="Times New Roman"/>
      <w:sz w:val="28"/>
      <w:szCs w:val="20"/>
      <w:lang w:eastAsia="ar-SA"/>
    </w:rPr>
  </w:style>
  <w:style w:type="paragraph" w:customStyle="1" w:styleId="u">
    <w:name w:val="u"/>
    <w:basedOn w:val="a"/>
    <w:uiPriority w:val="99"/>
    <w:rsid w:val="00981482"/>
    <w:pPr>
      <w:spacing w:after="0" w:line="240" w:lineRule="auto"/>
      <w:ind w:firstLine="390"/>
      <w:jc w:val="both"/>
    </w:pPr>
    <w:rPr>
      <w:rFonts w:ascii="Times New Roman" w:eastAsia="Times New Roman" w:hAnsi="Times New Roman"/>
      <w:sz w:val="24"/>
      <w:szCs w:val="24"/>
      <w:lang w:eastAsia="ru-RU"/>
    </w:rPr>
  </w:style>
  <w:style w:type="paragraph" w:customStyle="1" w:styleId="2a">
    <w:name w:val="Без интервала2"/>
    <w:rsid w:val="00981482"/>
    <w:rPr>
      <w:rFonts w:eastAsia="Times New Roman" w:cs="Calibri"/>
      <w:sz w:val="22"/>
      <w:szCs w:val="22"/>
    </w:rPr>
  </w:style>
  <w:style w:type="paragraph" w:customStyle="1" w:styleId="Style7">
    <w:name w:val="Style7"/>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31">
    <w:name w:val="Font Style31"/>
    <w:rsid w:val="00981482"/>
    <w:rPr>
      <w:rFonts w:ascii="Times New Roman" w:hAnsi="Times New Roman" w:cs="Times New Roman"/>
      <w:sz w:val="22"/>
      <w:szCs w:val="22"/>
    </w:rPr>
  </w:style>
  <w:style w:type="paragraph" w:customStyle="1" w:styleId="Style13">
    <w:name w:val="Style13"/>
    <w:basedOn w:val="a"/>
    <w:uiPriority w:val="99"/>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18">
    <w:name w:val="Style18"/>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29">
    <w:name w:val="Font Style29"/>
    <w:rsid w:val="00981482"/>
    <w:rPr>
      <w:rFonts w:ascii="Times New Roman" w:hAnsi="Times New Roman" w:cs="Times New Roman"/>
      <w:sz w:val="22"/>
      <w:szCs w:val="22"/>
    </w:rPr>
  </w:style>
  <w:style w:type="paragraph" w:customStyle="1" w:styleId="Style14">
    <w:name w:val="Style14"/>
    <w:basedOn w:val="a"/>
    <w:uiPriority w:val="99"/>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16">
    <w:name w:val="Style16"/>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3">
    <w:name w:val="Style3"/>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22">
    <w:name w:val="Font Style22"/>
    <w:rsid w:val="00981482"/>
    <w:rPr>
      <w:rFonts w:ascii="Times New Roman" w:hAnsi="Times New Roman" w:cs="Times New Roman"/>
      <w:sz w:val="22"/>
      <w:szCs w:val="22"/>
    </w:rPr>
  </w:style>
  <w:style w:type="paragraph" w:customStyle="1" w:styleId="Style15">
    <w:name w:val="Style15"/>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12">
    <w:name w:val="Font Style12"/>
    <w:rsid w:val="00981482"/>
    <w:rPr>
      <w:rFonts w:ascii="Times New Roman" w:hAnsi="Times New Roman" w:cs="Times New Roman"/>
      <w:b/>
      <w:bCs/>
      <w:sz w:val="22"/>
      <w:szCs w:val="22"/>
    </w:rPr>
  </w:style>
  <w:style w:type="character" w:customStyle="1" w:styleId="FontStyle16">
    <w:name w:val="Font Style16"/>
    <w:rsid w:val="00981482"/>
    <w:rPr>
      <w:rFonts w:ascii="Times New Roman" w:hAnsi="Times New Roman" w:cs="Times New Roman"/>
      <w:sz w:val="22"/>
      <w:szCs w:val="22"/>
    </w:rPr>
  </w:style>
  <w:style w:type="character" w:customStyle="1" w:styleId="FontStyle21">
    <w:name w:val="Font Style21"/>
    <w:rsid w:val="00981482"/>
    <w:rPr>
      <w:rFonts w:ascii="Times New Roman" w:hAnsi="Times New Roman" w:cs="Times New Roman"/>
      <w:sz w:val="22"/>
      <w:szCs w:val="22"/>
    </w:rPr>
  </w:style>
  <w:style w:type="paragraph" w:customStyle="1" w:styleId="Style17">
    <w:name w:val="Style17"/>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27">
    <w:name w:val="Font Style27"/>
    <w:rsid w:val="00981482"/>
    <w:rPr>
      <w:rFonts w:ascii="Times New Roman" w:hAnsi="Times New Roman" w:cs="Times New Roman"/>
      <w:sz w:val="22"/>
      <w:szCs w:val="22"/>
    </w:rPr>
  </w:style>
  <w:style w:type="character" w:customStyle="1" w:styleId="8pt">
    <w:name w:val="Основной текст + 8 pt"/>
    <w:aliases w:val="Малые прописные,Интервал 0 pt"/>
    <w:rsid w:val="00981482"/>
    <w:rPr>
      <w:rFonts w:ascii="Times New Roman" w:hAnsi="Times New Roman" w:cs="Times New Roman"/>
      <w:smallCaps/>
      <w:spacing w:val="10"/>
      <w:sz w:val="16"/>
      <w:szCs w:val="16"/>
      <w:u w:val="none"/>
    </w:rPr>
  </w:style>
  <w:style w:type="character" w:customStyle="1" w:styleId="9pt">
    <w:name w:val="Основной текст + 9 pt"/>
    <w:aliases w:val="Полужирный,Основной текст (2) + 7 pt,Основной текст + 14 pt"/>
    <w:rsid w:val="00981482"/>
    <w:rPr>
      <w:rFonts w:ascii="Times New Roman" w:hAnsi="Times New Roman" w:cs="Times New Roman"/>
      <w:b/>
      <w:bCs/>
      <w:spacing w:val="1"/>
      <w:sz w:val="18"/>
      <w:szCs w:val="18"/>
      <w:u w:val="none"/>
      <w:lang w:val="en-US" w:eastAsia="en-US"/>
    </w:rPr>
  </w:style>
  <w:style w:type="character" w:customStyle="1" w:styleId="FontStyle32">
    <w:name w:val="Font Style32"/>
    <w:rsid w:val="00981482"/>
    <w:rPr>
      <w:rFonts w:ascii="Times New Roman" w:hAnsi="Times New Roman" w:cs="Times New Roman"/>
      <w:sz w:val="22"/>
      <w:szCs w:val="22"/>
    </w:rPr>
  </w:style>
  <w:style w:type="character" w:customStyle="1" w:styleId="FontStyle18">
    <w:name w:val="Font Style18"/>
    <w:rsid w:val="00981482"/>
    <w:rPr>
      <w:rFonts w:ascii="Times New Roman" w:hAnsi="Times New Roman" w:cs="Times New Roman"/>
      <w:b/>
      <w:bCs/>
      <w:sz w:val="22"/>
      <w:szCs w:val="22"/>
    </w:rPr>
  </w:style>
  <w:style w:type="character" w:customStyle="1" w:styleId="FontStyle23">
    <w:name w:val="Font Style23"/>
    <w:rsid w:val="00981482"/>
    <w:rPr>
      <w:rFonts w:ascii="Bookman Old Style" w:hAnsi="Bookman Old Style" w:cs="Bookman Old Style"/>
      <w:b/>
      <w:bCs/>
      <w:i/>
      <w:iCs/>
      <w:sz w:val="16"/>
      <w:szCs w:val="16"/>
    </w:rPr>
  </w:style>
  <w:style w:type="character" w:customStyle="1" w:styleId="FontStyle33">
    <w:name w:val="Font Style33"/>
    <w:rsid w:val="00981482"/>
    <w:rPr>
      <w:rFonts w:ascii="Times New Roman" w:hAnsi="Times New Roman" w:cs="Times New Roman"/>
      <w:i/>
      <w:iCs/>
      <w:spacing w:val="-30"/>
      <w:sz w:val="28"/>
      <w:szCs w:val="28"/>
    </w:rPr>
  </w:style>
  <w:style w:type="character" w:customStyle="1" w:styleId="FontStyle40">
    <w:name w:val="Font Style40"/>
    <w:rsid w:val="00981482"/>
    <w:rPr>
      <w:rFonts w:ascii="Times New Roman" w:hAnsi="Times New Roman" w:cs="Times New Roman"/>
      <w:sz w:val="22"/>
      <w:szCs w:val="22"/>
    </w:rPr>
  </w:style>
  <w:style w:type="character" w:customStyle="1" w:styleId="FontStyle41">
    <w:name w:val="Font Style41"/>
    <w:rsid w:val="00981482"/>
    <w:rPr>
      <w:rFonts w:ascii="Times New Roman" w:hAnsi="Times New Roman" w:cs="Times New Roman"/>
      <w:spacing w:val="-10"/>
      <w:sz w:val="20"/>
      <w:szCs w:val="20"/>
    </w:rPr>
  </w:style>
  <w:style w:type="character" w:customStyle="1" w:styleId="FontStyle43">
    <w:name w:val="Font Style43"/>
    <w:rsid w:val="00981482"/>
    <w:rPr>
      <w:rFonts w:ascii="Times New Roman" w:hAnsi="Times New Roman" w:cs="Times New Roman"/>
      <w:b/>
      <w:bCs/>
      <w:i/>
      <w:iCs/>
      <w:spacing w:val="10"/>
      <w:sz w:val="22"/>
      <w:szCs w:val="22"/>
    </w:rPr>
  </w:style>
  <w:style w:type="character" w:customStyle="1" w:styleId="FontStyle47">
    <w:name w:val="Font Style47"/>
    <w:rsid w:val="00981482"/>
    <w:rPr>
      <w:rFonts w:ascii="Times New Roman" w:hAnsi="Times New Roman" w:cs="Times New Roman"/>
      <w:sz w:val="22"/>
      <w:szCs w:val="22"/>
    </w:rPr>
  </w:style>
  <w:style w:type="character" w:customStyle="1" w:styleId="FontStyle45">
    <w:name w:val="Font Style45"/>
    <w:rsid w:val="00981482"/>
    <w:rPr>
      <w:rFonts w:ascii="Times New Roman" w:hAnsi="Times New Roman" w:cs="Times New Roman"/>
      <w:spacing w:val="10"/>
      <w:sz w:val="22"/>
      <w:szCs w:val="22"/>
    </w:rPr>
  </w:style>
  <w:style w:type="paragraph" w:customStyle="1" w:styleId="Style25">
    <w:name w:val="Style25"/>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27">
    <w:name w:val="Style27"/>
    <w:basedOn w:val="a"/>
    <w:uiPriority w:val="99"/>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11">
    <w:name w:val="Font Style11"/>
    <w:rsid w:val="00981482"/>
    <w:rPr>
      <w:rFonts w:ascii="Times New Roman" w:hAnsi="Times New Roman" w:cs="Times New Roman"/>
      <w:sz w:val="24"/>
      <w:szCs w:val="24"/>
    </w:rPr>
  </w:style>
  <w:style w:type="character" w:customStyle="1" w:styleId="FontStyle15">
    <w:name w:val="Font Style15"/>
    <w:uiPriority w:val="99"/>
    <w:rsid w:val="00981482"/>
    <w:rPr>
      <w:rFonts w:ascii="Times New Roman" w:hAnsi="Times New Roman" w:cs="Times New Roman"/>
      <w:b/>
      <w:bCs/>
      <w:i/>
      <w:iCs/>
      <w:spacing w:val="-20"/>
      <w:sz w:val="24"/>
      <w:szCs w:val="24"/>
    </w:rPr>
  </w:style>
  <w:style w:type="character" w:customStyle="1" w:styleId="170">
    <w:name w:val="Знак Знак17"/>
    <w:locked/>
    <w:rsid w:val="00981482"/>
    <w:rPr>
      <w:b/>
      <w:sz w:val="28"/>
      <w:lang w:val="ru-RU" w:eastAsia="en-US" w:bidi="ar-SA"/>
    </w:rPr>
  </w:style>
  <w:style w:type="character" w:customStyle="1" w:styleId="FontStyle24">
    <w:name w:val="Font Style24"/>
    <w:rsid w:val="00981482"/>
    <w:rPr>
      <w:rFonts w:ascii="Times New Roman" w:hAnsi="Times New Roman" w:cs="Times New Roman"/>
      <w:sz w:val="20"/>
      <w:szCs w:val="20"/>
    </w:rPr>
  </w:style>
  <w:style w:type="paragraph" w:styleId="35">
    <w:name w:val="Body Text Indent 3"/>
    <w:basedOn w:val="a"/>
    <w:link w:val="36"/>
    <w:rsid w:val="00981482"/>
    <w:pPr>
      <w:spacing w:after="0" w:line="240" w:lineRule="auto"/>
      <w:ind w:firstLine="720"/>
    </w:pPr>
    <w:rPr>
      <w:rFonts w:ascii="Times New Roman" w:eastAsia="Times New Roman" w:hAnsi="Times New Roman"/>
      <w:sz w:val="24"/>
      <w:szCs w:val="24"/>
      <w:lang w:val="x-none" w:eastAsia="x-none"/>
    </w:rPr>
  </w:style>
  <w:style w:type="character" w:customStyle="1" w:styleId="36">
    <w:name w:val="Основной текст с отступом 3 Знак"/>
    <w:link w:val="35"/>
    <w:rsid w:val="00981482"/>
    <w:rPr>
      <w:rFonts w:ascii="Times New Roman" w:eastAsia="Times New Roman" w:hAnsi="Times New Roman" w:cs="Times New Roman"/>
      <w:sz w:val="24"/>
      <w:szCs w:val="24"/>
      <w:lang w:val="x-none" w:eastAsia="x-none"/>
    </w:rPr>
  </w:style>
  <w:style w:type="character" w:styleId="afffff8">
    <w:name w:val="FollowedHyperlink"/>
    <w:uiPriority w:val="99"/>
    <w:rsid w:val="00981482"/>
    <w:rPr>
      <w:color w:val="800080"/>
      <w:u w:val="single"/>
    </w:rPr>
  </w:style>
  <w:style w:type="paragraph" w:customStyle="1" w:styleId="xl30">
    <w:name w:val="xl30"/>
    <w:basedOn w:val="a"/>
    <w:uiPriority w:val="99"/>
    <w:rsid w:val="00981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7">
    <w:name w:val="Основной текст (3)_"/>
    <w:link w:val="38"/>
    <w:rsid w:val="00981482"/>
    <w:rPr>
      <w:shd w:val="clear" w:color="auto" w:fill="FFFFFF"/>
    </w:rPr>
  </w:style>
  <w:style w:type="paragraph" w:customStyle="1" w:styleId="38">
    <w:name w:val="Основной текст (3)"/>
    <w:basedOn w:val="a"/>
    <w:link w:val="37"/>
    <w:rsid w:val="00981482"/>
    <w:pPr>
      <w:widowControl w:val="0"/>
      <w:shd w:val="clear" w:color="auto" w:fill="FFFFFF"/>
      <w:spacing w:after="420" w:line="288" w:lineRule="exact"/>
      <w:ind w:hanging="380"/>
    </w:pPr>
  </w:style>
  <w:style w:type="character" w:customStyle="1" w:styleId="214pt">
    <w:name w:val="Основной текст (2) + 14 pt;Полужирный"/>
    <w:rsid w:val="00981482"/>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11pt">
    <w:name w:val="Основной текст (2) + 11 pt;Полужирный"/>
    <w:rsid w:val="0098148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Candara95pt">
    <w:name w:val="Основной текст (2) + Candara;9;5 pt"/>
    <w:rsid w:val="00981482"/>
    <w:rPr>
      <w:rFonts w:ascii="Candara" w:eastAsia="Candara" w:hAnsi="Candara" w:cs="Candara"/>
      <w:b w:val="0"/>
      <w:bCs w:val="0"/>
      <w:i w:val="0"/>
      <w:iCs w:val="0"/>
      <w:smallCaps w:val="0"/>
      <w:strike w:val="0"/>
      <w:color w:val="000000"/>
      <w:spacing w:val="0"/>
      <w:w w:val="100"/>
      <w:position w:val="0"/>
      <w:sz w:val="19"/>
      <w:szCs w:val="19"/>
      <w:u w:val="none"/>
      <w:lang w:val="ru-RU" w:eastAsia="ru-RU" w:bidi="ru-RU"/>
    </w:rPr>
  </w:style>
  <w:style w:type="paragraph" w:customStyle="1" w:styleId="caaieiaie1">
    <w:name w:val="caaieiaie 1"/>
    <w:basedOn w:val="a"/>
    <w:next w:val="a"/>
    <w:uiPriority w:val="99"/>
    <w:rsid w:val="00981482"/>
    <w:pPr>
      <w:keepNext/>
      <w:spacing w:after="0" w:line="240" w:lineRule="auto"/>
      <w:jc w:val="center"/>
    </w:pPr>
    <w:rPr>
      <w:rFonts w:ascii="Times New Roman" w:eastAsia="Times New Roman" w:hAnsi="Times New Roman"/>
      <w:b/>
      <w:sz w:val="24"/>
      <w:szCs w:val="20"/>
      <w:lang w:eastAsia="ru-RU"/>
    </w:rPr>
  </w:style>
  <w:style w:type="paragraph" w:customStyle="1" w:styleId="caaieiaie2">
    <w:name w:val="caaieiaie 2"/>
    <w:basedOn w:val="a"/>
    <w:next w:val="a"/>
    <w:uiPriority w:val="99"/>
    <w:rsid w:val="00981482"/>
    <w:pPr>
      <w:keepNext/>
      <w:spacing w:after="0" w:line="240" w:lineRule="auto"/>
      <w:jc w:val="center"/>
    </w:pPr>
    <w:rPr>
      <w:rFonts w:ascii="Times New Roman" w:eastAsia="Times New Roman" w:hAnsi="Times New Roman"/>
      <w:b/>
      <w:sz w:val="48"/>
      <w:szCs w:val="20"/>
      <w:lang w:eastAsia="ru-RU"/>
    </w:rPr>
  </w:style>
  <w:style w:type="paragraph" w:customStyle="1" w:styleId="1f">
    <w:name w:val="Основной текст1"/>
    <w:basedOn w:val="a"/>
    <w:rsid w:val="00981482"/>
    <w:pPr>
      <w:shd w:val="clear" w:color="auto" w:fill="FFFFFF"/>
      <w:spacing w:before="360" w:after="0" w:line="336" w:lineRule="exact"/>
      <w:ind w:firstLine="700"/>
      <w:jc w:val="both"/>
    </w:pPr>
    <w:rPr>
      <w:rFonts w:ascii="Times New Roman" w:eastAsia="Times New Roman" w:hAnsi="Times New Roman"/>
      <w:sz w:val="27"/>
      <w:szCs w:val="27"/>
      <w:lang w:eastAsia="ru-RU"/>
    </w:rPr>
  </w:style>
  <w:style w:type="paragraph" w:customStyle="1" w:styleId="afffff9">
    <w:name w:val="подпись"/>
    <w:basedOn w:val="a"/>
    <w:uiPriority w:val="99"/>
    <w:rsid w:val="00981482"/>
    <w:pPr>
      <w:tabs>
        <w:tab w:val="left" w:pos="6804"/>
      </w:tabs>
      <w:spacing w:after="0" w:line="240" w:lineRule="atLeast"/>
      <w:ind w:right="4820"/>
    </w:pPr>
    <w:rPr>
      <w:rFonts w:ascii="Times New Roman" w:hAnsi="Times New Roman"/>
      <w:sz w:val="28"/>
      <w:szCs w:val="20"/>
      <w:lang w:eastAsia="ru-RU"/>
    </w:rPr>
  </w:style>
  <w:style w:type="paragraph" w:customStyle="1" w:styleId="s1">
    <w:name w:val="s_1"/>
    <w:basedOn w:val="a"/>
    <w:rsid w:val="0098148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olor18">
    <w:name w:val="color_18"/>
    <w:rsid w:val="00981482"/>
    <w:rPr>
      <w:rFonts w:cs="Times New Roman"/>
    </w:rPr>
  </w:style>
  <w:style w:type="character" w:customStyle="1" w:styleId="Heading3Char">
    <w:name w:val="Heading 3 Char"/>
    <w:locked/>
    <w:rsid w:val="00981482"/>
    <w:rPr>
      <w:rFonts w:ascii="Arial" w:hAnsi="Arial" w:cs="Times New Roman"/>
      <w:b/>
      <w:sz w:val="20"/>
      <w:szCs w:val="20"/>
      <w:lang w:val="en-US" w:eastAsia="ar-SA" w:bidi="ar-SA"/>
    </w:rPr>
  </w:style>
  <w:style w:type="character" w:customStyle="1" w:styleId="BalloonTextChar">
    <w:name w:val="Balloon Text Char"/>
    <w:semiHidden/>
    <w:locked/>
    <w:rsid w:val="00981482"/>
    <w:rPr>
      <w:rFonts w:ascii="Tahoma" w:hAnsi="Tahoma" w:cs="Tahoma"/>
      <w:sz w:val="16"/>
      <w:szCs w:val="16"/>
    </w:rPr>
  </w:style>
  <w:style w:type="paragraph" w:customStyle="1" w:styleId="212">
    <w:name w:val="Основной текст (2)1"/>
    <w:basedOn w:val="a"/>
    <w:rsid w:val="00981482"/>
    <w:pPr>
      <w:widowControl w:val="0"/>
      <w:shd w:val="clear" w:color="auto" w:fill="FFFFFF"/>
      <w:suppressAutoHyphens/>
      <w:spacing w:before="540" w:after="0" w:line="274" w:lineRule="exact"/>
      <w:ind w:hanging="720"/>
      <w:jc w:val="both"/>
    </w:pPr>
    <w:rPr>
      <w:rFonts w:ascii="Arial" w:eastAsia="Times New Roman" w:hAnsi="Arial" w:cs="Arial"/>
      <w:color w:val="000000"/>
      <w:sz w:val="24"/>
      <w:szCs w:val="24"/>
      <w:lang w:eastAsia="zh-CN"/>
    </w:rPr>
  </w:style>
  <w:style w:type="character" w:customStyle="1" w:styleId="FooterChar">
    <w:name w:val="Footer Char"/>
    <w:locked/>
    <w:rsid w:val="00981482"/>
    <w:rPr>
      <w:rFonts w:ascii="Calibri" w:eastAsia="Times New Roman" w:hAnsi="Calibri" w:cs="Calibri"/>
      <w:lang w:val="x-none" w:eastAsia="zh-CN"/>
    </w:rPr>
  </w:style>
  <w:style w:type="paragraph" w:customStyle="1" w:styleId="dt-p">
    <w:name w:val="dt-p"/>
    <w:basedOn w:val="a"/>
    <w:uiPriority w:val="99"/>
    <w:rsid w:val="0098148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eading2Char">
    <w:name w:val="Heading 2 Char"/>
    <w:locked/>
    <w:rsid w:val="00981482"/>
    <w:rPr>
      <w:rFonts w:ascii="Cambria" w:hAnsi="Cambria" w:cs="Times New Roman"/>
      <w:b/>
      <w:bCs/>
      <w:color w:val="4F81BD"/>
      <w:sz w:val="26"/>
      <w:szCs w:val="26"/>
    </w:rPr>
  </w:style>
  <w:style w:type="numbering" w:customStyle="1" w:styleId="110">
    <w:name w:val="Нет списка11"/>
    <w:next w:val="a2"/>
    <w:semiHidden/>
    <w:rsid w:val="00981482"/>
  </w:style>
  <w:style w:type="paragraph" w:customStyle="1" w:styleId="Textbody">
    <w:name w:val="Text body"/>
    <w:basedOn w:val="a"/>
    <w:rsid w:val="00981482"/>
    <w:pPr>
      <w:widowControl w:val="0"/>
      <w:suppressAutoHyphens/>
      <w:autoSpaceDN w:val="0"/>
      <w:spacing w:after="120" w:line="240" w:lineRule="auto"/>
    </w:pPr>
    <w:rPr>
      <w:rFonts w:ascii="Times New Roman" w:eastAsia="Times New Roman" w:hAnsi="Times New Roman"/>
      <w:kern w:val="3"/>
      <w:sz w:val="24"/>
      <w:szCs w:val="24"/>
      <w:lang w:eastAsia="zh-CN"/>
    </w:rPr>
  </w:style>
  <w:style w:type="paragraph" w:customStyle="1" w:styleId="2b">
    <w:name w:val="Основной текст2"/>
    <w:basedOn w:val="a"/>
    <w:rsid w:val="00981482"/>
    <w:pPr>
      <w:widowControl w:val="0"/>
      <w:shd w:val="clear" w:color="auto" w:fill="FFFFFF"/>
      <w:spacing w:before="60" w:after="300" w:line="0" w:lineRule="atLeast"/>
    </w:pPr>
    <w:rPr>
      <w:rFonts w:ascii="Times New Roman" w:eastAsia="Times New Roman" w:hAnsi="Times New Roman"/>
      <w:i/>
      <w:iCs/>
      <w:spacing w:val="-24"/>
      <w:sz w:val="25"/>
      <w:szCs w:val="25"/>
      <w:lang w:eastAsia="ru-RU"/>
    </w:rPr>
  </w:style>
  <w:style w:type="paragraph" w:customStyle="1" w:styleId="Footnote">
    <w:name w:val="Footnote"/>
    <w:basedOn w:val="a"/>
    <w:uiPriority w:val="99"/>
    <w:rsid w:val="00981482"/>
    <w:pPr>
      <w:suppressLineNumbers/>
      <w:autoSpaceDN w:val="0"/>
      <w:spacing w:after="0" w:line="240" w:lineRule="auto"/>
      <w:ind w:left="283" w:hanging="283"/>
      <w:textAlignment w:val="baseline"/>
    </w:pPr>
    <w:rPr>
      <w:rFonts w:ascii="Times New Roman" w:eastAsia="Times New Roman" w:hAnsi="Times New Roman"/>
      <w:kern w:val="3"/>
      <w:sz w:val="20"/>
      <w:szCs w:val="20"/>
      <w:lang w:eastAsia="zh-CN"/>
    </w:rPr>
  </w:style>
  <w:style w:type="character" w:customStyle="1" w:styleId="2c">
    <w:name w:val="Основной текст (2) + Полужирный"/>
    <w:rsid w:val="00981482"/>
    <w:rPr>
      <w:rFonts w:ascii="Times New Roman" w:hAnsi="Times New Roman" w:cs="Times New Roman" w:hint="default"/>
      <w:b/>
      <w:bCs/>
      <w:strike w:val="0"/>
      <w:dstrike w:val="0"/>
      <w:sz w:val="22"/>
      <w:szCs w:val="22"/>
      <w:u w:val="none"/>
      <w:effect w:val="none"/>
    </w:rPr>
  </w:style>
  <w:style w:type="character" w:customStyle="1" w:styleId="41">
    <w:name w:val="Основной шрифт абзаца4"/>
    <w:rsid w:val="00981482"/>
  </w:style>
  <w:style w:type="character" w:customStyle="1" w:styleId="39">
    <w:name w:val="Основной шрифт абзаца3"/>
    <w:rsid w:val="00981482"/>
  </w:style>
  <w:style w:type="character" w:customStyle="1" w:styleId="2d">
    <w:name w:val="Основной шрифт абзаца2"/>
    <w:rsid w:val="00981482"/>
  </w:style>
  <w:style w:type="character" w:customStyle="1" w:styleId="afffffa">
    <w:name w:val="Символ сноски"/>
    <w:qFormat/>
    <w:rsid w:val="00981482"/>
    <w:rPr>
      <w:vertAlign w:val="superscript"/>
    </w:rPr>
  </w:style>
  <w:style w:type="paragraph" w:customStyle="1" w:styleId="42">
    <w:name w:val="Название4"/>
    <w:basedOn w:val="a"/>
    <w:rsid w:val="00981482"/>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43">
    <w:name w:val="Указатель4"/>
    <w:basedOn w:val="a"/>
    <w:uiPriority w:val="99"/>
    <w:rsid w:val="00981482"/>
    <w:pPr>
      <w:suppressLineNumbers/>
      <w:suppressAutoHyphens/>
      <w:spacing w:after="0" w:line="240" w:lineRule="auto"/>
    </w:pPr>
    <w:rPr>
      <w:rFonts w:ascii="Arial" w:eastAsia="Times New Roman" w:hAnsi="Arial" w:cs="Mangal"/>
      <w:sz w:val="24"/>
      <w:szCs w:val="24"/>
      <w:lang w:eastAsia="ar-SA"/>
    </w:rPr>
  </w:style>
  <w:style w:type="paragraph" w:customStyle="1" w:styleId="3a">
    <w:name w:val="Название3"/>
    <w:basedOn w:val="a"/>
    <w:uiPriority w:val="99"/>
    <w:rsid w:val="00981482"/>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3b">
    <w:name w:val="Указатель3"/>
    <w:basedOn w:val="a"/>
    <w:uiPriority w:val="99"/>
    <w:rsid w:val="00981482"/>
    <w:pPr>
      <w:suppressLineNumbers/>
      <w:suppressAutoHyphens/>
      <w:spacing w:after="0" w:line="240" w:lineRule="auto"/>
    </w:pPr>
    <w:rPr>
      <w:rFonts w:ascii="Arial" w:eastAsia="Times New Roman" w:hAnsi="Arial" w:cs="Mangal"/>
      <w:sz w:val="24"/>
      <w:szCs w:val="24"/>
      <w:lang w:eastAsia="ar-SA"/>
    </w:rPr>
  </w:style>
  <w:style w:type="paragraph" w:customStyle="1" w:styleId="2e">
    <w:name w:val="Название2"/>
    <w:basedOn w:val="a"/>
    <w:uiPriority w:val="99"/>
    <w:rsid w:val="00981482"/>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2f">
    <w:name w:val="Указатель2"/>
    <w:basedOn w:val="a"/>
    <w:uiPriority w:val="99"/>
    <w:rsid w:val="00981482"/>
    <w:pPr>
      <w:suppressLineNumbers/>
      <w:suppressAutoHyphens/>
      <w:spacing w:after="0" w:line="240" w:lineRule="auto"/>
    </w:pPr>
    <w:rPr>
      <w:rFonts w:ascii="Arial" w:eastAsia="Times New Roman" w:hAnsi="Arial" w:cs="Mangal"/>
      <w:sz w:val="24"/>
      <w:szCs w:val="24"/>
      <w:lang w:eastAsia="ar-SA"/>
    </w:rPr>
  </w:style>
  <w:style w:type="paragraph" w:customStyle="1" w:styleId="afffffb">
    <w:name w:val="Заголовок таблицы"/>
    <w:basedOn w:val="affff3"/>
    <w:uiPriority w:val="99"/>
    <w:qFormat/>
    <w:rsid w:val="00981482"/>
    <w:pPr>
      <w:jc w:val="center"/>
    </w:pPr>
    <w:rPr>
      <w:b/>
      <w:bCs/>
    </w:rPr>
  </w:style>
  <w:style w:type="paragraph" w:customStyle="1" w:styleId="afffffc">
    <w:name w:val="Содержимое врезки"/>
    <w:basedOn w:val="a6"/>
    <w:rsid w:val="00981482"/>
    <w:pPr>
      <w:suppressAutoHyphens/>
      <w:spacing w:line="240" w:lineRule="auto"/>
    </w:pPr>
    <w:rPr>
      <w:rFonts w:ascii="Times New Roman" w:eastAsia="Times New Roman" w:hAnsi="Times New Roman"/>
      <w:sz w:val="24"/>
      <w:szCs w:val="24"/>
      <w:lang w:val="x-none" w:eastAsia="ar-SA"/>
    </w:rPr>
  </w:style>
  <w:style w:type="paragraph" w:customStyle="1" w:styleId="cjk">
    <w:name w:val="cjk"/>
    <w:basedOn w:val="a"/>
    <w:rsid w:val="00981482"/>
    <w:pPr>
      <w:spacing w:before="100" w:beforeAutospacing="1" w:after="119" w:line="240" w:lineRule="auto"/>
    </w:pPr>
    <w:rPr>
      <w:rFonts w:ascii="Times New Roman" w:eastAsia="Times New Roman" w:hAnsi="Times New Roman"/>
      <w:sz w:val="24"/>
      <w:szCs w:val="24"/>
      <w:lang w:eastAsia="ru-RU"/>
    </w:rPr>
  </w:style>
  <w:style w:type="paragraph" w:customStyle="1" w:styleId="ctl">
    <w:name w:val="ctl"/>
    <w:basedOn w:val="a"/>
    <w:rsid w:val="00981482"/>
    <w:pPr>
      <w:spacing w:before="100" w:beforeAutospacing="1" w:after="119" w:line="240" w:lineRule="auto"/>
    </w:pPr>
    <w:rPr>
      <w:rFonts w:ascii="Times New Roman" w:eastAsia="Times New Roman" w:hAnsi="Times New Roman"/>
      <w:sz w:val="24"/>
      <w:szCs w:val="24"/>
      <w:lang w:eastAsia="ru-RU"/>
    </w:rPr>
  </w:style>
  <w:style w:type="paragraph" w:customStyle="1" w:styleId="1f0">
    <w:name w:val="Стиль1"/>
    <w:basedOn w:val="a"/>
    <w:uiPriority w:val="99"/>
    <w:rsid w:val="00981482"/>
    <w:pPr>
      <w:suppressAutoHyphens/>
      <w:spacing w:after="0" w:line="240" w:lineRule="auto"/>
    </w:pPr>
    <w:rPr>
      <w:rFonts w:ascii="Times New Roman" w:eastAsia="Times New Roman" w:hAnsi="Times New Roman"/>
      <w:sz w:val="24"/>
      <w:szCs w:val="24"/>
      <w:lang w:eastAsia="ar-SA"/>
    </w:rPr>
  </w:style>
  <w:style w:type="paragraph" w:customStyle="1" w:styleId="1f1">
    <w:name w:val="марк список 1"/>
    <w:basedOn w:val="a"/>
    <w:uiPriority w:val="99"/>
    <w:rsid w:val="00981482"/>
    <w:pPr>
      <w:widowControl w:val="0"/>
      <w:tabs>
        <w:tab w:val="left" w:pos="360"/>
      </w:tabs>
      <w:suppressAutoHyphens/>
      <w:spacing w:before="120" w:after="120" w:line="240" w:lineRule="auto"/>
      <w:jc w:val="both"/>
    </w:pPr>
    <w:rPr>
      <w:rFonts w:ascii="Arial" w:eastAsia="Arial Unicode MS" w:hAnsi="Arial"/>
      <w:kern w:val="2"/>
      <w:sz w:val="20"/>
      <w:szCs w:val="20"/>
      <w:lang w:eastAsia="ar-SA"/>
    </w:rPr>
  </w:style>
  <w:style w:type="paragraph" w:customStyle="1" w:styleId="ConsTitle">
    <w:name w:val="ConsTitle"/>
    <w:rsid w:val="00981482"/>
    <w:pPr>
      <w:widowControl w:val="0"/>
      <w:autoSpaceDE w:val="0"/>
      <w:autoSpaceDN w:val="0"/>
      <w:adjustRightInd w:val="0"/>
      <w:ind w:right="19772"/>
    </w:pPr>
    <w:rPr>
      <w:rFonts w:ascii="Arial" w:eastAsia="Times New Roman" w:hAnsi="Arial" w:cs="Arial"/>
      <w:b/>
      <w:bCs/>
      <w:sz w:val="16"/>
      <w:szCs w:val="16"/>
    </w:rPr>
  </w:style>
  <w:style w:type="character" w:customStyle="1" w:styleId="1f2">
    <w:name w:val="Гиперссылка1"/>
    <w:rsid w:val="00981482"/>
    <w:rPr>
      <w:color w:val="000080"/>
      <w:u w:val="single"/>
    </w:rPr>
  </w:style>
  <w:style w:type="paragraph" w:customStyle="1" w:styleId="ConsNormal">
    <w:name w:val="ConsNormal"/>
    <w:qFormat/>
    <w:rsid w:val="00981482"/>
    <w:pPr>
      <w:autoSpaceDE w:val="0"/>
      <w:autoSpaceDN w:val="0"/>
      <w:ind w:right="19772" w:firstLine="720"/>
    </w:pPr>
    <w:rPr>
      <w:rFonts w:ascii="Arial" w:eastAsia="Times New Roman" w:hAnsi="Arial" w:cs="Arial"/>
    </w:rPr>
  </w:style>
  <w:style w:type="character" w:styleId="afffffd">
    <w:name w:val="Emphasis"/>
    <w:qFormat/>
    <w:rsid w:val="00981482"/>
    <w:rPr>
      <w:i/>
      <w:iCs/>
    </w:rPr>
  </w:style>
  <w:style w:type="character" w:customStyle="1" w:styleId="FontStyle57">
    <w:name w:val="Font Style57"/>
    <w:rsid w:val="00377AA3"/>
    <w:rPr>
      <w:rFonts w:ascii="Times New Roman" w:hAnsi="Times New Roman" w:cs="Times New Roman"/>
      <w:b/>
      <w:bCs/>
      <w:i/>
      <w:iCs/>
      <w:sz w:val="22"/>
      <w:szCs w:val="22"/>
    </w:rPr>
  </w:style>
  <w:style w:type="character" w:customStyle="1" w:styleId="FontStyle56">
    <w:name w:val="Font Style56"/>
    <w:uiPriority w:val="99"/>
    <w:rsid w:val="00377AA3"/>
    <w:rPr>
      <w:rFonts w:ascii="Times New Roman" w:hAnsi="Times New Roman" w:cs="Times New Roman"/>
      <w:sz w:val="26"/>
      <w:szCs w:val="26"/>
    </w:rPr>
  </w:style>
  <w:style w:type="paragraph" w:customStyle="1" w:styleId="xl397">
    <w:name w:val="xl397"/>
    <w:basedOn w:val="a"/>
    <w:rsid w:val="00781702"/>
    <w:pPr>
      <w:spacing w:before="100" w:beforeAutospacing="1" w:after="100" w:afterAutospacing="1" w:line="240" w:lineRule="auto"/>
    </w:pPr>
    <w:rPr>
      <w:rFonts w:ascii="PT Astra Sans" w:eastAsia="Times New Roman" w:hAnsi="PT Astra Sans"/>
      <w:sz w:val="24"/>
      <w:szCs w:val="24"/>
      <w:lang w:eastAsia="ru-RU"/>
    </w:rPr>
  </w:style>
  <w:style w:type="paragraph" w:customStyle="1" w:styleId="xl398">
    <w:name w:val="xl398"/>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399">
    <w:name w:val="xl399"/>
    <w:basedOn w:val="a"/>
    <w:rsid w:val="0078170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00">
    <w:name w:val="xl400"/>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sz w:val="24"/>
      <w:szCs w:val="24"/>
      <w:lang w:eastAsia="ru-RU"/>
    </w:rPr>
  </w:style>
  <w:style w:type="paragraph" w:customStyle="1" w:styleId="xl401">
    <w:name w:val="xl401"/>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02">
    <w:name w:val="xl402"/>
    <w:basedOn w:val="a"/>
    <w:rsid w:val="0078170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03">
    <w:name w:val="xl403"/>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sz w:val="24"/>
      <w:szCs w:val="24"/>
      <w:lang w:eastAsia="ru-RU"/>
    </w:rPr>
  </w:style>
  <w:style w:type="paragraph" w:customStyle="1" w:styleId="xl404">
    <w:name w:val="xl404"/>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T Astra Sans" w:eastAsia="Times New Roman" w:hAnsi="PT Astra Sans"/>
      <w:color w:val="000000"/>
      <w:sz w:val="24"/>
      <w:szCs w:val="24"/>
      <w:lang w:eastAsia="ru-RU"/>
    </w:rPr>
  </w:style>
  <w:style w:type="paragraph" w:customStyle="1" w:styleId="xl405">
    <w:name w:val="xl405"/>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06">
    <w:name w:val="xl406"/>
    <w:basedOn w:val="a"/>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color w:val="000000"/>
      <w:sz w:val="24"/>
      <w:szCs w:val="24"/>
      <w:lang w:eastAsia="ru-RU"/>
    </w:rPr>
  </w:style>
  <w:style w:type="paragraph" w:customStyle="1" w:styleId="xl407">
    <w:name w:val="xl407"/>
    <w:basedOn w:val="a"/>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sz w:val="24"/>
      <w:szCs w:val="24"/>
      <w:lang w:eastAsia="ru-RU"/>
    </w:rPr>
  </w:style>
  <w:style w:type="paragraph" w:customStyle="1" w:styleId="xl408">
    <w:name w:val="xl408"/>
    <w:basedOn w:val="a"/>
    <w:rsid w:val="00781702"/>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pPr>
    <w:rPr>
      <w:rFonts w:ascii="PT Astra Sans" w:eastAsia="Times New Roman" w:hAnsi="PT Astra Sans"/>
      <w:color w:val="000000"/>
      <w:sz w:val="24"/>
      <w:szCs w:val="24"/>
      <w:lang w:eastAsia="ru-RU"/>
    </w:rPr>
  </w:style>
  <w:style w:type="paragraph" w:customStyle="1" w:styleId="xl409">
    <w:name w:val="xl409"/>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10">
    <w:name w:val="xl410"/>
    <w:basedOn w:val="a"/>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color w:val="000000"/>
      <w:sz w:val="24"/>
      <w:szCs w:val="24"/>
      <w:lang w:eastAsia="ru-RU"/>
    </w:rPr>
  </w:style>
  <w:style w:type="paragraph" w:customStyle="1" w:styleId="xl411">
    <w:name w:val="xl411"/>
    <w:basedOn w:val="a"/>
    <w:rsid w:val="00781702"/>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pPr>
    <w:rPr>
      <w:rFonts w:ascii="PT Astra Sans" w:eastAsia="Times New Roman" w:hAnsi="PT Astra Sans"/>
      <w:color w:val="000000"/>
      <w:sz w:val="24"/>
      <w:szCs w:val="24"/>
      <w:lang w:eastAsia="ru-RU"/>
    </w:rPr>
  </w:style>
  <w:style w:type="paragraph" w:customStyle="1" w:styleId="xl412">
    <w:name w:val="xl412"/>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13">
    <w:name w:val="xl413"/>
    <w:basedOn w:val="a"/>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color w:val="000000"/>
      <w:sz w:val="24"/>
      <w:szCs w:val="24"/>
      <w:lang w:eastAsia="ru-RU"/>
    </w:rPr>
  </w:style>
  <w:style w:type="paragraph" w:customStyle="1" w:styleId="xl414">
    <w:name w:val="xl414"/>
    <w:basedOn w:val="a"/>
    <w:rsid w:val="0078170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PT Astra Sans" w:eastAsia="Times New Roman" w:hAnsi="PT Astra Sans"/>
      <w:sz w:val="24"/>
      <w:szCs w:val="24"/>
      <w:lang w:eastAsia="ru-RU"/>
    </w:rPr>
  </w:style>
  <w:style w:type="paragraph" w:customStyle="1" w:styleId="xl415">
    <w:name w:val="xl415"/>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PT Astra Sans" w:eastAsia="Times New Roman" w:hAnsi="PT Astra Sans"/>
      <w:sz w:val="24"/>
      <w:szCs w:val="24"/>
      <w:lang w:eastAsia="ru-RU"/>
    </w:rPr>
  </w:style>
  <w:style w:type="paragraph" w:customStyle="1" w:styleId="xl416">
    <w:name w:val="xl416"/>
    <w:basedOn w:val="a"/>
    <w:rsid w:val="00781702"/>
    <w:pPr>
      <w:shd w:val="clear" w:color="000000" w:fill="FFFFFF"/>
      <w:spacing w:before="100" w:beforeAutospacing="1" w:after="100" w:afterAutospacing="1" w:line="240" w:lineRule="auto"/>
    </w:pPr>
    <w:rPr>
      <w:rFonts w:ascii="PT Astra Sans" w:eastAsia="Times New Roman" w:hAnsi="PT Astra Sans"/>
      <w:sz w:val="24"/>
      <w:szCs w:val="24"/>
      <w:lang w:eastAsia="ru-RU"/>
    </w:rPr>
  </w:style>
  <w:style w:type="paragraph" w:customStyle="1" w:styleId="xl417">
    <w:name w:val="xl417"/>
    <w:basedOn w:val="a"/>
    <w:rsid w:val="00781702"/>
    <w:pPr>
      <w:pBdr>
        <w:top w:val="single" w:sz="4" w:space="0" w:color="000000"/>
        <w:left w:val="single" w:sz="4" w:space="18" w:color="000000"/>
        <w:bottom w:val="single" w:sz="4" w:space="0" w:color="000000"/>
        <w:right w:val="single" w:sz="4" w:space="0" w:color="000000"/>
      </w:pBdr>
      <w:spacing w:before="100" w:beforeAutospacing="1" w:after="100" w:afterAutospacing="1" w:line="240" w:lineRule="auto"/>
      <w:ind w:firstLineChars="200" w:firstLine="200"/>
    </w:pPr>
    <w:rPr>
      <w:rFonts w:ascii="PT Astra Sans" w:eastAsia="Times New Roman" w:hAnsi="PT Astra Sans"/>
      <w:sz w:val="24"/>
      <w:szCs w:val="24"/>
      <w:lang w:eastAsia="ru-RU"/>
    </w:rPr>
  </w:style>
  <w:style w:type="paragraph" w:customStyle="1" w:styleId="xl418">
    <w:name w:val="xl418"/>
    <w:basedOn w:val="a"/>
    <w:rsid w:val="00781702"/>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PT Astra Sans" w:eastAsia="Times New Roman" w:hAnsi="PT Astra Sans"/>
      <w:sz w:val="24"/>
      <w:szCs w:val="24"/>
      <w:lang w:eastAsia="ru-RU"/>
    </w:rPr>
  </w:style>
  <w:style w:type="paragraph" w:customStyle="1" w:styleId="xl419">
    <w:name w:val="xl419"/>
    <w:basedOn w:val="a"/>
    <w:rsid w:val="00781702"/>
    <w:pPr>
      <w:spacing w:before="100" w:beforeAutospacing="1" w:after="100" w:afterAutospacing="1" w:line="240" w:lineRule="auto"/>
    </w:pPr>
    <w:rPr>
      <w:rFonts w:ascii="PT Astra Serif" w:eastAsia="Times New Roman" w:hAnsi="PT Astra Serif"/>
      <w:sz w:val="24"/>
      <w:szCs w:val="24"/>
      <w:lang w:eastAsia="ru-RU"/>
    </w:rPr>
  </w:style>
  <w:style w:type="paragraph" w:customStyle="1" w:styleId="xl420">
    <w:name w:val="xl420"/>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T Astra Serif" w:eastAsia="Times New Roman" w:hAnsi="PT Astra Serif"/>
      <w:sz w:val="24"/>
      <w:szCs w:val="24"/>
      <w:lang w:eastAsia="ru-RU"/>
    </w:rPr>
  </w:style>
  <w:style w:type="paragraph" w:customStyle="1" w:styleId="xl421">
    <w:name w:val="xl421"/>
    <w:basedOn w:val="a"/>
    <w:rsid w:val="00781702"/>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pPr>
    <w:rPr>
      <w:rFonts w:ascii="PT Astra Sans" w:eastAsia="Times New Roman" w:hAnsi="PT Astra Sans"/>
      <w:sz w:val="24"/>
      <w:szCs w:val="24"/>
      <w:lang w:eastAsia="ru-RU"/>
    </w:rPr>
  </w:style>
  <w:style w:type="paragraph" w:customStyle="1" w:styleId="xl422">
    <w:name w:val="xl422"/>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T Astra Sans" w:eastAsia="Times New Roman" w:hAnsi="PT Astra Sans"/>
      <w:sz w:val="24"/>
      <w:szCs w:val="24"/>
      <w:lang w:eastAsia="ru-RU"/>
    </w:rPr>
  </w:style>
  <w:style w:type="paragraph" w:customStyle="1" w:styleId="xl423">
    <w:name w:val="xl423"/>
    <w:basedOn w:val="a"/>
    <w:rsid w:val="00781702"/>
    <w:pPr>
      <w:shd w:val="clear" w:color="000000" w:fill="FFFFFF"/>
      <w:spacing w:before="100" w:beforeAutospacing="1" w:after="100" w:afterAutospacing="1" w:line="240" w:lineRule="auto"/>
    </w:pPr>
    <w:rPr>
      <w:rFonts w:ascii="PT Astra Sans" w:eastAsia="Times New Roman" w:hAnsi="PT Astra Sans"/>
      <w:sz w:val="24"/>
      <w:szCs w:val="24"/>
      <w:lang w:eastAsia="ru-RU"/>
    </w:rPr>
  </w:style>
  <w:style w:type="paragraph" w:customStyle="1" w:styleId="xl424">
    <w:name w:val="xl424"/>
    <w:basedOn w:val="a"/>
    <w:rsid w:val="007817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PT Astra Sans" w:eastAsia="Times New Roman" w:hAnsi="PT Astra Sans"/>
      <w:sz w:val="24"/>
      <w:szCs w:val="24"/>
      <w:lang w:eastAsia="ru-RU"/>
    </w:rPr>
  </w:style>
  <w:style w:type="paragraph" w:customStyle="1" w:styleId="xl425">
    <w:name w:val="xl425"/>
    <w:basedOn w:val="a"/>
    <w:rsid w:val="00781702"/>
    <w:pPr>
      <w:pBdr>
        <w:top w:val="single" w:sz="4" w:space="0" w:color="auto"/>
        <w:left w:val="single" w:sz="4" w:space="18" w:color="auto"/>
        <w:bottom w:val="single" w:sz="4" w:space="0" w:color="auto"/>
        <w:right w:val="single" w:sz="4" w:space="0" w:color="auto"/>
      </w:pBdr>
      <w:shd w:val="clear" w:color="000000" w:fill="FFFFFF"/>
      <w:spacing w:before="100" w:beforeAutospacing="1" w:after="100" w:afterAutospacing="1" w:line="240" w:lineRule="auto"/>
      <w:ind w:firstLineChars="200" w:firstLine="200"/>
    </w:pPr>
    <w:rPr>
      <w:rFonts w:ascii="PT Astra Sans" w:eastAsia="Times New Roman" w:hAnsi="PT Astra Sans"/>
      <w:color w:val="000000"/>
      <w:sz w:val="24"/>
      <w:szCs w:val="24"/>
      <w:lang w:eastAsia="ru-RU"/>
    </w:rPr>
  </w:style>
  <w:style w:type="paragraph" w:customStyle="1" w:styleId="xl426">
    <w:name w:val="xl426"/>
    <w:basedOn w:val="a"/>
    <w:rsid w:val="007817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27">
    <w:name w:val="xl427"/>
    <w:basedOn w:val="a"/>
    <w:rsid w:val="00781702"/>
    <w:pPr>
      <w:pBdr>
        <w:left w:val="single" w:sz="8" w:space="9" w:color="auto"/>
        <w:bottom w:val="single" w:sz="4" w:space="0" w:color="auto"/>
        <w:right w:val="single" w:sz="8" w:space="0" w:color="auto"/>
      </w:pBdr>
      <w:spacing w:before="100" w:beforeAutospacing="1" w:after="100" w:afterAutospacing="1" w:line="240" w:lineRule="auto"/>
      <w:ind w:firstLineChars="100" w:firstLine="100"/>
    </w:pPr>
    <w:rPr>
      <w:rFonts w:ascii="PT Astra Sans" w:eastAsia="Times New Roman" w:hAnsi="PT Astra Sans"/>
      <w:sz w:val="24"/>
      <w:szCs w:val="24"/>
      <w:lang w:eastAsia="ru-RU"/>
    </w:rPr>
  </w:style>
  <w:style w:type="paragraph" w:customStyle="1" w:styleId="xl428">
    <w:name w:val="xl428"/>
    <w:basedOn w:val="a"/>
    <w:rsid w:val="00781702"/>
    <w:pPr>
      <w:pBdr>
        <w:top w:val="single" w:sz="4" w:space="0" w:color="auto"/>
        <w:left w:val="single" w:sz="8" w:space="9" w:color="auto"/>
        <w:bottom w:val="single" w:sz="4" w:space="0" w:color="auto"/>
        <w:right w:val="single" w:sz="8" w:space="0" w:color="auto"/>
      </w:pBdr>
      <w:spacing w:before="100" w:beforeAutospacing="1" w:after="100" w:afterAutospacing="1" w:line="240" w:lineRule="auto"/>
      <w:ind w:firstLineChars="100" w:firstLine="100"/>
    </w:pPr>
    <w:rPr>
      <w:rFonts w:ascii="PT Astra Sans" w:eastAsia="Times New Roman" w:hAnsi="PT Astra Sans"/>
      <w:sz w:val="24"/>
      <w:szCs w:val="24"/>
      <w:lang w:eastAsia="ru-RU"/>
    </w:rPr>
  </w:style>
  <w:style w:type="paragraph" w:customStyle="1" w:styleId="xl429">
    <w:name w:val="xl429"/>
    <w:basedOn w:val="a"/>
    <w:rsid w:val="00781702"/>
    <w:pPr>
      <w:pBdr>
        <w:left w:val="single" w:sz="8" w:space="9" w:color="auto"/>
        <w:bottom w:val="single" w:sz="8" w:space="0" w:color="auto"/>
        <w:right w:val="single" w:sz="8" w:space="0" w:color="auto"/>
      </w:pBdr>
      <w:spacing w:before="100" w:beforeAutospacing="1" w:after="100" w:afterAutospacing="1" w:line="240" w:lineRule="auto"/>
      <w:ind w:firstLineChars="100" w:firstLine="100"/>
    </w:pPr>
    <w:rPr>
      <w:rFonts w:ascii="PT Astra Sans" w:eastAsia="Times New Roman" w:hAnsi="PT Astra Sans"/>
      <w:sz w:val="24"/>
      <w:szCs w:val="24"/>
      <w:lang w:eastAsia="ru-RU"/>
    </w:rPr>
  </w:style>
  <w:style w:type="paragraph" w:customStyle="1" w:styleId="xl430">
    <w:name w:val="xl430"/>
    <w:basedOn w:val="a"/>
    <w:rsid w:val="0078170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PT Astra Sans" w:eastAsia="Times New Roman" w:hAnsi="PT Astra Sans"/>
      <w:sz w:val="24"/>
      <w:szCs w:val="24"/>
      <w:lang w:eastAsia="ru-RU"/>
    </w:rPr>
  </w:style>
  <w:style w:type="paragraph" w:customStyle="1" w:styleId="xl431">
    <w:name w:val="xl431"/>
    <w:basedOn w:val="a"/>
    <w:rsid w:val="00781702"/>
    <w:pPr>
      <w:pBdr>
        <w:top w:val="single" w:sz="4" w:space="0" w:color="auto"/>
        <w:bottom w:val="single" w:sz="4" w:space="0" w:color="auto"/>
        <w:right w:val="single" w:sz="4" w:space="0" w:color="auto"/>
      </w:pBdr>
      <w:spacing w:before="100" w:beforeAutospacing="1" w:after="100" w:afterAutospacing="1" w:line="240" w:lineRule="auto"/>
      <w:ind w:firstLineChars="200" w:firstLine="200"/>
    </w:pPr>
    <w:rPr>
      <w:rFonts w:ascii="PT Astra Sans" w:eastAsia="Times New Roman" w:hAnsi="PT Astra Sans"/>
      <w:color w:val="000000"/>
      <w:sz w:val="24"/>
      <w:szCs w:val="24"/>
      <w:lang w:eastAsia="ru-RU"/>
    </w:rPr>
  </w:style>
  <w:style w:type="paragraph" w:customStyle="1" w:styleId="xl432">
    <w:name w:val="xl432"/>
    <w:basedOn w:val="a"/>
    <w:rsid w:val="00781702"/>
    <w:pPr>
      <w:spacing w:before="100" w:beforeAutospacing="1" w:after="100" w:afterAutospacing="1" w:line="240" w:lineRule="auto"/>
      <w:jc w:val="right"/>
      <w:textAlignment w:val="center"/>
    </w:pPr>
    <w:rPr>
      <w:rFonts w:ascii="PT Astra Sans" w:eastAsia="Times New Roman" w:hAnsi="PT Astra Sans"/>
      <w:color w:val="000000"/>
      <w:sz w:val="24"/>
      <w:szCs w:val="24"/>
      <w:lang w:eastAsia="ru-RU"/>
    </w:rPr>
  </w:style>
  <w:style w:type="paragraph" w:customStyle="1" w:styleId="xl433">
    <w:name w:val="xl433"/>
    <w:basedOn w:val="a"/>
    <w:rsid w:val="00781702"/>
    <w:pP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34">
    <w:name w:val="xl434"/>
    <w:basedOn w:val="a"/>
    <w:rsid w:val="00781702"/>
    <w:pP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35">
    <w:name w:val="xl435"/>
    <w:basedOn w:val="a"/>
    <w:rsid w:val="00781702"/>
    <w:pPr>
      <w:pBdr>
        <w:bottom w:val="single" w:sz="4" w:space="0" w:color="auto"/>
      </w:pBdr>
      <w:spacing w:before="100" w:beforeAutospacing="1" w:after="100" w:afterAutospacing="1" w:line="240" w:lineRule="auto"/>
      <w:jc w:val="right"/>
    </w:pPr>
    <w:rPr>
      <w:rFonts w:ascii="PT Astra Sans" w:eastAsia="Times New Roman" w:hAnsi="PT Astra Sans"/>
      <w:color w:val="000000"/>
      <w:sz w:val="24"/>
      <w:szCs w:val="24"/>
      <w:lang w:eastAsia="ru-RU"/>
    </w:rPr>
  </w:style>
  <w:style w:type="character" w:customStyle="1" w:styleId="afffffe">
    <w:name w:val="Без интервала Знак"/>
    <w:aliases w:val="с интервалом Знак,Без интервала1 Знак,No Spacing Знак,No Spacing1 Знак,Без интервала11 Знак"/>
    <w:rsid w:val="00AC5144"/>
    <w:rPr>
      <w:rFonts w:eastAsia="Calibri"/>
      <w:lang w:val="x-none" w:eastAsia="x-none"/>
    </w:rPr>
  </w:style>
  <w:style w:type="paragraph" w:customStyle="1" w:styleId="Style29">
    <w:name w:val="Style29"/>
    <w:basedOn w:val="a"/>
    <w:rsid w:val="00AC5144"/>
    <w:pPr>
      <w:widowControl w:val="0"/>
      <w:autoSpaceDE w:val="0"/>
      <w:autoSpaceDN w:val="0"/>
      <w:adjustRightInd w:val="0"/>
      <w:spacing w:after="0" w:line="276" w:lineRule="exact"/>
      <w:ind w:firstLine="677"/>
      <w:jc w:val="both"/>
    </w:pPr>
    <w:rPr>
      <w:rFonts w:ascii="Times New Roman" w:eastAsia="Times New Roman" w:hAnsi="Times New Roman"/>
      <w:sz w:val="24"/>
      <w:szCs w:val="24"/>
      <w:lang w:eastAsia="ru-RU"/>
    </w:rPr>
  </w:style>
  <w:style w:type="character" w:customStyle="1" w:styleId="blk">
    <w:name w:val="blk"/>
    <w:rsid w:val="00AC5144"/>
  </w:style>
  <w:style w:type="paragraph" w:customStyle="1" w:styleId="2f0">
    <w:name w:val="Абзац списка2"/>
    <w:basedOn w:val="a"/>
    <w:rsid w:val="00A75FDC"/>
    <w:pPr>
      <w:ind w:left="720"/>
      <w:contextualSpacing/>
    </w:pPr>
    <w:rPr>
      <w:rFonts w:eastAsia="Times New Roman"/>
      <w:lang w:eastAsia="ru-RU"/>
    </w:rPr>
  </w:style>
  <w:style w:type="character" w:customStyle="1" w:styleId="3c">
    <w:name w:val="Основной текст3"/>
    <w:rsid w:val="00A75FDC"/>
  </w:style>
  <w:style w:type="paragraph" w:customStyle="1" w:styleId="1f3">
    <w:name w:val="Знак1"/>
    <w:basedOn w:val="a"/>
    <w:rsid w:val="00A75FDC"/>
    <w:pPr>
      <w:spacing w:after="160" w:line="240" w:lineRule="exact"/>
      <w:jc w:val="both"/>
    </w:pPr>
    <w:rPr>
      <w:rFonts w:ascii="Verdana" w:eastAsia="Times New Roman" w:hAnsi="Verdana" w:cs="Arial"/>
      <w:sz w:val="20"/>
      <w:szCs w:val="20"/>
      <w:lang w:val="en-US"/>
    </w:rPr>
  </w:style>
  <w:style w:type="paragraph" w:customStyle="1" w:styleId="1f4">
    <w:name w:val="Знак1 Знак Знак Знак Знак Знак Знак"/>
    <w:basedOn w:val="a"/>
    <w:rsid w:val="00A75FDC"/>
    <w:pPr>
      <w:spacing w:after="160" w:line="240" w:lineRule="exact"/>
    </w:pPr>
    <w:rPr>
      <w:rFonts w:ascii="Verdana" w:eastAsia="Times New Roman" w:hAnsi="Verdana"/>
      <w:sz w:val="24"/>
      <w:szCs w:val="24"/>
      <w:lang w:val="en-US"/>
    </w:rPr>
  </w:style>
  <w:style w:type="paragraph" w:customStyle="1" w:styleId="affffff">
    <w:name w:val="Знак"/>
    <w:basedOn w:val="a"/>
    <w:rsid w:val="00A75FDC"/>
    <w:pPr>
      <w:spacing w:after="160" w:line="240" w:lineRule="exact"/>
    </w:pPr>
    <w:rPr>
      <w:rFonts w:ascii="Verdana" w:eastAsia="Times New Roman" w:hAnsi="Verdana" w:cs="Verdana"/>
      <w:sz w:val="20"/>
      <w:szCs w:val="20"/>
      <w:lang w:val="en-US"/>
    </w:rPr>
  </w:style>
  <w:style w:type="paragraph" w:customStyle="1" w:styleId="3d">
    <w:name w:val="Обычный3"/>
    <w:rsid w:val="00A75FDC"/>
    <w:pPr>
      <w:widowControl w:val="0"/>
      <w:spacing w:line="300" w:lineRule="auto"/>
      <w:ind w:left="360" w:hanging="360"/>
    </w:pPr>
    <w:rPr>
      <w:rFonts w:ascii="Arial" w:eastAsia="Times New Roman" w:hAnsi="Arial"/>
      <w:snapToGrid w:val="0"/>
      <w:sz w:val="22"/>
    </w:rPr>
  </w:style>
  <w:style w:type="paragraph" w:customStyle="1" w:styleId="3e">
    <w:name w:val="Без интервала3"/>
    <w:rsid w:val="00A75FDC"/>
    <w:rPr>
      <w:rFonts w:eastAsia="Times New Roman" w:cs="Calibri"/>
      <w:sz w:val="22"/>
      <w:szCs w:val="22"/>
    </w:rPr>
  </w:style>
  <w:style w:type="character" w:customStyle="1" w:styleId="171">
    <w:name w:val="Знак Знак17"/>
    <w:locked/>
    <w:rsid w:val="00A75FDC"/>
    <w:rPr>
      <w:b/>
      <w:sz w:val="28"/>
      <w:lang w:val="ru-RU" w:eastAsia="en-US" w:bidi="ar-SA"/>
    </w:rPr>
  </w:style>
  <w:style w:type="paragraph" w:customStyle="1" w:styleId="Heading">
    <w:name w:val="Heading"/>
    <w:basedOn w:val="Standard"/>
    <w:next w:val="Textbody"/>
    <w:rsid w:val="00A75FDC"/>
    <w:pPr>
      <w:keepNext/>
      <w:widowControl/>
      <w:spacing w:before="240" w:after="120"/>
      <w:textAlignment w:val="baseline"/>
    </w:pPr>
    <w:rPr>
      <w:rFonts w:ascii="Arial" w:eastAsia="Microsoft YaHei" w:hAnsi="Arial" w:cs="Mangal"/>
      <w:sz w:val="28"/>
      <w:szCs w:val="28"/>
      <w:lang w:bidi="ar-SA"/>
    </w:rPr>
  </w:style>
  <w:style w:type="paragraph" w:styleId="affffff0">
    <w:name w:val="caption"/>
    <w:basedOn w:val="Standard"/>
    <w:qFormat/>
    <w:rsid w:val="00A75FDC"/>
    <w:pPr>
      <w:widowControl/>
      <w:suppressLineNumbers/>
      <w:spacing w:before="120" w:after="120"/>
      <w:textAlignment w:val="baseline"/>
    </w:pPr>
    <w:rPr>
      <w:rFonts w:ascii="Times New Roman" w:eastAsia="Times New Roman" w:hAnsi="Times New Roman" w:cs="Tahoma"/>
      <w:i/>
      <w:iCs/>
      <w:lang w:bidi="ar-SA"/>
    </w:rPr>
  </w:style>
  <w:style w:type="paragraph" w:customStyle="1" w:styleId="Index">
    <w:name w:val="Index"/>
    <w:basedOn w:val="Standard"/>
    <w:rsid w:val="00A75FDC"/>
    <w:pPr>
      <w:widowControl/>
      <w:suppressLineNumbers/>
      <w:textAlignment w:val="baseline"/>
    </w:pPr>
    <w:rPr>
      <w:rFonts w:ascii="Times New Roman" w:eastAsia="Times New Roman" w:hAnsi="Times New Roman" w:cs="Tahoma"/>
      <w:sz w:val="20"/>
      <w:szCs w:val="20"/>
      <w:lang w:bidi="ar-SA"/>
    </w:rPr>
  </w:style>
  <w:style w:type="paragraph" w:styleId="affffff1">
    <w:name w:val="Document Map"/>
    <w:basedOn w:val="Standard"/>
    <w:link w:val="affffff2"/>
    <w:rsid w:val="00A75FDC"/>
    <w:pPr>
      <w:widowControl/>
      <w:shd w:val="clear" w:color="auto" w:fill="000080"/>
      <w:textAlignment w:val="baseline"/>
    </w:pPr>
    <w:rPr>
      <w:rFonts w:ascii="Tahoma" w:eastAsia="Times New Roman" w:hAnsi="Tahoma" w:cs="Tahoma"/>
      <w:sz w:val="20"/>
      <w:szCs w:val="20"/>
      <w:lang w:bidi="ar-SA"/>
    </w:rPr>
  </w:style>
  <w:style w:type="character" w:customStyle="1" w:styleId="affffff2">
    <w:name w:val="Схема документа Знак"/>
    <w:basedOn w:val="a0"/>
    <w:link w:val="affffff1"/>
    <w:rsid w:val="00A75FDC"/>
    <w:rPr>
      <w:rFonts w:ascii="Tahoma" w:eastAsia="Times New Roman" w:hAnsi="Tahoma" w:cs="Tahoma"/>
      <w:kern w:val="3"/>
      <w:shd w:val="clear" w:color="auto" w:fill="000080"/>
      <w:lang w:eastAsia="zh-CN"/>
    </w:rPr>
  </w:style>
  <w:style w:type="paragraph" w:customStyle="1" w:styleId="ConsPlusDocList">
    <w:name w:val="ConsPlusDocList"/>
    <w:next w:val="Standard"/>
    <w:qFormat/>
    <w:rsid w:val="00A75FDC"/>
    <w:pPr>
      <w:widowControl w:val="0"/>
      <w:suppressAutoHyphens/>
      <w:autoSpaceDE w:val="0"/>
      <w:autoSpaceDN w:val="0"/>
      <w:textAlignment w:val="baseline"/>
    </w:pPr>
    <w:rPr>
      <w:rFonts w:ascii="Arial" w:eastAsia="Arial" w:hAnsi="Arial" w:cs="Arial"/>
      <w:kern w:val="3"/>
      <w:lang w:eastAsia="zh-CN" w:bidi="hi-IN"/>
    </w:rPr>
  </w:style>
  <w:style w:type="paragraph" w:customStyle="1" w:styleId="TableContents">
    <w:name w:val="Table Contents"/>
    <w:basedOn w:val="Standard"/>
    <w:rsid w:val="00A75FDC"/>
    <w:pPr>
      <w:widowControl/>
      <w:suppressLineNumbers/>
      <w:textAlignment w:val="baseline"/>
    </w:pPr>
    <w:rPr>
      <w:rFonts w:ascii="Times New Roman" w:eastAsia="Times New Roman" w:hAnsi="Times New Roman" w:cs="Times New Roman"/>
      <w:sz w:val="20"/>
      <w:szCs w:val="20"/>
      <w:lang w:bidi="ar-SA"/>
    </w:rPr>
  </w:style>
  <w:style w:type="character" w:customStyle="1" w:styleId="WW8Num1z0">
    <w:name w:val="WW8Num1z0"/>
    <w:rsid w:val="00A75FDC"/>
  </w:style>
  <w:style w:type="character" w:customStyle="1" w:styleId="WW8Num1z1">
    <w:name w:val="WW8Num1z1"/>
    <w:rsid w:val="00A75FDC"/>
  </w:style>
  <w:style w:type="character" w:customStyle="1" w:styleId="WW8Num1z2">
    <w:name w:val="WW8Num1z2"/>
    <w:rsid w:val="00A75FDC"/>
    <w:rPr>
      <w:rFonts w:ascii="Arial" w:eastAsia="ArialMT" w:hAnsi="Arial" w:cs="Arial"/>
      <w:color w:val="000000"/>
      <w:sz w:val="24"/>
      <w:szCs w:val="24"/>
      <w:shd w:val="clear" w:color="auto" w:fill="auto"/>
    </w:rPr>
  </w:style>
  <w:style w:type="character" w:customStyle="1" w:styleId="WW8Num1z3">
    <w:name w:val="WW8Num1z3"/>
    <w:rsid w:val="00A75FDC"/>
  </w:style>
  <w:style w:type="character" w:customStyle="1" w:styleId="WW8Num1z4">
    <w:name w:val="WW8Num1z4"/>
    <w:rsid w:val="00A75FDC"/>
  </w:style>
  <w:style w:type="character" w:customStyle="1" w:styleId="WW8Num1z5">
    <w:name w:val="WW8Num1z5"/>
    <w:rsid w:val="00A75FDC"/>
  </w:style>
  <w:style w:type="character" w:customStyle="1" w:styleId="WW8Num1z6">
    <w:name w:val="WW8Num1z6"/>
    <w:rsid w:val="00A75FDC"/>
  </w:style>
  <w:style w:type="character" w:customStyle="1" w:styleId="WW8Num1z7">
    <w:name w:val="WW8Num1z7"/>
    <w:rsid w:val="00A75FDC"/>
  </w:style>
  <w:style w:type="character" w:customStyle="1" w:styleId="WW8Num1z8">
    <w:name w:val="WW8Num1z8"/>
    <w:rsid w:val="00A75FDC"/>
  </w:style>
  <w:style w:type="character" w:customStyle="1" w:styleId="WW8Num2z0">
    <w:name w:val="WW8Num2z0"/>
    <w:rsid w:val="00A75FDC"/>
  </w:style>
  <w:style w:type="character" w:customStyle="1" w:styleId="WW8Num2z1">
    <w:name w:val="WW8Num2z1"/>
    <w:rsid w:val="00A75FDC"/>
  </w:style>
  <w:style w:type="character" w:customStyle="1" w:styleId="WW8Num2z2">
    <w:name w:val="WW8Num2z2"/>
    <w:rsid w:val="00A75FDC"/>
  </w:style>
  <w:style w:type="character" w:customStyle="1" w:styleId="WW8Num2z3">
    <w:name w:val="WW8Num2z3"/>
    <w:rsid w:val="00A75FDC"/>
  </w:style>
  <w:style w:type="character" w:customStyle="1" w:styleId="WW8Num2z4">
    <w:name w:val="WW8Num2z4"/>
    <w:rsid w:val="00A75FDC"/>
  </w:style>
  <w:style w:type="character" w:customStyle="1" w:styleId="WW8Num2z5">
    <w:name w:val="WW8Num2z5"/>
    <w:rsid w:val="00A75FDC"/>
  </w:style>
  <w:style w:type="character" w:customStyle="1" w:styleId="WW8Num2z6">
    <w:name w:val="WW8Num2z6"/>
    <w:rsid w:val="00A75FDC"/>
  </w:style>
  <w:style w:type="character" w:customStyle="1" w:styleId="WW8Num2z7">
    <w:name w:val="WW8Num2z7"/>
    <w:rsid w:val="00A75FDC"/>
  </w:style>
  <w:style w:type="character" w:customStyle="1" w:styleId="WW8Num2z8">
    <w:name w:val="WW8Num2z8"/>
    <w:rsid w:val="00A75FDC"/>
  </w:style>
  <w:style w:type="character" w:customStyle="1" w:styleId="Absatz-Standardschriftart">
    <w:name w:val="Absatz-Standardschriftart"/>
    <w:qFormat/>
    <w:rsid w:val="00A75FDC"/>
  </w:style>
  <w:style w:type="character" w:customStyle="1" w:styleId="NumberingSymbols">
    <w:name w:val="Numbering Symbols"/>
    <w:rsid w:val="00A75FDC"/>
  </w:style>
  <w:style w:type="character" w:customStyle="1" w:styleId="Internetlink">
    <w:name w:val="Internet link"/>
    <w:rsid w:val="00A75FDC"/>
    <w:rPr>
      <w:color w:val="000080"/>
      <w:u w:val="single"/>
    </w:rPr>
  </w:style>
  <w:style w:type="character" w:customStyle="1" w:styleId="VisitedInternetLink">
    <w:name w:val="Visited Internet Link"/>
    <w:rsid w:val="00A75FDC"/>
    <w:rPr>
      <w:color w:val="800000"/>
      <w:u w:val="single"/>
    </w:rPr>
  </w:style>
  <w:style w:type="character" w:customStyle="1" w:styleId="FootnoteSymbol">
    <w:name w:val="Footnote Symbol"/>
    <w:rsid w:val="00A75FDC"/>
  </w:style>
  <w:style w:type="character" w:customStyle="1" w:styleId="Footnoteanchor">
    <w:name w:val="Footnote anchor"/>
    <w:rsid w:val="00A75FDC"/>
    <w:rPr>
      <w:position w:val="0"/>
      <w:vertAlign w:val="superscript"/>
    </w:rPr>
  </w:style>
  <w:style w:type="character" w:customStyle="1" w:styleId="ListLabel45">
    <w:name w:val="ListLabel 45"/>
    <w:rsid w:val="00A75FDC"/>
    <w:rPr>
      <w:rFonts w:cs="OpenSymbol"/>
    </w:rPr>
  </w:style>
  <w:style w:type="numbering" w:customStyle="1" w:styleId="WW8Num1">
    <w:name w:val="WW8Num1"/>
    <w:basedOn w:val="a2"/>
    <w:qFormat/>
    <w:rsid w:val="00A75FDC"/>
    <w:pPr>
      <w:numPr>
        <w:numId w:val="1"/>
      </w:numPr>
    </w:pPr>
  </w:style>
  <w:style w:type="numbering" w:customStyle="1" w:styleId="WW8Num2">
    <w:name w:val="WW8Num2"/>
    <w:basedOn w:val="a2"/>
    <w:rsid w:val="00A75FDC"/>
    <w:pPr>
      <w:numPr>
        <w:numId w:val="2"/>
      </w:numPr>
    </w:pPr>
  </w:style>
  <w:style w:type="numbering" w:customStyle="1" w:styleId="WWNum2">
    <w:name w:val="WWNum2"/>
    <w:basedOn w:val="a2"/>
    <w:rsid w:val="00A75FDC"/>
    <w:pPr>
      <w:numPr>
        <w:numId w:val="3"/>
      </w:numPr>
    </w:pPr>
  </w:style>
  <w:style w:type="paragraph" w:customStyle="1" w:styleId="listparagraph">
    <w:name w:val="listparagraph"/>
    <w:basedOn w:val="a"/>
    <w:rsid w:val="00A75FD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2">
    <w:name w:val="consplusnormal"/>
    <w:basedOn w:val="a"/>
    <w:rsid w:val="00A75FD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fffff3">
    <w:name w:val="Символ нумерации"/>
    <w:qFormat/>
    <w:rsid w:val="00A75FDC"/>
  </w:style>
  <w:style w:type="character" w:customStyle="1" w:styleId="-">
    <w:name w:val="Интернет-ссылка"/>
    <w:qFormat/>
    <w:rsid w:val="00A75FDC"/>
    <w:rPr>
      <w:color w:val="0000FF"/>
      <w:u w:val="single"/>
    </w:rPr>
  </w:style>
  <w:style w:type="character" w:customStyle="1" w:styleId="affffff4">
    <w:name w:val="Маркеры списка"/>
    <w:qFormat/>
    <w:rsid w:val="00A75FDC"/>
    <w:rPr>
      <w:rFonts w:ascii="OpenSymbol" w:eastAsia="OpenSymbol" w:hAnsi="OpenSymbol" w:cs="OpenSymbol"/>
    </w:rPr>
  </w:style>
  <w:style w:type="character" w:customStyle="1" w:styleId="WW8Num4z0">
    <w:name w:val="WW8Num4z0"/>
    <w:qFormat/>
    <w:rsid w:val="00A75FDC"/>
    <w:rPr>
      <w:rFonts w:ascii="Symbol" w:eastAsia="Symbol" w:hAnsi="Symbol" w:cs="OpenSymbol"/>
    </w:rPr>
  </w:style>
  <w:style w:type="character" w:customStyle="1" w:styleId="affffff5">
    <w:name w:val="Посещённая гиперссылка"/>
    <w:rsid w:val="00A75FDC"/>
    <w:rPr>
      <w:color w:val="800000"/>
      <w:u w:val="single"/>
    </w:rPr>
  </w:style>
  <w:style w:type="character" w:customStyle="1" w:styleId="affffff6">
    <w:name w:val="Привязка сноски"/>
    <w:rsid w:val="00A75FDC"/>
    <w:rPr>
      <w:sz w:val="16"/>
    </w:rPr>
  </w:style>
  <w:style w:type="character" w:customStyle="1" w:styleId="WW8Num9z0">
    <w:name w:val="WW8Num9z0"/>
    <w:qFormat/>
    <w:rsid w:val="00A75FDC"/>
  </w:style>
  <w:style w:type="character" w:customStyle="1" w:styleId="WW8Num5z0">
    <w:name w:val="WW8Num5z0"/>
    <w:qFormat/>
    <w:rsid w:val="00A75FDC"/>
  </w:style>
  <w:style w:type="character" w:customStyle="1" w:styleId="WW8Num5z1">
    <w:name w:val="WW8Num5z1"/>
    <w:qFormat/>
    <w:rsid w:val="00A75FDC"/>
    <w:rPr>
      <w:rFonts w:cs="Arial"/>
    </w:rPr>
  </w:style>
  <w:style w:type="character" w:customStyle="1" w:styleId="WW8Num5z2">
    <w:name w:val="WW8Num5z2"/>
    <w:qFormat/>
    <w:rsid w:val="00A75FDC"/>
  </w:style>
  <w:style w:type="character" w:customStyle="1" w:styleId="WW8Num5z3">
    <w:name w:val="WW8Num5z3"/>
    <w:qFormat/>
    <w:rsid w:val="00A75FDC"/>
  </w:style>
  <w:style w:type="character" w:customStyle="1" w:styleId="WW8Num5z4">
    <w:name w:val="WW8Num5z4"/>
    <w:qFormat/>
    <w:rsid w:val="00A75FDC"/>
  </w:style>
  <w:style w:type="character" w:customStyle="1" w:styleId="WW8Num5z5">
    <w:name w:val="WW8Num5z5"/>
    <w:qFormat/>
    <w:rsid w:val="00A75FDC"/>
  </w:style>
  <w:style w:type="character" w:customStyle="1" w:styleId="WW8Num5z6">
    <w:name w:val="WW8Num5z6"/>
    <w:qFormat/>
    <w:rsid w:val="00A75FDC"/>
  </w:style>
  <w:style w:type="character" w:customStyle="1" w:styleId="WW8Num5z7">
    <w:name w:val="WW8Num5z7"/>
    <w:qFormat/>
    <w:rsid w:val="00A75FDC"/>
  </w:style>
  <w:style w:type="character" w:customStyle="1" w:styleId="WW8Num5z8">
    <w:name w:val="WW8Num5z8"/>
    <w:qFormat/>
    <w:rsid w:val="00A75FDC"/>
  </w:style>
  <w:style w:type="character" w:customStyle="1" w:styleId="Character20style">
    <w:name w:val="Character_20_style"/>
    <w:qFormat/>
    <w:rsid w:val="00A75FDC"/>
  </w:style>
  <w:style w:type="character" w:customStyle="1" w:styleId="WW8Num8z0">
    <w:name w:val="WW8Num8z0"/>
    <w:qFormat/>
    <w:rsid w:val="00A75FDC"/>
    <w:rPr>
      <w:bCs/>
    </w:rPr>
  </w:style>
  <w:style w:type="character" w:customStyle="1" w:styleId="WW8Num4z1">
    <w:name w:val="WW8Num4z1"/>
    <w:qFormat/>
    <w:rsid w:val="00A75FDC"/>
  </w:style>
  <w:style w:type="character" w:customStyle="1" w:styleId="WW8Num4z2">
    <w:name w:val="WW8Num4z2"/>
    <w:qFormat/>
    <w:rsid w:val="00A75FDC"/>
  </w:style>
  <w:style w:type="character" w:customStyle="1" w:styleId="WW8Num4z3">
    <w:name w:val="WW8Num4z3"/>
    <w:qFormat/>
    <w:rsid w:val="00A75FDC"/>
  </w:style>
  <w:style w:type="character" w:customStyle="1" w:styleId="WW8Num4z4">
    <w:name w:val="WW8Num4z4"/>
    <w:qFormat/>
    <w:rsid w:val="00A75FDC"/>
  </w:style>
  <w:style w:type="character" w:customStyle="1" w:styleId="WW8Num4z5">
    <w:name w:val="WW8Num4z5"/>
    <w:qFormat/>
    <w:rsid w:val="00A75FDC"/>
  </w:style>
  <w:style w:type="character" w:customStyle="1" w:styleId="WW8Num4z6">
    <w:name w:val="WW8Num4z6"/>
    <w:qFormat/>
    <w:rsid w:val="00A75FDC"/>
  </w:style>
  <w:style w:type="character" w:customStyle="1" w:styleId="WW8Num4z7">
    <w:name w:val="WW8Num4z7"/>
    <w:qFormat/>
    <w:rsid w:val="00A75FDC"/>
  </w:style>
  <w:style w:type="character" w:customStyle="1" w:styleId="WW8Num4z8">
    <w:name w:val="WW8Num4z8"/>
    <w:qFormat/>
    <w:rsid w:val="00A75FDC"/>
  </w:style>
  <w:style w:type="character" w:customStyle="1" w:styleId="WWCharLFO13LVL1">
    <w:name w:val="WW_CharLFO13LVL1"/>
    <w:qFormat/>
    <w:rsid w:val="00A75FDC"/>
    <w:rPr>
      <w:bCs/>
    </w:rPr>
  </w:style>
  <w:style w:type="character" w:customStyle="1" w:styleId="WWCharLFO14LVL1">
    <w:name w:val="WW_CharLFO14LVL1"/>
    <w:qFormat/>
    <w:rsid w:val="00A75FDC"/>
    <w:rPr>
      <w:rFonts w:ascii="Symbol" w:hAnsi="Symbol" w:cs="OpenSymbol"/>
    </w:rPr>
  </w:style>
  <w:style w:type="character" w:customStyle="1" w:styleId="ListLabel1">
    <w:name w:val="ListLabel 1"/>
    <w:qFormat/>
    <w:rsid w:val="00A75FDC"/>
    <w:rPr>
      <w:bCs/>
    </w:rPr>
  </w:style>
  <w:style w:type="character" w:customStyle="1" w:styleId="ListLabel2">
    <w:name w:val="ListLabel 2"/>
    <w:qFormat/>
    <w:rsid w:val="00A75FDC"/>
    <w:rPr>
      <w:rFonts w:cs="OpenSymbol"/>
    </w:rPr>
  </w:style>
  <w:style w:type="character" w:customStyle="1" w:styleId="ListLabel3">
    <w:name w:val="ListLabel 3"/>
    <w:qFormat/>
    <w:rsid w:val="00A75FDC"/>
    <w:rPr>
      <w:rFonts w:ascii="Arial" w:hAnsi="Arial"/>
      <w:bCs/>
    </w:rPr>
  </w:style>
  <w:style w:type="character" w:customStyle="1" w:styleId="ListLabel4">
    <w:name w:val="ListLabel 4"/>
    <w:qFormat/>
    <w:rsid w:val="00A75FDC"/>
    <w:rPr>
      <w:rFonts w:cs="OpenSymbol"/>
    </w:rPr>
  </w:style>
  <w:style w:type="character" w:customStyle="1" w:styleId="ListLabel5">
    <w:name w:val="ListLabel 5"/>
    <w:qFormat/>
    <w:rsid w:val="00A75FDC"/>
    <w:rPr>
      <w:rFonts w:ascii="Arial" w:hAnsi="Arial"/>
      <w:bCs/>
    </w:rPr>
  </w:style>
  <w:style w:type="character" w:customStyle="1" w:styleId="ListLabel6">
    <w:name w:val="ListLabel 6"/>
    <w:qFormat/>
    <w:rsid w:val="00A75FDC"/>
    <w:rPr>
      <w:rFonts w:cs="OpenSymbol"/>
    </w:rPr>
  </w:style>
  <w:style w:type="character" w:customStyle="1" w:styleId="ListLabel7">
    <w:name w:val="ListLabel 7"/>
    <w:qFormat/>
    <w:rsid w:val="00A75FDC"/>
    <w:rPr>
      <w:rFonts w:ascii="Arial" w:hAnsi="Arial"/>
      <w:bCs/>
    </w:rPr>
  </w:style>
  <w:style w:type="character" w:customStyle="1" w:styleId="ListLabel8">
    <w:name w:val="ListLabel 8"/>
    <w:qFormat/>
    <w:rsid w:val="00A75FDC"/>
    <w:rPr>
      <w:rFonts w:cs="OpenSymbol"/>
    </w:rPr>
  </w:style>
  <w:style w:type="character" w:customStyle="1" w:styleId="ListLabel9">
    <w:name w:val="ListLabel 9"/>
    <w:qFormat/>
    <w:rsid w:val="00A75FDC"/>
    <w:rPr>
      <w:rFonts w:ascii="Arial" w:hAnsi="Arial"/>
      <w:bCs/>
    </w:rPr>
  </w:style>
  <w:style w:type="character" w:customStyle="1" w:styleId="ListLabel10">
    <w:name w:val="ListLabel 10"/>
    <w:qFormat/>
    <w:rsid w:val="00A75FDC"/>
    <w:rPr>
      <w:rFonts w:cs="OpenSymbol"/>
    </w:rPr>
  </w:style>
  <w:style w:type="character" w:customStyle="1" w:styleId="ListLabel11">
    <w:name w:val="ListLabel 11"/>
    <w:qFormat/>
    <w:rsid w:val="00A75FDC"/>
    <w:rPr>
      <w:rFonts w:ascii="Arial" w:hAnsi="Arial"/>
      <w:bCs/>
    </w:rPr>
  </w:style>
  <w:style w:type="character" w:customStyle="1" w:styleId="ListLabel12">
    <w:name w:val="ListLabel 12"/>
    <w:qFormat/>
    <w:rsid w:val="00A75FDC"/>
    <w:rPr>
      <w:rFonts w:cs="OpenSymbol"/>
    </w:rPr>
  </w:style>
  <w:style w:type="character" w:customStyle="1" w:styleId="ListLabel13">
    <w:name w:val="ListLabel 13"/>
    <w:qFormat/>
    <w:rsid w:val="00A75FDC"/>
    <w:rPr>
      <w:rFonts w:ascii="Arial" w:hAnsi="Arial"/>
      <w:bCs/>
    </w:rPr>
  </w:style>
  <w:style w:type="character" w:customStyle="1" w:styleId="ListLabel14">
    <w:name w:val="ListLabel 14"/>
    <w:qFormat/>
    <w:rsid w:val="00A75FDC"/>
    <w:rPr>
      <w:rFonts w:cs="OpenSymbol"/>
    </w:rPr>
  </w:style>
  <w:style w:type="character" w:customStyle="1" w:styleId="ListLabel15">
    <w:name w:val="ListLabel 15"/>
    <w:qFormat/>
    <w:rsid w:val="00A75FDC"/>
    <w:rPr>
      <w:rFonts w:ascii="Arial" w:hAnsi="Arial"/>
      <w:bCs/>
    </w:rPr>
  </w:style>
  <w:style w:type="character" w:customStyle="1" w:styleId="ListLabel16">
    <w:name w:val="ListLabel 16"/>
    <w:qFormat/>
    <w:rsid w:val="00A75FDC"/>
    <w:rPr>
      <w:rFonts w:cs="OpenSymbol"/>
    </w:rPr>
  </w:style>
  <w:style w:type="character" w:customStyle="1" w:styleId="ListLabel17">
    <w:name w:val="ListLabel 17"/>
    <w:qFormat/>
    <w:rsid w:val="00A75FDC"/>
    <w:rPr>
      <w:rFonts w:ascii="Arial" w:hAnsi="Arial"/>
      <w:bCs/>
    </w:rPr>
  </w:style>
  <w:style w:type="character" w:customStyle="1" w:styleId="ListLabel18">
    <w:name w:val="ListLabel 18"/>
    <w:qFormat/>
    <w:rsid w:val="00A75FDC"/>
    <w:rPr>
      <w:rFonts w:cs="OpenSymbol"/>
    </w:rPr>
  </w:style>
  <w:style w:type="character" w:customStyle="1" w:styleId="ListLabel19">
    <w:name w:val="ListLabel 19"/>
    <w:qFormat/>
    <w:rsid w:val="00A75FDC"/>
    <w:rPr>
      <w:rFonts w:cs="OpenSymbol"/>
    </w:rPr>
  </w:style>
  <w:style w:type="character" w:customStyle="1" w:styleId="ListLabel20">
    <w:name w:val="ListLabel 20"/>
    <w:qFormat/>
    <w:rsid w:val="00A75FDC"/>
    <w:rPr>
      <w:rFonts w:cs="OpenSymbol"/>
    </w:rPr>
  </w:style>
  <w:style w:type="character" w:customStyle="1" w:styleId="ListLabel21">
    <w:name w:val="ListLabel 21"/>
    <w:qFormat/>
    <w:rsid w:val="00A75FDC"/>
    <w:rPr>
      <w:rFonts w:cs="OpenSymbol"/>
    </w:rPr>
  </w:style>
  <w:style w:type="character" w:customStyle="1" w:styleId="ListLabel22">
    <w:name w:val="ListLabel 22"/>
    <w:qFormat/>
    <w:rsid w:val="00A75FDC"/>
    <w:rPr>
      <w:rFonts w:cs="OpenSymbol"/>
    </w:rPr>
  </w:style>
  <w:style w:type="character" w:customStyle="1" w:styleId="ListLabel23">
    <w:name w:val="ListLabel 23"/>
    <w:qFormat/>
    <w:rsid w:val="00A75FDC"/>
    <w:rPr>
      <w:rFonts w:cs="OpenSymbol"/>
    </w:rPr>
  </w:style>
  <w:style w:type="character" w:customStyle="1" w:styleId="ListLabel24">
    <w:name w:val="ListLabel 24"/>
    <w:qFormat/>
    <w:rsid w:val="00A75FDC"/>
    <w:rPr>
      <w:rFonts w:cs="OpenSymbol"/>
    </w:rPr>
  </w:style>
  <w:style w:type="character" w:customStyle="1" w:styleId="ListLabel25">
    <w:name w:val="ListLabel 25"/>
    <w:qFormat/>
    <w:rsid w:val="00A75FDC"/>
    <w:rPr>
      <w:rFonts w:cs="OpenSymbol"/>
    </w:rPr>
  </w:style>
  <w:style w:type="character" w:customStyle="1" w:styleId="ListLabel26">
    <w:name w:val="ListLabel 26"/>
    <w:qFormat/>
    <w:rsid w:val="00A75FDC"/>
    <w:rPr>
      <w:rFonts w:cs="OpenSymbol"/>
    </w:rPr>
  </w:style>
  <w:style w:type="character" w:customStyle="1" w:styleId="ListLabel27">
    <w:name w:val="ListLabel 27"/>
    <w:qFormat/>
    <w:rsid w:val="00A75FDC"/>
    <w:rPr>
      <w:rFonts w:cs="OpenSymbol"/>
    </w:rPr>
  </w:style>
  <w:style w:type="character" w:customStyle="1" w:styleId="ListLabel28">
    <w:name w:val="ListLabel 28"/>
    <w:qFormat/>
    <w:rsid w:val="00A75FDC"/>
    <w:rPr>
      <w:rFonts w:ascii="Arial" w:hAnsi="Arial"/>
      <w:bCs/>
    </w:rPr>
  </w:style>
  <w:style w:type="character" w:customStyle="1" w:styleId="ListLabel29">
    <w:name w:val="ListLabel 29"/>
    <w:qFormat/>
    <w:rsid w:val="00A75FDC"/>
    <w:rPr>
      <w:rFonts w:cs="OpenSymbol"/>
    </w:rPr>
  </w:style>
  <w:style w:type="character" w:customStyle="1" w:styleId="ListLabel30">
    <w:name w:val="ListLabel 30"/>
    <w:qFormat/>
    <w:rsid w:val="00A75FDC"/>
    <w:rPr>
      <w:rFonts w:ascii="Arial" w:hAnsi="Arial"/>
      <w:bCs/>
    </w:rPr>
  </w:style>
  <w:style w:type="character" w:customStyle="1" w:styleId="ListLabel31">
    <w:name w:val="ListLabel 31"/>
    <w:qFormat/>
    <w:rsid w:val="00A75FDC"/>
    <w:rPr>
      <w:rFonts w:cs="OpenSymbol"/>
    </w:rPr>
  </w:style>
  <w:style w:type="character" w:customStyle="1" w:styleId="ListLabel32">
    <w:name w:val="ListLabel 32"/>
    <w:qFormat/>
    <w:rsid w:val="00A75FDC"/>
    <w:rPr>
      <w:rFonts w:ascii="Arial" w:hAnsi="Arial"/>
      <w:bCs/>
    </w:rPr>
  </w:style>
  <w:style w:type="character" w:customStyle="1" w:styleId="ListLabel33">
    <w:name w:val="ListLabel 33"/>
    <w:qFormat/>
    <w:rsid w:val="00A75FDC"/>
    <w:rPr>
      <w:rFonts w:cs="OpenSymbol"/>
    </w:rPr>
  </w:style>
  <w:style w:type="character" w:customStyle="1" w:styleId="ListLabel34">
    <w:name w:val="ListLabel 34"/>
    <w:qFormat/>
    <w:rsid w:val="00A75FDC"/>
    <w:rPr>
      <w:rFonts w:ascii="Arial" w:hAnsi="Arial"/>
      <w:bCs/>
    </w:rPr>
  </w:style>
  <w:style w:type="character" w:customStyle="1" w:styleId="ListLabel35">
    <w:name w:val="ListLabel 35"/>
    <w:qFormat/>
    <w:rsid w:val="00A75FDC"/>
    <w:rPr>
      <w:rFonts w:cs="OpenSymbol"/>
    </w:rPr>
  </w:style>
  <w:style w:type="character" w:customStyle="1" w:styleId="ListLabel36">
    <w:name w:val="ListLabel 36"/>
    <w:qFormat/>
    <w:rsid w:val="00A75FDC"/>
    <w:rPr>
      <w:rFonts w:ascii="Arial" w:hAnsi="Arial"/>
      <w:bCs/>
    </w:rPr>
  </w:style>
  <w:style w:type="character" w:customStyle="1" w:styleId="ListLabel37">
    <w:name w:val="ListLabel 37"/>
    <w:qFormat/>
    <w:rsid w:val="00A75FDC"/>
    <w:rPr>
      <w:rFonts w:cs="OpenSymbol"/>
    </w:rPr>
  </w:style>
  <w:style w:type="character" w:customStyle="1" w:styleId="ListLabel38">
    <w:name w:val="ListLabel 38"/>
    <w:qFormat/>
    <w:rsid w:val="00A75FDC"/>
    <w:rPr>
      <w:rFonts w:ascii="Arial" w:hAnsi="Arial"/>
      <w:bCs/>
    </w:rPr>
  </w:style>
  <w:style w:type="character" w:customStyle="1" w:styleId="ListLabel39">
    <w:name w:val="ListLabel 39"/>
    <w:qFormat/>
    <w:rsid w:val="00A75FDC"/>
    <w:rPr>
      <w:rFonts w:cs="OpenSymbol"/>
    </w:rPr>
  </w:style>
  <w:style w:type="character" w:customStyle="1" w:styleId="ListLabel40">
    <w:name w:val="ListLabel 40"/>
    <w:qFormat/>
    <w:rsid w:val="00A75FDC"/>
    <w:rPr>
      <w:rFonts w:ascii="Arial" w:hAnsi="Arial"/>
      <w:bCs/>
    </w:rPr>
  </w:style>
  <w:style w:type="character" w:customStyle="1" w:styleId="ListLabel41">
    <w:name w:val="ListLabel 41"/>
    <w:qFormat/>
    <w:rsid w:val="00A75FDC"/>
    <w:rPr>
      <w:rFonts w:cs="OpenSymbol"/>
    </w:rPr>
  </w:style>
  <w:style w:type="character" w:customStyle="1" w:styleId="ListLabel42">
    <w:name w:val="ListLabel 42"/>
    <w:qFormat/>
    <w:rsid w:val="00A75FDC"/>
    <w:rPr>
      <w:rFonts w:ascii="Arial" w:hAnsi="Arial"/>
      <w:bCs/>
    </w:rPr>
  </w:style>
  <w:style w:type="character" w:customStyle="1" w:styleId="1f5">
    <w:name w:val="Основной текст Знак1"/>
    <w:uiPriority w:val="99"/>
    <w:rsid w:val="00A75FDC"/>
    <w:rPr>
      <w:color w:val="00000A"/>
      <w:sz w:val="24"/>
    </w:rPr>
  </w:style>
  <w:style w:type="paragraph" w:styleId="1f6">
    <w:name w:val="index 1"/>
    <w:basedOn w:val="a"/>
    <w:next w:val="a"/>
    <w:autoRedefine/>
    <w:uiPriority w:val="99"/>
    <w:semiHidden/>
    <w:unhideWhenUsed/>
    <w:rsid w:val="00A75FDC"/>
    <w:pPr>
      <w:widowControl w:val="0"/>
      <w:suppressAutoHyphens/>
      <w:spacing w:after="0" w:line="240" w:lineRule="auto"/>
      <w:ind w:left="240" w:hanging="240"/>
      <w:textAlignment w:val="baseline"/>
    </w:pPr>
    <w:rPr>
      <w:rFonts w:ascii="Times New Roman" w:eastAsia="Lucida Sans Unicode" w:hAnsi="Times New Roman" w:cs="Tahoma"/>
      <w:color w:val="00000A"/>
      <w:kern w:val="2"/>
      <w:sz w:val="24"/>
      <w:szCs w:val="24"/>
      <w:lang w:eastAsia="ru-RU"/>
    </w:rPr>
  </w:style>
  <w:style w:type="paragraph" w:styleId="affffff7">
    <w:name w:val="index heading"/>
    <w:basedOn w:val="a"/>
    <w:qFormat/>
    <w:rsid w:val="00A75FDC"/>
    <w:pPr>
      <w:widowControl w:val="0"/>
      <w:suppressLineNumbers/>
      <w:suppressAutoHyphens/>
      <w:spacing w:after="0" w:line="240" w:lineRule="auto"/>
      <w:textAlignment w:val="baseline"/>
    </w:pPr>
    <w:rPr>
      <w:rFonts w:ascii="Times New Roman" w:eastAsia="Lucida Sans Unicode" w:hAnsi="Times New Roman" w:cs="Tahoma"/>
      <w:color w:val="00000A"/>
      <w:kern w:val="2"/>
      <w:sz w:val="24"/>
      <w:szCs w:val="24"/>
      <w:lang w:eastAsia="ru-RU"/>
    </w:rPr>
  </w:style>
  <w:style w:type="character" w:customStyle="1" w:styleId="1f7">
    <w:name w:val="Верхний колонтитул Знак1"/>
    <w:uiPriority w:val="99"/>
    <w:rsid w:val="00A75FDC"/>
    <w:rPr>
      <w:color w:val="00000A"/>
      <w:sz w:val="24"/>
    </w:rPr>
  </w:style>
  <w:style w:type="paragraph" w:customStyle="1" w:styleId="affffff8">
    <w:name w:val="Верхний колонтитул слева"/>
    <w:basedOn w:val="a"/>
    <w:qFormat/>
    <w:rsid w:val="00A75FDC"/>
    <w:pPr>
      <w:widowControl w:val="0"/>
      <w:suppressLineNumbers/>
      <w:tabs>
        <w:tab w:val="center" w:pos="4961"/>
        <w:tab w:val="right" w:pos="9922"/>
      </w:tabs>
      <w:suppressAutoHyphens/>
      <w:spacing w:after="0" w:line="240" w:lineRule="auto"/>
      <w:textAlignment w:val="baseline"/>
    </w:pPr>
    <w:rPr>
      <w:rFonts w:ascii="Times New Roman" w:eastAsia="Lucida Sans Unicode" w:hAnsi="Times New Roman" w:cs="Tahoma"/>
      <w:color w:val="00000A"/>
      <w:kern w:val="2"/>
      <w:sz w:val="24"/>
      <w:szCs w:val="24"/>
      <w:lang w:eastAsia="ru-RU"/>
    </w:rPr>
  </w:style>
  <w:style w:type="paragraph" w:customStyle="1" w:styleId="ConsPlusTitlePage">
    <w:name w:val="ConsPlusTitlePage"/>
    <w:next w:val="ConsPlusNormal"/>
    <w:qFormat/>
    <w:rsid w:val="00A75FDC"/>
    <w:pPr>
      <w:widowControl w:val="0"/>
    </w:pPr>
    <w:rPr>
      <w:rFonts w:ascii="Tahoma" w:eastAsia="Tahoma" w:hAnsi="Tahoma" w:cs="Tahoma"/>
      <w:color w:val="00000A"/>
      <w:kern w:val="2"/>
    </w:rPr>
  </w:style>
  <w:style w:type="paragraph" w:customStyle="1" w:styleId="ConsPlusJurTerm">
    <w:name w:val="ConsPlusJurTerm"/>
    <w:next w:val="ConsPlusNormal"/>
    <w:qFormat/>
    <w:rsid w:val="00A75FDC"/>
    <w:pPr>
      <w:widowControl w:val="0"/>
    </w:pPr>
    <w:rPr>
      <w:rFonts w:ascii="Tahoma" w:eastAsia="Tahoma" w:hAnsi="Tahoma" w:cs="Tahoma"/>
      <w:color w:val="00000A"/>
      <w:kern w:val="2"/>
      <w:sz w:val="26"/>
      <w:szCs w:val="26"/>
    </w:rPr>
  </w:style>
  <w:style w:type="character" w:customStyle="1" w:styleId="1f8">
    <w:name w:val="Нижний колонтитул Знак1"/>
    <w:rsid w:val="00A75FDC"/>
    <w:rPr>
      <w:color w:val="00000A"/>
      <w:sz w:val="24"/>
    </w:rPr>
  </w:style>
  <w:style w:type="numbering" w:customStyle="1" w:styleId="RTFNum2">
    <w:name w:val="RTF_Num 2"/>
    <w:qFormat/>
    <w:rsid w:val="00A75FDC"/>
  </w:style>
  <w:style w:type="numbering" w:customStyle="1" w:styleId="RTFNum3">
    <w:name w:val="RTF_Num 3"/>
    <w:qFormat/>
    <w:rsid w:val="00A75FDC"/>
  </w:style>
  <w:style w:type="numbering" w:customStyle="1" w:styleId="RTFNum4">
    <w:name w:val="RTF_Num 4"/>
    <w:qFormat/>
    <w:rsid w:val="00A75FDC"/>
  </w:style>
  <w:style w:type="numbering" w:customStyle="1" w:styleId="RTFNum5">
    <w:name w:val="RTF_Num 5"/>
    <w:qFormat/>
    <w:rsid w:val="00A75FDC"/>
  </w:style>
  <w:style w:type="numbering" w:customStyle="1" w:styleId="RTFNum6">
    <w:name w:val="RTF_Num 6"/>
    <w:qFormat/>
    <w:rsid w:val="00A75FDC"/>
  </w:style>
  <w:style w:type="numbering" w:customStyle="1" w:styleId="RTFNum7">
    <w:name w:val="RTF_Num 7"/>
    <w:qFormat/>
    <w:rsid w:val="00A75FDC"/>
  </w:style>
  <w:style w:type="numbering" w:customStyle="1" w:styleId="RTFNum8">
    <w:name w:val="RTF_Num 8"/>
    <w:qFormat/>
    <w:rsid w:val="00A75FDC"/>
  </w:style>
  <w:style w:type="numbering" w:customStyle="1" w:styleId="RTFNum9">
    <w:name w:val="RTF_Num 9"/>
    <w:qFormat/>
    <w:rsid w:val="00A75FDC"/>
  </w:style>
  <w:style w:type="numbering" w:customStyle="1" w:styleId="WW8Num9">
    <w:name w:val="WW8Num9"/>
    <w:qFormat/>
    <w:rsid w:val="00A75FDC"/>
  </w:style>
  <w:style w:type="numbering" w:customStyle="1" w:styleId="WW8Num5">
    <w:name w:val="WW8Num5"/>
    <w:qFormat/>
    <w:rsid w:val="00A75FDC"/>
  </w:style>
  <w:style w:type="numbering" w:customStyle="1" w:styleId="WW8Num3">
    <w:name w:val="WW8Num3"/>
    <w:qFormat/>
    <w:rsid w:val="00A75FDC"/>
  </w:style>
  <w:style w:type="numbering" w:customStyle="1" w:styleId="WW8Num8">
    <w:name w:val="WW8Num8"/>
    <w:qFormat/>
    <w:rsid w:val="00A75FDC"/>
  </w:style>
  <w:style w:type="numbering" w:customStyle="1" w:styleId="WW8Num4">
    <w:name w:val="WW8Num4"/>
    <w:qFormat/>
    <w:rsid w:val="00A75FDC"/>
  </w:style>
  <w:style w:type="character" w:customStyle="1" w:styleId="ng-scope">
    <w:name w:val="ng-scope"/>
    <w:rsid w:val="00A75FDC"/>
  </w:style>
  <w:style w:type="paragraph" w:customStyle="1" w:styleId="1f9">
    <w:name w:val="Обычный (веб)1"/>
    <w:basedOn w:val="a"/>
    <w:rsid w:val="00A75FDC"/>
    <w:pPr>
      <w:widowControl w:val="0"/>
      <w:suppressAutoHyphens/>
      <w:spacing w:before="100" w:after="100" w:line="240" w:lineRule="auto"/>
    </w:pPr>
    <w:rPr>
      <w:rFonts w:ascii="Arial" w:eastAsia="Arial Unicode MS" w:hAnsi="Arial"/>
      <w:kern w:val="1"/>
      <w:sz w:val="20"/>
      <w:szCs w:val="24"/>
    </w:rPr>
  </w:style>
  <w:style w:type="paragraph" w:customStyle="1" w:styleId="Iauiue">
    <w:name w:val="Iau?iue"/>
    <w:uiPriority w:val="99"/>
    <w:rsid w:val="00A75FDC"/>
    <w:pPr>
      <w:widowControl w:val="0"/>
      <w:suppressAutoHyphens/>
    </w:pPr>
    <w:rPr>
      <w:rFonts w:ascii="Times New Roman" w:eastAsia="Arial" w:hAnsi="Times New Roman"/>
      <w:kern w:val="1"/>
      <w:lang w:val="en-US"/>
    </w:rPr>
  </w:style>
  <w:style w:type="character" w:customStyle="1" w:styleId="2f1">
    <w:name w:val="Заголовок №2_"/>
    <w:link w:val="2f2"/>
    <w:locked/>
    <w:rsid w:val="000341F1"/>
    <w:rPr>
      <w:b/>
      <w:bCs/>
      <w:shd w:val="clear" w:color="auto" w:fill="FFFFFF"/>
    </w:rPr>
  </w:style>
  <w:style w:type="paragraph" w:customStyle="1" w:styleId="2f2">
    <w:name w:val="Заголовок №2"/>
    <w:basedOn w:val="a"/>
    <w:link w:val="2f1"/>
    <w:rsid w:val="000341F1"/>
    <w:pPr>
      <w:widowControl w:val="0"/>
      <w:shd w:val="clear" w:color="auto" w:fill="FFFFFF"/>
      <w:spacing w:before="540" w:after="360" w:line="240" w:lineRule="atLeast"/>
      <w:jc w:val="both"/>
      <w:outlineLvl w:val="1"/>
    </w:pPr>
    <w:rPr>
      <w:b/>
      <w:bCs/>
      <w:sz w:val="20"/>
      <w:szCs w:val="20"/>
      <w:shd w:val="clear" w:color="auto" w:fill="FFFFFF"/>
      <w:lang w:eastAsia="ru-RU"/>
    </w:rPr>
  </w:style>
  <w:style w:type="character" w:customStyle="1" w:styleId="tx1">
    <w:name w:val="tx1"/>
    <w:basedOn w:val="a0"/>
    <w:rsid w:val="00E953AB"/>
    <w:rPr>
      <w:b/>
      <w:bCs/>
    </w:rPr>
  </w:style>
  <w:style w:type="paragraph" w:customStyle="1" w:styleId="112">
    <w:name w:val="Заголовок 11"/>
    <w:next w:val="a"/>
    <w:rsid w:val="00B01E4B"/>
    <w:pPr>
      <w:widowControl w:val="0"/>
      <w:suppressAutoHyphens/>
      <w:autoSpaceDE w:val="0"/>
    </w:pPr>
    <w:rPr>
      <w:rFonts w:ascii="Times New Roman" w:eastAsia="Lucida Sans Unicode" w:hAnsi="Times New Roman" w:cs="Tahoma"/>
      <w:color w:val="000000"/>
      <w:sz w:val="24"/>
      <w:szCs w:val="24"/>
      <w:lang w:val="en-US" w:eastAsia="en-US" w:bidi="en-US"/>
    </w:rPr>
  </w:style>
  <w:style w:type="paragraph" w:customStyle="1" w:styleId="3f">
    <w:name w:val="Абзац списка3"/>
    <w:rsid w:val="00B01E4B"/>
    <w:pPr>
      <w:widowControl w:val="0"/>
      <w:suppressAutoHyphens/>
      <w:spacing w:after="200" w:line="276" w:lineRule="auto"/>
      <w:ind w:left="720"/>
    </w:pPr>
    <w:rPr>
      <w:rFonts w:eastAsia="Arial Unicode MS" w:cs="Calibri"/>
      <w:kern w:val="2"/>
      <w:sz w:val="22"/>
      <w:szCs w:val="22"/>
      <w:lang w:eastAsia="ar-SA"/>
    </w:rPr>
  </w:style>
  <w:style w:type="character" w:customStyle="1" w:styleId="51">
    <w:name w:val="Основной текст (5)_"/>
    <w:link w:val="52"/>
    <w:rsid w:val="00B01E4B"/>
    <w:rPr>
      <w:shd w:val="clear" w:color="auto" w:fill="FFFFFF"/>
    </w:rPr>
  </w:style>
  <w:style w:type="paragraph" w:customStyle="1" w:styleId="52">
    <w:name w:val="Основной текст (5)"/>
    <w:basedOn w:val="a"/>
    <w:link w:val="51"/>
    <w:rsid w:val="00B01E4B"/>
    <w:pPr>
      <w:widowControl w:val="0"/>
      <w:shd w:val="clear" w:color="auto" w:fill="FFFFFF"/>
      <w:spacing w:after="1620" w:line="274" w:lineRule="exact"/>
      <w:jc w:val="right"/>
    </w:pPr>
    <w:rPr>
      <w:sz w:val="20"/>
      <w:szCs w:val="20"/>
      <w:lang w:eastAsia="ru-RU"/>
    </w:rPr>
  </w:style>
  <w:style w:type="character" w:customStyle="1" w:styleId="affffff9">
    <w:name w:val="Еж_стиль абзаца Знак"/>
    <w:basedOn w:val="a0"/>
    <w:link w:val="affffffa"/>
    <w:uiPriority w:val="99"/>
    <w:locked/>
    <w:rsid w:val="006A5FF8"/>
    <w:rPr>
      <w:kern w:val="28"/>
      <w:sz w:val="24"/>
      <w:szCs w:val="24"/>
      <w:lang w:eastAsia="en-US"/>
    </w:rPr>
  </w:style>
  <w:style w:type="paragraph" w:customStyle="1" w:styleId="affffffa">
    <w:name w:val="Еж_стиль абзаца"/>
    <w:link w:val="affffff9"/>
    <w:uiPriority w:val="99"/>
    <w:rsid w:val="006A5FF8"/>
    <w:pPr>
      <w:tabs>
        <w:tab w:val="left" w:pos="3261"/>
        <w:tab w:val="left" w:pos="6096"/>
        <w:tab w:val="left" w:pos="9356"/>
      </w:tabs>
      <w:ind w:firstLine="720"/>
      <w:jc w:val="both"/>
    </w:pPr>
    <w:rPr>
      <w:kern w:val="28"/>
      <w:sz w:val="24"/>
      <w:szCs w:val="24"/>
      <w:lang w:eastAsia="en-US"/>
    </w:rPr>
  </w:style>
  <w:style w:type="character" w:customStyle="1" w:styleId="N-">
    <w:name w:val="Еж_N-ской Знак"/>
    <w:basedOn w:val="a8"/>
    <w:link w:val="N-0"/>
    <w:uiPriority w:val="99"/>
    <w:locked/>
    <w:rsid w:val="006A5FF8"/>
    <w:rPr>
      <w:rFonts w:ascii="Courier New" w:eastAsia="Times New Roman" w:hAnsi="Courier New" w:cs="Courier New"/>
      <w:b/>
      <w:bCs/>
      <w:sz w:val="24"/>
      <w:szCs w:val="24"/>
      <w:lang w:val="en-US"/>
    </w:rPr>
  </w:style>
  <w:style w:type="paragraph" w:customStyle="1" w:styleId="N-0">
    <w:name w:val="Еж_N-ской"/>
    <w:basedOn w:val="a6"/>
    <w:link w:val="N-"/>
    <w:uiPriority w:val="99"/>
    <w:rsid w:val="006A5FF8"/>
    <w:pPr>
      <w:spacing w:after="0" w:line="240" w:lineRule="auto"/>
      <w:jc w:val="center"/>
    </w:pPr>
    <w:rPr>
      <w:rFonts w:ascii="Courier New" w:eastAsia="Times New Roman" w:hAnsi="Courier New" w:cs="Courier New"/>
      <w:b/>
      <w:bCs/>
      <w:sz w:val="24"/>
      <w:szCs w:val="24"/>
      <w:lang w:val="en-US" w:eastAsia="ru-RU"/>
    </w:rPr>
  </w:style>
  <w:style w:type="character" w:customStyle="1" w:styleId="N-1">
    <w:name w:val="Еж_N-ская"/>
    <w:uiPriority w:val="99"/>
    <w:rsid w:val="006A5FF8"/>
    <w:rPr>
      <w:rFonts w:ascii="Courier New" w:hAnsi="Courier New"/>
      <w:sz w:val="24"/>
      <w:lang w:val="en-US" w:eastAsia="x-none"/>
    </w:rPr>
  </w:style>
  <w:style w:type="character" w:customStyle="1" w:styleId="44">
    <w:name w:val="Основной текст4"/>
    <w:rsid w:val="00E64E27"/>
  </w:style>
  <w:style w:type="paragraph" w:customStyle="1" w:styleId="1fa">
    <w:name w:val="Знак1"/>
    <w:basedOn w:val="a"/>
    <w:rsid w:val="00E64E27"/>
    <w:pPr>
      <w:spacing w:after="160" w:line="240" w:lineRule="exact"/>
      <w:jc w:val="both"/>
    </w:pPr>
    <w:rPr>
      <w:rFonts w:ascii="Verdana" w:eastAsia="Times New Roman" w:hAnsi="Verdana" w:cs="Arial"/>
      <w:sz w:val="20"/>
      <w:szCs w:val="20"/>
      <w:lang w:val="en-US"/>
    </w:rPr>
  </w:style>
  <w:style w:type="paragraph" w:customStyle="1" w:styleId="1fb">
    <w:name w:val="Знак1 Знак Знак Знак Знак Знак Знак"/>
    <w:basedOn w:val="a"/>
    <w:rsid w:val="00E64E27"/>
    <w:pPr>
      <w:spacing w:after="160" w:line="240" w:lineRule="exact"/>
    </w:pPr>
    <w:rPr>
      <w:rFonts w:ascii="Verdana" w:eastAsia="Times New Roman" w:hAnsi="Verdana"/>
      <w:sz w:val="24"/>
      <w:szCs w:val="24"/>
      <w:lang w:val="en-US"/>
    </w:rPr>
  </w:style>
  <w:style w:type="paragraph" w:customStyle="1" w:styleId="affffffb">
    <w:name w:val="Знак"/>
    <w:basedOn w:val="a"/>
    <w:rsid w:val="00E64E27"/>
    <w:pPr>
      <w:spacing w:after="160" w:line="240" w:lineRule="exact"/>
    </w:pPr>
    <w:rPr>
      <w:rFonts w:ascii="Verdana" w:eastAsia="Times New Roman" w:hAnsi="Verdana" w:cs="Verdana"/>
      <w:sz w:val="20"/>
      <w:szCs w:val="20"/>
      <w:lang w:val="en-US"/>
    </w:rPr>
  </w:style>
  <w:style w:type="paragraph" w:customStyle="1" w:styleId="45">
    <w:name w:val="Абзац списка4"/>
    <w:basedOn w:val="a"/>
    <w:rsid w:val="00E64E27"/>
    <w:pPr>
      <w:ind w:left="720"/>
    </w:pPr>
    <w:rPr>
      <w:rFonts w:eastAsia="Times New Roman" w:cs="Calibri"/>
      <w:lang w:eastAsia="ru-RU"/>
    </w:rPr>
  </w:style>
  <w:style w:type="paragraph" w:customStyle="1" w:styleId="46">
    <w:name w:val="Обычный4"/>
    <w:rsid w:val="00E64E27"/>
    <w:pPr>
      <w:widowControl w:val="0"/>
      <w:spacing w:line="300" w:lineRule="auto"/>
      <w:ind w:left="360" w:hanging="360"/>
    </w:pPr>
    <w:rPr>
      <w:rFonts w:ascii="Arial" w:eastAsia="Times New Roman" w:hAnsi="Arial"/>
      <w:snapToGrid w:val="0"/>
      <w:sz w:val="22"/>
    </w:rPr>
  </w:style>
  <w:style w:type="character" w:customStyle="1" w:styleId="172">
    <w:name w:val="Знак Знак17"/>
    <w:locked/>
    <w:rsid w:val="00E64E27"/>
    <w:rPr>
      <w:b/>
      <w:sz w:val="28"/>
      <w:lang w:val="ru-RU" w:eastAsia="en-US" w:bidi="ar-SA"/>
    </w:rPr>
  </w:style>
  <w:style w:type="numbering" w:customStyle="1" w:styleId="WW8Num12">
    <w:name w:val="WW8Num12"/>
    <w:basedOn w:val="a2"/>
    <w:rsid w:val="00E64E27"/>
    <w:pPr>
      <w:numPr>
        <w:numId w:val="4"/>
      </w:numPr>
    </w:pPr>
  </w:style>
  <w:style w:type="numbering" w:customStyle="1" w:styleId="WW8Num17">
    <w:name w:val="WW8Num17"/>
    <w:basedOn w:val="a2"/>
    <w:rsid w:val="00E64E27"/>
    <w:pPr>
      <w:numPr>
        <w:numId w:val="7"/>
      </w:numPr>
    </w:pPr>
  </w:style>
  <w:style w:type="numbering" w:customStyle="1" w:styleId="WW8Num28">
    <w:name w:val="WW8Num28"/>
    <w:basedOn w:val="a2"/>
    <w:rsid w:val="00E64E27"/>
    <w:pPr>
      <w:numPr>
        <w:numId w:val="5"/>
      </w:numPr>
    </w:pPr>
  </w:style>
  <w:style w:type="paragraph" w:customStyle="1" w:styleId="ParagraphStyle">
    <w:name w:val="Paragraph Style"/>
    <w:rsid w:val="00E64E27"/>
    <w:pPr>
      <w:widowControl w:val="0"/>
      <w:autoSpaceDE w:val="0"/>
      <w:autoSpaceDN w:val="0"/>
      <w:adjustRightInd w:val="0"/>
    </w:pPr>
    <w:rPr>
      <w:rFonts w:ascii="Arial" w:eastAsia="Times New Roman" w:hAnsi="Arial" w:cs="Arial"/>
      <w:sz w:val="24"/>
      <w:szCs w:val="24"/>
    </w:rPr>
  </w:style>
  <w:style w:type="numbering" w:customStyle="1" w:styleId="WW8Num10">
    <w:name w:val="WW8Num10"/>
    <w:basedOn w:val="a2"/>
    <w:rsid w:val="00E64E27"/>
    <w:pPr>
      <w:numPr>
        <w:numId w:val="6"/>
      </w:numPr>
    </w:pPr>
  </w:style>
  <w:style w:type="character" w:customStyle="1" w:styleId="WW8Num3z0">
    <w:name w:val="WW8Num3z0"/>
    <w:rsid w:val="00E64E27"/>
    <w:rPr>
      <w:rFonts w:ascii="Courier New" w:hAnsi="Courier New" w:cs="Courier New"/>
    </w:rPr>
  </w:style>
  <w:style w:type="character" w:customStyle="1" w:styleId="es-el-code-term">
    <w:name w:val="es-el-code-term"/>
    <w:basedOn w:val="a0"/>
    <w:rsid w:val="0023664B"/>
  </w:style>
  <w:style w:type="paragraph" w:customStyle="1" w:styleId="228bf8a64b8551e1msonormal">
    <w:name w:val="228bf8a64b8551e1msonormal"/>
    <w:basedOn w:val="a"/>
    <w:rsid w:val="00FD0C4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n2r">
    <w:name w:val="fn2r"/>
    <w:basedOn w:val="a"/>
    <w:rsid w:val="007A229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53">
    <w:name w:val="Основной текст5"/>
    <w:basedOn w:val="a"/>
    <w:rsid w:val="005913D2"/>
    <w:pPr>
      <w:shd w:val="clear" w:color="auto" w:fill="FFFFFF"/>
      <w:spacing w:before="240" w:after="0" w:line="322" w:lineRule="exact"/>
      <w:jc w:val="both"/>
    </w:pPr>
    <w:rPr>
      <w:sz w:val="25"/>
      <w:szCs w:val="25"/>
      <w:lang w:eastAsia="ru-RU"/>
    </w:rPr>
  </w:style>
  <w:style w:type="character" w:customStyle="1" w:styleId="Heading1">
    <w:name w:val="Heading #1_"/>
    <w:link w:val="Heading10"/>
    <w:rsid w:val="005913D2"/>
    <w:rPr>
      <w:b/>
      <w:bCs/>
      <w:sz w:val="23"/>
      <w:szCs w:val="23"/>
      <w:shd w:val="clear" w:color="auto" w:fill="FFFFFF"/>
    </w:rPr>
  </w:style>
  <w:style w:type="paragraph" w:customStyle="1" w:styleId="Heading10">
    <w:name w:val="Heading #1"/>
    <w:basedOn w:val="a"/>
    <w:link w:val="Heading1"/>
    <w:rsid w:val="005913D2"/>
    <w:pPr>
      <w:shd w:val="clear" w:color="auto" w:fill="FFFFFF"/>
      <w:spacing w:before="240" w:after="0" w:line="240" w:lineRule="atLeast"/>
      <w:outlineLvl w:val="0"/>
    </w:pPr>
    <w:rPr>
      <w:b/>
      <w:bCs/>
      <w:sz w:val="23"/>
      <w:szCs w:val="23"/>
      <w:lang w:eastAsia="ru-RU"/>
    </w:rPr>
  </w:style>
  <w:style w:type="paragraph" w:customStyle="1" w:styleId="54">
    <w:name w:val="Абзац списка5"/>
    <w:basedOn w:val="a"/>
    <w:rsid w:val="005913D2"/>
    <w:pPr>
      <w:ind w:left="720"/>
      <w:contextualSpacing/>
    </w:pPr>
    <w:rPr>
      <w:rFonts w:eastAsia="Times New Roman"/>
      <w:lang w:eastAsia="ru-RU"/>
    </w:rPr>
  </w:style>
  <w:style w:type="character" w:customStyle="1" w:styleId="1fc">
    <w:name w:val="Заголовок №1_"/>
    <w:basedOn w:val="a0"/>
    <w:link w:val="1fd"/>
    <w:uiPriority w:val="99"/>
    <w:rsid w:val="00FC49D5"/>
    <w:rPr>
      <w:rFonts w:cs="Calibri"/>
      <w:sz w:val="28"/>
      <w:szCs w:val="28"/>
      <w:shd w:val="clear" w:color="auto" w:fill="FFFFFF"/>
    </w:rPr>
  </w:style>
  <w:style w:type="character" w:customStyle="1" w:styleId="2Georgia11pt">
    <w:name w:val="Основной текст (2) + Georgia;11 pt"/>
    <w:basedOn w:val="28"/>
    <w:rsid w:val="00FC49D5"/>
    <w:rPr>
      <w:rFonts w:ascii="Georgia" w:eastAsia="Georgia" w:hAnsi="Georgia" w:cs="Georgia"/>
      <w:b w:val="0"/>
      <w:bCs w:val="0"/>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1fd">
    <w:name w:val="Заголовок №1"/>
    <w:basedOn w:val="a"/>
    <w:link w:val="1fc"/>
    <w:uiPriority w:val="99"/>
    <w:rsid w:val="00FC49D5"/>
    <w:pPr>
      <w:widowControl w:val="0"/>
      <w:shd w:val="clear" w:color="auto" w:fill="FFFFFF"/>
      <w:spacing w:after="420" w:line="0" w:lineRule="atLeast"/>
      <w:outlineLvl w:val="0"/>
    </w:pPr>
    <w:rPr>
      <w:rFonts w:cs="Calibri"/>
      <w:sz w:val="28"/>
      <w:szCs w:val="28"/>
      <w:lang w:eastAsia="ru-RU"/>
    </w:rPr>
  </w:style>
  <w:style w:type="character" w:customStyle="1" w:styleId="2f3">
    <w:name w:val="Основной текст (2)_ Знак"/>
    <w:locked/>
    <w:rsid w:val="00A22435"/>
    <w:rPr>
      <w:rFonts w:ascii="Arial Unicode MS" w:eastAsia="Arial Unicode MS" w:hAnsi="Arial Unicode MS" w:cs="Arial Unicode MS"/>
      <w:sz w:val="26"/>
      <w:szCs w:val="26"/>
      <w:shd w:val="clear" w:color="auto" w:fill="FFFFFF"/>
    </w:rPr>
  </w:style>
  <w:style w:type="paragraph" w:customStyle="1" w:styleId="62">
    <w:name w:val="Абзац списка6"/>
    <w:basedOn w:val="a"/>
    <w:rsid w:val="00411771"/>
    <w:pPr>
      <w:ind w:left="720"/>
      <w:contextualSpacing/>
    </w:pPr>
    <w:rPr>
      <w:rFonts w:eastAsia="Times New Roman"/>
      <w:lang w:eastAsia="ru-RU"/>
    </w:rPr>
  </w:style>
  <w:style w:type="paragraph" w:customStyle="1" w:styleId="71">
    <w:name w:val="Основной текст7"/>
    <w:basedOn w:val="a"/>
    <w:rsid w:val="00330242"/>
    <w:pPr>
      <w:shd w:val="clear" w:color="auto" w:fill="FFFFFF"/>
      <w:spacing w:before="240" w:after="0" w:line="322" w:lineRule="exact"/>
      <w:jc w:val="both"/>
    </w:pPr>
    <w:rPr>
      <w:sz w:val="25"/>
      <w:szCs w:val="25"/>
      <w:lang w:eastAsia="ru-RU"/>
    </w:rPr>
  </w:style>
  <w:style w:type="paragraph" w:customStyle="1" w:styleId="affffffc">
    <w:name w:val="Стиль"/>
    <w:rsid w:val="00330242"/>
    <w:pPr>
      <w:widowControl w:val="0"/>
      <w:autoSpaceDE w:val="0"/>
      <w:autoSpaceDN w:val="0"/>
      <w:adjustRightInd w:val="0"/>
    </w:pPr>
    <w:rPr>
      <w:rFonts w:ascii="Times New Roman" w:eastAsia="Times New Roman" w:hAnsi="Times New Roman"/>
      <w:sz w:val="24"/>
      <w:szCs w:val="24"/>
    </w:rPr>
  </w:style>
  <w:style w:type="character" w:customStyle="1" w:styleId="2Exact">
    <w:name w:val="Основной текст (2) Exact"/>
    <w:uiPriority w:val="99"/>
    <w:rsid w:val="00330242"/>
    <w:rPr>
      <w:rFonts w:ascii="Times New Roman" w:hAnsi="Times New Roman" w:cs="Times New Roman"/>
      <w:sz w:val="28"/>
      <w:szCs w:val="28"/>
      <w:u w:val="none"/>
    </w:rPr>
  </w:style>
  <w:style w:type="character" w:customStyle="1" w:styleId="3ArialNarrow">
    <w:name w:val="Основной текст (3) + Arial Narrow"/>
    <w:uiPriority w:val="99"/>
    <w:rsid w:val="00330242"/>
    <w:rPr>
      <w:rFonts w:ascii="Arial Narrow" w:hAnsi="Arial Narrow" w:cs="Arial Narrow"/>
      <w:i/>
      <w:iCs/>
      <w:color w:val="000000"/>
      <w:spacing w:val="0"/>
      <w:w w:val="100"/>
      <w:position w:val="0"/>
      <w:sz w:val="22"/>
      <w:szCs w:val="22"/>
      <w:u w:val="none"/>
      <w:lang w:val="ru-RU" w:eastAsia="ru-RU"/>
    </w:rPr>
  </w:style>
  <w:style w:type="character" w:customStyle="1" w:styleId="extended-textfull">
    <w:name w:val="extended-text__full"/>
    <w:rsid w:val="00330242"/>
  </w:style>
  <w:style w:type="paragraph" w:customStyle="1" w:styleId="affffffd">
    <w:name w:val="Первая строка с отступом"/>
    <w:basedOn w:val="a"/>
    <w:qFormat/>
    <w:rsid w:val="00330242"/>
    <w:pPr>
      <w:spacing w:after="0" w:line="240" w:lineRule="auto"/>
      <w:ind w:firstLine="709"/>
      <w:jc w:val="both"/>
    </w:pPr>
    <w:rPr>
      <w:rFonts w:ascii="Times New Roman" w:hAnsi="Times New Roman"/>
      <w:sz w:val="26"/>
      <w:szCs w:val="26"/>
    </w:rPr>
  </w:style>
  <w:style w:type="paragraph" w:customStyle="1" w:styleId="FirstParagraph">
    <w:name w:val="First Paragraph"/>
    <w:basedOn w:val="a6"/>
    <w:next w:val="a6"/>
    <w:qFormat/>
    <w:rsid w:val="00330242"/>
    <w:pPr>
      <w:spacing w:before="180" w:after="180" w:line="240" w:lineRule="auto"/>
    </w:pPr>
    <w:rPr>
      <w:rFonts w:ascii="Cambria" w:eastAsia="Cambria" w:hAnsi="Cambria"/>
      <w:sz w:val="24"/>
      <w:szCs w:val="24"/>
      <w:lang w:val="en-US"/>
    </w:rPr>
  </w:style>
  <w:style w:type="character" w:customStyle="1" w:styleId="copytarget">
    <w:name w:val="copy_target"/>
    <w:rsid w:val="00330242"/>
  </w:style>
  <w:style w:type="character" w:customStyle="1" w:styleId="212pt">
    <w:name w:val="Основной текст (2) + 12 pt"/>
    <w:uiPriority w:val="99"/>
    <w:rsid w:val="00330242"/>
    <w:rPr>
      <w:rFonts w:ascii="Times New Roman" w:hAnsi="Times New Roman" w:cs="Times New Roman" w:hint="default"/>
      <w:strike w:val="0"/>
      <w:dstrike w:val="0"/>
      <w:color w:val="000000"/>
      <w:spacing w:val="0"/>
      <w:w w:val="100"/>
      <w:position w:val="0"/>
      <w:sz w:val="24"/>
      <w:szCs w:val="24"/>
      <w:u w:val="none"/>
      <w:effect w:val="none"/>
      <w:shd w:val="clear" w:color="auto" w:fill="FFFFFF"/>
      <w:lang w:val="ru-RU" w:eastAsia="ru-RU"/>
    </w:rPr>
  </w:style>
  <w:style w:type="character" w:customStyle="1" w:styleId="NoSpacingChar">
    <w:name w:val="No Spacing Char"/>
    <w:aliases w:val="с интервалом Char,Без интервала1 Char,No Spacing1 Char,Без интервала11 Char"/>
    <w:locked/>
    <w:rsid w:val="00330242"/>
  </w:style>
  <w:style w:type="paragraph" w:customStyle="1" w:styleId="72">
    <w:name w:val="Абзац списка7"/>
    <w:basedOn w:val="a"/>
    <w:rsid w:val="009F381B"/>
    <w:pPr>
      <w:ind w:left="720"/>
      <w:contextualSpacing/>
    </w:pPr>
    <w:rPr>
      <w:rFonts w:eastAsia="Times New Roman"/>
      <w:lang w:eastAsia="ru-RU"/>
    </w:rPr>
  </w:style>
  <w:style w:type="character" w:customStyle="1" w:styleId="81">
    <w:name w:val="Основной текст8"/>
    <w:rsid w:val="00F45D46"/>
  </w:style>
  <w:style w:type="paragraph" w:customStyle="1" w:styleId="1fe">
    <w:name w:val="Знак1"/>
    <w:basedOn w:val="a"/>
    <w:rsid w:val="00F45D46"/>
    <w:pPr>
      <w:spacing w:after="160" w:line="240" w:lineRule="exact"/>
      <w:jc w:val="both"/>
    </w:pPr>
    <w:rPr>
      <w:rFonts w:ascii="Verdana" w:eastAsia="Times New Roman" w:hAnsi="Verdana" w:cs="Arial"/>
      <w:sz w:val="20"/>
      <w:szCs w:val="20"/>
      <w:lang w:val="en-US"/>
    </w:rPr>
  </w:style>
  <w:style w:type="paragraph" w:customStyle="1" w:styleId="1ff">
    <w:name w:val="Знак1 Знак Знак Знак Знак Знак Знак"/>
    <w:basedOn w:val="a"/>
    <w:rsid w:val="00F45D46"/>
    <w:pPr>
      <w:spacing w:after="160" w:line="240" w:lineRule="exact"/>
    </w:pPr>
    <w:rPr>
      <w:rFonts w:ascii="Verdana" w:eastAsia="Times New Roman" w:hAnsi="Verdana"/>
      <w:sz w:val="24"/>
      <w:szCs w:val="24"/>
      <w:lang w:val="en-US"/>
    </w:rPr>
  </w:style>
  <w:style w:type="paragraph" w:customStyle="1" w:styleId="affffffe">
    <w:name w:val="Знак"/>
    <w:basedOn w:val="a"/>
    <w:rsid w:val="00F45D46"/>
    <w:pPr>
      <w:spacing w:after="160" w:line="240" w:lineRule="exact"/>
    </w:pPr>
    <w:rPr>
      <w:rFonts w:ascii="Verdana" w:eastAsia="Times New Roman" w:hAnsi="Verdana" w:cs="Verdana"/>
      <w:sz w:val="20"/>
      <w:szCs w:val="20"/>
      <w:lang w:val="en-US"/>
    </w:rPr>
  </w:style>
  <w:style w:type="paragraph" w:customStyle="1" w:styleId="82">
    <w:name w:val="Абзац списка8"/>
    <w:basedOn w:val="a"/>
    <w:rsid w:val="00F45D46"/>
    <w:pPr>
      <w:ind w:left="720"/>
    </w:pPr>
    <w:rPr>
      <w:rFonts w:eastAsia="Times New Roman" w:cs="Calibri"/>
      <w:lang w:eastAsia="ru-RU"/>
    </w:rPr>
  </w:style>
  <w:style w:type="paragraph" w:customStyle="1" w:styleId="55">
    <w:name w:val="Обычный5"/>
    <w:rsid w:val="00F45D46"/>
    <w:pPr>
      <w:widowControl w:val="0"/>
      <w:spacing w:line="300" w:lineRule="auto"/>
      <w:ind w:left="360" w:hanging="360"/>
    </w:pPr>
    <w:rPr>
      <w:rFonts w:ascii="Arial" w:eastAsia="Times New Roman" w:hAnsi="Arial"/>
      <w:snapToGrid w:val="0"/>
      <w:sz w:val="22"/>
    </w:rPr>
  </w:style>
  <w:style w:type="character" w:customStyle="1" w:styleId="173">
    <w:name w:val="Знак Знак17"/>
    <w:locked/>
    <w:rsid w:val="00F45D46"/>
    <w:rPr>
      <w:b/>
      <w:sz w:val="28"/>
      <w:lang w:val="ru-RU" w:eastAsia="en-US" w:bidi="ar-SA"/>
    </w:rPr>
  </w:style>
  <w:style w:type="character" w:customStyle="1" w:styleId="2f4">
    <w:name w:val="Основной текст (2) + Не полужирный"/>
    <w:rsid w:val="00F45D46"/>
    <w:rPr>
      <w:rFonts w:ascii="Sylfaen" w:hAnsi="Sylfaen" w:cs="Sylfaen"/>
      <w:b/>
      <w:bCs/>
      <w:sz w:val="24"/>
      <w:szCs w:val="24"/>
      <w:u w:val="none"/>
    </w:rPr>
  </w:style>
  <w:style w:type="paragraph" w:customStyle="1" w:styleId="afffffff">
    <w:name w:val="МОН"/>
    <w:basedOn w:val="a"/>
    <w:link w:val="afffffff0"/>
    <w:rsid w:val="00F45D46"/>
    <w:pPr>
      <w:spacing w:after="0" w:line="360" w:lineRule="auto"/>
      <w:ind w:firstLine="709"/>
      <w:jc w:val="both"/>
    </w:pPr>
    <w:rPr>
      <w:rFonts w:ascii="Times New Roman" w:eastAsia="Times New Roman" w:hAnsi="Times New Roman"/>
      <w:sz w:val="28"/>
      <w:szCs w:val="24"/>
      <w:lang w:eastAsia="ru-RU"/>
    </w:rPr>
  </w:style>
  <w:style w:type="character" w:customStyle="1" w:styleId="afffffff0">
    <w:name w:val="МОН Знак"/>
    <w:link w:val="afffffff"/>
    <w:rsid w:val="00F45D46"/>
    <w:rPr>
      <w:rFonts w:ascii="Times New Roman" w:eastAsia="Times New Roman" w:hAnsi="Times New Roman"/>
      <w:sz w:val="28"/>
      <w:szCs w:val="24"/>
    </w:rPr>
  </w:style>
  <w:style w:type="paragraph" w:customStyle="1" w:styleId="formattexttopleveltext">
    <w:name w:val="formattext topleveltext"/>
    <w:basedOn w:val="a"/>
    <w:rsid w:val="008A02CC"/>
    <w:pPr>
      <w:spacing w:before="100" w:beforeAutospacing="1" w:after="100" w:afterAutospacing="1" w:line="240" w:lineRule="auto"/>
    </w:pPr>
    <w:rPr>
      <w:rFonts w:ascii="Times New Roman" w:hAnsi="Times New Roman"/>
      <w:sz w:val="24"/>
      <w:szCs w:val="24"/>
      <w:lang w:eastAsia="ru-RU"/>
    </w:rPr>
  </w:style>
  <w:style w:type="paragraph" w:styleId="afffffff1">
    <w:name w:val="Body Text First Indent"/>
    <w:basedOn w:val="a6"/>
    <w:link w:val="afffffff2"/>
    <w:uiPriority w:val="99"/>
    <w:rsid w:val="008A02CC"/>
    <w:pPr>
      <w:ind w:firstLine="210"/>
    </w:pPr>
  </w:style>
  <w:style w:type="character" w:customStyle="1" w:styleId="afffffff2">
    <w:name w:val="Красная строка Знак"/>
    <w:basedOn w:val="a8"/>
    <w:link w:val="afffffff1"/>
    <w:uiPriority w:val="99"/>
    <w:rsid w:val="008A02CC"/>
    <w:rPr>
      <w:rFonts w:ascii="Calibri" w:eastAsia="Calibri" w:hAnsi="Calibri" w:cs="Times New Roman"/>
      <w:sz w:val="22"/>
      <w:szCs w:val="22"/>
      <w:lang w:eastAsia="en-US"/>
    </w:rPr>
  </w:style>
  <w:style w:type="paragraph" w:styleId="2f5">
    <w:name w:val="Body Text First Indent 2"/>
    <w:basedOn w:val="af9"/>
    <w:link w:val="2f6"/>
    <w:uiPriority w:val="99"/>
    <w:rsid w:val="008A02CC"/>
    <w:pPr>
      <w:spacing w:after="120" w:line="276" w:lineRule="auto"/>
      <w:ind w:left="283" w:firstLine="210"/>
      <w:jc w:val="left"/>
    </w:pPr>
    <w:rPr>
      <w:rFonts w:ascii="Calibri" w:eastAsia="Calibri" w:hAnsi="Calibri"/>
      <w:sz w:val="22"/>
      <w:szCs w:val="22"/>
      <w:lang w:val="ru-RU" w:eastAsia="en-US"/>
    </w:rPr>
  </w:style>
  <w:style w:type="character" w:customStyle="1" w:styleId="2f6">
    <w:name w:val="Красная строка 2 Знак"/>
    <w:basedOn w:val="afa"/>
    <w:link w:val="2f5"/>
    <w:uiPriority w:val="99"/>
    <w:rsid w:val="008A02CC"/>
    <w:rPr>
      <w:rFonts w:ascii="Times New Roman" w:eastAsia="Times New Roman" w:hAnsi="Times New Roman" w:cs="Times New Roman"/>
      <w:sz w:val="22"/>
      <w:szCs w:val="22"/>
      <w:lang w:val="x-none" w:eastAsia="en-US"/>
    </w:rPr>
  </w:style>
  <w:style w:type="paragraph" w:customStyle="1" w:styleId="91">
    <w:name w:val="Абзац списка9"/>
    <w:basedOn w:val="a"/>
    <w:rsid w:val="00337B36"/>
    <w:pPr>
      <w:ind w:left="720"/>
      <w:contextualSpacing/>
    </w:pPr>
    <w:rPr>
      <w:rFonts w:eastAsia="Times New Roman"/>
      <w:lang w:eastAsia="ru-RU"/>
    </w:rPr>
  </w:style>
  <w:style w:type="paragraph" w:customStyle="1" w:styleId="100">
    <w:name w:val="Абзац списка10"/>
    <w:basedOn w:val="a"/>
    <w:rsid w:val="00420E26"/>
    <w:pPr>
      <w:ind w:left="720"/>
      <w:contextualSpacing/>
    </w:pPr>
    <w:rPr>
      <w:rFonts w:eastAsia="Times New Roman"/>
      <w:lang w:eastAsia="ru-RU"/>
    </w:rPr>
  </w:style>
  <w:style w:type="character" w:customStyle="1" w:styleId="92">
    <w:name w:val="Основной текст9"/>
    <w:rsid w:val="00F249FE"/>
  </w:style>
  <w:style w:type="paragraph" w:customStyle="1" w:styleId="1ff0">
    <w:name w:val="Знак1"/>
    <w:basedOn w:val="a"/>
    <w:rsid w:val="00F249FE"/>
    <w:pPr>
      <w:spacing w:after="160" w:line="240" w:lineRule="exact"/>
      <w:jc w:val="both"/>
    </w:pPr>
    <w:rPr>
      <w:rFonts w:ascii="Verdana" w:eastAsia="Times New Roman" w:hAnsi="Verdana" w:cs="Arial"/>
      <w:sz w:val="20"/>
      <w:szCs w:val="20"/>
      <w:lang w:val="en-US"/>
    </w:rPr>
  </w:style>
  <w:style w:type="paragraph" w:customStyle="1" w:styleId="1ff1">
    <w:name w:val="Знак1 Знак Знак Знак Знак Знак Знак"/>
    <w:basedOn w:val="a"/>
    <w:rsid w:val="00F249FE"/>
    <w:pPr>
      <w:spacing w:after="160" w:line="240" w:lineRule="exact"/>
    </w:pPr>
    <w:rPr>
      <w:rFonts w:ascii="Verdana" w:eastAsia="Times New Roman" w:hAnsi="Verdana"/>
      <w:sz w:val="24"/>
      <w:szCs w:val="24"/>
      <w:lang w:val="en-US"/>
    </w:rPr>
  </w:style>
  <w:style w:type="paragraph" w:customStyle="1" w:styleId="afffffff3">
    <w:name w:val="Знак"/>
    <w:basedOn w:val="a"/>
    <w:rsid w:val="00F249FE"/>
    <w:pPr>
      <w:spacing w:after="160" w:line="240" w:lineRule="exact"/>
    </w:pPr>
    <w:rPr>
      <w:rFonts w:ascii="Verdana" w:eastAsia="Times New Roman" w:hAnsi="Verdana" w:cs="Verdana"/>
      <w:sz w:val="20"/>
      <w:szCs w:val="20"/>
      <w:lang w:val="en-US"/>
    </w:rPr>
  </w:style>
  <w:style w:type="paragraph" w:customStyle="1" w:styleId="113">
    <w:name w:val="Абзац списка11"/>
    <w:basedOn w:val="a"/>
    <w:rsid w:val="00F249FE"/>
    <w:pPr>
      <w:ind w:left="720"/>
    </w:pPr>
    <w:rPr>
      <w:rFonts w:eastAsia="Times New Roman" w:cs="Calibri"/>
      <w:lang w:eastAsia="ru-RU"/>
    </w:rPr>
  </w:style>
  <w:style w:type="paragraph" w:customStyle="1" w:styleId="63">
    <w:name w:val="Обычный6"/>
    <w:rsid w:val="00F249FE"/>
    <w:pPr>
      <w:widowControl w:val="0"/>
      <w:spacing w:line="300" w:lineRule="auto"/>
      <w:ind w:left="360" w:hanging="360"/>
    </w:pPr>
    <w:rPr>
      <w:rFonts w:ascii="Arial" w:eastAsia="Times New Roman" w:hAnsi="Arial"/>
      <w:snapToGrid w:val="0"/>
      <w:sz w:val="22"/>
    </w:rPr>
  </w:style>
  <w:style w:type="character" w:customStyle="1" w:styleId="174">
    <w:name w:val="Знак Знак17"/>
    <w:locked/>
    <w:rsid w:val="00F249FE"/>
    <w:rPr>
      <w:b/>
      <w:sz w:val="28"/>
      <w:lang w:val="ru-RU" w:eastAsia="en-US" w:bidi="ar-SA"/>
    </w:rPr>
  </w:style>
  <w:style w:type="paragraph" w:customStyle="1" w:styleId="paragraph">
    <w:name w:val="paragraph"/>
    <w:basedOn w:val="a"/>
    <w:uiPriority w:val="99"/>
    <w:rsid w:val="00F249F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ormaltextrun">
    <w:name w:val="normaltextrun"/>
    <w:rsid w:val="00F249FE"/>
  </w:style>
  <w:style w:type="character" w:customStyle="1" w:styleId="scxw18358217">
    <w:name w:val="scxw18358217"/>
    <w:rsid w:val="00F249FE"/>
  </w:style>
  <w:style w:type="character" w:customStyle="1" w:styleId="eop">
    <w:name w:val="eop"/>
    <w:rsid w:val="00F249FE"/>
  </w:style>
  <w:style w:type="character" w:customStyle="1" w:styleId="WW8Num3z1">
    <w:name w:val="WW8Num3z1"/>
    <w:rsid w:val="00F249FE"/>
    <w:rPr>
      <w:rFonts w:ascii="Courier New" w:hAnsi="Courier New" w:cs="Courier New"/>
    </w:rPr>
  </w:style>
  <w:style w:type="character" w:customStyle="1" w:styleId="WW8Num3z2">
    <w:name w:val="WW8Num3z2"/>
    <w:rsid w:val="00F249FE"/>
    <w:rPr>
      <w:rFonts w:ascii="Wingdings" w:hAnsi="Wingdings"/>
    </w:rPr>
  </w:style>
  <w:style w:type="character" w:customStyle="1" w:styleId="WW-Absatz-Standardschriftart">
    <w:name w:val="WW-Absatz-Standardschriftart"/>
    <w:rsid w:val="00F249FE"/>
  </w:style>
  <w:style w:type="character" w:customStyle="1" w:styleId="WW-Absatz-Standardschriftart1">
    <w:name w:val="WW-Absatz-Standardschriftart1"/>
    <w:rsid w:val="00F249FE"/>
  </w:style>
  <w:style w:type="character" w:customStyle="1" w:styleId="WW-Absatz-Standardschriftart11">
    <w:name w:val="WW-Absatz-Standardschriftart11"/>
    <w:rsid w:val="00F249FE"/>
  </w:style>
  <w:style w:type="character" w:customStyle="1" w:styleId="WW-Absatz-Standardschriftart111">
    <w:name w:val="WW-Absatz-Standardschriftart111"/>
    <w:rsid w:val="00F249FE"/>
  </w:style>
  <w:style w:type="character" w:customStyle="1" w:styleId="WW-Absatz-Standardschriftart1111">
    <w:name w:val="WW-Absatz-Standardschriftart1111"/>
    <w:rsid w:val="00F249FE"/>
  </w:style>
  <w:style w:type="character" w:customStyle="1" w:styleId="WW-Absatz-Standardschriftart11111">
    <w:name w:val="WW-Absatz-Standardschriftart11111"/>
    <w:rsid w:val="00F249FE"/>
  </w:style>
  <w:style w:type="character" w:customStyle="1" w:styleId="WW-Absatz-Standardschriftart111111">
    <w:name w:val="WW-Absatz-Standardschriftart111111"/>
    <w:rsid w:val="00F249FE"/>
  </w:style>
  <w:style w:type="character" w:customStyle="1" w:styleId="WW-Absatz-Standardschriftart1111111">
    <w:name w:val="WW-Absatz-Standardschriftart1111111"/>
    <w:rsid w:val="00F249FE"/>
  </w:style>
  <w:style w:type="character" w:customStyle="1" w:styleId="WW-Absatz-Standardschriftart11111111">
    <w:name w:val="WW-Absatz-Standardschriftart11111111"/>
    <w:rsid w:val="00F249FE"/>
  </w:style>
  <w:style w:type="character" w:customStyle="1" w:styleId="WW-Absatz-Standardschriftart111111111">
    <w:name w:val="WW-Absatz-Standardschriftart111111111"/>
    <w:rsid w:val="00F249FE"/>
  </w:style>
  <w:style w:type="character" w:customStyle="1" w:styleId="WW-Absatz-Standardschriftart1111111111">
    <w:name w:val="WW-Absatz-Standardschriftart1111111111"/>
    <w:rsid w:val="00F249FE"/>
  </w:style>
  <w:style w:type="paragraph" w:customStyle="1" w:styleId="s3">
    <w:name w:val="s_3"/>
    <w:basedOn w:val="a"/>
    <w:rsid w:val="00F249F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64">
    <w:name w:val="Основной текст (6)_"/>
    <w:link w:val="65"/>
    <w:rsid w:val="00F249FE"/>
    <w:rPr>
      <w:rFonts w:ascii="Arial" w:eastAsia="Arial" w:hAnsi="Arial" w:cs="Arial"/>
      <w:b/>
      <w:bCs/>
      <w:shd w:val="clear" w:color="auto" w:fill="FFFFFF"/>
    </w:rPr>
  </w:style>
  <w:style w:type="character" w:customStyle="1" w:styleId="3f0">
    <w:name w:val="Заголовок №3_"/>
    <w:link w:val="3f1"/>
    <w:rsid w:val="00F249FE"/>
    <w:rPr>
      <w:rFonts w:ascii="Arial" w:eastAsia="Arial" w:hAnsi="Arial" w:cs="Arial"/>
      <w:b/>
      <w:bCs/>
      <w:shd w:val="clear" w:color="auto" w:fill="FFFFFF"/>
    </w:rPr>
  </w:style>
  <w:style w:type="paragraph" w:customStyle="1" w:styleId="65">
    <w:name w:val="Основной текст (6)"/>
    <w:basedOn w:val="a"/>
    <w:link w:val="64"/>
    <w:rsid w:val="00F249FE"/>
    <w:pPr>
      <w:widowControl w:val="0"/>
      <w:shd w:val="clear" w:color="auto" w:fill="FFFFFF"/>
      <w:spacing w:after="0" w:line="298" w:lineRule="exact"/>
      <w:jc w:val="center"/>
    </w:pPr>
    <w:rPr>
      <w:rFonts w:ascii="Arial" w:eastAsia="Arial" w:hAnsi="Arial" w:cs="Arial"/>
      <w:b/>
      <w:bCs/>
      <w:sz w:val="20"/>
      <w:szCs w:val="20"/>
      <w:lang w:eastAsia="ru-RU"/>
    </w:rPr>
  </w:style>
  <w:style w:type="paragraph" w:customStyle="1" w:styleId="3f1">
    <w:name w:val="Заголовок №3"/>
    <w:basedOn w:val="a"/>
    <w:link w:val="3f0"/>
    <w:rsid w:val="00F249FE"/>
    <w:pPr>
      <w:widowControl w:val="0"/>
      <w:shd w:val="clear" w:color="auto" w:fill="FFFFFF"/>
      <w:spacing w:after="480" w:line="298" w:lineRule="exact"/>
      <w:jc w:val="center"/>
      <w:outlineLvl w:val="2"/>
    </w:pPr>
    <w:rPr>
      <w:rFonts w:ascii="Arial" w:eastAsia="Arial" w:hAnsi="Arial" w:cs="Arial"/>
      <w:b/>
      <w:bCs/>
      <w:sz w:val="20"/>
      <w:szCs w:val="20"/>
      <w:lang w:eastAsia="ru-RU"/>
    </w:rPr>
  </w:style>
  <w:style w:type="paragraph" w:customStyle="1" w:styleId="12">
    <w:name w:val="Заголовок 12"/>
    <w:basedOn w:val="a"/>
    <w:rsid w:val="00F249FE"/>
    <w:pPr>
      <w:keepNext/>
      <w:widowControl w:val="0"/>
      <w:numPr>
        <w:numId w:val="8"/>
      </w:numPr>
      <w:spacing w:before="240" w:after="120" w:line="240" w:lineRule="auto"/>
      <w:outlineLvl w:val="0"/>
    </w:pPr>
    <w:rPr>
      <w:rFonts w:ascii="Liberation Serif" w:eastAsia="SimSun" w:hAnsi="Liberation Serif" w:cs="Lucida Sans"/>
      <w:b/>
      <w:bCs/>
      <w:sz w:val="48"/>
      <w:szCs w:val="48"/>
      <w:lang w:eastAsia="zh-CN" w:bidi="hi-IN"/>
    </w:rPr>
  </w:style>
  <w:style w:type="paragraph" w:customStyle="1" w:styleId="21">
    <w:name w:val="Заголовок 21"/>
    <w:basedOn w:val="a"/>
    <w:rsid w:val="00F249FE"/>
    <w:pPr>
      <w:keepNext/>
      <w:widowControl w:val="0"/>
      <w:numPr>
        <w:ilvl w:val="1"/>
        <w:numId w:val="8"/>
      </w:numPr>
      <w:spacing w:before="200" w:after="120" w:line="240" w:lineRule="auto"/>
      <w:outlineLvl w:val="1"/>
    </w:pPr>
    <w:rPr>
      <w:rFonts w:ascii="Liberation Serif" w:eastAsia="SimSun" w:hAnsi="Liberation Serif" w:cs="Lucida Sans"/>
      <w:b/>
      <w:bCs/>
      <w:sz w:val="36"/>
      <w:szCs w:val="36"/>
      <w:lang w:eastAsia="zh-CN" w:bidi="hi-IN"/>
    </w:rPr>
  </w:style>
  <w:style w:type="paragraph" w:customStyle="1" w:styleId="31">
    <w:name w:val="Заголовок 31"/>
    <w:basedOn w:val="a"/>
    <w:rsid w:val="00F249FE"/>
    <w:pPr>
      <w:keepNext/>
      <w:widowControl w:val="0"/>
      <w:numPr>
        <w:ilvl w:val="2"/>
        <w:numId w:val="8"/>
      </w:numPr>
      <w:spacing w:before="140" w:after="120" w:line="240" w:lineRule="auto"/>
      <w:outlineLvl w:val="2"/>
    </w:pPr>
    <w:rPr>
      <w:rFonts w:ascii="Liberation Serif" w:eastAsia="SimSun" w:hAnsi="Liberation Serif" w:cs="Lucida Sans"/>
      <w:b/>
      <w:bCs/>
      <w:sz w:val="28"/>
      <w:szCs w:val="28"/>
      <w:lang w:eastAsia="zh-CN" w:bidi="hi-IN"/>
    </w:rPr>
  </w:style>
  <w:style w:type="character" w:customStyle="1" w:styleId="af7">
    <w:name w:val="Абзац списка Знак"/>
    <w:aliases w:val="мой Знак,ТЗ список Знак,Абзац списка нумерованный Знак"/>
    <w:link w:val="af6"/>
    <w:uiPriority w:val="34"/>
    <w:qFormat/>
    <w:locked/>
    <w:rsid w:val="00F249FE"/>
    <w:rPr>
      <w:rFonts w:ascii="Times New Roman" w:eastAsia="Times New Roman" w:hAnsi="Times New Roman"/>
      <w:sz w:val="24"/>
      <w:szCs w:val="24"/>
    </w:rPr>
  </w:style>
  <w:style w:type="character" w:customStyle="1" w:styleId="220">
    <w:name w:val="Заголовок №2 (2)_"/>
    <w:link w:val="221"/>
    <w:rsid w:val="009E1FB8"/>
    <w:rPr>
      <w:rFonts w:ascii="Arial" w:hAnsi="Arial" w:cs="Arial"/>
      <w:b/>
      <w:bCs/>
      <w:sz w:val="17"/>
      <w:szCs w:val="17"/>
      <w:shd w:val="clear" w:color="auto" w:fill="FFFFFF"/>
    </w:rPr>
  </w:style>
  <w:style w:type="paragraph" w:customStyle="1" w:styleId="221">
    <w:name w:val="Заголовок №2 (2)"/>
    <w:basedOn w:val="a"/>
    <w:link w:val="220"/>
    <w:rsid w:val="009E1FB8"/>
    <w:pPr>
      <w:shd w:val="clear" w:color="auto" w:fill="FFFFFF"/>
      <w:spacing w:before="1320" w:after="360" w:line="197" w:lineRule="exact"/>
      <w:ind w:firstLine="510"/>
      <w:jc w:val="center"/>
      <w:outlineLvl w:val="1"/>
    </w:pPr>
    <w:rPr>
      <w:rFonts w:ascii="Arial" w:hAnsi="Arial" w:cs="Arial"/>
      <w:b/>
      <w:bCs/>
      <w:sz w:val="17"/>
      <w:szCs w:val="17"/>
      <w:lang w:eastAsia="ru-RU"/>
    </w:rPr>
  </w:style>
  <w:style w:type="paragraph" w:customStyle="1" w:styleId="510">
    <w:name w:val="Основной текст (5)1"/>
    <w:basedOn w:val="a"/>
    <w:uiPriority w:val="99"/>
    <w:rsid w:val="00E7170F"/>
    <w:pPr>
      <w:widowControl w:val="0"/>
      <w:shd w:val="clear" w:color="auto" w:fill="FFFFFF"/>
      <w:spacing w:after="0" w:line="322" w:lineRule="exact"/>
    </w:pPr>
    <w:rPr>
      <w:rFonts w:ascii="Times New Roman" w:eastAsia="Times New Roman" w:hAnsi="Times New Roman"/>
      <w:sz w:val="28"/>
      <w:szCs w:val="28"/>
      <w:shd w:val="clear" w:color="auto" w:fill="FFFFFF"/>
      <w:lang w:eastAsia="ru-RU"/>
    </w:rPr>
  </w:style>
  <w:style w:type="character" w:customStyle="1" w:styleId="73">
    <w:name w:val="Основной текст (7)_"/>
    <w:basedOn w:val="a0"/>
    <w:link w:val="710"/>
    <w:locked/>
    <w:rsid w:val="00E7170F"/>
    <w:rPr>
      <w:rFonts w:ascii="Arial" w:hAnsi="Arial" w:cs="Arial"/>
      <w:b/>
      <w:bCs/>
      <w:sz w:val="21"/>
      <w:szCs w:val="21"/>
      <w:shd w:val="clear" w:color="auto" w:fill="FFFFFF"/>
    </w:rPr>
  </w:style>
  <w:style w:type="paragraph" w:customStyle="1" w:styleId="710">
    <w:name w:val="Основной текст (7)1"/>
    <w:basedOn w:val="a"/>
    <w:link w:val="73"/>
    <w:uiPriority w:val="99"/>
    <w:rsid w:val="00E7170F"/>
    <w:pPr>
      <w:widowControl w:val="0"/>
      <w:shd w:val="clear" w:color="auto" w:fill="FFFFFF"/>
      <w:spacing w:after="0" w:line="240" w:lineRule="atLeast"/>
      <w:jc w:val="center"/>
    </w:pPr>
    <w:rPr>
      <w:rFonts w:ascii="Arial" w:hAnsi="Arial" w:cs="Arial"/>
      <w:b/>
      <w:bCs/>
      <w:sz w:val="21"/>
      <w:szCs w:val="21"/>
      <w:shd w:val="clear" w:color="auto" w:fill="FFFFFF"/>
      <w:lang w:eastAsia="ru-RU"/>
    </w:rPr>
  </w:style>
  <w:style w:type="character" w:customStyle="1" w:styleId="83">
    <w:name w:val="Основной текст (8)_"/>
    <w:basedOn w:val="a0"/>
    <w:link w:val="810"/>
    <w:locked/>
    <w:rsid w:val="00E7170F"/>
    <w:rPr>
      <w:rFonts w:ascii="Arial" w:hAnsi="Arial" w:cs="Arial"/>
      <w:sz w:val="26"/>
      <w:szCs w:val="26"/>
      <w:shd w:val="clear" w:color="auto" w:fill="FFFFFF"/>
    </w:rPr>
  </w:style>
  <w:style w:type="paragraph" w:customStyle="1" w:styleId="810">
    <w:name w:val="Основной текст (8)1"/>
    <w:basedOn w:val="a"/>
    <w:link w:val="83"/>
    <w:uiPriority w:val="99"/>
    <w:rsid w:val="00E7170F"/>
    <w:pPr>
      <w:widowControl w:val="0"/>
      <w:shd w:val="clear" w:color="auto" w:fill="FFFFFF"/>
      <w:spacing w:after="0" w:line="322" w:lineRule="exact"/>
      <w:jc w:val="both"/>
    </w:pPr>
    <w:rPr>
      <w:rFonts w:ascii="Arial" w:hAnsi="Arial" w:cs="Arial"/>
      <w:sz w:val="26"/>
      <w:szCs w:val="26"/>
      <w:shd w:val="clear" w:color="auto" w:fill="FFFFFF"/>
      <w:lang w:eastAsia="ru-RU"/>
    </w:rPr>
  </w:style>
  <w:style w:type="character" w:customStyle="1" w:styleId="141">
    <w:name w:val="Основной текст (14)_"/>
    <w:basedOn w:val="a0"/>
    <w:link w:val="142"/>
    <w:uiPriority w:val="99"/>
    <w:locked/>
    <w:rsid w:val="00E7170F"/>
    <w:rPr>
      <w:rFonts w:ascii="Arial" w:hAnsi="Arial" w:cs="Arial"/>
      <w:b/>
      <w:bCs/>
      <w:shd w:val="clear" w:color="auto" w:fill="FFFFFF"/>
    </w:rPr>
  </w:style>
  <w:style w:type="paragraph" w:customStyle="1" w:styleId="142">
    <w:name w:val="Основной текст (14)"/>
    <w:basedOn w:val="a"/>
    <w:link w:val="141"/>
    <w:uiPriority w:val="99"/>
    <w:rsid w:val="00E7170F"/>
    <w:pPr>
      <w:widowControl w:val="0"/>
      <w:shd w:val="clear" w:color="auto" w:fill="FFFFFF"/>
      <w:spacing w:after="0" w:line="269" w:lineRule="exact"/>
      <w:jc w:val="center"/>
    </w:pPr>
    <w:rPr>
      <w:rFonts w:ascii="Arial" w:hAnsi="Arial" w:cs="Arial"/>
      <w:b/>
      <w:bCs/>
      <w:sz w:val="20"/>
      <w:szCs w:val="20"/>
      <w:shd w:val="clear" w:color="auto" w:fill="FFFFFF"/>
      <w:lang w:eastAsia="ru-RU"/>
    </w:rPr>
  </w:style>
  <w:style w:type="character" w:customStyle="1" w:styleId="214pt0">
    <w:name w:val="Основной текст (2) + 14 pt"/>
    <w:basedOn w:val="28"/>
    <w:uiPriority w:val="99"/>
    <w:rsid w:val="00E7170F"/>
    <w:rPr>
      <w:rFonts w:cs="Times New Roman"/>
      <w:sz w:val="28"/>
      <w:szCs w:val="28"/>
      <w:shd w:val="clear" w:color="auto" w:fill="FFFFFF"/>
      <w:lang w:bidi="ar-SA"/>
    </w:rPr>
  </w:style>
  <w:style w:type="character" w:customStyle="1" w:styleId="74">
    <w:name w:val="Основной текст (7)"/>
    <w:basedOn w:val="a0"/>
    <w:rsid w:val="00E7170F"/>
    <w:rPr>
      <w:rFonts w:ascii="Arial" w:hAnsi="Arial" w:cs="Arial"/>
      <w:b/>
      <w:bCs/>
      <w:sz w:val="21"/>
      <w:szCs w:val="21"/>
      <w:u w:val="none"/>
      <w:effect w:val="none"/>
    </w:rPr>
  </w:style>
  <w:style w:type="paragraph" w:customStyle="1" w:styleId="120">
    <w:name w:val="Абзац списка12"/>
    <w:basedOn w:val="a"/>
    <w:rsid w:val="00C146A8"/>
    <w:pPr>
      <w:widowControl w:val="0"/>
      <w:suppressAutoHyphens/>
      <w:spacing w:after="0" w:line="240" w:lineRule="auto"/>
      <w:ind w:left="720"/>
    </w:pPr>
    <w:rPr>
      <w:rFonts w:eastAsia="Times New Roman"/>
      <w:szCs w:val="20"/>
      <w:lang w:eastAsia="ru-RU"/>
    </w:rPr>
  </w:style>
  <w:style w:type="paragraph" w:customStyle="1" w:styleId="130">
    <w:name w:val="Абзац списка13"/>
    <w:basedOn w:val="a"/>
    <w:rsid w:val="00F20884"/>
    <w:pPr>
      <w:ind w:left="720"/>
      <w:contextualSpacing/>
    </w:pPr>
    <w:rPr>
      <w:rFonts w:eastAsia="Times New Roman"/>
      <w:lang w:eastAsia="ru-RU"/>
    </w:rPr>
  </w:style>
  <w:style w:type="paragraph" w:customStyle="1" w:styleId="101">
    <w:name w:val="Основной текст10"/>
    <w:basedOn w:val="a"/>
    <w:rsid w:val="007A3AED"/>
    <w:pPr>
      <w:shd w:val="clear" w:color="auto" w:fill="FFFFFF"/>
      <w:spacing w:before="240" w:after="0" w:line="322" w:lineRule="exact"/>
      <w:jc w:val="both"/>
    </w:pPr>
    <w:rPr>
      <w:sz w:val="25"/>
      <w:szCs w:val="25"/>
      <w:lang w:eastAsia="ru-RU"/>
    </w:rPr>
  </w:style>
  <w:style w:type="paragraph" w:customStyle="1" w:styleId="143">
    <w:name w:val="Абзац списка14"/>
    <w:basedOn w:val="a"/>
    <w:rsid w:val="007A3AED"/>
    <w:pPr>
      <w:spacing w:after="0" w:line="240" w:lineRule="auto"/>
      <w:ind w:left="720"/>
    </w:pPr>
    <w:rPr>
      <w:rFonts w:ascii="Times New Roman" w:hAnsi="Times New Roman"/>
      <w:sz w:val="24"/>
      <w:szCs w:val="24"/>
      <w:lang w:eastAsia="ru-RU"/>
    </w:rPr>
  </w:style>
  <w:style w:type="paragraph" w:customStyle="1" w:styleId="ConsPlusTextList">
    <w:name w:val="ConsPlusTextList"/>
    <w:rsid w:val="007A3AED"/>
    <w:pPr>
      <w:widowControl w:val="0"/>
      <w:autoSpaceDE w:val="0"/>
      <w:autoSpaceDN w:val="0"/>
    </w:pPr>
    <w:rPr>
      <w:rFonts w:ascii="Arial" w:eastAsia="Times New Roman" w:hAnsi="Arial" w:cs="Arial"/>
    </w:rPr>
  </w:style>
  <w:style w:type="character" w:customStyle="1" w:styleId="dropdown-user-name">
    <w:name w:val="dropdown-user-name"/>
    <w:rsid w:val="00AF7B24"/>
  </w:style>
  <w:style w:type="character" w:customStyle="1" w:styleId="dropdown-user-namefirst-letter">
    <w:name w:val="dropdown-user-name__first-letter"/>
    <w:rsid w:val="00AF7B24"/>
  </w:style>
  <w:style w:type="paragraph" w:customStyle="1" w:styleId="1ff2">
    <w:name w:val="Верхний колонтитул1"/>
    <w:basedOn w:val="Standard"/>
    <w:rsid w:val="00711F90"/>
    <w:pPr>
      <w:suppressLineNumbers/>
      <w:tabs>
        <w:tab w:val="center" w:pos="5102"/>
        <w:tab w:val="right" w:pos="10205"/>
      </w:tabs>
      <w:textAlignment w:val="baseline"/>
    </w:pPr>
    <w:rPr>
      <w:rFonts w:ascii="Arial" w:eastAsia="Arial Unicode MS" w:hAnsi="Arial" w:cs="Tahoma"/>
      <w:sz w:val="21"/>
      <w:lang w:eastAsia="ru-RU" w:bidi="ar-SA"/>
    </w:rPr>
  </w:style>
  <w:style w:type="paragraph" w:customStyle="1" w:styleId="ConsCell">
    <w:name w:val="ConsCell"/>
    <w:rsid w:val="00711F90"/>
    <w:pPr>
      <w:widowControl w:val="0"/>
      <w:autoSpaceDE w:val="0"/>
      <w:autoSpaceDN w:val="0"/>
      <w:adjustRightInd w:val="0"/>
      <w:ind w:right="19772"/>
    </w:pPr>
    <w:rPr>
      <w:rFonts w:ascii="Arial" w:eastAsia="Times New Roman" w:hAnsi="Arial" w:cs="Arial"/>
    </w:rPr>
  </w:style>
  <w:style w:type="character" w:customStyle="1" w:styleId="afffffff4">
    <w:name w:val="Колонтитул_"/>
    <w:link w:val="1ff3"/>
    <w:locked/>
    <w:rsid w:val="00711F90"/>
    <w:rPr>
      <w:sz w:val="15"/>
      <w:szCs w:val="15"/>
      <w:shd w:val="clear" w:color="auto" w:fill="FFFFFF"/>
      <w:lang w:val="en-US" w:eastAsia="en-US"/>
    </w:rPr>
  </w:style>
  <w:style w:type="character" w:customStyle="1" w:styleId="afffffff5">
    <w:name w:val="Колонтитул"/>
    <w:rsid w:val="00711F90"/>
    <w:rPr>
      <w:color w:val="000000"/>
      <w:spacing w:val="0"/>
      <w:w w:val="100"/>
      <w:position w:val="0"/>
      <w:sz w:val="15"/>
      <w:szCs w:val="15"/>
      <w:shd w:val="clear" w:color="auto" w:fill="FFFFFF"/>
      <w:lang w:val="ru-RU" w:eastAsia="ru-RU"/>
    </w:rPr>
  </w:style>
  <w:style w:type="character" w:customStyle="1" w:styleId="47">
    <w:name w:val="Основной текст (4)_"/>
    <w:link w:val="48"/>
    <w:locked/>
    <w:rsid w:val="00711F90"/>
    <w:rPr>
      <w:b/>
      <w:bCs/>
      <w:sz w:val="28"/>
      <w:szCs w:val="28"/>
      <w:shd w:val="clear" w:color="auto" w:fill="FFFFFF"/>
    </w:rPr>
  </w:style>
  <w:style w:type="paragraph" w:customStyle="1" w:styleId="1ff3">
    <w:name w:val="Колонтитул1"/>
    <w:basedOn w:val="a"/>
    <w:link w:val="afffffff4"/>
    <w:rsid w:val="00711F90"/>
    <w:pPr>
      <w:widowControl w:val="0"/>
      <w:shd w:val="clear" w:color="auto" w:fill="FFFFFF"/>
      <w:spacing w:after="0" w:line="240" w:lineRule="atLeast"/>
    </w:pPr>
    <w:rPr>
      <w:sz w:val="15"/>
      <w:szCs w:val="15"/>
      <w:lang w:val="en-US"/>
    </w:rPr>
  </w:style>
  <w:style w:type="paragraph" w:customStyle="1" w:styleId="48">
    <w:name w:val="Основной текст (4)"/>
    <w:basedOn w:val="a"/>
    <w:link w:val="47"/>
    <w:rsid w:val="00711F90"/>
    <w:pPr>
      <w:widowControl w:val="0"/>
      <w:shd w:val="clear" w:color="auto" w:fill="FFFFFF"/>
      <w:spacing w:before="720" w:after="600" w:line="322" w:lineRule="exact"/>
      <w:jc w:val="center"/>
    </w:pPr>
    <w:rPr>
      <w:b/>
      <w:bCs/>
      <w:sz w:val="28"/>
      <w:szCs w:val="28"/>
      <w:lang w:eastAsia="ru-RU"/>
    </w:rPr>
  </w:style>
  <w:style w:type="character" w:customStyle="1" w:styleId="2pt">
    <w:name w:val="Основной текст + Интервал 2 pt"/>
    <w:rsid w:val="005F7360"/>
    <w:rPr>
      <w:rFonts w:ascii="Times New Roman" w:eastAsia="Times New Roman" w:hAnsi="Times New Roman" w:cs="Times New Roman"/>
      <w:spacing w:val="40"/>
      <w:sz w:val="23"/>
      <w:szCs w:val="23"/>
      <w:shd w:val="clear" w:color="auto" w:fill="FFFFFF"/>
    </w:rPr>
  </w:style>
  <w:style w:type="character" w:customStyle="1" w:styleId="0pt">
    <w:name w:val="Основной текст + Интервал 0 pt"/>
    <w:rsid w:val="00B974B8"/>
    <w:rPr>
      <w:spacing w:val="10"/>
      <w:sz w:val="25"/>
      <w:szCs w:val="25"/>
      <w:lang w:bidi="ar-SA"/>
    </w:rPr>
  </w:style>
  <w:style w:type="paragraph" w:customStyle="1" w:styleId="84">
    <w:name w:val="Основной текст (8)"/>
    <w:basedOn w:val="a"/>
    <w:rsid w:val="005172B1"/>
    <w:pPr>
      <w:widowControl w:val="0"/>
      <w:shd w:val="clear" w:color="auto" w:fill="FFFFFF"/>
      <w:spacing w:before="360" w:after="660" w:line="240" w:lineRule="atLeast"/>
    </w:pPr>
    <w:rPr>
      <w:rFonts w:ascii="Arial" w:eastAsia="Times New Roman" w:hAnsi="Arial"/>
      <w:sz w:val="16"/>
      <w:szCs w:val="16"/>
      <w:lang w:eastAsia="ru-RU"/>
    </w:rPr>
  </w:style>
  <w:style w:type="character" w:customStyle="1" w:styleId="afffffff6">
    <w:name w:val="Подпись к таблице_"/>
    <w:link w:val="afffffff7"/>
    <w:locked/>
    <w:rsid w:val="00797E96"/>
    <w:rPr>
      <w:rFonts w:ascii="Times New Roman" w:eastAsia="Times New Roman" w:hAnsi="Times New Roman"/>
      <w:shd w:val="clear" w:color="auto" w:fill="FFFFFF"/>
    </w:rPr>
  </w:style>
  <w:style w:type="paragraph" w:customStyle="1" w:styleId="afffffff7">
    <w:name w:val="Подпись к таблице"/>
    <w:basedOn w:val="a"/>
    <w:link w:val="afffffff6"/>
    <w:rsid w:val="00797E96"/>
    <w:pPr>
      <w:widowControl w:val="0"/>
      <w:shd w:val="clear" w:color="auto" w:fill="FFFFFF"/>
      <w:spacing w:after="0" w:line="0" w:lineRule="atLeast"/>
    </w:pPr>
    <w:rPr>
      <w:rFonts w:ascii="Times New Roman" w:eastAsia="Times New Roman" w:hAnsi="Times New Roman"/>
      <w:sz w:val="20"/>
      <w:szCs w:val="20"/>
      <w:lang w:eastAsia="ru-RU"/>
    </w:rPr>
  </w:style>
  <w:style w:type="paragraph" w:customStyle="1" w:styleId="afffffff8">
    <w:name w:val="ЭЭГ"/>
    <w:basedOn w:val="a"/>
    <w:uiPriority w:val="99"/>
    <w:rsid w:val="00DA5C9A"/>
    <w:pPr>
      <w:spacing w:after="0" w:line="360" w:lineRule="auto"/>
      <w:ind w:firstLine="720"/>
      <w:jc w:val="both"/>
    </w:pPr>
    <w:rPr>
      <w:rFonts w:ascii="Times New Roman" w:eastAsia="Times New Roman" w:hAnsi="Times New Roman"/>
      <w:sz w:val="24"/>
      <w:szCs w:val="24"/>
      <w:lang w:eastAsia="ru-RU"/>
    </w:rPr>
  </w:style>
  <w:style w:type="paragraph" w:customStyle="1" w:styleId="222">
    <w:name w:val="Основной текст с отступом 22"/>
    <w:basedOn w:val="a"/>
    <w:rsid w:val="00DA5C9A"/>
    <w:pPr>
      <w:suppressAutoHyphens/>
      <w:spacing w:after="0" w:line="360" w:lineRule="auto"/>
      <w:ind w:firstLine="720"/>
      <w:jc w:val="both"/>
    </w:pPr>
    <w:rPr>
      <w:rFonts w:ascii="Times New Roman" w:hAnsi="Times New Roman"/>
      <w:sz w:val="24"/>
      <w:szCs w:val="24"/>
      <w:lang w:eastAsia="ar-SA"/>
    </w:rPr>
  </w:style>
  <w:style w:type="paragraph" w:customStyle="1" w:styleId="310">
    <w:name w:val="Основной текст 31"/>
    <w:basedOn w:val="a"/>
    <w:rsid w:val="00DA5C9A"/>
    <w:pPr>
      <w:suppressAutoHyphens/>
      <w:spacing w:after="120" w:line="240" w:lineRule="auto"/>
    </w:pPr>
    <w:rPr>
      <w:rFonts w:ascii="Times New Roman" w:hAnsi="Times New Roman"/>
      <w:sz w:val="16"/>
      <w:szCs w:val="16"/>
      <w:lang w:eastAsia="ar-SA"/>
    </w:rPr>
  </w:style>
  <w:style w:type="paragraph" w:customStyle="1" w:styleId="11pt012">
    <w:name w:val="Стиль Основной текст с отступом + 11 pt Слева:  0 см Выступ:  12..."/>
    <w:basedOn w:val="a"/>
    <w:next w:val="af9"/>
    <w:rsid w:val="004D31F6"/>
    <w:pPr>
      <w:spacing w:after="0" w:line="240" w:lineRule="auto"/>
    </w:pPr>
    <w:rPr>
      <w:rFonts w:ascii="Times New Roman" w:eastAsia="Times New Roman" w:hAnsi="Times New Roman"/>
      <w:sz w:val="24"/>
      <w:szCs w:val="24"/>
      <w:lang w:eastAsia="ru-RU"/>
    </w:rPr>
  </w:style>
  <w:style w:type="paragraph" w:customStyle="1" w:styleId="114">
    <w:name w:val="Основной текст11"/>
    <w:basedOn w:val="a"/>
    <w:rsid w:val="00FC3190"/>
    <w:pPr>
      <w:shd w:val="clear" w:color="auto" w:fill="FFFFFF"/>
      <w:spacing w:before="240" w:after="0" w:line="322" w:lineRule="exact"/>
      <w:jc w:val="both"/>
    </w:pPr>
    <w:rPr>
      <w:sz w:val="25"/>
      <w:szCs w:val="25"/>
      <w:lang w:eastAsia="ru-RU"/>
    </w:rPr>
  </w:style>
  <w:style w:type="paragraph" w:customStyle="1" w:styleId="150">
    <w:name w:val="Абзац списка15"/>
    <w:basedOn w:val="a"/>
    <w:rsid w:val="00FC3190"/>
    <w:pPr>
      <w:spacing w:after="0" w:line="240" w:lineRule="auto"/>
      <w:ind w:left="720"/>
    </w:pPr>
    <w:rPr>
      <w:rFonts w:ascii="Times New Roman" w:hAnsi="Times New Roman"/>
      <w:sz w:val="24"/>
      <w:szCs w:val="24"/>
      <w:lang w:eastAsia="ru-RU"/>
    </w:rPr>
  </w:style>
  <w:style w:type="character" w:customStyle="1" w:styleId="56">
    <w:name w:val="Заголовок №5_"/>
    <w:link w:val="57"/>
    <w:rsid w:val="00FC3190"/>
    <w:rPr>
      <w:rFonts w:ascii="Times New Roman" w:hAnsi="Times New Roman"/>
      <w:b/>
      <w:bCs/>
      <w:sz w:val="23"/>
      <w:szCs w:val="23"/>
      <w:shd w:val="clear" w:color="auto" w:fill="FFFFFF"/>
    </w:rPr>
  </w:style>
  <w:style w:type="character" w:customStyle="1" w:styleId="49">
    <w:name w:val="Заголовок №4_"/>
    <w:link w:val="4a"/>
    <w:rsid w:val="00FC3190"/>
    <w:rPr>
      <w:rFonts w:ascii="Times New Roman" w:hAnsi="Times New Roman"/>
      <w:b/>
      <w:bCs/>
      <w:sz w:val="23"/>
      <w:szCs w:val="23"/>
      <w:shd w:val="clear" w:color="auto" w:fill="FFFFFF"/>
    </w:rPr>
  </w:style>
  <w:style w:type="paragraph" w:customStyle="1" w:styleId="57">
    <w:name w:val="Заголовок №5"/>
    <w:basedOn w:val="a"/>
    <w:link w:val="56"/>
    <w:rsid w:val="00FC3190"/>
    <w:pPr>
      <w:shd w:val="clear" w:color="auto" w:fill="FFFFFF"/>
      <w:spacing w:before="60" w:after="360" w:line="240" w:lineRule="atLeast"/>
      <w:outlineLvl w:val="4"/>
    </w:pPr>
    <w:rPr>
      <w:rFonts w:ascii="Times New Roman" w:hAnsi="Times New Roman"/>
      <w:b/>
      <w:bCs/>
      <w:sz w:val="23"/>
      <w:szCs w:val="23"/>
      <w:lang w:eastAsia="ru-RU"/>
    </w:rPr>
  </w:style>
  <w:style w:type="paragraph" w:customStyle="1" w:styleId="4a">
    <w:name w:val="Заголовок №4"/>
    <w:basedOn w:val="a"/>
    <w:link w:val="49"/>
    <w:rsid w:val="00FC3190"/>
    <w:pPr>
      <w:shd w:val="clear" w:color="auto" w:fill="FFFFFF"/>
      <w:spacing w:before="840" w:after="240" w:line="278" w:lineRule="exact"/>
      <w:jc w:val="right"/>
      <w:outlineLvl w:val="3"/>
    </w:pPr>
    <w:rPr>
      <w:rFonts w:ascii="Times New Roman" w:hAnsi="Times New Roman"/>
      <w:b/>
      <w:bCs/>
      <w:sz w:val="23"/>
      <w:szCs w:val="23"/>
      <w:lang w:eastAsia="ru-RU"/>
    </w:rPr>
  </w:style>
  <w:style w:type="paragraph" w:customStyle="1" w:styleId="1ff4">
    <w:name w:val="Знак1"/>
    <w:basedOn w:val="a"/>
    <w:rsid w:val="00FC3190"/>
    <w:pPr>
      <w:spacing w:after="160" w:line="240" w:lineRule="exact"/>
      <w:jc w:val="both"/>
    </w:pPr>
    <w:rPr>
      <w:rFonts w:ascii="Verdana" w:eastAsia="Times New Roman" w:hAnsi="Verdana" w:cs="Arial"/>
      <w:sz w:val="20"/>
      <w:szCs w:val="20"/>
      <w:lang w:val="en-US"/>
    </w:rPr>
  </w:style>
  <w:style w:type="paragraph" w:customStyle="1" w:styleId="1ff5">
    <w:name w:val="Знак1 Знак Знак Знак Знак Знак Знак"/>
    <w:basedOn w:val="a"/>
    <w:uiPriority w:val="99"/>
    <w:rsid w:val="00FC3190"/>
    <w:pPr>
      <w:spacing w:after="160" w:line="240" w:lineRule="exact"/>
    </w:pPr>
    <w:rPr>
      <w:rFonts w:ascii="Verdana" w:eastAsia="Times New Roman" w:hAnsi="Verdana"/>
      <w:sz w:val="24"/>
      <w:szCs w:val="24"/>
      <w:lang w:val="en-US"/>
    </w:rPr>
  </w:style>
  <w:style w:type="paragraph" w:customStyle="1" w:styleId="afffffff9">
    <w:name w:val="Знак"/>
    <w:basedOn w:val="a"/>
    <w:uiPriority w:val="99"/>
    <w:rsid w:val="00FC3190"/>
    <w:pPr>
      <w:spacing w:after="160" w:line="240" w:lineRule="exact"/>
    </w:pPr>
    <w:rPr>
      <w:rFonts w:ascii="Verdana" w:eastAsia="Times New Roman" w:hAnsi="Verdana" w:cs="Verdana"/>
      <w:sz w:val="20"/>
      <w:szCs w:val="20"/>
      <w:lang w:val="en-US"/>
    </w:rPr>
  </w:style>
  <w:style w:type="paragraph" w:customStyle="1" w:styleId="75">
    <w:name w:val="Обычный7"/>
    <w:rsid w:val="00FC3190"/>
    <w:pPr>
      <w:widowControl w:val="0"/>
      <w:spacing w:line="300" w:lineRule="auto"/>
      <w:ind w:left="360" w:hanging="360"/>
    </w:pPr>
    <w:rPr>
      <w:rFonts w:ascii="Arial" w:eastAsia="Times New Roman" w:hAnsi="Arial"/>
      <w:snapToGrid w:val="0"/>
      <w:sz w:val="22"/>
    </w:rPr>
  </w:style>
  <w:style w:type="character" w:customStyle="1" w:styleId="175">
    <w:name w:val="Знак Знак17"/>
    <w:locked/>
    <w:rsid w:val="00FC3190"/>
    <w:rPr>
      <w:b/>
      <w:sz w:val="28"/>
      <w:lang w:val="ru-RU" w:eastAsia="en-US" w:bidi="ar-SA"/>
    </w:rPr>
  </w:style>
  <w:style w:type="paragraph" w:customStyle="1" w:styleId="4b">
    <w:name w:val="стиль4"/>
    <w:basedOn w:val="a"/>
    <w:rsid w:val="00FC3190"/>
    <w:pPr>
      <w:spacing w:before="100" w:beforeAutospacing="1" w:after="100" w:afterAutospacing="1" w:line="240" w:lineRule="auto"/>
    </w:pPr>
    <w:rPr>
      <w:rFonts w:ascii="Times New Roman" w:eastAsia="Times New Roman" w:hAnsi="Times New Roman"/>
      <w:b/>
      <w:bCs/>
      <w:sz w:val="24"/>
      <w:szCs w:val="24"/>
      <w:lang w:eastAsia="ru-RU"/>
    </w:rPr>
  </w:style>
  <w:style w:type="character" w:customStyle="1" w:styleId="511">
    <w:name w:val="стиль51"/>
    <w:rsid w:val="00FC3190"/>
    <w:rPr>
      <w:b/>
      <w:bCs/>
      <w:sz w:val="18"/>
      <w:szCs w:val="18"/>
    </w:rPr>
  </w:style>
  <w:style w:type="paragraph" w:customStyle="1" w:styleId="afffffffa">
    <w:name w:val="Базовый"/>
    <w:rsid w:val="00CB268A"/>
    <w:pPr>
      <w:suppressAutoHyphens/>
      <w:spacing w:after="160" w:line="256" w:lineRule="auto"/>
    </w:pPr>
    <w:rPr>
      <w:rFonts w:eastAsia="SimSun" w:cs="Calibri"/>
      <w:sz w:val="22"/>
      <w:szCs w:val="22"/>
      <w:lang w:eastAsia="en-US"/>
    </w:rPr>
  </w:style>
  <w:style w:type="character" w:styleId="afffffffb">
    <w:name w:val="annotation reference"/>
    <w:uiPriority w:val="99"/>
    <w:semiHidden/>
    <w:unhideWhenUsed/>
    <w:rsid w:val="00CB268A"/>
    <w:rPr>
      <w:sz w:val="16"/>
      <w:szCs w:val="16"/>
    </w:rPr>
  </w:style>
  <w:style w:type="paragraph" w:customStyle="1" w:styleId="121">
    <w:name w:val="Основной текст12"/>
    <w:basedOn w:val="a"/>
    <w:rsid w:val="00FD4F45"/>
    <w:pPr>
      <w:shd w:val="clear" w:color="auto" w:fill="FFFFFF"/>
      <w:spacing w:before="240" w:after="0" w:line="322" w:lineRule="exact"/>
      <w:jc w:val="both"/>
    </w:pPr>
    <w:rPr>
      <w:sz w:val="25"/>
      <w:szCs w:val="25"/>
      <w:lang w:eastAsia="ru-RU"/>
    </w:rPr>
  </w:style>
  <w:style w:type="paragraph" w:customStyle="1" w:styleId="160">
    <w:name w:val="Абзац списка16"/>
    <w:basedOn w:val="a"/>
    <w:rsid w:val="00FD4F45"/>
    <w:pPr>
      <w:spacing w:after="0" w:line="240" w:lineRule="auto"/>
      <w:ind w:left="720"/>
    </w:pPr>
    <w:rPr>
      <w:rFonts w:ascii="Times New Roman" w:hAnsi="Times New Roman"/>
      <w:sz w:val="24"/>
      <w:szCs w:val="24"/>
      <w:lang w:eastAsia="ru-RU"/>
    </w:rPr>
  </w:style>
  <w:style w:type="character" w:customStyle="1" w:styleId="1ff6">
    <w:name w:val="Название Знак1"/>
    <w:aliases w:val="Знак Знак12 Знак1"/>
    <w:rsid w:val="00FD4F45"/>
    <w:rPr>
      <w:rFonts w:ascii="Cambria" w:eastAsia="Times New Roman" w:hAnsi="Cambria" w:cs="Times New Roman"/>
      <w:color w:val="17365D"/>
      <w:spacing w:val="5"/>
      <w:kern w:val="28"/>
      <w:sz w:val="52"/>
      <w:szCs w:val="52"/>
      <w:lang w:eastAsia="ar-SA"/>
    </w:rPr>
  </w:style>
  <w:style w:type="paragraph" w:customStyle="1" w:styleId="85">
    <w:name w:val="Обычный8"/>
    <w:uiPriority w:val="99"/>
    <w:rsid w:val="00FD4F45"/>
    <w:pPr>
      <w:widowControl w:val="0"/>
      <w:snapToGrid w:val="0"/>
      <w:spacing w:line="300" w:lineRule="auto"/>
      <w:ind w:left="360" w:hanging="360"/>
    </w:pPr>
    <w:rPr>
      <w:rFonts w:ascii="Arial" w:eastAsia="Times New Roman" w:hAnsi="Arial"/>
      <w:sz w:val="22"/>
    </w:rPr>
  </w:style>
  <w:style w:type="paragraph" w:styleId="afffffffc">
    <w:name w:val="Plain Text"/>
    <w:basedOn w:val="a"/>
    <w:link w:val="afffffffd"/>
    <w:uiPriority w:val="99"/>
    <w:rsid w:val="00FD4F45"/>
    <w:pPr>
      <w:spacing w:after="0" w:line="240" w:lineRule="auto"/>
    </w:pPr>
    <w:rPr>
      <w:rFonts w:ascii="Courier New" w:hAnsi="Courier New" w:cs="Courier New"/>
      <w:sz w:val="20"/>
      <w:szCs w:val="20"/>
      <w:lang w:eastAsia="ru-RU"/>
    </w:rPr>
  </w:style>
  <w:style w:type="character" w:customStyle="1" w:styleId="afffffffd">
    <w:name w:val="Текст Знак"/>
    <w:basedOn w:val="a0"/>
    <w:link w:val="afffffffc"/>
    <w:uiPriority w:val="99"/>
    <w:rsid w:val="00FD4F45"/>
    <w:rPr>
      <w:rFonts w:ascii="Courier New" w:hAnsi="Courier New" w:cs="Courier New"/>
    </w:rPr>
  </w:style>
  <w:style w:type="paragraph" w:customStyle="1" w:styleId="p5">
    <w:name w:val="p5"/>
    <w:basedOn w:val="a"/>
    <w:uiPriority w:val="99"/>
    <w:rsid w:val="00FD4F4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
    <w:name w:val="Продолжение списка1"/>
    <w:basedOn w:val="a"/>
    <w:rsid w:val="00FD4F45"/>
    <w:pPr>
      <w:numPr>
        <w:numId w:val="4"/>
      </w:numPr>
      <w:suppressAutoHyphens/>
      <w:spacing w:after="0" w:line="240" w:lineRule="auto"/>
    </w:pPr>
    <w:rPr>
      <w:rFonts w:ascii="Arial" w:eastAsia="Times New Roman" w:hAnsi="Arial"/>
      <w:sz w:val="24"/>
      <w:szCs w:val="20"/>
      <w:lang w:eastAsia="ar-SA"/>
    </w:rPr>
  </w:style>
  <w:style w:type="character" w:customStyle="1" w:styleId="Arial0">
    <w:name w:val="Основной текст + Arial"/>
    <w:uiPriority w:val="99"/>
    <w:rsid w:val="00FD4F45"/>
    <w:rPr>
      <w:rFonts w:ascii="Arial" w:eastAsia="Arial" w:hAnsi="Arial" w:cs="Arial"/>
      <w:b w:val="0"/>
      <w:bCs w:val="0"/>
      <w:i w:val="0"/>
      <w:iCs w:val="0"/>
      <w:smallCaps w:val="0"/>
      <w:strike w:val="0"/>
      <w:color w:val="000000"/>
      <w:spacing w:val="0"/>
      <w:w w:val="100"/>
      <w:position w:val="0"/>
      <w:sz w:val="23"/>
      <w:szCs w:val="23"/>
      <w:u w:val="none"/>
      <w:lang w:val="ru-RU"/>
    </w:rPr>
  </w:style>
  <w:style w:type="character" w:customStyle="1" w:styleId="66">
    <w:name w:val="Основной текст (6)_ Знак"/>
    <w:locked/>
    <w:rsid w:val="00FD4F45"/>
    <w:rPr>
      <w:rFonts w:ascii="Arial Unicode MS" w:eastAsia="Arial Unicode MS" w:hAnsi="Arial Unicode MS" w:cs="Arial Unicode MS"/>
      <w:shd w:val="clear" w:color="auto" w:fill="FFFFFF"/>
    </w:rPr>
  </w:style>
  <w:style w:type="character" w:customStyle="1" w:styleId="4c">
    <w:name w:val="Основной текст (4)_ Знак"/>
    <w:locked/>
    <w:rsid w:val="00FD4F45"/>
    <w:rPr>
      <w:rFonts w:ascii="Arial Unicode MS" w:eastAsia="Arial Unicode MS" w:hAnsi="Arial Unicode MS" w:cs="Arial Unicode MS"/>
      <w:sz w:val="19"/>
      <w:szCs w:val="19"/>
      <w:shd w:val="clear" w:color="auto" w:fill="FFFFFF"/>
    </w:rPr>
  </w:style>
  <w:style w:type="character" w:customStyle="1" w:styleId="6Exact">
    <w:name w:val="Основной текст (6) Exact"/>
    <w:rsid w:val="00FD4F45"/>
    <w:rPr>
      <w:rFonts w:ascii="Times New Roman" w:hAnsi="Times New Roman" w:cs="Times New Roman" w:hint="default"/>
      <w:strike w:val="0"/>
      <w:dstrike w:val="0"/>
      <w:sz w:val="22"/>
      <w:szCs w:val="22"/>
      <w:u w:val="none"/>
      <w:effect w:val="none"/>
    </w:rPr>
  </w:style>
  <w:style w:type="character" w:customStyle="1" w:styleId="411pt">
    <w:name w:val="Основной текст (4) + 11 pt"/>
    <w:rsid w:val="00FD4F45"/>
    <w:rPr>
      <w:rFonts w:ascii="Arial Unicode MS" w:eastAsia="Arial Unicode MS" w:hAnsi="Arial Unicode MS" w:cs="Arial Unicode MS"/>
      <w:sz w:val="22"/>
      <w:szCs w:val="22"/>
      <w:shd w:val="clear" w:color="auto" w:fill="FFFFFF"/>
    </w:rPr>
  </w:style>
  <w:style w:type="character" w:customStyle="1" w:styleId="1pt">
    <w:name w:val="Основной текст + Интервал 1 pt"/>
    <w:rsid w:val="00FD4F45"/>
    <w:rPr>
      <w:spacing w:val="30"/>
      <w:sz w:val="27"/>
      <w:szCs w:val="27"/>
      <w:lang w:bidi="ar-SA"/>
    </w:rPr>
  </w:style>
  <w:style w:type="character" w:customStyle="1" w:styleId="76">
    <w:name w:val="Основной текст (7) + Не курсив"/>
    <w:rsid w:val="00FD4F45"/>
    <w:rPr>
      <w:rFonts w:ascii="Times New Roman" w:eastAsia="Times New Roman" w:hAnsi="Times New Roman" w:cs="Times New Roman"/>
      <w:b w:val="0"/>
      <w:bCs w:val="0"/>
      <w:i/>
      <w:iCs/>
      <w:smallCaps w:val="0"/>
      <w:strike w:val="0"/>
      <w:color w:val="000000"/>
      <w:spacing w:val="0"/>
      <w:w w:val="100"/>
      <w:position w:val="0"/>
      <w:sz w:val="28"/>
      <w:szCs w:val="28"/>
      <w:u w:val="none"/>
    </w:rPr>
  </w:style>
  <w:style w:type="character" w:customStyle="1" w:styleId="1ff7">
    <w:name w:val="Текст сноски Знак1"/>
    <w:basedOn w:val="a0"/>
    <w:uiPriority w:val="99"/>
    <w:rsid w:val="00D828E6"/>
    <w:rPr>
      <w:rFonts w:ascii="Times New Roman" w:eastAsia="Times New Roman" w:hAnsi="Times New Roman" w:cs="Times New Roman"/>
      <w:sz w:val="20"/>
      <w:szCs w:val="20"/>
      <w:lang w:eastAsia="ru-RU"/>
    </w:rPr>
  </w:style>
  <w:style w:type="paragraph" w:customStyle="1" w:styleId="xl63">
    <w:name w:val="xl63"/>
    <w:basedOn w:val="a"/>
    <w:rsid w:val="003B2972"/>
    <w:pPr>
      <w:spacing w:before="100" w:beforeAutospacing="1" w:after="100" w:afterAutospacing="1" w:line="240" w:lineRule="auto"/>
    </w:pPr>
    <w:rPr>
      <w:rFonts w:ascii="Arial" w:eastAsia="Times New Roman" w:hAnsi="Arial" w:cs="Arial"/>
      <w:sz w:val="20"/>
      <w:szCs w:val="20"/>
      <w:lang w:eastAsia="ru-RU"/>
    </w:rPr>
  </w:style>
  <w:style w:type="paragraph" w:customStyle="1" w:styleId="xl64">
    <w:name w:val="xl64"/>
    <w:basedOn w:val="a"/>
    <w:rsid w:val="003B2972"/>
    <w:pP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65">
    <w:name w:val="xl65"/>
    <w:basedOn w:val="a"/>
    <w:rsid w:val="003B2972"/>
    <w:pP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66">
    <w:name w:val="xl66"/>
    <w:basedOn w:val="a"/>
    <w:rsid w:val="003B2972"/>
    <w:pPr>
      <w:spacing w:before="100" w:beforeAutospacing="1" w:after="100" w:afterAutospacing="1" w:line="240" w:lineRule="auto"/>
      <w:jc w:val="center"/>
    </w:pPr>
    <w:rPr>
      <w:rFonts w:ascii="Arial" w:eastAsia="Times New Roman" w:hAnsi="Arial" w:cs="Arial"/>
      <w:b/>
      <w:bCs/>
      <w:sz w:val="20"/>
      <w:szCs w:val="20"/>
      <w:lang w:eastAsia="ru-RU"/>
    </w:rPr>
  </w:style>
  <w:style w:type="paragraph" w:customStyle="1" w:styleId="xl67">
    <w:name w:val="xl67"/>
    <w:basedOn w:val="a"/>
    <w:rsid w:val="003B2972"/>
    <w:pPr>
      <w:spacing w:before="100" w:beforeAutospacing="1" w:after="100" w:afterAutospacing="1" w:line="240" w:lineRule="auto"/>
      <w:jc w:val="center"/>
      <w:textAlignment w:val="center"/>
    </w:pPr>
    <w:rPr>
      <w:rFonts w:ascii="Arial" w:eastAsia="Times New Roman" w:hAnsi="Arial" w:cs="Arial"/>
      <w:b/>
      <w:bCs/>
      <w:sz w:val="20"/>
      <w:szCs w:val="20"/>
      <w:lang w:eastAsia="ru-RU"/>
    </w:rPr>
  </w:style>
  <w:style w:type="paragraph" w:customStyle="1" w:styleId="xl68">
    <w:name w:val="xl68"/>
    <w:basedOn w:val="a"/>
    <w:rsid w:val="003B2972"/>
    <w:pPr>
      <w:spacing w:before="100" w:beforeAutospacing="1" w:after="100" w:afterAutospacing="1" w:line="240" w:lineRule="auto"/>
    </w:pPr>
    <w:rPr>
      <w:rFonts w:ascii="Arial" w:eastAsia="Times New Roman" w:hAnsi="Arial" w:cs="Arial"/>
      <w:sz w:val="24"/>
      <w:szCs w:val="24"/>
      <w:lang w:eastAsia="ru-RU"/>
    </w:rPr>
  </w:style>
  <w:style w:type="paragraph" w:customStyle="1" w:styleId="xl69">
    <w:name w:val="xl69"/>
    <w:basedOn w:val="a"/>
    <w:rsid w:val="003B2972"/>
    <w:pP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70">
    <w:name w:val="xl70"/>
    <w:basedOn w:val="a"/>
    <w:rsid w:val="003B297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1">
    <w:name w:val="xl71"/>
    <w:basedOn w:val="a"/>
    <w:rsid w:val="003B29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72">
    <w:name w:val="xl72"/>
    <w:basedOn w:val="a"/>
    <w:rsid w:val="003B29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73">
    <w:name w:val="xl73"/>
    <w:basedOn w:val="a"/>
    <w:rsid w:val="003B29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74">
    <w:name w:val="xl74"/>
    <w:basedOn w:val="a"/>
    <w:rsid w:val="003B297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5">
    <w:name w:val="xl75"/>
    <w:basedOn w:val="a"/>
    <w:rsid w:val="003B297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76">
    <w:name w:val="xl76"/>
    <w:basedOn w:val="a"/>
    <w:rsid w:val="003B29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77">
    <w:name w:val="xl77"/>
    <w:basedOn w:val="a"/>
    <w:rsid w:val="003B29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78">
    <w:name w:val="xl78"/>
    <w:basedOn w:val="a"/>
    <w:rsid w:val="003B297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79">
    <w:name w:val="xl79"/>
    <w:basedOn w:val="a"/>
    <w:rsid w:val="003B2972"/>
    <w:pP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text3cl">
    <w:name w:val="text3cl"/>
    <w:basedOn w:val="a"/>
    <w:rsid w:val="001408A1"/>
    <w:pPr>
      <w:spacing w:before="144" w:after="288" w:line="240" w:lineRule="auto"/>
    </w:pPr>
    <w:rPr>
      <w:rFonts w:ascii="Times New Roman" w:eastAsia="Times New Roman" w:hAnsi="Times New Roman"/>
      <w:sz w:val="24"/>
      <w:szCs w:val="24"/>
      <w:lang w:eastAsia="ru-RU"/>
    </w:rPr>
  </w:style>
  <w:style w:type="paragraph" w:customStyle="1" w:styleId="2-">
    <w:name w:val="Рег. Заголовок 2-го уровня регламента"/>
    <w:basedOn w:val="ConsPlusNormal"/>
    <w:autoRedefine/>
    <w:uiPriority w:val="99"/>
    <w:semiHidden/>
    <w:qFormat/>
    <w:rsid w:val="001408A1"/>
    <w:pPr>
      <w:keepNext/>
      <w:ind w:firstLine="567"/>
      <w:contextualSpacing/>
      <w:jc w:val="both"/>
    </w:pPr>
    <w:rPr>
      <w:rFonts w:ascii="PT Astra Serif" w:hAnsi="PT Astra Serif"/>
      <w:bCs/>
      <w:sz w:val="24"/>
      <w:szCs w:val="24"/>
    </w:rPr>
  </w:style>
  <w:style w:type="paragraph" w:customStyle="1" w:styleId="afffffffe">
    <w:name w:val="Письмо"/>
    <w:basedOn w:val="a"/>
    <w:uiPriority w:val="99"/>
    <w:semiHidden/>
    <w:rsid w:val="001408A1"/>
    <w:pPr>
      <w:autoSpaceDE w:val="0"/>
      <w:autoSpaceDN w:val="0"/>
      <w:spacing w:after="0" w:line="320" w:lineRule="exact"/>
      <w:ind w:firstLine="720"/>
      <w:jc w:val="both"/>
    </w:pPr>
    <w:rPr>
      <w:rFonts w:ascii="Times New Roman" w:eastAsia="Times New Roman" w:hAnsi="Times New Roman"/>
      <w:sz w:val="28"/>
      <w:szCs w:val="28"/>
      <w:lang w:eastAsia="ru-RU"/>
    </w:rPr>
  </w:style>
  <w:style w:type="paragraph" w:customStyle="1" w:styleId="affffffff">
    <w:name w:val="обычный приложения"/>
    <w:basedOn w:val="a"/>
    <w:uiPriority w:val="99"/>
    <w:qFormat/>
    <w:rsid w:val="001408A1"/>
    <w:pPr>
      <w:jc w:val="center"/>
    </w:pPr>
    <w:rPr>
      <w:rFonts w:ascii="Times New Roman" w:hAnsi="Times New Roman"/>
      <w:b/>
      <w:sz w:val="24"/>
    </w:rPr>
  </w:style>
  <w:style w:type="paragraph" w:customStyle="1" w:styleId="111">
    <w:name w:val="Рег. 1.1.1"/>
    <w:basedOn w:val="a"/>
    <w:uiPriority w:val="99"/>
    <w:qFormat/>
    <w:rsid w:val="001408A1"/>
    <w:pPr>
      <w:numPr>
        <w:ilvl w:val="2"/>
        <w:numId w:val="2"/>
      </w:num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uiPriority w:val="99"/>
    <w:qFormat/>
    <w:rsid w:val="001408A1"/>
    <w:pPr>
      <w:numPr>
        <w:ilvl w:val="1"/>
        <w:numId w:val="2"/>
      </w:numPr>
      <w:tabs>
        <w:tab w:val="num" w:pos="360"/>
      </w:tabs>
      <w:spacing w:line="276" w:lineRule="auto"/>
      <w:ind w:firstLine="0"/>
      <w:jc w:val="both"/>
    </w:pPr>
    <w:rPr>
      <w:rFonts w:ascii="Times New Roman" w:hAnsi="Times New Roman"/>
      <w:sz w:val="28"/>
      <w:szCs w:val="28"/>
    </w:rPr>
  </w:style>
  <w:style w:type="character" w:customStyle="1" w:styleId="190">
    <w:name w:val="Знак Знак19"/>
    <w:locked/>
    <w:rsid w:val="001408A1"/>
    <w:rPr>
      <w:rFonts w:ascii="Times New Roman" w:hAnsi="Times New Roman" w:cs="Times New Roman" w:hint="default"/>
      <w:b/>
      <w:bCs/>
      <w:sz w:val="28"/>
      <w:szCs w:val="28"/>
      <w:lang w:val="ru-RU" w:eastAsia="ru-RU"/>
    </w:rPr>
  </w:style>
  <w:style w:type="character" w:customStyle="1" w:styleId="180">
    <w:name w:val="Знак Знак18"/>
    <w:locked/>
    <w:rsid w:val="001408A1"/>
    <w:rPr>
      <w:rFonts w:ascii="Times New Roman" w:hAnsi="Times New Roman" w:cs="Times New Roman" w:hint="default"/>
      <w:b/>
      <w:bCs/>
      <w:i/>
      <w:iCs/>
      <w:sz w:val="26"/>
      <w:szCs w:val="26"/>
      <w:lang w:val="ru-RU" w:eastAsia="ru-RU"/>
    </w:rPr>
  </w:style>
  <w:style w:type="paragraph" w:customStyle="1" w:styleId="176">
    <w:name w:val="Абзац списка17"/>
    <w:basedOn w:val="a"/>
    <w:uiPriority w:val="99"/>
    <w:rsid w:val="001408A1"/>
    <w:pPr>
      <w:spacing w:after="0" w:line="240" w:lineRule="auto"/>
      <w:ind w:left="720"/>
    </w:pPr>
    <w:rPr>
      <w:rFonts w:ascii="Times New Roman" w:hAnsi="Times New Roman"/>
      <w:sz w:val="24"/>
      <w:szCs w:val="24"/>
      <w:lang w:eastAsia="ru-RU"/>
    </w:rPr>
  </w:style>
  <w:style w:type="paragraph" w:customStyle="1" w:styleId="Style31">
    <w:name w:val="Style31"/>
    <w:basedOn w:val="a"/>
    <w:rsid w:val="001408A1"/>
    <w:pPr>
      <w:widowControl w:val="0"/>
      <w:autoSpaceDE w:val="0"/>
      <w:autoSpaceDN w:val="0"/>
      <w:adjustRightInd w:val="0"/>
      <w:spacing w:after="0" w:line="278" w:lineRule="exact"/>
      <w:ind w:firstLine="336"/>
    </w:pPr>
    <w:rPr>
      <w:rFonts w:ascii="Arial" w:eastAsia="Times New Roman" w:hAnsi="Arial" w:cs="Arial"/>
      <w:sz w:val="24"/>
      <w:szCs w:val="24"/>
      <w:lang w:eastAsia="ru-RU"/>
    </w:rPr>
  </w:style>
  <w:style w:type="paragraph" w:customStyle="1" w:styleId="Style32">
    <w:name w:val="Style32"/>
    <w:basedOn w:val="a"/>
    <w:rsid w:val="001408A1"/>
    <w:pPr>
      <w:widowControl w:val="0"/>
      <w:autoSpaceDE w:val="0"/>
      <w:autoSpaceDN w:val="0"/>
      <w:adjustRightInd w:val="0"/>
      <w:spacing w:after="0" w:line="278" w:lineRule="exact"/>
      <w:ind w:firstLine="264"/>
      <w:jc w:val="both"/>
    </w:pPr>
    <w:rPr>
      <w:rFonts w:ascii="Arial" w:eastAsia="Times New Roman" w:hAnsi="Arial" w:cs="Arial"/>
      <w:sz w:val="24"/>
      <w:szCs w:val="24"/>
      <w:lang w:eastAsia="ru-RU"/>
    </w:rPr>
  </w:style>
  <w:style w:type="paragraph" w:customStyle="1" w:styleId="Style33">
    <w:name w:val="Style33"/>
    <w:basedOn w:val="a"/>
    <w:rsid w:val="001408A1"/>
    <w:pPr>
      <w:widowControl w:val="0"/>
      <w:autoSpaceDE w:val="0"/>
      <w:autoSpaceDN w:val="0"/>
      <w:adjustRightInd w:val="0"/>
      <w:spacing w:after="0" w:line="278" w:lineRule="exact"/>
      <w:ind w:firstLine="307"/>
      <w:jc w:val="both"/>
    </w:pPr>
    <w:rPr>
      <w:rFonts w:ascii="Arial" w:eastAsia="Times New Roman" w:hAnsi="Arial" w:cs="Arial"/>
      <w:sz w:val="24"/>
      <w:szCs w:val="24"/>
      <w:lang w:eastAsia="ru-RU"/>
    </w:rPr>
  </w:style>
  <w:style w:type="paragraph" w:customStyle="1" w:styleId="Style26">
    <w:name w:val="Style26"/>
    <w:basedOn w:val="a"/>
    <w:rsid w:val="001408A1"/>
    <w:pPr>
      <w:widowControl w:val="0"/>
      <w:autoSpaceDE w:val="0"/>
      <w:autoSpaceDN w:val="0"/>
      <w:adjustRightInd w:val="0"/>
      <w:spacing w:after="0" w:line="278" w:lineRule="exact"/>
      <w:ind w:firstLine="691"/>
    </w:pPr>
    <w:rPr>
      <w:rFonts w:ascii="Arial" w:eastAsia="Times New Roman" w:hAnsi="Arial" w:cs="Arial"/>
      <w:sz w:val="24"/>
      <w:szCs w:val="24"/>
      <w:lang w:eastAsia="ru-RU"/>
    </w:rPr>
  </w:style>
  <w:style w:type="paragraph" w:customStyle="1" w:styleId="131">
    <w:name w:val="Основной текст13"/>
    <w:basedOn w:val="a"/>
    <w:rsid w:val="001408A1"/>
    <w:pPr>
      <w:shd w:val="clear" w:color="auto" w:fill="FFFFFF"/>
      <w:spacing w:before="240" w:after="0" w:line="322" w:lineRule="exact"/>
      <w:jc w:val="both"/>
    </w:pPr>
    <w:rPr>
      <w:sz w:val="25"/>
      <w:szCs w:val="25"/>
      <w:lang w:eastAsia="ru-RU"/>
    </w:rPr>
  </w:style>
  <w:style w:type="character" w:customStyle="1" w:styleId="affffffff0">
    <w:name w:val="Заголовок Знак"/>
    <w:locked/>
    <w:rsid w:val="001408A1"/>
    <w:rPr>
      <w:rFonts w:ascii="Calibri Light" w:hAnsi="Calibri Light" w:cs="Calibri Light" w:hint="default"/>
      <w:b/>
      <w:bCs/>
      <w:kern w:val="28"/>
      <w:sz w:val="32"/>
      <w:szCs w:val="32"/>
    </w:rPr>
  </w:style>
  <w:style w:type="character" w:customStyle="1" w:styleId="1ff8">
    <w:name w:val="Текст примечания Знак1"/>
    <w:uiPriority w:val="99"/>
    <w:semiHidden/>
    <w:rsid w:val="001408A1"/>
    <w:rPr>
      <w:rFonts w:ascii="Times New Roman" w:eastAsia="Times New Roman" w:hAnsi="Times New Roman"/>
      <w:lang w:eastAsia="ar-SA"/>
    </w:rPr>
  </w:style>
  <w:style w:type="paragraph" w:customStyle="1" w:styleId="1-21">
    <w:name w:val="Средняя сетка 1 - Акцент 21"/>
    <w:basedOn w:val="a"/>
    <w:uiPriority w:val="34"/>
    <w:qFormat/>
    <w:rsid w:val="001408A1"/>
    <w:pPr>
      <w:ind w:left="720"/>
      <w:contextualSpacing/>
    </w:pPr>
  </w:style>
  <w:style w:type="paragraph" w:customStyle="1" w:styleId="-11">
    <w:name w:val="Цветная заливка - Акцент 11"/>
    <w:uiPriority w:val="71"/>
    <w:rsid w:val="001408A1"/>
    <w:rPr>
      <w:rFonts w:ascii="Times New Roman" w:eastAsia="Times New Roman" w:hAnsi="Times New Roman"/>
      <w:sz w:val="24"/>
      <w:szCs w:val="24"/>
    </w:rPr>
  </w:style>
  <w:style w:type="paragraph" w:customStyle="1" w:styleId="affffffff1">
    <w:name w:val="÷¬__ ÷¬__ ÷¬__ ÷¬__"/>
    <w:basedOn w:val="a"/>
    <w:uiPriority w:val="99"/>
    <w:rsid w:val="001408A1"/>
    <w:pPr>
      <w:spacing w:before="100" w:beforeAutospacing="1" w:after="100" w:afterAutospacing="1" w:line="240" w:lineRule="auto"/>
    </w:pPr>
    <w:rPr>
      <w:rFonts w:ascii="Tahoma" w:eastAsia="Times New Roman" w:hAnsi="Tahoma"/>
      <w:sz w:val="20"/>
      <w:szCs w:val="20"/>
      <w:lang w:val="en-US"/>
    </w:rPr>
  </w:style>
  <w:style w:type="paragraph" w:customStyle="1" w:styleId="P16">
    <w:name w:val="P16"/>
    <w:basedOn w:val="a"/>
    <w:uiPriority w:val="99"/>
    <w:rsid w:val="001408A1"/>
    <w:pPr>
      <w:widowControl w:val="0"/>
      <w:adjustRightInd w:val="0"/>
      <w:spacing w:after="0" w:line="240" w:lineRule="auto"/>
      <w:jc w:val="center"/>
    </w:pPr>
    <w:rPr>
      <w:rFonts w:ascii="Times New Roman" w:eastAsia="SimSun1" w:hAnsi="Times New Roman"/>
      <w:b/>
      <w:sz w:val="24"/>
      <w:szCs w:val="20"/>
      <w:lang w:eastAsia="ru-RU"/>
    </w:rPr>
  </w:style>
  <w:style w:type="paragraph" w:customStyle="1" w:styleId="P59">
    <w:name w:val="P59"/>
    <w:basedOn w:val="a"/>
    <w:uiPriority w:val="99"/>
    <w:rsid w:val="001408A1"/>
    <w:pPr>
      <w:widowControl w:val="0"/>
      <w:tabs>
        <w:tab w:val="left" w:pos="-3420"/>
      </w:tabs>
      <w:adjustRightInd w:val="0"/>
      <w:spacing w:after="0" w:line="240" w:lineRule="auto"/>
      <w:jc w:val="center"/>
    </w:pPr>
    <w:rPr>
      <w:rFonts w:ascii="Times New Roman" w:eastAsia="Times New Roman" w:hAnsi="Times New Roman"/>
      <w:sz w:val="24"/>
      <w:szCs w:val="20"/>
      <w:lang w:eastAsia="ru-RU"/>
    </w:rPr>
  </w:style>
  <w:style w:type="paragraph" w:customStyle="1" w:styleId="P61">
    <w:name w:val="P61"/>
    <w:basedOn w:val="a"/>
    <w:uiPriority w:val="99"/>
    <w:rsid w:val="001408A1"/>
    <w:pPr>
      <w:widowControl w:val="0"/>
      <w:tabs>
        <w:tab w:val="left" w:pos="-3420"/>
      </w:tabs>
      <w:adjustRightInd w:val="0"/>
      <w:spacing w:after="0" w:line="240" w:lineRule="auto"/>
      <w:jc w:val="center"/>
    </w:pPr>
    <w:rPr>
      <w:rFonts w:ascii="Times New Roman" w:eastAsia="Times New Roman" w:hAnsi="Times New Roman"/>
      <w:sz w:val="28"/>
      <w:szCs w:val="20"/>
      <w:lang w:eastAsia="ru-RU"/>
    </w:rPr>
  </w:style>
  <w:style w:type="paragraph" w:customStyle="1" w:styleId="P103">
    <w:name w:val="P103"/>
    <w:basedOn w:val="a"/>
    <w:uiPriority w:val="99"/>
    <w:rsid w:val="001408A1"/>
    <w:pPr>
      <w:widowControl w:val="0"/>
      <w:tabs>
        <w:tab w:val="left" w:pos="6054"/>
      </w:tabs>
      <w:autoSpaceDE w:val="0"/>
      <w:autoSpaceDN w:val="0"/>
      <w:adjustRightInd w:val="0"/>
      <w:spacing w:after="0" w:line="240" w:lineRule="auto"/>
      <w:ind w:left="5760"/>
    </w:pPr>
    <w:rPr>
      <w:rFonts w:ascii="Times New Roman" w:eastAsia="Times New Roman" w:hAnsi="Times New Roman"/>
      <w:sz w:val="24"/>
      <w:szCs w:val="20"/>
      <w:lang w:eastAsia="ru-RU"/>
    </w:rPr>
  </w:style>
  <w:style w:type="paragraph" w:customStyle="1" w:styleId="affffffff2">
    <w:name w:val="МУ Обычный стиль"/>
    <w:basedOn w:val="a"/>
    <w:autoRedefine/>
    <w:uiPriority w:val="99"/>
    <w:rsid w:val="001408A1"/>
    <w:pPr>
      <w:widowControl w:val="0"/>
      <w:shd w:val="clear" w:color="auto" w:fill="FFFFFF"/>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eastAsia="Times New Roman" w:hAnsi="Times New Roman"/>
      <w:sz w:val="28"/>
      <w:szCs w:val="28"/>
      <w:lang w:eastAsia="ru-RU"/>
    </w:rPr>
  </w:style>
  <w:style w:type="paragraph" w:customStyle="1" w:styleId="86">
    <w:name w:val="Стиль8"/>
    <w:basedOn w:val="a"/>
    <w:uiPriority w:val="99"/>
    <w:rsid w:val="001408A1"/>
    <w:pPr>
      <w:spacing w:after="0" w:line="240" w:lineRule="auto"/>
    </w:pPr>
    <w:rPr>
      <w:rFonts w:ascii="Times New Roman" w:hAnsi="Times New Roman"/>
      <w:noProof/>
      <w:sz w:val="28"/>
      <w:szCs w:val="28"/>
      <w:lang w:eastAsia="ru-RU"/>
    </w:rPr>
  </w:style>
  <w:style w:type="character" w:customStyle="1" w:styleId="1ff9">
    <w:name w:val="Тема примечания Знак1"/>
    <w:uiPriority w:val="99"/>
    <w:semiHidden/>
    <w:rsid w:val="001408A1"/>
    <w:rPr>
      <w:rFonts w:ascii="Times New Roman" w:eastAsia="Times New Roman" w:hAnsi="Times New Roman"/>
      <w:b/>
      <w:bCs/>
      <w:lang w:eastAsia="ar-SA"/>
    </w:rPr>
  </w:style>
  <w:style w:type="character" w:customStyle="1" w:styleId="213">
    <w:name w:val="Основной текст с отступом 2 Знак1"/>
    <w:semiHidden/>
    <w:rsid w:val="001408A1"/>
    <w:rPr>
      <w:rFonts w:ascii="Times New Roman" w:eastAsia="Times New Roman" w:hAnsi="Times New Roman"/>
      <w:sz w:val="24"/>
      <w:szCs w:val="24"/>
      <w:lang w:eastAsia="ar-SA"/>
    </w:rPr>
  </w:style>
  <w:style w:type="character" w:customStyle="1" w:styleId="1ffa">
    <w:name w:val="Текст концевой сноски Знак1"/>
    <w:rsid w:val="001408A1"/>
    <w:rPr>
      <w:rFonts w:ascii="Times New Roman" w:eastAsia="Times New Roman" w:hAnsi="Times New Roman"/>
      <w:lang w:eastAsia="ar-SA"/>
    </w:rPr>
  </w:style>
  <w:style w:type="character" w:customStyle="1" w:styleId="T3">
    <w:name w:val="T3"/>
    <w:rsid w:val="001408A1"/>
    <w:rPr>
      <w:sz w:val="24"/>
    </w:rPr>
  </w:style>
  <w:style w:type="character" w:customStyle="1" w:styleId="311">
    <w:name w:val="Основной текст с отступом 3 Знак1"/>
    <w:semiHidden/>
    <w:rsid w:val="001408A1"/>
    <w:rPr>
      <w:rFonts w:ascii="Times New Roman" w:eastAsia="Times New Roman" w:hAnsi="Times New Roman"/>
      <w:sz w:val="16"/>
      <w:szCs w:val="16"/>
      <w:lang w:eastAsia="ar-SA"/>
    </w:rPr>
  </w:style>
  <w:style w:type="paragraph" w:customStyle="1" w:styleId="Char0">
    <w:name w:val="Char Знак Знак Знак Знак Знак Знак"/>
    <w:basedOn w:val="a"/>
    <w:uiPriority w:val="99"/>
    <w:rsid w:val="001408A1"/>
    <w:pPr>
      <w:widowControl w:val="0"/>
      <w:adjustRightInd w:val="0"/>
      <w:spacing w:line="240" w:lineRule="exact"/>
      <w:jc w:val="right"/>
    </w:pPr>
    <w:rPr>
      <w:rFonts w:ascii="Times New Roman" w:eastAsia="Times New Roman" w:hAnsi="Times New Roman"/>
      <w:sz w:val="20"/>
      <w:szCs w:val="20"/>
      <w:lang w:val="en-GB" w:eastAsia="ru-RU"/>
    </w:rPr>
  </w:style>
  <w:style w:type="paragraph" w:customStyle="1" w:styleId="empty">
    <w:name w:val="empty"/>
    <w:basedOn w:val="a"/>
    <w:uiPriority w:val="99"/>
    <w:rsid w:val="001408A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16">
    <w:name w:val="s_16"/>
    <w:basedOn w:val="a"/>
    <w:uiPriority w:val="99"/>
    <w:rsid w:val="001408A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DefaultFontHxMailStyle">
    <w:name w:val="Default Font HxMail Style"/>
    <w:rsid w:val="001408A1"/>
    <w:rPr>
      <w:rFonts w:ascii="Times New Roman" w:hAnsi="Times New Roman" w:cs="Times New Roman" w:hint="default"/>
      <w:b w:val="0"/>
      <w:bCs w:val="0"/>
      <w:i w:val="0"/>
      <w:iCs w:val="0"/>
      <w:strike w:val="0"/>
      <w:dstrike w:val="0"/>
      <w:color w:val="5B9BD5"/>
      <w:u w:val="none"/>
      <w:effect w:val="none"/>
    </w:rPr>
  </w:style>
  <w:style w:type="paragraph" w:customStyle="1" w:styleId="144">
    <w:name w:val="Основной текст14"/>
    <w:basedOn w:val="a"/>
    <w:rsid w:val="008F4CED"/>
    <w:pPr>
      <w:shd w:val="clear" w:color="auto" w:fill="FFFFFF"/>
      <w:spacing w:before="240" w:after="0" w:line="322" w:lineRule="exact"/>
      <w:jc w:val="both"/>
    </w:pPr>
    <w:rPr>
      <w:sz w:val="25"/>
      <w:szCs w:val="25"/>
      <w:lang w:eastAsia="ru-RU"/>
    </w:rPr>
  </w:style>
  <w:style w:type="paragraph" w:customStyle="1" w:styleId="181">
    <w:name w:val="Абзац списка18"/>
    <w:basedOn w:val="a"/>
    <w:uiPriority w:val="99"/>
    <w:rsid w:val="008F4CED"/>
    <w:pPr>
      <w:spacing w:after="0" w:line="240" w:lineRule="auto"/>
      <w:ind w:left="720"/>
    </w:pPr>
    <w:rPr>
      <w:rFonts w:ascii="Times New Roman" w:hAnsi="Times New Roman"/>
      <w:sz w:val="24"/>
      <w:szCs w:val="24"/>
      <w:lang w:eastAsia="ru-RU"/>
    </w:rPr>
  </w:style>
  <w:style w:type="table" w:customStyle="1" w:styleId="TableGrid">
    <w:name w:val="TableGrid"/>
    <w:rsid w:val="008F4CED"/>
    <w:rPr>
      <w:rFonts w:eastAsia="Times New Roman"/>
      <w:sz w:val="22"/>
      <w:szCs w:val="22"/>
      <w:lang w:val="en-US" w:eastAsia="en-US"/>
    </w:rPr>
    <w:tblPr>
      <w:tblCellMar>
        <w:top w:w="0" w:type="dxa"/>
        <w:left w:w="0" w:type="dxa"/>
        <w:bottom w:w="0" w:type="dxa"/>
        <w:right w:w="0" w:type="dxa"/>
      </w:tblCellMar>
    </w:tblPr>
  </w:style>
  <w:style w:type="character" w:customStyle="1" w:styleId="1ffb">
    <w:name w:val="Строгий1"/>
    <w:rsid w:val="008F4CED"/>
  </w:style>
  <w:style w:type="paragraph" w:customStyle="1" w:styleId="affffffff3">
    <w:name w:val="Знак Знак Знак Знак Знак Знак Знак Знак Знак Знак Знак Знак Знак Знак Знак Знак Знак Знак Знак"/>
    <w:basedOn w:val="a"/>
    <w:rsid w:val="008F4CED"/>
    <w:pPr>
      <w:spacing w:before="100" w:beforeAutospacing="1" w:after="100" w:afterAutospacing="1" w:line="240" w:lineRule="auto"/>
    </w:pPr>
    <w:rPr>
      <w:rFonts w:ascii="Tahoma" w:eastAsia="Times New Roman" w:hAnsi="Tahoma"/>
      <w:sz w:val="20"/>
      <w:szCs w:val="20"/>
      <w:lang w:val="en-US"/>
    </w:rPr>
  </w:style>
  <w:style w:type="character" w:customStyle="1" w:styleId="oqoid">
    <w:name w:val="_oqoid"/>
    <w:rsid w:val="008F4CED"/>
  </w:style>
  <w:style w:type="paragraph" w:customStyle="1" w:styleId="TableParagraph">
    <w:name w:val="Table Paragraph"/>
    <w:basedOn w:val="a"/>
    <w:rsid w:val="008F4CED"/>
    <w:pPr>
      <w:widowControl w:val="0"/>
      <w:autoSpaceDE w:val="0"/>
      <w:autoSpaceDN w:val="0"/>
      <w:spacing w:after="0" w:line="240" w:lineRule="auto"/>
    </w:pPr>
    <w:rPr>
      <w:rFonts w:ascii="Microsoft Sans Serif" w:eastAsia="Times New Roman" w:hAnsi="Microsoft Sans Serif" w:cs="Microsoft Sans Serif"/>
    </w:rPr>
  </w:style>
  <w:style w:type="paragraph" w:customStyle="1" w:styleId="unformattexttopleveltext">
    <w:name w:val="unformattext topleveltext"/>
    <w:basedOn w:val="a"/>
    <w:rsid w:val="008F4CE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headertexttopleveltextcentertext">
    <w:name w:val="headertext topleveltext centertext"/>
    <w:basedOn w:val="a"/>
    <w:rsid w:val="008F4CE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rmattexttopleveltextcentertext">
    <w:name w:val="formattext topleveltext centertext"/>
    <w:basedOn w:val="a"/>
    <w:rsid w:val="008F4CED"/>
    <w:pPr>
      <w:spacing w:before="100" w:beforeAutospacing="1" w:after="100" w:afterAutospacing="1" w:line="240" w:lineRule="auto"/>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index heading" w:uiPriority="0" w:qFormat="1"/>
    <w:lsdException w:name="caption" w:uiPriority="0" w:qFormat="1"/>
    <w:lsdException w:name="footnote reference" w:uiPriority="0"/>
    <w:lsdException w:name="page number" w:uiPriority="0" w:qFormat="1"/>
    <w:lsdException w:name="endnote text" w:uiPriority="0" w:qFormat="1"/>
    <w:lsdException w:name="List"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qFormat="1"/>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Document Map" w:uiPriority="0"/>
    <w:lsdException w:name="Normal (Web)" w:qFormat="1"/>
    <w:lsdException w:name="HTML Preformatted"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1482"/>
    <w:pPr>
      <w:spacing w:after="200" w:line="276" w:lineRule="auto"/>
    </w:pPr>
    <w:rPr>
      <w:sz w:val="22"/>
      <w:szCs w:val="22"/>
      <w:lang w:eastAsia="en-US"/>
    </w:rPr>
  </w:style>
  <w:style w:type="paragraph" w:styleId="10">
    <w:name w:val="heading 1"/>
    <w:basedOn w:val="a"/>
    <w:next w:val="a"/>
    <w:link w:val="13"/>
    <w:qFormat/>
    <w:rsid w:val="00981482"/>
    <w:pPr>
      <w:widowControl w:val="0"/>
      <w:autoSpaceDE w:val="0"/>
      <w:autoSpaceDN w:val="0"/>
      <w:adjustRightInd w:val="0"/>
      <w:spacing w:before="108" w:after="108" w:line="240" w:lineRule="auto"/>
      <w:jc w:val="center"/>
      <w:outlineLvl w:val="0"/>
    </w:pPr>
    <w:rPr>
      <w:rFonts w:ascii="Arial" w:eastAsia="Times New Roman" w:hAnsi="Arial" w:cs="Arial"/>
      <w:b/>
      <w:bCs/>
      <w:color w:val="000080"/>
      <w:sz w:val="24"/>
      <w:szCs w:val="24"/>
      <w:lang w:eastAsia="ru-RU"/>
    </w:rPr>
  </w:style>
  <w:style w:type="paragraph" w:styleId="2">
    <w:name w:val="heading 2"/>
    <w:basedOn w:val="10"/>
    <w:next w:val="a"/>
    <w:link w:val="20"/>
    <w:qFormat/>
    <w:rsid w:val="00981482"/>
    <w:pPr>
      <w:outlineLvl w:val="1"/>
    </w:pPr>
  </w:style>
  <w:style w:type="paragraph" w:styleId="3">
    <w:name w:val="heading 3"/>
    <w:basedOn w:val="2"/>
    <w:next w:val="a"/>
    <w:link w:val="30"/>
    <w:qFormat/>
    <w:rsid w:val="00981482"/>
    <w:pPr>
      <w:outlineLvl w:val="2"/>
    </w:pPr>
  </w:style>
  <w:style w:type="paragraph" w:styleId="4">
    <w:name w:val="heading 4"/>
    <w:basedOn w:val="3"/>
    <w:next w:val="a"/>
    <w:link w:val="40"/>
    <w:qFormat/>
    <w:rsid w:val="00981482"/>
    <w:pPr>
      <w:outlineLvl w:val="3"/>
    </w:pPr>
  </w:style>
  <w:style w:type="paragraph" w:styleId="5">
    <w:name w:val="heading 5"/>
    <w:basedOn w:val="a"/>
    <w:next w:val="a"/>
    <w:link w:val="50"/>
    <w:qFormat/>
    <w:rsid w:val="00981482"/>
    <w:pPr>
      <w:spacing w:before="240" w:after="60" w:line="240" w:lineRule="auto"/>
      <w:outlineLvl w:val="4"/>
    </w:pPr>
    <w:rPr>
      <w:rFonts w:ascii="Times New Roman" w:eastAsia="Times New Roman" w:hAnsi="Times New Roman"/>
      <w:b/>
      <w:bCs/>
      <w:i/>
      <w:iCs/>
      <w:sz w:val="26"/>
      <w:szCs w:val="26"/>
      <w:lang w:val="x-none"/>
    </w:rPr>
  </w:style>
  <w:style w:type="paragraph" w:styleId="6">
    <w:name w:val="heading 6"/>
    <w:basedOn w:val="a"/>
    <w:next w:val="a"/>
    <w:link w:val="60"/>
    <w:qFormat/>
    <w:rsid w:val="00981482"/>
    <w:pPr>
      <w:keepNext/>
      <w:spacing w:after="0" w:line="240" w:lineRule="auto"/>
      <w:ind w:left="5664"/>
      <w:outlineLvl w:val="5"/>
    </w:pPr>
    <w:rPr>
      <w:rFonts w:ascii="Times New Roman" w:eastAsia="Times New Roman" w:hAnsi="Times New Roman"/>
      <w:b/>
      <w:bCs/>
      <w:sz w:val="20"/>
      <w:szCs w:val="24"/>
      <w:lang w:val="x-none" w:eastAsia="x-none"/>
    </w:rPr>
  </w:style>
  <w:style w:type="paragraph" w:styleId="7">
    <w:name w:val="heading 7"/>
    <w:basedOn w:val="a"/>
    <w:next w:val="a"/>
    <w:link w:val="70"/>
    <w:uiPriority w:val="99"/>
    <w:qFormat/>
    <w:rsid w:val="00981482"/>
    <w:pPr>
      <w:spacing w:before="240" w:after="60" w:line="240" w:lineRule="auto"/>
      <w:outlineLvl w:val="6"/>
    </w:pPr>
    <w:rPr>
      <w:rFonts w:ascii="Times New Roman" w:eastAsia="Times New Roman" w:hAnsi="Times New Roman"/>
      <w:sz w:val="24"/>
      <w:szCs w:val="24"/>
      <w:lang w:val="x-none"/>
    </w:rPr>
  </w:style>
  <w:style w:type="paragraph" w:styleId="8">
    <w:name w:val="heading 8"/>
    <w:basedOn w:val="a"/>
    <w:next w:val="a"/>
    <w:link w:val="80"/>
    <w:uiPriority w:val="99"/>
    <w:qFormat/>
    <w:rsid w:val="00981482"/>
    <w:pPr>
      <w:spacing w:before="240" w:after="60" w:line="240" w:lineRule="auto"/>
      <w:outlineLvl w:val="7"/>
    </w:pPr>
    <w:rPr>
      <w:rFonts w:eastAsia="Times New Roman"/>
      <w:i/>
      <w:iCs/>
      <w:sz w:val="24"/>
      <w:szCs w:val="24"/>
      <w:lang w:val="x-none" w:eastAsia="x-none"/>
    </w:rPr>
  </w:style>
  <w:style w:type="paragraph" w:styleId="9">
    <w:name w:val="heading 9"/>
    <w:basedOn w:val="a"/>
    <w:next w:val="a"/>
    <w:link w:val="90"/>
    <w:uiPriority w:val="99"/>
    <w:qFormat/>
    <w:rsid w:val="00981482"/>
    <w:pPr>
      <w:spacing w:before="240" w:after="60" w:line="240" w:lineRule="auto"/>
      <w:outlineLvl w:val="8"/>
    </w:pPr>
    <w:rPr>
      <w:rFonts w:ascii="Arial" w:eastAsia="Times New Roman" w:hAnsi="Arial"/>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1,Обычный (веб) Знак Знак,Маркированный 2,Обычный (Web) Знак Знак,Обычный (Web)1,_а_Е’__ (дќа) И’ц_1,_а_Е’__ (дќа) И’ц_ И’ц_,___С¬__ (_x_) ÷¬__1,___С¬__ (_x_) ÷¬__ ÷¬__"/>
    <w:basedOn w:val="a"/>
    <w:link w:val="a4"/>
    <w:uiPriority w:val="99"/>
    <w:qFormat/>
    <w:rsid w:val="0098148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4">
    <w:name w:val="Обычный (веб) Знак"/>
    <w:aliases w:val="Обычный (веб) Знак1 Знак,Обычный (веб) Знак Знак Знак,Маркированный 2 Знак,Обычный (Web) Знак Знак Знак,Обычный (Web)1 Знак,_а_Е’__ (дќа) И’ц_1 Знак,_а_Е’__ (дќа) И’ц_ И’ц_ Знак,___С¬__ (_x_) ÷¬__1 Знак,___С¬__ (_x_) ÷¬__ ÷¬__ Знак"/>
    <w:link w:val="a3"/>
    <w:uiPriority w:val="99"/>
    <w:locked/>
    <w:rsid w:val="00981482"/>
    <w:rPr>
      <w:rFonts w:ascii="Times New Roman" w:eastAsia="Times New Roman" w:hAnsi="Times New Roman" w:cs="Times New Roman"/>
      <w:sz w:val="24"/>
      <w:szCs w:val="24"/>
      <w:lang w:eastAsia="ru-RU"/>
    </w:rPr>
  </w:style>
  <w:style w:type="paragraph" w:styleId="a5">
    <w:name w:val="Subtitle"/>
    <w:basedOn w:val="a"/>
    <w:next w:val="a6"/>
    <w:link w:val="a7"/>
    <w:uiPriority w:val="11"/>
    <w:qFormat/>
    <w:rsid w:val="00981482"/>
    <w:pPr>
      <w:keepNext/>
      <w:widowControl w:val="0"/>
      <w:suppressAutoHyphens/>
      <w:spacing w:before="240" w:after="120" w:line="240" w:lineRule="auto"/>
      <w:jc w:val="center"/>
    </w:pPr>
    <w:rPr>
      <w:rFonts w:ascii="Arial" w:eastAsia="MS Mincho" w:hAnsi="Arial" w:cs="Tahoma"/>
      <w:i/>
      <w:iCs/>
      <w:kern w:val="1"/>
      <w:sz w:val="28"/>
      <w:szCs w:val="28"/>
      <w:lang w:eastAsia="ar-SA"/>
    </w:rPr>
  </w:style>
  <w:style w:type="character" w:customStyle="1" w:styleId="a7">
    <w:name w:val="Подзаголовок Знак"/>
    <w:link w:val="a5"/>
    <w:uiPriority w:val="11"/>
    <w:rsid w:val="00981482"/>
    <w:rPr>
      <w:rFonts w:ascii="Arial" w:eastAsia="MS Mincho" w:hAnsi="Arial" w:cs="Tahoma"/>
      <w:i/>
      <w:iCs/>
      <w:kern w:val="1"/>
      <w:sz w:val="28"/>
      <w:szCs w:val="28"/>
      <w:lang w:eastAsia="ar-SA"/>
    </w:rPr>
  </w:style>
  <w:style w:type="paragraph" w:styleId="a6">
    <w:name w:val="Body Text"/>
    <w:aliases w:val="Основной текст 14"/>
    <w:basedOn w:val="a"/>
    <w:link w:val="a8"/>
    <w:uiPriority w:val="99"/>
    <w:unhideWhenUsed/>
    <w:rsid w:val="00981482"/>
    <w:pPr>
      <w:spacing w:after="120"/>
    </w:pPr>
  </w:style>
  <w:style w:type="character" w:customStyle="1" w:styleId="a8">
    <w:name w:val="Основной текст Знак"/>
    <w:aliases w:val="Основной текст 14 Знак"/>
    <w:link w:val="a6"/>
    <w:uiPriority w:val="99"/>
    <w:qFormat/>
    <w:rsid w:val="00981482"/>
    <w:rPr>
      <w:rFonts w:ascii="Calibri" w:eastAsia="Calibri" w:hAnsi="Calibri" w:cs="Times New Roman"/>
    </w:rPr>
  </w:style>
  <w:style w:type="character" w:customStyle="1" w:styleId="13">
    <w:name w:val="Заголовок 1 Знак"/>
    <w:link w:val="10"/>
    <w:qFormat/>
    <w:rsid w:val="00981482"/>
    <w:rPr>
      <w:rFonts w:ascii="Arial" w:eastAsia="Times New Roman" w:hAnsi="Arial" w:cs="Arial"/>
      <w:b/>
      <w:bCs/>
      <w:color w:val="000080"/>
      <w:sz w:val="24"/>
      <w:szCs w:val="24"/>
      <w:lang w:eastAsia="ru-RU"/>
    </w:rPr>
  </w:style>
  <w:style w:type="character" w:customStyle="1" w:styleId="20">
    <w:name w:val="Заголовок 2 Знак"/>
    <w:link w:val="2"/>
    <w:rsid w:val="00981482"/>
    <w:rPr>
      <w:rFonts w:ascii="Arial" w:eastAsia="Times New Roman" w:hAnsi="Arial" w:cs="Arial"/>
      <w:b/>
      <w:bCs/>
      <w:color w:val="000080"/>
      <w:sz w:val="24"/>
      <w:szCs w:val="24"/>
      <w:lang w:eastAsia="ru-RU"/>
    </w:rPr>
  </w:style>
  <w:style w:type="character" w:customStyle="1" w:styleId="30">
    <w:name w:val="Заголовок 3 Знак"/>
    <w:link w:val="3"/>
    <w:rsid w:val="00981482"/>
    <w:rPr>
      <w:rFonts w:ascii="Arial" w:eastAsia="Times New Roman" w:hAnsi="Arial" w:cs="Arial"/>
      <w:b/>
      <w:bCs/>
      <w:color w:val="000080"/>
      <w:sz w:val="24"/>
      <w:szCs w:val="24"/>
      <w:lang w:eastAsia="ru-RU"/>
    </w:rPr>
  </w:style>
  <w:style w:type="character" w:customStyle="1" w:styleId="40">
    <w:name w:val="Заголовок 4 Знак"/>
    <w:link w:val="4"/>
    <w:rsid w:val="00981482"/>
    <w:rPr>
      <w:rFonts w:ascii="Arial" w:eastAsia="Times New Roman" w:hAnsi="Arial" w:cs="Arial"/>
      <w:b/>
      <w:bCs/>
      <w:color w:val="000080"/>
      <w:sz w:val="24"/>
      <w:szCs w:val="24"/>
      <w:lang w:eastAsia="ru-RU"/>
    </w:rPr>
  </w:style>
  <w:style w:type="character" w:customStyle="1" w:styleId="50">
    <w:name w:val="Заголовок 5 Знак"/>
    <w:link w:val="5"/>
    <w:rsid w:val="00981482"/>
    <w:rPr>
      <w:rFonts w:ascii="Times New Roman" w:eastAsia="Times New Roman" w:hAnsi="Times New Roman" w:cs="Times New Roman"/>
      <w:b/>
      <w:bCs/>
      <w:i/>
      <w:iCs/>
      <w:sz w:val="26"/>
      <w:szCs w:val="26"/>
      <w:lang w:val="x-none"/>
    </w:rPr>
  </w:style>
  <w:style w:type="character" w:customStyle="1" w:styleId="60">
    <w:name w:val="Заголовок 6 Знак"/>
    <w:link w:val="6"/>
    <w:rsid w:val="00981482"/>
    <w:rPr>
      <w:rFonts w:ascii="Times New Roman" w:eastAsia="Times New Roman" w:hAnsi="Times New Roman" w:cs="Times New Roman"/>
      <w:b/>
      <w:bCs/>
      <w:sz w:val="20"/>
      <w:szCs w:val="24"/>
      <w:lang w:val="x-none" w:eastAsia="x-none"/>
    </w:rPr>
  </w:style>
  <w:style w:type="character" w:customStyle="1" w:styleId="70">
    <w:name w:val="Заголовок 7 Знак"/>
    <w:link w:val="7"/>
    <w:uiPriority w:val="99"/>
    <w:rsid w:val="00981482"/>
    <w:rPr>
      <w:rFonts w:ascii="Times New Roman" w:eastAsia="Times New Roman" w:hAnsi="Times New Roman" w:cs="Times New Roman"/>
      <w:sz w:val="24"/>
      <w:szCs w:val="24"/>
      <w:lang w:val="x-none"/>
    </w:rPr>
  </w:style>
  <w:style w:type="character" w:customStyle="1" w:styleId="80">
    <w:name w:val="Заголовок 8 Знак"/>
    <w:link w:val="8"/>
    <w:uiPriority w:val="99"/>
    <w:rsid w:val="00981482"/>
    <w:rPr>
      <w:rFonts w:ascii="Calibri" w:eastAsia="Times New Roman" w:hAnsi="Calibri" w:cs="Times New Roman"/>
      <w:i/>
      <w:iCs/>
      <w:sz w:val="24"/>
      <w:szCs w:val="24"/>
      <w:lang w:val="x-none" w:eastAsia="x-none"/>
    </w:rPr>
  </w:style>
  <w:style w:type="character" w:customStyle="1" w:styleId="90">
    <w:name w:val="Заголовок 9 Знак"/>
    <w:link w:val="9"/>
    <w:uiPriority w:val="99"/>
    <w:rsid w:val="00981482"/>
    <w:rPr>
      <w:rFonts w:ascii="Arial" w:eastAsia="Times New Roman" w:hAnsi="Arial" w:cs="Times New Roman"/>
      <w:lang w:val="x-none"/>
    </w:rPr>
  </w:style>
  <w:style w:type="character" w:customStyle="1" w:styleId="14">
    <w:name w:val="Основной шрифт абзаца1"/>
    <w:rsid w:val="00981482"/>
  </w:style>
  <w:style w:type="paragraph" w:customStyle="1" w:styleId="a9">
    <w:name w:val="Заголовок"/>
    <w:basedOn w:val="a"/>
    <w:next w:val="a6"/>
    <w:uiPriority w:val="99"/>
    <w:qFormat/>
    <w:rsid w:val="00981482"/>
    <w:pPr>
      <w:keepNext/>
      <w:spacing w:before="240" w:after="120" w:line="240" w:lineRule="auto"/>
    </w:pPr>
    <w:rPr>
      <w:rFonts w:ascii="Arial" w:eastAsia="MS Mincho" w:hAnsi="Arial" w:cs="Tahoma"/>
      <w:sz w:val="28"/>
      <w:szCs w:val="28"/>
      <w:lang w:eastAsia="ar-SA"/>
    </w:rPr>
  </w:style>
  <w:style w:type="paragraph" w:styleId="aa">
    <w:name w:val="List"/>
    <w:basedOn w:val="a6"/>
    <w:rsid w:val="00981482"/>
    <w:pPr>
      <w:spacing w:line="240" w:lineRule="auto"/>
    </w:pPr>
    <w:rPr>
      <w:rFonts w:ascii="Arial" w:eastAsia="Times New Roman" w:hAnsi="Arial" w:cs="Tahoma"/>
      <w:sz w:val="24"/>
      <w:szCs w:val="24"/>
      <w:lang w:eastAsia="ar-SA"/>
    </w:rPr>
  </w:style>
  <w:style w:type="paragraph" w:customStyle="1" w:styleId="15">
    <w:name w:val="Название1"/>
    <w:basedOn w:val="a"/>
    <w:uiPriority w:val="99"/>
    <w:rsid w:val="00981482"/>
    <w:pPr>
      <w:suppressLineNumbers/>
      <w:spacing w:before="120" w:after="120" w:line="240" w:lineRule="auto"/>
    </w:pPr>
    <w:rPr>
      <w:rFonts w:ascii="Arial" w:eastAsia="Times New Roman" w:hAnsi="Arial" w:cs="Tahoma"/>
      <w:i/>
      <w:iCs/>
      <w:sz w:val="20"/>
      <w:szCs w:val="24"/>
      <w:lang w:eastAsia="ar-SA"/>
    </w:rPr>
  </w:style>
  <w:style w:type="paragraph" w:customStyle="1" w:styleId="16">
    <w:name w:val="Указатель1"/>
    <w:basedOn w:val="a"/>
    <w:uiPriority w:val="99"/>
    <w:rsid w:val="00981482"/>
    <w:pPr>
      <w:suppressLineNumbers/>
      <w:spacing w:after="0" w:line="240" w:lineRule="auto"/>
    </w:pPr>
    <w:rPr>
      <w:rFonts w:ascii="Arial" w:eastAsia="Times New Roman" w:hAnsi="Arial" w:cs="Tahoma"/>
      <w:sz w:val="24"/>
      <w:szCs w:val="24"/>
      <w:lang w:eastAsia="ar-SA"/>
    </w:rPr>
  </w:style>
  <w:style w:type="paragraph" w:customStyle="1" w:styleId="ConsNonformat">
    <w:name w:val="ConsNonformat"/>
    <w:rsid w:val="00981482"/>
    <w:pPr>
      <w:widowControl w:val="0"/>
      <w:suppressAutoHyphens/>
    </w:pPr>
    <w:rPr>
      <w:rFonts w:ascii="Courier New" w:eastAsia="Arial" w:hAnsi="Courier New"/>
      <w:sz w:val="22"/>
      <w:lang w:eastAsia="ar-SA"/>
    </w:rPr>
  </w:style>
  <w:style w:type="paragraph" w:styleId="ab">
    <w:name w:val="Balloon Text"/>
    <w:basedOn w:val="a"/>
    <w:link w:val="ac"/>
    <w:rsid w:val="00981482"/>
    <w:pPr>
      <w:spacing w:after="0" w:line="240" w:lineRule="auto"/>
    </w:pPr>
    <w:rPr>
      <w:rFonts w:ascii="Tahoma" w:eastAsia="Times New Roman" w:hAnsi="Tahoma" w:cs="Tahoma"/>
      <w:sz w:val="16"/>
      <w:szCs w:val="16"/>
      <w:lang w:eastAsia="ar-SA"/>
    </w:rPr>
  </w:style>
  <w:style w:type="character" w:customStyle="1" w:styleId="ac">
    <w:name w:val="Текст выноски Знак"/>
    <w:link w:val="ab"/>
    <w:rsid w:val="00981482"/>
    <w:rPr>
      <w:rFonts w:ascii="Tahoma" w:eastAsia="Times New Roman" w:hAnsi="Tahoma" w:cs="Tahoma"/>
      <w:sz w:val="16"/>
      <w:szCs w:val="16"/>
      <w:lang w:eastAsia="ar-SA"/>
    </w:rPr>
  </w:style>
  <w:style w:type="paragraph" w:customStyle="1" w:styleId="ConsPlusTitle">
    <w:name w:val="ConsPlusTitle"/>
    <w:qFormat/>
    <w:rsid w:val="00981482"/>
    <w:pPr>
      <w:widowControl w:val="0"/>
      <w:autoSpaceDE w:val="0"/>
      <w:autoSpaceDN w:val="0"/>
      <w:adjustRightInd w:val="0"/>
    </w:pPr>
    <w:rPr>
      <w:rFonts w:ascii="Times New Roman" w:eastAsia="Times New Roman" w:hAnsi="Times New Roman"/>
      <w:b/>
      <w:bCs/>
      <w:sz w:val="28"/>
      <w:szCs w:val="28"/>
    </w:rPr>
  </w:style>
  <w:style w:type="character" w:styleId="ad">
    <w:name w:val="Strong"/>
    <w:uiPriority w:val="22"/>
    <w:qFormat/>
    <w:rsid w:val="00981482"/>
    <w:rPr>
      <w:b/>
      <w:bCs/>
    </w:rPr>
  </w:style>
  <w:style w:type="paragraph" w:styleId="ae">
    <w:name w:val="footnote text"/>
    <w:basedOn w:val="a"/>
    <w:link w:val="af"/>
    <w:qFormat/>
    <w:rsid w:val="00981482"/>
    <w:pPr>
      <w:spacing w:after="0" w:line="240" w:lineRule="auto"/>
    </w:pPr>
    <w:rPr>
      <w:rFonts w:ascii="Times New Roman" w:eastAsia="Times New Roman" w:hAnsi="Times New Roman"/>
      <w:sz w:val="20"/>
      <w:szCs w:val="20"/>
      <w:lang w:eastAsia="ru-RU"/>
    </w:rPr>
  </w:style>
  <w:style w:type="character" w:customStyle="1" w:styleId="af">
    <w:name w:val="Текст сноски Знак"/>
    <w:link w:val="ae"/>
    <w:rsid w:val="00981482"/>
    <w:rPr>
      <w:rFonts w:ascii="Times New Roman" w:eastAsia="Times New Roman" w:hAnsi="Times New Roman" w:cs="Times New Roman"/>
      <w:sz w:val="20"/>
      <w:szCs w:val="20"/>
      <w:lang w:eastAsia="ru-RU"/>
    </w:rPr>
  </w:style>
  <w:style w:type="character" w:styleId="af0">
    <w:name w:val="footnote reference"/>
    <w:rsid w:val="00981482"/>
    <w:rPr>
      <w:vertAlign w:val="superscript"/>
    </w:rPr>
  </w:style>
  <w:style w:type="paragraph" w:styleId="af1">
    <w:name w:val="header"/>
    <w:basedOn w:val="a"/>
    <w:link w:val="af2"/>
    <w:uiPriority w:val="99"/>
    <w:rsid w:val="00981482"/>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2">
    <w:name w:val="Верхний колонтитул Знак"/>
    <w:link w:val="af1"/>
    <w:uiPriority w:val="99"/>
    <w:qFormat/>
    <w:rsid w:val="00981482"/>
    <w:rPr>
      <w:rFonts w:ascii="Times New Roman" w:eastAsia="Times New Roman" w:hAnsi="Times New Roman" w:cs="Times New Roman"/>
      <w:sz w:val="24"/>
      <w:szCs w:val="24"/>
      <w:lang w:eastAsia="ru-RU"/>
    </w:rPr>
  </w:style>
  <w:style w:type="paragraph" w:styleId="af3">
    <w:name w:val="footer"/>
    <w:basedOn w:val="a"/>
    <w:link w:val="af4"/>
    <w:uiPriority w:val="99"/>
    <w:rsid w:val="00981482"/>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4">
    <w:name w:val="Нижний колонтитул Знак"/>
    <w:link w:val="af3"/>
    <w:uiPriority w:val="99"/>
    <w:qFormat/>
    <w:rsid w:val="00981482"/>
    <w:rPr>
      <w:rFonts w:ascii="Times New Roman" w:eastAsia="Times New Roman" w:hAnsi="Times New Roman" w:cs="Times New Roman"/>
      <w:sz w:val="24"/>
      <w:szCs w:val="24"/>
      <w:lang w:eastAsia="ru-RU"/>
    </w:rPr>
  </w:style>
  <w:style w:type="paragraph" w:customStyle="1" w:styleId="ConsPlusCell">
    <w:name w:val="ConsPlusCell"/>
    <w:qFormat/>
    <w:rsid w:val="00981482"/>
    <w:pPr>
      <w:widowControl w:val="0"/>
      <w:autoSpaceDE w:val="0"/>
      <w:autoSpaceDN w:val="0"/>
      <w:adjustRightInd w:val="0"/>
    </w:pPr>
    <w:rPr>
      <w:rFonts w:ascii="Arial" w:eastAsia="Times New Roman" w:hAnsi="Arial" w:cs="Arial"/>
    </w:rPr>
  </w:style>
  <w:style w:type="character" w:styleId="af5">
    <w:name w:val="Hyperlink"/>
    <w:uiPriority w:val="99"/>
    <w:unhideWhenUsed/>
    <w:rsid w:val="00981482"/>
    <w:rPr>
      <w:color w:val="404040"/>
      <w:u w:val="single"/>
    </w:rPr>
  </w:style>
  <w:style w:type="paragraph" w:styleId="af6">
    <w:name w:val="List Paragraph"/>
    <w:aliases w:val="мой,ТЗ список,Абзац списка нумерованный"/>
    <w:basedOn w:val="a"/>
    <w:link w:val="af7"/>
    <w:uiPriority w:val="99"/>
    <w:qFormat/>
    <w:rsid w:val="00981482"/>
    <w:pPr>
      <w:spacing w:after="0" w:line="240" w:lineRule="auto"/>
      <w:ind w:left="720"/>
      <w:contextualSpacing/>
    </w:pPr>
    <w:rPr>
      <w:rFonts w:ascii="Times New Roman" w:eastAsia="Times New Roman" w:hAnsi="Times New Roman"/>
      <w:sz w:val="24"/>
      <w:szCs w:val="24"/>
      <w:lang w:eastAsia="ru-RU"/>
    </w:rPr>
  </w:style>
  <w:style w:type="paragraph" w:customStyle="1" w:styleId="ConsPlusNormal">
    <w:name w:val="ConsPlusNormal"/>
    <w:qFormat/>
    <w:rsid w:val="00981482"/>
    <w:pPr>
      <w:autoSpaceDE w:val="0"/>
      <w:autoSpaceDN w:val="0"/>
      <w:adjustRightInd w:val="0"/>
      <w:ind w:firstLine="720"/>
    </w:pPr>
    <w:rPr>
      <w:rFonts w:ascii="Arial" w:hAnsi="Arial" w:cs="Arial"/>
      <w:lang w:eastAsia="en-US"/>
    </w:rPr>
  </w:style>
  <w:style w:type="paragraph" w:customStyle="1" w:styleId="17">
    <w:name w:val="Обычный1"/>
    <w:rsid w:val="00981482"/>
    <w:pPr>
      <w:spacing w:before="100" w:after="100"/>
    </w:pPr>
    <w:rPr>
      <w:rFonts w:ascii="Times New Roman" w:eastAsia="Times New Roman" w:hAnsi="Times New Roman"/>
      <w:sz w:val="24"/>
    </w:rPr>
  </w:style>
  <w:style w:type="table" w:styleId="af8">
    <w:name w:val="Table Grid"/>
    <w:basedOn w:val="a1"/>
    <w:rsid w:val="0098148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qFormat/>
    <w:rsid w:val="00981482"/>
    <w:pPr>
      <w:autoSpaceDE w:val="0"/>
      <w:autoSpaceDN w:val="0"/>
      <w:adjustRightInd w:val="0"/>
    </w:pPr>
    <w:rPr>
      <w:rFonts w:ascii="Courier New" w:eastAsia="Times New Roman" w:hAnsi="Courier New" w:cs="Courier New"/>
    </w:rPr>
  </w:style>
  <w:style w:type="paragraph" w:styleId="af9">
    <w:name w:val="Body Text Indent"/>
    <w:basedOn w:val="a"/>
    <w:link w:val="afa"/>
    <w:unhideWhenUsed/>
    <w:rsid w:val="00981482"/>
    <w:pPr>
      <w:spacing w:after="0" w:line="240" w:lineRule="auto"/>
      <w:ind w:firstLine="700"/>
      <w:jc w:val="both"/>
    </w:pPr>
    <w:rPr>
      <w:rFonts w:ascii="Times New Roman" w:eastAsia="Times New Roman" w:hAnsi="Times New Roman"/>
      <w:sz w:val="28"/>
      <w:szCs w:val="24"/>
      <w:lang w:val="x-none" w:eastAsia="x-none"/>
    </w:rPr>
  </w:style>
  <w:style w:type="character" w:customStyle="1" w:styleId="afa">
    <w:name w:val="Основной текст с отступом Знак"/>
    <w:link w:val="af9"/>
    <w:rsid w:val="00981482"/>
    <w:rPr>
      <w:rFonts w:ascii="Times New Roman" w:eastAsia="Times New Roman" w:hAnsi="Times New Roman" w:cs="Times New Roman"/>
      <w:sz w:val="28"/>
      <w:szCs w:val="24"/>
      <w:lang w:val="x-none" w:eastAsia="x-none"/>
    </w:rPr>
  </w:style>
  <w:style w:type="paragraph" w:customStyle="1" w:styleId="western">
    <w:name w:val="western"/>
    <w:basedOn w:val="a"/>
    <w:rsid w:val="00981482"/>
    <w:pPr>
      <w:spacing w:before="100" w:beforeAutospacing="1" w:after="119" w:line="240" w:lineRule="auto"/>
    </w:pPr>
    <w:rPr>
      <w:rFonts w:ascii="Arial" w:eastAsia="Times New Roman" w:hAnsi="Arial" w:cs="Arial"/>
      <w:color w:val="000000"/>
      <w:sz w:val="20"/>
      <w:szCs w:val="20"/>
      <w:lang w:eastAsia="ru-RU"/>
    </w:rPr>
  </w:style>
  <w:style w:type="paragraph" w:styleId="22">
    <w:name w:val="Body Text 2"/>
    <w:basedOn w:val="a"/>
    <w:link w:val="23"/>
    <w:qFormat/>
    <w:rsid w:val="00981482"/>
    <w:pPr>
      <w:spacing w:after="120" w:line="480" w:lineRule="auto"/>
    </w:pPr>
    <w:rPr>
      <w:rFonts w:ascii="Times New Roman" w:eastAsia="Times New Roman" w:hAnsi="Times New Roman"/>
      <w:sz w:val="24"/>
      <w:szCs w:val="24"/>
      <w:lang w:val="x-none" w:eastAsia="x-none"/>
    </w:rPr>
  </w:style>
  <w:style w:type="character" w:customStyle="1" w:styleId="23">
    <w:name w:val="Основной текст 2 Знак"/>
    <w:link w:val="22"/>
    <w:rsid w:val="00981482"/>
    <w:rPr>
      <w:rFonts w:ascii="Times New Roman" w:eastAsia="Times New Roman" w:hAnsi="Times New Roman" w:cs="Times New Roman"/>
      <w:sz w:val="24"/>
      <w:szCs w:val="24"/>
      <w:lang w:val="x-none" w:eastAsia="x-none"/>
    </w:rPr>
  </w:style>
  <w:style w:type="paragraph" w:customStyle="1" w:styleId="afb">
    <w:name w:val="Прижатый влево"/>
    <w:basedOn w:val="a"/>
    <w:next w:val="a"/>
    <w:uiPriority w:val="99"/>
    <w:rsid w:val="00981482"/>
    <w:pPr>
      <w:autoSpaceDE w:val="0"/>
      <w:autoSpaceDN w:val="0"/>
      <w:adjustRightInd w:val="0"/>
      <w:spacing w:after="0" w:line="240" w:lineRule="auto"/>
    </w:pPr>
    <w:rPr>
      <w:rFonts w:ascii="Arial" w:eastAsia="Times New Roman" w:hAnsi="Arial" w:cs="Arial"/>
      <w:sz w:val="24"/>
      <w:szCs w:val="24"/>
      <w:lang w:eastAsia="ru-RU"/>
    </w:rPr>
  </w:style>
  <w:style w:type="paragraph" w:styleId="HTML">
    <w:name w:val="HTML Preformatted"/>
    <w:basedOn w:val="a"/>
    <w:link w:val="HTML0"/>
    <w:uiPriority w:val="99"/>
    <w:qFormat/>
    <w:rsid w:val="009814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6"/>
      <w:szCs w:val="26"/>
      <w:lang w:val="x-none" w:eastAsia="x-none"/>
    </w:rPr>
  </w:style>
  <w:style w:type="character" w:customStyle="1" w:styleId="HTML0">
    <w:name w:val="Стандартный HTML Знак"/>
    <w:link w:val="HTML"/>
    <w:uiPriority w:val="99"/>
    <w:rsid w:val="00981482"/>
    <w:rPr>
      <w:rFonts w:ascii="Courier New" w:eastAsia="Times New Roman" w:hAnsi="Courier New" w:cs="Times New Roman"/>
      <w:sz w:val="26"/>
      <w:szCs w:val="26"/>
      <w:lang w:val="x-none" w:eastAsia="x-none"/>
    </w:rPr>
  </w:style>
  <w:style w:type="paragraph" w:customStyle="1" w:styleId="Style2">
    <w:name w:val="Style2"/>
    <w:basedOn w:val="a"/>
    <w:rsid w:val="00981482"/>
    <w:pPr>
      <w:widowControl w:val="0"/>
      <w:autoSpaceDE w:val="0"/>
      <w:autoSpaceDN w:val="0"/>
      <w:adjustRightInd w:val="0"/>
      <w:spacing w:after="0" w:line="276" w:lineRule="exact"/>
    </w:pPr>
    <w:rPr>
      <w:rFonts w:ascii="Times New Roman" w:eastAsia="Times New Roman" w:hAnsi="Times New Roman"/>
      <w:sz w:val="24"/>
      <w:szCs w:val="24"/>
      <w:lang w:eastAsia="ru-RU"/>
    </w:rPr>
  </w:style>
  <w:style w:type="character" w:customStyle="1" w:styleId="FontStyle36">
    <w:name w:val="Font Style36"/>
    <w:rsid w:val="00981482"/>
    <w:rPr>
      <w:rFonts w:ascii="Times New Roman" w:hAnsi="Times New Roman" w:cs="Times New Roman"/>
      <w:sz w:val="22"/>
      <w:szCs w:val="22"/>
    </w:rPr>
  </w:style>
  <w:style w:type="paragraph" w:customStyle="1" w:styleId="Style11">
    <w:name w:val="Style11"/>
    <w:basedOn w:val="a"/>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2">
    <w:name w:val="Style12"/>
    <w:basedOn w:val="a"/>
    <w:rsid w:val="00981482"/>
    <w:pPr>
      <w:widowControl w:val="0"/>
      <w:autoSpaceDE w:val="0"/>
      <w:autoSpaceDN w:val="0"/>
      <w:adjustRightInd w:val="0"/>
      <w:spacing w:after="0" w:line="276" w:lineRule="exact"/>
      <w:ind w:firstLine="562"/>
    </w:pPr>
    <w:rPr>
      <w:rFonts w:ascii="Times New Roman" w:eastAsia="Times New Roman" w:hAnsi="Times New Roman"/>
      <w:sz w:val="24"/>
      <w:szCs w:val="24"/>
      <w:lang w:eastAsia="ru-RU"/>
    </w:rPr>
  </w:style>
  <w:style w:type="character" w:customStyle="1" w:styleId="FontStyle37">
    <w:name w:val="Font Style37"/>
    <w:rsid w:val="00981482"/>
    <w:rPr>
      <w:rFonts w:ascii="Times New Roman" w:hAnsi="Times New Roman" w:cs="Times New Roman"/>
      <w:b/>
      <w:bCs/>
      <w:sz w:val="22"/>
      <w:szCs w:val="22"/>
    </w:rPr>
  </w:style>
  <w:style w:type="paragraph" w:customStyle="1" w:styleId="Style19">
    <w:name w:val="Style19"/>
    <w:basedOn w:val="a"/>
    <w:rsid w:val="00981482"/>
    <w:pPr>
      <w:widowControl w:val="0"/>
      <w:autoSpaceDE w:val="0"/>
      <w:autoSpaceDN w:val="0"/>
      <w:adjustRightInd w:val="0"/>
      <w:spacing w:after="0" w:line="276" w:lineRule="exact"/>
      <w:ind w:firstLine="566"/>
      <w:jc w:val="both"/>
    </w:pPr>
    <w:rPr>
      <w:rFonts w:ascii="Times New Roman" w:eastAsia="Times New Roman" w:hAnsi="Times New Roman"/>
      <w:sz w:val="24"/>
      <w:szCs w:val="24"/>
      <w:lang w:eastAsia="ru-RU"/>
    </w:rPr>
  </w:style>
  <w:style w:type="character" w:customStyle="1" w:styleId="FontStyle34">
    <w:name w:val="Font Style34"/>
    <w:rsid w:val="00981482"/>
    <w:rPr>
      <w:rFonts w:ascii="Times New Roman" w:hAnsi="Times New Roman" w:cs="Times New Roman"/>
      <w:b/>
      <w:bCs/>
      <w:sz w:val="24"/>
      <w:szCs w:val="24"/>
    </w:rPr>
  </w:style>
  <w:style w:type="paragraph" w:customStyle="1" w:styleId="Style21">
    <w:name w:val="Style21"/>
    <w:basedOn w:val="a"/>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9">
    <w:name w:val="Style9"/>
    <w:basedOn w:val="a"/>
    <w:rsid w:val="00981482"/>
    <w:pPr>
      <w:widowControl w:val="0"/>
      <w:autoSpaceDE w:val="0"/>
      <w:autoSpaceDN w:val="0"/>
      <w:adjustRightInd w:val="0"/>
      <w:spacing w:after="0" w:line="254" w:lineRule="exact"/>
    </w:pPr>
    <w:rPr>
      <w:rFonts w:ascii="Times New Roman" w:eastAsia="Times New Roman" w:hAnsi="Times New Roman"/>
      <w:sz w:val="24"/>
      <w:szCs w:val="24"/>
      <w:lang w:eastAsia="ru-RU"/>
    </w:rPr>
  </w:style>
  <w:style w:type="paragraph" w:customStyle="1" w:styleId="Style8">
    <w:name w:val="Style8"/>
    <w:basedOn w:val="a"/>
    <w:rsid w:val="00981482"/>
    <w:pPr>
      <w:widowControl w:val="0"/>
      <w:autoSpaceDE w:val="0"/>
      <w:autoSpaceDN w:val="0"/>
      <w:adjustRightInd w:val="0"/>
      <w:spacing w:after="0" w:line="253" w:lineRule="exact"/>
      <w:jc w:val="both"/>
    </w:pPr>
    <w:rPr>
      <w:rFonts w:ascii="Times New Roman" w:eastAsia="Times New Roman" w:hAnsi="Times New Roman"/>
      <w:sz w:val="24"/>
      <w:szCs w:val="24"/>
      <w:lang w:eastAsia="ru-RU"/>
    </w:rPr>
  </w:style>
  <w:style w:type="character" w:customStyle="1" w:styleId="FontStyle39">
    <w:name w:val="Font Style39"/>
    <w:rsid w:val="00981482"/>
    <w:rPr>
      <w:rFonts w:ascii="Times New Roman" w:hAnsi="Times New Roman" w:cs="Times New Roman"/>
      <w:sz w:val="20"/>
      <w:szCs w:val="20"/>
    </w:rPr>
  </w:style>
  <w:style w:type="paragraph" w:customStyle="1" w:styleId="Style24">
    <w:name w:val="Style24"/>
    <w:basedOn w:val="a"/>
    <w:rsid w:val="00981482"/>
    <w:pPr>
      <w:widowControl w:val="0"/>
      <w:autoSpaceDE w:val="0"/>
      <w:autoSpaceDN w:val="0"/>
      <w:adjustRightInd w:val="0"/>
      <w:spacing w:after="0" w:line="211" w:lineRule="exact"/>
      <w:jc w:val="right"/>
    </w:pPr>
    <w:rPr>
      <w:rFonts w:ascii="Times New Roman" w:eastAsia="Times New Roman" w:hAnsi="Times New Roman"/>
      <w:sz w:val="24"/>
      <w:szCs w:val="24"/>
      <w:lang w:eastAsia="ru-RU"/>
    </w:rPr>
  </w:style>
  <w:style w:type="character" w:customStyle="1" w:styleId="FontStyle38">
    <w:name w:val="Font Style38"/>
    <w:rsid w:val="00981482"/>
    <w:rPr>
      <w:rFonts w:ascii="Times New Roman" w:hAnsi="Times New Roman" w:cs="Times New Roman"/>
      <w:sz w:val="18"/>
      <w:szCs w:val="18"/>
    </w:rPr>
  </w:style>
  <w:style w:type="paragraph" w:customStyle="1" w:styleId="Default">
    <w:name w:val="Default"/>
    <w:rsid w:val="00981482"/>
    <w:pPr>
      <w:autoSpaceDE w:val="0"/>
      <w:autoSpaceDN w:val="0"/>
      <w:adjustRightInd w:val="0"/>
    </w:pPr>
    <w:rPr>
      <w:rFonts w:ascii="Times New Roman" w:eastAsia="Times New Roman" w:hAnsi="Times New Roman"/>
      <w:color w:val="000000"/>
      <w:sz w:val="24"/>
      <w:szCs w:val="24"/>
    </w:rPr>
  </w:style>
  <w:style w:type="paragraph" w:customStyle="1" w:styleId="140">
    <w:name w:val="Обычный + 14 пт"/>
    <w:basedOn w:val="a"/>
    <w:rsid w:val="00981482"/>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8"/>
      <w:lang w:eastAsia="ru-RU"/>
    </w:rPr>
  </w:style>
  <w:style w:type="character" w:customStyle="1" w:styleId="apple-converted-space">
    <w:name w:val="apple-converted-space"/>
    <w:rsid w:val="00981482"/>
  </w:style>
  <w:style w:type="paragraph" w:customStyle="1" w:styleId="afc">
    <w:name w:val="Знак Знак Знак Знак"/>
    <w:basedOn w:val="a"/>
    <w:uiPriority w:val="99"/>
    <w:rsid w:val="00981482"/>
    <w:pPr>
      <w:spacing w:after="0" w:line="240" w:lineRule="auto"/>
    </w:pPr>
    <w:rPr>
      <w:rFonts w:ascii="Verdana" w:eastAsia="Times New Roman" w:hAnsi="Verdana" w:cs="Verdana"/>
      <w:sz w:val="20"/>
      <w:szCs w:val="20"/>
      <w:lang w:val="en-US"/>
    </w:rPr>
  </w:style>
  <w:style w:type="character" w:customStyle="1" w:styleId="FontStyle17">
    <w:name w:val="Font Style17"/>
    <w:uiPriority w:val="99"/>
    <w:qFormat/>
    <w:rsid w:val="00981482"/>
    <w:rPr>
      <w:rFonts w:ascii="Times New Roman" w:hAnsi="Times New Roman" w:cs="Times New Roman"/>
      <w:b/>
      <w:bCs/>
      <w:spacing w:val="10"/>
      <w:sz w:val="24"/>
      <w:szCs w:val="24"/>
    </w:rPr>
  </w:style>
  <w:style w:type="paragraph" w:styleId="afd">
    <w:name w:val="No Spacing"/>
    <w:aliases w:val="с интервалом,Без интервала1,No Spacing1,Без интервала11,No Spacing"/>
    <w:uiPriority w:val="1"/>
    <w:qFormat/>
    <w:rsid w:val="00981482"/>
    <w:rPr>
      <w:rFonts w:ascii="Times New Roman" w:eastAsia="Times New Roman" w:hAnsi="Times New Roman"/>
      <w:sz w:val="24"/>
      <w:szCs w:val="24"/>
    </w:rPr>
  </w:style>
  <w:style w:type="character" w:customStyle="1" w:styleId="wtimedays">
    <w:name w:val="wtime_days"/>
    <w:rsid w:val="00981482"/>
  </w:style>
  <w:style w:type="character" w:customStyle="1" w:styleId="wtimetimeb">
    <w:name w:val="wtime_time_b"/>
    <w:rsid w:val="00981482"/>
  </w:style>
  <w:style w:type="character" w:customStyle="1" w:styleId="wtimetimer">
    <w:name w:val="wtime_time_r"/>
    <w:rsid w:val="00981482"/>
  </w:style>
  <w:style w:type="character" w:customStyle="1" w:styleId="Heading2">
    <w:name w:val="Heading #2_"/>
    <w:link w:val="Heading20"/>
    <w:rsid w:val="00981482"/>
    <w:rPr>
      <w:b/>
      <w:bCs/>
      <w:sz w:val="23"/>
      <w:szCs w:val="23"/>
      <w:shd w:val="clear" w:color="auto" w:fill="FFFFFF"/>
    </w:rPr>
  </w:style>
  <w:style w:type="paragraph" w:customStyle="1" w:styleId="Heading20">
    <w:name w:val="Heading #2"/>
    <w:basedOn w:val="a"/>
    <w:link w:val="Heading2"/>
    <w:rsid w:val="00981482"/>
    <w:pPr>
      <w:shd w:val="clear" w:color="auto" w:fill="FFFFFF"/>
      <w:spacing w:after="0" w:line="274" w:lineRule="exact"/>
      <w:outlineLvl w:val="1"/>
    </w:pPr>
    <w:rPr>
      <w:b/>
      <w:bCs/>
      <w:sz w:val="23"/>
      <w:szCs w:val="23"/>
    </w:rPr>
  </w:style>
  <w:style w:type="character" w:customStyle="1" w:styleId="Bodytext">
    <w:name w:val="Body text_"/>
    <w:link w:val="Bodytext1"/>
    <w:rsid w:val="00981482"/>
    <w:rPr>
      <w:sz w:val="23"/>
      <w:szCs w:val="23"/>
      <w:shd w:val="clear" w:color="auto" w:fill="FFFFFF"/>
    </w:rPr>
  </w:style>
  <w:style w:type="paragraph" w:customStyle="1" w:styleId="Bodytext1">
    <w:name w:val="Body text1"/>
    <w:basedOn w:val="a"/>
    <w:link w:val="Bodytext"/>
    <w:rsid w:val="00981482"/>
    <w:pPr>
      <w:shd w:val="clear" w:color="auto" w:fill="FFFFFF"/>
      <w:spacing w:before="480" w:after="60" w:line="269" w:lineRule="exact"/>
    </w:pPr>
    <w:rPr>
      <w:sz w:val="23"/>
      <w:szCs w:val="23"/>
    </w:rPr>
  </w:style>
  <w:style w:type="character" w:customStyle="1" w:styleId="18">
    <w:name w:val="Основной текст1"/>
    <w:rsid w:val="00981482"/>
  </w:style>
  <w:style w:type="character" w:customStyle="1" w:styleId="BodytextItalic">
    <w:name w:val="Body text + Italic"/>
    <w:rsid w:val="00981482"/>
    <w:rPr>
      <w:i/>
      <w:iCs/>
      <w:sz w:val="23"/>
      <w:szCs w:val="23"/>
      <w:shd w:val="clear" w:color="auto" w:fill="FFFFFF"/>
    </w:rPr>
  </w:style>
  <w:style w:type="character" w:customStyle="1" w:styleId="FontStyle13">
    <w:name w:val="Font Style13"/>
    <w:rsid w:val="00981482"/>
    <w:rPr>
      <w:rFonts w:ascii="Times New Roman" w:hAnsi="Times New Roman" w:cs="Times New Roman"/>
      <w:sz w:val="22"/>
      <w:szCs w:val="22"/>
    </w:rPr>
  </w:style>
  <w:style w:type="character" w:customStyle="1" w:styleId="FontStyle14">
    <w:name w:val="Font Style14"/>
    <w:rsid w:val="00981482"/>
    <w:rPr>
      <w:rFonts w:ascii="Times New Roman" w:hAnsi="Times New Roman"/>
      <w:sz w:val="26"/>
    </w:rPr>
  </w:style>
  <w:style w:type="character" w:customStyle="1" w:styleId="afe">
    <w:name w:val="Цветовое выделение"/>
    <w:rsid w:val="00981482"/>
    <w:rPr>
      <w:b/>
      <w:bCs/>
      <w:color w:val="000080"/>
    </w:rPr>
  </w:style>
  <w:style w:type="character" w:customStyle="1" w:styleId="aff">
    <w:name w:val="Гипертекстовая ссылка"/>
    <w:uiPriority w:val="99"/>
    <w:rsid w:val="00981482"/>
    <w:rPr>
      <w:b/>
      <w:bCs/>
      <w:color w:val="008000"/>
    </w:rPr>
  </w:style>
  <w:style w:type="character" w:customStyle="1" w:styleId="aff0">
    <w:name w:val="Активная гипертекстовая ссылка"/>
    <w:rsid w:val="00981482"/>
    <w:rPr>
      <w:b/>
      <w:bCs/>
      <w:color w:val="008000"/>
      <w:u w:val="single"/>
    </w:rPr>
  </w:style>
  <w:style w:type="paragraph" w:customStyle="1" w:styleId="aff1">
    <w:name w:val="Основное меню (преемственное)"/>
    <w:basedOn w:val="a"/>
    <w:next w:val="a"/>
    <w:uiPriority w:val="99"/>
    <w:rsid w:val="00981482"/>
    <w:pPr>
      <w:widowControl w:val="0"/>
      <w:autoSpaceDE w:val="0"/>
      <w:autoSpaceDN w:val="0"/>
      <w:adjustRightInd w:val="0"/>
      <w:spacing w:after="0" w:line="240" w:lineRule="auto"/>
      <w:ind w:firstLine="720"/>
      <w:jc w:val="both"/>
    </w:pPr>
    <w:rPr>
      <w:rFonts w:ascii="Verdana" w:eastAsia="Times New Roman" w:hAnsi="Verdana" w:cs="Verdana"/>
      <w:sz w:val="24"/>
      <w:szCs w:val="24"/>
      <w:lang w:eastAsia="ru-RU"/>
    </w:rPr>
  </w:style>
  <w:style w:type="character" w:customStyle="1" w:styleId="aff2">
    <w:name w:val="Заголовок своего сообщения"/>
    <w:rsid w:val="00981482"/>
  </w:style>
  <w:style w:type="paragraph" w:customStyle="1" w:styleId="aff3">
    <w:name w:val="Заголовок статьи"/>
    <w:basedOn w:val="a"/>
    <w:next w:val="a"/>
    <w:uiPriority w:val="99"/>
    <w:rsid w:val="00981482"/>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character" w:customStyle="1" w:styleId="aff4">
    <w:name w:val="Заголовок чужого сообщения"/>
    <w:rsid w:val="00981482"/>
    <w:rPr>
      <w:b/>
      <w:bCs/>
      <w:color w:val="FF0000"/>
    </w:rPr>
  </w:style>
  <w:style w:type="paragraph" w:customStyle="1" w:styleId="aff5">
    <w:name w:val="Интерактивный заголовок"/>
    <w:basedOn w:val="a9"/>
    <w:next w:val="a"/>
    <w:uiPriority w:val="99"/>
    <w:rsid w:val="00981482"/>
    <w:pPr>
      <w:keepNext w:val="0"/>
      <w:widowControl w:val="0"/>
      <w:autoSpaceDE w:val="0"/>
      <w:autoSpaceDN w:val="0"/>
      <w:adjustRightInd w:val="0"/>
      <w:spacing w:before="0" w:after="0"/>
      <w:ind w:firstLine="720"/>
      <w:jc w:val="both"/>
    </w:pPr>
    <w:rPr>
      <w:rFonts w:ascii="Verdana" w:eastAsia="Times New Roman" w:hAnsi="Verdana" w:cs="Verdana"/>
      <w:b/>
      <w:bCs/>
      <w:color w:val="C0C0C0"/>
      <w:sz w:val="24"/>
      <w:szCs w:val="24"/>
      <w:u w:val="single"/>
      <w:lang w:eastAsia="ru-RU"/>
    </w:rPr>
  </w:style>
  <w:style w:type="paragraph" w:customStyle="1" w:styleId="aff6">
    <w:name w:val="Интерфейс"/>
    <w:basedOn w:val="a"/>
    <w:next w:val="a"/>
    <w:uiPriority w:val="99"/>
    <w:rsid w:val="00981482"/>
    <w:pPr>
      <w:widowControl w:val="0"/>
      <w:autoSpaceDE w:val="0"/>
      <w:autoSpaceDN w:val="0"/>
      <w:adjustRightInd w:val="0"/>
      <w:spacing w:after="0" w:line="240" w:lineRule="auto"/>
      <w:ind w:firstLine="720"/>
      <w:jc w:val="both"/>
    </w:pPr>
    <w:rPr>
      <w:rFonts w:ascii="Arial" w:eastAsia="Times New Roman" w:hAnsi="Arial" w:cs="Arial"/>
      <w:color w:val="EBE9ED"/>
      <w:lang w:eastAsia="ru-RU"/>
    </w:rPr>
  </w:style>
  <w:style w:type="paragraph" w:customStyle="1" w:styleId="aff7">
    <w:name w:val="Комментарий"/>
    <w:basedOn w:val="a"/>
    <w:next w:val="a"/>
    <w:uiPriority w:val="99"/>
    <w:rsid w:val="00981482"/>
    <w:pPr>
      <w:widowControl w:val="0"/>
      <w:autoSpaceDE w:val="0"/>
      <w:autoSpaceDN w:val="0"/>
      <w:adjustRightInd w:val="0"/>
      <w:spacing w:after="0" w:line="240" w:lineRule="auto"/>
      <w:ind w:left="170"/>
      <w:jc w:val="both"/>
    </w:pPr>
    <w:rPr>
      <w:rFonts w:ascii="Arial" w:eastAsia="Times New Roman" w:hAnsi="Arial" w:cs="Arial"/>
      <w:i/>
      <w:iCs/>
      <w:color w:val="800080"/>
      <w:sz w:val="24"/>
      <w:szCs w:val="24"/>
      <w:lang w:eastAsia="ru-RU"/>
    </w:rPr>
  </w:style>
  <w:style w:type="paragraph" w:customStyle="1" w:styleId="aff8">
    <w:name w:val="Информация об изменениях документа"/>
    <w:basedOn w:val="aff7"/>
    <w:next w:val="a"/>
    <w:uiPriority w:val="99"/>
    <w:rsid w:val="00981482"/>
  </w:style>
  <w:style w:type="paragraph" w:customStyle="1" w:styleId="aff9">
    <w:name w:val="Текст (лев. подпись)"/>
    <w:basedOn w:val="a"/>
    <w:next w:val="a"/>
    <w:uiPriority w:val="99"/>
    <w:rsid w:val="00981482"/>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a">
    <w:name w:val="Колонтитул (левый)"/>
    <w:basedOn w:val="aff9"/>
    <w:next w:val="a"/>
    <w:uiPriority w:val="99"/>
    <w:rsid w:val="00981482"/>
    <w:rPr>
      <w:sz w:val="16"/>
      <w:szCs w:val="16"/>
    </w:rPr>
  </w:style>
  <w:style w:type="paragraph" w:customStyle="1" w:styleId="affb">
    <w:name w:val="Текст (прав. подпись)"/>
    <w:basedOn w:val="a"/>
    <w:next w:val="a"/>
    <w:uiPriority w:val="99"/>
    <w:rsid w:val="00981482"/>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c">
    <w:name w:val="Колонтитул (правый)"/>
    <w:basedOn w:val="affb"/>
    <w:next w:val="a"/>
    <w:uiPriority w:val="99"/>
    <w:rsid w:val="00981482"/>
    <w:rPr>
      <w:sz w:val="16"/>
      <w:szCs w:val="16"/>
    </w:rPr>
  </w:style>
  <w:style w:type="paragraph" w:customStyle="1" w:styleId="affd">
    <w:name w:val="Комментарий пользователя"/>
    <w:basedOn w:val="aff7"/>
    <w:next w:val="a"/>
    <w:uiPriority w:val="99"/>
    <w:rsid w:val="00981482"/>
    <w:pPr>
      <w:jc w:val="left"/>
    </w:pPr>
    <w:rPr>
      <w:color w:val="000080"/>
    </w:rPr>
  </w:style>
  <w:style w:type="paragraph" w:customStyle="1" w:styleId="affe">
    <w:name w:val="Моноширинный"/>
    <w:basedOn w:val="a"/>
    <w:next w:val="a"/>
    <w:uiPriority w:val="99"/>
    <w:rsid w:val="00981482"/>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character" w:customStyle="1" w:styleId="afff">
    <w:name w:val="Найденные слова"/>
    <w:rsid w:val="00981482"/>
  </w:style>
  <w:style w:type="character" w:customStyle="1" w:styleId="afff0">
    <w:name w:val="Не вступил в силу"/>
    <w:rsid w:val="00981482"/>
    <w:rPr>
      <w:b/>
      <w:bCs/>
      <w:color w:val="008080"/>
    </w:rPr>
  </w:style>
  <w:style w:type="paragraph" w:customStyle="1" w:styleId="afff1">
    <w:name w:val="Нормальный (таблица)"/>
    <w:basedOn w:val="a"/>
    <w:next w:val="a"/>
    <w:uiPriority w:val="99"/>
    <w:rsid w:val="00981482"/>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2">
    <w:name w:val="Объект"/>
    <w:basedOn w:val="a"/>
    <w:next w:val="a"/>
    <w:uiPriority w:val="99"/>
    <w:rsid w:val="00981482"/>
    <w:pPr>
      <w:widowControl w:val="0"/>
      <w:autoSpaceDE w:val="0"/>
      <w:autoSpaceDN w:val="0"/>
      <w:adjustRightInd w:val="0"/>
      <w:spacing w:after="0" w:line="240" w:lineRule="auto"/>
      <w:ind w:firstLine="720"/>
      <w:jc w:val="both"/>
    </w:pPr>
    <w:rPr>
      <w:rFonts w:ascii="Times New Roman" w:eastAsia="Times New Roman" w:hAnsi="Times New Roman"/>
      <w:sz w:val="24"/>
      <w:szCs w:val="24"/>
      <w:lang w:eastAsia="ru-RU"/>
    </w:rPr>
  </w:style>
  <w:style w:type="paragraph" w:customStyle="1" w:styleId="afff3">
    <w:name w:val="Таблицы (моноширинный)"/>
    <w:basedOn w:val="a"/>
    <w:next w:val="a"/>
    <w:uiPriority w:val="99"/>
    <w:rsid w:val="00981482"/>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ff4">
    <w:name w:val="Оглавление"/>
    <w:basedOn w:val="afff3"/>
    <w:next w:val="a"/>
    <w:uiPriority w:val="99"/>
    <w:rsid w:val="00981482"/>
    <w:pPr>
      <w:ind w:left="140"/>
    </w:pPr>
  </w:style>
  <w:style w:type="character" w:customStyle="1" w:styleId="afff5">
    <w:name w:val="Опечатки"/>
    <w:rsid w:val="00981482"/>
    <w:rPr>
      <w:color w:val="FF0000"/>
    </w:rPr>
  </w:style>
  <w:style w:type="paragraph" w:customStyle="1" w:styleId="afff6">
    <w:name w:val="Переменная часть"/>
    <w:basedOn w:val="aff1"/>
    <w:next w:val="a"/>
    <w:uiPriority w:val="99"/>
    <w:rsid w:val="00981482"/>
    <w:rPr>
      <w:sz w:val="20"/>
      <w:szCs w:val="20"/>
    </w:rPr>
  </w:style>
  <w:style w:type="paragraph" w:customStyle="1" w:styleId="afff7">
    <w:name w:val="Постоянная часть"/>
    <w:basedOn w:val="aff1"/>
    <w:next w:val="a"/>
    <w:uiPriority w:val="99"/>
    <w:rsid w:val="00981482"/>
    <w:rPr>
      <w:sz w:val="22"/>
      <w:szCs w:val="22"/>
    </w:rPr>
  </w:style>
  <w:style w:type="character" w:customStyle="1" w:styleId="afff8">
    <w:name w:val="Продолжение ссылки"/>
    <w:rsid w:val="00981482"/>
  </w:style>
  <w:style w:type="paragraph" w:customStyle="1" w:styleId="afff9">
    <w:name w:val="Словарная статья"/>
    <w:basedOn w:val="a"/>
    <w:next w:val="a"/>
    <w:uiPriority w:val="99"/>
    <w:rsid w:val="00981482"/>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character" w:customStyle="1" w:styleId="afffa">
    <w:name w:val="Сравнение редакций"/>
    <w:rsid w:val="00981482"/>
  </w:style>
  <w:style w:type="character" w:customStyle="1" w:styleId="afffb">
    <w:name w:val="Сравнение редакций. Добавленный фрагмент"/>
    <w:rsid w:val="00981482"/>
    <w:rPr>
      <w:b/>
      <w:bCs/>
      <w:color w:val="0000FF"/>
    </w:rPr>
  </w:style>
  <w:style w:type="character" w:customStyle="1" w:styleId="afffc">
    <w:name w:val="Сравнение редакций. Удаленный фрагмент"/>
    <w:rsid w:val="00981482"/>
    <w:rPr>
      <w:b/>
      <w:bCs/>
      <w:strike/>
      <w:color w:val="808000"/>
    </w:rPr>
  </w:style>
  <w:style w:type="paragraph" w:customStyle="1" w:styleId="afffd">
    <w:name w:val="Текст (справка)"/>
    <w:basedOn w:val="a"/>
    <w:next w:val="a"/>
    <w:uiPriority w:val="99"/>
    <w:rsid w:val="00981482"/>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e">
    <w:name w:val="Текст в таблице"/>
    <w:basedOn w:val="afff1"/>
    <w:next w:val="a"/>
    <w:uiPriority w:val="99"/>
    <w:rsid w:val="00981482"/>
    <w:pPr>
      <w:ind w:firstLine="500"/>
    </w:pPr>
  </w:style>
  <w:style w:type="paragraph" w:customStyle="1" w:styleId="affff">
    <w:name w:val="Технический комментарий"/>
    <w:basedOn w:val="a"/>
    <w:next w:val="a"/>
    <w:uiPriority w:val="99"/>
    <w:rsid w:val="00981482"/>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ff0">
    <w:name w:val="Утратил силу"/>
    <w:rsid w:val="00981482"/>
    <w:rPr>
      <w:b/>
      <w:bCs/>
      <w:strike/>
      <w:color w:val="808000"/>
    </w:rPr>
  </w:style>
  <w:style w:type="paragraph" w:customStyle="1" w:styleId="affff1">
    <w:name w:val="Центрированный (таблица)"/>
    <w:basedOn w:val="afff1"/>
    <w:next w:val="a"/>
    <w:uiPriority w:val="99"/>
    <w:rsid w:val="00981482"/>
    <w:pPr>
      <w:jc w:val="center"/>
    </w:pPr>
  </w:style>
  <w:style w:type="paragraph" w:customStyle="1" w:styleId="affff2">
    <w:name w:val="Знак Знак Знак Знак Знак Знак Знак Знак Знак Знак"/>
    <w:basedOn w:val="a"/>
    <w:uiPriority w:val="99"/>
    <w:rsid w:val="00981482"/>
    <w:pPr>
      <w:spacing w:after="160" w:line="240" w:lineRule="exact"/>
      <w:jc w:val="both"/>
    </w:pPr>
    <w:rPr>
      <w:rFonts w:ascii="Times New Roman" w:eastAsia="Times New Roman" w:hAnsi="Times New Roman"/>
      <w:sz w:val="24"/>
      <w:szCs w:val="24"/>
      <w:lang w:val="en-US"/>
    </w:rPr>
  </w:style>
  <w:style w:type="paragraph" w:customStyle="1" w:styleId="19">
    <w:name w:val="Знак1"/>
    <w:basedOn w:val="a"/>
    <w:rsid w:val="00981482"/>
    <w:pPr>
      <w:spacing w:after="160" w:line="240" w:lineRule="exact"/>
      <w:jc w:val="both"/>
    </w:pPr>
    <w:rPr>
      <w:rFonts w:ascii="Verdana" w:eastAsia="Times New Roman" w:hAnsi="Verdana" w:cs="Arial"/>
      <w:sz w:val="20"/>
      <w:szCs w:val="20"/>
      <w:lang w:val="en-US"/>
    </w:rPr>
  </w:style>
  <w:style w:type="paragraph" w:customStyle="1" w:styleId="Char">
    <w:name w:val="Char Знак"/>
    <w:basedOn w:val="a"/>
    <w:uiPriority w:val="99"/>
    <w:rsid w:val="00981482"/>
    <w:pPr>
      <w:spacing w:before="100" w:beforeAutospacing="1" w:after="100" w:afterAutospacing="1" w:line="240" w:lineRule="auto"/>
    </w:pPr>
    <w:rPr>
      <w:rFonts w:ascii="Tahoma" w:eastAsia="Times New Roman" w:hAnsi="Tahoma"/>
      <w:sz w:val="20"/>
      <w:szCs w:val="20"/>
      <w:lang w:val="en-US"/>
    </w:rPr>
  </w:style>
  <w:style w:type="paragraph" w:customStyle="1" w:styleId="1a">
    <w:name w:val="Знак1 Знак Знак Знак Знак Знак Знак"/>
    <w:basedOn w:val="a"/>
    <w:rsid w:val="00981482"/>
    <w:pPr>
      <w:spacing w:after="160" w:line="240" w:lineRule="exact"/>
    </w:pPr>
    <w:rPr>
      <w:rFonts w:ascii="Verdana" w:eastAsia="Times New Roman" w:hAnsi="Verdana"/>
      <w:sz w:val="24"/>
      <w:szCs w:val="24"/>
      <w:lang w:val="en-US"/>
    </w:rPr>
  </w:style>
  <w:style w:type="paragraph" w:customStyle="1" w:styleId="1b">
    <w:name w:val="Знак1 Знак Знак Знак"/>
    <w:basedOn w:val="a"/>
    <w:uiPriority w:val="99"/>
    <w:rsid w:val="00981482"/>
    <w:pPr>
      <w:spacing w:after="60" w:line="240" w:lineRule="auto"/>
      <w:ind w:firstLine="709"/>
      <w:jc w:val="both"/>
    </w:pPr>
    <w:rPr>
      <w:rFonts w:ascii="Arial" w:eastAsia="Times New Roman" w:hAnsi="Arial" w:cs="Arial"/>
      <w:bCs/>
      <w:sz w:val="24"/>
      <w:szCs w:val="24"/>
      <w:lang w:eastAsia="ru-RU"/>
    </w:rPr>
  </w:style>
  <w:style w:type="paragraph" w:customStyle="1" w:styleId="1c">
    <w:name w:val="Знак1"/>
    <w:basedOn w:val="a"/>
    <w:rsid w:val="00981482"/>
    <w:pPr>
      <w:spacing w:before="100" w:beforeAutospacing="1" w:after="100" w:afterAutospacing="1" w:line="240" w:lineRule="auto"/>
    </w:pPr>
    <w:rPr>
      <w:rFonts w:ascii="Tahoma" w:eastAsia="Times New Roman" w:hAnsi="Tahoma"/>
      <w:sz w:val="20"/>
      <w:szCs w:val="20"/>
      <w:lang w:val="en-US"/>
    </w:rPr>
  </w:style>
  <w:style w:type="paragraph" w:customStyle="1" w:styleId="affff3">
    <w:name w:val="Содержимое таблицы"/>
    <w:basedOn w:val="a"/>
    <w:qFormat/>
    <w:rsid w:val="00981482"/>
    <w:pPr>
      <w:suppressLineNumbers/>
      <w:suppressAutoHyphens/>
      <w:spacing w:after="0" w:line="240" w:lineRule="auto"/>
    </w:pPr>
    <w:rPr>
      <w:rFonts w:ascii="Times New Roman" w:eastAsia="Times New Roman" w:hAnsi="Times New Roman"/>
      <w:sz w:val="24"/>
      <w:szCs w:val="24"/>
      <w:lang w:eastAsia="ar-SA"/>
    </w:rPr>
  </w:style>
  <w:style w:type="paragraph" w:styleId="24">
    <w:name w:val="Body Text Indent 2"/>
    <w:basedOn w:val="a"/>
    <w:link w:val="25"/>
    <w:rsid w:val="00981482"/>
    <w:pPr>
      <w:spacing w:after="0" w:line="360" w:lineRule="auto"/>
      <w:ind w:firstLine="567"/>
      <w:jc w:val="both"/>
    </w:pPr>
    <w:rPr>
      <w:rFonts w:ascii="Times New Roman" w:eastAsia="Times New Roman" w:hAnsi="Times New Roman"/>
      <w:sz w:val="28"/>
      <w:szCs w:val="24"/>
      <w:lang w:eastAsia="ru-RU"/>
    </w:rPr>
  </w:style>
  <w:style w:type="character" w:customStyle="1" w:styleId="25">
    <w:name w:val="Основной текст с отступом 2 Знак"/>
    <w:link w:val="24"/>
    <w:rsid w:val="00981482"/>
    <w:rPr>
      <w:rFonts w:ascii="Times New Roman" w:eastAsia="Times New Roman" w:hAnsi="Times New Roman" w:cs="Times New Roman"/>
      <w:sz w:val="28"/>
      <w:szCs w:val="24"/>
      <w:lang w:eastAsia="ru-RU"/>
    </w:rPr>
  </w:style>
  <w:style w:type="character" w:customStyle="1" w:styleId="FontStyle19">
    <w:name w:val="Font Style19"/>
    <w:rsid w:val="00981482"/>
    <w:rPr>
      <w:rFonts w:ascii="Times New Roman" w:hAnsi="Times New Roman" w:cs="Times New Roman"/>
      <w:sz w:val="26"/>
      <w:szCs w:val="26"/>
    </w:rPr>
  </w:style>
  <w:style w:type="paragraph" w:customStyle="1" w:styleId="formattext">
    <w:name w:val="formattext"/>
    <w:rsid w:val="00981482"/>
    <w:pPr>
      <w:widowControl w:val="0"/>
      <w:autoSpaceDE w:val="0"/>
      <w:autoSpaceDN w:val="0"/>
      <w:adjustRightInd w:val="0"/>
    </w:pPr>
    <w:rPr>
      <w:rFonts w:ascii="Times New Roman" w:eastAsia="Times New Roman" w:hAnsi="Times New Roman"/>
      <w:sz w:val="18"/>
      <w:szCs w:val="18"/>
    </w:rPr>
  </w:style>
  <w:style w:type="paragraph" w:customStyle="1" w:styleId="affff4">
    <w:name w:val="Знак"/>
    <w:basedOn w:val="a"/>
    <w:rsid w:val="00981482"/>
    <w:pPr>
      <w:spacing w:after="160" w:line="240" w:lineRule="exact"/>
    </w:pPr>
    <w:rPr>
      <w:rFonts w:ascii="Verdana" w:eastAsia="Times New Roman" w:hAnsi="Verdana"/>
      <w:sz w:val="24"/>
      <w:szCs w:val="24"/>
      <w:lang w:val="en-US"/>
    </w:rPr>
  </w:style>
  <w:style w:type="paragraph" w:styleId="affff5">
    <w:name w:val="endnote text"/>
    <w:basedOn w:val="a"/>
    <w:link w:val="affff6"/>
    <w:semiHidden/>
    <w:unhideWhenUsed/>
    <w:qFormat/>
    <w:rsid w:val="00981482"/>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character" w:customStyle="1" w:styleId="affff6">
    <w:name w:val="Текст концевой сноски Знак"/>
    <w:link w:val="affff5"/>
    <w:semiHidden/>
    <w:rsid w:val="00981482"/>
    <w:rPr>
      <w:rFonts w:ascii="Arial" w:eastAsia="Times New Roman" w:hAnsi="Arial" w:cs="Arial"/>
      <w:sz w:val="24"/>
      <w:szCs w:val="24"/>
      <w:lang w:eastAsia="ru-RU"/>
    </w:rPr>
  </w:style>
  <w:style w:type="paragraph" w:styleId="affff7">
    <w:name w:val="annotation text"/>
    <w:basedOn w:val="a"/>
    <w:link w:val="affff8"/>
    <w:uiPriority w:val="99"/>
    <w:unhideWhenUsed/>
    <w:rsid w:val="00981482"/>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character" w:customStyle="1" w:styleId="affff8">
    <w:name w:val="Текст примечания Знак"/>
    <w:link w:val="affff7"/>
    <w:uiPriority w:val="99"/>
    <w:rsid w:val="00981482"/>
    <w:rPr>
      <w:rFonts w:ascii="Arial" w:eastAsia="Times New Roman" w:hAnsi="Arial" w:cs="Arial"/>
      <w:sz w:val="24"/>
      <w:szCs w:val="24"/>
      <w:lang w:eastAsia="ru-RU"/>
    </w:rPr>
  </w:style>
  <w:style w:type="paragraph" w:styleId="affff9">
    <w:name w:val="annotation subject"/>
    <w:basedOn w:val="affff7"/>
    <w:next w:val="affff7"/>
    <w:link w:val="affffa"/>
    <w:uiPriority w:val="99"/>
    <w:semiHidden/>
    <w:unhideWhenUsed/>
    <w:rsid w:val="00981482"/>
    <w:rPr>
      <w:b/>
      <w:bCs/>
    </w:rPr>
  </w:style>
  <w:style w:type="character" w:customStyle="1" w:styleId="affffa">
    <w:name w:val="Тема примечания Знак"/>
    <w:link w:val="affff9"/>
    <w:uiPriority w:val="99"/>
    <w:semiHidden/>
    <w:rsid w:val="00981482"/>
    <w:rPr>
      <w:rFonts w:ascii="Arial" w:eastAsia="Times New Roman" w:hAnsi="Arial" w:cs="Arial"/>
      <w:b/>
      <w:bCs/>
      <w:sz w:val="24"/>
      <w:szCs w:val="24"/>
      <w:lang w:eastAsia="ru-RU"/>
    </w:rPr>
  </w:style>
  <w:style w:type="character" w:styleId="affffb">
    <w:name w:val="page number"/>
    <w:qFormat/>
    <w:rsid w:val="00981482"/>
  </w:style>
  <w:style w:type="paragraph" w:customStyle="1" w:styleId="affffc">
    <w:name w:val="Мой обычный"/>
    <w:basedOn w:val="a"/>
    <w:uiPriority w:val="99"/>
    <w:rsid w:val="00981482"/>
    <w:pPr>
      <w:suppressAutoHyphens/>
      <w:spacing w:after="0" w:line="240" w:lineRule="auto"/>
      <w:ind w:firstLine="709"/>
      <w:jc w:val="both"/>
    </w:pPr>
    <w:rPr>
      <w:rFonts w:ascii="Times New Roman" w:eastAsia="Times New Roman" w:hAnsi="Times New Roman"/>
      <w:sz w:val="28"/>
      <w:szCs w:val="28"/>
      <w:lang w:eastAsia="ar-SA"/>
    </w:rPr>
  </w:style>
  <w:style w:type="paragraph" w:customStyle="1" w:styleId="210">
    <w:name w:val="Основной текст 21"/>
    <w:basedOn w:val="a"/>
    <w:uiPriority w:val="99"/>
    <w:rsid w:val="00981482"/>
    <w:pPr>
      <w:spacing w:after="0" w:line="240" w:lineRule="auto"/>
      <w:jc w:val="center"/>
    </w:pPr>
    <w:rPr>
      <w:rFonts w:ascii="Times New Roman" w:eastAsia="Times New Roman" w:hAnsi="Times New Roman"/>
      <w:sz w:val="28"/>
      <w:szCs w:val="20"/>
      <w:lang w:eastAsia="ar-SA"/>
    </w:rPr>
  </w:style>
  <w:style w:type="paragraph" w:customStyle="1" w:styleId="affffd">
    <w:name w:val="Знак"/>
    <w:basedOn w:val="a"/>
    <w:rsid w:val="00981482"/>
    <w:pPr>
      <w:spacing w:after="160" w:line="240" w:lineRule="exact"/>
    </w:pPr>
    <w:rPr>
      <w:rFonts w:ascii="Verdana" w:eastAsia="Times New Roman" w:hAnsi="Verdana" w:cs="Verdana"/>
      <w:sz w:val="20"/>
      <w:szCs w:val="20"/>
      <w:lang w:val="en-US"/>
    </w:rPr>
  </w:style>
  <w:style w:type="character" w:customStyle="1" w:styleId="highlighthighlightactive">
    <w:name w:val="highlight highlight_active"/>
    <w:rsid w:val="00981482"/>
  </w:style>
  <w:style w:type="paragraph" w:styleId="affffe">
    <w:name w:val="Title"/>
    <w:aliases w:val="Знак Знак12"/>
    <w:basedOn w:val="a"/>
    <w:link w:val="afffff"/>
    <w:qFormat/>
    <w:rsid w:val="00981482"/>
    <w:pPr>
      <w:spacing w:after="0" w:line="240" w:lineRule="auto"/>
      <w:jc w:val="center"/>
    </w:pPr>
    <w:rPr>
      <w:rFonts w:ascii="Times New Roman" w:eastAsia="Times New Roman" w:hAnsi="Times New Roman"/>
      <w:b/>
      <w:bCs/>
      <w:sz w:val="40"/>
      <w:szCs w:val="24"/>
      <w:lang w:eastAsia="ru-RU"/>
    </w:rPr>
  </w:style>
  <w:style w:type="character" w:customStyle="1" w:styleId="afffff">
    <w:name w:val="Название Знак"/>
    <w:aliases w:val="Знак Знак12 Знак"/>
    <w:link w:val="affffe"/>
    <w:rsid w:val="00981482"/>
    <w:rPr>
      <w:rFonts w:ascii="Times New Roman" w:eastAsia="Times New Roman" w:hAnsi="Times New Roman" w:cs="Times New Roman"/>
      <w:b/>
      <w:bCs/>
      <w:sz w:val="40"/>
      <w:szCs w:val="24"/>
      <w:lang w:eastAsia="ru-RU"/>
    </w:rPr>
  </w:style>
  <w:style w:type="paragraph" w:customStyle="1" w:styleId="Arial">
    <w:name w:val="Обычный  + Arial"/>
    <w:basedOn w:val="a3"/>
    <w:uiPriority w:val="99"/>
    <w:rsid w:val="00981482"/>
    <w:rPr>
      <w:rFonts w:ascii="Arial" w:hAnsi="Arial"/>
    </w:rPr>
  </w:style>
  <w:style w:type="paragraph" w:customStyle="1" w:styleId="Standard">
    <w:name w:val="Standard"/>
    <w:qFormat/>
    <w:rsid w:val="00981482"/>
    <w:pPr>
      <w:widowControl w:val="0"/>
      <w:suppressAutoHyphens/>
      <w:autoSpaceDN w:val="0"/>
    </w:pPr>
    <w:rPr>
      <w:rFonts w:ascii="Liberation Serif" w:eastAsia="DejaVu Sans" w:hAnsi="Liberation Serif" w:cs="DejaVu Sans"/>
      <w:kern w:val="3"/>
      <w:sz w:val="24"/>
      <w:szCs w:val="24"/>
      <w:lang w:eastAsia="zh-CN" w:bidi="hi-IN"/>
    </w:rPr>
  </w:style>
  <w:style w:type="paragraph" w:customStyle="1" w:styleId="msonormalcxspmiddle">
    <w:name w:val="msonormalcxspmiddle"/>
    <w:basedOn w:val="a"/>
    <w:uiPriority w:val="99"/>
    <w:rsid w:val="0098148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cxsplast">
    <w:name w:val="msonormalcxsplast"/>
    <w:basedOn w:val="a"/>
    <w:uiPriority w:val="99"/>
    <w:rsid w:val="00981482"/>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d">
    <w:name w:val="Нет списка1"/>
    <w:next w:val="a2"/>
    <w:semiHidden/>
    <w:rsid w:val="00981482"/>
  </w:style>
  <w:style w:type="paragraph" w:customStyle="1" w:styleId="32">
    <w:name w:val="Исполнитель3"/>
    <w:basedOn w:val="a"/>
    <w:uiPriority w:val="99"/>
    <w:rsid w:val="00981482"/>
    <w:pPr>
      <w:suppressLineNumbers/>
      <w:suppressAutoHyphens/>
      <w:spacing w:before="1230" w:after="0" w:line="240" w:lineRule="auto"/>
      <w:ind w:right="7570"/>
    </w:pPr>
    <w:rPr>
      <w:rFonts w:ascii="PT Sans" w:eastAsia="Times New Roman" w:hAnsi="PT Sans"/>
      <w:sz w:val="20"/>
      <w:szCs w:val="20"/>
      <w:lang w:eastAsia="ar-SA"/>
    </w:rPr>
  </w:style>
  <w:style w:type="paragraph" w:customStyle="1" w:styleId="afffff0">
    <w:name w:val="Наименование должности"/>
    <w:basedOn w:val="a"/>
    <w:uiPriority w:val="99"/>
    <w:rsid w:val="00981482"/>
    <w:pPr>
      <w:suppressLineNumbers/>
      <w:tabs>
        <w:tab w:val="right" w:leader="dot" w:pos="9922"/>
      </w:tabs>
      <w:suppressAutoHyphens/>
      <w:spacing w:after="0" w:line="240" w:lineRule="auto"/>
      <w:ind w:right="567"/>
      <w:jc w:val="center"/>
    </w:pPr>
    <w:rPr>
      <w:rFonts w:ascii="PT Sans" w:eastAsia="Times New Roman" w:hAnsi="PT Sans" w:cs="Tahoma"/>
      <w:sz w:val="24"/>
      <w:szCs w:val="20"/>
      <w:lang w:eastAsia="ar-SA"/>
    </w:rPr>
  </w:style>
  <w:style w:type="paragraph" w:customStyle="1" w:styleId="afffff1">
    <w:name w:val="таблица подпись"/>
    <w:basedOn w:val="affff3"/>
    <w:uiPriority w:val="99"/>
    <w:rsid w:val="00981482"/>
    <w:rPr>
      <w:rFonts w:ascii="PT Sans" w:hAnsi="PT Sans"/>
      <w:sz w:val="28"/>
      <w:szCs w:val="20"/>
    </w:rPr>
  </w:style>
  <w:style w:type="paragraph" w:customStyle="1" w:styleId="afffff2">
    <w:name w:val="Наименование подписи"/>
    <w:basedOn w:val="affff3"/>
    <w:uiPriority w:val="99"/>
    <w:rsid w:val="00981482"/>
    <w:pPr>
      <w:jc w:val="right"/>
    </w:pPr>
    <w:rPr>
      <w:rFonts w:ascii="PT Sans" w:hAnsi="PT Sans"/>
      <w:szCs w:val="20"/>
    </w:rPr>
  </w:style>
  <w:style w:type="paragraph" w:customStyle="1" w:styleId="afffff3">
    <w:name w:val="Приложение"/>
    <w:basedOn w:val="a6"/>
    <w:uiPriority w:val="99"/>
    <w:rsid w:val="00981482"/>
    <w:pPr>
      <w:suppressAutoHyphens/>
      <w:spacing w:line="240" w:lineRule="auto"/>
      <w:ind w:left="5953"/>
    </w:pPr>
    <w:rPr>
      <w:rFonts w:ascii="PT Sans" w:eastAsia="Times New Roman" w:hAnsi="PT Sans"/>
      <w:sz w:val="24"/>
      <w:szCs w:val="20"/>
      <w:lang w:val="x-none" w:eastAsia="ar-SA"/>
    </w:rPr>
  </w:style>
  <w:style w:type="paragraph" w:customStyle="1" w:styleId="afffff4">
    <w:name w:val="Заголовок к указу по центру"/>
    <w:basedOn w:val="a"/>
    <w:uiPriority w:val="99"/>
    <w:rsid w:val="00981482"/>
    <w:pPr>
      <w:suppressAutoHyphens/>
      <w:spacing w:before="720" w:after="480" w:line="240" w:lineRule="auto"/>
      <w:jc w:val="center"/>
    </w:pPr>
    <w:rPr>
      <w:rFonts w:ascii="PT Sans" w:eastAsia="Times New Roman" w:hAnsi="PT Sans"/>
      <w:b/>
      <w:sz w:val="24"/>
      <w:szCs w:val="20"/>
      <w:lang w:eastAsia="ar-SA"/>
    </w:rPr>
  </w:style>
  <w:style w:type="paragraph" w:customStyle="1" w:styleId="ConsPlusNormal0">
    <w:name w:val="ConsPlusNormal Знак"/>
    <w:link w:val="ConsPlusNormal1"/>
    <w:rsid w:val="00981482"/>
    <w:pPr>
      <w:suppressAutoHyphens/>
      <w:autoSpaceDE w:val="0"/>
      <w:ind w:firstLine="720"/>
    </w:pPr>
    <w:rPr>
      <w:rFonts w:ascii="Arial" w:eastAsia="Times New Roman" w:hAnsi="Arial" w:cs="Arial"/>
      <w:lang w:eastAsia="zh-CN"/>
    </w:rPr>
  </w:style>
  <w:style w:type="character" w:customStyle="1" w:styleId="ConsPlusNormal1">
    <w:name w:val="ConsPlusNormal Знак Знак"/>
    <w:link w:val="ConsPlusNormal0"/>
    <w:locked/>
    <w:rsid w:val="00981482"/>
    <w:rPr>
      <w:rFonts w:ascii="Arial" w:eastAsia="Times New Roman" w:hAnsi="Arial" w:cs="Arial"/>
      <w:sz w:val="20"/>
      <w:szCs w:val="20"/>
      <w:lang w:eastAsia="zh-CN"/>
    </w:rPr>
  </w:style>
  <w:style w:type="paragraph" w:customStyle="1" w:styleId="1e">
    <w:name w:val="Абзац списка1"/>
    <w:basedOn w:val="a"/>
    <w:rsid w:val="00981482"/>
    <w:pPr>
      <w:ind w:left="720"/>
    </w:pPr>
    <w:rPr>
      <w:rFonts w:eastAsia="Times New Roman" w:cs="Calibri"/>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981482"/>
    <w:pPr>
      <w:spacing w:before="100" w:beforeAutospacing="1" w:after="100" w:afterAutospacing="1" w:line="240" w:lineRule="auto"/>
    </w:pPr>
    <w:rPr>
      <w:rFonts w:ascii="Tahoma" w:eastAsia="Times New Roman" w:hAnsi="Tahoma"/>
      <w:sz w:val="20"/>
      <w:szCs w:val="20"/>
      <w:lang w:val="en-US"/>
    </w:rPr>
  </w:style>
  <w:style w:type="paragraph" w:customStyle="1" w:styleId="afffff5">
    <w:name w:val="Знак Знак Знак Знак Знак Знак Знак"/>
    <w:basedOn w:val="a"/>
    <w:uiPriority w:val="99"/>
    <w:rsid w:val="00981482"/>
    <w:pPr>
      <w:spacing w:after="0" w:line="240" w:lineRule="auto"/>
    </w:pPr>
    <w:rPr>
      <w:rFonts w:ascii="Verdana" w:eastAsia="Times New Roman" w:hAnsi="Verdana" w:cs="Verdana"/>
      <w:sz w:val="20"/>
      <w:szCs w:val="20"/>
      <w:lang w:val="en-US"/>
    </w:rPr>
  </w:style>
  <w:style w:type="paragraph" w:customStyle="1" w:styleId="26">
    <w:name w:val="Обычный2"/>
    <w:rsid w:val="00981482"/>
    <w:pPr>
      <w:widowControl w:val="0"/>
      <w:spacing w:line="300" w:lineRule="auto"/>
      <w:ind w:left="360" w:hanging="360"/>
    </w:pPr>
    <w:rPr>
      <w:rFonts w:ascii="Arial" w:eastAsia="Times New Roman" w:hAnsi="Arial"/>
      <w:snapToGrid w:val="0"/>
      <w:sz w:val="22"/>
    </w:rPr>
  </w:style>
  <w:style w:type="paragraph" w:customStyle="1" w:styleId="FR1">
    <w:name w:val="FR1"/>
    <w:uiPriority w:val="99"/>
    <w:rsid w:val="00981482"/>
    <w:pPr>
      <w:widowControl w:val="0"/>
      <w:spacing w:before="180" w:line="300" w:lineRule="auto"/>
      <w:ind w:hanging="2180"/>
    </w:pPr>
    <w:rPr>
      <w:rFonts w:ascii="Arial" w:eastAsia="Times New Roman" w:hAnsi="Arial"/>
      <w:b/>
      <w:snapToGrid w:val="0"/>
      <w:sz w:val="22"/>
      <w:lang w:eastAsia="en-US"/>
    </w:rPr>
  </w:style>
  <w:style w:type="paragraph" w:styleId="33">
    <w:name w:val="Body Text 3"/>
    <w:basedOn w:val="a"/>
    <w:link w:val="34"/>
    <w:uiPriority w:val="99"/>
    <w:rsid w:val="00981482"/>
    <w:pPr>
      <w:spacing w:after="120" w:line="240" w:lineRule="auto"/>
    </w:pPr>
    <w:rPr>
      <w:rFonts w:ascii="Times New Roman" w:eastAsia="Times New Roman" w:hAnsi="Times New Roman"/>
      <w:sz w:val="16"/>
      <w:szCs w:val="16"/>
    </w:rPr>
  </w:style>
  <w:style w:type="character" w:customStyle="1" w:styleId="34">
    <w:name w:val="Основной текст 3 Знак"/>
    <w:link w:val="33"/>
    <w:uiPriority w:val="99"/>
    <w:rsid w:val="00981482"/>
    <w:rPr>
      <w:rFonts w:ascii="Times New Roman" w:eastAsia="Times New Roman" w:hAnsi="Times New Roman" w:cs="Times New Roman"/>
      <w:sz w:val="16"/>
      <w:szCs w:val="16"/>
    </w:rPr>
  </w:style>
  <w:style w:type="paragraph" w:customStyle="1" w:styleId="Style1">
    <w:name w:val="Style1"/>
    <w:basedOn w:val="a"/>
    <w:rsid w:val="00981482"/>
    <w:pPr>
      <w:widowControl w:val="0"/>
      <w:autoSpaceDE w:val="0"/>
      <w:autoSpaceDN w:val="0"/>
      <w:adjustRightInd w:val="0"/>
      <w:spacing w:after="0" w:line="278" w:lineRule="exact"/>
      <w:ind w:firstLine="701"/>
      <w:jc w:val="both"/>
    </w:pPr>
    <w:rPr>
      <w:rFonts w:ascii="Times New Roman" w:eastAsia="Times New Roman" w:hAnsi="Times New Roman"/>
      <w:sz w:val="24"/>
      <w:szCs w:val="24"/>
      <w:lang w:eastAsia="ru-RU"/>
    </w:rPr>
  </w:style>
  <w:style w:type="character" w:customStyle="1" w:styleId="FontStyle25">
    <w:name w:val="Font Style25"/>
    <w:rsid w:val="00981482"/>
    <w:rPr>
      <w:rFonts w:ascii="Times New Roman" w:hAnsi="Times New Roman" w:cs="Times New Roman"/>
      <w:sz w:val="20"/>
      <w:szCs w:val="20"/>
    </w:rPr>
  </w:style>
  <w:style w:type="paragraph" w:customStyle="1" w:styleId="Style10">
    <w:name w:val="Style10"/>
    <w:basedOn w:val="a"/>
    <w:rsid w:val="00981482"/>
    <w:pPr>
      <w:widowControl w:val="0"/>
      <w:autoSpaceDE w:val="0"/>
      <w:autoSpaceDN w:val="0"/>
      <w:adjustRightInd w:val="0"/>
      <w:spacing w:after="0" w:line="278" w:lineRule="exact"/>
    </w:pPr>
    <w:rPr>
      <w:rFonts w:ascii="Times New Roman" w:eastAsia="Times New Roman" w:hAnsi="Times New Roman"/>
      <w:sz w:val="24"/>
      <w:szCs w:val="24"/>
      <w:lang w:eastAsia="ru-RU"/>
    </w:rPr>
  </w:style>
  <w:style w:type="paragraph" w:customStyle="1" w:styleId="Style4">
    <w:name w:val="Style4"/>
    <w:basedOn w:val="a"/>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26">
    <w:name w:val="Font Style26"/>
    <w:rsid w:val="00981482"/>
    <w:rPr>
      <w:rFonts w:ascii="Georgia" w:hAnsi="Georgia" w:cs="Georgia"/>
      <w:b/>
      <w:bCs/>
      <w:sz w:val="18"/>
      <w:szCs w:val="18"/>
    </w:rPr>
  </w:style>
  <w:style w:type="paragraph" w:customStyle="1" w:styleId="Style5">
    <w:name w:val="Style5"/>
    <w:basedOn w:val="a"/>
    <w:rsid w:val="00981482"/>
    <w:pPr>
      <w:widowControl w:val="0"/>
      <w:autoSpaceDE w:val="0"/>
      <w:autoSpaceDN w:val="0"/>
      <w:adjustRightInd w:val="0"/>
      <w:spacing w:after="0" w:line="252" w:lineRule="exact"/>
      <w:ind w:hanging="101"/>
      <w:jc w:val="both"/>
    </w:pPr>
    <w:rPr>
      <w:rFonts w:ascii="Times New Roman" w:eastAsia="Times New Roman" w:hAnsi="Times New Roman"/>
      <w:sz w:val="24"/>
      <w:szCs w:val="24"/>
      <w:lang w:eastAsia="ru-RU"/>
    </w:rPr>
  </w:style>
  <w:style w:type="paragraph" w:customStyle="1" w:styleId="Style6">
    <w:name w:val="Style6"/>
    <w:basedOn w:val="a"/>
    <w:rsid w:val="00981482"/>
    <w:pPr>
      <w:widowControl w:val="0"/>
      <w:autoSpaceDE w:val="0"/>
      <w:autoSpaceDN w:val="0"/>
      <w:adjustRightInd w:val="0"/>
      <w:spacing w:after="0" w:line="235" w:lineRule="exact"/>
      <w:jc w:val="both"/>
    </w:pPr>
    <w:rPr>
      <w:rFonts w:ascii="Times New Roman" w:eastAsia="Times New Roman" w:hAnsi="Times New Roman"/>
      <w:sz w:val="24"/>
      <w:szCs w:val="24"/>
      <w:lang w:eastAsia="ru-RU"/>
    </w:rPr>
  </w:style>
  <w:style w:type="paragraph" w:customStyle="1" w:styleId="Style22">
    <w:name w:val="Style22"/>
    <w:basedOn w:val="a"/>
    <w:uiPriority w:val="99"/>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28">
    <w:name w:val="Font Style28"/>
    <w:rsid w:val="00981482"/>
    <w:rPr>
      <w:rFonts w:ascii="Times New Roman" w:hAnsi="Times New Roman" w:cs="Times New Roman"/>
      <w:sz w:val="14"/>
      <w:szCs w:val="14"/>
    </w:rPr>
  </w:style>
  <w:style w:type="character" w:customStyle="1" w:styleId="FontStyle35">
    <w:name w:val="Font Style35"/>
    <w:rsid w:val="00981482"/>
    <w:rPr>
      <w:rFonts w:ascii="Times New Roman" w:hAnsi="Times New Roman" w:cs="Times New Roman"/>
      <w:sz w:val="20"/>
      <w:szCs w:val="20"/>
    </w:rPr>
  </w:style>
  <w:style w:type="paragraph" w:customStyle="1" w:styleId="27">
    <w:name w:val="Знак2"/>
    <w:basedOn w:val="a"/>
    <w:uiPriority w:val="99"/>
    <w:rsid w:val="00981482"/>
    <w:pPr>
      <w:spacing w:after="160" w:line="240" w:lineRule="exact"/>
    </w:pPr>
    <w:rPr>
      <w:rFonts w:ascii="Verdana" w:eastAsia="Times New Roman" w:hAnsi="Verdana"/>
      <w:sz w:val="20"/>
      <w:szCs w:val="20"/>
      <w:lang w:val="en-US"/>
    </w:rPr>
  </w:style>
  <w:style w:type="character" w:customStyle="1" w:styleId="val">
    <w:name w:val="val"/>
    <w:rsid w:val="00981482"/>
  </w:style>
  <w:style w:type="character" w:customStyle="1" w:styleId="afffff6">
    <w:name w:val="Основной текст_"/>
    <w:link w:val="61"/>
    <w:rsid w:val="00981482"/>
    <w:rPr>
      <w:sz w:val="23"/>
      <w:szCs w:val="23"/>
      <w:shd w:val="clear" w:color="auto" w:fill="FFFFFF"/>
    </w:rPr>
  </w:style>
  <w:style w:type="paragraph" w:customStyle="1" w:styleId="61">
    <w:name w:val="Основной текст6"/>
    <w:basedOn w:val="a"/>
    <w:link w:val="afffff6"/>
    <w:rsid w:val="00981482"/>
    <w:pPr>
      <w:shd w:val="clear" w:color="auto" w:fill="FFFFFF"/>
      <w:spacing w:after="60" w:line="240" w:lineRule="atLeast"/>
      <w:ind w:hanging="480"/>
    </w:pPr>
    <w:rPr>
      <w:sz w:val="23"/>
      <w:szCs w:val="23"/>
    </w:rPr>
  </w:style>
  <w:style w:type="character" w:customStyle="1" w:styleId="afffff7">
    <w:name w:val="Основной текст + Полужирный"/>
    <w:rsid w:val="00981482"/>
    <w:rPr>
      <w:rFonts w:ascii="Times New Roman" w:hAnsi="Times New Roman" w:cs="Times New Roman"/>
      <w:b/>
      <w:bCs/>
      <w:sz w:val="22"/>
      <w:szCs w:val="22"/>
      <w:u w:val="none"/>
      <w:lang w:bidi="ar-SA"/>
    </w:rPr>
  </w:style>
  <w:style w:type="character" w:customStyle="1" w:styleId="28">
    <w:name w:val="Основной текст (2)_"/>
    <w:link w:val="29"/>
    <w:rsid w:val="00981482"/>
    <w:rPr>
      <w:shd w:val="clear" w:color="auto" w:fill="FFFFFF"/>
    </w:rPr>
  </w:style>
  <w:style w:type="paragraph" w:customStyle="1" w:styleId="29">
    <w:name w:val="Основной текст (2)"/>
    <w:basedOn w:val="a"/>
    <w:link w:val="28"/>
    <w:rsid w:val="00981482"/>
    <w:pPr>
      <w:widowControl w:val="0"/>
      <w:shd w:val="clear" w:color="auto" w:fill="FFFFFF"/>
      <w:spacing w:after="0" w:line="250" w:lineRule="exact"/>
      <w:jc w:val="both"/>
    </w:pPr>
  </w:style>
  <w:style w:type="character" w:customStyle="1" w:styleId="7pt">
    <w:name w:val="Основной текст + 7 pt"/>
    <w:rsid w:val="00981482"/>
    <w:rPr>
      <w:rFonts w:ascii="Times New Roman" w:hAnsi="Times New Roman" w:cs="Times New Roman"/>
      <w:noProof/>
      <w:sz w:val="14"/>
      <w:szCs w:val="14"/>
      <w:u w:val="none"/>
    </w:rPr>
  </w:style>
  <w:style w:type="character" w:customStyle="1" w:styleId="7pt1">
    <w:name w:val="Основной текст + 7 pt1"/>
    <w:rsid w:val="00981482"/>
    <w:rPr>
      <w:rFonts w:ascii="Times New Roman" w:hAnsi="Times New Roman" w:cs="Times New Roman"/>
      <w:noProof/>
      <w:sz w:val="14"/>
      <w:szCs w:val="14"/>
      <w:u w:val="none"/>
    </w:rPr>
  </w:style>
  <w:style w:type="character" w:customStyle="1" w:styleId="ArialUnicodeMS">
    <w:name w:val="Основной текст + Arial Unicode MS"/>
    <w:aliases w:val="22,5 pt,Курсив,Основной текст (2) + 7,Основной текст (6) + 9"/>
    <w:rsid w:val="00981482"/>
    <w:rPr>
      <w:rFonts w:ascii="Arial Unicode MS" w:eastAsia="Arial Unicode MS" w:hAnsi="Times New Roman" w:cs="Arial Unicode MS"/>
      <w:i/>
      <w:iCs/>
      <w:noProof/>
      <w:sz w:val="45"/>
      <w:szCs w:val="45"/>
      <w:u w:val="none"/>
    </w:rPr>
  </w:style>
  <w:style w:type="character" w:customStyle="1" w:styleId="FontStyle30">
    <w:name w:val="Font Style30"/>
    <w:rsid w:val="00981482"/>
    <w:rPr>
      <w:rFonts w:ascii="Times New Roman" w:hAnsi="Times New Roman" w:cs="Times New Roman"/>
      <w:b/>
      <w:bCs/>
      <w:sz w:val="20"/>
      <w:szCs w:val="20"/>
    </w:rPr>
  </w:style>
  <w:style w:type="paragraph" w:customStyle="1" w:styleId="211">
    <w:name w:val="Основной текст с отступом 21"/>
    <w:basedOn w:val="a"/>
    <w:uiPriority w:val="99"/>
    <w:rsid w:val="00981482"/>
    <w:pPr>
      <w:suppressAutoHyphens/>
      <w:spacing w:after="0" w:line="240" w:lineRule="auto"/>
      <w:ind w:left="709" w:firstLine="425"/>
      <w:jc w:val="both"/>
    </w:pPr>
    <w:rPr>
      <w:rFonts w:ascii="Times New Roman" w:eastAsia="Times New Roman" w:hAnsi="Times New Roman"/>
      <w:sz w:val="28"/>
      <w:szCs w:val="20"/>
      <w:lang w:eastAsia="ar-SA"/>
    </w:rPr>
  </w:style>
  <w:style w:type="paragraph" w:customStyle="1" w:styleId="u">
    <w:name w:val="u"/>
    <w:basedOn w:val="a"/>
    <w:uiPriority w:val="99"/>
    <w:rsid w:val="00981482"/>
    <w:pPr>
      <w:spacing w:after="0" w:line="240" w:lineRule="auto"/>
      <w:ind w:firstLine="390"/>
      <w:jc w:val="both"/>
    </w:pPr>
    <w:rPr>
      <w:rFonts w:ascii="Times New Roman" w:eastAsia="Times New Roman" w:hAnsi="Times New Roman"/>
      <w:sz w:val="24"/>
      <w:szCs w:val="24"/>
      <w:lang w:eastAsia="ru-RU"/>
    </w:rPr>
  </w:style>
  <w:style w:type="paragraph" w:customStyle="1" w:styleId="2a">
    <w:name w:val="Без интервала2"/>
    <w:rsid w:val="00981482"/>
    <w:rPr>
      <w:rFonts w:eastAsia="Times New Roman" w:cs="Calibri"/>
      <w:sz w:val="22"/>
      <w:szCs w:val="22"/>
    </w:rPr>
  </w:style>
  <w:style w:type="paragraph" w:customStyle="1" w:styleId="Style7">
    <w:name w:val="Style7"/>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31">
    <w:name w:val="Font Style31"/>
    <w:rsid w:val="00981482"/>
    <w:rPr>
      <w:rFonts w:ascii="Times New Roman" w:hAnsi="Times New Roman" w:cs="Times New Roman"/>
      <w:sz w:val="22"/>
      <w:szCs w:val="22"/>
    </w:rPr>
  </w:style>
  <w:style w:type="paragraph" w:customStyle="1" w:styleId="Style13">
    <w:name w:val="Style13"/>
    <w:basedOn w:val="a"/>
    <w:uiPriority w:val="99"/>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18">
    <w:name w:val="Style18"/>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29">
    <w:name w:val="Font Style29"/>
    <w:rsid w:val="00981482"/>
    <w:rPr>
      <w:rFonts w:ascii="Times New Roman" w:hAnsi="Times New Roman" w:cs="Times New Roman"/>
      <w:sz w:val="22"/>
      <w:szCs w:val="22"/>
    </w:rPr>
  </w:style>
  <w:style w:type="paragraph" w:customStyle="1" w:styleId="Style14">
    <w:name w:val="Style14"/>
    <w:basedOn w:val="a"/>
    <w:uiPriority w:val="99"/>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16">
    <w:name w:val="Style16"/>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3">
    <w:name w:val="Style3"/>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22">
    <w:name w:val="Font Style22"/>
    <w:rsid w:val="00981482"/>
    <w:rPr>
      <w:rFonts w:ascii="Times New Roman" w:hAnsi="Times New Roman" w:cs="Times New Roman"/>
      <w:sz w:val="22"/>
      <w:szCs w:val="22"/>
    </w:rPr>
  </w:style>
  <w:style w:type="paragraph" w:customStyle="1" w:styleId="Style15">
    <w:name w:val="Style15"/>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12">
    <w:name w:val="Font Style12"/>
    <w:rsid w:val="00981482"/>
    <w:rPr>
      <w:rFonts w:ascii="Times New Roman" w:hAnsi="Times New Roman" w:cs="Times New Roman"/>
      <w:b/>
      <w:bCs/>
      <w:sz w:val="22"/>
      <w:szCs w:val="22"/>
    </w:rPr>
  </w:style>
  <w:style w:type="character" w:customStyle="1" w:styleId="FontStyle16">
    <w:name w:val="Font Style16"/>
    <w:rsid w:val="00981482"/>
    <w:rPr>
      <w:rFonts w:ascii="Times New Roman" w:hAnsi="Times New Roman" w:cs="Times New Roman"/>
      <w:sz w:val="22"/>
      <w:szCs w:val="22"/>
    </w:rPr>
  </w:style>
  <w:style w:type="character" w:customStyle="1" w:styleId="FontStyle21">
    <w:name w:val="Font Style21"/>
    <w:rsid w:val="00981482"/>
    <w:rPr>
      <w:rFonts w:ascii="Times New Roman" w:hAnsi="Times New Roman" w:cs="Times New Roman"/>
      <w:sz w:val="22"/>
      <w:szCs w:val="22"/>
    </w:rPr>
  </w:style>
  <w:style w:type="paragraph" w:customStyle="1" w:styleId="Style17">
    <w:name w:val="Style17"/>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27">
    <w:name w:val="Font Style27"/>
    <w:rsid w:val="00981482"/>
    <w:rPr>
      <w:rFonts w:ascii="Times New Roman" w:hAnsi="Times New Roman" w:cs="Times New Roman"/>
      <w:sz w:val="22"/>
      <w:szCs w:val="22"/>
    </w:rPr>
  </w:style>
  <w:style w:type="character" w:customStyle="1" w:styleId="8pt">
    <w:name w:val="Основной текст + 8 pt"/>
    <w:aliases w:val="Малые прописные,Интервал 0 pt"/>
    <w:rsid w:val="00981482"/>
    <w:rPr>
      <w:rFonts w:ascii="Times New Roman" w:hAnsi="Times New Roman" w:cs="Times New Roman"/>
      <w:smallCaps/>
      <w:spacing w:val="10"/>
      <w:sz w:val="16"/>
      <w:szCs w:val="16"/>
      <w:u w:val="none"/>
    </w:rPr>
  </w:style>
  <w:style w:type="character" w:customStyle="1" w:styleId="9pt">
    <w:name w:val="Основной текст + 9 pt"/>
    <w:aliases w:val="Полужирный,Основной текст (2) + 7 pt,Основной текст + 14 pt"/>
    <w:rsid w:val="00981482"/>
    <w:rPr>
      <w:rFonts w:ascii="Times New Roman" w:hAnsi="Times New Roman" w:cs="Times New Roman"/>
      <w:b/>
      <w:bCs/>
      <w:spacing w:val="1"/>
      <w:sz w:val="18"/>
      <w:szCs w:val="18"/>
      <w:u w:val="none"/>
      <w:lang w:val="en-US" w:eastAsia="en-US"/>
    </w:rPr>
  </w:style>
  <w:style w:type="character" w:customStyle="1" w:styleId="FontStyle32">
    <w:name w:val="Font Style32"/>
    <w:rsid w:val="00981482"/>
    <w:rPr>
      <w:rFonts w:ascii="Times New Roman" w:hAnsi="Times New Roman" w:cs="Times New Roman"/>
      <w:sz w:val="22"/>
      <w:szCs w:val="22"/>
    </w:rPr>
  </w:style>
  <w:style w:type="character" w:customStyle="1" w:styleId="FontStyle18">
    <w:name w:val="Font Style18"/>
    <w:rsid w:val="00981482"/>
    <w:rPr>
      <w:rFonts w:ascii="Times New Roman" w:hAnsi="Times New Roman" w:cs="Times New Roman"/>
      <w:b/>
      <w:bCs/>
      <w:sz w:val="22"/>
      <w:szCs w:val="22"/>
    </w:rPr>
  </w:style>
  <w:style w:type="character" w:customStyle="1" w:styleId="FontStyle23">
    <w:name w:val="Font Style23"/>
    <w:rsid w:val="00981482"/>
    <w:rPr>
      <w:rFonts w:ascii="Bookman Old Style" w:hAnsi="Bookman Old Style" w:cs="Bookman Old Style"/>
      <w:b/>
      <w:bCs/>
      <w:i/>
      <w:iCs/>
      <w:sz w:val="16"/>
      <w:szCs w:val="16"/>
    </w:rPr>
  </w:style>
  <w:style w:type="character" w:customStyle="1" w:styleId="FontStyle33">
    <w:name w:val="Font Style33"/>
    <w:rsid w:val="00981482"/>
    <w:rPr>
      <w:rFonts w:ascii="Times New Roman" w:hAnsi="Times New Roman" w:cs="Times New Roman"/>
      <w:i/>
      <w:iCs/>
      <w:spacing w:val="-30"/>
      <w:sz w:val="28"/>
      <w:szCs w:val="28"/>
    </w:rPr>
  </w:style>
  <w:style w:type="character" w:customStyle="1" w:styleId="FontStyle40">
    <w:name w:val="Font Style40"/>
    <w:rsid w:val="00981482"/>
    <w:rPr>
      <w:rFonts w:ascii="Times New Roman" w:hAnsi="Times New Roman" w:cs="Times New Roman"/>
      <w:sz w:val="22"/>
      <w:szCs w:val="22"/>
    </w:rPr>
  </w:style>
  <w:style w:type="character" w:customStyle="1" w:styleId="FontStyle41">
    <w:name w:val="Font Style41"/>
    <w:rsid w:val="00981482"/>
    <w:rPr>
      <w:rFonts w:ascii="Times New Roman" w:hAnsi="Times New Roman" w:cs="Times New Roman"/>
      <w:spacing w:val="-10"/>
      <w:sz w:val="20"/>
      <w:szCs w:val="20"/>
    </w:rPr>
  </w:style>
  <w:style w:type="character" w:customStyle="1" w:styleId="FontStyle43">
    <w:name w:val="Font Style43"/>
    <w:rsid w:val="00981482"/>
    <w:rPr>
      <w:rFonts w:ascii="Times New Roman" w:hAnsi="Times New Roman" w:cs="Times New Roman"/>
      <w:b/>
      <w:bCs/>
      <w:i/>
      <w:iCs/>
      <w:spacing w:val="10"/>
      <w:sz w:val="22"/>
      <w:szCs w:val="22"/>
    </w:rPr>
  </w:style>
  <w:style w:type="character" w:customStyle="1" w:styleId="FontStyle47">
    <w:name w:val="Font Style47"/>
    <w:rsid w:val="00981482"/>
    <w:rPr>
      <w:rFonts w:ascii="Times New Roman" w:hAnsi="Times New Roman" w:cs="Times New Roman"/>
      <w:sz w:val="22"/>
      <w:szCs w:val="22"/>
    </w:rPr>
  </w:style>
  <w:style w:type="character" w:customStyle="1" w:styleId="FontStyle45">
    <w:name w:val="Font Style45"/>
    <w:rsid w:val="00981482"/>
    <w:rPr>
      <w:rFonts w:ascii="Times New Roman" w:hAnsi="Times New Roman" w:cs="Times New Roman"/>
      <w:spacing w:val="10"/>
      <w:sz w:val="22"/>
      <w:szCs w:val="22"/>
    </w:rPr>
  </w:style>
  <w:style w:type="paragraph" w:customStyle="1" w:styleId="Style25">
    <w:name w:val="Style25"/>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27">
    <w:name w:val="Style27"/>
    <w:basedOn w:val="a"/>
    <w:uiPriority w:val="99"/>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11">
    <w:name w:val="Font Style11"/>
    <w:rsid w:val="00981482"/>
    <w:rPr>
      <w:rFonts w:ascii="Times New Roman" w:hAnsi="Times New Roman" w:cs="Times New Roman"/>
      <w:sz w:val="24"/>
      <w:szCs w:val="24"/>
    </w:rPr>
  </w:style>
  <w:style w:type="character" w:customStyle="1" w:styleId="FontStyle15">
    <w:name w:val="Font Style15"/>
    <w:uiPriority w:val="99"/>
    <w:rsid w:val="00981482"/>
    <w:rPr>
      <w:rFonts w:ascii="Times New Roman" w:hAnsi="Times New Roman" w:cs="Times New Roman"/>
      <w:b/>
      <w:bCs/>
      <w:i/>
      <w:iCs/>
      <w:spacing w:val="-20"/>
      <w:sz w:val="24"/>
      <w:szCs w:val="24"/>
    </w:rPr>
  </w:style>
  <w:style w:type="character" w:customStyle="1" w:styleId="170">
    <w:name w:val="Знак Знак17"/>
    <w:locked/>
    <w:rsid w:val="00981482"/>
    <w:rPr>
      <w:b/>
      <w:sz w:val="28"/>
      <w:lang w:val="ru-RU" w:eastAsia="en-US" w:bidi="ar-SA"/>
    </w:rPr>
  </w:style>
  <w:style w:type="character" w:customStyle="1" w:styleId="FontStyle24">
    <w:name w:val="Font Style24"/>
    <w:rsid w:val="00981482"/>
    <w:rPr>
      <w:rFonts w:ascii="Times New Roman" w:hAnsi="Times New Roman" w:cs="Times New Roman"/>
      <w:sz w:val="20"/>
      <w:szCs w:val="20"/>
    </w:rPr>
  </w:style>
  <w:style w:type="paragraph" w:styleId="35">
    <w:name w:val="Body Text Indent 3"/>
    <w:basedOn w:val="a"/>
    <w:link w:val="36"/>
    <w:rsid w:val="00981482"/>
    <w:pPr>
      <w:spacing w:after="0" w:line="240" w:lineRule="auto"/>
      <w:ind w:firstLine="720"/>
    </w:pPr>
    <w:rPr>
      <w:rFonts w:ascii="Times New Roman" w:eastAsia="Times New Roman" w:hAnsi="Times New Roman"/>
      <w:sz w:val="24"/>
      <w:szCs w:val="24"/>
      <w:lang w:val="x-none" w:eastAsia="x-none"/>
    </w:rPr>
  </w:style>
  <w:style w:type="character" w:customStyle="1" w:styleId="36">
    <w:name w:val="Основной текст с отступом 3 Знак"/>
    <w:link w:val="35"/>
    <w:rsid w:val="00981482"/>
    <w:rPr>
      <w:rFonts w:ascii="Times New Roman" w:eastAsia="Times New Roman" w:hAnsi="Times New Roman" w:cs="Times New Roman"/>
      <w:sz w:val="24"/>
      <w:szCs w:val="24"/>
      <w:lang w:val="x-none" w:eastAsia="x-none"/>
    </w:rPr>
  </w:style>
  <w:style w:type="character" w:styleId="afffff8">
    <w:name w:val="FollowedHyperlink"/>
    <w:uiPriority w:val="99"/>
    <w:rsid w:val="00981482"/>
    <w:rPr>
      <w:color w:val="800080"/>
      <w:u w:val="single"/>
    </w:rPr>
  </w:style>
  <w:style w:type="paragraph" w:customStyle="1" w:styleId="xl30">
    <w:name w:val="xl30"/>
    <w:basedOn w:val="a"/>
    <w:uiPriority w:val="99"/>
    <w:rsid w:val="00981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7">
    <w:name w:val="Основной текст (3)_"/>
    <w:link w:val="38"/>
    <w:rsid w:val="00981482"/>
    <w:rPr>
      <w:shd w:val="clear" w:color="auto" w:fill="FFFFFF"/>
    </w:rPr>
  </w:style>
  <w:style w:type="paragraph" w:customStyle="1" w:styleId="38">
    <w:name w:val="Основной текст (3)"/>
    <w:basedOn w:val="a"/>
    <w:link w:val="37"/>
    <w:rsid w:val="00981482"/>
    <w:pPr>
      <w:widowControl w:val="0"/>
      <w:shd w:val="clear" w:color="auto" w:fill="FFFFFF"/>
      <w:spacing w:after="420" w:line="288" w:lineRule="exact"/>
      <w:ind w:hanging="380"/>
    </w:pPr>
  </w:style>
  <w:style w:type="character" w:customStyle="1" w:styleId="214pt">
    <w:name w:val="Основной текст (2) + 14 pt;Полужирный"/>
    <w:rsid w:val="00981482"/>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11pt">
    <w:name w:val="Основной текст (2) + 11 pt;Полужирный"/>
    <w:rsid w:val="0098148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Candara95pt">
    <w:name w:val="Основной текст (2) + Candara;9;5 pt"/>
    <w:rsid w:val="00981482"/>
    <w:rPr>
      <w:rFonts w:ascii="Candara" w:eastAsia="Candara" w:hAnsi="Candara" w:cs="Candara"/>
      <w:b w:val="0"/>
      <w:bCs w:val="0"/>
      <w:i w:val="0"/>
      <w:iCs w:val="0"/>
      <w:smallCaps w:val="0"/>
      <w:strike w:val="0"/>
      <w:color w:val="000000"/>
      <w:spacing w:val="0"/>
      <w:w w:val="100"/>
      <w:position w:val="0"/>
      <w:sz w:val="19"/>
      <w:szCs w:val="19"/>
      <w:u w:val="none"/>
      <w:lang w:val="ru-RU" w:eastAsia="ru-RU" w:bidi="ru-RU"/>
    </w:rPr>
  </w:style>
  <w:style w:type="paragraph" w:customStyle="1" w:styleId="caaieiaie1">
    <w:name w:val="caaieiaie 1"/>
    <w:basedOn w:val="a"/>
    <w:next w:val="a"/>
    <w:uiPriority w:val="99"/>
    <w:rsid w:val="00981482"/>
    <w:pPr>
      <w:keepNext/>
      <w:spacing w:after="0" w:line="240" w:lineRule="auto"/>
      <w:jc w:val="center"/>
    </w:pPr>
    <w:rPr>
      <w:rFonts w:ascii="Times New Roman" w:eastAsia="Times New Roman" w:hAnsi="Times New Roman"/>
      <w:b/>
      <w:sz w:val="24"/>
      <w:szCs w:val="20"/>
      <w:lang w:eastAsia="ru-RU"/>
    </w:rPr>
  </w:style>
  <w:style w:type="paragraph" w:customStyle="1" w:styleId="caaieiaie2">
    <w:name w:val="caaieiaie 2"/>
    <w:basedOn w:val="a"/>
    <w:next w:val="a"/>
    <w:uiPriority w:val="99"/>
    <w:rsid w:val="00981482"/>
    <w:pPr>
      <w:keepNext/>
      <w:spacing w:after="0" w:line="240" w:lineRule="auto"/>
      <w:jc w:val="center"/>
    </w:pPr>
    <w:rPr>
      <w:rFonts w:ascii="Times New Roman" w:eastAsia="Times New Roman" w:hAnsi="Times New Roman"/>
      <w:b/>
      <w:sz w:val="48"/>
      <w:szCs w:val="20"/>
      <w:lang w:eastAsia="ru-RU"/>
    </w:rPr>
  </w:style>
  <w:style w:type="paragraph" w:customStyle="1" w:styleId="1f">
    <w:name w:val="Основной текст1"/>
    <w:basedOn w:val="a"/>
    <w:rsid w:val="00981482"/>
    <w:pPr>
      <w:shd w:val="clear" w:color="auto" w:fill="FFFFFF"/>
      <w:spacing w:before="360" w:after="0" w:line="336" w:lineRule="exact"/>
      <w:ind w:firstLine="700"/>
      <w:jc w:val="both"/>
    </w:pPr>
    <w:rPr>
      <w:rFonts w:ascii="Times New Roman" w:eastAsia="Times New Roman" w:hAnsi="Times New Roman"/>
      <w:sz w:val="27"/>
      <w:szCs w:val="27"/>
      <w:lang w:eastAsia="ru-RU"/>
    </w:rPr>
  </w:style>
  <w:style w:type="paragraph" w:customStyle="1" w:styleId="afffff9">
    <w:name w:val="подпись"/>
    <w:basedOn w:val="a"/>
    <w:uiPriority w:val="99"/>
    <w:rsid w:val="00981482"/>
    <w:pPr>
      <w:tabs>
        <w:tab w:val="left" w:pos="6804"/>
      </w:tabs>
      <w:spacing w:after="0" w:line="240" w:lineRule="atLeast"/>
      <w:ind w:right="4820"/>
    </w:pPr>
    <w:rPr>
      <w:rFonts w:ascii="Times New Roman" w:hAnsi="Times New Roman"/>
      <w:sz w:val="28"/>
      <w:szCs w:val="20"/>
      <w:lang w:eastAsia="ru-RU"/>
    </w:rPr>
  </w:style>
  <w:style w:type="paragraph" w:customStyle="1" w:styleId="s1">
    <w:name w:val="s_1"/>
    <w:basedOn w:val="a"/>
    <w:rsid w:val="0098148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olor18">
    <w:name w:val="color_18"/>
    <w:rsid w:val="00981482"/>
    <w:rPr>
      <w:rFonts w:cs="Times New Roman"/>
    </w:rPr>
  </w:style>
  <w:style w:type="character" w:customStyle="1" w:styleId="Heading3Char">
    <w:name w:val="Heading 3 Char"/>
    <w:locked/>
    <w:rsid w:val="00981482"/>
    <w:rPr>
      <w:rFonts w:ascii="Arial" w:hAnsi="Arial" w:cs="Times New Roman"/>
      <w:b/>
      <w:sz w:val="20"/>
      <w:szCs w:val="20"/>
      <w:lang w:val="en-US" w:eastAsia="ar-SA" w:bidi="ar-SA"/>
    </w:rPr>
  </w:style>
  <w:style w:type="character" w:customStyle="1" w:styleId="BalloonTextChar">
    <w:name w:val="Balloon Text Char"/>
    <w:semiHidden/>
    <w:locked/>
    <w:rsid w:val="00981482"/>
    <w:rPr>
      <w:rFonts w:ascii="Tahoma" w:hAnsi="Tahoma" w:cs="Tahoma"/>
      <w:sz w:val="16"/>
      <w:szCs w:val="16"/>
    </w:rPr>
  </w:style>
  <w:style w:type="paragraph" w:customStyle="1" w:styleId="212">
    <w:name w:val="Основной текст (2)1"/>
    <w:basedOn w:val="a"/>
    <w:rsid w:val="00981482"/>
    <w:pPr>
      <w:widowControl w:val="0"/>
      <w:shd w:val="clear" w:color="auto" w:fill="FFFFFF"/>
      <w:suppressAutoHyphens/>
      <w:spacing w:before="540" w:after="0" w:line="274" w:lineRule="exact"/>
      <w:ind w:hanging="720"/>
      <w:jc w:val="both"/>
    </w:pPr>
    <w:rPr>
      <w:rFonts w:ascii="Arial" w:eastAsia="Times New Roman" w:hAnsi="Arial" w:cs="Arial"/>
      <w:color w:val="000000"/>
      <w:sz w:val="24"/>
      <w:szCs w:val="24"/>
      <w:lang w:eastAsia="zh-CN"/>
    </w:rPr>
  </w:style>
  <w:style w:type="character" w:customStyle="1" w:styleId="FooterChar">
    <w:name w:val="Footer Char"/>
    <w:locked/>
    <w:rsid w:val="00981482"/>
    <w:rPr>
      <w:rFonts w:ascii="Calibri" w:eastAsia="Times New Roman" w:hAnsi="Calibri" w:cs="Calibri"/>
      <w:lang w:val="x-none" w:eastAsia="zh-CN"/>
    </w:rPr>
  </w:style>
  <w:style w:type="paragraph" w:customStyle="1" w:styleId="dt-p">
    <w:name w:val="dt-p"/>
    <w:basedOn w:val="a"/>
    <w:uiPriority w:val="99"/>
    <w:rsid w:val="0098148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eading2Char">
    <w:name w:val="Heading 2 Char"/>
    <w:locked/>
    <w:rsid w:val="00981482"/>
    <w:rPr>
      <w:rFonts w:ascii="Cambria" w:hAnsi="Cambria" w:cs="Times New Roman"/>
      <w:b/>
      <w:bCs/>
      <w:color w:val="4F81BD"/>
      <w:sz w:val="26"/>
      <w:szCs w:val="26"/>
    </w:rPr>
  </w:style>
  <w:style w:type="numbering" w:customStyle="1" w:styleId="110">
    <w:name w:val="Нет списка11"/>
    <w:next w:val="a2"/>
    <w:semiHidden/>
    <w:rsid w:val="00981482"/>
  </w:style>
  <w:style w:type="paragraph" w:customStyle="1" w:styleId="Textbody">
    <w:name w:val="Text body"/>
    <w:basedOn w:val="a"/>
    <w:rsid w:val="00981482"/>
    <w:pPr>
      <w:widowControl w:val="0"/>
      <w:suppressAutoHyphens/>
      <w:autoSpaceDN w:val="0"/>
      <w:spacing w:after="120" w:line="240" w:lineRule="auto"/>
    </w:pPr>
    <w:rPr>
      <w:rFonts w:ascii="Times New Roman" w:eastAsia="Times New Roman" w:hAnsi="Times New Roman"/>
      <w:kern w:val="3"/>
      <w:sz w:val="24"/>
      <w:szCs w:val="24"/>
      <w:lang w:eastAsia="zh-CN"/>
    </w:rPr>
  </w:style>
  <w:style w:type="paragraph" w:customStyle="1" w:styleId="2b">
    <w:name w:val="Основной текст2"/>
    <w:basedOn w:val="a"/>
    <w:rsid w:val="00981482"/>
    <w:pPr>
      <w:widowControl w:val="0"/>
      <w:shd w:val="clear" w:color="auto" w:fill="FFFFFF"/>
      <w:spacing w:before="60" w:after="300" w:line="0" w:lineRule="atLeast"/>
    </w:pPr>
    <w:rPr>
      <w:rFonts w:ascii="Times New Roman" w:eastAsia="Times New Roman" w:hAnsi="Times New Roman"/>
      <w:i/>
      <w:iCs/>
      <w:spacing w:val="-24"/>
      <w:sz w:val="25"/>
      <w:szCs w:val="25"/>
      <w:lang w:eastAsia="ru-RU"/>
    </w:rPr>
  </w:style>
  <w:style w:type="paragraph" w:customStyle="1" w:styleId="Footnote">
    <w:name w:val="Footnote"/>
    <w:basedOn w:val="a"/>
    <w:uiPriority w:val="99"/>
    <w:rsid w:val="00981482"/>
    <w:pPr>
      <w:suppressLineNumbers/>
      <w:autoSpaceDN w:val="0"/>
      <w:spacing w:after="0" w:line="240" w:lineRule="auto"/>
      <w:ind w:left="283" w:hanging="283"/>
      <w:textAlignment w:val="baseline"/>
    </w:pPr>
    <w:rPr>
      <w:rFonts w:ascii="Times New Roman" w:eastAsia="Times New Roman" w:hAnsi="Times New Roman"/>
      <w:kern w:val="3"/>
      <w:sz w:val="20"/>
      <w:szCs w:val="20"/>
      <w:lang w:eastAsia="zh-CN"/>
    </w:rPr>
  </w:style>
  <w:style w:type="character" w:customStyle="1" w:styleId="2c">
    <w:name w:val="Основной текст (2) + Полужирный"/>
    <w:rsid w:val="00981482"/>
    <w:rPr>
      <w:rFonts w:ascii="Times New Roman" w:hAnsi="Times New Roman" w:cs="Times New Roman" w:hint="default"/>
      <w:b/>
      <w:bCs/>
      <w:strike w:val="0"/>
      <w:dstrike w:val="0"/>
      <w:sz w:val="22"/>
      <w:szCs w:val="22"/>
      <w:u w:val="none"/>
      <w:effect w:val="none"/>
    </w:rPr>
  </w:style>
  <w:style w:type="character" w:customStyle="1" w:styleId="41">
    <w:name w:val="Основной шрифт абзаца4"/>
    <w:rsid w:val="00981482"/>
  </w:style>
  <w:style w:type="character" w:customStyle="1" w:styleId="39">
    <w:name w:val="Основной шрифт абзаца3"/>
    <w:rsid w:val="00981482"/>
  </w:style>
  <w:style w:type="character" w:customStyle="1" w:styleId="2d">
    <w:name w:val="Основной шрифт абзаца2"/>
    <w:rsid w:val="00981482"/>
  </w:style>
  <w:style w:type="character" w:customStyle="1" w:styleId="afffffa">
    <w:name w:val="Символ сноски"/>
    <w:qFormat/>
    <w:rsid w:val="00981482"/>
    <w:rPr>
      <w:vertAlign w:val="superscript"/>
    </w:rPr>
  </w:style>
  <w:style w:type="paragraph" w:customStyle="1" w:styleId="42">
    <w:name w:val="Название4"/>
    <w:basedOn w:val="a"/>
    <w:rsid w:val="00981482"/>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43">
    <w:name w:val="Указатель4"/>
    <w:basedOn w:val="a"/>
    <w:uiPriority w:val="99"/>
    <w:rsid w:val="00981482"/>
    <w:pPr>
      <w:suppressLineNumbers/>
      <w:suppressAutoHyphens/>
      <w:spacing w:after="0" w:line="240" w:lineRule="auto"/>
    </w:pPr>
    <w:rPr>
      <w:rFonts w:ascii="Arial" w:eastAsia="Times New Roman" w:hAnsi="Arial" w:cs="Mangal"/>
      <w:sz w:val="24"/>
      <w:szCs w:val="24"/>
      <w:lang w:eastAsia="ar-SA"/>
    </w:rPr>
  </w:style>
  <w:style w:type="paragraph" w:customStyle="1" w:styleId="3a">
    <w:name w:val="Название3"/>
    <w:basedOn w:val="a"/>
    <w:uiPriority w:val="99"/>
    <w:rsid w:val="00981482"/>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3b">
    <w:name w:val="Указатель3"/>
    <w:basedOn w:val="a"/>
    <w:uiPriority w:val="99"/>
    <w:rsid w:val="00981482"/>
    <w:pPr>
      <w:suppressLineNumbers/>
      <w:suppressAutoHyphens/>
      <w:spacing w:after="0" w:line="240" w:lineRule="auto"/>
    </w:pPr>
    <w:rPr>
      <w:rFonts w:ascii="Arial" w:eastAsia="Times New Roman" w:hAnsi="Arial" w:cs="Mangal"/>
      <w:sz w:val="24"/>
      <w:szCs w:val="24"/>
      <w:lang w:eastAsia="ar-SA"/>
    </w:rPr>
  </w:style>
  <w:style w:type="paragraph" w:customStyle="1" w:styleId="2e">
    <w:name w:val="Название2"/>
    <w:basedOn w:val="a"/>
    <w:uiPriority w:val="99"/>
    <w:rsid w:val="00981482"/>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2f">
    <w:name w:val="Указатель2"/>
    <w:basedOn w:val="a"/>
    <w:uiPriority w:val="99"/>
    <w:rsid w:val="00981482"/>
    <w:pPr>
      <w:suppressLineNumbers/>
      <w:suppressAutoHyphens/>
      <w:spacing w:after="0" w:line="240" w:lineRule="auto"/>
    </w:pPr>
    <w:rPr>
      <w:rFonts w:ascii="Arial" w:eastAsia="Times New Roman" w:hAnsi="Arial" w:cs="Mangal"/>
      <w:sz w:val="24"/>
      <w:szCs w:val="24"/>
      <w:lang w:eastAsia="ar-SA"/>
    </w:rPr>
  </w:style>
  <w:style w:type="paragraph" w:customStyle="1" w:styleId="afffffb">
    <w:name w:val="Заголовок таблицы"/>
    <w:basedOn w:val="affff3"/>
    <w:uiPriority w:val="99"/>
    <w:qFormat/>
    <w:rsid w:val="00981482"/>
    <w:pPr>
      <w:jc w:val="center"/>
    </w:pPr>
    <w:rPr>
      <w:b/>
      <w:bCs/>
    </w:rPr>
  </w:style>
  <w:style w:type="paragraph" w:customStyle="1" w:styleId="afffffc">
    <w:name w:val="Содержимое врезки"/>
    <w:basedOn w:val="a6"/>
    <w:rsid w:val="00981482"/>
    <w:pPr>
      <w:suppressAutoHyphens/>
      <w:spacing w:line="240" w:lineRule="auto"/>
    </w:pPr>
    <w:rPr>
      <w:rFonts w:ascii="Times New Roman" w:eastAsia="Times New Roman" w:hAnsi="Times New Roman"/>
      <w:sz w:val="24"/>
      <w:szCs w:val="24"/>
      <w:lang w:val="x-none" w:eastAsia="ar-SA"/>
    </w:rPr>
  </w:style>
  <w:style w:type="paragraph" w:customStyle="1" w:styleId="cjk">
    <w:name w:val="cjk"/>
    <w:basedOn w:val="a"/>
    <w:rsid w:val="00981482"/>
    <w:pPr>
      <w:spacing w:before="100" w:beforeAutospacing="1" w:after="119" w:line="240" w:lineRule="auto"/>
    </w:pPr>
    <w:rPr>
      <w:rFonts w:ascii="Times New Roman" w:eastAsia="Times New Roman" w:hAnsi="Times New Roman"/>
      <w:sz w:val="24"/>
      <w:szCs w:val="24"/>
      <w:lang w:eastAsia="ru-RU"/>
    </w:rPr>
  </w:style>
  <w:style w:type="paragraph" w:customStyle="1" w:styleId="ctl">
    <w:name w:val="ctl"/>
    <w:basedOn w:val="a"/>
    <w:rsid w:val="00981482"/>
    <w:pPr>
      <w:spacing w:before="100" w:beforeAutospacing="1" w:after="119" w:line="240" w:lineRule="auto"/>
    </w:pPr>
    <w:rPr>
      <w:rFonts w:ascii="Times New Roman" w:eastAsia="Times New Roman" w:hAnsi="Times New Roman"/>
      <w:sz w:val="24"/>
      <w:szCs w:val="24"/>
      <w:lang w:eastAsia="ru-RU"/>
    </w:rPr>
  </w:style>
  <w:style w:type="paragraph" w:customStyle="1" w:styleId="1f0">
    <w:name w:val="Стиль1"/>
    <w:basedOn w:val="a"/>
    <w:uiPriority w:val="99"/>
    <w:rsid w:val="00981482"/>
    <w:pPr>
      <w:suppressAutoHyphens/>
      <w:spacing w:after="0" w:line="240" w:lineRule="auto"/>
    </w:pPr>
    <w:rPr>
      <w:rFonts w:ascii="Times New Roman" w:eastAsia="Times New Roman" w:hAnsi="Times New Roman"/>
      <w:sz w:val="24"/>
      <w:szCs w:val="24"/>
      <w:lang w:eastAsia="ar-SA"/>
    </w:rPr>
  </w:style>
  <w:style w:type="paragraph" w:customStyle="1" w:styleId="1f1">
    <w:name w:val="марк список 1"/>
    <w:basedOn w:val="a"/>
    <w:uiPriority w:val="99"/>
    <w:rsid w:val="00981482"/>
    <w:pPr>
      <w:widowControl w:val="0"/>
      <w:tabs>
        <w:tab w:val="left" w:pos="360"/>
      </w:tabs>
      <w:suppressAutoHyphens/>
      <w:spacing w:before="120" w:after="120" w:line="240" w:lineRule="auto"/>
      <w:jc w:val="both"/>
    </w:pPr>
    <w:rPr>
      <w:rFonts w:ascii="Arial" w:eastAsia="Arial Unicode MS" w:hAnsi="Arial"/>
      <w:kern w:val="2"/>
      <w:sz w:val="20"/>
      <w:szCs w:val="20"/>
      <w:lang w:eastAsia="ar-SA"/>
    </w:rPr>
  </w:style>
  <w:style w:type="paragraph" w:customStyle="1" w:styleId="ConsTitle">
    <w:name w:val="ConsTitle"/>
    <w:rsid w:val="00981482"/>
    <w:pPr>
      <w:widowControl w:val="0"/>
      <w:autoSpaceDE w:val="0"/>
      <w:autoSpaceDN w:val="0"/>
      <w:adjustRightInd w:val="0"/>
      <w:ind w:right="19772"/>
    </w:pPr>
    <w:rPr>
      <w:rFonts w:ascii="Arial" w:eastAsia="Times New Roman" w:hAnsi="Arial" w:cs="Arial"/>
      <w:b/>
      <w:bCs/>
      <w:sz w:val="16"/>
      <w:szCs w:val="16"/>
    </w:rPr>
  </w:style>
  <w:style w:type="character" w:customStyle="1" w:styleId="1f2">
    <w:name w:val="Гиперссылка1"/>
    <w:rsid w:val="00981482"/>
    <w:rPr>
      <w:color w:val="000080"/>
      <w:u w:val="single"/>
    </w:rPr>
  </w:style>
  <w:style w:type="paragraph" w:customStyle="1" w:styleId="ConsNormal">
    <w:name w:val="ConsNormal"/>
    <w:qFormat/>
    <w:rsid w:val="00981482"/>
    <w:pPr>
      <w:autoSpaceDE w:val="0"/>
      <w:autoSpaceDN w:val="0"/>
      <w:ind w:right="19772" w:firstLine="720"/>
    </w:pPr>
    <w:rPr>
      <w:rFonts w:ascii="Arial" w:eastAsia="Times New Roman" w:hAnsi="Arial" w:cs="Arial"/>
    </w:rPr>
  </w:style>
  <w:style w:type="character" w:styleId="afffffd">
    <w:name w:val="Emphasis"/>
    <w:qFormat/>
    <w:rsid w:val="00981482"/>
    <w:rPr>
      <w:i/>
      <w:iCs/>
    </w:rPr>
  </w:style>
  <w:style w:type="character" w:customStyle="1" w:styleId="FontStyle57">
    <w:name w:val="Font Style57"/>
    <w:rsid w:val="00377AA3"/>
    <w:rPr>
      <w:rFonts w:ascii="Times New Roman" w:hAnsi="Times New Roman" w:cs="Times New Roman"/>
      <w:b/>
      <w:bCs/>
      <w:i/>
      <w:iCs/>
      <w:sz w:val="22"/>
      <w:szCs w:val="22"/>
    </w:rPr>
  </w:style>
  <w:style w:type="character" w:customStyle="1" w:styleId="FontStyle56">
    <w:name w:val="Font Style56"/>
    <w:uiPriority w:val="99"/>
    <w:rsid w:val="00377AA3"/>
    <w:rPr>
      <w:rFonts w:ascii="Times New Roman" w:hAnsi="Times New Roman" w:cs="Times New Roman"/>
      <w:sz w:val="26"/>
      <w:szCs w:val="26"/>
    </w:rPr>
  </w:style>
  <w:style w:type="paragraph" w:customStyle="1" w:styleId="xl397">
    <w:name w:val="xl397"/>
    <w:basedOn w:val="a"/>
    <w:rsid w:val="00781702"/>
    <w:pPr>
      <w:spacing w:before="100" w:beforeAutospacing="1" w:after="100" w:afterAutospacing="1" w:line="240" w:lineRule="auto"/>
    </w:pPr>
    <w:rPr>
      <w:rFonts w:ascii="PT Astra Sans" w:eastAsia="Times New Roman" w:hAnsi="PT Astra Sans"/>
      <w:sz w:val="24"/>
      <w:szCs w:val="24"/>
      <w:lang w:eastAsia="ru-RU"/>
    </w:rPr>
  </w:style>
  <w:style w:type="paragraph" w:customStyle="1" w:styleId="xl398">
    <w:name w:val="xl398"/>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399">
    <w:name w:val="xl399"/>
    <w:basedOn w:val="a"/>
    <w:rsid w:val="0078170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00">
    <w:name w:val="xl400"/>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sz w:val="24"/>
      <w:szCs w:val="24"/>
      <w:lang w:eastAsia="ru-RU"/>
    </w:rPr>
  </w:style>
  <w:style w:type="paragraph" w:customStyle="1" w:styleId="xl401">
    <w:name w:val="xl401"/>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02">
    <w:name w:val="xl402"/>
    <w:basedOn w:val="a"/>
    <w:rsid w:val="0078170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03">
    <w:name w:val="xl403"/>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sz w:val="24"/>
      <w:szCs w:val="24"/>
      <w:lang w:eastAsia="ru-RU"/>
    </w:rPr>
  </w:style>
  <w:style w:type="paragraph" w:customStyle="1" w:styleId="xl404">
    <w:name w:val="xl404"/>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T Astra Sans" w:eastAsia="Times New Roman" w:hAnsi="PT Astra Sans"/>
      <w:color w:val="000000"/>
      <w:sz w:val="24"/>
      <w:szCs w:val="24"/>
      <w:lang w:eastAsia="ru-RU"/>
    </w:rPr>
  </w:style>
  <w:style w:type="paragraph" w:customStyle="1" w:styleId="xl405">
    <w:name w:val="xl405"/>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06">
    <w:name w:val="xl406"/>
    <w:basedOn w:val="a"/>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color w:val="000000"/>
      <w:sz w:val="24"/>
      <w:szCs w:val="24"/>
      <w:lang w:eastAsia="ru-RU"/>
    </w:rPr>
  </w:style>
  <w:style w:type="paragraph" w:customStyle="1" w:styleId="xl407">
    <w:name w:val="xl407"/>
    <w:basedOn w:val="a"/>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sz w:val="24"/>
      <w:szCs w:val="24"/>
      <w:lang w:eastAsia="ru-RU"/>
    </w:rPr>
  </w:style>
  <w:style w:type="paragraph" w:customStyle="1" w:styleId="xl408">
    <w:name w:val="xl408"/>
    <w:basedOn w:val="a"/>
    <w:rsid w:val="00781702"/>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pPr>
    <w:rPr>
      <w:rFonts w:ascii="PT Astra Sans" w:eastAsia="Times New Roman" w:hAnsi="PT Astra Sans"/>
      <w:color w:val="000000"/>
      <w:sz w:val="24"/>
      <w:szCs w:val="24"/>
      <w:lang w:eastAsia="ru-RU"/>
    </w:rPr>
  </w:style>
  <w:style w:type="paragraph" w:customStyle="1" w:styleId="xl409">
    <w:name w:val="xl409"/>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10">
    <w:name w:val="xl410"/>
    <w:basedOn w:val="a"/>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color w:val="000000"/>
      <w:sz w:val="24"/>
      <w:szCs w:val="24"/>
      <w:lang w:eastAsia="ru-RU"/>
    </w:rPr>
  </w:style>
  <w:style w:type="paragraph" w:customStyle="1" w:styleId="xl411">
    <w:name w:val="xl411"/>
    <w:basedOn w:val="a"/>
    <w:rsid w:val="00781702"/>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pPr>
    <w:rPr>
      <w:rFonts w:ascii="PT Astra Sans" w:eastAsia="Times New Roman" w:hAnsi="PT Astra Sans"/>
      <w:color w:val="000000"/>
      <w:sz w:val="24"/>
      <w:szCs w:val="24"/>
      <w:lang w:eastAsia="ru-RU"/>
    </w:rPr>
  </w:style>
  <w:style w:type="paragraph" w:customStyle="1" w:styleId="xl412">
    <w:name w:val="xl412"/>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13">
    <w:name w:val="xl413"/>
    <w:basedOn w:val="a"/>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color w:val="000000"/>
      <w:sz w:val="24"/>
      <w:szCs w:val="24"/>
      <w:lang w:eastAsia="ru-RU"/>
    </w:rPr>
  </w:style>
  <w:style w:type="paragraph" w:customStyle="1" w:styleId="xl414">
    <w:name w:val="xl414"/>
    <w:basedOn w:val="a"/>
    <w:rsid w:val="0078170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PT Astra Sans" w:eastAsia="Times New Roman" w:hAnsi="PT Astra Sans"/>
      <w:sz w:val="24"/>
      <w:szCs w:val="24"/>
      <w:lang w:eastAsia="ru-RU"/>
    </w:rPr>
  </w:style>
  <w:style w:type="paragraph" w:customStyle="1" w:styleId="xl415">
    <w:name w:val="xl415"/>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PT Astra Sans" w:eastAsia="Times New Roman" w:hAnsi="PT Astra Sans"/>
      <w:sz w:val="24"/>
      <w:szCs w:val="24"/>
      <w:lang w:eastAsia="ru-RU"/>
    </w:rPr>
  </w:style>
  <w:style w:type="paragraph" w:customStyle="1" w:styleId="xl416">
    <w:name w:val="xl416"/>
    <w:basedOn w:val="a"/>
    <w:rsid w:val="00781702"/>
    <w:pPr>
      <w:shd w:val="clear" w:color="000000" w:fill="FFFFFF"/>
      <w:spacing w:before="100" w:beforeAutospacing="1" w:after="100" w:afterAutospacing="1" w:line="240" w:lineRule="auto"/>
    </w:pPr>
    <w:rPr>
      <w:rFonts w:ascii="PT Astra Sans" w:eastAsia="Times New Roman" w:hAnsi="PT Astra Sans"/>
      <w:sz w:val="24"/>
      <w:szCs w:val="24"/>
      <w:lang w:eastAsia="ru-RU"/>
    </w:rPr>
  </w:style>
  <w:style w:type="paragraph" w:customStyle="1" w:styleId="xl417">
    <w:name w:val="xl417"/>
    <w:basedOn w:val="a"/>
    <w:rsid w:val="00781702"/>
    <w:pPr>
      <w:pBdr>
        <w:top w:val="single" w:sz="4" w:space="0" w:color="000000"/>
        <w:left w:val="single" w:sz="4" w:space="18" w:color="000000"/>
        <w:bottom w:val="single" w:sz="4" w:space="0" w:color="000000"/>
        <w:right w:val="single" w:sz="4" w:space="0" w:color="000000"/>
      </w:pBdr>
      <w:spacing w:before="100" w:beforeAutospacing="1" w:after="100" w:afterAutospacing="1" w:line="240" w:lineRule="auto"/>
      <w:ind w:firstLineChars="200" w:firstLine="200"/>
    </w:pPr>
    <w:rPr>
      <w:rFonts w:ascii="PT Astra Sans" w:eastAsia="Times New Roman" w:hAnsi="PT Astra Sans"/>
      <w:sz w:val="24"/>
      <w:szCs w:val="24"/>
      <w:lang w:eastAsia="ru-RU"/>
    </w:rPr>
  </w:style>
  <w:style w:type="paragraph" w:customStyle="1" w:styleId="xl418">
    <w:name w:val="xl418"/>
    <w:basedOn w:val="a"/>
    <w:rsid w:val="00781702"/>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PT Astra Sans" w:eastAsia="Times New Roman" w:hAnsi="PT Astra Sans"/>
      <w:sz w:val="24"/>
      <w:szCs w:val="24"/>
      <w:lang w:eastAsia="ru-RU"/>
    </w:rPr>
  </w:style>
  <w:style w:type="paragraph" w:customStyle="1" w:styleId="xl419">
    <w:name w:val="xl419"/>
    <w:basedOn w:val="a"/>
    <w:rsid w:val="00781702"/>
    <w:pPr>
      <w:spacing w:before="100" w:beforeAutospacing="1" w:after="100" w:afterAutospacing="1" w:line="240" w:lineRule="auto"/>
    </w:pPr>
    <w:rPr>
      <w:rFonts w:ascii="PT Astra Serif" w:eastAsia="Times New Roman" w:hAnsi="PT Astra Serif"/>
      <w:sz w:val="24"/>
      <w:szCs w:val="24"/>
      <w:lang w:eastAsia="ru-RU"/>
    </w:rPr>
  </w:style>
  <w:style w:type="paragraph" w:customStyle="1" w:styleId="xl420">
    <w:name w:val="xl420"/>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T Astra Serif" w:eastAsia="Times New Roman" w:hAnsi="PT Astra Serif"/>
      <w:sz w:val="24"/>
      <w:szCs w:val="24"/>
      <w:lang w:eastAsia="ru-RU"/>
    </w:rPr>
  </w:style>
  <w:style w:type="paragraph" w:customStyle="1" w:styleId="xl421">
    <w:name w:val="xl421"/>
    <w:basedOn w:val="a"/>
    <w:rsid w:val="00781702"/>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pPr>
    <w:rPr>
      <w:rFonts w:ascii="PT Astra Sans" w:eastAsia="Times New Roman" w:hAnsi="PT Astra Sans"/>
      <w:sz w:val="24"/>
      <w:szCs w:val="24"/>
      <w:lang w:eastAsia="ru-RU"/>
    </w:rPr>
  </w:style>
  <w:style w:type="paragraph" w:customStyle="1" w:styleId="xl422">
    <w:name w:val="xl422"/>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T Astra Sans" w:eastAsia="Times New Roman" w:hAnsi="PT Astra Sans"/>
      <w:sz w:val="24"/>
      <w:szCs w:val="24"/>
      <w:lang w:eastAsia="ru-RU"/>
    </w:rPr>
  </w:style>
  <w:style w:type="paragraph" w:customStyle="1" w:styleId="xl423">
    <w:name w:val="xl423"/>
    <w:basedOn w:val="a"/>
    <w:rsid w:val="00781702"/>
    <w:pPr>
      <w:shd w:val="clear" w:color="000000" w:fill="FFFFFF"/>
      <w:spacing w:before="100" w:beforeAutospacing="1" w:after="100" w:afterAutospacing="1" w:line="240" w:lineRule="auto"/>
    </w:pPr>
    <w:rPr>
      <w:rFonts w:ascii="PT Astra Sans" w:eastAsia="Times New Roman" w:hAnsi="PT Astra Sans"/>
      <w:sz w:val="24"/>
      <w:szCs w:val="24"/>
      <w:lang w:eastAsia="ru-RU"/>
    </w:rPr>
  </w:style>
  <w:style w:type="paragraph" w:customStyle="1" w:styleId="xl424">
    <w:name w:val="xl424"/>
    <w:basedOn w:val="a"/>
    <w:rsid w:val="007817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PT Astra Sans" w:eastAsia="Times New Roman" w:hAnsi="PT Astra Sans"/>
      <w:sz w:val="24"/>
      <w:szCs w:val="24"/>
      <w:lang w:eastAsia="ru-RU"/>
    </w:rPr>
  </w:style>
  <w:style w:type="paragraph" w:customStyle="1" w:styleId="xl425">
    <w:name w:val="xl425"/>
    <w:basedOn w:val="a"/>
    <w:rsid w:val="00781702"/>
    <w:pPr>
      <w:pBdr>
        <w:top w:val="single" w:sz="4" w:space="0" w:color="auto"/>
        <w:left w:val="single" w:sz="4" w:space="18" w:color="auto"/>
        <w:bottom w:val="single" w:sz="4" w:space="0" w:color="auto"/>
        <w:right w:val="single" w:sz="4" w:space="0" w:color="auto"/>
      </w:pBdr>
      <w:shd w:val="clear" w:color="000000" w:fill="FFFFFF"/>
      <w:spacing w:before="100" w:beforeAutospacing="1" w:after="100" w:afterAutospacing="1" w:line="240" w:lineRule="auto"/>
      <w:ind w:firstLineChars="200" w:firstLine="200"/>
    </w:pPr>
    <w:rPr>
      <w:rFonts w:ascii="PT Astra Sans" w:eastAsia="Times New Roman" w:hAnsi="PT Astra Sans"/>
      <w:color w:val="000000"/>
      <w:sz w:val="24"/>
      <w:szCs w:val="24"/>
      <w:lang w:eastAsia="ru-RU"/>
    </w:rPr>
  </w:style>
  <w:style w:type="paragraph" w:customStyle="1" w:styleId="xl426">
    <w:name w:val="xl426"/>
    <w:basedOn w:val="a"/>
    <w:rsid w:val="007817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27">
    <w:name w:val="xl427"/>
    <w:basedOn w:val="a"/>
    <w:rsid w:val="00781702"/>
    <w:pPr>
      <w:pBdr>
        <w:left w:val="single" w:sz="8" w:space="9" w:color="auto"/>
        <w:bottom w:val="single" w:sz="4" w:space="0" w:color="auto"/>
        <w:right w:val="single" w:sz="8" w:space="0" w:color="auto"/>
      </w:pBdr>
      <w:spacing w:before="100" w:beforeAutospacing="1" w:after="100" w:afterAutospacing="1" w:line="240" w:lineRule="auto"/>
      <w:ind w:firstLineChars="100" w:firstLine="100"/>
    </w:pPr>
    <w:rPr>
      <w:rFonts w:ascii="PT Astra Sans" w:eastAsia="Times New Roman" w:hAnsi="PT Astra Sans"/>
      <w:sz w:val="24"/>
      <w:szCs w:val="24"/>
      <w:lang w:eastAsia="ru-RU"/>
    </w:rPr>
  </w:style>
  <w:style w:type="paragraph" w:customStyle="1" w:styleId="xl428">
    <w:name w:val="xl428"/>
    <w:basedOn w:val="a"/>
    <w:rsid w:val="00781702"/>
    <w:pPr>
      <w:pBdr>
        <w:top w:val="single" w:sz="4" w:space="0" w:color="auto"/>
        <w:left w:val="single" w:sz="8" w:space="9" w:color="auto"/>
        <w:bottom w:val="single" w:sz="4" w:space="0" w:color="auto"/>
        <w:right w:val="single" w:sz="8" w:space="0" w:color="auto"/>
      </w:pBdr>
      <w:spacing w:before="100" w:beforeAutospacing="1" w:after="100" w:afterAutospacing="1" w:line="240" w:lineRule="auto"/>
      <w:ind w:firstLineChars="100" w:firstLine="100"/>
    </w:pPr>
    <w:rPr>
      <w:rFonts w:ascii="PT Astra Sans" w:eastAsia="Times New Roman" w:hAnsi="PT Astra Sans"/>
      <w:sz w:val="24"/>
      <w:szCs w:val="24"/>
      <w:lang w:eastAsia="ru-RU"/>
    </w:rPr>
  </w:style>
  <w:style w:type="paragraph" w:customStyle="1" w:styleId="xl429">
    <w:name w:val="xl429"/>
    <w:basedOn w:val="a"/>
    <w:rsid w:val="00781702"/>
    <w:pPr>
      <w:pBdr>
        <w:left w:val="single" w:sz="8" w:space="9" w:color="auto"/>
        <w:bottom w:val="single" w:sz="8" w:space="0" w:color="auto"/>
        <w:right w:val="single" w:sz="8" w:space="0" w:color="auto"/>
      </w:pBdr>
      <w:spacing w:before="100" w:beforeAutospacing="1" w:after="100" w:afterAutospacing="1" w:line="240" w:lineRule="auto"/>
      <w:ind w:firstLineChars="100" w:firstLine="100"/>
    </w:pPr>
    <w:rPr>
      <w:rFonts w:ascii="PT Astra Sans" w:eastAsia="Times New Roman" w:hAnsi="PT Astra Sans"/>
      <w:sz w:val="24"/>
      <w:szCs w:val="24"/>
      <w:lang w:eastAsia="ru-RU"/>
    </w:rPr>
  </w:style>
  <w:style w:type="paragraph" w:customStyle="1" w:styleId="xl430">
    <w:name w:val="xl430"/>
    <w:basedOn w:val="a"/>
    <w:rsid w:val="0078170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PT Astra Sans" w:eastAsia="Times New Roman" w:hAnsi="PT Astra Sans"/>
      <w:sz w:val="24"/>
      <w:szCs w:val="24"/>
      <w:lang w:eastAsia="ru-RU"/>
    </w:rPr>
  </w:style>
  <w:style w:type="paragraph" w:customStyle="1" w:styleId="xl431">
    <w:name w:val="xl431"/>
    <w:basedOn w:val="a"/>
    <w:rsid w:val="00781702"/>
    <w:pPr>
      <w:pBdr>
        <w:top w:val="single" w:sz="4" w:space="0" w:color="auto"/>
        <w:bottom w:val="single" w:sz="4" w:space="0" w:color="auto"/>
        <w:right w:val="single" w:sz="4" w:space="0" w:color="auto"/>
      </w:pBdr>
      <w:spacing w:before="100" w:beforeAutospacing="1" w:after="100" w:afterAutospacing="1" w:line="240" w:lineRule="auto"/>
      <w:ind w:firstLineChars="200" w:firstLine="200"/>
    </w:pPr>
    <w:rPr>
      <w:rFonts w:ascii="PT Astra Sans" w:eastAsia="Times New Roman" w:hAnsi="PT Astra Sans"/>
      <w:color w:val="000000"/>
      <w:sz w:val="24"/>
      <w:szCs w:val="24"/>
      <w:lang w:eastAsia="ru-RU"/>
    </w:rPr>
  </w:style>
  <w:style w:type="paragraph" w:customStyle="1" w:styleId="xl432">
    <w:name w:val="xl432"/>
    <w:basedOn w:val="a"/>
    <w:rsid w:val="00781702"/>
    <w:pPr>
      <w:spacing w:before="100" w:beforeAutospacing="1" w:after="100" w:afterAutospacing="1" w:line="240" w:lineRule="auto"/>
      <w:jc w:val="right"/>
      <w:textAlignment w:val="center"/>
    </w:pPr>
    <w:rPr>
      <w:rFonts w:ascii="PT Astra Sans" w:eastAsia="Times New Roman" w:hAnsi="PT Astra Sans"/>
      <w:color w:val="000000"/>
      <w:sz w:val="24"/>
      <w:szCs w:val="24"/>
      <w:lang w:eastAsia="ru-RU"/>
    </w:rPr>
  </w:style>
  <w:style w:type="paragraph" w:customStyle="1" w:styleId="xl433">
    <w:name w:val="xl433"/>
    <w:basedOn w:val="a"/>
    <w:rsid w:val="00781702"/>
    <w:pP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34">
    <w:name w:val="xl434"/>
    <w:basedOn w:val="a"/>
    <w:rsid w:val="00781702"/>
    <w:pP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35">
    <w:name w:val="xl435"/>
    <w:basedOn w:val="a"/>
    <w:rsid w:val="00781702"/>
    <w:pPr>
      <w:pBdr>
        <w:bottom w:val="single" w:sz="4" w:space="0" w:color="auto"/>
      </w:pBdr>
      <w:spacing w:before="100" w:beforeAutospacing="1" w:after="100" w:afterAutospacing="1" w:line="240" w:lineRule="auto"/>
      <w:jc w:val="right"/>
    </w:pPr>
    <w:rPr>
      <w:rFonts w:ascii="PT Astra Sans" w:eastAsia="Times New Roman" w:hAnsi="PT Astra Sans"/>
      <w:color w:val="000000"/>
      <w:sz w:val="24"/>
      <w:szCs w:val="24"/>
      <w:lang w:eastAsia="ru-RU"/>
    </w:rPr>
  </w:style>
  <w:style w:type="character" w:customStyle="1" w:styleId="afffffe">
    <w:name w:val="Без интервала Знак"/>
    <w:aliases w:val="с интервалом Знак,Без интервала1 Знак,No Spacing Знак,No Spacing1 Знак,Без интервала11 Знак"/>
    <w:rsid w:val="00AC5144"/>
    <w:rPr>
      <w:rFonts w:eastAsia="Calibri"/>
      <w:lang w:val="x-none" w:eastAsia="x-none"/>
    </w:rPr>
  </w:style>
  <w:style w:type="paragraph" w:customStyle="1" w:styleId="Style29">
    <w:name w:val="Style29"/>
    <w:basedOn w:val="a"/>
    <w:rsid w:val="00AC5144"/>
    <w:pPr>
      <w:widowControl w:val="0"/>
      <w:autoSpaceDE w:val="0"/>
      <w:autoSpaceDN w:val="0"/>
      <w:adjustRightInd w:val="0"/>
      <w:spacing w:after="0" w:line="276" w:lineRule="exact"/>
      <w:ind w:firstLine="677"/>
      <w:jc w:val="both"/>
    </w:pPr>
    <w:rPr>
      <w:rFonts w:ascii="Times New Roman" w:eastAsia="Times New Roman" w:hAnsi="Times New Roman"/>
      <w:sz w:val="24"/>
      <w:szCs w:val="24"/>
      <w:lang w:eastAsia="ru-RU"/>
    </w:rPr>
  </w:style>
  <w:style w:type="character" w:customStyle="1" w:styleId="blk">
    <w:name w:val="blk"/>
    <w:rsid w:val="00AC5144"/>
  </w:style>
  <w:style w:type="paragraph" w:customStyle="1" w:styleId="2f0">
    <w:name w:val="Абзац списка2"/>
    <w:basedOn w:val="a"/>
    <w:rsid w:val="00A75FDC"/>
    <w:pPr>
      <w:ind w:left="720"/>
      <w:contextualSpacing/>
    </w:pPr>
    <w:rPr>
      <w:rFonts w:eastAsia="Times New Roman"/>
      <w:lang w:eastAsia="ru-RU"/>
    </w:rPr>
  </w:style>
  <w:style w:type="character" w:customStyle="1" w:styleId="3c">
    <w:name w:val="Основной текст3"/>
    <w:rsid w:val="00A75FDC"/>
  </w:style>
  <w:style w:type="paragraph" w:customStyle="1" w:styleId="1f3">
    <w:name w:val="Знак1"/>
    <w:basedOn w:val="a"/>
    <w:rsid w:val="00A75FDC"/>
    <w:pPr>
      <w:spacing w:after="160" w:line="240" w:lineRule="exact"/>
      <w:jc w:val="both"/>
    </w:pPr>
    <w:rPr>
      <w:rFonts w:ascii="Verdana" w:eastAsia="Times New Roman" w:hAnsi="Verdana" w:cs="Arial"/>
      <w:sz w:val="20"/>
      <w:szCs w:val="20"/>
      <w:lang w:val="en-US"/>
    </w:rPr>
  </w:style>
  <w:style w:type="paragraph" w:customStyle="1" w:styleId="1f4">
    <w:name w:val="Знак1 Знак Знак Знак Знак Знак Знак"/>
    <w:basedOn w:val="a"/>
    <w:rsid w:val="00A75FDC"/>
    <w:pPr>
      <w:spacing w:after="160" w:line="240" w:lineRule="exact"/>
    </w:pPr>
    <w:rPr>
      <w:rFonts w:ascii="Verdana" w:eastAsia="Times New Roman" w:hAnsi="Verdana"/>
      <w:sz w:val="24"/>
      <w:szCs w:val="24"/>
      <w:lang w:val="en-US"/>
    </w:rPr>
  </w:style>
  <w:style w:type="paragraph" w:customStyle="1" w:styleId="affffff">
    <w:name w:val="Знак"/>
    <w:basedOn w:val="a"/>
    <w:rsid w:val="00A75FDC"/>
    <w:pPr>
      <w:spacing w:after="160" w:line="240" w:lineRule="exact"/>
    </w:pPr>
    <w:rPr>
      <w:rFonts w:ascii="Verdana" w:eastAsia="Times New Roman" w:hAnsi="Verdana" w:cs="Verdana"/>
      <w:sz w:val="20"/>
      <w:szCs w:val="20"/>
      <w:lang w:val="en-US"/>
    </w:rPr>
  </w:style>
  <w:style w:type="paragraph" w:customStyle="1" w:styleId="3d">
    <w:name w:val="Обычный3"/>
    <w:rsid w:val="00A75FDC"/>
    <w:pPr>
      <w:widowControl w:val="0"/>
      <w:spacing w:line="300" w:lineRule="auto"/>
      <w:ind w:left="360" w:hanging="360"/>
    </w:pPr>
    <w:rPr>
      <w:rFonts w:ascii="Arial" w:eastAsia="Times New Roman" w:hAnsi="Arial"/>
      <w:snapToGrid w:val="0"/>
      <w:sz w:val="22"/>
    </w:rPr>
  </w:style>
  <w:style w:type="paragraph" w:customStyle="1" w:styleId="3e">
    <w:name w:val="Без интервала3"/>
    <w:rsid w:val="00A75FDC"/>
    <w:rPr>
      <w:rFonts w:eastAsia="Times New Roman" w:cs="Calibri"/>
      <w:sz w:val="22"/>
      <w:szCs w:val="22"/>
    </w:rPr>
  </w:style>
  <w:style w:type="character" w:customStyle="1" w:styleId="171">
    <w:name w:val="Знак Знак17"/>
    <w:locked/>
    <w:rsid w:val="00A75FDC"/>
    <w:rPr>
      <w:b/>
      <w:sz w:val="28"/>
      <w:lang w:val="ru-RU" w:eastAsia="en-US" w:bidi="ar-SA"/>
    </w:rPr>
  </w:style>
  <w:style w:type="paragraph" w:customStyle="1" w:styleId="Heading">
    <w:name w:val="Heading"/>
    <w:basedOn w:val="Standard"/>
    <w:next w:val="Textbody"/>
    <w:rsid w:val="00A75FDC"/>
    <w:pPr>
      <w:keepNext/>
      <w:widowControl/>
      <w:spacing w:before="240" w:after="120"/>
      <w:textAlignment w:val="baseline"/>
    </w:pPr>
    <w:rPr>
      <w:rFonts w:ascii="Arial" w:eastAsia="Microsoft YaHei" w:hAnsi="Arial" w:cs="Mangal"/>
      <w:sz w:val="28"/>
      <w:szCs w:val="28"/>
      <w:lang w:bidi="ar-SA"/>
    </w:rPr>
  </w:style>
  <w:style w:type="paragraph" w:styleId="affffff0">
    <w:name w:val="caption"/>
    <w:basedOn w:val="Standard"/>
    <w:qFormat/>
    <w:rsid w:val="00A75FDC"/>
    <w:pPr>
      <w:widowControl/>
      <w:suppressLineNumbers/>
      <w:spacing w:before="120" w:after="120"/>
      <w:textAlignment w:val="baseline"/>
    </w:pPr>
    <w:rPr>
      <w:rFonts w:ascii="Times New Roman" w:eastAsia="Times New Roman" w:hAnsi="Times New Roman" w:cs="Tahoma"/>
      <w:i/>
      <w:iCs/>
      <w:lang w:bidi="ar-SA"/>
    </w:rPr>
  </w:style>
  <w:style w:type="paragraph" w:customStyle="1" w:styleId="Index">
    <w:name w:val="Index"/>
    <w:basedOn w:val="Standard"/>
    <w:rsid w:val="00A75FDC"/>
    <w:pPr>
      <w:widowControl/>
      <w:suppressLineNumbers/>
      <w:textAlignment w:val="baseline"/>
    </w:pPr>
    <w:rPr>
      <w:rFonts w:ascii="Times New Roman" w:eastAsia="Times New Roman" w:hAnsi="Times New Roman" w:cs="Tahoma"/>
      <w:sz w:val="20"/>
      <w:szCs w:val="20"/>
      <w:lang w:bidi="ar-SA"/>
    </w:rPr>
  </w:style>
  <w:style w:type="paragraph" w:styleId="affffff1">
    <w:name w:val="Document Map"/>
    <w:basedOn w:val="Standard"/>
    <w:link w:val="affffff2"/>
    <w:rsid w:val="00A75FDC"/>
    <w:pPr>
      <w:widowControl/>
      <w:shd w:val="clear" w:color="auto" w:fill="000080"/>
      <w:textAlignment w:val="baseline"/>
    </w:pPr>
    <w:rPr>
      <w:rFonts w:ascii="Tahoma" w:eastAsia="Times New Roman" w:hAnsi="Tahoma" w:cs="Tahoma"/>
      <w:sz w:val="20"/>
      <w:szCs w:val="20"/>
      <w:lang w:bidi="ar-SA"/>
    </w:rPr>
  </w:style>
  <w:style w:type="character" w:customStyle="1" w:styleId="affffff2">
    <w:name w:val="Схема документа Знак"/>
    <w:basedOn w:val="a0"/>
    <w:link w:val="affffff1"/>
    <w:rsid w:val="00A75FDC"/>
    <w:rPr>
      <w:rFonts w:ascii="Tahoma" w:eastAsia="Times New Roman" w:hAnsi="Tahoma" w:cs="Tahoma"/>
      <w:kern w:val="3"/>
      <w:shd w:val="clear" w:color="auto" w:fill="000080"/>
      <w:lang w:eastAsia="zh-CN"/>
    </w:rPr>
  </w:style>
  <w:style w:type="paragraph" w:customStyle="1" w:styleId="ConsPlusDocList">
    <w:name w:val="ConsPlusDocList"/>
    <w:next w:val="Standard"/>
    <w:qFormat/>
    <w:rsid w:val="00A75FDC"/>
    <w:pPr>
      <w:widowControl w:val="0"/>
      <w:suppressAutoHyphens/>
      <w:autoSpaceDE w:val="0"/>
      <w:autoSpaceDN w:val="0"/>
      <w:textAlignment w:val="baseline"/>
    </w:pPr>
    <w:rPr>
      <w:rFonts w:ascii="Arial" w:eastAsia="Arial" w:hAnsi="Arial" w:cs="Arial"/>
      <w:kern w:val="3"/>
      <w:lang w:eastAsia="zh-CN" w:bidi="hi-IN"/>
    </w:rPr>
  </w:style>
  <w:style w:type="paragraph" w:customStyle="1" w:styleId="TableContents">
    <w:name w:val="Table Contents"/>
    <w:basedOn w:val="Standard"/>
    <w:rsid w:val="00A75FDC"/>
    <w:pPr>
      <w:widowControl/>
      <w:suppressLineNumbers/>
      <w:textAlignment w:val="baseline"/>
    </w:pPr>
    <w:rPr>
      <w:rFonts w:ascii="Times New Roman" w:eastAsia="Times New Roman" w:hAnsi="Times New Roman" w:cs="Times New Roman"/>
      <w:sz w:val="20"/>
      <w:szCs w:val="20"/>
      <w:lang w:bidi="ar-SA"/>
    </w:rPr>
  </w:style>
  <w:style w:type="character" w:customStyle="1" w:styleId="WW8Num1z0">
    <w:name w:val="WW8Num1z0"/>
    <w:rsid w:val="00A75FDC"/>
  </w:style>
  <w:style w:type="character" w:customStyle="1" w:styleId="WW8Num1z1">
    <w:name w:val="WW8Num1z1"/>
    <w:rsid w:val="00A75FDC"/>
  </w:style>
  <w:style w:type="character" w:customStyle="1" w:styleId="WW8Num1z2">
    <w:name w:val="WW8Num1z2"/>
    <w:rsid w:val="00A75FDC"/>
    <w:rPr>
      <w:rFonts w:ascii="Arial" w:eastAsia="ArialMT" w:hAnsi="Arial" w:cs="Arial"/>
      <w:color w:val="000000"/>
      <w:sz w:val="24"/>
      <w:szCs w:val="24"/>
      <w:shd w:val="clear" w:color="auto" w:fill="auto"/>
    </w:rPr>
  </w:style>
  <w:style w:type="character" w:customStyle="1" w:styleId="WW8Num1z3">
    <w:name w:val="WW8Num1z3"/>
    <w:rsid w:val="00A75FDC"/>
  </w:style>
  <w:style w:type="character" w:customStyle="1" w:styleId="WW8Num1z4">
    <w:name w:val="WW8Num1z4"/>
    <w:rsid w:val="00A75FDC"/>
  </w:style>
  <w:style w:type="character" w:customStyle="1" w:styleId="WW8Num1z5">
    <w:name w:val="WW8Num1z5"/>
    <w:rsid w:val="00A75FDC"/>
  </w:style>
  <w:style w:type="character" w:customStyle="1" w:styleId="WW8Num1z6">
    <w:name w:val="WW8Num1z6"/>
    <w:rsid w:val="00A75FDC"/>
  </w:style>
  <w:style w:type="character" w:customStyle="1" w:styleId="WW8Num1z7">
    <w:name w:val="WW8Num1z7"/>
    <w:rsid w:val="00A75FDC"/>
  </w:style>
  <w:style w:type="character" w:customStyle="1" w:styleId="WW8Num1z8">
    <w:name w:val="WW8Num1z8"/>
    <w:rsid w:val="00A75FDC"/>
  </w:style>
  <w:style w:type="character" w:customStyle="1" w:styleId="WW8Num2z0">
    <w:name w:val="WW8Num2z0"/>
    <w:rsid w:val="00A75FDC"/>
  </w:style>
  <w:style w:type="character" w:customStyle="1" w:styleId="WW8Num2z1">
    <w:name w:val="WW8Num2z1"/>
    <w:rsid w:val="00A75FDC"/>
  </w:style>
  <w:style w:type="character" w:customStyle="1" w:styleId="WW8Num2z2">
    <w:name w:val="WW8Num2z2"/>
    <w:rsid w:val="00A75FDC"/>
  </w:style>
  <w:style w:type="character" w:customStyle="1" w:styleId="WW8Num2z3">
    <w:name w:val="WW8Num2z3"/>
    <w:rsid w:val="00A75FDC"/>
  </w:style>
  <w:style w:type="character" w:customStyle="1" w:styleId="WW8Num2z4">
    <w:name w:val="WW8Num2z4"/>
    <w:rsid w:val="00A75FDC"/>
  </w:style>
  <w:style w:type="character" w:customStyle="1" w:styleId="WW8Num2z5">
    <w:name w:val="WW8Num2z5"/>
    <w:rsid w:val="00A75FDC"/>
  </w:style>
  <w:style w:type="character" w:customStyle="1" w:styleId="WW8Num2z6">
    <w:name w:val="WW8Num2z6"/>
    <w:rsid w:val="00A75FDC"/>
  </w:style>
  <w:style w:type="character" w:customStyle="1" w:styleId="WW8Num2z7">
    <w:name w:val="WW8Num2z7"/>
    <w:rsid w:val="00A75FDC"/>
  </w:style>
  <w:style w:type="character" w:customStyle="1" w:styleId="WW8Num2z8">
    <w:name w:val="WW8Num2z8"/>
    <w:rsid w:val="00A75FDC"/>
  </w:style>
  <w:style w:type="character" w:customStyle="1" w:styleId="Absatz-Standardschriftart">
    <w:name w:val="Absatz-Standardschriftart"/>
    <w:qFormat/>
    <w:rsid w:val="00A75FDC"/>
  </w:style>
  <w:style w:type="character" w:customStyle="1" w:styleId="NumberingSymbols">
    <w:name w:val="Numbering Symbols"/>
    <w:rsid w:val="00A75FDC"/>
  </w:style>
  <w:style w:type="character" w:customStyle="1" w:styleId="Internetlink">
    <w:name w:val="Internet link"/>
    <w:rsid w:val="00A75FDC"/>
    <w:rPr>
      <w:color w:val="000080"/>
      <w:u w:val="single"/>
    </w:rPr>
  </w:style>
  <w:style w:type="character" w:customStyle="1" w:styleId="VisitedInternetLink">
    <w:name w:val="Visited Internet Link"/>
    <w:rsid w:val="00A75FDC"/>
    <w:rPr>
      <w:color w:val="800000"/>
      <w:u w:val="single"/>
    </w:rPr>
  </w:style>
  <w:style w:type="character" w:customStyle="1" w:styleId="FootnoteSymbol">
    <w:name w:val="Footnote Symbol"/>
    <w:rsid w:val="00A75FDC"/>
  </w:style>
  <w:style w:type="character" w:customStyle="1" w:styleId="Footnoteanchor">
    <w:name w:val="Footnote anchor"/>
    <w:rsid w:val="00A75FDC"/>
    <w:rPr>
      <w:position w:val="0"/>
      <w:vertAlign w:val="superscript"/>
    </w:rPr>
  </w:style>
  <w:style w:type="character" w:customStyle="1" w:styleId="ListLabel45">
    <w:name w:val="ListLabel 45"/>
    <w:rsid w:val="00A75FDC"/>
    <w:rPr>
      <w:rFonts w:cs="OpenSymbol"/>
    </w:rPr>
  </w:style>
  <w:style w:type="numbering" w:customStyle="1" w:styleId="WW8Num1">
    <w:name w:val="WW8Num1"/>
    <w:basedOn w:val="a2"/>
    <w:qFormat/>
    <w:rsid w:val="00A75FDC"/>
    <w:pPr>
      <w:numPr>
        <w:numId w:val="1"/>
      </w:numPr>
    </w:pPr>
  </w:style>
  <w:style w:type="numbering" w:customStyle="1" w:styleId="WW8Num2">
    <w:name w:val="WW8Num2"/>
    <w:basedOn w:val="a2"/>
    <w:rsid w:val="00A75FDC"/>
    <w:pPr>
      <w:numPr>
        <w:numId w:val="2"/>
      </w:numPr>
    </w:pPr>
  </w:style>
  <w:style w:type="numbering" w:customStyle="1" w:styleId="WWNum2">
    <w:name w:val="WWNum2"/>
    <w:basedOn w:val="a2"/>
    <w:rsid w:val="00A75FDC"/>
    <w:pPr>
      <w:numPr>
        <w:numId w:val="3"/>
      </w:numPr>
    </w:pPr>
  </w:style>
  <w:style w:type="paragraph" w:customStyle="1" w:styleId="listparagraph">
    <w:name w:val="listparagraph"/>
    <w:basedOn w:val="a"/>
    <w:rsid w:val="00A75FD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2">
    <w:name w:val="consplusnormal"/>
    <w:basedOn w:val="a"/>
    <w:rsid w:val="00A75FD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fffff3">
    <w:name w:val="Символ нумерации"/>
    <w:qFormat/>
    <w:rsid w:val="00A75FDC"/>
  </w:style>
  <w:style w:type="character" w:customStyle="1" w:styleId="-">
    <w:name w:val="Интернет-ссылка"/>
    <w:qFormat/>
    <w:rsid w:val="00A75FDC"/>
    <w:rPr>
      <w:color w:val="0000FF"/>
      <w:u w:val="single"/>
    </w:rPr>
  </w:style>
  <w:style w:type="character" w:customStyle="1" w:styleId="affffff4">
    <w:name w:val="Маркеры списка"/>
    <w:qFormat/>
    <w:rsid w:val="00A75FDC"/>
    <w:rPr>
      <w:rFonts w:ascii="OpenSymbol" w:eastAsia="OpenSymbol" w:hAnsi="OpenSymbol" w:cs="OpenSymbol"/>
    </w:rPr>
  </w:style>
  <w:style w:type="character" w:customStyle="1" w:styleId="WW8Num4z0">
    <w:name w:val="WW8Num4z0"/>
    <w:qFormat/>
    <w:rsid w:val="00A75FDC"/>
    <w:rPr>
      <w:rFonts w:ascii="Symbol" w:eastAsia="Symbol" w:hAnsi="Symbol" w:cs="OpenSymbol"/>
    </w:rPr>
  </w:style>
  <w:style w:type="character" w:customStyle="1" w:styleId="affffff5">
    <w:name w:val="Посещённая гиперссылка"/>
    <w:rsid w:val="00A75FDC"/>
    <w:rPr>
      <w:color w:val="800000"/>
      <w:u w:val="single"/>
    </w:rPr>
  </w:style>
  <w:style w:type="character" w:customStyle="1" w:styleId="affffff6">
    <w:name w:val="Привязка сноски"/>
    <w:rsid w:val="00A75FDC"/>
    <w:rPr>
      <w:sz w:val="16"/>
    </w:rPr>
  </w:style>
  <w:style w:type="character" w:customStyle="1" w:styleId="WW8Num9z0">
    <w:name w:val="WW8Num9z0"/>
    <w:qFormat/>
    <w:rsid w:val="00A75FDC"/>
  </w:style>
  <w:style w:type="character" w:customStyle="1" w:styleId="WW8Num5z0">
    <w:name w:val="WW8Num5z0"/>
    <w:qFormat/>
    <w:rsid w:val="00A75FDC"/>
  </w:style>
  <w:style w:type="character" w:customStyle="1" w:styleId="WW8Num5z1">
    <w:name w:val="WW8Num5z1"/>
    <w:qFormat/>
    <w:rsid w:val="00A75FDC"/>
    <w:rPr>
      <w:rFonts w:cs="Arial"/>
    </w:rPr>
  </w:style>
  <w:style w:type="character" w:customStyle="1" w:styleId="WW8Num5z2">
    <w:name w:val="WW8Num5z2"/>
    <w:qFormat/>
    <w:rsid w:val="00A75FDC"/>
  </w:style>
  <w:style w:type="character" w:customStyle="1" w:styleId="WW8Num5z3">
    <w:name w:val="WW8Num5z3"/>
    <w:qFormat/>
    <w:rsid w:val="00A75FDC"/>
  </w:style>
  <w:style w:type="character" w:customStyle="1" w:styleId="WW8Num5z4">
    <w:name w:val="WW8Num5z4"/>
    <w:qFormat/>
    <w:rsid w:val="00A75FDC"/>
  </w:style>
  <w:style w:type="character" w:customStyle="1" w:styleId="WW8Num5z5">
    <w:name w:val="WW8Num5z5"/>
    <w:qFormat/>
    <w:rsid w:val="00A75FDC"/>
  </w:style>
  <w:style w:type="character" w:customStyle="1" w:styleId="WW8Num5z6">
    <w:name w:val="WW8Num5z6"/>
    <w:qFormat/>
    <w:rsid w:val="00A75FDC"/>
  </w:style>
  <w:style w:type="character" w:customStyle="1" w:styleId="WW8Num5z7">
    <w:name w:val="WW8Num5z7"/>
    <w:qFormat/>
    <w:rsid w:val="00A75FDC"/>
  </w:style>
  <w:style w:type="character" w:customStyle="1" w:styleId="WW8Num5z8">
    <w:name w:val="WW8Num5z8"/>
    <w:qFormat/>
    <w:rsid w:val="00A75FDC"/>
  </w:style>
  <w:style w:type="character" w:customStyle="1" w:styleId="Character20style">
    <w:name w:val="Character_20_style"/>
    <w:qFormat/>
    <w:rsid w:val="00A75FDC"/>
  </w:style>
  <w:style w:type="character" w:customStyle="1" w:styleId="WW8Num8z0">
    <w:name w:val="WW8Num8z0"/>
    <w:qFormat/>
    <w:rsid w:val="00A75FDC"/>
    <w:rPr>
      <w:bCs/>
    </w:rPr>
  </w:style>
  <w:style w:type="character" w:customStyle="1" w:styleId="WW8Num4z1">
    <w:name w:val="WW8Num4z1"/>
    <w:qFormat/>
    <w:rsid w:val="00A75FDC"/>
  </w:style>
  <w:style w:type="character" w:customStyle="1" w:styleId="WW8Num4z2">
    <w:name w:val="WW8Num4z2"/>
    <w:qFormat/>
    <w:rsid w:val="00A75FDC"/>
  </w:style>
  <w:style w:type="character" w:customStyle="1" w:styleId="WW8Num4z3">
    <w:name w:val="WW8Num4z3"/>
    <w:qFormat/>
    <w:rsid w:val="00A75FDC"/>
  </w:style>
  <w:style w:type="character" w:customStyle="1" w:styleId="WW8Num4z4">
    <w:name w:val="WW8Num4z4"/>
    <w:qFormat/>
    <w:rsid w:val="00A75FDC"/>
  </w:style>
  <w:style w:type="character" w:customStyle="1" w:styleId="WW8Num4z5">
    <w:name w:val="WW8Num4z5"/>
    <w:qFormat/>
    <w:rsid w:val="00A75FDC"/>
  </w:style>
  <w:style w:type="character" w:customStyle="1" w:styleId="WW8Num4z6">
    <w:name w:val="WW8Num4z6"/>
    <w:qFormat/>
    <w:rsid w:val="00A75FDC"/>
  </w:style>
  <w:style w:type="character" w:customStyle="1" w:styleId="WW8Num4z7">
    <w:name w:val="WW8Num4z7"/>
    <w:qFormat/>
    <w:rsid w:val="00A75FDC"/>
  </w:style>
  <w:style w:type="character" w:customStyle="1" w:styleId="WW8Num4z8">
    <w:name w:val="WW8Num4z8"/>
    <w:qFormat/>
    <w:rsid w:val="00A75FDC"/>
  </w:style>
  <w:style w:type="character" w:customStyle="1" w:styleId="WWCharLFO13LVL1">
    <w:name w:val="WW_CharLFO13LVL1"/>
    <w:qFormat/>
    <w:rsid w:val="00A75FDC"/>
    <w:rPr>
      <w:bCs/>
    </w:rPr>
  </w:style>
  <w:style w:type="character" w:customStyle="1" w:styleId="WWCharLFO14LVL1">
    <w:name w:val="WW_CharLFO14LVL1"/>
    <w:qFormat/>
    <w:rsid w:val="00A75FDC"/>
    <w:rPr>
      <w:rFonts w:ascii="Symbol" w:hAnsi="Symbol" w:cs="OpenSymbol"/>
    </w:rPr>
  </w:style>
  <w:style w:type="character" w:customStyle="1" w:styleId="ListLabel1">
    <w:name w:val="ListLabel 1"/>
    <w:qFormat/>
    <w:rsid w:val="00A75FDC"/>
    <w:rPr>
      <w:bCs/>
    </w:rPr>
  </w:style>
  <w:style w:type="character" w:customStyle="1" w:styleId="ListLabel2">
    <w:name w:val="ListLabel 2"/>
    <w:qFormat/>
    <w:rsid w:val="00A75FDC"/>
    <w:rPr>
      <w:rFonts w:cs="OpenSymbol"/>
    </w:rPr>
  </w:style>
  <w:style w:type="character" w:customStyle="1" w:styleId="ListLabel3">
    <w:name w:val="ListLabel 3"/>
    <w:qFormat/>
    <w:rsid w:val="00A75FDC"/>
    <w:rPr>
      <w:rFonts w:ascii="Arial" w:hAnsi="Arial"/>
      <w:bCs/>
    </w:rPr>
  </w:style>
  <w:style w:type="character" w:customStyle="1" w:styleId="ListLabel4">
    <w:name w:val="ListLabel 4"/>
    <w:qFormat/>
    <w:rsid w:val="00A75FDC"/>
    <w:rPr>
      <w:rFonts w:cs="OpenSymbol"/>
    </w:rPr>
  </w:style>
  <w:style w:type="character" w:customStyle="1" w:styleId="ListLabel5">
    <w:name w:val="ListLabel 5"/>
    <w:qFormat/>
    <w:rsid w:val="00A75FDC"/>
    <w:rPr>
      <w:rFonts w:ascii="Arial" w:hAnsi="Arial"/>
      <w:bCs/>
    </w:rPr>
  </w:style>
  <w:style w:type="character" w:customStyle="1" w:styleId="ListLabel6">
    <w:name w:val="ListLabel 6"/>
    <w:qFormat/>
    <w:rsid w:val="00A75FDC"/>
    <w:rPr>
      <w:rFonts w:cs="OpenSymbol"/>
    </w:rPr>
  </w:style>
  <w:style w:type="character" w:customStyle="1" w:styleId="ListLabel7">
    <w:name w:val="ListLabel 7"/>
    <w:qFormat/>
    <w:rsid w:val="00A75FDC"/>
    <w:rPr>
      <w:rFonts w:ascii="Arial" w:hAnsi="Arial"/>
      <w:bCs/>
    </w:rPr>
  </w:style>
  <w:style w:type="character" w:customStyle="1" w:styleId="ListLabel8">
    <w:name w:val="ListLabel 8"/>
    <w:qFormat/>
    <w:rsid w:val="00A75FDC"/>
    <w:rPr>
      <w:rFonts w:cs="OpenSymbol"/>
    </w:rPr>
  </w:style>
  <w:style w:type="character" w:customStyle="1" w:styleId="ListLabel9">
    <w:name w:val="ListLabel 9"/>
    <w:qFormat/>
    <w:rsid w:val="00A75FDC"/>
    <w:rPr>
      <w:rFonts w:ascii="Arial" w:hAnsi="Arial"/>
      <w:bCs/>
    </w:rPr>
  </w:style>
  <w:style w:type="character" w:customStyle="1" w:styleId="ListLabel10">
    <w:name w:val="ListLabel 10"/>
    <w:qFormat/>
    <w:rsid w:val="00A75FDC"/>
    <w:rPr>
      <w:rFonts w:cs="OpenSymbol"/>
    </w:rPr>
  </w:style>
  <w:style w:type="character" w:customStyle="1" w:styleId="ListLabel11">
    <w:name w:val="ListLabel 11"/>
    <w:qFormat/>
    <w:rsid w:val="00A75FDC"/>
    <w:rPr>
      <w:rFonts w:ascii="Arial" w:hAnsi="Arial"/>
      <w:bCs/>
    </w:rPr>
  </w:style>
  <w:style w:type="character" w:customStyle="1" w:styleId="ListLabel12">
    <w:name w:val="ListLabel 12"/>
    <w:qFormat/>
    <w:rsid w:val="00A75FDC"/>
    <w:rPr>
      <w:rFonts w:cs="OpenSymbol"/>
    </w:rPr>
  </w:style>
  <w:style w:type="character" w:customStyle="1" w:styleId="ListLabel13">
    <w:name w:val="ListLabel 13"/>
    <w:qFormat/>
    <w:rsid w:val="00A75FDC"/>
    <w:rPr>
      <w:rFonts w:ascii="Arial" w:hAnsi="Arial"/>
      <w:bCs/>
    </w:rPr>
  </w:style>
  <w:style w:type="character" w:customStyle="1" w:styleId="ListLabel14">
    <w:name w:val="ListLabel 14"/>
    <w:qFormat/>
    <w:rsid w:val="00A75FDC"/>
    <w:rPr>
      <w:rFonts w:cs="OpenSymbol"/>
    </w:rPr>
  </w:style>
  <w:style w:type="character" w:customStyle="1" w:styleId="ListLabel15">
    <w:name w:val="ListLabel 15"/>
    <w:qFormat/>
    <w:rsid w:val="00A75FDC"/>
    <w:rPr>
      <w:rFonts w:ascii="Arial" w:hAnsi="Arial"/>
      <w:bCs/>
    </w:rPr>
  </w:style>
  <w:style w:type="character" w:customStyle="1" w:styleId="ListLabel16">
    <w:name w:val="ListLabel 16"/>
    <w:qFormat/>
    <w:rsid w:val="00A75FDC"/>
    <w:rPr>
      <w:rFonts w:cs="OpenSymbol"/>
    </w:rPr>
  </w:style>
  <w:style w:type="character" w:customStyle="1" w:styleId="ListLabel17">
    <w:name w:val="ListLabel 17"/>
    <w:qFormat/>
    <w:rsid w:val="00A75FDC"/>
    <w:rPr>
      <w:rFonts w:ascii="Arial" w:hAnsi="Arial"/>
      <w:bCs/>
    </w:rPr>
  </w:style>
  <w:style w:type="character" w:customStyle="1" w:styleId="ListLabel18">
    <w:name w:val="ListLabel 18"/>
    <w:qFormat/>
    <w:rsid w:val="00A75FDC"/>
    <w:rPr>
      <w:rFonts w:cs="OpenSymbol"/>
    </w:rPr>
  </w:style>
  <w:style w:type="character" w:customStyle="1" w:styleId="ListLabel19">
    <w:name w:val="ListLabel 19"/>
    <w:qFormat/>
    <w:rsid w:val="00A75FDC"/>
    <w:rPr>
      <w:rFonts w:cs="OpenSymbol"/>
    </w:rPr>
  </w:style>
  <w:style w:type="character" w:customStyle="1" w:styleId="ListLabel20">
    <w:name w:val="ListLabel 20"/>
    <w:qFormat/>
    <w:rsid w:val="00A75FDC"/>
    <w:rPr>
      <w:rFonts w:cs="OpenSymbol"/>
    </w:rPr>
  </w:style>
  <w:style w:type="character" w:customStyle="1" w:styleId="ListLabel21">
    <w:name w:val="ListLabel 21"/>
    <w:qFormat/>
    <w:rsid w:val="00A75FDC"/>
    <w:rPr>
      <w:rFonts w:cs="OpenSymbol"/>
    </w:rPr>
  </w:style>
  <w:style w:type="character" w:customStyle="1" w:styleId="ListLabel22">
    <w:name w:val="ListLabel 22"/>
    <w:qFormat/>
    <w:rsid w:val="00A75FDC"/>
    <w:rPr>
      <w:rFonts w:cs="OpenSymbol"/>
    </w:rPr>
  </w:style>
  <w:style w:type="character" w:customStyle="1" w:styleId="ListLabel23">
    <w:name w:val="ListLabel 23"/>
    <w:qFormat/>
    <w:rsid w:val="00A75FDC"/>
    <w:rPr>
      <w:rFonts w:cs="OpenSymbol"/>
    </w:rPr>
  </w:style>
  <w:style w:type="character" w:customStyle="1" w:styleId="ListLabel24">
    <w:name w:val="ListLabel 24"/>
    <w:qFormat/>
    <w:rsid w:val="00A75FDC"/>
    <w:rPr>
      <w:rFonts w:cs="OpenSymbol"/>
    </w:rPr>
  </w:style>
  <w:style w:type="character" w:customStyle="1" w:styleId="ListLabel25">
    <w:name w:val="ListLabel 25"/>
    <w:qFormat/>
    <w:rsid w:val="00A75FDC"/>
    <w:rPr>
      <w:rFonts w:cs="OpenSymbol"/>
    </w:rPr>
  </w:style>
  <w:style w:type="character" w:customStyle="1" w:styleId="ListLabel26">
    <w:name w:val="ListLabel 26"/>
    <w:qFormat/>
    <w:rsid w:val="00A75FDC"/>
    <w:rPr>
      <w:rFonts w:cs="OpenSymbol"/>
    </w:rPr>
  </w:style>
  <w:style w:type="character" w:customStyle="1" w:styleId="ListLabel27">
    <w:name w:val="ListLabel 27"/>
    <w:qFormat/>
    <w:rsid w:val="00A75FDC"/>
    <w:rPr>
      <w:rFonts w:cs="OpenSymbol"/>
    </w:rPr>
  </w:style>
  <w:style w:type="character" w:customStyle="1" w:styleId="ListLabel28">
    <w:name w:val="ListLabel 28"/>
    <w:qFormat/>
    <w:rsid w:val="00A75FDC"/>
    <w:rPr>
      <w:rFonts w:ascii="Arial" w:hAnsi="Arial"/>
      <w:bCs/>
    </w:rPr>
  </w:style>
  <w:style w:type="character" w:customStyle="1" w:styleId="ListLabel29">
    <w:name w:val="ListLabel 29"/>
    <w:qFormat/>
    <w:rsid w:val="00A75FDC"/>
    <w:rPr>
      <w:rFonts w:cs="OpenSymbol"/>
    </w:rPr>
  </w:style>
  <w:style w:type="character" w:customStyle="1" w:styleId="ListLabel30">
    <w:name w:val="ListLabel 30"/>
    <w:qFormat/>
    <w:rsid w:val="00A75FDC"/>
    <w:rPr>
      <w:rFonts w:ascii="Arial" w:hAnsi="Arial"/>
      <w:bCs/>
    </w:rPr>
  </w:style>
  <w:style w:type="character" w:customStyle="1" w:styleId="ListLabel31">
    <w:name w:val="ListLabel 31"/>
    <w:qFormat/>
    <w:rsid w:val="00A75FDC"/>
    <w:rPr>
      <w:rFonts w:cs="OpenSymbol"/>
    </w:rPr>
  </w:style>
  <w:style w:type="character" w:customStyle="1" w:styleId="ListLabel32">
    <w:name w:val="ListLabel 32"/>
    <w:qFormat/>
    <w:rsid w:val="00A75FDC"/>
    <w:rPr>
      <w:rFonts w:ascii="Arial" w:hAnsi="Arial"/>
      <w:bCs/>
    </w:rPr>
  </w:style>
  <w:style w:type="character" w:customStyle="1" w:styleId="ListLabel33">
    <w:name w:val="ListLabel 33"/>
    <w:qFormat/>
    <w:rsid w:val="00A75FDC"/>
    <w:rPr>
      <w:rFonts w:cs="OpenSymbol"/>
    </w:rPr>
  </w:style>
  <w:style w:type="character" w:customStyle="1" w:styleId="ListLabel34">
    <w:name w:val="ListLabel 34"/>
    <w:qFormat/>
    <w:rsid w:val="00A75FDC"/>
    <w:rPr>
      <w:rFonts w:ascii="Arial" w:hAnsi="Arial"/>
      <w:bCs/>
    </w:rPr>
  </w:style>
  <w:style w:type="character" w:customStyle="1" w:styleId="ListLabel35">
    <w:name w:val="ListLabel 35"/>
    <w:qFormat/>
    <w:rsid w:val="00A75FDC"/>
    <w:rPr>
      <w:rFonts w:cs="OpenSymbol"/>
    </w:rPr>
  </w:style>
  <w:style w:type="character" w:customStyle="1" w:styleId="ListLabel36">
    <w:name w:val="ListLabel 36"/>
    <w:qFormat/>
    <w:rsid w:val="00A75FDC"/>
    <w:rPr>
      <w:rFonts w:ascii="Arial" w:hAnsi="Arial"/>
      <w:bCs/>
    </w:rPr>
  </w:style>
  <w:style w:type="character" w:customStyle="1" w:styleId="ListLabel37">
    <w:name w:val="ListLabel 37"/>
    <w:qFormat/>
    <w:rsid w:val="00A75FDC"/>
    <w:rPr>
      <w:rFonts w:cs="OpenSymbol"/>
    </w:rPr>
  </w:style>
  <w:style w:type="character" w:customStyle="1" w:styleId="ListLabel38">
    <w:name w:val="ListLabel 38"/>
    <w:qFormat/>
    <w:rsid w:val="00A75FDC"/>
    <w:rPr>
      <w:rFonts w:ascii="Arial" w:hAnsi="Arial"/>
      <w:bCs/>
    </w:rPr>
  </w:style>
  <w:style w:type="character" w:customStyle="1" w:styleId="ListLabel39">
    <w:name w:val="ListLabel 39"/>
    <w:qFormat/>
    <w:rsid w:val="00A75FDC"/>
    <w:rPr>
      <w:rFonts w:cs="OpenSymbol"/>
    </w:rPr>
  </w:style>
  <w:style w:type="character" w:customStyle="1" w:styleId="ListLabel40">
    <w:name w:val="ListLabel 40"/>
    <w:qFormat/>
    <w:rsid w:val="00A75FDC"/>
    <w:rPr>
      <w:rFonts w:ascii="Arial" w:hAnsi="Arial"/>
      <w:bCs/>
    </w:rPr>
  </w:style>
  <w:style w:type="character" w:customStyle="1" w:styleId="ListLabel41">
    <w:name w:val="ListLabel 41"/>
    <w:qFormat/>
    <w:rsid w:val="00A75FDC"/>
    <w:rPr>
      <w:rFonts w:cs="OpenSymbol"/>
    </w:rPr>
  </w:style>
  <w:style w:type="character" w:customStyle="1" w:styleId="ListLabel42">
    <w:name w:val="ListLabel 42"/>
    <w:qFormat/>
    <w:rsid w:val="00A75FDC"/>
    <w:rPr>
      <w:rFonts w:ascii="Arial" w:hAnsi="Arial"/>
      <w:bCs/>
    </w:rPr>
  </w:style>
  <w:style w:type="character" w:customStyle="1" w:styleId="1f5">
    <w:name w:val="Основной текст Знак1"/>
    <w:uiPriority w:val="99"/>
    <w:rsid w:val="00A75FDC"/>
    <w:rPr>
      <w:color w:val="00000A"/>
      <w:sz w:val="24"/>
    </w:rPr>
  </w:style>
  <w:style w:type="paragraph" w:styleId="1f6">
    <w:name w:val="index 1"/>
    <w:basedOn w:val="a"/>
    <w:next w:val="a"/>
    <w:autoRedefine/>
    <w:uiPriority w:val="99"/>
    <w:semiHidden/>
    <w:unhideWhenUsed/>
    <w:rsid w:val="00A75FDC"/>
    <w:pPr>
      <w:widowControl w:val="0"/>
      <w:suppressAutoHyphens/>
      <w:spacing w:after="0" w:line="240" w:lineRule="auto"/>
      <w:ind w:left="240" w:hanging="240"/>
      <w:textAlignment w:val="baseline"/>
    </w:pPr>
    <w:rPr>
      <w:rFonts w:ascii="Times New Roman" w:eastAsia="Lucida Sans Unicode" w:hAnsi="Times New Roman" w:cs="Tahoma"/>
      <w:color w:val="00000A"/>
      <w:kern w:val="2"/>
      <w:sz w:val="24"/>
      <w:szCs w:val="24"/>
      <w:lang w:eastAsia="ru-RU"/>
    </w:rPr>
  </w:style>
  <w:style w:type="paragraph" w:styleId="affffff7">
    <w:name w:val="index heading"/>
    <w:basedOn w:val="a"/>
    <w:qFormat/>
    <w:rsid w:val="00A75FDC"/>
    <w:pPr>
      <w:widowControl w:val="0"/>
      <w:suppressLineNumbers/>
      <w:suppressAutoHyphens/>
      <w:spacing w:after="0" w:line="240" w:lineRule="auto"/>
      <w:textAlignment w:val="baseline"/>
    </w:pPr>
    <w:rPr>
      <w:rFonts w:ascii="Times New Roman" w:eastAsia="Lucida Sans Unicode" w:hAnsi="Times New Roman" w:cs="Tahoma"/>
      <w:color w:val="00000A"/>
      <w:kern w:val="2"/>
      <w:sz w:val="24"/>
      <w:szCs w:val="24"/>
      <w:lang w:eastAsia="ru-RU"/>
    </w:rPr>
  </w:style>
  <w:style w:type="character" w:customStyle="1" w:styleId="1f7">
    <w:name w:val="Верхний колонтитул Знак1"/>
    <w:uiPriority w:val="99"/>
    <w:rsid w:val="00A75FDC"/>
    <w:rPr>
      <w:color w:val="00000A"/>
      <w:sz w:val="24"/>
    </w:rPr>
  </w:style>
  <w:style w:type="paragraph" w:customStyle="1" w:styleId="affffff8">
    <w:name w:val="Верхний колонтитул слева"/>
    <w:basedOn w:val="a"/>
    <w:qFormat/>
    <w:rsid w:val="00A75FDC"/>
    <w:pPr>
      <w:widowControl w:val="0"/>
      <w:suppressLineNumbers/>
      <w:tabs>
        <w:tab w:val="center" w:pos="4961"/>
        <w:tab w:val="right" w:pos="9922"/>
      </w:tabs>
      <w:suppressAutoHyphens/>
      <w:spacing w:after="0" w:line="240" w:lineRule="auto"/>
      <w:textAlignment w:val="baseline"/>
    </w:pPr>
    <w:rPr>
      <w:rFonts w:ascii="Times New Roman" w:eastAsia="Lucida Sans Unicode" w:hAnsi="Times New Roman" w:cs="Tahoma"/>
      <w:color w:val="00000A"/>
      <w:kern w:val="2"/>
      <w:sz w:val="24"/>
      <w:szCs w:val="24"/>
      <w:lang w:eastAsia="ru-RU"/>
    </w:rPr>
  </w:style>
  <w:style w:type="paragraph" w:customStyle="1" w:styleId="ConsPlusTitlePage">
    <w:name w:val="ConsPlusTitlePage"/>
    <w:next w:val="ConsPlusNormal"/>
    <w:qFormat/>
    <w:rsid w:val="00A75FDC"/>
    <w:pPr>
      <w:widowControl w:val="0"/>
    </w:pPr>
    <w:rPr>
      <w:rFonts w:ascii="Tahoma" w:eastAsia="Tahoma" w:hAnsi="Tahoma" w:cs="Tahoma"/>
      <w:color w:val="00000A"/>
      <w:kern w:val="2"/>
    </w:rPr>
  </w:style>
  <w:style w:type="paragraph" w:customStyle="1" w:styleId="ConsPlusJurTerm">
    <w:name w:val="ConsPlusJurTerm"/>
    <w:next w:val="ConsPlusNormal"/>
    <w:qFormat/>
    <w:rsid w:val="00A75FDC"/>
    <w:pPr>
      <w:widowControl w:val="0"/>
    </w:pPr>
    <w:rPr>
      <w:rFonts w:ascii="Tahoma" w:eastAsia="Tahoma" w:hAnsi="Tahoma" w:cs="Tahoma"/>
      <w:color w:val="00000A"/>
      <w:kern w:val="2"/>
      <w:sz w:val="26"/>
      <w:szCs w:val="26"/>
    </w:rPr>
  </w:style>
  <w:style w:type="character" w:customStyle="1" w:styleId="1f8">
    <w:name w:val="Нижний колонтитул Знак1"/>
    <w:rsid w:val="00A75FDC"/>
    <w:rPr>
      <w:color w:val="00000A"/>
      <w:sz w:val="24"/>
    </w:rPr>
  </w:style>
  <w:style w:type="numbering" w:customStyle="1" w:styleId="RTFNum2">
    <w:name w:val="RTF_Num 2"/>
    <w:qFormat/>
    <w:rsid w:val="00A75FDC"/>
  </w:style>
  <w:style w:type="numbering" w:customStyle="1" w:styleId="RTFNum3">
    <w:name w:val="RTF_Num 3"/>
    <w:qFormat/>
    <w:rsid w:val="00A75FDC"/>
  </w:style>
  <w:style w:type="numbering" w:customStyle="1" w:styleId="RTFNum4">
    <w:name w:val="RTF_Num 4"/>
    <w:qFormat/>
    <w:rsid w:val="00A75FDC"/>
  </w:style>
  <w:style w:type="numbering" w:customStyle="1" w:styleId="RTFNum5">
    <w:name w:val="RTF_Num 5"/>
    <w:qFormat/>
    <w:rsid w:val="00A75FDC"/>
  </w:style>
  <w:style w:type="numbering" w:customStyle="1" w:styleId="RTFNum6">
    <w:name w:val="RTF_Num 6"/>
    <w:qFormat/>
    <w:rsid w:val="00A75FDC"/>
  </w:style>
  <w:style w:type="numbering" w:customStyle="1" w:styleId="RTFNum7">
    <w:name w:val="RTF_Num 7"/>
    <w:qFormat/>
    <w:rsid w:val="00A75FDC"/>
  </w:style>
  <w:style w:type="numbering" w:customStyle="1" w:styleId="RTFNum8">
    <w:name w:val="RTF_Num 8"/>
    <w:qFormat/>
    <w:rsid w:val="00A75FDC"/>
  </w:style>
  <w:style w:type="numbering" w:customStyle="1" w:styleId="RTFNum9">
    <w:name w:val="RTF_Num 9"/>
    <w:qFormat/>
    <w:rsid w:val="00A75FDC"/>
  </w:style>
  <w:style w:type="numbering" w:customStyle="1" w:styleId="WW8Num9">
    <w:name w:val="WW8Num9"/>
    <w:qFormat/>
    <w:rsid w:val="00A75FDC"/>
  </w:style>
  <w:style w:type="numbering" w:customStyle="1" w:styleId="WW8Num5">
    <w:name w:val="WW8Num5"/>
    <w:qFormat/>
    <w:rsid w:val="00A75FDC"/>
  </w:style>
  <w:style w:type="numbering" w:customStyle="1" w:styleId="WW8Num3">
    <w:name w:val="WW8Num3"/>
    <w:qFormat/>
    <w:rsid w:val="00A75FDC"/>
  </w:style>
  <w:style w:type="numbering" w:customStyle="1" w:styleId="WW8Num8">
    <w:name w:val="WW8Num8"/>
    <w:qFormat/>
    <w:rsid w:val="00A75FDC"/>
  </w:style>
  <w:style w:type="numbering" w:customStyle="1" w:styleId="WW8Num4">
    <w:name w:val="WW8Num4"/>
    <w:qFormat/>
    <w:rsid w:val="00A75FDC"/>
  </w:style>
  <w:style w:type="character" w:customStyle="1" w:styleId="ng-scope">
    <w:name w:val="ng-scope"/>
    <w:rsid w:val="00A75FDC"/>
  </w:style>
  <w:style w:type="paragraph" w:customStyle="1" w:styleId="1f9">
    <w:name w:val="Обычный (веб)1"/>
    <w:basedOn w:val="a"/>
    <w:rsid w:val="00A75FDC"/>
    <w:pPr>
      <w:widowControl w:val="0"/>
      <w:suppressAutoHyphens/>
      <w:spacing w:before="100" w:after="100" w:line="240" w:lineRule="auto"/>
    </w:pPr>
    <w:rPr>
      <w:rFonts w:ascii="Arial" w:eastAsia="Arial Unicode MS" w:hAnsi="Arial"/>
      <w:kern w:val="1"/>
      <w:sz w:val="20"/>
      <w:szCs w:val="24"/>
    </w:rPr>
  </w:style>
  <w:style w:type="paragraph" w:customStyle="1" w:styleId="Iauiue">
    <w:name w:val="Iau?iue"/>
    <w:uiPriority w:val="99"/>
    <w:rsid w:val="00A75FDC"/>
    <w:pPr>
      <w:widowControl w:val="0"/>
      <w:suppressAutoHyphens/>
    </w:pPr>
    <w:rPr>
      <w:rFonts w:ascii="Times New Roman" w:eastAsia="Arial" w:hAnsi="Times New Roman"/>
      <w:kern w:val="1"/>
      <w:lang w:val="en-US"/>
    </w:rPr>
  </w:style>
  <w:style w:type="character" w:customStyle="1" w:styleId="2f1">
    <w:name w:val="Заголовок №2_"/>
    <w:link w:val="2f2"/>
    <w:locked/>
    <w:rsid w:val="000341F1"/>
    <w:rPr>
      <w:b/>
      <w:bCs/>
      <w:shd w:val="clear" w:color="auto" w:fill="FFFFFF"/>
    </w:rPr>
  </w:style>
  <w:style w:type="paragraph" w:customStyle="1" w:styleId="2f2">
    <w:name w:val="Заголовок №2"/>
    <w:basedOn w:val="a"/>
    <w:link w:val="2f1"/>
    <w:rsid w:val="000341F1"/>
    <w:pPr>
      <w:widowControl w:val="0"/>
      <w:shd w:val="clear" w:color="auto" w:fill="FFFFFF"/>
      <w:spacing w:before="540" w:after="360" w:line="240" w:lineRule="atLeast"/>
      <w:jc w:val="both"/>
      <w:outlineLvl w:val="1"/>
    </w:pPr>
    <w:rPr>
      <w:b/>
      <w:bCs/>
      <w:sz w:val="20"/>
      <w:szCs w:val="20"/>
      <w:shd w:val="clear" w:color="auto" w:fill="FFFFFF"/>
      <w:lang w:eastAsia="ru-RU"/>
    </w:rPr>
  </w:style>
  <w:style w:type="character" w:customStyle="1" w:styleId="tx1">
    <w:name w:val="tx1"/>
    <w:basedOn w:val="a0"/>
    <w:rsid w:val="00E953AB"/>
    <w:rPr>
      <w:b/>
      <w:bCs/>
    </w:rPr>
  </w:style>
  <w:style w:type="paragraph" w:customStyle="1" w:styleId="112">
    <w:name w:val="Заголовок 11"/>
    <w:next w:val="a"/>
    <w:rsid w:val="00B01E4B"/>
    <w:pPr>
      <w:widowControl w:val="0"/>
      <w:suppressAutoHyphens/>
      <w:autoSpaceDE w:val="0"/>
    </w:pPr>
    <w:rPr>
      <w:rFonts w:ascii="Times New Roman" w:eastAsia="Lucida Sans Unicode" w:hAnsi="Times New Roman" w:cs="Tahoma"/>
      <w:color w:val="000000"/>
      <w:sz w:val="24"/>
      <w:szCs w:val="24"/>
      <w:lang w:val="en-US" w:eastAsia="en-US" w:bidi="en-US"/>
    </w:rPr>
  </w:style>
  <w:style w:type="paragraph" w:customStyle="1" w:styleId="3f">
    <w:name w:val="Абзац списка3"/>
    <w:rsid w:val="00B01E4B"/>
    <w:pPr>
      <w:widowControl w:val="0"/>
      <w:suppressAutoHyphens/>
      <w:spacing w:after="200" w:line="276" w:lineRule="auto"/>
      <w:ind w:left="720"/>
    </w:pPr>
    <w:rPr>
      <w:rFonts w:eastAsia="Arial Unicode MS" w:cs="Calibri"/>
      <w:kern w:val="2"/>
      <w:sz w:val="22"/>
      <w:szCs w:val="22"/>
      <w:lang w:eastAsia="ar-SA"/>
    </w:rPr>
  </w:style>
  <w:style w:type="character" w:customStyle="1" w:styleId="51">
    <w:name w:val="Основной текст (5)_"/>
    <w:link w:val="52"/>
    <w:rsid w:val="00B01E4B"/>
    <w:rPr>
      <w:shd w:val="clear" w:color="auto" w:fill="FFFFFF"/>
    </w:rPr>
  </w:style>
  <w:style w:type="paragraph" w:customStyle="1" w:styleId="52">
    <w:name w:val="Основной текст (5)"/>
    <w:basedOn w:val="a"/>
    <w:link w:val="51"/>
    <w:rsid w:val="00B01E4B"/>
    <w:pPr>
      <w:widowControl w:val="0"/>
      <w:shd w:val="clear" w:color="auto" w:fill="FFFFFF"/>
      <w:spacing w:after="1620" w:line="274" w:lineRule="exact"/>
      <w:jc w:val="right"/>
    </w:pPr>
    <w:rPr>
      <w:sz w:val="20"/>
      <w:szCs w:val="20"/>
      <w:lang w:eastAsia="ru-RU"/>
    </w:rPr>
  </w:style>
  <w:style w:type="character" w:customStyle="1" w:styleId="affffff9">
    <w:name w:val="Еж_стиль абзаца Знак"/>
    <w:basedOn w:val="a0"/>
    <w:link w:val="affffffa"/>
    <w:uiPriority w:val="99"/>
    <w:locked/>
    <w:rsid w:val="006A5FF8"/>
    <w:rPr>
      <w:kern w:val="28"/>
      <w:sz w:val="24"/>
      <w:szCs w:val="24"/>
      <w:lang w:eastAsia="en-US"/>
    </w:rPr>
  </w:style>
  <w:style w:type="paragraph" w:customStyle="1" w:styleId="affffffa">
    <w:name w:val="Еж_стиль абзаца"/>
    <w:link w:val="affffff9"/>
    <w:uiPriority w:val="99"/>
    <w:rsid w:val="006A5FF8"/>
    <w:pPr>
      <w:tabs>
        <w:tab w:val="left" w:pos="3261"/>
        <w:tab w:val="left" w:pos="6096"/>
        <w:tab w:val="left" w:pos="9356"/>
      </w:tabs>
      <w:ind w:firstLine="720"/>
      <w:jc w:val="both"/>
    </w:pPr>
    <w:rPr>
      <w:kern w:val="28"/>
      <w:sz w:val="24"/>
      <w:szCs w:val="24"/>
      <w:lang w:eastAsia="en-US"/>
    </w:rPr>
  </w:style>
  <w:style w:type="character" w:customStyle="1" w:styleId="N-">
    <w:name w:val="Еж_N-ской Знак"/>
    <w:basedOn w:val="a8"/>
    <w:link w:val="N-0"/>
    <w:uiPriority w:val="99"/>
    <w:locked/>
    <w:rsid w:val="006A5FF8"/>
    <w:rPr>
      <w:rFonts w:ascii="Courier New" w:eastAsia="Times New Roman" w:hAnsi="Courier New" w:cs="Courier New"/>
      <w:b/>
      <w:bCs/>
      <w:sz w:val="24"/>
      <w:szCs w:val="24"/>
      <w:lang w:val="en-US"/>
    </w:rPr>
  </w:style>
  <w:style w:type="paragraph" w:customStyle="1" w:styleId="N-0">
    <w:name w:val="Еж_N-ской"/>
    <w:basedOn w:val="a6"/>
    <w:link w:val="N-"/>
    <w:uiPriority w:val="99"/>
    <w:rsid w:val="006A5FF8"/>
    <w:pPr>
      <w:spacing w:after="0" w:line="240" w:lineRule="auto"/>
      <w:jc w:val="center"/>
    </w:pPr>
    <w:rPr>
      <w:rFonts w:ascii="Courier New" w:eastAsia="Times New Roman" w:hAnsi="Courier New" w:cs="Courier New"/>
      <w:b/>
      <w:bCs/>
      <w:sz w:val="24"/>
      <w:szCs w:val="24"/>
      <w:lang w:val="en-US" w:eastAsia="ru-RU"/>
    </w:rPr>
  </w:style>
  <w:style w:type="character" w:customStyle="1" w:styleId="N-1">
    <w:name w:val="Еж_N-ская"/>
    <w:uiPriority w:val="99"/>
    <w:rsid w:val="006A5FF8"/>
    <w:rPr>
      <w:rFonts w:ascii="Courier New" w:hAnsi="Courier New"/>
      <w:sz w:val="24"/>
      <w:lang w:val="en-US" w:eastAsia="x-none"/>
    </w:rPr>
  </w:style>
  <w:style w:type="character" w:customStyle="1" w:styleId="44">
    <w:name w:val="Основной текст4"/>
    <w:rsid w:val="00E64E27"/>
  </w:style>
  <w:style w:type="paragraph" w:customStyle="1" w:styleId="1fa">
    <w:name w:val="Знак1"/>
    <w:basedOn w:val="a"/>
    <w:rsid w:val="00E64E27"/>
    <w:pPr>
      <w:spacing w:after="160" w:line="240" w:lineRule="exact"/>
      <w:jc w:val="both"/>
    </w:pPr>
    <w:rPr>
      <w:rFonts w:ascii="Verdana" w:eastAsia="Times New Roman" w:hAnsi="Verdana" w:cs="Arial"/>
      <w:sz w:val="20"/>
      <w:szCs w:val="20"/>
      <w:lang w:val="en-US"/>
    </w:rPr>
  </w:style>
  <w:style w:type="paragraph" w:customStyle="1" w:styleId="1fb">
    <w:name w:val="Знак1 Знак Знак Знак Знак Знак Знак"/>
    <w:basedOn w:val="a"/>
    <w:rsid w:val="00E64E27"/>
    <w:pPr>
      <w:spacing w:after="160" w:line="240" w:lineRule="exact"/>
    </w:pPr>
    <w:rPr>
      <w:rFonts w:ascii="Verdana" w:eastAsia="Times New Roman" w:hAnsi="Verdana"/>
      <w:sz w:val="24"/>
      <w:szCs w:val="24"/>
      <w:lang w:val="en-US"/>
    </w:rPr>
  </w:style>
  <w:style w:type="paragraph" w:customStyle="1" w:styleId="affffffb">
    <w:name w:val="Знак"/>
    <w:basedOn w:val="a"/>
    <w:rsid w:val="00E64E27"/>
    <w:pPr>
      <w:spacing w:after="160" w:line="240" w:lineRule="exact"/>
    </w:pPr>
    <w:rPr>
      <w:rFonts w:ascii="Verdana" w:eastAsia="Times New Roman" w:hAnsi="Verdana" w:cs="Verdana"/>
      <w:sz w:val="20"/>
      <w:szCs w:val="20"/>
      <w:lang w:val="en-US"/>
    </w:rPr>
  </w:style>
  <w:style w:type="paragraph" w:customStyle="1" w:styleId="45">
    <w:name w:val="Абзац списка4"/>
    <w:basedOn w:val="a"/>
    <w:rsid w:val="00E64E27"/>
    <w:pPr>
      <w:ind w:left="720"/>
    </w:pPr>
    <w:rPr>
      <w:rFonts w:eastAsia="Times New Roman" w:cs="Calibri"/>
      <w:lang w:eastAsia="ru-RU"/>
    </w:rPr>
  </w:style>
  <w:style w:type="paragraph" w:customStyle="1" w:styleId="46">
    <w:name w:val="Обычный4"/>
    <w:rsid w:val="00E64E27"/>
    <w:pPr>
      <w:widowControl w:val="0"/>
      <w:spacing w:line="300" w:lineRule="auto"/>
      <w:ind w:left="360" w:hanging="360"/>
    </w:pPr>
    <w:rPr>
      <w:rFonts w:ascii="Arial" w:eastAsia="Times New Roman" w:hAnsi="Arial"/>
      <w:snapToGrid w:val="0"/>
      <w:sz w:val="22"/>
    </w:rPr>
  </w:style>
  <w:style w:type="character" w:customStyle="1" w:styleId="172">
    <w:name w:val="Знак Знак17"/>
    <w:locked/>
    <w:rsid w:val="00E64E27"/>
    <w:rPr>
      <w:b/>
      <w:sz w:val="28"/>
      <w:lang w:val="ru-RU" w:eastAsia="en-US" w:bidi="ar-SA"/>
    </w:rPr>
  </w:style>
  <w:style w:type="numbering" w:customStyle="1" w:styleId="WW8Num12">
    <w:name w:val="WW8Num12"/>
    <w:basedOn w:val="a2"/>
    <w:rsid w:val="00E64E27"/>
    <w:pPr>
      <w:numPr>
        <w:numId w:val="4"/>
      </w:numPr>
    </w:pPr>
  </w:style>
  <w:style w:type="numbering" w:customStyle="1" w:styleId="WW8Num17">
    <w:name w:val="WW8Num17"/>
    <w:basedOn w:val="a2"/>
    <w:rsid w:val="00E64E27"/>
    <w:pPr>
      <w:numPr>
        <w:numId w:val="7"/>
      </w:numPr>
    </w:pPr>
  </w:style>
  <w:style w:type="numbering" w:customStyle="1" w:styleId="WW8Num28">
    <w:name w:val="WW8Num28"/>
    <w:basedOn w:val="a2"/>
    <w:rsid w:val="00E64E27"/>
    <w:pPr>
      <w:numPr>
        <w:numId w:val="5"/>
      </w:numPr>
    </w:pPr>
  </w:style>
  <w:style w:type="paragraph" w:customStyle="1" w:styleId="ParagraphStyle">
    <w:name w:val="Paragraph Style"/>
    <w:rsid w:val="00E64E27"/>
    <w:pPr>
      <w:widowControl w:val="0"/>
      <w:autoSpaceDE w:val="0"/>
      <w:autoSpaceDN w:val="0"/>
      <w:adjustRightInd w:val="0"/>
    </w:pPr>
    <w:rPr>
      <w:rFonts w:ascii="Arial" w:eastAsia="Times New Roman" w:hAnsi="Arial" w:cs="Arial"/>
      <w:sz w:val="24"/>
      <w:szCs w:val="24"/>
    </w:rPr>
  </w:style>
  <w:style w:type="numbering" w:customStyle="1" w:styleId="WW8Num10">
    <w:name w:val="WW8Num10"/>
    <w:basedOn w:val="a2"/>
    <w:rsid w:val="00E64E27"/>
    <w:pPr>
      <w:numPr>
        <w:numId w:val="6"/>
      </w:numPr>
    </w:pPr>
  </w:style>
  <w:style w:type="character" w:customStyle="1" w:styleId="WW8Num3z0">
    <w:name w:val="WW8Num3z0"/>
    <w:rsid w:val="00E64E27"/>
    <w:rPr>
      <w:rFonts w:ascii="Courier New" w:hAnsi="Courier New" w:cs="Courier New"/>
    </w:rPr>
  </w:style>
  <w:style w:type="character" w:customStyle="1" w:styleId="es-el-code-term">
    <w:name w:val="es-el-code-term"/>
    <w:basedOn w:val="a0"/>
    <w:rsid w:val="0023664B"/>
  </w:style>
  <w:style w:type="paragraph" w:customStyle="1" w:styleId="228bf8a64b8551e1msonormal">
    <w:name w:val="228bf8a64b8551e1msonormal"/>
    <w:basedOn w:val="a"/>
    <w:rsid w:val="00FD0C4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n2r">
    <w:name w:val="fn2r"/>
    <w:basedOn w:val="a"/>
    <w:rsid w:val="007A229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53">
    <w:name w:val="Основной текст5"/>
    <w:basedOn w:val="a"/>
    <w:rsid w:val="005913D2"/>
    <w:pPr>
      <w:shd w:val="clear" w:color="auto" w:fill="FFFFFF"/>
      <w:spacing w:before="240" w:after="0" w:line="322" w:lineRule="exact"/>
      <w:jc w:val="both"/>
    </w:pPr>
    <w:rPr>
      <w:sz w:val="25"/>
      <w:szCs w:val="25"/>
      <w:lang w:eastAsia="ru-RU"/>
    </w:rPr>
  </w:style>
  <w:style w:type="character" w:customStyle="1" w:styleId="Heading1">
    <w:name w:val="Heading #1_"/>
    <w:link w:val="Heading10"/>
    <w:rsid w:val="005913D2"/>
    <w:rPr>
      <w:b/>
      <w:bCs/>
      <w:sz w:val="23"/>
      <w:szCs w:val="23"/>
      <w:shd w:val="clear" w:color="auto" w:fill="FFFFFF"/>
    </w:rPr>
  </w:style>
  <w:style w:type="paragraph" w:customStyle="1" w:styleId="Heading10">
    <w:name w:val="Heading #1"/>
    <w:basedOn w:val="a"/>
    <w:link w:val="Heading1"/>
    <w:rsid w:val="005913D2"/>
    <w:pPr>
      <w:shd w:val="clear" w:color="auto" w:fill="FFFFFF"/>
      <w:spacing w:before="240" w:after="0" w:line="240" w:lineRule="atLeast"/>
      <w:outlineLvl w:val="0"/>
    </w:pPr>
    <w:rPr>
      <w:b/>
      <w:bCs/>
      <w:sz w:val="23"/>
      <w:szCs w:val="23"/>
      <w:lang w:eastAsia="ru-RU"/>
    </w:rPr>
  </w:style>
  <w:style w:type="paragraph" w:customStyle="1" w:styleId="54">
    <w:name w:val="Абзац списка5"/>
    <w:basedOn w:val="a"/>
    <w:rsid w:val="005913D2"/>
    <w:pPr>
      <w:ind w:left="720"/>
      <w:contextualSpacing/>
    </w:pPr>
    <w:rPr>
      <w:rFonts w:eastAsia="Times New Roman"/>
      <w:lang w:eastAsia="ru-RU"/>
    </w:rPr>
  </w:style>
  <w:style w:type="character" w:customStyle="1" w:styleId="1fc">
    <w:name w:val="Заголовок №1_"/>
    <w:basedOn w:val="a0"/>
    <w:link w:val="1fd"/>
    <w:uiPriority w:val="99"/>
    <w:rsid w:val="00FC49D5"/>
    <w:rPr>
      <w:rFonts w:cs="Calibri"/>
      <w:sz w:val="28"/>
      <w:szCs w:val="28"/>
      <w:shd w:val="clear" w:color="auto" w:fill="FFFFFF"/>
    </w:rPr>
  </w:style>
  <w:style w:type="character" w:customStyle="1" w:styleId="2Georgia11pt">
    <w:name w:val="Основной текст (2) + Georgia;11 pt"/>
    <w:basedOn w:val="28"/>
    <w:rsid w:val="00FC49D5"/>
    <w:rPr>
      <w:rFonts w:ascii="Georgia" w:eastAsia="Georgia" w:hAnsi="Georgia" w:cs="Georgia"/>
      <w:b w:val="0"/>
      <w:bCs w:val="0"/>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1fd">
    <w:name w:val="Заголовок №1"/>
    <w:basedOn w:val="a"/>
    <w:link w:val="1fc"/>
    <w:uiPriority w:val="99"/>
    <w:rsid w:val="00FC49D5"/>
    <w:pPr>
      <w:widowControl w:val="0"/>
      <w:shd w:val="clear" w:color="auto" w:fill="FFFFFF"/>
      <w:spacing w:after="420" w:line="0" w:lineRule="atLeast"/>
      <w:outlineLvl w:val="0"/>
    </w:pPr>
    <w:rPr>
      <w:rFonts w:cs="Calibri"/>
      <w:sz w:val="28"/>
      <w:szCs w:val="28"/>
      <w:lang w:eastAsia="ru-RU"/>
    </w:rPr>
  </w:style>
  <w:style w:type="character" w:customStyle="1" w:styleId="2f3">
    <w:name w:val="Основной текст (2)_ Знак"/>
    <w:locked/>
    <w:rsid w:val="00A22435"/>
    <w:rPr>
      <w:rFonts w:ascii="Arial Unicode MS" w:eastAsia="Arial Unicode MS" w:hAnsi="Arial Unicode MS" w:cs="Arial Unicode MS"/>
      <w:sz w:val="26"/>
      <w:szCs w:val="26"/>
      <w:shd w:val="clear" w:color="auto" w:fill="FFFFFF"/>
    </w:rPr>
  </w:style>
  <w:style w:type="paragraph" w:customStyle="1" w:styleId="62">
    <w:name w:val="Абзац списка6"/>
    <w:basedOn w:val="a"/>
    <w:rsid w:val="00411771"/>
    <w:pPr>
      <w:ind w:left="720"/>
      <w:contextualSpacing/>
    </w:pPr>
    <w:rPr>
      <w:rFonts w:eastAsia="Times New Roman"/>
      <w:lang w:eastAsia="ru-RU"/>
    </w:rPr>
  </w:style>
  <w:style w:type="paragraph" w:customStyle="1" w:styleId="71">
    <w:name w:val="Основной текст7"/>
    <w:basedOn w:val="a"/>
    <w:rsid w:val="00330242"/>
    <w:pPr>
      <w:shd w:val="clear" w:color="auto" w:fill="FFFFFF"/>
      <w:spacing w:before="240" w:after="0" w:line="322" w:lineRule="exact"/>
      <w:jc w:val="both"/>
    </w:pPr>
    <w:rPr>
      <w:sz w:val="25"/>
      <w:szCs w:val="25"/>
      <w:lang w:eastAsia="ru-RU"/>
    </w:rPr>
  </w:style>
  <w:style w:type="paragraph" w:customStyle="1" w:styleId="affffffc">
    <w:name w:val="Стиль"/>
    <w:rsid w:val="00330242"/>
    <w:pPr>
      <w:widowControl w:val="0"/>
      <w:autoSpaceDE w:val="0"/>
      <w:autoSpaceDN w:val="0"/>
      <w:adjustRightInd w:val="0"/>
    </w:pPr>
    <w:rPr>
      <w:rFonts w:ascii="Times New Roman" w:eastAsia="Times New Roman" w:hAnsi="Times New Roman"/>
      <w:sz w:val="24"/>
      <w:szCs w:val="24"/>
    </w:rPr>
  </w:style>
  <w:style w:type="character" w:customStyle="1" w:styleId="2Exact">
    <w:name w:val="Основной текст (2) Exact"/>
    <w:uiPriority w:val="99"/>
    <w:rsid w:val="00330242"/>
    <w:rPr>
      <w:rFonts w:ascii="Times New Roman" w:hAnsi="Times New Roman" w:cs="Times New Roman"/>
      <w:sz w:val="28"/>
      <w:szCs w:val="28"/>
      <w:u w:val="none"/>
    </w:rPr>
  </w:style>
  <w:style w:type="character" w:customStyle="1" w:styleId="3ArialNarrow">
    <w:name w:val="Основной текст (3) + Arial Narrow"/>
    <w:uiPriority w:val="99"/>
    <w:rsid w:val="00330242"/>
    <w:rPr>
      <w:rFonts w:ascii="Arial Narrow" w:hAnsi="Arial Narrow" w:cs="Arial Narrow"/>
      <w:i/>
      <w:iCs/>
      <w:color w:val="000000"/>
      <w:spacing w:val="0"/>
      <w:w w:val="100"/>
      <w:position w:val="0"/>
      <w:sz w:val="22"/>
      <w:szCs w:val="22"/>
      <w:u w:val="none"/>
      <w:lang w:val="ru-RU" w:eastAsia="ru-RU"/>
    </w:rPr>
  </w:style>
  <w:style w:type="character" w:customStyle="1" w:styleId="extended-textfull">
    <w:name w:val="extended-text__full"/>
    <w:rsid w:val="00330242"/>
  </w:style>
  <w:style w:type="paragraph" w:customStyle="1" w:styleId="affffffd">
    <w:name w:val="Первая строка с отступом"/>
    <w:basedOn w:val="a"/>
    <w:qFormat/>
    <w:rsid w:val="00330242"/>
    <w:pPr>
      <w:spacing w:after="0" w:line="240" w:lineRule="auto"/>
      <w:ind w:firstLine="709"/>
      <w:jc w:val="both"/>
    </w:pPr>
    <w:rPr>
      <w:rFonts w:ascii="Times New Roman" w:hAnsi="Times New Roman"/>
      <w:sz w:val="26"/>
      <w:szCs w:val="26"/>
    </w:rPr>
  </w:style>
  <w:style w:type="paragraph" w:customStyle="1" w:styleId="FirstParagraph">
    <w:name w:val="First Paragraph"/>
    <w:basedOn w:val="a6"/>
    <w:next w:val="a6"/>
    <w:qFormat/>
    <w:rsid w:val="00330242"/>
    <w:pPr>
      <w:spacing w:before="180" w:after="180" w:line="240" w:lineRule="auto"/>
    </w:pPr>
    <w:rPr>
      <w:rFonts w:ascii="Cambria" w:eastAsia="Cambria" w:hAnsi="Cambria"/>
      <w:sz w:val="24"/>
      <w:szCs w:val="24"/>
      <w:lang w:val="en-US"/>
    </w:rPr>
  </w:style>
  <w:style w:type="character" w:customStyle="1" w:styleId="copytarget">
    <w:name w:val="copy_target"/>
    <w:rsid w:val="00330242"/>
  </w:style>
  <w:style w:type="character" w:customStyle="1" w:styleId="212pt">
    <w:name w:val="Основной текст (2) + 12 pt"/>
    <w:uiPriority w:val="99"/>
    <w:rsid w:val="00330242"/>
    <w:rPr>
      <w:rFonts w:ascii="Times New Roman" w:hAnsi="Times New Roman" w:cs="Times New Roman" w:hint="default"/>
      <w:strike w:val="0"/>
      <w:dstrike w:val="0"/>
      <w:color w:val="000000"/>
      <w:spacing w:val="0"/>
      <w:w w:val="100"/>
      <w:position w:val="0"/>
      <w:sz w:val="24"/>
      <w:szCs w:val="24"/>
      <w:u w:val="none"/>
      <w:effect w:val="none"/>
      <w:shd w:val="clear" w:color="auto" w:fill="FFFFFF"/>
      <w:lang w:val="ru-RU" w:eastAsia="ru-RU"/>
    </w:rPr>
  </w:style>
  <w:style w:type="character" w:customStyle="1" w:styleId="NoSpacingChar">
    <w:name w:val="No Spacing Char"/>
    <w:aliases w:val="с интервалом Char,Без интервала1 Char,No Spacing1 Char,Без интервала11 Char"/>
    <w:locked/>
    <w:rsid w:val="00330242"/>
  </w:style>
  <w:style w:type="paragraph" w:customStyle="1" w:styleId="72">
    <w:name w:val="Абзац списка7"/>
    <w:basedOn w:val="a"/>
    <w:rsid w:val="009F381B"/>
    <w:pPr>
      <w:ind w:left="720"/>
      <w:contextualSpacing/>
    </w:pPr>
    <w:rPr>
      <w:rFonts w:eastAsia="Times New Roman"/>
      <w:lang w:eastAsia="ru-RU"/>
    </w:rPr>
  </w:style>
  <w:style w:type="character" w:customStyle="1" w:styleId="81">
    <w:name w:val="Основной текст8"/>
    <w:rsid w:val="00F45D46"/>
  </w:style>
  <w:style w:type="paragraph" w:customStyle="1" w:styleId="1fe">
    <w:name w:val="Знак1"/>
    <w:basedOn w:val="a"/>
    <w:rsid w:val="00F45D46"/>
    <w:pPr>
      <w:spacing w:after="160" w:line="240" w:lineRule="exact"/>
      <w:jc w:val="both"/>
    </w:pPr>
    <w:rPr>
      <w:rFonts w:ascii="Verdana" w:eastAsia="Times New Roman" w:hAnsi="Verdana" w:cs="Arial"/>
      <w:sz w:val="20"/>
      <w:szCs w:val="20"/>
      <w:lang w:val="en-US"/>
    </w:rPr>
  </w:style>
  <w:style w:type="paragraph" w:customStyle="1" w:styleId="1ff">
    <w:name w:val="Знак1 Знак Знак Знак Знак Знак Знак"/>
    <w:basedOn w:val="a"/>
    <w:rsid w:val="00F45D46"/>
    <w:pPr>
      <w:spacing w:after="160" w:line="240" w:lineRule="exact"/>
    </w:pPr>
    <w:rPr>
      <w:rFonts w:ascii="Verdana" w:eastAsia="Times New Roman" w:hAnsi="Verdana"/>
      <w:sz w:val="24"/>
      <w:szCs w:val="24"/>
      <w:lang w:val="en-US"/>
    </w:rPr>
  </w:style>
  <w:style w:type="paragraph" w:customStyle="1" w:styleId="affffffe">
    <w:name w:val="Знак"/>
    <w:basedOn w:val="a"/>
    <w:rsid w:val="00F45D46"/>
    <w:pPr>
      <w:spacing w:after="160" w:line="240" w:lineRule="exact"/>
    </w:pPr>
    <w:rPr>
      <w:rFonts w:ascii="Verdana" w:eastAsia="Times New Roman" w:hAnsi="Verdana" w:cs="Verdana"/>
      <w:sz w:val="20"/>
      <w:szCs w:val="20"/>
      <w:lang w:val="en-US"/>
    </w:rPr>
  </w:style>
  <w:style w:type="paragraph" w:customStyle="1" w:styleId="82">
    <w:name w:val="Абзац списка8"/>
    <w:basedOn w:val="a"/>
    <w:rsid w:val="00F45D46"/>
    <w:pPr>
      <w:ind w:left="720"/>
    </w:pPr>
    <w:rPr>
      <w:rFonts w:eastAsia="Times New Roman" w:cs="Calibri"/>
      <w:lang w:eastAsia="ru-RU"/>
    </w:rPr>
  </w:style>
  <w:style w:type="paragraph" w:customStyle="1" w:styleId="55">
    <w:name w:val="Обычный5"/>
    <w:rsid w:val="00F45D46"/>
    <w:pPr>
      <w:widowControl w:val="0"/>
      <w:spacing w:line="300" w:lineRule="auto"/>
      <w:ind w:left="360" w:hanging="360"/>
    </w:pPr>
    <w:rPr>
      <w:rFonts w:ascii="Arial" w:eastAsia="Times New Roman" w:hAnsi="Arial"/>
      <w:snapToGrid w:val="0"/>
      <w:sz w:val="22"/>
    </w:rPr>
  </w:style>
  <w:style w:type="character" w:customStyle="1" w:styleId="173">
    <w:name w:val="Знак Знак17"/>
    <w:locked/>
    <w:rsid w:val="00F45D46"/>
    <w:rPr>
      <w:b/>
      <w:sz w:val="28"/>
      <w:lang w:val="ru-RU" w:eastAsia="en-US" w:bidi="ar-SA"/>
    </w:rPr>
  </w:style>
  <w:style w:type="character" w:customStyle="1" w:styleId="2f4">
    <w:name w:val="Основной текст (2) + Не полужирный"/>
    <w:rsid w:val="00F45D46"/>
    <w:rPr>
      <w:rFonts w:ascii="Sylfaen" w:hAnsi="Sylfaen" w:cs="Sylfaen"/>
      <w:b/>
      <w:bCs/>
      <w:sz w:val="24"/>
      <w:szCs w:val="24"/>
      <w:u w:val="none"/>
    </w:rPr>
  </w:style>
  <w:style w:type="paragraph" w:customStyle="1" w:styleId="afffffff">
    <w:name w:val="МОН"/>
    <w:basedOn w:val="a"/>
    <w:link w:val="afffffff0"/>
    <w:rsid w:val="00F45D46"/>
    <w:pPr>
      <w:spacing w:after="0" w:line="360" w:lineRule="auto"/>
      <w:ind w:firstLine="709"/>
      <w:jc w:val="both"/>
    </w:pPr>
    <w:rPr>
      <w:rFonts w:ascii="Times New Roman" w:eastAsia="Times New Roman" w:hAnsi="Times New Roman"/>
      <w:sz w:val="28"/>
      <w:szCs w:val="24"/>
      <w:lang w:eastAsia="ru-RU"/>
    </w:rPr>
  </w:style>
  <w:style w:type="character" w:customStyle="1" w:styleId="afffffff0">
    <w:name w:val="МОН Знак"/>
    <w:link w:val="afffffff"/>
    <w:rsid w:val="00F45D46"/>
    <w:rPr>
      <w:rFonts w:ascii="Times New Roman" w:eastAsia="Times New Roman" w:hAnsi="Times New Roman"/>
      <w:sz w:val="28"/>
      <w:szCs w:val="24"/>
    </w:rPr>
  </w:style>
  <w:style w:type="paragraph" w:customStyle="1" w:styleId="formattexttopleveltext">
    <w:name w:val="formattext topleveltext"/>
    <w:basedOn w:val="a"/>
    <w:rsid w:val="008A02CC"/>
    <w:pPr>
      <w:spacing w:before="100" w:beforeAutospacing="1" w:after="100" w:afterAutospacing="1" w:line="240" w:lineRule="auto"/>
    </w:pPr>
    <w:rPr>
      <w:rFonts w:ascii="Times New Roman" w:hAnsi="Times New Roman"/>
      <w:sz w:val="24"/>
      <w:szCs w:val="24"/>
      <w:lang w:eastAsia="ru-RU"/>
    </w:rPr>
  </w:style>
  <w:style w:type="paragraph" w:styleId="afffffff1">
    <w:name w:val="Body Text First Indent"/>
    <w:basedOn w:val="a6"/>
    <w:link w:val="afffffff2"/>
    <w:uiPriority w:val="99"/>
    <w:rsid w:val="008A02CC"/>
    <w:pPr>
      <w:ind w:firstLine="210"/>
    </w:pPr>
  </w:style>
  <w:style w:type="character" w:customStyle="1" w:styleId="afffffff2">
    <w:name w:val="Красная строка Знак"/>
    <w:basedOn w:val="a8"/>
    <w:link w:val="afffffff1"/>
    <w:uiPriority w:val="99"/>
    <w:rsid w:val="008A02CC"/>
    <w:rPr>
      <w:rFonts w:ascii="Calibri" w:eastAsia="Calibri" w:hAnsi="Calibri" w:cs="Times New Roman"/>
      <w:sz w:val="22"/>
      <w:szCs w:val="22"/>
      <w:lang w:eastAsia="en-US"/>
    </w:rPr>
  </w:style>
  <w:style w:type="paragraph" w:styleId="2f5">
    <w:name w:val="Body Text First Indent 2"/>
    <w:basedOn w:val="af9"/>
    <w:link w:val="2f6"/>
    <w:uiPriority w:val="99"/>
    <w:rsid w:val="008A02CC"/>
    <w:pPr>
      <w:spacing w:after="120" w:line="276" w:lineRule="auto"/>
      <w:ind w:left="283" w:firstLine="210"/>
      <w:jc w:val="left"/>
    </w:pPr>
    <w:rPr>
      <w:rFonts w:ascii="Calibri" w:eastAsia="Calibri" w:hAnsi="Calibri"/>
      <w:sz w:val="22"/>
      <w:szCs w:val="22"/>
      <w:lang w:val="ru-RU" w:eastAsia="en-US"/>
    </w:rPr>
  </w:style>
  <w:style w:type="character" w:customStyle="1" w:styleId="2f6">
    <w:name w:val="Красная строка 2 Знак"/>
    <w:basedOn w:val="afa"/>
    <w:link w:val="2f5"/>
    <w:uiPriority w:val="99"/>
    <w:rsid w:val="008A02CC"/>
    <w:rPr>
      <w:rFonts w:ascii="Times New Roman" w:eastAsia="Times New Roman" w:hAnsi="Times New Roman" w:cs="Times New Roman"/>
      <w:sz w:val="22"/>
      <w:szCs w:val="22"/>
      <w:lang w:val="x-none" w:eastAsia="en-US"/>
    </w:rPr>
  </w:style>
  <w:style w:type="paragraph" w:customStyle="1" w:styleId="91">
    <w:name w:val="Абзац списка9"/>
    <w:basedOn w:val="a"/>
    <w:rsid w:val="00337B36"/>
    <w:pPr>
      <w:ind w:left="720"/>
      <w:contextualSpacing/>
    </w:pPr>
    <w:rPr>
      <w:rFonts w:eastAsia="Times New Roman"/>
      <w:lang w:eastAsia="ru-RU"/>
    </w:rPr>
  </w:style>
  <w:style w:type="paragraph" w:customStyle="1" w:styleId="100">
    <w:name w:val="Абзац списка10"/>
    <w:basedOn w:val="a"/>
    <w:rsid w:val="00420E26"/>
    <w:pPr>
      <w:ind w:left="720"/>
      <w:contextualSpacing/>
    </w:pPr>
    <w:rPr>
      <w:rFonts w:eastAsia="Times New Roman"/>
      <w:lang w:eastAsia="ru-RU"/>
    </w:rPr>
  </w:style>
  <w:style w:type="character" w:customStyle="1" w:styleId="92">
    <w:name w:val="Основной текст9"/>
    <w:rsid w:val="00F249FE"/>
  </w:style>
  <w:style w:type="paragraph" w:customStyle="1" w:styleId="1ff0">
    <w:name w:val="Знак1"/>
    <w:basedOn w:val="a"/>
    <w:rsid w:val="00F249FE"/>
    <w:pPr>
      <w:spacing w:after="160" w:line="240" w:lineRule="exact"/>
      <w:jc w:val="both"/>
    </w:pPr>
    <w:rPr>
      <w:rFonts w:ascii="Verdana" w:eastAsia="Times New Roman" w:hAnsi="Verdana" w:cs="Arial"/>
      <w:sz w:val="20"/>
      <w:szCs w:val="20"/>
      <w:lang w:val="en-US"/>
    </w:rPr>
  </w:style>
  <w:style w:type="paragraph" w:customStyle="1" w:styleId="1ff1">
    <w:name w:val="Знак1 Знак Знак Знак Знак Знак Знак"/>
    <w:basedOn w:val="a"/>
    <w:rsid w:val="00F249FE"/>
    <w:pPr>
      <w:spacing w:after="160" w:line="240" w:lineRule="exact"/>
    </w:pPr>
    <w:rPr>
      <w:rFonts w:ascii="Verdana" w:eastAsia="Times New Roman" w:hAnsi="Verdana"/>
      <w:sz w:val="24"/>
      <w:szCs w:val="24"/>
      <w:lang w:val="en-US"/>
    </w:rPr>
  </w:style>
  <w:style w:type="paragraph" w:customStyle="1" w:styleId="afffffff3">
    <w:name w:val="Знак"/>
    <w:basedOn w:val="a"/>
    <w:rsid w:val="00F249FE"/>
    <w:pPr>
      <w:spacing w:after="160" w:line="240" w:lineRule="exact"/>
    </w:pPr>
    <w:rPr>
      <w:rFonts w:ascii="Verdana" w:eastAsia="Times New Roman" w:hAnsi="Verdana" w:cs="Verdana"/>
      <w:sz w:val="20"/>
      <w:szCs w:val="20"/>
      <w:lang w:val="en-US"/>
    </w:rPr>
  </w:style>
  <w:style w:type="paragraph" w:customStyle="1" w:styleId="113">
    <w:name w:val="Абзац списка11"/>
    <w:basedOn w:val="a"/>
    <w:rsid w:val="00F249FE"/>
    <w:pPr>
      <w:ind w:left="720"/>
    </w:pPr>
    <w:rPr>
      <w:rFonts w:eastAsia="Times New Roman" w:cs="Calibri"/>
      <w:lang w:eastAsia="ru-RU"/>
    </w:rPr>
  </w:style>
  <w:style w:type="paragraph" w:customStyle="1" w:styleId="63">
    <w:name w:val="Обычный6"/>
    <w:rsid w:val="00F249FE"/>
    <w:pPr>
      <w:widowControl w:val="0"/>
      <w:spacing w:line="300" w:lineRule="auto"/>
      <w:ind w:left="360" w:hanging="360"/>
    </w:pPr>
    <w:rPr>
      <w:rFonts w:ascii="Arial" w:eastAsia="Times New Roman" w:hAnsi="Arial"/>
      <w:snapToGrid w:val="0"/>
      <w:sz w:val="22"/>
    </w:rPr>
  </w:style>
  <w:style w:type="character" w:customStyle="1" w:styleId="174">
    <w:name w:val="Знак Знак17"/>
    <w:locked/>
    <w:rsid w:val="00F249FE"/>
    <w:rPr>
      <w:b/>
      <w:sz w:val="28"/>
      <w:lang w:val="ru-RU" w:eastAsia="en-US" w:bidi="ar-SA"/>
    </w:rPr>
  </w:style>
  <w:style w:type="paragraph" w:customStyle="1" w:styleId="paragraph">
    <w:name w:val="paragraph"/>
    <w:basedOn w:val="a"/>
    <w:uiPriority w:val="99"/>
    <w:rsid w:val="00F249F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ormaltextrun">
    <w:name w:val="normaltextrun"/>
    <w:rsid w:val="00F249FE"/>
  </w:style>
  <w:style w:type="character" w:customStyle="1" w:styleId="scxw18358217">
    <w:name w:val="scxw18358217"/>
    <w:rsid w:val="00F249FE"/>
  </w:style>
  <w:style w:type="character" w:customStyle="1" w:styleId="eop">
    <w:name w:val="eop"/>
    <w:rsid w:val="00F249FE"/>
  </w:style>
  <w:style w:type="character" w:customStyle="1" w:styleId="WW8Num3z1">
    <w:name w:val="WW8Num3z1"/>
    <w:rsid w:val="00F249FE"/>
    <w:rPr>
      <w:rFonts w:ascii="Courier New" w:hAnsi="Courier New" w:cs="Courier New"/>
    </w:rPr>
  </w:style>
  <w:style w:type="character" w:customStyle="1" w:styleId="WW8Num3z2">
    <w:name w:val="WW8Num3z2"/>
    <w:rsid w:val="00F249FE"/>
    <w:rPr>
      <w:rFonts w:ascii="Wingdings" w:hAnsi="Wingdings"/>
    </w:rPr>
  </w:style>
  <w:style w:type="character" w:customStyle="1" w:styleId="WW-Absatz-Standardschriftart">
    <w:name w:val="WW-Absatz-Standardschriftart"/>
    <w:rsid w:val="00F249FE"/>
  </w:style>
  <w:style w:type="character" w:customStyle="1" w:styleId="WW-Absatz-Standardschriftart1">
    <w:name w:val="WW-Absatz-Standardschriftart1"/>
    <w:rsid w:val="00F249FE"/>
  </w:style>
  <w:style w:type="character" w:customStyle="1" w:styleId="WW-Absatz-Standardschriftart11">
    <w:name w:val="WW-Absatz-Standardschriftart11"/>
    <w:rsid w:val="00F249FE"/>
  </w:style>
  <w:style w:type="character" w:customStyle="1" w:styleId="WW-Absatz-Standardschriftart111">
    <w:name w:val="WW-Absatz-Standardschriftart111"/>
    <w:rsid w:val="00F249FE"/>
  </w:style>
  <w:style w:type="character" w:customStyle="1" w:styleId="WW-Absatz-Standardschriftart1111">
    <w:name w:val="WW-Absatz-Standardschriftart1111"/>
    <w:rsid w:val="00F249FE"/>
  </w:style>
  <w:style w:type="character" w:customStyle="1" w:styleId="WW-Absatz-Standardschriftart11111">
    <w:name w:val="WW-Absatz-Standardschriftart11111"/>
    <w:rsid w:val="00F249FE"/>
  </w:style>
  <w:style w:type="character" w:customStyle="1" w:styleId="WW-Absatz-Standardschriftart111111">
    <w:name w:val="WW-Absatz-Standardschriftart111111"/>
    <w:rsid w:val="00F249FE"/>
  </w:style>
  <w:style w:type="character" w:customStyle="1" w:styleId="WW-Absatz-Standardschriftart1111111">
    <w:name w:val="WW-Absatz-Standardschriftart1111111"/>
    <w:rsid w:val="00F249FE"/>
  </w:style>
  <w:style w:type="character" w:customStyle="1" w:styleId="WW-Absatz-Standardschriftart11111111">
    <w:name w:val="WW-Absatz-Standardschriftart11111111"/>
    <w:rsid w:val="00F249FE"/>
  </w:style>
  <w:style w:type="character" w:customStyle="1" w:styleId="WW-Absatz-Standardschriftart111111111">
    <w:name w:val="WW-Absatz-Standardschriftart111111111"/>
    <w:rsid w:val="00F249FE"/>
  </w:style>
  <w:style w:type="character" w:customStyle="1" w:styleId="WW-Absatz-Standardschriftart1111111111">
    <w:name w:val="WW-Absatz-Standardschriftart1111111111"/>
    <w:rsid w:val="00F249FE"/>
  </w:style>
  <w:style w:type="paragraph" w:customStyle="1" w:styleId="s3">
    <w:name w:val="s_3"/>
    <w:basedOn w:val="a"/>
    <w:rsid w:val="00F249F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64">
    <w:name w:val="Основной текст (6)_"/>
    <w:link w:val="65"/>
    <w:rsid w:val="00F249FE"/>
    <w:rPr>
      <w:rFonts w:ascii="Arial" w:eastAsia="Arial" w:hAnsi="Arial" w:cs="Arial"/>
      <w:b/>
      <w:bCs/>
      <w:shd w:val="clear" w:color="auto" w:fill="FFFFFF"/>
    </w:rPr>
  </w:style>
  <w:style w:type="character" w:customStyle="1" w:styleId="3f0">
    <w:name w:val="Заголовок №3_"/>
    <w:link w:val="3f1"/>
    <w:rsid w:val="00F249FE"/>
    <w:rPr>
      <w:rFonts w:ascii="Arial" w:eastAsia="Arial" w:hAnsi="Arial" w:cs="Arial"/>
      <w:b/>
      <w:bCs/>
      <w:shd w:val="clear" w:color="auto" w:fill="FFFFFF"/>
    </w:rPr>
  </w:style>
  <w:style w:type="paragraph" w:customStyle="1" w:styleId="65">
    <w:name w:val="Основной текст (6)"/>
    <w:basedOn w:val="a"/>
    <w:link w:val="64"/>
    <w:rsid w:val="00F249FE"/>
    <w:pPr>
      <w:widowControl w:val="0"/>
      <w:shd w:val="clear" w:color="auto" w:fill="FFFFFF"/>
      <w:spacing w:after="0" w:line="298" w:lineRule="exact"/>
      <w:jc w:val="center"/>
    </w:pPr>
    <w:rPr>
      <w:rFonts w:ascii="Arial" w:eastAsia="Arial" w:hAnsi="Arial" w:cs="Arial"/>
      <w:b/>
      <w:bCs/>
      <w:sz w:val="20"/>
      <w:szCs w:val="20"/>
      <w:lang w:eastAsia="ru-RU"/>
    </w:rPr>
  </w:style>
  <w:style w:type="paragraph" w:customStyle="1" w:styleId="3f1">
    <w:name w:val="Заголовок №3"/>
    <w:basedOn w:val="a"/>
    <w:link w:val="3f0"/>
    <w:rsid w:val="00F249FE"/>
    <w:pPr>
      <w:widowControl w:val="0"/>
      <w:shd w:val="clear" w:color="auto" w:fill="FFFFFF"/>
      <w:spacing w:after="480" w:line="298" w:lineRule="exact"/>
      <w:jc w:val="center"/>
      <w:outlineLvl w:val="2"/>
    </w:pPr>
    <w:rPr>
      <w:rFonts w:ascii="Arial" w:eastAsia="Arial" w:hAnsi="Arial" w:cs="Arial"/>
      <w:b/>
      <w:bCs/>
      <w:sz w:val="20"/>
      <w:szCs w:val="20"/>
      <w:lang w:eastAsia="ru-RU"/>
    </w:rPr>
  </w:style>
  <w:style w:type="paragraph" w:customStyle="1" w:styleId="12">
    <w:name w:val="Заголовок 12"/>
    <w:basedOn w:val="a"/>
    <w:rsid w:val="00F249FE"/>
    <w:pPr>
      <w:keepNext/>
      <w:widowControl w:val="0"/>
      <w:numPr>
        <w:numId w:val="8"/>
      </w:numPr>
      <w:spacing w:before="240" w:after="120" w:line="240" w:lineRule="auto"/>
      <w:outlineLvl w:val="0"/>
    </w:pPr>
    <w:rPr>
      <w:rFonts w:ascii="Liberation Serif" w:eastAsia="SimSun" w:hAnsi="Liberation Serif" w:cs="Lucida Sans"/>
      <w:b/>
      <w:bCs/>
      <w:sz w:val="48"/>
      <w:szCs w:val="48"/>
      <w:lang w:eastAsia="zh-CN" w:bidi="hi-IN"/>
    </w:rPr>
  </w:style>
  <w:style w:type="paragraph" w:customStyle="1" w:styleId="21">
    <w:name w:val="Заголовок 21"/>
    <w:basedOn w:val="a"/>
    <w:rsid w:val="00F249FE"/>
    <w:pPr>
      <w:keepNext/>
      <w:widowControl w:val="0"/>
      <w:numPr>
        <w:ilvl w:val="1"/>
        <w:numId w:val="8"/>
      </w:numPr>
      <w:spacing w:before="200" w:after="120" w:line="240" w:lineRule="auto"/>
      <w:outlineLvl w:val="1"/>
    </w:pPr>
    <w:rPr>
      <w:rFonts w:ascii="Liberation Serif" w:eastAsia="SimSun" w:hAnsi="Liberation Serif" w:cs="Lucida Sans"/>
      <w:b/>
      <w:bCs/>
      <w:sz w:val="36"/>
      <w:szCs w:val="36"/>
      <w:lang w:eastAsia="zh-CN" w:bidi="hi-IN"/>
    </w:rPr>
  </w:style>
  <w:style w:type="paragraph" w:customStyle="1" w:styleId="31">
    <w:name w:val="Заголовок 31"/>
    <w:basedOn w:val="a"/>
    <w:rsid w:val="00F249FE"/>
    <w:pPr>
      <w:keepNext/>
      <w:widowControl w:val="0"/>
      <w:numPr>
        <w:ilvl w:val="2"/>
        <w:numId w:val="8"/>
      </w:numPr>
      <w:spacing w:before="140" w:after="120" w:line="240" w:lineRule="auto"/>
      <w:outlineLvl w:val="2"/>
    </w:pPr>
    <w:rPr>
      <w:rFonts w:ascii="Liberation Serif" w:eastAsia="SimSun" w:hAnsi="Liberation Serif" w:cs="Lucida Sans"/>
      <w:b/>
      <w:bCs/>
      <w:sz w:val="28"/>
      <w:szCs w:val="28"/>
      <w:lang w:eastAsia="zh-CN" w:bidi="hi-IN"/>
    </w:rPr>
  </w:style>
  <w:style w:type="character" w:customStyle="1" w:styleId="af7">
    <w:name w:val="Абзац списка Знак"/>
    <w:aliases w:val="мой Знак,ТЗ список Знак,Абзац списка нумерованный Знак"/>
    <w:link w:val="af6"/>
    <w:uiPriority w:val="34"/>
    <w:qFormat/>
    <w:locked/>
    <w:rsid w:val="00F249FE"/>
    <w:rPr>
      <w:rFonts w:ascii="Times New Roman" w:eastAsia="Times New Roman" w:hAnsi="Times New Roman"/>
      <w:sz w:val="24"/>
      <w:szCs w:val="24"/>
    </w:rPr>
  </w:style>
  <w:style w:type="character" w:customStyle="1" w:styleId="220">
    <w:name w:val="Заголовок №2 (2)_"/>
    <w:link w:val="221"/>
    <w:rsid w:val="009E1FB8"/>
    <w:rPr>
      <w:rFonts w:ascii="Arial" w:hAnsi="Arial" w:cs="Arial"/>
      <w:b/>
      <w:bCs/>
      <w:sz w:val="17"/>
      <w:szCs w:val="17"/>
      <w:shd w:val="clear" w:color="auto" w:fill="FFFFFF"/>
    </w:rPr>
  </w:style>
  <w:style w:type="paragraph" w:customStyle="1" w:styleId="221">
    <w:name w:val="Заголовок №2 (2)"/>
    <w:basedOn w:val="a"/>
    <w:link w:val="220"/>
    <w:rsid w:val="009E1FB8"/>
    <w:pPr>
      <w:shd w:val="clear" w:color="auto" w:fill="FFFFFF"/>
      <w:spacing w:before="1320" w:after="360" w:line="197" w:lineRule="exact"/>
      <w:ind w:firstLine="510"/>
      <w:jc w:val="center"/>
      <w:outlineLvl w:val="1"/>
    </w:pPr>
    <w:rPr>
      <w:rFonts w:ascii="Arial" w:hAnsi="Arial" w:cs="Arial"/>
      <w:b/>
      <w:bCs/>
      <w:sz w:val="17"/>
      <w:szCs w:val="17"/>
      <w:lang w:eastAsia="ru-RU"/>
    </w:rPr>
  </w:style>
  <w:style w:type="paragraph" w:customStyle="1" w:styleId="510">
    <w:name w:val="Основной текст (5)1"/>
    <w:basedOn w:val="a"/>
    <w:uiPriority w:val="99"/>
    <w:rsid w:val="00E7170F"/>
    <w:pPr>
      <w:widowControl w:val="0"/>
      <w:shd w:val="clear" w:color="auto" w:fill="FFFFFF"/>
      <w:spacing w:after="0" w:line="322" w:lineRule="exact"/>
    </w:pPr>
    <w:rPr>
      <w:rFonts w:ascii="Times New Roman" w:eastAsia="Times New Roman" w:hAnsi="Times New Roman"/>
      <w:sz w:val="28"/>
      <w:szCs w:val="28"/>
      <w:shd w:val="clear" w:color="auto" w:fill="FFFFFF"/>
      <w:lang w:eastAsia="ru-RU"/>
    </w:rPr>
  </w:style>
  <w:style w:type="character" w:customStyle="1" w:styleId="73">
    <w:name w:val="Основной текст (7)_"/>
    <w:basedOn w:val="a0"/>
    <w:link w:val="710"/>
    <w:locked/>
    <w:rsid w:val="00E7170F"/>
    <w:rPr>
      <w:rFonts w:ascii="Arial" w:hAnsi="Arial" w:cs="Arial"/>
      <w:b/>
      <w:bCs/>
      <w:sz w:val="21"/>
      <w:szCs w:val="21"/>
      <w:shd w:val="clear" w:color="auto" w:fill="FFFFFF"/>
    </w:rPr>
  </w:style>
  <w:style w:type="paragraph" w:customStyle="1" w:styleId="710">
    <w:name w:val="Основной текст (7)1"/>
    <w:basedOn w:val="a"/>
    <w:link w:val="73"/>
    <w:uiPriority w:val="99"/>
    <w:rsid w:val="00E7170F"/>
    <w:pPr>
      <w:widowControl w:val="0"/>
      <w:shd w:val="clear" w:color="auto" w:fill="FFFFFF"/>
      <w:spacing w:after="0" w:line="240" w:lineRule="atLeast"/>
      <w:jc w:val="center"/>
    </w:pPr>
    <w:rPr>
      <w:rFonts w:ascii="Arial" w:hAnsi="Arial" w:cs="Arial"/>
      <w:b/>
      <w:bCs/>
      <w:sz w:val="21"/>
      <w:szCs w:val="21"/>
      <w:shd w:val="clear" w:color="auto" w:fill="FFFFFF"/>
      <w:lang w:eastAsia="ru-RU"/>
    </w:rPr>
  </w:style>
  <w:style w:type="character" w:customStyle="1" w:styleId="83">
    <w:name w:val="Основной текст (8)_"/>
    <w:basedOn w:val="a0"/>
    <w:link w:val="810"/>
    <w:locked/>
    <w:rsid w:val="00E7170F"/>
    <w:rPr>
      <w:rFonts w:ascii="Arial" w:hAnsi="Arial" w:cs="Arial"/>
      <w:sz w:val="26"/>
      <w:szCs w:val="26"/>
      <w:shd w:val="clear" w:color="auto" w:fill="FFFFFF"/>
    </w:rPr>
  </w:style>
  <w:style w:type="paragraph" w:customStyle="1" w:styleId="810">
    <w:name w:val="Основной текст (8)1"/>
    <w:basedOn w:val="a"/>
    <w:link w:val="83"/>
    <w:uiPriority w:val="99"/>
    <w:rsid w:val="00E7170F"/>
    <w:pPr>
      <w:widowControl w:val="0"/>
      <w:shd w:val="clear" w:color="auto" w:fill="FFFFFF"/>
      <w:spacing w:after="0" w:line="322" w:lineRule="exact"/>
      <w:jc w:val="both"/>
    </w:pPr>
    <w:rPr>
      <w:rFonts w:ascii="Arial" w:hAnsi="Arial" w:cs="Arial"/>
      <w:sz w:val="26"/>
      <w:szCs w:val="26"/>
      <w:shd w:val="clear" w:color="auto" w:fill="FFFFFF"/>
      <w:lang w:eastAsia="ru-RU"/>
    </w:rPr>
  </w:style>
  <w:style w:type="character" w:customStyle="1" w:styleId="141">
    <w:name w:val="Основной текст (14)_"/>
    <w:basedOn w:val="a0"/>
    <w:link w:val="142"/>
    <w:uiPriority w:val="99"/>
    <w:locked/>
    <w:rsid w:val="00E7170F"/>
    <w:rPr>
      <w:rFonts w:ascii="Arial" w:hAnsi="Arial" w:cs="Arial"/>
      <w:b/>
      <w:bCs/>
      <w:shd w:val="clear" w:color="auto" w:fill="FFFFFF"/>
    </w:rPr>
  </w:style>
  <w:style w:type="paragraph" w:customStyle="1" w:styleId="142">
    <w:name w:val="Основной текст (14)"/>
    <w:basedOn w:val="a"/>
    <w:link w:val="141"/>
    <w:uiPriority w:val="99"/>
    <w:rsid w:val="00E7170F"/>
    <w:pPr>
      <w:widowControl w:val="0"/>
      <w:shd w:val="clear" w:color="auto" w:fill="FFFFFF"/>
      <w:spacing w:after="0" w:line="269" w:lineRule="exact"/>
      <w:jc w:val="center"/>
    </w:pPr>
    <w:rPr>
      <w:rFonts w:ascii="Arial" w:hAnsi="Arial" w:cs="Arial"/>
      <w:b/>
      <w:bCs/>
      <w:sz w:val="20"/>
      <w:szCs w:val="20"/>
      <w:shd w:val="clear" w:color="auto" w:fill="FFFFFF"/>
      <w:lang w:eastAsia="ru-RU"/>
    </w:rPr>
  </w:style>
  <w:style w:type="character" w:customStyle="1" w:styleId="214pt0">
    <w:name w:val="Основной текст (2) + 14 pt"/>
    <w:basedOn w:val="28"/>
    <w:uiPriority w:val="99"/>
    <w:rsid w:val="00E7170F"/>
    <w:rPr>
      <w:rFonts w:cs="Times New Roman"/>
      <w:sz w:val="28"/>
      <w:szCs w:val="28"/>
      <w:shd w:val="clear" w:color="auto" w:fill="FFFFFF"/>
      <w:lang w:bidi="ar-SA"/>
    </w:rPr>
  </w:style>
  <w:style w:type="character" w:customStyle="1" w:styleId="74">
    <w:name w:val="Основной текст (7)"/>
    <w:basedOn w:val="a0"/>
    <w:rsid w:val="00E7170F"/>
    <w:rPr>
      <w:rFonts w:ascii="Arial" w:hAnsi="Arial" w:cs="Arial"/>
      <w:b/>
      <w:bCs/>
      <w:sz w:val="21"/>
      <w:szCs w:val="21"/>
      <w:u w:val="none"/>
      <w:effect w:val="none"/>
    </w:rPr>
  </w:style>
  <w:style w:type="paragraph" w:customStyle="1" w:styleId="120">
    <w:name w:val="Абзац списка12"/>
    <w:basedOn w:val="a"/>
    <w:rsid w:val="00C146A8"/>
    <w:pPr>
      <w:widowControl w:val="0"/>
      <w:suppressAutoHyphens/>
      <w:spacing w:after="0" w:line="240" w:lineRule="auto"/>
      <w:ind w:left="720"/>
    </w:pPr>
    <w:rPr>
      <w:rFonts w:eastAsia="Times New Roman"/>
      <w:szCs w:val="20"/>
      <w:lang w:eastAsia="ru-RU"/>
    </w:rPr>
  </w:style>
  <w:style w:type="paragraph" w:customStyle="1" w:styleId="130">
    <w:name w:val="Абзац списка13"/>
    <w:basedOn w:val="a"/>
    <w:rsid w:val="00F20884"/>
    <w:pPr>
      <w:ind w:left="720"/>
      <w:contextualSpacing/>
    </w:pPr>
    <w:rPr>
      <w:rFonts w:eastAsia="Times New Roman"/>
      <w:lang w:eastAsia="ru-RU"/>
    </w:rPr>
  </w:style>
  <w:style w:type="paragraph" w:customStyle="1" w:styleId="101">
    <w:name w:val="Основной текст10"/>
    <w:basedOn w:val="a"/>
    <w:rsid w:val="007A3AED"/>
    <w:pPr>
      <w:shd w:val="clear" w:color="auto" w:fill="FFFFFF"/>
      <w:spacing w:before="240" w:after="0" w:line="322" w:lineRule="exact"/>
      <w:jc w:val="both"/>
    </w:pPr>
    <w:rPr>
      <w:sz w:val="25"/>
      <w:szCs w:val="25"/>
      <w:lang w:eastAsia="ru-RU"/>
    </w:rPr>
  </w:style>
  <w:style w:type="paragraph" w:customStyle="1" w:styleId="143">
    <w:name w:val="Абзац списка14"/>
    <w:basedOn w:val="a"/>
    <w:rsid w:val="007A3AED"/>
    <w:pPr>
      <w:spacing w:after="0" w:line="240" w:lineRule="auto"/>
      <w:ind w:left="720"/>
    </w:pPr>
    <w:rPr>
      <w:rFonts w:ascii="Times New Roman" w:hAnsi="Times New Roman"/>
      <w:sz w:val="24"/>
      <w:szCs w:val="24"/>
      <w:lang w:eastAsia="ru-RU"/>
    </w:rPr>
  </w:style>
  <w:style w:type="paragraph" w:customStyle="1" w:styleId="ConsPlusTextList">
    <w:name w:val="ConsPlusTextList"/>
    <w:rsid w:val="007A3AED"/>
    <w:pPr>
      <w:widowControl w:val="0"/>
      <w:autoSpaceDE w:val="0"/>
      <w:autoSpaceDN w:val="0"/>
    </w:pPr>
    <w:rPr>
      <w:rFonts w:ascii="Arial" w:eastAsia="Times New Roman" w:hAnsi="Arial" w:cs="Arial"/>
    </w:rPr>
  </w:style>
  <w:style w:type="character" w:customStyle="1" w:styleId="dropdown-user-name">
    <w:name w:val="dropdown-user-name"/>
    <w:rsid w:val="00AF7B24"/>
  </w:style>
  <w:style w:type="character" w:customStyle="1" w:styleId="dropdown-user-namefirst-letter">
    <w:name w:val="dropdown-user-name__first-letter"/>
    <w:rsid w:val="00AF7B24"/>
  </w:style>
  <w:style w:type="paragraph" w:customStyle="1" w:styleId="1ff2">
    <w:name w:val="Верхний колонтитул1"/>
    <w:basedOn w:val="Standard"/>
    <w:rsid w:val="00711F90"/>
    <w:pPr>
      <w:suppressLineNumbers/>
      <w:tabs>
        <w:tab w:val="center" w:pos="5102"/>
        <w:tab w:val="right" w:pos="10205"/>
      </w:tabs>
      <w:textAlignment w:val="baseline"/>
    </w:pPr>
    <w:rPr>
      <w:rFonts w:ascii="Arial" w:eastAsia="Arial Unicode MS" w:hAnsi="Arial" w:cs="Tahoma"/>
      <w:sz w:val="21"/>
      <w:lang w:eastAsia="ru-RU" w:bidi="ar-SA"/>
    </w:rPr>
  </w:style>
  <w:style w:type="paragraph" w:customStyle="1" w:styleId="ConsCell">
    <w:name w:val="ConsCell"/>
    <w:rsid w:val="00711F90"/>
    <w:pPr>
      <w:widowControl w:val="0"/>
      <w:autoSpaceDE w:val="0"/>
      <w:autoSpaceDN w:val="0"/>
      <w:adjustRightInd w:val="0"/>
      <w:ind w:right="19772"/>
    </w:pPr>
    <w:rPr>
      <w:rFonts w:ascii="Arial" w:eastAsia="Times New Roman" w:hAnsi="Arial" w:cs="Arial"/>
    </w:rPr>
  </w:style>
  <w:style w:type="character" w:customStyle="1" w:styleId="afffffff4">
    <w:name w:val="Колонтитул_"/>
    <w:link w:val="1ff3"/>
    <w:locked/>
    <w:rsid w:val="00711F90"/>
    <w:rPr>
      <w:sz w:val="15"/>
      <w:szCs w:val="15"/>
      <w:shd w:val="clear" w:color="auto" w:fill="FFFFFF"/>
      <w:lang w:val="en-US" w:eastAsia="en-US"/>
    </w:rPr>
  </w:style>
  <w:style w:type="character" w:customStyle="1" w:styleId="afffffff5">
    <w:name w:val="Колонтитул"/>
    <w:rsid w:val="00711F90"/>
    <w:rPr>
      <w:color w:val="000000"/>
      <w:spacing w:val="0"/>
      <w:w w:val="100"/>
      <w:position w:val="0"/>
      <w:sz w:val="15"/>
      <w:szCs w:val="15"/>
      <w:shd w:val="clear" w:color="auto" w:fill="FFFFFF"/>
      <w:lang w:val="ru-RU" w:eastAsia="ru-RU"/>
    </w:rPr>
  </w:style>
  <w:style w:type="character" w:customStyle="1" w:styleId="47">
    <w:name w:val="Основной текст (4)_"/>
    <w:link w:val="48"/>
    <w:locked/>
    <w:rsid w:val="00711F90"/>
    <w:rPr>
      <w:b/>
      <w:bCs/>
      <w:sz w:val="28"/>
      <w:szCs w:val="28"/>
      <w:shd w:val="clear" w:color="auto" w:fill="FFFFFF"/>
    </w:rPr>
  </w:style>
  <w:style w:type="paragraph" w:customStyle="1" w:styleId="1ff3">
    <w:name w:val="Колонтитул1"/>
    <w:basedOn w:val="a"/>
    <w:link w:val="afffffff4"/>
    <w:rsid w:val="00711F90"/>
    <w:pPr>
      <w:widowControl w:val="0"/>
      <w:shd w:val="clear" w:color="auto" w:fill="FFFFFF"/>
      <w:spacing w:after="0" w:line="240" w:lineRule="atLeast"/>
    </w:pPr>
    <w:rPr>
      <w:sz w:val="15"/>
      <w:szCs w:val="15"/>
      <w:lang w:val="en-US"/>
    </w:rPr>
  </w:style>
  <w:style w:type="paragraph" w:customStyle="1" w:styleId="48">
    <w:name w:val="Основной текст (4)"/>
    <w:basedOn w:val="a"/>
    <w:link w:val="47"/>
    <w:rsid w:val="00711F90"/>
    <w:pPr>
      <w:widowControl w:val="0"/>
      <w:shd w:val="clear" w:color="auto" w:fill="FFFFFF"/>
      <w:spacing w:before="720" w:after="600" w:line="322" w:lineRule="exact"/>
      <w:jc w:val="center"/>
    </w:pPr>
    <w:rPr>
      <w:b/>
      <w:bCs/>
      <w:sz w:val="28"/>
      <w:szCs w:val="28"/>
      <w:lang w:eastAsia="ru-RU"/>
    </w:rPr>
  </w:style>
  <w:style w:type="character" w:customStyle="1" w:styleId="2pt">
    <w:name w:val="Основной текст + Интервал 2 pt"/>
    <w:rsid w:val="005F7360"/>
    <w:rPr>
      <w:rFonts w:ascii="Times New Roman" w:eastAsia="Times New Roman" w:hAnsi="Times New Roman" w:cs="Times New Roman"/>
      <w:spacing w:val="40"/>
      <w:sz w:val="23"/>
      <w:szCs w:val="23"/>
      <w:shd w:val="clear" w:color="auto" w:fill="FFFFFF"/>
    </w:rPr>
  </w:style>
  <w:style w:type="character" w:customStyle="1" w:styleId="0pt">
    <w:name w:val="Основной текст + Интервал 0 pt"/>
    <w:rsid w:val="00B974B8"/>
    <w:rPr>
      <w:spacing w:val="10"/>
      <w:sz w:val="25"/>
      <w:szCs w:val="25"/>
      <w:lang w:bidi="ar-SA"/>
    </w:rPr>
  </w:style>
  <w:style w:type="paragraph" w:customStyle="1" w:styleId="84">
    <w:name w:val="Основной текст (8)"/>
    <w:basedOn w:val="a"/>
    <w:rsid w:val="005172B1"/>
    <w:pPr>
      <w:widowControl w:val="0"/>
      <w:shd w:val="clear" w:color="auto" w:fill="FFFFFF"/>
      <w:spacing w:before="360" w:after="660" w:line="240" w:lineRule="atLeast"/>
    </w:pPr>
    <w:rPr>
      <w:rFonts w:ascii="Arial" w:eastAsia="Times New Roman" w:hAnsi="Arial"/>
      <w:sz w:val="16"/>
      <w:szCs w:val="16"/>
      <w:lang w:eastAsia="ru-RU"/>
    </w:rPr>
  </w:style>
  <w:style w:type="character" w:customStyle="1" w:styleId="afffffff6">
    <w:name w:val="Подпись к таблице_"/>
    <w:link w:val="afffffff7"/>
    <w:locked/>
    <w:rsid w:val="00797E96"/>
    <w:rPr>
      <w:rFonts w:ascii="Times New Roman" w:eastAsia="Times New Roman" w:hAnsi="Times New Roman"/>
      <w:shd w:val="clear" w:color="auto" w:fill="FFFFFF"/>
    </w:rPr>
  </w:style>
  <w:style w:type="paragraph" w:customStyle="1" w:styleId="afffffff7">
    <w:name w:val="Подпись к таблице"/>
    <w:basedOn w:val="a"/>
    <w:link w:val="afffffff6"/>
    <w:rsid w:val="00797E96"/>
    <w:pPr>
      <w:widowControl w:val="0"/>
      <w:shd w:val="clear" w:color="auto" w:fill="FFFFFF"/>
      <w:spacing w:after="0" w:line="0" w:lineRule="atLeast"/>
    </w:pPr>
    <w:rPr>
      <w:rFonts w:ascii="Times New Roman" w:eastAsia="Times New Roman" w:hAnsi="Times New Roman"/>
      <w:sz w:val="20"/>
      <w:szCs w:val="20"/>
      <w:lang w:eastAsia="ru-RU"/>
    </w:rPr>
  </w:style>
  <w:style w:type="paragraph" w:customStyle="1" w:styleId="afffffff8">
    <w:name w:val="ЭЭГ"/>
    <w:basedOn w:val="a"/>
    <w:uiPriority w:val="99"/>
    <w:rsid w:val="00DA5C9A"/>
    <w:pPr>
      <w:spacing w:after="0" w:line="360" w:lineRule="auto"/>
      <w:ind w:firstLine="720"/>
      <w:jc w:val="both"/>
    </w:pPr>
    <w:rPr>
      <w:rFonts w:ascii="Times New Roman" w:eastAsia="Times New Roman" w:hAnsi="Times New Roman"/>
      <w:sz w:val="24"/>
      <w:szCs w:val="24"/>
      <w:lang w:eastAsia="ru-RU"/>
    </w:rPr>
  </w:style>
  <w:style w:type="paragraph" w:customStyle="1" w:styleId="222">
    <w:name w:val="Основной текст с отступом 22"/>
    <w:basedOn w:val="a"/>
    <w:rsid w:val="00DA5C9A"/>
    <w:pPr>
      <w:suppressAutoHyphens/>
      <w:spacing w:after="0" w:line="360" w:lineRule="auto"/>
      <w:ind w:firstLine="720"/>
      <w:jc w:val="both"/>
    </w:pPr>
    <w:rPr>
      <w:rFonts w:ascii="Times New Roman" w:hAnsi="Times New Roman"/>
      <w:sz w:val="24"/>
      <w:szCs w:val="24"/>
      <w:lang w:eastAsia="ar-SA"/>
    </w:rPr>
  </w:style>
  <w:style w:type="paragraph" w:customStyle="1" w:styleId="310">
    <w:name w:val="Основной текст 31"/>
    <w:basedOn w:val="a"/>
    <w:rsid w:val="00DA5C9A"/>
    <w:pPr>
      <w:suppressAutoHyphens/>
      <w:spacing w:after="120" w:line="240" w:lineRule="auto"/>
    </w:pPr>
    <w:rPr>
      <w:rFonts w:ascii="Times New Roman" w:hAnsi="Times New Roman"/>
      <w:sz w:val="16"/>
      <w:szCs w:val="16"/>
      <w:lang w:eastAsia="ar-SA"/>
    </w:rPr>
  </w:style>
  <w:style w:type="paragraph" w:customStyle="1" w:styleId="11pt012">
    <w:name w:val="Стиль Основной текст с отступом + 11 pt Слева:  0 см Выступ:  12..."/>
    <w:basedOn w:val="a"/>
    <w:next w:val="af9"/>
    <w:rsid w:val="004D31F6"/>
    <w:pPr>
      <w:spacing w:after="0" w:line="240" w:lineRule="auto"/>
    </w:pPr>
    <w:rPr>
      <w:rFonts w:ascii="Times New Roman" w:eastAsia="Times New Roman" w:hAnsi="Times New Roman"/>
      <w:sz w:val="24"/>
      <w:szCs w:val="24"/>
      <w:lang w:eastAsia="ru-RU"/>
    </w:rPr>
  </w:style>
  <w:style w:type="paragraph" w:customStyle="1" w:styleId="114">
    <w:name w:val="Основной текст11"/>
    <w:basedOn w:val="a"/>
    <w:rsid w:val="00FC3190"/>
    <w:pPr>
      <w:shd w:val="clear" w:color="auto" w:fill="FFFFFF"/>
      <w:spacing w:before="240" w:after="0" w:line="322" w:lineRule="exact"/>
      <w:jc w:val="both"/>
    </w:pPr>
    <w:rPr>
      <w:sz w:val="25"/>
      <w:szCs w:val="25"/>
      <w:lang w:eastAsia="ru-RU"/>
    </w:rPr>
  </w:style>
  <w:style w:type="paragraph" w:customStyle="1" w:styleId="150">
    <w:name w:val="Абзац списка15"/>
    <w:basedOn w:val="a"/>
    <w:rsid w:val="00FC3190"/>
    <w:pPr>
      <w:spacing w:after="0" w:line="240" w:lineRule="auto"/>
      <w:ind w:left="720"/>
    </w:pPr>
    <w:rPr>
      <w:rFonts w:ascii="Times New Roman" w:hAnsi="Times New Roman"/>
      <w:sz w:val="24"/>
      <w:szCs w:val="24"/>
      <w:lang w:eastAsia="ru-RU"/>
    </w:rPr>
  </w:style>
  <w:style w:type="character" w:customStyle="1" w:styleId="56">
    <w:name w:val="Заголовок №5_"/>
    <w:link w:val="57"/>
    <w:rsid w:val="00FC3190"/>
    <w:rPr>
      <w:rFonts w:ascii="Times New Roman" w:hAnsi="Times New Roman"/>
      <w:b/>
      <w:bCs/>
      <w:sz w:val="23"/>
      <w:szCs w:val="23"/>
      <w:shd w:val="clear" w:color="auto" w:fill="FFFFFF"/>
    </w:rPr>
  </w:style>
  <w:style w:type="character" w:customStyle="1" w:styleId="49">
    <w:name w:val="Заголовок №4_"/>
    <w:link w:val="4a"/>
    <w:rsid w:val="00FC3190"/>
    <w:rPr>
      <w:rFonts w:ascii="Times New Roman" w:hAnsi="Times New Roman"/>
      <w:b/>
      <w:bCs/>
      <w:sz w:val="23"/>
      <w:szCs w:val="23"/>
      <w:shd w:val="clear" w:color="auto" w:fill="FFFFFF"/>
    </w:rPr>
  </w:style>
  <w:style w:type="paragraph" w:customStyle="1" w:styleId="57">
    <w:name w:val="Заголовок №5"/>
    <w:basedOn w:val="a"/>
    <w:link w:val="56"/>
    <w:rsid w:val="00FC3190"/>
    <w:pPr>
      <w:shd w:val="clear" w:color="auto" w:fill="FFFFFF"/>
      <w:spacing w:before="60" w:after="360" w:line="240" w:lineRule="atLeast"/>
      <w:outlineLvl w:val="4"/>
    </w:pPr>
    <w:rPr>
      <w:rFonts w:ascii="Times New Roman" w:hAnsi="Times New Roman"/>
      <w:b/>
      <w:bCs/>
      <w:sz w:val="23"/>
      <w:szCs w:val="23"/>
      <w:lang w:eastAsia="ru-RU"/>
    </w:rPr>
  </w:style>
  <w:style w:type="paragraph" w:customStyle="1" w:styleId="4a">
    <w:name w:val="Заголовок №4"/>
    <w:basedOn w:val="a"/>
    <w:link w:val="49"/>
    <w:rsid w:val="00FC3190"/>
    <w:pPr>
      <w:shd w:val="clear" w:color="auto" w:fill="FFFFFF"/>
      <w:spacing w:before="840" w:after="240" w:line="278" w:lineRule="exact"/>
      <w:jc w:val="right"/>
      <w:outlineLvl w:val="3"/>
    </w:pPr>
    <w:rPr>
      <w:rFonts w:ascii="Times New Roman" w:hAnsi="Times New Roman"/>
      <w:b/>
      <w:bCs/>
      <w:sz w:val="23"/>
      <w:szCs w:val="23"/>
      <w:lang w:eastAsia="ru-RU"/>
    </w:rPr>
  </w:style>
  <w:style w:type="paragraph" w:customStyle="1" w:styleId="1ff4">
    <w:name w:val="Знак1"/>
    <w:basedOn w:val="a"/>
    <w:rsid w:val="00FC3190"/>
    <w:pPr>
      <w:spacing w:after="160" w:line="240" w:lineRule="exact"/>
      <w:jc w:val="both"/>
    </w:pPr>
    <w:rPr>
      <w:rFonts w:ascii="Verdana" w:eastAsia="Times New Roman" w:hAnsi="Verdana" w:cs="Arial"/>
      <w:sz w:val="20"/>
      <w:szCs w:val="20"/>
      <w:lang w:val="en-US"/>
    </w:rPr>
  </w:style>
  <w:style w:type="paragraph" w:customStyle="1" w:styleId="1ff5">
    <w:name w:val="Знак1 Знак Знак Знак Знак Знак Знак"/>
    <w:basedOn w:val="a"/>
    <w:uiPriority w:val="99"/>
    <w:rsid w:val="00FC3190"/>
    <w:pPr>
      <w:spacing w:after="160" w:line="240" w:lineRule="exact"/>
    </w:pPr>
    <w:rPr>
      <w:rFonts w:ascii="Verdana" w:eastAsia="Times New Roman" w:hAnsi="Verdana"/>
      <w:sz w:val="24"/>
      <w:szCs w:val="24"/>
      <w:lang w:val="en-US"/>
    </w:rPr>
  </w:style>
  <w:style w:type="paragraph" w:customStyle="1" w:styleId="afffffff9">
    <w:name w:val="Знак"/>
    <w:basedOn w:val="a"/>
    <w:uiPriority w:val="99"/>
    <w:rsid w:val="00FC3190"/>
    <w:pPr>
      <w:spacing w:after="160" w:line="240" w:lineRule="exact"/>
    </w:pPr>
    <w:rPr>
      <w:rFonts w:ascii="Verdana" w:eastAsia="Times New Roman" w:hAnsi="Verdana" w:cs="Verdana"/>
      <w:sz w:val="20"/>
      <w:szCs w:val="20"/>
      <w:lang w:val="en-US"/>
    </w:rPr>
  </w:style>
  <w:style w:type="paragraph" w:customStyle="1" w:styleId="75">
    <w:name w:val="Обычный7"/>
    <w:rsid w:val="00FC3190"/>
    <w:pPr>
      <w:widowControl w:val="0"/>
      <w:spacing w:line="300" w:lineRule="auto"/>
      <w:ind w:left="360" w:hanging="360"/>
    </w:pPr>
    <w:rPr>
      <w:rFonts w:ascii="Arial" w:eastAsia="Times New Roman" w:hAnsi="Arial"/>
      <w:snapToGrid w:val="0"/>
      <w:sz w:val="22"/>
    </w:rPr>
  </w:style>
  <w:style w:type="character" w:customStyle="1" w:styleId="175">
    <w:name w:val="Знак Знак17"/>
    <w:locked/>
    <w:rsid w:val="00FC3190"/>
    <w:rPr>
      <w:b/>
      <w:sz w:val="28"/>
      <w:lang w:val="ru-RU" w:eastAsia="en-US" w:bidi="ar-SA"/>
    </w:rPr>
  </w:style>
  <w:style w:type="paragraph" w:customStyle="1" w:styleId="4b">
    <w:name w:val="стиль4"/>
    <w:basedOn w:val="a"/>
    <w:rsid w:val="00FC3190"/>
    <w:pPr>
      <w:spacing w:before="100" w:beforeAutospacing="1" w:after="100" w:afterAutospacing="1" w:line="240" w:lineRule="auto"/>
    </w:pPr>
    <w:rPr>
      <w:rFonts w:ascii="Times New Roman" w:eastAsia="Times New Roman" w:hAnsi="Times New Roman"/>
      <w:b/>
      <w:bCs/>
      <w:sz w:val="24"/>
      <w:szCs w:val="24"/>
      <w:lang w:eastAsia="ru-RU"/>
    </w:rPr>
  </w:style>
  <w:style w:type="character" w:customStyle="1" w:styleId="511">
    <w:name w:val="стиль51"/>
    <w:rsid w:val="00FC3190"/>
    <w:rPr>
      <w:b/>
      <w:bCs/>
      <w:sz w:val="18"/>
      <w:szCs w:val="18"/>
    </w:rPr>
  </w:style>
  <w:style w:type="paragraph" w:customStyle="1" w:styleId="afffffffa">
    <w:name w:val="Базовый"/>
    <w:rsid w:val="00CB268A"/>
    <w:pPr>
      <w:suppressAutoHyphens/>
      <w:spacing w:after="160" w:line="256" w:lineRule="auto"/>
    </w:pPr>
    <w:rPr>
      <w:rFonts w:eastAsia="SimSun" w:cs="Calibri"/>
      <w:sz w:val="22"/>
      <w:szCs w:val="22"/>
      <w:lang w:eastAsia="en-US"/>
    </w:rPr>
  </w:style>
  <w:style w:type="character" w:styleId="afffffffb">
    <w:name w:val="annotation reference"/>
    <w:uiPriority w:val="99"/>
    <w:semiHidden/>
    <w:unhideWhenUsed/>
    <w:rsid w:val="00CB268A"/>
    <w:rPr>
      <w:sz w:val="16"/>
      <w:szCs w:val="16"/>
    </w:rPr>
  </w:style>
  <w:style w:type="paragraph" w:customStyle="1" w:styleId="121">
    <w:name w:val="Основной текст12"/>
    <w:basedOn w:val="a"/>
    <w:rsid w:val="00FD4F45"/>
    <w:pPr>
      <w:shd w:val="clear" w:color="auto" w:fill="FFFFFF"/>
      <w:spacing w:before="240" w:after="0" w:line="322" w:lineRule="exact"/>
      <w:jc w:val="both"/>
    </w:pPr>
    <w:rPr>
      <w:sz w:val="25"/>
      <w:szCs w:val="25"/>
      <w:lang w:eastAsia="ru-RU"/>
    </w:rPr>
  </w:style>
  <w:style w:type="paragraph" w:customStyle="1" w:styleId="160">
    <w:name w:val="Абзац списка16"/>
    <w:basedOn w:val="a"/>
    <w:rsid w:val="00FD4F45"/>
    <w:pPr>
      <w:spacing w:after="0" w:line="240" w:lineRule="auto"/>
      <w:ind w:left="720"/>
    </w:pPr>
    <w:rPr>
      <w:rFonts w:ascii="Times New Roman" w:hAnsi="Times New Roman"/>
      <w:sz w:val="24"/>
      <w:szCs w:val="24"/>
      <w:lang w:eastAsia="ru-RU"/>
    </w:rPr>
  </w:style>
  <w:style w:type="character" w:customStyle="1" w:styleId="1ff6">
    <w:name w:val="Название Знак1"/>
    <w:aliases w:val="Знак Знак12 Знак1"/>
    <w:rsid w:val="00FD4F45"/>
    <w:rPr>
      <w:rFonts w:ascii="Cambria" w:eastAsia="Times New Roman" w:hAnsi="Cambria" w:cs="Times New Roman"/>
      <w:color w:val="17365D"/>
      <w:spacing w:val="5"/>
      <w:kern w:val="28"/>
      <w:sz w:val="52"/>
      <w:szCs w:val="52"/>
      <w:lang w:eastAsia="ar-SA"/>
    </w:rPr>
  </w:style>
  <w:style w:type="paragraph" w:customStyle="1" w:styleId="85">
    <w:name w:val="Обычный8"/>
    <w:uiPriority w:val="99"/>
    <w:rsid w:val="00FD4F45"/>
    <w:pPr>
      <w:widowControl w:val="0"/>
      <w:snapToGrid w:val="0"/>
      <w:spacing w:line="300" w:lineRule="auto"/>
      <w:ind w:left="360" w:hanging="360"/>
    </w:pPr>
    <w:rPr>
      <w:rFonts w:ascii="Arial" w:eastAsia="Times New Roman" w:hAnsi="Arial"/>
      <w:sz w:val="22"/>
    </w:rPr>
  </w:style>
  <w:style w:type="paragraph" w:styleId="afffffffc">
    <w:name w:val="Plain Text"/>
    <w:basedOn w:val="a"/>
    <w:link w:val="afffffffd"/>
    <w:uiPriority w:val="99"/>
    <w:rsid w:val="00FD4F45"/>
    <w:pPr>
      <w:spacing w:after="0" w:line="240" w:lineRule="auto"/>
    </w:pPr>
    <w:rPr>
      <w:rFonts w:ascii="Courier New" w:hAnsi="Courier New" w:cs="Courier New"/>
      <w:sz w:val="20"/>
      <w:szCs w:val="20"/>
      <w:lang w:eastAsia="ru-RU"/>
    </w:rPr>
  </w:style>
  <w:style w:type="character" w:customStyle="1" w:styleId="afffffffd">
    <w:name w:val="Текст Знак"/>
    <w:basedOn w:val="a0"/>
    <w:link w:val="afffffffc"/>
    <w:uiPriority w:val="99"/>
    <w:rsid w:val="00FD4F45"/>
    <w:rPr>
      <w:rFonts w:ascii="Courier New" w:hAnsi="Courier New" w:cs="Courier New"/>
    </w:rPr>
  </w:style>
  <w:style w:type="paragraph" w:customStyle="1" w:styleId="p5">
    <w:name w:val="p5"/>
    <w:basedOn w:val="a"/>
    <w:uiPriority w:val="99"/>
    <w:rsid w:val="00FD4F4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
    <w:name w:val="Продолжение списка1"/>
    <w:basedOn w:val="a"/>
    <w:rsid w:val="00FD4F45"/>
    <w:pPr>
      <w:numPr>
        <w:numId w:val="4"/>
      </w:numPr>
      <w:suppressAutoHyphens/>
      <w:spacing w:after="0" w:line="240" w:lineRule="auto"/>
    </w:pPr>
    <w:rPr>
      <w:rFonts w:ascii="Arial" w:eastAsia="Times New Roman" w:hAnsi="Arial"/>
      <w:sz w:val="24"/>
      <w:szCs w:val="20"/>
      <w:lang w:eastAsia="ar-SA"/>
    </w:rPr>
  </w:style>
  <w:style w:type="character" w:customStyle="1" w:styleId="Arial0">
    <w:name w:val="Основной текст + Arial"/>
    <w:uiPriority w:val="99"/>
    <w:rsid w:val="00FD4F45"/>
    <w:rPr>
      <w:rFonts w:ascii="Arial" w:eastAsia="Arial" w:hAnsi="Arial" w:cs="Arial"/>
      <w:b w:val="0"/>
      <w:bCs w:val="0"/>
      <w:i w:val="0"/>
      <w:iCs w:val="0"/>
      <w:smallCaps w:val="0"/>
      <w:strike w:val="0"/>
      <w:color w:val="000000"/>
      <w:spacing w:val="0"/>
      <w:w w:val="100"/>
      <w:position w:val="0"/>
      <w:sz w:val="23"/>
      <w:szCs w:val="23"/>
      <w:u w:val="none"/>
      <w:lang w:val="ru-RU"/>
    </w:rPr>
  </w:style>
  <w:style w:type="character" w:customStyle="1" w:styleId="66">
    <w:name w:val="Основной текст (6)_ Знак"/>
    <w:locked/>
    <w:rsid w:val="00FD4F45"/>
    <w:rPr>
      <w:rFonts w:ascii="Arial Unicode MS" w:eastAsia="Arial Unicode MS" w:hAnsi="Arial Unicode MS" w:cs="Arial Unicode MS"/>
      <w:shd w:val="clear" w:color="auto" w:fill="FFFFFF"/>
    </w:rPr>
  </w:style>
  <w:style w:type="character" w:customStyle="1" w:styleId="4c">
    <w:name w:val="Основной текст (4)_ Знак"/>
    <w:locked/>
    <w:rsid w:val="00FD4F45"/>
    <w:rPr>
      <w:rFonts w:ascii="Arial Unicode MS" w:eastAsia="Arial Unicode MS" w:hAnsi="Arial Unicode MS" w:cs="Arial Unicode MS"/>
      <w:sz w:val="19"/>
      <w:szCs w:val="19"/>
      <w:shd w:val="clear" w:color="auto" w:fill="FFFFFF"/>
    </w:rPr>
  </w:style>
  <w:style w:type="character" w:customStyle="1" w:styleId="6Exact">
    <w:name w:val="Основной текст (6) Exact"/>
    <w:rsid w:val="00FD4F45"/>
    <w:rPr>
      <w:rFonts w:ascii="Times New Roman" w:hAnsi="Times New Roman" w:cs="Times New Roman" w:hint="default"/>
      <w:strike w:val="0"/>
      <w:dstrike w:val="0"/>
      <w:sz w:val="22"/>
      <w:szCs w:val="22"/>
      <w:u w:val="none"/>
      <w:effect w:val="none"/>
    </w:rPr>
  </w:style>
  <w:style w:type="character" w:customStyle="1" w:styleId="411pt">
    <w:name w:val="Основной текст (4) + 11 pt"/>
    <w:rsid w:val="00FD4F45"/>
    <w:rPr>
      <w:rFonts w:ascii="Arial Unicode MS" w:eastAsia="Arial Unicode MS" w:hAnsi="Arial Unicode MS" w:cs="Arial Unicode MS"/>
      <w:sz w:val="22"/>
      <w:szCs w:val="22"/>
      <w:shd w:val="clear" w:color="auto" w:fill="FFFFFF"/>
    </w:rPr>
  </w:style>
  <w:style w:type="character" w:customStyle="1" w:styleId="1pt">
    <w:name w:val="Основной текст + Интервал 1 pt"/>
    <w:rsid w:val="00FD4F45"/>
    <w:rPr>
      <w:spacing w:val="30"/>
      <w:sz w:val="27"/>
      <w:szCs w:val="27"/>
      <w:lang w:bidi="ar-SA"/>
    </w:rPr>
  </w:style>
  <w:style w:type="character" w:customStyle="1" w:styleId="76">
    <w:name w:val="Основной текст (7) + Не курсив"/>
    <w:rsid w:val="00FD4F45"/>
    <w:rPr>
      <w:rFonts w:ascii="Times New Roman" w:eastAsia="Times New Roman" w:hAnsi="Times New Roman" w:cs="Times New Roman"/>
      <w:b w:val="0"/>
      <w:bCs w:val="0"/>
      <w:i/>
      <w:iCs/>
      <w:smallCaps w:val="0"/>
      <w:strike w:val="0"/>
      <w:color w:val="000000"/>
      <w:spacing w:val="0"/>
      <w:w w:val="100"/>
      <w:position w:val="0"/>
      <w:sz w:val="28"/>
      <w:szCs w:val="28"/>
      <w:u w:val="none"/>
    </w:rPr>
  </w:style>
  <w:style w:type="character" w:customStyle="1" w:styleId="1ff7">
    <w:name w:val="Текст сноски Знак1"/>
    <w:basedOn w:val="a0"/>
    <w:uiPriority w:val="99"/>
    <w:rsid w:val="00D828E6"/>
    <w:rPr>
      <w:rFonts w:ascii="Times New Roman" w:eastAsia="Times New Roman" w:hAnsi="Times New Roman" w:cs="Times New Roman"/>
      <w:sz w:val="20"/>
      <w:szCs w:val="20"/>
      <w:lang w:eastAsia="ru-RU"/>
    </w:rPr>
  </w:style>
  <w:style w:type="paragraph" w:customStyle="1" w:styleId="xl63">
    <w:name w:val="xl63"/>
    <w:basedOn w:val="a"/>
    <w:rsid w:val="003B2972"/>
    <w:pPr>
      <w:spacing w:before="100" w:beforeAutospacing="1" w:after="100" w:afterAutospacing="1" w:line="240" w:lineRule="auto"/>
    </w:pPr>
    <w:rPr>
      <w:rFonts w:ascii="Arial" w:eastAsia="Times New Roman" w:hAnsi="Arial" w:cs="Arial"/>
      <w:sz w:val="20"/>
      <w:szCs w:val="20"/>
      <w:lang w:eastAsia="ru-RU"/>
    </w:rPr>
  </w:style>
  <w:style w:type="paragraph" w:customStyle="1" w:styleId="xl64">
    <w:name w:val="xl64"/>
    <w:basedOn w:val="a"/>
    <w:rsid w:val="003B2972"/>
    <w:pP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65">
    <w:name w:val="xl65"/>
    <w:basedOn w:val="a"/>
    <w:rsid w:val="003B2972"/>
    <w:pP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66">
    <w:name w:val="xl66"/>
    <w:basedOn w:val="a"/>
    <w:rsid w:val="003B2972"/>
    <w:pPr>
      <w:spacing w:before="100" w:beforeAutospacing="1" w:after="100" w:afterAutospacing="1" w:line="240" w:lineRule="auto"/>
      <w:jc w:val="center"/>
    </w:pPr>
    <w:rPr>
      <w:rFonts w:ascii="Arial" w:eastAsia="Times New Roman" w:hAnsi="Arial" w:cs="Arial"/>
      <w:b/>
      <w:bCs/>
      <w:sz w:val="20"/>
      <w:szCs w:val="20"/>
      <w:lang w:eastAsia="ru-RU"/>
    </w:rPr>
  </w:style>
  <w:style w:type="paragraph" w:customStyle="1" w:styleId="xl67">
    <w:name w:val="xl67"/>
    <w:basedOn w:val="a"/>
    <w:rsid w:val="003B2972"/>
    <w:pPr>
      <w:spacing w:before="100" w:beforeAutospacing="1" w:after="100" w:afterAutospacing="1" w:line="240" w:lineRule="auto"/>
      <w:jc w:val="center"/>
      <w:textAlignment w:val="center"/>
    </w:pPr>
    <w:rPr>
      <w:rFonts w:ascii="Arial" w:eastAsia="Times New Roman" w:hAnsi="Arial" w:cs="Arial"/>
      <w:b/>
      <w:bCs/>
      <w:sz w:val="20"/>
      <w:szCs w:val="20"/>
      <w:lang w:eastAsia="ru-RU"/>
    </w:rPr>
  </w:style>
  <w:style w:type="paragraph" w:customStyle="1" w:styleId="xl68">
    <w:name w:val="xl68"/>
    <w:basedOn w:val="a"/>
    <w:rsid w:val="003B2972"/>
    <w:pPr>
      <w:spacing w:before="100" w:beforeAutospacing="1" w:after="100" w:afterAutospacing="1" w:line="240" w:lineRule="auto"/>
    </w:pPr>
    <w:rPr>
      <w:rFonts w:ascii="Arial" w:eastAsia="Times New Roman" w:hAnsi="Arial" w:cs="Arial"/>
      <w:sz w:val="24"/>
      <w:szCs w:val="24"/>
      <w:lang w:eastAsia="ru-RU"/>
    </w:rPr>
  </w:style>
  <w:style w:type="paragraph" w:customStyle="1" w:styleId="xl69">
    <w:name w:val="xl69"/>
    <w:basedOn w:val="a"/>
    <w:rsid w:val="003B2972"/>
    <w:pP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70">
    <w:name w:val="xl70"/>
    <w:basedOn w:val="a"/>
    <w:rsid w:val="003B297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1">
    <w:name w:val="xl71"/>
    <w:basedOn w:val="a"/>
    <w:rsid w:val="003B29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72">
    <w:name w:val="xl72"/>
    <w:basedOn w:val="a"/>
    <w:rsid w:val="003B29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73">
    <w:name w:val="xl73"/>
    <w:basedOn w:val="a"/>
    <w:rsid w:val="003B29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74">
    <w:name w:val="xl74"/>
    <w:basedOn w:val="a"/>
    <w:rsid w:val="003B297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5">
    <w:name w:val="xl75"/>
    <w:basedOn w:val="a"/>
    <w:rsid w:val="003B297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76">
    <w:name w:val="xl76"/>
    <w:basedOn w:val="a"/>
    <w:rsid w:val="003B29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77">
    <w:name w:val="xl77"/>
    <w:basedOn w:val="a"/>
    <w:rsid w:val="003B29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78">
    <w:name w:val="xl78"/>
    <w:basedOn w:val="a"/>
    <w:rsid w:val="003B297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79">
    <w:name w:val="xl79"/>
    <w:basedOn w:val="a"/>
    <w:rsid w:val="003B2972"/>
    <w:pP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text3cl">
    <w:name w:val="text3cl"/>
    <w:basedOn w:val="a"/>
    <w:rsid w:val="001408A1"/>
    <w:pPr>
      <w:spacing w:before="144" w:after="288" w:line="240" w:lineRule="auto"/>
    </w:pPr>
    <w:rPr>
      <w:rFonts w:ascii="Times New Roman" w:eastAsia="Times New Roman" w:hAnsi="Times New Roman"/>
      <w:sz w:val="24"/>
      <w:szCs w:val="24"/>
      <w:lang w:eastAsia="ru-RU"/>
    </w:rPr>
  </w:style>
  <w:style w:type="paragraph" w:customStyle="1" w:styleId="2-">
    <w:name w:val="Рег. Заголовок 2-го уровня регламента"/>
    <w:basedOn w:val="ConsPlusNormal"/>
    <w:autoRedefine/>
    <w:uiPriority w:val="99"/>
    <w:semiHidden/>
    <w:qFormat/>
    <w:rsid w:val="001408A1"/>
    <w:pPr>
      <w:keepNext/>
      <w:ind w:firstLine="567"/>
      <w:contextualSpacing/>
      <w:jc w:val="both"/>
    </w:pPr>
    <w:rPr>
      <w:rFonts w:ascii="PT Astra Serif" w:hAnsi="PT Astra Serif"/>
      <w:bCs/>
      <w:sz w:val="24"/>
      <w:szCs w:val="24"/>
    </w:rPr>
  </w:style>
  <w:style w:type="paragraph" w:customStyle="1" w:styleId="afffffffe">
    <w:name w:val="Письмо"/>
    <w:basedOn w:val="a"/>
    <w:uiPriority w:val="99"/>
    <w:semiHidden/>
    <w:rsid w:val="001408A1"/>
    <w:pPr>
      <w:autoSpaceDE w:val="0"/>
      <w:autoSpaceDN w:val="0"/>
      <w:spacing w:after="0" w:line="320" w:lineRule="exact"/>
      <w:ind w:firstLine="720"/>
      <w:jc w:val="both"/>
    </w:pPr>
    <w:rPr>
      <w:rFonts w:ascii="Times New Roman" w:eastAsia="Times New Roman" w:hAnsi="Times New Roman"/>
      <w:sz w:val="28"/>
      <w:szCs w:val="28"/>
      <w:lang w:eastAsia="ru-RU"/>
    </w:rPr>
  </w:style>
  <w:style w:type="paragraph" w:customStyle="1" w:styleId="affffffff">
    <w:name w:val="обычный приложения"/>
    <w:basedOn w:val="a"/>
    <w:uiPriority w:val="99"/>
    <w:qFormat/>
    <w:rsid w:val="001408A1"/>
    <w:pPr>
      <w:jc w:val="center"/>
    </w:pPr>
    <w:rPr>
      <w:rFonts w:ascii="Times New Roman" w:hAnsi="Times New Roman"/>
      <w:b/>
      <w:sz w:val="24"/>
    </w:rPr>
  </w:style>
  <w:style w:type="paragraph" w:customStyle="1" w:styleId="111">
    <w:name w:val="Рег. 1.1.1"/>
    <w:basedOn w:val="a"/>
    <w:uiPriority w:val="99"/>
    <w:qFormat/>
    <w:rsid w:val="001408A1"/>
    <w:pPr>
      <w:numPr>
        <w:ilvl w:val="2"/>
        <w:numId w:val="2"/>
      </w:num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uiPriority w:val="99"/>
    <w:qFormat/>
    <w:rsid w:val="001408A1"/>
    <w:pPr>
      <w:numPr>
        <w:ilvl w:val="1"/>
        <w:numId w:val="2"/>
      </w:numPr>
      <w:tabs>
        <w:tab w:val="num" w:pos="360"/>
      </w:tabs>
      <w:spacing w:line="276" w:lineRule="auto"/>
      <w:ind w:firstLine="0"/>
      <w:jc w:val="both"/>
    </w:pPr>
    <w:rPr>
      <w:rFonts w:ascii="Times New Roman" w:hAnsi="Times New Roman"/>
      <w:sz w:val="28"/>
      <w:szCs w:val="28"/>
    </w:rPr>
  </w:style>
  <w:style w:type="character" w:customStyle="1" w:styleId="190">
    <w:name w:val="Знак Знак19"/>
    <w:locked/>
    <w:rsid w:val="001408A1"/>
    <w:rPr>
      <w:rFonts w:ascii="Times New Roman" w:hAnsi="Times New Roman" w:cs="Times New Roman" w:hint="default"/>
      <w:b/>
      <w:bCs/>
      <w:sz w:val="28"/>
      <w:szCs w:val="28"/>
      <w:lang w:val="ru-RU" w:eastAsia="ru-RU"/>
    </w:rPr>
  </w:style>
  <w:style w:type="character" w:customStyle="1" w:styleId="180">
    <w:name w:val="Знак Знак18"/>
    <w:locked/>
    <w:rsid w:val="001408A1"/>
    <w:rPr>
      <w:rFonts w:ascii="Times New Roman" w:hAnsi="Times New Roman" w:cs="Times New Roman" w:hint="default"/>
      <w:b/>
      <w:bCs/>
      <w:i/>
      <w:iCs/>
      <w:sz w:val="26"/>
      <w:szCs w:val="26"/>
      <w:lang w:val="ru-RU" w:eastAsia="ru-RU"/>
    </w:rPr>
  </w:style>
  <w:style w:type="paragraph" w:customStyle="1" w:styleId="176">
    <w:name w:val="Абзац списка17"/>
    <w:basedOn w:val="a"/>
    <w:uiPriority w:val="99"/>
    <w:rsid w:val="001408A1"/>
    <w:pPr>
      <w:spacing w:after="0" w:line="240" w:lineRule="auto"/>
      <w:ind w:left="720"/>
    </w:pPr>
    <w:rPr>
      <w:rFonts w:ascii="Times New Roman" w:hAnsi="Times New Roman"/>
      <w:sz w:val="24"/>
      <w:szCs w:val="24"/>
      <w:lang w:eastAsia="ru-RU"/>
    </w:rPr>
  </w:style>
  <w:style w:type="paragraph" w:customStyle="1" w:styleId="Style31">
    <w:name w:val="Style31"/>
    <w:basedOn w:val="a"/>
    <w:rsid w:val="001408A1"/>
    <w:pPr>
      <w:widowControl w:val="0"/>
      <w:autoSpaceDE w:val="0"/>
      <w:autoSpaceDN w:val="0"/>
      <w:adjustRightInd w:val="0"/>
      <w:spacing w:after="0" w:line="278" w:lineRule="exact"/>
      <w:ind w:firstLine="336"/>
    </w:pPr>
    <w:rPr>
      <w:rFonts w:ascii="Arial" w:eastAsia="Times New Roman" w:hAnsi="Arial" w:cs="Arial"/>
      <w:sz w:val="24"/>
      <w:szCs w:val="24"/>
      <w:lang w:eastAsia="ru-RU"/>
    </w:rPr>
  </w:style>
  <w:style w:type="paragraph" w:customStyle="1" w:styleId="Style32">
    <w:name w:val="Style32"/>
    <w:basedOn w:val="a"/>
    <w:rsid w:val="001408A1"/>
    <w:pPr>
      <w:widowControl w:val="0"/>
      <w:autoSpaceDE w:val="0"/>
      <w:autoSpaceDN w:val="0"/>
      <w:adjustRightInd w:val="0"/>
      <w:spacing w:after="0" w:line="278" w:lineRule="exact"/>
      <w:ind w:firstLine="264"/>
      <w:jc w:val="both"/>
    </w:pPr>
    <w:rPr>
      <w:rFonts w:ascii="Arial" w:eastAsia="Times New Roman" w:hAnsi="Arial" w:cs="Arial"/>
      <w:sz w:val="24"/>
      <w:szCs w:val="24"/>
      <w:lang w:eastAsia="ru-RU"/>
    </w:rPr>
  </w:style>
  <w:style w:type="paragraph" w:customStyle="1" w:styleId="Style33">
    <w:name w:val="Style33"/>
    <w:basedOn w:val="a"/>
    <w:rsid w:val="001408A1"/>
    <w:pPr>
      <w:widowControl w:val="0"/>
      <w:autoSpaceDE w:val="0"/>
      <w:autoSpaceDN w:val="0"/>
      <w:adjustRightInd w:val="0"/>
      <w:spacing w:after="0" w:line="278" w:lineRule="exact"/>
      <w:ind w:firstLine="307"/>
      <w:jc w:val="both"/>
    </w:pPr>
    <w:rPr>
      <w:rFonts w:ascii="Arial" w:eastAsia="Times New Roman" w:hAnsi="Arial" w:cs="Arial"/>
      <w:sz w:val="24"/>
      <w:szCs w:val="24"/>
      <w:lang w:eastAsia="ru-RU"/>
    </w:rPr>
  </w:style>
  <w:style w:type="paragraph" w:customStyle="1" w:styleId="Style26">
    <w:name w:val="Style26"/>
    <w:basedOn w:val="a"/>
    <w:rsid w:val="001408A1"/>
    <w:pPr>
      <w:widowControl w:val="0"/>
      <w:autoSpaceDE w:val="0"/>
      <w:autoSpaceDN w:val="0"/>
      <w:adjustRightInd w:val="0"/>
      <w:spacing w:after="0" w:line="278" w:lineRule="exact"/>
      <w:ind w:firstLine="691"/>
    </w:pPr>
    <w:rPr>
      <w:rFonts w:ascii="Arial" w:eastAsia="Times New Roman" w:hAnsi="Arial" w:cs="Arial"/>
      <w:sz w:val="24"/>
      <w:szCs w:val="24"/>
      <w:lang w:eastAsia="ru-RU"/>
    </w:rPr>
  </w:style>
  <w:style w:type="paragraph" w:customStyle="1" w:styleId="131">
    <w:name w:val="Основной текст13"/>
    <w:basedOn w:val="a"/>
    <w:rsid w:val="001408A1"/>
    <w:pPr>
      <w:shd w:val="clear" w:color="auto" w:fill="FFFFFF"/>
      <w:spacing w:before="240" w:after="0" w:line="322" w:lineRule="exact"/>
      <w:jc w:val="both"/>
    </w:pPr>
    <w:rPr>
      <w:sz w:val="25"/>
      <w:szCs w:val="25"/>
      <w:lang w:eastAsia="ru-RU"/>
    </w:rPr>
  </w:style>
  <w:style w:type="character" w:customStyle="1" w:styleId="affffffff0">
    <w:name w:val="Заголовок Знак"/>
    <w:locked/>
    <w:rsid w:val="001408A1"/>
    <w:rPr>
      <w:rFonts w:ascii="Calibri Light" w:hAnsi="Calibri Light" w:cs="Calibri Light" w:hint="default"/>
      <w:b/>
      <w:bCs/>
      <w:kern w:val="28"/>
      <w:sz w:val="32"/>
      <w:szCs w:val="32"/>
    </w:rPr>
  </w:style>
  <w:style w:type="character" w:customStyle="1" w:styleId="1ff8">
    <w:name w:val="Текст примечания Знак1"/>
    <w:uiPriority w:val="99"/>
    <w:semiHidden/>
    <w:rsid w:val="001408A1"/>
    <w:rPr>
      <w:rFonts w:ascii="Times New Roman" w:eastAsia="Times New Roman" w:hAnsi="Times New Roman"/>
      <w:lang w:eastAsia="ar-SA"/>
    </w:rPr>
  </w:style>
  <w:style w:type="paragraph" w:customStyle="1" w:styleId="1-21">
    <w:name w:val="Средняя сетка 1 - Акцент 21"/>
    <w:basedOn w:val="a"/>
    <w:uiPriority w:val="34"/>
    <w:qFormat/>
    <w:rsid w:val="001408A1"/>
    <w:pPr>
      <w:ind w:left="720"/>
      <w:contextualSpacing/>
    </w:pPr>
  </w:style>
  <w:style w:type="paragraph" w:customStyle="1" w:styleId="-11">
    <w:name w:val="Цветная заливка - Акцент 11"/>
    <w:uiPriority w:val="71"/>
    <w:rsid w:val="001408A1"/>
    <w:rPr>
      <w:rFonts w:ascii="Times New Roman" w:eastAsia="Times New Roman" w:hAnsi="Times New Roman"/>
      <w:sz w:val="24"/>
      <w:szCs w:val="24"/>
    </w:rPr>
  </w:style>
  <w:style w:type="paragraph" w:customStyle="1" w:styleId="affffffff1">
    <w:name w:val="÷¬__ ÷¬__ ÷¬__ ÷¬__"/>
    <w:basedOn w:val="a"/>
    <w:uiPriority w:val="99"/>
    <w:rsid w:val="001408A1"/>
    <w:pPr>
      <w:spacing w:before="100" w:beforeAutospacing="1" w:after="100" w:afterAutospacing="1" w:line="240" w:lineRule="auto"/>
    </w:pPr>
    <w:rPr>
      <w:rFonts w:ascii="Tahoma" w:eastAsia="Times New Roman" w:hAnsi="Tahoma"/>
      <w:sz w:val="20"/>
      <w:szCs w:val="20"/>
      <w:lang w:val="en-US"/>
    </w:rPr>
  </w:style>
  <w:style w:type="paragraph" w:customStyle="1" w:styleId="P16">
    <w:name w:val="P16"/>
    <w:basedOn w:val="a"/>
    <w:uiPriority w:val="99"/>
    <w:rsid w:val="001408A1"/>
    <w:pPr>
      <w:widowControl w:val="0"/>
      <w:adjustRightInd w:val="0"/>
      <w:spacing w:after="0" w:line="240" w:lineRule="auto"/>
      <w:jc w:val="center"/>
    </w:pPr>
    <w:rPr>
      <w:rFonts w:ascii="Times New Roman" w:eastAsia="SimSun1" w:hAnsi="Times New Roman"/>
      <w:b/>
      <w:sz w:val="24"/>
      <w:szCs w:val="20"/>
      <w:lang w:eastAsia="ru-RU"/>
    </w:rPr>
  </w:style>
  <w:style w:type="paragraph" w:customStyle="1" w:styleId="P59">
    <w:name w:val="P59"/>
    <w:basedOn w:val="a"/>
    <w:uiPriority w:val="99"/>
    <w:rsid w:val="001408A1"/>
    <w:pPr>
      <w:widowControl w:val="0"/>
      <w:tabs>
        <w:tab w:val="left" w:pos="-3420"/>
      </w:tabs>
      <w:adjustRightInd w:val="0"/>
      <w:spacing w:after="0" w:line="240" w:lineRule="auto"/>
      <w:jc w:val="center"/>
    </w:pPr>
    <w:rPr>
      <w:rFonts w:ascii="Times New Roman" w:eastAsia="Times New Roman" w:hAnsi="Times New Roman"/>
      <w:sz w:val="24"/>
      <w:szCs w:val="20"/>
      <w:lang w:eastAsia="ru-RU"/>
    </w:rPr>
  </w:style>
  <w:style w:type="paragraph" w:customStyle="1" w:styleId="P61">
    <w:name w:val="P61"/>
    <w:basedOn w:val="a"/>
    <w:uiPriority w:val="99"/>
    <w:rsid w:val="001408A1"/>
    <w:pPr>
      <w:widowControl w:val="0"/>
      <w:tabs>
        <w:tab w:val="left" w:pos="-3420"/>
      </w:tabs>
      <w:adjustRightInd w:val="0"/>
      <w:spacing w:after="0" w:line="240" w:lineRule="auto"/>
      <w:jc w:val="center"/>
    </w:pPr>
    <w:rPr>
      <w:rFonts w:ascii="Times New Roman" w:eastAsia="Times New Roman" w:hAnsi="Times New Roman"/>
      <w:sz w:val="28"/>
      <w:szCs w:val="20"/>
      <w:lang w:eastAsia="ru-RU"/>
    </w:rPr>
  </w:style>
  <w:style w:type="paragraph" w:customStyle="1" w:styleId="P103">
    <w:name w:val="P103"/>
    <w:basedOn w:val="a"/>
    <w:uiPriority w:val="99"/>
    <w:rsid w:val="001408A1"/>
    <w:pPr>
      <w:widowControl w:val="0"/>
      <w:tabs>
        <w:tab w:val="left" w:pos="6054"/>
      </w:tabs>
      <w:autoSpaceDE w:val="0"/>
      <w:autoSpaceDN w:val="0"/>
      <w:adjustRightInd w:val="0"/>
      <w:spacing w:after="0" w:line="240" w:lineRule="auto"/>
      <w:ind w:left="5760"/>
    </w:pPr>
    <w:rPr>
      <w:rFonts w:ascii="Times New Roman" w:eastAsia="Times New Roman" w:hAnsi="Times New Roman"/>
      <w:sz w:val="24"/>
      <w:szCs w:val="20"/>
      <w:lang w:eastAsia="ru-RU"/>
    </w:rPr>
  </w:style>
  <w:style w:type="paragraph" w:customStyle="1" w:styleId="affffffff2">
    <w:name w:val="МУ Обычный стиль"/>
    <w:basedOn w:val="a"/>
    <w:autoRedefine/>
    <w:uiPriority w:val="99"/>
    <w:rsid w:val="001408A1"/>
    <w:pPr>
      <w:widowControl w:val="0"/>
      <w:shd w:val="clear" w:color="auto" w:fill="FFFFFF"/>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eastAsia="Times New Roman" w:hAnsi="Times New Roman"/>
      <w:sz w:val="28"/>
      <w:szCs w:val="28"/>
      <w:lang w:eastAsia="ru-RU"/>
    </w:rPr>
  </w:style>
  <w:style w:type="paragraph" w:customStyle="1" w:styleId="86">
    <w:name w:val="Стиль8"/>
    <w:basedOn w:val="a"/>
    <w:uiPriority w:val="99"/>
    <w:rsid w:val="001408A1"/>
    <w:pPr>
      <w:spacing w:after="0" w:line="240" w:lineRule="auto"/>
    </w:pPr>
    <w:rPr>
      <w:rFonts w:ascii="Times New Roman" w:hAnsi="Times New Roman"/>
      <w:noProof/>
      <w:sz w:val="28"/>
      <w:szCs w:val="28"/>
      <w:lang w:eastAsia="ru-RU"/>
    </w:rPr>
  </w:style>
  <w:style w:type="character" w:customStyle="1" w:styleId="1ff9">
    <w:name w:val="Тема примечания Знак1"/>
    <w:uiPriority w:val="99"/>
    <w:semiHidden/>
    <w:rsid w:val="001408A1"/>
    <w:rPr>
      <w:rFonts w:ascii="Times New Roman" w:eastAsia="Times New Roman" w:hAnsi="Times New Roman"/>
      <w:b/>
      <w:bCs/>
      <w:lang w:eastAsia="ar-SA"/>
    </w:rPr>
  </w:style>
  <w:style w:type="character" w:customStyle="1" w:styleId="213">
    <w:name w:val="Основной текст с отступом 2 Знак1"/>
    <w:semiHidden/>
    <w:rsid w:val="001408A1"/>
    <w:rPr>
      <w:rFonts w:ascii="Times New Roman" w:eastAsia="Times New Roman" w:hAnsi="Times New Roman"/>
      <w:sz w:val="24"/>
      <w:szCs w:val="24"/>
      <w:lang w:eastAsia="ar-SA"/>
    </w:rPr>
  </w:style>
  <w:style w:type="character" w:customStyle="1" w:styleId="1ffa">
    <w:name w:val="Текст концевой сноски Знак1"/>
    <w:rsid w:val="001408A1"/>
    <w:rPr>
      <w:rFonts w:ascii="Times New Roman" w:eastAsia="Times New Roman" w:hAnsi="Times New Roman"/>
      <w:lang w:eastAsia="ar-SA"/>
    </w:rPr>
  </w:style>
  <w:style w:type="character" w:customStyle="1" w:styleId="T3">
    <w:name w:val="T3"/>
    <w:rsid w:val="001408A1"/>
    <w:rPr>
      <w:sz w:val="24"/>
    </w:rPr>
  </w:style>
  <w:style w:type="character" w:customStyle="1" w:styleId="311">
    <w:name w:val="Основной текст с отступом 3 Знак1"/>
    <w:semiHidden/>
    <w:rsid w:val="001408A1"/>
    <w:rPr>
      <w:rFonts w:ascii="Times New Roman" w:eastAsia="Times New Roman" w:hAnsi="Times New Roman"/>
      <w:sz w:val="16"/>
      <w:szCs w:val="16"/>
      <w:lang w:eastAsia="ar-SA"/>
    </w:rPr>
  </w:style>
  <w:style w:type="paragraph" w:customStyle="1" w:styleId="Char0">
    <w:name w:val="Char Знак Знак Знак Знак Знак Знак"/>
    <w:basedOn w:val="a"/>
    <w:uiPriority w:val="99"/>
    <w:rsid w:val="001408A1"/>
    <w:pPr>
      <w:widowControl w:val="0"/>
      <w:adjustRightInd w:val="0"/>
      <w:spacing w:line="240" w:lineRule="exact"/>
      <w:jc w:val="right"/>
    </w:pPr>
    <w:rPr>
      <w:rFonts w:ascii="Times New Roman" w:eastAsia="Times New Roman" w:hAnsi="Times New Roman"/>
      <w:sz w:val="20"/>
      <w:szCs w:val="20"/>
      <w:lang w:val="en-GB" w:eastAsia="ru-RU"/>
    </w:rPr>
  </w:style>
  <w:style w:type="paragraph" w:customStyle="1" w:styleId="empty">
    <w:name w:val="empty"/>
    <w:basedOn w:val="a"/>
    <w:uiPriority w:val="99"/>
    <w:rsid w:val="001408A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16">
    <w:name w:val="s_16"/>
    <w:basedOn w:val="a"/>
    <w:uiPriority w:val="99"/>
    <w:rsid w:val="001408A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DefaultFontHxMailStyle">
    <w:name w:val="Default Font HxMail Style"/>
    <w:rsid w:val="001408A1"/>
    <w:rPr>
      <w:rFonts w:ascii="Times New Roman" w:hAnsi="Times New Roman" w:cs="Times New Roman" w:hint="default"/>
      <w:b w:val="0"/>
      <w:bCs w:val="0"/>
      <w:i w:val="0"/>
      <w:iCs w:val="0"/>
      <w:strike w:val="0"/>
      <w:dstrike w:val="0"/>
      <w:color w:val="5B9BD5"/>
      <w:u w:val="none"/>
      <w:effect w:val="none"/>
    </w:rPr>
  </w:style>
  <w:style w:type="paragraph" w:customStyle="1" w:styleId="144">
    <w:name w:val="Основной текст14"/>
    <w:basedOn w:val="a"/>
    <w:rsid w:val="008F4CED"/>
    <w:pPr>
      <w:shd w:val="clear" w:color="auto" w:fill="FFFFFF"/>
      <w:spacing w:before="240" w:after="0" w:line="322" w:lineRule="exact"/>
      <w:jc w:val="both"/>
    </w:pPr>
    <w:rPr>
      <w:sz w:val="25"/>
      <w:szCs w:val="25"/>
      <w:lang w:eastAsia="ru-RU"/>
    </w:rPr>
  </w:style>
  <w:style w:type="paragraph" w:customStyle="1" w:styleId="181">
    <w:name w:val="Абзац списка18"/>
    <w:basedOn w:val="a"/>
    <w:uiPriority w:val="99"/>
    <w:rsid w:val="008F4CED"/>
    <w:pPr>
      <w:spacing w:after="0" w:line="240" w:lineRule="auto"/>
      <w:ind w:left="720"/>
    </w:pPr>
    <w:rPr>
      <w:rFonts w:ascii="Times New Roman" w:hAnsi="Times New Roman"/>
      <w:sz w:val="24"/>
      <w:szCs w:val="24"/>
      <w:lang w:eastAsia="ru-RU"/>
    </w:rPr>
  </w:style>
  <w:style w:type="table" w:customStyle="1" w:styleId="TableGrid">
    <w:name w:val="TableGrid"/>
    <w:rsid w:val="008F4CED"/>
    <w:rPr>
      <w:rFonts w:eastAsia="Times New Roman"/>
      <w:sz w:val="22"/>
      <w:szCs w:val="22"/>
      <w:lang w:val="en-US" w:eastAsia="en-US"/>
    </w:rPr>
    <w:tblPr>
      <w:tblCellMar>
        <w:top w:w="0" w:type="dxa"/>
        <w:left w:w="0" w:type="dxa"/>
        <w:bottom w:w="0" w:type="dxa"/>
        <w:right w:w="0" w:type="dxa"/>
      </w:tblCellMar>
    </w:tblPr>
  </w:style>
  <w:style w:type="character" w:customStyle="1" w:styleId="1ffb">
    <w:name w:val="Строгий1"/>
    <w:rsid w:val="008F4CED"/>
  </w:style>
  <w:style w:type="paragraph" w:customStyle="1" w:styleId="affffffff3">
    <w:name w:val="Знак Знак Знак Знак Знак Знак Знак Знак Знак Знак Знак Знак Знак Знак Знак Знак Знак Знак Знак"/>
    <w:basedOn w:val="a"/>
    <w:rsid w:val="008F4CED"/>
    <w:pPr>
      <w:spacing w:before="100" w:beforeAutospacing="1" w:after="100" w:afterAutospacing="1" w:line="240" w:lineRule="auto"/>
    </w:pPr>
    <w:rPr>
      <w:rFonts w:ascii="Tahoma" w:eastAsia="Times New Roman" w:hAnsi="Tahoma"/>
      <w:sz w:val="20"/>
      <w:szCs w:val="20"/>
      <w:lang w:val="en-US"/>
    </w:rPr>
  </w:style>
  <w:style w:type="character" w:customStyle="1" w:styleId="oqoid">
    <w:name w:val="_oqoid"/>
    <w:rsid w:val="008F4CED"/>
  </w:style>
  <w:style w:type="paragraph" w:customStyle="1" w:styleId="TableParagraph">
    <w:name w:val="Table Paragraph"/>
    <w:basedOn w:val="a"/>
    <w:rsid w:val="008F4CED"/>
    <w:pPr>
      <w:widowControl w:val="0"/>
      <w:autoSpaceDE w:val="0"/>
      <w:autoSpaceDN w:val="0"/>
      <w:spacing w:after="0" w:line="240" w:lineRule="auto"/>
    </w:pPr>
    <w:rPr>
      <w:rFonts w:ascii="Microsoft Sans Serif" w:eastAsia="Times New Roman" w:hAnsi="Microsoft Sans Serif" w:cs="Microsoft Sans Serif"/>
    </w:rPr>
  </w:style>
  <w:style w:type="paragraph" w:customStyle="1" w:styleId="unformattexttopleveltext">
    <w:name w:val="unformattext topleveltext"/>
    <w:basedOn w:val="a"/>
    <w:rsid w:val="008F4CE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headertexttopleveltextcentertext">
    <w:name w:val="headertext topleveltext centertext"/>
    <w:basedOn w:val="a"/>
    <w:rsid w:val="008F4CE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rmattexttopleveltextcentertext">
    <w:name w:val="formattext topleveltext centertext"/>
    <w:basedOn w:val="a"/>
    <w:rsid w:val="008F4CED"/>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369390">
      <w:bodyDiv w:val="1"/>
      <w:marLeft w:val="0"/>
      <w:marRight w:val="0"/>
      <w:marTop w:val="0"/>
      <w:marBottom w:val="0"/>
      <w:divBdr>
        <w:top w:val="none" w:sz="0" w:space="0" w:color="auto"/>
        <w:left w:val="none" w:sz="0" w:space="0" w:color="auto"/>
        <w:bottom w:val="none" w:sz="0" w:space="0" w:color="auto"/>
        <w:right w:val="none" w:sz="0" w:space="0" w:color="auto"/>
      </w:divBdr>
    </w:div>
    <w:div w:id="40634845">
      <w:bodyDiv w:val="1"/>
      <w:marLeft w:val="0"/>
      <w:marRight w:val="0"/>
      <w:marTop w:val="0"/>
      <w:marBottom w:val="0"/>
      <w:divBdr>
        <w:top w:val="none" w:sz="0" w:space="0" w:color="auto"/>
        <w:left w:val="none" w:sz="0" w:space="0" w:color="auto"/>
        <w:bottom w:val="none" w:sz="0" w:space="0" w:color="auto"/>
        <w:right w:val="none" w:sz="0" w:space="0" w:color="auto"/>
      </w:divBdr>
    </w:div>
    <w:div w:id="637225891">
      <w:bodyDiv w:val="1"/>
      <w:marLeft w:val="0"/>
      <w:marRight w:val="0"/>
      <w:marTop w:val="0"/>
      <w:marBottom w:val="0"/>
      <w:divBdr>
        <w:top w:val="none" w:sz="0" w:space="0" w:color="auto"/>
        <w:left w:val="none" w:sz="0" w:space="0" w:color="auto"/>
        <w:bottom w:val="none" w:sz="0" w:space="0" w:color="auto"/>
        <w:right w:val="none" w:sz="0" w:space="0" w:color="auto"/>
      </w:divBdr>
    </w:div>
    <w:div w:id="788206729">
      <w:bodyDiv w:val="1"/>
      <w:marLeft w:val="0"/>
      <w:marRight w:val="0"/>
      <w:marTop w:val="0"/>
      <w:marBottom w:val="0"/>
      <w:divBdr>
        <w:top w:val="none" w:sz="0" w:space="0" w:color="auto"/>
        <w:left w:val="none" w:sz="0" w:space="0" w:color="auto"/>
        <w:bottom w:val="none" w:sz="0" w:space="0" w:color="auto"/>
        <w:right w:val="none" w:sz="0" w:space="0" w:color="auto"/>
      </w:divBdr>
    </w:div>
    <w:div w:id="923417513">
      <w:bodyDiv w:val="1"/>
      <w:marLeft w:val="0"/>
      <w:marRight w:val="0"/>
      <w:marTop w:val="0"/>
      <w:marBottom w:val="0"/>
      <w:divBdr>
        <w:top w:val="none" w:sz="0" w:space="0" w:color="auto"/>
        <w:left w:val="none" w:sz="0" w:space="0" w:color="auto"/>
        <w:bottom w:val="none" w:sz="0" w:space="0" w:color="auto"/>
        <w:right w:val="none" w:sz="0" w:space="0" w:color="auto"/>
      </w:divBdr>
    </w:div>
    <w:div w:id="997734327">
      <w:bodyDiv w:val="1"/>
      <w:marLeft w:val="0"/>
      <w:marRight w:val="0"/>
      <w:marTop w:val="0"/>
      <w:marBottom w:val="0"/>
      <w:divBdr>
        <w:top w:val="none" w:sz="0" w:space="0" w:color="auto"/>
        <w:left w:val="none" w:sz="0" w:space="0" w:color="auto"/>
        <w:bottom w:val="none" w:sz="0" w:space="0" w:color="auto"/>
        <w:right w:val="none" w:sz="0" w:space="0" w:color="auto"/>
      </w:divBdr>
    </w:div>
    <w:div w:id="1182276401">
      <w:bodyDiv w:val="1"/>
      <w:marLeft w:val="0"/>
      <w:marRight w:val="0"/>
      <w:marTop w:val="0"/>
      <w:marBottom w:val="0"/>
      <w:divBdr>
        <w:top w:val="none" w:sz="0" w:space="0" w:color="auto"/>
        <w:left w:val="none" w:sz="0" w:space="0" w:color="auto"/>
        <w:bottom w:val="none" w:sz="0" w:space="0" w:color="auto"/>
        <w:right w:val="none" w:sz="0" w:space="0" w:color="auto"/>
      </w:divBdr>
    </w:div>
    <w:div w:id="1688866391">
      <w:bodyDiv w:val="1"/>
      <w:marLeft w:val="0"/>
      <w:marRight w:val="0"/>
      <w:marTop w:val="0"/>
      <w:marBottom w:val="0"/>
      <w:divBdr>
        <w:top w:val="none" w:sz="0" w:space="0" w:color="auto"/>
        <w:left w:val="none" w:sz="0" w:space="0" w:color="auto"/>
        <w:bottom w:val="none" w:sz="0" w:space="0" w:color="auto"/>
        <w:right w:val="none" w:sz="0" w:space="0" w:color="auto"/>
      </w:divBdr>
    </w:div>
    <w:div w:id="1774857495">
      <w:bodyDiv w:val="1"/>
      <w:marLeft w:val="0"/>
      <w:marRight w:val="0"/>
      <w:marTop w:val="0"/>
      <w:marBottom w:val="0"/>
      <w:divBdr>
        <w:top w:val="none" w:sz="0" w:space="0" w:color="auto"/>
        <w:left w:val="none" w:sz="0" w:space="0" w:color="auto"/>
        <w:bottom w:val="none" w:sz="0" w:space="0" w:color="auto"/>
        <w:right w:val="none" w:sz="0" w:space="0" w:color="auto"/>
      </w:divBdr>
    </w:div>
    <w:div w:id="1788423370">
      <w:bodyDiv w:val="1"/>
      <w:marLeft w:val="0"/>
      <w:marRight w:val="0"/>
      <w:marTop w:val="0"/>
      <w:marBottom w:val="0"/>
      <w:divBdr>
        <w:top w:val="none" w:sz="0" w:space="0" w:color="auto"/>
        <w:left w:val="none" w:sz="0" w:space="0" w:color="auto"/>
        <w:bottom w:val="none" w:sz="0" w:space="0" w:color="auto"/>
        <w:right w:val="none" w:sz="0" w:space="0" w:color="auto"/>
      </w:divBdr>
    </w:div>
    <w:div w:id="1807625738">
      <w:bodyDiv w:val="1"/>
      <w:marLeft w:val="0"/>
      <w:marRight w:val="0"/>
      <w:marTop w:val="0"/>
      <w:marBottom w:val="0"/>
      <w:divBdr>
        <w:top w:val="none" w:sz="0" w:space="0" w:color="auto"/>
        <w:left w:val="none" w:sz="0" w:space="0" w:color="auto"/>
        <w:bottom w:val="none" w:sz="0" w:space="0" w:color="auto"/>
        <w:right w:val="none" w:sz="0" w:space="0" w:color="auto"/>
      </w:divBdr>
    </w:div>
    <w:div w:id="1904488979">
      <w:bodyDiv w:val="1"/>
      <w:marLeft w:val="0"/>
      <w:marRight w:val="0"/>
      <w:marTop w:val="0"/>
      <w:marBottom w:val="0"/>
      <w:divBdr>
        <w:top w:val="none" w:sz="0" w:space="0" w:color="auto"/>
        <w:left w:val="none" w:sz="0" w:space="0" w:color="auto"/>
        <w:bottom w:val="none" w:sz="0" w:space="0" w:color="auto"/>
        <w:right w:val="none" w:sz="0" w:space="0" w:color="auto"/>
      </w:divBdr>
    </w:div>
    <w:div w:id="2064479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85E63A1241B348B4913B0AB215CB3A4CEE1A8014A7EDCFB4570ADA197jFOBE" TargetMode="External"/><Relationship Id="rId18" Type="http://schemas.openxmlformats.org/officeDocument/2006/relationships/footer" Target="footer2.xml"/><Relationship Id="rId26" Type="http://schemas.openxmlformats.org/officeDocument/2006/relationships/hyperlink" Target="../../../Downloads/&#1058;&#1088;&#1077;&#1073;&#1086;&#1074;&#1072;&#1085;&#1080;&#1103;%20&#1082;%20&#1087;&#1086;&#1088;&#1103;&#1076;&#1082;&#1091;%20&#1088;&#1072;&#1079;&#1088;&#1072;&#1073;&#1086;&#1090;&#1080;%20&#1080;%20&#1087;&#1088;&#1080;&#1085;&#1103;&#1090;&#1080;&#1103;%20&#1053;&#1055;&#1040;%20(&#1053;&#1040;&#1064;).docx" TargetMode="External"/><Relationship Id="rId39" Type="http://schemas.openxmlformats.org/officeDocument/2006/relationships/hyperlink" Target="../../../Downloads/&#1058;&#1088;&#1077;&#1073;&#1086;&#1074;&#1072;&#1085;&#1080;&#1103;%20&#1082;%20&#1087;&#1086;&#1088;&#1103;&#1076;&#1082;&#1091;%20&#1088;&#1072;&#1079;&#1088;&#1072;&#1073;&#1086;&#1090;&#1080;%20&#1080;%20&#1087;&#1088;&#1080;&#1085;&#1103;&#1090;&#1080;&#1103;%20&#1053;&#1055;&#1040;%20(&#1053;&#1040;&#1064;).docx" TargetMode="External"/><Relationship Id="rId21" Type="http://schemas.openxmlformats.org/officeDocument/2006/relationships/hyperlink" Target="consultantplus://offline/ref=B51C3B788633A4976B3D0B613B23BB95BBA77C711F4BAED59AF86E3687R6e7H" TargetMode="External"/><Relationship Id="rId34" Type="http://schemas.openxmlformats.org/officeDocument/2006/relationships/hyperlink" Target="../../../Downloads/&#1058;&#1088;&#1077;&#1073;&#1086;&#1074;&#1072;&#1085;&#1080;&#1103;%20&#1082;%20&#1087;&#1086;&#1088;&#1103;&#1076;&#1082;&#1091;%20&#1088;&#1072;&#1079;&#1088;&#1072;&#1073;&#1086;&#1090;&#1080;%20&#1080;%20&#1087;&#1088;&#1080;&#1085;&#1103;&#1090;&#1080;&#1103;%20&#1053;&#1055;&#1040;%20(&#1053;&#1040;&#1064;).docx" TargetMode="External"/><Relationship Id="rId42" Type="http://schemas.openxmlformats.org/officeDocument/2006/relationships/hyperlink" Target="../../../Downloads/&#1058;&#1088;&#1077;&#1073;&#1086;&#1074;&#1072;&#1085;&#1080;&#1103;%20&#1082;%20&#1087;&#1086;&#1088;&#1103;&#1076;&#1082;&#1091;%20&#1088;&#1072;&#1079;&#1088;&#1072;&#1073;&#1086;&#1090;&#1080;%20&#1080;%20&#1087;&#1088;&#1080;&#1085;&#1103;&#1090;&#1080;&#1103;%20&#1053;&#1055;&#1040;%20(&#1053;&#1040;&#1064;).docx" TargetMode="External"/><Relationship Id="rId47" Type="http://schemas.openxmlformats.org/officeDocument/2006/relationships/hyperlink" Target="../../../Downloads/&#1058;&#1088;&#1077;&#1073;&#1086;&#1074;&#1072;&#1085;&#1080;&#1103;%20&#1082;%20&#1087;&#1086;&#1088;&#1103;&#1076;&#1082;&#1091;%20&#1088;&#1072;&#1079;&#1088;&#1072;&#1073;&#1086;&#1090;&#1080;%20&#1080;%20&#1087;&#1088;&#1080;&#1085;&#1103;&#1090;&#1080;&#1103;%20&#1053;&#1055;&#1040;%20(&#1053;&#1040;&#1064;).docx" TargetMode="External"/><Relationship Id="rId50" Type="http://schemas.openxmlformats.org/officeDocument/2006/relationships/hyperlink" Target="../../../Downloads/&#1058;&#1088;&#1077;&#1073;&#1086;&#1074;&#1072;&#1085;&#1080;&#1103;%20&#1082;%20&#1087;&#1086;&#1088;&#1103;&#1076;&#1082;&#1091;%20&#1088;&#1072;&#1079;&#1088;&#1072;&#1073;&#1086;&#1090;&#1080;%20&#1080;%20&#1087;&#1088;&#1080;&#1085;&#1103;&#1090;&#1080;&#1103;%20&#1053;&#1055;&#1040;%20(&#1053;&#1040;&#1064;).docx" TargetMode="External"/><Relationship Id="rId55" Type="http://schemas.openxmlformats.org/officeDocument/2006/relationships/hyperlink" Target="consultantplus://offline/ref=B5F828021B4E309333EAA044DFDC383BD5DEC8EDFF7F0EDE40E1B10D7E106F967ACE7765278BF8CD758BC0A163UCdCI" TargetMode="External"/><Relationship Id="rId63" Type="http://schemas.openxmlformats.org/officeDocument/2006/relationships/hyperlink" Target="http://docs.cntd.ru/document/9040995" TargetMode="External"/><Relationship Id="rId68"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consultantplus://offline/ref=F98F467BED7C1C73BA156C66DCB2FB3A29E4070268F3F1EEACD4A494AC0E02F450CCD2DCC33075B3E93E3CF4DCK" TargetMode="External"/><Relationship Id="rId29" Type="http://schemas.openxmlformats.org/officeDocument/2006/relationships/hyperlink" Target="../../../Downloads/&#1058;&#1088;&#1077;&#1073;&#1086;&#1074;&#1072;&#1085;&#1080;&#1103;%20&#1082;%20&#1087;&#1086;&#1088;&#1103;&#1076;&#1082;&#1091;%20&#1088;&#1072;&#1079;&#1088;&#1072;&#1073;&#1086;&#1090;&#1080;%20&#1080;%20&#1087;&#1088;&#1080;&#1085;&#1103;&#1090;&#1080;&#1103;%20&#1053;&#1055;&#1040;%20(&#1053;&#1040;&#1064;).doc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nsultant.ru/document/cons_doc_LAW_402648/" TargetMode="External"/><Relationship Id="rId24" Type="http://schemas.openxmlformats.org/officeDocument/2006/relationships/hyperlink" Target="consultantplus://offline/ref=B5F828021B4E309333EAA044DFDC383BD5DDCDEDF8700EDE40E1B10D7E106F9668CE2F692689E7C5709E96F026902D22A5C4F62F91BE8943U3d6I" TargetMode="External"/><Relationship Id="rId32" Type="http://schemas.openxmlformats.org/officeDocument/2006/relationships/hyperlink" Target="../../../Downloads/&#1058;&#1088;&#1077;&#1073;&#1086;&#1074;&#1072;&#1085;&#1080;&#1103;%20&#1082;%20&#1087;&#1086;&#1088;&#1103;&#1076;&#1082;&#1091;%20&#1088;&#1072;&#1079;&#1088;&#1072;&#1073;&#1086;&#1090;&#1080;%20&#1080;%20&#1087;&#1088;&#1080;&#1085;&#1103;&#1090;&#1080;&#1103;%20&#1053;&#1055;&#1040;%20(&#1053;&#1040;&#1064;).docx" TargetMode="External"/><Relationship Id="rId37" Type="http://schemas.openxmlformats.org/officeDocument/2006/relationships/hyperlink" Target="../../../Downloads/&#1058;&#1088;&#1077;&#1073;&#1086;&#1074;&#1072;&#1085;&#1080;&#1103;%20&#1082;%20&#1087;&#1086;&#1088;&#1103;&#1076;&#1082;&#1091;%20&#1088;&#1072;&#1079;&#1088;&#1072;&#1073;&#1086;&#1090;&#1080;%20&#1080;%20&#1087;&#1088;&#1080;&#1085;&#1103;&#1090;&#1080;&#1103;%20&#1053;&#1055;&#1040;%20(&#1053;&#1040;&#1064;).docx" TargetMode="External"/><Relationship Id="rId40" Type="http://schemas.openxmlformats.org/officeDocument/2006/relationships/hyperlink" Target="../../../Downloads/&#1058;&#1088;&#1077;&#1073;&#1086;&#1074;&#1072;&#1085;&#1080;&#1103;%20&#1082;%20&#1087;&#1086;&#1088;&#1103;&#1076;&#1082;&#1091;%20&#1088;&#1072;&#1079;&#1088;&#1072;&#1073;&#1086;&#1090;&#1080;%20&#1080;%20&#1087;&#1088;&#1080;&#1085;&#1103;&#1090;&#1080;&#1103;%20&#1053;&#1055;&#1040;%20(&#1053;&#1040;&#1064;).docx" TargetMode="External"/><Relationship Id="rId45" Type="http://schemas.openxmlformats.org/officeDocument/2006/relationships/hyperlink" Target="../../../Downloads/&#1058;&#1088;&#1077;&#1073;&#1086;&#1074;&#1072;&#1085;&#1080;&#1103;%20&#1082;%20&#1087;&#1086;&#1088;&#1103;&#1076;&#1082;&#1091;%20&#1088;&#1072;&#1079;&#1088;&#1072;&#1073;&#1086;&#1090;&#1080;%20&#1080;%20&#1087;&#1088;&#1080;&#1085;&#1103;&#1090;&#1080;&#1103;%20&#1053;&#1055;&#1040;%20(&#1053;&#1040;&#1064;).docx" TargetMode="External"/><Relationship Id="rId53" Type="http://schemas.openxmlformats.org/officeDocument/2006/relationships/hyperlink" Target="../../../Downloads/&#1058;&#1088;&#1077;&#1073;&#1086;&#1074;&#1072;&#1085;&#1080;&#1103;%20&#1082;%20&#1087;&#1086;&#1088;&#1103;&#1076;&#1082;&#1091;%20&#1088;&#1072;&#1079;&#1088;&#1072;&#1073;&#1086;&#1090;&#1080;%20&#1080;%20&#1087;&#1088;&#1080;&#1085;&#1103;&#1090;&#1080;&#1103;%20&#1053;&#1055;&#1040;%20(&#1053;&#1040;&#1064;).docx" TargetMode="External"/><Relationship Id="rId58" Type="http://schemas.openxmlformats.org/officeDocument/2006/relationships/hyperlink" Target="http://docs.cntd.ru/document/561609566" TargetMode="External"/><Relationship Id="rId66"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consultantplus://offline/ref=F98F467BED7C1C73BA156C66DCB2FB3A29E4070268F2F4EEAFD4A494AC0E02F450CCD2DCC33075B3E83F36F4DBK" TargetMode="External"/><Relationship Id="rId23" Type="http://schemas.openxmlformats.org/officeDocument/2006/relationships/hyperlink" Target="https://login.consultant.ru/link/?req=doc&amp;base=LAW&amp;n=405832&amp;date=24.03.2022" TargetMode="External"/><Relationship Id="rId28" Type="http://schemas.openxmlformats.org/officeDocument/2006/relationships/hyperlink" Target="../../../Downloads/&#1058;&#1088;&#1077;&#1073;&#1086;&#1074;&#1072;&#1085;&#1080;&#1103;%20&#1082;%20&#1087;&#1086;&#1088;&#1103;&#1076;&#1082;&#1091;%20&#1088;&#1072;&#1079;&#1088;&#1072;&#1073;&#1086;&#1090;&#1080;%20&#1080;%20&#1087;&#1088;&#1080;&#1085;&#1103;&#1090;&#1080;&#1103;%20&#1053;&#1055;&#1040;%20(&#1053;&#1040;&#1064;).docx" TargetMode="External"/><Relationship Id="rId36" Type="http://schemas.openxmlformats.org/officeDocument/2006/relationships/hyperlink" Target="../../../Downloads/&#1058;&#1088;&#1077;&#1073;&#1086;&#1074;&#1072;&#1085;&#1080;&#1103;%20&#1082;%20&#1087;&#1086;&#1088;&#1103;&#1076;&#1082;&#1091;%20&#1088;&#1072;&#1079;&#1088;&#1072;&#1073;&#1086;&#1090;&#1080;%20&#1080;%20&#1087;&#1088;&#1080;&#1085;&#1103;&#1090;&#1080;&#1103;%20&#1053;&#1055;&#1040;%20(&#1053;&#1040;&#1064;).docx" TargetMode="External"/><Relationship Id="rId49" Type="http://schemas.openxmlformats.org/officeDocument/2006/relationships/hyperlink" Target="../../../Downloads/&#1058;&#1088;&#1077;&#1073;&#1086;&#1074;&#1072;&#1085;&#1080;&#1103;%20&#1082;%20&#1087;&#1086;&#1088;&#1103;&#1076;&#1082;&#1091;%20&#1088;&#1072;&#1079;&#1088;&#1072;&#1073;&#1086;&#1090;&#1080;%20&#1080;%20&#1087;&#1088;&#1080;&#1085;&#1103;&#1090;&#1080;&#1103;%20&#1053;&#1055;&#1040;%20(&#1053;&#1040;&#1064;).docx" TargetMode="External"/><Relationship Id="rId57" Type="http://schemas.openxmlformats.org/officeDocument/2006/relationships/hyperlink" Target="http://docs.cntd.ru/document/561609566" TargetMode="External"/><Relationship Id="rId61" Type="http://schemas.openxmlformats.org/officeDocument/2006/relationships/hyperlink" Target="http://docs.cntd.ru/document/902228011" TargetMode="External"/><Relationship Id="rId10" Type="http://schemas.openxmlformats.org/officeDocument/2006/relationships/hyperlink" Target="http://www.consultant.ru/document/cons_doc_LAW_402648/" TargetMode="External"/><Relationship Id="rId19" Type="http://schemas.openxmlformats.org/officeDocument/2006/relationships/hyperlink" Target="consultantplus://offline/ref=B51C3B788633A4976B3D0B613B23BB95BBA77C711F4BAED59AF86E368767EE7A29BA6BB31D3B36CBRDeBH" TargetMode="External"/><Relationship Id="rId31" Type="http://schemas.openxmlformats.org/officeDocument/2006/relationships/hyperlink" Target="../../../Downloads/&#1058;&#1088;&#1077;&#1073;&#1086;&#1074;&#1072;&#1085;&#1080;&#1103;%20&#1082;%20&#1087;&#1086;&#1088;&#1103;&#1076;&#1082;&#1091;%20&#1088;&#1072;&#1079;&#1088;&#1072;&#1073;&#1086;&#1090;&#1080;%20&#1080;%20&#1087;&#1088;&#1080;&#1085;&#1103;&#1090;&#1080;&#1103;%20&#1053;&#1055;&#1040;%20(&#1053;&#1040;&#1064;).docx" TargetMode="External"/><Relationship Id="rId44" Type="http://schemas.openxmlformats.org/officeDocument/2006/relationships/hyperlink" Target="../../../Downloads/&#1058;&#1088;&#1077;&#1073;&#1086;&#1074;&#1072;&#1085;&#1080;&#1103;%20&#1082;%20&#1087;&#1086;&#1088;&#1103;&#1076;&#1082;&#1091;%20&#1088;&#1072;&#1079;&#1088;&#1072;&#1073;&#1086;&#1090;&#1080;%20&#1080;%20&#1087;&#1088;&#1080;&#1085;&#1103;&#1090;&#1080;&#1103;%20&#1053;&#1055;&#1040;%20(&#1053;&#1040;&#1064;).docx" TargetMode="External"/><Relationship Id="rId52" Type="http://schemas.openxmlformats.org/officeDocument/2006/relationships/hyperlink" Target="../../../Downloads/&#1058;&#1088;&#1077;&#1073;&#1086;&#1074;&#1072;&#1085;&#1080;&#1103;%20&#1082;%20&#1087;&#1086;&#1088;&#1103;&#1076;&#1082;&#1091;%20&#1088;&#1072;&#1079;&#1088;&#1072;&#1073;&#1086;&#1090;&#1080;%20&#1080;%20&#1087;&#1088;&#1080;&#1085;&#1103;&#1090;&#1080;&#1103;%20&#1053;&#1055;&#1040;%20(&#1053;&#1040;&#1064;).docx" TargetMode="External"/><Relationship Id="rId60" Type="http://schemas.openxmlformats.org/officeDocument/2006/relationships/hyperlink" Target="http://docs.cntd.ru/document/902228011" TargetMode="External"/><Relationship Id="rId65" Type="http://schemas.openxmlformats.org/officeDocument/2006/relationships/hyperlink" Target="http://docs.cntd.ru/document/902207152" TargetMode="External"/><Relationship Id="rId4" Type="http://schemas.microsoft.com/office/2007/relationships/stylesWithEffects" Target="stylesWithEffects.xml"/><Relationship Id="rId9" Type="http://schemas.openxmlformats.org/officeDocument/2006/relationships/hyperlink" Target="https://login.consultant.ru/link/?req=doc&amp;base=LAW&amp;n=389687&amp;dst=100179&amp;field=134&amp;date=22.02.2022" TargetMode="External"/><Relationship Id="rId14" Type="http://schemas.openxmlformats.org/officeDocument/2006/relationships/hyperlink" Target="consultantplus://offline/ref=F98F467BED7C1C73BA15726BCADEA7302BE7510C6EF3FDB8F18BFFC9FB0708A317838B9C8F3FF7D2K" TargetMode="External"/><Relationship Id="rId22" Type="http://schemas.openxmlformats.org/officeDocument/2006/relationships/hyperlink" Target="consultantplus://offline/ref=B51C3B788633A4976B3D0B613B23BB95BCA572751249F3DF92A16234R8e0H" TargetMode="External"/><Relationship Id="rId27" Type="http://schemas.openxmlformats.org/officeDocument/2006/relationships/hyperlink" Target="http://www.zakupki.gov.ru" TargetMode="External"/><Relationship Id="rId30" Type="http://schemas.openxmlformats.org/officeDocument/2006/relationships/hyperlink" Target="../../../Downloads/&#1058;&#1088;&#1077;&#1073;&#1086;&#1074;&#1072;&#1085;&#1080;&#1103;%20&#1082;%20&#1087;&#1086;&#1088;&#1103;&#1076;&#1082;&#1091;%20&#1088;&#1072;&#1079;&#1088;&#1072;&#1073;&#1086;&#1090;&#1080;%20&#1080;%20&#1087;&#1088;&#1080;&#1085;&#1103;&#1090;&#1080;&#1103;%20&#1053;&#1055;&#1040;%20(&#1053;&#1040;&#1064;).docx" TargetMode="External"/><Relationship Id="rId35" Type="http://schemas.openxmlformats.org/officeDocument/2006/relationships/hyperlink" Target="../../../Downloads/&#1058;&#1088;&#1077;&#1073;&#1086;&#1074;&#1072;&#1085;&#1080;&#1103;%20&#1082;%20&#1087;&#1086;&#1088;&#1103;&#1076;&#1082;&#1091;%20&#1088;&#1072;&#1079;&#1088;&#1072;&#1073;&#1086;&#1090;&#1080;%20&#1080;%20&#1087;&#1088;&#1080;&#1085;&#1103;&#1090;&#1080;&#1103;%20&#1053;&#1055;&#1040;%20(&#1053;&#1040;&#1064;).docx" TargetMode="External"/><Relationship Id="rId43" Type="http://schemas.openxmlformats.org/officeDocument/2006/relationships/hyperlink" Target="../../../Downloads/&#1058;&#1088;&#1077;&#1073;&#1086;&#1074;&#1072;&#1085;&#1080;&#1103;%20&#1082;%20&#1087;&#1086;&#1088;&#1103;&#1076;&#1082;&#1091;%20&#1088;&#1072;&#1079;&#1088;&#1072;&#1073;&#1086;&#1090;&#1080;%20&#1080;%20&#1087;&#1088;&#1080;&#1085;&#1103;&#1090;&#1080;&#1103;%20&#1053;&#1055;&#1040;%20(&#1053;&#1040;&#1064;).docx" TargetMode="External"/><Relationship Id="rId48" Type="http://schemas.openxmlformats.org/officeDocument/2006/relationships/hyperlink" Target="../../../Downloads/&#1058;&#1088;&#1077;&#1073;&#1086;&#1074;&#1072;&#1085;&#1080;&#1103;%20&#1082;%20&#1087;&#1086;&#1088;&#1103;&#1076;&#1082;&#1091;%20&#1088;&#1072;&#1079;&#1088;&#1072;&#1073;&#1086;&#1090;&#1080;%20&#1080;%20&#1087;&#1088;&#1080;&#1085;&#1103;&#1090;&#1080;&#1103;%20&#1053;&#1055;&#1040;%20(&#1053;&#1040;&#1064;).docx" TargetMode="External"/><Relationship Id="rId56" Type="http://schemas.openxmlformats.org/officeDocument/2006/relationships/hyperlink" Target="../../../Downloads/&#1058;&#1088;&#1077;&#1073;&#1086;&#1074;&#1072;&#1085;&#1080;&#1103;%20&#1082;%20&#1087;&#1086;&#1088;&#1103;&#1076;&#1082;&#1091;%20&#1088;&#1072;&#1079;&#1088;&#1072;&#1073;&#1086;&#1090;&#1080;%20&#1080;%20&#1087;&#1088;&#1080;&#1085;&#1103;&#1090;&#1080;&#1103;%20&#1053;&#1055;&#1040;%20(&#1053;&#1040;&#1064;).docx" TargetMode="External"/><Relationship Id="rId64" Type="http://schemas.openxmlformats.org/officeDocument/2006/relationships/hyperlink" Target="http://docs.cntd.ru/document/902207152" TargetMode="External"/><Relationship Id="rId8" Type="http://schemas.openxmlformats.org/officeDocument/2006/relationships/endnotes" Target="endnotes.xml"/><Relationship Id="rId51" Type="http://schemas.openxmlformats.org/officeDocument/2006/relationships/hyperlink" Target="../../../Downloads/&#1058;&#1088;&#1077;&#1073;&#1086;&#1074;&#1072;&#1085;&#1080;&#1103;%20&#1082;%20&#1087;&#1086;&#1088;&#1103;&#1076;&#1082;&#1091;%20&#1088;&#1072;&#1079;&#1088;&#1072;&#1073;&#1086;&#1090;&#1080;%20&#1080;%20&#1087;&#1088;&#1080;&#1085;&#1103;&#1090;&#1080;&#1103;%20&#1053;&#1055;&#1040;%20(&#1053;&#1040;&#1064;).docx" TargetMode="External"/><Relationship Id="rId3" Type="http://schemas.openxmlformats.org/officeDocument/2006/relationships/styles" Target="styles.xml"/><Relationship Id="rId12" Type="http://schemas.openxmlformats.org/officeDocument/2006/relationships/hyperlink" Target="consultantplus://offline/ref=7477D36D247F526C7BD4B7DDD08F15A6014F84D62298DDA4DCA8A2DB7828FD21BF4B5E0D31D769E7uBz4M" TargetMode="External"/><Relationship Id="rId17" Type="http://schemas.openxmlformats.org/officeDocument/2006/relationships/footer" Target="footer1.xml"/><Relationship Id="rId25" Type="http://schemas.openxmlformats.org/officeDocument/2006/relationships/hyperlink" Target="consultantplus://offline/ref=B5F828021B4E309333EAA044DFDC383BD5DCC8E8FA770EDE40E1B10D7E106F9668CE2F692689E6CC759E96F026902D22A5C4F62F91BE8943U3d6I" TargetMode="External"/><Relationship Id="rId33" Type="http://schemas.openxmlformats.org/officeDocument/2006/relationships/hyperlink" Target="../../../Downloads/&#1058;&#1088;&#1077;&#1073;&#1086;&#1074;&#1072;&#1085;&#1080;&#1103;%20&#1082;%20&#1087;&#1086;&#1088;&#1103;&#1076;&#1082;&#1091;%20&#1088;&#1072;&#1079;&#1088;&#1072;&#1073;&#1086;&#1090;&#1080;%20&#1080;%20&#1087;&#1088;&#1080;&#1085;&#1103;&#1090;&#1080;&#1103;%20&#1053;&#1055;&#1040;%20(&#1053;&#1040;&#1064;).docx" TargetMode="External"/><Relationship Id="rId38" Type="http://schemas.openxmlformats.org/officeDocument/2006/relationships/hyperlink" Target="../../../Downloads/&#1058;&#1088;&#1077;&#1073;&#1086;&#1074;&#1072;&#1085;&#1080;&#1103;%20&#1082;%20&#1087;&#1086;&#1088;&#1103;&#1076;&#1082;&#1091;%20&#1088;&#1072;&#1079;&#1088;&#1072;&#1073;&#1086;&#1090;&#1080;%20&#1080;%20&#1087;&#1088;&#1080;&#1085;&#1103;&#1090;&#1080;&#1103;%20&#1053;&#1055;&#1040;%20(&#1053;&#1040;&#1064;).docx" TargetMode="External"/><Relationship Id="rId46" Type="http://schemas.openxmlformats.org/officeDocument/2006/relationships/hyperlink" Target="../../../Downloads/&#1058;&#1088;&#1077;&#1073;&#1086;&#1074;&#1072;&#1085;&#1080;&#1103;%20&#1082;%20&#1087;&#1086;&#1088;&#1103;&#1076;&#1082;&#1091;%20&#1088;&#1072;&#1079;&#1088;&#1072;&#1073;&#1086;&#1090;&#1080;%20&#1080;%20&#1087;&#1088;&#1080;&#1085;&#1103;&#1090;&#1080;&#1103;%20&#1053;&#1055;&#1040;%20(&#1053;&#1040;&#1064;).docx" TargetMode="External"/><Relationship Id="rId59" Type="http://schemas.openxmlformats.org/officeDocument/2006/relationships/hyperlink" Target="http://docs.cntd.ru/document/561609566" TargetMode="External"/><Relationship Id="rId67" Type="http://schemas.openxmlformats.org/officeDocument/2006/relationships/fontTable" Target="fontTable.xml"/><Relationship Id="rId20" Type="http://schemas.openxmlformats.org/officeDocument/2006/relationships/hyperlink" Target="consultantplus://offline/ref=B51C3B788633A4976B3D0B613B23BB95BBA77C711F4BAED59AF86E368767EE7A29BA6BB31D3B36CDRDe9H" TargetMode="External"/><Relationship Id="rId41" Type="http://schemas.openxmlformats.org/officeDocument/2006/relationships/hyperlink" Target="../../../Downloads/&#1058;&#1088;&#1077;&#1073;&#1086;&#1074;&#1072;&#1085;&#1080;&#1103;%20&#1082;%20&#1087;&#1086;&#1088;&#1103;&#1076;&#1082;&#1091;%20&#1088;&#1072;&#1079;&#1088;&#1072;&#1073;&#1086;&#1090;&#1080;%20&#1080;%20&#1087;&#1088;&#1080;&#1085;&#1103;&#1090;&#1080;&#1103;%20&#1053;&#1055;&#1040;%20(&#1053;&#1040;&#1064;).docx" TargetMode="External"/><Relationship Id="rId54" Type="http://schemas.openxmlformats.org/officeDocument/2006/relationships/hyperlink" Target="../../../Downloads/&#1058;&#1088;&#1077;&#1073;&#1086;&#1074;&#1072;&#1085;&#1080;&#1103;%20&#1082;%20&#1087;&#1086;&#1088;&#1103;&#1076;&#1082;&#1091;%20&#1088;&#1072;&#1079;&#1088;&#1072;&#1073;&#1086;&#1090;&#1080;%20&#1080;%20&#1087;&#1088;&#1080;&#1085;&#1103;&#1090;&#1080;&#1103;%20&#1053;&#1055;&#1040;%20(&#1053;&#1040;&#1064;).docx" TargetMode="External"/><Relationship Id="rId62" Type="http://schemas.openxmlformats.org/officeDocument/2006/relationships/hyperlink" Target="http://docs.cntd.ru/document/9022280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9DA40E-7F1C-4328-B7D2-349CDCD73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8127</TotalTime>
  <Pages>125</Pages>
  <Words>106836</Words>
  <Characters>608967</Characters>
  <Application>Microsoft Office Word</Application>
  <DocSecurity>0</DocSecurity>
  <Lines>5074</Lines>
  <Paragraphs>1428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714375</CharactersWithSpaces>
  <SharedDoc>false</SharedDoc>
  <HLinks>
    <vt:vector size="642" baseType="variant">
      <vt:variant>
        <vt:i4>2162749</vt:i4>
      </vt:variant>
      <vt:variant>
        <vt:i4>318</vt:i4>
      </vt:variant>
      <vt:variant>
        <vt:i4>0</vt:i4>
      </vt:variant>
      <vt:variant>
        <vt:i4>5</vt:i4>
      </vt:variant>
      <vt:variant>
        <vt:lpwstr>consultantplus://offline/ref=5BF2D4AD3473FC2D80F52150B7868786404569EE1253A41747AAF40EDC6F699FD9B8D709B95D973062j9J</vt:lpwstr>
      </vt:variant>
      <vt:variant>
        <vt:lpwstr/>
      </vt:variant>
      <vt:variant>
        <vt:i4>2162749</vt:i4>
      </vt:variant>
      <vt:variant>
        <vt:i4>315</vt:i4>
      </vt:variant>
      <vt:variant>
        <vt:i4>0</vt:i4>
      </vt:variant>
      <vt:variant>
        <vt:i4>5</vt:i4>
      </vt:variant>
      <vt:variant>
        <vt:lpwstr>consultantplus://offline/ref=5BF2D4AD3473FC2D80F52150B7868786404569EE1253A41747AAF40EDC6F699FD9B8D709B95D973062j9J</vt:lpwstr>
      </vt:variant>
      <vt:variant>
        <vt:lpwstr/>
      </vt:variant>
      <vt:variant>
        <vt:i4>67567728</vt:i4>
      </vt:variant>
      <vt:variant>
        <vt:i4>312</vt:i4>
      </vt:variant>
      <vt:variant>
        <vt:i4>0</vt:i4>
      </vt:variant>
      <vt:variant>
        <vt:i4>5</vt:i4>
      </vt:variant>
      <vt:variant>
        <vt:lpwstr>D:\Неведрова\AppData\AppData\Local\Temp\_top</vt:lpwstr>
      </vt:variant>
      <vt:variant>
        <vt:lpwstr>sub_9</vt:lpwstr>
      </vt:variant>
      <vt:variant>
        <vt:i4>2359392</vt:i4>
      </vt:variant>
      <vt:variant>
        <vt:i4>309</vt:i4>
      </vt:variant>
      <vt:variant>
        <vt:i4>0</vt:i4>
      </vt:variant>
      <vt:variant>
        <vt:i4>5</vt:i4>
      </vt:variant>
      <vt:variant>
        <vt:lpwstr>consultantplus://offline/ref=33160A5E7BF6AD94A298446F86ACAEB374A53462DBBD065676AAC634C0EAA671435886B2A7F158B8A0IDK</vt:lpwstr>
      </vt:variant>
      <vt:variant>
        <vt:lpwstr/>
      </vt:variant>
      <vt:variant>
        <vt:i4>4653143</vt:i4>
      </vt:variant>
      <vt:variant>
        <vt:i4>306</vt:i4>
      </vt:variant>
      <vt:variant>
        <vt:i4>0</vt:i4>
      </vt:variant>
      <vt:variant>
        <vt:i4>5</vt:i4>
      </vt:variant>
      <vt:variant>
        <vt:lpwstr>consultantplus://offline/ref=90A6C441F53F68E4338955EE10086D917D9AD4DB7854AC8D96A720E92AE27523C8E4808EC7D89EB07D4FA6980145901E3D3A4748C6o832E</vt:lpwstr>
      </vt:variant>
      <vt:variant>
        <vt:lpwstr/>
      </vt:variant>
      <vt:variant>
        <vt:i4>6488184</vt:i4>
      </vt:variant>
      <vt:variant>
        <vt:i4>303</vt:i4>
      </vt:variant>
      <vt:variant>
        <vt:i4>0</vt:i4>
      </vt:variant>
      <vt:variant>
        <vt:i4>5</vt:i4>
      </vt:variant>
      <vt:variant>
        <vt:lpwstr>http://docs.cntd.ru/document/902271495</vt:lpwstr>
      </vt:variant>
      <vt:variant>
        <vt:lpwstr/>
      </vt:variant>
      <vt:variant>
        <vt:i4>6488184</vt:i4>
      </vt:variant>
      <vt:variant>
        <vt:i4>300</vt:i4>
      </vt:variant>
      <vt:variant>
        <vt:i4>0</vt:i4>
      </vt:variant>
      <vt:variant>
        <vt:i4>5</vt:i4>
      </vt:variant>
      <vt:variant>
        <vt:lpwstr>http://docs.cntd.ru/document/902271495</vt:lpwstr>
      </vt:variant>
      <vt:variant>
        <vt:lpwstr/>
      </vt:variant>
      <vt:variant>
        <vt:i4>7078001</vt:i4>
      </vt:variant>
      <vt:variant>
        <vt:i4>297</vt:i4>
      </vt:variant>
      <vt:variant>
        <vt:i4>0</vt:i4>
      </vt:variant>
      <vt:variant>
        <vt:i4>5</vt:i4>
      </vt:variant>
      <vt:variant>
        <vt:lpwstr>http://docs.cntd.ru/document/465354224</vt:lpwstr>
      </vt:variant>
      <vt:variant>
        <vt:lpwstr/>
      </vt:variant>
      <vt:variant>
        <vt:i4>851994</vt:i4>
      </vt:variant>
      <vt:variant>
        <vt:i4>294</vt:i4>
      </vt:variant>
      <vt:variant>
        <vt:i4>0</vt:i4>
      </vt:variant>
      <vt:variant>
        <vt:i4>5</vt:i4>
      </vt:variant>
      <vt:variant>
        <vt:lpwstr>http://www.gosuslugi.ru/</vt:lpwstr>
      </vt:variant>
      <vt:variant>
        <vt:lpwstr/>
      </vt:variant>
      <vt:variant>
        <vt:i4>6357044</vt:i4>
      </vt:variant>
      <vt:variant>
        <vt:i4>291</vt:i4>
      </vt:variant>
      <vt:variant>
        <vt:i4>0</vt:i4>
      </vt:variant>
      <vt:variant>
        <vt:i4>5</vt:i4>
      </vt:variant>
      <vt:variant>
        <vt:lpwstr>consultantplus://offline/ref=5781C76AD6B195BF967C35BD059726D52D5D817BCE71BF260B9498C69713B85C8598356045CAB1DBO3r8H</vt:lpwstr>
      </vt:variant>
      <vt:variant>
        <vt:lpwstr/>
      </vt:variant>
      <vt:variant>
        <vt:i4>2162738</vt:i4>
      </vt:variant>
      <vt:variant>
        <vt:i4>288</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285</vt:i4>
      </vt:variant>
      <vt:variant>
        <vt:i4>0</vt:i4>
      </vt:variant>
      <vt:variant>
        <vt:i4>5</vt:i4>
      </vt:variant>
      <vt:variant>
        <vt:lpwstr>consultantplus://offline/ref=37C35D9ED70DC17D4F3AEF01E7C146B125E32B4572DD4C9D1E1AB20A42748EBE01017CA4660F4C55BC1197F2650BC87907</vt:lpwstr>
      </vt:variant>
      <vt:variant>
        <vt:lpwstr/>
      </vt:variant>
      <vt:variant>
        <vt:i4>2293867</vt:i4>
      </vt:variant>
      <vt:variant>
        <vt:i4>282</vt:i4>
      </vt:variant>
      <vt:variant>
        <vt:i4>0</vt:i4>
      </vt:variant>
      <vt:variant>
        <vt:i4>5</vt:i4>
      </vt:variant>
      <vt:variant>
        <vt:lpwstr>consultantplus://offline/ref=521AA857EB8AC34655EC870DC7A6641F6EF14D8AFED093616BEBC767F4263A61354EB6ACC629E38D2182B215CC224B08B0</vt:lpwstr>
      </vt:variant>
      <vt:variant>
        <vt:lpwstr/>
      </vt:variant>
      <vt:variant>
        <vt:i4>2162738</vt:i4>
      </vt:variant>
      <vt:variant>
        <vt:i4>279</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276</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273</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270</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267</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264</vt:i4>
      </vt:variant>
      <vt:variant>
        <vt:i4>0</vt:i4>
      </vt:variant>
      <vt:variant>
        <vt:i4>5</vt:i4>
      </vt:variant>
      <vt:variant>
        <vt:lpwstr>consultantplus://offline/ref=37C35D9ED70DC17D4F3AEF01E7C146B125E32B4572DD4C9D1E1AB20A42748EBE01017CA4660F4C55BC1197F2650BC87907</vt:lpwstr>
      </vt:variant>
      <vt:variant>
        <vt:lpwstr/>
      </vt:variant>
      <vt:variant>
        <vt:i4>3014754</vt:i4>
      </vt:variant>
      <vt:variant>
        <vt:i4>261</vt:i4>
      </vt:variant>
      <vt:variant>
        <vt:i4>0</vt:i4>
      </vt:variant>
      <vt:variant>
        <vt:i4>5</vt:i4>
      </vt:variant>
      <vt:variant>
        <vt:lpwstr>consultantplus://offline/ref=0F4C32319C055809E596F53E12F87853EA28089BBDD04A3AF267E8AA151B20E5995FE7359E08FDD20FEA05A6F48F08AA84</vt:lpwstr>
      </vt:variant>
      <vt:variant>
        <vt:lpwstr/>
      </vt:variant>
      <vt:variant>
        <vt:i4>7929904</vt:i4>
      </vt:variant>
      <vt:variant>
        <vt:i4>258</vt:i4>
      </vt:variant>
      <vt:variant>
        <vt:i4>0</vt:i4>
      </vt:variant>
      <vt:variant>
        <vt:i4>5</vt:i4>
      </vt:variant>
      <vt:variant>
        <vt:lpwstr>consultantplus://offline/ref=A6B98E129C351574D33CF373FAF74B36513264D6AC378BC16243C6D8B402E1769A42DF89A6F70AE43E69A013F343F1D2D5</vt:lpwstr>
      </vt:variant>
      <vt:variant>
        <vt:lpwstr/>
      </vt:variant>
      <vt:variant>
        <vt:i4>7929910</vt:i4>
      </vt:variant>
      <vt:variant>
        <vt:i4>255</vt:i4>
      </vt:variant>
      <vt:variant>
        <vt:i4>0</vt:i4>
      </vt:variant>
      <vt:variant>
        <vt:i4>5</vt:i4>
      </vt:variant>
      <vt:variant>
        <vt:lpwstr>consultantplus://offline/ref=ACE5ADA34B5B4D49E931C1F86D51408D9CCE688E970C65EE3B978B133C2C7ED179C32D4F40208B9043C746F9AFFFC08E7C</vt:lpwstr>
      </vt:variant>
      <vt:variant>
        <vt:lpwstr/>
      </vt:variant>
      <vt:variant>
        <vt:i4>2162738</vt:i4>
      </vt:variant>
      <vt:variant>
        <vt:i4>252</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249</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246</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243</vt:i4>
      </vt:variant>
      <vt:variant>
        <vt:i4>0</vt:i4>
      </vt:variant>
      <vt:variant>
        <vt:i4>5</vt:i4>
      </vt:variant>
      <vt:variant>
        <vt:lpwstr>consultantplus://offline/ref=37C35D9ED70DC17D4F3AEF01E7C146B125E32B4572DD4C9D1E1AB20A42748EBE01017CA4660F4C55BC1197F2650BC87907</vt:lpwstr>
      </vt:variant>
      <vt:variant>
        <vt:lpwstr/>
      </vt:variant>
      <vt:variant>
        <vt:i4>3014753</vt:i4>
      </vt:variant>
      <vt:variant>
        <vt:i4>240</vt:i4>
      </vt:variant>
      <vt:variant>
        <vt:i4>0</vt:i4>
      </vt:variant>
      <vt:variant>
        <vt:i4>5</vt:i4>
      </vt:variant>
      <vt:variant>
        <vt:lpwstr>consultantplus://offline/ref=90A6C441F53F68E4338955EE10086D917D9AD4DB7854AC8D96A720E92AE27523C8E4808EC7D89EB07D4FA6980145901E3D</vt:lpwstr>
      </vt:variant>
      <vt:variant>
        <vt:lpwstr/>
      </vt:variant>
      <vt:variant>
        <vt:i4>2162738</vt:i4>
      </vt:variant>
      <vt:variant>
        <vt:i4>237</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234</vt:i4>
      </vt:variant>
      <vt:variant>
        <vt:i4>0</vt:i4>
      </vt:variant>
      <vt:variant>
        <vt:i4>5</vt:i4>
      </vt:variant>
      <vt:variant>
        <vt:lpwstr>consultantplus://offline/ref=37C35D9ED70DC17D4F3AEF01E7C146B125E32B4572DD4C9D1E1AB20A42748EBE01017CA4660F4C55BC1197F2650BC87907</vt:lpwstr>
      </vt:variant>
      <vt:variant>
        <vt:lpwstr/>
      </vt:variant>
      <vt:variant>
        <vt:i4>8323127</vt:i4>
      </vt:variant>
      <vt:variant>
        <vt:i4>231</vt:i4>
      </vt:variant>
      <vt:variant>
        <vt:i4>0</vt:i4>
      </vt:variant>
      <vt:variant>
        <vt:i4>5</vt:i4>
      </vt:variant>
      <vt:variant>
        <vt:lpwstr>consultantplus://offline/ref=DAE7B7EEF7CEA68D6DDE0A3AB350C9F9174E34A89F032CCC73A59C9F18C9B3C9CD3D8A2D04506D2B5CBDAC2A5E9C1F3197</vt:lpwstr>
      </vt:variant>
      <vt:variant>
        <vt:lpwstr/>
      </vt:variant>
      <vt:variant>
        <vt:i4>1835020</vt:i4>
      </vt:variant>
      <vt:variant>
        <vt:i4>228</vt:i4>
      </vt:variant>
      <vt:variant>
        <vt:i4>0</vt:i4>
      </vt:variant>
      <vt:variant>
        <vt:i4>5</vt:i4>
      </vt:variant>
      <vt:variant>
        <vt:lpwstr>consultantplus://offline/ref=5B9D8F73F908EA9E334063F358B4707844216F1FE858BBAFD2DE188996C706E3B2564F995B0735875A7B23z2xAC</vt:lpwstr>
      </vt:variant>
      <vt:variant>
        <vt:lpwstr/>
      </vt:variant>
      <vt:variant>
        <vt:i4>5177424</vt:i4>
      </vt:variant>
      <vt:variant>
        <vt:i4>225</vt:i4>
      </vt:variant>
      <vt:variant>
        <vt:i4>0</vt:i4>
      </vt:variant>
      <vt:variant>
        <vt:i4>5</vt:i4>
      </vt:variant>
      <vt:variant>
        <vt:lpwstr>consultantplus://offline/ref=485E63A1241B348B4913AEA63730EFAECCEEF00F4875DEAB192FF6FCC0F2C3577430F30347FC0474E2E353j3O4E</vt:lpwstr>
      </vt:variant>
      <vt:variant>
        <vt:lpwstr/>
      </vt:variant>
      <vt:variant>
        <vt:i4>1310802</vt:i4>
      </vt:variant>
      <vt:variant>
        <vt:i4>222</vt:i4>
      </vt:variant>
      <vt:variant>
        <vt:i4>0</vt:i4>
      </vt:variant>
      <vt:variant>
        <vt:i4>5</vt:i4>
      </vt:variant>
      <vt:variant>
        <vt:lpwstr>consultantplus://offline/ref=485E63A1241B348B4913B0AB215CB3A4CEE1AA044270DCFB4570ADA197jFOBE</vt:lpwstr>
      </vt:variant>
      <vt:variant>
        <vt:lpwstr/>
      </vt:variant>
      <vt:variant>
        <vt:i4>1310728</vt:i4>
      </vt:variant>
      <vt:variant>
        <vt:i4>219</vt:i4>
      </vt:variant>
      <vt:variant>
        <vt:i4>0</vt:i4>
      </vt:variant>
      <vt:variant>
        <vt:i4>5</vt:i4>
      </vt:variant>
      <vt:variant>
        <vt:lpwstr>consultantplus://offline/ref=485E63A1241B348B4913B0AB215CB3A4CEE1A8014A7EDCFB4570ADA197jFOBE</vt:lpwstr>
      </vt:variant>
      <vt:variant>
        <vt:lpwstr/>
      </vt:variant>
      <vt:variant>
        <vt:i4>2162738</vt:i4>
      </vt:variant>
      <vt:variant>
        <vt:i4>216</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213</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210</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207</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204</vt:i4>
      </vt:variant>
      <vt:variant>
        <vt:i4>0</vt:i4>
      </vt:variant>
      <vt:variant>
        <vt:i4>5</vt:i4>
      </vt:variant>
      <vt:variant>
        <vt:lpwstr>consultantplus://offline/ref=37C35D9ED70DC17D4F3AEF01E7C146B125E32B4572DD4C9D1E1AB20A42748EBE01017CA4660F4C55BC1197F2650BC87907</vt:lpwstr>
      </vt:variant>
      <vt:variant>
        <vt:lpwstr/>
      </vt:variant>
      <vt:variant>
        <vt:i4>7864369</vt:i4>
      </vt:variant>
      <vt:variant>
        <vt:i4>201</vt:i4>
      </vt:variant>
      <vt:variant>
        <vt:i4>0</vt:i4>
      </vt:variant>
      <vt:variant>
        <vt:i4>5</vt:i4>
      </vt:variant>
      <vt:variant>
        <vt:lpwstr>consultantplus://offline/ref=01E26AFE978252A8A21989931FD91DCC16A258D8754D389E114CB0893EF1505E971A06E90B6A45B8039B06E59AAE5D6623</vt:lpwstr>
      </vt:variant>
      <vt:variant>
        <vt:lpwstr/>
      </vt:variant>
      <vt:variant>
        <vt:i4>7864369</vt:i4>
      </vt:variant>
      <vt:variant>
        <vt:i4>198</vt:i4>
      </vt:variant>
      <vt:variant>
        <vt:i4>0</vt:i4>
      </vt:variant>
      <vt:variant>
        <vt:i4>5</vt:i4>
      </vt:variant>
      <vt:variant>
        <vt:lpwstr>consultantplus://offline/ref=01E26AFE978252A8A21989931FD91DCC16A258D8754D389E114CB0893EF1505E971A06E90B6A45B8039B06E59AAE5D6623</vt:lpwstr>
      </vt:variant>
      <vt:variant>
        <vt:lpwstr/>
      </vt:variant>
      <vt:variant>
        <vt:i4>7864369</vt:i4>
      </vt:variant>
      <vt:variant>
        <vt:i4>195</vt:i4>
      </vt:variant>
      <vt:variant>
        <vt:i4>0</vt:i4>
      </vt:variant>
      <vt:variant>
        <vt:i4>5</vt:i4>
      </vt:variant>
      <vt:variant>
        <vt:lpwstr>consultantplus://offline/ref=01E26AFE978252A8A21989931FD91DCC16A258D8754D389E114CB0893EF1505E971A06E90B6A45B8039B06E59AAE5D6623</vt:lpwstr>
      </vt:variant>
      <vt:variant>
        <vt:lpwstr/>
      </vt:variant>
      <vt:variant>
        <vt:i4>7864369</vt:i4>
      </vt:variant>
      <vt:variant>
        <vt:i4>192</vt:i4>
      </vt:variant>
      <vt:variant>
        <vt:i4>0</vt:i4>
      </vt:variant>
      <vt:variant>
        <vt:i4>5</vt:i4>
      </vt:variant>
      <vt:variant>
        <vt:lpwstr>consultantplus://offline/ref=01E26AFE978252A8A21989931FD91DCC16A258D8754D389E114CB0893EF1505E971A06E90B6A45B8039B06E59AAE5D6623</vt:lpwstr>
      </vt:variant>
      <vt:variant>
        <vt:lpwstr/>
      </vt:variant>
      <vt:variant>
        <vt:i4>7864369</vt:i4>
      </vt:variant>
      <vt:variant>
        <vt:i4>189</vt:i4>
      </vt:variant>
      <vt:variant>
        <vt:i4>0</vt:i4>
      </vt:variant>
      <vt:variant>
        <vt:i4>5</vt:i4>
      </vt:variant>
      <vt:variant>
        <vt:lpwstr>consultantplus://offline/ref=01E26AFE978252A8A21989931FD91DCC16A258D8754D389E114CB0893EF1505E971A06E90B6A45B8039B06E59AAE5D6623</vt:lpwstr>
      </vt:variant>
      <vt:variant>
        <vt:lpwstr/>
      </vt:variant>
      <vt:variant>
        <vt:i4>5177428</vt:i4>
      </vt:variant>
      <vt:variant>
        <vt:i4>186</vt:i4>
      </vt:variant>
      <vt:variant>
        <vt:i4>0</vt:i4>
      </vt:variant>
      <vt:variant>
        <vt:i4>5</vt:i4>
      </vt:variant>
      <vt:variant>
        <vt:lpwstr/>
      </vt:variant>
      <vt:variant>
        <vt:lpwstr>P168#P168</vt:lpwstr>
      </vt:variant>
      <vt:variant>
        <vt:i4>2555954</vt:i4>
      </vt:variant>
      <vt:variant>
        <vt:i4>183</vt:i4>
      </vt:variant>
      <vt:variant>
        <vt:i4>0</vt:i4>
      </vt:variant>
      <vt:variant>
        <vt:i4>5</vt:i4>
      </vt:variant>
      <vt:variant>
        <vt:lpwstr>consultantplus://offline/ref=CFD810FD9C92579EDEAB02623047CF595B2FCCB51873A7767910EE88E698781FC92C29C8EBC3BA6F1AC7B044A0BA41CF87</vt:lpwstr>
      </vt:variant>
      <vt:variant>
        <vt:lpwstr/>
      </vt:variant>
      <vt:variant>
        <vt:i4>8323127</vt:i4>
      </vt:variant>
      <vt:variant>
        <vt:i4>180</vt:i4>
      </vt:variant>
      <vt:variant>
        <vt:i4>0</vt:i4>
      </vt:variant>
      <vt:variant>
        <vt:i4>5</vt:i4>
      </vt:variant>
      <vt:variant>
        <vt:lpwstr>consultantplus://offline/ref=DAE7B7EEF7CEA68D6DDE0A3AB350C9F9174E34A89F032CCC73A59C9F18C9B3C9CD3D8A2D04506D2B5CBDAC2A5E9C1F3197</vt:lpwstr>
      </vt:variant>
      <vt:variant>
        <vt:lpwstr/>
      </vt:variant>
      <vt:variant>
        <vt:i4>8323127</vt:i4>
      </vt:variant>
      <vt:variant>
        <vt:i4>177</vt:i4>
      </vt:variant>
      <vt:variant>
        <vt:i4>0</vt:i4>
      </vt:variant>
      <vt:variant>
        <vt:i4>5</vt:i4>
      </vt:variant>
      <vt:variant>
        <vt:lpwstr>consultantplus://offline/ref=DAE7B7EEF7CEA68D6DDE0A3AB350C9F9174E34A89F032CCC73A59C9F18C9B3C9CD3D8A2D04506D2B5CBDAC2A5E9C1F3197</vt:lpwstr>
      </vt:variant>
      <vt:variant>
        <vt:lpwstr/>
      </vt:variant>
      <vt:variant>
        <vt:i4>8323179</vt:i4>
      </vt:variant>
      <vt:variant>
        <vt:i4>174</vt:i4>
      </vt:variant>
      <vt:variant>
        <vt:i4>0</vt:i4>
      </vt:variant>
      <vt:variant>
        <vt:i4>5</vt:i4>
      </vt:variant>
      <vt:variant>
        <vt:lpwstr>consultantplus://offline/ref=DAE7B7EEF7CEA68D6DDE0A3AB350C9F9174E34A89F032CCC73A59C9F18C9B3C9CD3D8A2804506D2B5CBDAC2A5E9C1F3197</vt:lpwstr>
      </vt:variant>
      <vt:variant>
        <vt:lpwstr/>
      </vt:variant>
      <vt:variant>
        <vt:i4>8323179</vt:i4>
      </vt:variant>
      <vt:variant>
        <vt:i4>171</vt:i4>
      </vt:variant>
      <vt:variant>
        <vt:i4>0</vt:i4>
      </vt:variant>
      <vt:variant>
        <vt:i4>5</vt:i4>
      </vt:variant>
      <vt:variant>
        <vt:lpwstr>consultantplus://offline/ref=DAE7B7EEF7CEA68D6DDE0A3AB350C9F9174E34A89F032CCC73A59C9F18C9B3C9CD3D8A2804506D2B5CBDAC2A5E9C1F3197</vt:lpwstr>
      </vt:variant>
      <vt:variant>
        <vt:lpwstr/>
      </vt:variant>
      <vt:variant>
        <vt:i4>8323127</vt:i4>
      </vt:variant>
      <vt:variant>
        <vt:i4>168</vt:i4>
      </vt:variant>
      <vt:variant>
        <vt:i4>0</vt:i4>
      </vt:variant>
      <vt:variant>
        <vt:i4>5</vt:i4>
      </vt:variant>
      <vt:variant>
        <vt:lpwstr>consultantplus://offline/ref=DAE7B7EEF7CEA68D6DDE0A3AB350C9F9174E34A89F032CCC73A59C9F18C9B3C9CD3D8A2D04506D2B5CBDAC2A5E9C1F3197</vt:lpwstr>
      </vt:variant>
      <vt:variant>
        <vt:lpwstr/>
      </vt:variant>
      <vt:variant>
        <vt:i4>65606</vt:i4>
      </vt:variant>
      <vt:variant>
        <vt:i4>165</vt:i4>
      </vt:variant>
      <vt:variant>
        <vt:i4>0</vt:i4>
      </vt:variant>
      <vt:variant>
        <vt:i4>5</vt:i4>
      </vt:variant>
      <vt:variant>
        <vt:lpwstr/>
      </vt:variant>
      <vt:variant>
        <vt:lpwstr>P263</vt:lpwstr>
      </vt:variant>
      <vt:variant>
        <vt:i4>1835020</vt:i4>
      </vt:variant>
      <vt:variant>
        <vt:i4>162</vt:i4>
      </vt:variant>
      <vt:variant>
        <vt:i4>0</vt:i4>
      </vt:variant>
      <vt:variant>
        <vt:i4>5</vt:i4>
      </vt:variant>
      <vt:variant>
        <vt:lpwstr>consultantplus://offline/ref=5B9D8F73F908EA9E334063F358B4707844216F1FE858BBAFD2DE188996C706E3B2564F995B0735875A7B23z2xAC</vt:lpwstr>
      </vt:variant>
      <vt:variant>
        <vt:lpwstr/>
      </vt:variant>
      <vt:variant>
        <vt:i4>5177424</vt:i4>
      </vt:variant>
      <vt:variant>
        <vt:i4>159</vt:i4>
      </vt:variant>
      <vt:variant>
        <vt:i4>0</vt:i4>
      </vt:variant>
      <vt:variant>
        <vt:i4>5</vt:i4>
      </vt:variant>
      <vt:variant>
        <vt:lpwstr>consultantplus://offline/ref=485E63A1241B348B4913AEA63730EFAECCEEF00F4875DEAB192FF6FCC0F2C3577430F30347FC0474E2E353j3O4E</vt:lpwstr>
      </vt:variant>
      <vt:variant>
        <vt:lpwstr/>
      </vt:variant>
      <vt:variant>
        <vt:i4>1310802</vt:i4>
      </vt:variant>
      <vt:variant>
        <vt:i4>156</vt:i4>
      </vt:variant>
      <vt:variant>
        <vt:i4>0</vt:i4>
      </vt:variant>
      <vt:variant>
        <vt:i4>5</vt:i4>
      </vt:variant>
      <vt:variant>
        <vt:lpwstr>consultantplus://offline/ref=485E63A1241B348B4913B0AB215CB3A4CEE1AA044270DCFB4570ADA197jFOBE</vt:lpwstr>
      </vt:variant>
      <vt:variant>
        <vt:lpwstr/>
      </vt:variant>
      <vt:variant>
        <vt:i4>1310728</vt:i4>
      </vt:variant>
      <vt:variant>
        <vt:i4>153</vt:i4>
      </vt:variant>
      <vt:variant>
        <vt:i4>0</vt:i4>
      </vt:variant>
      <vt:variant>
        <vt:i4>5</vt:i4>
      </vt:variant>
      <vt:variant>
        <vt:lpwstr>consultantplus://offline/ref=485E63A1241B348B4913B0AB215CB3A4CEE1A8014A7EDCFB4570ADA197jFOBE</vt:lpwstr>
      </vt:variant>
      <vt:variant>
        <vt:lpwstr/>
      </vt:variant>
      <vt:variant>
        <vt:i4>2556007</vt:i4>
      </vt:variant>
      <vt:variant>
        <vt:i4>150</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147</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1638413</vt:i4>
      </vt:variant>
      <vt:variant>
        <vt:i4>144</vt:i4>
      </vt:variant>
      <vt:variant>
        <vt:i4>0</vt:i4>
      </vt:variant>
      <vt:variant>
        <vt:i4>5</vt:i4>
      </vt:variant>
      <vt:variant>
        <vt:lpwstr>consultantplus://offline/ref=521AA857EB8AC34655EC870DC7A6641F6EF14D8AFED093616BEBC767F4263A61354EB6ACC629E38D2182B215CC224B08B09DF0A5DBT1sDG</vt:lpwstr>
      </vt:variant>
      <vt:variant>
        <vt:lpwstr/>
      </vt:variant>
      <vt:variant>
        <vt:i4>2556007</vt:i4>
      </vt:variant>
      <vt:variant>
        <vt:i4>141</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138</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135</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132</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129</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126</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123</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3801184</vt:i4>
      </vt:variant>
      <vt:variant>
        <vt:i4>120</vt:i4>
      </vt:variant>
      <vt:variant>
        <vt:i4>0</vt:i4>
      </vt:variant>
      <vt:variant>
        <vt:i4>5</vt:i4>
      </vt:variant>
      <vt:variant>
        <vt:lpwstr>consultantplus://offline/ref=0F4C32319C055809E596F53E12F87853EA28089BBDD04A3AF267E8AA151B20E5995FE7359E08FDD20FEA05A6F48F08AA84D71413EEF70343A1QEG</vt:lpwstr>
      </vt:variant>
      <vt:variant>
        <vt:lpwstr/>
      </vt:variant>
      <vt:variant>
        <vt:i4>7340140</vt:i4>
      </vt:variant>
      <vt:variant>
        <vt:i4>117</vt:i4>
      </vt:variant>
      <vt:variant>
        <vt:i4>0</vt:i4>
      </vt:variant>
      <vt:variant>
        <vt:i4>5</vt:i4>
      </vt:variant>
      <vt:variant>
        <vt:lpwstr>consultantplus://offline/ref=A6B98E129C351574D33CF373FAF74B36513264D6AC378BC16243C6D8B402E1769A42DF89A6F70AE43E69A013F343F1D2D50BAB805AD0D455i0N9G</vt:lpwstr>
      </vt:variant>
      <vt:variant>
        <vt:lpwstr/>
      </vt:variant>
      <vt:variant>
        <vt:i4>6684769</vt:i4>
      </vt:variant>
      <vt:variant>
        <vt:i4>114</vt:i4>
      </vt:variant>
      <vt:variant>
        <vt:i4>0</vt:i4>
      </vt:variant>
      <vt:variant>
        <vt:i4>5</vt:i4>
      </vt:variant>
      <vt:variant>
        <vt:lpwstr>consultantplus://offline/ref=ACE5ADA34B5B4D49E931C1F86D51408D9CCE688E970C65EE3B978B133C2C7ED179C32D4F40208B9043C746F9AFFFC08E7CFDAEF318229419X0J1G</vt:lpwstr>
      </vt:variant>
      <vt:variant>
        <vt:lpwstr/>
      </vt:variant>
      <vt:variant>
        <vt:i4>2556007</vt:i4>
      </vt:variant>
      <vt:variant>
        <vt:i4>111</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108</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105</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4653143</vt:i4>
      </vt:variant>
      <vt:variant>
        <vt:i4>102</vt:i4>
      </vt:variant>
      <vt:variant>
        <vt:i4>0</vt:i4>
      </vt:variant>
      <vt:variant>
        <vt:i4>5</vt:i4>
      </vt:variant>
      <vt:variant>
        <vt:lpwstr>consultantplus://offline/ref=90A6C441F53F68E4338955EE10086D917D9AD4DB7854AC8D96A720E92AE27523C8E4808EC7D89EB07D4FA6980145901E3D3A4748C6o832E</vt:lpwstr>
      </vt:variant>
      <vt:variant>
        <vt:lpwstr/>
      </vt:variant>
      <vt:variant>
        <vt:i4>2556007</vt:i4>
      </vt:variant>
      <vt:variant>
        <vt:i4>99</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96</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7536700</vt:i4>
      </vt:variant>
      <vt:variant>
        <vt:i4>93</vt:i4>
      </vt:variant>
      <vt:variant>
        <vt:i4>0</vt:i4>
      </vt:variant>
      <vt:variant>
        <vt:i4>5</vt:i4>
      </vt:variant>
      <vt:variant>
        <vt:lpwstr>consultantplus://offline/ref=CFD810FD9C92579EDEAB02623047CF595B2FCCB51873A7767910EE88E698781FC92C29C8EBC3BA6F1AC7B044A0BA41CF87AC6E3E699C45B6uFyEE</vt:lpwstr>
      </vt:variant>
      <vt:variant>
        <vt:lpwstr/>
      </vt:variant>
      <vt:variant>
        <vt:i4>5177428</vt:i4>
      </vt:variant>
      <vt:variant>
        <vt:i4>90</vt:i4>
      </vt:variant>
      <vt:variant>
        <vt:i4>0</vt:i4>
      </vt:variant>
      <vt:variant>
        <vt:i4>5</vt:i4>
      </vt:variant>
      <vt:variant>
        <vt:lpwstr/>
      </vt:variant>
      <vt:variant>
        <vt:lpwstr>P168#P168</vt:lpwstr>
      </vt:variant>
      <vt:variant>
        <vt:i4>4390920</vt:i4>
      </vt:variant>
      <vt:variant>
        <vt:i4>87</vt:i4>
      </vt:variant>
      <vt:variant>
        <vt:i4>0</vt:i4>
      </vt:variant>
      <vt:variant>
        <vt:i4>5</vt:i4>
      </vt:variant>
      <vt:variant>
        <vt:lpwstr>consultantplus://offline/ref=1D423E0AD6A52C4F07FE9F114156374E55DF4899D4EE980FB05CBA7DA186EAAA8A288C27D3911044DE2F002D15DEF739AC8CC9785CYEZDF</vt:lpwstr>
      </vt:variant>
      <vt:variant>
        <vt:lpwstr/>
      </vt:variant>
      <vt:variant>
        <vt:i4>3539006</vt:i4>
      </vt:variant>
      <vt:variant>
        <vt:i4>84</vt:i4>
      </vt:variant>
      <vt:variant>
        <vt:i4>0</vt:i4>
      </vt:variant>
      <vt:variant>
        <vt:i4>5</vt:i4>
      </vt:variant>
      <vt:variant>
        <vt:lpwstr>consultantplus://offline/ref=F01765384C99CB5A335803DB9D6CD0D052A5D6B4C255BD826C7C327CD4F9340B5EF6CF7FF3F779E404F4EE16A68651237E7955C916TBF</vt:lpwstr>
      </vt:variant>
      <vt:variant>
        <vt:lpwstr/>
      </vt:variant>
      <vt:variant>
        <vt:i4>1310723</vt:i4>
      </vt:variant>
      <vt:variant>
        <vt:i4>81</vt:i4>
      </vt:variant>
      <vt:variant>
        <vt:i4>0</vt:i4>
      </vt:variant>
      <vt:variant>
        <vt:i4>5</vt:i4>
      </vt:variant>
      <vt:variant>
        <vt:lpwstr>consultantplus://offline/ref=DAE7B7EEF7CEA68D6DDE0A3AB350C9F9174E34A89F032CCC73A59C9F18C9B3C9CD3D8A2D04506D2B5CBDAC2A5E9C1F31977F2Cd2b4H</vt:lpwstr>
      </vt:variant>
      <vt:variant>
        <vt:lpwstr/>
      </vt:variant>
      <vt:variant>
        <vt:i4>1310815</vt:i4>
      </vt:variant>
      <vt:variant>
        <vt:i4>78</vt:i4>
      </vt:variant>
      <vt:variant>
        <vt:i4>0</vt:i4>
      </vt:variant>
      <vt:variant>
        <vt:i4>5</vt:i4>
      </vt:variant>
      <vt:variant>
        <vt:lpwstr>consultantplus://offline/ref=DAE7B7EEF7CEA68D6DDE0A3AB350C9F9174E34A89F032CCC73A59C9F18C9B3C9CD3D8A2804506D2B5CBDAC2A5E9C1F31977F2Cd2b4H</vt:lpwstr>
      </vt:variant>
      <vt:variant>
        <vt:lpwstr/>
      </vt:variant>
      <vt:variant>
        <vt:i4>196617</vt:i4>
      </vt:variant>
      <vt:variant>
        <vt:i4>75</vt:i4>
      </vt:variant>
      <vt:variant>
        <vt:i4>0</vt:i4>
      </vt:variant>
      <vt:variant>
        <vt:i4>5</vt:i4>
      </vt:variant>
      <vt:variant>
        <vt:lpwstr>consultantplus://offline/ref=7AF71EEA53CF4DE8C226F643F1B3B9CB63E197ADFC0ADE7322AF9CF794EB863F1F15B83751ED01920757FF508E3008D00C2F69C44CD0T2D</vt:lpwstr>
      </vt:variant>
      <vt:variant>
        <vt:lpwstr/>
      </vt:variant>
      <vt:variant>
        <vt:i4>196618</vt:i4>
      </vt:variant>
      <vt:variant>
        <vt:i4>72</vt:i4>
      </vt:variant>
      <vt:variant>
        <vt:i4>0</vt:i4>
      </vt:variant>
      <vt:variant>
        <vt:i4>5</vt:i4>
      </vt:variant>
      <vt:variant>
        <vt:lpwstr>consultantplus://offline/ref=7AF71EEA53CF4DE8C226F643F1B3B9CB63E197ADFC0ADE7322AF9CF794EB863F1F15B83255EF01920757FF508E3008D00C2F69C44CD0T2D</vt:lpwstr>
      </vt:variant>
      <vt:variant>
        <vt:lpwstr/>
      </vt:variant>
      <vt:variant>
        <vt:i4>196617</vt:i4>
      </vt:variant>
      <vt:variant>
        <vt:i4>69</vt:i4>
      </vt:variant>
      <vt:variant>
        <vt:i4>0</vt:i4>
      </vt:variant>
      <vt:variant>
        <vt:i4>5</vt:i4>
      </vt:variant>
      <vt:variant>
        <vt:lpwstr>consultantplus://offline/ref=7AF71EEA53CF4DE8C226F643F1B3B9CB63E197ADFC0ADE7322AF9CF794EB863F1F15B83751ED01920757FF508E3008D00C2F69C44CD0T2D</vt:lpwstr>
      </vt:variant>
      <vt:variant>
        <vt:lpwstr/>
      </vt:variant>
      <vt:variant>
        <vt:i4>196618</vt:i4>
      </vt:variant>
      <vt:variant>
        <vt:i4>66</vt:i4>
      </vt:variant>
      <vt:variant>
        <vt:i4>0</vt:i4>
      </vt:variant>
      <vt:variant>
        <vt:i4>5</vt:i4>
      </vt:variant>
      <vt:variant>
        <vt:lpwstr>consultantplus://offline/ref=7AF71EEA53CF4DE8C226F643F1B3B9CB63E197ADFC0ADE7322AF9CF794EB863F1F15B83255EF01920757FF508E3008D00C2F69C44CD0T2D</vt:lpwstr>
      </vt:variant>
      <vt:variant>
        <vt:lpwstr/>
      </vt:variant>
      <vt:variant>
        <vt:i4>1310723</vt:i4>
      </vt:variant>
      <vt:variant>
        <vt:i4>63</vt:i4>
      </vt:variant>
      <vt:variant>
        <vt:i4>0</vt:i4>
      </vt:variant>
      <vt:variant>
        <vt:i4>5</vt:i4>
      </vt:variant>
      <vt:variant>
        <vt:lpwstr>consultantplus://offline/ref=DAE7B7EEF7CEA68D6DDE0A3AB350C9F9174E34A89F032CCC73A59C9F18C9B3C9CD3D8A2D04506D2B5CBDAC2A5E9C1F31977F2Cd2b4H</vt:lpwstr>
      </vt:variant>
      <vt:variant>
        <vt:lpwstr/>
      </vt:variant>
      <vt:variant>
        <vt:i4>1310815</vt:i4>
      </vt:variant>
      <vt:variant>
        <vt:i4>60</vt:i4>
      </vt:variant>
      <vt:variant>
        <vt:i4>0</vt:i4>
      </vt:variant>
      <vt:variant>
        <vt:i4>5</vt:i4>
      </vt:variant>
      <vt:variant>
        <vt:lpwstr>consultantplus://offline/ref=DAE7B7EEF7CEA68D6DDE0A3AB350C9F9174E34A89F032CCC73A59C9F18C9B3C9CD3D8A2804506D2B5CBDAC2A5E9C1F31977F2Cd2b4H</vt:lpwstr>
      </vt:variant>
      <vt:variant>
        <vt:lpwstr/>
      </vt:variant>
      <vt:variant>
        <vt:i4>5439490</vt:i4>
      </vt:variant>
      <vt:variant>
        <vt:i4>57</vt:i4>
      </vt:variant>
      <vt:variant>
        <vt:i4>0</vt:i4>
      </vt:variant>
      <vt:variant>
        <vt:i4>5</vt:i4>
      </vt:variant>
      <vt:variant>
        <vt:lpwstr/>
      </vt:variant>
      <vt:variant>
        <vt:lpwstr>Par20</vt:lpwstr>
      </vt:variant>
      <vt:variant>
        <vt:i4>5242882</vt:i4>
      </vt:variant>
      <vt:variant>
        <vt:i4>54</vt:i4>
      </vt:variant>
      <vt:variant>
        <vt:i4>0</vt:i4>
      </vt:variant>
      <vt:variant>
        <vt:i4>5</vt:i4>
      </vt:variant>
      <vt:variant>
        <vt:lpwstr/>
      </vt:variant>
      <vt:variant>
        <vt:lpwstr>Par15</vt:lpwstr>
      </vt:variant>
      <vt:variant>
        <vt:i4>5242882</vt:i4>
      </vt:variant>
      <vt:variant>
        <vt:i4>51</vt:i4>
      </vt:variant>
      <vt:variant>
        <vt:i4>0</vt:i4>
      </vt:variant>
      <vt:variant>
        <vt:i4>5</vt:i4>
      </vt:variant>
      <vt:variant>
        <vt:lpwstr/>
      </vt:variant>
      <vt:variant>
        <vt:lpwstr>Par14</vt:lpwstr>
      </vt:variant>
      <vt:variant>
        <vt:i4>5242882</vt:i4>
      </vt:variant>
      <vt:variant>
        <vt:i4>48</vt:i4>
      </vt:variant>
      <vt:variant>
        <vt:i4>0</vt:i4>
      </vt:variant>
      <vt:variant>
        <vt:i4>5</vt:i4>
      </vt:variant>
      <vt:variant>
        <vt:lpwstr/>
      </vt:variant>
      <vt:variant>
        <vt:lpwstr>Par13</vt:lpwstr>
      </vt:variant>
      <vt:variant>
        <vt:i4>5242882</vt:i4>
      </vt:variant>
      <vt:variant>
        <vt:i4>45</vt:i4>
      </vt:variant>
      <vt:variant>
        <vt:i4>0</vt:i4>
      </vt:variant>
      <vt:variant>
        <vt:i4>5</vt:i4>
      </vt:variant>
      <vt:variant>
        <vt:lpwstr/>
      </vt:variant>
      <vt:variant>
        <vt:lpwstr>Par12</vt:lpwstr>
      </vt:variant>
      <vt:variant>
        <vt:i4>5767170</vt:i4>
      </vt:variant>
      <vt:variant>
        <vt:i4>42</vt:i4>
      </vt:variant>
      <vt:variant>
        <vt:i4>0</vt:i4>
      </vt:variant>
      <vt:variant>
        <vt:i4>5</vt:i4>
      </vt:variant>
      <vt:variant>
        <vt:lpwstr/>
      </vt:variant>
      <vt:variant>
        <vt:lpwstr>Par9</vt:lpwstr>
      </vt:variant>
      <vt:variant>
        <vt:i4>5242882</vt:i4>
      </vt:variant>
      <vt:variant>
        <vt:i4>39</vt:i4>
      </vt:variant>
      <vt:variant>
        <vt:i4>0</vt:i4>
      </vt:variant>
      <vt:variant>
        <vt:i4>5</vt:i4>
      </vt:variant>
      <vt:variant>
        <vt:lpwstr/>
      </vt:variant>
      <vt:variant>
        <vt:lpwstr>Par11</vt:lpwstr>
      </vt:variant>
      <vt:variant>
        <vt:i4>5242882</vt:i4>
      </vt:variant>
      <vt:variant>
        <vt:i4>36</vt:i4>
      </vt:variant>
      <vt:variant>
        <vt:i4>0</vt:i4>
      </vt:variant>
      <vt:variant>
        <vt:i4>5</vt:i4>
      </vt:variant>
      <vt:variant>
        <vt:lpwstr/>
      </vt:variant>
      <vt:variant>
        <vt:lpwstr>Par10</vt:lpwstr>
      </vt:variant>
      <vt:variant>
        <vt:i4>5767170</vt:i4>
      </vt:variant>
      <vt:variant>
        <vt:i4>33</vt:i4>
      </vt:variant>
      <vt:variant>
        <vt:i4>0</vt:i4>
      </vt:variant>
      <vt:variant>
        <vt:i4>5</vt:i4>
      </vt:variant>
      <vt:variant>
        <vt:lpwstr/>
      </vt:variant>
      <vt:variant>
        <vt:lpwstr>Par9</vt:lpwstr>
      </vt:variant>
      <vt:variant>
        <vt:i4>7536700</vt:i4>
      </vt:variant>
      <vt:variant>
        <vt:i4>30</vt:i4>
      </vt:variant>
      <vt:variant>
        <vt:i4>0</vt:i4>
      </vt:variant>
      <vt:variant>
        <vt:i4>5</vt:i4>
      </vt:variant>
      <vt:variant>
        <vt:lpwstr>consultantplus://offline/ref=CFD810FD9C92579EDEAB02623047CF595B2FCCB51873A7767910EE88E698781FC92C29C8EBC3BA6F1AC7B044A0BA41CF87AC6E3E699C45B6uFyEE</vt:lpwstr>
      </vt:variant>
      <vt:variant>
        <vt:lpwstr/>
      </vt:variant>
      <vt:variant>
        <vt:i4>917584</vt:i4>
      </vt:variant>
      <vt:variant>
        <vt:i4>27</vt:i4>
      </vt:variant>
      <vt:variant>
        <vt:i4>0</vt:i4>
      </vt:variant>
      <vt:variant>
        <vt:i4>5</vt:i4>
      </vt:variant>
      <vt:variant>
        <vt:lpwstr>consultantplus://offline/ref=3C0F0C324D771740D2A87EEFB6B2FDA10935407AB42AFD79DCCE804B013F076747F0595F0DDE0B55CE4AC949A6l7x4E</vt:lpwstr>
      </vt:variant>
      <vt:variant>
        <vt:lpwstr/>
      </vt:variant>
      <vt:variant>
        <vt:i4>458834</vt:i4>
      </vt:variant>
      <vt:variant>
        <vt:i4>24</vt:i4>
      </vt:variant>
      <vt:variant>
        <vt:i4>0</vt:i4>
      </vt:variant>
      <vt:variant>
        <vt:i4>5</vt:i4>
      </vt:variant>
      <vt:variant>
        <vt:lpwstr>consultantplus://offline/ref=0345C956461A42E42B4B01700B6A424E72C3DFFFD928022446054E0C4CF499AC67E469E2B53DEB2BED8D3E9CA5GCx9E</vt:lpwstr>
      </vt:variant>
      <vt:variant>
        <vt:lpwstr/>
      </vt:variant>
      <vt:variant>
        <vt:i4>2752622</vt:i4>
      </vt:variant>
      <vt:variant>
        <vt:i4>21</vt:i4>
      </vt:variant>
      <vt:variant>
        <vt:i4>0</vt:i4>
      </vt:variant>
      <vt:variant>
        <vt:i4>5</vt:i4>
      </vt:variant>
      <vt:variant>
        <vt:lpwstr>consultantplus://offline/ref=2DBA6029FEF6D72AAAC5748035447DE6661C9369DB573F54DC0AC02013A65D541A99EA79E2938A5AC5B04B451F6727D18FA2B197A162D319WFw3E</vt:lpwstr>
      </vt:variant>
      <vt:variant>
        <vt:lpwstr/>
      </vt:variant>
      <vt:variant>
        <vt:i4>5767249</vt:i4>
      </vt:variant>
      <vt:variant>
        <vt:i4>18</vt:i4>
      </vt:variant>
      <vt:variant>
        <vt:i4>0</vt:i4>
      </vt:variant>
      <vt:variant>
        <vt:i4>5</vt:i4>
      </vt:variant>
      <vt:variant>
        <vt:lpwstr>consultantplus://offline/ref=6133601B5CFBDB9622F0E12A95452C877F5DFCD6B05BC680B2058C85EB7F438EBC47166AC429485948898BE6232F5696F1AD1E8A20G9vDE</vt:lpwstr>
      </vt:variant>
      <vt:variant>
        <vt:lpwstr/>
      </vt:variant>
      <vt:variant>
        <vt:i4>5767177</vt:i4>
      </vt:variant>
      <vt:variant>
        <vt:i4>15</vt:i4>
      </vt:variant>
      <vt:variant>
        <vt:i4>0</vt:i4>
      </vt:variant>
      <vt:variant>
        <vt:i4>5</vt:i4>
      </vt:variant>
      <vt:variant>
        <vt:lpwstr>consultantplus://offline/ref=6133601B5CFBDB9622F0E12A95452C877F5DFCD6B05BC680B2058C85EB7F438EBC47166FC02B485948898BE6232F5696F1AD1E8A20G9vDE</vt:lpwstr>
      </vt:variant>
      <vt:variant>
        <vt:lpwstr/>
      </vt:variant>
      <vt:variant>
        <vt:i4>4522023</vt:i4>
      </vt:variant>
      <vt:variant>
        <vt:i4>12</vt:i4>
      </vt:variant>
      <vt:variant>
        <vt:i4>0</vt:i4>
      </vt:variant>
      <vt:variant>
        <vt:i4>5</vt:i4>
      </vt:variant>
      <vt:variant>
        <vt:lpwstr>mailto:arh.celina@yandex.ru</vt:lpwstr>
      </vt:variant>
      <vt:variant>
        <vt:lpwstr/>
      </vt:variant>
      <vt:variant>
        <vt:i4>1835020</vt:i4>
      </vt:variant>
      <vt:variant>
        <vt:i4>9</vt:i4>
      </vt:variant>
      <vt:variant>
        <vt:i4>0</vt:i4>
      </vt:variant>
      <vt:variant>
        <vt:i4>5</vt:i4>
      </vt:variant>
      <vt:variant>
        <vt:lpwstr>consultantplus://offline/ref=5B9D8F73F908EA9E334063F358B4707844216F1FE858BBAFD2DE188996C706E3B2564F995B0735875A7B23z2xAC</vt:lpwstr>
      </vt:variant>
      <vt:variant>
        <vt:lpwstr/>
      </vt:variant>
      <vt:variant>
        <vt:i4>5177424</vt:i4>
      </vt:variant>
      <vt:variant>
        <vt:i4>6</vt:i4>
      </vt:variant>
      <vt:variant>
        <vt:i4>0</vt:i4>
      </vt:variant>
      <vt:variant>
        <vt:i4>5</vt:i4>
      </vt:variant>
      <vt:variant>
        <vt:lpwstr>consultantplus://offline/ref=485E63A1241B348B4913AEA63730EFAECCEEF00F4875DEAB192FF6FCC0F2C3577430F30347FC0474E2E353j3O4E</vt:lpwstr>
      </vt:variant>
      <vt:variant>
        <vt:lpwstr/>
      </vt:variant>
      <vt:variant>
        <vt:i4>1310802</vt:i4>
      </vt:variant>
      <vt:variant>
        <vt:i4>3</vt:i4>
      </vt:variant>
      <vt:variant>
        <vt:i4>0</vt:i4>
      </vt:variant>
      <vt:variant>
        <vt:i4>5</vt:i4>
      </vt:variant>
      <vt:variant>
        <vt:lpwstr>consultantplus://offline/ref=485E63A1241B348B4913B0AB215CB3A4CEE1AA044270DCFB4570ADA197jFOBE</vt:lpwstr>
      </vt:variant>
      <vt:variant>
        <vt:lpwstr/>
      </vt:variant>
      <vt:variant>
        <vt:i4>1310728</vt:i4>
      </vt:variant>
      <vt:variant>
        <vt:i4>0</vt:i4>
      </vt:variant>
      <vt:variant>
        <vt:i4>0</vt:i4>
      </vt:variant>
      <vt:variant>
        <vt:i4>5</vt:i4>
      </vt:variant>
      <vt:variant>
        <vt:lpwstr>consultantplus://offline/ref=485E63A1241B348B4913B0AB215CB3A4CEE1A8014A7EDCFB4570ADA197jFOBE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priemnaya</dc:creator>
  <cp:lastModifiedBy>priemnaya</cp:lastModifiedBy>
  <cp:revision>124</cp:revision>
  <dcterms:created xsi:type="dcterms:W3CDTF">2020-12-10T03:27:00Z</dcterms:created>
  <dcterms:modified xsi:type="dcterms:W3CDTF">2022-04-14T04:37:00Z</dcterms:modified>
</cp:coreProperties>
</file>