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64678">
        <w:rPr>
          <w:rFonts w:ascii="PT Astra Serif" w:hAnsi="PT Astra Serif" w:cs="Times New Roman"/>
          <w:i w:val="0"/>
        </w:rPr>
        <w:t>1</w:t>
      </w:r>
      <w:r w:rsidR="00EA7235">
        <w:rPr>
          <w:rFonts w:ascii="PT Astra Serif" w:hAnsi="PT Astra Serif" w:cs="Times New Roman"/>
          <w:i w:val="0"/>
        </w:rPr>
        <w:t>4</w:t>
      </w:r>
      <w:r w:rsidRPr="00702DB7">
        <w:rPr>
          <w:rFonts w:ascii="PT Astra Serif" w:hAnsi="PT Astra Serif" w:cs="Times New Roman"/>
          <w:i w:val="0"/>
        </w:rPr>
        <w:t xml:space="preserve"> (3</w:t>
      </w:r>
      <w:r w:rsidR="00CB0A20">
        <w:rPr>
          <w:rFonts w:ascii="PT Astra Serif" w:hAnsi="PT Astra Serif" w:cs="Times New Roman"/>
          <w:i w:val="0"/>
        </w:rPr>
        <w:t>6</w:t>
      </w:r>
      <w:r w:rsidR="00EA7235">
        <w:rPr>
          <w:rFonts w:ascii="PT Astra Serif" w:hAnsi="PT Astra Serif" w:cs="Times New Roman"/>
          <w:i w:val="0"/>
        </w:rPr>
        <w:t>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2674F1">
        <w:rPr>
          <w:rFonts w:ascii="PT Astra Serif" w:hAnsi="PT Astra Serif" w:cs="Times New Roman"/>
          <w:i w:val="0"/>
        </w:rPr>
        <w:t>30</w:t>
      </w:r>
      <w:r w:rsidR="00DB07F9">
        <w:rPr>
          <w:rFonts w:ascii="PT Astra Serif" w:hAnsi="PT Astra Serif" w:cs="Times New Roman"/>
          <w:i w:val="0"/>
        </w:rPr>
        <w:t xml:space="preserve"> декабря</w:t>
      </w:r>
      <w:r w:rsidR="00246BFA">
        <w:rPr>
          <w:rFonts w:ascii="PT Astra Serif" w:hAnsi="PT Astra Serif" w:cs="Times New Roman"/>
          <w:i w:val="0"/>
        </w:rPr>
        <w:t xml:space="preserve"> </w:t>
      </w:r>
      <w:r w:rsidRPr="00702DB7">
        <w:rPr>
          <w:rFonts w:ascii="PT Astra Serif" w:hAnsi="PT Astra Serif" w:cs="Times New Roman"/>
          <w:i w:val="0"/>
        </w:rPr>
        <w:t>202</w:t>
      </w:r>
      <w:r w:rsidR="00E041D2">
        <w:rPr>
          <w:rFonts w:ascii="PT Astra Serif" w:hAnsi="PT Astra Serif" w:cs="Times New Roman"/>
          <w:i w:val="0"/>
        </w:rPr>
        <w:t>2</w:t>
      </w:r>
      <w:r w:rsidR="009759C1">
        <w:rPr>
          <w:rFonts w:ascii="PT Astra Serif" w:hAnsi="PT Astra Serif" w:cs="Times New Roman"/>
          <w:i w:val="0"/>
        </w:rPr>
        <w:t xml:space="preserve"> года</w:t>
      </w:r>
    </w:p>
    <w:p w:rsidR="00590DFB" w:rsidRDefault="00981482" w:rsidP="00590DFB">
      <w:pPr>
        <w:pStyle w:val="ab"/>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A7235" w:rsidRPr="006B0854" w:rsidRDefault="00EA7235" w:rsidP="00EA7235">
      <w:pPr>
        <w:pStyle w:val="ab"/>
        <w:spacing w:before="0" w:after="0"/>
        <w:ind w:left="3544"/>
        <w:jc w:val="both"/>
        <w:rPr>
          <w:rFonts w:ascii="PT Astra Serif" w:hAnsi="PT Astra Serif"/>
          <w:b/>
          <w:i w:val="0"/>
          <w:color w:val="000000"/>
          <w:sz w:val="22"/>
          <w:szCs w:val="22"/>
        </w:rPr>
      </w:pPr>
      <w:r>
        <w:rPr>
          <w:rFonts w:ascii="PT Astra Serif" w:hAnsi="PT Astra Serif"/>
          <w:b/>
          <w:i w:val="0"/>
          <w:color w:val="000000"/>
          <w:sz w:val="22"/>
          <w:szCs w:val="22"/>
        </w:rPr>
        <w:t>-Решения Думы Целинного муниципального округа</w:t>
      </w:r>
      <w:r w:rsidRPr="006B0854">
        <w:rPr>
          <w:rFonts w:ascii="PT Astra Serif" w:hAnsi="PT Astra Serif"/>
          <w:b/>
          <w:i w:val="0"/>
          <w:color w:val="000000"/>
          <w:sz w:val="22"/>
          <w:szCs w:val="22"/>
        </w:rPr>
        <w:t>:</w:t>
      </w:r>
    </w:p>
    <w:p w:rsidR="00EA7235" w:rsidRPr="00D84953" w:rsidRDefault="00D84953" w:rsidP="00D84953">
      <w:pPr>
        <w:pStyle w:val="ab"/>
        <w:spacing w:before="0" w:after="0"/>
        <w:ind w:left="3544"/>
        <w:jc w:val="both"/>
        <w:rPr>
          <w:rFonts w:ascii="PT Astra Serif" w:hAnsi="PT Astra Serif"/>
          <w:i w:val="0"/>
          <w:color w:val="000000"/>
          <w:sz w:val="22"/>
          <w:szCs w:val="22"/>
        </w:rPr>
      </w:pPr>
      <w:r w:rsidRPr="00D84953">
        <w:rPr>
          <w:rFonts w:ascii="PT Astra Serif" w:hAnsi="PT Astra Serif"/>
          <w:i w:val="0"/>
          <w:color w:val="000000"/>
          <w:sz w:val="22"/>
          <w:szCs w:val="22"/>
        </w:rPr>
        <w:t>№216 от 23.12.2022 года «О бюджете Целинного муниципального округа на 2023 год и на плановый период 2024 и 2025 годов»</w:t>
      </w:r>
    </w:p>
    <w:p w:rsidR="00D84953" w:rsidRPr="00D84953" w:rsidRDefault="00D84953" w:rsidP="00D84953">
      <w:pPr>
        <w:pStyle w:val="52"/>
        <w:shd w:val="clear" w:color="auto" w:fill="auto"/>
        <w:spacing w:after="0" w:line="240" w:lineRule="auto"/>
        <w:ind w:left="3544" w:firstLine="142"/>
        <w:jc w:val="both"/>
        <w:rPr>
          <w:rFonts w:ascii="PT Astra Serif" w:hAnsi="PT Astra Serif"/>
          <w:sz w:val="22"/>
          <w:szCs w:val="22"/>
        </w:rPr>
      </w:pPr>
      <w:proofErr w:type="gramStart"/>
      <w:r w:rsidRPr="00D84953">
        <w:rPr>
          <w:rFonts w:ascii="PT Astra Serif" w:hAnsi="PT Astra Serif"/>
          <w:color w:val="000000"/>
          <w:sz w:val="22"/>
          <w:szCs w:val="22"/>
        </w:rPr>
        <w:t>№220 от 23.12.2022 года</w:t>
      </w:r>
      <w:r w:rsidRPr="00D84953">
        <w:rPr>
          <w:rFonts w:ascii="PT Astra Serif" w:hAnsi="PT Astra Serif"/>
          <w:sz w:val="22"/>
          <w:szCs w:val="22"/>
        </w:rPr>
        <w:t xml:space="preserve"> </w:t>
      </w:r>
      <w:r>
        <w:rPr>
          <w:rFonts w:ascii="PT Astra Serif" w:hAnsi="PT Astra Serif"/>
          <w:sz w:val="22"/>
          <w:szCs w:val="22"/>
        </w:rPr>
        <w:t>«</w:t>
      </w:r>
      <w:r w:rsidRPr="00D84953">
        <w:rPr>
          <w:rFonts w:ascii="PT Astra Serif" w:hAnsi="PT Astra Serif"/>
          <w:sz w:val="22"/>
          <w:szCs w:val="22"/>
        </w:rPr>
        <w:t xml:space="preserve">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жилищного фонда Целинного муниципального округа Курганской области </w:t>
      </w:r>
      <w:r w:rsidR="002674F1">
        <w:rPr>
          <w:rFonts w:ascii="PT Astra Serif" w:hAnsi="PT Astra Serif"/>
          <w:sz w:val="22"/>
          <w:szCs w:val="22"/>
        </w:rPr>
        <w:t>в</w:t>
      </w:r>
      <w:r w:rsidRPr="00D84953">
        <w:rPr>
          <w:rFonts w:ascii="PT Astra Serif" w:hAnsi="PT Astra Serif"/>
          <w:sz w:val="22"/>
          <w:szCs w:val="22"/>
        </w:rPr>
        <w:t xml:space="preserve"> соответствии с Жилищным и Бюджетным кодексами Российской Федерации, Федеральным законом от 06.10.2003 № 131-ФЗ «Об общих принципах организации</w:t>
      </w:r>
      <w:proofErr w:type="gramEnd"/>
      <w:r w:rsidRPr="00D84953">
        <w:rPr>
          <w:rFonts w:ascii="PT Astra Serif" w:hAnsi="PT Astra Serif"/>
          <w:sz w:val="22"/>
          <w:szCs w:val="22"/>
        </w:rPr>
        <w:t xml:space="preserve"> местного самоуправления в Российской Федерации», </w:t>
      </w:r>
      <w:hyperlink r:id="rId9" w:history="1">
        <w:r w:rsidRPr="00D84953">
          <w:rPr>
            <w:rFonts w:ascii="PT Astra Serif" w:hAnsi="PT Astra Serif"/>
            <w:sz w:val="22"/>
            <w:szCs w:val="22"/>
          </w:rPr>
          <w:t>приказом</w:t>
        </w:r>
      </w:hyperlink>
      <w:r w:rsidRPr="00D84953">
        <w:rPr>
          <w:rFonts w:ascii="PT Astra Serif" w:hAnsi="PT Astra Serif"/>
          <w:sz w:val="22"/>
          <w:szCs w:val="22"/>
        </w:rPr>
        <w:t xml:space="preserve"> Министерства строительства и жилищно-коммунального хозяйства Российской Федерации от 27.09.2016 № 668/</w:t>
      </w:r>
      <w:proofErr w:type="spellStart"/>
      <w:proofErr w:type="gramStart"/>
      <w:r>
        <w:rPr>
          <w:rFonts w:ascii="PT Astra Serif" w:hAnsi="PT Astra Serif"/>
          <w:sz w:val="22"/>
          <w:szCs w:val="22"/>
        </w:rPr>
        <w:t>п</w:t>
      </w:r>
      <w:r w:rsidRPr="00D84953">
        <w:rPr>
          <w:rFonts w:ascii="PT Astra Serif" w:hAnsi="PT Astra Serif"/>
          <w:sz w:val="22"/>
          <w:szCs w:val="22"/>
        </w:rPr>
        <w:t>р</w:t>
      </w:r>
      <w:proofErr w:type="spellEnd"/>
      <w:proofErr w:type="gramEnd"/>
      <w:r w:rsidRPr="00D84953">
        <w:rPr>
          <w:rFonts w:ascii="PT Astra Serif" w:hAnsi="PT Astra Serif"/>
          <w:sz w:val="22"/>
          <w:szCs w:val="22"/>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Законом Курганской области от 07.09.2005 № 66 «О предоставлении жилых помещений в Курганской области», Уставом Целинного муниципального округа Курганской области, Дума Целинного муниципального округа Курганской области</w:t>
      </w:r>
      <w:r>
        <w:rPr>
          <w:rFonts w:ascii="PT Astra Serif" w:hAnsi="PT Astra Serif"/>
          <w:sz w:val="22"/>
          <w:szCs w:val="22"/>
        </w:rPr>
        <w:t>»</w:t>
      </w:r>
    </w:p>
    <w:p w:rsidR="00D84953" w:rsidRPr="002674F1" w:rsidRDefault="00D84953" w:rsidP="00D84953">
      <w:pPr>
        <w:tabs>
          <w:tab w:val="left" w:pos="0"/>
        </w:tabs>
        <w:spacing w:after="0" w:line="240" w:lineRule="auto"/>
        <w:ind w:left="3544" w:firstLine="142"/>
        <w:jc w:val="both"/>
        <w:rPr>
          <w:rFonts w:ascii="PT Astra Serif" w:hAnsi="PT Astra Serif"/>
        </w:rPr>
      </w:pPr>
      <w:r w:rsidRPr="002674F1">
        <w:rPr>
          <w:rFonts w:ascii="PT Astra Serif" w:hAnsi="PT Astra Serif"/>
          <w:color w:val="000000"/>
        </w:rPr>
        <w:t>№221 от 23.12.2022 года «</w:t>
      </w:r>
      <w:r w:rsidRPr="002674F1">
        <w:rPr>
          <w:rFonts w:ascii="PT Astra Serif" w:hAnsi="PT Astra Serif"/>
        </w:rPr>
        <w:t>О внесении изменений в решение Думы Целинного муниципального округа от 22.11.2021 № 39 «Об утверждении Положения о поощрении муниципальных служащих Целинного района»</w:t>
      </w:r>
    </w:p>
    <w:p w:rsidR="00D84953" w:rsidRPr="002674F1" w:rsidRDefault="00D84953" w:rsidP="00D84953">
      <w:pPr>
        <w:spacing w:after="0" w:line="240" w:lineRule="auto"/>
        <w:ind w:left="3544" w:firstLine="142"/>
        <w:jc w:val="both"/>
        <w:rPr>
          <w:rFonts w:ascii="PT Astra Serif" w:hAnsi="PT Astra Serif"/>
          <w:bCs/>
        </w:rPr>
      </w:pPr>
      <w:r w:rsidRPr="002674F1">
        <w:rPr>
          <w:rFonts w:ascii="PT Astra Serif" w:hAnsi="PT Astra Serif"/>
          <w:color w:val="000000"/>
        </w:rPr>
        <w:t>№223 от 29.12.2022 года</w:t>
      </w:r>
      <w:r w:rsidRPr="002674F1">
        <w:rPr>
          <w:rFonts w:ascii="PT Astra Serif" w:hAnsi="PT Astra Serif"/>
          <w:bCs/>
        </w:rPr>
        <w:t xml:space="preserve"> «О внесении изменений в решение Думы Целинного муниципального округа от 24.12.2021г. № 61 «О бюджете Целинного муниципального округа на 2022 год и на плановый период 2023 и 2024 годов»</w:t>
      </w:r>
    </w:p>
    <w:p w:rsidR="00D84953" w:rsidRPr="002674F1" w:rsidRDefault="00D84953" w:rsidP="00D84953">
      <w:pPr>
        <w:pStyle w:val="ac"/>
        <w:spacing w:after="0" w:line="240" w:lineRule="auto"/>
        <w:rPr>
          <w:lang w:eastAsia="ar-SA"/>
        </w:rPr>
      </w:pPr>
    </w:p>
    <w:p w:rsidR="000062BF" w:rsidRPr="002674F1" w:rsidRDefault="00264678" w:rsidP="00590DFB">
      <w:pPr>
        <w:pStyle w:val="ab"/>
        <w:spacing w:before="0" w:after="0"/>
        <w:ind w:left="3544"/>
        <w:jc w:val="both"/>
        <w:rPr>
          <w:rFonts w:ascii="PT Astra Serif" w:hAnsi="PT Astra Serif"/>
          <w:b/>
          <w:i w:val="0"/>
          <w:color w:val="000000"/>
          <w:sz w:val="22"/>
          <w:szCs w:val="22"/>
        </w:rPr>
      </w:pPr>
      <w:r w:rsidRPr="002674F1">
        <w:rPr>
          <w:rFonts w:ascii="PT Astra Serif" w:hAnsi="PT Astra Serif"/>
          <w:b/>
          <w:i w:val="0"/>
          <w:color w:val="000000"/>
          <w:sz w:val="22"/>
          <w:szCs w:val="22"/>
        </w:rPr>
        <w:t>-</w:t>
      </w:r>
      <w:r w:rsidR="00A944DA" w:rsidRPr="002674F1">
        <w:rPr>
          <w:rFonts w:ascii="PT Astra Serif" w:hAnsi="PT Astra Serif"/>
          <w:b/>
          <w:i w:val="0"/>
          <w:color w:val="000000"/>
          <w:sz w:val="22"/>
          <w:szCs w:val="22"/>
        </w:rPr>
        <w:t>Постановления Главы и Администрации Целинного</w:t>
      </w:r>
      <w:r w:rsidR="008171B0" w:rsidRPr="002674F1">
        <w:rPr>
          <w:rFonts w:ascii="PT Astra Serif" w:hAnsi="PT Astra Serif"/>
          <w:b/>
          <w:i w:val="0"/>
          <w:color w:val="000000"/>
          <w:sz w:val="22"/>
          <w:szCs w:val="22"/>
        </w:rPr>
        <w:t xml:space="preserve"> </w:t>
      </w:r>
      <w:r w:rsidR="003623AF" w:rsidRPr="002674F1">
        <w:rPr>
          <w:rFonts w:ascii="PT Astra Serif" w:hAnsi="PT Astra Serif"/>
          <w:b/>
          <w:i w:val="0"/>
          <w:color w:val="000000"/>
          <w:sz w:val="22"/>
          <w:szCs w:val="22"/>
        </w:rPr>
        <w:t>муниципального округа</w:t>
      </w:r>
      <w:r w:rsidR="00A944DA" w:rsidRPr="002674F1">
        <w:rPr>
          <w:rFonts w:ascii="PT Astra Serif" w:hAnsi="PT Astra Serif"/>
          <w:b/>
          <w:i w:val="0"/>
          <w:color w:val="000000"/>
          <w:sz w:val="22"/>
          <w:szCs w:val="22"/>
        </w:rPr>
        <w:t>:</w:t>
      </w:r>
    </w:p>
    <w:p w:rsidR="00F9753B" w:rsidRPr="002674F1" w:rsidRDefault="00CC43AF" w:rsidP="002674F1">
      <w:pPr>
        <w:spacing w:after="0" w:line="240" w:lineRule="auto"/>
        <w:ind w:left="3544" w:firstLine="142"/>
        <w:jc w:val="both"/>
        <w:rPr>
          <w:rFonts w:ascii="PT Astra Serif" w:hAnsi="PT Astra Serif"/>
        </w:rPr>
      </w:pPr>
      <w:r w:rsidRPr="002674F1">
        <w:rPr>
          <w:rFonts w:ascii="PT Astra Serif" w:hAnsi="PT Astra Serif"/>
        </w:rPr>
        <w:t>№3</w:t>
      </w:r>
      <w:r w:rsidR="00F9753B" w:rsidRPr="002674F1">
        <w:rPr>
          <w:rFonts w:ascii="PT Astra Serif" w:hAnsi="PT Astra Serif"/>
        </w:rPr>
        <w:t>2</w:t>
      </w:r>
      <w:r w:rsidRPr="002674F1">
        <w:rPr>
          <w:rFonts w:ascii="PT Astra Serif" w:hAnsi="PT Astra Serif"/>
        </w:rPr>
        <w:t>5 от 02.12.10.2022 года</w:t>
      </w:r>
      <w:r w:rsidRPr="002674F1">
        <w:rPr>
          <w:rFonts w:ascii="PT Astra Serif" w:hAnsi="PT Astra Serif"/>
          <w:bCs/>
        </w:rPr>
        <w:t xml:space="preserve"> </w:t>
      </w:r>
      <w:r w:rsidR="000051EF" w:rsidRPr="002674F1">
        <w:rPr>
          <w:rFonts w:ascii="PT Astra Serif" w:hAnsi="PT Astra Serif"/>
          <w:bCs/>
        </w:rPr>
        <w:t>«</w:t>
      </w:r>
      <w:r w:rsidR="00F9753B" w:rsidRPr="002674F1">
        <w:rPr>
          <w:rFonts w:ascii="PT Astra Serif" w:hAnsi="PT Astra Serif"/>
        </w:rPr>
        <w:t>О мерах по обеспечению безопасности людей, охране их жизни и здоровья</w:t>
      </w:r>
      <w:r w:rsidR="002674F1" w:rsidRPr="002674F1">
        <w:rPr>
          <w:rFonts w:ascii="PT Astra Serif" w:hAnsi="PT Astra Serif"/>
        </w:rPr>
        <w:t xml:space="preserve"> </w:t>
      </w:r>
      <w:r w:rsidR="00F9753B" w:rsidRPr="002674F1">
        <w:rPr>
          <w:rFonts w:ascii="PT Astra Serif" w:hAnsi="PT Astra Serif"/>
        </w:rPr>
        <w:t>на водных объектах Целинного муниципального округа на 2023 год</w:t>
      </w:r>
      <w:r w:rsidR="002674F1" w:rsidRPr="002674F1">
        <w:rPr>
          <w:rFonts w:ascii="PT Astra Serif" w:hAnsi="PT Astra Serif"/>
        </w:rPr>
        <w:t>»</w:t>
      </w:r>
    </w:p>
    <w:p w:rsidR="00F9753B" w:rsidRPr="002674F1" w:rsidRDefault="00F9753B" w:rsidP="002674F1">
      <w:pPr>
        <w:spacing w:after="0" w:line="240" w:lineRule="auto"/>
        <w:ind w:left="3544" w:firstLine="142"/>
        <w:jc w:val="both"/>
        <w:rPr>
          <w:rFonts w:ascii="PT Astra Serif" w:hAnsi="PT Astra Serif"/>
          <w:bCs/>
          <w:color w:val="000000"/>
        </w:rPr>
      </w:pPr>
      <w:r w:rsidRPr="002674F1">
        <w:rPr>
          <w:rFonts w:ascii="PT Astra Serif" w:hAnsi="PT Astra Serif"/>
        </w:rPr>
        <w:t>№32</w:t>
      </w:r>
      <w:r w:rsidRPr="002674F1">
        <w:rPr>
          <w:rFonts w:ascii="PT Astra Serif" w:hAnsi="PT Astra Serif"/>
        </w:rPr>
        <w:t>6</w:t>
      </w:r>
      <w:r w:rsidRPr="002674F1">
        <w:rPr>
          <w:rFonts w:ascii="PT Astra Serif" w:hAnsi="PT Astra Serif"/>
        </w:rPr>
        <w:t xml:space="preserve"> от </w:t>
      </w:r>
      <w:r w:rsidRPr="002674F1">
        <w:rPr>
          <w:rFonts w:ascii="PT Astra Serif" w:hAnsi="PT Astra Serif"/>
        </w:rPr>
        <w:t>26</w:t>
      </w:r>
      <w:r w:rsidRPr="002674F1">
        <w:rPr>
          <w:rFonts w:ascii="PT Astra Serif" w:hAnsi="PT Astra Serif"/>
        </w:rPr>
        <w:t>.12.10.2022 года</w:t>
      </w:r>
      <w:r w:rsidRPr="002674F1">
        <w:rPr>
          <w:rFonts w:ascii="PT Astra Serif" w:hAnsi="PT Astra Serif"/>
          <w:bCs/>
        </w:rPr>
        <w:t xml:space="preserve"> </w:t>
      </w:r>
      <w:r w:rsidR="002674F1" w:rsidRPr="002674F1">
        <w:rPr>
          <w:rFonts w:ascii="PT Astra Serif" w:hAnsi="PT Astra Serif"/>
          <w:bCs/>
        </w:rPr>
        <w:t>«</w:t>
      </w:r>
      <w:r w:rsidRPr="002674F1">
        <w:rPr>
          <w:rFonts w:ascii="PT Astra Serif" w:hAnsi="PT Astra Serif"/>
          <w:bCs/>
          <w:color w:val="000000"/>
        </w:rPr>
        <w:t>О внесении изменений в постановление Администрации Целинного муниципального округа от 12.08.2022 № 232 «</w:t>
      </w:r>
      <w:r w:rsidRPr="002674F1">
        <w:rPr>
          <w:rFonts w:ascii="PT Astra Serif" w:hAnsi="PT Astra Serif"/>
          <w:color w:val="000000"/>
        </w:rPr>
        <w:t>О создании жилищной комиссии»</w:t>
      </w:r>
    </w:p>
    <w:p w:rsidR="00F9753B" w:rsidRPr="002674F1" w:rsidRDefault="00F9753B" w:rsidP="002674F1">
      <w:pPr>
        <w:spacing w:after="0" w:line="240" w:lineRule="auto"/>
        <w:ind w:left="3544" w:firstLine="142"/>
        <w:jc w:val="both"/>
        <w:rPr>
          <w:rFonts w:ascii="PT Astra Serif" w:hAnsi="PT Astra Serif"/>
        </w:rPr>
      </w:pPr>
      <w:r w:rsidRPr="002674F1">
        <w:rPr>
          <w:rFonts w:ascii="PT Astra Serif" w:hAnsi="PT Astra Serif"/>
        </w:rPr>
        <w:t>№32</w:t>
      </w:r>
      <w:r w:rsidRPr="002674F1">
        <w:rPr>
          <w:rFonts w:ascii="PT Astra Serif" w:hAnsi="PT Astra Serif"/>
        </w:rPr>
        <w:t>7</w:t>
      </w:r>
      <w:r w:rsidRPr="002674F1">
        <w:rPr>
          <w:rFonts w:ascii="PT Astra Serif" w:hAnsi="PT Astra Serif"/>
        </w:rPr>
        <w:t xml:space="preserve"> от </w:t>
      </w:r>
      <w:r w:rsidRPr="002674F1">
        <w:rPr>
          <w:rFonts w:ascii="PT Astra Serif" w:hAnsi="PT Astra Serif"/>
        </w:rPr>
        <w:t>29</w:t>
      </w:r>
      <w:r w:rsidRPr="002674F1">
        <w:rPr>
          <w:rFonts w:ascii="PT Astra Serif" w:hAnsi="PT Astra Serif"/>
        </w:rPr>
        <w:t>.12.10.2022 года</w:t>
      </w:r>
      <w:r w:rsidRPr="002674F1">
        <w:rPr>
          <w:rFonts w:ascii="PT Astra Serif" w:hAnsi="PT Astra Serif"/>
          <w:bCs/>
        </w:rPr>
        <w:t xml:space="preserve"> </w:t>
      </w:r>
      <w:r w:rsidR="002674F1" w:rsidRPr="002674F1">
        <w:rPr>
          <w:rFonts w:ascii="PT Astra Serif" w:hAnsi="PT Astra Serif"/>
          <w:bCs/>
        </w:rPr>
        <w:t>«</w:t>
      </w:r>
      <w:r w:rsidRPr="002674F1">
        <w:rPr>
          <w:rFonts w:ascii="PT Astra Serif" w:hAnsi="PT Astra Serif"/>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9753B" w:rsidRPr="002674F1" w:rsidRDefault="00F9753B" w:rsidP="002674F1">
      <w:pPr>
        <w:spacing w:after="0" w:line="240" w:lineRule="auto"/>
        <w:ind w:left="3544" w:firstLine="142"/>
        <w:jc w:val="both"/>
        <w:rPr>
          <w:rFonts w:ascii="PT Astra Serif" w:hAnsi="PT Astra Serif"/>
          <w:bCs/>
        </w:rPr>
      </w:pPr>
    </w:p>
    <w:p w:rsidR="002674F1" w:rsidRPr="002674F1" w:rsidRDefault="002674F1" w:rsidP="002674F1">
      <w:pPr>
        <w:shd w:val="clear" w:color="auto" w:fill="FFFFFF"/>
        <w:spacing w:after="0" w:line="240" w:lineRule="auto"/>
        <w:ind w:left="3544" w:firstLine="142"/>
        <w:jc w:val="both"/>
        <w:rPr>
          <w:rFonts w:ascii="PT Astra Serif" w:hAnsi="PT Astra Serif"/>
          <w:lang w:eastAsia="ru-RU"/>
        </w:rPr>
      </w:pPr>
      <w:r w:rsidRPr="002674F1">
        <w:rPr>
          <w:rFonts w:ascii="PT Astra Serif" w:hAnsi="PT Astra Serif"/>
        </w:rPr>
        <w:lastRenderedPageBreak/>
        <w:t>№32</w:t>
      </w:r>
      <w:r w:rsidRPr="002674F1">
        <w:rPr>
          <w:rFonts w:ascii="PT Astra Serif" w:hAnsi="PT Astra Serif"/>
        </w:rPr>
        <w:t>8</w:t>
      </w:r>
      <w:r w:rsidRPr="002674F1">
        <w:rPr>
          <w:rFonts w:ascii="PT Astra Serif" w:hAnsi="PT Astra Serif"/>
        </w:rPr>
        <w:t xml:space="preserve"> от 29.12.10.2022 года</w:t>
      </w:r>
      <w:r w:rsidRPr="002674F1">
        <w:rPr>
          <w:rFonts w:ascii="PT Astra Serif" w:hAnsi="PT Astra Serif"/>
          <w:bCs/>
        </w:rPr>
        <w:t xml:space="preserve"> </w:t>
      </w:r>
      <w:r w:rsidR="00DD2581">
        <w:rPr>
          <w:rFonts w:ascii="PT Astra Serif" w:hAnsi="PT Astra Serif"/>
          <w:bCs/>
        </w:rPr>
        <w:t>«</w:t>
      </w:r>
      <w:r w:rsidRPr="002674F1">
        <w:rPr>
          <w:rFonts w:ascii="PT Astra Serif" w:hAnsi="PT Astra Serif"/>
        </w:rPr>
        <w:t>Об утверждении перечня специализированного маневренного жилищного фонда Целинного муниципального округа Курганской области</w:t>
      </w:r>
      <w:r w:rsidR="00DD2581">
        <w:rPr>
          <w:rFonts w:ascii="PT Astra Serif" w:hAnsi="PT Astra Serif"/>
        </w:rPr>
        <w:t>»</w:t>
      </w:r>
    </w:p>
    <w:p w:rsidR="009759C1" w:rsidRPr="002674F1" w:rsidRDefault="009759C1" w:rsidP="00CC43AF">
      <w:pPr>
        <w:spacing w:after="0" w:line="240" w:lineRule="auto"/>
        <w:ind w:left="3544" w:firstLine="142"/>
        <w:jc w:val="both"/>
        <w:rPr>
          <w:rFonts w:ascii="PT Astra Serif" w:hAnsi="PT Astra Serif" w:cs="Liberation Serif"/>
        </w:rPr>
      </w:pPr>
    </w:p>
    <w:p w:rsidR="00FF2F8E" w:rsidRPr="002674F1" w:rsidRDefault="00FF2F8E" w:rsidP="00CC43AF">
      <w:pPr>
        <w:tabs>
          <w:tab w:val="left" w:pos="3402"/>
          <w:tab w:val="left" w:pos="3686"/>
        </w:tabs>
        <w:spacing w:after="0" w:line="240" w:lineRule="auto"/>
        <w:ind w:left="3544" w:firstLine="142"/>
        <w:jc w:val="both"/>
        <w:rPr>
          <w:rFonts w:ascii="PT Astra Serif" w:hAnsi="PT Astra Serif"/>
          <w:bCs/>
        </w:rPr>
      </w:pPr>
      <w:r w:rsidRPr="002674F1">
        <w:rPr>
          <w:rFonts w:ascii="PT Astra Serif" w:hAnsi="PT Astra Serif"/>
          <w:bCs/>
        </w:rPr>
        <w:t>Объявления о выделении земельных участков и проведен</w:t>
      </w:r>
      <w:proofErr w:type="gramStart"/>
      <w:r w:rsidRPr="002674F1">
        <w:rPr>
          <w:rFonts w:ascii="PT Astra Serif" w:hAnsi="PT Astra Serif"/>
          <w:bCs/>
        </w:rPr>
        <w:t>ии ау</w:t>
      </w:r>
      <w:proofErr w:type="gramEnd"/>
      <w:r w:rsidRPr="002674F1">
        <w:rPr>
          <w:rFonts w:ascii="PT Astra Serif" w:hAnsi="PT Astra Serif"/>
          <w:bCs/>
        </w:rPr>
        <w:t>кционов</w:t>
      </w:r>
    </w:p>
    <w:p w:rsidR="00D143FD" w:rsidRPr="00CC43AF" w:rsidRDefault="00D143FD" w:rsidP="00CC43AF">
      <w:pPr>
        <w:shd w:val="clear" w:color="auto" w:fill="FDFDFD"/>
        <w:tabs>
          <w:tab w:val="left" w:pos="8364"/>
        </w:tabs>
        <w:spacing w:after="0" w:line="240" w:lineRule="auto"/>
        <w:ind w:left="3544" w:firstLine="142"/>
        <w:jc w:val="both"/>
        <w:rPr>
          <w:rFonts w:ascii="PT Astra Serif" w:hAnsi="PT Astra Serif"/>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862FBF" w:rsidRDefault="00862FBF" w:rsidP="00862FBF">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FF02A7">
        <w:rPr>
          <w:rFonts w:ascii="PT Astra Serif" w:hAnsi="PT Astra Serif"/>
          <w:b/>
          <w:i/>
          <w:sz w:val="32"/>
        </w:rPr>
        <w:t xml:space="preserve">Раздел </w:t>
      </w:r>
      <w:r>
        <w:rPr>
          <w:rFonts w:ascii="PT Astra Serif" w:hAnsi="PT Astra Serif"/>
          <w:b/>
          <w:i/>
          <w:sz w:val="32"/>
        </w:rPr>
        <w:t>первый</w:t>
      </w:r>
      <w:proofErr w:type="gramEnd"/>
    </w:p>
    <w:p w:rsidR="00862FBF" w:rsidRDefault="00862FBF" w:rsidP="00862FBF">
      <w:pPr>
        <w:spacing w:after="0" w:line="240" w:lineRule="auto"/>
        <w:jc w:val="center"/>
        <w:outlineLvl w:val="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862FBF" w:rsidRPr="00E20B38" w:rsidRDefault="00862FBF" w:rsidP="00862FBF">
      <w:pPr>
        <w:spacing w:after="0" w:line="240" w:lineRule="auto"/>
        <w:jc w:val="center"/>
        <w:outlineLvl w:val="0"/>
        <w:rPr>
          <w:rFonts w:ascii="PT Astra Serif" w:hAnsi="PT Astra Serif"/>
          <w:sz w:val="28"/>
          <w:szCs w:val="30"/>
        </w:rPr>
      </w:pPr>
      <w:r w:rsidRPr="00E20B38">
        <w:rPr>
          <w:rFonts w:ascii="PT Astra Serif" w:hAnsi="PT Astra Serif"/>
          <w:sz w:val="28"/>
          <w:szCs w:val="30"/>
        </w:rPr>
        <w:t>КУРГАНСКАЯ ОБЛАСТЬ</w:t>
      </w:r>
    </w:p>
    <w:p w:rsidR="00862FBF" w:rsidRPr="00E20B38" w:rsidRDefault="00862FBF" w:rsidP="00862FBF">
      <w:pPr>
        <w:spacing w:after="0" w:line="240" w:lineRule="auto"/>
        <w:jc w:val="center"/>
        <w:outlineLvl w:val="0"/>
        <w:rPr>
          <w:rFonts w:ascii="PT Astra Serif" w:hAnsi="PT Astra Serif"/>
          <w:sz w:val="28"/>
          <w:szCs w:val="30"/>
        </w:rPr>
      </w:pPr>
      <w:r w:rsidRPr="00E20B38">
        <w:rPr>
          <w:rFonts w:ascii="PT Astra Serif" w:hAnsi="PT Astra Serif"/>
          <w:sz w:val="28"/>
          <w:szCs w:val="30"/>
        </w:rPr>
        <w:t>МУНИЦИПАЛЬНЫЙ ОКРУГ КУРГАНСКОЙ ОБЛАСТИ</w:t>
      </w:r>
    </w:p>
    <w:p w:rsidR="00E20B38" w:rsidRDefault="00862FBF" w:rsidP="00862FBF">
      <w:pPr>
        <w:spacing w:after="0" w:line="240" w:lineRule="auto"/>
        <w:jc w:val="center"/>
        <w:outlineLvl w:val="0"/>
        <w:rPr>
          <w:rFonts w:ascii="PT Astra Serif" w:hAnsi="PT Astra Serif"/>
          <w:sz w:val="28"/>
          <w:szCs w:val="30"/>
        </w:rPr>
      </w:pPr>
      <w:r w:rsidRPr="00E20B38">
        <w:rPr>
          <w:rFonts w:ascii="PT Astra Serif" w:hAnsi="PT Astra Serif"/>
          <w:sz w:val="28"/>
          <w:szCs w:val="30"/>
        </w:rPr>
        <w:t xml:space="preserve">ДУМА ЦЕЛИННОГО МУНИЦИПАЛЬНОГО ОКРУГА </w:t>
      </w:r>
    </w:p>
    <w:p w:rsidR="00862FBF" w:rsidRPr="00E20B38" w:rsidRDefault="00862FBF" w:rsidP="00862FBF">
      <w:pPr>
        <w:spacing w:after="0" w:line="240" w:lineRule="auto"/>
        <w:jc w:val="center"/>
        <w:outlineLvl w:val="0"/>
        <w:rPr>
          <w:rFonts w:ascii="PT Astra Serif" w:hAnsi="PT Astra Serif"/>
          <w:sz w:val="28"/>
          <w:szCs w:val="30"/>
        </w:rPr>
      </w:pPr>
      <w:r w:rsidRPr="00E20B38">
        <w:rPr>
          <w:rFonts w:ascii="PT Astra Serif" w:hAnsi="PT Astra Serif"/>
          <w:sz w:val="28"/>
          <w:szCs w:val="30"/>
        </w:rPr>
        <w:t>КУРГАНСКОЙ ОБЛАСТИ</w:t>
      </w:r>
    </w:p>
    <w:p w:rsidR="00862FBF" w:rsidRPr="007A2210" w:rsidRDefault="00862FBF" w:rsidP="00862FBF">
      <w:pPr>
        <w:spacing w:after="0" w:line="240" w:lineRule="auto"/>
        <w:jc w:val="center"/>
        <w:rPr>
          <w:rFonts w:ascii="PT Astra Serif" w:hAnsi="PT Astra Serif"/>
          <w:sz w:val="30"/>
          <w:szCs w:val="30"/>
        </w:rPr>
      </w:pPr>
    </w:p>
    <w:p w:rsidR="00862FBF" w:rsidRPr="00E20B38" w:rsidRDefault="00862FBF" w:rsidP="00862FBF">
      <w:pPr>
        <w:spacing w:after="0" w:line="240" w:lineRule="auto"/>
        <w:jc w:val="center"/>
        <w:outlineLvl w:val="0"/>
        <w:rPr>
          <w:rFonts w:ascii="PT Astra Serif" w:hAnsi="PT Astra Serif"/>
          <w:b/>
          <w:sz w:val="36"/>
          <w:szCs w:val="32"/>
        </w:rPr>
      </w:pPr>
      <w:r w:rsidRPr="00E20B38">
        <w:rPr>
          <w:rFonts w:ascii="PT Astra Serif" w:hAnsi="PT Astra Serif"/>
          <w:b/>
          <w:sz w:val="36"/>
          <w:szCs w:val="32"/>
        </w:rPr>
        <w:t>РЕШЕНИЕ</w:t>
      </w:r>
    </w:p>
    <w:p w:rsidR="005368D3" w:rsidRDefault="005368D3" w:rsidP="00862FBF">
      <w:pPr>
        <w:spacing w:after="0" w:line="240" w:lineRule="auto"/>
        <w:rPr>
          <w:sz w:val="32"/>
          <w:szCs w:val="32"/>
        </w:rPr>
      </w:pPr>
    </w:p>
    <w:p w:rsidR="00862FBF" w:rsidRPr="00E20B38" w:rsidRDefault="00862FBF" w:rsidP="00862FBF">
      <w:pPr>
        <w:spacing w:after="0" w:line="240" w:lineRule="auto"/>
        <w:rPr>
          <w:rFonts w:ascii="PT Astra Serif" w:hAnsi="PT Astra Serif"/>
          <w:sz w:val="24"/>
          <w:szCs w:val="28"/>
        </w:rPr>
      </w:pPr>
      <w:r w:rsidRPr="00E20B38">
        <w:rPr>
          <w:rFonts w:ascii="PT Astra Serif" w:hAnsi="PT Astra Serif"/>
          <w:sz w:val="24"/>
          <w:szCs w:val="28"/>
        </w:rPr>
        <w:t>от «23» декабря 2022</w:t>
      </w:r>
      <w:r w:rsidRPr="00E20B38">
        <w:rPr>
          <w:rFonts w:ascii="PT Astra Serif" w:hAnsi="PT Astra Serif" w:cs="Arial"/>
          <w:color w:val="000000"/>
          <w:sz w:val="24"/>
        </w:rPr>
        <w:t> </w:t>
      </w:r>
      <w:r w:rsidRPr="00E20B38">
        <w:rPr>
          <w:rFonts w:ascii="PT Astra Serif" w:hAnsi="PT Astra Serif"/>
          <w:sz w:val="24"/>
          <w:szCs w:val="28"/>
        </w:rPr>
        <w:t xml:space="preserve">г.                                     №216                           </w:t>
      </w:r>
      <w:r w:rsidR="00E20B38">
        <w:rPr>
          <w:rFonts w:ascii="PT Astra Serif" w:hAnsi="PT Astra Serif"/>
          <w:sz w:val="24"/>
          <w:szCs w:val="28"/>
        </w:rPr>
        <w:t xml:space="preserve"> </w:t>
      </w:r>
      <w:r w:rsidRPr="00E20B38">
        <w:rPr>
          <w:rFonts w:ascii="PT Astra Serif" w:hAnsi="PT Astra Serif"/>
          <w:sz w:val="24"/>
          <w:szCs w:val="28"/>
        </w:rPr>
        <w:t xml:space="preserve">                  </w:t>
      </w:r>
      <w:r w:rsidR="005368D3">
        <w:rPr>
          <w:rFonts w:ascii="PT Astra Serif" w:hAnsi="PT Astra Serif"/>
          <w:sz w:val="24"/>
          <w:szCs w:val="28"/>
        </w:rPr>
        <w:t xml:space="preserve">      </w:t>
      </w:r>
      <w:r w:rsidRPr="00E20B38">
        <w:rPr>
          <w:rFonts w:ascii="PT Astra Serif" w:hAnsi="PT Astra Serif"/>
          <w:sz w:val="24"/>
          <w:szCs w:val="28"/>
        </w:rPr>
        <w:t xml:space="preserve"> с. </w:t>
      </w:r>
      <w:proofErr w:type="gramStart"/>
      <w:r w:rsidRPr="00E20B38">
        <w:rPr>
          <w:rFonts w:ascii="PT Astra Serif" w:hAnsi="PT Astra Serif"/>
          <w:sz w:val="24"/>
          <w:szCs w:val="28"/>
        </w:rPr>
        <w:t>Целинное</w:t>
      </w:r>
      <w:proofErr w:type="gramEnd"/>
    </w:p>
    <w:p w:rsidR="00862FBF" w:rsidRPr="00F62271" w:rsidRDefault="00862FBF" w:rsidP="00862FBF">
      <w:pPr>
        <w:spacing w:after="0" w:line="240" w:lineRule="auto"/>
        <w:rPr>
          <w:rFonts w:ascii="PT Astra Serif" w:hAnsi="PT Astra Serif"/>
          <w:szCs w:val="28"/>
        </w:rPr>
      </w:pPr>
      <w:r w:rsidRPr="00D31453">
        <w:rPr>
          <w:rFonts w:ascii="PT Astra Serif" w:hAnsi="PT Astra Serif"/>
          <w:szCs w:val="28"/>
        </w:rPr>
        <w:t xml:space="preserve"> </w:t>
      </w:r>
    </w:p>
    <w:p w:rsidR="00862FBF" w:rsidRPr="00E20B38" w:rsidRDefault="00862FBF" w:rsidP="00E20B38">
      <w:pPr>
        <w:spacing w:after="0" w:line="240" w:lineRule="auto"/>
        <w:ind w:left="-567" w:firstLine="567"/>
        <w:jc w:val="center"/>
        <w:rPr>
          <w:rFonts w:ascii="PT Astra Serif" w:hAnsi="PT Astra Serif"/>
          <w:b/>
          <w:bCs/>
          <w:sz w:val="20"/>
          <w:szCs w:val="16"/>
        </w:rPr>
      </w:pPr>
      <w:r w:rsidRPr="00E20B38">
        <w:rPr>
          <w:rFonts w:ascii="PT Astra Serif" w:hAnsi="PT Astra Serif"/>
          <w:b/>
          <w:bCs/>
          <w:sz w:val="20"/>
          <w:szCs w:val="16"/>
        </w:rPr>
        <w:t>О БЮДЖЕТЕ ЦЕЛИННОГО МУНИЦИПАЛЬНОГО ОКРУГА</w:t>
      </w:r>
      <w:r w:rsidR="00E20B38" w:rsidRPr="00E20B38">
        <w:rPr>
          <w:rFonts w:ascii="PT Astra Serif" w:hAnsi="PT Astra Serif"/>
          <w:b/>
          <w:bCs/>
          <w:sz w:val="20"/>
          <w:szCs w:val="16"/>
        </w:rPr>
        <w:t xml:space="preserve"> </w:t>
      </w:r>
      <w:r w:rsidRPr="00E20B38">
        <w:rPr>
          <w:rFonts w:ascii="PT Astra Serif" w:hAnsi="PT Astra Serif"/>
          <w:b/>
          <w:bCs/>
          <w:sz w:val="20"/>
          <w:szCs w:val="16"/>
        </w:rPr>
        <w:t>НА 2023 ГОД И НА ПЛАНОВЫЙ ПЕРИОД 2024</w:t>
      </w:r>
      <w:proofErr w:type="gramStart"/>
      <w:r w:rsidRPr="00E20B38">
        <w:rPr>
          <w:rFonts w:ascii="PT Astra Serif" w:hAnsi="PT Astra Serif"/>
          <w:b/>
          <w:bCs/>
          <w:sz w:val="20"/>
          <w:szCs w:val="16"/>
        </w:rPr>
        <w:t xml:space="preserve"> И</w:t>
      </w:r>
      <w:proofErr w:type="gramEnd"/>
      <w:r w:rsidRPr="00E20B38">
        <w:rPr>
          <w:rFonts w:ascii="PT Astra Serif" w:hAnsi="PT Astra Serif"/>
          <w:b/>
          <w:bCs/>
          <w:sz w:val="20"/>
          <w:szCs w:val="16"/>
        </w:rPr>
        <w:t xml:space="preserve"> 2025 ГОДОВ</w:t>
      </w:r>
    </w:p>
    <w:p w:rsidR="00862FBF" w:rsidRPr="00E20B38" w:rsidRDefault="00862FBF" w:rsidP="00E20B38">
      <w:pPr>
        <w:spacing w:after="0" w:line="240" w:lineRule="auto"/>
        <w:ind w:left="-567" w:firstLine="567"/>
        <w:jc w:val="center"/>
        <w:rPr>
          <w:rFonts w:ascii="PT Astra Serif" w:hAnsi="PT Astra Serif"/>
          <w:b/>
          <w:bCs/>
          <w:sz w:val="16"/>
          <w:szCs w:val="16"/>
        </w:rPr>
      </w:pP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Курганской области</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РЕШИЛА:</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1. Утвердить основные характеристики бюджета Целинного муниципального округа (далее - бюджета муниципального округа) на 2023 год:</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1) общий объем доходов бюджета муниципального округа в сумме 584 150,0 тыс. рублей, в том числе:</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а) объем налоговых и неналоговых доходов в сумме 90 709,0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б) объем безвозмездных поступлений в сумме 493 441,0 тыс. рублей, в том числе:</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безвозмездных поступлений от других бюджетов бюджетной системы Российской Федерации в сумме 492 241,0 тыс. рублей, из них:</w:t>
      </w:r>
    </w:p>
    <w:p w:rsidR="00862FBF" w:rsidRPr="00E20B38" w:rsidRDefault="00862FBF" w:rsidP="00A0517C">
      <w:pPr>
        <w:autoSpaceDE w:val="0"/>
        <w:autoSpaceDN w:val="0"/>
        <w:adjustRightInd w:val="0"/>
        <w:spacing w:after="0" w:line="240" w:lineRule="auto"/>
        <w:ind w:left="-567" w:firstLine="567"/>
        <w:jc w:val="both"/>
        <w:rPr>
          <w:rFonts w:ascii="PT Astra Serif" w:hAnsi="PT Astra Serif"/>
          <w:sz w:val="16"/>
          <w:szCs w:val="16"/>
        </w:rPr>
      </w:pPr>
      <w:r w:rsidRPr="00E20B38">
        <w:rPr>
          <w:rFonts w:ascii="PT Astra Serif" w:hAnsi="PT Astra Serif"/>
          <w:sz w:val="16"/>
          <w:szCs w:val="16"/>
        </w:rPr>
        <w:t>─ дотации бюджетам бюджетной системы Российской Федерации в сумме 189 400,0 тыс. рублей;</w:t>
      </w:r>
    </w:p>
    <w:p w:rsidR="00862FBF" w:rsidRPr="00E20B38" w:rsidRDefault="00862FBF" w:rsidP="00A0517C">
      <w:pPr>
        <w:pStyle w:val="ConsPlusNormal3"/>
        <w:ind w:left="-567" w:firstLine="567"/>
        <w:jc w:val="both"/>
        <w:rPr>
          <w:rFonts w:ascii="PT Astra Serif" w:hAnsi="PT Astra Serif" w:cs="Times New Roman"/>
          <w:sz w:val="16"/>
          <w:szCs w:val="16"/>
        </w:rPr>
      </w:pPr>
      <w:r w:rsidRPr="00E20B38">
        <w:rPr>
          <w:rFonts w:ascii="PT Astra Serif" w:hAnsi="PT Astra Serif" w:cs="Times New Roman"/>
          <w:sz w:val="16"/>
          <w:szCs w:val="16"/>
        </w:rPr>
        <w:t>─ субсидии бюджетам бюджетной системы Российской Федерации (межбюджетные субсидии) в сумме 127 743,7 тыс. рублей;</w:t>
      </w:r>
    </w:p>
    <w:p w:rsidR="00862FBF" w:rsidRPr="00E20B38" w:rsidRDefault="00862FBF" w:rsidP="00A0517C">
      <w:pPr>
        <w:autoSpaceDE w:val="0"/>
        <w:autoSpaceDN w:val="0"/>
        <w:adjustRightInd w:val="0"/>
        <w:spacing w:after="0" w:line="240" w:lineRule="auto"/>
        <w:ind w:left="-567" w:firstLine="567"/>
        <w:jc w:val="both"/>
        <w:rPr>
          <w:rFonts w:ascii="PT Astra Serif" w:hAnsi="PT Astra Serif"/>
          <w:sz w:val="16"/>
          <w:szCs w:val="16"/>
        </w:rPr>
      </w:pPr>
      <w:r w:rsidRPr="00E20B38">
        <w:rPr>
          <w:rFonts w:ascii="PT Astra Serif" w:hAnsi="PT Astra Serif"/>
          <w:sz w:val="16"/>
          <w:szCs w:val="16"/>
        </w:rPr>
        <w:t>─ субвенции бюджетам бюджетной системы Российской Федерации в сумме 164 047,2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xml:space="preserve">─ иные межбюджетные трансферты в сумме 11 050,1 тыс. рублей; </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прочих безвозмездных поступлений в сумме 1 200,0 тыс.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2) общий объем расходов бюджета муниципального округа в сумме 584 150,0 тыс. рублей, дефицит 0 руб., профицит 0 руб.;</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2. Утвердить основные характеристики бюджета муниципального округа на 2024 год:</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1) общий объем доходов бюджета муниципального округа в сумме 418 691,3 тыс. рублей, в том числе:</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а) объем налоговых и неналоговых доходов в сумме 93 926,0 тыс.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б) объем безвозмездных поступлений в сумме 324 765,3 тыс. рублей, в том числе:</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безвозмездных поступлений от других бюджетов бюджетной системы Российской Федерации в сумме 323 565,3 тыс. рублей, из них:</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дотации бюджетам бюджетной системы Российской Федерации в сумме 137 177,0 тыс. рублей;</w:t>
      </w:r>
    </w:p>
    <w:p w:rsidR="00862FBF" w:rsidRPr="00E20B38" w:rsidRDefault="00862FBF" w:rsidP="00A0517C">
      <w:pPr>
        <w:pStyle w:val="ConsPlusNormal3"/>
        <w:ind w:left="-567" w:firstLine="567"/>
        <w:jc w:val="both"/>
        <w:rPr>
          <w:rFonts w:ascii="PT Astra Serif" w:hAnsi="PT Astra Serif" w:cs="Times New Roman"/>
          <w:sz w:val="16"/>
          <w:szCs w:val="16"/>
        </w:rPr>
      </w:pPr>
      <w:r w:rsidRPr="00E20B38">
        <w:rPr>
          <w:rFonts w:ascii="PT Astra Serif" w:hAnsi="PT Astra Serif" w:cs="Times New Roman"/>
          <w:sz w:val="16"/>
          <w:szCs w:val="16"/>
        </w:rPr>
        <w:t>─ субсидии бюджетам бюджетной системы Российской Федерации (межбюджетные субсидии) в сумме 11 588,7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субвенции бюджетам бюджетной системы Российской Федерации в сумме 164 081,0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иные межбюджетные трансферты в сумме 10 718,6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прочих безвозмездных поступлений в сумме 1 200,0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xml:space="preserve">2) общий объем расходов бюджета муниципального округа в сумме 418 691,3 тыс. рублей, в том числе условно утверждённых расходов в сумме 5 777,6 </w:t>
      </w:r>
      <w:proofErr w:type="spellStart"/>
      <w:r w:rsidRPr="00E20B38">
        <w:rPr>
          <w:rFonts w:ascii="PT Astra Serif" w:hAnsi="PT Astra Serif"/>
          <w:sz w:val="16"/>
          <w:szCs w:val="16"/>
        </w:rPr>
        <w:t>тыс</w:t>
      </w:r>
      <w:proofErr w:type="gramStart"/>
      <w:r w:rsidRPr="00E20B38">
        <w:rPr>
          <w:rFonts w:ascii="PT Astra Serif" w:hAnsi="PT Astra Serif"/>
          <w:sz w:val="16"/>
          <w:szCs w:val="16"/>
        </w:rPr>
        <w:t>.р</w:t>
      </w:r>
      <w:proofErr w:type="gramEnd"/>
      <w:r w:rsidRPr="00E20B38">
        <w:rPr>
          <w:rFonts w:ascii="PT Astra Serif" w:hAnsi="PT Astra Serif"/>
          <w:sz w:val="16"/>
          <w:szCs w:val="16"/>
        </w:rPr>
        <w:t>уб</w:t>
      </w:r>
      <w:proofErr w:type="spellEnd"/>
      <w:r w:rsidRPr="00E20B38">
        <w:rPr>
          <w:rFonts w:ascii="PT Astra Serif" w:hAnsi="PT Astra Serif"/>
          <w:sz w:val="16"/>
          <w:szCs w:val="16"/>
        </w:rPr>
        <w:t>., дефицит 0 руб., профицит 0 руб.;</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3. Утвердить основные характеристики бюджета муниципального округа на 2025 год:</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1) общий объем доходов бюджета муниципального округа в сумме 426 650,4 тыс. рублей, в том числе:</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а) объем налоговых и неналоговых доходов в сумме 97 027,0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б) объем безвозмездных поступлений в сумме 329 623,4 тыс. рублей, в том числе:</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безвозмездных поступлений от других бюджетов бюджетной системы Российской Федерации в сумме 328 423,4 тыс. рублей, из них:</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дотации бюджетам бюджетной системы Российской Федерации в сумме 142 196,0 тыс. рублей;</w:t>
      </w:r>
    </w:p>
    <w:p w:rsidR="00862FBF" w:rsidRPr="00E20B38" w:rsidRDefault="00862FBF" w:rsidP="00A0517C">
      <w:pPr>
        <w:pStyle w:val="ConsPlusNormal3"/>
        <w:ind w:left="-567" w:firstLine="567"/>
        <w:jc w:val="both"/>
        <w:rPr>
          <w:rFonts w:ascii="PT Astra Serif" w:hAnsi="PT Astra Serif" w:cs="Times New Roman"/>
          <w:sz w:val="16"/>
          <w:szCs w:val="16"/>
        </w:rPr>
      </w:pPr>
      <w:r w:rsidRPr="00E20B38">
        <w:rPr>
          <w:rFonts w:ascii="PT Astra Serif" w:hAnsi="PT Astra Serif" w:cs="Times New Roman"/>
          <w:sz w:val="16"/>
          <w:szCs w:val="16"/>
        </w:rPr>
        <w:t>─ субсидии бюджетам бюджетной системы Российской Федерации (межбюджетные субсидии) в сумме 11 399,1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субвенции бюджетам бюджетной системы Российской Федерации в сумме 164 109,7 тыс. рублей.</w:t>
      </w:r>
    </w:p>
    <w:p w:rsidR="00862FBF" w:rsidRPr="00E20B38" w:rsidRDefault="00862FBF" w:rsidP="00A0517C">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иные межбюджетные трансферты в сумме 10 718,6 тыс.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объем прочих безвозмездных поступлений в сумме 1 200,0 тыс.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 xml:space="preserve">2) общий объем расходов бюджета муниципального округа в сумме 426 650,4 тыс. рублей, в том числе условно утверждённых расходов в сумме 11 961,2 </w:t>
      </w:r>
      <w:proofErr w:type="spellStart"/>
      <w:r w:rsidRPr="00E20B38">
        <w:rPr>
          <w:rFonts w:ascii="PT Astra Serif" w:hAnsi="PT Astra Serif"/>
          <w:sz w:val="16"/>
          <w:szCs w:val="16"/>
        </w:rPr>
        <w:t>тыс</w:t>
      </w:r>
      <w:proofErr w:type="gramStart"/>
      <w:r w:rsidRPr="00E20B38">
        <w:rPr>
          <w:rFonts w:ascii="PT Astra Serif" w:hAnsi="PT Astra Serif"/>
          <w:sz w:val="16"/>
          <w:szCs w:val="16"/>
        </w:rPr>
        <w:t>.р</w:t>
      </w:r>
      <w:proofErr w:type="gramEnd"/>
      <w:r w:rsidRPr="00E20B38">
        <w:rPr>
          <w:rFonts w:ascii="PT Astra Serif" w:hAnsi="PT Astra Serif"/>
          <w:sz w:val="16"/>
          <w:szCs w:val="16"/>
        </w:rPr>
        <w:t>уб</w:t>
      </w:r>
      <w:proofErr w:type="spellEnd"/>
      <w:r w:rsidRPr="00E20B38">
        <w:rPr>
          <w:rFonts w:ascii="PT Astra Serif" w:hAnsi="PT Astra Serif"/>
          <w:sz w:val="16"/>
          <w:szCs w:val="16"/>
        </w:rPr>
        <w:t>., дефицит 0 руб., профицит 0 руб.;</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2. Утвердить источники внутреннего финансирования дефицита бюджета муниципального округа на 2023 год согласно приложению 1 к настоящему решению, на плановый период 2024 и 2025 годы согласно приложению 2 к настоящему решению.</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3. Установить объем расходов на обслуживание муниципального долга Целинного муниципального округа в 2023 году в сумме 45 354,5 тыс. рублей, в 2024 году в сумме 46 963,0 тыс. рублей и в 2025 году в сумме 48 513,5 тыс.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4. Утвердить верхний предел муниципального долга Целинного муниципального округа:</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lastRenderedPageBreak/>
        <w:t>1) на 1 января 2024 года в сумме 45 354,5 тыс. рублей, в том числе верхний предел долга по муниципальным гарантиям в сумме 0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2) на 1 января 2025 года в сумме 46 963,0 тыс. рублей, в том числе верхний предел долга по муниципальным гарантиям в сумме 0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3) на 1 января 2026 года в сумме 48 513,5 тыс. рублей, в том числе верхний предел долга по муниципальным гарантиям в сумме 0 рублей.</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5. Утвердить Программу муниципальных внутренних заимствований Целинного муниципального округа на 2023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2024 и 2025 годы согласно приложению 4 к настоящему решению.</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6. Утвердить в пределах общего объема расходов, утвержденного пунктом 1 настоящего решения:</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1) распределение бюджетных ассигнований по разделам, подразделам классификации расходов бюджета муниципального округа на 2023 год и на плановый период 2024 и 2025 годы согласно приложению 5 к настоящему решению;</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2) ведомственную структуру расходов бюджета муниципального округа на 2023 год и на плановый период 2024 и 2025 годы согласно приложению 6 к настоящему решению;</w:t>
      </w:r>
    </w:p>
    <w:p w:rsidR="00862FBF" w:rsidRPr="00E20B38" w:rsidRDefault="00862FBF" w:rsidP="00A0517C">
      <w:pPr>
        <w:spacing w:after="0" w:line="240" w:lineRule="auto"/>
        <w:ind w:left="-567" w:firstLine="567"/>
        <w:jc w:val="both"/>
        <w:rPr>
          <w:rFonts w:ascii="PT Astra Serif" w:hAnsi="PT Astra Serif"/>
          <w:bCs/>
          <w:sz w:val="16"/>
          <w:szCs w:val="16"/>
        </w:rPr>
      </w:pPr>
      <w:r w:rsidRPr="00E20B38">
        <w:rPr>
          <w:rFonts w:ascii="PT Astra Serif" w:hAnsi="PT Astra Serif"/>
          <w:sz w:val="16"/>
          <w:szCs w:val="16"/>
        </w:rPr>
        <w:t>3)</w:t>
      </w:r>
      <w:r w:rsidRPr="00E20B38">
        <w:rPr>
          <w:rFonts w:ascii="PT Astra Serif" w:hAnsi="PT Astra Serif"/>
          <w:bCs/>
          <w:sz w:val="16"/>
          <w:szCs w:val="16"/>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E20B38">
        <w:rPr>
          <w:rFonts w:ascii="PT Astra Serif" w:hAnsi="PT Astra Serif"/>
          <w:bCs/>
          <w:sz w:val="16"/>
          <w:szCs w:val="16"/>
        </w:rPr>
        <w:t>видов расходов классификации расходов бюджета</w:t>
      </w:r>
      <w:r w:rsidRPr="00E20B38">
        <w:rPr>
          <w:rFonts w:ascii="PT Astra Serif" w:hAnsi="PT Astra Serif"/>
          <w:sz w:val="16"/>
          <w:szCs w:val="16"/>
        </w:rPr>
        <w:t xml:space="preserve"> муниципального округа</w:t>
      </w:r>
      <w:proofErr w:type="gramEnd"/>
      <w:r w:rsidRPr="00E20B38">
        <w:rPr>
          <w:rFonts w:ascii="PT Astra Serif" w:hAnsi="PT Astra Serif"/>
          <w:bCs/>
          <w:sz w:val="16"/>
          <w:szCs w:val="16"/>
        </w:rPr>
        <w:t xml:space="preserve"> на 2023 год и на плановый период 2024 и 2025 годы согласно приложению 7 к настоящему решению.</w:t>
      </w:r>
    </w:p>
    <w:p w:rsidR="00862FBF" w:rsidRPr="00E20B38" w:rsidRDefault="00862FBF" w:rsidP="00A0517C">
      <w:pPr>
        <w:spacing w:after="0" w:line="240" w:lineRule="auto"/>
        <w:ind w:left="-567" w:firstLine="567"/>
        <w:jc w:val="both"/>
        <w:rPr>
          <w:rFonts w:ascii="PT Astra Serif" w:hAnsi="PT Astra Serif"/>
          <w:bCs/>
          <w:sz w:val="16"/>
          <w:szCs w:val="16"/>
        </w:rPr>
      </w:pPr>
      <w:r w:rsidRPr="00E20B38">
        <w:rPr>
          <w:rFonts w:ascii="PT Astra Serif" w:hAnsi="PT Astra Serif"/>
          <w:bCs/>
          <w:sz w:val="16"/>
          <w:szCs w:val="16"/>
        </w:rPr>
        <w:t xml:space="preserve">7. Утвердить общий объём бюджетных ассигнований, направляемых на исполнение публичных нормативных обязательств на 2023 год 0,0 рублей, 2024 год 0,0 рублей, 2025 год 0,0 </w:t>
      </w:r>
      <w:proofErr w:type="spellStart"/>
      <w:r w:rsidRPr="00E20B38">
        <w:rPr>
          <w:rFonts w:ascii="PT Astra Serif" w:hAnsi="PT Astra Serif"/>
          <w:bCs/>
          <w:sz w:val="16"/>
          <w:szCs w:val="16"/>
        </w:rPr>
        <w:t>тыс</w:t>
      </w:r>
      <w:proofErr w:type="gramStart"/>
      <w:r w:rsidRPr="00E20B38">
        <w:rPr>
          <w:rFonts w:ascii="PT Astra Serif" w:hAnsi="PT Astra Serif"/>
          <w:bCs/>
          <w:sz w:val="16"/>
          <w:szCs w:val="16"/>
        </w:rPr>
        <w:t>.р</w:t>
      </w:r>
      <w:proofErr w:type="gramEnd"/>
      <w:r w:rsidRPr="00E20B38">
        <w:rPr>
          <w:rFonts w:ascii="PT Astra Serif" w:hAnsi="PT Astra Serif"/>
          <w:bCs/>
          <w:sz w:val="16"/>
          <w:szCs w:val="16"/>
        </w:rPr>
        <w:t>ублей</w:t>
      </w:r>
      <w:proofErr w:type="spellEnd"/>
      <w:r w:rsidRPr="00E20B38">
        <w:rPr>
          <w:rFonts w:ascii="PT Astra Serif" w:hAnsi="PT Astra Serif"/>
          <w:bCs/>
          <w:sz w:val="16"/>
          <w:szCs w:val="16"/>
        </w:rPr>
        <w:t>.</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8. Администрация Целинного муниципального округа не вправе принимать решения, приводящие к увеличению в 2023 году численности муниципальных служащих и работников казенных учреждений Целинного муниципального округа, если такое увеличение не требуется в связи с осуществлением органами местного самоуправления Целинного муниципального округа переданных полномочий Российской Федерацией и Курганской области.</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9. Настоящее решение вступает в силу с 1 января 2023 года и действует до 31 декабря 2023 года.</w:t>
      </w:r>
    </w:p>
    <w:p w:rsidR="00862FBF" w:rsidRPr="00E20B38" w:rsidRDefault="00862FBF" w:rsidP="00A0517C">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10. 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0" w:history="1">
        <w:r w:rsidRPr="00E20B38">
          <w:rPr>
            <w:rStyle w:val="afb"/>
            <w:rFonts w:ascii="PT Astra Serif" w:hAnsi="PT Astra Serif"/>
            <w:sz w:val="16"/>
            <w:szCs w:val="16"/>
          </w:rPr>
          <w:t>http://admcr.ru/site/section?id=167</w:t>
        </w:r>
      </w:hyperlink>
      <w:r w:rsidRPr="00E20B38">
        <w:rPr>
          <w:rFonts w:ascii="PT Astra Serif" w:hAnsi="PT Astra Serif"/>
          <w:sz w:val="16"/>
          <w:szCs w:val="16"/>
        </w:rPr>
        <w:t xml:space="preserve">). </w:t>
      </w:r>
    </w:p>
    <w:p w:rsidR="00862FBF" w:rsidRPr="00E20B38" w:rsidRDefault="00862FBF" w:rsidP="00A0517C">
      <w:pPr>
        <w:spacing w:after="0" w:line="240" w:lineRule="auto"/>
        <w:ind w:left="-567" w:firstLine="567"/>
        <w:jc w:val="both"/>
        <w:rPr>
          <w:rFonts w:ascii="PT Astra Serif" w:hAnsi="PT Astra Serif"/>
          <w:bCs/>
          <w:sz w:val="16"/>
          <w:szCs w:val="16"/>
        </w:rPr>
      </w:pPr>
    </w:p>
    <w:p w:rsidR="00862FBF" w:rsidRPr="00E20B38" w:rsidRDefault="00862FBF" w:rsidP="00A0517C">
      <w:pPr>
        <w:spacing w:after="0" w:line="240" w:lineRule="auto"/>
        <w:ind w:left="-567" w:firstLine="567"/>
        <w:jc w:val="both"/>
        <w:rPr>
          <w:rFonts w:ascii="PT Astra Serif" w:hAnsi="PT Astra Serif"/>
          <w:bCs/>
          <w:sz w:val="16"/>
          <w:szCs w:val="16"/>
        </w:rPr>
      </w:pPr>
    </w:p>
    <w:p w:rsidR="00862FBF" w:rsidRPr="00E20B38" w:rsidRDefault="00862FBF" w:rsidP="00E20B38">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Председатель Думы Целинного муниципального округа</w:t>
      </w:r>
      <w:r w:rsidRPr="00E20B38">
        <w:rPr>
          <w:rFonts w:ascii="PT Astra Serif" w:hAnsi="PT Astra Serif"/>
          <w:sz w:val="16"/>
          <w:szCs w:val="16"/>
        </w:rPr>
        <w:tab/>
        <w:t xml:space="preserve">       </w:t>
      </w:r>
      <w:r w:rsidR="00E20B38">
        <w:rPr>
          <w:rFonts w:ascii="PT Astra Serif" w:hAnsi="PT Astra Serif"/>
          <w:sz w:val="16"/>
          <w:szCs w:val="16"/>
        </w:rPr>
        <w:t xml:space="preserve">                                           </w:t>
      </w:r>
      <w:r w:rsidRPr="00E20B38">
        <w:rPr>
          <w:rFonts w:ascii="PT Astra Serif" w:hAnsi="PT Astra Serif"/>
          <w:sz w:val="16"/>
          <w:szCs w:val="16"/>
        </w:rPr>
        <w:t xml:space="preserve">Х.Р. </w:t>
      </w:r>
      <w:proofErr w:type="spellStart"/>
      <w:r w:rsidRPr="00E20B38">
        <w:rPr>
          <w:rFonts w:ascii="PT Astra Serif" w:hAnsi="PT Astra Serif"/>
          <w:sz w:val="16"/>
          <w:szCs w:val="16"/>
        </w:rPr>
        <w:t>Низамутдинов</w:t>
      </w:r>
      <w:proofErr w:type="spellEnd"/>
    </w:p>
    <w:p w:rsidR="00862FBF" w:rsidRPr="00E20B38" w:rsidRDefault="00862FBF" w:rsidP="00E20B38">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Курганской области</w:t>
      </w:r>
    </w:p>
    <w:p w:rsidR="00862FBF" w:rsidRPr="00E20B38" w:rsidRDefault="00862FBF" w:rsidP="00E20B38">
      <w:pPr>
        <w:shd w:val="clear" w:color="auto" w:fill="FFFFFF"/>
        <w:spacing w:after="0" w:line="240" w:lineRule="auto"/>
        <w:ind w:left="-567" w:firstLine="567"/>
        <w:jc w:val="both"/>
        <w:rPr>
          <w:rFonts w:ascii="PT Astra Serif" w:hAnsi="PT Astra Serif"/>
          <w:sz w:val="16"/>
          <w:szCs w:val="16"/>
        </w:rPr>
      </w:pPr>
    </w:p>
    <w:p w:rsidR="00862FBF" w:rsidRPr="00E20B38" w:rsidRDefault="00862FBF" w:rsidP="00E20B38">
      <w:pPr>
        <w:spacing w:after="0" w:line="240" w:lineRule="auto"/>
        <w:ind w:left="-567" w:firstLine="567"/>
        <w:jc w:val="both"/>
        <w:rPr>
          <w:rFonts w:ascii="PT Astra Serif" w:hAnsi="PT Astra Serif"/>
          <w:sz w:val="16"/>
          <w:szCs w:val="16"/>
        </w:rPr>
      </w:pPr>
      <w:r w:rsidRPr="00E20B38">
        <w:rPr>
          <w:rFonts w:ascii="PT Astra Serif" w:hAnsi="PT Astra Serif"/>
          <w:sz w:val="16"/>
          <w:szCs w:val="16"/>
        </w:rPr>
        <w:t xml:space="preserve">Глава Целинного муниципального округа                                 </w:t>
      </w:r>
      <w:r w:rsidR="00E20B38">
        <w:rPr>
          <w:rFonts w:ascii="PT Astra Serif" w:hAnsi="PT Astra Serif"/>
          <w:sz w:val="16"/>
          <w:szCs w:val="16"/>
        </w:rPr>
        <w:t xml:space="preserve">             </w:t>
      </w:r>
      <w:r w:rsidRPr="00E20B38">
        <w:rPr>
          <w:rFonts w:ascii="PT Astra Serif" w:hAnsi="PT Astra Serif"/>
          <w:sz w:val="16"/>
          <w:szCs w:val="16"/>
        </w:rPr>
        <w:t xml:space="preserve">                                       А.В. </w:t>
      </w:r>
      <w:proofErr w:type="spellStart"/>
      <w:r w:rsidRPr="00E20B38">
        <w:rPr>
          <w:rFonts w:ascii="PT Astra Serif" w:hAnsi="PT Astra Serif"/>
          <w:sz w:val="16"/>
          <w:szCs w:val="16"/>
        </w:rPr>
        <w:t>Сытов</w:t>
      </w:r>
      <w:proofErr w:type="spellEnd"/>
    </w:p>
    <w:p w:rsidR="00862FBF" w:rsidRPr="00E20B38" w:rsidRDefault="00862FBF" w:rsidP="00E20B38">
      <w:pPr>
        <w:shd w:val="clear" w:color="auto" w:fill="FFFFFF"/>
        <w:spacing w:after="0" w:line="240" w:lineRule="auto"/>
        <w:ind w:left="-567" w:firstLine="567"/>
        <w:jc w:val="both"/>
        <w:rPr>
          <w:rFonts w:ascii="PT Astra Serif" w:hAnsi="PT Astra Serif"/>
          <w:sz w:val="16"/>
          <w:szCs w:val="16"/>
        </w:rPr>
      </w:pPr>
      <w:r w:rsidRPr="00E20B38">
        <w:rPr>
          <w:rFonts w:ascii="PT Astra Serif" w:hAnsi="PT Astra Serif"/>
          <w:sz w:val="16"/>
          <w:szCs w:val="16"/>
        </w:rPr>
        <w:t>Курганской области</w:t>
      </w:r>
    </w:p>
    <w:p w:rsidR="00862FBF" w:rsidRDefault="00862FBF" w:rsidP="00E20B38">
      <w:pPr>
        <w:spacing w:after="0" w:line="240" w:lineRule="auto"/>
        <w:ind w:left="-567" w:firstLine="567"/>
        <w:jc w:val="both"/>
        <w:rPr>
          <w:bCs/>
          <w:sz w:val="16"/>
          <w:szCs w:val="16"/>
        </w:rPr>
      </w:pPr>
    </w:p>
    <w:p w:rsidR="00E20B38" w:rsidRPr="00E20B38" w:rsidRDefault="00E20B38" w:rsidP="00E20B38">
      <w:pPr>
        <w:spacing w:after="0" w:line="240" w:lineRule="auto"/>
        <w:ind w:left="5103"/>
        <w:jc w:val="both"/>
        <w:rPr>
          <w:bCs/>
          <w:sz w:val="16"/>
          <w:szCs w:val="16"/>
        </w:rPr>
      </w:pPr>
      <w:r w:rsidRPr="00E20B38">
        <w:rPr>
          <w:rFonts w:ascii="PT Astra Serif" w:eastAsia="Times New Roman" w:hAnsi="PT Astra Serif"/>
          <w:sz w:val="16"/>
          <w:szCs w:val="16"/>
          <w:lang w:eastAsia="ru-RU"/>
        </w:rPr>
        <w:t>Приложение 1 к решению Думы Целинного муниципального округа от 23.12.2022 № 216</w:t>
      </w:r>
      <w:r>
        <w:rPr>
          <w:rFonts w:ascii="PT Astra Serif" w:eastAsia="Times New Roman" w:hAnsi="PT Astra Serif"/>
          <w:sz w:val="16"/>
          <w:szCs w:val="16"/>
          <w:lang w:eastAsia="ru-RU"/>
        </w:rPr>
        <w:t xml:space="preserve"> </w:t>
      </w:r>
      <w:r w:rsidRPr="00E20B38">
        <w:rPr>
          <w:rFonts w:ascii="PT Astra Serif" w:eastAsia="Times New Roman" w:hAnsi="PT Astra Serif"/>
          <w:sz w:val="16"/>
          <w:szCs w:val="16"/>
          <w:lang w:eastAsia="ru-RU"/>
        </w:rPr>
        <w:t>"О бюджете Целинного муниципального округа на 2023 год и на плановый период 2024 и 2025 годов"</w:t>
      </w:r>
    </w:p>
    <w:tbl>
      <w:tblPr>
        <w:tblW w:w="5251" w:type="pct"/>
        <w:tblInd w:w="-459" w:type="dxa"/>
        <w:tblLook w:val="04A0" w:firstRow="1" w:lastRow="0" w:firstColumn="1" w:lastColumn="0" w:noHBand="0" w:noVBand="1"/>
      </w:tblPr>
      <w:tblGrid>
        <w:gridCol w:w="2587"/>
        <w:gridCol w:w="122"/>
        <w:gridCol w:w="5806"/>
        <w:gridCol w:w="402"/>
        <w:gridCol w:w="1432"/>
      </w:tblGrid>
      <w:tr w:rsidR="00E20B38" w:rsidRPr="00E20B38" w:rsidTr="00DD2581">
        <w:trPr>
          <w:gridBefore w:val="2"/>
          <w:wBefore w:w="1309" w:type="pct"/>
        </w:trPr>
        <w:tc>
          <w:tcPr>
            <w:tcW w:w="2805" w:type="pct"/>
            <w:tcBorders>
              <w:top w:val="nil"/>
              <w:left w:val="nil"/>
              <w:bottom w:val="nil"/>
              <w:right w:val="nil"/>
            </w:tcBorders>
            <w:shd w:val="clear" w:color="auto" w:fill="auto"/>
            <w:noWrap/>
            <w:vAlign w:val="center"/>
            <w:hideMark/>
          </w:tcPr>
          <w:p w:rsidR="00E20B38" w:rsidRPr="00E20B38" w:rsidRDefault="00E20B38" w:rsidP="00E20B38">
            <w:pPr>
              <w:spacing w:after="0" w:line="240" w:lineRule="auto"/>
              <w:ind w:left="-567" w:firstLine="567"/>
              <w:rPr>
                <w:rFonts w:ascii="PT Astra Serif" w:eastAsia="Times New Roman" w:hAnsi="PT Astra Serif"/>
                <w:sz w:val="16"/>
                <w:szCs w:val="16"/>
                <w:lang w:eastAsia="ru-RU"/>
              </w:rPr>
            </w:pPr>
          </w:p>
        </w:tc>
        <w:tc>
          <w:tcPr>
            <w:tcW w:w="886" w:type="pct"/>
            <w:gridSpan w:val="2"/>
            <w:tcBorders>
              <w:top w:val="nil"/>
              <w:left w:val="nil"/>
              <w:bottom w:val="nil"/>
              <w:right w:val="nil"/>
            </w:tcBorders>
            <w:shd w:val="clear" w:color="auto" w:fill="auto"/>
            <w:noWrap/>
            <w:vAlign w:val="bottom"/>
            <w:hideMark/>
          </w:tcPr>
          <w:p w:rsidR="00E20B38" w:rsidRPr="00E20B38" w:rsidRDefault="00E20B38" w:rsidP="00E20B38">
            <w:pPr>
              <w:spacing w:after="0" w:line="240" w:lineRule="auto"/>
              <w:ind w:left="-567" w:firstLine="567"/>
              <w:rPr>
                <w:rFonts w:ascii="PT Astra Serif" w:eastAsia="Times New Roman" w:hAnsi="PT Astra Serif"/>
                <w:sz w:val="16"/>
                <w:szCs w:val="16"/>
                <w:lang w:eastAsia="ru-RU"/>
              </w:rPr>
            </w:pPr>
          </w:p>
        </w:tc>
      </w:tr>
      <w:tr w:rsidR="00862FBF" w:rsidRPr="00E20B38" w:rsidTr="00DD2581">
        <w:tc>
          <w:tcPr>
            <w:tcW w:w="5000" w:type="pct"/>
            <w:gridSpan w:val="5"/>
            <w:tcBorders>
              <w:top w:val="nil"/>
              <w:left w:val="nil"/>
              <w:bottom w:val="nil"/>
              <w:right w:val="nil"/>
            </w:tcBorders>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8"/>
                <w:szCs w:val="16"/>
                <w:lang w:eastAsia="ru-RU"/>
              </w:rPr>
              <w:t>Источники внутреннего финансирования дефицита бюджета Целинного муниципального округа на 2023 год</w:t>
            </w:r>
          </w:p>
        </w:tc>
      </w:tr>
      <w:tr w:rsidR="00862FBF" w:rsidRPr="00E20B38" w:rsidTr="00DD2581">
        <w:tc>
          <w:tcPr>
            <w:tcW w:w="1309" w:type="pct"/>
            <w:gridSpan w:val="2"/>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c>
          <w:tcPr>
            <w:tcW w:w="2805" w:type="pct"/>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c>
          <w:tcPr>
            <w:tcW w:w="886" w:type="pct"/>
            <w:gridSpan w:val="2"/>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r>
      <w:tr w:rsidR="00862FBF" w:rsidRPr="00E20B38" w:rsidTr="00DD2581">
        <w:tc>
          <w:tcPr>
            <w:tcW w:w="5000" w:type="pct"/>
            <w:gridSpan w:val="5"/>
            <w:tcBorders>
              <w:top w:val="nil"/>
              <w:left w:val="nil"/>
              <w:bottom w:val="single" w:sz="4" w:space="0" w:color="auto"/>
              <w:right w:val="nil"/>
            </w:tcBorders>
            <w:shd w:val="clear" w:color="auto" w:fill="auto"/>
            <w:noWrap/>
            <w:vAlign w:val="center"/>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w:t>
            </w:r>
            <w:proofErr w:type="spellStart"/>
            <w:r w:rsidRPr="00E20B38">
              <w:rPr>
                <w:rFonts w:ascii="PT Astra Serif" w:eastAsia="Times New Roman" w:hAnsi="PT Astra Serif"/>
                <w:sz w:val="16"/>
                <w:szCs w:val="16"/>
                <w:lang w:eastAsia="ru-RU"/>
              </w:rPr>
              <w:t>тыс</w:t>
            </w:r>
            <w:proofErr w:type="gramStart"/>
            <w:r w:rsidRPr="00E20B38">
              <w:rPr>
                <w:rFonts w:ascii="PT Astra Serif" w:eastAsia="Times New Roman" w:hAnsi="PT Astra Serif"/>
                <w:sz w:val="16"/>
                <w:szCs w:val="16"/>
                <w:lang w:eastAsia="ru-RU"/>
              </w:rPr>
              <w:t>.р</w:t>
            </w:r>
            <w:proofErr w:type="gramEnd"/>
            <w:r w:rsidRPr="00E20B38">
              <w:rPr>
                <w:rFonts w:ascii="PT Astra Serif" w:eastAsia="Times New Roman" w:hAnsi="PT Astra Serif"/>
                <w:sz w:val="16"/>
                <w:szCs w:val="16"/>
                <w:lang w:eastAsia="ru-RU"/>
              </w:rPr>
              <w:t>уб</w:t>
            </w:r>
            <w:proofErr w:type="spellEnd"/>
            <w:r w:rsidRPr="00E20B38">
              <w:rPr>
                <w:rFonts w:ascii="PT Astra Serif" w:eastAsia="Times New Roman" w:hAnsi="PT Astra Serif"/>
                <w:sz w:val="16"/>
                <w:szCs w:val="16"/>
                <w:lang w:eastAsia="ru-RU"/>
              </w:rPr>
              <w:t>.)</w:t>
            </w:r>
          </w:p>
        </w:tc>
      </w:tr>
      <w:tr w:rsidR="00862FBF" w:rsidRPr="00E20B38" w:rsidTr="00DD2581">
        <w:tc>
          <w:tcPr>
            <w:tcW w:w="1250" w:type="pct"/>
            <w:tcBorders>
              <w:top w:val="nil"/>
              <w:left w:val="single" w:sz="4" w:space="0" w:color="auto"/>
              <w:bottom w:val="single" w:sz="4" w:space="0" w:color="auto"/>
              <w:right w:val="single" w:sz="4" w:space="0" w:color="auto"/>
            </w:tcBorders>
            <w:shd w:val="clear" w:color="auto" w:fill="auto"/>
            <w:vAlign w:val="center"/>
            <w:hideMark/>
          </w:tcPr>
          <w:p w:rsidR="00862FBF" w:rsidRPr="00E20B38" w:rsidRDefault="00862FBF" w:rsidP="00A0517C">
            <w:pPr>
              <w:spacing w:after="0" w:line="240" w:lineRule="auto"/>
              <w:ind w:left="33"/>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Код бюджетной классификации Российской Федерации</w:t>
            </w:r>
          </w:p>
        </w:tc>
        <w:tc>
          <w:tcPr>
            <w:tcW w:w="3058" w:type="pct"/>
            <w:gridSpan w:val="3"/>
            <w:tcBorders>
              <w:top w:val="nil"/>
              <w:left w:val="nil"/>
              <w:bottom w:val="single" w:sz="4" w:space="0" w:color="auto"/>
              <w:right w:val="single" w:sz="4" w:space="0" w:color="auto"/>
            </w:tcBorders>
            <w:shd w:val="clear" w:color="auto" w:fill="auto"/>
            <w:vAlign w:val="center"/>
            <w:hideMark/>
          </w:tcPr>
          <w:p w:rsidR="00862FBF" w:rsidRPr="00E20B38" w:rsidRDefault="00862FBF" w:rsidP="00A0517C">
            <w:pPr>
              <w:spacing w:after="0" w:line="240" w:lineRule="auto"/>
              <w:ind w:left="-108"/>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Наименование кода источника финансирования</w:t>
            </w:r>
          </w:p>
        </w:tc>
        <w:tc>
          <w:tcPr>
            <w:tcW w:w="692" w:type="pct"/>
            <w:tcBorders>
              <w:top w:val="nil"/>
              <w:left w:val="nil"/>
              <w:bottom w:val="single" w:sz="4" w:space="0" w:color="auto"/>
              <w:right w:val="single" w:sz="4" w:space="0" w:color="auto"/>
            </w:tcBorders>
            <w:shd w:val="clear" w:color="auto" w:fill="auto"/>
            <w:vAlign w:val="center"/>
            <w:hideMark/>
          </w:tcPr>
          <w:p w:rsidR="00862FBF" w:rsidRPr="00E20B38" w:rsidRDefault="00862FBF" w:rsidP="00A0517C">
            <w:pPr>
              <w:spacing w:after="0" w:line="240" w:lineRule="auto"/>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Сумма</w:t>
            </w:r>
          </w:p>
        </w:tc>
      </w:tr>
      <w:tr w:rsidR="00862FBF" w:rsidRPr="00E20B38" w:rsidTr="00DD2581">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ind w:left="33"/>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01 05 00 00 00 0000 000</w:t>
            </w:r>
          </w:p>
        </w:tc>
        <w:tc>
          <w:tcPr>
            <w:tcW w:w="3058" w:type="pct"/>
            <w:gridSpan w:val="3"/>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108"/>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692" w:type="pct"/>
            <w:tcBorders>
              <w:top w:val="nil"/>
              <w:left w:val="nil"/>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r>
      <w:tr w:rsidR="00862FBF" w:rsidRPr="00E20B38" w:rsidTr="00DD2581">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ind w:left="33"/>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01 05 02 01 14 0000 510</w:t>
            </w:r>
          </w:p>
        </w:tc>
        <w:tc>
          <w:tcPr>
            <w:tcW w:w="3058" w:type="pct"/>
            <w:gridSpan w:val="3"/>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108"/>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692" w:type="pct"/>
            <w:tcBorders>
              <w:top w:val="nil"/>
              <w:left w:val="nil"/>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jc w:val="both"/>
              <w:rPr>
                <w:rFonts w:ascii="PT Astra Serif" w:hAnsi="PT Astra Serif"/>
                <w:sz w:val="16"/>
                <w:szCs w:val="16"/>
              </w:rPr>
            </w:pPr>
            <w:r w:rsidRPr="00E20B38">
              <w:rPr>
                <w:rFonts w:ascii="PT Astra Serif" w:hAnsi="PT Astra Serif"/>
                <w:sz w:val="16"/>
                <w:szCs w:val="16"/>
              </w:rPr>
              <w:t>-584 150,0</w:t>
            </w:r>
          </w:p>
        </w:tc>
      </w:tr>
      <w:tr w:rsidR="00862FBF" w:rsidRPr="00E20B38" w:rsidTr="00DD2581">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ind w:left="33"/>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01 05 02 01 14 0000 610</w:t>
            </w:r>
          </w:p>
        </w:tc>
        <w:tc>
          <w:tcPr>
            <w:tcW w:w="3058" w:type="pct"/>
            <w:gridSpan w:val="3"/>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108"/>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Уменьшение прочих остатков денежных средств бюджетов муниципальных округов</w:t>
            </w:r>
          </w:p>
        </w:tc>
        <w:tc>
          <w:tcPr>
            <w:tcW w:w="692" w:type="pct"/>
            <w:tcBorders>
              <w:top w:val="nil"/>
              <w:left w:val="nil"/>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jc w:val="both"/>
              <w:rPr>
                <w:rFonts w:ascii="PT Astra Serif" w:hAnsi="PT Astra Serif"/>
                <w:sz w:val="16"/>
                <w:szCs w:val="16"/>
              </w:rPr>
            </w:pPr>
            <w:r w:rsidRPr="00E20B38">
              <w:rPr>
                <w:rFonts w:ascii="PT Astra Serif" w:hAnsi="PT Astra Serif"/>
                <w:sz w:val="16"/>
                <w:szCs w:val="16"/>
              </w:rPr>
              <w:t>584 150,0</w:t>
            </w:r>
          </w:p>
        </w:tc>
      </w:tr>
      <w:tr w:rsidR="00862FBF" w:rsidRPr="00E20B38" w:rsidTr="00DD2581">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A0517C">
            <w:pPr>
              <w:spacing w:after="0" w:line="240" w:lineRule="auto"/>
              <w:ind w:left="33"/>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3058" w:type="pct"/>
            <w:gridSpan w:val="3"/>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108"/>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692" w:type="pct"/>
            <w:tcBorders>
              <w:top w:val="nil"/>
              <w:left w:val="nil"/>
              <w:bottom w:val="single" w:sz="4" w:space="0" w:color="auto"/>
              <w:right w:val="single" w:sz="4" w:space="0" w:color="auto"/>
            </w:tcBorders>
            <w:shd w:val="clear" w:color="auto" w:fill="auto"/>
            <w:noWrap/>
            <w:hideMark/>
          </w:tcPr>
          <w:p w:rsidR="00862FBF" w:rsidRPr="00E20B38" w:rsidRDefault="00862FBF" w:rsidP="00A0517C">
            <w:pPr>
              <w:spacing w:after="0" w:line="240" w:lineRule="auto"/>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r>
    </w:tbl>
    <w:p w:rsidR="00862FBF" w:rsidRDefault="00862FBF" w:rsidP="00E20B38">
      <w:pPr>
        <w:spacing w:after="0" w:line="240" w:lineRule="auto"/>
        <w:ind w:left="-567" w:firstLine="567"/>
        <w:jc w:val="both"/>
        <w:rPr>
          <w:rFonts w:ascii="PT Astra Serif" w:hAnsi="PT Astra Serif"/>
          <w:sz w:val="16"/>
          <w:szCs w:val="16"/>
        </w:rPr>
      </w:pPr>
    </w:p>
    <w:p w:rsidR="00E20B38" w:rsidRPr="00E20B38" w:rsidRDefault="00E20B38" w:rsidP="00E20B38">
      <w:pPr>
        <w:spacing w:after="0" w:line="240" w:lineRule="auto"/>
        <w:ind w:left="5103"/>
        <w:jc w:val="both"/>
        <w:rPr>
          <w:bCs/>
          <w:sz w:val="16"/>
          <w:szCs w:val="16"/>
        </w:rPr>
      </w:pPr>
      <w:r w:rsidRPr="00E20B38">
        <w:rPr>
          <w:rFonts w:ascii="PT Astra Serif" w:eastAsia="Times New Roman" w:hAnsi="PT Astra Serif"/>
          <w:sz w:val="16"/>
          <w:szCs w:val="16"/>
          <w:lang w:eastAsia="ru-RU"/>
        </w:rPr>
        <w:t xml:space="preserve">Приложение </w:t>
      </w:r>
      <w:r>
        <w:rPr>
          <w:rFonts w:ascii="PT Astra Serif" w:eastAsia="Times New Roman" w:hAnsi="PT Astra Serif"/>
          <w:sz w:val="16"/>
          <w:szCs w:val="16"/>
          <w:lang w:eastAsia="ru-RU"/>
        </w:rPr>
        <w:t>2</w:t>
      </w:r>
      <w:r w:rsidRPr="00E20B38">
        <w:rPr>
          <w:rFonts w:ascii="PT Astra Serif" w:eastAsia="Times New Roman" w:hAnsi="PT Astra Serif"/>
          <w:sz w:val="16"/>
          <w:szCs w:val="16"/>
          <w:lang w:eastAsia="ru-RU"/>
        </w:rPr>
        <w:t xml:space="preserve"> к решению Думы Целинного муниципального округа от 23.12.2022 № 216</w:t>
      </w:r>
      <w:r>
        <w:rPr>
          <w:rFonts w:ascii="PT Astra Serif" w:eastAsia="Times New Roman" w:hAnsi="PT Astra Serif"/>
          <w:sz w:val="16"/>
          <w:szCs w:val="16"/>
          <w:lang w:eastAsia="ru-RU"/>
        </w:rPr>
        <w:t xml:space="preserve"> </w:t>
      </w:r>
      <w:r w:rsidRPr="00E20B38">
        <w:rPr>
          <w:rFonts w:ascii="PT Astra Serif" w:eastAsia="Times New Roman" w:hAnsi="PT Astra Serif"/>
          <w:sz w:val="16"/>
          <w:szCs w:val="16"/>
          <w:lang w:eastAsia="ru-RU"/>
        </w:rPr>
        <w:t>"О бюджете Целинного муниципального округа на 2023 год и на плановый период 2024 и 2025 годов"</w:t>
      </w:r>
    </w:p>
    <w:tbl>
      <w:tblPr>
        <w:tblW w:w="5233" w:type="pct"/>
        <w:tblInd w:w="-459" w:type="dxa"/>
        <w:tblLook w:val="04A0" w:firstRow="1" w:lastRow="0" w:firstColumn="1" w:lastColumn="0" w:noHBand="0" w:noVBand="1"/>
      </w:tblPr>
      <w:tblGrid>
        <w:gridCol w:w="890"/>
        <w:gridCol w:w="1286"/>
        <w:gridCol w:w="258"/>
        <w:gridCol w:w="2442"/>
        <w:gridCol w:w="522"/>
        <w:gridCol w:w="649"/>
        <w:gridCol w:w="1674"/>
        <w:gridCol w:w="471"/>
        <w:gridCol w:w="1018"/>
        <w:gridCol w:w="1103"/>
      </w:tblGrid>
      <w:tr w:rsidR="00A0517C" w:rsidRPr="00E20B38" w:rsidTr="006F19B1">
        <w:trPr>
          <w:gridBefore w:val="2"/>
          <w:gridAfter w:val="2"/>
          <w:wBefore w:w="1061" w:type="pct"/>
          <w:wAfter w:w="1033" w:type="pct"/>
        </w:trPr>
        <w:tc>
          <w:tcPr>
            <w:tcW w:w="1569" w:type="pct"/>
            <w:gridSpan w:val="3"/>
            <w:tcBorders>
              <w:top w:val="nil"/>
              <w:left w:val="nil"/>
              <w:bottom w:val="nil"/>
              <w:right w:val="nil"/>
            </w:tcBorders>
            <w:shd w:val="clear" w:color="auto" w:fill="auto"/>
            <w:noWrap/>
            <w:vAlign w:val="center"/>
          </w:tcPr>
          <w:p w:rsidR="00A0517C" w:rsidRPr="00E20B38" w:rsidRDefault="00A0517C" w:rsidP="00E20B38">
            <w:pPr>
              <w:spacing w:after="0" w:line="240" w:lineRule="auto"/>
              <w:ind w:left="-567" w:firstLine="567"/>
              <w:rPr>
                <w:rFonts w:ascii="PT Astra Serif" w:eastAsia="Times New Roman" w:hAnsi="PT Astra Serif"/>
                <w:sz w:val="16"/>
                <w:szCs w:val="16"/>
                <w:lang w:eastAsia="ru-RU"/>
              </w:rPr>
            </w:pPr>
          </w:p>
        </w:tc>
        <w:tc>
          <w:tcPr>
            <w:tcW w:w="1338" w:type="pct"/>
            <w:gridSpan w:val="3"/>
            <w:tcBorders>
              <w:top w:val="nil"/>
              <w:left w:val="nil"/>
              <w:bottom w:val="nil"/>
              <w:right w:val="nil"/>
            </w:tcBorders>
            <w:shd w:val="clear" w:color="auto" w:fill="auto"/>
            <w:noWrap/>
            <w:vAlign w:val="bottom"/>
            <w:hideMark/>
          </w:tcPr>
          <w:p w:rsidR="00A0517C" w:rsidRPr="00E20B38" w:rsidRDefault="00A0517C" w:rsidP="00E20B38">
            <w:pPr>
              <w:spacing w:after="0" w:line="240" w:lineRule="auto"/>
              <w:ind w:left="-567" w:firstLine="567"/>
              <w:rPr>
                <w:rFonts w:ascii="PT Astra Serif" w:eastAsia="Times New Roman" w:hAnsi="PT Astra Serif"/>
                <w:sz w:val="16"/>
                <w:szCs w:val="16"/>
                <w:lang w:eastAsia="ru-RU"/>
              </w:rPr>
            </w:pPr>
          </w:p>
        </w:tc>
      </w:tr>
      <w:tr w:rsidR="00862FBF" w:rsidRPr="00E20B38" w:rsidTr="00A0517C">
        <w:tc>
          <w:tcPr>
            <w:tcW w:w="5000" w:type="pct"/>
            <w:gridSpan w:val="10"/>
            <w:tcBorders>
              <w:top w:val="nil"/>
              <w:left w:val="nil"/>
              <w:bottom w:val="nil"/>
              <w:right w:val="nil"/>
            </w:tcBorders>
            <w:shd w:val="clear" w:color="auto" w:fill="auto"/>
            <w:vAlign w:val="center"/>
            <w:hideMark/>
          </w:tcPr>
          <w:p w:rsidR="00862FBF" w:rsidRPr="00A0517C" w:rsidRDefault="00862FBF" w:rsidP="00E20B38">
            <w:pPr>
              <w:spacing w:after="0" w:line="240" w:lineRule="auto"/>
              <w:ind w:left="-567" w:firstLine="567"/>
              <w:jc w:val="center"/>
              <w:rPr>
                <w:rFonts w:ascii="PT Astra Serif" w:eastAsia="Times New Roman" w:hAnsi="PT Astra Serif"/>
                <w:b/>
                <w:bCs/>
                <w:sz w:val="18"/>
                <w:szCs w:val="16"/>
                <w:lang w:eastAsia="ru-RU"/>
              </w:rPr>
            </w:pPr>
            <w:r w:rsidRPr="00A0517C">
              <w:rPr>
                <w:rFonts w:ascii="PT Astra Serif" w:eastAsia="Times New Roman" w:hAnsi="PT Astra Serif"/>
                <w:b/>
                <w:bCs/>
                <w:sz w:val="18"/>
                <w:szCs w:val="16"/>
                <w:lang w:eastAsia="ru-RU"/>
              </w:rPr>
              <w:t>Источники внутреннего финансирования дефицита бюджета Целинного муниципального округа на плановый период 2024 и 2025 годы</w:t>
            </w:r>
          </w:p>
        </w:tc>
      </w:tr>
      <w:tr w:rsidR="00A0517C" w:rsidRPr="00E20B38" w:rsidTr="006F19B1">
        <w:tc>
          <w:tcPr>
            <w:tcW w:w="1061" w:type="pct"/>
            <w:gridSpan w:val="2"/>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c>
          <w:tcPr>
            <w:tcW w:w="1569" w:type="pct"/>
            <w:gridSpan w:val="3"/>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c>
          <w:tcPr>
            <w:tcW w:w="1338" w:type="pct"/>
            <w:gridSpan w:val="3"/>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
        </w:tc>
        <w:tc>
          <w:tcPr>
            <w:tcW w:w="1033" w:type="pct"/>
            <w:gridSpan w:val="2"/>
            <w:tcBorders>
              <w:top w:val="nil"/>
              <w:left w:val="nil"/>
              <w:bottom w:val="nil"/>
              <w:right w:val="nil"/>
            </w:tcBorders>
            <w:shd w:val="clear" w:color="auto" w:fill="auto"/>
            <w:noWrap/>
            <w:vAlign w:val="bottom"/>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p>
        </w:tc>
      </w:tr>
      <w:tr w:rsidR="00862FBF" w:rsidRPr="00E20B38" w:rsidTr="00A0517C">
        <w:tc>
          <w:tcPr>
            <w:tcW w:w="5000" w:type="pct"/>
            <w:gridSpan w:val="10"/>
            <w:tcBorders>
              <w:top w:val="nil"/>
              <w:left w:val="nil"/>
              <w:bottom w:val="nil"/>
              <w:right w:val="nil"/>
            </w:tcBorders>
            <w:shd w:val="clear" w:color="auto" w:fill="auto"/>
            <w:noWrap/>
            <w:vAlign w:val="center"/>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w:t>
            </w:r>
            <w:proofErr w:type="spellStart"/>
            <w:r w:rsidRPr="00E20B38">
              <w:rPr>
                <w:rFonts w:ascii="PT Astra Serif" w:eastAsia="Times New Roman" w:hAnsi="PT Astra Serif"/>
                <w:sz w:val="16"/>
                <w:szCs w:val="16"/>
                <w:lang w:eastAsia="ru-RU"/>
              </w:rPr>
              <w:t>тыс</w:t>
            </w:r>
            <w:proofErr w:type="gramStart"/>
            <w:r w:rsidRPr="00E20B38">
              <w:rPr>
                <w:rFonts w:ascii="PT Astra Serif" w:eastAsia="Times New Roman" w:hAnsi="PT Astra Serif"/>
                <w:sz w:val="16"/>
                <w:szCs w:val="16"/>
                <w:lang w:eastAsia="ru-RU"/>
              </w:rPr>
              <w:t>.р</w:t>
            </w:r>
            <w:proofErr w:type="gramEnd"/>
            <w:r w:rsidRPr="00E20B38">
              <w:rPr>
                <w:rFonts w:ascii="PT Astra Serif" w:eastAsia="Times New Roman" w:hAnsi="PT Astra Serif"/>
                <w:sz w:val="16"/>
                <w:szCs w:val="16"/>
                <w:lang w:eastAsia="ru-RU"/>
              </w:rPr>
              <w:t>уб</w:t>
            </w:r>
            <w:proofErr w:type="spellEnd"/>
            <w:r w:rsidRPr="00E20B38">
              <w:rPr>
                <w:rFonts w:ascii="PT Astra Serif" w:eastAsia="Times New Roman" w:hAnsi="PT Astra Serif"/>
                <w:sz w:val="16"/>
                <w:szCs w:val="16"/>
                <w:lang w:eastAsia="ru-RU"/>
              </w:rPr>
              <w:t>.)</w:t>
            </w:r>
          </w:p>
        </w:tc>
      </w:tr>
      <w:tr w:rsidR="00A0517C" w:rsidRPr="00E20B38" w:rsidTr="006F19B1">
        <w:tc>
          <w:tcPr>
            <w:tcW w:w="11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Код бюджетной классификации Российской Федерации</w:t>
            </w:r>
          </w:p>
        </w:tc>
        <w:tc>
          <w:tcPr>
            <w:tcW w:w="2629" w:type="pct"/>
            <w:gridSpan w:val="4"/>
            <w:tcBorders>
              <w:top w:val="single" w:sz="4" w:space="0" w:color="auto"/>
              <w:left w:val="nil"/>
              <w:bottom w:val="single" w:sz="4" w:space="0" w:color="auto"/>
              <w:right w:val="single" w:sz="4" w:space="0" w:color="auto"/>
            </w:tcBorders>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Наименование кода источника финансирования</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2024</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2025</w:t>
            </w:r>
          </w:p>
        </w:tc>
      </w:tr>
      <w:tr w:rsidR="00A0517C" w:rsidRPr="00E20B38" w:rsidTr="006F19B1">
        <w:tc>
          <w:tcPr>
            <w:tcW w:w="11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01 05 00 00 00 0000 000</w:t>
            </w:r>
          </w:p>
        </w:tc>
        <w:tc>
          <w:tcPr>
            <w:tcW w:w="2629" w:type="pct"/>
            <w:gridSpan w:val="4"/>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567" w:firstLine="567"/>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690"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c>
          <w:tcPr>
            <w:tcW w:w="539"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r>
      <w:tr w:rsidR="00A0517C" w:rsidRPr="00E20B38" w:rsidTr="006F19B1">
        <w:tc>
          <w:tcPr>
            <w:tcW w:w="11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01 05 02 01 14 0000 510</w:t>
            </w:r>
          </w:p>
        </w:tc>
        <w:tc>
          <w:tcPr>
            <w:tcW w:w="2629" w:type="pct"/>
            <w:gridSpan w:val="4"/>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46"/>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690"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hAnsi="PT Astra Serif"/>
                <w:sz w:val="16"/>
                <w:szCs w:val="16"/>
              </w:rPr>
            </w:pPr>
            <w:r w:rsidRPr="00E20B38">
              <w:rPr>
                <w:rFonts w:ascii="PT Astra Serif" w:hAnsi="PT Astra Serif"/>
                <w:sz w:val="16"/>
                <w:szCs w:val="16"/>
              </w:rPr>
              <w:t xml:space="preserve">-412 913,7 </w:t>
            </w:r>
          </w:p>
        </w:tc>
        <w:tc>
          <w:tcPr>
            <w:tcW w:w="539"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hAnsi="PT Astra Serif"/>
                <w:sz w:val="16"/>
                <w:szCs w:val="16"/>
              </w:rPr>
            </w:pPr>
            <w:r w:rsidRPr="00E20B38">
              <w:rPr>
                <w:rFonts w:ascii="PT Astra Serif" w:hAnsi="PT Astra Serif"/>
                <w:sz w:val="16"/>
                <w:szCs w:val="16"/>
              </w:rPr>
              <w:t xml:space="preserve">-414 689,2 </w:t>
            </w:r>
          </w:p>
        </w:tc>
      </w:tr>
      <w:tr w:rsidR="00A0517C" w:rsidRPr="00E20B38" w:rsidTr="006F19B1">
        <w:tc>
          <w:tcPr>
            <w:tcW w:w="11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01 05 02 01 14 0000 610</w:t>
            </w:r>
          </w:p>
        </w:tc>
        <w:tc>
          <w:tcPr>
            <w:tcW w:w="2629" w:type="pct"/>
            <w:gridSpan w:val="4"/>
            <w:tcBorders>
              <w:top w:val="nil"/>
              <w:left w:val="nil"/>
              <w:bottom w:val="single" w:sz="4" w:space="0" w:color="auto"/>
              <w:right w:val="single" w:sz="4" w:space="0" w:color="auto"/>
            </w:tcBorders>
            <w:shd w:val="clear" w:color="auto" w:fill="auto"/>
            <w:hideMark/>
          </w:tcPr>
          <w:p w:rsidR="00A0517C" w:rsidRDefault="00862FBF" w:rsidP="00A0517C">
            <w:pPr>
              <w:spacing w:after="0" w:line="240" w:lineRule="auto"/>
              <w:ind w:left="-567" w:firstLine="567"/>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Уменьшение прочих остатков денежных средств бюджетов</w:t>
            </w:r>
          </w:p>
          <w:p w:rsidR="00862FBF" w:rsidRPr="00E20B38" w:rsidRDefault="00862FBF" w:rsidP="00A0517C">
            <w:pPr>
              <w:spacing w:after="0" w:line="240" w:lineRule="auto"/>
              <w:ind w:left="-567" w:firstLine="567"/>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муниципальных округов</w:t>
            </w:r>
          </w:p>
        </w:tc>
        <w:tc>
          <w:tcPr>
            <w:tcW w:w="690"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hAnsi="PT Astra Serif"/>
                <w:sz w:val="16"/>
                <w:szCs w:val="16"/>
              </w:rPr>
            </w:pPr>
            <w:r w:rsidRPr="00E20B38">
              <w:rPr>
                <w:rFonts w:ascii="PT Astra Serif" w:hAnsi="PT Astra Serif"/>
                <w:sz w:val="16"/>
                <w:szCs w:val="16"/>
              </w:rPr>
              <w:t xml:space="preserve">412 913,7 </w:t>
            </w:r>
          </w:p>
        </w:tc>
        <w:tc>
          <w:tcPr>
            <w:tcW w:w="539"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hAnsi="PT Astra Serif"/>
                <w:sz w:val="16"/>
                <w:szCs w:val="16"/>
              </w:rPr>
            </w:pPr>
            <w:r w:rsidRPr="00E20B38">
              <w:rPr>
                <w:rFonts w:ascii="PT Astra Serif" w:hAnsi="PT Astra Serif"/>
                <w:sz w:val="16"/>
                <w:szCs w:val="16"/>
              </w:rPr>
              <w:t xml:space="preserve">414 689,2 </w:t>
            </w:r>
          </w:p>
        </w:tc>
      </w:tr>
      <w:tr w:rsidR="00A0517C" w:rsidRPr="00E20B38" w:rsidTr="006F19B1">
        <w:tc>
          <w:tcPr>
            <w:tcW w:w="1142" w:type="pct"/>
            <w:gridSpan w:val="3"/>
            <w:tcBorders>
              <w:top w:val="nil"/>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E20B38">
            <w:pPr>
              <w:spacing w:after="0" w:line="240" w:lineRule="auto"/>
              <w:ind w:left="-567" w:firstLine="567"/>
              <w:rPr>
                <w:rFonts w:ascii="PT Astra Serif" w:eastAsia="Times New Roman" w:hAnsi="PT Astra Serif"/>
                <w:bCs/>
                <w:sz w:val="16"/>
                <w:szCs w:val="16"/>
                <w:lang w:eastAsia="ru-RU"/>
              </w:rPr>
            </w:pPr>
          </w:p>
        </w:tc>
        <w:tc>
          <w:tcPr>
            <w:tcW w:w="2629" w:type="pct"/>
            <w:gridSpan w:val="4"/>
            <w:tcBorders>
              <w:top w:val="nil"/>
              <w:left w:val="nil"/>
              <w:bottom w:val="single" w:sz="4" w:space="0" w:color="auto"/>
              <w:right w:val="single" w:sz="4" w:space="0" w:color="auto"/>
            </w:tcBorders>
            <w:shd w:val="clear" w:color="auto" w:fill="auto"/>
            <w:hideMark/>
          </w:tcPr>
          <w:p w:rsidR="00862FBF" w:rsidRPr="00E20B38" w:rsidRDefault="00862FBF" w:rsidP="00A0517C">
            <w:pPr>
              <w:spacing w:after="0" w:line="240" w:lineRule="auto"/>
              <w:ind w:left="-567" w:firstLine="567"/>
              <w:jc w:val="both"/>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690"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c>
          <w:tcPr>
            <w:tcW w:w="539"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bCs/>
                <w:sz w:val="16"/>
                <w:szCs w:val="16"/>
                <w:lang w:eastAsia="ru-RU"/>
              </w:rPr>
            </w:pPr>
            <w:r w:rsidRPr="00E20B38">
              <w:rPr>
                <w:rFonts w:ascii="PT Astra Serif" w:eastAsia="Times New Roman" w:hAnsi="PT Astra Serif"/>
                <w:bCs/>
                <w:sz w:val="16"/>
                <w:szCs w:val="16"/>
                <w:lang w:eastAsia="ru-RU"/>
              </w:rPr>
              <w:t>0,0</w:t>
            </w:r>
          </w:p>
        </w:tc>
      </w:tr>
      <w:tr w:rsidR="00862FBF" w:rsidRPr="00E20B38" w:rsidTr="00A0517C">
        <w:trPr>
          <w:trHeight w:val="1834"/>
        </w:trPr>
        <w:tc>
          <w:tcPr>
            <w:tcW w:w="5000" w:type="pct"/>
            <w:gridSpan w:val="10"/>
            <w:tcBorders>
              <w:top w:val="nil"/>
              <w:left w:val="nil"/>
              <w:bottom w:val="single" w:sz="4" w:space="0" w:color="auto"/>
              <w:right w:val="nil"/>
            </w:tcBorders>
            <w:shd w:val="clear" w:color="auto" w:fill="auto"/>
            <w:noWrap/>
            <w:vAlign w:val="center"/>
            <w:hideMark/>
          </w:tcPr>
          <w:p w:rsidR="00A0517C" w:rsidRPr="00E20B38" w:rsidRDefault="00A0517C" w:rsidP="00A0517C">
            <w:pPr>
              <w:spacing w:after="0" w:line="240" w:lineRule="auto"/>
              <w:ind w:left="5103"/>
              <w:jc w:val="both"/>
              <w:rPr>
                <w:bCs/>
                <w:sz w:val="16"/>
                <w:szCs w:val="16"/>
              </w:rPr>
            </w:pPr>
            <w:r w:rsidRPr="00E20B38">
              <w:rPr>
                <w:rFonts w:ascii="PT Astra Serif" w:eastAsia="Times New Roman" w:hAnsi="PT Astra Serif"/>
                <w:sz w:val="16"/>
                <w:szCs w:val="16"/>
                <w:lang w:eastAsia="ru-RU"/>
              </w:rPr>
              <w:t xml:space="preserve">Приложение </w:t>
            </w:r>
            <w:r>
              <w:rPr>
                <w:rFonts w:ascii="PT Astra Serif" w:eastAsia="Times New Roman" w:hAnsi="PT Astra Serif"/>
                <w:sz w:val="16"/>
                <w:szCs w:val="16"/>
                <w:lang w:eastAsia="ru-RU"/>
              </w:rPr>
              <w:t>3</w:t>
            </w:r>
            <w:r w:rsidRPr="00E20B38">
              <w:rPr>
                <w:rFonts w:ascii="PT Astra Serif" w:eastAsia="Times New Roman" w:hAnsi="PT Astra Serif"/>
                <w:sz w:val="16"/>
                <w:szCs w:val="16"/>
                <w:lang w:eastAsia="ru-RU"/>
              </w:rPr>
              <w:t xml:space="preserve"> к решению Думы Целинного муниципального округа от 23.12.2022 № 216</w:t>
            </w:r>
            <w:r>
              <w:rPr>
                <w:rFonts w:ascii="PT Astra Serif" w:eastAsia="Times New Roman" w:hAnsi="PT Astra Serif"/>
                <w:sz w:val="16"/>
                <w:szCs w:val="16"/>
                <w:lang w:eastAsia="ru-RU"/>
              </w:rPr>
              <w:t xml:space="preserve"> </w:t>
            </w:r>
            <w:r w:rsidRPr="00E20B38">
              <w:rPr>
                <w:rFonts w:ascii="PT Astra Serif" w:eastAsia="Times New Roman" w:hAnsi="PT Astra Serif"/>
                <w:sz w:val="16"/>
                <w:szCs w:val="16"/>
                <w:lang w:eastAsia="ru-RU"/>
              </w:rPr>
              <w:t>"О бюджете Целинного муниципального округа на 2023 год и на плановый период 2024 и 2025 годов"</w:t>
            </w:r>
          </w:p>
          <w:p w:rsidR="00A0517C" w:rsidRDefault="00A0517C" w:rsidP="00E20B38">
            <w:pPr>
              <w:spacing w:after="0" w:line="240" w:lineRule="auto"/>
              <w:ind w:left="-567" w:firstLine="567"/>
              <w:rPr>
                <w:rFonts w:ascii="PT Astra Serif" w:eastAsia="Times New Roman" w:hAnsi="PT Astra Serif"/>
                <w:sz w:val="16"/>
                <w:szCs w:val="16"/>
                <w:lang w:eastAsia="ru-RU"/>
              </w:rPr>
            </w:pPr>
          </w:p>
          <w:p w:rsidR="00A0517C" w:rsidRPr="00A0517C" w:rsidRDefault="00A0517C" w:rsidP="00A0517C">
            <w:pPr>
              <w:spacing w:after="0" w:line="240" w:lineRule="auto"/>
              <w:jc w:val="center"/>
              <w:rPr>
                <w:rFonts w:ascii="PT Astra Serif" w:eastAsia="Times New Roman" w:hAnsi="PT Astra Serif"/>
                <w:sz w:val="18"/>
                <w:szCs w:val="16"/>
                <w:lang w:eastAsia="ru-RU"/>
              </w:rPr>
            </w:pPr>
            <w:r w:rsidRPr="00A0517C">
              <w:rPr>
                <w:rFonts w:ascii="PT Astra Serif" w:eastAsia="Times New Roman" w:hAnsi="PT Astra Serif"/>
                <w:b/>
                <w:bCs/>
                <w:sz w:val="18"/>
                <w:szCs w:val="16"/>
                <w:lang w:eastAsia="ru-RU"/>
              </w:rPr>
              <w:t>Программа муниципальных внутренних заимствований Целинного муниципального округа на 2023 год</w:t>
            </w:r>
          </w:p>
          <w:p w:rsidR="00862FBF" w:rsidRPr="00E20B38" w:rsidRDefault="00A0517C"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A0517C" w:rsidRPr="00E20B38" w:rsidTr="006F19B1">
        <w:trPr>
          <w:trHeight w:val="276"/>
        </w:trPr>
        <w:tc>
          <w:tcPr>
            <w:tcW w:w="423" w:type="pct"/>
            <w:vMerge w:val="restart"/>
            <w:tcBorders>
              <w:top w:val="nil"/>
              <w:left w:val="single" w:sz="4" w:space="0" w:color="auto"/>
              <w:bottom w:val="single" w:sz="4" w:space="0" w:color="000000"/>
              <w:right w:val="single" w:sz="4" w:space="0" w:color="auto"/>
            </w:tcBorders>
            <w:shd w:val="clear" w:color="auto" w:fill="auto"/>
            <w:vAlign w:val="center"/>
            <w:hideMark/>
          </w:tcPr>
          <w:p w:rsidR="00862FBF" w:rsidRPr="00E20B38" w:rsidRDefault="00862FBF" w:rsidP="00A0517C">
            <w:pPr>
              <w:spacing w:after="0" w:line="240" w:lineRule="auto"/>
              <w:ind w:left="-323" w:firstLine="323"/>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w:t>
            </w:r>
            <w:proofErr w:type="gramStart"/>
            <w:r w:rsidRPr="00E20B38">
              <w:rPr>
                <w:rFonts w:ascii="PT Astra Serif" w:eastAsia="Times New Roman" w:hAnsi="PT Astra Serif"/>
                <w:sz w:val="16"/>
                <w:szCs w:val="16"/>
                <w:lang w:eastAsia="ru-RU"/>
              </w:rPr>
              <w:t>п</w:t>
            </w:r>
            <w:proofErr w:type="gramEnd"/>
            <w:r w:rsidRPr="00E20B38">
              <w:rPr>
                <w:rFonts w:ascii="PT Astra Serif" w:eastAsia="Times New Roman" w:hAnsi="PT Astra Serif"/>
                <w:sz w:val="16"/>
                <w:szCs w:val="16"/>
                <w:lang w:eastAsia="ru-RU"/>
              </w:rPr>
              <w:t>/п</w:t>
            </w:r>
          </w:p>
        </w:tc>
        <w:tc>
          <w:tcPr>
            <w:tcW w:w="1983"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Виды заимствований</w:t>
            </w:r>
          </w:p>
        </w:tc>
        <w:tc>
          <w:tcPr>
            <w:tcW w:w="51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Сумма</w:t>
            </w:r>
          </w:p>
        </w:tc>
        <w:tc>
          <w:tcPr>
            <w:tcW w:w="2077"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 том числе средства, направленные на финансирование дефицита бюджета муниципального округа</w:t>
            </w:r>
          </w:p>
        </w:tc>
      </w:tr>
      <w:tr w:rsidR="00A0517C" w:rsidRPr="00E20B38" w:rsidTr="006F19B1">
        <w:trPr>
          <w:trHeight w:val="276"/>
        </w:trPr>
        <w:tc>
          <w:tcPr>
            <w:tcW w:w="423" w:type="pct"/>
            <w:vMerge/>
            <w:tcBorders>
              <w:top w:val="nil"/>
              <w:left w:val="single" w:sz="4" w:space="0" w:color="auto"/>
              <w:bottom w:val="single" w:sz="4" w:space="0" w:color="000000"/>
              <w:right w:val="single" w:sz="4" w:space="0" w:color="auto"/>
            </w:tcBorders>
            <w:vAlign w:val="center"/>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p>
        </w:tc>
        <w:tc>
          <w:tcPr>
            <w:tcW w:w="1983" w:type="pct"/>
            <w:gridSpan w:val="3"/>
            <w:vMerge/>
            <w:tcBorders>
              <w:top w:val="nil"/>
              <w:left w:val="single" w:sz="4" w:space="0" w:color="auto"/>
              <w:bottom w:val="single" w:sz="4" w:space="0" w:color="000000"/>
              <w:right w:val="single" w:sz="4" w:space="0" w:color="auto"/>
            </w:tcBorders>
            <w:vAlign w:val="center"/>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p>
        </w:tc>
        <w:tc>
          <w:tcPr>
            <w:tcW w:w="517" w:type="pct"/>
            <w:gridSpan w:val="2"/>
            <w:vMerge/>
            <w:tcBorders>
              <w:top w:val="nil"/>
              <w:left w:val="single" w:sz="4" w:space="0" w:color="auto"/>
              <w:bottom w:val="single" w:sz="4" w:space="0" w:color="000000"/>
              <w:right w:val="single" w:sz="4" w:space="0" w:color="auto"/>
            </w:tcBorders>
            <w:vAlign w:val="center"/>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p>
        </w:tc>
        <w:tc>
          <w:tcPr>
            <w:tcW w:w="2077" w:type="pct"/>
            <w:gridSpan w:val="4"/>
            <w:vMerge/>
            <w:tcBorders>
              <w:top w:val="nil"/>
              <w:left w:val="single" w:sz="4" w:space="0" w:color="auto"/>
              <w:bottom w:val="single" w:sz="4" w:space="0" w:color="000000"/>
              <w:right w:val="single" w:sz="4" w:space="0" w:color="auto"/>
            </w:tcBorders>
            <w:vAlign w:val="center"/>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p>
        </w:tc>
      </w:tr>
      <w:tr w:rsidR="00A0517C" w:rsidRPr="00E20B38" w:rsidTr="006F19B1">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w:t>
            </w:r>
          </w:p>
        </w:tc>
        <w:tc>
          <w:tcPr>
            <w:tcW w:w="1983" w:type="pct"/>
            <w:gridSpan w:val="3"/>
            <w:tcBorders>
              <w:top w:val="nil"/>
              <w:left w:val="nil"/>
              <w:bottom w:val="single" w:sz="4" w:space="0" w:color="auto"/>
              <w:right w:val="single" w:sz="4" w:space="0" w:color="auto"/>
            </w:tcBorders>
            <w:shd w:val="clear" w:color="auto" w:fill="auto"/>
            <w:vAlign w:val="bottom"/>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Кредиты, привлекаемые в бюджет Целинного </w:t>
            </w:r>
            <w:r w:rsidRPr="00E20B38">
              <w:rPr>
                <w:rFonts w:ascii="PT Astra Serif" w:eastAsia="Times New Roman" w:hAnsi="PT Astra Serif"/>
                <w:sz w:val="16"/>
                <w:szCs w:val="16"/>
                <w:lang w:eastAsia="ru-RU"/>
              </w:rPr>
              <w:lastRenderedPageBreak/>
              <w:t>муниципального округа от кредитных организаций</w:t>
            </w:r>
          </w:p>
        </w:tc>
        <w:tc>
          <w:tcPr>
            <w:tcW w:w="517"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0</w:t>
            </w:r>
          </w:p>
        </w:tc>
        <w:tc>
          <w:tcPr>
            <w:tcW w:w="2077" w:type="pct"/>
            <w:gridSpan w:val="4"/>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A0517C" w:rsidRPr="00E20B38" w:rsidTr="006F19B1">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 </w:t>
            </w:r>
          </w:p>
        </w:tc>
        <w:tc>
          <w:tcPr>
            <w:tcW w:w="1983" w:type="pct"/>
            <w:gridSpan w:val="3"/>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 том числе</w:t>
            </w:r>
          </w:p>
        </w:tc>
        <w:tc>
          <w:tcPr>
            <w:tcW w:w="517"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077" w:type="pct"/>
            <w:gridSpan w:val="4"/>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A0517C" w:rsidRPr="00E20B38" w:rsidTr="006F19B1">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983" w:type="pct"/>
            <w:gridSpan w:val="3"/>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объём привлечения</w:t>
            </w:r>
          </w:p>
        </w:tc>
        <w:tc>
          <w:tcPr>
            <w:tcW w:w="517"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2077" w:type="pct"/>
            <w:gridSpan w:val="4"/>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A0517C" w:rsidRPr="00E20B38" w:rsidTr="006F19B1">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983" w:type="pct"/>
            <w:gridSpan w:val="3"/>
            <w:tcBorders>
              <w:top w:val="nil"/>
              <w:left w:val="nil"/>
              <w:bottom w:val="single" w:sz="4" w:space="0" w:color="auto"/>
              <w:right w:val="single" w:sz="4" w:space="0" w:color="auto"/>
            </w:tcBorders>
            <w:shd w:val="clear" w:color="auto" w:fill="auto"/>
            <w:vAlign w:val="center"/>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объем средств, направляемых на погашение основной суммы долга</w:t>
            </w:r>
          </w:p>
        </w:tc>
        <w:tc>
          <w:tcPr>
            <w:tcW w:w="517"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2077" w:type="pct"/>
            <w:gridSpan w:val="4"/>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A0517C" w:rsidRPr="00E20B38" w:rsidTr="006F19B1">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983" w:type="pct"/>
            <w:gridSpan w:val="3"/>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Всего</w:t>
            </w:r>
          </w:p>
        </w:tc>
        <w:tc>
          <w:tcPr>
            <w:tcW w:w="517" w:type="pct"/>
            <w:gridSpan w:val="2"/>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2077" w:type="pct"/>
            <w:gridSpan w:val="4"/>
            <w:tcBorders>
              <w:top w:val="nil"/>
              <w:left w:val="nil"/>
              <w:bottom w:val="single" w:sz="4" w:space="0" w:color="auto"/>
              <w:right w:val="single" w:sz="4" w:space="0" w:color="auto"/>
            </w:tcBorders>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bl>
    <w:p w:rsidR="00862FBF" w:rsidRDefault="00862FBF" w:rsidP="00E20B38">
      <w:pPr>
        <w:spacing w:after="0" w:line="240" w:lineRule="auto"/>
        <w:ind w:left="-567" w:firstLine="567"/>
        <w:jc w:val="both"/>
        <w:rPr>
          <w:rFonts w:ascii="PT Astra Serif" w:hAnsi="PT Astra Serif"/>
          <w:sz w:val="16"/>
          <w:szCs w:val="16"/>
        </w:rPr>
      </w:pPr>
    </w:p>
    <w:p w:rsidR="00A0517C" w:rsidRDefault="00B54029" w:rsidP="00B54029">
      <w:pPr>
        <w:spacing w:after="0" w:line="240" w:lineRule="auto"/>
        <w:ind w:left="5103"/>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Приложение </w:t>
      </w:r>
      <w:r>
        <w:rPr>
          <w:rFonts w:ascii="PT Astra Serif" w:eastAsia="Times New Roman" w:hAnsi="PT Astra Serif"/>
          <w:sz w:val="16"/>
          <w:szCs w:val="16"/>
          <w:lang w:eastAsia="ru-RU"/>
        </w:rPr>
        <w:t>4</w:t>
      </w:r>
      <w:r w:rsidRPr="00E20B38">
        <w:rPr>
          <w:rFonts w:ascii="PT Astra Serif" w:eastAsia="Times New Roman" w:hAnsi="PT Astra Serif"/>
          <w:sz w:val="16"/>
          <w:szCs w:val="16"/>
          <w:lang w:eastAsia="ru-RU"/>
        </w:rPr>
        <w:t xml:space="preserve"> к решению Думы Целинного муниципального округа от 23.12.2022 № 216</w:t>
      </w:r>
      <w:r>
        <w:rPr>
          <w:rFonts w:ascii="PT Astra Serif" w:eastAsia="Times New Roman" w:hAnsi="PT Astra Serif"/>
          <w:sz w:val="16"/>
          <w:szCs w:val="16"/>
          <w:lang w:eastAsia="ru-RU"/>
        </w:rPr>
        <w:t xml:space="preserve"> </w:t>
      </w:r>
      <w:r w:rsidRPr="00E20B38">
        <w:rPr>
          <w:rFonts w:ascii="PT Astra Serif" w:eastAsia="Times New Roman" w:hAnsi="PT Astra Serif"/>
          <w:sz w:val="16"/>
          <w:szCs w:val="16"/>
          <w:lang w:eastAsia="ru-RU"/>
        </w:rPr>
        <w:t>"О бюджете Целинного муниципального округа на 2023 год и на плановый период 2024 и 2025 годов"</w:t>
      </w:r>
    </w:p>
    <w:p w:rsidR="00B54029" w:rsidRPr="00E20B38" w:rsidRDefault="00B54029" w:rsidP="00B54029">
      <w:pPr>
        <w:spacing w:after="0" w:line="240" w:lineRule="auto"/>
        <w:ind w:left="5103"/>
        <w:jc w:val="both"/>
        <w:rPr>
          <w:rFonts w:ascii="PT Astra Serif" w:hAnsi="PT Astra Serif"/>
          <w:sz w:val="16"/>
          <w:szCs w:val="16"/>
        </w:rPr>
      </w:pPr>
    </w:p>
    <w:tbl>
      <w:tblPr>
        <w:tblpPr w:leftFromText="180" w:rightFromText="180" w:vertAnchor="text" w:tblpX="-494" w:tblpY="1"/>
        <w:tblOverlap w:val="never"/>
        <w:tblW w:w="5233" w:type="pct"/>
        <w:tblLook w:val="04A0" w:firstRow="1" w:lastRow="0" w:firstColumn="1" w:lastColumn="0" w:noHBand="0" w:noVBand="1"/>
      </w:tblPr>
      <w:tblGrid>
        <w:gridCol w:w="534"/>
        <w:gridCol w:w="3684"/>
        <w:gridCol w:w="854"/>
        <w:gridCol w:w="2692"/>
        <w:gridCol w:w="2549"/>
      </w:tblGrid>
      <w:tr w:rsidR="00862FBF" w:rsidRPr="00E20B38" w:rsidTr="006F19B1">
        <w:tc>
          <w:tcPr>
            <w:tcW w:w="5000" w:type="pct"/>
            <w:gridSpan w:val="5"/>
            <w:tcBorders>
              <w:top w:val="nil"/>
              <w:left w:val="nil"/>
              <w:bottom w:val="nil"/>
              <w:right w:val="nil"/>
            </w:tcBorders>
            <w:shd w:val="clear" w:color="auto" w:fill="auto"/>
            <w:vAlign w:val="bottom"/>
            <w:hideMark/>
          </w:tcPr>
          <w:p w:rsidR="00862FBF" w:rsidRPr="00B54029" w:rsidRDefault="00862FBF" w:rsidP="00B54029">
            <w:pPr>
              <w:spacing w:after="0" w:line="240" w:lineRule="auto"/>
              <w:ind w:left="-567" w:firstLine="567"/>
              <w:jc w:val="center"/>
              <w:rPr>
                <w:rFonts w:ascii="PT Astra Serif" w:eastAsia="Times New Roman" w:hAnsi="PT Astra Serif"/>
                <w:b/>
                <w:bCs/>
                <w:sz w:val="16"/>
                <w:szCs w:val="16"/>
                <w:lang w:eastAsia="ru-RU"/>
              </w:rPr>
            </w:pPr>
            <w:r w:rsidRPr="00B54029">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плановый период 2024 и 2025годы</w:t>
            </w:r>
          </w:p>
        </w:tc>
      </w:tr>
      <w:tr w:rsidR="00B54029" w:rsidRPr="00E20B38" w:rsidTr="006F19B1">
        <w:trPr>
          <w:gridBefore w:val="2"/>
          <w:wBefore w:w="2045" w:type="pct"/>
        </w:trPr>
        <w:tc>
          <w:tcPr>
            <w:tcW w:w="414" w:type="pct"/>
            <w:tcBorders>
              <w:top w:val="nil"/>
              <w:left w:val="nil"/>
              <w:bottom w:val="nil"/>
              <w:right w:val="nil"/>
            </w:tcBorders>
            <w:shd w:val="clear" w:color="auto" w:fill="auto"/>
            <w:noWrap/>
            <w:vAlign w:val="bottom"/>
            <w:hideMark/>
          </w:tcPr>
          <w:p w:rsidR="00B54029" w:rsidRPr="00E20B38" w:rsidRDefault="00B54029" w:rsidP="00B54029">
            <w:pPr>
              <w:spacing w:after="0" w:line="240" w:lineRule="auto"/>
              <w:ind w:left="-567" w:firstLine="567"/>
              <w:rPr>
                <w:rFonts w:ascii="PT Astra Serif" w:eastAsia="Times New Roman" w:hAnsi="PT Astra Serif"/>
                <w:sz w:val="16"/>
                <w:szCs w:val="16"/>
                <w:lang w:eastAsia="ru-RU"/>
              </w:rPr>
            </w:pPr>
          </w:p>
        </w:tc>
        <w:tc>
          <w:tcPr>
            <w:tcW w:w="2541" w:type="pct"/>
            <w:gridSpan w:val="2"/>
            <w:tcBorders>
              <w:top w:val="nil"/>
              <w:left w:val="nil"/>
              <w:bottom w:val="single" w:sz="4" w:space="0" w:color="auto"/>
              <w:right w:val="nil"/>
            </w:tcBorders>
            <w:shd w:val="clear" w:color="auto" w:fill="auto"/>
            <w:noWrap/>
            <w:vAlign w:val="bottom"/>
            <w:hideMark/>
          </w:tcPr>
          <w:p w:rsidR="00B54029" w:rsidRPr="00E20B38" w:rsidRDefault="00B54029" w:rsidP="00B54029">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w:t>
            </w:r>
            <w:proofErr w:type="spellStart"/>
            <w:r w:rsidRPr="00E20B38">
              <w:rPr>
                <w:rFonts w:ascii="PT Astra Serif" w:eastAsia="Times New Roman" w:hAnsi="PT Astra Serif"/>
                <w:sz w:val="16"/>
                <w:szCs w:val="16"/>
                <w:lang w:eastAsia="ru-RU"/>
              </w:rPr>
              <w:t>тыс</w:t>
            </w:r>
            <w:proofErr w:type="gramStart"/>
            <w:r w:rsidRPr="00E20B38">
              <w:rPr>
                <w:rFonts w:ascii="PT Astra Serif" w:eastAsia="Times New Roman" w:hAnsi="PT Astra Serif"/>
                <w:sz w:val="16"/>
                <w:szCs w:val="16"/>
                <w:lang w:eastAsia="ru-RU"/>
              </w:rPr>
              <w:t>.р</w:t>
            </w:r>
            <w:proofErr w:type="gramEnd"/>
            <w:r w:rsidRPr="00E20B38">
              <w:rPr>
                <w:rFonts w:ascii="PT Astra Serif" w:eastAsia="Times New Roman" w:hAnsi="PT Astra Serif"/>
                <w:sz w:val="16"/>
                <w:szCs w:val="16"/>
                <w:lang w:eastAsia="ru-RU"/>
              </w:rPr>
              <w:t>уб</w:t>
            </w:r>
            <w:proofErr w:type="spellEnd"/>
            <w:r w:rsidRPr="00E20B38">
              <w:rPr>
                <w:rFonts w:ascii="PT Astra Serif" w:eastAsia="Times New Roman" w:hAnsi="PT Astra Serif"/>
                <w:sz w:val="16"/>
                <w:szCs w:val="16"/>
                <w:lang w:eastAsia="ru-RU"/>
              </w:rPr>
              <w:t>.)</w:t>
            </w:r>
          </w:p>
        </w:tc>
      </w:tr>
      <w:tr w:rsidR="00B54029" w:rsidRPr="00E20B38" w:rsidTr="006F19B1">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w:t>
            </w:r>
            <w:proofErr w:type="gramStart"/>
            <w:r w:rsidRPr="00E20B38">
              <w:rPr>
                <w:rFonts w:ascii="PT Astra Serif" w:eastAsia="Times New Roman" w:hAnsi="PT Astra Serif"/>
                <w:sz w:val="16"/>
                <w:szCs w:val="16"/>
                <w:lang w:eastAsia="ru-RU"/>
              </w:rPr>
              <w:t>п</w:t>
            </w:r>
            <w:proofErr w:type="gramEnd"/>
            <w:r w:rsidRPr="00E20B38">
              <w:rPr>
                <w:rFonts w:ascii="PT Astra Serif" w:eastAsia="Times New Roman" w:hAnsi="PT Astra Serif"/>
                <w:sz w:val="16"/>
                <w:szCs w:val="16"/>
                <w:lang w:eastAsia="ru-RU"/>
              </w:rPr>
              <w:t>/п</w:t>
            </w:r>
          </w:p>
        </w:tc>
        <w:tc>
          <w:tcPr>
            <w:tcW w:w="17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B54029">
            <w:pPr>
              <w:spacing w:after="0" w:line="240" w:lineRule="auto"/>
              <w:ind w:left="-1138" w:firstLine="1138"/>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Виды заимствований</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Сумма</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2024г.</w:t>
            </w:r>
          </w:p>
        </w:tc>
        <w:tc>
          <w:tcPr>
            <w:tcW w:w="1237" w:type="pct"/>
            <w:tcBorders>
              <w:top w:val="nil"/>
              <w:left w:val="nil"/>
              <w:bottom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2025г.</w:t>
            </w:r>
          </w:p>
        </w:tc>
      </w:tr>
      <w:tr w:rsidR="00B54029" w:rsidRPr="00E20B38" w:rsidTr="006F19B1">
        <w:tc>
          <w:tcPr>
            <w:tcW w:w="259" w:type="pct"/>
            <w:vMerge/>
            <w:tcBorders>
              <w:top w:val="single" w:sz="4" w:space="0" w:color="auto"/>
              <w:left w:val="single" w:sz="4" w:space="0" w:color="auto"/>
              <w:bottom w:val="single" w:sz="4" w:space="0" w:color="auto"/>
              <w:right w:val="single" w:sz="4" w:space="0" w:color="auto"/>
            </w:tcBorders>
            <w:vAlign w:val="center"/>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p>
        </w:tc>
        <w:tc>
          <w:tcPr>
            <w:tcW w:w="1305" w:type="pct"/>
            <w:tcBorders>
              <w:top w:val="nil"/>
              <w:left w:val="nil"/>
              <w:bottom w:val="single" w:sz="4" w:space="0" w:color="auto"/>
              <w:right w:val="single" w:sz="4" w:space="0" w:color="auto"/>
            </w:tcBorders>
            <w:shd w:val="clear" w:color="auto" w:fill="auto"/>
            <w:vAlign w:val="center"/>
            <w:hideMark/>
          </w:tcPr>
          <w:p w:rsidR="00862FBF" w:rsidRPr="00E20B38" w:rsidRDefault="00862FBF" w:rsidP="006F19B1">
            <w:pPr>
              <w:spacing w:after="0" w:line="240" w:lineRule="auto"/>
              <w:ind w:left="-110" w:firstLine="110"/>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c>
          <w:tcPr>
            <w:tcW w:w="1237" w:type="pct"/>
            <w:tcBorders>
              <w:top w:val="nil"/>
              <w:left w:val="nil"/>
              <w:bottom w:val="single" w:sz="4" w:space="0" w:color="auto"/>
              <w:right w:val="single" w:sz="4" w:space="0" w:color="auto"/>
            </w:tcBorders>
            <w:shd w:val="clear" w:color="auto" w:fill="auto"/>
            <w:vAlign w:val="center"/>
            <w:hideMark/>
          </w:tcPr>
          <w:p w:rsidR="00862FBF" w:rsidRPr="00E20B38" w:rsidRDefault="00862FBF" w:rsidP="006F19B1">
            <w:pPr>
              <w:spacing w:after="0" w:line="240" w:lineRule="auto"/>
              <w:ind w:left="-110" w:firstLine="110"/>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r>
      <w:tr w:rsidR="00B54029" w:rsidRPr="00E20B38" w:rsidTr="006F19B1">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w:t>
            </w:r>
          </w:p>
        </w:tc>
        <w:tc>
          <w:tcPr>
            <w:tcW w:w="1786" w:type="pct"/>
            <w:tcBorders>
              <w:top w:val="nil"/>
              <w:left w:val="nil"/>
              <w:bottom w:val="single" w:sz="4" w:space="0" w:color="auto"/>
              <w:right w:val="single" w:sz="4" w:space="0" w:color="auto"/>
            </w:tcBorders>
            <w:shd w:val="clear" w:color="auto" w:fill="auto"/>
            <w:vAlign w:val="bottom"/>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414"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237"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B54029" w:rsidRPr="00E20B38" w:rsidTr="006F19B1">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786"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237"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B54029" w:rsidRPr="00E20B38" w:rsidTr="006F19B1">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786"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объём привлечения</w:t>
            </w:r>
          </w:p>
        </w:tc>
        <w:tc>
          <w:tcPr>
            <w:tcW w:w="414"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237"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B54029" w:rsidRPr="00E20B38" w:rsidTr="006F19B1">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786" w:type="pct"/>
            <w:tcBorders>
              <w:top w:val="nil"/>
              <w:left w:val="nil"/>
              <w:bottom w:val="single" w:sz="4" w:space="0" w:color="auto"/>
              <w:right w:val="single" w:sz="4" w:space="0" w:color="auto"/>
            </w:tcBorders>
            <w:shd w:val="clear" w:color="auto" w:fill="auto"/>
            <w:vAlign w:val="center"/>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объем средств, направляемых на погашение основной суммы долга</w:t>
            </w:r>
          </w:p>
        </w:tc>
        <w:tc>
          <w:tcPr>
            <w:tcW w:w="414"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237"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r w:rsidR="00B54029" w:rsidRPr="00E20B38" w:rsidTr="006F19B1">
        <w:tc>
          <w:tcPr>
            <w:tcW w:w="259" w:type="pct"/>
            <w:tcBorders>
              <w:top w:val="nil"/>
              <w:left w:val="single" w:sz="4" w:space="0" w:color="auto"/>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1786"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Всего</w:t>
            </w:r>
          </w:p>
        </w:tc>
        <w:tc>
          <w:tcPr>
            <w:tcW w:w="414"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305"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c>
          <w:tcPr>
            <w:tcW w:w="1237" w:type="pct"/>
            <w:tcBorders>
              <w:top w:val="nil"/>
              <w:left w:val="nil"/>
              <w:bottom w:val="single" w:sz="4" w:space="0" w:color="auto"/>
              <w:right w:val="single" w:sz="4" w:space="0" w:color="auto"/>
            </w:tcBorders>
            <w:shd w:val="clear" w:color="auto" w:fill="auto"/>
            <w:noWrap/>
            <w:vAlign w:val="bottom"/>
            <w:hideMark/>
          </w:tcPr>
          <w:p w:rsidR="00862FBF" w:rsidRPr="00E20B38" w:rsidRDefault="00862FBF" w:rsidP="00B54029">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w:t>
            </w:r>
          </w:p>
        </w:tc>
      </w:tr>
    </w:tbl>
    <w:tbl>
      <w:tblPr>
        <w:tblW w:w="5000" w:type="pct"/>
        <w:tblLook w:val="04A0" w:firstRow="1" w:lastRow="0" w:firstColumn="1" w:lastColumn="0" w:noHBand="0" w:noVBand="1"/>
      </w:tblPr>
      <w:tblGrid>
        <w:gridCol w:w="9854"/>
      </w:tblGrid>
      <w:tr w:rsidR="00862FBF" w:rsidRPr="00E20B38" w:rsidTr="00862FBF">
        <w:tc>
          <w:tcPr>
            <w:tcW w:w="5000" w:type="pct"/>
            <w:tcBorders>
              <w:top w:val="nil"/>
              <w:left w:val="nil"/>
              <w:bottom w:val="nil"/>
              <w:right w:val="nil"/>
            </w:tcBorders>
            <w:shd w:val="clear" w:color="auto" w:fill="auto"/>
            <w:hideMark/>
          </w:tcPr>
          <w:p w:rsidR="00B54029" w:rsidRDefault="00B54029" w:rsidP="00B54029">
            <w:pPr>
              <w:spacing w:after="0" w:line="240" w:lineRule="auto"/>
              <w:ind w:left="5103"/>
              <w:rPr>
                <w:rFonts w:ascii="PT Astra Serif" w:eastAsia="Times New Roman" w:hAnsi="PT Astra Serif"/>
                <w:color w:val="000000"/>
                <w:sz w:val="16"/>
                <w:szCs w:val="16"/>
                <w:lang w:eastAsia="ru-RU"/>
              </w:rPr>
            </w:pPr>
          </w:p>
          <w:p w:rsidR="00862FBF" w:rsidRPr="00E20B38" w:rsidRDefault="00862FBF" w:rsidP="00B54029">
            <w:pPr>
              <w:spacing w:after="0" w:line="240" w:lineRule="auto"/>
              <w:ind w:left="5103"/>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Приложение 5</w:t>
            </w:r>
            <w:r w:rsidR="00B54029">
              <w:rPr>
                <w:rFonts w:ascii="PT Astra Serif" w:eastAsia="Times New Roman" w:hAnsi="PT Astra Serif"/>
                <w:color w:val="000000"/>
                <w:sz w:val="16"/>
                <w:szCs w:val="16"/>
                <w:lang w:eastAsia="ru-RU"/>
              </w:rPr>
              <w:t xml:space="preserve"> </w:t>
            </w:r>
            <w:r w:rsidRPr="00E20B38">
              <w:rPr>
                <w:rFonts w:ascii="PT Astra Serif" w:eastAsia="Times New Roman" w:hAnsi="PT Astra Serif"/>
                <w:color w:val="000000"/>
                <w:sz w:val="16"/>
                <w:szCs w:val="16"/>
                <w:lang w:eastAsia="ru-RU"/>
              </w:rPr>
              <w:t>к решению Думы Целинного муниципального округа от 23.12.2022 № 216 «О бюджете Целинного муниципального округа на 2023 год и на плановый период 2024 и 2025 годов»</w:t>
            </w:r>
          </w:p>
        </w:tc>
      </w:tr>
      <w:tr w:rsidR="00862FBF" w:rsidRPr="00E20B38" w:rsidTr="00862FBF">
        <w:trPr>
          <w:trHeight w:val="70"/>
        </w:trPr>
        <w:tc>
          <w:tcPr>
            <w:tcW w:w="5000" w:type="pct"/>
            <w:tcBorders>
              <w:top w:val="nil"/>
              <w:left w:val="nil"/>
              <w:bottom w:val="nil"/>
              <w:right w:val="nil"/>
            </w:tcBorders>
            <w:shd w:val="clear" w:color="auto" w:fill="auto"/>
            <w:hideMark/>
          </w:tcPr>
          <w:p w:rsidR="00862FBF" w:rsidRPr="00E20B38" w:rsidRDefault="00862FBF" w:rsidP="00E20B38">
            <w:pPr>
              <w:spacing w:after="0" w:line="240" w:lineRule="auto"/>
              <w:ind w:left="-567" w:firstLine="567"/>
              <w:jc w:val="center"/>
              <w:rPr>
                <w:rFonts w:ascii="PT Astra Serif" w:eastAsia="Times New Roman" w:hAnsi="PT Astra Serif"/>
                <w:sz w:val="16"/>
                <w:szCs w:val="16"/>
                <w:lang w:eastAsia="ru-RU"/>
              </w:rPr>
            </w:pPr>
          </w:p>
        </w:tc>
      </w:tr>
      <w:tr w:rsidR="00862FBF" w:rsidRPr="00E20B38" w:rsidTr="00862FBF">
        <w:tc>
          <w:tcPr>
            <w:tcW w:w="5000" w:type="pct"/>
            <w:tcBorders>
              <w:top w:val="nil"/>
              <w:left w:val="nil"/>
              <w:right w:val="nil"/>
            </w:tcBorders>
            <w:shd w:val="clear" w:color="auto" w:fill="auto"/>
            <w:vAlign w:val="bottom"/>
            <w:hideMark/>
          </w:tcPr>
          <w:p w:rsidR="00862FBF" w:rsidRPr="00B54029" w:rsidRDefault="00862FBF" w:rsidP="00B54029">
            <w:pPr>
              <w:spacing w:after="0" w:line="240" w:lineRule="auto"/>
              <w:ind w:left="-567" w:firstLine="567"/>
              <w:jc w:val="center"/>
              <w:rPr>
                <w:rFonts w:ascii="PT Astra Serif" w:eastAsia="Times New Roman" w:hAnsi="PT Astra Serif"/>
                <w:b/>
                <w:bCs/>
                <w:color w:val="000000"/>
                <w:sz w:val="18"/>
                <w:szCs w:val="16"/>
                <w:lang w:eastAsia="ru-RU"/>
              </w:rPr>
            </w:pPr>
            <w:r w:rsidRPr="00B54029">
              <w:rPr>
                <w:rFonts w:ascii="PT Astra Serif" w:eastAsia="Times New Roman" w:hAnsi="PT Astra Serif"/>
                <w:b/>
                <w:bCs/>
                <w:color w:val="000000"/>
                <w:sz w:val="18"/>
                <w:szCs w:val="16"/>
                <w:lang w:eastAsia="ru-RU"/>
              </w:rPr>
              <w:t>Распределение бюджетных ассигнований по разделам, подразделам классификации расходов бюджета муниципального округа на 2023 год</w:t>
            </w:r>
            <w:r w:rsidR="00B54029" w:rsidRPr="00B54029">
              <w:rPr>
                <w:rFonts w:ascii="PT Astra Serif" w:eastAsia="Times New Roman" w:hAnsi="PT Astra Serif"/>
                <w:b/>
                <w:bCs/>
                <w:color w:val="000000"/>
                <w:sz w:val="18"/>
                <w:szCs w:val="16"/>
                <w:lang w:eastAsia="ru-RU"/>
              </w:rPr>
              <w:t xml:space="preserve"> </w:t>
            </w:r>
            <w:r w:rsidRPr="00B54029">
              <w:rPr>
                <w:rFonts w:ascii="PT Astra Serif" w:eastAsia="Times New Roman" w:hAnsi="PT Astra Serif"/>
                <w:b/>
                <w:bCs/>
                <w:color w:val="000000"/>
                <w:sz w:val="18"/>
                <w:szCs w:val="16"/>
                <w:lang w:eastAsia="ru-RU"/>
              </w:rPr>
              <w:t>и на плановый период 2024 и 2025 годов</w:t>
            </w:r>
          </w:p>
        </w:tc>
      </w:tr>
      <w:tr w:rsidR="00862FBF" w:rsidRPr="00E20B38" w:rsidTr="00862FBF">
        <w:tc>
          <w:tcPr>
            <w:tcW w:w="5000" w:type="pct"/>
            <w:tcBorders>
              <w:top w:val="nil"/>
              <w:left w:val="nil"/>
              <w:right w:val="nil"/>
            </w:tcBorders>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w:t>
            </w:r>
            <w:proofErr w:type="spellStart"/>
            <w:r w:rsidRPr="00E20B38">
              <w:rPr>
                <w:rFonts w:ascii="PT Astra Serif" w:eastAsia="Times New Roman" w:hAnsi="PT Astra Serif"/>
                <w:sz w:val="16"/>
                <w:szCs w:val="16"/>
                <w:lang w:eastAsia="ru-RU"/>
              </w:rPr>
              <w:t>тыс</w:t>
            </w:r>
            <w:proofErr w:type="gramStart"/>
            <w:r w:rsidRPr="00E20B38">
              <w:rPr>
                <w:rFonts w:ascii="PT Astra Serif" w:eastAsia="Times New Roman" w:hAnsi="PT Astra Serif"/>
                <w:sz w:val="16"/>
                <w:szCs w:val="16"/>
                <w:lang w:eastAsia="ru-RU"/>
              </w:rPr>
              <w:t>.р</w:t>
            </w:r>
            <w:proofErr w:type="gramEnd"/>
            <w:r w:rsidRPr="00E20B38">
              <w:rPr>
                <w:rFonts w:ascii="PT Astra Serif" w:eastAsia="Times New Roman" w:hAnsi="PT Astra Serif"/>
                <w:sz w:val="16"/>
                <w:szCs w:val="16"/>
                <w:lang w:eastAsia="ru-RU"/>
              </w:rPr>
              <w:t>уб</w:t>
            </w:r>
            <w:proofErr w:type="spellEnd"/>
            <w:r w:rsidRPr="00E20B38">
              <w:rPr>
                <w:rFonts w:ascii="PT Astra Serif" w:eastAsia="Times New Roman" w:hAnsi="PT Astra Serif"/>
                <w:sz w:val="16"/>
                <w:szCs w:val="16"/>
                <w:lang w:eastAsia="ru-RU"/>
              </w:rPr>
              <w:t>.)</w:t>
            </w:r>
          </w:p>
        </w:tc>
      </w:tr>
    </w:tbl>
    <w:p w:rsidR="00862FBF" w:rsidRPr="00E20B38" w:rsidRDefault="00862FBF" w:rsidP="00E20B38">
      <w:pPr>
        <w:spacing w:after="0" w:line="240" w:lineRule="auto"/>
        <w:ind w:left="-567" w:firstLine="567"/>
        <w:jc w:val="both"/>
        <w:rPr>
          <w:rFonts w:ascii="PT Astra Serif" w:hAnsi="PT Astra Serif"/>
          <w:sz w:val="16"/>
          <w:szCs w:val="16"/>
        </w:rPr>
      </w:pPr>
    </w:p>
    <w:tbl>
      <w:tblPr>
        <w:tblW w:w="523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6"/>
        <w:gridCol w:w="728"/>
        <w:gridCol w:w="567"/>
        <w:gridCol w:w="1021"/>
        <w:gridCol w:w="1019"/>
        <w:gridCol w:w="1026"/>
      </w:tblGrid>
      <w:tr w:rsidR="00862FBF" w:rsidRPr="00E20B38" w:rsidTr="006F19B1">
        <w:tc>
          <w:tcPr>
            <w:tcW w:w="2886" w:type="pct"/>
            <w:vMerge w:val="restart"/>
            <w:shd w:val="clear" w:color="auto" w:fill="auto"/>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Наименование</w:t>
            </w:r>
          </w:p>
        </w:tc>
        <w:tc>
          <w:tcPr>
            <w:tcW w:w="628" w:type="pct"/>
            <w:gridSpan w:val="2"/>
            <w:shd w:val="clear" w:color="auto" w:fill="auto"/>
            <w:noWrap/>
            <w:vAlign w:val="bottom"/>
            <w:hideMark/>
          </w:tcPr>
          <w:p w:rsidR="00862FBF" w:rsidRPr="00E20B38" w:rsidRDefault="00862FBF" w:rsidP="00B54029">
            <w:pPr>
              <w:spacing w:after="0" w:line="240" w:lineRule="auto"/>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Код</w:t>
            </w:r>
          </w:p>
        </w:tc>
        <w:tc>
          <w:tcPr>
            <w:tcW w:w="1487" w:type="pct"/>
            <w:gridSpan w:val="3"/>
            <w:shd w:val="clear" w:color="auto" w:fill="auto"/>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Сумма</w:t>
            </w:r>
          </w:p>
        </w:tc>
      </w:tr>
      <w:tr w:rsidR="00B54029" w:rsidRPr="00E20B38" w:rsidTr="006F19B1">
        <w:trPr>
          <w:trHeight w:val="337"/>
        </w:trPr>
        <w:tc>
          <w:tcPr>
            <w:tcW w:w="2886" w:type="pct"/>
            <w:vMerge/>
            <w:vAlign w:val="center"/>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p>
        </w:tc>
        <w:tc>
          <w:tcPr>
            <w:tcW w:w="353" w:type="pct"/>
            <w:shd w:val="clear" w:color="auto" w:fill="auto"/>
            <w:vAlign w:val="bottom"/>
            <w:hideMark/>
          </w:tcPr>
          <w:p w:rsidR="00862FBF" w:rsidRPr="00E20B38" w:rsidRDefault="00862FBF" w:rsidP="00B54029">
            <w:pPr>
              <w:spacing w:after="0" w:line="240" w:lineRule="auto"/>
              <w:jc w:val="center"/>
              <w:rPr>
                <w:rFonts w:ascii="PT Astra Serif" w:hAnsi="PT Astra Serif"/>
                <w:b/>
                <w:bCs/>
                <w:color w:val="000000"/>
                <w:sz w:val="16"/>
                <w:szCs w:val="16"/>
              </w:rPr>
            </w:pPr>
            <w:proofErr w:type="spellStart"/>
            <w:r w:rsidRPr="00E20B38">
              <w:rPr>
                <w:rFonts w:ascii="PT Astra Serif" w:hAnsi="PT Astra Serif"/>
                <w:b/>
                <w:bCs/>
                <w:color w:val="000000"/>
                <w:sz w:val="16"/>
                <w:szCs w:val="16"/>
              </w:rPr>
              <w:t>Рз</w:t>
            </w:r>
            <w:proofErr w:type="spellEnd"/>
            <w:r w:rsidRPr="00E20B38">
              <w:rPr>
                <w:rFonts w:ascii="PT Astra Serif" w:hAnsi="PT Astra Serif"/>
                <w:b/>
                <w:bCs/>
                <w:color w:val="000000"/>
                <w:sz w:val="16"/>
                <w:szCs w:val="16"/>
              </w:rPr>
              <w:t>.</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hAnsi="PT Astra Serif"/>
                <w:b/>
                <w:bCs/>
                <w:color w:val="000000"/>
                <w:sz w:val="16"/>
                <w:szCs w:val="16"/>
              </w:rPr>
            </w:pPr>
            <w:r w:rsidRPr="00E20B38">
              <w:rPr>
                <w:rFonts w:ascii="PT Astra Serif" w:hAnsi="PT Astra Serif"/>
                <w:b/>
                <w:bCs/>
                <w:color w:val="000000"/>
                <w:sz w:val="16"/>
                <w:szCs w:val="16"/>
              </w:rPr>
              <w:t>Пр.</w:t>
            </w:r>
          </w:p>
        </w:tc>
        <w:tc>
          <w:tcPr>
            <w:tcW w:w="495" w:type="pct"/>
            <w:shd w:val="clear" w:color="auto" w:fill="auto"/>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2023 год</w:t>
            </w:r>
          </w:p>
        </w:tc>
        <w:tc>
          <w:tcPr>
            <w:tcW w:w="494" w:type="pct"/>
            <w:shd w:val="clear" w:color="auto" w:fill="auto"/>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2024 год</w:t>
            </w:r>
          </w:p>
        </w:tc>
        <w:tc>
          <w:tcPr>
            <w:tcW w:w="497" w:type="pct"/>
            <w:shd w:val="clear" w:color="auto" w:fill="auto"/>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2025 год</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ОБЩЕГОСУДАРСТВЕННЫЕ ВОПРОСЫ</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36 949,8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36 718,3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36 518,3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25 064,8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25 064,8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25 064,8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Судебная система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495" w:type="pct"/>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w:t>
            </w:r>
          </w:p>
        </w:tc>
        <w:tc>
          <w:tcPr>
            <w:tcW w:w="494" w:type="pct"/>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0,2 </w:t>
            </w:r>
          </w:p>
        </w:tc>
        <w:tc>
          <w:tcPr>
            <w:tcW w:w="497" w:type="pct"/>
            <w:shd w:val="clear" w:color="auto" w:fill="auto"/>
            <w:noWrap/>
            <w:vAlign w:val="bottom"/>
            <w:hideMark/>
          </w:tcPr>
          <w:p w:rsidR="00862FBF" w:rsidRPr="00E20B38" w:rsidRDefault="00862FBF" w:rsidP="00E20B38">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0,2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06</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4 176,2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4 176,0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4 176,0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Резервные фонды</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11</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760,0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760,0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760,0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общегосударственные вопросы</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13</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6 947,3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6 717,3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6 517,3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НАЦИОНАЛЬНАЯ ОБОРОНА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02</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1 138,6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1 061,7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1 090,4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Мобилизационная и вневойсковая подготовка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03</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1 138,6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1 061,7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1 090,4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03</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26 542,6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25 365,6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26 643,2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03</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26 347,6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25 170,6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26 448,2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вопросы в области национальной безопасности и правоохранительной деятельности</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03</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14</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195,0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195,0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195,0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НАЦИОНАЛЬНАЯ ЭКОНОМИКА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04</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19 181,7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7 124,6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7 124,6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Сельское хозяйство и рыболовство</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31,5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31,5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31,5 </w:t>
            </w:r>
          </w:p>
        </w:tc>
      </w:tr>
      <w:tr w:rsidR="00B54029" w:rsidRPr="00E20B38" w:rsidTr="006F19B1">
        <w:tc>
          <w:tcPr>
            <w:tcW w:w="2886" w:type="pct"/>
            <w:shd w:val="clear" w:color="auto" w:fill="auto"/>
            <w:noWrap/>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Дорожное хозяйство (дорожные фонды)</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09</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19 150,2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7 093,1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7 093,1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ЖИЛИЩНО-КОММУНАЛЬНОЕ ХОЗЯЙСТВО</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05</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92 096,1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2 984,6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2 984,6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Жилищное хозяйство</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71,0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Коммунальное хозяйство</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72 120,0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Благоустройство</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03</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7 383,6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2 983,6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2 983,6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12 521,5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ОБРАЗОВАНИЕ</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343 471,6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275 884,9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276 558,8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Дошкольное образование</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65 906,7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64 606,7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64 441,5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Общее образование</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246 389,9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180 203,2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181 132,8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Дополнительное образование детей</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03</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23 567,1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23 567,1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23 476,6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05</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bookmarkStart w:id="0" w:name="RANGE!D33"/>
            <w:r w:rsidRPr="00E20B38">
              <w:rPr>
                <w:rFonts w:ascii="PT Astra Serif" w:eastAsia="Times New Roman" w:hAnsi="PT Astra Serif"/>
                <w:color w:val="000000"/>
                <w:sz w:val="16"/>
                <w:szCs w:val="16"/>
                <w:lang w:eastAsia="ru-RU"/>
              </w:rPr>
              <w:t xml:space="preserve"> 555,0 </w:t>
            </w:r>
            <w:bookmarkEnd w:id="0"/>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555,0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555,0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Молодежная политика </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100,0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вопросы в области образования</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07</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09</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6 952,9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6 952,9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6 952,9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КУЛЬТУРА, КИНЕМАТОГРАФИЯ</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08</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44 758,4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43 762,8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43 758,1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Культура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39 469,3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38 473,7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38 469,0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вопросы в области культуры, кинематографии</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5 289,1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5 289,1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5 289,1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СОЦИАЛЬНАЯ ПОЛИТИКА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10</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19 570,2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19 570,2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19 570,2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Охрана семьи и детства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18 562,0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18 562,0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18 562,0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Другие вопросы в области социальной политики</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06</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1 008,2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1 008,2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1 008,2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ФИЗИЧЕСКАЯ КУЛЬТУРА И СПОРТ</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11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200,0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200,0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200,0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Физическая культура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11</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200,0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200,0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СРЕДСТВА МАССОВОЙ ИНФОРМАЦИИ</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12</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00</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241,0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241,0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241,0 </w:t>
            </w:r>
          </w:p>
        </w:tc>
      </w:tr>
      <w:tr w:rsidR="00B54029" w:rsidRPr="00E20B38" w:rsidTr="006F19B1">
        <w:tc>
          <w:tcPr>
            <w:tcW w:w="2886" w:type="pct"/>
            <w:shd w:val="clear" w:color="auto" w:fill="auto"/>
            <w:vAlign w:val="bottom"/>
            <w:hideMark/>
          </w:tcPr>
          <w:p w:rsidR="00862FBF" w:rsidRPr="00E20B38" w:rsidRDefault="00862FBF" w:rsidP="00B54029">
            <w:pPr>
              <w:spacing w:after="0" w:line="240" w:lineRule="auto"/>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Периодическая печать и издательства</w:t>
            </w:r>
          </w:p>
        </w:tc>
        <w:tc>
          <w:tcPr>
            <w:tcW w:w="353"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12</w:t>
            </w:r>
          </w:p>
        </w:tc>
        <w:tc>
          <w:tcPr>
            <w:tcW w:w="275" w:type="pct"/>
            <w:shd w:val="clear" w:color="auto" w:fill="auto"/>
            <w:vAlign w:val="bottom"/>
            <w:hideMark/>
          </w:tcPr>
          <w:p w:rsidR="00862FBF" w:rsidRPr="00E20B38" w:rsidRDefault="00862FBF" w:rsidP="00B54029">
            <w:pPr>
              <w:spacing w:after="0" w:line="240" w:lineRule="auto"/>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241,0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241,0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241,0 </w:t>
            </w:r>
          </w:p>
        </w:tc>
      </w:tr>
      <w:tr w:rsidR="00B54029" w:rsidRPr="00E20B38" w:rsidTr="006F19B1">
        <w:tc>
          <w:tcPr>
            <w:tcW w:w="3513" w:type="pct"/>
            <w:gridSpan w:val="3"/>
            <w:shd w:val="clear" w:color="auto" w:fill="auto"/>
            <w:vAlign w:val="bottom"/>
            <w:hideMark/>
          </w:tcPr>
          <w:p w:rsidR="00862FBF" w:rsidRPr="00E20B38" w:rsidRDefault="00862FBF" w:rsidP="00B54029">
            <w:pPr>
              <w:spacing w:after="0" w:line="240" w:lineRule="auto"/>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ИТОГО</w:t>
            </w:r>
          </w:p>
        </w:tc>
        <w:tc>
          <w:tcPr>
            <w:tcW w:w="495"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584 150,0 </w:t>
            </w:r>
          </w:p>
        </w:tc>
        <w:tc>
          <w:tcPr>
            <w:tcW w:w="494"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412 913,7 </w:t>
            </w:r>
          </w:p>
        </w:tc>
        <w:tc>
          <w:tcPr>
            <w:tcW w:w="497" w:type="pct"/>
            <w:shd w:val="clear" w:color="auto" w:fill="auto"/>
            <w:vAlign w:val="bottom"/>
            <w:hideMark/>
          </w:tcPr>
          <w:p w:rsidR="00862FBF" w:rsidRPr="00E20B38" w:rsidRDefault="00862FBF" w:rsidP="00E20B38">
            <w:pPr>
              <w:spacing w:after="0" w:line="240" w:lineRule="auto"/>
              <w:ind w:left="-567" w:firstLine="567"/>
              <w:jc w:val="right"/>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 xml:space="preserve"> 414 689,2 </w:t>
            </w:r>
          </w:p>
        </w:tc>
      </w:tr>
    </w:tbl>
    <w:tbl>
      <w:tblPr>
        <w:tblStyle w:val="afe"/>
        <w:tblW w:w="5092" w:type="pct"/>
        <w:tblLayout w:type="fixed"/>
        <w:tblLook w:val="04A0" w:firstRow="1" w:lastRow="0" w:firstColumn="1" w:lastColumn="0" w:noHBand="0" w:noVBand="1"/>
      </w:tblPr>
      <w:tblGrid>
        <w:gridCol w:w="10035"/>
      </w:tblGrid>
      <w:tr w:rsidR="00862FBF" w:rsidRPr="00E20B38" w:rsidTr="00B54029">
        <w:tc>
          <w:tcPr>
            <w:tcW w:w="5000" w:type="pct"/>
            <w:tcBorders>
              <w:top w:val="nil"/>
              <w:left w:val="nil"/>
              <w:bottom w:val="nil"/>
              <w:right w:val="nil"/>
            </w:tcBorders>
            <w:hideMark/>
          </w:tcPr>
          <w:p w:rsidR="00B54029" w:rsidRDefault="00B54029" w:rsidP="00B54029">
            <w:pPr>
              <w:spacing w:after="0" w:line="240" w:lineRule="auto"/>
              <w:ind w:left="5103"/>
              <w:rPr>
                <w:rFonts w:ascii="PT Astra Serif" w:hAnsi="PT Astra Serif"/>
                <w:sz w:val="16"/>
                <w:szCs w:val="16"/>
                <w:lang w:eastAsia="ru-RU"/>
              </w:rPr>
            </w:pPr>
          </w:p>
          <w:p w:rsidR="00862FBF" w:rsidRPr="00E20B38" w:rsidRDefault="00862FBF" w:rsidP="00B54029">
            <w:pPr>
              <w:spacing w:after="0" w:line="240" w:lineRule="auto"/>
              <w:ind w:left="5103"/>
              <w:jc w:val="both"/>
              <w:rPr>
                <w:rFonts w:ascii="PT Astra Serif" w:hAnsi="PT Astra Serif"/>
                <w:sz w:val="16"/>
                <w:szCs w:val="16"/>
                <w:lang w:eastAsia="ru-RU"/>
              </w:rPr>
            </w:pPr>
            <w:r w:rsidRPr="00E20B38">
              <w:rPr>
                <w:rFonts w:ascii="PT Astra Serif" w:hAnsi="PT Astra Serif"/>
                <w:sz w:val="16"/>
                <w:szCs w:val="16"/>
                <w:lang w:eastAsia="ru-RU"/>
              </w:rPr>
              <w:t>Приложение 6</w:t>
            </w:r>
            <w:r w:rsidR="00B54029">
              <w:rPr>
                <w:rFonts w:ascii="PT Astra Serif" w:hAnsi="PT Astra Serif"/>
                <w:sz w:val="16"/>
                <w:szCs w:val="16"/>
                <w:lang w:eastAsia="ru-RU"/>
              </w:rPr>
              <w:t xml:space="preserve"> </w:t>
            </w:r>
            <w:r w:rsidRPr="00E20B38">
              <w:rPr>
                <w:rFonts w:ascii="PT Astra Serif" w:hAnsi="PT Astra Serif"/>
                <w:sz w:val="16"/>
                <w:szCs w:val="16"/>
                <w:lang w:eastAsia="ru-RU"/>
              </w:rPr>
              <w:t>к решению Думы Целинного муниципального округа от 23.12.2022 № 216 «О бюджете Целинного муниципального округа на 2023 год и на плановый период 2024 и 2025 годов»</w:t>
            </w:r>
          </w:p>
        </w:tc>
      </w:tr>
      <w:tr w:rsidR="00862FBF" w:rsidRPr="00E20B38" w:rsidTr="00B54029">
        <w:tc>
          <w:tcPr>
            <w:tcW w:w="5000" w:type="pct"/>
            <w:tcBorders>
              <w:top w:val="nil"/>
              <w:left w:val="nil"/>
              <w:bottom w:val="nil"/>
              <w:right w:val="nil"/>
            </w:tcBorders>
            <w:noWrap/>
            <w:hideMark/>
          </w:tcPr>
          <w:p w:rsidR="00862FBF" w:rsidRPr="00E20B38" w:rsidRDefault="00862FBF" w:rsidP="00B54029">
            <w:pPr>
              <w:spacing w:after="0" w:line="240" w:lineRule="auto"/>
              <w:ind w:left="5103"/>
              <w:rPr>
                <w:rFonts w:ascii="PT Astra Serif" w:hAnsi="PT Astra Serif"/>
                <w:sz w:val="16"/>
                <w:szCs w:val="16"/>
                <w:lang w:eastAsia="ru-RU"/>
              </w:rPr>
            </w:pPr>
          </w:p>
        </w:tc>
      </w:tr>
      <w:tr w:rsidR="00862FBF" w:rsidRPr="00E20B38" w:rsidTr="00B54029">
        <w:tc>
          <w:tcPr>
            <w:tcW w:w="5000" w:type="pct"/>
            <w:tcBorders>
              <w:top w:val="nil"/>
              <w:left w:val="nil"/>
              <w:bottom w:val="nil"/>
              <w:right w:val="nil"/>
            </w:tcBorders>
            <w:hideMark/>
          </w:tcPr>
          <w:p w:rsidR="00862FBF" w:rsidRPr="00B54029" w:rsidRDefault="00862FBF" w:rsidP="00E20B38">
            <w:pPr>
              <w:spacing w:after="0" w:line="240" w:lineRule="auto"/>
              <w:ind w:left="-567" w:firstLine="567"/>
              <w:jc w:val="center"/>
              <w:rPr>
                <w:rFonts w:ascii="PT Astra Serif" w:hAnsi="PT Astra Serif"/>
                <w:b/>
                <w:bCs/>
                <w:sz w:val="18"/>
                <w:szCs w:val="16"/>
                <w:lang w:eastAsia="ru-RU"/>
              </w:rPr>
            </w:pPr>
            <w:r w:rsidRPr="00B54029">
              <w:rPr>
                <w:rFonts w:ascii="PT Astra Serif" w:hAnsi="PT Astra Serif"/>
                <w:b/>
                <w:bCs/>
                <w:sz w:val="18"/>
                <w:szCs w:val="16"/>
                <w:lang w:eastAsia="ru-RU"/>
              </w:rPr>
              <w:t>Ведомственная структура расходов бюджета Целинного муниципального округа на 2023 год на плановый период 2024 и 2025 годов</w:t>
            </w:r>
          </w:p>
        </w:tc>
      </w:tr>
      <w:tr w:rsidR="00862FBF" w:rsidRPr="00E20B38" w:rsidTr="00B54029">
        <w:tc>
          <w:tcPr>
            <w:tcW w:w="5000" w:type="pct"/>
            <w:tcBorders>
              <w:top w:val="nil"/>
              <w:left w:val="nil"/>
              <w:bottom w:val="nil"/>
              <w:right w:val="nil"/>
            </w:tcBorders>
            <w:noWrap/>
            <w:vAlign w:val="center"/>
            <w:hideMark/>
          </w:tcPr>
          <w:p w:rsidR="00862FBF" w:rsidRPr="00B54029" w:rsidRDefault="00862FBF" w:rsidP="00E20B38">
            <w:pPr>
              <w:spacing w:after="0" w:line="240" w:lineRule="auto"/>
              <w:ind w:left="-567" w:firstLine="567"/>
              <w:jc w:val="right"/>
              <w:rPr>
                <w:rFonts w:ascii="PT Astra Serif" w:hAnsi="PT Astra Serif"/>
                <w:sz w:val="18"/>
                <w:szCs w:val="16"/>
                <w:lang w:eastAsia="ru-RU"/>
              </w:rPr>
            </w:pPr>
            <w:r w:rsidRPr="00B54029">
              <w:rPr>
                <w:rFonts w:ascii="PT Astra Serif" w:hAnsi="PT Astra Serif"/>
                <w:sz w:val="18"/>
                <w:szCs w:val="16"/>
                <w:lang w:eastAsia="ru-RU"/>
              </w:rPr>
              <w:t>(</w:t>
            </w:r>
            <w:proofErr w:type="spellStart"/>
            <w:r w:rsidRPr="00B54029">
              <w:rPr>
                <w:rFonts w:ascii="PT Astra Serif" w:hAnsi="PT Astra Serif"/>
                <w:sz w:val="18"/>
                <w:szCs w:val="16"/>
                <w:lang w:eastAsia="ru-RU"/>
              </w:rPr>
              <w:t>тыс</w:t>
            </w:r>
            <w:proofErr w:type="gramStart"/>
            <w:r w:rsidRPr="00B54029">
              <w:rPr>
                <w:rFonts w:ascii="PT Astra Serif" w:hAnsi="PT Astra Serif"/>
                <w:sz w:val="18"/>
                <w:szCs w:val="16"/>
                <w:lang w:eastAsia="ru-RU"/>
              </w:rPr>
              <w:t>.р</w:t>
            </w:r>
            <w:proofErr w:type="gramEnd"/>
            <w:r w:rsidRPr="00B54029">
              <w:rPr>
                <w:rFonts w:ascii="PT Astra Serif" w:hAnsi="PT Astra Serif"/>
                <w:sz w:val="18"/>
                <w:szCs w:val="16"/>
                <w:lang w:eastAsia="ru-RU"/>
              </w:rPr>
              <w:t>уб</w:t>
            </w:r>
            <w:proofErr w:type="spellEnd"/>
            <w:r w:rsidRPr="00B54029">
              <w:rPr>
                <w:rFonts w:ascii="PT Astra Serif" w:hAnsi="PT Astra Serif"/>
                <w:sz w:val="18"/>
                <w:szCs w:val="16"/>
                <w:lang w:eastAsia="ru-RU"/>
              </w:rPr>
              <w:t>.)</w:t>
            </w:r>
          </w:p>
        </w:tc>
      </w:tr>
    </w:tbl>
    <w:p w:rsidR="00862FBF" w:rsidRPr="00E20B38" w:rsidRDefault="00862FBF" w:rsidP="00E20B38">
      <w:pPr>
        <w:spacing w:after="0" w:line="240" w:lineRule="auto"/>
        <w:ind w:left="-567" w:firstLine="567"/>
        <w:jc w:val="both"/>
        <w:rPr>
          <w:rFonts w:ascii="PT Astra Serif" w:hAnsi="PT Astra Serif"/>
          <w:sz w:val="16"/>
          <w:szCs w:val="16"/>
        </w:rPr>
      </w:pPr>
    </w:p>
    <w:tbl>
      <w:tblPr>
        <w:tblW w:w="523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376"/>
        <w:gridCol w:w="558"/>
        <w:gridCol w:w="752"/>
        <w:gridCol w:w="425"/>
        <w:gridCol w:w="1235"/>
        <w:gridCol w:w="512"/>
        <w:gridCol w:w="1010"/>
        <w:gridCol w:w="1010"/>
        <w:gridCol w:w="975"/>
        <w:gridCol w:w="14"/>
      </w:tblGrid>
      <w:tr w:rsidR="00862FBF" w:rsidRPr="00E20B38" w:rsidTr="00745AF0">
        <w:tc>
          <w:tcPr>
            <w:tcW w:w="1857" w:type="pct"/>
            <w:gridSpan w:val="2"/>
            <w:vMerge w:val="restart"/>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Показатель</w:t>
            </w:r>
          </w:p>
        </w:tc>
        <w:tc>
          <w:tcPr>
            <w:tcW w:w="1686" w:type="pct"/>
            <w:gridSpan w:val="5"/>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Код</w:t>
            </w:r>
          </w:p>
        </w:tc>
        <w:tc>
          <w:tcPr>
            <w:tcW w:w="1457" w:type="pct"/>
            <w:gridSpan w:val="4"/>
            <w:shd w:val="clear" w:color="auto" w:fill="auto"/>
            <w:noWrap/>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Сумма</w:t>
            </w:r>
          </w:p>
        </w:tc>
      </w:tr>
      <w:tr w:rsidR="00862FBF" w:rsidRPr="00E20B38" w:rsidTr="00745AF0">
        <w:tc>
          <w:tcPr>
            <w:tcW w:w="1857" w:type="pct"/>
            <w:gridSpan w:val="2"/>
            <w:vMerge/>
            <w:vAlign w:val="center"/>
            <w:hideMark/>
          </w:tcPr>
          <w:p w:rsidR="00862FBF" w:rsidRPr="00E20B38" w:rsidRDefault="00862FBF" w:rsidP="00E20B38">
            <w:pPr>
              <w:spacing w:after="0" w:line="240" w:lineRule="auto"/>
              <w:ind w:left="-567" w:firstLine="567"/>
              <w:rPr>
                <w:rFonts w:ascii="PT Astra Serif" w:eastAsia="Times New Roman" w:hAnsi="PT Astra Serif"/>
                <w:b/>
                <w:bCs/>
                <w:sz w:val="16"/>
                <w:szCs w:val="16"/>
                <w:lang w:eastAsia="ru-RU"/>
              </w:rPr>
            </w:pPr>
          </w:p>
        </w:tc>
        <w:tc>
          <w:tcPr>
            <w:tcW w:w="270" w:type="pct"/>
            <w:shd w:val="clear" w:color="auto" w:fill="auto"/>
            <w:noWrap/>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sz w:val="16"/>
                <w:szCs w:val="16"/>
                <w:lang w:eastAsia="ru-RU"/>
              </w:rPr>
            </w:pPr>
            <w:proofErr w:type="spellStart"/>
            <w:r w:rsidRPr="00E20B38">
              <w:rPr>
                <w:rFonts w:ascii="PT Astra Serif" w:eastAsia="Times New Roman" w:hAnsi="PT Astra Serif"/>
                <w:b/>
                <w:bCs/>
                <w:sz w:val="16"/>
                <w:szCs w:val="16"/>
                <w:lang w:eastAsia="ru-RU"/>
              </w:rPr>
              <w:t>Расп</w:t>
            </w:r>
            <w:proofErr w:type="spellEnd"/>
            <w:r w:rsidRPr="00E20B38">
              <w:rPr>
                <w:rFonts w:ascii="PT Astra Serif" w:eastAsia="Times New Roman" w:hAnsi="PT Astra Serif"/>
                <w:b/>
                <w:bCs/>
                <w:sz w:val="16"/>
                <w:szCs w:val="16"/>
                <w:lang w:eastAsia="ru-RU"/>
              </w:rPr>
              <w:t>.</w:t>
            </w:r>
          </w:p>
        </w:tc>
        <w:tc>
          <w:tcPr>
            <w:tcW w:w="364" w:type="pct"/>
            <w:shd w:val="clear" w:color="auto" w:fill="auto"/>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proofErr w:type="spellStart"/>
            <w:r w:rsidRPr="00E20B38">
              <w:rPr>
                <w:rFonts w:ascii="PT Astra Serif" w:eastAsia="Times New Roman" w:hAnsi="PT Astra Serif"/>
                <w:b/>
                <w:bCs/>
                <w:color w:val="000000"/>
                <w:sz w:val="16"/>
                <w:szCs w:val="16"/>
                <w:lang w:eastAsia="ru-RU"/>
              </w:rPr>
              <w:t>Рз</w:t>
            </w:r>
            <w:proofErr w:type="spellEnd"/>
            <w:r w:rsidRPr="00E20B38">
              <w:rPr>
                <w:rFonts w:ascii="PT Astra Serif" w:eastAsia="Times New Roman" w:hAnsi="PT Astra Serif"/>
                <w:b/>
                <w:bCs/>
                <w:color w:val="000000"/>
                <w:sz w:val="16"/>
                <w:szCs w:val="16"/>
                <w:lang w:eastAsia="ru-RU"/>
              </w:rPr>
              <w:t>.</w:t>
            </w:r>
          </w:p>
        </w:tc>
        <w:tc>
          <w:tcPr>
            <w:tcW w:w="206" w:type="pct"/>
            <w:shd w:val="clear" w:color="auto" w:fill="auto"/>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Пр.</w:t>
            </w:r>
          </w:p>
        </w:tc>
        <w:tc>
          <w:tcPr>
            <w:tcW w:w="598" w:type="pct"/>
            <w:shd w:val="clear" w:color="auto" w:fill="auto"/>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ЦСР.</w:t>
            </w:r>
          </w:p>
        </w:tc>
        <w:tc>
          <w:tcPr>
            <w:tcW w:w="248" w:type="pct"/>
            <w:shd w:val="clear" w:color="auto" w:fill="auto"/>
            <w:vAlign w:val="bottom"/>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ВР.</w:t>
            </w:r>
          </w:p>
        </w:tc>
        <w:tc>
          <w:tcPr>
            <w:tcW w:w="489" w:type="pct"/>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2023 год</w:t>
            </w:r>
          </w:p>
        </w:tc>
        <w:tc>
          <w:tcPr>
            <w:tcW w:w="489" w:type="pct"/>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2024 год</w:t>
            </w:r>
          </w:p>
        </w:tc>
        <w:tc>
          <w:tcPr>
            <w:tcW w:w="479" w:type="pct"/>
            <w:gridSpan w:val="2"/>
            <w:shd w:val="clear" w:color="auto" w:fill="auto"/>
            <w:vAlign w:val="center"/>
            <w:hideMark/>
          </w:tcPr>
          <w:p w:rsidR="00862FBF" w:rsidRPr="00E20B38" w:rsidRDefault="00862FBF" w:rsidP="00E20B38">
            <w:pPr>
              <w:spacing w:after="0" w:line="240" w:lineRule="auto"/>
              <w:ind w:left="-567" w:firstLine="567"/>
              <w:jc w:val="center"/>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2025 год</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Финансовый отдел Администрации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10 117,6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10 117,4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10 117,4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ОБЩЕГОСУДАРСТВЕННЫЕ ВОПРОСЫ</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10 117,6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10 117,4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10 117,4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4 176,0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деятельности Финансового отдела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01 1 02 86010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4 069,0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01 1 02 86010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3 934,0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3 934,0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3 934,0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01 1 02 86010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135,2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135,0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135,0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107,0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Резервные фонды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Резервный фонд Администрации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01 1 01 81011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01 1 01 81011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Другие общегосударственные вопросы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Служба бухгалтерского учёта</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службы учёта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01 1 03 86020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5 181,4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rsidRPr="00E20B38">
              <w:rPr>
                <w:rFonts w:ascii="PT Astra Serif" w:eastAsia="Times New Roman" w:hAnsi="PT Astra Serif"/>
                <w:sz w:val="16"/>
                <w:szCs w:val="16"/>
                <w:lang w:eastAsia="ru-RU"/>
              </w:rPr>
              <w:lastRenderedPageBreak/>
              <w:t>государственными внебюджетными фондами</w:t>
            </w:r>
          </w:p>
        </w:tc>
        <w:tc>
          <w:tcPr>
            <w:tcW w:w="270"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01 1 03 86020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5 141,4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5 141,4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5 141,4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900</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01 1 03 86020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Отдел образования Администрации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356 556,6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288 984,0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289 657,9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ОБРАЗОВАНИЕ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336 986,4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269 413,8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270 087,7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Дошкольное образование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65 906,7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64 606,7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64 441,5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65 676,6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64 376,6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"Развитие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65 511,4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64 211,4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дошкольного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65 511,4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64 211,4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2 058,4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2 058,4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1 010,4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1 010,4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1 048,0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1 048,0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26 433,3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26 433,3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25 817,5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25 817,5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615,8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615,8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615,8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615,8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560,6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560,6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27 988,3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27 188,3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21 110,1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21 110,1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6 804,7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6 004,7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6 607,9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6 107,9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6 607,9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6 107,9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присмотра и ухода за детьми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1 651,9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1 651,9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1 123,3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1 123,3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165,2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64 211,4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64 211,4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2 058,4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1 010,4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1 048,0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26 433,3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25 817,5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615,8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615,8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560,6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27 188,3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21 110,1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6 004,7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6 107,9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6 107,9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211,0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присмотра и ухода за детьми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1 651,9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528,6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55 9 00 87102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1 123,3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Общее образование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246 389,9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180 203,2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181 132,8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133,4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133,4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133,4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1 607,1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1 607,1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1 607,1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244 473,3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178 286,6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"Развитие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243 338,9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177 152,2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198 712,7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166 749,1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8 865,0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8 865,0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3 462,5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3 462,5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4 236,1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4 236,1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98 953,9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98 953,9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83 682,6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83 682,6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271,3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3 142,7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3 142,7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2 716,0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2 716,0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11 050,1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10 718,6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9 977,1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9 645,6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Подвоз учащихся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5 915,0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5 915,0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5 165,0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5 165,0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Предоставление субсидий бюджетным, автономным учреждениям и иным некоммерческим </w:t>
            </w:r>
            <w:r w:rsidRPr="00E20B38">
              <w:rPr>
                <w:rFonts w:ascii="PT Astra Serif" w:eastAsia="Times New Roman" w:hAnsi="PT Astra Serif"/>
                <w:sz w:val="16"/>
                <w:szCs w:val="16"/>
                <w:lang w:eastAsia="ru-RU"/>
              </w:rPr>
              <w:lastRenderedPageBreak/>
              <w:t>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подвоза учащихся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132,5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132,5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109,6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109,6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70 653,5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39 021,4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28 724,1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28 724,1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29 276,4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10 075,2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2 719,5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10 075,2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2 719,5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2 577,8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2 577,8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питанием в общеобразовательных учреждениях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10 403,1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10 403,1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09 1 03 12240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1 486,0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1 486,0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09 1 03 12240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1 486,0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1 486,0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09 1 03 82240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09 1 03 82240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20B38">
              <w:rPr>
                <w:rFonts w:ascii="PT Astra Serif" w:eastAsia="Times New Roman" w:hAnsi="PT Astra Serif"/>
                <w:sz w:val="16"/>
                <w:szCs w:val="16"/>
                <w:lang w:eastAsia="ru-RU"/>
              </w:rPr>
              <w:t>организациях</w:t>
            </w:r>
            <w:proofErr w:type="gramEnd"/>
            <w:r w:rsidRPr="00E20B38">
              <w:rPr>
                <w:rFonts w:ascii="PT Astra Serif" w:eastAsia="Times New Roman" w:hAnsi="PT Astra Serif"/>
                <w:sz w:val="16"/>
                <w:szCs w:val="16"/>
                <w:lang w:eastAsia="ru-RU"/>
              </w:rPr>
              <w:t xml:space="preserve"> (муниципальные образовательные организации)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7 690,3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7 690,3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7 337,6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7 337,6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636,8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636,8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582,8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582,8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03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Модернизация системы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09 1 04 00000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34 223,1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мероприятий по модернизации школьных систем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09104L7500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34 223,1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09104L7500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34 223,1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"Безопасность 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1 134,4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1 007,7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1 007,7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126,7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126,7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126,7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126,7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179 216,2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179 216,2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168 998,2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Меры социальной поддержки лиц, проживающих и </w:t>
            </w:r>
            <w:r w:rsidRPr="00E20B38">
              <w:rPr>
                <w:rFonts w:ascii="PT Astra Serif" w:eastAsia="Times New Roman" w:hAnsi="PT Astra Serif"/>
                <w:color w:val="000000"/>
                <w:sz w:val="16"/>
                <w:szCs w:val="16"/>
                <w:lang w:eastAsia="ru-RU"/>
              </w:rPr>
              <w:lastRenderedPageBreak/>
              <w:t>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8 865,0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3 462,5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4 236,1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1 166,4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98 953,9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83 682,6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15 000,0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3 142,7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2 716,0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426,7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10 718,6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9 645,6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55 9 00 53030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Подвоз учащихся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5 915,0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5 165,0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подвоза учащихся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132,5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109,6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55 9 00 87051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41 270,5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28 724,1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4 968,6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2 577,8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питанием в общеобразовательных </w:t>
            </w:r>
            <w:r w:rsidRPr="00E20B38">
              <w:rPr>
                <w:rFonts w:ascii="PT Astra Serif" w:eastAsia="Times New Roman" w:hAnsi="PT Astra Serif"/>
                <w:sz w:val="16"/>
                <w:szCs w:val="16"/>
                <w:lang w:eastAsia="ru-RU"/>
              </w:rPr>
              <w:lastRenderedPageBreak/>
              <w:t>учреждениях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10 218,0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Обеспечение питанием обучающихся общеобразовательных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1 486,0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1 486,0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590,0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E20B38">
              <w:rPr>
                <w:rFonts w:ascii="PT Astra Serif" w:eastAsia="Times New Roman" w:hAnsi="PT Astra Serif"/>
                <w:sz w:val="16"/>
                <w:szCs w:val="16"/>
                <w:lang w:eastAsia="ru-RU"/>
              </w:rPr>
              <w:t>организациях</w:t>
            </w:r>
            <w:proofErr w:type="gramEnd"/>
            <w:r w:rsidRPr="00E20B38">
              <w:rPr>
                <w:rFonts w:ascii="PT Astra Serif" w:eastAsia="Times New Roman" w:hAnsi="PT Astra Serif"/>
                <w:sz w:val="16"/>
                <w:szCs w:val="16"/>
                <w:lang w:eastAsia="ru-RU"/>
              </w:rPr>
              <w:t xml:space="preserve"> (муниципальные образовательные организации)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7 505,2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7 152,5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L3042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352,7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636,8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582,8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S2240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Дополнительное образование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17 111,0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17 111,0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17 020,5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17 029,8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17 029,8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09 2 02 87090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16 939,3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16 939,3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МБУ ДО "ДЮЦ"</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5 782,6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5 782,6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09 3 01 87090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5 482,6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5 482,6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МБУ ДО "ЦДЮСШ"</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4 364,8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4 364,8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09 3 02 87090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4 191,8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4 191,8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w:t>
            </w:r>
            <w:proofErr w:type="gramStart"/>
            <w:r w:rsidRPr="00E20B38">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09 3 03 87090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09 3 03 87090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09 3 03 87090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09 3 03 87090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207,3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207,3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16 939,3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16 939,3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МБУ ДО "ДЮЦ"</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5 782,6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5 482,6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5 482,6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МБУ ДО "ЦДЮСШ"</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4 364,8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4 191,8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4 191,8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w:t>
            </w:r>
            <w:proofErr w:type="gramStart"/>
            <w:r w:rsidRPr="00E20B38">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6 791,9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6 584,6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207,3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"Кадровое обеспечение системы образования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09 5 02 12130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09 5 02 12130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Предоставление субсидий бюджетным, автономным </w:t>
            </w:r>
            <w:r w:rsidRPr="00E20B38">
              <w:rPr>
                <w:rFonts w:ascii="PT Astra Serif" w:eastAsia="Times New Roman" w:hAnsi="PT Astra Serif"/>
                <w:sz w:val="16"/>
                <w:szCs w:val="16"/>
                <w:lang w:eastAsia="ru-RU"/>
              </w:rPr>
              <w:lastRenderedPageBreak/>
              <w:t>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09 5 02 12130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09 5 02 12130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Молодёжная политика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85,9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85,9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Трудоустройство несовершеннолетних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85,9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65,1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20,8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Другие вопросы в области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6 952,9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6 952,9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6 952,9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Центральный аппарат</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4 071,0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3 893,9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3 893,9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3 893,9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169,1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169,1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169,1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2 850,0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2 850,0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"Развитие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хозяйственной группы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1 300,0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1 300,0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72,8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72,8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09 1 02 89091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Организация отдыха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349,7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349,7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298,2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298,2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3,5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3,5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251,2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251,2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2,9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2,9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Организация отдыха детей в загородных оздоровительных лагерях в каникулярное время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783,0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783,0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732,4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732,4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S2450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09 6 01 87070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46,4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46,4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09 6 01 87070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46,4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46,4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2 850,0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хозяйственной группы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1 373,6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1 300,0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72,8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55 9 00 89091</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Организация отдыха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1 476,4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349,7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298,2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251,2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Организация отдыха детей в загородных оздоровительных лагерях в каникулярное время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783,0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732,4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Субсидии бюджетным учреждениям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610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50,6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S2450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55 9 00 87070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СОЦИАЛЬНАЯ ПОЛИТИКА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19 570,2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19 570,2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19 570,2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Охрана семьи и детства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"Развитие общего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дошкольного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09 1 01 12200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1 898,0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1 898,0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детей в приёмных семьях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6 819,0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6 819,0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6 819,0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6 819,0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4 815,0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4 815,0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4 815,0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4 815,0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детей в семьях опекунов (попечителей)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5 030,0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09 4 01 11470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5 030,0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5 030,0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18 562,0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доступности дошкольного образования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w:t>
            </w:r>
            <w:r w:rsidRPr="00E20B38">
              <w:rPr>
                <w:rFonts w:ascii="PT Astra Serif" w:eastAsia="Times New Roman" w:hAnsi="PT Astra Serif"/>
                <w:sz w:val="16"/>
                <w:szCs w:val="16"/>
                <w:lang w:eastAsia="ru-RU"/>
              </w:rPr>
              <w:lastRenderedPageBreak/>
              <w:t>взимаемой с родителей (законных представителей) за присмотр и уход за детьми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1 898,0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55 9 00 12200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1 898,0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16 664,0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детей в приёмных семьях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6 819,0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6 819,0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4 815,0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4 815,0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Содержание детей в семьях опекунов (попечителей)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5 030,0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55 9 00 11470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5 030,0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Другие вопросы в области социальной политики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1 008,2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1 008,2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1 008,2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842,0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02 0 15 12190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743,0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743,0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743,0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02 0 15 12190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743,0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743,0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743,0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02 0 15 12390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99,0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02 0 15 12390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99,0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99,0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5590000000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5590012800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166,2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976</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5590012800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166,2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166,2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166,2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Администрация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217 475,8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113 812,3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114 913,9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ОБЩЕГОСУДАРСТВЕННЫЕ ВОПРОСЫ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26 832,2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26 600,9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26 400,9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25 064,8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25 064,8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25 064,8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Сопровождение, поддержка и развитие программного обеспечения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01 1 05 87010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160,8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Центральный аппарат</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w:t>
            </w:r>
            <w:r w:rsidRPr="00E20B38">
              <w:rPr>
                <w:rFonts w:ascii="PT Astra Serif" w:eastAsia="Times New Roman" w:hAnsi="PT Astra Serif"/>
                <w:color w:val="000000"/>
                <w:sz w:val="16"/>
                <w:szCs w:val="16"/>
                <w:lang w:eastAsia="ru-RU"/>
              </w:rPr>
              <w:lastRenderedPageBreak/>
              <w:t>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19 521,3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19 521,3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19 521,3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4 809,3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4 809,3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4 809,3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Социальное обеспечение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88,4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88,4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88,4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435,0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435,0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435,0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Судебная система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55 9 00 51200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55 9 00 51200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Другие общегосударственные вопросы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1 765,9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1 535,9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1 335,9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1 287,6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02 0 15 14150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430,0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430,0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02 0 15 14150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271,0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02 0 15 14150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02 0 15 16200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02 0 15 16200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20,6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20,6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20,6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Государственная регистрация актов гражданского состояния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02 0 15 59300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837,0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837,0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837,0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02 0 15 59300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678,0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678,0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678,0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02 0 15 59300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159,0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12 0 07 16090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12 0 07 16090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12 0 07 16100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12 0 07 16100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0,3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0,3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12 0 07 84150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Закупка товаров, работ и услуг для государственных </w:t>
            </w:r>
            <w:r w:rsidRPr="00E20B38">
              <w:rPr>
                <w:rFonts w:ascii="PT Astra Serif" w:eastAsia="Times New Roman" w:hAnsi="PT Astra Serif"/>
                <w:color w:val="000000"/>
                <w:sz w:val="16"/>
                <w:szCs w:val="16"/>
                <w:lang w:eastAsia="ru-RU"/>
              </w:rPr>
              <w:lastRenderedPageBreak/>
              <w:t>(муниципальных)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12 0 07 84150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Регистрация права собственности Целинного муниципального округа на имущество, в том числе земельные участки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15 0 02 81130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15 0 02 81130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Эффективное использование муниципального имущества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15 0 03 00000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Содержание муниципального имущества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15 0 03 81140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15 0 03 81140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Проведение мероприятий по контролю </w:t>
            </w:r>
            <w:proofErr w:type="gramStart"/>
            <w:r w:rsidRPr="00E20B38">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E20B38">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16 0 02 81180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16 0 02 81180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Проведение мероприятий по контролю </w:t>
            </w:r>
            <w:proofErr w:type="gramStart"/>
            <w:r w:rsidRPr="00E20B38">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E20B38">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16 0 02 81180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16 0 02 81180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Проведение мероприятий окружного значения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55 9 00 89130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Национальная безопасность</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1 138,6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1 061,7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1 090,4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Мобилизационная и вневойсковая подготовка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1 138,6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1 061,7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1 090,4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1 026,6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1 061,7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1 026,6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1 061,7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Осуществление первичного воинского учета органов местного самоуправления поселений, муниципальных и городских округов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16 0 01 51180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1 026,6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1 061,7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16 0 01 51180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734,0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16 0 01 51180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292,6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327,7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112,0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1 090,4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112,0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1 090,4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112,0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1 090,4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12,0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734,0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5590051180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100,0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356,4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НАЦИОНАЛЬНАЯ БЕЗОПАСНОСТЬ И ПРАВООХРАНИТЕЛЬНАЯ ДЕЯТЕЛЬНОСТЬ</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2 168,0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2 168,0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2 168,0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1 973,0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1 973,0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1 973,0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2023-2025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Функционирование ЕДДС</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ЕДДС</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10 0 01 83090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1 355,0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10 0 01 83090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1 210,0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1 210,0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1 210,0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10 0 01 83090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145,0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145,0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145,0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Закупка пожарных </w:t>
            </w:r>
            <w:proofErr w:type="spellStart"/>
            <w:r w:rsidRPr="00E20B38">
              <w:rPr>
                <w:rFonts w:ascii="PT Astra Serif" w:eastAsia="Times New Roman" w:hAnsi="PT Astra Serif"/>
                <w:color w:val="000000"/>
                <w:sz w:val="16"/>
                <w:szCs w:val="16"/>
                <w:lang w:eastAsia="ru-RU"/>
              </w:rPr>
              <w:t>извещателей</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5590081010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5590081010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55 9 00 81012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55 9 00 81012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610,0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01 1 01 00000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Резервный фонд Администрации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0110181010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0110181010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НАЦИОНАЛЬНАЯ ЭКОНОМИКА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10 088,6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Сельское хозяйство и рыболовство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Исполнение государственных полномочий </w:t>
            </w:r>
            <w:proofErr w:type="gramStart"/>
            <w:r w:rsidRPr="00E20B38">
              <w:rPr>
                <w:rFonts w:ascii="PT Astra Serif" w:eastAsia="Times New Roman" w:hAnsi="PT Astra Serif"/>
                <w:color w:val="000000"/>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55 9 00 15500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55 9 00 15500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31,5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Дорожное хозяйство (дорожные фонды)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10 057,1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10 057,1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10 057,1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0300115030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9 956,5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0300115030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9 956,5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E20B38">
              <w:rPr>
                <w:rFonts w:ascii="PT Astra Serif" w:eastAsia="Times New Roman" w:hAnsi="PT Astra Serif"/>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03001S5030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03001S5030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100,6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Жилищно-коммунальное хозяйство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76 591,0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Жилищное хозяйство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55 9 00 14040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55 9 00 14040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55 9 00 95020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55 9 00 95020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Коммунальное хозяйство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72 120,0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72 120,0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Мероприятия по внедрению энергосберегающих технологий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13 0 05 00000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72 120,0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Реконструкция и </w:t>
            </w:r>
            <w:proofErr w:type="spellStart"/>
            <w:r w:rsidRPr="00E20B38">
              <w:rPr>
                <w:rFonts w:ascii="PT Astra Serif" w:eastAsia="Times New Roman" w:hAnsi="PT Astra Serif"/>
                <w:color w:val="000000"/>
                <w:sz w:val="16"/>
                <w:szCs w:val="16"/>
                <w:lang w:eastAsia="ru-RU"/>
              </w:rPr>
              <w:t>техперевооружение</w:t>
            </w:r>
            <w:proofErr w:type="spellEnd"/>
            <w:r w:rsidRPr="00E20B38">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1300517020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72 120,0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1300517020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400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68 514,0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Реконструкция и </w:t>
            </w:r>
            <w:proofErr w:type="spellStart"/>
            <w:r w:rsidRPr="00E20B38">
              <w:rPr>
                <w:rFonts w:ascii="PT Astra Serif" w:eastAsia="Times New Roman" w:hAnsi="PT Astra Serif"/>
                <w:color w:val="000000"/>
                <w:sz w:val="16"/>
                <w:szCs w:val="16"/>
                <w:lang w:eastAsia="ru-RU"/>
              </w:rPr>
              <w:t>техперевооружение</w:t>
            </w:r>
            <w:proofErr w:type="spellEnd"/>
            <w:r w:rsidRPr="00E20B38">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 на условиях </w:t>
            </w:r>
            <w:proofErr w:type="spellStart"/>
            <w:r w:rsidRPr="00E20B38">
              <w:rPr>
                <w:rFonts w:ascii="PT Astra Serif" w:eastAsia="Times New Roman" w:hAnsi="PT Astra Serif"/>
                <w:color w:val="000000"/>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13005S7020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3 606,0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13005S7020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400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3 606,0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Благоустройство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4 400,0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4 400,0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Реализация программ формирования современной городской среды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060F255550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4 400,0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060F255550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4 400,0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ОБРАЗОВАНИЕ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6 485,2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6 471,1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6 471,1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Дополнительное образование детей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6 456,1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6 456,1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6 456,1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199,6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199,6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147,8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147,8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деятельности муниципальных учреждений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6 230,5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6 230,5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5 111,8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5 111,8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08 0 04 89090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43,7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43,7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Непрограммные направления деятельности органов </w:t>
            </w:r>
            <w:r w:rsidRPr="00E20B38">
              <w:rPr>
                <w:rFonts w:ascii="PT Astra Serif" w:eastAsia="Times New Roman" w:hAnsi="PT Astra Serif"/>
                <w:color w:val="000000"/>
                <w:sz w:val="16"/>
                <w:szCs w:val="16"/>
                <w:lang w:eastAsia="ru-RU"/>
              </w:rPr>
              <w:lastRenderedPageBreak/>
              <w:t>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6 430,1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199,6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147,8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деятельности муниципальных учреждений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6 230,5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5 111,8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1 075,0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43,7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Организация повышения квалификации муниципальных служащих в Целинном муниципальном округе</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02 0 03 89030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02 0 03 89030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15,0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15,0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Молодёжная политика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Трудоустройство несовершеннолетних</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14,1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07</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55 9 00 84010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14,1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КУЛЬТУРА, КИНЕМАТОГРАФИЯ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44 758,4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43 762,8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43 758,1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Культура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39 469,3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38 473,7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38 469,0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44,5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39 424,8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38 429,2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E20B38">
              <w:rPr>
                <w:rFonts w:ascii="PT Astra Serif" w:eastAsia="Times New Roman" w:hAnsi="PT Astra Serif"/>
                <w:sz w:val="16"/>
                <w:szCs w:val="16"/>
                <w:lang w:eastAsia="ru-RU"/>
              </w:rPr>
              <w:t>о-</w:t>
            </w:r>
            <w:proofErr w:type="gramEnd"/>
            <w:r w:rsidRPr="00E20B38">
              <w:rPr>
                <w:rFonts w:ascii="PT Astra Serif" w:eastAsia="Times New Roman" w:hAnsi="PT Astra Serif"/>
                <w:sz w:val="16"/>
                <w:szCs w:val="16"/>
                <w:lang w:eastAsia="ru-RU"/>
              </w:rPr>
              <w:t xml:space="preserve"> досуговой деятельности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08 0 02 00000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25 857,0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24 861,4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514,0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514,0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134,0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134,0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муниципальных учреждений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24 837,9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23 332,9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19 575,6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19 575,6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5 086,8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3 581,8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08 0 02 89090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175,5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175,5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02 L4670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1 004,4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02 L4670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500,0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1 004,4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E20B38">
              <w:rPr>
                <w:rFonts w:ascii="PT Astra Serif" w:eastAsia="Times New Roman" w:hAnsi="PT Astra Serif"/>
                <w:color w:val="000000"/>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02 L467S</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5,1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 0 02 L467S</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5,1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10,1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13 567,8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13 567,8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235,0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235,0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деятельности муниципальных учреждений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13 182,8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13 182,8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11 192,3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11 192,3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1 911,9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1 911,9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08 0 03 89090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78,6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78,6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38 424,5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24 856,7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514,0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134,0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муниципальных учреждений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23 333,1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19 575,6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3 582,0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175,5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L4670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999,7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L4670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999,7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E20B38">
              <w:rPr>
                <w:rFonts w:ascii="PT Astra Serif" w:eastAsia="Times New Roman" w:hAnsi="PT Astra Serif"/>
                <w:color w:val="000000"/>
                <w:sz w:val="16"/>
                <w:szCs w:val="16"/>
                <w:lang w:eastAsia="ru-RU"/>
              </w:rPr>
              <w:t>софинансирования</w:t>
            </w:r>
            <w:proofErr w:type="spellEnd"/>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L467S</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9,9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L467S</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9,9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13 567,8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385,0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235,0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55 9 00 10970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Обеспечение деятельности муниципальных учреждений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13 182,8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11 192,3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1 911,9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78,6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Другие вопросы в области культуры, кинематографии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5 289,1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5 289,1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5 289,1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Центральный аппарат</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02 0 15 89040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1 078,8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4 210,3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4 210,3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муниципальных учреждений культуры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08 0 09 00000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4 210,3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4 210,3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МКУК "ЦТКС"</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08 0 09 89092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3 111,9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3 111,9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08 0 09 89092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3 111,9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3 111,9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МКУК "ЦМЦБ"</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08 0 09 89093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1 098,4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1 098,4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08 0 09 89093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1 098,4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1 098,4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4 210,3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4 210,3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МКУК "ЦТКС"</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3 111,9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3 111,9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Обеспечение деятельности МКУК "ЦМЦБ"</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1 098,4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08</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04</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55 9 00 89093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1 098,4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ФИЗИЧЕСКАЯ КУЛЬТУРА И СПОРТ</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Физическая культура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11 0 01 81110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11 0 01 81110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Социальное обеспечение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11 0 01 81110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200,0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Социальное обеспечение и иные выплаты населению</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11</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01</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55 9 00 81110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300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СРЕДСТВА МАССОВОЙ ИНФОРМАЦИИ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Периодическая печать и издательства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02 0 15 00000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241,0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Публикация нормативно-правовых актов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02 0 15 89150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176,0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Публикация информации в средствах массовой информации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02 0 15 89160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02 0 15 89160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65,0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b/>
                <w:bCs/>
                <w:color w:val="000000"/>
                <w:sz w:val="16"/>
                <w:szCs w:val="16"/>
                <w:lang w:eastAsia="ru-RU"/>
              </w:rPr>
            </w:pPr>
            <w:r w:rsidRPr="00E20B38">
              <w:rPr>
                <w:rFonts w:ascii="PT Astra Serif" w:eastAsia="Times New Roman" w:hAnsi="PT Astra Serif"/>
                <w:b/>
                <w:bCs/>
                <w:color w:val="000000"/>
                <w:sz w:val="16"/>
                <w:szCs w:val="16"/>
                <w:lang w:eastAsia="ru-RU"/>
              </w:rPr>
              <w:t>МКУ "Пожарная охрана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24 374,6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23 197,6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24 475,2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НАЦИОНАЛЬНАЯ БЕЗОПАСНОСТЬ И ПРАВООХРАНИТЕЛЬНАЯ ДЕЯТЕЛЬНОСТЬ</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24 374,6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23 197,6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24 475,2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24 374,6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23 197,6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24 475,2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Организационные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Проведение </w:t>
            </w:r>
            <w:proofErr w:type="spellStart"/>
            <w:r w:rsidRPr="00E20B38">
              <w:rPr>
                <w:rFonts w:ascii="PT Astra Serif" w:eastAsia="Times New Roman" w:hAnsi="PT Astra Serif"/>
                <w:sz w:val="16"/>
                <w:szCs w:val="16"/>
                <w:lang w:eastAsia="ru-RU"/>
              </w:rPr>
              <w:t>спецоценки</w:t>
            </w:r>
            <w:proofErr w:type="spellEnd"/>
            <w:r w:rsidRPr="00E20B38">
              <w:rPr>
                <w:rFonts w:ascii="PT Astra Serif" w:eastAsia="Times New Roman" w:hAnsi="PT Astra Serif"/>
                <w:sz w:val="16"/>
                <w:szCs w:val="16"/>
                <w:lang w:eastAsia="ru-RU"/>
              </w:rPr>
              <w:t xml:space="preserve"> и медосмотров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05 0 03 82100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24 324,6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23 147,6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24 425,2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24 324,6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23 147,6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24 425,2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55 9 00 81013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24 324,6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23 147,6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24 425,2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55 9 00 81013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22 256,3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22 256,3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22 256,3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55 9 00 81013</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2 068,3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891,3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2 168,9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МКУ "Территориальное управление Целинного муниципального округа"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24 598,2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10 076,7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10 076,7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Национальная экономика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9 093,1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7 093,1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7 093,1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Дорожное хозяйство (дорожные фонды)</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9 093,1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7 093,1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7 093,1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7 042,4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7 042,4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Содержание автомобильных дорог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03 0 01 85030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7 042,4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03 0 01 85030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6 755,4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4 755,4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03 0 01 85030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287,0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287,0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Повышение безопасности дорожного движения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2 050,7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Приобретение, замена и установка дорожных знаков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12 0 03 85040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76,1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Устройство и содержание уличного освещения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1 885,9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1 885,9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1 885,9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1 885,9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1 885,9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1 885,9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Обустройство и поддержание пешеходных переходов</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88,7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88,7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88,7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12 0 03 85070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88,7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88,7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88,7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Непрограммные направления деятельности органов </w:t>
            </w:r>
            <w:r w:rsidRPr="00E20B38">
              <w:rPr>
                <w:rFonts w:ascii="PT Astra Serif" w:eastAsia="Times New Roman" w:hAnsi="PT Astra Serif"/>
                <w:color w:val="000000"/>
                <w:sz w:val="16"/>
                <w:szCs w:val="16"/>
                <w:lang w:eastAsia="ru-RU"/>
              </w:rPr>
              <w:lastRenderedPageBreak/>
              <w:t>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lastRenderedPageBreak/>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lastRenderedPageBreak/>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Содержание автомобильных дорог </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5 042,4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4 755,4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бюджетные ассигнования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09</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55 9 00 85030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800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287,0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Жилищно-коммунальное хозяйство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15 505,1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Благоустройство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"Благоустройство территорий Целинного муниципального округа на период до 2024 года"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Мероприятия по благоустройству</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04 0 01 00000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04 0 01 85050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2 532,0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2 532,0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04 0 01 85050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2 532,0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2 532,0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Устройство и содержание уличного освещения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04 0 01 85060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451,6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451,6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04 0 01 85060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451,6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451,6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Муниципальная программа "Благоустройство территорий Целинного муниципального округа на период до 2024 года"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Мероприятия по благоустройству</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2 983,6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2 532,0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55 9 00 85050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2 532,0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Устройство и содержание уличного освещения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451,6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03</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55 9 00 85060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89" w:type="pct"/>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w:t>
            </w:r>
          </w:p>
        </w:tc>
        <w:tc>
          <w:tcPr>
            <w:tcW w:w="479" w:type="pct"/>
            <w:gridSpan w:val="2"/>
            <w:shd w:val="clear" w:color="auto" w:fill="auto"/>
            <w:vAlign w:val="bottom"/>
            <w:hideMark/>
          </w:tcPr>
          <w:p w:rsidR="00862FBF" w:rsidRPr="00E20B38" w:rsidRDefault="00862FBF" w:rsidP="00745AF0">
            <w:pPr>
              <w:spacing w:after="0" w:line="240" w:lineRule="auto"/>
              <w:ind w:left="-567" w:firstLine="567"/>
              <w:jc w:val="right"/>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 xml:space="preserve"> 451,6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12 521,5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55 0 00 00000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12 521,5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Иные непрограммные мероприятия</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55 9 00 00000</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12 521,5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Функционирование отдела по развитию территорий</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55 9 00 84012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12 521,5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0,0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55 9 00 84012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100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11 166,6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jc w:val="both"/>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270"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998</w:t>
            </w:r>
          </w:p>
        </w:tc>
        <w:tc>
          <w:tcPr>
            <w:tcW w:w="364"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206"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05</w:t>
            </w:r>
          </w:p>
        </w:tc>
        <w:tc>
          <w:tcPr>
            <w:tcW w:w="598" w:type="pct"/>
            <w:shd w:val="clear" w:color="auto" w:fill="auto"/>
            <w:vAlign w:val="bottom"/>
            <w:hideMark/>
          </w:tcPr>
          <w:p w:rsidR="00862FBF" w:rsidRPr="00E20B38" w:rsidRDefault="00862FBF" w:rsidP="00745AF0">
            <w:pPr>
              <w:spacing w:after="0" w:line="240" w:lineRule="auto"/>
              <w:ind w:left="-567" w:firstLine="567"/>
              <w:jc w:val="center"/>
              <w:rPr>
                <w:rFonts w:ascii="PT Astra Serif" w:eastAsia="Times New Roman" w:hAnsi="PT Astra Serif"/>
                <w:color w:val="000000"/>
                <w:sz w:val="16"/>
                <w:szCs w:val="16"/>
                <w:lang w:eastAsia="ru-RU"/>
              </w:rPr>
            </w:pPr>
            <w:r w:rsidRPr="00E20B38">
              <w:rPr>
                <w:rFonts w:ascii="PT Astra Serif" w:eastAsia="Times New Roman" w:hAnsi="PT Astra Serif"/>
                <w:color w:val="000000"/>
                <w:sz w:val="16"/>
                <w:szCs w:val="16"/>
                <w:lang w:eastAsia="ru-RU"/>
              </w:rPr>
              <w:t>55 9 00 84012</w:t>
            </w:r>
          </w:p>
        </w:tc>
        <w:tc>
          <w:tcPr>
            <w:tcW w:w="248" w:type="pct"/>
            <w:shd w:val="clear" w:color="auto" w:fill="auto"/>
            <w:noWrap/>
            <w:vAlign w:val="bottom"/>
            <w:hideMark/>
          </w:tcPr>
          <w:p w:rsidR="00862FBF" w:rsidRPr="00E20B38" w:rsidRDefault="00862FBF" w:rsidP="00745AF0">
            <w:pPr>
              <w:spacing w:after="0" w:line="240" w:lineRule="auto"/>
              <w:ind w:left="-567" w:firstLine="567"/>
              <w:jc w:val="center"/>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200</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1 354,9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xml:space="preserve"> - </w:t>
            </w:r>
          </w:p>
        </w:tc>
      </w:tr>
      <w:tr w:rsidR="00862FBF" w:rsidRPr="00E20B38" w:rsidTr="00745AF0">
        <w:tc>
          <w:tcPr>
            <w:tcW w:w="1857" w:type="pct"/>
            <w:gridSpan w:val="2"/>
            <w:shd w:val="clear" w:color="auto" w:fill="auto"/>
            <w:vAlign w:val="bottom"/>
            <w:hideMark/>
          </w:tcPr>
          <w:p w:rsidR="00862FBF" w:rsidRPr="00E20B38" w:rsidRDefault="00862FBF" w:rsidP="00745AF0">
            <w:pPr>
              <w:spacing w:after="0" w:line="240" w:lineRule="auto"/>
              <w:ind w:left="-567" w:firstLine="567"/>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Итого</w:t>
            </w:r>
          </w:p>
        </w:tc>
        <w:tc>
          <w:tcPr>
            <w:tcW w:w="270"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364"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06"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598"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248" w:type="pct"/>
            <w:shd w:val="clear" w:color="auto" w:fill="auto"/>
            <w:noWrap/>
            <w:vAlign w:val="bottom"/>
            <w:hideMark/>
          </w:tcPr>
          <w:p w:rsidR="00862FBF" w:rsidRPr="00E20B38" w:rsidRDefault="00862FBF" w:rsidP="00745AF0">
            <w:pPr>
              <w:spacing w:after="0" w:line="240" w:lineRule="auto"/>
              <w:ind w:left="-567" w:firstLine="567"/>
              <w:rPr>
                <w:rFonts w:ascii="PT Astra Serif" w:eastAsia="Times New Roman" w:hAnsi="PT Astra Serif"/>
                <w:sz w:val="16"/>
                <w:szCs w:val="16"/>
                <w:lang w:eastAsia="ru-RU"/>
              </w:rPr>
            </w:pPr>
            <w:r w:rsidRPr="00E20B38">
              <w:rPr>
                <w:rFonts w:ascii="PT Astra Serif" w:eastAsia="Times New Roman" w:hAnsi="PT Astra Serif"/>
                <w:sz w:val="16"/>
                <w:szCs w:val="16"/>
                <w:lang w:eastAsia="ru-RU"/>
              </w:rPr>
              <w:t>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584 150,0 </w:t>
            </w:r>
          </w:p>
        </w:tc>
        <w:tc>
          <w:tcPr>
            <w:tcW w:w="489" w:type="pct"/>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412 913,7 </w:t>
            </w:r>
          </w:p>
        </w:tc>
        <w:tc>
          <w:tcPr>
            <w:tcW w:w="479" w:type="pct"/>
            <w:gridSpan w:val="2"/>
            <w:shd w:val="clear" w:color="auto" w:fill="auto"/>
            <w:noWrap/>
            <w:vAlign w:val="bottom"/>
            <w:hideMark/>
          </w:tcPr>
          <w:p w:rsidR="00862FBF" w:rsidRPr="00E20B38" w:rsidRDefault="00862FBF" w:rsidP="00745AF0">
            <w:pPr>
              <w:spacing w:after="0" w:line="240" w:lineRule="auto"/>
              <w:ind w:left="-567" w:firstLine="567"/>
              <w:jc w:val="right"/>
              <w:rPr>
                <w:rFonts w:ascii="PT Astra Serif" w:eastAsia="Times New Roman" w:hAnsi="PT Astra Serif"/>
                <w:b/>
                <w:bCs/>
                <w:sz w:val="16"/>
                <w:szCs w:val="16"/>
                <w:lang w:eastAsia="ru-RU"/>
              </w:rPr>
            </w:pPr>
            <w:r w:rsidRPr="00E20B38">
              <w:rPr>
                <w:rFonts w:ascii="PT Astra Serif" w:eastAsia="Times New Roman" w:hAnsi="PT Astra Serif"/>
                <w:b/>
                <w:bCs/>
                <w:sz w:val="16"/>
                <w:szCs w:val="16"/>
                <w:lang w:eastAsia="ru-RU"/>
              </w:rPr>
              <w:t xml:space="preserve">414 689,2 </w:t>
            </w:r>
          </w:p>
        </w:tc>
      </w:tr>
      <w:tr w:rsidR="00862FBF" w:rsidRPr="00F62271" w:rsidTr="0074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2" w:type="pct"/>
          <w:wAfter w:w="7" w:type="pct"/>
        </w:trPr>
        <w:tc>
          <w:tcPr>
            <w:tcW w:w="4771" w:type="pct"/>
            <w:gridSpan w:val="9"/>
            <w:tcBorders>
              <w:top w:val="nil"/>
              <w:left w:val="nil"/>
              <w:bottom w:val="nil"/>
              <w:right w:val="nil"/>
            </w:tcBorders>
            <w:shd w:val="clear" w:color="auto" w:fill="auto"/>
            <w:hideMark/>
          </w:tcPr>
          <w:p w:rsidR="00745AF0" w:rsidRDefault="00745AF0" w:rsidP="00862FBF">
            <w:pPr>
              <w:spacing w:after="0" w:line="240" w:lineRule="auto"/>
              <w:ind w:left="5103"/>
              <w:rPr>
                <w:rFonts w:ascii="PT Astra Serif" w:eastAsia="Times New Roman" w:hAnsi="PT Astra Serif"/>
                <w:color w:val="000000"/>
                <w:sz w:val="20"/>
                <w:szCs w:val="20"/>
                <w:lang w:eastAsia="ru-RU"/>
              </w:rPr>
            </w:pPr>
          </w:p>
          <w:p w:rsidR="00862FBF" w:rsidRPr="00745AF0" w:rsidRDefault="00862FBF" w:rsidP="00745AF0">
            <w:pPr>
              <w:spacing w:after="0" w:line="240" w:lineRule="auto"/>
              <w:ind w:left="5103"/>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Приложение 7</w:t>
            </w:r>
            <w:r w:rsidR="00745AF0">
              <w:rPr>
                <w:rFonts w:ascii="PT Astra Serif" w:eastAsia="Times New Roman" w:hAnsi="PT Astra Serif"/>
                <w:color w:val="000000"/>
                <w:sz w:val="16"/>
                <w:szCs w:val="16"/>
                <w:lang w:eastAsia="ru-RU"/>
              </w:rPr>
              <w:t xml:space="preserve"> </w:t>
            </w:r>
            <w:r w:rsidRPr="00745AF0">
              <w:rPr>
                <w:rFonts w:ascii="PT Astra Serif" w:eastAsia="Times New Roman" w:hAnsi="PT Astra Serif"/>
                <w:color w:val="000000"/>
                <w:sz w:val="16"/>
                <w:szCs w:val="16"/>
                <w:lang w:eastAsia="ru-RU"/>
              </w:rPr>
              <w:t>к решению Думы Целинного муниципального округа от 23.12.2022 № 216 «О бюджете Целинного муниципального округа на 2023 год и на плановый период 2024 и 2025 годов»</w:t>
            </w:r>
          </w:p>
        </w:tc>
      </w:tr>
      <w:tr w:rsidR="00862FBF" w:rsidRPr="00745AF0" w:rsidTr="0074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2" w:type="pct"/>
          <w:wAfter w:w="7" w:type="pct"/>
        </w:trPr>
        <w:tc>
          <w:tcPr>
            <w:tcW w:w="4771" w:type="pct"/>
            <w:gridSpan w:val="9"/>
            <w:tcBorders>
              <w:top w:val="nil"/>
              <w:left w:val="nil"/>
              <w:bottom w:val="nil"/>
              <w:right w:val="nil"/>
            </w:tcBorders>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8"/>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745AF0">
              <w:rPr>
                <w:rFonts w:ascii="PT Astra Serif" w:eastAsia="Times New Roman" w:hAnsi="PT Astra Serif"/>
                <w:b/>
                <w:bCs/>
                <w:color w:val="000000"/>
                <w:sz w:val="18"/>
                <w:szCs w:val="16"/>
                <w:lang w:eastAsia="ru-RU"/>
              </w:rPr>
              <w:t>видов расходов классификации расходов бюджета Целинного муниципального округа</w:t>
            </w:r>
            <w:proofErr w:type="gramEnd"/>
            <w:r w:rsidRPr="00745AF0">
              <w:rPr>
                <w:rFonts w:ascii="PT Astra Serif" w:eastAsia="Times New Roman" w:hAnsi="PT Astra Serif"/>
                <w:b/>
                <w:bCs/>
                <w:color w:val="000000"/>
                <w:sz w:val="18"/>
                <w:szCs w:val="16"/>
                <w:lang w:eastAsia="ru-RU"/>
              </w:rPr>
              <w:t xml:space="preserve"> на 2023 год и на плановый период 2024 и 2025 годов</w:t>
            </w:r>
          </w:p>
        </w:tc>
      </w:tr>
      <w:tr w:rsidR="00862FBF" w:rsidRPr="00745AF0" w:rsidTr="00745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22" w:type="pct"/>
          <w:wAfter w:w="7" w:type="pct"/>
          <w:trHeight w:val="368"/>
        </w:trPr>
        <w:tc>
          <w:tcPr>
            <w:tcW w:w="4771" w:type="pct"/>
            <w:gridSpan w:val="9"/>
            <w:tcBorders>
              <w:top w:val="nil"/>
              <w:left w:val="nil"/>
              <w:bottom w:val="nil"/>
              <w:right w:val="nil"/>
            </w:tcBorders>
            <w:shd w:val="clear" w:color="auto" w:fill="auto"/>
            <w:vAlign w:val="bottom"/>
            <w:hideMark/>
          </w:tcPr>
          <w:p w:rsidR="00745AF0"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(тыс. руб.)</w:t>
            </w:r>
          </w:p>
          <w:p w:rsidR="00862FBF" w:rsidRPr="00745AF0" w:rsidRDefault="00745AF0"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bl>
    <w:p w:rsidR="00862FBF" w:rsidRPr="00745AF0" w:rsidRDefault="00862FBF" w:rsidP="00862FBF">
      <w:pPr>
        <w:spacing w:after="0" w:line="240" w:lineRule="auto"/>
        <w:jc w:val="both"/>
        <w:rPr>
          <w:rFonts w:ascii="PT Astra Serif" w:hAnsi="PT Astra Serif"/>
          <w:sz w:val="16"/>
          <w:szCs w:val="16"/>
        </w:rPr>
      </w:pPr>
    </w:p>
    <w:tbl>
      <w:tblPr>
        <w:tblW w:w="52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gridCol w:w="709"/>
        <w:gridCol w:w="992"/>
        <w:gridCol w:w="1134"/>
        <w:gridCol w:w="975"/>
      </w:tblGrid>
      <w:tr w:rsidR="00862FBF" w:rsidRPr="00745AF0" w:rsidTr="00745AF0">
        <w:trPr>
          <w:trHeight w:val="20"/>
        </w:trPr>
        <w:tc>
          <w:tcPr>
            <w:tcW w:w="2607" w:type="pct"/>
            <w:vMerge w:val="restar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Наименование</w:t>
            </w:r>
          </w:p>
        </w:tc>
        <w:tc>
          <w:tcPr>
            <w:tcW w:w="892" w:type="pct"/>
            <w:gridSpan w:val="2"/>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Код</w:t>
            </w:r>
          </w:p>
        </w:tc>
        <w:tc>
          <w:tcPr>
            <w:tcW w:w="1501" w:type="pct"/>
            <w:gridSpan w:val="3"/>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Сумма</w:t>
            </w:r>
          </w:p>
        </w:tc>
      </w:tr>
      <w:tr w:rsidR="00745AF0" w:rsidRPr="00745AF0" w:rsidTr="00745AF0">
        <w:trPr>
          <w:trHeight w:val="20"/>
        </w:trPr>
        <w:tc>
          <w:tcPr>
            <w:tcW w:w="2607" w:type="pct"/>
            <w:vMerge/>
            <w:vAlign w:val="center"/>
            <w:hideMark/>
          </w:tcPr>
          <w:p w:rsidR="00862FBF" w:rsidRPr="00745AF0" w:rsidRDefault="00862FBF" w:rsidP="00862FBF">
            <w:pPr>
              <w:spacing w:after="0" w:line="240" w:lineRule="auto"/>
              <w:rPr>
                <w:rFonts w:ascii="PT Astra Serif" w:eastAsia="Times New Roman" w:hAnsi="PT Astra Serif"/>
                <w:b/>
                <w:bCs/>
                <w:color w:val="000000"/>
                <w:sz w:val="16"/>
                <w:szCs w:val="16"/>
                <w:lang w:eastAsia="ru-RU"/>
              </w:rPr>
            </w:pPr>
          </w:p>
        </w:tc>
        <w:tc>
          <w:tcPr>
            <w:tcW w:w="549" w:type="pc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ЦСР.</w:t>
            </w:r>
          </w:p>
        </w:tc>
        <w:tc>
          <w:tcPr>
            <w:tcW w:w="343" w:type="pc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ВР.</w:t>
            </w:r>
          </w:p>
        </w:tc>
        <w:tc>
          <w:tcPr>
            <w:tcW w:w="480" w:type="pc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2023 год</w:t>
            </w:r>
          </w:p>
        </w:tc>
        <w:tc>
          <w:tcPr>
            <w:tcW w:w="549" w:type="pc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2024 год</w:t>
            </w:r>
          </w:p>
        </w:tc>
        <w:tc>
          <w:tcPr>
            <w:tcW w:w="472" w:type="pct"/>
            <w:shd w:val="clear" w:color="auto" w:fill="auto"/>
            <w:vAlign w:val="center"/>
            <w:hideMark/>
          </w:tcPr>
          <w:p w:rsidR="00862FBF" w:rsidRPr="00745AF0" w:rsidRDefault="00862FBF" w:rsidP="00862FBF">
            <w:pPr>
              <w:spacing w:after="0" w:line="240" w:lineRule="auto"/>
              <w:jc w:val="center"/>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2025 год</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10 490,0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10 489,8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10 489,8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10 490,0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10 489,8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10 489,8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основного мероприятия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0110181010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955,0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Прочая закупка товаров, работ и услуг</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0110181010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195,0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195,0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195,0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0110181010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800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0110200000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4 069,2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деятельности Финансового отдела </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0110286010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4 069,2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4 069,0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0110286010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3 934,0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3 934,0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3 934,0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Закупка товаров, работ и услуг для обеспечения государственных </w:t>
            </w:r>
            <w:r w:rsidRPr="00745AF0">
              <w:rPr>
                <w:rFonts w:ascii="PT Astra Serif" w:eastAsia="Times New Roman" w:hAnsi="PT Astra Serif"/>
                <w:color w:val="000000"/>
                <w:sz w:val="16"/>
                <w:szCs w:val="16"/>
                <w:lang w:eastAsia="ru-RU"/>
              </w:rPr>
              <w:lastRenderedPageBreak/>
              <w:t>(муниципальных)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0110286010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135,2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Служба бухгалтерского учёта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0110300000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службы учёта и отчётности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0110386020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5 181,4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0110386020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5 141,4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5 141,4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5 141,4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0110386020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0110500000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0110587010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0110587010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284,4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2022-2026 годы"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32 389,4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32 389,4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32 389,4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0200300000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0200389030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0200389030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32 374,4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32 374,4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32 374,4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0201512190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743,0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743,0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743,0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0201512190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743,0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743,0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743,0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0201512390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0201512390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99,0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99,0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0201514150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430,0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430,0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430,0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0201514150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0201514150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0201516200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0201516200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Государственная регистрация актов гражданского состояния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0201559300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837,0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837,0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837,0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0201559300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678,0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678,0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678,0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0201559300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Центральный аппарат</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30 003,8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30 003,8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30 003,8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24 494,0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24 494,0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24 494,0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4 978,4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4 978,4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4 978,4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88,4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88,4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88,4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800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443,0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443,0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443,0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Публикация нормативно-правовых актов</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0201589150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0201589150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176,0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0201589160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0201589160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17 099,5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5 042,4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w:t>
            </w:r>
            <w:r w:rsidRPr="00745AF0">
              <w:rPr>
                <w:rFonts w:ascii="PT Astra Serif" w:eastAsia="Times New Roman" w:hAnsi="PT Astra Serif"/>
                <w:sz w:val="16"/>
                <w:szCs w:val="16"/>
                <w:lang w:eastAsia="ru-RU"/>
              </w:rPr>
              <w:lastRenderedPageBreak/>
              <w:t xml:space="preserve">области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0300100000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17 099,5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5 042,4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0300115030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9 956,5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0300115030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9 956,5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Содержание автомобильных дорог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7 042,4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5 042,4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6 755,4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4 755,4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287,0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287,0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745AF0">
              <w:rPr>
                <w:rFonts w:ascii="PT Astra Serif" w:eastAsia="Times New Roman" w:hAnsi="PT Astra Serif"/>
                <w:sz w:val="16"/>
                <w:szCs w:val="16"/>
                <w:lang w:eastAsia="ru-RU"/>
              </w:rPr>
              <w:t>софинансирования</w:t>
            </w:r>
            <w:proofErr w:type="spell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03001S5030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03001S5030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2 983,6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2 983,6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Мероприятия по благоустройству</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0400100000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2 983,6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2 983,6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0400185050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0400185050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Устройство и содержание уличного освещения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0400185060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0400185060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2022-2026 годы"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Организационные мероприятия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Проведение </w:t>
            </w:r>
            <w:proofErr w:type="spellStart"/>
            <w:r w:rsidRPr="00745AF0">
              <w:rPr>
                <w:rFonts w:ascii="PT Astra Serif" w:eastAsia="Times New Roman" w:hAnsi="PT Astra Serif"/>
                <w:sz w:val="16"/>
                <w:szCs w:val="16"/>
                <w:lang w:eastAsia="ru-RU"/>
              </w:rPr>
              <w:t>спецоценки</w:t>
            </w:r>
            <w:proofErr w:type="spellEnd"/>
            <w:r w:rsidRPr="00745AF0">
              <w:rPr>
                <w:rFonts w:ascii="PT Astra Serif" w:eastAsia="Times New Roman" w:hAnsi="PT Astra Serif"/>
                <w:sz w:val="16"/>
                <w:szCs w:val="16"/>
                <w:lang w:eastAsia="ru-RU"/>
              </w:rPr>
              <w:t xml:space="preserve"> и медосмотров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0500382100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2 413,7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0500382100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192,0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192,0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192,0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0500382100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1 964,4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1 964,4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1 964,4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0500382100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0500382100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257,3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0600000000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4 400,0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Формирование современной городской среды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060F255550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4 400,0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060F255550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4 400,0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Целинного муниципального округа "Культура и туризм Целинного муниципального округа на 2022-2024 годы"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0800000000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50 065,2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49 069,6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w:t>
            </w:r>
            <w:proofErr w:type="gramStart"/>
            <w:r w:rsidRPr="00745AF0">
              <w:rPr>
                <w:rFonts w:ascii="PT Astra Serif" w:eastAsia="Times New Roman" w:hAnsi="PT Astra Serif"/>
                <w:color w:val="000000"/>
                <w:sz w:val="16"/>
                <w:szCs w:val="16"/>
                <w:lang w:eastAsia="ru-RU"/>
              </w:rPr>
              <w:t>о-</w:t>
            </w:r>
            <w:proofErr w:type="gramEnd"/>
            <w:r w:rsidRPr="00745AF0">
              <w:rPr>
                <w:rFonts w:ascii="PT Astra Serif" w:eastAsia="Times New Roman" w:hAnsi="PT Astra Serif"/>
                <w:color w:val="000000"/>
                <w:sz w:val="16"/>
                <w:szCs w:val="16"/>
                <w:lang w:eastAsia="ru-RU"/>
              </w:rPr>
              <w:t xml:space="preserve"> досуговой деятельности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0800200000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25 857,0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24 861,4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(поселках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380,0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380,0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134,0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134,0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муниципальных учреждений Целинного муниципального округа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24 837,9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23 332,9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19 575,6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19 575,6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5 086,8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3 581,8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175,5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175,5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08002L4670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1 004,4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08002L4670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1 004,4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745AF0">
              <w:rPr>
                <w:rFonts w:ascii="PT Astra Serif" w:eastAsia="Times New Roman" w:hAnsi="PT Astra Serif"/>
                <w:color w:val="000000"/>
                <w:sz w:val="16"/>
                <w:szCs w:val="16"/>
                <w:lang w:eastAsia="ru-RU"/>
              </w:rPr>
              <w:t>софинансирования</w:t>
            </w:r>
            <w:proofErr w:type="spell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08002L467S</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10,1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08002L467S</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5,1 </w:t>
            </w:r>
          </w:p>
        </w:tc>
        <w:tc>
          <w:tcPr>
            <w:tcW w:w="549"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10,1 </w:t>
            </w:r>
          </w:p>
        </w:tc>
        <w:tc>
          <w:tcPr>
            <w:tcW w:w="472"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Совершенствование и развитие библиотечно-информационной </w:t>
            </w:r>
            <w:r w:rsidRPr="00745AF0">
              <w:rPr>
                <w:rFonts w:ascii="PT Astra Serif" w:eastAsia="Times New Roman" w:hAnsi="PT Astra Serif"/>
                <w:sz w:val="16"/>
                <w:szCs w:val="16"/>
                <w:lang w:eastAsia="ru-RU"/>
              </w:rPr>
              <w:lastRenderedPageBreak/>
              <w:t>деятельности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0800300000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13 567,8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13 567,8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385,0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385,0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150,0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деятельности муниципальных учреждений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13 182,8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13 182,8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11 192,3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11 192,3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1 911,9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1 911,9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0800389090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78,6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78,6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6 430,1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6 430,1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199,6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199,6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147,8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147,8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муниципальных учреждений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6 230,5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6 230,5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5 111,8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5 111,8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0800489090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43,7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43,7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муниципальных учреждений культуры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0800900000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4 210,3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4 210,3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МКУК "ЦТКС"</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0800989092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3 111,9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3 111,9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0800989092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3 111,9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3 111,9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МКУК "ЦМЦБ"</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0800989093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1 098,4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1 098,4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0800989093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1 098,4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1 098,4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349 131,7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281 645,0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Подпрограмма "Развитие общего образования"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312 121,9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244 635,2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доступности дошкольного образования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67 409,4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66 109,4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2 058,4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2 058,4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1 010,4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1 010,4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1 048,0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1 048,0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26 433,3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26 433,3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25 817,5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25 817,5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560,6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560,6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0910112200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0910112200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Расходы на обеспечение деятельности (оказание услуг) муниципальных учреждений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27 988,3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27 188,3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0910187090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21 110,1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21 110,1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6 804,7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6 004,7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питанием в дошкольных учреждениях</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6 607,9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6 107,9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6 607,9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6 107,9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присмотра и ухода за детьми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1 651,9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1 651,9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0910187102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1 123,3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1 123,3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доступности общего образования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200 086,3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168 122,7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8 865,0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8 865,0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3 462,5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3 462,5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4 236,1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4 236,1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1 166,4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1 166,4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1 166,4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1 166,4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98 953,9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98 953,9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83 682,6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83 682,6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3 142,7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3 142,7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2 716,0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2 716,0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11 050,1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10 718,6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9 977,1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9 645,6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Подвоз учащихся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5 915,0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5 915,0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5 165,0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5 165,0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подвоза учащихся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132,5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132,5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109,6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109,6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70 653,5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39 021,4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28 724,1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28 724,1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29 276,4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10 075,2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2 719,5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10 075,2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2 719,5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2 577,8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2 577,8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Содержание хозяйственной группы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1 373,6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1 373,6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72,8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72,8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0910289091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10 403,1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10 403,1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0910312240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0910312240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0910382240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0910382240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745AF0">
              <w:rPr>
                <w:rFonts w:ascii="PT Astra Serif" w:eastAsia="Times New Roman" w:hAnsi="PT Astra Serif"/>
                <w:sz w:val="16"/>
                <w:szCs w:val="16"/>
                <w:lang w:eastAsia="ru-RU"/>
              </w:rPr>
              <w:t>организациях</w:t>
            </w:r>
            <w:proofErr w:type="gramEnd"/>
            <w:r w:rsidRPr="00745AF0">
              <w:rPr>
                <w:rFonts w:ascii="PT Astra Serif" w:eastAsia="Times New Roman" w:hAnsi="PT Astra Serif"/>
                <w:sz w:val="16"/>
                <w:szCs w:val="16"/>
                <w:lang w:eastAsia="ru-RU"/>
              </w:rPr>
              <w:t xml:space="preserve"> (муниципальные образовательные организации)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7 690,3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7 690,3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7 337,6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7 337,6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09103L3042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745AF0">
              <w:rPr>
                <w:rFonts w:ascii="PT Astra Serif" w:eastAsia="Times New Roman" w:hAnsi="PT Astra Serif"/>
                <w:sz w:val="16"/>
                <w:szCs w:val="16"/>
                <w:lang w:eastAsia="ru-RU"/>
              </w:rPr>
              <w:t>софинансирования</w:t>
            </w:r>
            <w:proofErr w:type="spellEnd"/>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636,8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636,8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582,8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582,8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09103S2240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Строительство и капитальный ремонт объектов муниципальной собственности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0910400000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34 223,1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мероприятий по модернизации школьных систем образования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09104L7500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34 223,1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09104L7500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34 223,1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0920200000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1 390,1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1 263,4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1 263,4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126,7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126,7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0920287090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126,7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126,7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16 939,3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16 939,3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МБУ ДО "ЦДЮЦ"</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5 782,6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5 782,6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0930110970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0930110970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0930110970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0930187090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5 482,6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5 482,6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0930187090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5 482,6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5 482,6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0930187090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5 482,6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5 482,6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МБУ ДО "ЦДЮСШ"</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0930200000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4 364,8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4 364,8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0930210970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0930210970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0930210970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173,0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Расходы на обеспечение деятельности (оказание услуг) муниципальных учреждений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4 191,8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4 191,8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4 191,8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4 191,8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0930287090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4 191,8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4 191,8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w:t>
            </w:r>
            <w:proofErr w:type="gramStart"/>
            <w:r w:rsidRPr="00745AF0">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0930300000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6 791,9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6 791,9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0930387090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6 791,9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6 791,9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0930387090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6 584,6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6 584,6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0930387090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6 584,6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6 584,6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0930387090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207,3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207,3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16 664,0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16 664,0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16 664,0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16 664,0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детей в приёмных семьях</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детей в семьях опекунов (попечителей)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0940111470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0950200000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0950212130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0950212130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0950212130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0950212130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0960000000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1 476,4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1 476,4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0960100000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1 476,4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1 476,4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349,7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349,7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298,2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298,2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251,2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251,2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783,0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783,0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732,4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732,4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0960187070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0960187070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09601S2440</w:t>
            </w:r>
          </w:p>
        </w:tc>
        <w:tc>
          <w:tcPr>
            <w:tcW w:w="343"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09601S2440</w:t>
            </w:r>
          </w:p>
        </w:tc>
        <w:tc>
          <w:tcPr>
            <w:tcW w:w="343"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09601S2450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7,9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7,9 </w:t>
            </w:r>
          </w:p>
        </w:tc>
        <w:tc>
          <w:tcPr>
            <w:tcW w:w="472"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2023-2025 годы"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Функционирование ЕДДС</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деятельности ЕДДС</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1000183090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1 355,0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1000183090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1 210,0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1 210,0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1 210,0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1000183090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1100000000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1100100000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1100181110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1100181110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1100181110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"Обеспечение общественного порядка и противодействие преступности в Целинном муниципальном округе на 2022-2025 гг."</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2 059,0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2 059,0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Повышение безопасности дорожного движения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2 050,7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2 050,7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2 050,7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Приобретение, замена и установка дорожных знаков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76,1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Устройство и содержание уличного освещения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1 885,9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Обустройство и поддержание пешеходных переходов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1200385070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88,7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1200716090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1200716090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1200716100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1200716100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1200784150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1200784150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72 120,0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noWrap/>
            <w:vAlign w:val="bottom"/>
            <w:hideMark/>
          </w:tcPr>
          <w:p w:rsidR="00862FBF" w:rsidRPr="00745AF0" w:rsidRDefault="00862FBF" w:rsidP="00745AF0">
            <w:pPr>
              <w:spacing w:after="0" w:line="240" w:lineRule="auto"/>
              <w:jc w:val="both"/>
              <w:rPr>
                <w:rFonts w:ascii="PT Astra Serif" w:eastAsia="Times New Roman" w:hAnsi="PT Astra Serif"/>
                <w:b/>
                <w:bCs/>
                <w:color w:val="000000"/>
                <w:sz w:val="16"/>
                <w:szCs w:val="16"/>
                <w:lang w:eastAsia="ru-RU"/>
              </w:rPr>
            </w:pPr>
            <w:r w:rsidRPr="00745AF0">
              <w:rPr>
                <w:rFonts w:ascii="PT Astra Serif" w:eastAsia="Times New Roman" w:hAnsi="PT Astra Serif"/>
                <w:b/>
                <w:bCs/>
                <w:color w:val="000000"/>
                <w:sz w:val="16"/>
                <w:szCs w:val="16"/>
                <w:lang w:eastAsia="ru-RU"/>
              </w:rPr>
              <w:t>Мероприятия по внедрению энергосберегающих технологий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1300500000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72 120,0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Реконструкция и </w:t>
            </w:r>
            <w:proofErr w:type="spellStart"/>
            <w:r w:rsidRPr="00745AF0">
              <w:rPr>
                <w:rFonts w:ascii="PT Astra Serif" w:eastAsia="Times New Roman" w:hAnsi="PT Astra Serif"/>
                <w:color w:val="000000"/>
                <w:sz w:val="16"/>
                <w:szCs w:val="16"/>
                <w:lang w:eastAsia="ru-RU"/>
              </w:rPr>
              <w:t>техперевооружение</w:t>
            </w:r>
            <w:proofErr w:type="spellEnd"/>
            <w:r w:rsidRPr="00745AF0">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1300517020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68 514,0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1300517020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400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68 514,0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Реконструкция и </w:t>
            </w:r>
            <w:proofErr w:type="spellStart"/>
            <w:r w:rsidRPr="00745AF0">
              <w:rPr>
                <w:rFonts w:ascii="PT Astra Serif" w:eastAsia="Times New Roman" w:hAnsi="PT Astra Serif"/>
                <w:color w:val="000000"/>
                <w:sz w:val="16"/>
                <w:szCs w:val="16"/>
                <w:lang w:eastAsia="ru-RU"/>
              </w:rPr>
              <w:t>техперевооружение</w:t>
            </w:r>
            <w:proofErr w:type="spellEnd"/>
            <w:r w:rsidRPr="00745AF0">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 на условиях </w:t>
            </w:r>
            <w:proofErr w:type="spellStart"/>
            <w:r w:rsidRPr="00745AF0">
              <w:rPr>
                <w:rFonts w:ascii="PT Astra Serif" w:eastAsia="Times New Roman" w:hAnsi="PT Astra Serif"/>
                <w:color w:val="000000"/>
                <w:sz w:val="16"/>
                <w:szCs w:val="16"/>
                <w:lang w:eastAsia="ru-RU"/>
              </w:rPr>
              <w:t>софинансирования</w:t>
            </w:r>
            <w:proofErr w:type="spell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13005S7020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3 606,0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13005S7020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400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3 606,0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Регистрация права собственности Целинного муниципального округа на объекты недвижимости и земельные участки, относящиеся к муниципальной собственности Целинного муниципального округа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1500200000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Регистрация права собственности Целинного муниципального округа на имущество, в том числе земельные участки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1500281130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1500281130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Эффективное использование муниципального имущества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1500381140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1500381140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1600000000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1 066,6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1 101,7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1600100000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1 026,6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1 061,7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Осуществление первичного воинского учета органами местного </w:t>
            </w:r>
            <w:r w:rsidRPr="00745AF0">
              <w:rPr>
                <w:rFonts w:ascii="PT Astra Serif" w:eastAsia="Times New Roman" w:hAnsi="PT Astra Serif"/>
                <w:color w:val="000000"/>
                <w:sz w:val="16"/>
                <w:szCs w:val="16"/>
                <w:lang w:eastAsia="ru-RU"/>
              </w:rPr>
              <w:lastRenderedPageBreak/>
              <w:t>самоуправления поселений, муниципальных и городских округов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1600151180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1 026,6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1 061,7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1600151180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734,0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734,0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1600151180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292,6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327,7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1600200000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Проведение мероприятий по контролю </w:t>
            </w:r>
            <w:proofErr w:type="gramStart"/>
            <w:r w:rsidRPr="00745AF0">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745AF0">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1600281180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1600281180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Непрограммные направления деятельности органов местного самоуправления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5500000000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38 176,3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23 964,5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365 982,3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непрограммные мероприятия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5590000000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38 176,3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23 964,5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365 982,3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5590012800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5590012800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166,2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5590014040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5590014040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Исполнение государственных полномочий </w:t>
            </w:r>
            <w:proofErr w:type="gramStart"/>
            <w:r w:rsidRPr="00745AF0">
              <w:rPr>
                <w:rFonts w:ascii="PT Astra Serif" w:eastAsia="Times New Roman" w:hAnsi="PT Astra Serif"/>
                <w:color w:val="000000"/>
                <w:sz w:val="16"/>
                <w:szCs w:val="16"/>
                <w:lang w:eastAsia="ru-RU"/>
              </w:rPr>
              <w:t>по организации мероприятий при осуществлении деятельности по обращению с животными без владельцев</w:t>
            </w:r>
            <w:proofErr w:type="gram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5590015500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5590015500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112,0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12,0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5590051200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0,2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5590051200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0,2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Закупка пожарных </w:t>
            </w:r>
            <w:proofErr w:type="spellStart"/>
            <w:r w:rsidRPr="00745AF0">
              <w:rPr>
                <w:rFonts w:ascii="PT Astra Serif" w:eastAsia="Times New Roman" w:hAnsi="PT Astra Serif"/>
                <w:sz w:val="16"/>
                <w:szCs w:val="16"/>
                <w:lang w:eastAsia="ru-RU"/>
              </w:rPr>
              <w:t>извещателей</w:t>
            </w:r>
            <w:proofErr w:type="spell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5590081012</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5590081012</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610,0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5590081013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24 324,6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23 147,6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24 425,2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5590081013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22 256,3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22 256,3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22 256,3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5590081013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2 068,3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891,3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2 168,9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Трудоустройство несовершеннолетних</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5590084010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100,0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5590084010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65,1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5590084010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14,1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5590084010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5590084010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20,8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Функционирование отдела по развитию территорий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5590084012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12 521,5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5590084012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11 166,6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5590084012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1 354,9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Проведение мероприятий окружного значения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5590089130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Закупка товаров, работ и услуг для государственных (муниципальных) </w:t>
            </w:r>
            <w:r w:rsidRPr="00745AF0">
              <w:rPr>
                <w:rFonts w:ascii="PT Astra Serif" w:eastAsia="Times New Roman" w:hAnsi="PT Astra Serif"/>
                <w:color w:val="000000"/>
                <w:sz w:val="16"/>
                <w:szCs w:val="16"/>
                <w:lang w:eastAsia="ru-RU"/>
              </w:rPr>
              <w:lastRenderedPageBreak/>
              <w:t>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5590089130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230,0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Взносы на капитальный ремонт муниципального жилого фонда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5590095020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5590095020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Содержание автомобильных дорог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5 042,4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4 755,4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287,0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2 532,0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Устройство и содержание уличного освещения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5590085060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451,6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(поселках городского типа)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12 495,0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5 235,7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5 619,9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1 639,4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5590010970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1 639,4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муниципальных учреждений Целинного муниципального округа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42 746,4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35 879,7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6 568,9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297,8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55900L4670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999,7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55900L4670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999,7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Обеспечение развития и укрепления материально-технической базы домов культуры в населённых пунктах с числом жителей до 50 тысяч человек на условиях </w:t>
            </w:r>
            <w:proofErr w:type="spellStart"/>
            <w:r w:rsidRPr="00745AF0">
              <w:rPr>
                <w:rFonts w:ascii="PT Astra Serif" w:eastAsia="Times New Roman" w:hAnsi="PT Astra Serif"/>
                <w:color w:val="000000"/>
                <w:sz w:val="16"/>
                <w:szCs w:val="16"/>
                <w:lang w:eastAsia="ru-RU"/>
              </w:rPr>
              <w:t>софинансирования</w:t>
            </w:r>
            <w:proofErr w:type="spellEnd"/>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55900L467S</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55900L467S</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МКУК "ЦТКС"</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3 111,9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3 111,9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деятельности МКУК "ЦМЦБ"</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5590089093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1 098,4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5590089093</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1 098,4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26 433,3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25 817,5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615,8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560,6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5590012020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32,0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5590012200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1 898,0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84 925,1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49 834,2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10 973,3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21 259,0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21 259,0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5590087090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2 858,6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питанием в дошкольных учреждениях</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6 107,9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6 107,9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211,0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присмотра и ухода за детьми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1 651,9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528,6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5590087102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1 123,3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98 953,9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83 682,6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271,3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15 000,0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3 142,7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2 716,0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5590012040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426,7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10 718,6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9 645,6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5590053030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1 073,0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Подвоз учащихся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5 915,0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5 165,0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750,0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подвоза учащихся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132,5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109,6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5590087051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22,9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Содержание хозяйственной группы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1 373,6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1 300,0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72,8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Иные бюджетные ассигнования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5590089091</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800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0,8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1 486,0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5590082240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5590082240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590,0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745AF0">
              <w:rPr>
                <w:rFonts w:ascii="PT Astra Serif" w:eastAsia="Times New Roman" w:hAnsi="PT Astra Serif"/>
                <w:sz w:val="16"/>
                <w:szCs w:val="16"/>
                <w:lang w:eastAsia="ru-RU"/>
              </w:rPr>
              <w:t>организациях</w:t>
            </w:r>
            <w:proofErr w:type="gramEnd"/>
            <w:r w:rsidRPr="00745AF0">
              <w:rPr>
                <w:rFonts w:ascii="PT Astra Serif" w:eastAsia="Times New Roman" w:hAnsi="PT Astra Serif"/>
                <w:sz w:val="16"/>
                <w:szCs w:val="16"/>
                <w:lang w:eastAsia="ru-RU"/>
              </w:rPr>
              <w:t xml:space="preserve"> (муниципальные образовательные организации)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7 505,2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7 152,5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55900L3042</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352,7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745AF0">
              <w:rPr>
                <w:rFonts w:ascii="PT Astra Serif" w:eastAsia="Times New Roman" w:hAnsi="PT Astra Serif"/>
                <w:sz w:val="16"/>
                <w:szCs w:val="16"/>
                <w:lang w:eastAsia="ru-RU"/>
              </w:rPr>
              <w:t>софинансирования</w:t>
            </w:r>
            <w:proofErr w:type="spellEnd"/>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636,8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582,8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55900S2240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54,0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детей в приёмных семьях</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5590011450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6 819,0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5590011460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4 815,0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Содержание детей в семьях опекунов (попечителей)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5590011470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5 030,0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540,0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Субсидии бюджетным учреждениям</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5590012130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349,7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298,2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51,5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283,0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251,2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5590012440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31,8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783,0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732,4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Субсидии бюджетным учреждениям</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5590012450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610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50,6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5590087070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46,4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55900S2430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3,5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55900S2440</w:t>
            </w:r>
          </w:p>
        </w:tc>
        <w:tc>
          <w:tcPr>
            <w:tcW w:w="343"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55900S2440</w:t>
            </w:r>
          </w:p>
        </w:tc>
        <w:tc>
          <w:tcPr>
            <w:tcW w:w="343"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7,9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Социальное обеспечение населения и иные выплаты населению</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55900S2450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300</w:t>
            </w:r>
          </w:p>
        </w:tc>
        <w:tc>
          <w:tcPr>
            <w:tcW w:w="480"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7,9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200,0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200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80,0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Социальное обеспечение и иные выплаты населению</w:t>
            </w:r>
          </w:p>
        </w:tc>
        <w:tc>
          <w:tcPr>
            <w:tcW w:w="549"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5590081110</w:t>
            </w:r>
          </w:p>
        </w:tc>
        <w:tc>
          <w:tcPr>
            <w:tcW w:w="343" w:type="pct"/>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300</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120,0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1 090,4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745AF0">
              <w:rPr>
                <w:rFonts w:ascii="PT Astra Serif" w:eastAsia="Times New Roman" w:hAnsi="PT Astra Serif"/>
                <w:color w:val="000000"/>
                <w:sz w:val="16"/>
                <w:szCs w:val="16"/>
                <w:lang w:eastAsia="ru-RU"/>
              </w:rPr>
              <w:lastRenderedPageBreak/>
              <w:t>фондами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100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734,0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5590051180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356,4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Проведение мероприятий по контролю </w:t>
            </w:r>
            <w:proofErr w:type="gramStart"/>
            <w:r w:rsidRPr="00745AF0">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745AF0">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r>
      <w:tr w:rsidR="00745AF0" w:rsidRPr="00745AF0" w:rsidTr="00745AF0">
        <w:trPr>
          <w:trHeight w:val="20"/>
        </w:trPr>
        <w:tc>
          <w:tcPr>
            <w:tcW w:w="2607" w:type="pct"/>
            <w:shd w:val="clear" w:color="auto" w:fill="auto"/>
            <w:vAlign w:val="bottom"/>
            <w:hideMark/>
          </w:tcPr>
          <w:p w:rsidR="00862FBF" w:rsidRPr="00745AF0" w:rsidRDefault="00862FBF" w:rsidP="00745AF0">
            <w:pPr>
              <w:spacing w:after="0" w:line="240" w:lineRule="auto"/>
              <w:jc w:val="both"/>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9"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5590081180</w:t>
            </w:r>
          </w:p>
        </w:tc>
        <w:tc>
          <w:tcPr>
            <w:tcW w:w="343" w:type="pct"/>
            <w:shd w:val="clear" w:color="auto" w:fill="auto"/>
            <w:noWrap/>
            <w:vAlign w:val="bottom"/>
            <w:hideMark/>
          </w:tcPr>
          <w:p w:rsidR="00862FBF" w:rsidRPr="00745AF0" w:rsidRDefault="00862FBF" w:rsidP="00862FBF">
            <w:pPr>
              <w:spacing w:after="0" w:line="240" w:lineRule="auto"/>
              <w:jc w:val="center"/>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200</w:t>
            </w:r>
          </w:p>
        </w:tc>
        <w:tc>
          <w:tcPr>
            <w:tcW w:w="480"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549"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w:t>
            </w:r>
          </w:p>
        </w:tc>
        <w:tc>
          <w:tcPr>
            <w:tcW w:w="472" w:type="pct"/>
            <w:shd w:val="clear" w:color="auto" w:fill="auto"/>
            <w:noWrap/>
            <w:vAlign w:val="bottom"/>
            <w:hideMark/>
          </w:tcPr>
          <w:p w:rsidR="00862FBF" w:rsidRPr="00745AF0" w:rsidRDefault="00862FBF" w:rsidP="00862FBF">
            <w:pPr>
              <w:spacing w:after="0" w:line="240" w:lineRule="auto"/>
              <w:jc w:val="right"/>
              <w:rPr>
                <w:rFonts w:ascii="PT Astra Serif" w:eastAsia="Times New Roman" w:hAnsi="PT Astra Serif"/>
                <w:sz w:val="16"/>
                <w:szCs w:val="16"/>
                <w:lang w:eastAsia="ru-RU"/>
              </w:rPr>
            </w:pPr>
            <w:r w:rsidRPr="00745AF0">
              <w:rPr>
                <w:rFonts w:ascii="PT Astra Serif" w:eastAsia="Times New Roman" w:hAnsi="PT Astra Serif"/>
                <w:sz w:val="16"/>
                <w:szCs w:val="16"/>
                <w:lang w:eastAsia="ru-RU"/>
              </w:rPr>
              <w:t xml:space="preserve"> 40,0 </w:t>
            </w:r>
          </w:p>
        </w:tc>
      </w:tr>
      <w:tr w:rsidR="00862FBF" w:rsidRPr="00745AF0" w:rsidTr="00745AF0">
        <w:trPr>
          <w:trHeight w:val="20"/>
        </w:trPr>
        <w:tc>
          <w:tcPr>
            <w:tcW w:w="3499" w:type="pct"/>
            <w:gridSpan w:val="3"/>
            <w:shd w:val="clear" w:color="auto" w:fill="auto"/>
            <w:vAlign w:val="bottom"/>
            <w:hideMark/>
          </w:tcPr>
          <w:p w:rsidR="00862FBF" w:rsidRPr="00745AF0" w:rsidRDefault="00862FBF" w:rsidP="00862FBF">
            <w:pPr>
              <w:spacing w:after="0" w:line="240" w:lineRule="auto"/>
              <w:jc w:val="center"/>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ИТОГО</w:t>
            </w:r>
          </w:p>
        </w:tc>
        <w:tc>
          <w:tcPr>
            <w:tcW w:w="480"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584150,0 </w:t>
            </w:r>
          </w:p>
        </w:tc>
        <w:tc>
          <w:tcPr>
            <w:tcW w:w="549"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412 913,7 </w:t>
            </w:r>
          </w:p>
        </w:tc>
        <w:tc>
          <w:tcPr>
            <w:tcW w:w="472" w:type="pct"/>
            <w:shd w:val="clear" w:color="auto" w:fill="auto"/>
            <w:vAlign w:val="bottom"/>
            <w:hideMark/>
          </w:tcPr>
          <w:p w:rsidR="00862FBF" w:rsidRPr="00745AF0" w:rsidRDefault="00862FBF" w:rsidP="00862FBF">
            <w:pPr>
              <w:spacing w:after="0" w:line="240" w:lineRule="auto"/>
              <w:jc w:val="right"/>
              <w:rPr>
                <w:rFonts w:ascii="PT Astra Serif" w:eastAsia="Times New Roman" w:hAnsi="PT Astra Serif"/>
                <w:color w:val="000000"/>
                <w:sz w:val="16"/>
                <w:szCs w:val="16"/>
                <w:lang w:eastAsia="ru-RU"/>
              </w:rPr>
            </w:pPr>
            <w:r w:rsidRPr="00745AF0">
              <w:rPr>
                <w:rFonts w:ascii="PT Astra Serif" w:eastAsia="Times New Roman" w:hAnsi="PT Astra Serif"/>
                <w:color w:val="000000"/>
                <w:sz w:val="16"/>
                <w:szCs w:val="16"/>
                <w:lang w:eastAsia="ru-RU"/>
              </w:rPr>
              <w:t xml:space="preserve"> 414 689,2 </w:t>
            </w:r>
          </w:p>
        </w:tc>
      </w:tr>
    </w:tbl>
    <w:p w:rsidR="00862FBF" w:rsidRPr="00F62271" w:rsidRDefault="00862FBF" w:rsidP="00862FBF">
      <w:pPr>
        <w:spacing w:after="0" w:line="240" w:lineRule="auto"/>
        <w:jc w:val="both"/>
        <w:rPr>
          <w:rFonts w:ascii="PT Astra Serif" w:hAnsi="PT Astra Serif"/>
          <w:szCs w:val="28"/>
        </w:rPr>
      </w:pPr>
    </w:p>
    <w:p w:rsidR="00862FBF" w:rsidRPr="0054400D" w:rsidRDefault="00862FBF" w:rsidP="0054400D">
      <w:pPr>
        <w:spacing w:after="0" w:line="240" w:lineRule="auto"/>
        <w:jc w:val="center"/>
        <w:outlineLvl w:val="0"/>
        <w:rPr>
          <w:rFonts w:ascii="PT Astra Serif" w:hAnsi="PT Astra Serif"/>
          <w:sz w:val="28"/>
          <w:szCs w:val="30"/>
        </w:rPr>
      </w:pPr>
      <w:r w:rsidRPr="0054400D">
        <w:rPr>
          <w:rFonts w:ascii="PT Astra Serif" w:hAnsi="PT Astra Serif"/>
          <w:sz w:val="28"/>
          <w:szCs w:val="30"/>
        </w:rPr>
        <w:t>КУРГАНСКАЯ ОБЛАСТЬ</w:t>
      </w:r>
    </w:p>
    <w:p w:rsidR="00862FBF" w:rsidRPr="0054400D" w:rsidRDefault="00862FBF" w:rsidP="0054400D">
      <w:pPr>
        <w:spacing w:after="0" w:line="240" w:lineRule="auto"/>
        <w:jc w:val="center"/>
        <w:outlineLvl w:val="0"/>
        <w:rPr>
          <w:rFonts w:ascii="PT Astra Serif" w:hAnsi="PT Astra Serif"/>
          <w:sz w:val="28"/>
          <w:szCs w:val="30"/>
        </w:rPr>
      </w:pPr>
      <w:r w:rsidRPr="0054400D">
        <w:rPr>
          <w:rFonts w:ascii="PT Astra Serif" w:hAnsi="PT Astra Serif"/>
          <w:sz w:val="28"/>
          <w:szCs w:val="30"/>
        </w:rPr>
        <w:t>МУНИЦИПАЛЬНЫЙ ОКРУГ КУРГАНСКОЙ ОБЛАСТИ</w:t>
      </w:r>
    </w:p>
    <w:p w:rsidR="0054400D" w:rsidRDefault="00862FBF" w:rsidP="0054400D">
      <w:pPr>
        <w:spacing w:after="0" w:line="240" w:lineRule="auto"/>
        <w:jc w:val="center"/>
        <w:outlineLvl w:val="0"/>
        <w:rPr>
          <w:rFonts w:ascii="PT Astra Serif" w:hAnsi="PT Astra Serif"/>
          <w:sz w:val="28"/>
          <w:szCs w:val="30"/>
        </w:rPr>
      </w:pPr>
      <w:r w:rsidRPr="0054400D">
        <w:rPr>
          <w:rFonts w:ascii="PT Astra Serif" w:hAnsi="PT Astra Serif"/>
          <w:sz w:val="28"/>
          <w:szCs w:val="30"/>
        </w:rPr>
        <w:t xml:space="preserve">ДУМА ЦЕЛИННОГО МУНИЦИПАЛЬНОГО ОКРУГА </w:t>
      </w:r>
    </w:p>
    <w:p w:rsidR="00862FBF" w:rsidRPr="0054400D" w:rsidRDefault="00862FBF" w:rsidP="0054400D">
      <w:pPr>
        <w:spacing w:after="0" w:line="240" w:lineRule="auto"/>
        <w:jc w:val="center"/>
        <w:outlineLvl w:val="0"/>
        <w:rPr>
          <w:rFonts w:ascii="PT Astra Serif" w:hAnsi="PT Astra Serif"/>
          <w:sz w:val="28"/>
          <w:szCs w:val="30"/>
        </w:rPr>
      </w:pPr>
      <w:r w:rsidRPr="0054400D">
        <w:rPr>
          <w:rFonts w:ascii="PT Astra Serif" w:hAnsi="PT Astra Serif"/>
          <w:sz w:val="28"/>
          <w:szCs w:val="30"/>
        </w:rPr>
        <w:t>КУРГАНСКОЙ ОБЛАСТИ</w:t>
      </w:r>
    </w:p>
    <w:p w:rsidR="00862FBF" w:rsidRPr="007A2210" w:rsidRDefault="00862FBF" w:rsidP="0054400D">
      <w:pPr>
        <w:spacing w:after="0" w:line="240" w:lineRule="auto"/>
        <w:jc w:val="center"/>
        <w:rPr>
          <w:rFonts w:ascii="PT Astra Serif" w:hAnsi="PT Astra Serif"/>
          <w:sz w:val="30"/>
          <w:szCs w:val="30"/>
        </w:rPr>
      </w:pPr>
    </w:p>
    <w:p w:rsidR="00862FBF" w:rsidRPr="0054400D" w:rsidRDefault="00862FBF" w:rsidP="0054400D">
      <w:pPr>
        <w:spacing w:after="0" w:line="240" w:lineRule="auto"/>
        <w:jc w:val="center"/>
        <w:outlineLvl w:val="0"/>
        <w:rPr>
          <w:rFonts w:ascii="PT Astra Serif" w:hAnsi="PT Astra Serif"/>
          <w:b/>
          <w:sz w:val="36"/>
          <w:szCs w:val="32"/>
        </w:rPr>
      </w:pPr>
      <w:r w:rsidRPr="0054400D">
        <w:rPr>
          <w:rFonts w:ascii="PT Astra Serif" w:hAnsi="PT Astra Serif"/>
          <w:b/>
          <w:sz w:val="36"/>
          <w:szCs w:val="32"/>
        </w:rPr>
        <w:t>РЕШЕНИЕ</w:t>
      </w:r>
    </w:p>
    <w:p w:rsidR="00862FBF" w:rsidRPr="000A3715" w:rsidRDefault="00862FBF" w:rsidP="0054400D">
      <w:pPr>
        <w:spacing w:after="0" w:line="240" w:lineRule="auto"/>
        <w:jc w:val="center"/>
        <w:rPr>
          <w:sz w:val="32"/>
          <w:szCs w:val="32"/>
        </w:rPr>
      </w:pPr>
    </w:p>
    <w:p w:rsidR="00862FBF" w:rsidRPr="0054400D" w:rsidRDefault="00862FBF" w:rsidP="0054400D">
      <w:pPr>
        <w:spacing w:after="0" w:line="240" w:lineRule="auto"/>
        <w:rPr>
          <w:rFonts w:ascii="PT Astra Serif" w:hAnsi="PT Astra Serif"/>
          <w:sz w:val="24"/>
          <w:szCs w:val="28"/>
        </w:rPr>
      </w:pPr>
      <w:r w:rsidRPr="0054400D">
        <w:rPr>
          <w:rFonts w:ascii="PT Astra Serif" w:hAnsi="PT Astra Serif"/>
          <w:sz w:val="24"/>
          <w:szCs w:val="28"/>
        </w:rPr>
        <w:t>от «23» декабря 2022</w:t>
      </w:r>
      <w:r w:rsidRPr="0054400D">
        <w:rPr>
          <w:rFonts w:ascii="PT Astra Serif" w:hAnsi="PT Astra Serif" w:cs="Arial"/>
          <w:color w:val="000000"/>
          <w:sz w:val="20"/>
        </w:rPr>
        <w:t> </w:t>
      </w:r>
      <w:r w:rsidRPr="0054400D">
        <w:rPr>
          <w:rFonts w:ascii="PT Astra Serif" w:hAnsi="PT Astra Serif"/>
          <w:sz w:val="24"/>
          <w:szCs w:val="28"/>
        </w:rPr>
        <w:t xml:space="preserve">г.                      </w:t>
      </w:r>
      <w:r w:rsidR="0054400D">
        <w:rPr>
          <w:rFonts w:ascii="PT Astra Serif" w:hAnsi="PT Astra Serif"/>
          <w:sz w:val="24"/>
          <w:szCs w:val="28"/>
        </w:rPr>
        <w:t xml:space="preserve">             </w:t>
      </w:r>
      <w:r w:rsidRPr="0054400D">
        <w:rPr>
          <w:rFonts w:ascii="PT Astra Serif" w:hAnsi="PT Astra Serif"/>
          <w:sz w:val="24"/>
          <w:szCs w:val="28"/>
        </w:rPr>
        <w:t xml:space="preserve">№220                    </w:t>
      </w:r>
      <w:r w:rsidR="0054400D">
        <w:rPr>
          <w:rFonts w:ascii="PT Astra Serif" w:hAnsi="PT Astra Serif"/>
          <w:sz w:val="24"/>
          <w:szCs w:val="28"/>
        </w:rPr>
        <w:t xml:space="preserve">                                  </w:t>
      </w:r>
      <w:r w:rsidRPr="0054400D">
        <w:rPr>
          <w:rFonts w:ascii="PT Astra Serif" w:hAnsi="PT Astra Serif"/>
          <w:sz w:val="24"/>
          <w:szCs w:val="28"/>
        </w:rPr>
        <w:t xml:space="preserve">с. </w:t>
      </w:r>
      <w:proofErr w:type="gramStart"/>
      <w:r w:rsidRPr="0054400D">
        <w:rPr>
          <w:rFonts w:ascii="PT Astra Serif" w:hAnsi="PT Astra Serif"/>
          <w:sz w:val="24"/>
          <w:szCs w:val="28"/>
        </w:rPr>
        <w:t>Целинное</w:t>
      </w:r>
      <w:proofErr w:type="gramEnd"/>
    </w:p>
    <w:p w:rsidR="00862FBF" w:rsidRPr="0081702F" w:rsidRDefault="00862FBF" w:rsidP="0054400D">
      <w:pPr>
        <w:tabs>
          <w:tab w:val="left" w:pos="7200"/>
        </w:tabs>
        <w:spacing w:after="0" w:line="240" w:lineRule="auto"/>
        <w:jc w:val="center"/>
        <w:rPr>
          <w:b/>
          <w:bCs/>
          <w:sz w:val="28"/>
          <w:szCs w:val="28"/>
        </w:rPr>
      </w:pPr>
    </w:p>
    <w:p w:rsidR="00862FBF" w:rsidRPr="0054400D" w:rsidRDefault="00862FBF" w:rsidP="0054400D">
      <w:pPr>
        <w:pStyle w:val="52"/>
        <w:shd w:val="clear" w:color="auto" w:fill="auto"/>
        <w:spacing w:after="0" w:line="240" w:lineRule="auto"/>
        <w:ind w:left="20"/>
        <w:jc w:val="center"/>
        <w:rPr>
          <w:rFonts w:ascii="PT Astra Serif" w:hAnsi="PT Astra Serif"/>
          <w:b/>
          <w:szCs w:val="16"/>
        </w:rPr>
      </w:pPr>
      <w:r w:rsidRPr="0054400D">
        <w:rPr>
          <w:rFonts w:ascii="PT Astra Serif" w:hAnsi="PT Astra Serif"/>
          <w:b/>
          <w:szCs w:val="16"/>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жилищного фонда Целинного муниципального округа Курганской области</w:t>
      </w:r>
      <w:proofErr w:type="gramStart"/>
      <w:r w:rsidR="0054400D">
        <w:rPr>
          <w:rFonts w:ascii="PT Astra Serif" w:hAnsi="PT Astra Serif"/>
          <w:b/>
          <w:szCs w:val="16"/>
        </w:rPr>
        <w:t xml:space="preserve"> </w:t>
      </w:r>
      <w:r w:rsidRPr="0054400D">
        <w:rPr>
          <w:rFonts w:ascii="PT Astra Serif" w:hAnsi="PT Astra Serif"/>
          <w:b/>
          <w:szCs w:val="16"/>
        </w:rPr>
        <w:t>В</w:t>
      </w:r>
      <w:proofErr w:type="gramEnd"/>
      <w:r w:rsidRPr="0054400D">
        <w:rPr>
          <w:rFonts w:ascii="PT Astra Serif" w:hAnsi="PT Astra Serif"/>
          <w:b/>
          <w:szCs w:val="16"/>
        </w:rPr>
        <w:t xml:space="preserve"> соответствии с Жилищным и Бюджетным кодексами Российской Федерации, Федеральным законом от 06.10.2003 № 131-ФЗ «Об общих принципах организации местного самоуправления в Российской Федерации», </w:t>
      </w:r>
      <w:hyperlink r:id="rId11" w:history="1">
        <w:r w:rsidRPr="0054400D">
          <w:rPr>
            <w:rFonts w:ascii="PT Astra Serif" w:hAnsi="PT Astra Serif"/>
            <w:b/>
            <w:szCs w:val="16"/>
          </w:rPr>
          <w:t>приказом</w:t>
        </w:r>
      </w:hyperlink>
      <w:r w:rsidRPr="0054400D">
        <w:rPr>
          <w:rFonts w:ascii="PT Astra Serif" w:hAnsi="PT Astra Serif"/>
          <w:b/>
          <w:szCs w:val="16"/>
        </w:rPr>
        <w:t xml:space="preserve"> Министерства строительства и жилищно-коммунального хозяйства Российской Федерации от 27.09.2016 № 668/</w:t>
      </w:r>
      <w:proofErr w:type="spellStart"/>
      <w:proofErr w:type="gramStart"/>
      <w:r w:rsidRPr="0054400D">
        <w:rPr>
          <w:rFonts w:ascii="PT Astra Serif" w:hAnsi="PT Astra Serif"/>
          <w:b/>
          <w:szCs w:val="16"/>
        </w:rPr>
        <w:t>пр</w:t>
      </w:r>
      <w:proofErr w:type="spellEnd"/>
      <w:proofErr w:type="gramEnd"/>
      <w:r w:rsidRPr="0054400D">
        <w:rPr>
          <w:rFonts w:ascii="PT Astra Serif" w:hAnsi="PT Astra Serif"/>
          <w:b/>
          <w:szCs w:val="1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Законом Курганской области от 07.09.2005 № 66 «О предоставлении жилых помещений в Курганской области», Уставом Целинного муниципального округа Курганской области, Дума Целинного муниципального округа Курганской области</w:t>
      </w:r>
    </w:p>
    <w:p w:rsidR="00862FBF" w:rsidRPr="0054400D" w:rsidRDefault="00862FBF" w:rsidP="0054400D">
      <w:pPr>
        <w:shd w:val="clear" w:color="auto" w:fill="FFFFFF"/>
        <w:tabs>
          <w:tab w:val="left" w:pos="851"/>
        </w:tabs>
        <w:spacing w:after="0" w:line="240" w:lineRule="auto"/>
        <w:ind w:left="-567" w:firstLine="567"/>
        <w:jc w:val="both"/>
        <w:rPr>
          <w:rFonts w:ascii="PT Astra Serif" w:hAnsi="PT Astra Serif"/>
          <w:color w:val="000000"/>
          <w:sz w:val="16"/>
          <w:szCs w:val="16"/>
        </w:rPr>
      </w:pPr>
      <w:r w:rsidRPr="0054400D">
        <w:rPr>
          <w:rFonts w:ascii="PT Astra Serif" w:hAnsi="PT Astra Serif"/>
          <w:color w:val="000000"/>
          <w:sz w:val="16"/>
          <w:szCs w:val="16"/>
        </w:rPr>
        <w:t>РЕШИЛА:</w:t>
      </w:r>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r w:rsidRPr="0054400D">
        <w:rPr>
          <w:rFonts w:ascii="PT Astra Serif" w:hAnsi="PT Astra Serif"/>
          <w:bCs/>
          <w:sz w:val="16"/>
          <w:szCs w:val="16"/>
        </w:rPr>
        <w:t xml:space="preserve">Утвердить Положение о расчете размера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54400D">
        <w:rPr>
          <w:rFonts w:ascii="PT Astra Serif" w:hAnsi="PT Astra Serif"/>
          <w:bCs/>
          <w:sz w:val="16"/>
          <w:szCs w:val="16"/>
        </w:rPr>
        <w:t>найма жилых помещений муниципального жилищного фонда муниципального жилищного фонда Целинного муниципального округа Курганской области</w:t>
      </w:r>
      <w:proofErr w:type="gramEnd"/>
      <w:r w:rsidRPr="0054400D">
        <w:rPr>
          <w:rFonts w:ascii="PT Astra Serif" w:hAnsi="PT Astra Serif"/>
          <w:bCs/>
          <w:sz w:val="16"/>
          <w:szCs w:val="16"/>
        </w:rPr>
        <w:t xml:space="preserve"> согласно приложению к настоящему решению.</w:t>
      </w:r>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proofErr w:type="gramStart"/>
      <w:r w:rsidRPr="0054400D">
        <w:rPr>
          <w:rFonts w:ascii="PT Astra Serif" w:hAnsi="PT Astra Serif"/>
          <w:bCs/>
          <w:sz w:val="16"/>
          <w:szCs w:val="16"/>
        </w:rPr>
        <w:t>Установить, что плата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Целинного муниципального округа Курганской области не взимается с граждан, признанных малоимущими в порядке, установленном действующим законодательством Российской Федерации, и занимающих жилые помещения по договорам социального найма.</w:t>
      </w:r>
      <w:proofErr w:type="gramEnd"/>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proofErr w:type="gramStart"/>
      <w:r w:rsidRPr="0054400D">
        <w:rPr>
          <w:rFonts w:ascii="PT Astra Serif" w:hAnsi="PT Astra Serif"/>
          <w:bCs/>
          <w:sz w:val="16"/>
          <w:szCs w:val="16"/>
        </w:rPr>
        <w:t>Администрации Целинного муниципального округа Курганской области разработать и утвердить значение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Целинного муниципального округа Курганской области, а также порядок исчисления, сроков и (или) условий ее внесения.</w:t>
      </w:r>
      <w:proofErr w:type="gramEnd"/>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r w:rsidRPr="0054400D">
        <w:rPr>
          <w:rFonts w:ascii="PT Astra Serif" w:hAnsi="PT Astra Serif"/>
          <w:bCs/>
          <w:sz w:val="16"/>
          <w:szCs w:val="16"/>
        </w:rPr>
        <w:t>Опубликовать настоящее решение в информационном бюллетене «Муниципальный вестник» и разместить на официальном сайте Целинного муниципального округа Курганской области в информационно-телекоммуникационной сети «Интернет».</w:t>
      </w:r>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r w:rsidRPr="0054400D">
        <w:rPr>
          <w:rFonts w:ascii="PT Astra Serif" w:hAnsi="PT Astra Serif"/>
          <w:bCs/>
          <w:sz w:val="16"/>
          <w:szCs w:val="16"/>
        </w:rPr>
        <w:t>Признать утратившим силу решение Целинной районной Думы от 04.12.2020 г. №643 «Об утверждении Методики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Целинного района».</w:t>
      </w:r>
    </w:p>
    <w:p w:rsidR="00862FBF" w:rsidRPr="0054400D" w:rsidRDefault="00862FBF" w:rsidP="007170E5">
      <w:pPr>
        <w:numPr>
          <w:ilvl w:val="0"/>
          <w:numId w:val="10"/>
        </w:numPr>
        <w:tabs>
          <w:tab w:val="left" w:pos="567"/>
        </w:tabs>
        <w:spacing w:after="0" w:line="240" w:lineRule="auto"/>
        <w:ind w:left="-567" w:right="-143" w:firstLine="567"/>
        <w:jc w:val="both"/>
        <w:rPr>
          <w:rFonts w:ascii="PT Astra Serif" w:hAnsi="PT Astra Serif"/>
          <w:sz w:val="16"/>
          <w:szCs w:val="16"/>
        </w:rPr>
      </w:pPr>
      <w:r w:rsidRPr="0054400D">
        <w:rPr>
          <w:rFonts w:ascii="PT Astra Serif" w:hAnsi="PT Astra Serif"/>
          <w:sz w:val="16"/>
          <w:szCs w:val="16"/>
        </w:rPr>
        <w:t>Настоящее решение вступает в силу после его официального опубликования.</w:t>
      </w:r>
    </w:p>
    <w:p w:rsidR="00862FBF" w:rsidRPr="0054400D" w:rsidRDefault="00862FBF" w:rsidP="007170E5">
      <w:pPr>
        <w:pStyle w:val="52"/>
        <w:numPr>
          <w:ilvl w:val="0"/>
          <w:numId w:val="10"/>
        </w:numPr>
        <w:shd w:val="clear" w:color="auto" w:fill="auto"/>
        <w:tabs>
          <w:tab w:val="left" w:pos="567"/>
        </w:tabs>
        <w:spacing w:after="0" w:line="240" w:lineRule="auto"/>
        <w:ind w:left="-567" w:firstLine="567"/>
        <w:jc w:val="both"/>
        <w:rPr>
          <w:rFonts w:ascii="PT Astra Serif" w:hAnsi="PT Astra Serif"/>
          <w:bCs/>
          <w:sz w:val="16"/>
          <w:szCs w:val="16"/>
        </w:rPr>
      </w:pPr>
      <w:proofErr w:type="gramStart"/>
      <w:r w:rsidRPr="0054400D">
        <w:rPr>
          <w:rFonts w:ascii="PT Astra Serif" w:hAnsi="PT Astra Serif"/>
          <w:bCs/>
          <w:sz w:val="16"/>
          <w:szCs w:val="16"/>
        </w:rPr>
        <w:t>Контроль за</w:t>
      </w:r>
      <w:proofErr w:type="gramEnd"/>
      <w:r w:rsidRPr="0054400D">
        <w:rPr>
          <w:rFonts w:ascii="PT Astra Serif" w:hAnsi="PT Astra Serif"/>
          <w:bCs/>
          <w:sz w:val="16"/>
          <w:szCs w:val="16"/>
        </w:rPr>
        <w:t xml:space="preserve"> исполнением решения возложить на председателя Думы Целинного муниципального округа Курганской области.</w:t>
      </w:r>
    </w:p>
    <w:p w:rsidR="00862FBF" w:rsidRPr="0054400D" w:rsidRDefault="00862FBF" w:rsidP="0054400D">
      <w:pPr>
        <w:tabs>
          <w:tab w:val="left" w:pos="567"/>
        </w:tabs>
        <w:spacing w:after="0" w:line="240" w:lineRule="auto"/>
        <w:ind w:left="-567" w:firstLine="567"/>
        <w:jc w:val="both"/>
        <w:rPr>
          <w:rFonts w:ascii="PT Astra Serif" w:hAnsi="PT Astra Serif"/>
          <w:sz w:val="16"/>
          <w:szCs w:val="16"/>
        </w:rPr>
      </w:pPr>
    </w:p>
    <w:p w:rsidR="00862FBF" w:rsidRPr="0054400D" w:rsidRDefault="00862FBF" w:rsidP="0054400D">
      <w:pPr>
        <w:shd w:val="clear" w:color="auto" w:fill="FFFFFF"/>
        <w:spacing w:after="0" w:line="240" w:lineRule="auto"/>
        <w:ind w:left="-567" w:firstLine="567"/>
        <w:jc w:val="both"/>
        <w:rPr>
          <w:rFonts w:ascii="PT Astra Serif" w:hAnsi="PT Astra Serif"/>
          <w:color w:val="1E1D1E"/>
          <w:sz w:val="16"/>
          <w:szCs w:val="16"/>
        </w:rPr>
      </w:pPr>
      <w:r w:rsidRPr="0054400D">
        <w:rPr>
          <w:rFonts w:ascii="PT Astra Serif" w:hAnsi="PT Astra Serif"/>
          <w:color w:val="1E1D1E"/>
          <w:sz w:val="16"/>
          <w:szCs w:val="16"/>
        </w:rPr>
        <w:t>Председатель Думы Целинного муниципального округа</w:t>
      </w:r>
      <w:r w:rsidRPr="0054400D">
        <w:rPr>
          <w:rFonts w:ascii="PT Astra Serif" w:hAnsi="PT Astra Serif"/>
          <w:color w:val="1E1D1E"/>
          <w:sz w:val="16"/>
          <w:szCs w:val="16"/>
        </w:rPr>
        <w:tab/>
        <w:t xml:space="preserve">       </w:t>
      </w:r>
      <w:r w:rsidR="0054400D">
        <w:rPr>
          <w:rFonts w:ascii="PT Astra Serif" w:hAnsi="PT Astra Serif"/>
          <w:color w:val="1E1D1E"/>
          <w:sz w:val="16"/>
          <w:szCs w:val="16"/>
        </w:rPr>
        <w:t xml:space="preserve">                                </w:t>
      </w:r>
      <w:r w:rsidRPr="0054400D">
        <w:rPr>
          <w:rFonts w:ascii="PT Astra Serif" w:hAnsi="PT Astra Serif"/>
          <w:sz w:val="16"/>
          <w:szCs w:val="16"/>
        </w:rPr>
        <w:t xml:space="preserve">Х.Р. </w:t>
      </w:r>
      <w:proofErr w:type="spellStart"/>
      <w:r w:rsidRPr="0054400D">
        <w:rPr>
          <w:rFonts w:ascii="PT Astra Serif" w:hAnsi="PT Astra Serif"/>
          <w:sz w:val="16"/>
          <w:szCs w:val="16"/>
        </w:rPr>
        <w:t>Низамутдинов</w:t>
      </w:r>
      <w:proofErr w:type="spellEnd"/>
    </w:p>
    <w:p w:rsidR="00862FBF" w:rsidRPr="0054400D" w:rsidRDefault="00862FBF" w:rsidP="0054400D">
      <w:pPr>
        <w:shd w:val="clear" w:color="auto" w:fill="FFFFFF"/>
        <w:spacing w:after="0" w:line="240" w:lineRule="auto"/>
        <w:ind w:left="-567" w:firstLine="567"/>
        <w:jc w:val="both"/>
        <w:rPr>
          <w:rFonts w:ascii="PT Astra Serif" w:hAnsi="PT Astra Serif"/>
          <w:sz w:val="16"/>
          <w:szCs w:val="16"/>
        </w:rPr>
      </w:pPr>
      <w:r w:rsidRPr="0054400D">
        <w:rPr>
          <w:rFonts w:ascii="PT Astra Serif" w:hAnsi="PT Astra Serif"/>
          <w:sz w:val="16"/>
          <w:szCs w:val="16"/>
        </w:rPr>
        <w:t>Курганской области</w:t>
      </w:r>
    </w:p>
    <w:p w:rsidR="00862FBF" w:rsidRPr="0054400D" w:rsidRDefault="00862FBF" w:rsidP="0054400D">
      <w:pPr>
        <w:shd w:val="clear" w:color="auto" w:fill="FFFFFF"/>
        <w:spacing w:after="0" w:line="240" w:lineRule="auto"/>
        <w:ind w:left="-567" w:firstLine="567"/>
        <w:jc w:val="both"/>
        <w:rPr>
          <w:rFonts w:ascii="PT Astra Serif" w:hAnsi="PT Astra Serif"/>
          <w:sz w:val="16"/>
          <w:szCs w:val="16"/>
        </w:rPr>
      </w:pPr>
    </w:p>
    <w:p w:rsidR="00862FBF" w:rsidRPr="0054400D" w:rsidRDefault="00862FBF" w:rsidP="0054400D">
      <w:pPr>
        <w:spacing w:after="0" w:line="240" w:lineRule="auto"/>
        <w:ind w:left="-567" w:firstLine="567"/>
        <w:jc w:val="both"/>
        <w:rPr>
          <w:rFonts w:ascii="PT Astra Serif" w:hAnsi="PT Astra Serif"/>
          <w:sz w:val="16"/>
          <w:szCs w:val="16"/>
        </w:rPr>
      </w:pPr>
      <w:r w:rsidRPr="0054400D">
        <w:rPr>
          <w:rFonts w:ascii="PT Astra Serif" w:hAnsi="PT Astra Serif"/>
          <w:sz w:val="16"/>
          <w:szCs w:val="16"/>
        </w:rPr>
        <w:t xml:space="preserve">Глава Целинного муниципального округа                                                                       </w:t>
      </w:r>
      <w:r w:rsidR="0054400D">
        <w:rPr>
          <w:rFonts w:ascii="PT Astra Serif" w:hAnsi="PT Astra Serif"/>
          <w:sz w:val="16"/>
          <w:szCs w:val="16"/>
        </w:rPr>
        <w:t xml:space="preserve"> </w:t>
      </w:r>
      <w:r w:rsidRPr="0054400D">
        <w:rPr>
          <w:rFonts w:ascii="PT Astra Serif" w:hAnsi="PT Astra Serif"/>
          <w:sz w:val="16"/>
          <w:szCs w:val="16"/>
        </w:rPr>
        <w:t xml:space="preserve">  А.В. </w:t>
      </w:r>
      <w:proofErr w:type="spellStart"/>
      <w:r w:rsidRPr="0054400D">
        <w:rPr>
          <w:rFonts w:ascii="PT Astra Serif" w:hAnsi="PT Astra Serif"/>
          <w:sz w:val="16"/>
          <w:szCs w:val="16"/>
        </w:rPr>
        <w:t>Сытов</w:t>
      </w:r>
      <w:proofErr w:type="spellEnd"/>
    </w:p>
    <w:p w:rsidR="00862FBF" w:rsidRPr="0054400D" w:rsidRDefault="00862FBF" w:rsidP="0054400D">
      <w:pPr>
        <w:shd w:val="clear" w:color="auto" w:fill="FFFFFF"/>
        <w:spacing w:after="0" w:line="240" w:lineRule="auto"/>
        <w:ind w:left="-567" w:firstLine="567"/>
        <w:jc w:val="both"/>
        <w:rPr>
          <w:rFonts w:ascii="PT Astra Serif" w:hAnsi="PT Astra Serif"/>
          <w:color w:val="000000"/>
          <w:sz w:val="16"/>
          <w:szCs w:val="16"/>
        </w:rPr>
      </w:pPr>
      <w:r w:rsidRPr="0054400D">
        <w:rPr>
          <w:rFonts w:ascii="PT Astra Serif" w:hAnsi="PT Astra Serif"/>
          <w:color w:val="000000"/>
          <w:sz w:val="16"/>
          <w:szCs w:val="16"/>
        </w:rPr>
        <w:t>Курганской области</w:t>
      </w:r>
    </w:p>
    <w:p w:rsidR="00862FBF" w:rsidRPr="0054400D" w:rsidRDefault="00862FBF" w:rsidP="0054400D">
      <w:pPr>
        <w:spacing w:after="0" w:line="240" w:lineRule="auto"/>
        <w:ind w:left="-567" w:firstLine="567"/>
        <w:rPr>
          <w:rFonts w:ascii="PT Astra Serif" w:hAnsi="PT Astra Serif"/>
          <w:sz w:val="16"/>
          <w:szCs w:val="16"/>
        </w:rPr>
      </w:pPr>
    </w:p>
    <w:p w:rsidR="00862FBF" w:rsidRPr="0054400D" w:rsidRDefault="00862FBF" w:rsidP="0054400D">
      <w:pPr>
        <w:tabs>
          <w:tab w:val="left" w:pos="8222"/>
        </w:tabs>
        <w:spacing w:after="0" w:line="240" w:lineRule="auto"/>
        <w:ind w:left="5103"/>
        <w:jc w:val="both"/>
        <w:rPr>
          <w:rFonts w:ascii="PT Astra Serif" w:hAnsi="PT Astra Serif"/>
          <w:sz w:val="16"/>
          <w:szCs w:val="16"/>
          <w:lang w:eastAsia="ru-RU"/>
        </w:rPr>
      </w:pPr>
      <w:r w:rsidRPr="0054400D">
        <w:rPr>
          <w:rFonts w:ascii="PT Astra Serif" w:hAnsi="PT Astra Serif"/>
          <w:color w:val="1E1D1E"/>
          <w:sz w:val="16"/>
          <w:szCs w:val="16"/>
        </w:rPr>
        <w:t>Приложение к решению Думы Целинного муниципального округа от 23.12.2022 №220 «</w:t>
      </w:r>
      <w:r w:rsidRPr="0054400D">
        <w:rPr>
          <w:rFonts w:ascii="PT Astra Serif" w:hAnsi="PT Astra Serif"/>
          <w:sz w:val="16"/>
          <w:szCs w:val="16"/>
          <w:lang w:eastAsia="ru-RU"/>
        </w:rPr>
        <w:t xml:space="preserve">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54400D">
        <w:rPr>
          <w:rFonts w:ascii="PT Astra Serif" w:hAnsi="PT Astra Serif"/>
          <w:sz w:val="16"/>
          <w:szCs w:val="16"/>
          <w:lang w:eastAsia="ru-RU"/>
        </w:rPr>
        <w:t>найма жилых помещений муниципального жилищного фонда муниципального жилищного фонда Целинного муниципального округа Курганской области</w:t>
      </w:r>
      <w:proofErr w:type="gramEnd"/>
      <w:r w:rsidRPr="0054400D">
        <w:rPr>
          <w:rFonts w:ascii="PT Astra Serif" w:hAnsi="PT Astra Serif"/>
          <w:color w:val="1E1D1E"/>
          <w:sz w:val="16"/>
          <w:szCs w:val="16"/>
        </w:rPr>
        <w:t>»</w:t>
      </w:r>
    </w:p>
    <w:p w:rsidR="00862FBF" w:rsidRPr="0054400D" w:rsidRDefault="00862FBF" w:rsidP="0054400D">
      <w:pPr>
        <w:spacing w:after="0" w:line="240" w:lineRule="auto"/>
        <w:outlineLvl w:val="0"/>
        <w:rPr>
          <w:rFonts w:ascii="PT Astra Serif" w:hAnsi="PT Astra Serif"/>
          <w:color w:val="1E1D1E"/>
          <w:sz w:val="16"/>
          <w:szCs w:val="16"/>
        </w:rPr>
      </w:pPr>
    </w:p>
    <w:p w:rsidR="00862FBF" w:rsidRPr="0054400D" w:rsidRDefault="00862FBF" w:rsidP="0054400D">
      <w:pPr>
        <w:pStyle w:val="52"/>
        <w:shd w:val="clear" w:color="auto" w:fill="auto"/>
        <w:spacing w:after="0" w:line="240" w:lineRule="auto"/>
        <w:ind w:left="20"/>
        <w:jc w:val="center"/>
        <w:rPr>
          <w:rFonts w:ascii="PT Astra Serif" w:hAnsi="PT Astra Serif"/>
          <w:b/>
          <w:bCs/>
          <w:sz w:val="18"/>
          <w:szCs w:val="16"/>
        </w:rPr>
      </w:pPr>
      <w:r w:rsidRPr="0054400D">
        <w:rPr>
          <w:rFonts w:ascii="PT Astra Serif" w:hAnsi="PT Astra Serif"/>
          <w:b/>
          <w:bCs/>
          <w:sz w:val="18"/>
          <w:szCs w:val="16"/>
        </w:rPr>
        <w:lastRenderedPageBreak/>
        <w:t>Положение</w:t>
      </w:r>
    </w:p>
    <w:p w:rsidR="00862FBF" w:rsidRPr="0054400D" w:rsidRDefault="00862FBF" w:rsidP="0054400D">
      <w:pPr>
        <w:pStyle w:val="52"/>
        <w:shd w:val="clear" w:color="auto" w:fill="auto"/>
        <w:spacing w:after="0" w:line="240" w:lineRule="auto"/>
        <w:ind w:left="20"/>
        <w:jc w:val="center"/>
        <w:rPr>
          <w:rFonts w:ascii="PT Astra Serif" w:hAnsi="PT Astra Serif"/>
          <w:b/>
          <w:bCs/>
          <w:sz w:val="18"/>
          <w:szCs w:val="16"/>
        </w:rPr>
      </w:pPr>
      <w:r w:rsidRPr="0054400D">
        <w:rPr>
          <w:rFonts w:ascii="PT Astra Serif" w:hAnsi="PT Astra Serif"/>
          <w:b/>
          <w:sz w:val="18"/>
          <w:szCs w:val="16"/>
        </w:rPr>
        <w:t xml:space="preserve">о расчете размера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54400D">
        <w:rPr>
          <w:rFonts w:ascii="PT Astra Serif" w:hAnsi="PT Astra Serif"/>
          <w:b/>
          <w:sz w:val="18"/>
          <w:szCs w:val="16"/>
        </w:rPr>
        <w:t>найма жилых помещений муниципального жилищного фонда муниципального жилищного фонда Целинного муниципального округа Курганской области</w:t>
      </w:r>
      <w:proofErr w:type="gramEnd"/>
    </w:p>
    <w:p w:rsidR="00862FBF" w:rsidRPr="0054400D" w:rsidRDefault="00862FBF" w:rsidP="0054400D">
      <w:pPr>
        <w:pStyle w:val="52"/>
        <w:shd w:val="clear" w:color="auto" w:fill="auto"/>
        <w:spacing w:after="0" w:line="240" w:lineRule="auto"/>
        <w:ind w:left="-567" w:firstLine="587"/>
        <w:jc w:val="left"/>
        <w:rPr>
          <w:rFonts w:ascii="PT Astra Serif" w:hAnsi="PT Astra Serif"/>
          <w:b/>
          <w:bCs/>
          <w:sz w:val="16"/>
          <w:szCs w:val="16"/>
        </w:rPr>
      </w:pPr>
      <w:r w:rsidRPr="0054400D">
        <w:rPr>
          <w:rFonts w:ascii="PT Astra Serif" w:hAnsi="PT Astra Serif"/>
          <w:b/>
          <w:bCs/>
          <w:sz w:val="16"/>
          <w:szCs w:val="16"/>
        </w:rPr>
        <w:t>1. Общие положения</w:t>
      </w:r>
    </w:p>
    <w:p w:rsidR="00862FBF" w:rsidRPr="0054400D" w:rsidRDefault="00862FBF" w:rsidP="007170E5">
      <w:pPr>
        <w:pStyle w:val="2a"/>
        <w:numPr>
          <w:ilvl w:val="1"/>
          <w:numId w:val="11"/>
        </w:numPr>
        <w:shd w:val="clear" w:color="auto" w:fill="auto"/>
        <w:tabs>
          <w:tab w:val="left" w:pos="1134"/>
        </w:tabs>
        <w:spacing w:line="240" w:lineRule="auto"/>
        <w:ind w:left="-567" w:firstLine="587"/>
        <w:rPr>
          <w:rFonts w:ascii="PT Astra Serif" w:hAnsi="PT Astra Serif"/>
          <w:sz w:val="16"/>
          <w:szCs w:val="16"/>
          <w:lang w:bidi="en-US"/>
        </w:rPr>
      </w:pPr>
      <w:proofErr w:type="gramStart"/>
      <w:r w:rsidRPr="0054400D">
        <w:rPr>
          <w:rFonts w:ascii="PT Astra Serif" w:hAnsi="PT Astra Serif"/>
          <w:sz w:val="16"/>
          <w:szCs w:val="16"/>
        </w:rPr>
        <w:t>Настоящее Положение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жилищного фонда Целинного муниципального округа Курганской области (далее - Положение) разработано в соответствии с Жилищным и Бюджетным кодексами Российской Федерации, Федеральным законом от 03.10.2003 № 131-ФЗ «Об общих принципах организации местного самоуправления</w:t>
      </w:r>
      <w:proofErr w:type="gramEnd"/>
      <w:r w:rsidRPr="0054400D">
        <w:rPr>
          <w:rFonts w:ascii="PT Astra Serif" w:hAnsi="PT Astra Serif"/>
          <w:sz w:val="16"/>
          <w:szCs w:val="16"/>
        </w:rPr>
        <w:t xml:space="preserve"> в Российской Федерации», </w:t>
      </w:r>
      <w:hyperlink r:id="rId12" w:history="1">
        <w:r w:rsidRPr="0054400D">
          <w:rPr>
            <w:rFonts w:ascii="PT Astra Serif" w:hAnsi="PT Astra Serif"/>
            <w:sz w:val="16"/>
            <w:szCs w:val="16"/>
          </w:rPr>
          <w:t>приказом</w:t>
        </w:r>
      </w:hyperlink>
      <w:r w:rsidRPr="0054400D">
        <w:rPr>
          <w:rFonts w:ascii="PT Astra Serif" w:hAnsi="PT Astra Serif"/>
          <w:sz w:val="16"/>
          <w:szCs w:val="16"/>
        </w:rPr>
        <w:t xml:space="preserve"> Министерства строительства и жилищно-коммунального хозяйства Российской Федерации от 27.09.2016 № 668/</w:t>
      </w:r>
      <w:proofErr w:type="spellStart"/>
      <w:proofErr w:type="gramStart"/>
      <w:r w:rsidRPr="0054400D">
        <w:rPr>
          <w:rFonts w:ascii="PT Astra Serif" w:hAnsi="PT Astra Serif"/>
          <w:sz w:val="16"/>
          <w:szCs w:val="16"/>
        </w:rPr>
        <w:t>пр</w:t>
      </w:r>
      <w:proofErr w:type="spellEnd"/>
      <w:proofErr w:type="gramEnd"/>
      <w:r w:rsidRPr="0054400D">
        <w:rPr>
          <w:rFonts w:ascii="PT Astra Serif" w:hAnsi="PT Astra Serif"/>
          <w:sz w:val="16"/>
          <w:szCs w:val="1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54400D">
        <w:rPr>
          <w:rFonts w:ascii="PT Astra Serif" w:hAnsi="PT Astra Serif"/>
          <w:sz w:val="16"/>
          <w:szCs w:val="16"/>
          <w:lang w:bidi="en-US"/>
        </w:rPr>
        <w:t xml:space="preserve"> (далее - Методические указания),</w:t>
      </w:r>
      <w:r w:rsidRPr="0054400D">
        <w:rPr>
          <w:rFonts w:ascii="PT Astra Serif" w:hAnsi="PT Astra Serif"/>
          <w:sz w:val="16"/>
          <w:szCs w:val="16"/>
        </w:rPr>
        <w:t xml:space="preserve"> Законом Курганской области от 07.09.2005 № 66 «О предоставлении жилых помещений в Курганской области</w:t>
      </w:r>
      <w:r w:rsidRPr="0054400D">
        <w:rPr>
          <w:rFonts w:ascii="PT Astra Serif" w:hAnsi="PT Astra Serif"/>
          <w:sz w:val="16"/>
          <w:szCs w:val="16"/>
          <w:lang w:bidi="en-US"/>
        </w:rPr>
        <w:t xml:space="preserve">» и определяет порядок </w:t>
      </w:r>
      <w:r w:rsidRPr="0054400D">
        <w:rPr>
          <w:rFonts w:ascii="PT Astra Serif" w:hAnsi="PT Astra Serif"/>
          <w:sz w:val="16"/>
          <w:szCs w:val="16"/>
        </w:rPr>
        <w:t xml:space="preserve">расчета размера платы за пользование жилым помещением (платы за наем) для нанимателей жилых помещений по договорам социального найма и договорам </w:t>
      </w:r>
      <w:proofErr w:type="gramStart"/>
      <w:r w:rsidRPr="0054400D">
        <w:rPr>
          <w:rFonts w:ascii="PT Astra Serif" w:hAnsi="PT Astra Serif"/>
          <w:sz w:val="16"/>
          <w:szCs w:val="16"/>
        </w:rPr>
        <w:t>найма жилых помещений муниципального жилищного фонда Целинного муниципального округа Курганской области</w:t>
      </w:r>
      <w:proofErr w:type="gramEnd"/>
      <w:r w:rsidRPr="0054400D">
        <w:rPr>
          <w:rFonts w:ascii="PT Astra Serif" w:hAnsi="PT Astra Serif"/>
          <w:sz w:val="16"/>
          <w:szCs w:val="16"/>
        </w:rPr>
        <w:t xml:space="preserve"> </w:t>
      </w:r>
      <w:r w:rsidRPr="0054400D">
        <w:rPr>
          <w:rFonts w:ascii="PT Astra Serif" w:hAnsi="PT Astra Serif"/>
          <w:sz w:val="16"/>
          <w:szCs w:val="16"/>
          <w:lang w:bidi="en-US"/>
        </w:rPr>
        <w:t>в зависимости от потребительских свойств жилых помещений (далее - плата за наем).</w:t>
      </w:r>
    </w:p>
    <w:p w:rsidR="00862FBF" w:rsidRPr="0054400D" w:rsidRDefault="00862FBF" w:rsidP="007170E5">
      <w:pPr>
        <w:pStyle w:val="2a"/>
        <w:numPr>
          <w:ilvl w:val="1"/>
          <w:numId w:val="11"/>
        </w:numPr>
        <w:shd w:val="clear" w:color="auto" w:fill="auto"/>
        <w:tabs>
          <w:tab w:val="left" w:pos="1134"/>
        </w:tabs>
        <w:spacing w:line="240" w:lineRule="auto"/>
        <w:ind w:left="-567" w:firstLine="587"/>
        <w:rPr>
          <w:rFonts w:ascii="PT Astra Serif" w:hAnsi="PT Astra Serif"/>
          <w:sz w:val="16"/>
          <w:szCs w:val="16"/>
          <w:lang w:bidi="en-US"/>
        </w:rPr>
      </w:pPr>
      <w:r w:rsidRPr="0054400D">
        <w:rPr>
          <w:rFonts w:ascii="PT Astra Serif" w:hAnsi="PT Astra Serif"/>
          <w:sz w:val="16"/>
          <w:szCs w:val="16"/>
        </w:rPr>
        <w:t>Для расчета размера платы за наем устанавливаются следующие параметры оценки потребительских свойств жилых помещений:</w:t>
      </w:r>
    </w:p>
    <w:p w:rsidR="00862FBF" w:rsidRPr="0054400D" w:rsidRDefault="00862FBF" w:rsidP="0054400D">
      <w:pPr>
        <w:spacing w:after="0" w:line="240" w:lineRule="auto"/>
        <w:ind w:left="-567" w:firstLine="587"/>
        <w:jc w:val="both"/>
        <w:rPr>
          <w:rFonts w:ascii="PT Astra Serif" w:hAnsi="PT Astra Serif"/>
          <w:sz w:val="16"/>
          <w:szCs w:val="16"/>
        </w:rPr>
      </w:pPr>
      <w:r w:rsidRPr="0054400D">
        <w:rPr>
          <w:rFonts w:ascii="PT Astra Serif" w:hAnsi="PT Astra Serif"/>
          <w:sz w:val="16"/>
          <w:szCs w:val="16"/>
        </w:rPr>
        <w:t>- качество жилого помещения (совокупность показателей, характеризующих материал стен жилого дома и год его постройки);</w:t>
      </w:r>
    </w:p>
    <w:p w:rsidR="00862FBF" w:rsidRPr="0054400D" w:rsidRDefault="00862FBF" w:rsidP="0054400D">
      <w:pPr>
        <w:spacing w:after="0" w:line="240" w:lineRule="auto"/>
        <w:ind w:left="-567" w:firstLine="587"/>
        <w:jc w:val="both"/>
        <w:rPr>
          <w:rFonts w:ascii="PT Astra Serif" w:hAnsi="PT Astra Serif"/>
          <w:sz w:val="16"/>
          <w:szCs w:val="16"/>
        </w:rPr>
      </w:pPr>
      <w:r w:rsidRPr="0054400D">
        <w:rPr>
          <w:rFonts w:ascii="PT Astra Serif" w:hAnsi="PT Astra Serif"/>
          <w:sz w:val="16"/>
          <w:szCs w:val="16"/>
        </w:rPr>
        <w:t>- благоустройство жилого помещения (наличие в жилом доме внутридомовых инженерных систем, позволяющих предоставлять коммунальные услуги);</w:t>
      </w:r>
    </w:p>
    <w:p w:rsidR="00862FBF" w:rsidRPr="0054400D" w:rsidRDefault="00862FBF" w:rsidP="0054400D">
      <w:pPr>
        <w:spacing w:after="0" w:line="240" w:lineRule="auto"/>
        <w:ind w:left="-567" w:firstLine="587"/>
        <w:jc w:val="both"/>
        <w:rPr>
          <w:rFonts w:ascii="PT Astra Serif" w:hAnsi="PT Astra Serif"/>
          <w:sz w:val="16"/>
          <w:szCs w:val="16"/>
        </w:rPr>
      </w:pPr>
      <w:r w:rsidRPr="0054400D">
        <w:rPr>
          <w:rFonts w:ascii="PT Astra Serif" w:hAnsi="PT Astra Serif"/>
          <w:sz w:val="16"/>
          <w:szCs w:val="16"/>
        </w:rPr>
        <w:t>- месторасположение жилого дома, в котором расположено жилое помещение (совокупность показателей, характеризующих удаленность жилого дома от центральной части населенного пункта, транспортную доступность, наличие объектов социальной инфраструктуры).</w:t>
      </w:r>
    </w:p>
    <w:p w:rsidR="00862FBF" w:rsidRPr="0054400D" w:rsidRDefault="00862FBF" w:rsidP="007170E5">
      <w:pPr>
        <w:numPr>
          <w:ilvl w:val="1"/>
          <w:numId w:val="11"/>
        </w:numPr>
        <w:tabs>
          <w:tab w:val="left" w:pos="284"/>
          <w:tab w:val="left" w:pos="1134"/>
        </w:tabs>
        <w:spacing w:after="0" w:line="240" w:lineRule="auto"/>
        <w:ind w:left="-567" w:firstLine="587"/>
        <w:jc w:val="both"/>
        <w:rPr>
          <w:rFonts w:ascii="PT Astra Serif" w:hAnsi="PT Astra Serif"/>
          <w:sz w:val="16"/>
          <w:szCs w:val="16"/>
        </w:rPr>
      </w:pPr>
      <w:bookmarkStart w:id="1" w:name="Par0"/>
      <w:bookmarkEnd w:id="1"/>
      <w:r w:rsidRPr="0054400D">
        <w:rPr>
          <w:rFonts w:ascii="PT Astra Serif" w:hAnsi="PT Astra Serif"/>
          <w:sz w:val="16"/>
          <w:szCs w:val="16"/>
        </w:rPr>
        <w:t>Принципом формирования платы за наем является индивидуализация платы за наем для каждого жилого помещения.</w:t>
      </w:r>
    </w:p>
    <w:p w:rsidR="00862FBF" w:rsidRPr="0054400D" w:rsidRDefault="00862FBF" w:rsidP="007170E5">
      <w:pPr>
        <w:numPr>
          <w:ilvl w:val="1"/>
          <w:numId w:val="11"/>
        </w:numPr>
        <w:tabs>
          <w:tab w:val="left" w:pos="284"/>
          <w:tab w:val="left" w:pos="1134"/>
        </w:tabs>
        <w:spacing w:after="0" w:line="240" w:lineRule="auto"/>
        <w:ind w:left="-567" w:firstLine="587"/>
        <w:jc w:val="both"/>
        <w:rPr>
          <w:rFonts w:ascii="PT Astra Serif" w:hAnsi="PT Astra Serif"/>
          <w:sz w:val="16"/>
          <w:szCs w:val="16"/>
        </w:rPr>
      </w:pPr>
      <w:r w:rsidRPr="0054400D">
        <w:rPr>
          <w:rFonts w:ascii="PT Astra Serif" w:hAnsi="PT Astra Serif"/>
          <w:sz w:val="16"/>
          <w:szCs w:val="16"/>
        </w:rPr>
        <w:t xml:space="preserve">Плата за наем перечисляется в бюджет Целинного муниципального округа Курганской области. Начисление и сбор платы за наем осуществляются Администрацией Целинного муниципального округа. Порядок исчисления, сроки и (или) условия внесения платы за наем определяются постановлением Администрации Целинного муниципального округа. </w:t>
      </w:r>
    </w:p>
    <w:p w:rsidR="00862FBF" w:rsidRPr="0054400D" w:rsidRDefault="00862FBF" w:rsidP="007170E5">
      <w:pPr>
        <w:numPr>
          <w:ilvl w:val="0"/>
          <w:numId w:val="11"/>
        </w:numPr>
        <w:tabs>
          <w:tab w:val="left" w:pos="284"/>
          <w:tab w:val="left" w:pos="1134"/>
        </w:tabs>
        <w:spacing w:after="0" w:line="240" w:lineRule="auto"/>
        <w:ind w:left="-567" w:firstLine="587"/>
        <w:rPr>
          <w:rFonts w:ascii="PT Astra Serif" w:hAnsi="PT Astra Serif"/>
          <w:sz w:val="16"/>
          <w:szCs w:val="16"/>
        </w:rPr>
      </w:pPr>
      <w:r w:rsidRPr="0054400D">
        <w:rPr>
          <w:rFonts w:ascii="PT Astra Serif" w:hAnsi="PT Astra Serif"/>
          <w:sz w:val="16"/>
          <w:szCs w:val="16"/>
        </w:rPr>
        <w:t>Размер платы за наем</w:t>
      </w:r>
    </w:p>
    <w:p w:rsidR="00862FBF" w:rsidRPr="0054400D" w:rsidRDefault="00862FBF" w:rsidP="007170E5">
      <w:pPr>
        <w:numPr>
          <w:ilvl w:val="1"/>
          <w:numId w:val="11"/>
        </w:numPr>
        <w:tabs>
          <w:tab w:val="left" w:pos="284"/>
        </w:tabs>
        <w:spacing w:after="0" w:line="240" w:lineRule="auto"/>
        <w:ind w:left="-567" w:firstLine="587"/>
        <w:jc w:val="both"/>
        <w:rPr>
          <w:rFonts w:ascii="PT Astra Serif" w:hAnsi="PT Astra Serif"/>
          <w:sz w:val="16"/>
          <w:szCs w:val="16"/>
        </w:rPr>
      </w:pPr>
      <w:r w:rsidRPr="0054400D">
        <w:rPr>
          <w:rFonts w:ascii="PT Astra Serif" w:hAnsi="PT Astra Serif"/>
          <w:sz w:val="16"/>
          <w:szCs w:val="16"/>
        </w:rPr>
        <w:t xml:space="preserve">Размер платы за наем рассчитывается в соответствии с Методическими </w:t>
      </w:r>
      <w:hyperlink r:id="rId13" w:history="1">
        <w:r w:rsidRPr="0054400D">
          <w:rPr>
            <w:rFonts w:ascii="PT Astra Serif" w:hAnsi="PT Astra Serif"/>
            <w:sz w:val="16"/>
            <w:szCs w:val="16"/>
          </w:rPr>
          <w:t>указаниями</w:t>
        </w:r>
      </w:hyperlink>
      <w:r w:rsidRPr="0054400D">
        <w:rPr>
          <w:rFonts w:ascii="PT Astra Serif" w:hAnsi="PT Astra Serif"/>
          <w:sz w:val="16"/>
          <w:szCs w:val="16"/>
        </w:rPr>
        <w:t xml:space="preserve"> на основании базового размера </w:t>
      </w:r>
      <w:proofErr w:type="gramStart"/>
      <w:r w:rsidRPr="0054400D">
        <w:rPr>
          <w:rFonts w:ascii="PT Astra Serif" w:hAnsi="PT Astra Serif"/>
          <w:sz w:val="16"/>
          <w:szCs w:val="16"/>
        </w:rPr>
        <w:t>платы</w:t>
      </w:r>
      <w:proofErr w:type="gramEnd"/>
      <w:r w:rsidRPr="0054400D">
        <w:rPr>
          <w:rFonts w:ascii="PT Astra Serif" w:hAnsi="PT Astra Serif"/>
          <w:sz w:val="16"/>
          <w:szCs w:val="16"/>
        </w:rPr>
        <w:t xml:space="preserve"> за наем исходя из занимаемой общей площади жилого помещения (в отдельных комнатах в общежитиях - исходя из площади этих комнат), с учетом коэффициента соответствия платы и коэффициентов, характеризующих качество, благоустройство жилого помещения, месторасположение жилого дома.</w:t>
      </w:r>
    </w:p>
    <w:p w:rsidR="00862FBF" w:rsidRPr="0054400D" w:rsidRDefault="00862FBF" w:rsidP="007170E5">
      <w:pPr>
        <w:numPr>
          <w:ilvl w:val="1"/>
          <w:numId w:val="11"/>
        </w:numPr>
        <w:tabs>
          <w:tab w:val="left" w:pos="284"/>
        </w:tabs>
        <w:spacing w:after="0" w:line="240" w:lineRule="auto"/>
        <w:ind w:left="-567" w:firstLine="587"/>
        <w:jc w:val="both"/>
        <w:rPr>
          <w:rFonts w:ascii="PT Astra Serif" w:hAnsi="PT Astra Serif"/>
          <w:sz w:val="16"/>
          <w:szCs w:val="16"/>
        </w:rPr>
      </w:pPr>
      <w:r w:rsidRPr="0054400D">
        <w:rPr>
          <w:rFonts w:ascii="PT Astra Serif" w:hAnsi="PT Astra Serif"/>
          <w:sz w:val="16"/>
          <w:szCs w:val="16"/>
        </w:rPr>
        <w:t>Изменение размера платы за наем, в том числе базового размера платы за наем, осуществляется не чаще одного раза в год.</w:t>
      </w:r>
    </w:p>
    <w:p w:rsidR="00862FBF" w:rsidRPr="0054400D" w:rsidRDefault="00862FBF" w:rsidP="007170E5">
      <w:pPr>
        <w:numPr>
          <w:ilvl w:val="1"/>
          <w:numId w:val="11"/>
        </w:numPr>
        <w:tabs>
          <w:tab w:val="left" w:pos="284"/>
        </w:tabs>
        <w:spacing w:after="0" w:line="240" w:lineRule="auto"/>
        <w:ind w:left="-567" w:firstLine="587"/>
        <w:jc w:val="both"/>
        <w:rPr>
          <w:rFonts w:ascii="PT Astra Serif" w:hAnsi="PT Astra Serif"/>
          <w:sz w:val="16"/>
          <w:szCs w:val="16"/>
        </w:rPr>
      </w:pPr>
      <w:r w:rsidRPr="0054400D">
        <w:rPr>
          <w:rFonts w:ascii="PT Astra Serif" w:hAnsi="PT Astra Serif"/>
          <w:sz w:val="16"/>
          <w:szCs w:val="16"/>
        </w:rPr>
        <w:t xml:space="preserve">Значение базового размера платы за наем устанавливается постановлением Администрации Целинного муниципального округа, определенным Методическими </w:t>
      </w:r>
      <w:hyperlink r:id="rId14" w:history="1">
        <w:r w:rsidRPr="0054400D">
          <w:rPr>
            <w:rFonts w:ascii="PT Astra Serif" w:hAnsi="PT Astra Serif"/>
            <w:sz w:val="16"/>
            <w:szCs w:val="16"/>
          </w:rPr>
          <w:t>указаниями</w:t>
        </w:r>
      </w:hyperlink>
      <w:r w:rsidRPr="0054400D">
        <w:rPr>
          <w:rFonts w:ascii="PT Astra Serif" w:hAnsi="PT Astra Serif"/>
          <w:sz w:val="16"/>
          <w:szCs w:val="16"/>
        </w:rPr>
        <w:t>.</w:t>
      </w:r>
    </w:p>
    <w:p w:rsidR="00862FBF" w:rsidRPr="0054400D" w:rsidRDefault="00862FBF" w:rsidP="007170E5">
      <w:pPr>
        <w:numPr>
          <w:ilvl w:val="1"/>
          <w:numId w:val="11"/>
        </w:numPr>
        <w:tabs>
          <w:tab w:val="left" w:pos="284"/>
        </w:tabs>
        <w:spacing w:after="0" w:line="240" w:lineRule="auto"/>
        <w:ind w:left="-567" w:firstLine="587"/>
        <w:jc w:val="both"/>
        <w:rPr>
          <w:rFonts w:ascii="PT Astra Serif" w:hAnsi="PT Astra Serif"/>
          <w:sz w:val="16"/>
          <w:szCs w:val="16"/>
        </w:rPr>
      </w:pPr>
      <w:r w:rsidRPr="0054400D">
        <w:rPr>
          <w:rFonts w:ascii="PT Astra Serif" w:hAnsi="PT Astra Serif"/>
          <w:sz w:val="16"/>
          <w:szCs w:val="16"/>
        </w:rPr>
        <w:t>Значения коэффициента соответствия платы указаны в таблице № 1.</w:t>
      </w:r>
    </w:p>
    <w:p w:rsidR="00862FBF" w:rsidRPr="0054400D" w:rsidRDefault="00862FBF" w:rsidP="0054400D">
      <w:pPr>
        <w:spacing w:after="0" w:line="240" w:lineRule="auto"/>
        <w:ind w:left="360"/>
        <w:jc w:val="right"/>
        <w:rPr>
          <w:rFonts w:ascii="PT Astra Serif" w:hAnsi="PT Astra Serif"/>
          <w:sz w:val="16"/>
          <w:szCs w:val="16"/>
        </w:rPr>
      </w:pPr>
      <w:r w:rsidRPr="0054400D">
        <w:rPr>
          <w:rFonts w:ascii="PT Astra Serif" w:hAnsi="PT Astra Serif"/>
          <w:sz w:val="16"/>
          <w:szCs w:val="16"/>
        </w:rPr>
        <w:t>Таблица № 1</w:t>
      </w:r>
    </w:p>
    <w:tbl>
      <w:tblPr>
        <w:tblW w:w="1034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154"/>
        <w:gridCol w:w="7479"/>
        <w:gridCol w:w="1715"/>
      </w:tblGrid>
      <w:tr w:rsidR="00862FBF" w:rsidRPr="0054400D" w:rsidTr="005171AF">
        <w:tc>
          <w:tcPr>
            <w:tcW w:w="1154" w:type="dxa"/>
            <w:vAlign w:val="center"/>
          </w:tcPr>
          <w:p w:rsidR="00862FBF" w:rsidRPr="0054400D" w:rsidRDefault="00862FBF" w:rsidP="005171AF">
            <w:pPr>
              <w:tabs>
                <w:tab w:val="left" w:pos="993"/>
              </w:tabs>
              <w:spacing w:after="0" w:line="240" w:lineRule="auto"/>
              <w:ind w:left="104" w:hanging="104"/>
              <w:rPr>
                <w:rFonts w:ascii="PT Astra Serif" w:hAnsi="PT Astra Serif"/>
                <w:sz w:val="16"/>
                <w:szCs w:val="16"/>
              </w:rPr>
            </w:pPr>
            <w:r w:rsidRPr="0054400D">
              <w:rPr>
                <w:rFonts w:ascii="PT Astra Serif" w:hAnsi="PT Astra Serif"/>
                <w:sz w:val="16"/>
                <w:szCs w:val="16"/>
              </w:rPr>
              <w:t xml:space="preserve">№ </w:t>
            </w:r>
          </w:p>
          <w:p w:rsidR="00862FBF" w:rsidRPr="0054400D" w:rsidRDefault="00862FBF" w:rsidP="005171AF">
            <w:pPr>
              <w:tabs>
                <w:tab w:val="left" w:pos="993"/>
              </w:tabs>
              <w:spacing w:after="0" w:line="240" w:lineRule="auto"/>
              <w:rPr>
                <w:rFonts w:ascii="PT Astra Serif" w:hAnsi="PT Astra Serif"/>
                <w:sz w:val="16"/>
                <w:szCs w:val="16"/>
              </w:rPr>
            </w:pPr>
            <w:proofErr w:type="gramStart"/>
            <w:r w:rsidRPr="0054400D">
              <w:rPr>
                <w:rFonts w:ascii="PT Astra Serif" w:hAnsi="PT Astra Serif"/>
                <w:sz w:val="16"/>
                <w:szCs w:val="16"/>
              </w:rPr>
              <w:t>п</w:t>
            </w:r>
            <w:proofErr w:type="gramEnd"/>
            <w:r w:rsidRPr="0054400D">
              <w:rPr>
                <w:rFonts w:ascii="PT Astra Serif" w:hAnsi="PT Astra Serif"/>
                <w:sz w:val="16"/>
                <w:szCs w:val="16"/>
              </w:rPr>
              <w:t>/п</w:t>
            </w:r>
          </w:p>
        </w:tc>
        <w:tc>
          <w:tcPr>
            <w:tcW w:w="7479"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Категории граждан</w:t>
            </w:r>
          </w:p>
        </w:tc>
        <w:tc>
          <w:tcPr>
            <w:tcW w:w="1715"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 xml:space="preserve">Значение коэффициента </w:t>
            </w:r>
          </w:p>
        </w:tc>
      </w:tr>
      <w:tr w:rsidR="00862FBF" w:rsidRPr="0054400D" w:rsidTr="005171AF">
        <w:tc>
          <w:tcPr>
            <w:tcW w:w="1154" w:type="dxa"/>
            <w:vAlign w:val="center"/>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1.</w:t>
            </w:r>
          </w:p>
        </w:tc>
        <w:tc>
          <w:tcPr>
            <w:tcW w:w="7479" w:type="dxa"/>
          </w:tcPr>
          <w:p w:rsidR="00862FBF" w:rsidRPr="0054400D" w:rsidRDefault="00862FBF" w:rsidP="0054400D">
            <w:pPr>
              <w:tabs>
                <w:tab w:val="left" w:pos="993"/>
              </w:tabs>
              <w:spacing w:after="0" w:line="240" w:lineRule="auto"/>
              <w:jc w:val="both"/>
              <w:rPr>
                <w:rFonts w:ascii="PT Astra Serif" w:hAnsi="PT Astra Serif"/>
                <w:sz w:val="16"/>
                <w:szCs w:val="16"/>
              </w:rPr>
            </w:pPr>
            <w:r w:rsidRPr="0054400D">
              <w:rPr>
                <w:rFonts w:ascii="PT Astra Serif" w:hAnsi="PT Astra Serif"/>
                <w:sz w:val="16"/>
                <w:szCs w:val="16"/>
              </w:rPr>
              <w:t>Многодетная семья</w:t>
            </w:r>
          </w:p>
        </w:tc>
        <w:tc>
          <w:tcPr>
            <w:tcW w:w="1715"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0,192</w:t>
            </w:r>
          </w:p>
        </w:tc>
      </w:tr>
      <w:tr w:rsidR="00862FBF" w:rsidRPr="0054400D" w:rsidTr="005171AF">
        <w:tc>
          <w:tcPr>
            <w:tcW w:w="1154" w:type="dxa"/>
            <w:vAlign w:val="center"/>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2.</w:t>
            </w:r>
          </w:p>
        </w:tc>
        <w:tc>
          <w:tcPr>
            <w:tcW w:w="7479" w:type="dxa"/>
          </w:tcPr>
          <w:p w:rsidR="00862FBF" w:rsidRPr="0054400D" w:rsidRDefault="00862FBF" w:rsidP="0054400D">
            <w:pPr>
              <w:spacing w:after="0" w:line="240" w:lineRule="auto"/>
              <w:jc w:val="both"/>
              <w:rPr>
                <w:rFonts w:ascii="PT Astra Serif" w:hAnsi="PT Astra Serif"/>
                <w:sz w:val="16"/>
                <w:szCs w:val="16"/>
              </w:rPr>
            </w:pPr>
            <w:r w:rsidRPr="0054400D">
              <w:rPr>
                <w:rFonts w:ascii="PT Astra Serif" w:hAnsi="PT Astra Serif"/>
                <w:sz w:val="16"/>
                <w:szCs w:val="16"/>
              </w:rPr>
              <w:t>Семья, имеющая в своем составе инвалида (инвалидов)</w:t>
            </w:r>
          </w:p>
        </w:tc>
        <w:tc>
          <w:tcPr>
            <w:tcW w:w="1715"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0,137</w:t>
            </w:r>
          </w:p>
        </w:tc>
      </w:tr>
      <w:tr w:rsidR="00862FBF" w:rsidRPr="0054400D" w:rsidTr="005171AF">
        <w:tc>
          <w:tcPr>
            <w:tcW w:w="1154" w:type="dxa"/>
            <w:vAlign w:val="center"/>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3.</w:t>
            </w:r>
          </w:p>
        </w:tc>
        <w:tc>
          <w:tcPr>
            <w:tcW w:w="7479" w:type="dxa"/>
          </w:tcPr>
          <w:p w:rsidR="00862FBF" w:rsidRPr="0054400D" w:rsidRDefault="00862FBF" w:rsidP="0054400D">
            <w:pPr>
              <w:tabs>
                <w:tab w:val="left" w:pos="993"/>
              </w:tabs>
              <w:spacing w:after="0" w:line="240" w:lineRule="auto"/>
              <w:jc w:val="both"/>
              <w:rPr>
                <w:rFonts w:ascii="PT Astra Serif" w:hAnsi="PT Astra Serif"/>
                <w:sz w:val="16"/>
                <w:szCs w:val="16"/>
              </w:rPr>
            </w:pPr>
            <w:r w:rsidRPr="0054400D">
              <w:rPr>
                <w:rFonts w:ascii="PT Astra Serif" w:hAnsi="PT Astra Serif"/>
                <w:sz w:val="16"/>
                <w:szCs w:val="16"/>
              </w:rPr>
              <w:t>Семья, имеющая ребенка-инвалида</w:t>
            </w:r>
          </w:p>
        </w:tc>
        <w:tc>
          <w:tcPr>
            <w:tcW w:w="1715"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0,137</w:t>
            </w:r>
          </w:p>
        </w:tc>
      </w:tr>
      <w:tr w:rsidR="00862FBF" w:rsidRPr="0054400D" w:rsidTr="005171AF">
        <w:tc>
          <w:tcPr>
            <w:tcW w:w="1154" w:type="dxa"/>
            <w:vAlign w:val="center"/>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4.</w:t>
            </w:r>
          </w:p>
        </w:tc>
        <w:tc>
          <w:tcPr>
            <w:tcW w:w="7479" w:type="dxa"/>
          </w:tcPr>
          <w:p w:rsidR="00862FBF" w:rsidRPr="0054400D" w:rsidRDefault="00862FBF" w:rsidP="0054400D">
            <w:pPr>
              <w:tabs>
                <w:tab w:val="left" w:pos="993"/>
              </w:tabs>
              <w:spacing w:after="0" w:line="240" w:lineRule="auto"/>
              <w:jc w:val="both"/>
              <w:rPr>
                <w:rFonts w:ascii="PT Astra Serif" w:hAnsi="PT Astra Serif"/>
                <w:sz w:val="16"/>
                <w:szCs w:val="16"/>
              </w:rPr>
            </w:pPr>
            <w:r w:rsidRPr="0054400D">
              <w:rPr>
                <w:rFonts w:ascii="PT Astra Serif" w:hAnsi="PT Astra Serif"/>
                <w:sz w:val="16"/>
                <w:szCs w:val="16"/>
              </w:rPr>
              <w:t>Иные категории граждан (за исключением категорий, указанных в строках 1 - 3 настоящей таблицы)</w:t>
            </w:r>
          </w:p>
        </w:tc>
        <w:tc>
          <w:tcPr>
            <w:tcW w:w="1715" w:type="dxa"/>
            <w:vAlign w:val="center"/>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0,274</w:t>
            </w:r>
          </w:p>
        </w:tc>
      </w:tr>
    </w:tbl>
    <w:p w:rsidR="00862FBF" w:rsidRPr="0054400D" w:rsidRDefault="00862FBF" w:rsidP="00645EA1">
      <w:pPr>
        <w:spacing w:after="0" w:line="240" w:lineRule="auto"/>
        <w:ind w:left="-567" w:firstLine="567"/>
        <w:jc w:val="both"/>
        <w:rPr>
          <w:rFonts w:ascii="PT Astra Serif" w:hAnsi="PT Astra Serif"/>
          <w:sz w:val="16"/>
          <w:szCs w:val="16"/>
        </w:rPr>
      </w:pPr>
      <w:r w:rsidRPr="0054400D">
        <w:rPr>
          <w:rFonts w:ascii="PT Astra Serif" w:hAnsi="PT Astra Serif"/>
          <w:sz w:val="16"/>
          <w:szCs w:val="16"/>
        </w:rPr>
        <w:t>Значения коэффициента соответствия платы при расчете размера платы за наем для категорий граждан, указанных в строках 1 - 3 таблицы № 1, применяются на основании заявления нанимателя и документов, подтверждающих категорию нанимателя, выданных в соответствии с федеральным законодательством и (или) законодательством Курганской области.</w:t>
      </w:r>
    </w:p>
    <w:p w:rsidR="00862FBF" w:rsidRPr="0054400D" w:rsidRDefault="00862FBF" w:rsidP="00645EA1">
      <w:pPr>
        <w:spacing w:after="0" w:line="240" w:lineRule="auto"/>
        <w:ind w:left="-567" w:firstLine="567"/>
        <w:jc w:val="both"/>
        <w:rPr>
          <w:rFonts w:ascii="PT Astra Serif" w:hAnsi="PT Astra Serif"/>
          <w:sz w:val="16"/>
          <w:szCs w:val="16"/>
        </w:rPr>
      </w:pPr>
      <w:r w:rsidRPr="0054400D">
        <w:rPr>
          <w:rFonts w:ascii="PT Astra Serif" w:hAnsi="PT Astra Serif"/>
          <w:sz w:val="16"/>
          <w:szCs w:val="16"/>
        </w:rPr>
        <w:t>В случае отнесения нанимателя к нескольким категориям, указанным в строках 1 - 3 таблицы № 1, начисление платы за наем производится по одной категории по выбору нанимателя.</w:t>
      </w:r>
    </w:p>
    <w:p w:rsidR="00862FBF" w:rsidRPr="0054400D" w:rsidRDefault="00862FBF" w:rsidP="007170E5">
      <w:pPr>
        <w:numPr>
          <w:ilvl w:val="1"/>
          <w:numId w:val="12"/>
        </w:numPr>
        <w:spacing w:after="0" w:line="240" w:lineRule="auto"/>
        <w:ind w:left="-567" w:firstLine="567"/>
        <w:jc w:val="both"/>
        <w:rPr>
          <w:rFonts w:ascii="PT Astra Serif" w:hAnsi="PT Astra Serif"/>
          <w:sz w:val="16"/>
          <w:szCs w:val="16"/>
        </w:rPr>
      </w:pPr>
      <w:r w:rsidRPr="0054400D">
        <w:rPr>
          <w:rFonts w:ascii="PT Astra Serif" w:hAnsi="PT Astra Serif"/>
          <w:sz w:val="16"/>
          <w:szCs w:val="16"/>
        </w:rPr>
        <w:t xml:space="preserve"> Значения коэффициента, характеризующего качество жилого помещения, указаны в таблице № 2.</w:t>
      </w:r>
    </w:p>
    <w:p w:rsidR="00862FBF" w:rsidRPr="0054400D" w:rsidRDefault="00862FBF" w:rsidP="0054400D">
      <w:pPr>
        <w:tabs>
          <w:tab w:val="left" w:pos="993"/>
        </w:tabs>
        <w:spacing w:after="0" w:line="240" w:lineRule="auto"/>
        <w:ind w:left="360"/>
        <w:jc w:val="right"/>
        <w:rPr>
          <w:rFonts w:ascii="PT Astra Serif" w:hAnsi="PT Astra Serif"/>
          <w:sz w:val="16"/>
          <w:szCs w:val="16"/>
        </w:rPr>
      </w:pPr>
      <w:r w:rsidRPr="0054400D">
        <w:rPr>
          <w:rFonts w:ascii="PT Astra Serif" w:hAnsi="PT Astra Serif"/>
          <w:sz w:val="16"/>
          <w:szCs w:val="16"/>
        </w:rPr>
        <w:t>Таблица № 2</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04"/>
        <w:gridCol w:w="2410"/>
        <w:gridCol w:w="1843"/>
        <w:gridCol w:w="2551"/>
      </w:tblGrid>
      <w:tr w:rsidR="00862FBF" w:rsidRPr="0054400D" w:rsidTr="00645EA1">
        <w:tc>
          <w:tcPr>
            <w:tcW w:w="540" w:type="dxa"/>
            <w:vMerge w:val="restart"/>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 </w:t>
            </w:r>
            <w:proofErr w:type="gramStart"/>
            <w:r w:rsidRPr="0054400D">
              <w:rPr>
                <w:rFonts w:ascii="PT Astra Serif" w:hAnsi="PT Astra Serif"/>
                <w:sz w:val="16"/>
                <w:szCs w:val="16"/>
              </w:rPr>
              <w:t>п</w:t>
            </w:r>
            <w:proofErr w:type="gramEnd"/>
            <w:r w:rsidRPr="0054400D">
              <w:rPr>
                <w:rFonts w:ascii="PT Astra Serif" w:hAnsi="PT Astra Serif"/>
                <w:sz w:val="16"/>
                <w:szCs w:val="16"/>
              </w:rPr>
              <w:t>/п</w:t>
            </w:r>
          </w:p>
        </w:tc>
        <w:tc>
          <w:tcPr>
            <w:tcW w:w="3004" w:type="dxa"/>
            <w:vMerge w:val="restart"/>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 xml:space="preserve">Год постройки </w:t>
            </w:r>
          </w:p>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жилого дома</w:t>
            </w:r>
          </w:p>
        </w:tc>
        <w:tc>
          <w:tcPr>
            <w:tcW w:w="6804" w:type="dxa"/>
            <w:gridSpan w:val="3"/>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Вид строительного материала стен жилого дома</w:t>
            </w:r>
          </w:p>
        </w:tc>
      </w:tr>
      <w:tr w:rsidR="00862FBF" w:rsidRPr="0054400D" w:rsidTr="00645EA1">
        <w:tc>
          <w:tcPr>
            <w:tcW w:w="540" w:type="dxa"/>
            <w:vMerge/>
          </w:tcPr>
          <w:p w:rsidR="00862FBF" w:rsidRPr="0054400D" w:rsidRDefault="00862FBF" w:rsidP="0054400D">
            <w:pPr>
              <w:tabs>
                <w:tab w:val="left" w:pos="993"/>
              </w:tabs>
              <w:spacing w:after="0" w:line="240" w:lineRule="auto"/>
              <w:rPr>
                <w:rFonts w:ascii="PT Astra Serif" w:hAnsi="PT Astra Serif"/>
                <w:sz w:val="16"/>
                <w:szCs w:val="16"/>
              </w:rPr>
            </w:pPr>
          </w:p>
        </w:tc>
        <w:tc>
          <w:tcPr>
            <w:tcW w:w="3004" w:type="dxa"/>
            <w:vMerge/>
          </w:tcPr>
          <w:p w:rsidR="00862FBF" w:rsidRPr="0054400D" w:rsidRDefault="00862FBF" w:rsidP="0054400D">
            <w:pPr>
              <w:tabs>
                <w:tab w:val="left" w:pos="993"/>
              </w:tabs>
              <w:spacing w:after="0" w:line="240" w:lineRule="auto"/>
              <w:jc w:val="right"/>
              <w:rPr>
                <w:rFonts w:ascii="PT Astra Serif" w:hAnsi="PT Astra Serif"/>
                <w:sz w:val="16"/>
                <w:szCs w:val="16"/>
              </w:rPr>
            </w:pPr>
          </w:p>
        </w:tc>
        <w:tc>
          <w:tcPr>
            <w:tcW w:w="241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кирпичные, панельные (пенобетонные, газобетонные, крупнопанельные и др.)</w:t>
            </w:r>
          </w:p>
        </w:tc>
        <w:tc>
          <w:tcPr>
            <w:tcW w:w="1843" w:type="dxa"/>
          </w:tcPr>
          <w:p w:rsidR="00862FBF" w:rsidRPr="0054400D" w:rsidRDefault="00862FBF" w:rsidP="0054400D">
            <w:pPr>
              <w:tabs>
                <w:tab w:val="left" w:pos="993"/>
              </w:tabs>
              <w:spacing w:after="0" w:line="240" w:lineRule="auto"/>
              <w:rPr>
                <w:rFonts w:ascii="PT Astra Serif" w:hAnsi="PT Astra Serif"/>
                <w:sz w:val="16"/>
                <w:szCs w:val="16"/>
              </w:rPr>
            </w:pPr>
            <w:proofErr w:type="gramStart"/>
            <w:r w:rsidRPr="0054400D">
              <w:rPr>
                <w:rFonts w:ascii="PT Astra Serif" w:hAnsi="PT Astra Serif"/>
                <w:sz w:val="16"/>
                <w:szCs w:val="16"/>
              </w:rPr>
              <w:t>деревянные</w:t>
            </w:r>
            <w:proofErr w:type="gramEnd"/>
            <w:r w:rsidRPr="0054400D">
              <w:rPr>
                <w:rFonts w:ascii="PT Astra Serif" w:hAnsi="PT Astra Serif"/>
                <w:sz w:val="16"/>
                <w:szCs w:val="16"/>
              </w:rPr>
              <w:t xml:space="preserve">, </w:t>
            </w:r>
            <w:proofErr w:type="spellStart"/>
            <w:r w:rsidRPr="0054400D">
              <w:rPr>
                <w:rFonts w:ascii="PT Astra Serif" w:hAnsi="PT Astra Serif"/>
                <w:sz w:val="16"/>
                <w:szCs w:val="16"/>
              </w:rPr>
              <w:t>брусовые</w:t>
            </w:r>
            <w:proofErr w:type="spellEnd"/>
            <w:r w:rsidRPr="0054400D">
              <w:rPr>
                <w:rFonts w:ascii="PT Astra Serif" w:hAnsi="PT Astra Serif"/>
                <w:sz w:val="16"/>
                <w:szCs w:val="16"/>
              </w:rPr>
              <w:t>, смешанного типа</w:t>
            </w:r>
          </w:p>
        </w:tc>
        <w:tc>
          <w:tcPr>
            <w:tcW w:w="2551"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прочие, в том числе каркасно-засыпные, щитовые, </w:t>
            </w:r>
            <w:proofErr w:type="spellStart"/>
            <w:r w:rsidRPr="0054400D">
              <w:rPr>
                <w:rFonts w:ascii="PT Astra Serif" w:hAnsi="PT Astra Serif"/>
                <w:sz w:val="16"/>
                <w:szCs w:val="16"/>
              </w:rPr>
              <w:t>шлаколитые</w:t>
            </w:r>
            <w:proofErr w:type="spellEnd"/>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1.</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по 1940 г. (включительно)</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1,15</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0,97</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0,80</w:t>
            </w:r>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2.</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с 1941 г. по 1955 г. (включительно) </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1,18</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1,00</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0,82</w:t>
            </w:r>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3.</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с 1956 г. по 1970 г. (включительно)</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1,21</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1,03</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0,85</w:t>
            </w:r>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4.</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с 1971 г. по 1985 г. (включительно)</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1,24</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1,06</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0,88</w:t>
            </w:r>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5.</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с 1986 г. по 2000 г. (включительно)</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1,27</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1,09</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0,91</w:t>
            </w:r>
          </w:p>
        </w:tc>
      </w:tr>
      <w:tr w:rsidR="00862FBF" w:rsidRPr="0054400D" w:rsidTr="00645EA1">
        <w:tc>
          <w:tcPr>
            <w:tcW w:w="540"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6.</w:t>
            </w:r>
          </w:p>
        </w:tc>
        <w:tc>
          <w:tcPr>
            <w:tcW w:w="3004" w:type="dxa"/>
          </w:tcPr>
          <w:p w:rsidR="00862FBF" w:rsidRPr="0054400D" w:rsidRDefault="00862FBF" w:rsidP="0054400D">
            <w:pPr>
              <w:tabs>
                <w:tab w:val="left" w:pos="993"/>
              </w:tabs>
              <w:spacing w:after="0" w:line="240" w:lineRule="auto"/>
              <w:rPr>
                <w:rFonts w:ascii="PT Astra Serif" w:hAnsi="PT Astra Serif"/>
                <w:sz w:val="16"/>
                <w:szCs w:val="16"/>
              </w:rPr>
            </w:pPr>
            <w:r w:rsidRPr="0054400D">
              <w:rPr>
                <w:rFonts w:ascii="PT Astra Serif" w:hAnsi="PT Astra Serif"/>
                <w:sz w:val="16"/>
                <w:szCs w:val="16"/>
              </w:rPr>
              <w:t>с 2001 г. по настоящее время</w:t>
            </w:r>
          </w:p>
        </w:tc>
        <w:tc>
          <w:tcPr>
            <w:tcW w:w="2410"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1,30</w:t>
            </w:r>
          </w:p>
        </w:tc>
        <w:tc>
          <w:tcPr>
            <w:tcW w:w="1843"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1,12</w:t>
            </w:r>
          </w:p>
        </w:tc>
        <w:tc>
          <w:tcPr>
            <w:tcW w:w="2551" w:type="dxa"/>
          </w:tcPr>
          <w:p w:rsidR="00862FBF" w:rsidRPr="0054400D" w:rsidRDefault="00862FBF" w:rsidP="0054400D">
            <w:pPr>
              <w:tabs>
                <w:tab w:val="left" w:pos="993"/>
              </w:tabs>
              <w:spacing w:after="0" w:line="240" w:lineRule="auto"/>
              <w:jc w:val="center"/>
              <w:rPr>
                <w:rFonts w:ascii="PT Astra Serif" w:hAnsi="PT Astra Serif"/>
                <w:sz w:val="16"/>
                <w:szCs w:val="16"/>
              </w:rPr>
            </w:pPr>
            <w:r w:rsidRPr="0054400D">
              <w:rPr>
                <w:rFonts w:ascii="PT Astra Serif" w:hAnsi="PT Astra Serif"/>
                <w:sz w:val="16"/>
                <w:szCs w:val="16"/>
              </w:rPr>
              <w:t>0,94</w:t>
            </w:r>
          </w:p>
        </w:tc>
      </w:tr>
    </w:tbl>
    <w:p w:rsidR="00862FBF" w:rsidRPr="0054400D" w:rsidRDefault="00862FBF" w:rsidP="007170E5">
      <w:pPr>
        <w:numPr>
          <w:ilvl w:val="1"/>
          <w:numId w:val="12"/>
        </w:numPr>
        <w:spacing w:after="0" w:line="240" w:lineRule="auto"/>
        <w:ind w:left="0" w:firstLine="567"/>
        <w:jc w:val="both"/>
        <w:rPr>
          <w:rFonts w:ascii="PT Astra Serif" w:hAnsi="PT Astra Serif"/>
          <w:sz w:val="16"/>
          <w:szCs w:val="16"/>
        </w:rPr>
      </w:pPr>
      <w:r w:rsidRPr="0054400D">
        <w:rPr>
          <w:rFonts w:ascii="PT Astra Serif" w:hAnsi="PT Astra Serif"/>
          <w:sz w:val="16"/>
          <w:szCs w:val="16"/>
        </w:rPr>
        <w:t>Значения коэффициента, характеризующего благоустройство жилого помещения, указаны в таблице № 3.</w:t>
      </w:r>
    </w:p>
    <w:p w:rsidR="00862FBF" w:rsidRPr="0054400D" w:rsidRDefault="00862FBF" w:rsidP="0054400D">
      <w:pPr>
        <w:tabs>
          <w:tab w:val="left" w:pos="993"/>
        </w:tabs>
        <w:spacing w:after="0" w:line="240" w:lineRule="auto"/>
        <w:ind w:left="360"/>
        <w:jc w:val="right"/>
        <w:rPr>
          <w:rFonts w:ascii="PT Astra Serif" w:hAnsi="PT Astra Serif"/>
          <w:sz w:val="16"/>
          <w:szCs w:val="16"/>
        </w:rPr>
      </w:pPr>
      <w:r w:rsidRPr="0054400D">
        <w:rPr>
          <w:rFonts w:ascii="PT Astra Serif" w:hAnsi="PT Astra Serif"/>
          <w:sz w:val="16"/>
          <w:szCs w:val="16"/>
        </w:rPr>
        <w:t>Таблица № 3</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411"/>
        <w:gridCol w:w="2370"/>
      </w:tblGrid>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 </w:t>
            </w:r>
            <w:proofErr w:type="gramStart"/>
            <w:r w:rsidRPr="0054400D">
              <w:rPr>
                <w:rFonts w:ascii="PT Astra Serif" w:hAnsi="PT Astra Serif"/>
                <w:sz w:val="16"/>
                <w:szCs w:val="16"/>
              </w:rPr>
              <w:t>п</w:t>
            </w:r>
            <w:proofErr w:type="gramEnd"/>
            <w:r w:rsidRPr="0054400D">
              <w:rPr>
                <w:rFonts w:ascii="PT Astra Serif" w:hAnsi="PT Astra Serif"/>
                <w:sz w:val="16"/>
                <w:szCs w:val="16"/>
              </w:rPr>
              <w:t>/п</w:t>
            </w:r>
          </w:p>
        </w:tc>
        <w:tc>
          <w:tcPr>
            <w:tcW w:w="7411"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Наличие элементов благоустройства, указанных в пункте 6.1 </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Значение коэффициента</w:t>
            </w:r>
          </w:p>
        </w:tc>
      </w:tr>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1.</w:t>
            </w:r>
          </w:p>
        </w:tc>
        <w:tc>
          <w:tcPr>
            <w:tcW w:w="7411" w:type="dxa"/>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Со всеми элементами благоустройства</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1,30</w:t>
            </w:r>
          </w:p>
        </w:tc>
      </w:tr>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2.</w:t>
            </w:r>
          </w:p>
        </w:tc>
        <w:tc>
          <w:tcPr>
            <w:tcW w:w="7411" w:type="dxa"/>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Без одного элемента благоустройства</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1,20</w:t>
            </w:r>
          </w:p>
        </w:tc>
      </w:tr>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3.</w:t>
            </w:r>
          </w:p>
        </w:tc>
        <w:tc>
          <w:tcPr>
            <w:tcW w:w="7411" w:type="dxa"/>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Без двух элементов благоустройства</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1,10</w:t>
            </w:r>
          </w:p>
        </w:tc>
      </w:tr>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4.</w:t>
            </w:r>
          </w:p>
        </w:tc>
        <w:tc>
          <w:tcPr>
            <w:tcW w:w="7411" w:type="dxa"/>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Без трех элементов благоустройства</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1,00</w:t>
            </w:r>
          </w:p>
        </w:tc>
      </w:tr>
      <w:tr w:rsidR="00862FBF" w:rsidRPr="0054400D" w:rsidTr="007D3AF3">
        <w:tc>
          <w:tcPr>
            <w:tcW w:w="567"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5.</w:t>
            </w:r>
          </w:p>
        </w:tc>
        <w:tc>
          <w:tcPr>
            <w:tcW w:w="7411" w:type="dxa"/>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Без четырех и более элементов благоустройства</w:t>
            </w:r>
          </w:p>
        </w:tc>
        <w:tc>
          <w:tcPr>
            <w:tcW w:w="2370" w:type="dxa"/>
            <w:vAlign w:val="center"/>
          </w:tcPr>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0,90</w:t>
            </w:r>
          </w:p>
        </w:tc>
      </w:tr>
    </w:tbl>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2.6.1.Элементы благоустройства включают в себя наличие внутридомовых инженерных систем:</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2.6.1.1 холодного водоснабжения; </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2.6.1.2 горячего водоснабжения; </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2.6.1.3 водоотведения (за исключением домов, не подключенных к централизованной системе водоотведения); </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2.6.1.4 теплоснабжения; </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 xml:space="preserve">2.6.1.5 электроснабжения; </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t>2.6.1.6 газоснабжения в газифицированных домах.</w:t>
      </w:r>
    </w:p>
    <w:p w:rsidR="00862FBF" w:rsidRPr="0054400D" w:rsidRDefault="00862FBF" w:rsidP="005171AF">
      <w:pPr>
        <w:tabs>
          <w:tab w:val="left" w:pos="993"/>
        </w:tabs>
        <w:spacing w:after="0" w:line="240" w:lineRule="auto"/>
        <w:rPr>
          <w:rFonts w:ascii="PT Astra Serif" w:hAnsi="PT Astra Serif"/>
          <w:sz w:val="16"/>
          <w:szCs w:val="16"/>
        </w:rPr>
      </w:pPr>
      <w:r w:rsidRPr="0054400D">
        <w:rPr>
          <w:rFonts w:ascii="PT Astra Serif" w:hAnsi="PT Astra Serif"/>
          <w:sz w:val="16"/>
          <w:szCs w:val="16"/>
        </w:rPr>
        <w:lastRenderedPageBreak/>
        <w:t xml:space="preserve">2.7. </w:t>
      </w:r>
      <w:proofErr w:type="gramStart"/>
      <w:r w:rsidRPr="0054400D">
        <w:rPr>
          <w:rFonts w:ascii="PT Astra Serif" w:hAnsi="PT Astra Serif"/>
          <w:sz w:val="16"/>
          <w:szCs w:val="16"/>
        </w:rPr>
        <w:t>Значения коэффициента, характеризующего месторасположение жилого дома с. Целинное равно 1, для иных сельских населенных пунктов 0,5.</w:t>
      </w:r>
      <w:proofErr w:type="gramEnd"/>
    </w:p>
    <w:p w:rsidR="00862FBF" w:rsidRPr="0054400D" w:rsidRDefault="00862FBF" w:rsidP="0054400D">
      <w:pPr>
        <w:pStyle w:val="afc"/>
        <w:ind w:left="360"/>
        <w:jc w:val="center"/>
        <w:rPr>
          <w:rFonts w:ascii="PT Astra Serif" w:hAnsi="PT Astra Serif"/>
          <w:sz w:val="16"/>
          <w:szCs w:val="16"/>
        </w:rPr>
      </w:pPr>
    </w:p>
    <w:p w:rsidR="00862FBF" w:rsidRPr="007D3AF3" w:rsidRDefault="00862FBF" w:rsidP="0054400D">
      <w:pPr>
        <w:spacing w:after="0" w:line="240" w:lineRule="auto"/>
        <w:jc w:val="center"/>
        <w:outlineLvl w:val="0"/>
        <w:rPr>
          <w:rFonts w:ascii="PT Astra Serif" w:hAnsi="PT Astra Serif"/>
          <w:sz w:val="28"/>
          <w:szCs w:val="30"/>
        </w:rPr>
      </w:pPr>
      <w:r w:rsidRPr="007D3AF3">
        <w:rPr>
          <w:rFonts w:ascii="PT Astra Serif" w:hAnsi="PT Astra Serif"/>
          <w:sz w:val="28"/>
          <w:szCs w:val="30"/>
        </w:rPr>
        <w:t>КУРГАНСКАЯ ОБЛАСТЬ</w:t>
      </w:r>
    </w:p>
    <w:p w:rsidR="00862FBF" w:rsidRPr="007D3AF3" w:rsidRDefault="00862FBF" w:rsidP="0054400D">
      <w:pPr>
        <w:spacing w:after="0" w:line="240" w:lineRule="auto"/>
        <w:jc w:val="center"/>
        <w:outlineLvl w:val="0"/>
        <w:rPr>
          <w:rFonts w:ascii="PT Astra Serif" w:hAnsi="PT Astra Serif"/>
          <w:sz w:val="28"/>
          <w:szCs w:val="30"/>
        </w:rPr>
      </w:pPr>
      <w:r w:rsidRPr="007D3AF3">
        <w:rPr>
          <w:rFonts w:ascii="PT Astra Serif" w:hAnsi="PT Astra Serif"/>
          <w:sz w:val="28"/>
          <w:szCs w:val="30"/>
        </w:rPr>
        <w:t>МУНИЦИПАЛЬНЫЙ ОКРУГ КУРГАНСКОЙ ОБЛАСТИ</w:t>
      </w:r>
    </w:p>
    <w:p w:rsidR="007D3AF3" w:rsidRDefault="00862FBF" w:rsidP="0054400D">
      <w:pPr>
        <w:spacing w:after="0" w:line="240" w:lineRule="auto"/>
        <w:jc w:val="center"/>
        <w:outlineLvl w:val="0"/>
        <w:rPr>
          <w:rFonts w:ascii="PT Astra Serif" w:hAnsi="PT Astra Serif"/>
          <w:sz w:val="28"/>
          <w:szCs w:val="30"/>
        </w:rPr>
      </w:pPr>
      <w:r w:rsidRPr="007D3AF3">
        <w:rPr>
          <w:rFonts w:ascii="PT Astra Serif" w:hAnsi="PT Astra Serif"/>
          <w:sz w:val="28"/>
          <w:szCs w:val="30"/>
        </w:rPr>
        <w:t xml:space="preserve">ДУМА ЦЕЛИННОГО МУНИЦИПАЛЬНОГО ОКРУГА </w:t>
      </w:r>
    </w:p>
    <w:p w:rsidR="00862FBF" w:rsidRPr="007D3AF3" w:rsidRDefault="00862FBF" w:rsidP="0054400D">
      <w:pPr>
        <w:spacing w:after="0" w:line="240" w:lineRule="auto"/>
        <w:jc w:val="center"/>
        <w:outlineLvl w:val="0"/>
        <w:rPr>
          <w:rFonts w:ascii="PT Astra Serif" w:hAnsi="PT Astra Serif"/>
          <w:sz w:val="28"/>
          <w:szCs w:val="30"/>
        </w:rPr>
      </w:pPr>
      <w:r w:rsidRPr="007D3AF3">
        <w:rPr>
          <w:rFonts w:ascii="PT Astra Serif" w:hAnsi="PT Astra Serif"/>
          <w:sz w:val="28"/>
          <w:szCs w:val="30"/>
        </w:rPr>
        <w:t>КУРГАНСКОЙ ОБЛАСТИ</w:t>
      </w:r>
    </w:p>
    <w:p w:rsidR="00862FBF" w:rsidRPr="007A2210" w:rsidRDefault="00862FBF" w:rsidP="0054400D">
      <w:pPr>
        <w:spacing w:after="0" w:line="240" w:lineRule="auto"/>
        <w:jc w:val="center"/>
        <w:rPr>
          <w:rFonts w:ascii="PT Astra Serif" w:hAnsi="PT Astra Serif"/>
          <w:sz w:val="30"/>
          <w:szCs w:val="30"/>
        </w:rPr>
      </w:pPr>
    </w:p>
    <w:p w:rsidR="00862FBF" w:rsidRPr="007D3AF3" w:rsidRDefault="00862FBF" w:rsidP="0054400D">
      <w:pPr>
        <w:spacing w:after="0" w:line="240" w:lineRule="auto"/>
        <w:jc w:val="center"/>
        <w:outlineLvl w:val="0"/>
        <w:rPr>
          <w:rFonts w:ascii="PT Astra Serif" w:hAnsi="PT Astra Serif"/>
          <w:b/>
          <w:sz w:val="36"/>
          <w:szCs w:val="32"/>
        </w:rPr>
      </w:pPr>
      <w:r w:rsidRPr="007D3AF3">
        <w:rPr>
          <w:rFonts w:ascii="PT Astra Serif" w:hAnsi="PT Astra Serif"/>
          <w:b/>
          <w:sz w:val="36"/>
          <w:szCs w:val="32"/>
        </w:rPr>
        <w:t>РЕШЕНИЕ</w:t>
      </w:r>
    </w:p>
    <w:p w:rsidR="00862FBF" w:rsidRPr="000A3715" w:rsidRDefault="00862FBF" w:rsidP="0054400D">
      <w:pPr>
        <w:spacing w:after="0" w:line="240" w:lineRule="auto"/>
        <w:jc w:val="center"/>
        <w:rPr>
          <w:sz w:val="32"/>
          <w:szCs w:val="32"/>
        </w:rPr>
      </w:pPr>
    </w:p>
    <w:p w:rsidR="00862FBF" w:rsidRPr="007D3AF3" w:rsidRDefault="00862FBF" w:rsidP="0054400D">
      <w:pPr>
        <w:spacing w:after="0" w:line="240" w:lineRule="auto"/>
        <w:rPr>
          <w:rFonts w:ascii="PT Astra Serif" w:hAnsi="PT Astra Serif"/>
          <w:sz w:val="24"/>
          <w:szCs w:val="28"/>
        </w:rPr>
      </w:pPr>
      <w:r w:rsidRPr="007D3AF3">
        <w:rPr>
          <w:rFonts w:ascii="PT Astra Serif" w:hAnsi="PT Astra Serif"/>
          <w:sz w:val="24"/>
          <w:szCs w:val="28"/>
        </w:rPr>
        <w:t>от «23» декабря 2022</w:t>
      </w:r>
      <w:r w:rsidRPr="007D3AF3">
        <w:rPr>
          <w:rFonts w:ascii="PT Astra Serif" w:hAnsi="PT Astra Serif" w:cs="Arial"/>
          <w:color w:val="000000"/>
          <w:sz w:val="20"/>
        </w:rPr>
        <w:t> </w:t>
      </w:r>
      <w:r w:rsidRPr="007D3AF3">
        <w:rPr>
          <w:rFonts w:ascii="PT Astra Serif" w:hAnsi="PT Astra Serif"/>
          <w:sz w:val="24"/>
          <w:szCs w:val="28"/>
        </w:rPr>
        <w:t xml:space="preserve">г.                      </w:t>
      </w:r>
      <w:r w:rsidR="007D3AF3">
        <w:rPr>
          <w:rFonts w:ascii="PT Astra Serif" w:hAnsi="PT Astra Serif"/>
          <w:sz w:val="24"/>
          <w:szCs w:val="28"/>
        </w:rPr>
        <w:t xml:space="preserve">               </w:t>
      </w:r>
      <w:r w:rsidRPr="007D3AF3">
        <w:rPr>
          <w:rFonts w:ascii="PT Astra Serif" w:hAnsi="PT Astra Serif"/>
          <w:sz w:val="24"/>
          <w:szCs w:val="28"/>
        </w:rPr>
        <w:t xml:space="preserve">№221                                  </w:t>
      </w:r>
      <w:r w:rsidR="007D3AF3">
        <w:rPr>
          <w:rFonts w:ascii="PT Astra Serif" w:hAnsi="PT Astra Serif"/>
          <w:sz w:val="24"/>
          <w:szCs w:val="28"/>
        </w:rPr>
        <w:t xml:space="preserve">                   </w:t>
      </w:r>
      <w:r w:rsidRPr="007D3AF3">
        <w:rPr>
          <w:rFonts w:ascii="PT Astra Serif" w:hAnsi="PT Astra Serif"/>
          <w:sz w:val="24"/>
          <w:szCs w:val="28"/>
        </w:rPr>
        <w:t xml:space="preserve">с. </w:t>
      </w:r>
      <w:proofErr w:type="gramStart"/>
      <w:r w:rsidRPr="007D3AF3">
        <w:rPr>
          <w:rFonts w:ascii="PT Astra Serif" w:hAnsi="PT Astra Serif"/>
          <w:sz w:val="24"/>
          <w:szCs w:val="28"/>
        </w:rPr>
        <w:t>Целинное</w:t>
      </w:r>
      <w:proofErr w:type="gramEnd"/>
    </w:p>
    <w:p w:rsidR="00862FBF" w:rsidRPr="0081702F" w:rsidRDefault="00862FBF" w:rsidP="0054400D">
      <w:pPr>
        <w:tabs>
          <w:tab w:val="left" w:pos="7200"/>
        </w:tabs>
        <w:spacing w:after="0" w:line="240" w:lineRule="auto"/>
        <w:jc w:val="center"/>
        <w:rPr>
          <w:b/>
          <w:bCs/>
          <w:sz w:val="28"/>
          <w:szCs w:val="28"/>
        </w:rPr>
      </w:pPr>
    </w:p>
    <w:p w:rsidR="00862FBF" w:rsidRDefault="00862FBF" w:rsidP="0054400D">
      <w:pPr>
        <w:tabs>
          <w:tab w:val="left" w:pos="0"/>
        </w:tabs>
        <w:spacing w:after="0" w:line="240" w:lineRule="auto"/>
        <w:ind w:firstLine="567"/>
        <w:jc w:val="center"/>
        <w:rPr>
          <w:rFonts w:ascii="PT Astra Serif" w:hAnsi="PT Astra Serif"/>
          <w:b/>
          <w:sz w:val="20"/>
          <w:szCs w:val="28"/>
        </w:rPr>
      </w:pPr>
      <w:r w:rsidRPr="007D3AF3">
        <w:rPr>
          <w:rFonts w:ascii="PT Astra Serif" w:hAnsi="PT Astra Serif"/>
          <w:b/>
          <w:sz w:val="20"/>
          <w:szCs w:val="28"/>
        </w:rPr>
        <w:t>О внесении изменений в решение Думы Целинного муниципального округа от 22.11.2021 № 39 «Об утверждении Положения о поощрении муниципальных служащих Целинного района»</w:t>
      </w:r>
    </w:p>
    <w:p w:rsidR="007D3AF3" w:rsidRPr="007D3AF3" w:rsidRDefault="007D3AF3" w:rsidP="0054400D">
      <w:pPr>
        <w:tabs>
          <w:tab w:val="left" w:pos="0"/>
        </w:tabs>
        <w:spacing w:after="0" w:line="240" w:lineRule="auto"/>
        <w:ind w:firstLine="567"/>
        <w:jc w:val="center"/>
        <w:rPr>
          <w:rFonts w:ascii="PT Astra Serif" w:hAnsi="PT Astra Serif"/>
          <w:b/>
          <w:sz w:val="20"/>
          <w:szCs w:val="28"/>
        </w:rPr>
      </w:pPr>
    </w:p>
    <w:p w:rsidR="00862FBF" w:rsidRPr="007D3AF3" w:rsidRDefault="00862FBF" w:rsidP="007D3AF3">
      <w:pPr>
        <w:shd w:val="clear" w:color="auto" w:fill="FFFFFF"/>
        <w:spacing w:after="0" w:line="240" w:lineRule="auto"/>
        <w:ind w:left="-567" w:firstLine="567"/>
        <w:jc w:val="both"/>
        <w:rPr>
          <w:rFonts w:ascii="PT Astra Serif" w:hAnsi="PT Astra Serif"/>
          <w:sz w:val="16"/>
          <w:szCs w:val="16"/>
        </w:rPr>
      </w:pPr>
      <w:proofErr w:type="gramStart"/>
      <w:r w:rsidRPr="007D3AF3">
        <w:rPr>
          <w:rFonts w:ascii="PT Astra Serif" w:hAnsi="PT Astra Serif"/>
          <w:sz w:val="16"/>
          <w:szCs w:val="16"/>
        </w:rPr>
        <w:t xml:space="preserve">В связи с преобразованием Целинного района Курганской области в Целинный муниципальный округ Курганской области Законом Курганской области от 29.06.2021 №73 «О преобразовании муниципальных образований путём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руководствуясь </w:t>
      </w:r>
      <w:hyperlink r:id="rId15" w:history="1">
        <w:r w:rsidRPr="007D3AF3">
          <w:rPr>
            <w:rFonts w:ascii="PT Astra Serif" w:hAnsi="PT Astra Serif"/>
            <w:sz w:val="16"/>
            <w:szCs w:val="16"/>
          </w:rPr>
          <w:t>Уставом</w:t>
        </w:r>
      </w:hyperlink>
      <w:r w:rsidRPr="007D3AF3">
        <w:rPr>
          <w:rFonts w:ascii="PT Astra Serif" w:hAnsi="PT Astra Serif"/>
          <w:sz w:val="16"/>
          <w:szCs w:val="16"/>
        </w:rPr>
        <w:t xml:space="preserve"> Целинного муниципального округа Курганской области</w:t>
      </w:r>
      <w:proofErr w:type="gramEnd"/>
      <w:r w:rsidRPr="007D3AF3">
        <w:rPr>
          <w:rFonts w:ascii="PT Astra Serif" w:hAnsi="PT Astra Serif"/>
          <w:sz w:val="16"/>
          <w:szCs w:val="16"/>
        </w:rPr>
        <w:t>, Дума Целинного муниципального округа Курганской области</w:t>
      </w:r>
    </w:p>
    <w:p w:rsidR="00862FBF" w:rsidRPr="007D3AF3" w:rsidRDefault="00862FBF" w:rsidP="007D3AF3">
      <w:pPr>
        <w:shd w:val="clear" w:color="auto" w:fill="FFFFFF"/>
        <w:spacing w:after="0" w:line="240" w:lineRule="auto"/>
        <w:ind w:left="-567" w:firstLine="567"/>
        <w:jc w:val="both"/>
        <w:rPr>
          <w:rFonts w:ascii="PT Astra Serif" w:hAnsi="PT Astra Serif"/>
          <w:color w:val="000000"/>
          <w:sz w:val="16"/>
          <w:szCs w:val="16"/>
        </w:rPr>
      </w:pPr>
      <w:r w:rsidRPr="007D3AF3">
        <w:rPr>
          <w:rFonts w:ascii="PT Astra Serif" w:hAnsi="PT Astra Serif"/>
          <w:color w:val="000000"/>
          <w:sz w:val="16"/>
          <w:szCs w:val="16"/>
        </w:rPr>
        <w:t>РЕШИЛА: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1. Внести в решение Думы Целинного муниципального округа от 22.11.2021 № 39 «Об утверждении Положения о поощрении муниципальных служащих Целинного района» следующие изменения:</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1.1. В наименовании решения Думы Целинного муниципального округа от 22.11.2021 № 39 слова «Целинного района» заменить словами «Целинного муниципального округа»;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1.2. В преамбуле слова «Уставом Целинного района» заменить словами «Уставом Целинного муниципального округа»;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 xml:space="preserve">1.3. В статье 1 слова «Целинного района» заменить словами «Целинного муниципального округа». </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2. Внести в Положение о поощрении муниципальных служащих Целинного района, утвержденное решением Думы Целинного муниципального округа от 22.11.2021 № 39, следующие изменения:</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 xml:space="preserve">2.1. </w:t>
      </w:r>
      <w:proofErr w:type="gramStart"/>
      <w:r w:rsidRPr="007D3AF3">
        <w:rPr>
          <w:rFonts w:ascii="PT Astra Serif" w:hAnsi="PT Astra Serif"/>
          <w:sz w:val="16"/>
          <w:szCs w:val="16"/>
        </w:rPr>
        <w:t xml:space="preserve">В пункты 1, 4, 5, 10, 12 </w:t>
      </w:r>
      <w:hyperlink w:anchor="Par30" w:history="1">
        <w:r w:rsidRPr="007D3AF3">
          <w:rPr>
            <w:rFonts w:ascii="PT Astra Serif" w:hAnsi="PT Astra Serif"/>
            <w:sz w:val="16"/>
            <w:szCs w:val="16"/>
          </w:rPr>
          <w:t>Положения</w:t>
        </w:r>
      </w:hyperlink>
      <w:r w:rsidRPr="007D3AF3">
        <w:rPr>
          <w:rFonts w:ascii="PT Astra Serif" w:hAnsi="PT Astra Serif"/>
          <w:sz w:val="16"/>
          <w:szCs w:val="16"/>
        </w:rPr>
        <w:t xml:space="preserve"> о поощрении муниципальных служащих Целинного района слова «Целинный район» в соответствующих числе и падеже заменить словами «Целинный муниципальный округ» в соответствующих числе и падеже;</w:t>
      </w:r>
      <w:proofErr w:type="gramEnd"/>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2.2. Подпункты 2-3 пункта 5 изложить в новой редакции:</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«2) в отношении руководителя отраслевого (функционального) органа, руководителя структурного подразделения – заместителем Главы Администрации Целинного муниципального округа, курирующем соответствующую сферу деятельности Целинного муниципального округа;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3) в отношении заместителя Главы Администрации Целинного муниципального округа – заместителем Главы Администрации Целинного муниципального округа – руководителем Аппарата Администрации Целинного муниципального округа;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в отношении заместителя Главы Администрации Целинного муниципального округа – руководителя Аппарата Администрации Целинного муниципального округа – начальником Отдела правовой и кадровой работы</w:t>
      </w:r>
      <w:proofErr w:type="gramStart"/>
      <w:r w:rsidRPr="007D3AF3">
        <w:rPr>
          <w:rFonts w:ascii="PT Astra Serif" w:hAnsi="PT Astra Serif"/>
          <w:sz w:val="16"/>
          <w:szCs w:val="16"/>
        </w:rPr>
        <w:t>.».</w:t>
      </w:r>
      <w:proofErr w:type="gramEnd"/>
    </w:p>
    <w:p w:rsidR="00862FBF" w:rsidRPr="007D3AF3" w:rsidRDefault="00862FBF" w:rsidP="007D3AF3">
      <w:pPr>
        <w:pStyle w:val="afc"/>
        <w:tabs>
          <w:tab w:val="left" w:pos="0"/>
          <w:tab w:val="left" w:pos="993"/>
        </w:tabs>
        <w:autoSpaceDE w:val="0"/>
        <w:autoSpaceDN w:val="0"/>
        <w:adjustRightInd w:val="0"/>
        <w:ind w:left="-567" w:firstLine="567"/>
        <w:jc w:val="both"/>
        <w:rPr>
          <w:rFonts w:ascii="PT Astra Serif" w:hAnsi="PT Astra Serif"/>
          <w:sz w:val="16"/>
          <w:szCs w:val="16"/>
        </w:rPr>
      </w:pPr>
      <w:r w:rsidRPr="007D3AF3">
        <w:rPr>
          <w:rFonts w:ascii="PT Astra Serif" w:hAnsi="PT Astra Serif"/>
          <w:sz w:val="16"/>
          <w:szCs w:val="16"/>
        </w:rPr>
        <w:t>3. 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862FBF" w:rsidRPr="007D3AF3" w:rsidRDefault="00862FBF" w:rsidP="007D3AF3">
      <w:pPr>
        <w:tabs>
          <w:tab w:val="left" w:pos="0"/>
        </w:tabs>
        <w:autoSpaceDE w:val="0"/>
        <w:autoSpaceDN w:val="0"/>
        <w:adjustRightInd w:val="0"/>
        <w:spacing w:after="0" w:line="240" w:lineRule="auto"/>
        <w:ind w:left="-567" w:firstLine="567"/>
        <w:jc w:val="both"/>
        <w:rPr>
          <w:rFonts w:ascii="PT Astra Serif" w:hAnsi="PT Astra Serif"/>
          <w:sz w:val="16"/>
          <w:szCs w:val="16"/>
        </w:rPr>
      </w:pPr>
      <w:r w:rsidRPr="007D3AF3">
        <w:rPr>
          <w:rFonts w:ascii="PT Astra Serif" w:hAnsi="PT Astra Serif"/>
          <w:sz w:val="16"/>
          <w:szCs w:val="16"/>
        </w:rPr>
        <w:t>4. Настоящее решение вступает в силу с момента его официального опубликования.</w:t>
      </w:r>
    </w:p>
    <w:p w:rsidR="00862FBF" w:rsidRPr="007D3AF3" w:rsidRDefault="00862FBF" w:rsidP="007D3AF3">
      <w:pPr>
        <w:spacing w:after="0" w:line="240" w:lineRule="auto"/>
        <w:ind w:left="-567" w:firstLine="567"/>
        <w:jc w:val="both"/>
        <w:rPr>
          <w:rFonts w:ascii="PT Astra Serif" w:hAnsi="PT Astra Serif"/>
          <w:sz w:val="16"/>
          <w:szCs w:val="16"/>
        </w:rPr>
      </w:pPr>
    </w:p>
    <w:p w:rsidR="00862FBF" w:rsidRPr="007D3AF3" w:rsidRDefault="00862FBF" w:rsidP="007D3AF3">
      <w:pPr>
        <w:shd w:val="clear" w:color="auto" w:fill="FFFFFF"/>
        <w:spacing w:after="0" w:line="240" w:lineRule="auto"/>
        <w:ind w:left="-567" w:firstLine="567"/>
        <w:jc w:val="both"/>
        <w:rPr>
          <w:rFonts w:ascii="PT Astra Serif" w:hAnsi="PT Astra Serif"/>
          <w:color w:val="1E1D1E"/>
          <w:sz w:val="16"/>
          <w:szCs w:val="16"/>
        </w:rPr>
      </w:pPr>
      <w:r w:rsidRPr="007D3AF3">
        <w:rPr>
          <w:rFonts w:ascii="PT Astra Serif" w:hAnsi="PT Astra Serif"/>
          <w:color w:val="1E1D1E"/>
          <w:sz w:val="16"/>
          <w:szCs w:val="16"/>
        </w:rPr>
        <w:t>Председатель Думы Целинного муниципального округа</w:t>
      </w:r>
      <w:r w:rsidRPr="007D3AF3">
        <w:rPr>
          <w:rFonts w:ascii="PT Astra Serif" w:hAnsi="PT Astra Serif"/>
          <w:color w:val="1E1D1E"/>
          <w:sz w:val="16"/>
          <w:szCs w:val="16"/>
        </w:rPr>
        <w:tab/>
        <w:t xml:space="preserve">      </w:t>
      </w:r>
      <w:r w:rsidR="007D3AF3">
        <w:rPr>
          <w:rFonts w:ascii="PT Astra Serif" w:hAnsi="PT Astra Serif"/>
          <w:color w:val="1E1D1E"/>
          <w:sz w:val="16"/>
          <w:szCs w:val="16"/>
        </w:rPr>
        <w:t xml:space="preserve">                          </w:t>
      </w:r>
      <w:r w:rsidRPr="007D3AF3">
        <w:rPr>
          <w:rFonts w:ascii="PT Astra Serif" w:hAnsi="PT Astra Serif"/>
          <w:color w:val="1E1D1E"/>
          <w:sz w:val="16"/>
          <w:szCs w:val="16"/>
        </w:rPr>
        <w:t xml:space="preserve"> </w:t>
      </w:r>
      <w:r w:rsidRPr="007D3AF3">
        <w:rPr>
          <w:rFonts w:ascii="PT Astra Serif" w:hAnsi="PT Astra Serif"/>
          <w:sz w:val="16"/>
          <w:szCs w:val="16"/>
        </w:rPr>
        <w:t xml:space="preserve">Х.Р. </w:t>
      </w:r>
      <w:proofErr w:type="spellStart"/>
      <w:r w:rsidRPr="007D3AF3">
        <w:rPr>
          <w:rFonts w:ascii="PT Astra Serif" w:hAnsi="PT Astra Serif"/>
          <w:sz w:val="16"/>
          <w:szCs w:val="16"/>
        </w:rPr>
        <w:t>Низамутдинов</w:t>
      </w:r>
      <w:proofErr w:type="spellEnd"/>
    </w:p>
    <w:p w:rsidR="00862FBF" w:rsidRPr="007D3AF3" w:rsidRDefault="00862FBF" w:rsidP="007D3AF3">
      <w:pPr>
        <w:shd w:val="clear" w:color="auto" w:fill="FFFFFF"/>
        <w:spacing w:after="0" w:line="240" w:lineRule="auto"/>
        <w:ind w:left="-567" w:firstLine="567"/>
        <w:jc w:val="both"/>
        <w:rPr>
          <w:rFonts w:ascii="PT Astra Serif" w:hAnsi="PT Astra Serif"/>
          <w:sz w:val="16"/>
          <w:szCs w:val="16"/>
        </w:rPr>
      </w:pPr>
      <w:r w:rsidRPr="007D3AF3">
        <w:rPr>
          <w:rFonts w:ascii="PT Astra Serif" w:hAnsi="PT Astra Serif"/>
          <w:sz w:val="16"/>
          <w:szCs w:val="16"/>
        </w:rPr>
        <w:t>Курганской области</w:t>
      </w:r>
    </w:p>
    <w:p w:rsidR="00862FBF" w:rsidRPr="007D3AF3" w:rsidRDefault="00862FBF" w:rsidP="007D3AF3">
      <w:pPr>
        <w:shd w:val="clear" w:color="auto" w:fill="FFFFFF"/>
        <w:spacing w:after="0" w:line="240" w:lineRule="auto"/>
        <w:ind w:left="-567" w:firstLine="567"/>
        <w:jc w:val="both"/>
        <w:rPr>
          <w:rFonts w:ascii="PT Astra Serif" w:hAnsi="PT Astra Serif"/>
          <w:sz w:val="16"/>
          <w:szCs w:val="16"/>
        </w:rPr>
      </w:pPr>
    </w:p>
    <w:p w:rsidR="00862FBF" w:rsidRPr="007D3AF3" w:rsidRDefault="00862FBF" w:rsidP="007D3AF3">
      <w:pPr>
        <w:spacing w:after="0" w:line="240" w:lineRule="auto"/>
        <w:ind w:left="-567" w:firstLine="567"/>
        <w:jc w:val="both"/>
        <w:rPr>
          <w:rFonts w:ascii="PT Astra Serif" w:hAnsi="PT Astra Serif"/>
          <w:sz w:val="16"/>
          <w:szCs w:val="16"/>
        </w:rPr>
      </w:pPr>
      <w:r w:rsidRPr="007D3AF3">
        <w:rPr>
          <w:rFonts w:ascii="PT Astra Serif" w:hAnsi="PT Astra Serif"/>
          <w:sz w:val="16"/>
          <w:szCs w:val="16"/>
        </w:rPr>
        <w:t xml:space="preserve">Глава Целинного муниципального округа                                                                    А.В. </w:t>
      </w:r>
      <w:proofErr w:type="spellStart"/>
      <w:r w:rsidRPr="007D3AF3">
        <w:rPr>
          <w:rFonts w:ascii="PT Astra Serif" w:hAnsi="PT Astra Serif"/>
          <w:sz w:val="16"/>
          <w:szCs w:val="16"/>
        </w:rPr>
        <w:t>Сытов</w:t>
      </w:r>
      <w:proofErr w:type="spellEnd"/>
    </w:p>
    <w:p w:rsidR="00862FBF" w:rsidRPr="007D3AF3" w:rsidRDefault="00862FBF" w:rsidP="007D3AF3">
      <w:pPr>
        <w:shd w:val="clear" w:color="auto" w:fill="FFFFFF"/>
        <w:spacing w:after="0" w:line="240" w:lineRule="auto"/>
        <w:ind w:left="-567" w:firstLine="567"/>
        <w:jc w:val="both"/>
        <w:rPr>
          <w:rFonts w:ascii="PT Astra Serif" w:hAnsi="PT Astra Serif"/>
          <w:color w:val="000000"/>
          <w:sz w:val="16"/>
          <w:szCs w:val="16"/>
        </w:rPr>
      </w:pPr>
      <w:r w:rsidRPr="007D3AF3">
        <w:rPr>
          <w:rFonts w:ascii="PT Astra Serif" w:hAnsi="PT Astra Serif"/>
          <w:color w:val="000000"/>
          <w:sz w:val="16"/>
          <w:szCs w:val="16"/>
        </w:rPr>
        <w:t>Курганской области</w:t>
      </w:r>
    </w:p>
    <w:p w:rsidR="00862FBF" w:rsidRPr="007D3AF3" w:rsidRDefault="00862FBF" w:rsidP="007D3AF3">
      <w:pPr>
        <w:spacing w:after="0" w:line="240" w:lineRule="auto"/>
        <w:ind w:left="-567" w:firstLine="567"/>
        <w:rPr>
          <w:sz w:val="16"/>
          <w:szCs w:val="16"/>
        </w:rPr>
      </w:pPr>
    </w:p>
    <w:p w:rsidR="00862FBF" w:rsidRPr="00210247" w:rsidRDefault="00862FBF" w:rsidP="0054400D">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КУРГАНСКАЯ ОБЛАСТЬ</w:t>
      </w:r>
    </w:p>
    <w:p w:rsidR="00862FBF" w:rsidRPr="00210247" w:rsidRDefault="00862FBF" w:rsidP="0054400D">
      <w:pPr>
        <w:spacing w:after="0" w:line="240" w:lineRule="auto"/>
        <w:jc w:val="center"/>
        <w:outlineLvl w:val="0"/>
        <w:rPr>
          <w:rFonts w:ascii="PT Astra Serif" w:hAnsi="PT Astra Serif"/>
          <w:sz w:val="28"/>
          <w:szCs w:val="30"/>
        </w:rPr>
      </w:pPr>
      <w:r w:rsidRPr="00210247">
        <w:rPr>
          <w:rFonts w:ascii="PT Astra Serif" w:hAnsi="PT Astra Serif"/>
          <w:sz w:val="28"/>
          <w:szCs w:val="30"/>
        </w:rPr>
        <w:t>МУНИЦИПАЛЬНЫЙ ОКРУГ КУРГАНСКОЙ ОБЛАСТИ</w:t>
      </w:r>
    </w:p>
    <w:p w:rsidR="007D3AF3" w:rsidRDefault="00862FBF" w:rsidP="0054400D">
      <w:pPr>
        <w:spacing w:after="0" w:line="240" w:lineRule="auto"/>
        <w:jc w:val="center"/>
        <w:outlineLvl w:val="0"/>
        <w:rPr>
          <w:rFonts w:ascii="PT Astra Serif" w:hAnsi="PT Astra Serif"/>
          <w:sz w:val="28"/>
          <w:szCs w:val="30"/>
        </w:rPr>
      </w:pPr>
      <w:r w:rsidRPr="00210247">
        <w:rPr>
          <w:rFonts w:ascii="PT Astra Serif" w:hAnsi="PT Astra Serif"/>
          <w:sz w:val="28"/>
          <w:szCs w:val="30"/>
        </w:rPr>
        <w:t xml:space="preserve">ДУМА ЦЕЛИННОГО МУНИЦИПАЛЬНОГО ОКРУГА </w:t>
      </w:r>
    </w:p>
    <w:p w:rsidR="00862FBF" w:rsidRPr="00210247" w:rsidRDefault="00862FBF" w:rsidP="0054400D">
      <w:pPr>
        <w:spacing w:after="0" w:line="240" w:lineRule="auto"/>
        <w:jc w:val="center"/>
        <w:outlineLvl w:val="0"/>
        <w:rPr>
          <w:rFonts w:ascii="PT Astra Serif" w:hAnsi="PT Astra Serif"/>
          <w:sz w:val="28"/>
          <w:szCs w:val="30"/>
        </w:rPr>
      </w:pPr>
      <w:r w:rsidRPr="00210247">
        <w:rPr>
          <w:rFonts w:ascii="PT Astra Serif" w:hAnsi="PT Astra Serif"/>
          <w:sz w:val="28"/>
          <w:szCs w:val="30"/>
        </w:rPr>
        <w:t>КУРГАНСКОЙ ОБЛАСТИ</w:t>
      </w:r>
    </w:p>
    <w:p w:rsidR="00862FBF" w:rsidRPr="007A2210" w:rsidRDefault="00862FBF" w:rsidP="0054400D">
      <w:pPr>
        <w:spacing w:after="0" w:line="240" w:lineRule="auto"/>
        <w:jc w:val="center"/>
        <w:rPr>
          <w:rFonts w:ascii="PT Astra Serif" w:hAnsi="PT Astra Serif"/>
          <w:sz w:val="30"/>
          <w:szCs w:val="30"/>
        </w:rPr>
      </w:pPr>
    </w:p>
    <w:p w:rsidR="00862FBF" w:rsidRPr="007D3AF3" w:rsidRDefault="00862FBF" w:rsidP="0054400D">
      <w:pPr>
        <w:spacing w:after="0" w:line="240" w:lineRule="auto"/>
        <w:jc w:val="center"/>
        <w:outlineLvl w:val="0"/>
        <w:rPr>
          <w:rFonts w:ascii="PT Astra Serif" w:hAnsi="PT Astra Serif"/>
          <w:b/>
          <w:sz w:val="32"/>
          <w:szCs w:val="28"/>
        </w:rPr>
      </w:pPr>
      <w:r w:rsidRPr="007D3AF3">
        <w:rPr>
          <w:rFonts w:ascii="PT Astra Serif" w:hAnsi="PT Astra Serif"/>
          <w:b/>
          <w:sz w:val="36"/>
          <w:szCs w:val="28"/>
        </w:rPr>
        <w:t>РЕШЕНИЕ</w:t>
      </w:r>
    </w:p>
    <w:p w:rsidR="00862FBF" w:rsidRPr="00210247" w:rsidRDefault="00862FBF" w:rsidP="0054400D">
      <w:pPr>
        <w:spacing w:after="0" w:line="240" w:lineRule="auto"/>
        <w:jc w:val="center"/>
        <w:rPr>
          <w:sz w:val="28"/>
          <w:szCs w:val="28"/>
        </w:rPr>
      </w:pPr>
    </w:p>
    <w:p w:rsidR="00862FBF" w:rsidRPr="007D3AF3" w:rsidRDefault="00862FBF" w:rsidP="0054400D">
      <w:pPr>
        <w:spacing w:after="0" w:line="240" w:lineRule="auto"/>
        <w:rPr>
          <w:rFonts w:ascii="PT Astra Serif" w:hAnsi="PT Astra Serif"/>
          <w:sz w:val="24"/>
          <w:szCs w:val="28"/>
        </w:rPr>
      </w:pPr>
      <w:r w:rsidRPr="007D3AF3">
        <w:rPr>
          <w:rFonts w:ascii="PT Astra Serif" w:hAnsi="PT Astra Serif"/>
          <w:sz w:val="24"/>
          <w:szCs w:val="28"/>
        </w:rPr>
        <w:t>от «29» декабря 2022</w:t>
      </w:r>
      <w:r w:rsidRPr="007D3AF3">
        <w:rPr>
          <w:rFonts w:ascii="PT Astra Serif" w:hAnsi="PT Astra Serif" w:cs="Arial"/>
          <w:color w:val="000000"/>
          <w:sz w:val="24"/>
          <w:szCs w:val="28"/>
        </w:rPr>
        <w:t> </w:t>
      </w:r>
      <w:r w:rsidRPr="007D3AF3">
        <w:rPr>
          <w:rFonts w:ascii="PT Astra Serif" w:hAnsi="PT Astra Serif"/>
          <w:sz w:val="24"/>
          <w:szCs w:val="28"/>
        </w:rPr>
        <w:t xml:space="preserve">г.                    </w:t>
      </w:r>
      <w:r w:rsidR="007D3AF3">
        <w:rPr>
          <w:rFonts w:ascii="PT Astra Serif" w:hAnsi="PT Astra Serif"/>
          <w:sz w:val="24"/>
          <w:szCs w:val="28"/>
        </w:rPr>
        <w:t xml:space="preserve">              </w:t>
      </w:r>
      <w:r w:rsidRPr="007D3AF3">
        <w:rPr>
          <w:rFonts w:ascii="PT Astra Serif" w:hAnsi="PT Astra Serif"/>
          <w:sz w:val="24"/>
          <w:szCs w:val="28"/>
        </w:rPr>
        <w:t xml:space="preserve">  №223                                         </w:t>
      </w:r>
      <w:r w:rsidR="007D3AF3">
        <w:rPr>
          <w:rFonts w:ascii="PT Astra Serif" w:hAnsi="PT Astra Serif"/>
          <w:sz w:val="24"/>
          <w:szCs w:val="28"/>
        </w:rPr>
        <w:t xml:space="preserve">          </w:t>
      </w:r>
      <w:r w:rsidRPr="007D3AF3">
        <w:rPr>
          <w:rFonts w:ascii="PT Astra Serif" w:hAnsi="PT Astra Serif"/>
          <w:sz w:val="24"/>
          <w:szCs w:val="28"/>
        </w:rPr>
        <w:t xml:space="preserve">с. </w:t>
      </w:r>
      <w:proofErr w:type="gramStart"/>
      <w:r w:rsidRPr="007D3AF3">
        <w:rPr>
          <w:rFonts w:ascii="PT Astra Serif" w:hAnsi="PT Astra Serif"/>
          <w:sz w:val="24"/>
          <w:szCs w:val="28"/>
        </w:rPr>
        <w:t>Целинное</w:t>
      </w:r>
      <w:proofErr w:type="gramEnd"/>
    </w:p>
    <w:p w:rsidR="00862FBF" w:rsidRPr="00F62271" w:rsidRDefault="00862FBF" w:rsidP="0054400D">
      <w:pPr>
        <w:spacing w:after="0" w:line="240" w:lineRule="auto"/>
        <w:rPr>
          <w:rFonts w:ascii="PT Astra Serif" w:hAnsi="PT Astra Serif"/>
          <w:szCs w:val="28"/>
        </w:rPr>
      </w:pPr>
    </w:p>
    <w:p w:rsidR="00862FBF" w:rsidRPr="004E5093" w:rsidRDefault="00862FBF" w:rsidP="0054400D">
      <w:pPr>
        <w:spacing w:after="0" w:line="240" w:lineRule="auto"/>
        <w:jc w:val="center"/>
        <w:rPr>
          <w:rFonts w:ascii="PT Astra Serif" w:hAnsi="PT Astra Serif"/>
          <w:b/>
          <w:bCs/>
          <w:sz w:val="20"/>
          <w:szCs w:val="28"/>
        </w:rPr>
      </w:pPr>
      <w:r w:rsidRPr="004E5093">
        <w:rPr>
          <w:rFonts w:ascii="PT Astra Serif" w:hAnsi="PT Astra Serif"/>
          <w:b/>
          <w:bCs/>
          <w:sz w:val="20"/>
          <w:szCs w:val="28"/>
        </w:rPr>
        <w:t>О внесении изменений в решение Думы Целинного муниципального округа</w:t>
      </w:r>
      <w:r w:rsidR="00D84953">
        <w:rPr>
          <w:rFonts w:ascii="PT Astra Serif" w:hAnsi="PT Astra Serif"/>
          <w:b/>
          <w:bCs/>
          <w:sz w:val="20"/>
          <w:szCs w:val="28"/>
        </w:rPr>
        <w:t xml:space="preserve"> </w:t>
      </w:r>
      <w:r w:rsidRPr="004E5093">
        <w:rPr>
          <w:rFonts w:ascii="PT Astra Serif" w:hAnsi="PT Astra Serif"/>
          <w:b/>
          <w:bCs/>
          <w:sz w:val="20"/>
          <w:szCs w:val="28"/>
        </w:rPr>
        <w:t>от 24.12.2021г. № 61 «О бюджете Целинного муниципального округа на 2022 год и на плановый период 2023 и 2024 годов»</w:t>
      </w:r>
    </w:p>
    <w:p w:rsidR="00862FBF" w:rsidRPr="00210247" w:rsidRDefault="00862FBF" w:rsidP="0054400D">
      <w:pPr>
        <w:spacing w:after="0" w:line="240" w:lineRule="auto"/>
        <w:ind w:firstLine="567"/>
        <w:jc w:val="center"/>
        <w:rPr>
          <w:rFonts w:ascii="PT Astra Serif" w:hAnsi="PT Astra Serif"/>
          <w:b/>
          <w:bCs/>
          <w:sz w:val="28"/>
          <w:szCs w:val="28"/>
        </w:rPr>
      </w:pP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lastRenderedPageBreak/>
        <w:t>Руководствуясь статьей 132 Конституции Российской Федерации, Федеральным законом от 06.10.2003 года №131-ФЗ «Об общих принципах организации местного самоуправления в Российской Федерации», Уставом Целинного муниципального округа Дума Целинного муниципального округа РЕШИЛА:</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1.Внести в решение Думы Целинного муниципального округа от 24.12.2021г. № 61 «О бюджете Целинного муниципального округа на 2022 год и на плановый период 2023 и 2024 годов» следующие изменения:</w:t>
      </w:r>
    </w:p>
    <w:p w:rsidR="00862FBF" w:rsidRPr="004E5093" w:rsidRDefault="00862FBF" w:rsidP="004E5093">
      <w:pPr>
        <w:spacing w:after="0" w:line="240" w:lineRule="auto"/>
        <w:ind w:left="-567" w:firstLine="567"/>
        <w:jc w:val="both"/>
        <w:rPr>
          <w:rFonts w:ascii="PT Astra Serif" w:hAnsi="PT Astra Serif"/>
          <w:sz w:val="16"/>
          <w:szCs w:val="16"/>
        </w:rPr>
      </w:pPr>
      <w:r w:rsidRPr="004E5093">
        <w:rPr>
          <w:rFonts w:ascii="PT Astra Serif" w:hAnsi="PT Astra Serif"/>
          <w:sz w:val="16"/>
          <w:szCs w:val="16"/>
        </w:rPr>
        <w:t>1.1. Статью 1 решения изложить в новой редакции:</w:t>
      </w:r>
    </w:p>
    <w:p w:rsidR="00862FBF" w:rsidRPr="004E5093" w:rsidRDefault="00862FBF" w:rsidP="004E5093">
      <w:pPr>
        <w:spacing w:after="0" w:line="240" w:lineRule="auto"/>
        <w:ind w:left="-567" w:firstLine="567"/>
        <w:jc w:val="both"/>
        <w:rPr>
          <w:rFonts w:ascii="PT Astra Serif" w:hAnsi="PT Astra Serif"/>
          <w:sz w:val="16"/>
          <w:szCs w:val="16"/>
        </w:rPr>
      </w:pPr>
      <w:r w:rsidRPr="004E5093">
        <w:rPr>
          <w:rFonts w:ascii="PT Astra Serif" w:hAnsi="PT Astra Serif"/>
          <w:sz w:val="16"/>
          <w:szCs w:val="16"/>
        </w:rPr>
        <w:t>«1. Утвердить основные характеристики бюджета муниципального округа на 2022 год:</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«1) общий объем доходов бюджета муниципального округа в сумме 639 519,2 тыс. рублей, в том числе:</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а) объем налоговых и неналоговых доходов в сумме 88 566,0 тыс. рублей;</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б) объем безвозмездных поступлений в сумме 550 953,2 тыс. рублей, в том числе:</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объем безвозмездных поступлений от других бюджетов бюджетной системы Российской Федерации в сумме 549 753,2 тыс. рублей, из них:</w:t>
      </w:r>
    </w:p>
    <w:p w:rsidR="00862FBF" w:rsidRPr="004E5093" w:rsidRDefault="00862FBF" w:rsidP="004E5093">
      <w:pPr>
        <w:autoSpaceDE w:val="0"/>
        <w:autoSpaceDN w:val="0"/>
        <w:adjustRightInd w:val="0"/>
        <w:spacing w:after="0" w:line="240" w:lineRule="auto"/>
        <w:ind w:left="-567" w:firstLine="567"/>
        <w:jc w:val="both"/>
        <w:rPr>
          <w:rFonts w:ascii="PT Astra Serif" w:hAnsi="PT Astra Serif"/>
          <w:sz w:val="16"/>
          <w:szCs w:val="16"/>
        </w:rPr>
      </w:pPr>
      <w:r w:rsidRPr="004E5093">
        <w:rPr>
          <w:rFonts w:ascii="Times New Roman" w:hAnsi="Times New Roman"/>
          <w:sz w:val="16"/>
          <w:szCs w:val="16"/>
        </w:rPr>
        <w:t>─</w:t>
      </w:r>
      <w:r w:rsidRPr="004E5093">
        <w:rPr>
          <w:rFonts w:ascii="PT Astra Serif" w:hAnsi="PT Astra Serif"/>
          <w:sz w:val="16"/>
          <w:szCs w:val="16"/>
        </w:rPr>
        <w:t> дотации бюджетам бюджетной системы Российской Федерации в сумме 196 714,0 тыс. рублей;</w:t>
      </w:r>
    </w:p>
    <w:p w:rsidR="00862FBF" w:rsidRPr="004E5093" w:rsidRDefault="00862FBF" w:rsidP="004E5093">
      <w:pPr>
        <w:pStyle w:val="ConsPlusNormal3"/>
        <w:ind w:left="-567" w:firstLine="567"/>
        <w:jc w:val="both"/>
        <w:rPr>
          <w:rFonts w:ascii="PT Astra Serif" w:hAnsi="PT Astra Serif" w:cs="Times New Roman"/>
          <w:sz w:val="16"/>
          <w:szCs w:val="16"/>
        </w:rPr>
      </w:pPr>
      <w:r w:rsidRPr="004E5093">
        <w:rPr>
          <w:rFonts w:ascii="Times New Roman" w:hAnsi="Times New Roman" w:cs="Times New Roman"/>
          <w:sz w:val="16"/>
          <w:szCs w:val="16"/>
        </w:rPr>
        <w:t>─</w:t>
      </w:r>
      <w:r w:rsidRPr="004E5093">
        <w:rPr>
          <w:rFonts w:ascii="PT Astra Serif" w:hAnsi="PT Astra Serif" w:cs="Times New Roman"/>
          <w:sz w:val="16"/>
          <w:szCs w:val="16"/>
        </w:rPr>
        <w:t> субсидии бюджетам бюджетной системы Российской Федерации (межбюджетные субсидии) в сумме 165 097,3 тыс. рублей;</w:t>
      </w:r>
    </w:p>
    <w:p w:rsidR="00862FBF" w:rsidRPr="004E5093" w:rsidRDefault="00862FBF" w:rsidP="004E5093">
      <w:pPr>
        <w:autoSpaceDE w:val="0"/>
        <w:autoSpaceDN w:val="0"/>
        <w:adjustRightInd w:val="0"/>
        <w:spacing w:after="0" w:line="240" w:lineRule="auto"/>
        <w:ind w:left="-567" w:firstLine="567"/>
        <w:jc w:val="both"/>
        <w:rPr>
          <w:rFonts w:ascii="PT Astra Serif" w:hAnsi="PT Astra Serif"/>
          <w:sz w:val="16"/>
          <w:szCs w:val="16"/>
        </w:rPr>
      </w:pPr>
      <w:r w:rsidRPr="004E5093">
        <w:rPr>
          <w:rFonts w:ascii="Times New Roman" w:hAnsi="Times New Roman"/>
          <w:sz w:val="16"/>
          <w:szCs w:val="16"/>
        </w:rPr>
        <w:t>─</w:t>
      </w:r>
      <w:r w:rsidRPr="004E5093">
        <w:rPr>
          <w:rFonts w:ascii="PT Astra Serif" w:hAnsi="PT Astra Serif"/>
          <w:sz w:val="16"/>
          <w:szCs w:val="16"/>
        </w:rPr>
        <w:t> субвенции бюджетам бюджетной системы Российской Федерации в сумме 169 475,8 тыс. рублей;</w:t>
      </w:r>
    </w:p>
    <w:p w:rsidR="00862FBF" w:rsidRPr="004E5093" w:rsidRDefault="00862FBF" w:rsidP="004E5093">
      <w:pPr>
        <w:spacing w:after="0" w:line="240" w:lineRule="auto"/>
        <w:ind w:left="-567" w:firstLine="567"/>
        <w:jc w:val="both"/>
        <w:rPr>
          <w:rFonts w:ascii="PT Astra Serif" w:hAnsi="PT Astra Serif"/>
          <w:sz w:val="16"/>
          <w:szCs w:val="16"/>
        </w:rPr>
      </w:pPr>
      <w:r w:rsidRPr="004E5093">
        <w:rPr>
          <w:rFonts w:ascii="Times New Roman" w:hAnsi="Times New Roman"/>
          <w:sz w:val="16"/>
          <w:szCs w:val="16"/>
        </w:rPr>
        <w:t>─</w:t>
      </w:r>
      <w:r w:rsidRPr="004E5093">
        <w:rPr>
          <w:rFonts w:ascii="PT Astra Serif" w:hAnsi="PT Astra Serif"/>
          <w:sz w:val="16"/>
          <w:szCs w:val="16"/>
        </w:rPr>
        <w:t xml:space="preserve"> иные межбюджетные трансферты в сумме 18 466,1 тыс. рублей; </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объем прочих безвозмездных поступлений в сумме 1 200,0 тыс. рублей;</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2) общий объем расходов бюджета муниципального округа в сумме 645 433,4 тыс. рублей, дефицит 5 914,2 тыс. рублей, профицит 0.».</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1.2. Приложение 1 изложить в новой редакции согласно приложению 1 к настоящему решению.</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 xml:space="preserve">1.3. Утвердить в пределах общего объёма расходов, утверждённого пунктом 1.1 статьи 1 настоящего решения, распределение бюджетных ассигнований по разделам, подразделам классификации расходов бюджета муниципального округа на 2022 год и ведомственную структуру расходов бюджета Целинного муниципального округа на 2022 год, в </w:t>
      </w:r>
      <w:proofErr w:type="gramStart"/>
      <w:r w:rsidRPr="004E5093">
        <w:rPr>
          <w:rFonts w:ascii="PT Astra Serif" w:hAnsi="PT Astra Serif"/>
          <w:sz w:val="16"/>
          <w:szCs w:val="16"/>
        </w:rPr>
        <w:t>связи</w:t>
      </w:r>
      <w:proofErr w:type="gramEnd"/>
      <w:r w:rsidRPr="004E5093">
        <w:rPr>
          <w:rFonts w:ascii="PT Astra Serif" w:hAnsi="PT Astra Serif"/>
          <w:sz w:val="16"/>
          <w:szCs w:val="16"/>
        </w:rPr>
        <w:t xml:space="preserve"> с чем приложение 5 изложить в новой редакции согласно приложению 2 к настоящему решению, приложение 7 изложить в новой редакции согласно приложению 3 к настоящему решению.</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4. Приложение 9 изложить в новой редакции согласно приложению 4 к настоящему решению.</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5. Опубликовать настоящее решение в информационном бюллетене «Муниципальный вестник» и разместить на официальном сайте Целинного муниципального округа.</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6. Настоящее решение вступает в силу с момента опубликования и распространяется на правоотношения, возникшие с 01 декабря 2022 года.</w:t>
      </w:r>
    </w:p>
    <w:p w:rsidR="00862FBF" w:rsidRPr="004E5093" w:rsidRDefault="00862FBF" w:rsidP="004E5093">
      <w:pPr>
        <w:spacing w:after="0" w:line="240" w:lineRule="auto"/>
        <w:ind w:left="-567" w:firstLine="567"/>
        <w:jc w:val="both"/>
        <w:rPr>
          <w:rFonts w:ascii="PT Astra Serif" w:hAnsi="PT Astra Serif"/>
          <w:bCs/>
          <w:sz w:val="16"/>
          <w:szCs w:val="16"/>
          <w:highlight w:val="green"/>
        </w:rPr>
      </w:pPr>
    </w:p>
    <w:p w:rsidR="00862FBF" w:rsidRPr="004E5093" w:rsidRDefault="00862FBF" w:rsidP="004E5093">
      <w:pPr>
        <w:shd w:val="clear" w:color="auto" w:fill="FFFFFF"/>
        <w:spacing w:after="0" w:line="240" w:lineRule="auto"/>
        <w:ind w:left="-567" w:firstLine="567"/>
        <w:jc w:val="both"/>
        <w:rPr>
          <w:rFonts w:ascii="PT Astra Serif" w:hAnsi="PT Astra Serif"/>
          <w:color w:val="1E1D1E"/>
          <w:sz w:val="16"/>
          <w:szCs w:val="16"/>
        </w:rPr>
      </w:pPr>
      <w:r w:rsidRPr="004E5093">
        <w:rPr>
          <w:rFonts w:ascii="PT Astra Serif" w:hAnsi="PT Astra Serif"/>
          <w:color w:val="1E1D1E"/>
          <w:sz w:val="16"/>
          <w:szCs w:val="16"/>
        </w:rPr>
        <w:t>Председатель Думы Целинного муниципального округа</w:t>
      </w:r>
      <w:r w:rsidRPr="004E5093">
        <w:rPr>
          <w:rFonts w:ascii="PT Astra Serif" w:hAnsi="PT Astra Serif"/>
          <w:color w:val="1E1D1E"/>
          <w:sz w:val="16"/>
          <w:szCs w:val="16"/>
        </w:rPr>
        <w:tab/>
        <w:t xml:space="preserve">       </w:t>
      </w:r>
      <w:r w:rsidR="004E5093">
        <w:rPr>
          <w:rFonts w:ascii="PT Astra Serif" w:hAnsi="PT Astra Serif"/>
          <w:color w:val="1E1D1E"/>
          <w:sz w:val="16"/>
          <w:szCs w:val="16"/>
        </w:rPr>
        <w:t xml:space="preserve">                  </w:t>
      </w:r>
      <w:r w:rsidRPr="004E5093">
        <w:rPr>
          <w:rFonts w:ascii="PT Astra Serif" w:hAnsi="PT Astra Serif"/>
          <w:sz w:val="16"/>
          <w:szCs w:val="16"/>
        </w:rPr>
        <w:t xml:space="preserve">Х.Р. </w:t>
      </w:r>
      <w:proofErr w:type="spellStart"/>
      <w:r w:rsidRPr="004E5093">
        <w:rPr>
          <w:rFonts w:ascii="PT Astra Serif" w:hAnsi="PT Astra Serif"/>
          <w:sz w:val="16"/>
          <w:szCs w:val="16"/>
        </w:rPr>
        <w:t>Низамутдинов</w:t>
      </w:r>
      <w:proofErr w:type="spellEnd"/>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r w:rsidRPr="004E5093">
        <w:rPr>
          <w:rFonts w:ascii="PT Astra Serif" w:hAnsi="PT Astra Serif"/>
          <w:sz w:val="16"/>
          <w:szCs w:val="16"/>
        </w:rPr>
        <w:t>Курганской области</w:t>
      </w:r>
    </w:p>
    <w:p w:rsidR="00862FBF" w:rsidRPr="004E5093" w:rsidRDefault="00862FBF" w:rsidP="004E5093">
      <w:pPr>
        <w:shd w:val="clear" w:color="auto" w:fill="FFFFFF"/>
        <w:spacing w:after="0" w:line="240" w:lineRule="auto"/>
        <w:ind w:left="-567" w:firstLine="567"/>
        <w:jc w:val="both"/>
        <w:rPr>
          <w:rFonts w:ascii="PT Astra Serif" w:hAnsi="PT Astra Serif"/>
          <w:sz w:val="16"/>
          <w:szCs w:val="16"/>
        </w:rPr>
      </w:pPr>
    </w:p>
    <w:p w:rsidR="00862FBF" w:rsidRPr="004E5093" w:rsidRDefault="00862FBF" w:rsidP="004E5093">
      <w:pPr>
        <w:spacing w:after="0" w:line="240" w:lineRule="auto"/>
        <w:ind w:left="-567" w:firstLine="567"/>
        <w:jc w:val="both"/>
        <w:rPr>
          <w:rFonts w:ascii="PT Astra Serif" w:hAnsi="PT Astra Serif"/>
          <w:sz w:val="16"/>
          <w:szCs w:val="16"/>
        </w:rPr>
      </w:pPr>
      <w:r w:rsidRPr="004E5093">
        <w:rPr>
          <w:rFonts w:ascii="PT Astra Serif" w:hAnsi="PT Astra Serif"/>
          <w:sz w:val="16"/>
          <w:szCs w:val="16"/>
        </w:rPr>
        <w:t xml:space="preserve">Глава Целинного муниципального округа                                                            А.В. </w:t>
      </w:r>
      <w:proofErr w:type="spellStart"/>
      <w:r w:rsidRPr="004E5093">
        <w:rPr>
          <w:rFonts w:ascii="PT Astra Serif" w:hAnsi="PT Astra Serif"/>
          <w:sz w:val="16"/>
          <w:szCs w:val="16"/>
        </w:rPr>
        <w:t>Сытов</w:t>
      </w:r>
      <w:proofErr w:type="spellEnd"/>
    </w:p>
    <w:p w:rsidR="00862FBF" w:rsidRPr="004E5093" w:rsidRDefault="00862FBF" w:rsidP="004E5093">
      <w:pPr>
        <w:shd w:val="clear" w:color="auto" w:fill="FFFFFF"/>
        <w:spacing w:after="0" w:line="240" w:lineRule="auto"/>
        <w:ind w:left="-567" w:firstLine="567"/>
        <w:jc w:val="both"/>
        <w:rPr>
          <w:rFonts w:ascii="PT Astra Serif" w:hAnsi="PT Astra Serif"/>
          <w:color w:val="000000"/>
          <w:sz w:val="16"/>
          <w:szCs w:val="16"/>
        </w:rPr>
      </w:pPr>
      <w:r w:rsidRPr="004E5093">
        <w:rPr>
          <w:rFonts w:ascii="PT Astra Serif" w:hAnsi="PT Astra Serif"/>
          <w:color w:val="000000"/>
          <w:sz w:val="16"/>
          <w:szCs w:val="16"/>
        </w:rPr>
        <w:t>Курганской области</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1</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29.12.2022 №223 «О внесении изменений в решение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spacing w:after="0" w:line="240" w:lineRule="auto"/>
        <w:ind w:left="5103"/>
        <w:jc w:val="both"/>
        <w:rPr>
          <w:rFonts w:ascii="PT Astra Serif" w:hAnsi="PT Astra Serif"/>
          <w:sz w:val="16"/>
          <w:szCs w:val="16"/>
        </w:r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1</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spacing w:after="0" w:line="240" w:lineRule="auto"/>
        <w:ind w:left="5103"/>
        <w:jc w:val="both"/>
        <w:rPr>
          <w:rFonts w:ascii="PT Astra Serif" w:hAnsi="PT Astra Serif"/>
          <w:sz w:val="16"/>
          <w:szCs w:val="16"/>
        </w:rPr>
      </w:pPr>
    </w:p>
    <w:p w:rsidR="00862FBF" w:rsidRPr="004E5093" w:rsidRDefault="00862FBF" w:rsidP="0054400D">
      <w:pPr>
        <w:spacing w:after="0" w:line="240" w:lineRule="auto"/>
        <w:rPr>
          <w:rFonts w:ascii="PT Astra Serif" w:hAnsi="PT Astra Serif"/>
          <w:sz w:val="16"/>
          <w:szCs w:val="16"/>
        </w:rPr>
      </w:pPr>
    </w:p>
    <w:tbl>
      <w:tblPr>
        <w:tblW w:w="51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72"/>
        <w:gridCol w:w="5802"/>
        <w:gridCol w:w="1733"/>
      </w:tblGrid>
      <w:tr w:rsidR="00862FBF" w:rsidRPr="004E5093" w:rsidTr="004E5093">
        <w:trPr>
          <w:trHeight w:val="1061"/>
        </w:trPr>
        <w:tc>
          <w:tcPr>
            <w:tcW w:w="5000" w:type="pct"/>
            <w:gridSpan w:val="3"/>
            <w:tcBorders>
              <w:top w:val="nil"/>
              <w:left w:val="nil"/>
              <w:right w:val="nil"/>
            </w:tcBorders>
            <w:shd w:val="clear" w:color="auto" w:fill="auto"/>
            <w:noWrap/>
            <w:hideMark/>
          </w:tcPr>
          <w:p w:rsidR="00862FBF" w:rsidRPr="004E5093" w:rsidRDefault="00862FBF" w:rsidP="0054400D">
            <w:pPr>
              <w:spacing w:after="0" w:line="240" w:lineRule="auto"/>
              <w:jc w:val="center"/>
              <w:rPr>
                <w:rFonts w:ascii="PT Astra Serif" w:hAnsi="PT Astra Serif"/>
                <w:b/>
                <w:bCs/>
                <w:sz w:val="18"/>
                <w:szCs w:val="16"/>
              </w:rPr>
            </w:pPr>
            <w:r w:rsidRPr="004E5093">
              <w:rPr>
                <w:rFonts w:ascii="PT Astra Serif" w:hAnsi="PT Astra Serif"/>
                <w:b/>
                <w:bCs/>
                <w:sz w:val="18"/>
                <w:szCs w:val="16"/>
              </w:rPr>
              <w:t>Источники внутреннего финансирования дефицита бюджета</w:t>
            </w:r>
          </w:p>
          <w:p w:rsidR="00862FBF" w:rsidRPr="004E5093" w:rsidRDefault="00862FBF" w:rsidP="0054400D">
            <w:pPr>
              <w:spacing w:after="0" w:line="240" w:lineRule="auto"/>
              <w:jc w:val="center"/>
              <w:rPr>
                <w:rFonts w:ascii="PT Astra Serif" w:hAnsi="PT Astra Serif"/>
                <w:b/>
                <w:bCs/>
                <w:sz w:val="18"/>
                <w:szCs w:val="16"/>
              </w:rPr>
            </w:pPr>
            <w:r w:rsidRPr="004E5093">
              <w:rPr>
                <w:rFonts w:ascii="PT Astra Serif" w:hAnsi="PT Astra Serif"/>
                <w:b/>
                <w:bCs/>
                <w:sz w:val="18"/>
                <w:szCs w:val="16"/>
              </w:rPr>
              <w:t>Целинного муниципального округа на 2022 год</w:t>
            </w:r>
          </w:p>
          <w:p w:rsidR="00862FBF" w:rsidRPr="004E5093" w:rsidRDefault="00862FBF" w:rsidP="0054400D">
            <w:pPr>
              <w:spacing w:after="0" w:line="240" w:lineRule="auto"/>
              <w:jc w:val="right"/>
              <w:rPr>
                <w:rFonts w:ascii="PT Astra Serif" w:hAnsi="PT Astra Serif"/>
                <w:sz w:val="16"/>
                <w:szCs w:val="16"/>
              </w:rPr>
            </w:pPr>
            <w:r w:rsidRPr="004E5093">
              <w:rPr>
                <w:rFonts w:ascii="PT Astra Serif" w:hAnsi="PT Astra Serif"/>
                <w:sz w:val="16"/>
                <w:szCs w:val="16"/>
              </w:rPr>
              <w:t>(</w:t>
            </w:r>
            <w:proofErr w:type="spellStart"/>
            <w:r w:rsidRPr="004E5093">
              <w:rPr>
                <w:rFonts w:ascii="PT Astra Serif" w:hAnsi="PT Astra Serif"/>
                <w:sz w:val="16"/>
                <w:szCs w:val="16"/>
              </w:rPr>
              <w:t>тыс</w:t>
            </w:r>
            <w:proofErr w:type="gramStart"/>
            <w:r w:rsidRPr="004E5093">
              <w:rPr>
                <w:rFonts w:ascii="PT Astra Serif" w:hAnsi="PT Astra Serif"/>
                <w:sz w:val="16"/>
                <w:szCs w:val="16"/>
              </w:rPr>
              <w:t>.р</w:t>
            </w:r>
            <w:proofErr w:type="gramEnd"/>
            <w:r w:rsidRPr="004E5093">
              <w:rPr>
                <w:rFonts w:ascii="PT Astra Serif" w:hAnsi="PT Astra Serif"/>
                <w:sz w:val="16"/>
                <w:szCs w:val="16"/>
              </w:rPr>
              <w:t>уб</w:t>
            </w:r>
            <w:proofErr w:type="spellEnd"/>
            <w:r w:rsidRPr="004E5093">
              <w:rPr>
                <w:rFonts w:ascii="PT Astra Serif" w:hAnsi="PT Astra Serif"/>
                <w:sz w:val="16"/>
                <w:szCs w:val="16"/>
              </w:rPr>
              <w:t>.)</w:t>
            </w:r>
          </w:p>
        </w:tc>
      </w:tr>
      <w:tr w:rsidR="00862FBF" w:rsidRPr="004E5093" w:rsidTr="004E5093">
        <w:trPr>
          <w:trHeight w:val="369"/>
        </w:trPr>
        <w:tc>
          <w:tcPr>
            <w:tcW w:w="1309" w:type="pct"/>
            <w:shd w:val="clear" w:color="auto" w:fill="auto"/>
            <w:hideMark/>
          </w:tcPr>
          <w:p w:rsidR="00862FBF" w:rsidRPr="004E5093" w:rsidRDefault="00862FBF" w:rsidP="0054400D">
            <w:pPr>
              <w:spacing w:after="0" w:line="240" w:lineRule="auto"/>
              <w:jc w:val="center"/>
              <w:rPr>
                <w:rFonts w:ascii="PT Astra Serif" w:hAnsi="PT Astra Serif"/>
                <w:bCs/>
                <w:sz w:val="16"/>
                <w:szCs w:val="16"/>
              </w:rPr>
            </w:pPr>
            <w:r w:rsidRPr="004E5093">
              <w:rPr>
                <w:rFonts w:ascii="PT Astra Serif" w:hAnsi="PT Astra Serif"/>
                <w:bCs/>
                <w:sz w:val="16"/>
                <w:szCs w:val="16"/>
              </w:rPr>
              <w:t>Код бюджетной классификации Российской Федерации</w:t>
            </w:r>
          </w:p>
        </w:tc>
        <w:tc>
          <w:tcPr>
            <w:tcW w:w="2842" w:type="pct"/>
            <w:shd w:val="clear" w:color="auto" w:fill="auto"/>
            <w:hideMark/>
          </w:tcPr>
          <w:p w:rsidR="00862FBF" w:rsidRPr="004E5093" w:rsidRDefault="00862FBF" w:rsidP="0054400D">
            <w:pPr>
              <w:spacing w:after="0" w:line="240" w:lineRule="auto"/>
              <w:jc w:val="center"/>
              <w:rPr>
                <w:rFonts w:ascii="PT Astra Serif" w:hAnsi="PT Astra Serif"/>
                <w:bCs/>
                <w:sz w:val="16"/>
                <w:szCs w:val="16"/>
              </w:rPr>
            </w:pPr>
            <w:r w:rsidRPr="004E5093">
              <w:rPr>
                <w:rFonts w:ascii="PT Astra Serif" w:hAnsi="PT Astra Serif"/>
                <w:bCs/>
                <w:sz w:val="16"/>
                <w:szCs w:val="16"/>
              </w:rPr>
              <w:t>Наименование кода источника финансирования</w:t>
            </w:r>
          </w:p>
        </w:tc>
        <w:tc>
          <w:tcPr>
            <w:tcW w:w="849" w:type="pct"/>
            <w:shd w:val="clear" w:color="auto" w:fill="auto"/>
            <w:hideMark/>
          </w:tcPr>
          <w:p w:rsidR="00862FBF" w:rsidRPr="004E5093" w:rsidRDefault="00862FBF" w:rsidP="0054400D">
            <w:pPr>
              <w:spacing w:after="0" w:line="240" w:lineRule="auto"/>
              <w:rPr>
                <w:rFonts w:ascii="PT Astra Serif" w:hAnsi="PT Astra Serif"/>
                <w:bCs/>
                <w:sz w:val="16"/>
                <w:szCs w:val="16"/>
              </w:rPr>
            </w:pPr>
            <w:r w:rsidRPr="004E5093">
              <w:rPr>
                <w:rFonts w:ascii="PT Astra Serif" w:hAnsi="PT Astra Serif"/>
                <w:bCs/>
                <w:sz w:val="16"/>
                <w:szCs w:val="16"/>
              </w:rPr>
              <w:t>Сумма</w:t>
            </w:r>
          </w:p>
        </w:tc>
      </w:tr>
      <w:tr w:rsidR="00862FBF" w:rsidRPr="004E5093" w:rsidTr="004E5093">
        <w:trPr>
          <w:trHeight w:val="262"/>
        </w:trPr>
        <w:tc>
          <w:tcPr>
            <w:tcW w:w="1309" w:type="pct"/>
            <w:shd w:val="clear" w:color="auto" w:fill="auto"/>
            <w:noWrap/>
            <w:hideMark/>
          </w:tcPr>
          <w:p w:rsidR="00862FBF" w:rsidRPr="004E5093" w:rsidRDefault="00862FBF" w:rsidP="0054400D">
            <w:pPr>
              <w:spacing w:after="0" w:line="240" w:lineRule="auto"/>
              <w:rPr>
                <w:rFonts w:ascii="PT Astra Serif" w:hAnsi="PT Astra Serif"/>
                <w:bCs/>
                <w:sz w:val="16"/>
                <w:szCs w:val="16"/>
              </w:rPr>
            </w:pPr>
            <w:r w:rsidRPr="004E5093">
              <w:rPr>
                <w:rFonts w:ascii="PT Astra Serif" w:hAnsi="PT Astra Serif"/>
                <w:bCs/>
                <w:sz w:val="16"/>
                <w:szCs w:val="16"/>
              </w:rPr>
              <w:t>01 05 00 00 00 0000 000</w:t>
            </w:r>
          </w:p>
        </w:tc>
        <w:tc>
          <w:tcPr>
            <w:tcW w:w="2842" w:type="pct"/>
            <w:shd w:val="clear" w:color="auto" w:fill="auto"/>
            <w:hideMark/>
          </w:tcPr>
          <w:p w:rsidR="00862FBF" w:rsidRPr="004E5093" w:rsidRDefault="00862FBF" w:rsidP="0054400D">
            <w:pPr>
              <w:spacing w:after="0" w:line="240" w:lineRule="auto"/>
              <w:rPr>
                <w:rFonts w:ascii="PT Astra Serif" w:hAnsi="PT Astra Serif"/>
                <w:bCs/>
                <w:sz w:val="16"/>
                <w:szCs w:val="16"/>
              </w:rPr>
            </w:pPr>
            <w:r w:rsidRPr="004E5093">
              <w:rPr>
                <w:rFonts w:ascii="PT Astra Serif" w:hAnsi="PT Astra Serif"/>
                <w:bCs/>
                <w:sz w:val="16"/>
                <w:szCs w:val="16"/>
              </w:rPr>
              <w:t>Изменение остатков средств на счетах по учету средств бюджетов</w:t>
            </w:r>
          </w:p>
        </w:tc>
        <w:tc>
          <w:tcPr>
            <w:tcW w:w="849" w:type="pct"/>
            <w:shd w:val="clear" w:color="auto" w:fill="auto"/>
            <w:noWrap/>
            <w:hideMark/>
          </w:tcPr>
          <w:p w:rsidR="00862FBF" w:rsidRPr="004E5093" w:rsidRDefault="00862FBF" w:rsidP="0054400D">
            <w:pPr>
              <w:spacing w:after="0" w:line="240" w:lineRule="auto"/>
              <w:jc w:val="right"/>
              <w:rPr>
                <w:rFonts w:ascii="PT Astra Serif" w:hAnsi="PT Astra Serif"/>
                <w:bCs/>
                <w:sz w:val="16"/>
                <w:szCs w:val="16"/>
              </w:rPr>
            </w:pPr>
            <w:r w:rsidRPr="004E5093">
              <w:rPr>
                <w:rFonts w:ascii="PT Astra Serif" w:hAnsi="PT Astra Serif"/>
                <w:bCs/>
                <w:sz w:val="16"/>
                <w:szCs w:val="16"/>
              </w:rPr>
              <w:t>5 914,2</w:t>
            </w:r>
          </w:p>
        </w:tc>
      </w:tr>
      <w:tr w:rsidR="00862FBF" w:rsidRPr="004E5093" w:rsidTr="004E5093">
        <w:trPr>
          <w:trHeight w:val="279"/>
        </w:trPr>
        <w:tc>
          <w:tcPr>
            <w:tcW w:w="1309" w:type="pct"/>
            <w:shd w:val="clear" w:color="auto" w:fill="auto"/>
            <w:noWrap/>
            <w:hideMark/>
          </w:tcPr>
          <w:p w:rsidR="00862FBF" w:rsidRPr="004E5093" w:rsidRDefault="00862FBF" w:rsidP="0054400D">
            <w:pPr>
              <w:spacing w:after="0" w:line="240" w:lineRule="auto"/>
              <w:rPr>
                <w:rFonts w:ascii="PT Astra Serif" w:hAnsi="PT Astra Serif"/>
                <w:sz w:val="16"/>
                <w:szCs w:val="16"/>
              </w:rPr>
            </w:pPr>
            <w:r w:rsidRPr="004E5093">
              <w:rPr>
                <w:rFonts w:ascii="PT Astra Serif" w:hAnsi="PT Astra Serif"/>
                <w:sz w:val="16"/>
                <w:szCs w:val="16"/>
              </w:rPr>
              <w:t>01 05 02 01 14 0000 510</w:t>
            </w:r>
          </w:p>
        </w:tc>
        <w:tc>
          <w:tcPr>
            <w:tcW w:w="2842" w:type="pct"/>
            <w:shd w:val="clear" w:color="auto" w:fill="auto"/>
            <w:hideMark/>
          </w:tcPr>
          <w:p w:rsidR="00862FBF" w:rsidRPr="004E5093" w:rsidRDefault="00862FBF" w:rsidP="0054400D">
            <w:pPr>
              <w:spacing w:after="0" w:line="240" w:lineRule="auto"/>
              <w:rPr>
                <w:rFonts w:ascii="PT Astra Serif" w:hAnsi="PT Astra Serif"/>
                <w:sz w:val="16"/>
                <w:szCs w:val="16"/>
              </w:rPr>
            </w:pPr>
            <w:r w:rsidRPr="004E5093">
              <w:rPr>
                <w:rFonts w:ascii="PT Astra Serif" w:hAnsi="PT Astra Serif"/>
                <w:sz w:val="16"/>
                <w:szCs w:val="16"/>
              </w:rPr>
              <w:t>Увеличение прочих остатков денежных средств бюджетов муниципальных округов</w:t>
            </w:r>
          </w:p>
        </w:tc>
        <w:tc>
          <w:tcPr>
            <w:tcW w:w="849" w:type="pct"/>
            <w:shd w:val="clear" w:color="auto" w:fill="auto"/>
            <w:noWrap/>
            <w:hideMark/>
          </w:tcPr>
          <w:p w:rsidR="00862FBF" w:rsidRPr="004E5093" w:rsidRDefault="00862FBF" w:rsidP="0054400D">
            <w:pPr>
              <w:spacing w:after="0" w:line="240" w:lineRule="auto"/>
              <w:jc w:val="right"/>
              <w:rPr>
                <w:rFonts w:ascii="PT Astra Serif" w:hAnsi="PT Astra Serif"/>
                <w:sz w:val="16"/>
                <w:szCs w:val="16"/>
              </w:rPr>
            </w:pPr>
            <w:r w:rsidRPr="004E5093">
              <w:rPr>
                <w:rFonts w:ascii="PT Astra Serif" w:hAnsi="PT Astra Serif"/>
                <w:sz w:val="16"/>
                <w:szCs w:val="16"/>
              </w:rPr>
              <w:t>-639 519,2</w:t>
            </w:r>
          </w:p>
        </w:tc>
      </w:tr>
      <w:tr w:rsidR="00862FBF" w:rsidRPr="004E5093" w:rsidTr="004E5093">
        <w:trPr>
          <w:trHeight w:val="327"/>
        </w:trPr>
        <w:tc>
          <w:tcPr>
            <w:tcW w:w="1309" w:type="pct"/>
            <w:shd w:val="clear" w:color="auto" w:fill="auto"/>
            <w:noWrap/>
            <w:hideMark/>
          </w:tcPr>
          <w:p w:rsidR="00862FBF" w:rsidRPr="004E5093" w:rsidRDefault="00862FBF" w:rsidP="0054400D">
            <w:pPr>
              <w:spacing w:after="0" w:line="240" w:lineRule="auto"/>
              <w:rPr>
                <w:rFonts w:ascii="PT Astra Serif" w:hAnsi="PT Astra Serif"/>
                <w:sz w:val="16"/>
                <w:szCs w:val="16"/>
              </w:rPr>
            </w:pPr>
            <w:r w:rsidRPr="004E5093">
              <w:rPr>
                <w:rFonts w:ascii="PT Astra Serif" w:hAnsi="PT Astra Serif"/>
                <w:sz w:val="16"/>
                <w:szCs w:val="16"/>
              </w:rPr>
              <w:t>01 05 02 01 14 0000 610</w:t>
            </w:r>
          </w:p>
        </w:tc>
        <w:tc>
          <w:tcPr>
            <w:tcW w:w="2842" w:type="pct"/>
            <w:shd w:val="clear" w:color="auto" w:fill="auto"/>
            <w:hideMark/>
          </w:tcPr>
          <w:p w:rsidR="00862FBF" w:rsidRPr="004E5093" w:rsidRDefault="00862FBF" w:rsidP="0054400D">
            <w:pPr>
              <w:spacing w:after="0" w:line="240" w:lineRule="auto"/>
              <w:rPr>
                <w:rFonts w:ascii="PT Astra Serif" w:hAnsi="PT Astra Serif"/>
                <w:sz w:val="16"/>
                <w:szCs w:val="16"/>
              </w:rPr>
            </w:pPr>
            <w:r w:rsidRPr="004E5093">
              <w:rPr>
                <w:rFonts w:ascii="PT Astra Serif" w:hAnsi="PT Astra Serif"/>
                <w:sz w:val="16"/>
                <w:szCs w:val="16"/>
              </w:rPr>
              <w:t>Уменьшение прочих остатков денежных средств бюджетов муниципальных округов</w:t>
            </w:r>
          </w:p>
        </w:tc>
        <w:tc>
          <w:tcPr>
            <w:tcW w:w="849" w:type="pct"/>
            <w:shd w:val="clear" w:color="auto" w:fill="auto"/>
            <w:noWrap/>
            <w:hideMark/>
          </w:tcPr>
          <w:p w:rsidR="00862FBF" w:rsidRPr="004E5093" w:rsidRDefault="00862FBF" w:rsidP="0054400D">
            <w:pPr>
              <w:spacing w:after="0" w:line="240" w:lineRule="auto"/>
              <w:jc w:val="right"/>
              <w:rPr>
                <w:rFonts w:ascii="PT Astra Serif" w:hAnsi="PT Astra Serif"/>
                <w:sz w:val="16"/>
                <w:szCs w:val="16"/>
              </w:rPr>
            </w:pPr>
            <w:r w:rsidRPr="004E5093">
              <w:rPr>
                <w:rFonts w:ascii="PT Astra Serif" w:hAnsi="PT Astra Serif"/>
                <w:sz w:val="16"/>
                <w:szCs w:val="16"/>
              </w:rPr>
              <w:t>645 433,4</w:t>
            </w:r>
          </w:p>
        </w:tc>
      </w:tr>
      <w:tr w:rsidR="00862FBF" w:rsidRPr="004E5093" w:rsidTr="004E5093">
        <w:trPr>
          <w:trHeight w:val="234"/>
        </w:trPr>
        <w:tc>
          <w:tcPr>
            <w:tcW w:w="1309" w:type="pct"/>
            <w:shd w:val="clear" w:color="auto" w:fill="auto"/>
            <w:noWrap/>
            <w:hideMark/>
          </w:tcPr>
          <w:p w:rsidR="00862FBF" w:rsidRPr="004E5093" w:rsidRDefault="00862FBF" w:rsidP="0054400D">
            <w:pPr>
              <w:spacing w:after="0" w:line="240" w:lineRule="auto"/>
              <w:rPr>
                <w:rFonts w:ascii="PT Astra Serif" w:hAnsi="PT Astra Serif"/>
                <w:sz w:val="16"/>
                <w:szCs w:val="16"/>
              </w:rPr>
            </w:pPr>
          </w:p>
        </w:tc>
        <w:tc>
          <w:tcPr>
            <w:tcW w:w="2842" w:type="pct"/>
            <w:shd w:val="clear" w:color="auto" w:fill="auto"/>
            <w:hideMark/>
          </w:tcPr>
          <w:p w:rsidR="00862FBF" w:rsidRPr="004E5093" w:rsidRDefault="00862FBF" w:rsidP="0054400D">
            <w:pPr>
              <w:spacing w:after="0" w:line="240" w:lineRule="auto"/>
              <w:rPr>
                <w:rFonts w:ascii="PT Astra Serif" w:hAnsi="PT Astra Serif"/>
                <w:bCs/>
                <w:sz w:val="16"/>
                <w:szCs w:val="16"/>
              </w:rPr>
            </w:pPr>
            <w:r w:rsidRPr="004E5093">
              <w:rPr>
                <w:rFonts w:ascii="PT Astra Serif" w:hAnsi="PT Astra Serif"/>
                <w:bCs/>
                <w:sz w:val="16"/>
                <w:szCs w:val="16"/>
              </w:rPr>
              <w:t>Всего источников внутреннего финансирования дефицита бюджета</w:t>
            </w:r>
          </w:p>
        </w:tc>
        <w:tc>
          <w:tcPr>
            <w:tcW w:w="849" w:type="pct"/>
            <w:shd w:val="clear" w:color="auto" w:fill="auto"/>
            <w:noWrap/>
            <w:hideMark/>
          </w:tcPr>
          <w:p w:rsidR="00862FBF" w:rsidRPr="004E5093" w:rsidRDefault="00862FBF" w:rsidP="0054400D">
            <w:pPr>
              <w:spacing w:after="0" w:line="240" w:lineRule="auto"/>
              <w:jc w:val="right"/>
              <w:rPr>
                <w:rFonts w:ascii="PT Astra Serif" w:hAnsi="PT Astra Serif"/>
                <w:bCs/>
                <w:sz w:val="16"/>
                <w:szCs w:val="16"/>
              </w:rPr>
            </w:pPr>
            <w:r w:rsidRPr="004E5093">
              <w:rPr>
                <w:rFonts w:ascii="PT Astra Serif" w:hAnsi="PT Astra Serif"/>
                <w:bCs/>
                <w:sz w:val="16"/>
                <w:szCs w:val="16"/>
              </w:rPr>
              <w:t>0,0</w:t>
            </w:r>
          </w:p>
        </w:tc>
      </w:tr>
    </w:tbl>
    <w:p w:rsidR="00862FBF" w:rsidRPr="004E5093" w:rsidRDefault="00862FBF" w:rsidP="0054400D">
      <w:pPr>
        <w:spacing w:after="0" w:line="240" w:lineRule="auto"/>
        <w:jc w:val="right"/>
        <w:rPr>
          <w:rFonts w:ascii="PT Astra Serif" w:hAnsi="PT Astra Serif"/>
          <w:sz w:val="16"/>
          <w:szCs w:val="16"/>
        </w:rPr>
        <w:sectPr w:rsidR="00862FBF" w:rsidRPr="004E5093" w:rsidSect="00862FBF">
          <w:pgSz w:w="11906" w:h="16838" w:code="9"/>
          <w:pgMar w:top="1134" w:right="567" w:bottom="1134" w:left="1701" w:header="709" w:footer="709" w:gutter="0"/>
          <w:cols w:space="708"/>
          <w:docGrid w:linePitch="360"/>
        </w:sect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lastRenderedPageBreak/>
        <w:t>Приложение 2</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29.12.2022 №223 «О внесении изменений в решение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spacing w:after="0" w:line="240" w:lineRule="auto"/>
        <w:ind w:left="5103"/>
        <w:jc w:val="both"/>
        <w:rPr>
          <w:rFonts w:ascii="PT Astra Serif" w:hAnsi="PT Astra Serif"/>
          <w:sz w:val="16"/>
          <w:szCs w:val="16"/>
        </w:r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5</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tabs>
          <w:tab w:val="left" w:pos="5276"/>
        </w:tabs>
        <w:spacing w:after="0" w:line="240" w:lineRule="auto"/>
        <w:rPr>
          <w:rFonts w:ascii="PT Astra Serif" w:hAnsi="PT Astra Serif"/>
          <w:sz w:val="16"/>
          <w:szCs w:val="16"/>
        </w:rPr>
      </w:pPr>
    </w:p>
    <w:tbl>
      <w:tblPr>
        <w:tblW w:w="5179" w:type="pct"/>
        <w:tblInd w:w="-459" w:type="dxa"/>
        <w:tblLook w:val="04A0" w:firstRow="1" w:lastRow="0" w:firstColumn="1" w:lastColumn="0" w:noHBand="0" w:noVBand="1"/>
      </w:tblPr>
      <w:tblGrid>
        <w:gridCol w:w="7656"/>
        <w:gridCol w:w="565"/>
        <w:gridCol w:w="851"/>
        <w:gridCol w:w="1135"/>
      </w:tblGrid>
      <w:tr w:rsidR="00862FBF" w:rsidRPr="004E5093" w:rsidTr="004E5093">
        <w:tc>
          <w:tcPr>
            <w:tcW w:w="5000" w:type="pct"/>
            <w:gridSpan w:val="4"/>
            <w:tcBorders>
              <w:top w:val="nil"/>
              <w:left w:val="nil"/>
              <w:bottom w:val="nil"/>
              <w:right w:val="nil"/>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Распределение бюджетных ассигнований по разделам, подразделам классификации расходов бюджета муниципального округа на 2022 год</w:t>
            </w:r>
          </w:p>
        </w:tc>
      </w:tr>
      <w:tr w:rsidR="00862FBF" w:rsidRPr="004E5093" w:rsidTr="004E5093">
        <w:tc>
          <w:tcPr>
            <w:tcW w:w="5000" w:type="pct"/>
            <w:gridSpan w:val="4"/>
            <w:tcBorders>
              <w:top w:val="nil"/>
              <w:left w:val="nil"/>
              <w:bottom w:val="single" w:sz="4" w:space="0" w:color="auto"/>
              <w:right w:val="nil"/>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w:t>
            </w:r>
            <w:proofErr w:type="spellStart"/>
            <w:r w:rsidRPr="004E5093">
              <w:rPr>
                <w:rFonts w:ascii="PT Astra Serif" w:eastAsia="Times New Roman" w:hAnsi="PT Astra Serif"/>
                <w:sz w:val="16"/>
                <w:szCs w:val="16"/>
                <w:lang w:eastAsia="ru-RU"/>
              </w:rPr>
              <w:t>тыс</w:t>
            </w:r>
            <w:proofErr w:type="gramStart"/>
            <w:r w:rsidRPr="004E5093">
              <w:rPr>
                <w:rFonts w:ascii="PT Astra Serif" w:eastAsia="Times New Roman" w:hAnsi="PT Astra Serif"/>
                <w:sz w:val="16"/>
                <w:szCs w:val="16"/>
                <w:lang w:eastAsia="ru-RU"/>
              </w:rPr>
              <w:t>.р</w:t>
            </w:r>
            <w:proofErr w:type="gramEnd"/>
            <w:r w:rsidRPr="004E5093">
              <w:rPr>
                <w:rFonts w:ascii="PT Astra Serif" w:eastAsia="Times New Roman" w:hAnsi="PT Astra Serif"/>
                <w:sz w:val="16"/>
                <w:szCs w:val="16"/>
                <w:lang w:eastAsia="ru-RU"/>
              </w:rPr>
              <w:t>уб</w:t>
            </w:r>
            <w:proofErr w:type="spellEnd"/>
            <w:r w:rsidRPr="004E5093">
              <w:rPr>
                <w:rFonts w:ascii="PT Astra Serif" w:eastAsia="Times New Roman" w:hAnsi="PT Astra Serif"/>
                <w:sz w:val="16"/>
                <w:szCs w:val="16"/>
                <w:lang w:eastAsia="ru-RU"/>
              </w:rPr>
              <w:t>.)</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Наименование</w:t>
            </w:r>
          </w:p>
        </w:tc>
        <w:tc>
          <w:tcPr>
            <w:tcW w:w="277" w:type="pct"/>
            <w:tcBorders>
              <w:top w:val="single" w:sz="4" w:space="0" w:color="auto"/>
              <w:left w:val="nil"/>
              <w:bottom w:val="single" w:sz="4" w:space="0" w:color="auto"/>
              <w:right w:val="single" w:sz="4" w:space="0" w:color="auto"/>
            </w:tcBorders>
            <w:shd w:val="clear" w:color="auto" w:fill="auto"/>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proofErr w:type="spellStart"/>
            <w:r w:rsidRPr="004E5093">
              <w:rPr>
                <w:rFonts w:ascii="PT Astra Serif" w:eastAsia="Times New Roman" w:hAnsi="PT Astra Serif"/>
                <w:b/>
                <w:bCs/>
                <w:color w:val="000000"/>
                <w:sz w:val="16"/>
                <w:szCs w:val="16"/>
                <w:lang w:eastAsia="ru-RU"/>
              </w:rPr>
              <w:t>Рз</w:t>
            </w:r>
            <w:proofErr w:type="spellEnd"/>
            <w:r w:rsidRPr="004E5093">
              <w:rPr>
                <w:rFonts w:ascii="PT Astra Serif" w:eastAsia="Times New Roman" w:hAnsi="PT Astra Serif"/>
                <w:b/>
                <w:bCs/>
                <w:color w:val="000000"/>
                <w:sz w:val="16"/>
                <w:szCs w:val="16"/>
                <w:lang w:eastAsia="ru-RU"/>
              </w:rPr>
              <w:t>.</w:t>
            </w:r>
          </w:p>
        </w:tc>
        <w:tc>
          <w:tcPr>
            <w:tcW w:w="417" w:type="pct"/>
            <w:tcBorders>
              <w:top w:val="single" w:sz="4" w:space="0" w:color="auto"/>
              <w:left w:val="nil"/>
              <w:bottom w:val="single" w:sz="4" w:space="0" w:color="auto"/>
              <w:right w:val="single" w:sz="4" w:space="0" w:color="auto"/>
            </w:tcBorders>
            <w:shd w:val="clear" w:color="auto" w:fill="auto"/>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Пр.</w:t>
            </w:r>
          </w:p>
        </w:tc>
        <w:tc>
          <w:tcPr>
            <w:tcW w:w="556" w:type="pct"/>
            <w:tcBorders>
              <w:top w:val="single" w:sz="4" w:space="0" w:color="auto"/>
              <w:left w:val="nil"/>
              <w:bottom w:val="single" w:sz="4" w:space="0" w:color="auto"/>
              <w:right w:val="single" w:sz="4" w:space="0" w:color="auto"/>
            </w:tcBorders>
            <w:shd w:val="clear" w:color="auto" w:fill="auto"/>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Сумма</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ОБЩЕГОСУДАРСТВЕННЫЕ ВОПРОСЫ</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45 632,2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374,2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31 578,4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Судебная система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1,1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06</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4 287,7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Резервные фонды</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общегосударственные вопросы</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13</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8 630,8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НАЦИОНАЛЬНАЯ ОБОРОНА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02</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1 015,2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Мобилизационная и вневойсковая подготовка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1 015,2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03</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23 869,1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23 674,1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национальной безопасности и правоохранительной деятельности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14</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195,0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НАЦИОНАЛЬНАЯ ЭКОНОМИКА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04</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58 443,4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Общеэкономические вопросы</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2 710,4 </w:t>
            </w:r>
          </w:p>
        </w:tc>
      </w:tr>
      <w:tr w:rsidR="00862FBF" w:rsidRPr="004E5093" w:rsidTr="004E5093">
        <w:tc>
          <w:tcPr>
            <w:tcW w:w="3750" w:type="pct"/>
            <w:tcBorders>
              <w:top w:val="single" w:sz="4" w:space="0" w:color="auto"/>
              <w:left w:val="single" w:sz="4" w:space="0" w:color="auto"/>
              <w:bottom w:val="single" w:sz="4" w:space="0" w:color="auto"/>
              <w:right w:val="nil"/>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Дорожное хозяйство (дорожные фонды)</w:t>
            </w:r>
          </w:p>
        </w:tc>
        <w:tc>
          <w:tcPr>
            <w:tcW w:w="2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55 327,2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национальной экономики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12</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405,8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ЖИЛИЩНО-КОММУНАЛЬНОЕ ХОЗЯЙСТВО</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05</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50 068,8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Жилищное хозяйство</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7 853,0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Коммунальное хозяйство</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14 389,0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Благоустройство</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13 571,1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14 255,7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ОБРАЗОВАНИЕ</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396 366,2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Дошкольное образование</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64 554,4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Общее образование</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299 709,5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Дополнительное образование детей</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24 049,6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05</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bookmarkStart w:id="2" w:name="RANGE!D31"/>
            <w:r w:rsidRPr="004E5093">
              <w:rPr>
                <w:rFonts w:ascii="PT Astra Serif" w:eastAsia="Times New Roman" w:hAnsi="PT Astra Serif"/>
                <w:color w:val="000000"/>
                <w:sz w:val="16"/>
                <w:szCs w:val="16"/>
                <w:lang w:eastAsia="ru-RU"/>
              </w:rPr>
              <w:t xml:space="preserve"> 344,6 </w:t>
            </w:r>
            <w:bookmarkEnd w:id="2"/>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Молодежная политика </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2 078,3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образования</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07</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5 629,8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КУЛЬТУРА, КИНЕМАТОГРАФИЯ</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08</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46 347,5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Культура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40 019,4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культуры, кинематографии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6 328,1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СОЦИАЛЬНАЯ ПОЛИТИКА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10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23 111,0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населения</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03</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3 000,0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Охрана семьи и детства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04</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18 880,0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Другие вопросы в области социальной политики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06</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1 231,0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ФИЗИЧЕСКАЯ КУЛЬТУРА И СПОРТ</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11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280,0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Физическая культура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280,0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СРЕДСТВА МАССОВОЙ ИНФОРМАЦИИ</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12</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 300,0 </w:t>
            </w:r>
          </w:p>
        </w:tc>
      </w:tr>
      <w:tr w:rsidR="00862FBF" w:rsidRPr="004E5093" w:rsidTr="004E5093">
        <w:tc>
          <w:tcPr>
            <w:tcW w:w="37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Периодическая печать и издательства</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12</w:t>
            </w:r>
          </w:p>
        </w:tc>
        <w:tc>
          <w:tcPr>
            <w:tcW w:w="41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300,0 </w:t>
            </w:r>
          </w:p>
        </w:tc>
      </w:tr>
      <w:tr w:rsidR="00862FBF" w:rsidRPr="004E5093" w:rsidTr="004E5093">
        <w:tc>
          <w:tcPr>
            <w:tcW w:w="44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ИТОГО</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645 433,4 </w:t>
            </w:r>
          </w:p>
        </w:tc>
      </w:tr>
    </w:tbl>
    <w:p w:rsidR="004E5093" w:rsidRDefault="004E5093" w:rsidP="0054400D">
      <w:pPr>
        <w:spacing w:after="0" w:line="240" w:lineRule="auto"/>
        <w:ind w:left="5103"/>
        <w:jc w:val="both"/>
        <w:rPr>
          <w:rFonts w:ascii="PT Astra Serif" w:hAnsi="PT Astra Serif"/>
          <w:sz w:val="16"/>
          <w:szCs w:val="16"/>
        </w:r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3</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29.12.2022 №223 «О внесении изменений в решение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spacing w:after="0" w:line="240" w:lineRule="auto"/>
        <w:ind w:left="5103"/>
        <w:jc w:val="both"/>
        <w:rPr>
          <w:rFonts w:ascii="PT Astra Serif" w:hAnsi="PT Astra Serif"/>
          <w:sz w:val="16"/>
          <w:szCs w:val="16"/>
        </w:r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7</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spacing w:after="0" w:line="240" w:lineRule="auto"/>
        <w:ind w:left="5103"/>
        <w:jc w:val="both"/>
        <w:rPr>
          <w:rFonts w:ascii="PT Astra Serif" w:hAnsi="PT Astra Serif"/>
          <w:sz w:val="16"/>
          <w:szCs w:val="16"/>
        </w:rPr>
      </w:pPr>
    </w:p>
    <w:p w:rsidR="00862FBF" w:rsidRPr="004E5093" w:rsidRDefault="00862FBF" w:rsidP="0054400D">
      <w:pPr>
        <w:tabs>
          <w:tab w:val="left" w:pos="1590"/>
        </w:tabs>
        <w:spacing w:after="0" w:line="240" w:lineRule="auto"/>
        <w:ind w:left="5103"/>
        <w:jc w:val="both"/>
        <w:rPr>
          <w:rFonts w:ascii="PT Astra Serif" w:hAnsi="PT Astra Serif"/>
          <w:sz w:val="16"/>
          <w:szCs w:val="16"/>
        </w:rPr>
      </w:pPr>
    </w:p>
    <w:tbl>
      <w:tblPr>
        <w:tblW w:w="5237" w:type="pct"/>
        <w:tblInd w:w="-459" w:type="dxa"/>
        <w:tblLook w:val="04A0" w:firstRow="1" w:lastRow="0" w:firstColumn="1" w:lastColumn="0" w:noHBand="0" w:noVBand="1"/>
      </w:tblPr>
      <w:tblGrid>
        <w:gridCol w:w="5246"/>
        <w:gridCol w:w="708"/>
        <w:gridCol w:w="675"/>
        <w:gridCol w:w="689"/>
        <w:gridCol w:w="1298"/>
        <w:gridCol w:w="747"/>
        <w:gridCol w:w="958"/>
      </w:tblGrid>
      <w:tr w:rsidR="00862FBF" w:rsidRPr="004E5093" w:rsidTr="004E5093">
        <w:tc>
          <w:tcPr>
            <w:tcW w:w="5000" w:type="pct"/>
            <w:gridSpan w:val="7"/>
            <w:tcBorders>
              <w:top w:val="nil"/>
              <w:left w:val="nil"/>
              <w:bottom w:val="nil"/>
              <w:right w:val="nil"/>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Ведомственная структура расходов бюджета Целинного муниципального округа на 2022 год</w:t>
            </w:r>
          </w:p>
        </w:tc>
      </w:tr>
      <w:tr w:rsidR="00862FBF" w:rsidRPr="004E5093" w:rsidTr="004E5093">
        <w:tc>
          <w:tcPr>
            <w:tcW w:w="5000" w:type="pct"/>
            <w:gridSpan w:val="7"/>
            <w:tcBorders>
              <w:top w:val="nil"/>
              <w:left w:val="nil"/>
              <w:bottom w:val="single" w:sz="4" w:space="0" w:color="auto"/>
              <w:right w:val="nil"/>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Показатель</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Адм.</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Разд.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proofErr w:type="spellStart"/>
            <w:r w:rsidRPr="004E5093">
              <w:rPr>
                <w:rFonts w:ascii="PT Astra Serif" w:eastAsia="Times New Roman" w:hAnsi="PT Astra Serif"/>
                <w:b/>
                <w:bCs/>
                <w:sz w:val="16"/>
                <w:szCs w:val="16"/>
                <w:lang w:eastAsia="ru-RU"/>
              </w:rPr>
              <w:t>Подр</w:t>
            </w:r>
            <w:proofErr w:type="spellEnd"/>
            <w:r w:rsidRPr="004E5093">
              <w:rPr>
                <w:rFonts w:ascii="PT Astra Serif" w:eastAsia="Times New Roman" w:hAnsi="PT Astra Serif"/>
                <w:b/>
                <w:bCs/>
                <w:sz w:val="16"/>
                <w:szCs w:val="16"/>
                <w:lang w:eastAsia="ru-RU"/>
              </w:rPr>
              <w:t>.</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ЦСР</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ВР</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Сумма (</w:t>
            </w:r>
            <w:proofErr w:type="spellStart"/>
            <w:r w:rsidRPr="004E5093">
              <w:rPr>
                <w:rFonts w:ascii="PT Astra Serif" w:eastAsia="Times New Roman" w:hAnsi="PT Astra Serif"/>
                <w:b/>
                <w:bCs/>
                <w:sz w:val="16"/>
                <w:szCs w:val="16"/>
                <w:lang w:eastAsia="ru-RU"/>
              </w:rPr>
              <w:t>тыс</w:t>
            </w:r>
            <w:proofErr w:type="gramStart"/>
            <w:r w:rsidRPr="004E5093">
              <w:rPr>
                <w:rFonts w:ascii="PT Astra Serif" w:eastAsia="Times New Roman" w:hAnsi="PT Astra Serif"/>
                <w:b/>
                <w:bCs/>
                <w:sz w:val="16"/>
                <w:szCs w:val="16"/>
                <w:lang w:eastAsia="ru-RU"/>
              </w:rPr>
              <w:t>.р</w:t>
            </w:r>
            <w:proofErr w:type="gramEnd"/>
            <w:r w:rsidRPr="004E5093">
              <w:rPr>
                <w:rFonts w:ascii="PT Astra Serif" w:eastAsia="Times New Roman" w:hAnsi="PT Astra Serif"/>
                <w:b/>
                <w:bCs/>
                <w:sz w:val="16"/>
                <w:szCs w:val="16"/>
                <w:lang w:eastAsia="ru-RU"/>
              </w:rPr>
              <w:t>уб</w:t>
            </w:r>
            <w:proofErr w:type="spellEnd"/>
            <w:r w:rsidRPr="004E5093">
              <w:rPr>
                <w:rFonts w:ascii="PT Astra Serif" w:eastAsia="Times New Roman" w:hAnsi="PT Astra Serif"/>
                <w:b/>
                <w:bCs/>
                <w:sz w:val="16"/>
                <w:szCs w:val="16"/>
                <w:lang w:eastAsia="ru-RU"/>
              </w:rPr>
              <w:t xml:space="preserve">.)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Финансовый отдел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15 060,7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ОБЩЕГОСУДАРСТВЕННЫЕ ВОПРОСЫ</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15 060,7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финансовых, налоговых и таможенных </w:t>
            </w:r>
            <w:r w:rsidRPr="004E5093">
              <w:rPr>
                <w:rFonts w:ascii="PT Astra Serif" w:eastAsia="Times New Roman" w:hAnsi="PT Astra Serif"/>
                <w:sz w:val="16"/>
                <w:szCs w:val="16"/>
                <w:lang w:eastAsia="ru-RU"/>
              </w:rPr>
              <w:lastRenderedPageBreak/>
              <w:t>органов и органов финансового (финансово-бюджетного) надзора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4 287,7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Муниципальная программа "Управление муниципальными финансами и регулирование межбюджетных отношений"</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4 275,7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4 275,7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4 134,2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Финансового отдела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01 1 02 86010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4 134,2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01 1 02 86010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3 934,0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01 1 02 86010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Резервные фонды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Резервный фонд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01 1 01 81010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01 1 01 81010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общегосударственные вопросы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7 013,0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Служба бухгалтерского учёта</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службы учёта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01 1 03 86020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01 1 03 86020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6 969,7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01 1 03 86020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за счет средств резервного фонда Правительства Курганской области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55 9 00 19980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900</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55 9 00 19980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Отдел образования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338 094,4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ОБРАЗОВАНИЕ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317 983,4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Дошкольное образование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64 554,4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264,7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264,7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264,7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Муниципальная программа "Развитие образования и реализация государственной молодёжной политики в Целинном муниципальном </w:t>
            </w:r>
            <w:r w:rsidRPr="004E5093">
              <w:rPr>
                <w:rFonts w:ascii="PT Astra Serif" w:eastAsia="Times New Roman" w:hAnsi="PT Astra Serif"/>
                <w:sz w:val="16"/>
                <w:szCs w:val="16"/>
                <w:lang w:eastAsia="ru-RU"/>
              </w:rPr>
              <w:lastRenderedPageBreak/>
              <w:t>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64 289,7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Подпрограмма "Развитие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64 174,7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доступности дошкольного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64 174,7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2 058,4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1 010,4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1 048,0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27 671,4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27 213,3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458,1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458,1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620,0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588,0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26 828,1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21 110,1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5 585,0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5 883,5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5 883,5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присмотра и ухода за детьми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09 1 01 87102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Общее образование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228 316,4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1 960,9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1 960,9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1 960,9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1 624,8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226 355,5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"Развитие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225 097,5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доступности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202 833,5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Меры социальной поддержки лиц, проживающих и работающих в сельских населенных пунктах, рабочих поселках (поселках городского </w:t>
            </w:r>
            <w:r w:rsidRPr="004E5093">
              <w:rPr>
                <w:rFonts w:ascii="PT Astra Serif" w:eastAsia="Times New Roman" w:hAnsi="PT Astra Serif"/>
                <w:sz w:val="16"/>
                <w:szCs w:val="16"/>
                <w:lang w:eastAsia="ru-RU"/>
              </w:rPr>
              <w:lastRenderedPageBreak/>
              <w:t>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8 865,0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3 462,5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4 236,1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1 166,4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1 166,4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102 910,0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87 684,0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3 196,0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09 1 02 12040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09 1 02 53030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11 507,9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09 1 02 53030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10 334,9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09 1 02 53030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1 173,0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09 1 02 53030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1 173,0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Подвоз учащихся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5 915,0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5 165,0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подвоза учащихся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132,5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109,6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70 307,1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29 338,5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28 501,2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10 038,2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10 038,2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2 429,2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питанием в общеобразовательных учреждениях</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10 876,5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09 1 03 12240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1 796,0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09 1 03 12240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1 660,0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09 1 03 12240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09 1 03 12240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09 1 03 82240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688,0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09 1 03 82240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688,0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proofErr w:type="gramStart"/>
            <w:r w:rsidRPr="004E5093">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L3042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7 627,1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L3042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7 274,4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L3042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352,7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L3042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352,7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S2240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765,4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S2240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705,4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S2240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03 S2240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Модернизация системы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09 1 04 00000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11 387,5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муниципальной системы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0910417240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3 250,6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0910417240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Капитальные вложения в объекты государственной (муниципальной) собственности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0910417240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400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2 002,0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0910417240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1 156,5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0910417240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1 156,5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мероприятий по модернизации школьных систем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09104L7500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6 726,9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09104L7500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6 726,9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"Безопасность образовательных организаций"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1 258,0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1 258,0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1 258,0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1 203,0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Дополнительное образование детей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17 087,8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16 234,3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09 2 02 87090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16 113,5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МБУ ДО "ДЮЦ"</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5 391,5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09 3 01 87090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МБУ ДО "ЦДЮСШ"</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3 568,3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173,0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173,0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173,0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3 395,3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3 395,3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09 3 02 87090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3 395,3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w:t>
            </w:r>
            <w:proofErr w:type="gramStart"/>
            <w:r w:rsidRPr="004E5093">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7 153,7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09 3 03 87090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7 153,7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09 3 03 87090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6 946,4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09 3 03 87090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6 946,4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09 3 03 87090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Муниципальная программа "Комплексное развитие сельских территорий в Целинном муниципальном округе Курганской области на период 2022-2025 </w:t>
            </w:r>
            <w:proofErr w:type="spellStart"/>
            <w:r w:rsidRPr="004E5093">
              <w:rPr>
                <w:rFonts w:ascii="PT Astra Serif" w:eastAsia="Times New Roman" w:hAnsi="PT Astra Serif"/>
                <w:sz w:val="16"/>
                <w:szCs w:val="16"/>
                <w:lang w:eastAsia="ru-RU"/>
              </w:rPr>
              <w:t>г.</w:t>
            </w:r>
            <w:proofErr w:type="gramStart"/>
            <w:r w:rsidRPr="004E5093">
              <w:rPr>
                <w:rFonts w:ascii="PT Astra Serif" w:eastAsia="Times New Roman" w:hAnsi="PT Astra Serif"/>
                <w:sz w:val="16"/>
                <w:szCs w:val="16"/>
                <w:lang w:eastAsia="ru-RU"/>
              </w:rPr>
              <w:t>г</w:t>
            </w:r>
            <w:proofErr w:type="spellEnd"/>
            <w:proofErr w:type="gramEnd"/>
            <w:r w:rsidRPr="004E5093">
              <w:rPr>
                <w:rFonts w:ascii="PT Astra Serif" w:eastAsia="Times New Roman" w:hAnsi="PT Astra Serif"/>
                <w:sz w:val="16"/>
                <w:szCs w:val="16"/>
                <w:lang w:eastAsia="ru-RU"/>
              </w:rPr>
              <w:t>."</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комплексного развития сельских территорий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и результатов инженерных изысканий.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1400118020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1400118020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1400118020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"Кадровое обеспечение системы образования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09 5 02 12130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09 5 02 12130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09 5 02 12130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09 5 02 12130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Молодёжная политика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2 065,0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2 033,0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2 033,0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2 033,0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825,2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753,7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438,8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407,0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638,4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587,8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09 6 01 12450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S2450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и обеспечение отдыха и оздоровления детей за счёт средств местного бюджета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09 6 01 87070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09 6 01 87070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09 6 01 87070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Трудоустройство несовершеннолетних</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Предоставление субсидий бюджетным, автономным учреждениям и </w:t>
            </w:r>
            <w:r w:rsidRPr="004E5093">
              <w:rPr>
                <w:rFonts w:ascii="PT Astra Serif" w:eastAsia="Times New Roman" w:hAnsi="PT Astra Serif"/>
                <w:sz w:val="16"/>
                <w:szCs w:val="16"/>
                <w:lang w:eastAsia="ru-RU"/>
              </w:rPr>
              <w:lastRenderedPageBreak/>
              <w:t>иным некоммерческим организациям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Субсидии бюджетным учреждениям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вопросы в области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5 629,8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4 251,4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4 251,4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Поощрение региональных и муниципальных управленческих команд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0201510930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0201510930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Центральный аппарат</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4 218,0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3 982,6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225,4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"Развитие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доступности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хозяйственной группы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09 1 02 89091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09 1 02 89091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1 270,3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09 1 02 89091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СОЦИАЛЬНАЯ ПОЛИТИКА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20 111,0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Охрана семьи и детства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18 880,0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18 880,0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"Развитие общего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доступности дошкольного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09 1 01 12200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16 982,0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16 982,0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детей в приёмных семьях</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6 772,0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6 772,0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5 051,0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5 051,0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детей в семьях опекунов (попечителей)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5 159,0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09 4 01 11470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5 159,0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вопросы в области социальной политики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1 231,0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1 231,0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1 231,0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02 0 15 12190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1 014,8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4E5093">
              <w:rPr>
                <w:rFonts w:ascii="PT Astra Serif" w:eastAsia="Times New Roman" w:hAnsi="PT Astra Serif"/>
                <w:sz w:val="16"/>
                <w:szCs w:val="16"/>
                <w:lang w:eastAsia="ru-RU"/>
              </w:rPr>
              <w:lastRenderedPageBreak/>
              <w:t>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02 0 15 12190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867,5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02 0 15 12190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02 0 15 12390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02 0 15 12390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02 0 15 12390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154,5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Администрация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292 278,3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ОБЩЕГОСУДАРСТВЕННЫЕ ВОПРОСЫ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33 571,5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Функционирование высшего должностного лица субъекта Российской Федерации и муниципального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374,2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374,2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374,2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374,2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31 578,4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Сопровождение, поддержка и развитие программного обеспечения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01 1 05 87010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31 369,9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31 369,9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Поощрение региональных и муниципальных управленческих команд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0201510930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722,9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0201510930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722,9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Центральный аппарат</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30 647,0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22 988,0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6 055,7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88,4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1 514,9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Судебная система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55 9 00 51200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55 9 00 51200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общегосударственные вопросы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1 617,8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1 233,5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1 233,5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02 0 15 14150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378,0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02 0 15 14150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02 0 15 14150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107,0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02 0 15 16200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02 0 15 16200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Осуществление переданных полномочий Российской Федерации на </w:t>
            </w:r>
            <w:r w:rsidRPr="004E5093">
              <w:rPr>
                <w:rFonts w:ascii="PT Astra Serif" w:eastAsia="Times New Roman" w:hAnsi="PT Astra Serif"/>
                <w:sz w:val="16"/>
                <w:szCs w:val="16"/>
                <w:lang w:eastAsia="ru-RU"/>
              </w:rPr>
              <w:lastRenderedPageBreak/>
              <w:t>государственную регистрацию актов гражданского состояния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02 0 15 59310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837,0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02 0 15 59310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678,0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02 0 15 59310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12 0 07 16090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12 0 07 16090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12 0 07 16100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0,6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12 0 07 16100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0,6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мероприятий с привлечением детей находящихся в трудной жизненной ситуации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12 0 07 84150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12 0 07 84150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15 0 02 81130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15 0 02 81130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Эффективное использование муниципального имущества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15 0 03 00000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муниципального имущества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15 0 03 81140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15 0 03 81140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мероприятий по контролю </w:t>
            </w:r>
            <w:proofErr w:type="gramStart"/>
            <w:r w:rsidRPr="004E5093">
              <w:rPr>
                <w:rFonts w:ascii="PT Astra Serif" w:eastAsia="Times New Roman" w:hAnsi="PT Astra Serif"/>
                <w:sz w:val="16"/>
                <w:szCs w:val="16"/>
                <w:lang w:eastAsia="ru-RU"/>
              </w:rPr>
              <w:t>эффективности установленных средств защиты объекта информатизации</w:t>
            </w:r>
            <w:proofErr w:type="gramEnd"/>
            <w:r w:rsidRPr="004E5093">
              <w:rPr>
                <w:rFonts w:ascii="PT Astra Serif" w:eastAsia="Times New Roman" w:hAnsi="PT Astra Serif"/>
                <w:sz w:val="16"/>
                <w:szCs w:val="16"/>
                <w:lang w:eastAsia="ru-RU"/>
              </w:rPr>
              <w:t xml:space="preserve"> на автоматизированном рабочем месте АРМ РСП отдела ГО ЧС и мобилизационной подготовки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16 0 02 81180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16 0 02 81180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Проведение мероприятий районного значения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55 9 00 89130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55 9 00 89130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Национальная безопасность</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1 015,2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Мобилизационная и вневойсковая подготовка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1 015,2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903,2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работников военно-учётного стола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903,2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Осуществление первичного воинского учета органов местного самоуправления поселений, муниципальных и городских округов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16 0 01 51180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903,2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16 0 01 51180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734,0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16 0 01 51180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169,2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НАЦИОНАЛЬНАЯ БЕЗОПАСНОСТЬ И ПРАВООХРАНИТЕЛЬНАЯ ДЕЯТЕЛЬНОСТЬ</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2 274,4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 xml:space="preserve">Защита населения и территории от чрезвычайных ситуаций природного и техногенного </w:t>
            </w:r>
            <w:proofErr w:type="spellStart"/>
            <w:r w:rsidRPr="004E5093">
              <w:rPr>
                <w:rFonts w:ascii="PT Astra Serif" w:eastAsia="Times New Roman" w:hAnsi="PT Astra Serif"/>
                <w:sz w:val="16"/>
                <w:szCs w:val="16"/>
                <w:lang w:eastAsia="ru-RU"/>
              </w:rPr>
              <w:t>характера</w:t>
            </w:r>
            <w:proofErr w:type="gramStart"/>
            <w:r w:rsidRPr="004E5093">
              <w:rPr>
                <w:rFonts w:ascii="PT Astra Serif" w:eastAsia="Times New Roman" w:hAnsi="PT Astra Serif"/>
                <w:sz w:val="16"/>
                <w:szCs w:val="16"/>
                <w:lang w:eastAsia="ru-RU"/>
              </w:rPr>
              <w:t>,п</w:t>
            </w:r>
            <w:proofErr w:type="gramEnd"/>
            <w:r w:rsidRPr="004E5093">
              <w:rPr>
                <w:rFonts w:ascii="PT Astra Serif" w:eastAsia="Times New Roman" w:hAnsi="PT Astra Serif"/>
                <w:sz w:val="16"/>
                <w:szCs w:val="16"/>
                <w:lang w:eastAsia="ru-RU"/>
              </w:rPr>
              <w:t>ожарная</w:t>
            </w:r>
            <w:proofErr w:type="spellEnd"/>
            <w:r w:rsidRPr="004E5093">
              <w:rPr>
                <w:rFonts w:ascii="PT Astra Serif" w:eastAsia="Times New Roman" w:hAnsi="PT Astra Serif"/>
                <w:sz w:val="16"/>
                <w:szCs w:val="16"/>
                <w:lang w:eastAsia="ru-RU"/>
              </w:rPr>
              <w:t xml:space="preserve"> безопасность</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2 079,4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1 461,4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Функционирование ЕДДС</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1 461,4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ЕДДС</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10 0 01 83090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1 461,4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10 0 01 83090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10 0 01 83090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161,4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Закупка пожарных </w:t>
            </w:r>
            <w:proofErr w:type="spellStart"/>
            <w:r w:rsidRPr="004E5093">
              <w:rPr>
                <w:rFonts w:ascii="PT Astra Serif" w:eastAsia="Times New Roman" w:hAnsi="PT Astra Serif"/>
                <w:sz w:val="16"/>
                <w:szCs w:val="16"/>
                <w:lang w:eastAsia="ru-RU"/>
              </w:rPr>
              <w:t>извещателей</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01 1 01 00000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Резервный фонд Администрации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0110181010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0110181010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НАЦИОНАЛЬНАЯ ЭКОНОМИКА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46 579,2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Дорожное хозяйство (дорожные фонды)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46 173,4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46 173,4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46 173,4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03 0 01 15030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36 230,7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03 0 01 15030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36 230,7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03001S5030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03001S5030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Погашение задолженности по расчётам за ремонт автодорог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7 306,8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6 235,1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1 071,7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Погашение кредиторской задолженности за содержание автомобильных дорог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2 226,6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2 226,6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Погашение кредиторской задолженности за уличное освещение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вопросы в области национальной экономики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15 0 02 81130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15 0 02 81130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Жилищно-коммунальное хозяйство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32 177,3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Жилищное хозяйство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7 853,0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адресная программа по переселению граждан из аварийного жилищного фонда в Целинном муниципальном округе Курганской области на 2022-2025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 0 F3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7 781,0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мероприятий по переселению граждан из аварийного жилищного фонда за счёт средств</w:t>
            </w:r>
            <w:proofErr w:type="gramStart"/>
            <w:r w:rsidRPr="004E5093">
              <w:rPr>
                <w:rFonts w:ascii="PT Astra Serif" w:eastAsia="Times New Roman" w:hAnsi="PT Astra Serif"/>
                <w:sz w:val="16"/>
                <w:szCs w:val="16"/>
                <w:lang w:eastAsia="ru-RU"/>
              </w:rPr>
              <w:t>.</w:t>
            </w:r>
            <w:proofErr w:type="gramEnd"/>
            <w:r w:rsidRPr="004E5093">
              <w:rPr>
                <w:rFonts w:ascii="PT Astra Serif" w:eastAsia="Times New Roman" w:hAnsi="PT Astra Serif"/>
                <w:sz w:val="16"/>
                <w:szCs w:val="16"/>
                <w:lang w:eastAsia="ru-RU"/>
              </w:rPr>
              <w:t xml:space="preserve"> </w:t>
            </w:r>
            <w:proofErr w:type="gramStart"/>
            <w:r w:rsidRPr="004E5093">
              <w:rPr>
                <w:rFonts w:ascii="PT Astra Serif" w:eastAsia="Times New Roman" w:hAnsi="PT Astra Serif"/>
                <w:sz w:val="16"/>
                <w:szCs w:val="16"/>
                <w:lang w:eastAsia="ru-RU"/>
              </w:rPr>
              <w:t>п</w:t>
            </w:r>
            <w:proofErr w:type="gramEnd"/>
            <w:r w:rsidRPr="004E5093">
              <w:rPr>
                <w:rFonts w:ascii="PT Astra Serif" w:eastAsia="Times New Roman" w:hAnsi="PT Astra Serif"/>
                <w:sz w:val="16"/>
                <w:szCs w:val="16"/>
                <w:lang w:eastAsia="ru-RU"/>
              </w:rPr>
              <w:t xml:space="preserve">оступивших от Фонда содействия </w:t>
            </w:r>
            <w:r w:rsidRPr="004E5093">
              <w:rPr>
                <w:rFonts w:ascii="PT Astra Serif" w:eastAsia="Times New Roman" w:hAnsi="PT Astra Serif"/>
                <w:sz w:val="16"/>
                <w:szCs w:val="16"/>
                <w:lang w:eastAsia="ru-RU"/>
              </w:rPr>
              <w:lastRenderedPageBreak/>
              <w:t>реформированию жилищно-коммунального хозяйства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4 622,1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4 622,1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мероприятий по переселению граждан из аварийного жилищного фонда за счёт средств областного бюджета</w:t>
            </w:r>
            <w:proofErr w:type="gramStart"/>
            <w:r w:rsidRPr="004E5093">
              <w:rPr>
                <w:rFonts w:ascii="PT Astra Serif" w:eastAsia="Times New Roman" w:hAnsi="PT Astra Serif"/>
                <w:sz w:val="16"/>
                <w:szCs w:val="16"/>
                <w:lang w:eastAsia="ru-RU"/>
              </w:rPr>
              <w:t>.</w:t>
            </w:r>
            <w:proofErr w:type="gramEnd"/>
            <w:r w:rsidRPr="004E5093">
              <w:rPr>
                <w:rFonts w:ascii="PT Astra Serif" w:eastAsia="Times New Roman" w:hAnsi="PT Astra Serif"/>
                <w:sz w:val="16"/>
                <w:szCs w:val="16"/>
                <w:lang w:eastAsia="ru-RU"/>
              </w:rPr>
              <w:t xml:space="preserve"> </w:t>
            </w:r>
            <w:proofErr w:type="gramStart"/>
            <w:r w:rsidRPr="004E5093">
              <w:rPr>
                <w:rFonts w:ascii="PT Astra Serif" w:eastAsia="Times New Roman" w:hAnsi="PT Astra Serif"/>
                <w:sz w:val="16"/>
                <w:szCs w:val="16"/>
                <w:lang w:eastAsia="ru-RU"/>
              </w:rPr>
              <w:t>в</w:t>
            </w:r>
            <w:proofErr w:type="gramEnd"/>
            <w:r w:rsidRPr="004E5093">
              <w:rPr>
                <w:rFonts w:ascii="PT Astra Serif" w:eastAsia="Times New Roman" w:hAnsi="PT Astra Serif"/>
                <w:sz w:val="16"/>
                <w:szCs w:val="16"/>
                <w:lang w:eastAsia="ru-RU"/>
              </w:rPr>
              <w:t xml:space="preserve"> том числе за счёт субсидий из областного бюджета местным бюджетам</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3 154,3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3 154,3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Расходы на переселение граждан из аварийного жилищного фонда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170F36748S</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170F36748S</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55 9 00 14040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55 9 00 14040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Взносы на капитальный ремонт муниципального жилого фонда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55 9 00 95020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55 9 00 95020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Коммунальное хозяйство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Муниципальной программа "Комплексное развитие системы коммунальной инфраструктуры Целинного муниципального округа Курганской области на период 2022-2026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Мероприятия по внедрению энергосберегающих технологий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13 0 05 00000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Реконструкция и </w:t>
            </w:r>
            <w:proofErr w:type="spellStart"/>
            <w:r w:rsidRPr="004E5093">
              <w:rPr>
                <w:rFonts w:ascii="PT Astra Serif" w:eastAsia="Times New Roman" w:hAnsi="PT Astra Serif"/>
                <w:sz w:val="16"/>
                <w:szCs w:val="16"/>
                <w:lang w:eastAsia="ru-RU"/>
              </w:rPr>
              <w:t>техперевооружение</w:t>
            </w:r>
            <w:proofErr w:type="spellEnd"/>
            <w:r w:rsidRPr="004E5093">
              <w:rPr>
                <w:rFonts w:ascii="PT Astra Serif" w:eastAsia="Times New Roman" w:hAnsi="PT Astra Serif"/>
                <w:sz w:val="16"/>
                <w:szCs w:val="16"/>
                <w:lang w:eastAsia="ru-RU"/>
              </w:rPr>
              <w:t xml:space="preserve"> инженерной инфраструктуры муниципальных образований Курганской области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1300517020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Капитальные вложения в объекты государственной (муниципальной) собственности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1300517020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400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13 667,5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Реконструкция и </w:t>
            </w:r>
            <w:proofErr w:type="spellStart"/>
            <w:r w:rsidRPr="004E5093">
              <w:rPr>
                <w:rFonts w:ascii="PT Astra Serif" w:eastAsia="Times New Roman" w:hAnsi="PT Astra Serif"/>
                <w:sz w:val="16"/>
                <w:szCs w:val="16"/>
                <w:lang w:eastAsia="ru-RU"/>
              </w:rPr>
              <w:t>техперевооружение</w:t>
            </w:r>
            <w:proofErr w:type="spellEnd"/>
            <w:r w:rsidRPr="004E5093">
              <w:rPr>
                <w:rFonts w:ascii="PT Astra Serif" w:eastAsia="Times New Roman" w:hAnsi="PT Astra Serif"/>
                <w:sz w:val="16"/>
                <w:szCs w:val="16"/>
                <w:lang w:eastAsia="ru-RU"/>
              </w:rPr>
              <w:t xml:space="preserve"> инженерной инфраструктуры муниципальных образований Курганской области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Капитальные вложения в объекты государственной (муниципальной) собственности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400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Благоустройство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9 935,3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Муниципальная программа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w:t>
            </w:r>
            <w:proofErr w:type="spellStart"/>
            <w:r w:rsidRPr="004E5093">
              <w:rPr>
                <w:rFonts w:ascii="PT Astra Serif" w:eastAsia="Times New Roman" w:hAnsi="PT Astra Serif"/>
                <w:sz w:val="16"/>
                <w:szCs w:val="16"/>
                <w:lang w:eastAsia="ru-RU"/>
              </w:rPr>
              <w:t>годы</w:t>
            </w:r>
            <w:proofErr w:type="gramStart"/>
            <w:r w:rsidRPr="004E5093">
              <w:rPr>
                <w:rFonts w:ascii="PT Astra Serif" w:eastAsia="Times New Roman" w:hAnsi="PT Astra Serif"/>
                <w:sz w:val="16"/>
                <w:szCs w:val="16"/>
                <w:lang w:eastAsia="ru-RU"/>
              </w:rPr>
              <w:t>"у</w:t>
            </w:r>
            <w:proofErr w:type="gramEnd"/>
            <w:r w:rsidRPr="004E5093">
              <w:rPr>
                <w:rFonts w:ascii="PT Astra Serif" w:eastAsia="Times New Roman" w:hAnsi="PT Astra Serif"/>
                <w:sz w:val="16"/>
                <w:szCs w:val="16"/>
                <w:lang w:eastAsia="ru-RU"/>
              </w:rPr>
              <w:t>ниципальной</w:t>
            </w:r>
            <w:proofErr w:type="spellEnd"/>
            <w:r w:rsidRPr="004E5093">
              <w:rPr>
                <w:rFonts w:ascii="PT Astra Serif" w:eastAsia="Times New Roman" w:hAnsi="PT Astra Serif"/>
                <w:sz w:val="16"/>
                <w:szCs w:val="16"/>
                <w:lang w:eastAsia="ru-RU"/>
              </w:rPr>
              <w:t xml:space="preserve"> программы Целинного муниципального округа Курганской области "Формирование комфортной городской среды в Целинном муниципальном округе Курганской области на 2022-2024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9 500,0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программ формирования современной городской среды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060F255550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9 500,0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060F255550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9 500,0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Программа "Комплексное развитие сельских территорий в Целинном муниципальном округе Курганской области на период 2022-2025 </w:t>
            </w:r>
            <w:proofErr w:type="spellStart"/>
            <w:r w:rsidRPr="004E5093">
              <w:rPr>
                <w:rFonts w:ascii="PT Astra Serif" w:eastAsia="Times New Roman" w:hAnsi="PT Astra Serif"/>
                <w:sz w:val="16"/>
                <w:szCs w:val="16"/>
                <w:lang w:eastAsia="ru-RU"/>
              </w:rPr>
              <w:t>г.</w:t>
            </w:r>
            <w:proofErr w:type="gramStart"/>
            <w:r w:rsidRPr="004E5093">
              <w:rPr>
                <w:rFonts w:ascii="PT Astra Serif" w:eastAsia="Times New Roman" w:hAnsi="PT Astra Serif"/>
                <w:sz w:val="16"/>
                <w:szCs w:val="16"/>
                <w:lang w:eastAsia="ru-RU"/>
              </w:rPr>
              <w:t>г</w:t>
            </w:r>
            <w:proofErr w:type="spellEnd"/>
            <w:proofErr w:type="gramEnd"/>
            <w:r w:rsidRPr="004E5093">
              <w:rPr>
                <w:rFonts w:ascii="PT Astra Serif" w:eastAsia="Times New Roman" w:hAnsi="PT Astra Serif"/>
                <w:sz w:val="16"/>
                <w:szCs w:val="16"/>
                <w:lang w:eastAsia="ru-RU"/>
              </w:rPr>
              <w:t>."</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комплексного развития сельских территорий. Благоустройство сельских территорий.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14001L5764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14001L5764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435,3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ОБРАЗОВАНИЕ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78 382,8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Общее образование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71 393,1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Модернизация системы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09 1 04 00000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71 393,1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976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0910487090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мероприятий по модернизации школьных систем образования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09104L7500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70 193,1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09104L7500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70 193,1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Дополнительное образование детей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6 961,8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6 921,8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6 921,8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199,6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147,8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51,8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муниципальных учреждений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6 722,2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5 656,0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08 0 04 89090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повышения квалификации муниципальных служащих в Целинном муниципальном округе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02 0 03 89030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02 0 03 89030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Молодёжная политика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Трудоустройство несовершеннолетних</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07</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КУЛЬТУРА, КИНЕМАТОГРАФИЯ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46 347,5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Культура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40 019,4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39 963,1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4E5093">
              <w:rPr>
                <w:rFonts w:ascii="PT Astra Serif" w:eastAsia="Times New Roman" w:hAnsi="PT Astra Serif"/>
                <w:sz w:val="16"/>
                <w:szCs w:val="16"/>
                <w:lang w:eastAsia="ru-RU"/>
              </w:rPr>
              <w:t>о-</w:t>
            </w:r>
            <w:proofErr w:type="gramEnd"/>
            <w:r w:rsidRPr="004E5093">
              <w:rPr>
                <w:rFonts w:ascii="PT Astra Serif" w:eastAsia="Times New Roman" w:hAnsi="PT Astra Serif"/>
                <w:sz w:val="16"/>
                <w:szCs w:val="16"/>
                <w:lang w:eastAsia="ru-RU"/>
              </w:rPr>
              <w:t xml:space="preserve"> досуговой деятельности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25 259,5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514,0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134,0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24 745,5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20 286,9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4 300,3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08 0 02 89090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158,3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14 703,6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385,0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235,0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08 0 03 10970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муниципальных учреждений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14 318,6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12 215,2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2 026,8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08 0 03 89090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Государственная поддержка отрасли культуры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080A255190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080A255190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вопросы в области культуры, кинематографии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6 328,1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Центральный аппарат</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Муниципальная программа Целинного муниципального округа "Культура Целинного муниципального округа на 2021-2023 гг."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5 315,8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учреждений культуры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08 0 09 00000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5 315,8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МКУК "ЦТКС"</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08 0 09 89092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4 204,2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08 0 09 89092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4 204,2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МКУК "ЦМЦБ"</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08 0 09 89093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1 111,6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08 0 09 89093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1 111,6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Денежное поощрение за достижение </w:t>
            </w:r>
            <w:proofErr w:type="gramStart"/>
            <w:r w:rsidRPr="004E5093">
              <w:rPr>
                <w:rFonts w:ascii="PT Astra Serif" w:eastAsia="Times New Roman" w:hAnsi="PT Astra Serif"/>
                <w:sz w:val="16"/>
                <w:szCs w:val="16"/>
                <w:lang w:eastAsia="ru-RU"/>
              </w:rPr>
              <w:t>показателей деятельности органов исполнительной власти субъектов Российской Федерации</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ФИЗИЧЕСКАЯ КУЛЬТУРА И СПОРТ</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Физическая культура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массовой физической культуры, детско-юношеского спорта и формирование здорового образа жизни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физической культуры, детско-юношеского спорта и здорового образа жизни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11 0 01 81110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11 0 01 81110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156,2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11 0 01 81110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123,8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СРЕДСТВА МАССОВОЙ ИНФОРМАЦИИ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Периодическая печать и издательства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Публикация нормативно-правовых актов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02 0 15 89150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Публикация информации в средствах массовой информации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02 0 15 89160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02 0 15 89160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МКУ "Пожарная охрана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21 594,7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НАЦИОНАЛЬНАЯ БЕЗОПАСНОСТЬ И ПРАВООХРАНИТЕЛЬНАЯ ДЕЯТЕЛЬНОСТЬ</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21 594,7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21 594,7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05 0 03 82100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21 594,7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21 594,7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пожарных постов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21 583,0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19 960,9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1 486,1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55 9 00 81013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Погашение кредиторской задолженности за </w:t>
            </w:r>
            <w:proofErr w:type="spellStart"/>
            <w:r w:rsidRPr="004E5093">
              <w:rPr>
                <w:rFonts w:ascii="PT Astra Serif" w:eastAsia="Times New Roman" w:hAnsi="PT Astra Serif"/>
                <w:sz w:val="16"/>
                <w:szCs w:val="16"/>
                <w:lang w:eastAsia="ru-RU"/>
              </w:rPr>
              <w:t>теплоэнергоресурсы</w:t>
            </w:r>
            <w:proofErr w:type="spell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5590081113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5590081113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МКУ "Территориальное управление Целинного муниципального округа"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29 755,7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Национальная экономика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11 864,2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общественных работ для граждан</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2 710,4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Реализация дополнительных мероприятий, направленных на снижение напряженности на рынке труда Целинного муниципального округа, за счет средств резервного фонда Правительства Российской Федерации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06000LП020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2 710,4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06000LП020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2 710,4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Дорожное хозяйство (дорожные фонды)</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9 153,8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Содержание автомобильных дорог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03 0 01 85030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03 0 01 85030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7 000,0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03 0 01 85030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2 141,5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Повышение безопасности дорожного движения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2 141,5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Приобретение, замена и установка дорожных знаков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12 0 03 85040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76,1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Устройство и содержание уличного освещения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1 991,5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1 991,5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Обустройство и поддержание пешеходных переходов</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12 0 03 85070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Жилищно-коммунальное хозяйство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17 891,5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Благоустройство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3 635,8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"Благоустройство территорий Целинного муниципального округа на период до 2024 года"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3 635,8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Мероприятия по благоустройству</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3 635,8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скотомогильников, свалок, колодцев, обелисков, прочее благоустройство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2 549,2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04 0 01 85050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2 549,2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Погашение кредиторской задолженности за содержание скотомогильников. свалок. </w:t>
            </w:r>
            <w:proofErr w:type="spellStart"/>
            <w:r w:rsidRPr="004E5093">
              <w:rPr>
                <w:rFonts w:ascii="PT Astra Serif" w:eastAsia="Times New Roman" w:hAnsi="PT Astra Serif"/>
                <w:sz w:val="16"/>
                <w:szCs w:val="16"/>
                <w:lang w:eastAsia="ru-RU"/>
              </w:rPr>
              <w:t>колодцев</w:t>
            </w:r>
            <w:proofErr w:type="gramStart"/>
            <w:r w:rsidRPr="004E5093">
              <w:rPr>
                <w:rFonts w:ascii="PT Astra Serif" w:eastAsia="Times New Roman" w:hAnsi="PT Astra Serif"/>
                <w:sz w:val="16"/>
                <w:szCs w:val="16"/>
                <w:lang w:eastAsia="ru-RU"/>
              </w:rPr>
              <w:t>.о</w:t>
            </w:r>
            <w:proofErr w:type="gramEnd"/>
            <w:r w:rsidRPr="004E5093">
              <w:rPr>
                <w:rFonts w:ascii="PT Astra Serif" w:eastAsia="Times New Roman" w:hAnsi="PT Astra Serif"/>
                <w:sz w:val="16"/>
                <w:szCs w:val="16"/>
                <w:lang w:eastAsia="ru-RU"/>
              </w:rPr>
              <w:t>белисков</w:t>
            </w:r>
            <w:proofErr w:type="spellEnd"/>
            <w:r w:rsidRPr="004E5093">
              <w:rPr>
                <w:rFonts w:ascii="PT Astra Serif" w:eastAsia="Times New Roman" w:hAnsi="PT Astra Serif"/>
                <w:sz w:val="16"/>
                <w:szCs w:val="16"/>
                <w:lang w:eastAsia="ru-RU"/>
              </w:rPr>
              <w:t>. прочее благоустройство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04 0 01 85051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Устройство и содержание уличного освещения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671,7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04 0 01 85060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671,7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Погашение кредиторской задолженности за уличное освещение</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299,0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Другие вопросы в области жилищно-коммунального хозяйства</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14 255,7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Внепрограммные направления деятельности органов местного самоуправления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55 0 00 00000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14 255,7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непрограммные мероприятия</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14 255,7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Денежное поощрение за достижение </w:t>
            </w:r>
            <w:proofErr w:type="gramStart"/>
            <w:r w:rsidRPr="004E5093">
              <w:rPr>
                <w:rFonts w:ascii="PT Astra Serif" w:eastAsia="Times New Roman" w:hAnsi="PT Astra Serif"/>
                <w:sz w:val="16"/>
                <w:szCs w:val="16"/>
                <w:lang w:eastAsia="ru-RU"/>
              </w:rPr>
              <w:t>показателей деятельности органов исполнительной власти субъектов Российской Федерации</w:t>
            </w:r>
            <w:proofErr w:type="gramEnd"/>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89,8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89,8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Функционирование отдела по развитию территорий</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55 9 00 84012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14 165,9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55 9 00 84012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12 365,0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998</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w:t>
            </w:r>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55 9 00 84012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1 800,9 </w:t>
            </w:r>
          </w:p>
        </w:tc>
      </w:tr>
      <w:tr w:rsidR="004E5093" w:rsidRPr="004E5093" w:rsidTr="004E5093">
        <w:tc>
          <w:tcPr>
            <w:tcW w:w="25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Итого</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b/>
                <w:bCs/>
                <w:sz w:val="16"/>
                <w:szCs w:val="16"/>
                <w:lang w:eastAsia="ru-RU"/>
              </w:rPr>
            </w:pPr>
            <w:r w:rsidRPr="004E5093">
              <w:rPr>
                <w:rFonts w:ascii="PT Astra Serif" w:eastAsia="Times New Roman" w:hAnsi="PT Astra Serif"/>
                <w:b/>
                <w:bCs/>
                <w:sz w:val="16"/>
                <w:szCs w:val="16"/>
                <w:lang w:eastAsia="ru-RU"/>
              </w:rPr>
              <w:t xml:space="preserve"> 645 433,4 </w:t>
            </w:r>
          </w:p>
        </w:tc>
      </w:tr>
    </w:tbl>
    <w:p w:rsidR="00862FBF" w:rsidRPr="004E5093" w:rsidRDefault="00862FBF" w:rsidP="0054400D">
      <w:pPr>
        <w:tabs>
          <w:tab w:val="left" w:pos="1590"/>
        </w:tabs>
        <w:spacing w:after="0" w:line="240" w:lineRule="auto"/>
        <w:rPr>
          <w:rFonts w:ascii="PT Astra Serif" w:hAnsi="PT Astra Serif"/>
          <w:sz w:val="16"/>
          <w:szCs w:val="16"/>
        </w:rPr>
      </w:pPr>
    </w:p>
    <w:p w:rsidR="00862FBF" w:rsidRPr="004E5093" w:rsidRDefault="00862FBF" w:rsidP="0054400D">
      <w:pPr>
        <w:tabs>
          <w:tab w:val="left" w:pos="5103"/>
        </w:tabs>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4</w:t>
      </w:r>
    </w:p>
    <w:p w:rsidR="00862FBF" w:rsidRPr="004E5093" w:rsidRDefault="00862FBF" w:rsidP="0054400D">
      <w:pPr>
        <w:tabs>
          <w:tab w:val="left" w:pos="5103"/>
        </w:tabs>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29.12.2022 №223 «О внесении изменений в решение Думы Целинного муниципального округа от 24 декабря 2021 года № 61«О бюджете Целинного муниципального округа на 2022 год и на плановый период 2023 и 2024 годов»</w:t>
      </w:r>
    </w:p>
    <w:p w:rsidR="00862FBF" w:rsidRPr="004E5093" w:rsidRDefault="00862FBF" w:rsidP="0054400D">
      <w:pPr>
        <w:tabs>
          <w:tab w:val="left" w:pos="5103"/>
        </w:tabs>
        <w:spacing w:after="0" w:line="240" w:lineRule="auto"/>
        <w:ind w:left="5103"/>
        <w:jc w:val="both"/>
        <w:rPr>
          <w:rFonts w:ascii="PT Astra Serif" w:hAnsi="PT Astra Serif"/>
          <w:sz w:val="16"/>
          <w:szCs w:val="16"/>
        </w:rPr>
      </w:pP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Приложение 9</w:t>
      </w:r>
    </w:p>
    <w:p w:rsidR="00862FBF" w:rsidRPr="004E5093" w:rsidRDefault="00862FBF" w:rsidP="0054400D">
      <w:pPr>
        <w:spacing w:after="0" w:line="240" w:lineRule="auto"/>
        <w:ind w:left="5103"/>
        <w:jc w:val="both"/>
        <w:rPr>
          <w:rFonts w:ascii="PT Astra Serif" w:hAnsi="PT Astra Serif"/>
          <w:sz w:val="16"/>
          <w:szCs w:val="16"/>
        </w:rPr>
      </w:pPr>
      <w:r w:rsidRPr="004E5093">
        <w:rPr>
          <w:rFonts w:ascii="PT Astra Serif" w:hAnsi="PT Astra Serif"/>
          <w:sz w:val="16"/>
          <w:szCs w:val="16"/>
        </w:rPr>
        <w:t>к решению Думы Целинного муниципального округа от 24 декабря 2021 года № 61 «О бюджете Целинного муниципального округа на 2022 год и на плановый период 2023 и 2024 годов»</w:t>
      </w:r>
    </w:p>
    <w:p w:rsidR="00862FBF" w:rsidRPr="004E5093" w:rsidRDefault="00862FBF" w:rsidP="0054400D">
      <w:pPr>
        <w:tabs>
          <w:tab w:val="left" w:pos="5103"/>
        </w:tabs>
        <w:spacing w:after="0" w:line="240" w:lineRule="auto"/>
        <w:ind w:left="5103"/>
        <w:jc w:val="both"/>
        <w:rPr>
          <w:rFonts w:ascii="PT Astra Serif" w:hAnsi="PT Astra Serif"/>
          <w:sz w:val="16"/>
          <w:szCs w:val="16"/>
        </w:rPr>
      </w:pPr>
    </w:p>
    <w:p w:rsidR="00862FBF" w:rsidRPr="004E5093" w:rsidRDefault="00862FBF" w:rsidP="0054400D">
      <w:pPr>
        <w:spacing w:after="0" w:line="240" w:lineRule="auto"/>
        <w:jc w:val="right"/>
        <w:rPr>
          <w:rFonts w:ascii="PT Astra Serif" w:hAnsi="PT Astra Serif"/>
          <w:sz w:val="16"/>
          <w:szCs w:val="16"/>
        </w:rPr>
      </w:pPr>
    </w:p>
    <w:tbl>
      <w:tblPr>
        <w:tblW w:w="5251" w:type="pct"/>
        <w:tblInd w:w="-459" w:type="dxa"/>
        <w:tblLayout w:type="fixed"/>
        <w:tblLook w:val="04A0" w:firstRow="1" w:lastRow="0" w:firstColumn="1" w:lastColumn="0" w:noHBand="0" w:noVBand="1"/>
      </w:tblPr>
      <w:tblGrid>
        <w:gridCol w:w="7371"/>
        <w:gridCol w:w="1134"/>
        <w:gridCol w:w="710"/>
        <w:gridCol w:w="1134"/>
      </w:tblGrid>
      <w:tr w:rsidR="00862FBF" w:rsidRPr="004E5093" w:rsidTr="004E5093">
        <w:trPr>
          <w:trHeight w:val="20"/>
        </w:trPr>
        <w:tc>
          <w:tcPr>
            <w:tcW w:w="5000" w:type="pct"/>
            <w:gridSpan w:val="4"/>
            <w:tcBorders>
              <w:top w:val="nil"/>
              <w:left w:val="nil"/>
              <w:bottom w:val="nil"/>
              <w:right w:val="nil"/>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4E5093">
              <w:rPr>
                <w:rFonts w:ascii="PT Astra Serif" w:eastAsia="Times New Roman" w:hAnsi="PT Astra Serif"/>
                <w:b/>
                <w:bCs/>
                <w:color w:val="000000"/>
                <w:sz w:val="16"/>
                <w:szCs w:val="16"/>
                <w:lang w:eastAsia="ru-RU"/>
              </w:rPr>
              <w:t>видов расходов классификации расходов бюджета Целинного муниципального округа</w:t>
            </w:r>
            <w:proofErr w:type="gramEnd"/>
            <w:r w:rsidRPr="004E5093">
              <w:rPr>
                <w:rFonts w:ascii="PT Astra Serif" w:eastAsia="Times New Roman" w:hAnsi="PT Astra Serif"/>
                <w:b/>
                <w:bCs/>
                <w:color w:val="000000"/>
                <w:sz w:val="16"/>
                <w:szCs w:val="16"/>
                <w:lang w:eastAsia="ru-RU"/>
              </w:rPr>
              <w:t xml:space="preserve"> на 2022 год</w:t>
            </w:r>
          </w:p>
        </w:tc>
      </w:tr>
      <w:tr w:rsidR="00862FBF" w:rsidRPr="004E5093" w:rsidTr="004E5093">
        <w:trPr>
          <w:trHeight w:val="20"/>
        </w:trPr>
        <w:tc>
          <w:tcPr>
            <w:tcW w:w="5000" w:type="pct"/>
            <w:gridSpan w:val="4"/>
            <w:tcBorders>
              <w:top w:val="nil"/>
              <w:left w:val="nil"/>
              <w:bottom w:val="single" w:sz="4" w:space="0" w:color="auto"/>
              <w:right w:val="nil"/>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s="Arial"/>
                <w:color w:val="000000"/>
                <w:sz w:val="16"/>
                <w:szCs w:val="16"/>
                <w:lang w:eastAsia="ru-RU"/>
              </w:rPr>
            </w:pPr>
            <w:r w:rsidRPr="004E5093">
              <w:rPr>
                <w:rFonts w:ascii="PT Astra Serif" w:eastAsia="Times New Roman" w:hAnsi="PT Astra Serif" w:cs="Arial"/>
                <w:color w:val="000000"/>
                <w:sz w:val="16"/>
                <w:szCs w:val="16"/>
                <w:lang w:eastAsia="ru-RU"/>
              </w:rPr>
              <w:t>(тыс. руб.)</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Наименование</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ЦСР</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ВР</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Сумма</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А</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12 398,9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12 398,9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lastRenderedPageBreak/>
              <w:t>Формирование резервного фонда Администрации Целинного муниципального округа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955,0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основного мероприятия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0110181010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955,0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Прочая закупка товаров, работ и услуг</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0110181010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195,0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0110181010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0110200000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4 134,2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Финансового отдела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0110286010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4 134,2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0110286010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3 934,0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0110286010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200,2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Служба бухгалтерского учёта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службы учёта и отчётности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0110386020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7 009,7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0110386020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6 969,7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0110386020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0110500000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0110587010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0110587010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2020-2024 гг."</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39 310,4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0200300000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0200389030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0200389030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39 295,8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Поощрение муниципальных управленческих команд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0201510930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756,3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0201510930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756,3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0201512190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1 014,8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0201512190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867,5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0201512190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0201512390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216,2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0201512390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0201512390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154,5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0201514150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378,0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0201514150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0201514150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107,0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0201516200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18,5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0201516200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18,5 </w:t>
            </w:r>
          </w:p>
        </w:tc>
      </w:tr>
      <w:tr w:rsidR="00862FBF" w:rsidRPr="004E5093" w:rsidTr="004E5093">
        <w:trPr>
          <w:trHeight w:val="20"/>
        </w:trPr>
        <w:tc>
          <w:tcPr>
            <w:tcW w:w="3561" w:type="pct"/>
            <w:tcBorders>
              <w:top w:val="single" w:sz="4" w:space="0" w:color="auto"/>
              <w:left w:val="single" w:sz="4" w:space="0" w:color="auto"/>
              <w:bottom w:val="single" w:sz="4" w:space="0" w:color="auto"/>
              <w:right w:val="nil"/>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0201559310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837,0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0201559310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678,0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0201559310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Центральный аппарат</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35 775,0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27 970,6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6 191,1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88,4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1 524,9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Публикация нормативно-правовых актов</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0201589150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270,0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0201589150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270,0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0201589160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0201589160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53 142,6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53 142,6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36 230,7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36 230,7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Погашение задолженности по расчётам за ремонт автодорог</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7 306,8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6 235,1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0300115031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1 071,7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Содержание автомобильных дорог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7 012,3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7 000,0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lastRenderedPageBreak/>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Погашение кредиторской задолженности за содержание автомобильных дорог</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2 226,6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0300185031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2 226,6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proofErr w:type="gramStart"/>
            <w:r w:rsidRPr="004E5093">
              <w:rPr>
                <w:rFonts w:ascii="PT Astra Serif" w:eastAsia="Times New Roman" w:hAnsi="PT Astra Serif"/>
                <w:color w:val="000000"/>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(оформление правоустанавливающих документов, расходы на уплату налога на имущество организаций</w:t>
            </w:r>
            <w:proofErr w:type="gram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03001S5030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366,2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03001S5030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366,2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3 635,8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Мероприятия по благоустройству</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3 635,8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2 549,2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2 549,2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Погашение кредиторской задолженности за содержание скотомогильников</w:t>
            </w:r>
            <w:proofErr w:type="gramStart"/>
            <w:r w:rsidRPr="004E5093">
              <w:rPr>
                <w:rFonts w:ascii="PT Astra Serif" w:eastAsia="Times New Roman" w:hAnsi="PT Astra Serif"/>
                <w:color w:val="000000"/>
                <w:sz w:val="16"/>
                <w:szCs w:val="16"/>
                <w:lang w:eastAsia="ru-RU"/>
              </w:rPr>
              <w:t>.</w:t>
            </w:r>
            <w:proofErr w:type="gramEnd"/>
            <w:r w:rsidRPr="004E5093">
              <w:rPr>
                <w:rFonts w:ascii="PT Astra Serif" w:eastAsia="Times New Roman" w:hAnsi="PT Astra Serif"/>
                <w:color w:val="000000"/>
                <w:sz w:val="16"/>
                <w:szCs w:val="16"/>
                <w:lang w:eastAsia="ru-RU"/>
              </w:rPr>
              <w:t xml:space="preserve"> </w:t>
            </w:r>
            <w:proofErr w:type="gramStart"/>
            <w:r w:rsidRPr="004E5093">
              <w:rPr>
                <w:rFonts w:ascii="PT Astra Serif" w:eastAsia="Times New Roman" w:hAnsi="PT Astra Serif"/>
                <w:color w:val="000000"/>
                <w:sz w:val="16"/>
                <w:szCs w:val="16"/>
                <w:lang w:eastAsia="ru-RU"/>
              </w:rPr>
              <w:t>с</w:t>
            </w:r>
            <w:proofErr w:type="gramEnd"/>
            <w:r w:rsidRPr="004E5093">
              <w:rPr>
                <w:rFonts w:ascii="PT Astra Serif" w:eastAsia="Times New Roman" w:hAnsi="PT Astra Serif"/>
                <w:color w:val="000000"/>
                <w:sz w:val="16"/>
                <w:szCs w:val="16"/>
                <w:lang w:eastAsia="ru-RU"/>
              </w:rPr>
              <w:t>валок. колодцев.</w:t>
            </w:r>
            <w:r w:rsidR="006F19B1">
              <w:rPr>
                <w:rFonts w:ascii="PT Astra Serif" w:eastAsia="Times New Roman" w:hAnsi="PT Astra Serif"/>
                <w:color w:val="000000"/>
                <w:sz w:val="16"/>
                <w:szCs w:val="16"/>
                <w:lang w:eastAsia="ru-RU"/>
              </w:rPr>
              <w:t xml:space="preserve"> </w:t>
            </w:r>
            <w:r w:rsidRPr="004E5093">
              <w:rPr>
                <w:rFonts w:ascii="PT Astra Serif" w:eastAsia="Times New Roman" w:hAnsi="PT Astra Serif"/>
                <w:color w:val="000000"/>
                <w:sz w:val="16"/>
                <w:szCs w:val="16"/>
                <w:lang w:eastAsia="ru-RU"/>
              </w:rPr>
              <w:t>обелисков. прочее благоустройство</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115,9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Устройство и содержание уличного освещения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671,7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671,7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Погашение кредиторской задолженности за уличное освещение</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299,0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0400185061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299,0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2 448,4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Организационные мероприятия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2 448,4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Проведение </w:t>
            </w:r>
            <w:proofErr w:type="spellStart"/>
            <w:r w:rsidRPr="004E5093">
              <w:rPr>
                <w:rFonts w:ascii="PT Astra Serif" w:eastAsia="Times New Roman" w:hAnsi="PT Astra Serif"/>
                <w:sz w:val="16"/>
                <w:szCs w:val="16"/>
                <w:lang w:eastAsia="ru-RU"/>
              </w:rPr>
              <w:t>спецоценки</w:t>
            </w:r>
            <w:proofErr w:type="spellEnd"/>
            <w:r w:rsidRPr="004E5093">
              <w:rPr>
                <w:rFonts w:ascii="PT Astra Serif" w:eastAsia="Times New Roman" w:hAnsi="PT Astra Serif"/>
                <w:sz w:val="16"/>
                <w:szCs w:val="16"/>
                <w:lang w:eastAsia="ru-RU"/>
              </w:rPr>
              <w:t xml:space="preserve"> и медосмотров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0500382100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2 448,4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0500382100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0500382100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1 946,1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0500382100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292,3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0500382100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292,3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Муниципальная программа Целинного муниципального округа Курганской области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12 210,4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дополнительных мероприятий, направленных на снижение напряженности на рынке труда Целинного муниципального округа, за счет средств резервного фонда Правительства Российской Федерации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06000LП020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2 710,4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06000LП020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2 710,4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Формирование современной городской среды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060F255550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9 500,0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060F255550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9 500,0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52 255,7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0800200000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25 259,5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514,0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134,0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24 745,5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20 286,9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4 300,3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0800289090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158,3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14 703,6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385,0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235,0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150,0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деятельности муниципальных учреждений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14 318,6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12 215,2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2 026,8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0800389090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6 921,8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199,6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147,8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51,8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учреждений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6 722,2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5 656,0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0800489090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36,2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муниципальных учреждений культуры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0800900000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5 315,8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Обеспечение деятельности МКУК "ЦТКС"</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0800989092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4 204,2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0800989092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4 204,2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МКУК "ЦМЦБ"</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0800989093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1 111,6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0800989093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1 111,6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Государственная поддержка отрасли культуры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080A255190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080A255190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400 868,8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"Развитие общего образования"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363 907,3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доступности дошкольного образования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66 072,7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2 058,4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1 010,4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1 048,0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27 671,4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27 213,3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458,1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458,1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620,0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588,0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0910112020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0910112200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0910112200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1 898,0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26 828,1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0910187090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21 110,1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5 585,0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питанием в дошкольных учреждениях</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5 883,5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5 883,5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присмотра и ухода за детьми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902,3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0910187102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доступности общего образования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204 177,4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8 865,0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3 462,5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4 236,1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1 166,4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1 166,4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102 910,0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87 684,0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15 000,0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15 000,0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3 196,0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2 716,0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0910212040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0910253030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11 507,9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0910253030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10 334,9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Предоставление субсидий бюджетным, автономным учреждениям и иным некоммерческим </w:t>
            </w:r>
            <w:r w:rsidRPr="004E5093">
              <w:rPr>
                <w:rFonts w:ascii="PT Astra Serif" w:eastAsia="Times New Roman" w:hAnsi="PT Astra Serif"/>
                <w:sz w:val="16"/>
                <w:szCs w:val="16"/>
                <w:lang w:eastAsia="ru-RU"/>
              </w:rPr>
              <w:lastRenderedPageBreak/>
              <w:t>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0910253030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1 173,0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0910253030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1 173,0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Подвоз учащихся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5 915,0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5 165,0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подвоза учащихся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132,5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109,6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0910287051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70 307,1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29 338,5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28 501,2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10 038,2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10 038,2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2 429,2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Содержание хозяйственной группы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0910289091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1 343,9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0910289091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1 270,3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0910289091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0910289091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0,8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10 876,5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0910312240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1 796,0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0910312240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1 660,0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0910312240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0910312240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0910382240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688,0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0910382240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688,0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proofErr w:type="gramStart"/>
            <w:r w:rsidRPr="004E5093">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09103L3042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7 627,1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09103L3042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7 274,4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09103L3042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352,7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09103L3042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352,7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09103S2240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765,4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09103S2240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705,4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09103S2240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09103S2240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Строительство и капитальный ремонт объектов муниципальной собственности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82 780,7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Развитие муниципальной системы образования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0910417240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3 250,6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0910417240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92,1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0910417240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400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2 002,0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0910417240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1 156,5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0910417240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1 156,5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по модернизации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2 610,0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1 200,0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Реализация мероприятий по модернизации школьных систем образования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09104L7500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76 920,1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09104L7500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76 920,1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1 493,8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0920200000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1 493,8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1 493,8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1 318,0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175,8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0920287090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175,8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16 122,7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МБУ ДО "ДЮЦ"</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5 391,5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0930110970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0930110970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0930110970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0930187090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5 091,5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0930187090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0930187090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деятельности МБУ ДО "ЦДЮСШ"</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0930200000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3 577,5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Меры социальной поддержки лиц, проживающих и работающих в сельской местности и в рабочих </w:t>
            </w:r>
            <w:r w:rsidRPr="004E5093">
              <w:rPr>
                <w:rFonts w:ascii="PT Astra Serif" w:eastAsia="Times New Roman" w:hAnsi="PT Astra Serif"/>
                <w:sz w:val="16"/>
                <w:szCs w:val="16"/>
                <w:lang w:eastAsia="ru-RU"/>
              </w:rPr>
              <w:lastRenderedPageBreak/>
              <w:t>посёлках (посёлках городского типа)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0930210970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182,2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0930210970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182,2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0930210970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182,2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3 395,3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3 395,3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0930287090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3 395,3 </w:t>
            </w:r>
          </w:p>
        </w:tc>
      </w:tr>
      <w:tr w:rsidR="00862FBF" w:rsidRPr="004E5093" w:rsidTr="004E5093">
        <w:trPr>
          <w:trHeight w:val="20"/>
        </w:trPr>
        <w:tc>
          <w:tcPr>
            <w:tcW w:w="3561" w:type="pct"/>
            <w:tcBorders>
              <w:top w:val="single" w:sz="4" w:space="0" w:color="auto"/>
              <w:left w:val="single" w:sz="4" w:space="0" w:color="auto"/>
              <w:bottom w:val="single" w:sz="4" w:space="0" w:color="auto"/>
              <w:right w:val="nil"/>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Обеспечение </w:t>
            </w:r>
            <w:proofErr w:type="gramStart"/>
            <w:r w:rsidRPr="004E5093">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7 153,7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0930387090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7 153,7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0930387090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6 946,4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0930387090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6 946,4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0930387090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207,3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16 982,0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16 982,0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Содержание детей в приёмных семьях</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6 772,0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0940111450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6 772,0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0940111460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5 051,0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0940111460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5 051,0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Содержание детей в семьях опекунов (попечителей)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5 159,0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0940111470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5 159,0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0950200000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0950212130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330,0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0950212130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0950212130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0950212130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0960000000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2 033,0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0960100000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2 033,0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825,2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753,7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438,8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407,0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31,8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638,4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587,8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0960112450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0960187070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46,5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0960187070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46,5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8,3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8,3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Социальное обеспечение населения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09601S2450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1 461,4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Функционирование ЕДДС</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1 461,4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ЕДДС</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1000183090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1 461,4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1000183090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1 300,0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1000183090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161,4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1100100000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1100181110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1100181110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156,2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1100181110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123,8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"Обеспечение общественного порядка и противодействие преступности в Целинном муниципальном округе на 2022-2025 гг."</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2 193,2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Повышение безопасности дорожного движения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2 184,6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Приобретение, замена и установка дорожных знаков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76,1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Устройство и содержание уличного освещения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1 991,5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1 991,5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Погашение кредиторской задолженности за уличное освещение</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43,1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1200385061</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43,1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Обустройство и поддержание пешеходных переходов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1200385070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1200716090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1200716090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1200716100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1200716100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0,6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1200784150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1200784150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Программа Целинного муниципального округа Курганской области «Энергосбережение и повышение энергетической эффективности на 2022-2025 годы"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FBF" w:rsidRPr="004E5093" w:rsidRDefault="00862FBF" w:rsidP="004E5093">
            <w:pPr>
              <w:spacing w:after="0" w:line="240" w:lineRule="auto"/>
              <w:jc w:val="both"/>
              <w:rPr>
                <w:rFonts w:ascii="PT Astra Serif" w:eastAsia="Times New Roman" w:hAnsi="PT Astra Serif"/>
                <w:b/>
                <w:bCs/>
                <w:color w:val="000000"/>
                <w:sz w:val="16"/>
                <w:szCs w:val="16"/>
                <w:lang w:eastAsia="ru-RU"/>
              </w:rPr>
            </w:pPr>
            <w:r w:rsidRPr="004E5093">
              <w:rPr>
                <w:rFonts w:ascii="PT Astra Serif" w:eastAsia="Times New Roman" w:hAnsi="PT Astra Serif"/>
                <w:b/>
                <w:bCs/>
                <w:color w:val="000000"/>
                <w:sz w:val="16"/>
                <w:szCs w:val="16"/>
                <w:lang w:eastAsia="ru-RU"/>
              </w:rPr>
              <w:t>Мероприятия по внедрению энергосберегающих технологий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14 389,0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Реконструкция и </w:t>
            </w:r>
            <w:proofErr w:type="spellStart"/>
            <w:r w:rsidRPr="004E5093">
              <w:rPr>
                <w:rFonts w:ascii="PT Astra Serif" w:eastAsia="Times New Roman" w:hAnsi="PT Astra Serif"/>
                <w:color w:val="000000"/>
                <w:sz w:val="16"/>
                <w:szCs w:val="16"/>
                <w:lang w:eastAsia="ru-RU"/>
              </w:rPr>
              <w:t>техперевооружение</w:t>
            </w:r>
            <w:proofErr w:type="spellEnd"/>
            <w:r w:rsidRPr="004E5093">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13 667,5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400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13 667,5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Реконструкция и </w:t>
            </w:r>
            <w:proofErr w:type="spellStart"/>
            <w:r w:rsidRPr="004E5093">
              <w:rPr>
                <w:rFonts w:ascii="PT Astra Serif" w:eastAsia="Times New Roman" w:hAnsi="PT Astra Serif"/>
                <w:color w:val="000000"/>
                <w:sz w:val="16"/>
                <w:szCs w:val="16"/>
                <w:lang w:eastAsia="ru-RU"/>
              </w:rPr>
              <w:t>техперевооружение</w:t>
            </w:r>
            <w:proofErr w:type="spellEnd"/>
            <w:r w:rsidRPr="004E5093">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 на условиях </w:t>
            </w:r>
            <w:proofErr w:type="spellStart"/>
            <w:r w:rsidRPr="004E5093">
              <w:rPr>
                <w:rFonts w:ascii="PT Astra Serif" w:eastAsia="Times New Roman" w:hAnsi="PT Astra Serif"/>
                <w:color w:val="000000"/>
                <w:sz w:val="16"/>
                <w:szCs w:val="16"/>
                <w:lang w:eastAsia="ru-RU"/>
              </w:rPr>
              <w:t>софинансирования</w:t>
            </w:r>
            <w:proofErr w:type="spell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Капитальные вложения в объекты государственной (муниципальной) собственности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13005S7020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400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721,5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Комплексная программа Целинного муниципального округа Курганской области "Устойчивое развитие сельских территорий Целинного муниципального района"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1 192,6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комплексного развития сельских территорий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и результатов инженерных изысканий.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1400118020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1400118020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757,3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комплексного развития территорий. Благоустройство сельских территорий.</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1500381140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1500381140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435,3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574,8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1500200000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475,8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1500281130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475,8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1500281130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475,8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Эффективное использование муниципального имущества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1500381140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1500381140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99,0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925,3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903,2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903,2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734,0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169,2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Трудоустройство несовершеннолетних</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45,3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12,4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Субсидии бюджетным учреждениям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1600184010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610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1600200000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Проведение мероприятий по контролю </w:t>
            </w:r>
            <w:proofErr w:type="gramStart"/>
            <w:r w:rsidRPr="004E5093">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4E5093">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1600281180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1600281180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22,1 </w:t>
            </w:r>
          </w:p>
        </w:tc>
      </w:tr>
      <w:tr w:rsidR="00862FBF" w:rsidRPr="004E5093" w:rsidTr="004E5093">
        <w:trPr>
          <w:trHeight w:val="20"/>
        </w:trPr>
        <w:tc>
          <w:tcPr>
            <w:tcW w:w="3561" w:type="pct"/>
            <w:tcBorders>
              <w:top w:val="single" w:sz="4" w:space="0" w:color="auto"/>
              <w:left w:val="single" w:sz="4" w:space="0" w:color="auto"/>
              <w:bottom w:val="single" w:sz="4" w:space="0" w:color="auto"/>
              <w:right w:val="nil"/>
            </w:tcBorders>
            <w:shd w:val="clear" w:color="auto" w:fill="auto"/>
            <w:noWrap/>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«Муниципальная адресная программа по переселению граждан из аварийного жилищного фонда в Целинном муниципальном округе Курганской области на 2022 - 2025 годы»</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1700000000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7 781,0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Федеральный проект "Обеспечение устойчивого сокращения непригодного для проживания жилищного фонда"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170F300000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7 781,0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мероприятий по переселению граждан из аварийного жилищного фонда за счёт средств</w:t>
            </w:r>
            <w:proofErr w:type="gramStart"/>
            <w:r w:rsidRPr="004E5093">
              <w:rPr>
                <w:rFonts w:ascii="PT Astra Serif" w:eastAsia="Times New Roman" w:hAnsi="PT Astra Serif"/>
                <w:sz w:val="16"/>
                <w:szCs w:val="16"/>
                <w:lang w:eastAsia="ru-RU"/>
              </w:rPr>
              <w:t>.</w:t>
            </w:r>
            <w:proofErr w:type="gramEnd"/>
            <w:r w:rsidRPr="004E5093">
              <w:rPr>
                <w:rFonts w:ascii="PT Astra Serif" w:eastAsia="Times New Roman" w:hAnsi="PT Astra Serif"/>
                <w:sz w:val="16"/>
                <w:szCs w:val="16"/>
                <w:lang w:eastAsia="ru-RU"/>
              </w:rPr>
              <w:t xml:space="preserve"> </w:t>
            </w:r>
            <w:proofErr w:type="gramStart"/>
            <w:r w:rsidRPr="004E5093">
              <w:rPr>
                <w:rFonts w:ascii="PT Astra Serif" w:eastAsia="Times New Roman" w:hAnsi="PT Astra Serif"/>
                <w:sz w:val="16"/>
                <w:szCs w:val="16"/>
                <w:lang w:eastAsia="ru-RU"/>
              </w:rPr>
              <w:t>п</w:t>
            </w:r>
            <w:proofErr w:type="gramEnd"/>
            <w:r w:rsidRPr="004E5093">
              <w:rPr>
                <w:rFonts w:ascii="PT Astra Serif" w:eastAsia="Times New Roman" w:hAnsi="PT Astra Serif"/>
                <w:sz w:val="16"/>
                <w:szCs w:val="16"/>
                <w:lang w:eastAsia="ru-RU"/>
              </w:rPr>
              <w:t>оступивших от Фонда содействия реформированию жилищно-коммунального хозяйства</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4 622,1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4 622,1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Обеспечение мероприятий по переселению граждан из аварийного жилищного фонда за счёт средств областного бюджета</w:t>
            </w:r>
            <w:proofErr w:type="gramStart"/>
            <w:r w:rsidRPr="004E5093">
              <w:rPr>
                <w:rFonts w:ascii="PT Astra Serif" w:eastAsia="Times New Roman" w:hAnsi="PT Astra Serif"/>
                <w:sz w:val="16"/>
                <w:szCs w:val="16"/>
                <w:lang w:eastAsia="ru-RU"/>
              </w:rPr>
              <w:t>.</w:t>
            </w:r>
            <w:proofErr w:type="gramEnd"/>
            <w:r w:rsidRPr="004E5093">
              <w:rPr>
                <w:rFonts w:ascii="PT Astra Serif" w:eastAsia="Times New Roman" w:hAnsi="PT Astra Serif"/>
                <w:sz w:val="16"/>
                <w:szCs w:val="16"/>
                <w:lang w:eastAsia="ru-RU"/>
              </w:rPr>
              <w:t xml:space="preserve"> </w:t>
            </w:r>
            <w:proofErr w:type="gramStart"/>
            <w:r w:rsidRPr="004E5093">
              <w:rPr>
                <w:rFonts w:ascii="PT Astra Serif" w:eastAsia="Times New Roman" w:hAnsi="PT Astra Serif"/>
                <w:sz w:val="16"/>
                <w:szCs w:val="16"/>
                <w:lang w:eastAsia="ru-RU"/>
              </w:rPr>
              <w:t>в</w:t>
            </w:r>
            <w:proofErr w:type="gramEnd"/>
            <w:r w:rsidRPr="004E5093">
              <w:rPr>
                <w:rFonts w:ascii="PT Astra Serif" w:eastAsia="Times New Roman" w:hAnsi="PT Astra Serif"/>
                <w:sz w:val="16"/>
                <w:szCs w:val="16"/>
                <w:lang w:eastAsia="ru-RU"/>
              </w:rPr>
              <w:t xml:space="preserve"> том числе за счёт субсидий из областного бюджета местным бюджетам</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170F367484</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3 154,3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170F367484</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3 154,3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Расходы на переселение граждан из аварийного жилищного фонда на условиях </w:t>
            </w:r>
            <w:proofErr w:type="spellStart"/>
            <w:r w:rsidRPr="004E5093">
              <w:rPr>
                <w:rFonts w:ascii="PT Astra Serif" w:eastAsia="Times New Roman" w:hAnsi="PT Astra Serif"/>
                <w:sz w:val="16"/>
                <w:szCs w:val="16"/>
                <w:lang w:eastAsia="ru-RU"/>
              </w:rPr>
              <w:t>софинансирования</w:t>
            </w:r>
            <w:proofErr w:type="spell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170F36748S</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170F36748S</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5500000000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40 319,8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непрограммные мероприятия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5590000000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40 319,8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Осуществление государственных полномочий по организации проведения капитального ремонта </w:t>
            </w:r>
            <w:r w:rsidRPr="004E5093">
              <w:rPr>
                <w:rFonts w:ascii="PT Astra Serif" w:eastAsia="Times New Roman" w:hAnsi="PT Astra Serif"/>
                <w:color w:val="000000"/>
                <w:sz w:val="16"/>
                <w:szCs w:val="16"/>
                <w:lang w:eastAsia="ru-RU"/>
              </w:rPr>
              <w:lastRenderedPageBreak/>
              <w:t>общего имущества в многоквартирном доме</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lastRenderedPageBreak/>
              <w:t>5590014040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5590014040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Денежное поощрение за достижение </w:t>
            </w:r>
            <w:proofErr w:type="gramStart"/>
            <w:r w:rsidRPr="004E5093">
              <w:rPr>
                <w:rFonts w:ascii="PT Astra Serif" w:eastAsia="Times New Roman" w:hAnsi="PT Astra Serif"/>
                <w:sz w:val="16"/>
                <w:szCs w:val="16"/>
                <w:lang w:eastAsia="ru-RU"/>
              </w:rPr>
              <w:t>показателей деятельности органов исполнительной власти субъектов Российской Федерации</w:t>
            </w:r>
            <w:proofErr w:type="gram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5590016110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491,5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за счет средств резервного фонда Правительства Курганской области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5590019980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Социальное обеспечение и иные выплаты населению</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5590019980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300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3 000,0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Прочие расходы на осуществление первичного воинского учета органами местного самоуправления поселений, муниципальных и городских округов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5590051180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100,0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5590051200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5590051200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Закупка пожарных </w:t>
            </w:r>
            <w:proofErr w:type="spellStart"/>
            <w:r w:rsidRPr="004E5093">
              <w:rPr>
                <w:rFonts w:ascii="PT Astra Serif" w:eastAsia="Times New Roman" w:hAnsi="PT Astra Serif"/>
                <w:sz w:val="16"/>
                <w:szCs w:val="16"/>
                <w:lang w:eastAsia="ru-RU"/>
              </w:rPr>
              <w:t>извещателей</w:t>
            </w:r>
            <w:proofErr w:type="spell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5590081012</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5590081012</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610,0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21 583,0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19 960,9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1 486,1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Иные бюджетные ассигнования</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5590081013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800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136,0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Погашение кредиторской задолженности за </w:t>
            </w:r>
            <w:proofErr w:type="spellStart"/>
            <w:r w:rsidRPr="004E5093">
              <w:rPr>
                <w:rFonts w:ascii="PT Astra Serif" w:eastAsia="Times New Roman" w:hAnsi="PT Astra Serif"/>
                <w:color w:val="000000"/>
                <w:sz w:val="16"/>
                <w:szCs w:val="16"/>
                <w:lang w:eastAsia="ru-RU"/>
              </w:rPr>
              <w:t>теплоэнергоресурсы</w:t>
            </w:r>
            <w:proofErr w:type="spellEnd"/>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5590081113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5590081113</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11,7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Функционирование отдела по развитию территорий</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5590084012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14 165,9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5590084012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100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12 365,0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5590084012</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1 800,9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Межевание земельных участков</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5590084120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5590084120</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862FBF" w:rsidRPr="004E5093" w:rsidRDefault="00862FBF" w:rsidP="0054400D">
            <w:pPr>
              <w:spacing w:after="0" w:line="240" w:lineRule="auto"/>
              <w:jc w:val="center"/>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sz w:val="16"/>
                <w:szCs w:val="16"/>
                <w:lang w:eastAsia="ru-RU"/>
              </w:rPr>
            </w:pPr>
            <w:r w:rsidRPr="004E5093">
              <w:rPr>
                <w:rFonts w:ascii="PT Astra Serif" w:eastAsia="Times New Roman" w:hAnsi="PT Astra Serif"/>
                <w:sz w:val="16"/>
                <w:szCs w:val="16"/>
                <w:lang w:eastAsia="ru-RU"/>
              </w:rPr>
              <w:t xml:space="preserve"> 80,0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Проведение мероприятий районного значения</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5590089130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184,6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5590089130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184,6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5590095020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71,0 </w:t>
            </w:r>
          </w:p>
        </w:tc>
      </w:tr>
      <w:tr w:rsidR="00862FBF" w:rsidRPr="004E5093" w:rsidTr="004E5093">
        <w:trPr>
          <w:trHeight w:val="20"/>
        </w:trPr>
        <w:tc>
          <w:tcPr>
            <w:tcW w:w="35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4E5093">
            <w:pPr>
              <w:spacing w:after="0" w:line="240" w:lineRule="auto"/>
              <w:jc w:val="both"/>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5590095020</w:t>
            </w:r>
          </w:p>
        </w:tc>
        <w:tc>
          <w:tcPr>
            <w:tcW w:w="343"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200</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71,0 </w:t>
            </w:r>
          </w:p>
        </w:tc>
      </w:tr>
      <w:tr w:rsidR="00862FBF" w:rsidRPr="004E5093" w:rsidTr="004E5093">
        <w:trPr>
          <w:trHeight w:val="20"/>
        </w:trPr>
        <w:tc>
          <w:tcPr>
            <w:tcW w:w="445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center"/>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ИТОГО</w:t>
            </w:r>
          </w:p>
        </w:tc>
        <w:tc>
          <w:tcPr>
            <w:tcW w:w="548" w:type="pct"/>
            <w:tcBorders>
              <w:top w:val="single" w:sz="4" w:space="0" w:color="auto"/>
              <w:left w:val="nil"/>
              <w:bottom w:val="single" w:sz="4" w:space="0" w:color="auto"/>
              <w:right w:val="single" w:sz="4" w:space="0" w:color="auto"/>
            </w:tcBorders>
            <w:shd w:val="clear" w:color="auto" w:fill="auto"/>
            <w:vAlign w:val="bottom"/>
            <w:hideMark/>
          </w:tcPr>
          <w:p w:rsidR="00862FBF" w:rsidRPr="004E5093" w:rsidRDefault="00862FBF" w:rsidP="0054400D">
            <w:pPr>
              <w:spacing w:after="0" w:line="240" w:lineRule="auto"/>
              <w:jc w:val="right"/>
              <w:rPr>
                <w:rFonts w:ascii="PT Astra Serif" w:eastAsia="Times New Roman" w:hAnsi="PT Astra Serif"/>
                <w:color w:val="000000"/>
                <w:sz w:val="16"/>
                <w:szCs w:val="16"/>
                <w:lang w:eastAsia="ru-RU"/>
              </w:rPr>
            </w:pPr>
            <w:r w:rsidRPr="004E5093">
              <w:rPr>
                <w:rFonts w:ascii="PT Astra Serif" w:eastAsia="Times New Roman" w:hAnsi="PT Astra Serif"/>
                <w:color w:val="000000"/>
                <w:sz w:val="16"/>
                <w:szCs w:val="16"/>
                <w:lang w:eastAsia="ru-RU"/>
              </w:rPr>
              <w:t xml:space="preserve"> 645 433,4 </w:t>
            </w:r>
          </w:p>
        </w:tc>
      </w:tr>
    </w:tbl>
    <w:p w:rsidR="00862FBF" w:rsidRPr="004E5093" w:rsidRDefault="00862FBF" w:rsidP="0054400D">
      <w:pPr>
        <w:spacing w:after="0" w:line="240" w:lineRule="auto"/>
        <w:rPr>
          <w:rFonts w:ascii="PT Astra Serif" w:hAnsi="PT Astra Serif"/>
          <w:sz w:val="16"/>
          <w:szCs w:val="16"/>
        </w:rPr>
      </w:pPr>
    </w:p>
    <w:p w:rsidR="00BF1747" w:rsidRPr="00FF02A7" w:rsidRDefault="00BF1747" w:rsidP="00B90673">
      <w:pPr>
        <w:spacing w:after="0" w:line="240" w:lineRule="auto"/>
        <w:ind w:left="-567" w:firstLine="567"/>
        <w:rPr>
          <w:rFonts w:ascii="PT Astra Serif" w:hAnsi="PT Astra Serif"/>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sidR="00A944DA" w:rsidRPr="00FF02A7">
        <w:rPr>
          <w:rFonts w:ascii="PT Astra Serif" w:hAnsi="PT Astra Serif"/>
          <w:b/>
          <w:i/>
          <w:sz w:val="32"/>
        </w:rPr>
        <w:t>второй</w:t>
      </w:r>
    </w:p>
    <w:p w:rsidR="00862FBF" w:rsidRPr="009539AA" w:rsidRDefault="00862FBF" w:rsidP="00862FBF">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862FBF" w:rsidRPr="009539AA" w:rsidRDefault="00862FBF" w:rsidP="00862FBF">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862FBF" w:rsidRPr="009539AA" w:rsidRDefault="00862FBF" w:rsidP="00862FBF">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862FBF" w:rsidRPr="009539AA" w:rsidRDefault="00862FBF" w:rsidP="00862FBF">
      <w:pPr>
        <w:pStyle w:val="ConsNonformat"/>
        <w:widowControl/>
        <w:jc w:val="center"/>
        <w:rPr>
          <w:rFonts w:ascii="PT Astra Serif" w:hAnsi="PT Astra Serif"/>
          <w:b/>
          <w:sz w:val="32"/>
          <w:szCs w:val="32"/>
        </w:rPr>
      </w:pPr>
    </w:p>
    <w:p w:rsidR="00862FBF" w:rsidRPr="009539AA" w:rsidRDefault="00862FBF" w:rsidP="00862FB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62FBF" w:rsidRPr="00032B92" w:rsidRDefault="00862FBF" w:rsidP="00862FBF">
      <w:pPr>
        <w:pStyle w:val="ConsNonformat"/>
        <w:widowControl/>
        <w:jc w:val="center"/>
        <w:rPr>
          <w:rFonts w:ascii="PT Astra Serif" w:hAnsi="PT Astra Serif"/>
          <w:b/>
          <w:szCs w:val="22"/>
        </w:rPr>
      </w:pPr>
    </w:p>
    <w:p w:rsidR="00862FBF" w:rsidRPr="00D623C7" w:rsidRDefault="00862FBF" w:rsidP="00862FBF">
      <w:pPr>
        <w:pStyle w:val="ConsNonformat"/>
        <w:widowControl/>
        <w:jc w:val="center"/>
        <w:rPr>
          <w:rFonts w:ascii="PT Astra Serif" w:hAnsi="PT Astra Serif"/>
          <w:sz w:val="24"/>
          <w:szCs w:val="22"/>
        </w:rPr>
      </w:pPr>
      <w:r w:rsidRPr="00D623C7">
        <w:rPr>
          <w:rFonts w:ascii="PT Astra Serif" w:hAnsi="PT Astra Serif"/>
          <w:sz w:val="24"/>
          <w:szCs w:val="22"/>
        </w:rPr>
        <w:t xml:space="preserve">от 21 декабря 2022 года                   </w:t>
      </w:r>
      <w:r w:rsidR="00D623C7">
        <w:rPr>
          <w:rFonts w:ascii="PT Astra Serif" w:hAnsi="PT Astra Serif"/>
          <w:sz w:val="24"/>
          <w:szCs w:val="22"/>
        </w:rPr>
        <w:t xml:space="preserve">       </w:t>
      </w:r>
      <w:r w:rsidRPr="00D623C7">
        <w:rPr>
          <w:rFonts w:ascii="PT Astra Serif" w:hAnsi="PT Astra Serif"/>
          <w:sz w:val="24"/>
          <w:szCs w:val="22"/>
        </w:rPr>
        <w:t xml:space="preserve">№ 325 </w:t>
      </w:r>
      <w:r w:rsidR="00D623C7">
        <w:rPr>
          <w:rFonts w:ascii="PT Astra Serif" w:hAnsi="PT Astra Serif"/>
          <w:sz w:val="24"/>
          <w:szCs w:val="22"/>
        </w:rPr>
        <w:t xml:space="preserve"> </w:t>
      </w:r>
      <w:r w:rsidRPr="00D623C7">
        <w:rPr>
          <w:rFonts w:ascii="PT Astra Serif" w:hAnsi="PT Astra Serif"/>
          <w:sz w:val="24"/>
          <w:szCs w:val="22"/>
        </w:rPr>
        <w:t xml:space="preserve">                                         с. </w:t>
      </w:r>
      <w:proofErr w:type="gramStart"/>
      <w:r w:rsidRPr="00D623C7">
        <w:rPr>
          <w:rFonts w:ascii="PT Astra Serif" w:hAnsi="PT Astra Serif"/>
          <w:sz w:val="24"/>
          <w:szCs w:val="22"/>
        </w:rPr>
        <w:t>Целинное</w:t>
      </w:r>
      <w:proofErr w:type="gramEnd"/>
    </w:p>
    <w:p w:rsidR="00862FBF" w:rsidRPr="00D623C7" w:rsidRDefault="00862FBF" w:rsidP="006F19B1">
      <w:pPr>
        <w:adjustRightInd w:val="0"/>
        <w:spacing w:after="0" w:line="240" w:lineRule="auto"/>
        <w:jc w:val="center"/>
        <w:rPr>
          <w:rFonts w:ascii="PT Astra Serif" w:hAnsi="PT Astra Serif"/>
          <w:sz w:val="20"/>
        </w:rPr>
      </w:pPr>
    </w:p>
    <w:p w:rsidR="00862FBF" w:rsidRPr="00D623C7" w:rsidRDefault="00862FBF" w:rsidP="006F19B1">
      <w:pPr>
        <w:spacing w:after="0" w:line="240" w:lineRule="auto"/>
        <w:jc w:val="center"/>
        <w:rPr>
          <w:rFonts w:ascii="PT Astra Serif" w:hAnsi="PT Astra Serif"/>
          <w:b/>
          <w:sz w:val="20"/>
          <w:szCs w:val="16"/>
        </w:rPr>
      </w:pPr>
      <w:r w:rsidRPr="00D623C7">
        <w:rPr>
          <w:rFonts w:ascii="PT Astra Serif" w:hAnsi="PT Astra Serif"/>
          <w:b/>
          <w:sz w:val="20"/>
          <w:szCs w:val="16"/>
        </w:rPr>
        <w:t>О мерах по обеспечению безопасности людей, охране их жизни и здоровья</w:t>
      </w:r>
    </w:p>
    <w:p w:rsidR="00862FBF" w:rsidRPr="00D623C7" w:rsidRDefault="00862FBF" w:rsidP="006F19B1">
      <w:pPr>
        <w:spacing w:after="0" w:line="240" w:lineRule="auto"/>
        <w:jc w:val="center"/>
        <w:rPr>
          <w:rFonts w:ascii="PT Astra Serif" w:hAnsi="PT Astra Serif"/>
          <w:b/>
          <w:sz w:val="20"/>
          <w:szCs w:val="16"/>
        </w:rPr>
      </w:pPr>
      <w:r w:rsidRPr="00D623C7">
        <w:rPr>
          <w:rFonts w:ascii="PT Astra Serif" w:hAnsi="PT Astra Serif"/>
          <w:b/>
          <w:sz w:val="20"/>
          <w:szCs w:val="16"/>
        </w:rPr>
        <w:t>на водных объектах Целинного муниципального округа на 2023 год</w:t>
      </w:r>
    </w:p>
    <w:p w:rsidR="00862FBF" w:rsidRPr="00D623C7" w:rsidRDefault="00862FBF" w:rsidP="006F19B1">
      <w:pPr>
        <w:spacing w:after="0" w:line="240" w:lineRule="auto"/>
        <w:jc w:val="both"/>
        <w:rPr>
          <w:rFonts w:ascii="PT Astra Serif" w:hAnsi="PT Astra Serif"/>
          <w:sz w:val="16"/>
          <w:szCs w:val="16"/>
        </w:rPr>
      </w:pPr>
    </w:p>
    <w:p w:rsidR="00862FBF" w:rsidRPr="00D623C7" w:rsidRDefault="00862FBF" w:rsidP="006F19B1">
      <w:pPr>
        <w:spacing w:after="0" w:line="240" w:lineRule="auto"/>
        <w:ind w:left="-567" w:firstLine="567"/>
        <w:jc w:val="both"/>
        <w:rPr>
          <w:rFonts w:ascii="PT Astra Serif" w:hAnsi="PT Astra Serif"/>
          <w:sz w:val="16"/>
          <w:szCs w:val="16"/>
        </w:rPr>
      </w:pPr>
      <w:proofErr w:type="gramStart"/>
      <w:r w:rsidRPr="00D623C7">
        <w:rPr>
          <w:rFonts w:ascii="PT Astra Serif" w:hAnsi="PT Astra Serif"/>
          <w:sz w:val="16"/>
          <w:szCs w:val="16"/>
        </w:rPr>
        <w:t xml:space="preserve">Во исполнение Федерального закона от 06.10.2003 г. № 131-ФЗ «Об общих принципах организации местного самоуправления в Российской Федерации», в соответствии с Постановлением </w:t>
      </w:r>
      <w:r w:rsidRPr="00D623C7">
        <w:rPr>
          <w:rFonts w:ascii="PT Astra Serif" w:hAnsi="PT Astra Serif"/>
          <w:bCs/>
          <w:sz w:val="16"/>
          <w:szCs w:val="16"/>
        </w:rPr>
        <w:t>Правительства Курганской области</w:t>
      </w:r>
      <w:r w:rsidRPr="00D623C7">
        <w:rPr>
          <w:rFonts w:ascii="PT Astra Serif" w:hAnsi="PT Astra Serif"/>
          <w:sz w:val="16"/>
          <w:szCs w:val="16"/>
        </w:rPr>
        <w:t xml:space="preserve"> от 13 декабря </w:t>
      </w:r>
      <w:smartTag w:uri="urn:schemas-microsoft-com:office:smarttags" w:element="metricconverter">
        <w:smartTagPr>
          <w:attr w:name="ProductID" w:val="2011 г"/>
        </w:smartTagPr>
        <w:r w:rsidRPr="00D623C7">
          <w:rPr>
            <w:rFonts w:ascii="PT Astra Serif" w:hAnsi="PT Astra Serif"/>
            <w:sz w:val="16"/>
            <w:szCs w:val="16"/>
          </w:rPr>
          <w:t>2011 г</w:t>
        </w:r>
      </w:smartTag>
      <w:r w:rsidRPr="00D623C7">
        <w:rPr>
          <w:rFonts w:ascii="PT Astra Serif" w:hAnsi="PT Astra Serif"/>
          <w:sz w:val="16"/>
          <w:szCs w:val="16"/>
        </w:rPr>
        <w:t>. № 604 «</w:t>
      </w:r>
      <w:r w:rsidRPr="00D623C7">
        <w:rPr>
          <w:rFonts w:ascii="PT Astra Serif" w:hAnsi="PT Astra Serif"/>
          <w:bCs/>
          <w:sz w:val="16"/>
          <w:szCs w:val="16"/>
        </w:rPr>
        <w:t xml:space="preserve">Об утверждении Правил </w:t>
      </w:r>
      <w:r w:rsidRPr="00D623C7">
        <w:rPr>
          <w:rFonts w:ascii="PT Astra Serif" w:hAnsi="PT Astra Serif"/>
          <w:sz w:val="16"/>
          <w:szCs w:val="16"/>
        </w:rPr>
        <w:t>охраны жизни людей на водных объектах в Курганской области»  и в целях обеспечения безопасности людей на водных объектах, охраны их жизни и здоровья, безопасности плавания при эксплуатации</w:t>
      </w:r>
      <w:proofErr w:type="gramEnd"/>
      <w:r w:rsidRPr="00D623C7">
        <w:rPr>
          <w:rFonts w:ascii="PT Astra Serif" w:hAnsi="PT Astra Serif"/>
          <w:sz w:val="16"/>
          <w:szCs w:val="16"/>
        </w:rPr>
        <w:t xml:space="preserve"> маломерных судов:</w:t>
      </w:r>
    </w:p>
    <w:p w:rsidR="00862FBF" w:rsidRPr="00D623C7" w:rsidRDefault="00862FBF" w:rsidP="006F19B1">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        1. Утвердить План мероприятий по обеспечению безопасности людей, охране  их жизни и здоровья на водных объектах Целинного  муниципального округа на 2023 год согласно приложению к настоящему постановлению.</w:t>
      </w:r>
    </w:p>
    <w:p w:rsidR="00862FBF" w:rsidRPr="00D623C7" w:rsidRDefault="00862FBF" w:rsidP="006F19B1">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2. Назначить ответственным за работу по обеспечению безопасности людей, охране их жизни и здоровья на водных объектах, осуществлением сбора и обработки информации о выполнении плана, принятия участия в исполнении Плана ведущего специалиста Отдела по гражданской обороне, защите населения от чрезвычайных ситуаций, мобилизационной работе и воинскому учету. </w:t>
      </w:r>
    </w:p>
    <w:p w:rsidR="00862FBF" w:rsidRPr="00D623C7" w:rsidRDefault="00862FBF" w:rsidP="006F19B1">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3. Заместителю Главы Администрации, курирующему вопросы социального развития организовать:</w:t>
      </w:r>
    </w:p>
    <w:p w:rsidR="00862FBF" w:rsidRPr="00D623C7" w:rsidRDefault="00862FBF" w:rsidP="006F19B1">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создание в образовательных учреждениях уголков безопасности на воде;</w:t>
      </w:r>
    </w:p>
    <w:p w:rsidR="00862FBF" w:rsidRPr="00D623C7" w:rsidRDefault="00862FBF" w:rsidP="006F19B1">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изучение в образовательных учреждениях мер безопасности, правил поведения, предупреждения несчастных случаев и оказания первой медицинской помощи пострадавшим на воде.</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4. Рекомендовать специалистам МКУ «Территориальное управление Целинного муниципального округа»:</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 организовать </w:t>
      </w: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выполнением Плана мероприятий по обеспечению безопасности людей, охране  их жизни и здоровья на водных объектах Целинного  муниципального округа на 2023 год водопользователями;</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        - организовать информирование населения об ограничениях пользования водными объектами;</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определить места проведения спортивных и праздничных мероприятий на водных объектах.</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5. Рекомендовать ОП «Целинное» организовать:</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lastRenderedPageBreak/>
        <w:t>- обеспечение охраны общественного порядка в местах массового отдыха людей на водных объектах;</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 совместно с инспекторским составом Шумихинского инспекторского участка центра ГИМС (управление) ГУ МЧС России по Курганской области проведение рейдов и патрулирований на водных объектах. </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6.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7. Настоящее постановление вступает в силу после его официального опубликования.</w:t>
      </w:r>
    </w:p>
    <w:p w:rsidR="00862FBF" w:rsidRPr="00D623C7" w:rsidRDefault="00862FBF" w:rsidP="00D623C7">
      <w:pPr>
        <w:pStyle w:val="ConsPlusTitle"/>
        <w:widowControl/>
        <w:ind w:left="-567" w:right="-28" w:firstLine="567"/>
        <w:jc w:val="both"/>
        <w:rPr>
          <w:rFonts w:ascii="PT Astra Serif" w:hAnsi="PT Astra Serif"/>
          <w:b w:val="0"/>
          <w:sz w:val="16"/>
          <w:szCs w:val="16"/>
        </w:rPr>
      </w:pPr>
      <w:r w:rsidRPr="00D623C7">
        <w:rPr>
          <w:rFonts w:ascii="PT Astra Serif" w:hAnsi="PT Astra Serif"/>
          <w:b w:val="0"/>
          <w:sz w:val="16"/>
          <w:szCs w:val="16"/>
        </w:rPr>
        <w:t xml:space="preserve">8. </w:t>
      </w:r>
      <w:proofErr w:type="gramStart"/>
      <w:r w:rsidRPr="00D623C7">
        <w:rPr>
          <w:rFonts w:ascii="PT Astra Serif" w:hAnsi="PT Astra Serif"/>
          <w:b w:val="0"/>
          <w:sz w:val="16"/>
          <w:szCs w:val="16"/>
        </w:rPr>
        <w:t>Контроль за</w:t>
      </w:r>
      <w:proofErr w:type="gramEnd"/>
      <w:r w:rsidRPr="00D623C7">
        <w:rPr>
          <w:rFonts w:ascii="PT Astra Serif" w:hAnsi="PT Astra Serif"/>
          <w:b w:val="0"/>
          <w:sz w:val="16"/>
          <w:szCs w:val="16"/>
        </w:rPr>
        <w:t xml:space="preserve"> исполнением настоящего постановления возложить на  заместителя Главы Администрации, курирующего вопросы градостроительства и ЖКХ.</w:t>
      </w:r>
    </w:p>
    <w:p w:rsidR="00862FBF" w:rsidRPr="00D623C7" w:rsidRDefault="00862FBF" w:rsidP="00D623C7">
      <w:pPr>
        <w:pStyle w:val="ConsPlusTitle"/>
        <w:widowControl/>
        <w:ind w:left="-567" w:right="-28" w:firstLine="567"/>
        <w:jc w:val="both"/>
        <w:rPr>
          <w:rFonts w:ascii="PT Astra Serif" w:hAnsi="PT Astra Serif"/>
          <w:b w:val="0"/>
          <w:sz w:val="16"/>
          <w:szCs w:val="16"/>
        </w:rPr>
      </w:pPr>
    </w:p>
    <w:p w:rsidR="00D623C7" w:rsidRDefault="00862FBF" w:rsidP="00D623C7">
      <w:pPr>
        <w:pStyle w:val="ConsPlusTitle"/>
        <w:widowControl/>
        <w:ind w:left="-567" w:right="-28" w:firstLine="567"/>
        <w:jc w:val="both"/>
        <w:rPr>
          <w:rFonts w:ascii="PT Astra Serif" w:hAnsi="PT Astra Serif"/>
          <w:b w:val="0"/>
          <w:sz w:val="16"/>
          <w:szCs w:val="16"/>
        </w:rPr>
      </w:pPr>
      <w:r w:rsidRPr="00D623C7">
        <w:rPr>
          <w:rFonts w:ascii="PT Astra Serif" w:hAnsi="PT Astra Serif"/>
          <w:b w:val="0"/>
          <w:sz w:val="16"/>
          <w:szCs w:val="16"/>
        </w:rPr>
        <w:t xml:space="preserve">Глава Целинного муниципального округа                                      </w:t>
      </w:r>
      <w:r w:rsidR="00D623C7">
        <w:rPr>
          <w:rFonts w:ascii="PT Astra Serif" w:hAnsi="PT Astra Serif"/>
          <w:b w:val="0"/>
          <w:sz w:val="16"/>
          <w:szCs w:val="16"/>
        </w:rPr>
        <w:t xml:space="preserve">                                    </w:t>
      </w:r>
      <w:r w:rsidRPr="00D623C7">
        <w:rPr>
          <w:rFonts w:ascii="PT Astra Serif" w:hAnsi="PT Astra Serif"/>
          <w:b w:val="0"/>
          <w:sz w:val="16"/>
          <w:szCs w:val="16"/>
        </w:rPr>
        <w:t xml:space="preserve">А.В. </w:t>
      </w:r>
      <w:proofErr w:type="spellStart"/>
      <w:r w:rsidRPr="00D623C7">
        <w:rPr>
          <w:rFonts w:ascii="PT Astra Serif" w:hAnsi="PT Astra Serif"/>
          <w:b w:val="0"/>
          <w:sz w:val="16"/>
          <w:szCs w:val="16"/>
        </w:rPr>
        <w:t>Сытов</w:t>
      </w:r>
      <w:proofErr w:type="spellEnd"/>
    </w:p>
    <w:p w:rsidR="00D623C7" w:rsidRDefault="00D623C7" w:rsidP="00D623C7">
      <w:pPr>
        <w:pStyle w:val="ConsPlusTitle"/>
        <w:widowControl/>
        <w:ind w:left="-567" w:right="-28" w:firstLine="567"/>
        <w:jc w:val="both"/>
        <w:rPr>
          <w:rFonts w:ascii="PT Astra Serif" w:hAnsi="PT Astra Serif"/>
          <w:b w:val="0"/>
          <w:sz w:val="16"/>
          <w:szCs w:val="16"/>
        </w:rPr>
      </w:pPr>
    </w:p>
    <w:p w:rsidR="00862FBF" w:rsidRPr="00D623C7" w:rsidRDefault="00862FBF" w:rsidP="00D623C7">
      <w:pPr>
        <w:pStyle w:val="ConsPlusTitle"/>
        <w:widowControl/>
        <w:ind w:left="5103" w:right="-28"/>
        <w:jc w:val="both"/>
        <w:rPr>
          <w:rFonts w:ascii="PT Astra Serif" w:hAnsi="PT Astra Serif"/>
          <w:b w:val="0"/>
          <w:sz w:val="16"/>
          <w:szCs w:val="16"/>
        </w:rPr>
      </w:pPr>
      <w:r w:rsidRPr="00D623C7">
        <w:rPr>
          <w:rFonts w:ascii="PT Astra Serif" w:hAnsi="PT Astra Serif"/>
          <w:b w:val="0"/>
          <w:sz w:val="16"/>
          <w:szCs w:val="16"/>
        </w:rPr>
        <w:t>Приложение к постановлению Главы Целинного муниципального округа от 21.12.2022 № 325 «О мерах по обеспечению безопасности людей, охране их жизни и здоровья на водных объектах Целинного муниципального округа на 2023 год»</w:t>
      </w:r>
    </w:p>
    <w:p w:rsidR="00862FBF" w:rsidRPr="00D623C7" w:rsidRDefault="00862FBF" w:rsidP="00D623C7">
      <w:pPr>
        <w:spacing w:after="0" w:line="240" w:lineRule="auto"/>
        <w:ind w:left="5103"/>
        <w:jc w:val="both"/>
        <w:rPr>
          <w:rFonts w:ascii="PT Astra Serif" w:hAnsi="PT Astra Serif"/>
          <w:b/>
          <w:sz w:val="16"/>
          <w:szCs w:val="16"/>
        </w:rPr>
      </w:pPr>
    </w:p>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ПЛАН</w:t>
      </w:r>
    </w:p>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 xml:space="preserve"> мероприятий по обеспечению безопасности людей, охране их жизни и здоровья на водных объектах Целинного муниципального округа на 2023 год </w:t>
      </w:r>
    </w:p>
    <w:p w:rsidR="00862FBF" w:rsidRPr="00D623C7" w:rsidRDefault="00862FBF" w:rsidP="00D623C7">
      <w:pPr>
        <w:spacing w:after="0" w:line="240" w:lineRule="auto"/>
        <w:jc w:val="center"/>
        <w:rPr>
          <w:rFonts w:ascii="PT Astra Serif" w:hAnsi="PT Astra Serif"/>
          <w:sz w:val="16"/>
          <w:szCs w:val="16"/>
        </w:rPr>
      </w:pPr>
    </w:p>
    <w:tbl>
      <w:tblPr>
        <w:tblW w:w="103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813"/>
        <w:gridCol w:w="1134"/>
        <w:gridCol w:w="2795"/>
      </w:tblGrid>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Сроки проведения</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Ответственные исполнители</w:t>
            </w:r>
          </w:p>
        </w:tc>
      </w:tr>
      <w:tr w:rsidR="00862FBF" w:rsidRPr="00D623C7" w:rsidTr="00D623C7">
        <w:trPr>
          <w:trHeight w:val="375"/>
        </w:trPr>
        <w:tc>
          <w:tcPr>
            <w:tcW w:w="10308" w:type="dxa"/>
            <w:gridSpan w:val="4"/>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center"/>
              <w:rPr>
                <w:rFonts w:ascii="PT Astra Serif" w:hAnsi="PT Astra Serif"/>
                <w:b/>
                <w:sz w:val="16"/>
                <w:szCs w:val="16"/>
              </w:rPr>
            </w:pPr>
          </w:p>
          <w:p w:rsidR="00862FBF" w:rsidRPr="00D623C7" w:rsidRDefault="00862FBF" w:rsidP="00D623C7">
            <w:pPr>
              <w:spacing w:after="0" w:line="240" w:lineRule="auto"/>
              <w:jc w:val="center"/>
              <w:rPr>
                <w:rFonts w:ascii="PT Astra Serif" w:hAnsi="PT Astra Serif"/>
                <w:sz w:val="16"/>
                <w:szCs w:val="16"/>
              </w:rPr>
            </w:pPr>
            <w:r w:rsidRPr="00D623C7">
              <w:rPr>
                <w:rFonts w:ascii="PT Astra Serif" w:hAnsi="PT Astra Serif"/>
                <w:sz w:val="16"/>
                <w:szCs w:val="16"/>
              </w:rPr>
              <w:t>I. ВЕСЕННЕ-ЛЕТНИЙ ПЕРИОД</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Разработать и утвердить план мероприятий по обеспечению безопасности людей на водных объектах, охране их жизни и здоровья на территориях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1 апреля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proofErr w:type="gramStart"/>
            <w:r w:rsidRPr="00D623C7">
              <w:rPr>
                <w:rFonts w:ascii="PT Astra Serif" w:hAnsi="PT Astra Serif"/>
                <w:sz w:val="16"/>
                <w:szCs w:val="16"/>
              </w:rPr>
              <w:t>Совместно с органами ГИМС² провести совещания с руководителями организаций независимо от ведомственной принадлежности и форм собственности, являющихся пользователями водных объектов для рекреационных целей в границах территорий муниципальных образований, и других организаций, которые в плановом порядке готовят водные объекты для массового отдыха и купания, по вопросам  обеспечения безопасности людей на водоемах  в период  купального сезона и безопасной эксплуатации маломерных плавательных средств</w:t>
            </w:r>
            <w:proofErr w:type="gramEnd"/>
            <w:r w:rsidRPr="00D623C7">
              <w:rPr>
                <w:rFonts w:ascii="PT Astra Serif" w:hAnsi="PT Astra Serif"/>
                <w:sz w:val="16"/>
                <w:szCs w:val="16"/>
              </w:rPr>
              <w:t xml:space="preserve"> в период навигации</w:t>
            </w:r>
          </w:p>
        </w:tc>
        <w:tc>
          <w:tcPr>
            <w:tcW w:w="1134"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15 апреля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p w:rsidR="00862FBF" w:rsidRPr="00D623C7" w:rsidRDefault="00862FBF" w:rsidP="00D623C7">
            <w:pPr>
              <w:spacing w:after="0" w:line="240" w:lineRule="auto"/>
              <w:jc w:val="both"/>
              <w:rPr>
                <w:rFonts w:ascii="PT Astra Serif" w:hAnsi="PT Astra Serif"/>
                <w:sz w:val="16"/>
                <w:szCs w:val="16"/>
              </w:rPr>
            </w:pPr>
          </w:p>
        </w:tc>
        <w:tc>
          <w:tcPr>
            <w:tcW w:w="2795"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3.</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Определить и закрепить  водоемы (участки водоемов) и места массового отдыха населения у воды (объекты рекреации), базы (сооружения) для стоянок маломерных судов за организациями, состав и места развертывания спасательных постов, установить им зоны оперативного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30 апреля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4.</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Оборудовать места массового купания и выставить </w:t>
            </w:r>
            <w:proofErr w:type="gramStart"/>
            <w:r w:rsidRPr="00D623C7">
              <w:rPr>
                <w:rFonts w:ascii="PT Astra Serif" w:hAnsi="PT Astra Serif"/>
                <w:sz w:val="16"/>
                <w:szCs w:val="16"/>
              </w:rPr>
              <w:t>на водоемах знаки безопасности на воде в соответствии с Правилами охраны жизни людей на воде</w:t>
            </w:r>
            <w:proofErr w:type="gramEnd"/>
            <w:r w:rsidRPr="00D623C7">
              <w:rPr>
                <w:rFonts w:ascii="PT Astra Serif" w:hAnsi="PT Astra Serif"/>
                <w:sz w:val="16"/>
                <w:szCs w:val="16"/>
              </w:rPr>
              <w:t xml:space="preserve"> Курганской области </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15 мая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водопользователи</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5.</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Определить места, опасные для купания, и запретить купание людей в необорудованных для этой цели местах. Выставить в этих местах информационные знаки безопасности, проинформировать население</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15 мая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6.</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начала купального сезона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владельцы объектов рекреации и ответственные за места массового купания людей, водолазы, уполномоченных ГУ МЧС России по КО</w:t>
            </w:r>
            <w:proofErr w:type="gramStart"/>
            <w:r w:rsidRPr="00D623C7">
              <w:rPr>
                <w:rFonts w:ascii="PT Astra Serif" w:hAnsi="PT Astra Serif"/>
                <w:sz w:val="16"/>
                <w:szCs w:val="16"/>
                <w:vertAlign w:val="superscript"/>
              </w:rPr>
              <w:t>1</w:t>
            </w:r>
            <w:proofErr w:type="gramEnd"/>
            <w:r w:rsidRPr="00D623C7">
              <w:rPr>
                <w:rFonts w:ascii="PT Astra Serif" w:hAnsi="PT Astra Serif"/>
                <w:sz w:val="16"/>
                <w:szCs w:val="16"/>
                <w:vertAlign w:val="superscript"/>
              </w:rPr>
              <w:t xml:space="preserve"> </w:t>
            </w:r>
            <w:r w:rsidRPr="00D623C7">
              <w:rPr>
                <w:rFonts w:ascii="PT Astra Serif" w:hAnsi="PT Astra Serif"/>
                <w:sz w:val="16"/>
                <w:szCs w:val="16"/>
              </w:rPr>
              <w:t>организаций</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7.</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Установить сроки купального сезона и навигации и оповестить об этом население и водопользователей через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15 мая</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8.</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Провести ежегодный прием объектов рекреации к эксплуатации в купальный сезон</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начала купального сезона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9.</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купальный сезон</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10.</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Подготовить ведомственные спасательные посты к  купальному сезону, оборудовать их в соответствии с установленными требованиями и укомплектовать подготовленными и аттестованными матросами-спасателями. Назначить лиц, ответственных за содержание и состояние мест купания, организацию работы спасательных постов, хранение и выпускной режим плавательных средств, их прокат, порядок работы пляжей</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до начала купального сезона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владельцы объектов рекреации и баз (сооружений) для стоянок маломерных судов</w:t>
            </w:r>
          </w:p>
        </w:tc>
      </w:tr>
      <w:tr w:rsidR="00862FBF" w:rsidRPr="00D623C7" w:rsidTr="006F19B1">
        <w:trPr>
          <w:trHeight w:val="938"/>
        </w:trPr>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11.</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Развернуть и содержать в постоянной готовности и необходимом составе в период купального сезона спасательные посты на ведомственных, муниципальных и частных пляжах</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купальный  сезон</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владельцы объектов рекреации</w:t>
            </w:r>
          </w:p>
        </w:tc>
      </w:tr>
      <w:tr w:rsidR="00862FBF" w:rsidRPr="00D623C7" w:rsidTr="006F19B1">
        <w:trPr>
          <w:trHeight w:val="700"/>
        </w:trPr>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12.</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Организовать проверки обеспечения безопасности людей и общественного порядка на водоемах </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июнь-сентябрь</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13.</w:t>
            </w:r>
          </w:p>
          <w:p w:rsidR="00862FBF" w:rsidRPr="00D623C7" w:rsidRDefault="00862FBF" w:rsidP="00D623C7">
            <w:pPr>
              <w:spacing w:after="0" w:line="240" w:lineRule="auto"/>
              <w:jc w:val="both"/>
              <w:rPr>
                <w:rFonts w:ascii="PT Astra Serif" w:hAnsi="PT Astra Serif"/>
                <w:sz w:val="16"/>
                <w:szCs w:val="16"/>
              </w:rPr>
            </w:pP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Организовать контрольные проверки обеспечения безопасности детей на пляжах детских оздоровительных лагерей</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купальный  сезон</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14.</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Провести месячник безопасности на водных объектах</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15 июля – </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15 августа </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15.</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воде</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постоянно</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организаторы соревнований и  праздников по согласованию с ГИМС</w:t>
            </w:r>
            <w:proofErr w:type="gramStart"/>
            <w:r w:rsidRPr="00D623C7">
              <w:rPr>
                <w:rFonts w:ascii="PT Astra Serif" w:hAnsi="PT Astra Serif"/>
                <w:sz w:val="16"/>
                <w:szCs w:val="16"/>
                <w:vertAlign w:val="superscript"/>
              </w:rPr>
              <w:t>2</w:t>
            </w:r>
            <w:proofErr w:type="gramEnd"/>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lastRenderedPageBreak/>
              <w:t>16.</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Проводить систематический анализ причин гибели  и травм людей на воде, вырабатывать совместные меры по улучшению профилактической работы среди населения </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июнь, август</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органы местного самоуправления</w:t>
            </w:r>
          </w:p>
          <w:p w:rsidR="00862FBF" w:rsidRPr="00D623C7" w:rsidRDefault="00862FBF" w:rsidP="00D623C7">
            <w:pPr>
              <w:spacing w:after="0" w:line="240" w:lineRule="auto"/>
              <w:jc w:val="both"/>
              <w:rPr>
                <w:rFonts w:ascii="PT Astra Serif" w:hAnsi="PT Astra Serif"/>
                <w:sz w:val="16"/>
                <w:szCs w:val="16"/>
                <w:vertAlign w:val="superscript"/>
              </w:rPr>
            </w:pPr>
            <w:r w:rsidRPr="00D623C7">
              <w:rPr>
                <w:rFonts w:ascii="PT Astra Serif" w:hAnsi="PT Astra Serif"/>
                <w:sz w:val="16"/>
                <w:szCs w:val="16"/>
              </w:rPr>
              <w:t>ГУ МЧС Росси по ЧО</w:t>
            </w:r>
            <w:proofErr w:type="gramStart"/>
            <w:r w:rsidRPr="00D623C7">
              <w:rPr>
                <w:rFonts w:ascii="PT Astra Serif" w:hAnsi="PT Astra Serif"/>
                <w:sz w:val="16"/>
                <w:szCs w:val="16"/>
                <w:vertAlign w:val="superscript"/>
              </w:rPr>
              <w:t>1</w:t>
            </w:r>
            <w:proofErr w:type="gramEnd"/>
          </w:p>
          <w:p w:rsidR="00862FBF" w:rsidRPr="00D623C7" w:rsidRDefault="00862FBF" w:rsidP="00D623C7">
            <w:pPr>
              <w:spacing w:after="0" w:line="240" w:lineRule="auto"/>
              <w:jc w:val="both"/>
              <w:rPr>
                <w:rFonts w:ascii="PT Astra Serif" w:hAnsi="PT Astra Serif"/>
                <w:sz w:val="16"/>
                <w:szCs w:val="16"/>
              </w:rPr>
            </w:pPr>
          </w:p>
        </w:tc>
      </w:tr>
      <w:tr w:rsidR="00862FBF" w:rsidRPr="00D623C7" w:rsidTr="00D623C7">
        <w:tc>
          <w:tcPr>
            <w:tcW w:w="10308" w:type="dxa"/>
            <w:gridSpan w:val="4"/>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II. ОСЕННЕ-ЗИМНИЙ ПЕРИОД</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17.</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Определить места массового подледного лова рыбы рыбаками-любителями, места массовых занятий спортом и проведения праздничных и спортивных мероприятий на льду, и оповестить население через средства массовой информации об этих местах</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октябрь</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rPr>
          <w:trHeight w:val="1180"/>
        </w:trPr>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18.</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w:t>
            </w: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1134"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апрель 2023 г. ноябрь 2023 г</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водопользователи,</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спортивные организации,</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общества рыбаков-любителей</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19.</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proofErr w:type="gramStart"/>
            <w:r w:rsidRPr="00D623C7">
              <w:rPr>
                <w:rFonts w:ascii="PT Astra Serif" w:hAnsi="PT Astra Serif"/>
                <w:sz w:val="16"/>
                <w:szCs w:val="16"/>
              </w:rPr>
              <w:t>Определить и оборудовать в соответствии с установленными требованиями места ледовых автогужевых и пеших переправ, назначить ответственных за их содержание и эксплуатацию, развернуть на них ведомственные спасательные посты, произвести техническое освидетельствование переправ органами ГИМС²</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до 1 декабря </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2023  года</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ГИБДД</w:t>
            </w:r>
            <w:proofErr w:type="gramStart"/>
            <w:r w:rsidRPr="00D623C7">
              <w:rPr>
                <w:rFonts w:ascii="PT Astra Serif" w:hAnsi="PT Astra Serif"/>
                <w:sz w:val="16"/>
                <w:szCs w:val="16"/>
                <w:vertAlign w:val="superscript"/>
              </w:rPr>
              <w:t>4</w:t>
            </w:r>
            <w:proofErr w:type="gramEnd"/>
          </w:p>
        </w:tc>
      </w:tr>
      <w:tr w:rsidR="00862FBF" w:rsidRPr="00D623C7" w:rsidTr="006F19B1">
        <w:trPr>
          <w:trHeight w:val="669"/>
        </w:trPr>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20.</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Организовать движение по ледовым переправам в соответствии с установленными требованиями безопасной эксплуатации переправ </w:t>
            </w:r>
          </w:p>
        </w:tc>
        <w:tc>
          <w:tcPr>
            <w:tcW w:w="1134"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март – 2023 г.</w:t>
            </w:r>
          </w:p>
          <w:p w:rsidR="00862FBF" w:rsidRPr="00D623C7" w:rsidRDefault="00862FBF" w:rsidP="006F19B1">
            <w:pPr>
              <w:spacing w:after="0" w:line="240" w:lineRule="auto"/>
              <w:jc w:val="both"/>
              <w:rPr>
                <w:rFonts w:ascii="PT Astra Serif" w:hAnsi="PT Astra Serif"/>
                <w:sz w:val="16"/>
                <w:szCs w:val="16"/>
              </w:rPr>
            </w:pPr>
            <w:r w:rsidRPr="00D623C7">
              <w:rPr>
                <w:rFonts w:ascii="PT Astra Serif" w:hAnsi="PT Astra Serif"/>
                <w:sz w:val="16"/>
                <w:szCs w:val="16"/>
              </w:rPr>
              <w:t>ноябрь 2023 г</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Отдел ГОЗНЧС, МР и ВУ;</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 ГИМС</w:t>
            </w:r>
            <w:proofErr w:type="gramStart"/>
            <w:r w:rsidRPr="00D623C7">
              <w:rPr>
                <w:rFonts w:ascii="PT Astra Serif" w:hAnsi="PT Astra Serif"/>
                <w:sz w:val="16"/>
                <w:szCs w:val="16"/>
                <w:vertAlign w:val="superscript"/>
              </w:rPr>
              <w:t>2</w:t>
            </w:r>
            <w:proofErr w:type="gramEnd"/>
            <w:r w:rsidRPr="00D623C7">
              <w:rPr>
                <w:rFonts w:ascii="PT Astra Serif" w:hAnsi="PT Astra Serif"/>
                <w:sz w:val="16"/>
                <w:szCs w:val="16"/>
              </w:rPr>
              <w:t>, ГИБДД</w:t>
            </w:r>
            <w:r w:rsidRPr="00D623C7">
              <w:rPr>
                <w:rFonts w:ascii="PT Astra Serif" w:hAnsi="PT Astra Serif"/>
                <w:sz w:val="16"/>
                <w:szCs w:val="16"/>
                <w:vertAlign w:val="superscript"/>
              </w:rPr>
              <w:t>4</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21.</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Выставить информационные предупреждающие  знаки на водоемах в опасных местах выхода (выезда) людей на лед (промоины, проруби, участки для </w:t>
            </w:r>
            <w:proofErr w:type="spellStart"/>
            <w:r w:rsidRPr="00D623C7">
              <w:rPr>
                <w:rFonts w:ascii="PT Astra Serif" w:hAnsi="PT Astra Serif"/>
                <w:sz w:val="16"/>
                <w:szCs w:val="16"/>
              </w:rPr>
              <w:t>выколки</w:t>
            </w:r>
            <w:proofErr w:type="spellEnd"/>
            <w:r w:rsidRPr="00D623C7">
              <w:rPr>
                <w:rFonts w:ascii="PT Astra Serif" w:hAnsi="PT Astra Serif"/>
                <w:sz w:val="16"/>
                <w:szCs w:val="16"/>
              </w:rPr>
              <w:t xml:space="preserve"> льда, тонкий лед)</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апрель 2023 г </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ноябрь 2023г.</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23.</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Обеспечить безопасность участников и зрителей при проведении соревнований, праздников и других массовых мероприятий на льду</w:t>
            </w:r>
          </w:p>
        </w:tc>
        <w:tc>
          <w:tcPr>
            <w:tcW w:w="1134"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 апрель 2023 г </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ноябрь 2023г.</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организаторы соревнований и  праздников по согласованию с ГИМС</w:t>
            </w:r>
            <w:proofErr w:type="gramStart"/>
            <w:r w:rsidRPr="00D623C7">
              <w:rPr>
                <w:rFonts w:ascii="PT Astra Serif" w:hAnsi="PT Astra Serif"/>
                <w:sz w:val="16"/>
                <w:szCs w:val="16"/>
                <w:vertAlign w:val="superscript"/>
              </w:rPr>
              <w:t>2</w:t>
            </w:r>
            <w:proofErr w:type="gramEnd"/>
          </w:p>
        </w:tc>
      </w:tr>
      <w:tr w:rsidR="00862FBF" w:rsidRPr="00D623C7" w:rsidTr="006F19B1">
        <w:tc>
          <w:tcPr>
            <w:tcW w:w="566"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24.</w:t>
            </w:r>
          </w:p>
        </w:tc>
        <w:tc>
          <w:tcPr>
            <w:tcW w:w="5813"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занятий по правилам безопасного поведения детей на льду</w:t>
            </w:r>
          </w:p>
        </w:tc>
        <w:tc>
          <w:tcPr>
            <w:tcW w:w="1134" w:type="dxa"/>
            <w:tcBorders>
              <w:top w:val="single" w:sz="4" w:space="0" w:color="auto"/>
              <w:left w:val="single" w:sz="4" w:space="0" w:color="auto"/>
              <w:bottom w:val="single" w:sz="4" w:space="0" w:color="auto"/>
              <w:right w:val="single" w:sz="4" w:space="0" w:color="auto"/>
            </w:tcBorders>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март-апрель</w:t>
            </w:r>
          </w:p>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 xml:space="preserve">2023г </w:t>
            </w:r>
          </w:p>
          <w:p w:rsidR="00862FBF" w:rsidRPr="00D623C7" w:rsidRDefault="00862FBF" w:rsidP="006F19B1">
            <w:pPr>
              <w:spacing w:after="0" w:line="240" w:lineRule="auto"/>
              <w:jc w:val="both"/>
              <w:rPr>
                <w:rFonts w:ascii="PT Astra Serif" w:hAnsi="PT Astra Serif"/>
                <w:sz w:val="16"/>
                <w:szCs w:val="16"/>
              </w:rPr>
            </w:pPr>
            <w:r w:rsidRPr="00D623C7">
              <w:rPr>
                <w:rFonts w:ascii="PT Astra Serif" w:hAnsi="PT Astra Serif"/>
                <w:sz w:val="16"/>
                <w:szCs w:val="16"/>
              </w:rPr>
              <w:t>октябрь-ноябрь 2023г.,</w:t>
            </w:r>
            <w:r w:rsidR="006F19B1" w:rsidRPr="00D623C7">
              <w:rPr>
                <w:rFonts w:ascii="PT Astra Serif" w:hAnsi="PT Astra Serif"/>
                <w:sz w:val="16"/>
                <w:szCs w:val="16"/>
              </w:rPr>
              <w:t xml:space="preserve"> </w:t>
            </w:r>
          </w:p>
        </w:tc>
        <w:tc>
          <w:tcPr>
            <w:tcW w:w="2795" w:type="dxa"/>
            <w:tcBorders>
              <w:top w:val="single" w:sz="4" w:space="0" w:color="auto"/>
              <w:left w:val="single" w:sz="4" w:space="0" w:color="auto"/>
              <w:bottom w:val="single" w:sz="4" w:space="0" w:color="auto"/>
              <w:right w:val="single" w:sz="4" w:space="0" w:color="auto"/>
            </w:tcBorders>
            <w:hideMark/>
          </w:tcPr>
          <w:p w:rsidR="00862FBF" w:rsidRPr="00D623C7" w:rsidRDefault="00862FBF" w:rsidP="00D623C7">
            <w:pPr>
              <w:spacing w:after="0" w:line="240" w:lineRule="auto"/>
              <w:jc w:val="both"/>
              <w:rPr>
                <w:rFonts w:ascii="PT Astra Serif" w:hAnsi="PT Astra Serif"/>
                <w:sz w:val="16"/>
                <w:szCs w:val="16"/>
              </w:rPr>
            </w:pPr>
            <w:r w:rsidRPr="00D623C7">
              <w:rPr>
                <w:rFonts w:ascii="PT Astra Serif" w:hAnsi="PT Astra Serif"/>
                <w:sz w:val="16"/>
                <w:szCs w:val="16"/>
              </w:rPr>
              <w:t>МКУ «Территориальное управление Целинного муниципального округа»</w:t>
            </w:r>
          </w:p>
        </w:tc>
      </w:tr>
    </w:tbl>
    <w:p w:rsidR="00862FBF" w:rsidRPr="00D623C7" w:rsidRDefault="00862FBF" w:rsidP="00D623C7">
      <w:pPr>
        <w:spacing w:after="0" w:line="240" w:lineRule="auto"/>
        <w:jc w:val="both"/>
        <w:rPr>
          <w:rFonts w:ascii="PT Astra Serif" w:hAnsi="PT Astra Serif"/>
          <w:sz w:val="16"/>
          <w:szCs w:val="16"/>
          <w:vertAlign w:val="superscript"/>
        </w:rPr>
      </w:pP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vertAlign w:val="superscript"/>
        </w:rPr>
        <w:t>1</w:t>
      </w:r>
      <w:r w:rsidRPr="00D623C7">
        <w:rPr>
          <w:rFonts w:ascii="PT Astra Serif" w:hAnsi="PT Astra Serif"/>
          <w:sz w:val="16"/>
          <w:szCs w:val="16"/>
        </w:rPr>
        <w:t xml:space="preserve">ГУ МЧС России по </w:t>
      </w:r>
      <w:proofErr w:type="gramStart"/>
      <w:r w:rsidRPr="00D623C7">
        <w:rPr>
          <w:rFonts w:ascii="PT Astra Serif" w:hAnsi="PT Astra Serif"/>
          <w:sz w:val="16"/>
          <w:szCs w:val="16"/>
        </w:rPr>
        <w:t>КО</w:t>
      </w:r>
      <w:proofErr w:type="gramEnd"/>
      <w:r w:rsidRPr="00D623C7">
        <w:rPr>
          <w:rFonts w:ascii="PT Astra Serif" w:hAnsi="PT Astra Serif"/>
          <w:sz w:val="16"/>
          <w:szCs w:val="16"/>
        </w:rPr>
        <w:t xml:space="preserve">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vertAlign w:val="superscript"/>
        </w:rPr>
        <w:t>2</w:t>
      </w:r>
      <w:r w:rsidRPr="00D623C7">
        <w:rPr>
          <w:rFonts w:ascii="PT Astra Serif" w:hAnsi="PT Astra Serif"/>
          <w:sz w:val="16"/>
          <w:szCs w:val="16"/>
        </w:rPr>
        <w:t>ГИМС -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vertAlign w:val="superscript"/>
        </w:rPr>
        <w:t>3</w:t>
      </w:r>
      <w:r w:rsidRPr="00D623C7">
        <w:rPr>
          <w:rFonts w:ascii="PT Astra Serif" w:hAnsi="PT Astra Serif"/>
          <w:sz w:val="16"/>
          <w:szCs w:val="16"/>
        </w:rPr>
        <w:t xml:space="preserve">ГИБДД – Государственная инспекция </w:t>
      </w:r>
      <w:proofErr w:type="gramStart"/>
      <w:r w:rsidRPr="00D623C7">
        <w:rPr>
          <w:rFonts w:ascii="PT Astra Serif" w:hAnsi="PT Astra Serif"/>
          <w:sz w:val="16"/>
          <w:szCs w:val="16"/>
        </w:rPr>
        <w:t>безопасности дорожного движения Главного управления Министерства внутренних дел Российской Федерации</w:t>
      </w:r>
      <w:proofErr w:type="gramEnd"/>
      <w:r w:rsidRPr="00D623C7">
        <w:rPr>
          <w:rFonts w:ascii="PT Astra Serif" w:hAnsi="PT Astra Serif"/>
          <w:sz w:val="16"/>
          <w:szCs w:val="16"/>
        </w:rPr>
        <w:t xml:space="preserve"> по Курганской области</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*МР – муниципальные районы Курганской области</w:t>
      </w:r>
    </w:p>
    <w:p w:rsidR="00862FBF" w:rsidRPr="00D623C7" w:rsidRDefault="00862FBF" w:rsidP="00D623C7">
      <w:pPr>
        <w:spacing w:after="0" w:line="240" w:lineRule="auto"/>
        <w:ind w:left="-567" w:firstLine="567"/>
        <w:jc w:val="both"/>
        <w:rPr>
          <w:rFonts w:ascii="PT Astra Serif" w:hAnsi="PT Astra Serif"/>
          <w:sz w:val="16"/>
          <w:szCs w:val="16"/>
        </w:rPr>
      </w:pPr>
    </w:p>
    <w:p w:rsidR="00862FBF" w:rsidRPr="001A35CF" w:rsidRDefault="00862FBF" w:rsidP="00862FBF">
      <w:pPr>
        <w:pStyle w:val="ConsNonformat"/>
        <w:widowControl/>
        <w:jc w:val="center"/>
        <w:rPr>
          <w:rFonts w:ascii="Times New Roman" w:hAnsi="Times New Roman"/>
          <w:sz w:val="18"/>
          <w:szCs w:val="32"/>
        </w:rPr>
      </w:pP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КУРГАНСКАЯ ОБЛАСТЬ</w:t>
      </w: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ЦЕЛИННЫЙ МУНИЦИПАЛЬНЫЙ ОКРУГ</w:t>
      </w: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АДМИНИСТРАЦИЯ ЦЕЛИННОГО МУНИЦИПАЛЬНОГО ОКРУГА</w:t>
      </w:r>
    </w:p>
    <w:p w:rsidR="00862FBF" w:rsidRPr="00D623C7" w:rsidRDefault="00862FBF" w:rsidP="00862FBF">
      <w:pPr>
        <w:pStyle w:val="ConsNonformat"/>
        <w:widowControl/>
        <w:jc w:val="center"/>
        <w:rPr>
          <w:rFonts w:ascii="PT Astra Serif" w:hAnsi="PT Astra Serif"/>
          <w:b/>
          <w:sz w:val="28"/>
          <w:szCs w:val="32"/>
        </w:rPr>
      </w:pPr>
    </w:p>
    <w:p w:rsidR="00862FBF" w:rsidRPr="009539AA" w:rsidRDefault="00862FBF" w:rsidP="00862FB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62FBF" w:rsidRPr="00032B92" w:rsidRDefault="00862FBF" w:rsidP="00862FBF">
      <w:pPr>
        <w:pStyle w:val="ConsNonformat"/>
        <w:widowControl/>
        <w:jc w:val="center"/>
        <w:rPr>
          <w:rFonts w:ascii="PT Astra Serif" w:hAnsi="PT Astra Serif"/>
          <w:b/>
          <w:szCs w:val="22"/>
        </w:rPr>
      </w:pPr>
    </w:p>
    <w:p w:rsidR="00862FBF" w:rsidRPr="00D623C7" w:rsidRDefault="00862FBF" w:rsidP="00862FBF">
      <w:pPr>
        <w:pStyle w:val="ConsNonformat"/>
        <w:widowControl/>
        <w:jc w:val="center"/>
        <w:rPr>
          <w:rFonts w:ascii="PT Astra Serif" w:hAnsi="PT Astra Serif"/>
          <w:sz w:val="24"/>
          <w:szCs w:val="22"/>
        </w:rPr>
      </w:pPr>
      <w:r w:rsidRPr="00D623C7">
        <w:rPr>
          <w:rFonts w:ascii="PT Astra Serif" w:hAnsi="PT Astra Serif"/>
          <w:sz w:val="24"/>
          <w:szCs w:val="22"/>
        </w:rPr>
        <w:t xml:space="preserve">от 26 декабря 2022 года                     </w:t>
      </w:r>
      <w:r w:rsidR="00D623C7">
        <w:rPr>
          <w:rFonts w:ascii="PT Astra Serif" w:hAnsi="PT Astra Serif"/>
          <w:sz w:val="24"/>
          <w:szCs w:val="22"/>
        </w:rPr>
        <w:t xml:space="preserve">            </w:t>
      </w:r>
      <w:r w:rsidRPr="00D623C7">
        <w:rPr>
          <w:rFonts w:ascii="PT Astra Serif" w:hAnsi="PT Astra Serif"/>
          <w:sz w:val="24"/>
          <w:szCs w:val="22"/>
        </w:rPr>
        <w:t xml:space="preserve">№ 326  </w:t>
      </w:r>
      <w:r w:rsidR="00D623C7">
        <w:rPr>
          <w:rFonts w:ascii="PT Astra Serif" w:hAnsi="PT Astra Serif"/>
          <w:sz w:val="24"/>
          <w:szCs w:val="22"/>
        </w:rPr>
        <w:t xml:space="preserve">  </w:t>
      </w:r>
      <w:r w:rsidRPr="00D623C7">
        <w:rPr>
          <w:rFonts w:ascii="PT Astra Serif" w:hAnsi="PT Astra Serif"/>
          <w:sz w:val="24"/>
          <w:szCs w:val="22"/>
        </w:rPr>
        <w:t xml:space="preserve">                                        с. </w:t>
      </w:r>
      <w:proofErr w:type="gramStart"/>
      <w:r w:rsidRPr="00D623C7">
        <w:rPr>
          <w:rFonts w:ascii="PT Astra Serif" w:hAnsi="PT Astra Serif"/>
          <w:sz w:val="24"/>
          <w:szCs w:val="22"/>
        </w:rPr>
        <w:t>Целинное</w:t>
      </w:r>
      <w:proofErr w:type="gramEnd"/>
    </w:p>
    <w:p w:rsidR="00862FBF" w:rsidRDefault="00862FBF" w:rsidP="00862FBF">
      <w:pPr>
        <w:adjustRightInd w:val="0"/>
        <w:spacing w:line="23" w:lineRule="atLeast"/>
        <w:jc w:val="center"/>
        <w:rPr>
          <w:rFonts w:ascii="PT Astra Serif" w:hAnsi="PT Astra Serif"/>
        </w:rPr>
      </w:pPr>
    </w:p>
    <w:p w:rsidR="00862FBF" w:rsidRPr="00D623C7" w:rsidRDefault="00862FBF" w:rsidP="00D623C7">
      <w:pPr>
        <w:spacing w:after="0" w:line="240" w:lineRule="auto"/>
        <w:ind w:left="-567" w:firstLine="567"/>
        <w:jc w:val="center"/>
        <w:rPr>
          <w:rFonts w:ascii="PT Astra Serif" w:hAnsi="PT Astra Serif"/>
          <w:b/>
          <w:bCs/>
          <w:color w:val="000000"/>
          <w:sz w:val="20"/>
          <w:szCs w:val="16"/>
        </w:rPr>
      </w:pPr>
      <w:r w:rsidRPr="00D623C7">
        <w:rPr>
          <w:rFonts w:ascii="PT Astra Serif" w:hAnsi="PT Astra Serif"/>
          <w:b/>
          <w:bCs/>
          <w:color w:val="000000"/>
          <w:sz w:val="20"/>
          <w:szCs w:val="16"/>
        </w:rPr>
        <w:t>О внесении изменений в постановление Администрации Целинного муниципального округа от 12.08.2022 № 232 «</w:t>
      </w:r>
      <w:r w:rsidRPr="00D623C7">
        <w:rPr>
          <w:rFonts w:ascii="PT Astra Serif" w:hAnsi="PT Astra Serif"/>
          <w:b/>
          <w:color w:val="000000"/>
          <w:sz w:val="20"/>
          <w:szCs w:val="16"/>
        </w:rPr>
        <w:t>О создании жилищной комиссии»</w:t>
      </w:r>
    </w:p>
    <w:p w:rsidR="00862FBF" w:rsidRPr="00D623C7" w:rsidRDefault="00862FBF" w:rsidP="00D623C7">
      <w:pPr>
        <w:pStyle w:val="aff3"/>
        <w:ind w:left="-567" w:firstLine="567"/>
        <w:rPr>
          <w:rFonts w:ascii="PT Astra Serif" w:hAnsi="PT Astra Serif"/>
          <w:bCs/>
          <w:sz w:val="16"/>
          <w:szCs w:val="16"/>
        </w:rPr>
      </w:pPr>
    </w:p>
    <w:p w:rsidR="00862FBF" w:rsidRPr="00D623C7" w:rsidRDefault="00862FBF" w:rsidP="00D623C7">
      <w:pPr>
        <w:pStyle w:val="14"/>
        <w:shd w:val="clear" w:color="auto" w:fill="FFFFFF"/>
        <w:spacing w:before="0" w:after="0"/>
        <w:ind w:left="-567" w:firstLine="567"/>
        <w:jc w:val="both"/>
        <w:rPr>
          <w:rFonts w:ascii="PT Astra Serif" w:hAnsi="PT Astra Serif"/>
          <w:b w:val="0"/>
          <w:bCs w:val="0"/>
          <w:color w:val="auto"/>
          <w:sz w:val="16"/>
          <w:szCs w:val="16"/>
        </w:rPr>
      </w:pPr>
      <w:r w:rsidRPr="00D623C7">
        <w:rPr>
          <w:rFonts w:ascii="PT Astra Serif" w:hAnsi="PT Astra Serif"/>
          <w:b w:val="0"/>
          <w:color w:val="auto"/>
          <w:sz w:val="16"/>
          <w:szCs w:val="16"/>
        </w:rPr>
        <w:t>В соответствии с Федеральным законом от 06.10.2003 № 131"Об общих принципах организации местного самоуправления в Российской Федерации", Устава Целинного муниципального округа Курганской области ПОСТАНОВЛЯЕТ:</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color w:val="000000"/>
          <w:sz w:val="16"/>
          <w:szCs w:val="16"/>
        </w:rPr>
        <w:t>1.</w:t>
      </w:r>
      <w:r w:rsidRPr="00D623C7">
        <w:rPr>
          <w:rFonts w:ascii="PT Astra Serif" w:hAnsi="PT Astra Serif"/>
          <w:sz w:val="16"/>
          <w:szCs w:val="16"/>
        </w:rPr>
        <w:t xml:space="preserve"> Внести следующие изменения в Приложения 1 к </w:t>
      </w:r>
      <w:r w:rsidRPr="00D623C7">
        <w:rPr>
          <w:rFonts w:ascii="PT Astra Serif" w:hAnsi="PT Astra Serif"/>
          <w:bCs/>
          <w:color w:val="000000"/>
          <w:sz w:val="16"/>
          <w:szCs w:val="16"/>
        </w:rPr>
        <w:t>постановлению Администрации Целинного муниципального округа от 12.08.2022 № 232 «</w:t>
      </w:r>
      <w:r w:rsidRPr="00D623C7">
        <w:rPr>
          <w:rFonts w:ascii="PT Astra Serif" w:hAnsi="PT Astra Serif"/>
          <w:color w:val="000000"/>
          <w:sz w:val="16"/>
          <w:szCs w:val="16"/>
        </w:rPr>
        <w:t>О создании жилищной комиссии»:</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sz w:val="16"/>
          <w:szCs w:val="16"/>
        </w:rPr>
        <w:t>1.1. Пункт 1.1. Положения о жилищной комиссии изложить в следующей редакции: «</w:t>
      </w:r>
      <w:r w:rsidRPr="00D623C7">
        <w:rPr>
          <w:rFonts w:ascii="PT Astra Serif" w:hAnsi="PT Astra Serif"/>
          <w:color w:val="000000"/>
          <w:sz w:val="16"/>
          <w:szCs w:val="16"/>
        </w:rPr>
        <w:t xml:space="preserve">Жилищная комиссия (далее - комиссия) создается Администрацией Целинного муниципального округа Курганской области как единая, постоянно действующая комиссия по рассмотрению вопросов, связанных с обеспечением жильем и (или) </w:t>
      </w:r>
      <w:r w:rsidRPr="00D623C7">
        <w:rPr>
          <w:rFonts w:ascii="PT Astra Serif" w:hAnsi="PT Astra Serif"/>
          <w:sz w:val="16"/>
          <w:szCs w:val="16"/>
        </w:rPr>
        <w:t>бесплатным предоставлением земельных участков для индивидуального жилищного строительства гражданам,</w:t>
      </w:r>
      <w:r w:rsidRPr="00D623C7">
        <w:rPr>
          <w:rFonts w:ascii="PT Astra Serif" w:hAnsi="PT Astra Serif"/>
          <w:color w:val="000000"/>
          <w:sz w:val="16"/>
          <w:szCs w:val="16"/>
        </w:rPr>
        <w:t xml:space="preserve"> проживающих на территории Целинного муниципального округа Курганской области (далее – Целинный муниципальный округ)».</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color w:val="000000"/>
          <w:sz w:val="16"/>
          <w:szCs w:val="16"/>
        </w:rPr>
        <w:t>1.2.</w:t>
      </w:r>
      <w:r w:rsidRPr="00D623C7">
        <w:rPr>
          <w:rFonts w:ascii="PT Astra Serif" w:hAnsi="PT Astra Serif"/>
          <w:sz w:val="16"/>
          <w:szCs w:val="16"/>
        </w:rPr>
        <w:t xml:space="preserve"> Пункт 1.2. Положения о жилищной комиссии изложить в следующей редакции: </w:t>
      </w:r>
      <w:proofErr w:type="gramStart"/>
      <w:r w:rsidRPr="00D623C7">
        <w:rPr>
          <w:rFonts w:ascii="PT Astra Serif" w:hAnsi="PT Astra Serif"/>
          <w:sz w:val="16"/>
          <w:szCs w:val="16"/>
        </w:rPr>
        <w:t>«</w:t>
      </w:r>
      <w:r w:rsidRPr="00D623C7">
        <w:rPr>
          <w:rFonts w:ascii="PT Astra Serif" w:hAnsi="PT Astra Serif"/>
          <w:color w:val="000000"/>
          <w:sz w:val="16"/>
          <w:szCs w:val="16"/>
        </w:rPr>
        <w:t xml:space="preserve">Комиссия в своей деятельности руководствуется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07.09.2005 № 66 «О предоставлении жилых помещений в Курганской области», </w:t>
      </w:r>
      <w:r w:rsidRPr="00D623C7">
        <w:rPr>
          <w:rFonts w:ascii="PT Astra Serif" w:hAnsi="PT Astra Serif"/>
          <w:sz w:val="16"/>
          <w:szCs w:val="16"/>
        </w:rPr>
        <w:t>Законом Курганской области от 27.09.2011 № 61 «О бесплатном предоставлении земельных участков для индивидуального жилищного строительства на территории Курганской области»,</w:t>
      </w:r>
      <w:r w:rsidRPr="00D623C7">
        <w:rPr>
          <w:rFonts w:ascii="PT Astra Serif" w:hAnsi="PT Astra Serif"/>
          <w:color w:val="000000"/>
          <w:sz w:val="16"/>
          <w:szCs w:val="16"/>
        </w:rPr>
        <w:t xml:space="preserve"> Уставом Целинного муниципального округа Курганской</w:t>
      </w:r>
      <w:proofErr w:type="gramEnd"/>
      <w:r w:rsidRPr="00D623C7">
        <w:rPr>
          <w:rFonts w:ascii="PT Astra Serif" w:hAnsi="PT Astra Serif"/>
          <w:color w:val="000000"/>
          <w:sz w:val="16"/>
          <w:szCs w:val="16"/>
        </w:rPr>
        <w:t xml:space="preserve"> области».</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color w:val="000000"/>
          <w:sz w:val="16"/>
          <w:szCs w:val="16"/>
        </w:rPr>
        <w:t xml:space="preserve">1.3. В подпункт 3.1.1. </w:t>
      </w:r>
      <w:r w:rsidRPr="00D623C7">
        <w:rPr>
          <w:rFonts w:ascii="PT Astra Serif" w:hAnsi="PT Astra Serif"/>
          <w:sz w:val="16"/>
          <w:szCs w:val="16"/>
        </w:rPr>
        <w:t>Положения о жилищной комиссии</w:t>
      </w:r>
      <w:r w:rsidRPr="00D623C7">
        <w:rPr>
          <w:rFonts w:ascii="PT Astra Serif" w:hAnsi="PT Astra Serif"/>
          <w:color w:val="000000"/>
          <w:sz w:val="16"/>
          <w:szCs w:val="16"/>
        </w:rPr>
        <w:t xml:space="preserve"> добавить абзац следующего содержания:</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color w:val="000000"/>
          <w:sz w:val="16"/>
          <w:szCs w:val="16"/>
        </w:rPr>
        <w:t>«- о постановке и снятии с учета граждан, нуждающихся в земельном участке».</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color w:val="000000"/>
          <w:sz w:val="16"/>
          <w:szCs w:val="16"/>
        </w:rPr>
        <w:t>2. Опубликовать настоящее решение в информационном бюллетене</w:t>
      </w:r>
      <w:r w:rsidR="00D623C7">
        <w:rPr>
          <w:rFonts w:ascii="PT Astra Serif" w:hAnsi="PT Astra Serif"/>
          <w:color w:val="000000"/>
          <w:sz w:val="16"/>
          <w:szCs w:val="16"/>
        </w:rPr>
        <w:t xml:space="preserve"> </w:t>
      </w:r>
      <w:r w:rsidRPr="00D623C7">
        <w:rPr>
          <w:rFonts w:ascii="PT Astra Serif" w:hAnsi="PT Astra Serif"/>
          <w:color w:val="000000"/>
          <w:sz w:val="16"/>
          <w:szCs w:val="16"/>
        </w:rPr>
        <w:t>«Муниципальный вестник» и разместить на официальном сайте Целинного</w:t>
      </w:r>
      <w:r w:rsidR="00D623C7">
        <w:rPr>
          <w:rFonts w:ascii="PT Astra Serif" w:hAnsi="PT Astra Serif"/>
          <w:color w:val="000000"/>
          <w:sz w:val="16"/>
          <w:szCs w:val="16"/>
        </w:rPr>
        <w:t xml:space="preserve"> </w:t>
      </w:r>
      <w:r w:rsidRPr="00D623C7">
        <w:rPr>
          <w:rFonts w:ascii="PT Astra Serif" w:hAnsi="PT Astra Serif"/>
          <w:color w:val="000000"/>
          <w:sz w:val="16"/>
          <w:szCs w:val="16"/>
        </w:rPr>
        <w:t>муниципального округа Курганской области.</w:t>
      </w:r>
    </w:p>
    <w:p w:rsidR="00862FBF" w:rsidRPr="00D623C7" w:rsidRDefault="00862FBF" w:rsidP="00D623C7">
      <w:pPr>
        <w:spacing w:after="0" w:line="240" w:lineRule="auto"/>
        <w:ind w:left="-567" w:firstLine="567"/>
        <w:jc w:val="both"/>
        <w:rPr>
          <w:rFonts w:ascii="PT Astra Serif" w:hAnsi="PT Astra Serif"/>
          <w:color w:val="000000"/>
          <w:sz w:val="16"/>
          <w:szCs w:val="16"/>
        </w:rPr>
      </w:pPr>
      <w:r w:rsidRPr="00D623C7">
        <w:rPr>
          <w:rFonts w:ascii="PT Astra Serif" w:hAnsi="PT Astra Serif"/>
          <w:color w:val="000000"/>
          <w:sz w:val="16"/>
          <w:szCs w:val="16"/>
        </w:rPr>
        <w:t xml:space="preserve">3. Настоящее постановление вступает в силу </w:t>
      </w:r>
      <w:r w:rsidRPr="00D623C7">
        <w:rPr>
          <w:rFonts w:ascii="PT Astra Serif" w:hAnsi="PT Astra Serif"/>
          <w:sz w:val="16"/>
          <w:szCs w:val="16"/>
        </w:rPr>
        <w:t>с момента его опубликования</w:t>
      </w:r>
      <w:r w:rsidRPr="00D623C7">
        <w:rPr>
          <w:rFonts w:ascii="PT Astra Serif" w:hAnsi="PT Astra Serif"/>
          <w:color w:val="000000"/>
          <w:sz w:val="16"/>
          <w:szCs w:val="16"/>
        </w:rPr>
        <w:t>.</w:t>
      </w: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4. </w:t>
      </w:r>
      <w:proofErr w:type="gramStart"/>
      <w:r w:rsidRPr="00D623C7">
        <w:rPr>
          <w:rFonts w:ascii="PT Astra Serif" w:hAnsi="PT Astra Serif"/>
          <w:color w:val="000000"/>
          <w:sz w:val="16"/>
          <w:szCs w:val="16"/>
        </w:rPr>
        <w:t>Контроль за</w:t>
      </w:r>
      <w:proofErr w:type="gramEnd"/>
      <w:r w:rsidRPr="00D623C7">
        <w:rPr>
          <w:rFonts w:ascii="PT Astra Serif" w:hAnsi="PT Astra Serif"/>
          <w:color w:val="000000"/>
          <w:sz w:val="16"/>
          <w:szCs w:val="16"/>
        </w:rPr>
        <w:t xml:space="preserve"> исполнением настоящего постановления возложить на заместителя Главы, курирующий вопросы экономического развития.</w:t>
      </w:r>
    </w:p>
    <w:p w:rsidR="00862FBF" w:rsidRPr="00D623C7" w:rsidRDefault="00862FBF" w:rsidP="00D623C7">
      <w:pPr>
        <w:spacing w:after="0" w:line="240" w:lineRule="auto"/>
        <w:ind w:left="-567" w:firstLine="567"/>
        <w:jc w:val="both"/>
        <w:rPr>
          <w:rFonts w:ascii="PT Astra Serif" w:hAnsi="PT Astra Serif"/>
          <w:sz w:val="16"/>
          <w:szCs w:val="16"/>
        </w:rPr>
      </w:pPr>
    </w:p>
    <w:p w:rsidR="00862FBF" w:rsidRPr="00D623C7" w:rsidRDefault="00862FBF" w:rsidP="00D623C7">
      <w:pPr>
        <w:pStyle w:val="aff3"/>
        <w:ind w:left="-567" w:firstLine="567"/>
        <w:rPr>
          <w:rFonts w:ascii="PT Astra Serif" w:hAnsi="PT Astra Serif"/>
          <w:sz w:val="16"/>
          <w:szCs w:val="16"/>
        </w:rPr>
      </w:pPr>
      <w:r w:rsidRPr="00D623C7">
        <w:rPr>
          <w:rFonts w:ascii="PT Astra Serif" w:hAnsi="PT Astra Serif"/>
          <w:sz w:val="16"/>
          <w:szCs w:val="16"/>
        </w:rPr>
        <w:lastRenderedPageBreak/>
        <w:t xml:space="preserve">Глава Целинного муниципального округа                                      А.В. </w:t>
      </w:r>
      <w:proofErr w:type="spellStart"/>
      <w:r w:rsidRPr="00D623C7">
        <w:rPr>
          <w:rFonts w:ascii="PT Astra Serif" w:hAnsi="PT Astra Serif"/>
          <w:sz w:val="16"/>
          <w:szCs w:val="16"/>
        </w:rPr>
        <w:t>Сытов</w:t>
      </w:r>
      <w:proofErr w:type="spellEnd"/>
    </w:p>
    <w:p w:rsidR="00862FBF" w:rsidRPr="00D623C7" w:rsidRDefault="00862FBF" w:rsidP="00D623C7">
      <w:pPr>
        <w:pStyle w:val="aff3"/>
        <w:ind w:left="-567" w:firstLine="567"/>
        <w:rPr>
          <w:rFonts w:ascii="PT Astra Serif" w:hAnsi="PT Astra Serif"/>
          <w:sz w:val="16"/>
          <w:szCs w:val="16"/>
        </w:rPr>
      </w:pP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КУРГАНСКАЯ ОБЛАСТЬ</w:t>
      </w: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ЦЕЛИННЫЙ МУНИЦИПАЛЬНЫЙ ОКРУГ</w:t>
      </w:r>
    </w:p>
    <w:p w:rsidR="00862FBF" w:rsidRPr="00D623C7" w:rsidRDefault="00862FBF" w:rsidP="00862FBF">
      <w:pPr>
        <w:pStyle w:val="ConsNonformat"/>
        <w:widowControl/>
        <w:jc w:val="center"/>
        <w:rPr>
          <w:rFonts w:ascii="PT Astra Serif" w:hAnsi="PT Astra Serif"/>
          <w:sz w:val="28"/>
          <w:szCs w:val="30"/>
        </w:rPr>
      </w:pPr>
      <w:r w:rsidRPr="00D623C7">
        <w:rPr>
          <w:rFonts w:ascii="PT Astra Serif" w:hAnsi="PT Astra Serif"/>
          <w:sz w:val="28"/>
          <w:szCs w:val="30"/>
        </w:rPr>
        <w:t>АДМИНИСТРАЦИЯ ЦЕЛИННОГО МУНИЦИПАЛЬНОГО ОКРУГА</w:t>
      </w:r>
    </w:p>
    <w:p w:rsidR="00862FBF" w:rsidRPr="009539AA" w:rsidRDefault="00862FBF" w:rsidP="00862FBF">
      <w:pPr>
        <w:pStyle w:val="ConsNonformat"/>
        <w:widowControl/>
        <w:jc w:val="center"/>
        <w:rPr>
          <w:rFonts w:ascii="PT Astra Serif" w:hAnsi="PT Astra Serif"/>
          <w:b/>
          <w:sz w:val="32"/>
          <w:szCs w:val="32"/>
        </w:rPr>
      </w:pPr>
    </w:p>
    <w:p w:rsidR="00862FBF" w:rsidRPr="009539AA" w:rsidRDefault="00862FBF" w:rsidP="00862FB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62FBF" w:rsidRPr="00032B92" w:rsidRDefault="00862FBF" w:rsidP="00862FBF">
      <w:pPr>
        <w:pStyle w:val="ConsNonformat"/>
        <w:widowControl/>
        <w:jc w:val="center"/>
        <w:rPr>
          <w:rFonts w:ascii="PT Astra Serif" w:hAnsi="PT Astra Serif"/>
          <w:b/>
          <w:szCs w:val="22"/>
        </w:rPr>
      </w:pPr>
    </w:p>
    <w:p w:rsidR="00862FBF" w:rsidRPr="00D623C7" w:rsidRDefault="00862FBF" w:rsidP="00862FBF">
      <w:pPr>
        <w:pStyle w:val="ConsNonformat"/>
        <w:widowControl/>
        <w:jc w:val="center"/>
        <w:rPr>
          <w:rFonts w:ascii="PT Astra Serif" w:hAnsi="PT Astra Serif"/>
          <w:sz w:val="24"/>
          <w:szCs w:val="22"/>
        </w:rPr>
      </w:pPr>
      <w:r w:rsidRPr="00D623C7">
        <w:rPr>
          <w:rFonts w:ascii="PT Astra Serif" w:hAnsi="PT Astra Serif"/>
          <w:sz w:val="24"/>
          <w:szCs w:val="22"/>
        </w:rPr>
        <w:t xml:space="preserve">от 29 декабря 2022 года                     № 327                                          с. </w:t>
      </w:r>
      <w:proofErr w:type="gramStart"/>
      <w:r w:rsidRPr="00D623C7">
        <w:rPr>
          <w:rFonts w:ascii="PT Astra Serif" w:hAnsi="PT Astra Serif"/>
          <w:sz w:val="24"/>
          <w:szCs w:val="22"/>
        </w:rPr>
        <w:t>Целинное</w:t>
      </w:r>
      <w:proofErr w:type="gramEnd"/>
    </w:p>
    <w:p w:rsidR="00862FBF" w:rsidRPr="00D623C7" w:rsidRDefault="00862FBF" w:rsidP="00D623C7">
      <w:pPr>
        <w:adjustRightInd w:val="0"/>
        <w:spacing w:after="0" w:line="240" w:lineRule="auto"/>
        <w:ind w:left="-567" w:firstLine="567"/>
        <w:jc w:val="center"/>
        <w:rPr>
          <w:rFonts w:ascii="PT Astra Serif" w:hAnsi="PT Astra Serif"/>
          <w:sz w:val="16"/>
          <w:szCs w:val="16"/>
        </w:rPr>
      </w:pPr>
    </w:p>
    <w:p w:rsidR="00862FBF" w:rsidRPr="00D623C7" w:rsidRDefault="00862FBF" w:rsidP="00D623C7">
      <w:pPr>
        <w:spacing w:after="0" w:line="240" w:lineRule="auto"/>
        <w:ind w:left="-567" w:firstLine="567"/>
        <w:jc w:val="center"/>
        <w:rPr>
          <w:rFonts w:ascii="PT Astra Serif" w:hAnsi="PT Astra Serif"/>
          <w:b/>
          <w:sz w:val="20"/>
          <w:szCs w:val="16"/>
        </w:rPr>
      </w:pPr>
      <w:r w:rsidRPr="00D623C7">
        <w:rPr>
          <w:rFonts w:ascii="PT Astra Serif" w:hAnsi="PT Astra Serif"/>
          <w:b/>
          <w:sz w:val="20"/>
          <w:szCs w:val="16"/>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62FBF" w:rsidRPr="00D623C7" w:rsidRDefault="00862FBF" w:rsidP="00D623C7">
      <w:pPr>
        <w:spacing w:after="0" w:line="240" w:lineRule="auto"/>
        <w:ind w:left="-567" w:firstLine="567"/>
        <w:jc w:val="both"/>
        <w:rPr>
          <w:rFonts w:ascii="PT Astra Serif" w:hAnsi="PT Astra Serif"/>
          <w:sz w:val="16"/>
          <w:szCs w:val="16"/>
        </w:rPr>
      </w:pPr>
    </w:p>
    <w:p w:rsidR="00862FBF" w:rsidRPr="00D623C7" w:rsidRDefault="00862FBF" w:rsidP="00D623C7">
      <w:pPr>
        <w:spacing w:after="0" w:line="240" w:lineRule="auto"/>
        <w:ind w:left="-567" w:firstLine="567"/>
        <w:jc w:val="both"/>
        <w:rPr>
          <w:rFonts w:ascii="PT Astra Serif" w:hAnsi="PT Astra Serif"/>
          <w:sz w:val="16"/>
          <w:szCs w:val="16"/>
        </w:rPr>
      </w:pPr>
      <w:proofErr w:type="gramStart"/>
      <w:r w:rsidRPr="00D623C7">
        <w:rPr>
          <w:rFonts w:ascii="PT Astra Serif" w:hAnsi="PT Astra Serif"/>
          <w:sz w:val="16"/>
          <w:szCs w:val="16"/>
        </w:rPr>
        <w:t>В соответствии с Федеральным законом № 131 статьи 30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 220-ФЗ «Об ограничении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w:t>
      </w:r>
      <w:proofErr w:type="gramEnd"/>
      <w:r w:rsidRPr="00D623C7">
        <w:rPr>
          <w:rFonts w:ascii="PT Astra Serif" w:hAnsi="PT Astra Serif"/>
          <w:sz w:val="16"/>
          <w:szCs w:val="16"/>
        </w:rPr>
        <w:t xml:space="preserve"> </w:t>
      </w:r>
      <w:proofErr w:type="gramStart"/>
      <w:r w:rsidRPr="00D623C7">
        <w:rPr>
          <w:rFonts w:ascii="PT Astra Serif" w:hAnsi="PT Astra Serif"/>
          <w:sz w:val="16"/>
          <w:szCs w:val="16"/>
        </w:rPr>
        <w:t>Российской Федерации», приказом от 10.11.2015 № 331 «Об утверждении формы бланка свидетельства об осуществлении перевозок по маршруту регулярных перевозок и порядка его заполнения», приказом Министерства транспорта Российской Федерации от 10.11.2015 № 332 «Об утверждении формы бланка карты маршрута регулярных перевозок и порядка его заполнения», приказом Министерства транспорта Российской Федерации от 10.11.2015 № 333 «Об утверждении формы заполнения об установлении или изменении межрегионального маршрута</w:t>
      </w:r>
      <w:proofErr w:type="gramEnd"/>
      <w:r w:rsidRPr="00D623C7">
        <w:rPr>
          <w:rFonts w:ascii="PT Astra Serif" w:hAnsi="PT Astra Serif"/>
          <w:sz w:val="16"/>
          <w:szCs w:val="16"/>
        </w:rPr>
        <w:t xml:space="preserve"> регулярных перевозок», постановлением Администрации Целинного муниципального округа от 22.02.2022г. № 40 «Об утверждении порядка разработки и утверждения </w:t>
      </w:r>
      <w:proofErr w:type="gramStart"/>
      <w:r w:rsidRPr="00D623C7">
        <w:rPr>
          <w:rFonts w:ascii="PT Astra Serif" w:hAnsi="PT Astra Serif"/>
          <w:sz w:val="16"/>
          <w:szCs w:val="16"/>
        </w:rPr>
        <w:t>устава Целинного муниципального округа Административного регламента предоставления муниципальных услуг</w:t>
      </w:r>
      <w:proofErr w:type="gramEnd"/>
      <w:r w:rsidRPr="00D623C7">
        <w:rPr>
          <w:rFonts w:ascii="PT Astra Serif" w:hAnsi="PT Astra Serif"/>
          <w:sz w:val="16"/>
          <w:szCs w:val="16"/>
        </w:rPr>
        <w:t>:</w:t>
      </w:r>
    </w:p>
    <w:p w:rsidR="00862FBF" w:rsidRPr="00D623C7" w:rsidRDefault="00862FBF" w:rsidP="007170E5">
      <w:pPr>
        <w:pStyle w:val="afc"/>
        <w:numPr>
          <w:ilvl w:val="0"/>
          <w:numId w:val="19"/>
        </w:numPr>
        <w:tabs>
          <w:tab w:val="left" w:pos="426"/>
          <w:tab w:val="left" w:pos="1276"/>
        </w:tabs>
        <w:suppressAutoHyphens/>
        <w:ind w:left="-567" w:firstLine="567"/>
        <w:contextualSpacing w:val="0"/>
        <w:jc w:val="both"/>
        <w:rPr>
          <w:rFonts w:ascii="PT Astra Serif" w:hAnsi="PT Astra Serif"/>
          <w:sz w:val="16"/>
          <w:szCs w:val="16"/>
        </w:rPr>
      </w:pPr>
      <w:r w:rsidRPr="00D623C7">
        <w:rPr>
          <w:rFonts w:ascii="PT Astra Serif" w:hAnsi="PT Astra Serif"/>
          <w:sz w:val="16"/>
          <w:szCs w:val="16"/>
        </w:rPr>
        <w:t>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осуществления перевозок по маршруту регулярных перевозок и карт маршрута регулярных перевозок» согласно приложению к настоящему постановлению.</w:t>
      </w:r>
    </w:p>
    <w:p w:rsidR="00862FBF" w:rsidRPr="00D623C7" w:rsidRDefault="00862FBF" w:rsidP="007170E5">
      <w:pPr>
        <w:pStyle w:val="afc"/>
        <w:numPr>
          <w:ilvl w:val="0"/>
          <w:numId w:val="19"/>
        </w:numPr>
        <w:tabs>
          <w:tab w:val="left" w:pos="426"/>
          <w:tab w:val="left" w:pos="1276"/>
        </w:tabs>
        <w:suppressAutoHyphens/>
        <w:ind w:left="-567" w:firstLine="567"/>
        <w:contextualSpacing w:val="0"/>
        <w:jc w:val="both"/>
        <w:rPr>
          <w:rFonts w:ascii="PT Astra Serif" w:hAnsi="PT Astra Serif"/>
          <w:sz w:val="16"/>
          <w:szCs w:val="16"/>
        </w:rPr>
      </w:pPr>
      <w:r w:rsidRPr="00D623C7">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862FBF" w:rsidRPr="00D623C7" w:rsidRDefault="00862FBF" w:rsidP="007170E5">
      <w:pPr>
        <w:pStyle w:val="afc"/>
        <w:numPr>
          <w:ilvl w:val="0"/>
          <w:numId w:val="19"/>
        </w:numPr>
        <w:tabs>
          <w:tab w:val="left" w:pos="426"/>
          <w:tab w:val="left" w:pos="1276"/>
        </w:tabs>
        <w:suppressAutoHyphens/>
        <w:ind w:left="-567" w:firstLine="567"/>
        <w:contextualSpacing w:val="0"/>
        <w:jc w:val="both"/>
        <w:rPr>
          <w:rFonts w:ascii="PT Astra Serif" w:hAnsi="PT Astra Serif"/>
          <w:sz w:val="16"/>
          <w:szCs w:val="16"/>
        </w:rPr>
      </w:pPr>
      <w:r w:rsidRPr="00D623C7">
        <w:rPr>
          <w:rFonts w:ascii="PT Astra Serif" w:hAnsi="PT Astra Serif"/>
          <w:sz w:val="16"/>
          <w:szCs w:val="16"/>
        </w:rPr>
        <w:t>Настоящее постановление вступает в силу после его официального опубликования.</w:t>
      </w:r>
    </w:p>
    <w:p w:rsidR="00862FBF" w:rsidRPr="00D623C7" w:rsidRDefault="00862FBF" w:rsidP="007170E5">
      <w:pPr>
        <w:pStyle w:val="afc"/>
        <w:numPr>
          <w:ilvl w:val="0"/>
          <w:numId w:val="19"/>
        </w:numPr>
        <w:tabs>
          <w:tab w:val="left" w:pos="426"/>
          <w:tab w:val="left" w:pos="1276"/>
        </w:tabs>
        <w:suppressAutoHyphens/>
        <w:ind w:left="-567" w:firstLine="567"/>
        <w:contextualSpacing w:val="0"/>
        <w:jc w:val="both"/>
        <w:rPr>
          <w:rFonts w:ascii="PT Astra Serif" w:hAnsi="PT Astra Serif"/>
          <w:sz w:val="16"/>
          <w:szCs w:val="16"/>
        </w:rPr>
      </w:pP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862FBF" w:rsidRPr="00D623C7" w:rsidRDefault="00862FBF" w:rsidP="00D623C7">
      <w:pPr>
        <w:tabs>
          <w:tab w:val="left" w:pos="426"/>
        </w:tabs>
        <w:spacing w:after="0" w:line="240" w:lineRule="auto"/>
        <w:ind w:left="-567" w:firstLine="567"/>
        <w:jc w:val="both"/>
        <w:rPr>
          <w:rFonts w:ascii="PT Astra Serif" w:hAnsi="PT Astra Serif"/>
          <w:sz w:val="16"/>
          <w:szCs w:val="16"/>
        </w:rPr>
      </w:pPr>
    </w:p>
    <w:p w:rsidR="00862FBF" w:rsidRPr="00D623C7" w:rsidRDefault="00862FBF" w:rsidP="00D623C7">
      <w:pPr>
        <w:spacing w:after="0" w:line="240" w:lineRule="auto"/>
        <w:ind w:left="-567" w:firstLine="567"/>
        <w:jc w:val="both"/>
        <w:rPr>
          <w:rFonts w:ascii="PT Astra Serif" w:hAnsi="PT Astra Serif"/>
          <w:sz w:val="16"/>
          <w:szCs w:val="16"/>
        </w:rPr>
      </w:pPr>
    </w:p>
    <w:p w:rsidR="00862FBF" w:rsidRPr="00D623C7" w:rsidRDefault="00862FBF" w:rsidP="00D623C7">
      <w:pPr>
        <w:spacing w:after="0" w:line="240" w:lineRule="auto"/>
        <w:ind w:left="-567" w:firstLine="567"/>
        <w:jc w:val="both"/>
        <w:rPr>
          <w:rFonts w:ascii="PT Astra Serif" w:hAnsi="PT Astra Serif"/>
          <w:sz w:val="16"/>
          <w:szCs w:val="16"/>
        </w:rPr>
      </w:pPr>
      <w:r w:rsidRPr="00D623C7">
        <w:rPr>
          <w:rFonts w:ascii="PT Astra Serif" w:hAnsi="PT Astra Serif"/>
          <w:sz w:val="16"/>
          <w:szCs w:val="16"/>
        </w:rPr>
        <w:t xml:space="preserve">Глава Целинного муниципального округа                                      А.В. </w:t>
      </w:r>
      <w:proofErr w:type="spellStart"/>
      <w:r w:rsidRPr="00D623C7">
        <w:rPr>
          <w:rFonts w:ascii="PT Astra Serif" w:hAnsi="PT Astra Serif"/>
          <w:sz w:val="16"/>
          <w:szCs w:val="16"/>
        </w:rPr>
        <w:t>Сытов</w:t>
      </w:r>
      <w:proofErr w:type="spellEnd"/>
    </w:p>
    <w:p w:rsidR="00862FBF" w:rsidRPr="00D623C7" w:rsidRDefault="00862FBF" w:rsidP="00D623C7">
      <w:pPr>
        <w:spacing w:after="0" w:line="240" w:lineRule="auto"/>
        <w:ind w:left="-567" w:firstLine="567"/>
        <w:outlineLvl w:val="0"/>
        <w:rPr>
          <w:rFonts w:ascii="PT Astra Serif" w:hAnsi="PT Astra Serif"/>
          <w:i/>
          <w:sz w:val="16"/>
          <w:szCs w:val="16"/>
        </w:rPr>
      </w:pPr>
    </w:p>
    <w:p w:rsidR="00862FBF" w:rsidRPr="00D623C7" w:rsidRDefault="00862FBF" w:rsidP="00D623C7">
      <w:pPr>
        <w:pStyle w:val="aff3"/>
        <w:ind w:left="5103"/>
        <w:jc w:val="both"/>
        <w:rPr>
          <w:rFonts w:ascii="PT Astra Serif" w:hAnsi="PT Astra Serif"/>
          <w:color w:val="1E1E1E"/>
          <w:sz w:val="16"/>
          <w:szCs w:val="16"/>
        </w:rPr>
      </w:pPr>
      <w:r w:rsidRPr="00D623C7">
        <w:rPr>
          <w:rFonts w:ascii="PT Astra Serif" w:hAnsi="PT Astra Serif"/>
          <w:color w:val="1E1E1E"/>
          <w:sz w:val="16"/>
          <w:szCs w:val="16"/>
        </w:rPr>
        <w:t xml:space="preserve">Приложение к постановлению Администрации Целинного муниципального округа Курганской области от 29.12.2022 № 327 «Об </w:t>
      </w:r>
      <w:r w:rsidRPr="00D623C7">
        <w:rPr>
          <w:rFonts w:ascii="PT Astra Serif" w:hAnsi="PT Astra Serif"/>
          <w:sz w:val="16"/>
          <w:szCs w:val="16"/>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D623C7">
        <w:rPr>
          <w:rFonts w:ascii="PT Astra Serif" w:hAnsi="PT Astra Serif"/>
          <w:color w:val="1E1E1E"/>
          <w:sz w:val="16"/>
          <w:szCs w:val="16"/>
        </w:rPr>
        <w:t xml:space="preserve">                              </w:t>
      </w:r>
    </w:p>
    <w:p w:rsidR="00862FBF" w:rsidRPr="00D623C7" w:rsidRDefault="00862FBF" w:rsidP="00D623C7">
      <w:pPr>
        <w:pStyle w:val="38"/>
        <w:shd w:val="clear" w:color="auto" w:fill="auto"/>
        <w:spacing w:after="0" w:line="240" w:lineRule="auto"/>
        <w:jc w:val="right"/>
        <w:rPr>
          <w:rFonts w:ascii="PT Astra Serif" w:hAnsi="PT Astra Serif"/>
          <w:b/>
          <w:sz w:val="16"/>
          <w:szCs w:val="16"/>
        </w:rPr>
      </w:pPr>
    </w:p>
    <w:p w:rsidR="00862FBF" w:rsidRPr="00D623C7" w:rsidRDefault="00862FBF" w:rsidP="00D623C7">
      <w:pPr>
        <w:pStyle w:val="38"/>
        <w:shd w:val="clear" w:color="auto" w:fill="auto"/>
        <w:tabs>
          <w:tab w:val="left" w:pos="1418"/>
        </w:tabs>
        <w:spacing w:after="0" w:line="240" w:lineRule="auto"/>
        <w:jc w:val="center"/>
        <w:rPr>
          <w:rFonts w:ascii="PT Astra Serif" w:hAnsi="PT Astra Serif"/>
          <w:sz w:val="16"/>
          <w:szCs w:val="16"/>
        </w:rPr>
      </w:pPr>
      <w:r w:rsidRPr="00D623C7">
        <w:rPr>
          <w:rFonts w:ascii="PT Astra Serif" w:hAnsi="PT Astra Serif"/>
          <w:sz w:val="16"/>
          <w:szCs w:val="16"/>
        </w:rPr>
        <w:t>Административный регламент предоставления муниципальной услуги</w:t>
      </w:r>
    </w:p>
    <w:p w:rsidR="00862FBF" w:rsidRPr="00D623C7" w:rsidRDefault="00862FBF" w:rsidP="00D623C7">
      <w:pPr>
        <w:pStyle w:val="38"/>
        <w:shd w:val="clear" w:color="auto" w:fill="auto"/>
        <w:tabs>
          <w:tab w:val="left" w:pos="1418"/>
        </w:tabs>
        <w:spacing w:after="0" w:line="240" w:lineRule="auto"/>
        <w:jc w:val="center"/>
        <w:rPr>
          <w:rFonts w:ascii="PT Astra Serif" w:hAnsi="PT Astra Serif"/>
          <w:sz w:val="16"/>
          <w:szCs w:val="16"/>
        </w:rPr>
      </w:pPr>
      <w:r w:rsidRPr="00D623C7">
        <w:rPr>
          <w:rFonts w:ascii="PT Astra Serif" w:hAnsi="PT Astra Serif"/>
          <w:sz w:val="16"/>
          <w:szCs w:val="16"/>
        </w:rPr>
        <w:t xml:space="preserve">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62FBF" w:rsidRPr="00D623C7" w:rsidRDefault="00862FBF" w:rsidP="00D623C7">
      <w:pPr>
        <w:pStyle w:val="1ff0"/>
        <w:keepNext/>
        <w:keepLines/>
        <w:shd w:val="clear" w:color="auto" w:fill="auto"/>
        <w:spacing w:after="0" w:line="240" w:lineRule="auto"/>
        <w:rPr>
          <w:rFonts w:ascii="PT Astra Serif" w:hAnsi="PT Astra Serif"/>
          <w:sz w:val="16"/>
          <w:szCs w:val="16"/>
        </w:rPr>
      </w:pPr>
      <w:bookmarkStart w:id="3" w:name="bookmark0"/>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r w:rsidRPr="00D623C7">
        <w:rPr>
          <w:rFonts w:ascii="PT Astra Serif" w:hAnsi="PT Astra Serif"/>
          <w:b/>
          <w:sz w:val="16"/>
          <w:szCs w:val="16"/>
        </w:rPr>
        <w:t>I. Общие положения</w:t>
      </w:r>
      <w:bookmarkEnd w:id="3"/>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4" w:name="bookmark1"/>
      <w:r w:rsidRPr="00D623C7">
        <w:rPr>
          <w:rFonts w:ascii="PT Astra Serif" w:hAnsi="PT Astra Serif"/>
          <w:b/>
          <w:sz w:val="16"/>
          <w:szCs w:val="16"/>
        </w:rPr>
        <w:t>Предмет регулирования Административного регламента</w:t>
      </w:r>
      <w:bookmarkEnd w:id="4"/>
    </w:p>
    <w:p w:rsidR="00862FBF" w:rsidRPr="00D623C7" w:rsidRDefault="00862FBF" w:rsidP="00D623C7">
      <w:pPr>
        <w:tabs>
          <w:tab w:val="left" w:pos="1419"/>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1.1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w:t>
      </w:r>
      <w:proofErr w:type="gramEnd"/>
      <w:r w:rsidRPr="00D623C7">
        <w:rPr>
          <w:rFonts w:ascii="PT Astra Serif" w:hAnsi="PT Astra Serif"/>
          <w:sz w:val="16"/>
          <w:szCs w:val="16"/>
        </w:rPr>
        <w:t xml:space="preserve">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5" w:name="bookmark2"/>
      <w:r w:rsidRPr="00D623C7">
        <w:rPr>
          <w:rFonts w:ascii="PT Astra Serif" w:hAnsi="PT Astra Serif"/>
          <w:b/>
          <w:sz w:val="16"/>
          <w:szCs w:val="16"/>
        </w:rPr>
        <w:t>Круг Заявителей</w:t>
      </w:r>
      <w:bookmarkEnd w:id="5"/>
    </w:p>
    <w:p w:rsidR="00862FBF" w:rsidRPr="00D623C7" w:rsidRDefault="00862FBF" w:rsidP="007170E5">
      <w:pPr>
        <w:widowControl w:val="0"/>
        <w:numPr>
          <w:ilvl w:val="1"/>
          <w:numId w:val="32"/>
        </w:numPr>
        <w:tabs>
          <w:tab w:val="left" w:pos="567"/>
          <w:tab w:val="left" w:pos="141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862FBF" w:rsidRPr="00D623C7" w:rsidRDefault="00862FBF" w:rsidP="007170E5">
      <w:pPr>
        <w:widowControl w:val="0"/>
        <w:numPr>
          <w:ilvl w:val="1"/>
          <w:numId w:val="32"/>
        </w:numPr>
        <w:tabs>
          <w:tab w:val="left" w:pos="567"/>
          <w:tab w:val="left" w:pos="1418"/>
          <w:tab w:val="left" w:pos="6182"/>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62FBF" w:rsidRPr="00D623C7" w:rsidRDefault="00862FBF" w:rsidP="00D623C7">
      <w:pPr>
        <w:pStyle w:val="1ff0"/>
        <w:keepNext/>
        <w:keepLines/>
        <w:shd w:val="clear" w:color="auto" w:fill="auto"/>
        <w:tabs>
          <w:tab w:val="left" w:pos="567"/>
        </w:tabs>
        <w:spacing w:after="0" w:line="240" w:lineRule="auto"/>
        <w:ind w:left="-567" w:firstLine="709"/>
        <w:rPr>
          <w:rFonts w:ascii="PT Astra Serif" w:hAnsi="PT Astra Serif"/>
          <w:b/>
          <w:sz w:val="16"/>
          <w:szCs w:val="16"/>
        </w:rPr>
      </w:pPr>
      <w:bookmarkStart w:id="6" w:name="bookmark3"/>
      <w:r w:rsidRPr="00D623C7">
        <w:rPr>
          <w:rFonts w:ascii="PT Astra Serif" w:hAnsi="PT Astra Serif"/>
          <w:b/>
          <w:sz w:val="16"/>
          <w:szCs w:val="16"/>
        </w:rPr>
        <w:t>Требования к порядку информирования о предоставлении муниципальной услуги</w:t>
      </w:r>
      <w:bookmarkEnd w:id="6"/>
    </w:p>
    <w:p w:rsidR="00862FBF" w:rsidRPr="00D623C7" w:rsidRDefault="00862FBF" w:rsidP="00D623C7">
      <w:pPr>
        <w:tabs>
          <w:tab w:val="left" w:pos="567"/>
          <w:tab w:val="left" w:pos="141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1.4 Информирование о порядке предоставления муниципальной услуги осуществляется:</w:t>
      </w:r>
    </w:p>
    <w:p w:rsidR="00862FBF" w:rsidRPr="00D623C7" w:rsidRDefault="00862FBF" w:rsidP="007170E5">
      <w:pPr>
        <w:widowControl w:val="0"/>
        <w:numPr>
          <w:ilvl w:val="0"/>
          <w:numId w:val="20"/>
        </w:numPr>
        <w:tabs>
          <w:tab w:val="left" w:pos="567"/>
          <w:tab w:val="left" w:pos="1169"/>
          <w:tab w:val="left" w:leader="underscore" w:pos="10078"/>
        </w:tabs>
        <w:spacing w:after="0" w:line="240" w:lineRule="auto"/>
        <w:ind w:firstLine="567"/>
        <w:jc w:val="both"/>
        <w:rPr>
          <w:rFonts w:ascii="PT Astra Serif" w:hAnsi="PT Astra Serif"/>
          <w:sz w:val="16"/>
          <w:szCs w:val="16"/>
        </w:rPr>
      </w:pPr>
      <w:r w:rsidRPr="00D623C7">
        <w:rPr>
          <w:rFonts w:ascii="PT Astra Serif" w:hAnsi="PT Astra Serif"/>
          <w:sz w:val="16"/>
          <w:szCs w:val="16"/>
        </w:rPr>
        <w:t>непосредственно при личном приеме Заявителя в Администрации Целинного муниципального округа Курганской области (далее - Уполномоченный орган) или МФЦ предоставления государственных и муниципальных услуг (далее - МФЦ);</w:t>
      </w:r>
    </w:p>
    <w:p w:rsidR="00862FBF" w:rsidRPr="00D623C7" w:rsidRDefault="00862FBF" w:rsidP="007170E5">
      <w:pPr>
        <w:widowControl w:val="0"/>
        <w:numPr>
          <w:ilvl w:val="0"/>
          <w:numId w:val="20"/>
        </w:numPr>
        <w:tabs>
          <w:tab w:val="left" w:pos="567"/>
        </w:tabs>
        <w:spacing w:after="0" w:line="240" w:lineRule="auto"/>
        <w:ind w:firstLine="567"/>
        <w:jc w:val="both"/>
        <w:rPr>
          <w:rFonts w:ascii="PT Astra Serif" w:hAnsi="PT Astra Serif"/>
          <w:sz w:val="16"/>
          <w:szCs w:val="16"/>
        </w:rPr>
      </w:pPr>
      <w:r w:rsidRPr="00D623C7">
        <w:rPr>
          <w:rFonts w:ascii="PT Astra Serif" w:hAnsi="PT Astra Serif"/>
          <w:sz w:val="16"/>
          <w:szCs w:val="16"/>
        </w:rPr>
        <w:t>по номерам телефонов в Уполномоченном органе или МФЦ;</w:t>
      </w:r>
    </w:p>
    <w:p w:rsidR="00862FBF" w:rsidRPr="00D623C7" w:rsidRDefault="00862FBF" w:rsidP="007170E5">
      <w:pPr>
        <w:widowControl w:val="0"/>
        <w:numPr>
          <w:ilvl w:val="0"/>
          <w:numId w:val="20"/>
        </w:numPr>
        <w:tabs>
          <w:tab w:val="left" w:pos="567"/>
        </w:tabs>
        <w:spacing w:after="0" w:line="240" w:lineRule="auto"/>
        <w:ind w:firstLine="567"/>
        <w:jc w:val="both"/>
        <w:rPr>
          <w:rFonts w:ascii="PT Astra Serif" w:hAnsi="PT Astra Serif"/>
          <w:sz w:val="16"/>
          <w:szCs w:val="16"/>
        </w:rPr>
      </w:pPr>
      <w:r w:rsidRPr="00D623C7">
        <w:rPr>
          <w:rFonts w:ascii="PT Astra Serif" w:hAnsi="PT Astra Serif"/>
          <w:sz w:val="16"/>
          <w:szCs w:val="16"/>
        </w:rPr>
        <w:t>письменно, в том числе, посредством электронной почты, факсимильной связи;</w:t>
      </w:r>
    </w:p>
    <w:p w:rsidR="00862FBF" w:rsidRPr="00D623C7" w:rsidRDefault="00862FBF" w:rsidP="007170E5">
      <w:pPr>
        <w:widowControl w:val="0"/>
        <w:numPr>
          <w:ilvl w:val="0"/>
          <w:numId w:val="20"/>
        </w:numPr>
        <w:tabs>
          <w:tab w:val="left" w:pos="567"/>
        </w:tabs>
        <w:spacing w:after="0" w:line="240" w:lineRule="auto"/>
        <w:ind w:firstLine="567"/>
        <w:jc w:val="both"/>
        <w:rPr>
          <w:rFonts w:ascii="PT Astra Serif" w:hAnsi="PT Astra Serif"/>
          <w:sz w:val="16"/>
          <w:szCs w:val="16"/>
        </w:rPr>
      </w:pPr>
      <w:r w:rsidRPr="00D623C7">
        <w:rPr>
          <w:rFonts w:ascii="PT Astra Serif" w:hAnsi="PT Astra Serif"/>
          <w:sz w:val="16"/>
          <w:szCs w:val="16"/>
        </w:rPr>
        <w:t>посредством размещения в открытой и доступной форме информации:</w:t>
      </w:r>
    </w:p>
    <w:p w:rsidR="00862FBF" w:rsidRPr="00D623C7" w:rsidRDefault="00862FBF" w:rsidP="00D623C7">
      <w:pPr>
        <w:tabs>
          <w:tab w:val="left" w:pos="56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в федеральной государственной информационной системе «Единый портал государственных и муниципальных услуг (функций)» </w:t>
      </w:r>
      <w:r w:rsidRPr="00D623C7">
        <w:rPr>
          <w:rFonts w:ascii="PT Astra Serif" w:hAnsi="PT Astra Serif"/>
          <w:sz w:val="16"/>
          <w:szCs w:val="16"/>
          <w:lang w:bidi="en-US"/>
        </w:rPr>
        <w:t>(</w:t>
      </w:r>
      <w:hyperlink r:id="rId16" w:history="1">
        <w:r w:rsidRPr="00D623C7">
          <w:rPr>
            <w:rStyle w:val="afb"/>
            <w:rFonts w:ascii="PT Astra Serif" w:hAnsi="PT Astra Serif"/>
            <w:sz w:val="16"/>
            <w:szCs w:val="16"/>
            <w:lang w:val="en-US" w:bidi="en-US"/>
          </w:rPr>
          <w:t>https</w:t>
        </w:r>
        <w:r w:rsidRPr="00D623C7">
          <w:rPr>
            <w:rStyle w:val="afb"/>
            <w:rFonts w:ascii="PT Astra Serif" w:hAnsi="PT Astra Serif"/>
            <w:sz w:val="16"/>
            <w:szCs w:val="16"/>
            <w:lang w:bidi="en-US"/>
          </w:rPr>
          <w:t>://</w:t>
        </w:r>
        <w:r w:rsidRPr="00D623C7">
          <w:rPr>
            <w:rStyle w:val="afb"/>
            <w:rFonts w:ascii="PT Astra Serif" w:hAnsi="PT Astra Serif"/>
            <w:sz w:val="16"/>
            <w:szCs w:val="16"/>
            <w:lang w:val="en-US" w:bidi="en-US"/>
          </w:rPr>
          <w:t>www</w:t>
        </w:r>
        <w:r w:rsidRPr="00D623C7">
          <w:rPr>
            <w:rStyle w:val="afb"/>
            <w:rFonts w:ascii="PT Astra Serif" w:hAnsi="PT Astra Serif"/>
            <w:sz w:val="16"/>
            <w:szCs w:val="16"/>
            <w:lang w:bidi="en-US"/>
          </w:rPr>
          <w:t>.</w:t>
        </w:r>
        <w:proofErr w:type="spellStart"/>
        <w:r w:rsidRPr="00D623C7">
          <w:rPr>
            <w:rStyle w:val="afb"/>
            <w:rFonts w:ascii="PT Astra Serif" w:hAnsi="PT Astra Serif"/>
            <w:sz w:val="16"/>
            <w:szCs w:val="16"/>
            <w:lang w:val="en-US" w:bidi="en-US"/>
          </w:rPr>
          <w:t>gosuslugi</w:t>
        </w:r>
        <w:proofErr w:type="spellEnd"/>
        <w:r w:rsidRPr="00D623C7">
          <w:rPr>
            <w:rStyle w:val="afb"/>
            <w:rFonts w:ascii="PT Astra Serif" w:hAnsi="PT Astra Serif"/>
            <w:sz w:val="16"/>
            <w:szCs w:val="16"/>
            <w:lang w:bidi="en-US"/>
          </w:rPr>
          <w:t>.</w:t>
        </w:r>
        <w:proofErr w:type="spellStart"/>
        <w:r w:rsidRPr="00D623C7">
          <w:rPr>
            <w:rStyle w:val="afb"/>
            <w:rFonts w:ascii="PT Astra Serif" w:hAnsi="PT Astra Serif"/>
            <w:sz w:val="16"/>
            <w:szCs w:val="16"/>
            <w:lang w:val="en-US" w:bidi="en-US"/>
          </w:rPr>
          <w:t>ru</w:t>
        </w:r>
        <w:proofErr w:type="spellEnd"/>
        <w:r w:rsidRPr="00D623C7">
          <w:rPr>
            <w:rStyle w:val="afb"/>
            <w:rFonts w:ascii="PT Astra Serif" w:hAnsi="PT Astra Serif"/>
            <w:sz w:val="16"/>
            <w:szCs w:val="16"/>
            <w:lang w:bidi="en-US"/>
          </w:rPr>
          <w:t>/</w:t>
        </w:r>
      </w:hyperlink>
      <w:r w:rsidRPr="00D623C7">
        <w:rPr>
          <w:rFonts w:ascii="PT Astra Serif" w:hAnsi="PT Astra Serif"/>
          <w:sz w:val="16"/>
          <w:szCs w:val="16"/>
          <w:lang w:bidi="en-US"/>
        </w:rPr>
        <w:t xml:space="preserve">) </w:t>
      </w:r>
      <w:r w:rsidRPr="00D623C7">
        <w:rPr>
          <w:rFonts w:ascii="PT Astra Serif" w:hAnsi="PT Astra Serif"/>
          <w:sz w:val="16"/>
          <w:szCs w:val="16"/>
        </w:rPr>
        <w:t>(далее - ЕПГУ);</w:t>
      </w:r>
    </w:p>
    <w:p w:rsidR="00862FBF" w:rsidRPr="00D623C7" w:rsidRDefault="00862FBF" w:rsidP="00D623C7">
      <w:pPr>
        <w:tabs>
          <w:tab w:val="left" w:pos="1134"/>
          <w:tab w:val="left" w:leader="underscore" w:pos="8166"/>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на официальном сайте Уполномоченного органа </w:t>
      </w:r>
      <w:hyperlink r:id="rId17" w:history="1">
        <w:r w:rsidRPr="00D623C7">
          <w:rPr>
            <w:rStyle w:val="afb"/>
            <w:rFonts w:ascii="PT Astra Serif" w:hAnsi="PT Astra Serif"/>
            <w:sz w:val="16"/>
            <w:szCs w:val="16"/>
            <w:lang w:val="en-US"/>
          </w:rPr>
          <w:t>http</w:t>
        </w:r>
        <w:r w:rsidRPr="00D623C7">
          <w:rPr>
            <w:rStyle w:val="afb"/>
            <w:rFonts w:ascii="PT Astra Serif" w:hAnsi="PT Astra Serif"/>
            <w:sz w:val="16"/>
            <w:szCs w:val="16"/>
          </w:rPr>
          <w:t>://</w:t>
        </w:r>
        <w:proofErr w:type="spellStart"/>
        <w:r w:rsidRPr="00D623C7">
          <w:rPr>
            <w:rStyle w:val="afb"/>
            <w:rFonts w:ascii="PT Astra Serif" w:hAnsi="PT Astra Serif"/>
            <w:sz w:val="16"/>
            <w:szCs w:val="16"/>
            <w:lang w:val="en-US"/>
          </w:rPr>
          <w:t>admcr</w:t>
        </w:r>
        <w:proofErr w:type="spellEnd"/>
        <w:r w:rsidRPr="00D623C7">
          <w:rPr>
            <w:rStyle w:val="afb"/>
            <w:rFonts w:ascii="PT Astra Serif" w:hAnsi="PT Astra Serif"/>
            <w:sz w:val="16"/>
            <w:szCs w:val="16"/>
          </w:rPr>
          <w:t>.</w:t>
        </w:r>
        <w:proofErr w:type="spellStart"/>
        <w:r w:rsidRPr="00D623C7">
          <w:rPr>
            <w:rStyle w:val="afb"/>
            <w:rFonts w:ascii="PT Astra Serif" w:hAnsi="PT Astra Serif"/>
            <w:sz w:val="16"/>
            <w:szCs w:val="16"/>
            <w:lang w:val="en-US"/>
          </w:rPr>
          <w:t>ru</w:t>
        </w:r>
        <w:proofErr w:type="spellEnd"/>
        <w:r w:rsidRPr="00D623C7">
          <w:rPr>
            <w:rStyle w:val="afb"/>
            <w:rFonts w:ascii="PT Astra Serif" w:hAnsi="PT Astra Serif"/>
            <w:sz w:val="16"/>
            <w:szCs w:val="16"/>
          </w:rPr>
          <w:t>/</w:t>
        </w:r>
      </w:hyperlink>
      <w:r w:rsidRPr="00D623C7">
        <w:rPr>
          <w:rFonts w:ascii="PT Astra Serif" w:hAnsi="PT Astra Serif"/>
          <w:sz w:val="16"/>
          <w:szCs w:val="16"/>
        </w:rPr>
        <w:t>;</w:t>
      </w:r>
    </w:p>
    <w:p w:rsidR="00862FBF" w:rsidRPr="00D623C7" w:rsidRDefault="00862FBF" w:rsidP="00D623C7">
      <w:pPr>
        <w:tabs>
          <w:tab w:val="left" w:pos="1134"/>
          <w:tab w:val="left" w:leader="underscore" w:pos="8166"/>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5) посредством размещения информации на информационных стендах Уполномоченного органа или МФЦ.</w:t>
      </w:r>
    </w:p>
    <w:p w:rsidR="00862FBF" w:rsidRPr="00D623C7" w:rsidRDefault="00862FBF" w:rsidP="00D623C7">
      <w:pPr>
        <w:tabs>
          <w:tab w:val="left" w:pos="1134"/>
          <w:tab w:val="left" w:pos="1436"/>
        </w:tabs>
        <w:spacing w:after="0" w:line="240" w:lineRule="auto"/>
        <w:ind w:left="-567" w:firstLine="709"/>
        <w:rPr>
          <w:rFonts w:ascii="PT Astra Serif" w:hAnsi="PT Astra Serif"/>
          <w:sz w:val="16"/>
          <w:szCs w:val="16"/>
        </w:rPr>
      </w:pPr>
      <w:r w:rsidRPr="00D623C7">
        <w:rPr>
          <w:rFonts w:ascii="PT Astra Serif" w:hAnsi="PT Astra Serif"/>
          <w:sz w:val="16"/>
          <w:szCs w:val="16"/>
        </w:rPr>
        <w:t>1.5 Информирование осуществляется по вопросам, касающимся:</w:t>
      </w:r>
    </w:p>
    <w:p w:rsidR="00862FBF" w:rsidRPr="00D623C7" w:rsidRDefault="00862FBF" w:rsidP="00D623C7">
      <w:pPr>
        <w:tabs>
          <w:tab w:val="left" w:pos="1134"/>
          <w:tab w:val="left" w:pos="1436"/>
        </w:tabs>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 способов подачи заявления о предоставлении муниципальной услуги;</w:t>
      </w:r>
    </w:p>
    <w:p w:rsidR="00862FBF" w:rsidRPr="00D623C7" w:rsidRDefault="00862FBF" w:rsidP="00D623C7">
      <w:pPr>
        <w:tabs>
          <w:tab w:val="left" w:pos="1134"/>
          <w:tab w:val="left" w:pos="1436"/>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 адресов Уполномоченного органа и МФЦ, обращение в которые необходимо для предоставления муниципальной услуги;</w:t>
      </w:r>
    </w:p>
    <w:p w:rsidR="00862FBF" w:rsidRPr="00D623C7" w:rsidRDefault="00862FBF" w:rsidP="00D623C7">
      <w:pPr>
        <w:tabs>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справочной информации о работе Уполномоченного органа (структурных подразделений Уполномоченного органа);</w:t>
      </w:r>
    </w:p>
    <w:p w:rsidR="00862FBF" w:rsidRPr="00D623C7" w:rsidRDefault="00862FBF" w:rsidP="00D623C7">
      <w:pPr>
        <w:tabs>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62FBF" w:rsidRPr="00D623C7" w:rsidRDefault="00862FBF" w:rsidP="00D623C7">
      <w:pPr>
        <w:tabs>
          <w:tab w:val="left" w:pos="1134"/>
        </w:tabs>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порядка и сроков предоставления муниципальной услуги;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 вопросам предоставления услуг, которые являются необходимыми и обязательными для предоставления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62FBF" w:rsidRPr="00D623C7" w:rsidRDefault="00862FBF" w:rsidP="00D623C7">
      <w:pPr>
        <w:tabs>
          <w:tab w:val="left" w:pos="1436"/>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1.6</w:t>
      </w:r>
      <w:proofErr w:type="gramStart"/>
      <w:r w:rsidRPr="00D623C7">
        <w:rPr>
          <w:rFonts w:ascii="PT Astra Serif" w:hAnsi="PT Astra Serif"/>
          <w:sz w:val="16"/>
          <w:szCs w:val="16"/>
        </w:rPr>
        <w:t xml:space="preserve"> П</w:t>
      </w:r>
      <w:proofErr w:type="gramEnd"/>
      <w:r w:rsidRPr="00D623C7">
        <w:rPr>
          <w:rFonts w:ascii="PT Astra Serif" w:hAnsi="PT Astra Serif"/>
          <w:sz w:val="16"/>
          <w:szCs w:val="16"/>
        </w:rPr>
        <w:t>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изложить обращение в письменной форме;</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назначить другое время для консультаций.</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Продолжительность информирования по телефону не должна превышать 10 минут.</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Информирование осуществляется в соответствии с графиком приема граждан.</w:t>
      </w:r>
    </w:p>
    <w:p w:rsidR="00862FBF" w:rsidRPr="00D623C7" w:rsidRDefault="00862FBF" w:rsidP="00D623C7">
      <w:pPr>
        <w:tabs>
          <w:tab w:val="left" w:pos="14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1.7</w:t>
      </w:r>
      <w:proofErr w:type="gramStart"/>
      <w:r w:rsidRPr="00D623C7">
        <w:rPr>
          <w:rFonts w:ascii="PT Astra Serif" w:hAnsi="PT Astra Serif"/>
          <w:sz w:val="16"/>
          <w:szCs w:val="16"/>
        </w:rPr>
        <w:t xml:space="preserve"> П</w:t>
      </w:r>
      <w:proofErr w:type="gramEnd"/>
      <w:r w:rsidRPr="00D623C7">
        <w:rPr>
          <w:rFonts w:ascii="PT Astra Serif" w:hAnsi="PT Astra Serif"/>
          <w:sz w:val="16"/>
          <w:szCs w:val="16"/>
        </w:rPr>
        <w:t>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62FBF" w:rsidRPr="00D623C7" w:rsidRDefault="00862FBF" w:rsidP="00D623C7">
      <w:pPr>
        <w:tabs>
          <w:tab w:val="left" w:pos="14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1.8 Па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862FBF" w:rsidRPr="00D623C7" w:rsidRDefault="00862FBF" w:rsidP="00D623C7">
      <w:pPr>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2FBF" w:rsidRPr="00D623C7" w:rsidRDefault="00862FBF" w:rsidP="00D623C7">
      <w:pPr>
        <w:tabs>
          <w:tab w:val="left" w:pos="14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1.9</w:t>
      </w:r>
      <w:proofErr w:type="gramStart"/>
      <w:r w:rsidRPr="00D623C7">
        <w:rPr>
          <w:rFonts w:ascii="PT Astra Serif" w:hAnsi="PT Astra Serif"/>
          <w:sz w:val="16"/>
          <w:szCs w:val="16"/>
        </w:rPr>
        <w:t xml:space="preserve"> Н</w:t>
      </w:r>
      <w:proofErr w:type="gramEnd"/>
      <w:r w:rsidRPr="00D623C7">
        <w:rPr>
          <w:rFonts w:ascii="PT Astra Serif" w:hAnsi="PT Astra Serif"/>
          <w:sz w:val="16"/>
          <w:szCs w:val="16"/>
        </w:rPr>
        <w:t>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адрес официального сайта, а также электронной почты и (или) формы обратной связи Уполномоченного органа в сети «Интернет».</w:t>
      </w:r>
    </w:p>
    <w:p w:rsidR="00862FBF" w:rsidRPr="00D623C7" w:rsidRDefault="00862FBF" w:rsidP="00D623C7">
      <w:pPr>
        <w:tabs>
          <w:tab w:val="left" w:pos="14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1.10</w:t>
      </w:r>
      <w:proofErr w:type="gramStart"/>
      <w:r w:rsidRPr="00D623C7">
        <w:rPr>
          <w:rFonts w:ascii="PT Astra Serif" w:hAnsi="PT Astra Serif"/>
          <w:sz w:val="16"/>
          <w:szCs w:val="16"/>
        </w:rPr>
        <w:t xml:space="preserve"> В</w:t>
      </w:r>
      <w:proofErr w:type="gramEnd"/>
      <w:r w:rsidRPr="00D623C7">
        <w:rPr>
          <w:rFonts w:ascii="PT Astra Serif" w:hAnsi="PT Astra Serif"/>
          <w:sz w:val="16"/>
          <w:szCs w:val="16"/>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2FBF" w:rsidRPr="00D623C7" w:rsidRDefault="00862FBF" w:rsidP="00D623C7">
      <w:pPr>
        <w:tabs>
          <w:tab w:val="left" w:pos="1425"/>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62FBF" w:rsidRPr="00D623C7" w:rsidRDefault="00862FBF" w:rsidP="00D623C7">
      <w:pPr>
        <w:tabs>
          <w:tab w:val="left" w:pos="1425"/>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2FBF" w:rsidRPr="00D623C7" w:rsidRDefault="00862FBF" w:rsidP="00D623C7">
      <w:pPr>
        <w:pStyle w:val="1ff0"/>
        <w:keepNext/>
        <w:keepLines/>
        <w:shd w:val="clear" w:color="auto" w:fill="auto"/>
        <w:spacing w:after="0" w:line="240" w:lineRule="auto"/>
        <w:ind w:left="-567" w:right="720" w:firstLine="709"/>
        <w:rPr>
          <w:rFonts w:ascii="PT Astra Serif" w:hAnsi="PT Astra Serif"/>
          <w:b/>
          <w:sz w:val="16"/>
          <w:szCs w:val="16"/>
        </w:rPr>
      </w:pPr>
      <w:bookmarkStart w:id="7" w:name="bookmark4"/>
      <w:r w:rsidRPr="00D623C7">
        <w:rPr>
          <w:rFonts w:ascii="PT Astra Serif" w:hAnsi="PT Astra Serif"/>
          <w:b/>
          <w:sz w:val="16"/>
          <w:szCs w:val="16"/>
        </w:rPr>
        <w:t xml:space="preserve"> Стандарт предоставления муниципальной услуги. Наименование муниципальной услуги</w:t>
      </w:r>
      <w:bookmarkEnd w:id="7"/>
    </w:p>
    <w:p w:rsidR="00862FBF" w:rsidRPr="00D623C7" w:rsidRDefault="00862FBF" w:rsidP="007170E5">
      <w:pPr>
        <w:widowControl w:val="0"/>
        <w:numPr>
          <w:ilvl w:val="0"/>
          <w:numId w:val="21"/>
        </w:numPr>
        <w:tabs>
          <w:tab w:val="left" w:pos="851"/>
          <w:tab w:val="left" w:pos="1425"/>
        </w:tabs>
        <w:spacing w:after="0" w:line="240" w:lineRule="auto"/>
        <w:ind w:firstLine="567"/>
        <w:jc w:val="both"/>
        <w:rPr>
          <w:rFonts w:ascii="PT Astra Serif" w:hAnsi="PT Astra Serif"/>
          <w:sz w:val="16"/>
          <w:szCs w:val="16"/>
        </w:rPr>
      </w:pPr>
      <w:r w:rsidRPr="00D623C7">
        <w:rPr>
          <w:rFonts w:ascii="PT Astra Serif" w:hAnsi="PT Astra Serif"/>
          <w:sz w:val="16"/>
          <w:szCs w:val="16"/>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62FBF" w:rsidRPr="00D623C7" w:rsidRDefault="00862FBF" w:rsidP="006F19B1">
      <w:pPr>
        <w:pStyle w:val="1ff0"/>
        <w:keepNext/>
        <w:keepLines/>
        <w:shd w:val="clear" w:color="auto" w:fill="auto"/>
        <w:tabs>
          <w:tab w:val="left" w:pos="851"/>
        </w:tabs>
        <w:spacing w:after="0" w:line="240" w:lineRule="auto"/>
        <w:ind w:left="-567" w:firstLine="709"/>
        <w:rPr>
          <w:rFonts w:ascii="PT Astra Serif" w:hAnsi="PT Astra Serif"/>
          <w:b/>
          <w:sz w:val="16"/>
          <w:szCs w:val="16"/>
        </w:rPr>
      </w:pPr>
      <w:bookmarkStart w:id="8" w:name="bookmark5"/>
      <w:r w:rsidRPr="00D623C7">
        <w:rPr>
          <w:rFonts w:ascii="PT Astra Serif" w:hAnsi="PT Astra Serif"/>
          <w:b/>
          <w:sz w:val="16"/>
          <w:szCs w:val="16"/>
        </w:rPr>
        <w:t>Наименование органа государственной власти, органа местного самоуправления (организации), предоставляющего муниципальную услугу</w:t>
      </w:r>
      <w:bookmarkEnd w:id="8"/>
    </w:p>
    <w:p w:rsidR="00862FBF" w:rsidRPr="00D623C7" w:rsidRDefault="00862FBF" w:rsidP="007170E5">
      <w:pPr>
        <w:widowControl w:val="0"/>
        <w:numPr>
          <w:ilvl w:val="0"/>
          <w:numId w:val="21"/>
        </w:numPr>
        <w:tabs>
          <w:tab w:val="left" w:pos="851"/>
          <w:tab w:val="left" w:pos="1134"/>
          <w:tab w:val="left" w:pos="1425"/>
        </w:tabs>
        <w:spacing w:after="0" w:line="240" w:lineRule="auto"/>
        <w:ind w:firstLine="567"/>
        <w:jc w:val="both"/>
        <w:rPr>
          <w:rFonts w:ascii="PT Astra Serif" w:hAnsi="PT Astra Serif"/>
          <w:sz w:val="16"/>
          <w:szCs w:val="16"/>
        </w:rPr>
      </w:pPr>
      <w:r w:rsidRPr="00D623C7">
        <w:rPr>
          <w:rFonts w:ascii="PT Astra Serif" w:hAnsi="PT Astra Serif"/>
          <w:sz w:val="16"/>
          <w:szCs w:val="16"/>
        </w:rPr>
        <w:t>Муниципальная услуга предоставляется Уполномоченным органом.</w:t>
      </w:r>
    </w:p>
    <w:p w:rsidR="00862FBF" w:rsidRPr="00D623C7" w:rsidRDefault="00862FBF" w:rsidP="007170E5">
      <w:pPr>
        <w:widowControl w:val="0"/>
        <w:numPr>
          <w:ilvl w:val="0"/>
          <w:numId w:val="21"/>
        </w:numPr>
        <w:tabs>
          <w:tab w:val="left" w:pos="851"/>
          <w:tab w:val="left" w:pos="1134"/>
          <w:tab w:val="left" w:pos="1425"/>
        </w:tabs>
        <w:spacing w:after="0" w:line="240" w:lineRule="auto"/>
        <w:ind w:firstLine="567"/>
        <w:jc w:val="both"/>
        <w:rPr>
          <w:rFonts w:ascii="PT Astra Serif" w:hAnsi="PT Astra Serif"/>
          <w:sz w:val="16"/>
          <w:szCs w:val="16"/>
        </w:rPr>
      </w:pPr>
      <w:r w:rsidRPr="00D623C7">
        <w:rPr>
          <w:rFonts w:ascii="PT Astra Serif" w:hAnsi="PT Astra Serif"/>
          <w:sz w:val="16"/>
          <w:szCs w:val="16"/>
        </w:rPr>
        <w:t>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862FBF" w:rsidRPr="00D623C7" w:rsidRDefault="00862FBF" w:rsidP="007170E5">
      <w:pPr>
        <w:widowControl w:val="0"/>
        <w:numPr>
          <w:ilvl w:val="0"/>
          <w:numId w:val="21"/>
        </w:numPr>
        <w:tabs>
          <w:tab w:val="left" w:pos="851"/>
          <w:tab w:val="left" w:pos="1134"/>
          <w:tab w:val="left" w:pos="1425"/>
        </w:tabs>
        <w:spacing w:after="0" w:line="240" w:lineRule="auto"/>
        <w:ind w:firstLine="567"/>
        <w:jc w:val="both"/>
        <w:rPr>
          <w:rFonts w:ascii="PT Astra Serif" w:hAnsi="PT Astra Serif"/>
          <w:sz w:val="16"/>
          <w:szCs w:val="16"/>
        </w:rPr>
      </w:pPr>
      <w:r w:rsidRPr="00D623C7">
        <w:rPr>
          <w:rFonts w:ascii="PT Astra Serif" w:hAnsi="PT Astra Serif"/>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FBF" w:rsidRPr="00D623C7" w:rsidRDefault="00862FBF" w:rsidP="006F19B1">
      <w:pPr>
        <w:pStyle w:val="1ff0"/>
        <w:keepNext/>
        <w:keepLines/>
        <w:shd w:val="clear" w:color="auto" w:fill="auto"/>
        <w:tabs>
          <w:tab w:val="left" w:pos="851"/>
          <w:tab w:val="left" w:pos="1134"/>
        </w:tabs>
        <w:spacing w:after="0" w:line="240" w:lineRule="auto"/>
        <w:ind w:left="-567" w:firstLine="709"/>
        <w:rPr>
          <w:rFonts w:ascii="PT Astra Serif" w:hAnsi="PT Astra Serif"/>
          <w:b/>
          <w:sz w:val="16"/>
          <w:szCs w:val="16"/>
        </w:rPr>
      </w:pPr>
      <w:bookmarkStart w:id="9" w:name="bookmark6"/>
      <w:r w:rsidRPr="00D623C7">
        <w:rPr>
          <w:rFonts w:ascii="PT Astra Serif" w:hAnsi="PT Astra Serif"/>
          <w:b/>
          <w:sz w:val="16"/>
          <w:szCs w:val="16"/>
        </w:rPr>
        <w:t>Описание результата предоставления муниципальной услуги</w:t>
      </w:r>
      <w:bookmarkEnd w:id="9"/>
    </w:p>
    <w:p w:rsidR="00862FBF" w:rsidRPr="00D623C7" w:rsidRDefault="00862FBF" w:rsidP="007170E5">
      <w:pPr>
        <w:widowControl w:val="0"/>
        <w:numPr>
          <w:ilvl w:val="0"/>
          <w:numId w:val="21"/>
        </w:numPr>
        <w:tabs>
          <w:tab w:val="left" w:pos="851"/>
          <w:tab w:val="left" w:pos="1134"/>
          <w:tab w:val="left" w:pos="1425"/>
        </w:tabs>
        <w:spacing w:after="0" w:line="240" w:lineRule="auto"/>
        <w:ind w:firstLine="567"/>
        <w:jc w:val="both"/>
        <w:rPr>
          <w:rFonts w:ascii="PT Astra Serif" w:hAnsi="PT Astra Serif"/>
          <w:sz w:val="16"/>
          <w:szCs w:val="16"/>
        </w:rPr>
      </w:pPr>
      <w:r w:rsidRPr="00D623C7">
        <w:rPr>
          <w:rFonts w:ascii="PT Astra Serif" w:hAnsi="PT Astra Serif"/>
          <w:sz w:val="16"/>
          <w:szCs w:val="16"/>
        </w:rPr>
        <w:t>Результатом предоставления муниципальной услуги является:</w:t>
      </w:r>
    </w:p>
    <w:p w:rsidR="00862FBF" w:rsidRPr="00D623C7" w:rsidRDefault="00862FBF" w:rsidP="007170E5">
      <w:pPr>
        <w:widowControl w:val="0"/>
        <w:numPr>
          <w:ilvl w:val="0"/>
          <w:numId w:val="22"/>
        </w:numPr>
        <w:tabs>
          <w:tab w:val="left" w:pos="851"/>
          <w:tab w:val="left" w:pos="1134"/>
          <w:tab w:val="left" w:pos="1446"/>
        </w:tabs>
        <w:spacing w:after="0" w:line="240" w:lineRule="auto"/>
        <w:ind w:firstLine="567"/>
        <w:jc w:val="both"/>
        <w:rPr>
          <w:rFonts w:ascii="PT Astra Serif" w:hAnsi="PT Astra Serif"/>
          <w:sz w:val="16"/>
          <w:szCs w:val="16"/>
        </w:rPr>
      </w:pPr>
      <w:r w:rsidRPr="00D623C7">
        <w:rPr>
          <w:rFonts w:ascii="PT Astra Serif" w:hAnsi="PT Astra Serif"/>
          <w:sz w:val="16"/>
          <w:szCs w:val="16"/>
        </w:rPr>
        <w:t>Решение о предоставлении муниципальной услуги по форме, согласно приложению № 1 к настоящему Административному регламенту с выдачей:</w:t>
      </w:r>
    </w:p>
    <w:p w:rsidR="00862FBF" w:rsidRPr="00D623C7" w:rsidRDefault="00862FBF" w:rsidP="007170E5">
      <w:pPr>
        <w:widowControl w:val="0"/>
        <w:numPr>
          <w:ilvl w:val="0"/>
          <w:numId w:val="23"/>
        </w:numPr>
        <w:tabs>
          <w:tab w:val="left" w:pos="426"/>
          <w:tab w:val="left" w:pos="709"/>
          <w:tab w:val="left" w:pos="851"/>
          <w:tab w:val="left" w:pos="1134"/>
          <w:tab w:val="left" w:pos="1701"/>
        </w:tabs>
        <w:spacing w:after="0" w:line="240" w:lineRule="auto"/>
        <w:ind w:firstLine="567"/>
        <w:jc w:val="both"/>
        <w:rPr>
          <w:rFonts w:ascii="PT Astra Serif" w:hAnsi="PT Astra Serif"/>
          <w:sz w:val="16"/>
          <w:szCs w:val="16"/>
        </w:rPr>
      </w:pPr>
      <w:r w:rsidRPr="00D623C7">
        <w:rPr>
          <w:rFonts w:ascii="PT Astra Serif" w:hAnsi="PT Astra Serif"/>
          <w:sz w:val="16"/>
          <w:szCs w:val="16"/>
        </w:rPr>
        <w:t>свидетельства об осуществлении перевозок по маршруту</w:t>
      </w:r>
    </w:p>
    <w:p w:rsidR="00862FBF" w:rsidRPr="00D623C7" w:rsidRDefault="00862FBF" w:rsidP="006F19B1">
      <w:pPr>
        <w:tabs>
          <w:tab w:val="left" w:pos="851"/>
          <w:tab w:val="left" w:pos="1134"/>
          <w:tab w:val="left" w:pos="2084"/>
          <w:tab w:val="left" w:pos="27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регулярных перевозок, 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862FBF" w:rsidRPr="00D623C7" w:rsidRDefault="00862FBF" w:rsidP="007170E5">
      <w:pPr>
        <w:widowControl w:val="0"/>
        <w:numPr>
          <w:ilvl w:val="0"/>
          <w:numId w:val="23"/>
        </w:numPr>
        <w:tabs>
          <w:tab w:val="left" w:pos="851"/>
          <w:tab w:val="left" w:pos="1134"/>
          <w:tab w:val="left" w:pos="1701"/>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карты маршрута регулярных перевозок на каждое транспортное средство согласно приложению 1 к приказу Минтранса России от 10.11.2015 № 332 «Об утверждении </w:t>
      </w:r>
      <w:proofErr w:type="gramStart"/>
      <w:r w:rsidRPr="00D623C7">
        <w:rPr>
          <w:rFonts w:ascii="PT Astra Serif" w:hAnsi="PT Astra Serif"/>
          <w:sz w:val="16"/>
          <w:szCs w:val="16"/>
        </w:rPr>
        <w:t>формы бланка карты маршрута регулярных перевозок</w:t>
      </w:r>
      <w:proofErr w:type="gramEnd"/>
      <w:r w:rsidRPr="00D623C7">
        <w:rPr>
          <w:rFonts w:ascii="PT Astra Serif" w:hAnsi="PT Astra Serif"/>
          <w:sz w:val="16"/>
          <w:szCs w:val="16"/>
        </w:rPr>
        <w:t xml:space="preserve"> и порядка его заполнения».</w:t>
      </w:r>
    </w:p>
    <w:p w:rsidR="00862FBF" w:rsidRPr="00D623C7" w:rsidRDefault="00862FBF" w:rsidP="007170E5">
      <w:pPr>
        <w:widowControl w:val="0"/>
        <w:numPr>
          <w:ilvl w:val="0"/>
          <w:numId w:val="22"/>
        </w:numPr>
        <w:tabs>
          <w:tab w:val="left" w:pos="851"/>
          <w:tab w:val="left" w:pos="1134"/>
          <w:tab w:val="left" w:pos="1450"/>
        </w:tabs>
        <w:spacing w:after="0" w:line="240" w:lineRule="auto"/>
        <w:ind w:firstLine="567"/>
        <w:jc w:val="both"/>
        <w:rPr>
          <w:rFonts w:ascii="PT Astra Serif" w:hAnsi="PT Astra Serif"/>
          <w:sz w:val="16"/>
          <w:szCs w:val="16"/>
        </w:rPr>
      </w:pPr>
      <w:r w:rsidRPr="00D623C7">
        <w:rPr>
          <w:rFonts w:ascii="PT Astra Serif" w:hAnsi="PT Astra Serif"/>
          <w:sz w:val="16"/>
          <w:szCs w:val="16"/>
        </w:rPr>
        <w:t>Решение об отказе в предоставлении муниципальной услуги по форме, согласно Приложению № 2 к настоящему Административному регламенту.</w:t>
      </w:r>
    </w:p>
    <w:p w:rsidR="00862FBF" w:rsidRPr="00D623C7" w:rsidRDefault="00862FBF" w:rsidP="006F19B1">
      <w:pPr>
        <w:pStyle w:val="38"/>
        <w:shd w:val="clear" w:color="auto" w:fill="auto"/>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FBF" w:rsidRPr="00D623C7" w:rsidRDefault="00862FBF" w:rsidP="007170E5">
      <w:pPr>
        <w:widowControl w:val="0"/>
        <w:numPr>
          <w:ilvl w:val="1"/>
          <w:numId w:val="22"/>
        </w:numPr>
        <w:tabs>
          <w:tab w:val="left" w:pos="851"/>
          <w:tab w:val="left" w:pos="1134"/>
          <w:tab w:val="left" w:pos="1436"/>
        </w:tabs>
        <w:spacing w:after="0" w:line="240" w:lineRule="auto"/>
        <w:ind w:firstLine="567"/>
        <w:jc w:val="both"/>
        <w:rPr>
          <w:rFonts w:ascii="PT Astra Serif" w:hAnsi="PT Astra Serif"/>
          <w:sz w:val="16"/>
          <w:szCs w:val="16"/>
        </w:rPr>
      </w:pPr>
      <w:proofErr w:type="gramStart"/>
      <w:r w:rsidRPr="00D623C7">
        <w:rPr>
          <w:rFonts w:ascii="PT Astra Serif" w:hAnsi="PT Astra Serif"/>
          <w:sz w:val="16"/>
          <w:szCs w:val="16"/>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Срок выдачи свидетельства, переоформления разрешения, прекращения действия свидетельства не может превышать 10 календарных дней.</w:t>
      </w:r>
    </w:p>
    <w:p w:rsidR="00862FBF" w:rsidRPr="00D623C7" w:rsidRDefault="00862FBF" w:rsidP="007170E5">
      <w:pPr>
        <w:widowControl w:val="0"/>
        <w:numPr>
          <w:ilvl w:val="1"/>
          <w:numId w:val="22"/>
        </w:numPr>
        <w:tabs>
          <w:tab w:val="left" w:pos="851"/>
          <w:tab w:val="left" w:pos="1134"/>
          <w:tab w:val="left" w:pos="1436"/>
        </w:tabs>
        <w:spacing w:after="0" w:line="240" w:lineRule="auto"/>
        <w:ind w:firstLine="567"/>
        <w:jc w:val="both"/>
        <w:rPr>
          <w:rFonts w:ascii="PT Astra Serif" w:hAnsi="PT Astra Serif"/>
          <w:sz w:val="16"/>
          <w:szCs w:val="16"/>
        </w:rPr>
      </w:pPr>
      <w:r w:rsidRPr="00D623C7">
        <w:rPr>
          <w:rFonts w:ascii="PT Astra Serif" w:hAnsi="PT Astra Serif"/>
          <w:sz w:val="16"/>
          <w:szCs w:val="16"/>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862FBF" w:rsidRPr="00D623C7" w:rsidRDefault="00862FBF" w:rsidP="00D623C7">
      <w:pPr>
        <w:pStyle w:val="38"/>
        <w:shd w:val="clear" w:color="auto" w:fill="auto"/>
        <w:spacing w:after="0" w:line="240" w:lineRule="auto"/>
        <w:ind w:left="-567" w:firstLine="709"/>
        <w:rPr>
          <w:rFonts w:ascii="PT Astra Serif" w:hAnsi="PT Astra Serif"/>
          <w:sz w:val="16"/>
          <w:szCs w:val="16"/>
        </w:rPr>
      </w:pPr>
      <w:r w:rsidRPr="00D623C7">
        <w:rPr>
          <w:rFonts w:ascii="PT Astra Serif" w:hAnsi="PT Astra Serif"/>
          <w:sz w:val="16"/>
          <w:szCs w:val="16"/>
        </w:rPr>
        <w:t>Нормативные правовые акты, регулирующие предоставление</w:t>
      </w:r>
    </w:p>
    <w:p w:rsidR="00862FBF" w:rsidRPr="00D623C7" w:rsidRDefault="00862FBF" w:rsidP="006F19B1">
      <w:pPr>
        <w:pStyle w:val="38"/>
        <w:shd w:val="clear" w:color="auto" w:fill="auto"/>
        <w:tabs>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муниципальной услуги</w:t>
      </w:r>
    </w:p>
    <w:p w:rsidR="00862FBF" w:rsidRPr="00D623C7" w:rsidRDefault="00862FBF" w:rsidP="007170E5">
      <w:pPr>
        <w:widowControl w:val="0"/>
        <w:numPr>
          <w:ilvl w:val="1"/>
          <w:numId w:val="22"/>
        </w:numPr>
        <w:tabs>
          <w:tab w:val="left" w:pos="851"/>
          <w:tab w:val="left" w:pos="1134"/>
          <w:tab w:val="left" w:pos="1436"/>
        </w:tabs>
        <w:spacing w:after="0" w:line="240" w:lineRule="auto"/>
        <w:ind w:firstLine="567"/>
        <w:jc w:val="both"/>
        <w:rPr>
          <w:rFonts w:ascii="PT Astra Serif" w:hAnsi="PT Astra Serif"/>
          <w:sz w:val="16"/>
          <w:szCs w:val="16"/>
        </w:rPr>
      </w:pPr>
      <w:r w:rsidRPr="00D623C7">
        <w:rPr>
          <w:rFonts w:ascii="PT Astra Serif" w:hAnsi="PT Astra Serif"/>
          <w:sz w:val="16"/>
          <w:szCs w:val="16"/>
        </w:rPr>
        <w:t>Перечень нормативных правовых актов, регулирующих предоставление муниципальной услуги:</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 приказ Минтранса России от 10.11.2015 № 332 «Об утверждении </w:t>
      </w:r>
      <w:proofErr w:type="gramStart"/>
      <w:r w:rsidRPr="00D623C7">
        <w:rPr>
          <w:rFonts w:ascii="PT Astra Serif" w:hAnsi="PT Astra Serif"/>
          <w:sz w:val="16"/>
          <w:szCs w:val="16"/>
        </w:rPr>
        <w:t>формы бланка карты маршрута регулярных перевозок</w:t>
      </w:r>
      <w:proofErr w:type="gramEnd"/>
      <w:r w:rsidRPr="00D623C7">
        <w:rPr>
          <w:rFonts w:ascii="PT Astra Serif" w:hAnsi="PT Astra Serif"/>
          <w:sz w:val="16"/>
          <w:szCs w:val="16"/>
        </w:rPr>
        <w:t xml:space="preserve"> и порядка его заполнения»;</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приказ Минтранса России от 10.11.2015 № 333 «Об утверждении формы заявления об установлении или изменении межрегионального маршрута регулярных перевозок».</w:t>
      </w:r>
    </w:p>
    <w:p w:rsidR="00862FBF" w:rsidRPr="00D623C7" w:rsidRDefault="00862FBF" w:rsidP="006F19B1">
      <w:pPr>
        <w:pStyle w:val="38"/>
        <w:shd w:val="clear" w:color="auto" w:fill="auto"/>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w:t>
      </w:r>
      <w:r w:rsidRPr="00D623C7">
        <w:rPr>
          <w:rFonts w:ascii="PT Astra Serif" w:hAnsi="PT Astra Serif"/>
          <w:sz w:val="16"/>
          <w:szCs w:val="16"/>
        </w:rPr>
        <w:br/>
        <w:t>представлению заявителем, способы их получения заявителем, в том числе в электронной форме, порядок их представления</w:t>
      </w:r>
    </w:p>
    <w:p w:rsidR="00862FBF" w:rsidRPr="00D623C7" w:rsidRDefault="00862FBF" w:rsidP="007170E5">
      <w:pPr>
        <w:widowControl w:val="0"/>
        <w:numPr>
          <w:ilvl w:val="1"/>
          <w:numId w:val="22"/>
        </w:numPr>
        <w:tabs>
          <w:tab w:val="left" w:pos="851"/>
          <w:tab w:val="left" w:pos="1134"/>
          <w:tab w:val="left" w:pos="1424"/>
        </w:tabs>
        <w:spacing w:after="0" w:line="240" w:lineRule="auto"/>
        <w:ind w:firstLine="567"/>
        <w:jc w:val="both"/>
        <w:rPr>
          <w:rFonts w:ascii="PT Astra Serif" w:hAnsi="PT Astra Serif"/>
          <w:sz w:val="16"/>
          <w:szCs w:val="16"/>
        </w:rPr>
      </w:pPr>
      <w:r w:rsidRPr="00D623C7">
        <w:rPr>
          <w:rFonts w:ascii="PT Astra Serif" w:hAnsi="PT Astra Serif"/>
          <w:sz w:val="16"/>
          <w:szCs w:val="16"/>
        </w:rPr>
        <w:t>Для получения муниципальной услуги Заявитель представляет:</w:t>
      </w:r>
    </w:p>
    <w:p w:rsidR="00862FBF" w:rsidRPr="00D623C7" w:rsidRDefault="00862FBF" w:rsidP="007170E5">
      <w:pPr>
        <w:widowControl w:val="0"/>
        <w:numPr>
          <w:ilvl w:val="2"/>
          <w:numId w:val="22"/>
        </w:numPr>
        <w:tabs>
          <w:tab w:val="left" w:pos="851"/>
          <w:tab w:val="left" w:pos="1134"/>
          <w:tab w:val="left" w:pos="1446"/>
        </w:tabs>
        <w:spacing w:after="0" w:line="240" w:lineRule="auto"/>
        <w:ind w:firstLine="567"/>
        <w:jc w:val="both"/>
        <w:rPr>
          <w:rFonts w:ascii="PT Astra Serif" w:hAnsi="PT Astra Serif"/>
          <w:sz w:val="16"/>
          <w:szCs w:val="16"/>
        </w:rPr>
      </w:pPr>
      <w:r w:rsidRPr="00D623C7">
        <w:rPr>
          <w:rFonts w:ascii="PT Astra Serif" w:hAnsi="PT Astra Serif"/>
          <w:sz w:val="16"/>
          <w:szCs w:val="16"/>
        </w:rPr>
        <w:t>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1 к настоящему Административному регламенту;</w:t>
      </w:r>
    </w:p>
    <w:p w:rsidR="00862FBF" w:rsidRPr="00D623C7" w:rsidRDefault="00862FBF" w:rsidP="007170E5">
      <w:pPr>
        <w:widowControl w:val="0"/>
        <w:numPr>
          <w:ilvl w:val="2"/>
          <w:numId w:val="22"/>
        </w:numPr>
        <w:tabs>
          <w:tab w:val="left" w:pos="851"/>
          <w:tab w:val="left" w:pos="1134"/>
          <w:tab w:val="left" w:pos="1450"/>
        </w:tabs>
        <w:spacing w:after="0" w:line="240" w:lineRule="auto"/>
        <w:ind w:firstLine="567"/>
        <w:jc w:val="both"/>
        <w:rPr>
          <w:rFonts w:ascii="PT Astra Serif" w:hAnsi="PT Astra Serif"/>
          <w:sz w:val="16"/>
          <w:szCs w:val="16"/>
        </w:rPr>
      </w:pPr>
      <w:r w:rsidRPr="00D623C7">
        <w:rPr>
          <w:rFonts w:ascii="PT Astra Serif" w:hAnsi="PT Astra Serif"/>
          <w:sz w:val="16"/>
          <w:szCs w:val="16"/>
        </w:rPr>
        <w:t>Письменное заявление на переоформление свидетельств и карт об осуществлении перевозок по маршруту регулярных перевозок по форме согласно приложению № 2 к настоящему Административному регламенту;</w:t>
      </w:r>
    </w:p>
    <w:p w:rsidR="00862FBF" w:rsidRPr="00D623C7" w:rsidRDefault="00862FBF" w:rsidP="007170E5">
      <w:pPr>
        <w:widowControl w:val="0"/>
        <w:numPr>
          <w:ilvl w:val="2"/>
          <w:numId w:val="22"/>
        </w:numPr>
        <w:tabs>
          <w:tab w:val="left" w:pos="851"/>
          <w:tab w:val="left" w:pos="1134"/>
          <w:tab w:val="left" w:pos="1446"/>
        </w:tabs>
        <w:spacing w:after="0" w:line="240" w:lineRule="auto"/>
        <w:ind w:firstLine="567"/>
        <w:jc w:val="both"/>
        <w:rPr>
          <w:rFonts w:ascii="PT Astra Serif" w:hAnsi="PT Astra Serif"/>
          <w:sz w:val="16"/>
          <w:szCs w:val="16"/>
        </w:rPr>
      </w:pPr>
      <w:r w:rsidRPr="00D623C7">
        <w:rPr>
          <w:rFonts w:ascii="PT Astra Serif" w:hAnsi="PT Astra Serif"/>
          <w:sz w:val="16"/>
          <w:szCs w:val="16"/>
        </w:rPr>
        <w:t>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862FBF" w:rsidRPr="00D623C7" w:rsidRDefault="00862FBF" w:rsidP="007170E5">
      <w:pPr>
        <w:widowControl w:val="0"/>
        <w:numPr>
          <w:ilvl w:val="2"/>
          <w:numId w:val="22"/>
        </w:numPr>
        <w:tabs>
          <w:tab w:val="left" w:pos="851"/>
          <w:tab w:val="left" w:pos="1134"/>
          <w:tab w:val="left" w:pos="1446"/>
        </w:tabs>
        <w:spacing w:after="0" w:line="240" w:lineRule="auto"/>
        <w:ind w:firstLine="567"/>
        <w:jc w:val="both"/>
        <w:rPr>
          <w:rFonts w:ascii="PT Astra Serif" w:hAnsi="PT Astra Serif"/>
          <w:sz w:val="16"/>
          <w:szCs w:val="16"/>
        </w:rPr>
      </w:pPr>
      <w:r w:rsidRPr="00D623C7">
        <w:rPr>
          <w:rFonts w:ascii="PT Astra Serif" w:hAnsi="PT Astra Serif"/>
          <w:sz w:val="16"/>
          <w:szCs w:val="16"/>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862FBF" w:rsidRPr="00D623C7" w:rsidRDefault="00862FBF" w:rsidP="006F19B1">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623C7">
        <w:rPr>
          <w:rFonts w:ascii="PT Astra Serif" w:hAnsi="PT Astra Serif"/>
          <w:sz w:val="16"/>
          <w:szCs w:val="16"/>
        </w:rPr>
        <w:t>ии и ау</w:t>
      </w:r>
      <w:proofErr w:type="gramEnd"/>
      <w:r w:rsidRPr="00D623C7">
        <w:rPr>
          <w:rFonts w:ascii="PT Astra Serif" w:hAnsi="PT Astra Serif"/>
          <w:sz w:val="16"/>
          <w:szCs w:val="16"/>
        </w:rPr>
        <w:t>тентификации (далее - ЕСИА).</w:t>
      </w:r>
    </w:p>
    <w:p w:rsidR="00862FBF" w:rsidRPr="00D623C7" w:rsidRDefault="00862FBF" w:rsidP="00D623C7">
      <w:pPr>
        <w:tabs>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w:t>
      </w:r>
      <w:proofErr w:type="gramStart"/>
      <w:r w:rsidRPr="00D623C7">
        <w:rPr>
          <w:rFonts w:ascii="PT Astra Serif" w:hAnsi="PT Astra Serif"/>
          <w:sz w:val="16"/>
          <w:szCs w:val="16"/>
        </w:rPr>
        <w:t>,</w:t>
      </w:r>
      <w:proofErr w:type="gramEnd"/>
      <w:r w:rsidRPr="00D623C7">
        <w:rPr>
          <w:rFonts w:ascii="PT Astra Serif" w:hAnsi="PT Astra Serif"/>
          <w:sz w:val="16"/>
          <w:szCs w:val="1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62FBF" w:rsidRPr="00D623C7" w:rsidRDefault="00862FBF" w:rsidP="00D623C7">
      <w:pPr>
        <w:tabs>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w:t>
      </w:r>
      <w:proofErr w:type="gramStart"/>
      <w:r w:rsidRPr="00D623C7">
        <w:rPr>
          <w:rFonts w:ascii="PT Astra Serif" w:hAnsi="PT Astra Serif"/>
          <w:sz w:val="16"/>
          <w:szCs w:val="16"/>
        </w:rPr>
        <w:t>,</w:t>
      </w:r>
      <w:proofErr w:type="gramEnd"/>
      <w:r w:rsidRPr="00D623C7">
        <w:rPr>
          <w:rFonts w:ascii="PT Astra Serif" w:hAnsi="PT Astra Serif"/>
          <w:sz w:val="16"/>
          <w:szCs w:val="16"/>
        </w:rPr>
        <w:t xml:space="preserve">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62FBF" w:rsidRPr="00D623C7" w:rsidRDefault="00862FBF" w:rsidP="00D623C7">
      <w:pPr>
        <w:tabs>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w:t>
      </w:r>
      <w:proofErr w:type="gramStart"/>
      <w:r w:rsidRPr="00D623C7">
        <w:rPr>
          <w:rFonts w:ascii="PT Astra Serif" w:hAnsi="PT Astra Serif"/>
          <w:sz w:val="16"/>
          <w:szCs w:val="16"/>
        </w:rPr>
        <w:t>,</w:t>
      </w:r>
      <w:proofErr w:type="gramEnd"/>
      <w:r w:rsidRPr="00D623C7">
        <w:rPr>
          <w:rFonts w:ascii="PT Astra Serif" w:hAnsi="PT Astra Serif"/>
          <w:sz w:val="16"/>
          <w:szCs w:val="16"/>
        </w:rPr>
        <w:t xml:space="preserve"> если документ, подтверждающий полномочия Заявителя выдано индивидуальным предпринимателем - должен быть подписан усиленной квалифицированной электронной подписью индивидуального предпринимателя.</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862FBF" w:rsidRPr="00D623C7" w:rsidRDefault="00862FBF" w:rsidP="007170E5">
      <w:pPr>
        <w:widowControl w:val="0"/>
        <w:numPr>
          <w:ilvl w:val="2"/>
          <w:numId w:val="22"/>
        </w:numPr>
        <w:tabs>
          <w:tab w:val="left" w:pos="851"/>
          <w:tab w:val="left" w:pos="1134"/>
          <w:tab w:val="left" w:pos="1450"/>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862FBF" w:rsidRPr="00D623C7" w:rsidRDefault="00862FBF" w:rsidP="007170E5">
      <w:pPr>
        <w:widowControl w:val="0"/>
        <w:numPr>
          <w:ilvl w:val="2"/>
          <w:numId w:val="22"/>
        </w:numPr>
        <w:tabs>
          <w:tab w:val="left" w:pos="851"/>
          <w:tab w:val="left" w:pos="1134"/>
          <w:tab w:val="left" w:pos="1450"/>
        </w:tabs>
        <w:spacing w:after="0" w:line="240" w:lineRule="auto"/>
        <w:ind w:firstLine="567"/>
        <w:jc w:val="both"/>
        <w:rPr>
          <w:rFonts w:ascii="PT Astra Serif" w:hAnsi="PT Astra Serif"/>
          <w:sz w:val="16"/>
          <w:szCs w:val="16"/>
        </w:rPr>
      </w:pPr>
      <w:r w:rsidRPr="00D623C7">
        <w:rPr>
          <w:rFonts w:ascii="PT Astra Serif" w:hAnsi="PT Astra Serif"/>
          <w:sz w:val="16"/>
          <w:szCs w:val="16"/>
        </w:rPr>
        <w:t>Копию документа, подтверждающего право владения транспортным средством, если оно не является собственностью перевозчика;</w:t>
      </w:r>
    </w:p>
    <w:p w:rsidR="00862FBF" w:rsidRPr="00D623C7" w:rsidRDefault="00862FBF" w:rsidP="007170E5">
      <w:pPr>
        <w:widowControl w:val="0"/>
        <w:numPr>
          <w:ilvl w:val="2"/>
          <w:numId w:val="22"/>
        </w:numPr>
        <w:tabs>
          <w:tab w:val="left" w:pos="851"/>
          <w:tab w:val="left" w:pos="1134"/>
          <w:tab w:val="left" w:pos="1455"/>
        </w:tabs>
        <w:spacing w:after="0" w:line="240" w:lineRule="auto"/>
        <w:ind w:firstLine="567"/>
        <w:jc w:val="both"/>
        <w:rPr>
          <w:rFonts w:ascii="PT Astra Serif" w:hAnsi="PT Astra Serif"/>
          <w:sz w:val="16"/>
          <w:szCs w:val="16"/>
        </w:rPr>
      </w:pPr>
      <w:r w:rsidRPr="00D623C7">
        <w:rPr>
          <w:rFonts w:ascii="PT Astra Serif" w:hAnsi="PT Astra Serif"/>
          <w:sz w:val="16"/>
          <w:szCs w:val="16"/>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862FBF" w:rsidRPr="00D623C7" w:rsidRDefault="00862FBF" w:rsidP="007170E5">
      <w:pPr>
        <w:widowControl w:val="0"/>
        <w:numPr>
          <w:ilvl w:val="2"/>
          <w:numId w:val="22"/>
        </w:numPr>
        <w:tabs>
          <w:tab w:val="left" w:pos="851"/>
          <w:tab w:val="left" w:pos="1134"/>
          <w:tab w:val="left" w:pos="1455"/>
        </w:tabs>
        <w:spacing w:after="0" w:line="240" w:lineRule="auto"/>
        <w:ind w:firstLine="567"/>
        <w:jc w:val="both"/>
        <w:rPr>
          <w:rFonts w:ascii="PT Astra Serif" w:hAnsi="PT Astra Serif"/>
          <w:sz w:val="16"/>
          <w:szCs w:val="16"/>
        </w:rPr>
      </w:pPr>
      <w:r w:rsidRPr="00D623C7">
        <w:rPr>
          <w:rFonts w:ascii="PT Astra Serif" w:hAnsi="PT Astra Serif"/>
          <w:sz w:val="16"/>
          <w:szCs w:val="16"/>
        </w:rPr>
        <w:t>Договор простого товарищества в письменной форме (для участников договора простого товарищества).</w:t>
      </w:r>
    </w:p>
    <w:p w:rsidR="00862FBF" w:rsidRPr="00D623C7" w:rsidRDefault="00862FBF" w:rsidP="007170E5">
      <w:pPr>
        <w:widowControl w:val="0"/>
        <w:numPr>
          <w:ilvl w:val="2"/>
          <w:numId w:val="22"/>
        </w:numPr>
        <w:tabs>
          <w:tab w:val="left" w:pos="851"/>
          <w:tab w:val="left" w:pos="1134"/>
          <w:tab w:val="left" w:pos="1446"/>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 </w:t>
      </w:r>
      <w:proofErr w:type="gramStart"/>
      <w:r w:rsidRPr="00D623C7">
        <w:rPr>
          <w:rFonts w:ascii="PT Astra Serif" w:hAnsi="PT Astra Serif"/>
          <w:sz w:val="16"/>
          <w:szCs w:val="16"/>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roofErr w:type="gramEnd"/>
    </w:p>
    <w:p w:rsidR="00862FBF" w:rsidRPr="00D623C7" w:rsidRDefault="00862FBF" w:rsidP="007170E5">
      <w:pPr>
        <w:widowControl w:val="0"/>
        <w:numPr>
          <w:ilvl w:val="1"/>
          <w:numId w:val="22"/>
        </w:numPr>
        <w:tabs>
          <w:tab w:val="left" w:pos="851"/>
          <w:tab w:val="left" w:pos="1134"/>
          <w:tab w:val="left" w:pos="1419"/>
        </w:tabs>
        <w:spacing w:after="0" w:line="240" w:lineRule="auto"/>
        <w:ind w:firstLine="567"/>
        <w:jc w:val="both"/>
        <w:rPr>
          <w:rFonts w:ascii="PT Astra Serif" w:hAnsi="PT Astra Serif"/>
          <w:sz w:val="16"/>
          <w:szCs w:val="16"/>
        </w:rPr>
      </w:pPr>
      <w:r w:rsidRPr="00D623C7">
        <w:rPr>
          <w:rFonts w:ascii="PT Astra Serif" w:hAnsi="PT Astra Serif"/>
          <w:sz w:val="16"/>
          <w:szCs w:val="16"/>
        </w:rPr>
        <w:t>Ответственность за достоверность представленных документов несет Заявитель.</w:t>
      </w:r>
    </w:p>
    <w:p w:rsidR="00862FBF" w:rsidRPr="00D623C7" w:rsidRDefault="00862FBF" w:rsidP="007170E5">
      <w:pPr>
        <w:widowControl w:val="0"/>
        <w:numPr>
          <w:ilvl w:val="1"/>
          <w:numId w:val="22"/>
        </w:numPr>
        <w:tabs>
          <w:tab w:val="left" w:pos="851"/>
          <w:tab w:val="left" w:pos="1134"/>
          <w:tab w:val="left" w:pos="1419"/>
        </w:tabs>
        <w:spacing w:after="0" w:line="240" w:lineRule="auto"/>
        <w:ind w:firstLine="567"/>
        <w:jc w:val="both"/>
        <w:rPr>
          <w:rFonts w:ascii="PT Astra Serif" w:hAnsi="PT Astra Serif"/>
          <w:sz w:val="16"/>
          <w:szCs w:val="16"/>
        </w:rPr>
      </w:pPr>
      <w:r w:rsidRPr="00D623C7">
        <w:rPr>
          <w:rFonts w:ascii="PT Astra Serif" w:hAnsi="PT Astra Serif"/>
          <w:sz w:val="16"/>
          <w:szCs w:val="16"/>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862FBF" w:rsidRPr="00D623C7" w:rsidRDefault="00862FBF" w:rsidP="007170E5">
      <w:pPr>
        <w:widowControl w:val="0"/>
        <w:numPr>
          <w:ilvl w:val="1"/>
          <w:numId w:val="22"/>
        </w:numPr>
        <w:tabs>
          <w:tab w:val="left" w:pos="851"/>
          <w:tab w:val="left" w:pos="1134"/>
          <w:tab w:val="left" w:pos="1419"/>
        </w:tabs>
        <w:spacing w:after="0" w:line="240" w:lineRule="auto"/>
        <w:ind w:firstLine="567"/>
        <w:jc w:val="both"/>
        <w:rPr>
          <w:rFonts w:ascii="PT Astra Serif" w:hAnsi="PT Astra Serif"/>
          <w:sz w:val="16"/>
          <w:szCs w:val="16"/>
        </w:rPr>
      </w:pPr>
      <w:r w:rsidRPr="00D623C7">
        <w:rPr>
          <w:rFonts w:ascii="PT Astra Serif" w:hAnsi="PT Astra Serif"/>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заявлении также указывается один из следующих способов направления результата предоставления муниципальной услуги:</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форме электронного документа в личном кабинете на ЕПГУ;</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дополнительно на бумажном носителе в виде распечатанного экземпляра электронного документа в Уполномоченном органе, МФЦ;</w:t>
      </w:r>
    </w:p>
    <w:p w:rsidR="00862FBF" w:rsidRPr="00D623C7" w:rsidRDefault="00862FBF" w:rsidP="007170E5">
      <w:pPr>
        <w:widowControl w:val="0"/>
        <w:numPr>
          <w:ilvl w:val="1"/>
          <w:numId w:val="22"/>
        </w:numPr>
        <w:tabs>
          <w:tab w:val="left" w:pos="851"/>
          <w:tab w:val="left" w:pos="1134"/>
          <w:tab w:val="left" w:pos="1419"/>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62FBF" w:rsidRPr="00D623C7" w:rsidRDefault="00862FBF" w:rsidP="00D623C7">
      <w:pPr>
        <w:pStyle w:val="38"/>
        <w:shd w:val="clear" w:color="auto" w:fill="auto"/>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FBF" w:rsidRPr="00D623C7" w:rsidRDefault="00862FBF" w:rsidP="007170E5">
      <w:pPr>
        <w:widowControl w:val="0"/>
        <w:numPr>
          <w:ilvl w:val="1"/>
          <w:numId w:val="22"/>
        </w:numPr>
        <w:tabs>
          <w:tab w:val="left" w:pos="851"/>
          <w:tab w:val="left" w:pos="1134"/>
          <w:tab w:val="left" w:pos="1419"/>
        </w:tabs>
        <w:spacing w:after="0" w:line="240" w:lineRule="auto"/>
        <w:ind w:firstLine="567"/>
        <w:jc w:val="both"/>
        <w:rPr>
          <w:rFonts w:ascii="PT Astra Serif" w:hAnsi="PT Astra Serif"/>
          <w:sz w:val="16"/>
          <w:szCs w:val="16"/>
        </w:rPr>
      </w:pPr>
      <w:r w:rsidRPr="00D623C7">
        <w:rPr>
          <w:rFonts w:ascii="PT Astra Serif" w:hAnsi="PT Astra Serif"/>
          <w:sz w:val="16"/>
          <w:szCs w:val="1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862FBF" w:rsidRPr="00D623C7" w:rsidRDefault="00862FBF" w:rsidP="007170E5">
      <w:pPr>
        <w:widowControl w:val="0"/>
        <w:numPr>
          <w:ilvl w:val="1"/>
          <w:numId w:val="22"/>
        </w:numPr>
        <w:tabs>
          <w:tab w:val="left" w:pos="851"/>
          <w:tab w:val="left" w:pos="1134"/>
          <w:tab w:val="left" w:pos="1483"/>
        </w:tabs>
        <w:spacing w:after="0" w:line="240" w:lineRule="auto"/>
        <w:ind w:firstLine="567"/>
        <w:jc w:val="both"/>
        <w:rPr>
          <w:rFonts w:ascii="PT Astra Serif" w:hAnsi="PT Astra Serif"/>
          <w:sz w:val="16"/>
          <w:szCs w:val="16"/>
        </w:rPr>
      </w:pPr>
      <w:r w:rsidRPr="00D623C7">
        <w:rPr>
          <w:rFonts w:ascii="PT Astra Serif" w:hAnsi="PT Astra Serif"/>
          <w:sz w:val="16"/>
          <w:szCs w:val="16"/>
        </w:rPr>
        <w:t>При предоставлении муниципальной услуги запрещается требовать от Заявителя:</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FBF" w:rsidRPr="00D623C7" w:rsidRDefault="00862FBF" w:rsidP="00D623C7">
      <w:pPr>
        <w:tabs>
          <w:tab w:val="left" w:pos="851"/>
          <w:tab w:val="left" w:pos="1134"/>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Целинного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от</w:t>
      </w:r>
      <w:proofErr w:type="gramEnd"/>
      <w:r w:rsidRPr="00D623C7">
        <w:rPr>
          <w:rFonts w:ascii="PT Astra Serif" w:hAnsi="PT Astra Serif"/>
          <w:sz w:val="16"/>
          <w:szCs w:val="16"/>
        </w:rPr>
        <w:t xml:space="preserve"> 27.07.2010 закона № 210-ФЗ (далее - Федеральный закон № 210-ФЗ).</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D623C7">
        <w:rPr>
          <w:rFonts w:ascii="PT Astra Serif" w:hAnsi="PT Astra Serif"/>
          <w:sz w:val="16"/>
          <w:szCs w:val="16"/>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10" w:name="bookmark7"/>
      <w:r w:rsidRPr="00D623C7">
        <w:rPr>
          <w:rFonts w:ascii="PT Astra Serif" w:hAnsi="PT Astra Serif"/>
          <w:b/>
          <w:sz w:val="16"/>
          <w:szCs w:val="16"/>
        </w:rPr>
        <w:t>Исчерпывающий перечень оснований для отказа в приеме документов, необходимых для предоставления муниципальной услуги</w:t>
      </w:r>
      <w:bookmarkEnd w:id="10"/>
    </w:p>
    <w:p w:rsidR="00862FBF" w:rsidRPr="00D623C7" w:rsidRDefault="00862FBF" w:rsidP="007170E5">
      <w:pPr>
        <w:widowControl w:val="0"/>
        <w:numPr>
          <w:ilvl w:val="1"/>
          <w:numId w:val="22"/>
        </w:numPr>
        <w:tabs>
          <w:tab w:val="left" w:pos="851"/>
          <w:tab w:val="left" w:pos="1134"/>
          <w:tab w:val="left" w:pos="1429"/>
        </w:tabs>
        <w:spacing w:after="0" w:line="240" w:lineRule="auto"/>
        <w:ind w:firstLine="567"/>
        <w:jc w:val="both"/>
        <w:rPr>
          <w:rFonts w:ascii="PT Astra Serif" w:hAnsi="PT Astra Serif"/>
          <w:sz w:val="16"/>
          <w:szCs w:val="16"/>
        </w:rPr>
      </w:pPr>
      <w:r w:rsidRPr="00D623C7">
        <w:rPr>
          <w:rFonts w:ascii="PT Astra Serif" w:hAnsi="PT Astra Serif"/>
          <w:sz w:val="16"/>
          <w:szCs w:val="16"/>
        </w:rPr>
        <w:t>Основаниями для отказа в приеме к рассмотрению документов, необходимых для предоставления муниципальной услуги, являются:</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62FBF" w:rsidRPr="00D623C7" w:rsidRDefault="00862FBF" w:rsidP="007170E5">
      <w:pPr>
        <w:widowControl w:val="0"/>
        <w:numPr>
          <w:ilvl w:val="2"/>
          <w:numId w:val="22"/>
        </w:numPr>
        <w:tabs>
          <w:tab w:val="left" w:pos="851"/>
          <w:tab w:val="left" w:pos="1134"/>
          <w:tab w:val="left" w:pos="1429"/>
          <w:tab w:val="left" w:pos="1701"/>
        </w:tabs>
        <w:spacing w:after="0" w:line="240" w:lineRule="auto"/>
        <w:ind w:firstLine="567"/>
        <w:jc w:val="both"/>
        <w:rPr>
          <w:rFonts w:ascii="PT Astra Serif" w:hAnsi="PT Astra Serif"/>
          <w:sz w:val="16"/>
          <w:szCs w:val="16"/>
        </w:rPr>
      </w:pPr>
      <w:r w:rsidRPr="00D623C7">
        <w:rPr>
          <w:rFonts w:ascii="PT Astra Serif" w:hAnsi="PT Astra Serif"/>
          <w:sz w:val="16"/>
          <w:szCs w:val="16"/>
        </w:rPr>
        <w:t>В представленных</w:t>
      </w:r>
      <w:r w:rsidRPr="00D623C7">
        <w:rPr>
          <w:rFonts w:ascii="PT Astra Serif" w:hAnsi="PT Astra Serif"/>
          <w:sz w:val="16"/>
          <w:szCs w:val="16"/>
        </w:rPr>
        <w:tab/>
        <w:t>заявителем документах содержатся противоречивые или недостоверные сведения;</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Заявитель не относится к кругу лиц, имеющих право на получение муниципальной услуги;</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Запрос подан неуполномоченным лицом;</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62FBF" w:rsidRPr="00D623C7" w:rsidRDefault="00862FBF" w:rsidP="007170E5">
      <w:pPr>
        <w:widowControl w:val="0"/>
        <w:numPr>
          <w:ilvl w:val="2"/>
          <w:numId w:val="22"/>
        </w:numPr>
        <w:tabs>
          <w:tab w:val="left" w:pos="851"/>
          <w:tab w:val="left" w:pos="1134"/>
          <w:tab w:val="left" w:pos="1429"/>
          <w:tab w:val="left" w:pos="1750"/>
        </w:tabs>
        <w:spacing w:after="0" w:line="240" w:lineRule="auto"/>
        <w:ind w:firstLine="567"/>
        <w:jc w:val="both"/>
        <w:rPr>
          <w:rFonts w:ascii="PT Astra Serif" w:hAnsi="PT Astra Serif"/>
          <w:sz w:val="16"/>
          <w:szCs w:val="16"/>
        </w:rPr>
      </w:pPr>
      <w:r w:rsidRPr="00D623C7">
        <w:rPr>
          <w:rFonts w:ascii="PT Astra Serif" w:hAnsi="PT Astra Serif"/>
          <w:sz w:val="16"/>
          <w:szCs w:val="1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62FBF" w:rsidRPr="00D623C7" w:rsidRDefault="00862FBF" w:rsidP="006F19B1">
      <w:pPr>
        <w:pStyle w:val="1ff0"/>
        <w:keepNext/>
        <w:keepLines/>
        <w:shd w:val="clear" w:color="auto" w:fill="auto"/>
        <w:tabs>
          <w:tab w:val="left" w:pos="851"/>
          <w:tab w:val="left" w:pos="1134"/>
        </w:tabs>
        <w:spacing w:after="0" w:line="240" w:lineRule="auto"/>
        <w:ind w:left="-567" w:firstLine="709"/>
        <w:rPr>
          <w:rFonts w:ascii="PT Astra Serif" w:hAnsi="PT Astra Serif"/>
          <w:b/>
          <w:sz w:val="16"/>
          <w:szCs w:val="16"/>
        </w:rPr>
      </w:pPr>
      <w:bookmarkStart w:id="11" w:name="bookmark8"/>
      <w:r w:rsidRPr="00D623C7">
        <w:rPr>
          <w:rFonts w:ascii="PT Astra Serif" w:hAnsi="PT Astra Serif"/>
          <w:b/>
          <w:sz w:val="16"/>
          <w:szCs w:val="16"/>
        </w:rPr>
        <w:t>Исчерпывающий перечень оснований для приостановления или отказа в предоставлении муниципальной услуги</w:t>
      </w:r>
      <w:bookmarkEnd w:id="11"/>
    </w:p>
    <w:p w:rsidR="00862FBF" w:rsidRPr="00D623C7" w:rsidRDefault="00862FBF" w:rsidP="007170E5">
      <w:pPr>
        <w:widowControl w:val="0"/>
        <w:numPr>
          <w:ilvl w:val="1"/>
          <w:numId w:val="22"/>
        </w:numPr>
        <w:tabs>
          <w:tab w:val="left" w:pos="851"/>
          <w:tab w:val="left" w:pos="1134"/>
          <w:tab w:val="left" w:pos="1429"/>
        </w:tabs>
        <w:spacing w:after="0" w:line="240" w:lineRule="auto"/>
        <w:ind w:firstLine="567"/>
        <w:jc w:val="both"/>
        <w:rPr>
          <w:rFonts w:ascii="PT Astra Serif" w:hAnsi="PT Astra Serif"/>
          <w:sz w:val="16"/>
          <w:szCs w:val="16"/>
        </w:rPr>
      </w:pPr>
      <w:r w:rsidRPr="00D623C7">
        <w:rPr>
          <w:rFonts w:ascii="PT Astra Serif" w:hAnsi="PT Astra Serif"/>
          <w:sz w:val="16"/>
          <w:szCs w:val="16"/>
        </w:rPr>
        <w:t>Оснований для приостановления предоставления муниципальной услуги законодательством Российской Федерации не предусмотрено.</w:t>
      </w:r>
    </w:p>
    <w:p w:rsidR="00862FBF" w:rsidRPr="00D623C7" w:rsidRDefault="00862FBF" w:rsidP="007170E5">
      <w:pPr>
        <w:widowControl w:val="0"/>
        <w:numPr>
          <w:ilvl w:val="1"/>
          <w:numId w:val="22"/>
        </w:numPr>
        <w:tabs>
          <w:tab w:val="left" w:pos="851"/>
          <w:tab w:val="left" w:pos="1134"/>
          <w:tab w:val="left" w:pos="1429"/>
        </w:tabs>
        <w:spacing w:after="0" w:line="240" w:lineRule="auto"/>
        <w:ind w:firstLine="567"/>
        <w:jc w:val="both"/>
        <w:rPr>
          <w:rFonts w:ascii="PT Astra Serif" w:hAnsi="PT Astra Serif"/>
          <w:sz w:val="16"/>
          <w:szCs w:val="16"/>
        </w:rPr>
      </w:pPr>
      <w:r w:rsidRPr="00D623C7">
        <w:rPr>
          <w:rFonts w:ascii="PT Astra Serif" w:hAnsi="PT Astra Serif"/>
          <w:sz w:val="16"/>
          <w:szCs w:val="16"/>
        </w:rPr>
        <w:t>Основания для отказа в предоставлении муниципальной услуги:</w:t>
      </w:r>
    </w:p>
    <w:p w:rsidR="00862FBF" w:rsidRPr="00D623C7" w:rsidRDefault="00862FBF" w:rsidP="007170E5">
      <w:pPr>
        <w:widowControl w:val="0"/>
        <w:numPr>
          <w:ilvl w:val="2"/>
          <w:numId w:val="22"/>
        </w:numPr>
        <w:tabs>
          <w:tab w:val="left" w:pos="851"/>
          <w:tab w:val="left" w:pos="1134"/>
          <w:tab w:val="left" w:pos="1429"/>
          <w:tab w:val="left" w:pos="1703"/>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Представление Заявителем документов, не соответствующих</w:t>
      </w:r>
    </w:p>
    <w:p w:rsidR="00862FBF" w:rsidRPr="00D623C7" w:rsidRDefault="00862FBF" w:rsidP="006F19B1">
      <w:pPr>
        <w:tabs>
          <w:tab w:val="left" w:pos="851"/>
          <w:tab w:val="left" w:pos="1134"/>
          <w:tab w:val="left" w:pos="142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Несоответствие последовательности действий Заявителя настоящему</w:t>
      </w:r>
    </w:p>
    <w:p w:rsidR="00862FBF" w:rsidRPr="00D623C7" w:rsidRDefault="00862FBF" w:rsidP="006F19B1">
      <w:pPr>
        <w:tabs>
          <w:tab w:val="left" w:pos="851"/>
          <w:tab w:val="left" w:pos="1134"/>
          <w:tab w:val="left" w:pos="1429"/>
          <w:tab w:val="left" w:leader="underscore" w:pos="9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Административному регламенту, Порядку установления, изменения и отмены муниципальных маршрутов регулярных перевозок, </w:t>
      </w:r>
      <w:proofErr w:type="gramStart"/>
      <w:r w:rsidRPr="00D623C7">
        <w:rPr>
          <w:rFonts w:ascii="PT Astra Serif" w:hAnsi="PT Astra Serif"/>
          <w:sz w:val="16"/>
          <w:szCs w:val="16"/>
        </w:rPr>
        <w:t>утвержденном</w:t>
      </w:r>
      <w:proofErr w:type="gramEnd"/>
      <w:r w:rsidRPr="00D623C7">
        <w:rPr>
          <w:rFonts w:ascii="PT Astra Serif" w:hAnsi="PT Astra Serif"/>
          <w:sz w:val="16"/>
          <w:szCs w:val="16"/>
        </w:rPr>
        <w:t xml:space="preserve"> постановлением Администрации Целинного муниципального округа.</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Несоответствие оформления и содержания комплекта документов требованиям пунктов 2.9-2.12. настоящего Административного регламента;</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На момент обращения действие свидетельства прекращено в соответствии с частями 1,2,3 статьи 29 Федерального закона № 220-ФЗ;</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Несоблюдение установленного порядка изменения маршрута регулярных перевозок;</w:t>
      </w:r>
    </w:p>
    <w:p w:rsidR="00862FBF" w:rsidRPr="00D623C7" w:rsidRDefault="00862FBF" w:rsidP="007170E5">
      <w:pPr>
        <w:widowControl w:val="0"/>
        <w:numPr>
          <w:ilvl w:val="2"/>
          <w:numId w:val="22"/>
        </w:numPr>
        <w:tabs>
          <w:tab w:val="left" w:pos="851"/>
          <w:tab w:val="left" w:pos="1134"/>
          <w:tab w:val="left" w:pos="1429"/>
          <w:tab w:val="left" w:pos="1707"/>
        </w:tabs>
        <w:spacing w:after="0" w:line="240" w:lineRule="auto"/>
        <w:ind w:firstLine="567"/>
        <w:jc w:val="both"/>
        <w:rPr>
          <w:rFonts w:ascii="PT Astra Serif" w:hAnsi="PT Astra Serif"/>
          <w:sz w:val="16"/>
          <w:szCs w:val="16"/>
        </w:rPr>
      </w:pPr>
      <w:r w:rsidRPr="00D623C7">
        <w:rPr>
          <w:rFonts w:ascii="PT Astra Serif" w:hAnsi="PT Astra Serif"/>
          <w:sz w:val="16"/>
          <w:szCs w:val="16"/>
        </w:rPr>
        <w:t>Несоблюдение установленного порядка изменения класса или характеристик транспортного средства;</w:t>
      </w:r>
    </w:p>
    <w:p w:rsidR="00862FBF" w:rsidRPr="00D623C7" w:rsidRDefault="00862FBF" w:rsidP="007170E5">
      <w:pPr>
        <w:widowControl w:val="0"/>
        <w:numPr>
          <w:ilvl w:val="2"/>
          <w:numId w:val="22"/>
        </w:numPr>
        <w:tabs>
          <w:tab w:val="left" w:pos="851"/>
          <w:tab w:val="left" w:pos="1134"/>
          <w:tab w:val="left" w:pos="1429"/>
          <w:tab w:val="left" w:pos="1560"/>
          <w:tab w:val="left" w:pos="1701"/>
        </w:tabs>
        <w:spacing w:after="0" w:line="240" w:lineRule="auto"/>
        <w:ind w:firstLine="567"/>
        <w:jc w:val="both"/>
        <w:rPr>
          <w:rFonts w:ascii="PT Astra Serif" w:hAnsi="PT Astra Serif"/>
          <w:sz w:val="16"/>
          <w:szCs w:val="16"/>
        </w:rPr>
      </w:pPr>
      <w:r w:rsidRPr="00D623C7">
        <w:rPr>
          <w:rFonts w:ascii="PT Astra Serif" w:hAnsi="PT Astra Serif"/>
          <w:sz w:val="16"/>
          <w:szCs w:val="16"/>
        </w:rPr>
        <w:t>Установлено, что ранее свидетельство об осуществлении перевозок/карта маршрута не выдавались;</w:t>
      </w:r>
    </w:p>
    <w:p w:rsidR="00862FBF" w:rsidRPr="00D623C7" w:rsidRDefault="00862FBF" w:rsidP="007170E5">
      <w:pPr>
        <w:widowControl w:val="0"/>
        <w:numPr>
          <w:ilvl w:val="2"/>
          <w:numId w:val="22"/>
        </w:numPr>
        <w:tabs>
          <w:tab w:val="left" w:pos="851"/>
          <w:tab w:val="left" w:pos="1134"/>
          <w:tab w:val="left" w:pos="1429"/>
          <w:tab w:val="left" w:pos="1701"/>
          <w:tab w:val="left" w:pos="4422"/>
        </w:tabs>
        <w:spacing w:after="0" w:line="240" w:lineRule="auto"/>
        <w:ind w:firstLine="567"/>
        <w:jc w:val="both"/>
        <w:rPr>
          <w:rFonts w:ascii="PT Astra Serif" w:hAnsi="PT Astra Serif"/>
          <w:sz w:val="16"/>
          <w:szCs w:val="16"/>
        </w:rPr>
      </w:pPr>
      <w:r w:rsidRPr="00D623C7">
        <w:rPr>
          <w:rFonts w:ascii="PT Astra Serif" w:hAnsi="PT Astra Serif"/>
          <w:sz w:val="16"/>
          <w:szCs w:val="16"/>
        </w:rPr>
        <w:t>Обращение за прекращением действия свидетельства</w:t>
      </w:r>
    </w:p>
    <w:p w:rsidR="00862FBF" w:rsidRPr="00D623C7" w:rsidRDefault="00862FBF" w:rsidP="006F19B1">
      <w:pPr>
        <w:tabs>
          <w:tab w:val="left" w:pos="851"/>
          <w:tab w:val="left" w:pos="1134"/>
          <w:tab w:val="left" w:pos="142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об осуществлении перевозок </w:t>
      </w:r>
      <w:proofErr w:type="gramStart"/>
      <w:r w:rsidRPr="00D623C7">
        <w:rPr>
          <w:rFonts w:ascii="PT Astra Serif" w:hAnsi="PT Astra Serif"/>
          <w:sz w:val="16"/>
          <w:szCs w:val="16"/>
        </w:rPr>
        <w:t>ранее</w:t>
      </w:r>
      <w:proofErr w:type="gramEnd"/>
      <w:r w:rsidRPr="00D623C7">
        <w:rPr>
          <w:rFonts w:ascii="PT Astra Serif" w:hAnsi="PT Astra Serif"/>
          <w:sz w:val="16"/>
          <w:szCs w:val="16"/>
        </w:rPr>
        <w:t xml:space="preserve"> чем через тридцать дней с даты начала осуществления перевозок;</w:t>
      </w:r>
    </w:p>
    <w:p w:rsidR="00862FBF" w:rsidRPr="00D623C7" w:rsidRDefault="00862FBF" w:rsidP="007170E5">
      <w:pPr>
        <w:widowControl w:val="0"/>
        <w:numPr>
          <w:ilvl w:val="2"/>
          <w:numId w:val="22"/>
        </w:numPr>
        <w:tabs>
          <w:tab w:val="left" w:pos="851"/>
          <w:tab w:val="left" w:pos="1134"/>
          <w:tab w:val="left" w:pos="1429"/>
          <w:tab w:val="left" w:pos="1777"/>
        </w:tabs>
        <w:spacing w:after="0" w:line="240" w:lineRule="auto"/>
        <w:ind w:firstLine="567"/>
        <w:jc w:val="both"/>
        <w:rPr>
          <w:rFonts w:ascii="PT Astra Serif" w:hAnsi="PT Astra Serif"/>
          <w:sz w:val="16"/>
          <w:szCs w:val="16"/>
        </w:rPr>
      </w:pPr>
      <w:r w:rsidRPr="00D623C7">
        <w:rPr>
          <w:rFonts w:ascii="PT Astra Serif" w:hAnsi="PT Astra Serif"/>
          <w:sz w:val="16"/>
          <w:szCs w:val="1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62FBF" w:rsidRPr="00D623C7" w:rsidRDefault="00862FBF" w:rsidP="006F19B1">
      <w:pPr>
        <w:pStyle w:val="38"/>
        <w:shd w:val="clear" w:color="auto" w:fill="auto"/>
        <w:tabs>
          <w:tab w:val="left" w:pos="851"/>
          <w:tab w:val="left" w:pos="1134"/>
          <w:tab w:val="left" w:pos="142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FBF" w:rsidRPr="00D623C7" w:rsidRDefault="00862FBF" w:rsidP="007170E5">
      <w:pPr>
        <w:widowControl w:val="0"/>
        <w:numPr>
          <w:ilvl w:val="1"/>
          <w:numId w:val="22"/>
        </w:numPr>
        <w:tabs>
          <w:tab w:val="left" w:pos="851"/>
          <w:tab w:val="left" w:pos="1134"/>
          <w:tab w:val="left" w:pos="1429"/>
        </w:tabs>
        <w:spacing w:after="0" w:line="240" w:lineRule="auto"/>
        <w:ind w:firstLine="567"/>
        <w:jc w:val="both"/>
        <w:rPr>
          <w:rFonts w:ascii="PT Astra Serif" w:hAnsi="PT Astra Serif"/>
          <w:sz w:val="16"/>
          <w:szCs w:val="16"/>
        </w:rPr>
      </w:pPr>
      <w:r w:rsidRPr="00D623C7">
        <w:rPr>
          <w:rFonts w:ascii="PT Astra Serif" w:hAnsi="PT Astra Serif"/>
          <w:sz w:val="16"/>
          <w:szCs w:val="16"/>
        </w:rPr>
        <w:t>Услуги, необходимые и обязательные для предоставления муниципальной услуги, отсутствуют.</w:t>
      </w:r>
    </w:p>
    <w:p w:rsidR="00862FBF" w:rsidRPr="00D623C7" w:rsidRDefault="00862FBF" w:rsidP="006F19B1">
      <w:pPr>
        <w:pStyle w:val="1ff0"/>
        <w:keepNext/>
        <w:keepLines/>
        <w:shd w:val="clear" w:color="auto" w:fill="auto"/>
        <w:tabs>
          <w:tab w:val="left" w:pos="851"/>
          <w:tab w:val="left" w:pos="1134"/>
        </w:tabs>
        <w:spacing w:after="0" w:line="240" w:lineRule="auto"/>
        <w:ind w:left="-567" w:firstLine="709"/>
        <w:rPr>
          <w:rFonts w:ascii="PT Astra Serif" w:hAnsi="PT Astra Serif"/>
          <w:b/>
          <w:sz w:val="16"/>
          <w:szCs w:val="16"/>
        </w:rPr>
      </w:pPr>
      <w:bookmarkStart w:id="12" w:name="bookmark9"/>
      <w:r w:rsidRPr="00D623C7">
        <w:rPr>
          <w:rFonts w:ascii="PT Astra Serif" w:hAnsi="PT Astra Serif"/>
          <w:b/>
          <w:sz w:val="16"/>
          <w:szCs w:val="16"/>
        </w:rPr>
        <w:t>Порядок, размер и основания взимания государственной пошлины или иной оплаты, взимаемой за предоставление муниципальной услуги</w:t>
      </w:r>
      <w:bookmarkEnd w:id="12"/>
    </w:p>
    <w:p w:rsidR="00862FBF" w:rsidRPr="00D623C7" w:rsidRDefault="00862FBF" w:rsidP="007170E5">
      <w:pPr>
        <w:widowControl w:val="0"/>
        <w:numPr>
          <w:ilvl w:val="1"/>
          <w:numId w:val="22"/>
        </w:numPr>
        <w:tabs>
          <w:tab w:val="left" w:pos="851"/>
          <w:tab w:val="left" w:pos="1134"/>
          <w:tab w:val="left" w:pos="1445"/>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Предоставление муниципальной услуги осуществляется без взимания государственной пошлины или иной платы.</w:t>
      </w:r>
    </w:p>
    <w:p w:rsidR="00862FBF" w:rsidRPr="00D623C7" w:rsidRDefault="00862FBF" w:rsidP="006F19B1">
      <w:pPr>
        <w:pStyle w:val="38"/>
        <w:shd w:val="clear" w:color="auto" w:fill="auto"/>
        <w:tabs>
          <w:tab w:val="left" w:pos="851"/>
          <w:tab w:val="left" w:pos="1134"/>
          <w:tab w:val="left" w:pos="1445"/>
        </w:tabs>
        <w:spacing w:after="0" w:line="240" w:lineRule="auto"/>
        <w:ind w:left="-567" w:firstLine="709"/>
        <w:rPr>
          <w:rFonts w:ascii="PT Astra Serif" w:hAnsi="PT Astra Serif"/>
          <w:sz w:val="16"/>
          <w:szCs w:val="16"/>
        </w:rPr>
      </w:pPr>
      <w:r w:rsidRPr="00D623C7">
        <w:rPr>
          <w:rFonts w:ascii="PT Astra Serif" w:hAnsi="PT Astra Serif"/>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bookmarkStart w:id="13" w:name="bookmark10"/>
      <w:r w:rsidRPr="00D623C7">
        <w:rPr>
          <w:rFonts w:ascii="PT Astra Serif" w:hAnsi="PT Astra Serif"/>
          <w:sz w:val="16"/>
          <w:szCs w:val="16"/>
        </w:rPr>
        <w:t xml:space="preserve"> такой платы</w:t>
      </w:r>
      <w:bookmarkEnd w:id="13"/>
    </w:p>
    <w:p w:rsidR="00862FBF" w:rsidRPr="00D623C7" w:rsidRDefault="00862FBF" w:rsidP="007170E5">
      <w:pPr>
        <w:widowControl w:val="0"/>
        <w:numPr>
          <w:ilvl w:val="1"/>
          <w:numId w:val="22"/>
        </w:numPr>
        <w:tabs>
          <w:tab w:val="left" w:pos="851"/>
          <w:tab w:val="left" w:pos="1134"/>
          <w:tab w:val="left" w:pos="1445"/>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 Услуги, необходимые и обязательные для предоставления муниципальной услуги, отсутствуют.</w:t>
      </w:r>
    </w:p>
    <w:p w:rsidR="00862FBF" w:rsidRPr="00D623C7" w:rsidRDefault="00862FBF" w:rsidP="006F19B1">
      <w:pPr>
        <w:pStyle w:val="38"/>
        <w:shd w:val="clear" w:color="auto" w:fill="auto"/>
        <w:tabs>
          <w:tab w:val="left" w:pos="851"/>
          <w:tab w:val="left" w:pos="1134"/>
          <w:tab w:val="left" w:pos="1445"/>
        </w:tabs>
        <w:spacing w:after="0" w:line="240" w:lineRule="auto"/>
        <w:ind w:left="-567" w:firstLine="709"/>
        <w:rPr>
          <w:rFonts w:ascii="PT Astra Serif" w:hAnsi="PT Astra Serif"/>
          <w:sz w:val="16"/>
          <w:szCs w:val="16"/>
        </w:rPr>
      </w:pPr>
      <w:r w:rsidRPr="00D623C7">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FBF" w:rsidRPr="00D623C7" w:rsidRDefault="00862FBF" w:rsidP="007170E5">
      <w:pPr>
        <w:widowControl w:val="0"/>
        <w:numPr>
          <w:ilvl w:val="1"/>
          <w:numId w:val="22"/>
        </w:numPr>
        <w:tabs>
          <w:tab w:val="left" w:pos="851"/>
          <w:tab w:val="left" w:pos="1134"/>
          <w:tab w:val="left" w:pos="1418"/>
          <w:tab w:val="left" w:pos="1445"/>
        </w:tabs>
        <w:spacing w:after="0" w:line="240" w:lineRule="auto"/>
        <w:ind w:firstLine="567"/>
        <w:jc w:val="both"/>
        <w:rPr>
          <w:rFonts w:ascii="PT Astra Serif" w:hAnsi="PT Astra Serif"/>
          <w:sz w:val="16"/>
          <w:szCs w:val="16"/>
        </w:rPr>
      </w:pPr>
      <w:r w:rsidRPr="00D623C7">
        <w:rPr>
          <w:rFonts w:ascii="PT Astra Serif" w:hAnsi="PT Astra Serif"/>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62FBF" w:rsidRPr="00D623C7" w:rsidRDefault="00862FBF" w:rsidP="006F19B1">
      <w:pPr>
        <w:pStyle w:val="1ff0"/>
        <w:keepNext/>
        <w:keepLines/>
        <w:shd w:val="clear" w:color="auto" w:fill="auto"/>
        <w:tabs>
          <w:tab w:val="left" w:pos="851"/>
          <w:tab w:val="left" w:pos="1134"/>
        </w:tabs>
        <w:spacing w:after="0" w:line="240" w:lineRule="auto"/>
        <w:ind w:left="-567" w:firstLine="709"/>
        <w:rPr>
          <w:rFonts w:ascii="PT Astra Serif" w:hAnsi="PT Astra Serif"/>
          <w:b/>
          <w:sz w:val="16"/>
          <w:szCs w:val="16"/>
        </w:rPr>
      </w:pPr>
      <w:bookmarkStart w:id="14" w:name="bookmark11"/>
      <w:r w:rsidRPr="00D623C7">
        <w:rPr>
          <w:rFonts w:ascii="PT Astra Serif" w:hAnsi="PT Astra Serif"/>
          <w:b/>
          <w:sz w:val="16"/>
          <w:szCs w:val="16"/>
        </w:rPr>
        <w:t>Срок и порядок регистрации запроса заявителя о предоставлении муниципальной услуги, в том числе в электронной форме</w:t>
      </w:r>
      <w:bookmarkEnd w:id="14"/>
    </w:p>
    <w:p w:rsidR="00862FBF" w:rsidRPr="00D623C7" w:rsidRDefault="00862FBF" w:rsidP="007170E5">
      <w:pPr>
        <w:widowControl w:val="0"/>
        <w:numPr>
          <w:ilvl w:val="1"/>
          <w:numId w:val="22"/>
        </w:numPr>
        <w:tabs>
          <w:tab w:val="left" w:pos="851"/>
          <w:tab w:val="left" w:pos="1418"/>
        </w:tabs>
        <w:spacing w:after="0" w:line="240" w:lineRule="auto"/>
        <w:ind w:firstLine="567"/>
        <w:jc w:val="both"/>
        <w:rPr>
          <w:rFonts w:ascii="PT Astra Serif" w:hAnsi="PT Astra Serif"/>
          <w:sz w:val="16"/>
          <w:szCs w:val="16"/>
        </w:rPr>
      </w:pPr>
      <w:r w:rsidRPr="00D623C7">
        <w:rPr>
          <w:rFonts w:ascii="PT Astra Serif" w:hAnsi="PT Astra Serif"/>
          <w:sz w:val="16"/>
          <w:szCs w:val="16"/>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62FBF" w:rsidRPr="00D623C7" w:rsidRDefault="00862FBF" w:rsidP="006F19B1">
      <w:pPr>
        <w:tabs>
          <w:tab w:val="left" w:pos="851"/>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В случае наличия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D623C7">
        <w:rPr>
          <w:rFonts w:ascii="PT Astra Serif" w:hAnsi="PT Astra Serif"/>
          <w:sz w:val="16"/>
          <w:szCs w:val="16"/>
        </w:rPr>
        <w:t xml:space="preserve"> № 4 к настоящему Административному регламенту.</w:t>
      </w:r>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15" w:name="bookmark12"/>
      <w:r w:rsidRPr="00D623C7">
        <w:rPr>
          <w:rFonts w:ascii="PT Astra Serif" w:hAnsi="PT Astra Serif"/>
          <w:b/>
          <w:sz w:val="16"/>
          <w:szCs w:val="16"/>
        </w:rPr>
        <w:t>Требования к помещениям, в которых предоставляется муниципальная услуга</w:t>
      </w:r>
      <w:bookmarkEnd w:id="15"/>
    </w:p>
    <w:p w:rsidR="00862FBF" w:rsidRPr="00D623C7" w:rsidRDefault="00862FBF" w:rsidP="007170E5">
      <w:pPr>
        <w:widowControl w:val="0"/>
        <w:numPr>
          <w:ilvl w:val="1"/>
          <w:numId w:val="22"/>
        </w:numPr>
        <w:tabs>
          <w:tab w:val="left" w:pos="709"/>
        </w:tabs>
        <w:spacing w:after="0" w:line="240" w:lineRule="auto"/>
        <w:ind w:firstLine="567"/>
        <w:jc w:val="both"/>
        <w:rPr>
          <w:rFonts w:ascii="PT Astra Serif" w:hAnsi="PT Astra Serif"/>
          <w:sz w:val="16"/>
          <w:szCs w:val="16"/>
        </w:rPr>
      </w:pPr>
      <w:r w:rsidRPr="00D623C7">
        <w:rPr>
          <w:rFonts w:ascii="PT Astra Serif" w:hAnsi="PT Astra Serif"/>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2FBF" w:rsidRPr="00D623C7" w:rsidRDefault="00862FBF" w:rsidP="00D623C7">
      <w:pPr>
        <w:tabs>
          <w:tab w:val="left" w:pos="70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w:t>
      </w:r>
      <w:proofErr w:type="gramStart"/>
      <w:r w:rsidRPr="00D623C7">
        <w:rPr>
          <w:rFonts w:ascii="PT Astra Serif" w:hAnsi="PT Astra Serif"/>
          <w:sz w:val="16"/>
          <w:szCs w:val="16"/>
        </w:rPr>
        <w:t>,</w:t>
      </w:r>
      <w:proofErr w:type="gramEnd"/>
      <w:r w:rsidRPr="00D623C7">
        <w:rPr>
          <w:rFonts w:ascii="PT Astra Serif" w:hAnsi="PT Astra Serif"/>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FBF" w:rsidRPr="00D623C7" w:rsidRDefault="00862FBF" w:rsidP="00D623C7">
      <w:pPr>
        <w:tabs>
          <w:tab w:val="left" w:pos="70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623C7">
        <w:rPr>
          <w:rFonts w:ascii="PT Astra Serif" w:hAnsi="PT Astra Serif"/>
          <w:sz w:val="16"/>
          <w:szCs w:val="16"/>
        </w:rPr>
        <w:t>й-</w:t>
      </w:r>
      <w:proofErr w:type="gramEnd"/>
      <w:r w:rsidRPr="00D623C7">
        <w:rPr>
          <w:rFonts w:ascii="PT Astra Serif" w:hAnsi="PT Astra Serif"/>
          <w:sz w:val="16"/>
          <w:szCs w:val="16"/>
        </w:rPr>
        <w:t xml:space="preserve"> инвалидов.</w:t>
      </w:r>
    </w:p>
    <w:p w:rsidR="00862FBF" w:rsidRPr="00D623C7" w:rsidRDefault="00862FBF" w:rsidP="00D623C7">
      <w:pPr>
        <w:tabs>
          <w:tab w:val="left" w:pos="70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 наименование; местонахождение и юридический адрес;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режим работы;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график приема;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номера телефонов для справок.</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Помещения, в которых предоставляется муниципальная услуга, оснащаются: противопожарной системой и средствами пожаротушения;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системой оповещения о возникновении чрезвычайной ситуации;</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средствами оказания первой медицинской помощи;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туалетными комнатами для посетителей.</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Места для заполнения заявлений оборудуются стульями, столами (стойками), бланками заявлений, письменными принадлежностями.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Места приема Заявителей оборудуются информационными табличками (вывесками) с указанием:</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номера кабинета и наименования отдела;</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фамилии, имени и отчества (последнее - при наличии), должности ответственного лица за прием документов;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графика приема Заявителей.</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сопровождение инвалидов, имеющих стойкие расстройства функции зрения и самостоятельного передвижения;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2FBF" w:rsidRPr="00D623C7" w:rsidRDefault="00862FBF" w:rsidP="00D623C7">
      <w:pPr>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допуск </w:t>
      </w:r>
      <w:proofErr w:type="spellStart"/>
      <w:r w:rsidRPr="00D623C7">
        <w:rPr>
          <w:rFonts w:ascii="PT Astra Serif" w:hAnsi="PT Astra Serif"/>
          <w:sz w:val="16"/>
          <w:szCs w:val="16"/>
        </w:rPr>
        <w:t>сурдопереводчика</w:t>
      </w:r>
      <w:proofErr w:type="spellEnd"/>
      <w:r w:rsidRPr="00D623C7">
        <w:rPr>
          <w:rFonts w:ascii="PT Astra Serif" w:hAnsi="PT Astra Serif"/>
          <w:sz w:val="16"/>
          <w:szCs w:val="16"/>
        </w:rPr>
        <w:t xml:space="preserve"> и </w:t>
      </w:r>
      <w:proofErr w:type="spellStart"/>
      <w:r w:rsidRPr="00D623C7">
        <w:rPr>
          <w:rFonts w:ascii="PT Astra Serif" w:hAnsi="PT Astra Serif"/>
          <w:sz w:val="16"/>
          <w:szCs w:val="16"/>
        </w:rPr>
        <w:t>тифлосурдопереводчика</w:t>
      </w:r>
      <w:proofErr w:type="spellEnd"/>
      <w:r w:rsidRPr="00D623C7">
        <w:rPr>
          <w:rFonts w:ascii="PT Astra Serif" w:hAnsi="PT Astra Serif"/>
          <w:sz w:val="16"/>
          <w:szCs w:val="16"/>
        </w:rPr>
        <w:t>;</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623C7">
        <w:rPr>
          <w:rFonts w:ascii="PT Astra Serif" w:hAnsi="PT Astra Serif"/>
          <w:sz w:val="16"/>
          <w:szCs w:val="16"/>
        </w:rPr>
        <w:t>муниципальная</w:t>
      </w:r>
      <w:proofErr w:type="gramEnd"/>
      <w:r w:rsidRPr="00D623C7">
        <w:rPr>
          <w:rFonts w:ascii="PT Astra Serif" w:hAnsi="PT Astra Serif"/>
          <w:sz w:val="16"/>
          <w:szCs w:val="16"/>
        </w:rPr>
        <w:t xml:space="preserve">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16" w:name="bookmark13"/>
      <w:r w:rsidRPr="00D623C7">
        <w:rPr>
          <w:rFonts w:ascii="PT Astra Serif" w:hAnsi="PT Astra Serif"/>
          <w:b/>
          <w:sz w:val="16"/>
          <w:szCs w:val="16"/>
        </w:rPr>
        <w:t>Показатели доступности и качества муниципальной услуги</w:t>
      </w:r>
      <w:bookmarkEnd w:id="16"/>
    </w:p>
    <w:p w:rsidR="00862FBF" w:rsidRPr="00D623C7" w:rsidRDefault="00862FBF" w:rsidP="007170E5">
      <w:pPr>
        <w:widowControl w:val="0"/>
        <w:numPr>
          <w:ilvl w:val="1"/>
          <w:numId w:val="22"/>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Основными показателями доступности предоставления муниципальной услуги являются:</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возможность получения Заявителем уведомлений о предоставлении муниципальной услуги с помощью ЕПГУ;</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FBF" w:rsidRPr="00D623C7" w:rsidRDefault="00862FBF" w:rsidP="007170E5">
      <w:pPr>
        <w:widowControl w:val="0"/>
        <w:numPr>
          <w:ilvl w:val="1"/>
          <w:numId w:val="22"/>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Основными показателями качества предоставления муниципальной услуги являются:</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отсутствие нарушений установленных сроков в процессе предоставления муниципальной услуги;</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623C7">
        <w:rPr>
          <w:rFonts w:ascii="PT Astra Serif" w:hAnsi="PT Astra Serif"/>
          <w:sz w:val="16"/>
          <w:szCs w:val="16"/>
        </w:rPr>
        <w:t>итогам</w:t>
      </w:r>
      <w:proofErr w:type="gramEnd"/>
      <w:r w:rsidRPr="00D623C7">
        <w:rPr>
          <w:rFonts w:ascii="PT Astra Serif" w:hAnsi="PT Astra Serif"/>
          <w:sz w:val="16"/>
          <w:szCs w:val="16"/>
        </w:rPr>
        <w:t xml:space="preserve"> рассмотрения которых вынесены решения об удовлетворении (частичном удовлетворении) требований Заявителей.</w:t>
      </w:r>
    </w:p>
    <w:p w:rsidR="00862FBF" w:rsidRPr="00D623C7" w:rsidRDefault="00862FBF" w:rsidP="00D623C7">
      <w:pPr>
        <w:pStyle w:val="38"/>
        <w:shd w:val="clear" w:color="auto" w:fill="auto"/>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w:t>
      </w:r>
      <w:proofErr w:type="gramStart"/>
      <w:r w:rsidRPr="00D623C7">
        <w:rPr>
          <w:rFonts w:ascii="PT Astra Serif" w:hAnsi="PT Astra Serif"/>
          <w:sz w:val="16"/>
          <w:szCs w:val="16"/>
        </w:rPr>
        <w:t>услуги</w:t>
      </w:r>
      <w:proofErr w:type="gramEnd"/>
      <w:r w:rsidRPr="00D623C7">
        <w:rPr>
          <w:rFonts w:ascii="PT Astra Serif" w:hAnsi="PT Astra Serif"/>
          <w:sz w:val="16"/>
          <w:szCs w:val="16"/>
        </w:rPr>
        <w:t xml:space="preserve"> но экстерриториальному принципу и особенности предоставления муниципальной услуги в электронной форме</w:t>
      </w:r>
    </w:p>
    <w:p w:rsidR="00862FBF" w:rsidRPr="00D623C7" w:rsidRDefault="00862FBF" w:rsidP="007170E5">
      <w:pPr>
        <w:widowControl w:val="0"/>
        <w:numPr>
          <w:ilvl w:val="1"/>
          <w:numId w:val="22"/>
        </w:numPr>
        <w:tabs>
          <w:tab w:val="left" w:pos="851"/>
          <w:tab w:val="left" w:pos="1479"/>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62FBF" w:rsidRPr="00D623C7" w:rsidRDefault="00862FBF" w:rsidP="007170E5">
      <w:pPr>
        <w:widowControl w:val="0"/>
        <w:numPr>
          <w:ilvl w:val="1"/>
          <w:numId w:val="22"/>
        </w:numPr>
        <w:tabs>
          <w:tab w:val="left" w:pos="851"/>
          <w:tab w:val="left" w:pos="1479"/>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2FBF" w:rsidRPr="00D623C7" w:rsidRDefault="00862FBF" w:rsidP="00D623C7">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FBF" w:rsidRPr="00D623C7" w:rsidRDefault="00862FBF" w:rsidP="00D623C7">
      <w:pPr>
        <w:tabs>
          <w:tab w:val="left" w:pos="2110"/>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w:t>
      </w:r>
      <w:r w:rsidRPr="00D623C7">
        <w:rPr>
          <w:rFonts w:ascii="PT Astra Serif" w:hAnsi="PT Astra Serif"/>
          <w:sz w:val="16"/>
          <w:szCs w:val="16"/>
        </w:rPr>
        <w:tab/>
        <w:t>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862FBF" w:rsidRPr="00D623C7" w:rsidRDefault="00862FBF" w:rsidP="007170E5">
      <w:pPr>
        <w:widowControl w:val="0"/>
        <w:numPr>
          <w:ilvl w:val="1"/>
          <w:numId w:val="22"/>
        </w:numPr>
        <w:tabs>
          <w:tab w:val="left" w:pos="709"/>
          <w:tab w:val="left" w:pos="851"/>
          <w:tab w:val="left" w:pos="1479"/>
        </w:tabs>
        <w:spacing w:after="0" w:line="240" w:lineRule="auto"/>
        <w:ind w:firstLine="567"/>
        <w:jc w:val="both"/>
        <w:rPr>
          <w:rFonts w:ascii="PT Astra Serif" w:hAnsi="PT Astra Serif"/>
          <w:sz w:val="16"/>
          <w:szCs w:val="16"/>
        </w:rPr>
      </w:pPr>
      <w:r w:rsidRPr="00D623C7">
        <w:rPr>
          <w:rFonts w:ascii="PT Astra Serif" w:hAnsi="PT Astra Serif"/>
          <w:sz w:val="16"/>
          <w:szCs w:val="16"/>
        </w:rPr>
        <w:t>Электронные документы представляются в следующих форматах:</w:t>
      </w:r>
    </w:p>
    <w:p w:rsidR="00862FBF" w:rsidRPr="00D623C7" w:rsidRDefault="00862FBF" w:rsidP="007170E5">
      <w:pPr>
        <w:widowControl w:val="0"/>
        <w:numPr>
          <w:ilvl w:val="0"/>
          <w:numId w:val="24"/>
        </w:numPr>
        <w:tabs>
          <w:tab w:val="left" w:pos="709"/>
          <w:tab w:val="left" w:pos="851"/>
          <w:tab w:val="left" w:pos="1097"/>
        </w:tabs>
        <w:spacing w:after="0" w:line="240" w:lineRule="auto"/>
        <w:ind w:firstLine="567"/>
        <w:jc w:val="both"/>
        <w:rPr>
          <w:rFonts w:ascii="PT Astra Serif" w:hAnsi="PT Astra Serif"/>
          <w:sz w:val="16"/>
          <w:szCs w:val="16"/>
        </w:rPr>
      </w:pPr>
      <w:r w:rsidRPr="00D623C7">
        <w:rPr>
          <w:rFonts w:ascii="PT Astra Serif" w:hAnsi="PT Astra Serif"/>
          <w:sz w:val="16"/>
          <w:szCs w:val="16"/>
          <w:lang w:val="en-US" w:bidi="en-US"/>
        </w:rPr>
        <w:t xml:space="preserve">xml </w:t>
      </w:r>
      <w:r w:rsidRPr="00D623C7">
        <w:rPr>
          <w:rFonts w:ascii="PT Astra Serif" w:hAnsi="PT Astra Serif"/>
          <w:sz w:val="16"/>
          <w:szCs w:val="16"/>
        </w:rPr>
        <w:t>- для формализованных документов;</w:t>
      </w:r>
    </w:p>
    <w:p w:rsidR="00862FBF" w:rsidRPr="00D623C7" w:rsidRDefault="00862FBF" w:rsidP="006F19B1">
      <w:pPr>
        <w:tabs>
          <w:tab w:val="left" w:pos="709"/>
          <w:tab w:val="left" w:pos="851"/>
          <w:tab w:val="left" w:pos="1095"/>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б)</w:t>
      </w:r>
      <w:r w:rsidRPr="00D623C7">
        <w:rPr>
          <w:rFonts w:ascii="PT Astra Serif" w:hAnsi="PT Astra Serif"/>
          <w:sz w:val="16"/>
          <w:szCs w:val="16"/>
        </w:rPr>
        <w:tab/>
      </w:r>
      <w:r w:rsidRPr="00D623C7">
        <w:rPr>
          <w:rFonts w:ascii="PT Astra Serif" w:hAnsi="PT Astra Serif"/>
          <w:sz w:val="16"/>
          <w:szCs w:val="16"/>
          <w:lang w:val="en-US" w:bidi="en-US"/>
        </w:rPr>
        <w:t>doc</w:t>
      </w:r>
      <w:r w:rsidRPr="00D623C7">
        <w:rPr>
          <w:rFonts w:ascii="PT Astra Serif" w:hAnsi="PT Astra Serif"/>
          <w:sz w:val="16"/>
          <w:szCs w:val="16"/>
          <w:lang w:bidi="en-US"/>
        </w:rPr>
        <w:t xml:space="preserve">, </w:t>
      </w:r>
      <w:proofErr w:type="spellStart"/>
      <w:r w:rsidRPr="00D623C7">
        <w:rPr>
          <w:rFonts w:ascii="PT Astra Serif" w:hAnsi="PT Astra Serif"/>
          <w:sz w:val="16"/>
          <w:szCs w:val="16"/>
          <w:lang w:val="en-US" w:bidi="en-US"/>
        </w:rPr>
        <w:t>docx</w:t>
      </w:r>
      <w:proofErr w:type="spellEnd"/>
      <w:r w:rsidRPr="00D623C7">
        <w:rPr>
          <w:rFonts w:ascii="PT Astra Serif" w:hAnsi="PT Astra Serif"/>
          <w:sz w:val="16"/>
          <w:szCs w:val="16"/>
          <w:lang w:bidi="en-US"/>
        </w:rPr>
        <w:t xml:space="preserve">, </w:t>
      </w:r>
      <w:proofErr w:type="spellStart"/>
      <w:r w:rsidRPr="00D623C7">
        <w:rPr>
          <w:rFonts w:ascii="PT Astra Serif" w:hAnsi="PT Astra Serif"/>
          <w:sz w:val="16"/>
          <w:szCs w:val="16"/>
          <w:lang w:val="en-US" w:bidi="en-US"/>
        </w:rPr>
        <w:t>odt</w:t>
      </w:r>
      <w:proofErr w:type="spellEnd"/>
      <w:r w:rsidRPr="00D623C7">
        <w:rPr>
          <w:rFonts w:ascii="PT Astra Serif" w:hAnsi="PT Astra Serif"/>
          <w:sz w:val="16"/>
          <w:szCs w:val="16"/>
          <w:lang w:bidi="en-US"/>
        </w:rPr>
        <w:t xml:space="preserve"> - </w:t>
      </w:r>
      <w:r w:rsidRPr="00D623C7">
        <w:rPr>
          <w:rFonts w:ascii="PT Astra Serif" w:hAnsi="PT Astra Serif"/>
          <w:sz w:val="16"/>
          <w:szCs w:val="16"/>
        </w:rPr>
        <w:t>для документов с текстовым содержанием, не включающим формулы (за исключением документов, указанных в подпункте "в" настоящего пункта);</w:t>
      </w:r>
    </w:p>
    <w:p w:rsidR="00862FBF" w:rsidRPr="00D623C7" w:rsidRDefault="00862FBF" w:rsidP="006F19B1">
      <w:pPr>
        <w:tabs>
          <w:tab w:val="left" w:pos="709"/>
          <w:tab w:val="left" w:pos="851"/>
          <w:tab w:val="left" w:pos="112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w:t>
      </w:r>
      <w:r w:rsidRPr="00D623C7">
        <w:rPr>
          <w:rFonts w:ascii="PT Astra Serif" w:hAnsi="PT Astra Serif"/>
          <w:sz w:val="16"/>
          <w:szCs w:val="16"/>
        </w:rPr>
        <w:tab/>
      </w:r>
      <w:proofErr w:type="spellStart"/>
      <w:r w:rsidRPr="00D623C7">
        <w:rPr>
          <w:rFonts w:ascii="PT Astra Serif" w:hAnsi="PT Astra Serif"/>
          <w:sz w:val="16"/>
          <w:szCs w:val="16"/>
          <w:lang w:val="en-US" w:bidi="en-US"/>
        </w:rPr>
        <w:t>xls</w:t>
      </w:r>
      <w:proofErr w:type="spellEnd"/>
      <w:r w:rsidRPr="00D623C7">
        <w:rPr>
          <w:rFonts w:ascii="PT Astra Serif" w:hAnsi="PT Astra Serif"/>
          <w:sz w:val="16"/>
          <w:szCs w:val="16"/>
          <w:lang w:bidi="en-US"/>
        </w:rPr>
        <w:t xml:space="preserve">, </w:t>
      </w:r>
      <w:proofErr w:type="spellStart"/>
      <w:r w:rsidRPr="00D623C7">
        <w:rPr>
          <w:rFonts w:ascii="PT Astra Serif" w:hAnsi="PT Astra Serif"/>
          <w:sz w:val="16"/>
          <w:szCs w:val="16"/>
          <w:lang w:val="en-US" w:bidi="en-US"/>
        </w:rPr>
        <w:t>xlsx</w:t>
      </w:r>
      <w:proofErr w:type="spellEnd"/>
      <w:r w:rsidRPr="00D623C7">
        <w:rPr>
          <w:rFonts w:ascii="PT Astra Serif" w:hAnsi="PT Astra Serif"/>
          <w:sz w:val="16"/>
          <w:szCs w:val="16"/>
          <w:lang w:bidi="en-US"/>
        </w:rPr>
        <w:t xml:space="preserve">, </w:t>
      </w:r>
      <w:proofErr w:type="spellStart"/>
      <w:r w:rsidRPr="00D623C7">
        <w:rPr>
          <w:rFonts w:ascii="PT Astra Serif" w:hAnsi="PT Astra Serif"/>
          <w:sz w:val="16"/>
          <w:szCs w:val="16"/>
          <w:lang w:val="en-US" w:bidi="en-US"/>
        </w:rPr>
        <w:t>ods</w:t>
      </w:r>
      <w:proofErr w:type="spellEnd"/>
      <w:r w:rsidRPr="00D623C7">
        <w:rPr>
          <w:rFonts w:ascii="PT Astra Serif" w:hAnsi="PT Astra Serif"/>
          <w:sz w:val="16"/>
          <w:szCs w:val="16"/>
          <w:lang w:bidi="en-US"/>
        </w:rPr>
        <w:t xml:space="preserve"> </w:t>
      </w:r>
      <w:r w:rsidRPr="00D623C7">
        <w:rPr>
          <w:rFonts w:ascii="PT Astra Serif" w:hAnsi="PT Astra Serif"/>
          <w:sz w:val="16"/>
          <w:szCs w:val="16"/>
        </w:rPr>
        <w:t>- для документов, содержащих расчеты;</w:t>
      </w:r>
    </w:p>
    <w:p w:rsidR="00862FBF" w:rsidRPr="00D623C7" w:rsidRDefault="00862FBF" w:rsidP="006F19B1">
      <w:pPr>
        <w:tabs>
          <w:tab w:val="left" w:pos="709"/>
          <w:tab w:val="left" w:pos="851"/>
          <w:tab w:val="left" w:pos="110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г)</w:t>
      </w:r>
      <w:r w:rsidRPr="00D623C7">
        <w:rPr>
          <w:rFonts w:ascii="PT Astra Serif" w:hAnsi="PT Astra Serif"/>
          <w:sz w:val="16"/>
          <w:szCs w:val="16"/>
        </w:rPr>
        <w:tab/>
      </w:r>
      <w:proofErr w:type="spellStart"/>
      <w:r w:rsidRPr="00D623C7">
        <w:rPr>
          <w:rFonts w:ascii="PT Astra Serif" w:hAnsi="PT Astra Serif"/>
          <w:sz w:val="16"/>
          <w:szCs w:val="16"/>
          <w:lang w:val="en-US" w:bidi="en-US"/>
        </w:rPr>
        <w:t>pdf</w:t>
      </w:r>
      <w:proofErr w:type="spellEnd"/>
      <w:r w:rsidRPr="00D623C7">
        <w:rPr>
          <w:rFonts w:ascii="PT Astra Serif" w:hAnsi="PT Astra Serif"/>
          <w:sz w:val="16"/>
          <w:szCs w:val="16"/>
          <w:lang w:bidi="en-US"/>
        </w:rPr>
        <w:t xml:space="preserve">, </w:t>
      </w:r>
      <w:r w:rsidRPr="00D623C7">
        <w:rPr>
          <w:rFonts w:ascii="PT Astra Serif" w:hAnsi="PT Astra Serif"/>
          <w:sz w:val="16"/>
          <w:szCs w:val="16"/>
          <w:lang w:val="en-US" w:bidi="en-US"/>
        </w:rPr>
        <w:t>jpg</w:t>
      </w:r>
      <w:r w:rsidRPr="00D623C7">
        <w:rPr>
          <w:rFonts w:ascii="PT Astra Serif" w:hAnsi="PT Astra Serif"/>
          <w:sz w:val="16"/>
          <w:szCs w:val="16"/>
          <w:lang w:bidi="en-US"/>
        </w:rPr>
        <w:t xml:space="preserve">, </w:t>
      </w:r>
      <w:r w:rsidRPr="00D623C7">
        <w:rPr>
          <w:rFonts w:ascii="PT Astra Serif" w:hAnsi="PT Astra Serif"/>
          <w:sz w:val="16"/>
          <w:szCs w:val="16"/>
          <w:lang w:val="en-US" w:bidi="en-US"/>
        </w:rPr>
        <w:t>jpeg</w:t>
      </w:r>
      <w:r w:rsidRPr="00D623C7">
        <w:rPr>
          <w:rFonts w:ascii="PT Astra Serif" w:hAnsi="PT Astra Serif"/>
          <w:sz w:val="16"/>
          <w:szCs w:val="16"/>
          <w:lang w:bidi="en-US"/>
        </w:rPr>
        <w:t xml:space="preserve"> </w:t>
      </w:r>
      <w:r w:rsidRPr="00D623C7">
        <w:rPr>
          <w:rFonts w:ascii="PT Astra Serif" w:hAnsi="PT Astra Serif"/>
          <w:sz w:val="16"/>
          <w:szCs w:val="16"/>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623C7">
        <w:rPr>
          <w:rFonts w:ascii="PT Astra Serif" w:hAnsi="PT Astra Serif"/>
          <w:sz w:val="16"/>
          <w:szCs w:val="16"/>
          <w:lang w:val="en-US" w:bidi="en-US"/>
        </w:rPr>
        <w:t>dpi</w:t>
      </w:r>
      <w:r w:rsidRPr="00D623C7">
        <w:rPr>
          <w:rFonts w:ascii="PT Astra Serif" w:hAnsi="PT Astra Serif"/>
          <w:sz w:val="16"/>
          <w:szCs w:val="16"/>
          <w:lang w:bidi="en-US"/>
        </w:rPr>
        <w:t xml:space="preserve"> </w:t>
      </w:r>
      <w:r w:rsidRPr="00D623C7">
        <w:rPr>
          <w:rFonts w:ascii="PT Astra Serif" w:hAnsi="PT Astra Serif"/>
          <w:sz w:val="16"/>
          <w:szCs w:val="16"/>
        </w:rPr>
        <w:t>(масштаб 1:1) с использованием следующих режимов:</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«черно-белый» (при отсутствии в документе графических изображений и (или) цветного текста);</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«оттенки серого» (при наличии в документе графических изображений, отличных от цветного графического изображения);</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«цветной» или «режим полной цветопередачи» (при наличии в документе цветных графических изображений либо цветного текста);</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сохранением всех аутентичных признаков подлинности, а именно: графической подписи лица, печати, углового штампа бланка;</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Электронные документы должны обеспечивать:</w:t>
      </w:r>
    </w:p>
    <w:p w:rsidR="00862FBF" w:rsidRPr="00D623C7" w:rsidRDefault="00862FBF" w:rsidP="006F19B1">
      <w:pPr>
        <w:tabs>
          <w:tab w:val="left" w:pos="709"/>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возможность идентифицировать документ и количество листов в документе;</w:t>
      </w:r>
    </w:p>
    <w:p w:rsidR="00862FBF" w:rsidRPr="00D623C7" w:rsidRDefault="00862FBF" w:rsidP="007170E5">
      <w:pPr>
        <w:widowControl w:val="0"/>
        <w:numPr>
          <w:ilvl w:val="0"/>
          <w:numId w:val="25"/>
        </w:numPr>
        <w:tabs>
          <w:tab w:val="left" w:pos="709"/>
          <w:tab w:val="left" w:pos="851"/>
          <w:tab w:val="left" w:pos="969"/>
        </w:tabs>
        <w:spacing w:after="0" w:line="240" w:lineRule="auto"/>
        <w:ind w:firstLine="567"/>
        <w:jc w:val="both"/>
        <w:rPr>
          <w:rFonts w:ascii="PT Astra Serif" w:hAnsi="PT Astra Serif"/>
          <w:sz w:val="16"/>
          <w:szCs w:val="16"/>
        </w:rPr>
      </w:pPr>
      <w:r w:rsidRPr="00D623C7">
        <w:rPr>
          <w:rFonts w:ascii="PT Astra Serif" w:hAnsi="PT Astra Serif"/>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Документы, подлежащие представлению в форматах </w:t>
      </w:r>
      <w:proofErr w:type="spellStart"/>
      <w:r w:rsidRPr="00D623C7">
        <w:rPr>
          <w:rFonts w:ascii="PT Astra Serif" w:hAnsi="PT Astra Serif"/>
          <w:sz w:val="16"/>
          <w:szCs w:val="16"/>
          <w:lang w:val="en-US" w:bidi="en-US"/>
        </w:rPr>
        <w:t>xls</w:t>
      </w:r>
      <w:proofErr w:type="spellEnd"/>
      <w:r w:rsidRPr="00D623C7">
        <w:rPr>
          <w:rFonts w:ascii="PT Astra Serif" w:hAnsi="PT Astra Serif"/>
          <w:sz w:val="16"/>
          <w:szCs w:val="16"/>
          <w:lang w:bidi="en-US"/>
        </w:rPr>
        <w:t xml:space="preserve">, </w:t>
      </w:r>
      <w:proofErr w:type="spellStart"/>
      <w:r w:rsidRPr="00D623C7">
        <w:rPr>
          <w:rFonts w:ascii="PT Astra Serif" w:hAnsi="PT Astra Serif"/>
          <w:sz w:val="16"/>
          <w:szCs w:val="16"/>
          <w:lang w:val="en-US" w:bidi="en-US"/>
        </w:rPr>
        <w:t>xlsx</w:t>
      </w:r>
      <w:proofErr w:type="spellEnd"/>
      <w:r w:rsidRPr="00D623C7">
        <w:rPr>
          <w:rFonts w:ascii="PT Astra Serif" w:hAnsi="PT Astra Serif"/>
          <w:sz w:val="16"/>
          <w:szCs w:val="16"/>
          <w:lang w:bidi="en-US"/>
        </w:rPr>
        <w:t xml:space="preserve"> </w:t>
      </w:r>
      <w:r w:rsidRPr="00D623C7">
        <w:rPr>
          <w:rFonts w:ascii="PT Astra Serif" w:hAnsi="PT Astra Serif"/>
          <w:sz w:val="16"/>
          <w:szCs w:val="16"/>
        </w:rPr>
        <w:t xml:space="preserve">или </w:t>
      </w:r>
      <w:proofErr w:type="spellStart"/>
      <w:r w:rsidRPr="00D623C7">
        <w:rPr>
          <w:rFonts w:ascii="PT Astra Serif" w:hAnsi="PT Astra Serif"/>
          <w:sz w:val="16"/>
          <w:szCs w:val="16"/>
          <w:lang w:val="en-US" w:bidi="en-US"/>
        </w:rPr>
        <w:t>ods</w:t>
      </w:r>
      <w:proofErr w:type="spellEnd"/>
      <w:r w:rsidRPr="00D623C7">
        <w:rPr>
          <w:rFonts w:ascii="PT Astra Serif" w:hAnsi="PT Astra Serif"/>
          <w:sz w:val="16"/>
          <w:szCs w:val="16"/>
          <w:lang w:bidi="en-US"/>
        </w:rPr>
        <w:t xml:space="preserve">, </w:t>
      </w:r>
      <w:r w:rsidRPr="00D623C7">
        <w:rPr>
          <w:rFonts w:ascii="PT Astra Serif" w:hAnsi="PT Astra Serif"/>
          <w:sz w:val="16"/>
          <w:szCs w:val="16"/>
        </w:rPr>
        <w:t>формируются в виде отдельного электронного документа.</w:t>
      </w:r>
    </w:p>
    <w:p w:rsidR="00862FBF" w:rsidRPr="00D623C7" w:rsidRDefault="00862FBF" w:rsidP="007170E5">
      <w:pPr>
        <w:pStyle w:val="38"/>
        <w:numPr>
          <w:ilvl w:val="0"/>
          <w:numId w:val="26"/>
        </w:numPr>
        <w:shd w:val="clear" w:color="auto" w:fill="auto"/>
        <w:tabs>
          <w:tab w:val="left" w:pos="709"/>
          <w:tab w:val="left" w:pos="851"/>
          <w:tab w:val="left" w:pos="969"/>
        </w:tabs>
        <w:spacing w:after="0" w:line="240" w:lineRule="auto"/>
        <w:ind w:firstLine="567"/>
        <w:rPr>
          <w:rFonts w:ascii="PT Astra Serif" w:hAnsi="PT Astra Serif"/>
          <w:sz w:val="16"/>
          <w:szCs w:val="16"/>
        </w:rPr>
      </w:pPr>
      <w:r w:rsidRPr="00D623C7">
        <w:rPr>
          <w:rFonts w:ascii="PT Astra Serif" w:hAnsi="PT Astra Serif"/>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FBF" w:rsidRPr="00D623C7" w:rsidRDefault="00862FBF" w:rsidP="006F19B1">
      <w:pPr>
        <w:pStyle w:val="1ff0"/>
        <w:keepNext/>
        <w:keepLines/>
        <w:shd w:val="clear" w:color="auto" w:fill="auto"/>
        <w:tabs>
          <w:tab w:val="left" w:pos="709"/>
          <w:tab w:val="left" w:pos="851"/>
        </w:tabs>
        <w:spacing w:after="0" w:line="240" w:lineRule="auto"/>
        <w:ind w:left="-567" w:firstLine="709"/>
        <w:rPr>
          <w:rFonts w:ascii="PT Astra Serif" w:hAnsi="PT Astra Serif"/>
          <w:b/>
          <w:sz w:val="16"/>
          <w:szCs w:val="16"/>
        </w:rPr>
      </w:pPr>
      <w:bookmarkStart w:id="17" w:name="bookmark14"/>
      <w:r w:rsidRPr="00D623C7">
        <w:rPr>
          <w:rFonts w:ascii="PT Astra Serif" w:hAnsi="PT Astra Serif"/>
          <w:b/>
          <w:sz w:val="16"/>
          <w:szCs w:val="16"/>
        </w:rPr>
        <w:t>Исчерпывающий перечень административных процедур</w:t>
      </w:r>
      <w:bookmarkEnd w:id="17"/>
    </w:p>
    <w:p w:rsidR="00862FBF" w:rsidRPr="00D623C7" w:rsidRDefault="00862FBF" w:rsidP="007170E5">
      <w:pPr>
        <w:widowControl w:val="0"/>
        <w:numPr>
          <w:ilvl w:val="0"/>
          <w:numId w:val="27"/>
        </w:numPr>
        <w:tabs>
          <w:tab w:val="left" w:pos="709"/>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Предоставление муниципальной услуги включает в себя следующие административные процедуры:</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проверка документов и регистрация заявления;</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рассмотрение документов и сведений;</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принятие решения;</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выдача результата;</w:t>
      </w:r>
    </w:p>
    <w:p w:rsidR="00862FBF" w:rsidRPr="00D623C7" w:rsidRDefault="00862FBF" w:rsidP="006F19B1">
      <w:pPr>
        <w:tabs>
          <w:tab w:val="left" w:pos="709"/>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внесение результата муниципальной услуги в реестр юридически значимых записей.</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Описание административных процедур представлено в Приложении № 9 к настоящему Административному регламенту.</w:t>
      </w:r>
    </w:p>
    <w:p w:rsidR="00862FBF" w:rsidRPr="00D623C7" w:rsidRDefault="00862FBF" w:rsidP="00D623C7">
      <w:pPr>
        <w:pStyle w:val="1ff0"/>
        <w:keepNext/>
        <w:keepLines/>
        <w:shd w:val="clear" w:color="auto" w:fill="auto"/>
        <w:spacing w:after="0" w:line="240" w:lineRule="auto"/>
        <w:ind w:left="-567" w:firstLine="709"/>
        <w:jc w:val="both"/>
        <w:rPr>
          <w:rFonts w:ascii="PT Astra Serif" w:hAnsi="PT Astra Serif"/>
          <w:b/>
          <w:sz w:val="16"/>
          <w:szCs w:val="16"/>
        </w:rPr>
      </w:pPr>
      <w:bookmarkStart w:id="18" w:name="bookmark15"/>
      <w:r w:rsidRPr="00D623C7">
        <w:rPr>
          <w:rFonts w:ascii="PT Astra Serif" w:hAnsi="PT Astra Serif"/>
          <w:b/>
          <w:sz w:val="16"/>
          <w:szCs w:val="16"/>
        </w:rPr>
        <w:t>Перечень административных процедур (действий) при предоставлении муниципальной услуги услуг в электронной форме</w:t>
      </w:r>
      <w:bookmarkEnd w:id="18"/>
    </w:p>
    <w:p w:rsidR="00862FBF" w:rsidRPr="00D623C7" w:rsidRDefault="00862FBF" w:rsidP="007170E5">
      <w:pPr>
        <w:widowControl w:val="0"/>
        <w:numPr>
          <w:ilvl w:val="0"/>
          <w:numId w:val="27"/>
        </w:numPr>
        <w:tabs>
          <w:tab w:val="left" w:pos="851"/>
          <w:tab w:val="left" w:pos="1431"/>
        </w:tabs>
        <w:spacing w:after="0" w:line="240" w:lineRule="auto"/>
        <w:ind w:firstLine="567"/>
        <w:jc w:val="both"/>
        <w:rPr>
          <w:rFonts w:ascii="PT Astra Serif" w:hAnsi="PT Astra Serif"/>
          <w:sz w:val="16"/>
          <w:szCs w:val="16"/>
        </w:rPr>
      </w:pPr>
      <w:r w:rsidRPr="00D623C7">
        <w:rPr>
          <w:rFonts w:ascii="PT Astra Serif" w:hAnsi="PT Astra Serif"/>
          <w:sz w:val="16"/>
          <w:szCs w:val="16"/>
        </w:rPr>
        <w:t>При предоставлении муниципальной услуги в электронной форме заявителю обеспечиваются:</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информации о порядке и сроках предоставления муниципальной услуги;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формирование заявления;</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результата предоставления муниципальной услуги;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сведений о ходе рассмотрения заявления;</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осуществление оценки качества предоставления муниципальной услуги;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62FBF" w:rsidRPr="00D623C7" w:rsidRDefault="00862FBF" w:rsidP="00BE5268">
      <w:pPr>
        <w:pStyle w:val="1ff0"/>
        <w:keepNext/>
        <w:keepLines/>
        <w:shd w:val="clear" w:color="auto" w:fill="auto"/>
        <w:tabs>
          <w:tab w:val="left" w:pos="851"/>
        </w:tabs>
        <w:spacing w:after="0" w:line="240" w:lineRule="auto"/>
        <w:ind w:left="-567" w:firstLine="709"/>
        <w:rPr>
          <w:rFonts w:ascii="PT Astra Serif" w:hAnsi="PT Astra Serif"/>
          <w:b/>
          <w:sz w:val="16"/>
          <w:szCs w:val="16"/>
        </w:rPr>
      </w:pPr>
      <w:bookmarkStart w:id="19" w:name="bookmark16"/>
      <w:r w:rsidRPr="00D623C7">
        <w:rPr>
          <w:rFonts w:ascii="PT Astra Serif" w:hAnsi="PT Astra Serif"/>
          <w:b/>
          <w:sz w:val="16"/>
          <w:szCs w:val="16"/>
        </w:rPr>
        <w:t>Порядок осуществления административных процедур (действий)</w:t>
      </w:r>
      <w:bookmarkStart w:id="20" w:name="bookmark17"/>
      <w:bookmarkEnd w:id="19"/>
      <w:r w:rsidRPr="00D623C7">
        <w:rPr>
          <w:rFonts w:ascii="PT Astra Serif" w:hAnsi="PT Astra Serif"/>
          <w:b/>
          <w:sz w:val="16"/>
          <w:szCs w:val="16"/>
        </w:rPr>
        <w:t xml:space="preserve"> в электронной форме</w:t>
      </w:r>
      <w:bookmarkEnd w:id="20"/>
    </w:p>
    <w:p w:rsidR="00862FBF" w:rsidRPr="00D623C7" w:rsidRDefault="00862FBF" w:rsidP="007170E5">
      <w:pPr>
        <w:widowControl w:val="0"/>
        <w:numPr>
          <w:ilvl w:val="0"/>
          <w:numId w:val="27"/>
        </w:numPr>
        <w:tabs>
          <w:tab w:val="left" w:pos="851"/>
          <w:tab w:val="left" w:pos="1431"/>
        </w:tabs>
        <w:spacing w:after="0" w:line="240" w:lineRule="auto"/>
        <w:ind w:firstLine="567"/>
        <w:jc w:val="both"/>
        <w:rPr>
          <w:rFonts w:ascii="PT Astra Serif" w:hAnsi="PT Astra Serif"/>
          <w:sz w:val="16"/>
          <w:szCs w:val="16"/>
        </w:rPr>
      </w:pPr>
      <w:r w:rsidRPr="00D623C7">
        <w:rPr>
          <w:rFonts w:ascii="PT Astra Serif" w:hAnsi="PT Astra Serif"/>
          <w:sz w:val="16"/>
          <w:szCs w:val="16"/>
        </w:rPr>
        <w:t>Формирование заявления.</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 формировании заявления Заявителю обеспечивается:</w:t>
      </w:r>
    </w:p>
    <w:p w:rsidR="00862FBF" w:rsidRPr="00D623C7" w:rsidRDefault="00862FBF" w:rsidP="00751C0F">
      <w:pPr>
        <w:tabs>
          <w:tab w:val="left" w:pos="851"/>
          <w:tab w:val="left" w:pos="1098"/>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а)</w:t>
      </w:r>
      <w:r w:rsidRPr="00D623C7">
        <w:rPr>
          <w:rFonts w:ascii="PT Astra Serif" w:hAnsi="PT Astra Serif"/>
          <w:sz w:val="16"/>
          <w:szCs w:val="16"/>
        </w:rP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862FBF" w:rsidRPr="00D623C7" w:rsidRDefault="00862FBF" w:rsidP="00751C0F">
      <w:pPr>
        <w:tabs>
          <w:tab w:val="left" w:pos="851"/>
          <w:tab w:val="left" w:pos="1112"/>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б)</w:t>
      </w:r>
      <w:r w:rsidRPr="00D623C7">
        <w:rPr>
          <w:rFonts w:ascii="PT Astra Serif" w:hAnsi="PT Astra Serif"/>
          <w:sz w:val="16"/>
          <w:szCs w:val="16"/>
        </w:rPr>
        <w:tab/>
        <w:t>возможность печати на бумажном носителе копии электронной формы заявления;</w:t>
      </w:r>
    </w:p>
    <w:p w:rsidR="00862FBF" w:rsidRPr="00D623C7" w:rsidRDefault="00862FBF" w:rsidP="00751C0F">
      <w:pPr>
        <w:tabs>
          <w:tab w:val="left" w:pos="851"/>
          <w:tab w:val="left" w:pos="111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w:t>
      </w:r>
      <w:r w:rsidRPr="00D623C7">
        <w:rPr>
          <w:rFonts w:ascii="PT Astra Serif" w:hAnsi="PT Astra Serif"/>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FBF" w:rsidRPr="00D623C7" w:rsidRDefault="00862FBF" w:rsidP="00751C0F">
      <w:pPr>
        <w:tabs>
          <w:tab w:val="left" w:pos="851"/>
          <w:tab w:val="left" w:pos="10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г)</w:t>
      </w:r>
      <w:r w:rsidRPr="00D623C7">
        <w:rPr>
          <w:rFonts w:ascii="PT Astra Serif" w:hAnsi="PT Astra Serif"/>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FBF" w:rsidRPr="00D623C7" w:rsidRDefault="00862FBF" w:rsidP="00751C0F">
      <w:pPr>
        <w:tabs>
          <w:tab w:val="left" w:pos="851"/>
          <w:tab w:val="left" w:pos="1080"/>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д)</w:t>
      </w:r>
      <w:r w:rsidRPr="00D623C7">
        <w:rPr>
          <w:rFonts w:ascii="PT Astra Serif" w:hAnsi="PT Astra Serif"/>
          <w:sz w:val="16"/>
          <w:szCs w:val="16"/>
        </w:rPr>
        <w:tab/>
        <w:t xml:space="preserve">возможность вернуться на любой из этапов заполнения электронной формы заявления без </w:t>
      </w:r>
      <w:proofErr w:type="gramStart"/>
      <w:r w:rsidRPr="00D623C7">
        <w:rPr>
          <w:rFonts w:ascii="PT Astra Serif" w:hAnsi="PT Astra Serif"/>
          <w:sz w:val="16"/>
          <w:szCs w:val="16"/>
        </w:rPr>
        <w:t>потери</w:t>
      </w:r>
      <w:proofErr w:type="gramEnd"/>
      <w:r w:rsidRPr="00D623C7">
        <w:rPr>
          <w:rFonts w:ascii="PT Astra Serif" w:hAnsi="PT Astra Serif"/>
          <w:sz w:val="16"/>
          <w:szCs w:val="16"/>
        </w:rPr>
        <w:t xml:space="preserve"> ранее введенной информации;</w:t>
      </w:r>
    </w:p>
    <w:p w:rsidR="00862FBF" w:rsidRPr="00D623C7" w:rsidRDefault="00862FBF" w:rsidP="00BE5268">
      <w:pPr>
        <w:tabs>
          <w:tab w:val="left" w:pos="851"/>
          <w:tab w:val="left" w:pos="1085"/>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е)</w:t>
      </w:r>
      <w:r w:rsidRPr="00D623C7">
        <w:rPr>
          <w:rFonts w:ascii="PT Astra Serif" w:hAnsi="PT Astra Serif"/>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Сформированное и подписанное </w:t>
      </w:r>
      <w:proofErr w:type="gramStart"/>
      <w:r w:rsidRPr="00D623C7">
        <w:rPr>
          <w:rFonts w:ascii="PT Astra Serif" w:hAnsi="PT Astra Serif"/>
          <w:sz w:val="16"/>
          <w:szCs w:val="16"/>
        </w:rPr>
        <w:t>заявление</w:t>
      </w:r>
      <w:proofErr w:type="gramEnd"/>
      <w:r w:rsidRPr="00D623C7">
        <w:rPr>
          <w:rFonts w:ascii="PT Astra Serif" w:hAnsi="PT Astra Serif"/>
          <w:sz w:val="16"/>
          <w:szCs w:val="16"/>
        </w:rPr>
        <w:t xml:space="preserve"> и иные документы, необходимые для предоставления муниципальной услуги, направляются в Уполномоченный орган посредством ЕПГУ.</w:t>
      </w:r>
    </w:p>
    <w:p w:rsidR="00862FBF" w:rsidRPr="00D623C7" w:rsidRDefault="00862FBF" w:rsidP="007170E5">
      <w:pPr>
        <w:widowControl w:val="0"/>
        <w:numPr>
          <w:ilvl w:val="0"/>
          <w:numId w:val="27"/>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FBF" w:rsidRPr="00D623C7" w:rsidRDefault="00862FBF" w:rsidP="00BE5268">
      <w:pPr>
        <w:tabs>
          <w:tab w:val="left" w:pos="851"/>
          <w:tab w:val="left" w:pos="106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а)</w:t>
      </w:r>
      <w:r w:rsidRPr="00D623C7">
        <w:rPr>
          <w:rFonts w:ascii="PT Astra Serif" w:hAnsi="PT Astra Serif"/>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FBF" w:rsidRPr="00D623C7" w:rsidRDefault="00862FBF" w:rsidP="00BE5268">
      <w:pPr>
        <w:tabs>
          <w:tab w:val="left" w:pos="851"/>
          <w:tab w:val="left" w:pos="1258"/>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б)</w:t>
      </w:r>
      <w:r w:rsidRPr="00D623C7">
        <w:rPr>
          <w:rFonts w:ascii="PT Astra Serif" w:hAnsi="PT Astra Serif"/>
          <w:sz w:val="16"/>
          <w:szCs w:val="1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FBF" w:rsidRPr="00D623C7" w:rsidRDefault="00862FBF" w:rsidP="007170E5">
      <w:pPr>
        <w:widowControl w:val="0"/>
        <w:numPr>
          <w:ilvl w:val="0"/>
          <w:numId w:val="27"/>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proofErr w:type="gramStart"/>
      <w:r w:rsidRPr="00D623C7">
        <w:rPr>
          <w:rFonts w:ascii="PT Astra Serif" w:hAnsi="PT Astra Serif"/>
          <w:sz w:val="16"/>
          <w:szCs w:val="16"/>
        </w:rPr>
        <w:t xml:space="preserve"> )</w:t>
      </w:r>
      <w:proofErr w:type="gramEnd"/>
      <w:r w:rsidRPr="00D623C7">
        <w:rPr>
          <w:rFonts w:ascii="PT Astra Serif" w:hAnsi="PT Astra Serif"/>
          <w:sz w:val="16"/>
          <w:szCs w:val="16"/>
        </w:rPr>
        <w:t>.</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Ответственное должностное лицо:</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проверяет наличие электронных заявлений, поступивших с ЕПГУ, с периодом не реже 2 раз в день;</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рассматривает поступившие заявления и приложенные образы документов (документы);</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производит действия в соответствии с пунктом 3.4 настоящего Административного регламента.</w:t>
      </w:r>
    </w:p>
    <w:p w:rsidR="00862FBF" w:rsidRPr="00D623C7" w:rsidRDefault="00862FBF" w:rsidP="007170E5">
      <w:pPr>
        <w:widowControl w:val="0"/>
        <w:numPr>
          <w:ilvl w:val="0"/>
          <w:numId w:val="27"/>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Заявителю в качестве результата предоставления муниципальной услуги обеспечивается возможность получения документа:</w:t>
      </w:r>
    </w:p>
    <w:p w:rsidR="00862FBF" w:rsidRPr="00D623C7" w:rsidRDefault="00862FBF" w:rsidP="00BE5268">
      <w:pPr>
        <w:tabs>
          <w:tab w:val="left" w:pos="851"/>
          <w:tab w:val="left" w:pos="4719"/>
          <w:tab w:val="left" w:pos="8640"/>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FBF" w:rsidRPr="00D623C7" w:rsidRDefault="00862FBF" w:rsidP="00BE5268">
      <w:pPr>
        <w:tabs>
          <w:tab w:val="left" w:pos="851"/>
          <w:tab w:val="left" w:pos="6384"/>
          <w:tab w:val="left" w:pos="8640"/>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виде бумажного документа, подтверждающего содержание электронного документа, который Заявитель получает при личном обращении в МФЦ.</w:t>
      </w:r>
    </w:p>
    <w:p w:rsidR="00862FBF" w:rsidRPr="00D623C7" w:rsidRDefault="00862FBF" w:rsidP="007170E5">
      <w:pPr>
        <w:widowControl w:val="0"/>
        <w:numPr>
          <w:ilvl w:val="0"/>
          <w:numId w:val="27"/>
        </w:numPr>
        <w:tabs>
          <w:tab w:val="left" w:pos="851"/>
          <w:tab w:val="left" w:pos="1421"/>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Получение информации о ходе рассмотрения заявления и о результате предоставления муниципальной услуги производится в </w:t>
      </w:r>
      <w:r w:rsidRPr="00D623C7">
        <w:rPr>
          <w:rFonts w:ascii="PT Astra Serif" w:hAnsi="PT Astra Serif"/>
          <w:sz w:val="16"/>
          <w:szCs w:val="16"/>
        </w:rPr>
        <w:lastRenderedPageBreak/>
        <w:t>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FBF" w:rsidRPr="00D623C7" w:rsidRDefault="00862FBF" w:rsidP="00751C0F">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 предоставлении муниципальной услуги в электронной форме Заявителю направляется:</w:t>
      </w:r>
    </w:p>
    <w:p w:rsidR="00862FBF" w:rsidRPr="00D623C7" w:rsidRDefault="00862FBF" w:rsidP="00751C0F">
      <w:pPr>
        <w:tabs>
          <w:tab w:val="left" w:pos="851"/>
          <w:tab w:val="left" w:pos="1078"/>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а)</w:t>
      </w:r>
      <w:r w:rsidRPr="00D623C7">
        <w:rPr>
          <w:rFonts w:ascii="PT Astra Serif" w:hAnsi="PT Astra Serif"/>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62FBF" w:rsidRPr="00D623C7" w:rsidRDefault="00862FBF" w:rsidP="00751C0F">
      <w:pPr>
        <w:tabs>
          <w:tab w:val="left" w:pos="851"/>
          <w:tab w:val="left" w:pos="1078"/>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б)</w:t>
      </w:r>
      <w:r w:rsidRPr="00D623C7">
        <w:rPr>
          <w:rFonts w:ascii="PT Astra Serif" w:hAnsi="PT Astra Serif"/>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2FBF" w:rsidRPr="00D623C7" w:rsidRDefault="00862FBF" w:rsidP="007170E5">
      <w:pPr>
        <w:widowControl w:val="0"/>
        <w:numPr>
          <w:ilvl w:val="0"/>
          <w:numId w:val="27"/>
        </w:numPr>
        <w:tabs>
          <w:tab w:val="left" w:pos="851"/>
          <w:tab w:val="left" w:pos="1438"/>
        </w:tabs>
        <w:spacing w:after="0" w:line="240" w:lineRule="auto"/>
        <w:ind w:firstLine="567"/>
        <w:jc w:val="both"/>
        <w:rPr>
          <w:rFonts w:ascii="PT Astra Serif" w:hAnsi="PT Astra Serif"/>
          <w:sz w:val="16"/>
          <w:szCs w:val="16"/>
        </w:rPr>
      </w:pPr>
      <w:r w:rsidRPr="00D623C7">
        <w:rPr>
          <w:rFonts w:ascii="PT Astra Serif" w:hAnsi="PT Astra Serif"/>
          <w:sz w:val="16"/>
          <w:szCs w:val="16"/>
        </w:rPr>
        <w:t>Оценка качества предоставления муниципальной услуги.</w:t>
      </w:r>
    </w:p>
    <w:p w:rsidR="00862FBF" w:rsidRPr="00D623C7" w:rsidRDefault="00862FBF" w:rsidP="00751C0F">
      <w:pPr>
        <w:tabs>
          <w:tab w:val="left" w:pos="851"/>
          <w:tab w:val="left" w:pos="3974"/>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623C7">
        <w:rPr>
          <w:rFonts w:ascii="PT Astra Serif" w:hAnsi="PT Astra Serif"/>
          <w:sz w:val="16"/>
          <w:szCs w:val="16"/>
        </w:rPr>
        <w:t xml:space="preserve"> </w:t>
      </w:r>
      <w:proofErr w:type="gramStart"/>
      <w:r w:rsidRPr="00D623C7">
        <w:rPr>
          <w:rFonts w:ascii="PT Astra Serif" w:hAnsi="PT Astra Serif"/>
          <w:sz w:val="16"/>
          <w:szCs w:val="16"/>
        </w:rPr>
        <w:t>года №</w:t>
      </w:r>
      <w:r w:rsidRPr="00D623C7">
        <w:rPr>
          <w:rFonts w:ascii="PT Astra Serif" w:hAnsi="PT Astra Serif"/>
          <w:sz w:val="16"/>
          <w:szCs w:val="16"/>
        </w:rPr>
        <w:tab/>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623C7">
        <w:rPr>
          <w:rFonts w:ascii="PT Astra Serif" w:hAnsi="PT Astra Serif"/>
          <w:sz w:val="16"/>
          <w:szCs w:val="16"/>
        </w:rPr>
        <w:t xml:space="preserve"> о досрочном прекращении исполнения соответствующими руководителями своих должностных обязанностей».</w:t>
      </w:r>
    </w:p>
    <w:p w:rsidR="00862FBF" w:rsidRPr="00D623C7" w:rsidRDefault="00862FBF" w:rsidP="007170E5">
      <w:pPr>
        <w:widowControl w:val="0"/>
        <w:numPr>
          <w:ilvl w:val="0"/>
          <w:numId w:val="27"/>
        </w:numPr>
        <w:tabs>
          <w:tab w:val="left" w:pos="851"/>
          <w:tab w:val="left" w:pos="1438"/>
        </w:tabs>
        <w:spacing w:after="0" w:line="240" w:lineRule="auto"/>
        <w:ind w:firstLine="567"/>
        <w:jc w:val="both"/>
        <w:rPr>
          <w:rFonts w:ascii="PT Astra Serif" w:hAnsi="PT Astra Serif"/>
          <w:sz w:val="16"/>
          <w:szCs w:val="16"/>
        </w:rPr>
      </w:pPr>
      <w:proofErr w:type="gramStart"/>
      <w:r w:rsidRPr="00D623C7">
        <w:rPr>
          <w:rFonts w:ascii="PT Astra Serif" w:hAnsi="PT Astra Serif"/>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23C7">
        <w:rPr>
          <w:rFonts w:ascii="PT Astra Serif" w:hAnsi="PT Astra Serif"/>
          <w:sz w:val="16"/>
          <w:szCs w:val="16"/>
        </w:rPr>
        <w:t xml:space="preserve"> муниципальных услуг.</w:t>
      </w:r>
    </w:p>
    <w:p w:rsidR="00862FBF" w:rsidRPr="00D623C7" w:rsidRDefault="00862FBF" w:rsidP="00D623C7">
      <w:pPr>
        <w:pStyle w:val="1ff0"/>
        <w:keepNext/>
        <w:keepLines/>
        <w:shd w:val="clear" w:color="auto" w:fill="auto"/>
        <w:spacing w:after="0" w:line="240" w:lineRule="auto"/>
        <w:ind w:left="-567" w:firstLine="709"/>
        <w:rPr>
          <w:rFonts w:ascii="PT Astra Serif" w:hAnsi="PT Astra Serif"/>
          <w:b/>
          <w:sz w:val="16"/>
          <w:szCs w:val="16"/>
        </w:rPr>
      </w:pPr>
      <w:bookmarkStart w:id="21" w:name="bookmark18"/>
      <w:r w:rsidRPr="00D623C7">
        <w:rPr>
          <w:rFonts w:ascii="PT Astra Serif" w:hAnsi="PT Astra Serif"/>
          <w:b/>
          <w:sz w:val="16"/>
          <w:szCs w:val="16"/>
        </w:rPr>
        <w:t>Порядок исправления допущенных опечаток и ошибок в выданных в результате предоставления муниципальной услуги документах</w:t>
      </w:r>
      <w:bookmarkEnd w:id="21"/>
    </w:p>
    <w:p w:rsidR="00862FBF" w:rsidRPr="00D623C7" w:rsidRDefault="00862FBF" w:rsidP="007170E5">
      <w:pPr>
        <w:widowControl w:val="0"/>
        <w:numPr>
          <w:ilvl w:val="0"/>
          <w:numId w:val="27"/>
        </w:numPr>
        <w:tabs>
          <w:tab w:val="left" w:pos="709"/>
          <w:tab w:val="left" w:pos="851"/>
          <w:tab w:val="left" w:pos="1418"/>
        </w:tabs>
        <w:spacing w:after="0" w:line="240" w:lineRule="auto"/>
        <w:ind w:firstLine="567"/>
        <w:jc w:val="both"/>
        <w:rPr>
          <w:rFonts w:ascii="PT Astra Serif" w:hAnsi="PT Astra Serif"/>
          <w:sz w:val="16"/>
          <w:szCs w:val="16"/>
        </w:rPr>
      </w:pPr>
      <w:proofErr w:type="gramStart"/>
      <w:r w:rsidRPr="00D623C7">
        <w:rPr>
          <w:rFonts w:ascii="PT Astra Serif" w:hAnsi="PT Astra Serif"/>
          <w:sz w:val="16"/>
          <w:szCs w:val="1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862FBF" w:rsidRPr="00D623C7" w:rsidRDefault="00862FBF" w:rsidP="007170E5">
      <w:pPr>
        <w:widowControl w:val="0"/>
        <w:numPr>
          <w:ilvl w:val="0"/>
          <w:numId w:val="27"/>
        </w:numPr>
        <w:tabs>
          <w:tab w:val="left" w:pos="851"/>
          <w:tab w:val="left" w:pos="993"/>
          <w:tab w:val="left" w:pos="1418"/>
        </w:tabs>
        <w:spacing w:after="0" w:line="240" w:lineRule="auto"/>
        <w:ind w:firstLine="567"/>
        <w:jc w:val="both"/>
        <w:rPr>
          <w:rFonts w:ascii="PT Astra Serif" w:hAnsi="PT Astra Serif"/>
          <w:sz w:val="16"/>
          <w:szCs w:val="16"/>
        </w:rPr>
      </w:pPr>
      <w:r w:rsidRPr="00D623C7">
        <w:rPr>
          <w:rFonts w:ascii="PT Astra Serif" w:hAnsi="PT Astra Serif"/>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FBF" w:rsidRPr="00D623C7" w:rsidRDefault="00862FBF" w:rsidP="007170E5">
      <w:pPr>
        <w:widowControl w:val="0"/>
        <w:numPr>
          <w:ilvl w:val="0"/>
          <w:numId w:val="28"/>
        </w:numPr>
        <w:tabs>
          <w:tab w:val="left" w:pos="851"/>
          <w:tab w:val="left" w:pos="993"/>
          <w:tab w:val="left" w:pos="1560"/>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FBF" w:rsidRPr="00D623C7" w:rsidRDefault="00862FBF" w:rsidP="007170E5">
      <w:pPr>
        <w:widowControl w:val="0"/>
        <w:numPr>
          <w:ilvl w:val="0"/>
          <w:numId w:val="28"/>
        </w:numPr>
        <w:tabs>
          <w:tab w:val="left" w:pos="851"/>
          <w:tab w:val="left" w:pos="993"/>
          <w:tab w:val="left" w:pos="1560"/>
        </w:tabs>
        <w:spacing w:after="0" w:line="240" w:lineRule="auto"/>
        <w:ind w:firstLine="567"/>
        <w:jc w:val="both"/>
        <w:rPr>
          <w:rFonts w:ascii="PT Astra Serif" w:hAnsi="PT Astra Serif"/>
          <w:sz w:val="16"/>
          <w:szCs w:val="16"/>
        </w:rPr>
      </w:pPr>
      <w:r w:rsidRPr="00D623C7">
        <w:rPr>
          <w:rFonts w:ascii="PT Astra Serif" w:hAnsi="PT Astra Serif"/>
          <w:sz w:val="16"/>
          <w:szCs w:val="16"/>
        </w:rPr>
        <w:t>Уполномоченный орган при получении заявления, указанного в 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FBF" w:rsidRPr="00D623C7" w:rsidRDefault="00862FBF" w:rsidP="007170E5">
      <w:pPr>
        <w:widowControl w:val="0"/>
        <w:numPr>
          <w:ilvl w:val="0"/>
          <w:numId w:val="28"/>
        </w:numPr>
        <w:tabs>
          <w:tab w:val="left" w:pos="851"/>
          <w:tab w:val="left" w:pos="993"/>
          <w:tab w:val="left" w:pos="1560"/>
        </w:tabs>
        <w:spacing w:after="0" w:line="240" w:lineRule="auto"/>
        <w:ind w:firstLine="567"/>
        <w:jc w:val="both"/>
        <w:rPr>
          <w:rFonts w:ascii="PT Astra Serif" w:hAnsi="PT Astra Serif"/>
          <w:sz w:val="16"/>
          <w:szCs w:val="16"/>
        </w:rPr>
      </w:pPr>
      <w:r w:rsidRPr="00D623C7">
        <w:rPr>
          <w:rFonts w:ascii="PT Astra Serif" w:hAnsi="PT Astra Serif"/>
          <w:sz w:val="16"/>
          <w:szCs w:val="1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62FBF" w:rsidRPr="00D623C7" w:rsidRDefault="00862FBF" w:rsidP="007170E5">
      <w:pPr>
        <w:widowControl w:val="0"/>
        <w:numPr>
          <w:ilvl w:val="0"/>
          <w:numId w:val="28"/>
        </w:numPr>
        <w:tabs>
          <w:tab w:val="left" w:pos="851"/>
          <w:tab w:val="left" w:pos="993"/>
          <w:tab w:val="left" w:pos="2130"/>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Срок устранения опечаток и ошибок не должен превышать 3 (трех) рабочих дней </w:t>
      </w:r>
      <w:proofErr w:type="gramStart"/>
      <w:r w:rsidRPr="00D623C7">
        <w:rPr>
          <w:rFonts w:ascii="PT Astra Serif" w:hAnsi="PT Astra Serif"/>
          <w:sz w:val="16"/>
          <w:szCs w:val="16"/>
        </w:rPr>
        <w:t>с даты регистрации</w:t>
      </w:r>
      <w:proofErr w:type="gramEnd"/>
      <w:r w:rsidRPr="00D623C7">
        <w:rPr>
          <w:rFonts w:ascii="PT Astra Serif" w:hAnsi="PT Astra Serif"/>
          <w:sz w:val="16"/>
          <w:szCs w:val="16"/>
        </w:rPr>
        <w:t xml:space="preserve"> заявления, указанного в подпункте 3.11.1 пункта 3.11 настоящего подраздела.</w:t>
      </w:r>
    </w:p>
    <w:p w:rsidR="00862FBF" w:rsidRPr="00D623C7" w:rsidRDefault="00862FBF" w:rsidP="007170E5">
      <w:pPr>
        <w:pStyle w:val="1ff0"/>
        <w:keepNext/>
        <w:keepLines/>
        <w:numPr>
          <w:ilvl w:val="0"/>
          <w:numId w:val="26"/>
        </w:numPr>
        <w:shd w:val="clear" w:color="auto" w:fill="auto"/>
        <w:tabs>
          <w:tab w:val="left" w:pos="851"/>
          <w:tab w:val="left" w:pos="993"/>
          <w:tab w:val="left" w:pos="1255"/>
        </w:tabs>
        <w:spacing w:after="0" w:line="240" w:lineRule="auto"/>
        <w:ind w:firstLine="567"/>
        <w:jc w:val="both"/>
        <w:rPr>
          <w:rFonts w:ascii="PT Astra Serif" w:hAnsi="PT Astra Serif"/>
          <w:b/>
          <w:sz w:val="16"/>
          <w:szCs w:val="16"/>
        </w:rPr>
      </w:pPr>
      <w:bookmarkStart w:id="22" w:name="bookmark19"/>
      <w:r w:rsidRPr="00D623C7">
        <w:rPr>
          <w:rFonts w:ascii="PT Astra Serif" w:hAnsi="PT Astra Serif"/>
          <w:b/>
          <w:sz w:val="16"/>
          <w:szCs w:val="16"/>
        </w:rPr>
        <w:t xml:space="preserve">Формы </w:t>
      </w:r>
      <w:proofErr w:type="gramStart"/>
      <w:r w:rsidRPr="00D623C7">
        <w:rPr>
          <w:rFonts w:ascii="PT Astra Serif" w:hAnsi="PT Astra Serif"/>
          <w:b/>
          <w:sz w:val="16"/>
          <w:szCs w:val="16"/>
        </w:rPr>
        <w:t>контроля за</w:t>
      </w:r>
      <w:proofErr w:type="gramEnd"/>
      <w:r w:rsidRPr="00D623C7">
        <w:rPr>
          <w:rFonts w:ascii="PT Astra Serif" w:hAnsi="PT Astra Serif"/>
          <w:b/>
          <w:sz w:val="16"/>
          <w:szCs w:val="16"/>
        </w:rPr>
        <w:t xml:space="preserve"> исполнением административного регламента</w:t>
      </w:r>
      <w:bookmarkEnd w:id="22"/>
    </w:p>
    <w:p w:rsidR="00862FBF" w:rsidRPr="00D623C7" w:rsidRDefault="00862FBF" w:rsidP="00BE5268">
      <w:pPr>
        <w:pStyle w:val="38"/>
        <w:shd w:val="clear" w:color="auto" w:fill="auto"/>
        <w:tabs>
          <w:tab w:val="left" w:pos="851"/>
          <w:tab w:val="left" w:pos="993"/>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Порядок осуществления текущего </w:t>
      </w:r>
      <w:proofErr w:type="gramStart"/>
      <w:r w:rsidRPr="00D623C7">
        <w:rPr>
          <w:rFonts w:ascii="PT Astra Serif" w:hAnsi="PT Astra Serif"/>
          <w:sz w:val="16"/>
          <w:szCs w:val="16"/>
        </w:rPr>
        <w:t>контроля за</w:t>
      </w:r>
      <w:proofErr w:type="gramEnd"/>
      <w:r w:rsidRPr="00D623C7">
        <w:rPr>
          <w:rFonts w:ascii="PT Astra Serif" w:hAnsi="PT Astra Serif"/>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2FBF" w:rsidRPr="00D623C7" w:rsidRDefault="00862FBF" w:rsidP="007170E5">
      <w:pPr>
        <w:widowControl w:val="0"/>
        <w:numPr>
          <w:ilvl w:val="0"/>
          <w:numId w:val="29"/>
        </w:numPr>
        <w:tabs>
          <w:tab w:val="left" w:pos="851"/>
          <w:tab w:val="left" w:pos="993"/>
          <w:tab w:val="left" w:pos="1418"/>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Текущий </w:t>
      </w: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62FBF" w:rsidRPr="00D623C7" w:rsidRDefault="00862FBF" w:rsidP="00BE5268">
      <w:pPr>
        <w:tabs>
          <w:tab w:val="left" w:pos="851"/>
          <w:tab w:val="left" w:pos="993"/>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2FBF" w:rsidRPr="00D623C7" w:rsidRDefault="00862FBF" w:rsidP="00BE5268">
      <w:pPr>
        <w:tabs>
          <w:tab w:val="left" w:pos="851"/>
          <w:tab w:val="left" w:pos="993"/>
        </w:tabs>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Текущий контроль осуществляется путем проведения проверок: </w:t>
      </w:r>
    </w:p>
    <w:p w:rsidR="00862FBF" w:rsidRPr="00D623C7" w:rsidRDefault="00862FBF" w:rsidP="00BE5268">
      <w:pPr>
        <w:tabs>
          <w:tab w:val="left" w:pos="851"/>
          <w:tab w:val="left" w:pos="993"/>
        </w:tabs>
        <w:spacing w:after="0" w:line="240" w:lineRule="auto"/>
        <w:ind w:left="-567" w:firstLine="709"/>
        <w:rPr>
          <w:rFonts w:ascii="PT Astra Serif" w:hAnsi="PT Astra Serif"/>
          <w:sz w:val="16"/>
          <w:szCs w:val="16"/>
        </w:rPr>
      </w:pPr>
      <w:r w:rsidRPr="00D623C7">
        <w:rPr>
          <w:rFonts w:ascii="PT Astra Serif" w:hAnsi="PT Astra Serif"/>
          <w:sz w:val="16"/>
          <w:szCs w:val="16"/>
        </w:rPr>
        <w:t>решений о предоставлении (об отказе в предоставлении) муниципальной услуги;</w:t>
      </w:r>
    </w:p>
    <w:p w:rsidR="00862FBF" w:rsidRPr="00D623C7" w:rsidRDefault="00862FBF" w:rsidP="00BE5268">
      <w:pPr>
        <w:tabs>
          <w:tab w:val="left" w:pos="851"/>
          <w:tab w:val="left" w:pos="993"/>
        </w:tabs>
        <w:spacing w:after="0" w:line="240" w:lineRule="auto"/>
        <w:ind w:left="-567" w:firstLine="709"/>
        <w:rPr>
          <w:rFonts w:ascii="PT Astra Serif" w:hAnsi="PT Astra Serif"/>
          <w:sz w:val="16"/>
          <w:szCs w:val="16"/>
        </w:rPr>
      </w:pPr>
      <w:r w:rsidRPr="00D623C7">
        <w:rPr>
          <w:rFonts w:ascii="PT Astra Serif" w:hAnsi="PT Astra Serif"/>
          <w:sz w:val="16"/>
          <w:szCs w:val="16"/>
        </w:rPr>
        <w:t>выявления и устранения нарушений прав граждан;</w:t>
      </w:r>
    </w:p>
    <w:p w:rsidR="00862FBF" w:rsidRPr="00D623C7" w:rsidRDefault="00862FBF" w:rsidP="00BE5268">
      <w:pPr>
        <w:tabs>
          <w:tab w:val="left" w:pos="851"/>
          <w:tab w:val="left" w:pos="993"/>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FBF" w:rsidRPr="00D623C7" w:rsidRDefault="00862FBF" w:rsidP="00BE5268">
      <w:pPr>
        <w:pStyle w:val="38"/>
        <w:shd w:val="clear" w:color="auto" w:fill="auto"/>
        <w:tabs>
          <w:tab w:val="left" w:pos="851"/>
          <w:tab w:val="left" w:pos="993"/>
        </w:tabs>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3C7">
        <w:rPr>
          <w:rFonts w:ascii="PT Astra Serif" w:hAnsi="PT Astra Serif"/>
          <w:sz w:val="16"/>
          <w:szCs w:val="16"/>
        </w:rPr>
        <w:t>контроля за</w:t>
      </w:r>
      <w:proofErr w:type="gramEnd"/>
      <w:r w:rsidRPr="00D623C7">
        <w:rPr>
          <w:rFonts w:ascii="PT Astra Serif" w:hAnsi="PT Astra Serif"/>
          <w:sz w:val="16"/>
          <w:szCs w:val="16"/>
        </w:rPr>
        <w:t xml:space="preserve"> полнотой и качеством предоставления муниципальной услуги</w:t>
      </w:r>
    </w:p>
    <w:p w:rsidR="00862FBF" w:rsidRPr="00D623C7" w:rsidRDefault="00862FBF" w:rsidP="007170E5">
      <w:pPr>
        <w:widowControl w:val="0"/>
        <w:numPr>
          <w:ilvl w:val="0"/>
          <w:numId w:val="29"/>
        </w:numPr>
        <w:tabs>
          <w:tab w:val="left" w:pos="851"/>
          <w:tab w:val="left" w:pos="993"/>
          <w:tab w:val="left" w:pos="1418"/>
        </w:tabs>
        <w:spacing w:after="0" w:line="240" w:lineRule="auto"/>
        <w:ind w:firstLine="567"/>
        <w:jc w:val="both"/>
        <w:rPr>
          <w:rFonts w:ascii="PT Astra Serif" w:hAnsi="PT Astra Serif"/>
          <w:sz w:val="16"/>
          <w:szCs w:val="16"/>
        </w:rPr>
      </w:pP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полнотой и качеством предоставления муниципальной услуги включает в себя проведение плановых и внеплановых проверок.</w:t>
      </w:r>
    </w:p>
    <w:p w:rsidR="00862FBF" w:rsidRPr="00D623C7" w:rsidRDefault="00862FBF" w:rsidP="007170E5">
      <w:pPr>
        <w:widowControl w:val="0"/>
        <w:numPr>
          <w:ilvl w:val="0"/>
          <w:numId w:val="29"/>
        </w:numPr>
        <w:tabs>
          <w:tab w:val="left" w:pos="851"/>
          <w:tab w:val="left" w:pos="993"/>
          <w:tab w:val="left" w:pos="1418"/>
        </w:tabs>
        <w:spacing w:after="0" w:line="240" w:lineRule="auto"/>
        <w:ind w:firstLine="567"/>
        <w:jc w:val="both"/>
        <w:rPr>
          <w:rFonts w:ascii="PT Astra Serif" w:hAnsi="PT Astra Serif"/>
          <w:sz w:val="16"/>
          <w:szCs w:val="16"/>
        </w:rPr>
      </w:pPr>
      <w:r w:rsidRPr="00D623C7">
        <w:rPr>
          <w:rFonts w:ascii="PT Astra Serif" w:hAnsi="PT Astra Serif"/>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FBF" w:rsidRPr="00D623C7" w:rsidRDefault="00862FBF" w:rsidP="00751C0F">
      <w:pPr>
        <w:tabs>
          <w:tab w:val="left" w:pos="993"/>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соблюдение сроков предоставления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соблюдение положений настоящего Административного регламента; </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правильность и обоснованность принятого решения об отказе в предоставлении муниципальной услуги.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Основанием для проведения внеплановых проверок являются: </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862FBF" w:rsidRPr="00D623C7" w:rsidRDefault="00862FBF" w:rsidP="00D623C7">
      <w:pPr>
        <w:pStyle w:val="38"/>
        <w:shd w:val="clear" w:color="auto" w:fill="auto"/>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FBF" w:rsidRPr="00D623C7" w:rsidRDefault="00862FBF" w:rsidP="007170E5">
      <w:pPr>
        <w:widowControl w:val="0"/>
        <w:numPr>
          <w:ilvl w:val="0"/>
          <w:numId w:val="29"/>
        </w:numPr>
        <w:tabs>
          <w:tab w:val="left" w:pos="851"/>
          <w:tab w:val="left" w:pos="1418"/>
        </w:tabs>
        <w:spacing w:after="0" w:line="240" w:lineRule="auto"/>
        <w:ind w:firstLine="567"/>
        <w:jc w:val="both"/>
        <w:rPr>
          <w:rFonts w:ascii="PT Astra Serif" w:hAnsi="PT Astra Serif"/>
          <w:sz w:val="16"/>
          <w:szCs w:val="16"/>
        </w:rPr>
      </w:pPr>
      <w:r w:rsidRPr="00D623C7">
        <w:rPr>
          <w:rFonts w:ascii="PT Astra Serif" w:hAnsi="PT Astra Serif"/>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2FBF" w:rsidRPr="00D623C7" w:rsidRDefault="00862FBF" w:rsidP="00BE5268">
      <w:pPr>
        <w:pStyle w:val="38"/>
        <w:shd w:val="clear" w:color="auto" w:fill="auto"/>
        <w:tabs>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 xml:space="preserve">Требования к порядку и формам </w:t>
      </w:r>
      <w:proofErr w:type="gramStart"/>
      <w:r w:rsidRPr="00D623C7">
        <w:rPr>
          <w:rFonts w:ascii="PT Astra Serif" w:hAnsi="PT Astra Serif"/>
          <w:sz w:val="16"/>
          <w:szCs w:val="16"/>
        </w:rPr>
        <w:t>контроля за</w:t>
      </w:r>
      <w:proofErr w:type="gramEnd"/>
      <w:r w:rsidRPr="00D623C7">
        <w:rPr>
          <w:rFonts w:ascii="PT Astra Serif" w:hAnsi="PT Astra Serif"/>
          <w:sz w:val="16"/>
          <w:szCs w:val="16"/>
        </w:rPr>
        <w:t xml:space="preserve"> предоставлением муниципальной услуги, в том числе со стороны граждан, их объединений и организаций</w:t>
      </w:r>
    </w:p>
    <w:p w:rsidR="00862FBF" w:rsidRPr="00D623C7" w:rsidRDefault="00862FBF" w:rsidP="007170E5">
      <w:pPr>
        <w:widowControl w:val="0"/>
        <w:numPr>
          <w:ilvl w:val="0"/>
          <w:numId w:val="29"/>
        </w:numPr>
        <w:tabs>
          <w:tab w:val="left" w:pos="851"/>
          <w:tab w:val="left" w:pos="1417"/>
        </w:tabs>
        <w:spacing w:after="0" w:line="240" w:lineRule="auto"/>
        <w:ind w:firstLine="567"/>
        <w:jc w:val="both"/>
        <w:rPr>
          <w:rFonts w:ascii="PT Astra Serif" w:hAnsi="PT Astra Serif"/>
          <w:sz w:val="16"/>
          <w:szCs w:val="16"/>
        </w:rPr>
      </w:pPr>
      <w:r w:rsidRPr="00D623C7">
        <w:rPr>
          <w:rFonts w:ascii="PT Astra Serif" w:hAnsi="PT Astra Serif"/>
          <w:sz w:val="16"/>
          <w:szCs w:val="16"/>
        </w:rPr>
        <w:t xml:space="preserve">Граждане, их объединения и организации имеют право осуществлять </w:t>
      </w:r>
      <w:proofErr w:type="gramStart"/>
      <w:r w:rsidRPr="00D623C7">
        <w:rPr>
          <w:rFonts w:ascii="PT Astra Serif" w:hAnsi="PT Astra Serif"/>
          <w:sz w:val="16"/>
          <w:szCs w:val="16"/>
        </w:rPr>
        <w:t>контроль за</w:t>
      </w:r>
      <w:proofErr w:type="gramEnd"/>
      <w:r w:rsidRPr="00D623C7">
        <w:rPr>
          <w:rFonts w:ascii="PT Astra Serif" w:hAnsi="PT Astra Serif"/>
          <w:sz w:val="16"/>
          <w:szCs w:val="1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FBF" w:rsidRPr="00D623C7" w:rsidRDefault="00862FBF" w:rsidP="00BE5268">
      <w:pPr>
        <w:tabs>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Граждане, их объединения и организации также имеют право:</w:t>
      </w:r>
    </w:p>
    <w:p w:rsidR="00862FBF" w:rsidRPr="00D623C7" w:rsidRDefault="00862FBF" w:rsidP="00BE5268">
      <w:pPr>
        <w:tabs>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направлять замечания и предложения по улучшению доступности и качества предоставления муниципальной услуги;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вносить предложения о мерах по устранению нарушений настоящего Административного регламента.</w:t>
      </w:r>
    </w:p>
    <w:p w:rsidR="00862FBF" w:rsidRPr="00D623C7" w:rsidRDefault="00862FBF" w:rsidP="007170E5">
      <w:pPr>
        <w:widowControl w:val="0"/>
        <w:numPr>
          <w:ilvl w:val="0"/>
          <w:numId w:val="29"/>
        </w:numPr>
        <w:tabs>
          <w:tab w:val="left" w:pos="851"/>
          <w:tab w:val="left" w:pos="1417"/>
        </w:tabs>
        <w:spacing w:after="0" w:line="240" w:lineRule="auto"/>
        <w:ind w:firstLine="567"/>
        <w:jc w:val="both"/>
        <w:rPr>
          <w:rFonts w:ascii="PT Astra Serif" w:hAnsi="PT Astra Serif"/>
          <w:sz w:val="16"/>
          <w:szCs w:val="16"/>
        </w:rPr>
      </w:pPr>
      <w:r w:rsidRPr="00D623C7">
        <w:rPr>
          <w:rFonts w:ascii="PT Astra Serif" w:hAnsi="PT Astra Serif"/>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FBF" w:rsidRPr="00D623C7" w:rsidRDefault="00862FBF" w:rsidP="007170E5">
      <w:pPr>
        <w:pStyle w:val="1ff0"/>
        <w:keepNext/>
        <w:keepLines/>
        <w:numPr>
          <w:ilvl w:val="0"/>
          <w:numId w:val="26"/>
        </w:numPr>
        <w:shd w:val="clear" w:color="auto" w:fill="auto"/>
        <w:tabs>
          <w:tab w:val="left" w:pos="851"/>
          <w:tab w:val="left" w:pos="1033"/>
        </w:tabs>
        <w:spacing w:after="0" w:line="240" w:lineRule="auto"/>
        <w:ind w:firstLine="567"/>
        <w:jc w:val="both"/>
        <w:rPr>
          <w:rFonts w:ascii="PT Astra Serif" w:hAnsi="PT Astra Serif"/>
          <w:b/>
          <w:sz w:val="16"/>
          <w:szCs w:val="16"/>
        </w:rPr>
      </w:pPr>
      <w:bookmarkStart w:id="23" w:name="bookmark20"/>
      <w:r w:rsidRPr="00D623C7">
        <w:rPr>
          <w:rFonts w:ascii="PT Astra Serif" w:hAnsi="PT Astra Serif"/>
          <w:b/>
          <w:sz w:val="16"/>
          <w:szCs w:val="16"/>
        </w:rPr>
        <w:t>Досудебный (внесудебный) порядок обжалования решений и действий (бездействия) органов, осуществляющих государственный контроль (надзор),</w:t>
      </w:r>
      <w:bookmarkStart w:id="24" w:name="bookmark21"/>
      <w:bookmarkEnd w:id="23"/>
      <w:r w:rsidRPr="00D623C7">
        <w:rPr>
          <w:rFonts w:ascii="PT Astra Serif" w:hAnsi="PT Astra Serif"/>
          <w:b/>
          <w:sz w:val="16"/>
          <w:szCs w:val="16"/>
        </w:rPr>
        <w:t xml:space="preserve"> а также их должностных лиц</w:t>
      </w:r>
      <w:bookmarkEnd w:id="24"/>
    </w:p>
    <w:p w:rsidR="00862FBF" w:rsidRPr="00D623C7" w:rsidRDefault="00862FBF" w:rsidP="007170E5">
      <w:pPr>
        <w:widowControl w:val="0"/>
        <w:numPr>
          <w:ilvl w:val="0"/>
          <w:numId w:val="30"/>
        </w:numPr>
        <w:tabs>
          <w:tab w:val="left" w:pos="851"/>
          <w:tab w:val="left" w:pos="1417"/>
        </w:tabs>
        <w:spacing w:after="0" w:line="240" w:lineRule="auto"/>
        <w:ind w:firstLine="567"/>
        <w:jc w:val="both"/>
        <w:rPr>
          <w:rFonts w:ascii="PT Astra Serif" w:hAnsi="PT Astra Serif"/>
          <w:sz w:val="16"/>
          <w:szCs w:val="16"/>
        </w:rPr>
      </w:pPr>
      <w:r w:rsidRPr="00D623C7">
        <w:rPr>
          <w:rFonts w:ascii="PT Astra Serif" w:hAnsi="PT Astra Serif"/>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862FBF" w:rsidRPr="00D623C7" w:rsidRDefault="00862FBF" w:rsidP="00BE5268">
      <w:pPr>
        <w:pStyle w:val="38"/>
        <w:shd w:val="clear" w:color="auto" w:fill="auto"/>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FBF" w:rsidRPr="00D623C7" w:rsidRDefault="00862FBF" w:rsidP="007170E5">
      <w:pPr>
        <w:widowControl w:val="0"/>
        <w:numPr>
          <w:ilvl w:val="0"/>
          <w:numId w:val="30"/>
        </w:numPr>
        <w:tabs>
          <w:tab w:val="left" w:pos="851"/>
          <w:tab w:val="left" w:pos="1417"/>
        </w:tabs>
        <w:spacing w:after="0" w:line="240" w:lineRule="auto"/>
        <w:ind w:firstLine="567"/>
        <w:jc w:val="both"/>
        <w:rPr>
          <w:rFonts w:ascii="PT Astra Serif" w:hAnsi="PT Astra Serif"/>
          <w:sz w:val="16"/>
          <w:szCs w:val="16"/>
        </w:rPr>
      </w:pPr>
      <w:r w:rsidRPr="00D623C7">
        <w:rPr>
          <w:rFonts w:ascii="PT Astra Serif" w:hAnsi="PT Astra Serif"/>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к руководителю МФЦ - на решения и действия (бездействие) работника МФЦ;</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к учредителю МФЦ - на решение и действия (бездействие) МФЦ.</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Уполномоченном органе, МФЦ, у учредителя МФЦ определяются уполномоченные на рассмотрение жалоб должностные лица.</w:t>
      </w:r>
    </w:p>
    <w:p w:rsidR="00862FBF" w:rsidRPr="00D623C7" w:rsidRDefault="00862FBF" w:rsidP="00BE5268">
      <w:pPr>
        <w:pStyle w:val="38"/>
        <w:shd w:val="clear" w:color="auto" w:fill="auto"/>
        <w:tabs>
          <w:tab w:val="left" w:pos="851"/>
        </w:tabs>
        <w:spacing w:after="0" w:line="240" w:lineRule="auto"/>
        <w:ind w:left="-567" w:firstLine="709"/>
        <w:rPr>
          <w:rFonts w:ascii="PT Astra Serif" w:hAnsi="PT Astra Serif"/>
          <w:sz w:val="16"/>
          <w:szCs w:val="16"/>
        </w:rPr>
      </w:pPr>
      <w:r w:rsidRPr="00D623C7">
        <w:rPr>
          <w:rFonts w:ascii="PT Astra Serif" w:hAnsi="PT Astra Serif"/>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FBF" w:rsidRPr="00D623C7" w:rsidRDefault="00862FBF" w:rsidP="007170E5">
      <w:pPr>
        <w:widowControl w:val="0"/>
        <w:numPr>
          <w:ilvl w:val="0"/>
          <w:numId w:val="30"/>
        </w:numPr>
        <w:tabs>
          <w:tab w:val="left" w:pos="851"/>
          <w:tab w:val="left" w:pos="1134"/>
          <w:tab w:val="left" w:pos="1416"/>
        </w:tabs>
        <w:spacing w:after="0" w:line="240" w:lineRule="auto"/>
        <w:ind w:firstLine="567"/>
        <w:jc w:val="both"/>
        <w:rPr>
          <w:rFonts w:ascii="PT Astra Serif" w:hAnsi="PT Astra Serif"/>
          <w:sz w:val="16"/>
          <w:szCs w:val="16"/>
        </w:rPr>
      </w:pPr>
      <w:r w:rsidRPr="00D623C7">
        <w:rPr>
          <w:rFonts w:ascii="PT Astra Serif" w:hAnsi="PT Astra Serif"/>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FBF" w:rsidRPr="00D623C7" w:rsidRDefault="00862FBF" w:rsidP="00D623C7">
      <w:pPr>
        <w:pStyle w:val="38"/>
        <w:shd w:val="clear" w:color="auto" w:fill="auto"/>
        <w:tabs>
          <w:tab w:val="left" w:pos="1134"/>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2FBF" w:rsidRPr="00D623C7" w:rsidRDefault="00862FBF" w:rsidP="007170E5">
      <w:pPr>
        <w:widowControl w:val="0"/>
        <w:numPr>
          <w:ilvl w:val="0"/>
          <w:numId w:val="30"/>
        </w:numPr>
        <w:tabs>
          <w:tab w:val="left" w:pos="851"/>
          <w:tab w:val="left" w:pos="1134"/>
          <w:tab w:val="left" w:pos="1416"/>
        </w:tabs>
        <w:spacing w:after="0" w:line="240" w:lineRule="auto"/>
        <w:ind w:firstLine="567"/>
        <w:jc w:val="both"/>
        <w:rPr>
          <w:rFonts w:ascii="PT Astra Serif" w:hAnsi="PT Astra Serif"/>
          <w:sz w:val="16"/>
          <w:szCs w:val="16"/>
        </w:rPr>
      </w:pPr>
      <w:r w:rsidRPr="00D623C7">
        <w:rPr>
          <w:rFonts w:ascii="PT Astra Serif" w:hAnsi="PT Astra Serif"/>
          <w:sz w:val="16"/>
          <w:szCs w:val="16"/>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62FBF" w:rsidRPr="00D623C7" w:rsidRDefault="00862FBF" w:rsidP="00BE5268">
      <w:pPr>
        <w:tabs>
          <w:tab w:val="left" w:pos="851"/>
          <w:tab w:val="left" w:pos="1134"/>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Федеральным законом № 210-ФЗ;</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постановлением Правительства Российской Федерации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D623C7">
        <w:rPr>
          <w:rFonts w:ascii="PT Astra Serif" w:hAnsi="PT Astra Serif"/>
          <w:sz w:val="16"/>
          <w:szCs w:val="16"/>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862FBF" w:rsidRPr="00D623C7" w:rsidRDefault="00862FBF" w:rsidP="00BE5268">
      <w:pPr>
        <w:tabs>
          <w:tab w:val="left" w:pos="851"/>
          <w:tab w:val="left" w:pos="3654"/>
          <w:tab w:val="left" w:pos="6380"/>
          <w:tab w:val="left" w:pos="87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постановлением Правительства Российской Федерации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FBF" w:rsidRPr="00D623C7" w:rsidRDefault="00862FBF" w:rsidP="007170E5">
      <w:pPr>
        <w:pStyle w:val="1ff0"/>
        <w:keepNext/>
        <w:keepLines/>
        <w:numPr>
          <w:ilvl w:val="0"/>
          <w:numId w:val="26"/>
        </w:numPr>
        <w:shd w:val="clear" w:color="auto" w:fill="auto"/>
        <w:tabs>
          <w:tab w:val="left" w:pos="851"/>
          <w:tab w:val="left" w:pos="1115"/>
        </w:tabs>
        <w:spacing w:after="0" w:line="240" w:lineRule="auto"/>
        <w:ind w:right="580" w:firstLine="567"/>
        <w:jc w:val="center"/>
        <w:rPr>
          <w:rFonts w:ascii="PT Astra Serif" w:hAnsi="PT Astra Serif"/>
          <w:b/>
          <w:sz w:val="16"/>
          <w:szCs w:val="16"/>
        </w:rPr>
      </w:pPr>
      <w:bookmarkStart w:id="25" w:name="bookmark22"/>
      <w:r w:rsidRPr="00D623C7">
        <w:rPr>
          <w:rFonts w:ascii="PT Astra Serif" w:hAnsi="PT Astra Serif"/>
          <w:b/>
          <w:sz w:val="16"/>
          <w:szCs w:val="16"/>
        </w:rPr>
        <w:t>Особенности выполнения административных процедур (действий) в многофункциональных центрах предоставления государственных и</w:t>
      </w:r>
      <w:bookmarkStart w:id="26" w:name="bookmark23"/>
      <w:bookmarkEnd w:id="25"/>
      <w:r w:rsidRPr="00D623C7">
        <w:rPr>
          <w:rFonts w:ascii="PT Astra Serif" w:hAnsi="PT Astra Serif"/>
          <w:b/>
          <w:sz w:val="16"/>
          <w:szCs w:val="16"/>
        </w:rPr>
        <w:t xml:space="preserve"> муниципальных услуг</w:t>
      </w:r>
      <w:bookmarkEnd w:id="26"/>
      <w:r w:rsidRPr="00D623C7">
        <w:rPr>
          <w:rFonts w:ascii="PT Astra Serif" w:hAnsi="PT Astra Serif"/>
          <w:b/>
          <w:sz w:val="16"/>
          <w:szCs w:val="16"/>
        </w:rPr>
        <w:t xml:space="preserve"> Исчерпывающий перечень административных процедур (действий) при</w:t>
      </w:r>
      <w:r w:rsidRPr="00D623C7">
        <w:rPr>
          <w:rFonts w:ascii="PT Astra Serif" w:hAnsi="PT Astra Serif"/>
          <w:b/>
          <w:sz w:val="16"/>
          <w:szCs w:val="16"/>
        </w:rPr>
        <w:br/>
        <w:t>предоставлении муниципальной услуги, выполняемых многофункциональными центрами</w:t>
      </w:r>
    </w:p>
    <w:p w:rsidR="00862FBF" w:rsidRPr="00D623C7" w:rsidRDefault="00862FBF" w:rsidP="007170E5">
      <w:pPr>
        <w:widowControl w:val="0"/>
        <w:numPr>
          <w:ilvl w:val="0"/>
          <w:numId w:val="31"/>
        </w:numPr>
        <w:tabs>
          <w:tab w:val="left" w:pos="851"/>
          <w:tab w:val="left" w:pos="1438"/>
        </w:tabs>
        <w:spacing w:after="0" w:line="240" w:lineRule="auto"/>
        <w:ind w:firstLine="567"/>
        <w:jc w:val="both"/>
        <w:rPr>
          <w:rFonts w:ascii="PT Astra Serif" w:hAnsi="PT Astra Serif"/>
          <w:sz w:val="16"/>
          <w:szCs w:val="16"/>
        </w:rPr>
      </w:pPr>
      <w:r w:rsidRPr="00D623C7">
        <w:rPr>
          <w:rFonts w:ascii="PT Astra Serif" w:hAnsi="PT Astra Serif"/>
          <w:sz w:val="16"/>
          <w:szCs w:val="16"/>
        </w:rPr>
        <w:t>МФЦ осуществляет:</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623C7">
        <w:rPr>
          <w:rFonts w:ascii="PT Astra Serif" w:hAnsi="PT Astra Serif"/>
          <w:sz w:val="16"/>
          <w:szCs w:val="16"/>
        </w:rPr>
        <w:t>заверение выписок</w:t>
      </w:r>
      <w:proofErr w:type="gramEnd"/>
      <w:r w:rsidRPr="00D623C7">
        <w:rPr>
          <w:rFonts w:ascii="PT Astra Serif" w:hAnsi="PT Astra Serif"/>
          <w:sz w:val="16"/>
          <w:szCs w:val="16"/>
        </w:rPr>
        <w:t xml:space="preserve"> из информационных систем органов, предоставляющих муниципальных услуг;</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иные процедуры и действия, предусмотренные Федеральным законом №210-ФЗ.</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соответствии с частью 1.1 статьи 16 Федерального закона № 210-ФЗ для реализации своих функций МФЦ вправе привлекать иные организации.</w:t>
      </w:r>
    </w:p>
    <w:p w:rsidR="00862FBF" w:rsidRPr="00D623C7" w:rsidRDefault="00862FBF" w:rsidP="00BE5268">
      <w:pPr>
        <w:pStyle w:val="1ff0"/>
        <w:keepNext/>
        <w:keepLines/>
        <w:shd w:val="clear" w:color="auto" w:fill="auto"/>
        <w:tabs>
          <w:tab w:val="left" w:pos="851"/>
        </w:tabs>
        <w:spacing w:after="0" w:line="240" w:lineRule="auto"/>
        <w:ind w:left="-567" w:firstLine="709"/>
        <w:rPr>
          <w:rFonts w:ascii="PT Astra Serif" w:hAnsi="PT Astra Serif"/>
          <w:b/>
          <w:sz w:val="16"/>
          <w:szCs w:val="16"/>
        </w:rPr>
      </w:pPr>
      <w:bookmarkStart w:id="27" w:name="bookmark24"/>
      <w:r w:rsidRPr="00D623C7">
        <w:rPr>
          <w:rFonts w:ascii="PT Astra Serif" w:hAnsi="PT Astra Serif"/>
          <w:b/>
          <w:sz w:val="16"/>
          <w:szCs w:val="16"/>
        </w:rPr>
        <w:t>Информирование заявителей</w:t>
      </w:r>
      <w:bookmarkEnd w:id="27"/>
    </w:p>
    <w:p w:rsidR="00862FBF" w:rsidRPr="00D623C7" w:rsidRDefault="00862FBF" w:rsidP="007170E5">
      <w:pPr>
        <w:widowControl w:val="0"/>
        <w:numPr>
          <w:ilvl w:val="0"/>
          <w:numId w:val="31"/>
        </w:numPr>
        <w:tabs>
          <w:tab w:val="left" w:pos="851"/>
          <w:tab w:val="left" w:pos="1438"/>
        </w:tabs>
        <w:spacing w:after="0" w:line="240" w:lineRule="auto"/>
        <w:ind w:firstLine="567"/>
        <w:jc w:val="both"/>
        <w:rPr>
          <w:rFonts w:ascii="PT Astra Serif" w:hAnsi="PT Astra Serif"/>
          <w:sz w:val="16"/>
          <w:szCs w:val="16"/>
        </w:rPr>
      </w:pPr>
      <w:r w:rsidRPr="00D623C7">
        <w:rPr>
          <w:rFonts w:ascii="PT Astra Serif" w:hAnsi="PT Astra Serif"/>
          <w:sz w:val="16"/>
          <w:szCs w:val="16"/>
        </w:rPr>
        <w:t>Информирование заявителя МФЦ осуществляется следующими способами:</w:t>
      </w:r>
    </w:p>
    <w:p w:rsidR="00862FBF" w:rsidRPr="00D623C7" w:rsidRDefault="00862FBF" w:rsidP="00BE5268">
      <w:pPr>
        <w:tabs>
          <w:tab w:val="left" w:pos="851"/>
          <w:tab w:val="left" w:pos="107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а)</w:t>
      </w:r>
      <w:r w:rsidRPr="00D623C7">
        <w:rPr>
          <w:rFonts w:ascii="PT Astra Serif" w:hAnsi="PT Astra Serif"/>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62FBF" w:rsidRPr="00D623C7" w:rsidRDefault="00862FBF" w:rsidP="00BE5268">
      <w:pPr>
        <w:tabs>
          <w:tab w:val="left" w:pos="851"/>
          <w:tab w:val="left" w:pos="1079"/>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б)</w:t>
      </w:r>
      <w:r w:rsidRPr="00D623C7">
        <w:rPr>
          <w:rFonts w:ascii="PT Astra Serif" w:hAnsi="PT Astra Serif"/>
          <w:sz w:val="16"/>
          <w:szCs w:val="16"/>
        </w:rPr>
        <w:tab/>
        <w:t>при обращении Заявителя в МФЦ лично, по телефону, посредством почтовых отправлений, либо по электронной почте.</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изложить обращение в письменной форме (ответ направляется Заявителю в соответствии со способом, указанным в обращении);</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назначить другое время для консультаций.</w:t>
      </w:r>
    </w:p>
    <w:p w:rsidR="00862FBF" w:rsidRPr="00D623C7" w:rsidRDefault="00862FBF" w:rsidP="00BE5268">
      <w:pPr>
        <w:tabs>
          <w:tab w:val="left" w:pos="851"/>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62FBF" w:rsidRPr="00D623C7" w:rsidRDefault="00862FBF" w:rsidP="00BE5268">
      <w:pPr>
        <w:pStyle w:val="1ff0"/>
        <w:keepNext/>
        <w:keepLines/>
        <w:shd w:val="clear" w:color="auto" w:fill="auto"/>
        <w:tabs>
          <w:tab w:val="left" w:pos="851"/>
        </w:tabs>
        <w:spacing w:after="0" w:line="240" w:lineRule="auto"/>
        <w:ind w:left="-567" w:firstLine="709"/>
        <w:rPr>
          <w:rFonts w:ascii="PT Astra Serif" w:hAnsi="PT Astra Serif"/>
          <w:b/>
          <w:sz w:val="16"/>
          <w:szCs w:val="16"/>
        </w:rPr>
      </w:pPr>
      <w:bookmarkStart w:id="28" w:name="bookmark25"/>
      <w:r w:rsidRPr="00D623C7">
        <w:rPr>
          <w:rFonts w:ascii="PT Astra Serif" w:hAnsi="PT Astra Serif"/>
          <w:b/>
          <w:sz w:val="16"/>
          <w:szCs w:val="16"/>
        </w:rPr>
        <w:t>Выдача заявителю результата предоставления муниципальной услуги</w:t>
      </w:r>
      <w:bookmarkEnd w:id="28"/>
    </w:p>
    <w:p w:rsidR="00862FBF" w:rsidRPr="00D623C7" w:rsidRDefault="00862FBF" w:rsidP="007170E5">
      <w:pPr>
        <w:widowControl w:val="0"/>
        <w:numPr>
          <w:ilvl w:val="0"/>
          <w:numId w:val="31"/>
        </w:numPr>
        <w:tabs>
          <w:tab w:val="left" w:pos="567"/>
          <w:tab w:val="left" w:pos="851"/>
        </w:tabs>
        <w:spacing w:after="0" w:line="240" w:lineRule="auto"/>
        <w:ind w:firstLine="567"/>
        <w:jc w:val="both"/>
        <w:rPr>
          <w:rFonts w:ascii="PT Astra Serif" w:hAnsi="PT Astra Serif"/>
          <w:sz w:val="16"/>
          <w:szCs w:val="16"/>
        </w:rPr>
      </w:pPr>
      <w:r w:rsidRPr="00D623C7">
        <w:rPr>
          <w:rFonts w:ascii="PT Astra Serif" w:hAnsi="PT Astra Serif"/>
          <w:sz w:val="16"/>
          <w:szCs w:val="16"/>
        </w:rPr>
        <w:t>При наличии в заявлении о предоставлении муниципальной услуги</w:t>
      </w:r>
    </w:p>
    <w:p w:rsidR="00862FBF" w:rsidRPr="00D623C7" w:rsidRDefault="00862FBF" w:rsidP="00BE5268">
      <w:pPr>
        <w:tabs>
          <w:tab w:val="left" w:pos="567"/>
          <w:tab w:val="left" w:pos="851"/>
          <w:tab w:val="left" w:pos="2371"/>
          <w:tab w:val="left" w:pos="4190"/>
          <w:tab w:val="left" w:pos="6850"/>
          <w:tab w:val="left" w:pos="9154"/>
        </w:tabs>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623C7">
        <w:rPr>
          <w:rFonts w:ascii="PT Astra Serif" w:hAnsi="PT Astra Serif"/>
          <w:sz w:val="16"/>
          <w:szCs w:val="16"/>
        </w:rPr>
        <w:t xml:space="preserve"> фондов, органами государственной власти субъектов Российской Федерации, органами местного самоуправления» (далее - Постановление № 797).</w:t>
      </w:r>
    </w:p>
    <w:p w:rsidR="00862FBF" w:rsidRPr="00D623C7" w:rsidRDefault="00862FBF" w:rsidP="00BE5268">
      <w:pPr>
        <w:tabs>
          <w:tab w:val="left" w:pos="567"/>
          <w:tab w:val="left" w:pos="851"/>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862FBF" w:rsidRPr="00D623C7" w:rsidRDefault="00862FBF" w:rsidP="007170E5">
      <w:pPr>
        <w:widowControl w:val="0"/>
        <w:numPr>
          <w:ilvl w:val="0"/>
          <w:numId w:val="31"/>
        </w:numPr>
        <w:tabs>
          <w:tab w:val="left" w:pos="567"/>
          <w:tab w:val="left" w:pos="851"/>
        </w:tabs>
        <w:spacing w:after="0" w:line="240" w:lineRule="auto"/>
        <w:ind w:firstLine="567"/>
        <w:jc w:val="both"/>
        <w:rPr>
          <w:rFonts w:ascii="PT Astra Serif" w:hAnsi="PT Astra Serif"/>
          <w:sz w:val="16"/>
          <w:szCs w:val="16"/>
        </w:rPr>
      </w:pPr>
      <w:r w:rsidRPr="00D623C7">
        <w:rPr>
          <w:rFonts w:ascii="PT Astra Serif" w:hAnsi="PT Astra Serif"/>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FBF" w:rsidRPr="00D623C7" w:rsidRDefault="00862FBF" w:rsidP="00751C0F">
      <w:pPr>
        <w:tabs>
          <w:tab w:val="left" w:pos="567"/>
        </w:tabs>
        <w:spacing w:after="0" w:line="240" w:lineRule="auto"/>
        <w:ind w:left="-567" w:firstLine="709"/>
        <w:jc w:val="both"/>
        <w:rPr>
          <w:rFonts w:ascii="PT Astra Serif" w:hAnsi="PT Astra Serif"/>
          <w:sz w:val="16"/>
          <w:szCs w:val="16"/>
        </w:rPr>
      </w:pPr>
      <w:r w:rsidRPr="00D623C7">
        <w:rPr>
          <w:rFonts w:ascii="PT Astra Serif" w:hAnsi="PT Astra Serif"/>
          <w:sz w:val="16"/>
          <w:szCs w:val="16"/>
        </w:rPr>
        <w:t>Работник МФЦ осуществляет следующие действия: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проверяет полномочия представителя Заявителя (в случае обращения представителя Заявителя);</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определяет статус исполнения заявления Заявителя в ГИС;</w:t>
      </w:r>
    </w:p>
    <w:p w:rsidR="00862FBF" w:rsidRPr="00D623C7" w:rsidRDefault="00862FBF" w:rsidP="00D623C7">
      <w:pPr>
        <w:spacing w:after="0" w:line="240" w:lineRule="auto"/>
        <w:ind w:left="-567" w:firstLine="709"/>
        <w:jc w:val="both"/>
        <w:rPr>
          <w:rFonts w:ascii="PT Astra Serif" w:hAnsi="PT Astra Serif"/>
          <w:sz w:val="16"/>
          <w:szCs w:val="16"/>
        </w:rPr>
      </w:pPr>
      <w:proofErr w:type="gramStart"/>
      <w:r w:rsidRPr="00D623C7">
        <w:rPr>
          <w:rFonts w:ascii="PT Astra Serif" w:hAnsi="PT Astra Serif"/>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выдает документы Заявителю, при необходимости запрашивает у Заявителя подписи за каждый выданный документ;</w:t>
      </w:r>
    </w:p>
    <w:p w:rsidR="00862FBF" w:rsidRPr="00D623C7" w:rsidRDefault="00862FBF" w:rsidP="00D623C7">
      <w:pPr>
        <w:spacing w:after="0" w:line="240" w:lineRule="auto"/>
        <w:ind w:left="-567" w:firstLine="709"/>
        <w:jc w:val="both"/>
        <w:rPr>
          <w:rFonts w:ascii="PT Astra Serif" w:hAnsi="PT Astra Serif"/>
          <w:sz w:val="16"/>
          <w:szCs w:val="16"/>
        </w:rPr>
      </w:pPr>
      <w:r w:rsidRPr="00D623C7">
        <w:rPr>
          <w:rFonts w:ascii="PT Astra Serif" w:hAnsi="PT Astra Serif"/>
          <w:sz w:val="16"/>
          <w:szCs w:val="16"/>
        </w:rPr>
        <w:t>запрашивает согласие Заявителя на участие в смс-опросе для оценки качества предоставленных услуг МФЦ.</w:t>
      </w:r>
    </w:p>
    <w:p w:rsidR="00862FBF" w:rsidRPr="00D623C7" w:rsidRDefault="00862FBF" w:rsidP="00D623C7">
      <w:pPr>
        <w:spacing w:after="0" w:line="240" w:lineRule="auto"/>
        <w:ind w:left="-567" w:firstLine="709"/>
        <w:rPr>
          <w:rFonts w:ascii="PT Astra Serif" w:hAnsi="PT Astra Serif"/>
          <w:sz w:val="16"/>
          <w:szCs w:val="16"/>
        </w:rPr>
      </w:pPr>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proofErr w:type="gramStart"/>
      <w:r w:rsidRPr="00BE5268">
        <w:rPr>
          <w:rFonts w:ascii="PT Astra Serif" w:hAnsi="PT Astra Serif"/>
          <w:sz w:val="16"/>
          <w:szCs w:val="16"/>
        </w:rPr>
        <w:t xml:space="preserve">Приложение № 1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 xml:space="preserve">от 29.12.2022 </w:t>
      </w:r>
      <w:proofErr w:type="gramEnd"/>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r w:rsidRPr="00BE5268">
        <w:rPr>
          <w:rFonts w:ascii="PT Astra Serif" w:hAnsi="PT Astra Serif"/>
          <w:color w:val="1E1E1E"/>
          <w:sz w:val="16"/>
          <w:szCs w:val="16"/>
        </w:rPr>
        <w:t>№ 327</w:t>
      </w:r>
      <w:bookmarkStart w:id="29" w:name="bookmark26"/>
    </w:p>
    <w:p w:rsidR="00862FBF" w:rsidRPr="00BE5268" w:rsidRDefault="00862FBF" w:rsidP="00BE5268">
      <w:pPr>
        <w:pStyle w:val="226"/>
        <w:shd w:val="clear" w:color="auto" w:fill="auto"/>
        <w:spacing w:after="0" w:line="240" w:lineRule="auto"/>
        <w:ind w:left="5103"/>
        <w:jc w:val="left"/>
        <w:rPr>
          <w:rFonts w:ascii="PT Astra Serif" w:hAnsi="PT Astra Serif"/>
          <w:sz w:val="16"/>
          <w:szCs w:val="16"/>
        </w:rPr>
      </w:pPr>
    </w:p>
    <w:p w:rsidR="00862FBF" w:rsidRPr="00BE5268" w:rsidRDefault="00862FBF" w:rsidP="00BE5268">
      <w:pPr>
        <w:pStyle w:val="2f3"/>
        <w:pBdr>
          <w:bottom w:val="single" w:sz="12" w:space="0" w:color="auto"/>
        </w:pBdr>
        <w:shd w:val="clear" w:color="auto" w:fill="auto"/>
        <w:spacing w:before="0" w:after="0" w:line="240" w:lineRule="auto"/>
        <w:jc w:val="center"/>
        <w:rPr>
          <w:rFonts w:ascii="PT Astra Serif" w:hAnsi="PT Astra Serif"/>
          <w:color w:val="000000"/>
          <w:sz w:val="16"/>
          <w:szCs w:val="16"/>
        </w:rPr>
      </w:pPr>
      <w:r w:rsidRPr="00BE5268">
        <w:rPr>
          <w:rFonts w:ascii="PT Astra Serif" w:hAnsi="PT Astra Serif"/>
          <w:color w:val="000000"/>
          <w:sz w:val="16"/>
          <w:szCs w:val="16"/>
        </w:rPr>
        <w:t>Форма решения о предоставлении муниципальной услуги</w:t>
      </w:r>
      <w:bookmarkEnd w:id="29"/>
    </w:p>
    <w:p w:rsidR="00862FBF" w:rsidRPr="00BE5268" w:rsidRDefault="00862FBF" w:rsidP="00BE5268">
      <w:pPr>
        <w:pStyle w:val="48"/>
        <w:shd w:val="clear" w:color="auto" w:fill="auto"/>
        <w:spacing w:before="0" w:after="0" w:line="240" w:lineRule="auto"/>
        <w:rPr>
          <w:rFonts w:ascii="PT Astra Serif" w:hAnsi="PT Astra Serif"/>
          <w:b w:val="0"/>
          <w:i/>
          <w:sz w:val="16"/>
          <w:szCs w:val="16"/>
        </w:rPr>
      </w:pPr>
      <w:r w:rsidRPr="00BE5268">
        <w:rPr>
          <w:rFonts w:ascii="PT Astra Serif" w:hAnsi="PT Astra Serif"/>
          <w:b w:val="0"/>
          <w:i/>
          <w:sz w:val="16"/>
          <w:szCs w:val="16"/>
        </w:rPr>
        <w:t>Наименование уполномоченного органа исполнительной власти субъекта Российской или органа местного самоуправления Федерации</w:t>
      </w:r>
    </w:p>
    <w:p w:rsidR="00862FBF" w:rsidRPr="00BE5268" w:rsidRDefault="00862FBF" w:rsidP="00BE5268">
      <w:pPr>
        <w:pStyle w:val="226"/>
        <w:shd w:val="clear" w:color="auto" w:fill="auto"/>
        <w:spacing w:after="0" w:line="240" w:lineRule="auto"/>
        <w:jc w:val="left"/>
        <w:rPr>
          <w:rFonts w:ascii="PT Astra Serif" w:hAnsi="PT Astra Serif"/>
          <w:sz w:val="16"/>
          <w:szCs w:val="16"/>
        </w:rPr>
      </w:pPr>
      <w:r w:rsidRPr="00BE5268">
        <w:rPr>
          <w:rFonts w:ascii="PT Astra Serif" w:hAnsi="PT Astra Serif"/>
          <w:sz w:val="16"/>
          <w:szCs w:val="16"/>
        </w:rPr>
        <w:t xml:space="preserve">                                                                                                                 Кому:__________________</w:t>
      </w:r>
    </w:p>
    <w:p w:rsidR="00862FBF" w:rsidRPr="00BE5268" w:rsidRDefault="00862FBF" w:rsidP="00BE5268">
      <w:pPr>
        <w:pStyle w:val="48"/>
        <w:shd w:val="clear" w:color="auto" w:fill="auto"/>
        <w:spacing w:before="0" w:after="0" w:line="240" w:lineRule="auto"/>
        <w:rPr>
          <w:rFonts w:ascii="PT Astra Serif" w:hAnsi="PT Astra Serif"/>
          <w:b w:val="0"/>
          <w:i/>
          <w:sz w:val="16"/>
          <w:szCs w:val="16"/>
        </w:rPr>
      </w:pPr>
    </w:p>
    <w:p w:rsidR="00862FBF" w:rsidRPr="00BE5268" w:rsidRDefault="00862FBF" w:rsidP="00BE5268">
      <w:pPr>
        <w:pStyle w:val="226"/>
        <w:shd w:val="clear" w:color="auto" w:fill="auto"/>
        <w:spacing w:after="0" w:line="240" w:lineRule="auto"/>
        <w:jc w:val="center"/>
        <w:rPr>
          <w:rFonts w:ascii="PT Astra Serif" w:hAnsi="PT Astra Serif"/>
          <w:sz w:val="16"/>
          <w:szCs w:val="16"/>
        </w:rPr>
      </w:pPr>
      <w:r w:rsidRPr="00BE5268">
        <w:rPr>
          <w:rFonts w:ascii="PT Astra Serif" w:hAnsi="PT Astra Serif"/>
          <w:sz w:val="16"/>
          <w:szCs w:val="16"/>
        </w:rPr>
        <w:t>РЕШЕНИЕ</w:t>
      </w:r>
    </w:p>
    <w:p w:rsidR="00862FBF" w:rsidRPr="00BE5268" w:rsidRDefault="00862FBF" w:rsidP="00BE5268">
      <w:pPr>
        <w:pStyle w:val="226"/>
        <w:shd w:val="clear" w:color="auto" w:fill="auto"/>
        <w:spacing w:after="0" w:line="240" w:lineRule="auto"/>
        <w:jc w:val="center"/>
        <w:rPr>
          <w:rFonts w:ascii="PT Astra Serif" w:hAnsi="PT Astra Serif"/>
          <w:sz w:val="16"/>
          <w:szCs w:val="16"/>
        </w:rPr>
      </w:pPr>
      <w:r w:rsidRPr="00BE5268">
        <w:rPr>
          <w:rFonts w:ascii="PT Astra Serif" w:hAnsi="PT Astra Serif"/>
          <w:sz w:val="16"/>
          <w:szCs w:val="16"/>
        </w:rP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62FBF" w:rsidRPr="00BE5268" w:rsidRDefault="00862FBF" w:rsidP="00BE5268">
      <w:pPr>
        <w:spacing w:after="0" w:line="240" w:lineRule="auto"/>
        <w:ind w:firstLine="567"/>
        <w:rPr>
          <w:rFonts w:ascii="PT Astra Serif" w:hAnsi="PT Astra Serif"/>
          <w:sz w:val="16"/>
          <w:szCs w:val="16"/>
        </w:rPr>
      </w:pPr>
    </w:p>
    <w:p w:rsidR="00862FBF" w:rsidRPr="00BE5268" w:rsidRDefault="00862FBF" w:rsidP="00BE5268">
      <w:pPr>
        <w:spacing w:after="0" w:line="240" w:lineRule="auto"/>
        <w:jc w:val="both"/>
        <w:rPr>
          <w:rFonts w:ascii="PT Astra Serif" w:hAnsi="PT Astra Serif"/>
          <w:sz w:val="16"/>
          <w:szCs w:val="16"/>
        </w:rPr>
      </w:pPr>
      <w:r w:rsidRPr="00BE5268">
        <w:rPr>
          <w:rFonts w:ascii="PT Astra Serif" w:hAnsi="PT Astra Serif"/>
          <w:sz w:val="16"/>
          <w:szCs w:val="16"/>
        </w:rPr>
        <w:t xml:space="preserve">                            от                                                                                                      №</w:t>
      </w:r>
    </w:p>
    <w:p w:rsidR="00862FBF" w:rsidRPr="00BE5268" w:rsidRDefault="00862FBF" w:rsidP="00BE5268">
      <w:pPr>
        <w:spacing w:after="0" w:line="240" w:lineRule="auto"/>
        <w:ind w:firstLine="567"/>
        <w:jc w:val="both"/>
        <w:rPr>
          <w:rFonts w:ascii="PT Astra Serif" w:hAnsi="PT Astra Serif"/>
          <w:sz w:val="16"/>
          <w:szCs w:val="16"/>
        </w:rPr>
      </w:pPr>
      <w:r w:rsidRPr="00BE5268">
        <w:rPr>
          <w:rFonts w:ascii="PT Astra Serif" w:hAnsi="PT Astra Serif"/>
          <w:sz w:val="16"/>
          <w:szCs w:val="16"/>
        </w:rPr>
        <w:t xml:space="preserve">Рассмотрев Ваше заявление </w:t>
      </w:r>
      <w:proofErr w:type="gramStart"/>
      <w:r w:rsidRPr="00BE5268">
        <w:rPr>
          <w:rFonts w:ascii="PT Astra Serif" w:hAnsi="PT Astra Serif"/>
          <w:sz w:val="16"/>
          <w:szCs w:val="16"/>
        </w:rPr>
        <w:t>от</w:t>
      </w:r>
      <w:proofErr w:type="gramEnd"/>
      <w:r w:rsidRPr="00BE5268">
        <w:rPr>
          <w:rFonts w:ascii="PT Astra Serif" w:hAnsi="PT Astra Serif"/>
          <w:sz w:val="16"/>
          <w:szCs w:val="16"/>
        </w:rPr>
        <w:t xml:space="preserve"> ____________ № _________ и прилагаемые к нему документы, уполномоченным органом_______________________________________________</w:t>
      </w:r>
    </w:p>
    <w:p w:rsidR="00862FBF" w:rsidRPr="00BE5268" w:rsidRDefault="00862FBF" w:rsidP="00BE5268">
      <w:pPr>
        <w:spacing w:after="0" w:line="240" w:lineRule="auto"/>
        <w:ind w:firstLine="567"/>
        <w:jc w:val="both"/>
        <w:rPr>
          <w:rFonts w:ascii="PT Astra Serif" w:hAnsi="PT Astra Serif"/>
          <w:i/>
          <w:sz w:val="16"/>
          <w:szCs w:val="16"/>
        </w:rPr>
      </w:pPr>
      <w:r w:rsidRPr="00BE5268">
        <w:rPr>
          <w:rFonts w:ascii="PT Astra Serif" w:hAnsi="PT Astra Serif"/>
          <w:i/>
          <w:sz w:val="16"/>
          <w:szCs w:val="16"/>
        </w:rPr>
        <w:t xml:space="preserve">                                                                    наименование уполномоченного органа</w:t>
      </w:r>
    </w:p>
    <w:p w:rsidR="00862FBF" w:rsidRPr="00BE5268" w:rsidRDefault="00862FBF" w:rsidP="00BE5268">
      <w:pPr>
        <w:spacing w:after="0" w:line="240" w:lineRule="auto"/>
        <w:jc w:val="both"/>
        <w:rPr>
          <w:rFonts w:ascii="PT Astra Serif" w:hAnsi="PT Astra Serif"/>
          <w:sz w:val="16"/>
          <w:szCs w:val="16"/>
        </w:rPr>
      </w:pPr>
      <w:r w:rsidRPr="00BE5268">
        <w:rPr>
          <w:rFonts w:ascii="PT Astra Serif" w:hAnsi="PT Astra Serif"/>
          <w:sz w:val="16"/>
          <w:szCs w:val="16"/>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roofErr w:type="gramStart"/>
      <w:r w:rsidRPr="00BE5268">
        <w:rPr>
          <w:rFonts w:ascii="PT Astra Serif" w:hAnsi="PT Astra Serif"/>
          <w:sz w:val="16"/>
          <w:szCs w:val="16"/>
        </w:rPr>
        <w:t>)(</w:t>
      </w:r>
      <w:proofErr w:type="gramEnd"/>
      <w:r w:rsidRPr="00BE5268">
        <w:rPr>
          <w:rFonts w:ascii="PT Astra Serif" w:hAnsi="PT Astra Serif"/>
          <w:sz w:val="16"/>
          <w:szCs w:val="16"/>
        </w:rPr>
        <w:t>нужное подчеркнуть).</w:t>
      </w:r>
    </w:p>
    <w:p w:rsidR="00862FBF" w:rsidRPr="00BE5268" w:rsidRDefault="00862FBF" w:rsidP="00BE5268">
      <w:pPr>
        <w:spacing w:after="0" w:line="240" w:lineRule="auto"/>
        <w:jc w:val="both"/>
        <w:rPr>
          <w:rFonts w:ascii="PT Astra Serif" w:hAnsi="PT Astra Serif"/>
          <w:sz w:val="16"/>
          <w:szCs w:val="16"/>
        </w:rPr>
      </w:pPr>
    </w:p>
    <w:p w:rsidR="00862FBF" w:rsidRPr="00BE5268" w:rsidRDefault="00862FBF" w:rsidP="00BE5268">
      <w:pPr>
        <w:spacing w:after="0" w:line="240" w:lineRule="auto"/>
        <w:ind w:firstLine="567"/>
        <w:jc w:val="center"/>
        <w:rPr>
          <w:rFonts w:ascii="PT Astra Serif" w:hAnsi="PT Astra Serif"/>
          <w:sz w:val="16"/>
          <w:szCs w:val="16"/>
        </w:rPr>
      </w:pPr>
    </w:p>
    <w:p w:rsidR="00862FBF" w:rsidRPr="00BE5268" w:rsidRDefault="00862FBF" w:rsidP="00BE5268">
      <w:pPr>
        <w:spacing w:after="0" w:line="240" w:lineRule="auto"/>
        <w:ind w:firstLine="567"/>
        <w:rPr>
          <w:rFonts w:ascii="PT Astra Serif" w:hAnsi="PT Astra Serif"/>
          <w:sz w:val="16"/>
          <w:szCs w:val="16"/>
        </w:rPr>
      </w:pPr>
      <w:r w:rsidRPr="00BE5268">
        <w:rPr>
          <w:rFonts w:ascii="PT Astra Serif" w:hAnsi="PT Astra Serif"/>
          <w:sz w:val="16"/>
          <w:szCs w:val="16"/>
        </w:rPr>
        <w:t>Для получения документа Вам необходимо обратится в уполномоченный орган</w:t>
      </w:r>
    </w:p>
    <w:p w:rsidR="00862FBF" w:rsidRPr="00BE5268" w:rsidRDefault="00862FBF" w:rsidP="00BE5268">
      <w:pPr>
        <w:spacing w:after="0" w:line="240" w:lineRule="auto"/>
        <w:ind w:firstLine="567"/>
        <w:rPr>
          <w:rFonts w:ascii="PT Astra Serif" w:hAnsi="PT Astra Serif"/>
          <w:sz w:val="16"/>
          <w:szCs w:val="16"/>
        </w:rPr>
      </w:pPr>
    </w:p>
    <w:p w:rsidR="00862FBF" w:rsidRPr="00BE5268" w:rsidRDefault="00862FBF" w:rsidP="00BE5268">
      <w:pPr>
        <w:spacing w:after="0" w:line="240" w:lineRule="auto"/>
        <w:ind w:firstLine="567"/>
        <w:rPr>
          <w:rFonts w:ascii="PT Astra Serif" w:hAnsi="PT Astra Serif"/>
          <w:sz w:val="16"/>
          <w:szCs w:val="16"/>
        </w:rPr>
      </w:pPr>
      <w:r w:rsidRPr="00BE5268">
        <w:rPr>
          <w:rFonts w:ascii="PT Astra Serif" w:hAnsi="PT Astra Serif"/>
          <w:sz w:val="16"/>
          <w:szCs w:val="16"/>
        </w:rPr>
        <w:t>Дополнительная информация:</w:t>
      </w:r>
    </w:p>
    <w:p w:rsidR="00862FBF" w:rsidRPr="00BE5268" w:rsidRDefault="00862FBF" w:rsidP="00BE5268">
      <w:pPr>
        <w:spacing w:after="0" w:line="240" w:lineRule="auto"/>
        <w:ind w:firstLine="567"/>
        <w:rPr>
          <w:rFonts w:ascii="PT Astra Serif" w:hAnsi="PT Astra Serif"/>
          <w:sz w:val="16"/>
          <w:szCs w:val="16"/>
        </w:rPr>
      </w:pPr>
    </w:p>
    <w:p w:rsidR="00862FBF" w:rsidRPr="00BE5268" w:rsidRDefault="00862FBF" w:rsidP="00BE5268">
      <w:pPr>
        <w:tabs>
          <w:tab w:val="left" w:pos="7669"/>
        </w:tabs>
        <w:spacing w:after="0" w:line="240" w:lineRule="auto"/>
        <w:ind w:firstLine="567"/>
        <w:rPr>
          <w:rFonts w:ascii="PT Astra Serif" w:hAnsi="PT Astra Serif"/>
          <w:sz w:val="16"/>
          <w:szCs w:val="16"/>
        </w:rPr>
      </w:pPr>
      <w:r w:rsidRPr="00BE5268">
        <w:rPr>
          <w:rFonts w:ascii="PT Astra Serif" w:hAnsi="PT Astra Serif"/>
          <w:i/>
          <w:sz w:val="16"/>
          <w:szCs w:val="16"/>
        </w:rPr>
        <w:t>Должность и ФИО сотрудника, принявшего решение</w:t>
      </w:r>
      <w:r w:rsidRPr="00BE5268">
        <w:rPr>
          <w:rFonts w:ascii="PT Astra Serif" w:hAnsi="PT Astra Serif"/>
          <w:i/>
          <w:sz w:val="16"/>
          <w:szCs w:val="16"/>
        </w:rPr>
        <w:tab/>
      </w:r>
      <w:r w:rsidRPr="00BE5268">
        <w:rPr>
          <w:rFonts w:ascii="PT Astra Serif" w:hAnsi="PT Astra Serif"/>
          <w:sz w:val="16"/>
          <w:szCs w:val="16"/>
        </w:rPr>
        <w:t xml:space="preserve">Сведения </w:t>
      </w:r>
      <w:proofErr w:type="gramStart"/>
      <w:r w:rsidRPr="00BE5268">
        <w:rPr>
          <w:rFonts w:ascii="PT Astra Serif" w:hAnsi="PT Astra Serif"/>
          <w:sz w:val="16"/>
          <w:szCs w:val="16"/>
        </w:rPr>
        <w:t>об</w:t>
      </w:r>
      <w:proofErr w:type="gramEnd"/>
    </w:p>
    <w:p w:rsidR="00862FBF" w:rsidRPr="00BE5268" w:rsidRDefault="00862FBF" w:rsidP="00BE5268">
      <w:pPr>
        <w:tabs>
          <w:tab w:val="left" w:pos="7669"/>
        </w:tabs>
        <w:spacing w:after="0" w:line="240" w:lineRule="auto"/>
        <w:ind w:firstLine="567"/>
        <w:rPr>
          <w:rFonts w:ascii="PT Astra Serif" w:hAnsi="PT Astra Serif"/>
          <w:sz w:val="16"/>
          <w:szCs w:val="16"/>
        </w:rPr>
      </w:pPr>
      <w:r w:rsidRPr="00BE5268">
        <w:rPr>
          <w:rFonts w:ascii="PT Astra Serif" w:hAnsi="PT Astra Serif"/>
          <w:sz w:val="16"/>
          <w:szCs w:val="16"/>
        </w:rPr>
        <w:tab/>
        <w:t>электронной почте</w:t>
      </w:r>
    </w:p>
    <w:p w:rsidR="00862FBF" w:rsidRPr="00BE5268" w:rsidRDefault="00862FBF" w:rsidP="00BE5268">
      <w:pPr>
        <w:spacing w:after="0" w:line="240" w:lineRule="auto"/>
        <w:rPr>
          <w:rFonts w:ascii="PT Astra Serif" w:hAnsi="PT Astra Serif"/>
          <w:sz w:val="16"/>
          <w:szCs w:val="16"/>
        </w:rPr>
        <w:sectPr w:rsidR="00862FBF" w:rsidRPr="00BE5268" w:rsidSect="00862FBF">
          <w:headerReference w:type="even" r:id="rId18"/>
          <w:pgSz w:w="11906" w:h="16838"/>
          <w:pgMar w:top="567" w:right="567" w:bottom="567" w:left="1701" w:header="709" w:footer="709" w:gutter="0"/>
          <w:cols w:space="708"/>
          <w:docGrid w:linePitch="360"/>
        </w:sectPr>
      </w:pPr>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bookmarkStart w:id="30" w:name="bookmark27"/>
      <w:proofErr w:type="gramStart"/>
      <w:r w:rsidRPr="00BE5268">
        <w:rPr>
          <w:rFonts w:ascii="PT Astra Serif" w:hAnsi="PT Astra Serif"/>
          <w:sz w:val="16"/>
          <w:szCs w:val="16"/>
        </w:rPr>
        <w:lastRenderedPageBreak/>
        <w:t xml:space="preserve">Приложение № 2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 xml:space="preserve">от 29.12.2022 </w:t>
      </w:r>
      <w:proofErr w:type="gramEnd"/>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r w:rsidRPr="00BE5268">
        <w:rPr>
          <w:rFonts w:ascii="PT Astra Serif" w:hAnsi="PT Astra Serif"/>
          <w:color w:val="1E1E1E"/>
          <w:sz w:val="16"/>
          <w:szCs w:val="16"/>
        </w:rPr>
        <w:t>№ 327</w:t>
      </w:r>
    </w:p>
    <w:p w:rsidR="00862FBF" w:rsidRPr="00BE5268" w:rsidRDefault="00862FBF" w:rsidP="00BE5268">
      <w:pPr>
        <w:pStyle w:val="1ff0"/>
        <w:keepNext/>
        <w:keepLines/>
        <w:shd w:val="clear" w:color="auto" w:fill="auto"/>
        <w:spacing w:after="0" w:line="240" w:lineRule="auto"/>
        <w:jc w:val="both"/>
        <w:rPr>
          <w:rFonts w:ascii="PT Astra Serif" w:hAnsi="PT Astra Serif"/>
          <w:sz w:val="16"/>
          <w:szCs w:val="16"/>
        </w:rPr>
      </w:pPr>
    </w:p>
    <w:p w:rsidR="00862FBF" w:rsidRPr="00BE5268" w:rsidRDefault="00862FBF" w:rsidP="00BE5268">
      <w:pPr>
        <w:pStyle w:val="1ff0"/>
        <w:keepNext/>
        <w:keepLines/>
        <w:shd w:val="clear" w:color="auto" w:fill="auto"/>
        <w:spacing w:after="0" w:line="240" w:lineRule="auto"/>
        <w:rPr>
          <w:rFonts w:ascii="PT Astra Serif" w:hAnsi="PT Astra Serif"/>
          <w:sz w:val="16"/>
          <w:szCs w:val="16"/>
        </w:rPr>
      </w:pPr>
      <w:r w:rsidRPr="00BE5268">
        <w:rPr>
          <w:rFonts w:ascii="PT Astra Serif" w:hAnsi="PT Astra Serif"/>
          <w:sz w:val="16"/>
          <w:szCs w:val="16"/>
        </w:rPr>
        <w:t>Форма решения об отказе в предоставлении муниципальной услуги</w:t>
      </w:r>
      <w:bookmarkEnd w:id="30"/>
    </w:p>
    <w:p w:rsidR="00862FBF" w:rsidRPr="00BE5268" w:rsidRDefault="00862FBF" w:rsidP="00BE5268">
      <w:pPr>
        <w:pStyle w:val="1ff0"/>
        <w:keepNext/>
        <w:keepLines/>
        <w:shd w:val="clear" w:color="auto" w:fill="auto"/>
        <w:spacing w:after="0" w:line="240" w:lineRule="auto"/>
        <w:rPr>
          <w:rFonts w:ascii="PT Astra Serif" w:hAnsi="PT Astra Serif"/>
          <w:sz w:val="16"/>
          <w:szCs w:val="16"/>
        </w:rPr>
      </w:pPr>
      <w:r w:rsidRPr="00BE5268">
        <w:rPr>
          <w:rFonts w:ascii="PT Astra Serif" w:hAnsi="PT Astra Serif"/>
          <w:sz w:val="16"/>
          <w:szCs w:val="16"/>
        </w:rPr>
        <w:t>______________________________________________________________________________</w:t>
      </w:r>
    </w:p>
    <w:p w:rsidR="00862FBF" w:rsidRPr="00BE5268" w:rsidRDefault="00862FBF" w:rsidP="00BE5268">
      <w:pPr>
        <w:pStyle w:val="48"/>
        <w:shd w:val="clear" w:color="auto" w:fill="auto"/>
        <w:spacing w:before="0" w:after="0" w:line="240" w:lineRule="auto"/>
        <w:rPr>
          <w:rFonts w:ascii="PT Astra Serif" w:hAnsi="PT Astra Serif"/>
          <w:b w:val="0"/>
          <w:i/>
          <w:sz w:val="16"/>
          <w:szCs w:val="16"/>
        </w:rPr>
      </w:pPr>
      <w:r w:rsidRPr="00BE5268">
        <w:rPr>
          <w:rFonts w:ascii="PT Astra Serif" w:hAnsi="PT Astra Serif"/>
          <w:b w:val="0"/>
          <w:i/>
          <w:sz w:val="16"/>
          <w:szCs w:val="16"/>
        </w:rPr>
        <w:t>Наименование уполномоченного органа исполнительной власти субъекта Российской Федерации</w:t>
      </w:r>
    </w:p>
    <w:p w:rsidR="00862FBF" w:rsidRPr="00BE5268" w:rsidRDefault="00862FBF" w:rsidP="00BE5268">
      <w:pPr>
        <w:pStyle w:val="48"/>
        <w:shd w:val="clear" w:color="auto" w:fill="auto"/>
        <w:spacing w:before="0" w:after="0" w:line="240" w:lineRule="auto"/>
        <w:rPr>
          <w:rFonts w:ascii="PT Astra Serif" w:hAnsi="PT Astra Serif"/>
          <w:b w:val="0"/>
          <w:i/>
          <w:sz w:val="16"/>
          <w:szCs w:val="16"/>
        </w:rPr>
      </w:pPr>
      <w:r w:rsidRPr="00BE5268">
        <w:rPr>
          <w:rFonts w:ascii="PT Astra Serif" w:hAnsi="PT Astra Serif"/>
          <w:b w:val="0"/>
          <w:i/>
          <w:sz w:val="16"/>
          <w:szCs w:val="16"/>
        </w:rPr>
        <w:t>или органа местного самоуправления</w:t>
      </w:r>
    </w:p>
    <w:p w:rsidR="00862FBF" w:rsidRPr="00BE5268" w:rsidRDefault="00862FBF" w:rsidP="00BE5268">
      <w:pPr>
        <w:tabs>
          <w:tab w:val="left" w:pos="3815"/>
        </w:tabs>
        <w:spacing w:after="0" w:line="240" w:lineRule="auto"/>
        <w:rPr>
          <w:rFonts w:ascii="PT Astra Serif" w:hAnsi="PT Astra Serif"/>
          <w:sz w:val="16"/>
          <w:szCs w:val="16"/>
        </w:rPr>
      </w:pPr>
    </w:p>
    <w:p w:rsidR="00862FBF" w:rsidRPr="00BE5268" w:rsidRDefault="00862FBF" w:rsidP="00BE5268">
      <w:pPr>
        <w:spacing w:after="0" w:line="240" w:lineRule="auto"/>
        <w:rPr>
          <w:rFonts w:ascii="PT Astra Serif" w:hAnsi="PT Astra Serif"/>
          <w:sz w:val="16"/>
          <w:szCs w:val="16"/>
        </w:rPr>
      </w:pPr>
      <w:r w:rsidRPr="00BE5268">
        <w:rPr>
          <w:rFonts w:ascii="PT Astra Serif" w:hAnsi="PT Astra Serif"/>
          <w:sz w:val="16"/>
          <w:szCs w:val="16"/>
        </w:rPr>
        <w:t xml:space="preserve">                                                                                                                Кому:</w:t>
      </w:r>
    </w:p>
    <w:p w:rsidR="00862FBF" w:rsidRPr="00BE5268" w:rsidRDefault="00862FBF" w:rsidP="00BE5268">
      <w:pPr>
        <w:spacing w:after="0" w:line="240" w:lineRule="auto"/>
        <w:jc w:val="center"/>
        <w:rPr>
          <w:rFonts w:ascii="PT Astra Serif" w:hAnsi="PT Astra Serif"/>
          <w:sz w:val="16"/>
          <w:szCs w:val="16"/>
        </w:rPr>
      </w:pPr>
      <w:r w:rsidRPr="00BE5268">
        <w:rPr>
          <w:rFonts w:ascii="PT Astra Serif" w:hAnsi="PT Astra Serif"/>
          <w:sz w:val="16"/>
          <w:szCs w:val="16"/>
        </w:rPr>
        <w:t>РЕШЕНИЕ</w:t>
      </w:r>
    </w:p>
    <w:p w:rsidR="00862FBF" w:rsidRPr="00BE5268" w:rsidRDefault="00862FBF" w:rsidP="00BE5268">
      <w:pPr>
        <w:spacing w:after="0" w:line="240" w:lineRule="auto"/>
        <w:ind w:firstLine="567"/>
        <w:rPr>
          <w:rFonts w:ascii="PT Astra Serif" w:hAnsi="PT Astra Serif"/>
          <w:sz w:val="16"/>
          <w:szCs w:val="16"/>
        </w:rPr>
      </w:pPr>
      <w:r w:rsidRPr="00BE5268">
        <w:rPr>
          <w:rFonts w:ascii="PT Astra Serif" w:hAnsi="PT Astra Serif"/>
          <w:sz w:val="16"/>
          <w:szCs w:val="16"/>
        </w:rPr>
        <w:t xml:space="preserve">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roofErr w:type="gramStart"/>
      <w:r w:rsidRPr="00BE5268">
        <w:rPr>
          <w:rFonts w:ascii="PT Astra Serif" w:hAnsi="PT Astra Serif"/>
          <w:sz w:val="16"/>
          <w:szCs w:val="16"/>
        </w:rPr>
        <w:t>от</w:t>
      </w:r>
      <w:proofErr w:type="gramEnd"/>
      <w:r w:rsidRPr="00BE5268">
        <w:rPr>
          <w:rFonts w:ascii="PT Astra Serif" w:hAnsi="PT Astra Serif"/>
          <w:sz w:val="16"/>
          <w:szCs w:val="16"/>
        </w:rPr>
        <w:t>________ №______________</w:t>
      </w:r>
    </w:p>
    <w:p w:rsidR="00862FBF" w:rsidRPr="00BE5268" w:rsidRDefault="00862FBF" w:rsidP="00BE5268">
      <w:pPr>
        <w:tabs>
          <w:tab w:val="left" w:leader="underscore" w:pos="5900"/>
          <w:tab w:val="left" w:leader="underscore" w:pos="7311"/>
        </w:tabs>
        <w:spacing w:after="0" w:line="240" w:lineRule="auto"/>
        <w:ind w:firstLine="567"/>
        <w:jc w:val="both"/>
        <w:rPr>
          <w:rFonts w:ascii="PT Astra Serif" w:hAnsi="PT Astra Serif"/>
          <w:sz w:val="16"/>
          <w:szCs w:val="16"/>
        </w:rPr>
      </w:pPr>
      <w:r w:rsidRPr="00BE5268">
        <w:rPr>
          <w:rFonts w:ascii="PT Astra Serif" w:hAnsi="PT Astra Serif"/>
          <w:sz w:val="16"/>
          <w:szCs w:val="16"/>
        </w:rPr>
        <w:t>Рассмотрев Ваше заявление от</w:t>
      </w:r>
      <w:r w:rsidRPr="00BE5268">
        <w:rPr>
          <w:rFonts w:ascii="PT Astra Serif" w:hAnsi="PT Astra Serif"/>
          <w:sz w:val="16"/>
          <w:szCs w:val="16"/>
        </w:rPr>
        <w:tab/>
        <w:t>№</w:t>
      </w:r>
      <w:r w:rsidRPr="00BE5268">
        <w:rPr>
          <w:rFonts w:ascii="PT Astra Serif" w:hAnsi="PT Astra Serif"/>
          <w:sz w:val="16"/>
          <w:szCs w:val="16"/>
        </w:rPr>
        <w:tab/>
        <w:t xml:space="preserve">и </w:t>
      </w:r>
      <w:proofErr w:type="gramStart"/>
      <w:r w:rsidRPr="00BE5268">
        <w:rPr>
          <w:rFonts w:ascii="PT Astra Serif" w:hAnsi="PT Astra Serif"/>
          <w:sz w:val="16"/>
          <w:szCs w:val="16"/>
        </w:rPr>
        <w:t>прилагаемые</w:t>
      </w:r>
      <w:proofErr w:type="gramEnd"/>
      <w:r w:rsidRPr="00BE5268">
        <w:rPr>
          <w:rFonts w:ascii="PT Astra Serif" w:hAnsi="PT Astra Serif"/>
          <w:sz w:val="16"/>
          <w:szCs w:val="16"/>
        </w:rPr>
        <w:t xml:space="preserve"> к нему</w:t>
      </w:r>
    </w:p>
    <w:p w:rsidR="00862FBF" w:rsidRPr="00BE5268" w:rsidRDefault="00862FBF" w:rsidP="00BE5268">
      <w:pPr>
        <w:spacing w:after="0" w:line="240" w:lineRule="auto"/>
        <w:ind w:firstLine="567"/>
        <w:rPr>
          <w:rFonts w:ascii="PT Astra Serif" w:hAnsi="PT Astra Serif"/>
          <w:sz w:val="16"/>
          <w:szCs w:val="16"/>
        </w:rPr>
      </w:pPr>
      <w:r w:rsidRPr="00BE5268">
        <w:rPr>
          <w:rFonts w:ascii="PT Astra Serif" w:hAnsi="PT Astra Serif"/>
          <w:sz w:val="16"/>
          <w:szCs w:val="16"/>
        </w:rPr>
        <w:t>документы, уполномоченным органом______________________________________________</w:t>
      </w:r>
    </w:p>
    <w:p w:rsidR="00862FBF" w:rsidRPr="00BE5268" w:rsidRDefault="00862FBF" w:rsidP="00BE5268">
      <w:pPr>
        <w:pStyle w:val="117"/>
        <w:shd w:val="clear" w:color="auto" w:fill="auto"/>
        <w:spacing w:before="0" w:after="0" w:line="240" w:lineRule="auto"/>
        <w:ind w:firstLine="567"/>
        <w:rPr>
          <w:rFonts w:ascii="PT Astra Serif" w:hAnsi="PT Astra Serif"/>
          <w:i/>
          <w:sz w:val="16"/>
          <w:szCs w:val="16"/>
        </w:rPr>
      </w:pPr>
      <w:r w:rsidRPr="00BE5268">
        <w:rPr>
          <w:rFonts w:ascii="PT Astra Serif" w:hAnsi="PT Astra Serif"/>
          <w:i/>
          <w:sz w:val="16"/>
          <w:szCs w:val="16"/>
        </w:rPr>
        <w:t xml:space="preserve">                                                                          наименование уполномоченного органа</w:t>
      </w:r>
    </w:p>
    <w:p w:rsidR="00862FBF" w:rsidRPr="00BE5268" w:rsidRDefault="00862FBF" w:rsidP="00BE5268">
      <w:pPr>
        <w:pStyle w:val="117"/>
        <w:shd w:val="clear" w:color="auto" w:fill="auto"/>
        <w:spacing w:before="0" w:after="0" w:line="240" w:lineRule="auto"/>
        <w:ind w:firstLine="567"/>
        <w:rPr>
          <w:rFonts w:ascii="PT Astra Serif" w:hAnsi="PT Astra Serif"/>
          <w:i/>
          <w:sz w:val="16"/>
          <w:szCs w:val="16"/>
        </w:rPr>
      </w:pPr>
    </w:p>
    <w:p w:rsidR="00862FBF" w:rsidRPr="00BE5268" w:rsidRDefault="00862FBF" w:rsidP="00BE5268">
      <w:pPr>
        <w:spacing w:after="0" w:line="240" w:lineRule="auto"/>
        <w:ind w:firstLine="567"/>
        <w:jc w:val="both"/>
        <w:rPr>
          <w:rFonts w:ascii="PT Astra Serif" w:hAnsi="PT Astra Serif"/>
          <w:sz w:val="16"/>
          <w:szCs w:val="16"/>
        </w:rPr>
      </w:pPr>
      <w:r w:rsidRPr="00BE5268">
        <w:rPr>
          <w:rFonts w:ascii="PT Astra Serif" w:hAnsi="PT Astra Serif"/>
          <w:sz w:val="16"/>
          <w:szCs w:val="16"/>
        </w:rPr>
        <w:t xml:space="preserve">принято решение об отказе в предоставлении муниципальной услуги </w:t>
      </w:r>
      <w:proofErr w:type="gramStart"/>
      <w:r w:rsidRPr="00BE5268">
        <w:rPr>
          <w:rFonts w:ascii="PT Astra Serif" w:hAnsi="PT Astra Serif"/>
          <w:sz w:val="16"/>
          <w:szCs w:val="16"/>
        </w:rPr>
        <w:t>по</w:t>
      </w:r>
      <w:proofErr w:type="gramEnd"/>
    </w:p>
    <w:tbl>
      <w:tblPr>
        <w:tblpPr w:leftFromText="180" w:rightFromText="180" w:vertAnchor="text" w:horzAnchor="margin" w:tblpY="358"/>
        <w:tblOverlap w:val="never"/>
        <w:tblW w:w="10198" w:type="dxa"/>
        <w:tblLayout w:type="fixed"/>
        <w:tblCellMar>
          <w:left w:w="10" w:type="dxa"/>
          <w:right w:w="10" w:type="dxa"/>
        </w:tblCellMar>
        <w:tblLook w:val="04A0" w:firstRow="1" w:lastRow="0" w:firstColumn="1" w:lastColumn="0" w:noHBand="0" w:noVBand="1"/>
      </w:tblPr>
      <w:tblGrid>
        <w:gridCol w:w="2704"/>
        <w:gridCol w:w="3827"/>
        <w:gridCol w:w="3667"/>
      </w:tblGrid>
      <w:tr w:rsidR="00862FBF" w:rsidRPr="00BE5268" w:rsidTr="00BE5268">
        <w:trPr>
          <w:trHeight w:hRule="exact" w:val="443"/>
        </w:trPr>
        <w:tc>
          <w:tcPr>
            <w:tcW w:w="2704" w:type="dxa"/>
            <w:tcBorders>
              <w:top w:val="single" w:sz="4" w:space="0" w:color="auto"/>
              <w:left w:val="single" w:sz="4" w:space="0" w:color="auto"/>
            </w:tcBorders>
            <w:shd w:val="clear" w:color="auto" w:fill="FFFFFF"/>
            <w:vAlign w:val="center"/>
          </w:tcPr>
          <w:p w:rsidR="00862FBF" w:rsidRPr="00BE5268" w:rsidRDefault="00862FBF" w:rsidP="00BE5268">
            <w:pPr>
              <w:spacing w:after="0" w:line="240" w:lineRule="auto"/>
              <w:ind w:firstLine="142"/>
              <w:jc w:val="both"/>
              <w:rPr>
                <w:rFonts w:ascii="PT Astra Serif" w:hAnsi="PT Astra Serif"/>
                <w:sz w:val="16"/>
                <w:szCs w:val="16"/>
              </w:rPr>
            </w:pPr>
            <w:r w:rsidRPr="00BE5268">
              <w:rPr>
                <w:rStyle w:val="29pt"/>
                <w:rFonts w:ascii="PT Astra Serif" w:eastAsia="Calibri" w:hAnsi="PT Astra Serif"/>
                <w:sz w:val="16"/>
                <w:szCs w:val="16"/>
              </w:rPr>
              <w:t>№</w:t>
            </w:r>
            <w:r w:rsidR="00BE5268">
              <w:rPr>
                <w:rStyle w:val="29pt"/>
                <w:rFonts w:ascii="PT Astra Serif" w:eastAsia="Calibri" w:hAnsi="PT Astra Serif"/>
                <w:sz w:val="16"/>
                <w:szCs w:val="16"/>
              </w:rPr>
              <w:t xml:space="preserve"> </w:t>
            </w:r>
            <w:r w:rsidRPr="00BE5268">
              <w:rPr>
                <w:rStyle w:val="29pt"/>
                <w:rFonts w:ascii="PT Astra Serif" w:eastAsia="Calibri" w:hAnsi="PT Astra Serif"/>
                <w:sz w:val="16"/>
                <w:szCs w:val="16"/>
              </w:rPr>
              <w:t>пункта</w:t>
            </w:r>
          </w:p>
          <w:p w:rsidR="00862FBF" w:rsidRPr="00BE5268" w:rsidRDefault="00BE5268" w:rsidP="00BE5268">
            <w:pPr>
              <w:spacing w:after="0" w:line="240" w:lineRule="auto"/>
              <w:ind w:firstLine="142"/>
              <w:jc w:val="both"/>
              <w:rPr>
                <w:rFonts w:ascii="PT Astra Serif" w:hAnsi="PT Astra Serif"/>
                <w:sz w:val="16"/>
                <w:szCs w:val="16"/>
              </w:rPr>
            </w:pPr>
            <w:r>
              <w:rPr>
                <w:rStyle w:val="29pt"/>
                <w:rFonts w:ascii="PT Astra Serif" w:eastAsia="Calibri" w:hAnsi="PT Astra Serif"/>
                <w:sz w:val="16"/>
                <w:szCs w:val="16"/>
              </w:rPr>
              <w:t>а</w:t>
            </w:r>
            <w:r w:rsidR="00862FBF" w:rsidRPr="00BE5268">
              <w:rPr>
                <w:rStyle w:val="29pt"/>
                <w:rFonts w:ascii="PT Astra Serif" w:eastAsia="Calibri" w:hAnsi="PT Astra Serif"/>
                <w:sz w:val="16"/>
                <w:szCs w:val="16"/>
              </w:rPr>
              <w:t>дминистративного</w:t>
            </w:r>
            <w:r>
              <w:rPr>
                <w:rStyle w:val="29pt"/>
                <w:rFonts w:ascii="PT Astra Serif" w:eastAsia="Calibri" w:hAnsi="PT Astra Serif"/>
                <w:sz w:val="16"/>
                <w:szCs w:val="16"/>
              </w:rPr>
              <w:t xml:space="preserve"> </w:t>
            </w:r>
            <w:r w:rsidR="00862FBF" w:rsidRPr="00BE5268">
              <w:rPr>
                <w:rStyle w:val="29pt"/>
                <w:rFonts w:ascii="PT Astra Serif" w:eastAsia="Calibri" w:hAnsi="PT Astra Serif"/>
                <w:sz w:val="16"/>
                <w:szCs w:val="16"/>
              </w:rPr>
              <w:t>регламента</w:t>
            </w:r>
          </w:p>
        </w:tc>
        <w:tc>
          <w:tcPr>
            <w:tcW w:w="3827" w:type="dxa"/>
            <w:tcBorders>
              <w:top w:val="single" w:sz="4" w:space="0" w:color="auto"/>
              <w:left w:val="single" w:sz="4" w:space="0" w:color="auto"/>
            </w:tcBorders>
            <w:shd w:val="clear" w:color="auto" w:fill="FFFFFF"/>
          </w:tcPr>
          <w:p w:rsidR="00862FBF" w:rsidRPr="00BE5268" w:rsidRDefault="00862FBF" w:rsidP="00BE5268">
            <w:pPr>
              <w:spacing w:after="0" w:line="240" w:lineRule="auto"/>
              <w:ind w:firstLine="142"/>
              <w:jc w:val="both"/>
              <w:rPr>
                <w:rFonts w:ascii="PT Astra Serif" w:hAnsi="PT Astra Serif"/>
                <w:sz w:val="16"/>
                <w:szCs w:val="16"/>
              </w:rPr>
            </w:pPr>
            <w:r w:rsidRPr="00BE5268">
              <w:rPr>
                <w:rStyle w:val="29pt"/>
                <w:rFonts w:ascii="PT Astra Serif" w:eastAsia="Calibri" w:hAnsi="PT Astra Serif"/>
                <w:sz w:val="16"/>
                <w:szCs w:val="16"/>
              </w:rPr>
              <w:t>Наименование основания для отказа в соответствии с единым стандартом</w:t>
            </w:r>
          </w:p>
        </w:tc>
        <w:tc>
          <w:tcPr>
            <w:tcW w:w="3667" w:type="dxa"/>
            <w:tcBorders>
              <w:top w:val="single" w:sz="4" w:space="0" w:color="auto"/>
              <w:left w:val="single" w:sz="4" w:space="0" w:color="auto"/>
              <w:right w:val="single" w:sz="4" w:space="0" w:color="auto"/>
            </w:tcBorders>
            <w:shd w:val="clear" w:color="auto" w:fill="FFFFFF"/>
          </w:tcPr>
          <w:p w:rsidR="00862FBF" w:rsidRPr="00BE5268" w:rsidRDefault="00862FBF" w:rsidP="00BE5268">
            <w:pPr>
              <w:spacing w:after="0" w:line="240" w:lineRule="auto"/>
              <w:ind w:firstLine="142"/>
              <w:jc w:val="both"/>
              <w:rPr>
                <w:rFonts w:ascii="PT Astra Serif" w:hAnsi="PT Astra Serif"/>
                <w:sz w:val="16"/>
                <w:szCs w:val="16"/>
              </w:rPr>
            </w:pPr>
            <w:r w:rsidRPr="00BE5268">
              <w:rPr>
                <w:rStyle w:val="29pt"/>
                <w:rFonts w:ascii="PT Astra Serif" w:eastAsia="Calibri" w:hAnsi="PT Astra Serif"/>
                <w:sz w:val="16"/>
                <w:szCs w:val="16"/>
              </w:rPr>
              <w:t>Разъяснение причин отказа в предоставлении услуги</w:t>
            </w:r>
          </w:p>
        </w:tc>
      </w:tr>
      <w:tr w:rsidR="00862FBF" w:rsidRPr="00BE5268" w:rsidTr="00862FBF">
        <w:trPr>
          <w:trHeight w:hRule="exact" w:val="341"/>
        </w:trPr>
        <w:tc>
          <w:tcPr>
            <w:tcW w:w="2704" w:type="dxa"/>
            <w:tcBorders>
              <w:top w:val="single" w:sz="4" w:space="0" w:color="auto"/>
              <w:lef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827" w:type="dxa"/>
            <w:tcBorders>
              <w:top w:val="single" w:sz="4" w:space="0" w:color="auto"/>
              <w:lef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667" w:type="dxa"/>
            <w:tcBorders>
              <w:top w:val="single" w:sz="4" w:space="0" w:color="auto"/>
              <w:left w:val="single" w:sz="4" w:space="0" w:color="auto"/>
              <w:righ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r>
      <w:tr w:rsidR="00862FBF" w:rsidRPr="00BE5268" w:rsidTr="00862FBF">
        <w:trPr>
          <w:trHeight w:hRule="exact" w:val="334"/>
        </w:trPr>
        <w:tc>
          <w:tcPr>
            <w:tcW w:w="2704" w:type="dxa"/>
            <w:tcBorders>
              <w:top w:val="single" w:sz="4" w:space="0" w:color="auto"/>
              <w:lef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827" w:type="dxa"/>
            <w:tcBorders>
              <w:top w:val="single" w:sz="4" w:space="0" w:color="auto"/>
              <w:lef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667" w:type="dxa"/>
            <w:tcBorders>
              <w:top w:val="single" w:sz="4" w:space="0" w:color="auto"/>
              <w:left w:val="single" w:sz="4" w:space="0" w:color="auto"/>
              <w:righ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r>
      <w:tr w:rsidR="00862FBF" w:rsidRPr="00BE5268" w:rsidTr="00862FBF">
        <w:trPr>
          <w:trHeight w:hRule="exact" w:val="341"/>
        </w:trPr>
        <w:tc>
          <w:tcPr>
            <w:tcW w:w="2704" w:type="dxa"/>
            <w:tcBorders>
              <w:top w:val="single" w:sz="4" w:space="0" w:color="auto"/>
              <w:left w:val="single" w:sz="4" w:space="0" w:color="auto"/>
              <w:bottom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827" w:type="dxa"/>
            <w:tcBorders>
              <w:top w:val="single" w:sz="4" w:space="0" w:color="auto"/>
              <w:left w:val="single" w:sz="4" w:space="0" w:color="auto"/>
              <w:bottom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862FBF" w:rsidRPr="00BE5268" w:rsidRDefault="00862FBF" w:rsidP="00BE5268">
            <w:pPr>
              <w:spacing w:after="0" w:line="240" w:lineRule="auto"/>
              <w:jc w:val="both"/>
              <w:rPr>
                <w:rFonts w:ascii="PT Astra Serif" w:hAnsi="PT Astra Serif"/>
                <w:sz w:val="16"/>
                <w:szCs w:val="16"/>
              </w:rPr>
            </w:pPr>
          </w:p>
        </w:tc>
      </w:tr>
    </w:tbl>
    <w:p w:rsidR="00862FBF" w:rsidRPr="00BE5268" w:rsidRDefault="00862FBF" w:rsidP="00BE5268">
      <w:pPr>
        <w:spacing w:after="0" w:line="240" w:lineRule="auto"/>
        <w:ind w:firstLine="567"/>
        <w:jc w:val="center"/>
        <w:rPr>
          <w:rFonts w:ascii="PT Astra Serif" w:hAnsi="PT Astra Serif"/>
          <w:sz w:val="16"/>
          <w:szCs w:val="16"/>
        </w:rPr>
      </w:pPr>
      <w:r w:rsidRPr="00BE5268">
        <w:rPr>
          <w:rFonts w:ascii="PT Astra Serif" w:hAnsi="PT Astra Serif"/>
          <w:sz w:val="16"/>
          <w:szCs w:val="16"/>
        </w:rPr>
        <w:t>следующим основаниям:</w:t>
      </w:r>
    </w:p>
    <w:p w:rsidR="00862FBF" w:rsidRPr="00BE5268" w:rsidRDefault="00862FBF" w:rsidP="00BE5268">
      <w:pPr>
        <w:pStyle w:val="84"/>
        <w:shd w:val="clear" w:color="auto" w:fill="auto"/>
        <w:spacing w:before="0" w:after="0" w:line="240" w:lineRule="auto"/>
        <w:ind w:firstLine="567"/>
        <w:rPr>
          <w:rFonts w:ascii="PT Astra Serif" w:hAnsi="PT Astra Serif"/>
        </w:rPr>
      </w:pPr>
    </w:p>
    <w:p w:rsidR="00862FBF" w:rsidRPr="00BE5268" w:rsidRDefault="00862FBF" w:rsidP="00BE5268">
      <w:pPr>
        <w:pStyle w:val="84"/>
        <w:shd w:val="clear" w:color="auto" w:fill="auto"/>
        <w:spacing w:before="0" w:after="0" w:line="240" w:lineRule="auto"/>
        <w:ind w:firstLine="567"/>
        <w:rPr>
          <w:rFonts w:ascii="PT Astra Serif" w:hAnsi="PT Astra Serif"/>
        </w:rPr>
      </w:pPr>
      <w:r w:rsidRPr="00BE5268">
        <w:rPr>
          <w:rFonts w:ascii="PT Astra Serif" w:hAnsi="PT Astra Serif"/>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62FBF" w:rsidRPr="00BE5268" w:rsidRDefault="00862FBF" w:rsidP="00BE5268">
      <w:pPr>
        <w:pStyle w:val="84"/>
        <w:shd w:val="clear" w:color="auto" w:fill="auto"/>
        <w:tabs>
          <w:tab w:val="left" w:leader="underscore" w:pos="10056"/>
        </w:tabs>
        <w:spacing w:before="0" w:after="0" w:line="240" w:lineRule="auto"/>
        <w:ind w:firstLine="567"/>
        <w:rPr>
          <w:rFonts w:ascii="PT Astra Serif" w:hAnsi="PT Astra Serif"/>
        </w:rPr>
      </w:pPr>
      <w:r w:rsidRPr="00BE5268">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r w:rsidRPr="00BE5268">
        <w:rPr>
          <w:rFonts w:ascii="PT Astra Serif" w:hAnsi="PT Astra Serif"/>
        </w:rPr>
        <w:tab/>
      </w:r>
    </w:p>
    <w:p w:rsidR="00862FBF" w:rsidRPr="00BE5268" w:rsidRDefault="00862FBF" w:rsidP="00BE5268">
      <w:pPr>
        <w:pStyle w:val="84"/>
        <w:shd w:val="clear" w:color="auto" w:fill="auto"/>
        <w:spacing w:before="0" w:after="0" w:line="240" w:lineRule="auto"/>
        <w:rPr>
          <w:rFonts w:ascii="PT Astra Serif" w:hAnsi="PT Astra Serif"/>
        </w:rPr>
      </w:pPr>
      <w:r w:rsidRPr="00BE5268">
        <w:rPr>
          <w:rStyle w:val="8Exact"/>
          <w:rFonts w:ascii="PT Astra Serif" w:hAnsi="PT Astra Serif"/>
          <w:sz w:val="16"/>
          <w:szCs w:val="16"/>
        </w:rPr>
        <w:t xml:space="preserve">                                                                                                 Сведения об электронной подписи</w:t>
      </w:r>
    </w:p>
    <w:p w:rsidR="00862FBF" w:rsidRPr="00BE5268" w:rsidRDefault="00862FBF" w:rsidP="00BE5268">
      <w:pPr>
        <w:pStyle w:val="226"/>
        <w:shd w:val="clear" w:color="auto" w:fill="auto"/>
        <w:spacing w:after="0" w:line="240" w:lineRule="auto"/>
        <w:jc w:val="both"/>
        <w:rPr>
          <w:rFonts w:ascii="PT Astra Serif" w:hAnsi="PT Astra Serif"/>
          <w:color w:val="auto"/>
          <w:sz w:val="16"/>
          <w:szCs w:val="16"/>
          <w:lang w:eastAsia="en-US" w:bidi="ar-SA"/>
        </w:rPr>
      </w:pPr>
    </w:p>
    <w:p w:rsidR="00862FBF" w:rsidRPr="00BE5268" w:rsidRDefault="00862FBF" w:rsidP="00BE5268">
      <w:pPr>
        <w:pStyle w:val="226"/>
        <w:shd w:val="clear" w:color="auto" w:fill="auto"/>
        <w:spacing w:after="0" w:line="240" w:lineRule="auto"/>
        <w:jc w:val="both"/>
        <w:rPr>
          <w:rFonts w:ascii="PT Astra Serif" w:hAnsi="PT Astra Serif"/>
          <w:sz w:val="16"/>
          <w:szCs w:val="16"/>
        </w:rPr>
      </w:pPr>
      <w:r w:rsidRPr="00BE5268">
        <w:rPr>
          <w:rFonts w:ascii="PT Astra Serif" w:hAnsi="PT Astra Serif"/>
          <w:sz w:val="16"/>
          <w:szCs w:val="16"/>
        </w:rPr>
        <w:t>Должность и ФИО сотрудника, принявшего решение</w:t>
      </w:r>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r w:rsidRPr="00BE5268">
        <w:rPr>
          <w:rFonts w:ascii="PT Astra Serif" w:hAnsi="PT Astra Serif"/>
          <w:sz w:val="16"/>
          <w:szCs w:val="16"/>
        </w:rPr>
        <w:br w:type="page"/>
      </w:r>
      <w:proofErr w:type="gramStart"/>
      <w:r w:rsidRPr="00BE5268">
        <w:rPr>
          <w:rFonts w:ascii="PT Astra Serif" w:hAnsi="PT Astra Serif"/>
          <w:sz w:val="16"/>
          <w:szCs w:val="16"/>
        </w:rPr>
        <w:lastRenderedPageBreak/>
        <w:t xml:space="preserve">Приложение № 3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от 29.12.2022 № 327</w:t>
      </w:r>
      <w:proofErr w:type="gramEnd"/>
    </w:p>
    <w:p w:rsidR="00862FBF" w:rsidRPr="00BE5268" w:rsidRDefault="00862FBF" w:rsidP="00BE5268">
      <w:pPr>
        <w:pStyle w:val="1ff0"/>
        <w:keepNext/>
        <w:keepLines/>
        <w:shd w:val="clear" w:color="auto" w:fill="auto"/>
        <w:spacing w:after="0" w:line="240" w:lineRule="auto"/>
        <w:rPr>
          <w:rFonts w:ascii="PT Astra Serif" w:hAnsi="PT Astra Serif"/>
          <w:sz w:val="16"/>
          <w:szCs w:val="16"/>
        </w:rPr>
      </w:pPr>
      <w:bookmarkStart w:id="31" w:name="bookmark28"/>
    </w:p>
    <w:p w:rsidR="00862FBF" w:rsidRPr="00BE5268" w:rsidRDefault="00862FBF" w:rsidP="00BE5268">
      <w:pPr>
        <w:pStyle w:val="1ff0"/>
        <w:keepNext/>
        <w:keepLines/>
        <w:shd w:val="clear" w:color="auto" w:fill="auto"/>
        <w:spacing w:after="0" w:line="240" w:lineRule="auto"/>
        <w:jc w:val="center"/>
        <w:rPr>
          <w:rFonts w:ascii="PT Astra Serif" w:hAnsi="PT Astra Serif"/>
          <w:sz w:val="16"/>
          <w:szCs w:val="16"/>
        </w:rPr>
      </w:pPr>
      <w:r w:rsidRPr="00BE5268">
        <w:rPr>
          <w:rFonts w:ascii="PT Astra Serif" w:hAnsi="PT Astra Serif"/>
          <w:sz w:val="16"/>
          <w:szCs w:val="16"/>
        </w:rPr>
        <w:t>Форма заявления о предоставлении муниципальной услуги</w:t>
      </w:r>
      <w:bookmarkEnd w:id="31"/>
    </w:p>
    <w:p w:rsidR="00862FBF" w:rsidRPr="00BE5268" w:rsidRDefault="00862FBF" w:rsidP="00BE5268">
      <w:pPr>
        <w:tabs>
          <w:tab w:val="left" w:leader="underscore" w:pos="8820"/>
        </w:tabs>
        <w:spacing w:after="0" w:line="240" w:lineRule="auto"/>
        <w:jc w:val="both"/>
        <w:rPr>
          <w:rFonts w:ascii="PT Astra Serif" w:hAnsi="PT Astra Serif"/>
          <w:sz w:val="16"/>
          <w:szCs w:val="16"/>
        </w:rPr>
      </w:pPr>
      <w:r w:rsidRPr="00BE5268">
        <w:rPr>
          <w:rFonts w:ascii="PT Astra Serif" w:hAnsi="PT Astra Serif"/>
          <w:sz w:val="16"/>
          <w:szCs w:val="16"/>
        </w:rPr>
        <w:t>Дата подачи</w:t>
      </w:r>
      <w:r w:rsidRPr="00BE5268">
        <w:rPr>
          <w:rFonts w:ascii="PT Astra Serif" w:hAnsi="PT Astra Serif"/>
          <w:sz w:val="16"/>
          <w:szCs w:val="16"/>
        </w:rPr>
        <w:tab/>
        <w:t>№</w:t>
      </w:r>
    </w:p>
    <w:p w:rsidR="00862FBF" w:rsidRPr="00BE5268" w:rsidRDefault="00862FBF" w:rsidP="00BE5268">
      <w:pPr>
        <w:spacing w:after="0" w:line="240" w:lineRule="auto"/>
        <w:jc w:val="center"/>
        <w:rPr>
          <w:rFonts w:ascii="PT Astra Serif" w:hAnsi="PT Astra Serif"/>
          <w:sz w:val="16"/>
          <w:szCs w:val="16"/>
        </w:rPr>
      </w:pPr>
      <w:r w:rsidRPr="00BE5268">
        <w:rPr>
          <w:rFonts w:ascii="PT Astra Serif" w:hAnsi="PT Astra Serif"/>
          <w:sz w:val="16"/>
          <w:szCs w:val="16"/>
        </w:rPr>
        <w:t>(Наименование органа, уполномоченного на предоставление услуги)</w:t>
      </w:r>
    </w:p>
    <w:p w:rsidR="00862FBF" w:rsidRPr="00BE5268" w:rsidRDefault="00862FBF" w:rsidP="00BE5268">
      <w:pPr>
        <w:spacing w:after="0" w:line="240" w:lineRule="auto"/>
        <w:jc w:val="center"/>
        <w:rPr>
          <w:rFonts w:ascii="PT Astra Serif" w:hAnsi="PT Astra Serif"/>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35"/>
        <w:gridCol w:w="5030"/>
      </w:tblGrid>
      <w:tr w:rsidR="00862FBF" w:rsidRPr="00BE5268" w:rsidTr="00862FBF">
        <w:trPr>
          <w:trHeight w:hRule="exact" w:val="331"/>
          <w:jc w:val="center"/>
        </w:trPr>
        <w:tc>
          <w:tcPr>
            <w:tcW w:w="10065" w:type="dxa"/>
            <w:gridSpan w:val="2"/>
            <w:tcBorders>
              <w:top w:val="single" w:sz="4" w:space="0" w:color="auto"/>
              <w:left w:val="single" w:sz="4" w:space="0" w:color="auto"/>
              <w:righ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jc w:val="center"/>
              <w:rPr>
                <w:rFonts w:ascii="PT Astra Serif" w:hAnsi="PT Astra Serif"/>
                <w:sz w:val="16"/>
                <w:szCs w:val="16"/>
              </w:rPr>
            </w:pPr>
            <w:r w:rsidRPr="00BE5268">
              <w:rPr>
                <w:rFonts w:ascii="PT Astra Serif" w:hAnsi="PT Astra Serif"/>
                <w:sz w:val="16"/>
                <w:szCs w:val="16"/>
              </w:rPr>
              <w:t>Сведения о представителе</w:t>
            </w: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Категория представителя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Полное наименование</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Фамилия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Имя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Отчество</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Адрес электронной почты</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Номер телефона</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Дата рождения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Пол</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СНИЛС</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Адрес регистрации</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Адрес проживания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Гражданство</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10065" w:type="dxa"/>
            <w:gridSpan w:val="2"/>
            <w:tcBorders>
              <w:top w:val="single" w:sz="4" w:space="0" w:color="auto"/>
              <w:left w:val="single" w:sz="4" w:space="0" w:color="auto"/>
              <w:righ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jc w:val="center"/>
              <w:rPr>
                <w:rFonts w:ascii="PT Astra Serif" w:hAnsi="PT Astra Serif"/>
                <w:sz w:val="16"/>
                <w:szCs w:val="16"/>
              </w:rPr>
            </w:pPr>
            <w:r w:rsidRPr="00BE5268">
              <w:rPr>
                <w:rFonts w:ascii="PT Astra Serif" w:hAnsi="PT Astra Serif"/>
                <w:sz w:val="16"/>
                <w:szCs w:val="16"/>
              </w:rPr>
              <w:t>Сведения о заявителе</w:t>
            </w: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Категория заявителя</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Полное наименование</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ОГРНИП</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ОГРН</w:t>
            </w: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5035" w:type="dxa"/>
            <w:tcBorders>
              <w:top w:val="single" w:sz="4" w:space="0" w:color="auto"/>
              <w:left w:val="single" w:sz="4" w:space="0" w:color="auto"/>
              <w:bottom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ИНН</w:t>
            </w: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bl>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p w:rsidR="00862FBF" w:rsidRPr="00BE5268" w:rsidRDefault="00862FBF" w:rsidP="00BE5268">
      <w:pPr>
        <w:spacing w:after="0" w:line="240" w:lineRule="auto"/>
        <w:rPr>
          <w:rFonts w:ascii="PT Astra Serif" w:hAnsi="PT Astra Serif"/>
          <w:sz w:val="16"/>
          <w:szCs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35"/>
        <w:gridCol w:w="5030"/>
      </w:tblGrid>
      <w:tr w:rsidR="00862FBF" w:rsidRPr="00BE5268" w:rsidTr="00862FBF">
        <w:trPr>
          <w:trHeight w:hRule="exact" w:val="331"/>
          <w:jc w:val="center"/>
        </w:trPr>
        <w:tc>
          <w:tcPr>
            <w:tcW w:w="5035" w:type="dxa"/>
            <w:tcBorders>
              <w:top w:val="single" w:sz="4" w:space="0" w:color="auto"/>
              <w:lef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Параметры определения</w:t>
            </w:r>
          </w:p>
        </w:tc>
        <w:tc>
          <w:tcPr>
            <w:tcW w:w="5030" w:type="dxa"/>
            <w:tcBorders>
              <w:top w:val="single" w:sz="4" w:space="0" w:color="auto"/>
              <w:righ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r w:rsidRPr="00BE5268">
              <w:rPr>
                <w:rFonts w:ascii="PT Astra Serif" w:hAnsi="PT Astra Serif"/>
                <w:sz w:val="16"/>
                <w:szCs w:val="16"/>
              </w:rPr>
              <w:t>варианта предоставления</w:t>
            </w:r>
          </w:p>
        </w:tc>
      </w:tr>
      <w:tr w:rsidR="00862FBF" w:rsidRPr="00BE5268" w:rsidTr="00862FBF">
        <w:trPr>
          <w:trHeight w:hRule="exact" w:val="336"/>
          <w:jc w:val="center"/>
        </w:trPr>
        <w:tc>
          <w:tcPr>
            <w:tcW w:w="5035" w:type="dxa"/>
            <w:tcBorders>
              <w:top w:val="single" w:sz="4" w:space="0" w:color="auto"/>
              <w:lef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c>
          <w:tcPr>
            <w:tcW w:w="5030"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326"/>
          <w:jc w:val="center"/>
        </w:trPr>
        <w:tc>
          <w:tcPr>
            <w:tcW w:w="10065" w:type="dxa"/>
            <w:gridSpan w:val="2"/>
            <w:tcBorders>
              <w:top w:val="single" w:sz="4" w:space="0" w:color="auto"/>
              <w:left w:val="single" w:sz="4" w:space="0" w:color="auto"/>
              <w:right w:val="single" w:sz="4" w:space="0" w:color="auto"/>
            </w:tcBorders>
            <w:shd w:val="clear" w:color="auto" w:fill="FFFFFF"/>
            <w:vAlign w:val="bottom"/>
          </w:tcPr>
          <w:p w:rsidR="00862FBF" w:rsidRPr="00BE5268" w:rsidRDefault="00862FBF" w:rsidP="00BE5268">
            <w:pPr>
              <w:framePr w:w="10066" w:wrap="notBeside" w:vAnchor="text" w:hAnchor="text" w:xAlign="center" w:y="1"/>
              <w:spacing w:after="0" w:line="240" w:lineRule="auto"/>
              <w:jc w:val="center"/>
              <w:rPr>
                <w:rFonts w:ascii="PT Astra Serif" w:hAnsi="PT Astra Serif"/>
                <w:sz w:val="16"/>
                <w:szCs w:val="16"/>
              </w:rPr>
            </w:pPr>
            <w:r w:rsidRPr="00BE5268">
              <w:rPr>
                <w:rFonts w:ascii="PT Astra Serif" w:hAnsi="PT Astra Serif"/>
                <w:sz w:val="16"/>
                <w:szCs w:val="16"/>
              </w:rPr>
              <w:t>Перечень документов</w:t>
            </w:r>
          </w:p>
        </w:tc>
      </w:tr>
      <w:tr w:rsidR="00862FBF" w:rsidRPr="00BE5268" w:rsidTr="00862FBF">
        <w:trPr>
          <w:trHeight w:hRule="exact" w:val="346"/>
          <w:jc w:val="center"/>
        </w:trPr>
        <w:tc>
          <w:tcPr>
            <w:tcW w:w="5035" w:type="dxa"/>
            <w:tcBorders>
              <w:top w:val="single" w:sz="4" w:space="0" w:color="auto"/>
              <w:left w:val="single" w:sz="4" w:space="0" w:color="auto"/>
              <w:bottom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c>
          <w:tcPr>
            <w:tcW w:w="5030" w:type="dxa"/>
            <w:tcBorders>
              <w:top w:val="single" w:sz="4" w:space="0" w:color="auto"/>
              <w:left w:val="single" w:sz="4" w:space="0" w:color="auto"/>
              <w:bottom w:val="single" w:sz="4" w:space="0" w:color="auto"/>
              <w:right w:val="single" w:sz="4" w:space="0" w:color="auto"/>
            </w:tcBorders>
            <w:shd w:val="clear" w:color="auto" w:fill="FFFFFF"/>
          </w:tcPr>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tc>
      </w:tr>
    </w:tbl>
    <w:p w:rsidR="00862FBF" w:rsidRPr="00BE5268" w:rsidRDefault="00862FBF" w:rsidP="00BE5268">
      <w:pPr>
        <w:framePr w:w="10066" w:wrap="notBeside" w:vAnchor="text" w:hAnchor="text" w:xAlign="center" w:y="1"/>
        <w:spacing w:after="0" w:line="240" w:lineRule="auto"/>
        <w:rPr>
          <w:rFonts w:ascii="PT Astra Serif" w:hAnsi="PT Astra Serif"/>
          <w:sz w:val="16"/>
          <w:szCs w:val="16"/>
        </w:rPr>
      </w:pPr>
    </w:p>
    <w:p w:rsidR="00862FBF" w:rsidRPr="00BE5268" w:rsidRDefault="00862FBF" w:rsidP="00BE5268">
      <w:pPr>
        <w:spacing w:after="0" w:line="240" w:lineRule="auto"/>
        <w:rPr>
          <w:rFonts w:ascii="PT Astra Serif" w:hAnsi="PT Astra Serif"/>
          <w:sz w:val="16"/>
          <w:szCs w:val="16"/>
        </w:rPr>
      </w:pPr>
      <w:r w:rsidRPr="00BE5268">
        <w:rPr>
          <w:rFonts w:ascii="PT Astra Serif" w:hAnsi="PT Astra Serif"/>
          <w:sz w:val="16"/>
          <w:szCs w:val="16"/>
        </w:rPr>
        <w:br w:type="page"/>
      </w:r>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bookmarkStart w:id="32" w:name="bookmark29"/>
      <w:proofErr w:type="gramStart"/>
      <w:r w:rsidRPr="00BE5268">
        <w:rPr>
          <w:rFonts w:ascii="PT Astra Serif" w:hAnsi="PT Astra Serif"/>
          <w:sz w:val="16"/>
          <w:szCs w:val="16"/>
        </w:rPr>
        <w:lastRenderedPageBreak/>
        <w:t xml:space="preserve">Приложение № 4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от 29.12.2022 № 327</w:t>
      </w:r>
      <w:proofErr w:type="gramEnd"/>
    </w:p>
    <w:p w:rsidR="00862FBF" w:rsidRPr="00BE5268" w:rsidRDefault="00862FBF" w:rsidP="00BE5268">
      <w:pPr>
        <w:pStyle w:val="1ff0"/>
        <w:keepNext/>
        <w:keepLines/>
        <w:shd w:val="clear" w:color="auto" w:fill="auto"/>
        <w:spacing w:after="0" w:line="240" w:lineRule="auto"/>
        <w:rPr>
          <w:rFonts w:ascii="PT Astra Serif" w:hAnsi="PT Astra Serif"/>
          <w:sz w:val="16"/>
          <w:szCs w:val="16"/>
        </w:rPr>
      </w:pPr>
    </w:p>
    <w:p w:rsidR="00862FBF" w:rsidRPr="00BE5268" w:rsidRDefault="00862FBF" w:rsidP="00BE5268">
      <w:pPr>
        <w:pStyle w:val="1ff0"/>
        <w:keepNext/>
        <w:keepLines/>
        <w:shd w:val="clear" w:color="auto" w:fill="auto"/>
        <w:spacing w:after="0" w:line="240" w:lineRule="auto"/>
        <w:rPr>
          <w:rFonts w:ascii="PT Astra Serif" w:hAnsi="PT Astra Serif"/>
          <w:sz w:val="16"/>
          <w:szCs w:val="16"/>
        </w:rPr>
      </w:pPr>
      <w:r w:rsidRPr="00BE5268">
        <w:rPr>
          <w:rFonts w:ascii="PT Astra Serif" w:hAnsi="PT Astra Serif"/>
          <w:sz w:val="16"/>
          <w:szCs w:val="16"/>
        </w:rPr>
        <w:t xml:space="preserve">Форма решения об отказе в приеме документов, необходимых </w:t>
      </w:r>
      <w:proofErr w:type="gramStart"/>
      <w:r w:rsidRPr="00BE5268">
        <w:rPr>
          <w:rFonts w:ascii="PT Astra Serif" w:hAnsi="PT Astra Serif"/>
          <w:sz w:val="16"/>
          <w:szCs w:val="16"/>
        </w:rPr>
        <w:t>для</w:t>
      </w:r>
      <w:bookmarkEnd w:id="32"/>
      <w:proofErr w:type="gramEnd"/>
    </w:p>
    <w:p w:rsidR="00862FBF" w:rsidRPr="00BE5268" w:rsidRDefault="00862FBF" w:rsidP="00BE5268">
      <w:pPr>
        <w:pStyle w:val="38"/>
        <w:shd w:val="clear" w:color="auto" w:fill="auto"/>
        <w:spacing w:after="0" w:line="240" w:lineRule="auto"/>
        <w:jc w:val="center"/>
        <w:rPr>
          <w:rFonts w:ascii="PT Astra Serif" w:hAnsi="PT Astra Serif"/>
          <w:b/>
          <w:sz w:val="16"/>
          <w:szCs w:val="16"/>
        </w:rPr>
      </w:pPr>
      <w:r w:rsidRPr="00BE5268">
        <w:rPr>
          <w:rFonts w:ascii="PT Astra Serif" w:hAnsi="PT Astra Serif"/>
          <w:b/>
          <w:sz w:val="16"/>
          <w:szCs w:val="16"/>
        </w:rPr>
        <w:t>предоставления услуги</w:t>
      </w:r>
    </w:p>
    <w:p w:rsidR="00862FBF" w:rsidRPr="00BE5268" w:rsidRDefault="00862FBF" w:rsidP="00BE5268">
      <w:pPr>
        <w:pStyle w:val="38"/>
        <w:shd w:val="clear" w:color="auto" w:fill="auto"/>
        <w:spacing w:after="0" w:line="240" w:lineRule="auto"/>
        <w:jc w:val="center"/>
        <w:rPr>
          <w:rFonts w:ascii="PT Astra Serif" w:hAnsi="PT Astra Serif"/>
          <w:sz w:val="16"/>
          <w:szCs w:val="16"/>
        </w:rPr>
      </w:pPr>
      <w:r w:rsidRPr="00BE5268">
        <w:rPr>
          <w:rFonts w:ascii="PT Astra Serif" w:hAnsi="PT Astra Serif"/>
          <w:sz w:val="16"/>
          <w:szCs w:val="16"/>
        </w:rPr>
        <w:t>_______________________________________________________________________________</w:t>
      </w:r>
    </w:p>
    <w:p w:rsidR="00862FBF" w:rsidRPr="00BE5268" w:rsidRDefault="00862FBF" w:rsidP="00BE5268">
      <w:pPr>
        <w:tabs>
          <w:tab w:val="left" w:pos="2207"/>
        </w:tabs>
        <w:spacing w:after="0" w:line="240" w:lineRule="auto"/>
        <w:rPr>
          <w:rFonts w:ascii="PT Astra Serif" w:hAnsi="PT Astra Serif"/>
          <w:i/>
          <w:sz w:val="16"/>
          <w:szCs w:val="16"/>
        </w:rPr>
      </w:pPr>
      <w:r w:rsidRPr="00BE5268">
        <w:rPr>
          <w:rFonts w:ascii="PT Astra Serif" w:hAnsi="PT Astra Serif"/>
          <w:i/>
          <w:sz w:val="16"/>
          <w:szCs w:val="16"/>
        </w:rPr>
        <w:t>Наименование уполномоченного органа исполнительной власти субъекта Российской Федерации или органа местного самоуправления</w:t>
      </w:r>
    </w:p>
    <w:p w:rsidR="00862FBF" w:rsidRPr="00BE5268" w:rsidRDefault="00862FBF" w:rsidP="00BE5268">
      <w:pPr>
        <w:spacing w:after="0" w:line="240" w:lineRule="auto"/>
        <w:rPr>
          <w:rFonts w:ascii="PT Astra Serif" w:hAnsi="PT Astra Serif"/>
          <w:sz w:val="16"/>
          <w:szCs w:val="16"/>
        </w:rPr>
      </w:pPr>
      <w:r w:rsidRPr="00BE5268">
        <w:rPr>
          <w:rFonts w:ascii="PT Astra Serif" w:hAnsi="PT Astra Serif"/>
          <w:sz w:val="16"/>
          <w:szCs w:val="16"/>
        </w:rPr>
        <w:t xml:space="preserve">                                                                                                                        Кому:</w:t>
      </w:r>
    </w:p>
    <w:p w:rsidR="00862FBF" w:rsidRPr="00BE5268" w:rsidRDefault="00862FBF" w:rsidP="00BE5268">
      <w:pPr>
        <w:spacing w:after="0" w:line="240" w:lineRule="auto"/>
        <w:jc w:val="center"/>
        <w:rPr>
          <w:rFonts w:ascii="PT Astra Serif" w:hAnsi="PT Astra Serif"/>
          <w:sz w:val="16"/>
          <w:szCs w:val="16"/>
        </w:rPr>
      </w:pPr>
    </w:p>
    <w:p w:rsidR="00862FBF" w:rsidRPr="00BE5268" w:rsidRDefault="00862FBF" w:rsidP="00BE5268">
      <w:pPr>
        <w:spacing w:after="0" w:line="240" w:lineRule="auto"/>
        <w:jc w:val="center"/>
        <w:rPr>
          <w:rFonts w:ascii="PT Astra Serif" w:hAnsi="PT Astra Serif"/>
          <w:sz w:val="16"/>
          <w:szCs w:val="16"/>
        </w:rPr>
      </w:pPr>
      <w:r w:rsidRPr="00BE5268">
        <w:rPr>
          <w:rFonts w:ascii="PT Astra Serif" w:hAnsi="PT Astra Serif"/>
          <w:sz w:val="16"/>
          <w:szCs w:val="16"/>
        </w:rPr>
        <w:t>РЕШЕНИЕ</w:t>
      </w:r>
    </w:p>
    <w:p w:rsidR="00862FBF" w:rsidRPr="00BE5268" w:rsidRDefault="00862FBF" w:rsidP="00BE5268">
      <w:pPr>
        <w:spacing w:after="0" w:line="240" w:lineRule="auto"/>
        <w:ind w:firstLine="567"/>
        <w:jc w:val="center"/>
        <w:rPr>
          <w:rFonts w:ascii="PT Astra Serif" w:hAnsi="PT Astra Serif"/>
          <w:sz w:val="16"/>
          <w:szCs w:val="16"/>
        </w:rPr>
      </w:pPr>
      <w:r w:rsidRPr="00BE5268">
        <w:rPr>
          <w:rFonts w:ascii="PT Astra Serif" w:hAnsi="PT Astra Serif"/>
          <w:sz w:val="16"/>
          <w:szCs w:val="16"/>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862FBF" w:rsidRPr="00BE5268" w:rsidRDefault="00862FBF" w:rsidP="00BE5268">
      <w:pPr>
        <w:spacing w:after="0" w:line="240" w:lineRule="auto"/>
        <w:ind w:firstLine="567"/>
        <w:jc w:val="center"/>
        <w:rPr>
          <w:rFonts w:ascii="PT Astra Serif" w:hAnsi="PT Astra Serif"/>
          <w:sz w:val="16"/>
          <w:szCs w:val="16"/>
        </w:rPr>
      </w:pPr>
    </w:p>
    <w:p w:rsidR="00862FBF" w:rsidRPr="00BE5268" w:rsidRDefault="00862FBF" w:rsidP="00BE5268">
      <w:pPr>
        <w:spacing w:after="0" w:line="240" w:lineRule="auto"/>
        <w:ind w:firstLine="567"/>
        <w:jc w:val="center"/>
        <w:rPr>
          <w:rFonts w:ascii="PT Astra Serif" w:hAnsi="PT Astra Serif"/>
          <w:sz w:val="16"/>
          <w:szCs w:val="16"/>
        </w:rPr>
      </w:pPr>
    </w:p>
    <w:p w:rsidR="00862FBF" w:rsidRPr="00BE5268" w:rsidRDefault="00862FBF" w:rsidP="00BE5268">
      <w:pPr>
        <w:pStyle w:val="84"/>
        <w:shd w:val="clear" w:color="auto" w:fill="auto"/>
        <w:tabs>
          <w:tab w:val="left" w:leader="underscore" w:pos="6889"/>
          <w:tab w:val="left" w:leader="underscore" w:pos="8564"/>
        </w:tabs>
        <w:spacing w:before="0" w:after="0" w:line="240" w:lineRule="auto"/>
        <w:ind w:firstLine="567"/>
        <w:jc w:val="both"/>
        <w:rPr>
          <w:rFonts w:ascii="PT Astra Serif" w:hAnsi="PT Astra Serif"/>
        </w:rPr>
      </w:pPr>
      <w:r w:rsidRPr="00BE5268">
        <w:rPr>
          <w:rFonts w:ascii="PT Astra Serif" w:hAnsi="PT Astra Serif"/>
        </w:rPr>
        <w:t xml:space="preserve">Рассмотрев Ваше заявление </w:t>
      </w:r>
      <w:proofErr w:type="gramStart"/>
      <w:r w:rsidRPr="00BE5268">
        <w:rPr>
          <w:rFonts w:ascii="PT Astra Serif" w:hAnsi="PT Astra Serif"/>
        </w:rPr>
        <w:t>от</w:t>
      </w:r>
      <w:proofErr w:type="gramEnd"/>
      <w:r w:rsidRPr="00BE5268">
        <w:rPr>
          <w:rFonts w:ascii="PT Astra Serif" w:hAnsi="PT Astra Serif"/>
        </w:rPr>
        <w:t xml:space="preserve"> ______________№ ____________ и прилагаемые к нему документы, уполномоченным органом ___________________________________________________</w:t>
      </w:r>
    </w:p>
    <w:p w:rsidR="00862FBF" w:rsidRPr="00BE5268" w:rsidRDefault="00862FBF" w:rsidP="00BE5268">
      <w:pPr>
        <w:pStyle w:val="84"/>
        <w:shd w:val="clear" w:color="auto" w:fill="auto"/>
        <w:tabs>
          <w:tab w:val="left" w:leader="underscore" w:pos="6889"/>
          <w:tab w:val="left" w:leader="underscore" w:pos="8564"/>
        </w:tabs>
        <w:spacing w:before="0" w:after="0" w:line="240" w:lineRule="auto"/>
        <w:ind w:left="3828" w:hanging="3828"/>
        <w:rPr>
          <w:rFonts w:ascii="PT Astra Serif" w:hAnsi="PT Astra Serif"/>
          <w:i/>
        </w:rPr>
      </w:pPr>
      <w:r w:rsidRPr="00BE5268">
        <w:rPr>
          <w:rFonts w:ascii="PT Astra Serif" w:hAnsi="PT Astra Serif"/>
        </w:rPr>
        <w:t xml:space="preserve">                                                                     наименование</w:t>
      </w:r>
      <w:r w:rsidRPr="00BE5268">
        <w:rPr>
          <w:rFonts w:ascii="PT Astra Serif" w:hAnsi="PT Astra Serif"/>
          <w:i/>
        </w:rPr>
        <w:t xml:space="preserve"> уполномоченного органа исполнительной власти субъекта                                                       Российской Федерации или органа местного самоуправления</w:t>
      </w:r>
    </w:p>
    <w:p w:rsidR="00862FBF" w:rsidRPr="00BE5268" w:rsidRDefault="00862FBF" w:rsidP="00BE5268">
      <w:pPr>
        <w:pStyle w:val="84"/>
        <w:shd w:val="clear" w:color="auto" w:fill="auto"/>
        <w:tabs>
          <w:tab w:val="left" w:leader="underscore" w:pos="6889"/>
          <w:tab w:val="left" w:leader="underscore" w:pos="8564"/>
        </w:tabs>
        <w:spacing w:before="0" w:after="0" w:line="240" w:lineRule="auto"/>
        <w:rPr>
          <w:rFonts w:ascii="PT Astra Serif" w:hAnsi="PT Astra Serif"/>
        </w:rPr>
      </w:pPr>
      <w:r w:rsidRPr="00BE5268">
        <w:rPr>
          <w:rFonts w:ascii="PT Astra Serif" w:hAnsi="PT Astra Serif"/>
        </w:rPr>
        <w:t>принято решение об отказе в приеме и регистрации документов по следующим основаниям:</w:t>
      </w:r>
    </w:p>
    <w:p w:rsidR="00862FBF" w:rsidRPr="00BE5268" w:rsidRDefault="00862FBF" w:rsidP="00BE5268">
      <w:pPr>
        <w:pStyle w:val="84"/>
        <w:shd w:val="clear" w:color="auto" w:fill="auto"/>
        <w:tabs>
          <w:tab w:val="left" w:leader="underscore" w:pos="6889"/>
          <w:tab w:val="left" w:leader="underscore" w:pos="8564"/>
        </w:tabs>
        <w:spacing w:before="0" w:after="0" w:line="240" w:lineRule="auto"/>
        <w:rPr>
          <w:rFonts w:ascii="PT Astra Serif" w:hAnsi="PT Astra Seri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394"/>
        <w:gridCol w:w="4452"/>
      </w:tblGrid>
      <w:tr w:rsidR="00862FBF" w:rsidRPr="00BE5268" w:rsidTr="00BE5268">
        <w:trPr>
          <w:trHeight w:val="781"/>
        </w:trPr>
        <w:tc>
          <w:tcPr>
            <w:tcW w:w="1526" w:type="dxa"/>
            <w:shd w:val="clear" w:color="auto" w:fill="auto"/>
          </w:tcPr>
          <w:p w:rsidR="00862FBF" w:rsidRPr="00BE5268" w:rsidRDefault="00862FBF" w:rsidP="00BE5268">
            <w:pPr>
              <w:tabs>
                <w:tab w:val="left" w:pos="3494"/>
              </w:tabs>
              <w:spacing w:after="0" w:line="240" w:lineRule="auto"/>
              <w:jc w:val="center"/>
              <w:rPr>
                <w:rFonts w:ascii="PT Astra Serif" w:hAnsi="PT Astra Serif"/>
                <w:sz w:val="16"/>
                <w:szCs w:val="16"/>
              </w:rPr>
            </w:pPr>
            <w:r w:rsidRPr="00BE5268">
              <w:rPr>
                <w:rFonts w:ascii="PT Astra Serif" w:hAnsi="PT Astra Serif"/>
                <w:sz w:val="16"/>
                <w:szCs w:val="16"/>
              </w:rPr>
              <w:t xml:space="preserve">№ </w:t>
            </w:r>
          </w:p>
          <w:p w:rsidR="00862FBF" w:rsidRPr="00BE5268" w:rsidRDefault="00862FBF" w:rsidP="00BE5268">
            <w:pPr>
              <w:tabs>
                <w:tab w:val="left" w:pos="3494"/>
              </w:tabs>
              <w:spacing w:after="0" w:line="240" w:lineRule="auto"/>
              <w:jc w:val="center"/>
              <w:rPr>
                <w:rFonts w:ascii="PT Astra Serif" w:hAnsi="PT Astra Serif"/>
                <w:sz w:val="16"/>
                <w:szCs w:val="16"/>
              </w:rPr>
            </w:pPr>
            <w:r w:rsidRPr="00BE5268">
              <w:rPr>
                <w:rFonts w:ascii="PT Astra Serif" w:hAnsi="PT Astra Serif"/>
                <w:sz w:val="16"/>
                <w:szCs w:val="16"/>
              </w:rPr>
              <w:t>пункта административного регламента</w:t>
            </w:r>
          </w:p>
        </w:tc>
        <w:tc>
          <w:tcPr>
            <w:tcW w:w="4394" w:type="dxa"/>
            <w:shd w:val="clear" w:color="auto" w:fill="auto"/>
          </w:tcPr>
          <w:p w:rsidR="00862FBF" w:rsidRPr="00BE5268" w:rsidRDefault="00862FBF" w:rsidP="00BE5268">
            <w:pPr>
              <w:tabs>
                <w:tab w:val="left" w:pos="3494"/>
              </w:tabs>
              <w:spacing w:after="0" w:line="240" w:lineRule="auto"/>
              <w:jc w:val="center"/>
              <w:rPr>
                <w:rFonts w:ascii="PT Astra Serif" w:hAnsi="PT Astra Serif"/>
                <w:sz w:val="16"/>
                <w:szCs w:val="16"/>
              </w:rPr>
            </w:pPr>
            <w:r w:rsidRPr="00BE5268">
              <w:rPr>
                <w:rFonts w:ascii="PT Astra Serif" w:hAnsi="PT Astra Serif"/>
                <w:sz w:val="16"/>
                <w:szCs w:val="16"/>
              </w:rPr>
              <w:t>Наименование основания для отказа в соответствии с единым стандартом</w:t>
            </w:r>
          </w:p>
        </w:tc>
        <w:tc>
          <w:tcPr>
            <w:tcW w:w="4452" w:type="dxa"/>
            <w:shd w:val="clear" w:color="auto" w:fill="auto"/>
          </w:tcPr>
          <w:p w:rsidR="00862FBF" w:rsidRPr="00BE5268" w:rsidRDefault="00862FBF" w:rsidP="00BE5268">
            <w:pPr>
              <w:tabs>
                <w:tab w:val="left" w:pos="3494"/>
              </w:tabs>
              <w:spacing w:after="0" w:line="240" w:lineRule="auto"/>
              <w:jc w:val="center"/>
              <w:rPr>
                <w:rFonts w:ascii="PT Astra Serif" w:hAnsi="PT Astra Serif"/>
                <w:sz w:val="16"/>
                <w:szCs w:val="16"/>
              </w:rPr>
            </w:pPr>
            <w:r w:rsidRPr="00BE5268">
              <w:rPr>
                <w:rFonts w:ascii="PT Astra Serif" w:hAnsi="PT Astra Serif"/>
                <w:sz w:val="16"/>
                <w:szCs w:val="16"/>
              </w:rPr>
              <w:t>Разъяснение причин отказа в предоставлении услуги</w:t>
            </w:r>
          </w:p>
        </w:tc>
      </w:tr>
      <w:tr w:rsidR="00862FBF" w:rsidRPr="00BE5268" w:rsidTr="00862FBF">
        <w:trPr>
          <w:trHeight w:val="459"/>
        </w:trPr>
        <w:tc>
          <w:tcPr>
            <w:tcW w:w="1526"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c>
          <w:tcPr>
            <w:tcW w:w="4394"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c>
          <w:tcPr>
            <w:tcW w:w="4452"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r>
      <w:tr w:rsidR="00862FBF" w:rsidRPr="00BE5268" w:rsidTr="00862FBF">
        <w:trPr>
          <w:trHeight w:val="409"/>
        </w:trPr>
        <w:tc>
          <w:tcPr>
            <w:tcW w:w="1526"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c>
          <w:tcPr>
            <w:tcW w:w="4394"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c>
          <w:tcPr>
            <w:tcW w:w="4452" w:type="dxa"/>
            <w:shd w:val="clear" w:color="auto" w:fill="auto"/>
          </w:tcPr>
          <w:p w:rsidR="00862FBF" w:rsidRPr="00BE5268" w:rsidRDefault="00862FBF" w:rsidP="00BE5268">
            <w:pPr>
              <w:tabs>
                <w:tab w:val="left" w:pos="3494"/>
              </w:tabs>
              <w:spacing w:after="0" w:line="240" w:lineRule="auto"/>
              <w:jc w:val="both"/>
              <w:rPr>
                <w:rFonts w:ascii="PT Astra Serif" w:hAnsi="PT Astra Serif"/>
                <w:sz w:val="16"/>
                <w:szCs w:val="16"/>
              </w:rPr>
            </w:pPr>
          </w:p>
        </w:tc>
      </w:tr>
    </w:tbl>
    <w:p w:rsidR="00862FBF" w:rsidRPr="00BE5268" w:rsidRDefault="00862FBF" w:rsidP="00BE5268">
      <w:pPr>
        <w:tabs>
          <w:tab w:val="left" w:pos="3494"/>
        </w:tabs>
        <w:spacing w:after="0" w:line="240" w:lineRule="auto"/>
        <w:jc w:val="both"/>
        <w:rPr>
          <w:rFonts w:ascii="PT Astra Serif" w:hAnsi="PT Astra Serif"/>
          <w:sz w:val="16"/>
          <w:szCs w:val="16"/>
        </w:rPr>
      </w:pPr>
      <w:r w:rsidRPr="00BE5268">
        <w:rPr>
          <w:rFonts w:ascii="PT Astra Serif" w:hAnsi="PT Astra Serif"/>
          <w:sz w:val="16"/>
          <w:szCs w:val="16"/>
        </w:rPr>
        <w:t>Дополнительная информация:</w:t>
      </w:r>
    </w:p>
    <w:p w:rsidR="00862FBF" w:rsidRPr="00BE5268" w:rsidRDefault="00862FBF" w:rsidP="00BE5268">
      <w:pPr>
        <w:pStyle w:val="84"/>
        <w:shd w:val="clear" w:color="auto" w:fill="auto"/>
        <w:spacing w:before="0" w:after="0" w:line="240" w:lineRule="auto"/>
        <w:rPr>
          <w:rFonts w:ascii="PT Astra Serif" w:hAnsi="PT Astra Serif"/>
        </w:rPr>
      </w:pPr>
      <w:r w:rsidRPr="00BE5268">
        <w:rPr>
          <w:rFonts w:ascii="PT Astra Serif" w:hAnsi="PT Astra Serif"/>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62FBF" w:rsidRPr="00BE5268" w:rsidRDefault="00862FBF" w:rsidP="00BE5268">
      <w:pPr>
        <w:pStyle w:val="84"/>
        <w:shd w:val="clear" w:color="auto" w:fill="auto"/>
        <w:spacing w:before="0" w:after="0" w:line="240" w:lineRule="auto"/>
        <w:rPr>
          <w:rFonts w:ascii="PT Astra Serif" w:hAnsi="PT Astra Serif"/>
        </w:rPr>
      </w:pPr>
      <w:r w:rsidRPr="00BE5268">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862FBF" w:rsidRPr="00BE5268" w:rsidRDefault="00862FBF" w:rsidP="00BE5268">
      <w:pPr>
        <w:tabs>
          <w:tab w:val="left" w:pos="3494"/>
        </w:tabs>
        <w:spacing w:after="0" w:line="240" w:lineRule="auto"/>
        <w:jc w:val="both"/>
        <w:rPr>
          <w:rFonts w:ascii="PT Astra Serif" w:hAnsi="PT Astra Serif"/>
          <w:sz w:val="16"/>
          <w:szCs w:val="16"/>
        </w:rPr>
      </w:pPr>
    </w:p>
    <w:p w:rsidR="00862FBF" w:rsidRPr="00BE5268" w:rsidRDefault="00862FBF" w:rsidP="00BE5268">
      <w:pPr>
        <w:pStyle w:val="226"/>
        <w:shd w:val="clear" w:color="auto" w:fill="auto"/>
        <w:spacing w:after="0" w:line="240" w:lineRule="auto"/>
        <w:rPr>
          <w:rFonts w:ascii="PT Astra Serif" w:hAnsi="PT Astra Serif"/>
          <w:sz w:val="16"/>
          <w:szCs w:val="16"/>
        </w:rPr>
      </w:pPr>
      <w:bookmarkStart w:id="33" w:name="bookmark30"/>
    </w:p>
    <w:p w:rsidR="00862FBF" w:rsidRPr="00BE5268" w:rsidRDefault="00862FBF" w:rsidP="00BE5268">
      <w:pPr>
        <w:pStyle w:val="226"/>
        <w:shd w:val="clear" w:color="auto" w:fill="auto"/>
        <w:spacing w:after="0" w:line="240" w:lineRule="auto"/>
        <w:ind w:left="5103"/>
        <w:jc w:val="both"/>
        <w:rPr>
          <w:rFonts w:ascii="PT Astra Serif" w:hAnsi="PT Astra Serif"/>
          <w:color w:val="1E1E1E"/>
          <w:sz w:val="16"/>
          <w:szCs w:val="16"/>
        </w:rPr>
      </w:pPr>
      <w:proofErr w:type="gramStart"/>
      <w:r w:rsidRPr="00BE5268">
        <w:rPr>
          <w:rFonts w:ascii="PT Astra Serif" w:hAnsi="PT Astra Serif"/>
          <w:sz w:val="16"/>
          <w:szCs w:val="16"/>
        </w:rPr>
        <w:t xml:space="preserve">Приложение № 5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от 29.12.2022 № 327</w:t>
      </w:r>
      <w:proofErr w:type="gramEnd"/>
    </w:p>
    <w:p w:rsidR="00862FBF" w:rsidRPr="00BE5268" w:rsidRDefault="00862FBF" w:rsidP="00BE5268">
      <w:pPr>
        <w:pStyle w:val="1ff0"/>
        <w:keepNext/>
        <w:keepLines/>
        <w:shd w:val="clear" w:color="auto" w:fill="auto"/>
        <w:spacing w:after="0" w:line="240" w:lineRule="auto"/>
        <w:ind w:right="20"/>
        <w:rPr>
          <w:rFonts w:ascii="PT Astra Serif" w:hAnsi="PT Astra Serif"/>
          <w:sz w:val="16"/>
          <w:szCs w:val="16"/>
        </w:rPr>
      </w:pPr>
    </w:p>
    <w:p w:rsidR="00862FBF" w:rsidRPr="00BE5268" w:rsidRDefault="00862FBF" w:rsidP="00BE5268">
      <w:pPr>
        <w:pStyle w:val="1ff0"/>
        <w:keepNext/>
        <w:keepLines/>
        <w:shd w:val="clear" w:color="auto" w:fill="auto"/>
        <w:spacing w:after="0" w:line="240" w:lineRule="auto"/>
        <w:ind w:right="20" w:firstLine="567"/>
        <w:jc w:val="center"/>
        <w:rPr>
          <w:rFonts w:ascii="PT Astra Serif" w:hAnsi="PT Astra Serif"/>
          <w:sz w:val="16"/>
          <w:szCs w:val="16"/>
        </w:rPr>
      </w:pPr>
      <w:r w:rsidRPr="00BE5268">
        <w:rPr>
          <w:rFonts w:ascii="PT Astra Serif" w:hAnsi="PT Astra Serif"/>
          <w:sz w:val="16"/>
          <w:szCs w:val="16"/>
        </w:rPr>
        <w:t>УВЕДОМЛЕНИЕ</w:t>
      </w:r>
      <w:bookmarkEnd w:id="33"/>
    </w:p>
    <w:p w:rsidR="00862FBF" w:rsidRPr="00BE5268" w:rsidRDefault="00862FBF" w:rsidP="00BE5268">
      <w:pPr>
        <w:pStyle w:val="38"/>
        <w:shd w:val="clear" w:color="auto" w:fill="auto"/>
        <w:spacing w:after="0" w:line="240" w:lineRule="auto"/>
        <w:ind w:right="20" w:firstLine="567"/>
        <w:jc w:val="center"/>
        <w:rPr>
          <w:rFonts w:ascii="PT Astra Serif" w:hAnsi="PT Astra Serif"/>
          <w:sz w:val="16"/>
          <w:szCs w:val="16"/>
        </w:rPr>
      </w:pPr>
      <w:r w:rsidRPr="00BE5268">
        <w:rPr>
          <w:rFonts w:ascii="PT Astra Serif" w:hAnsi="PT Astra Serif"/>
          <w:sz w:val="16"/>
          <w:szCs w:val="16"/>
        </w:rPr>
        <w:t>О выдаче положительного решения о предоставлении услуги</w:t>
      </w:r>
    </w:p>
    <w:p w:rsidR="00862FBF" w:rsidRPr="00BE5268" w:rsidRDefault="00862FBF" w:rsidP="00BE5268">
      <w:pPr>
        <w:pStyle w:val="38"/>
        <w:shd w:val="clear" w:color="auto" w:fill="auto"/>
        <w:spacing w:after="0" w:line="240" w:lineRule="auto"/>
        <w:ind w:right="20" w:firstLine="567"/>
        <w:rPr>
          <w:rFonts w:ascii="PT Astra Serif" w:hAnsi="PT Astra Serif"/>
          <w:sz w:val="16"/>
          <w:szCs w:val="16"/>
        </w:rPr>
      </w:pPr>
    </w:p>
    <w:p w:rsidR="00862FBF" w:rsidRPr="00BE5268" w:rsidRDefault="00862FBF" w:rsidP="00BE5268">
      <w:pPr>
        <w:tabs>
          <w:tab w:val="left" w:leader="underscore" w:pos="6352"/>
          <w:tab w:val="left" w:leader="underscore" w:pos="8218"/>
        </w:tabs>
        <w:spacing w:after="0" w:line="240" w:lineRule="auto"/>
        <w:ind w:firstLine="567"/>
        <w:jc w:val="right"/>
        <w:rPr>
          <w:rFonts w:ascii="PT Astra Serif" w:hAnsi="PT Astra Serif"/>
          <w:sz w:val="16"/>
          <w:szCs w:val="16"/>
        </w:rPr>
      </w:pPr>
      <w:r w:rsidRPr="00BE5268">
        <w:rPr>
          <w:rFonts w:ascii="PT Astra Serif" w:hAnsi="PT Astra Serif"/>
          <w:sz w:val="16"/>
          <w:szCs w:val="16"/>
        </w:rPr>
        <w:t xml:space="preserve">                                                          от</w:t>
      </w:r>
      <w:r w:rsidRPr="00BE5268">
        <w:rPr>
          <w:rFonts w:ascii="PT Astra Serif" w:hAnsi="PT Astra Serif"/>
          <w:sz w:val="16"/>
          <w:szCs w:val="16"/>
        </w:rPr>
        <w:tab/>
        <w:t>№</w:t>
      </w:r>
      <w:r w:rsidRPr="00BE5268">
        <w:rPr>
          <w:rFonts w:ascii="PT Astra Serif" w:hAnsi="PT Astra Serif"/>
          <w:sz w:val="16"/>
          <w:szCs w:val="16"/>
        </w:rPr>
        <w:tab/>
      </w:r>
    </w:p>
    <w:p w:rsidR="00862FBF" w:rsidRPr="00BE5268" w:rsidRDefault="00862FBF" w:rsidP="00BE5268">
      <w:pPr>
        <w:spacing w:after="0" w:line="240" w:lineRule="auto"/>
        <w:ind w:firstLine="567"/>
        <w:jc w:val="both"/>
        <w:rPr>
          <w:rFonts w:ascii="PT Astra Serif" w:hAnsi="PT Astra Serif"/>
          <w:sz w:val="16"/>
          <w:szCs w:val="16"/>
        </w:rPr>
      </w:pPr>
      <w:proofErr w:type="gramStart"/>
      <w:r w:rsidRPr="00BE5268">
        <w:rPr>
          <w:rFonts w:ascii="PT Astra Serif" w:hAnsi="PT Astra Serif"/>
          <w:sz w:val="16"/>
          <w:szCs w:val="16"/>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от № и приложенных к нему документов, 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w:t>
      </w:r>
      <w:proofErr w:type="gramEnd"/>
      <w:r w:rsidRPr="00BE5268">
        <w:rPr>
          <w:rFonts w:ascii="PT Astra Serif" w:hAnsi="PT Astra Serif"/>
          <w:sz w:val="16"/>
          <w:szCs w:val="16"/>
        </w:rPr>
        <w:t xml:space="preserve">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sidRPr="00BE5268">
        <w:rPr>
          <w:rFonts w:ascii="PT Astra Serif" w:hAnsi="PT Astra Serif"/>
          <w:sz w:val="16"/>
          <w:szCs w:val="16"/>
        </w:rPr>
        <w:t xml:space="preserve"> (_______) </w:t>
      </w:r>
      <w:proofErr w:type="gramEnd"/>
      <w:r w:rsidRPr="00BE5268">
        <w:rPr>
          <w:rFonts w:ascii="PT Astra Serif" w:hAnsi="PT Astra Serif"/>
          <w:sz w:val="16"/>
          <w:szCs w:val="16"/>
        </w:rPr>
        <w:t>принято решение выдать: Свидетельство об осуществлении перевозок по маршруту регулярных перевозок серия_______ №________, карта маршрута регулярных перевозок: серия______№ ________.</w:t>
      </w:r>
    </w:p>
    <w:p w:rsidR="00862FBF" w:rsidRPr="00BE5268" w:rsidRDefault="00862FBF" w:rsidP="00BE5268">
      <w:pPr>
        <w:pStyle w:val="123"/>
        <w:shd w:val="clear" w:color="auto" w:fill="auto"/>
        <w:spacing w:before="0" w:after="0" w:line="240" w:lineRule="auto"/>
        <w:ind w:firstLine="567"/>
        <w:jc w:val="both"/>
        <w:rPr>
          <w:rFonts w:ascii="PT Astra Serif" w:hAnsi="PT Astra Serif"/>
          <w:i/>
          <w:sz w:val="16"/>
          <w:szCs w:val="16"/>
        </w:rPr>
      </w:pPr>
    </w:p>
    <w:p w:rsidR="00862FBF" w:rsidRPr="00BE5268" w:rsidRDefault="00862FBF" w:rsidP="00BE5268">
      <w:pPr>
        <w:pStyle w:val="123"/>
        <w:shd w:val="clear" w:color="auto" w:fill="auto"/>
        <w:spacing w:before="0" w:after="0" w:line="240" w:lineRule="auto"/>
        <w:ind w:firstLine="567"/>
        <w:jc w:val="both"/>
        <w:rPr>
          <w:rFonts w:ascii="PT Astra Serif" w:hAnsi="PT Astra Serif"/>
          <w:i/>
          <w:sz w:val="16"/>
          <w:szCs w:val="16"/>
        </w:rPr>
      </w:pPr>
    </w:p>
    <w:p w:rsidR="00BE5268" w:rsidRDefault="00862FBF" w:rsidP="00BE5268">
      <w:pPr>
        <w:pStyle w:val="123"/>
        <w:shd w:val="clear" w:color="auto" w:fill="auto"/>
        <w:spacing w:before="0" w:after="0" w:line="240" w:lineRule="auto"/>
        <w:ind w:firstLine="567"/>
        <w:jc w:val="both"/>
        <w:rPr>
          <w:rStyle w:val="8Exact"/>
          <w:b w:val="0"/>
          <w:sz w:val="16"/>
          <w:szCs w:val="16"/>
        </w:rPr>
      </w:pPr>
      <w:r w:rsidRPr="00BE5268">
        <w:rPr>
          <w:rFonts w:ascii="PT Astra Serif" w:hAnsi="PT Astra Serif"/>
          <w:b w:val="0"/>
          <w:i/>
          <w:sz w:val="16"/>
          <w:szCs w:val="16"/>
        </w:rPr>
        <w:t xml:space="preserve">Должность ФИО сотрудника, принявшего решение             </w:t>
      </w:r>
      <w:r w:rsidRPr="00BE5268">
        <w:rPr>
          <w:rStyle w:val="8Exact"/>
          <w:b w:val="0"/>
          <w:sz w:val="16"/>
          <w:szCs w:val="16"/>
        </w:rPr>
        <w:t>Сведения об Электронной подписи</w:t>
      </w:r>
      <w:bookmarkStart w:id="34" w:name="bookmark31"/>
    </w:p>
    <w:p w:rsidR="00BE5268" w:rsidRDefault="00BE5268" w:rsidP="00BE5268">
      <w:pPr>
        <w:pStyle w:val="123"/>
        <w:shd w:val="clear" w:color="auto" w:fill="auto"/>
        <w:spacing w:before="0" w:after="0" w:line="240" w:lineRule="auto"/>
        <w:ind w:firstLine="567"/>
        <w:jc w:val="both"/>
        <w:rPr>
          <w:rStyle w:val="8Exact"/>
          <w:b w:val="0"/>
        </w:rPr>
      </w:pPr>
    </w:p>
    <w:p w:rsidR="00862FBF" w:rsidRPr="00BE5268" w:rsidRDefault="00862FBF" w:rsidP="00BE5268">
      <w:pPr>
        <w:pStyle w:val="123"/>
        <w:shd w:val="clear" w:color="auto" w:fill="auto"/>
        <w:spacing w:before="0" w:after="0" w:line="240" w:lineRule="auto"/>
        <w:ind w:left="5103"/>
        <w:jc w:val="both"/>
        <w:rPr>
          <w:rFonts w:ascii="PT Astra Serif" w:hAnsi="PT Astra Serif"/>
          <w:b w:val="0"/>
          <w:color w:val="1E1E1E"/>
          <w:sz w:val="16"/>
          <w:szCs w:val="16"/>
        </w:rPr>
      </w:pPr>
      <w:proofErr w:type="gramStart"/>
      <w:r w:rsidRPr="00BE5268">
        <w:rPr>
          <w:rFonts w:ascii="PT Astra Serif" w:hAnsi="PT Astra Serif"/>
          <w:b w:val="0"/>
          <w:sz w:val="16"/>
          <w:szCs w:val="16"/>
        </w:rPr>
        <w:t xml:space="preserve">Приложение № 6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b w:val="0"/>
          <w:color w:val="1E1E1E"/>
          <w:sz w:val="16"/>
          <w:szCs w:val="16"/>
        </w:rPr>
        <w:t>от 29.12.2022 № 327</w:t>
      </w:r>
      <w:proofErr w:type="gramEnd"/>
    </w:p>
    <w:p w:rsidR="00862FBF" w:rsidRPr="00BE5268" w:rsidRDefault="00862FBF" w:rsidP="00862FBF">
      <w:pPr>
        <w:pStyle w:val="1ff0"/>
        <w:keepNext/>
        <w:keepLines/>
        <w:shd w:val="clear" w:color="auto" w:fill="auto"/>
        <w:spacing w:after="0" w:line="240" w:lineRule="auto"/>
        <w:rPr>
          <w:rFonts w:ascii="PT Astra Serif" w:hAnsi="PT Astra Serif"/>
          <w:sz w:val="16"/>
          <w:szCs w:val="16"/>
        </w:rPr>
      </w:pPr>
    </w:p>
    <w:p w:rsidR="00862FBF" w:rsidRPr="00BE5268" w:rsidRDefault="00862FBF" w:rsidP="00BE5268">
      <w:pPr>
        <w:pStyle w:val="1ff0"/>
        <w:keepNext/>
        <w:keepLines/>
        <w:shd w:val="clear" w:color="auto" w:fill="auto"/>
        <w:spacing w:after="0" w:line="240" w:lineRule="auto"/>
        <w:jc w:val="center"/>
        <w:rPr>
          <w:rFonts w:ascii="PT Astra Serif" w:hAnsi="PT Astra Serif"/>
          <w:sz w:val="16"/>
          <w:szCs w:val="16"/>
        </w:rPr>
      </w:pPr>
      <w:r w:rsidRPr="00BE5268">
        <w:rPr>
          <w:rFonts w:ascii="PT Astra Serif" w:hAnsi="PT Astra Serif"/>
          <w:sz w:val="16"/>
          <w:szCs w:val="16"/>
        </w:rPr>
        <w:t>Форма уведомления о прекращении действия свидетельства об осуществлении перевозок по маршруту регулярных перевозок</w:t>
      </w:r>
      <w:bookmarkEnd w:id="34"/>
    </w:p>
    <w:p w:rsidR="00862FBF" w:rsidRPr="00BE5268" w:rsidRDefault="00862FBF" w:rsidP="00862FBF">
      <w:pPr>
        <w:pStyle w:val="1ff0"/>
        <w:keepNext/>
        <w:keepLines/>
        <w:shd w:val="clear" w:color="auto" w:fill="auto"/>
        <w:spacing w:after="0" w:line="240" w:lineRule="auto"/>
        <w:rPr>
          <w:rFonts w:ascii="PT Astra Serif" w:hAnsi="PT Astra Serif"/>
          <w:sz w:val="16"/>
          <w:szCs w:val="16"/>
        </w:rPr>
      </w:pPr>
      <w:r w:rsidRPr="00BE5268">
        <w:rPr>
          <w:rFonts w:ascii="PT Astra Serif" w:hAnsi="PT Astra Serif"/>
          <w:sz w:val="16"/>
          <w:szCs w:val="16"/>
        </w:rPr>
        <w:t>______________________________________________________________________________</w:t>
      </w:r>
    </w:p>
    <w:p w:rsidR="00862FBF" w:rsidRPr="00BE5268" w:rsidRDefault="00862FBF" w:rsidP="00862FBF">
      <w:pPr>
        <w:pStyle w:val="1ff0"/>
        <w:keepNext/>
        <w:keepLines/>
        <w:shd w:val="clear" w:color="auto" w:fill="auto"/>
        <w:spacing w:after="0" w:line="240" w:lineRule="auto"/>
        <w:rPr>
          <w:rFonts w:ascii="PT Astra Serif" w:hAnsi="PT Astra Serif"/>
          <w:b/>
          <w:i/>
          <w:sz w:val="16"/>
          <w:szCs w:val="16"/>
        </w:rPr>
      </w:pPr>
      <w:r w:rsidRPr="00BE5268">
        <w:rPr>
          <w:rFonts w:ascii="PT Astra Serif" w:hAnsi="PT Astra Serif"/>
          <w:b/>
          <w:i/>
          <w:sz w:val="16"/>
          <w:szCs w:val="16"/>
        </w:rPr>
        <w:t xml:space="preserve">(наименование уполномоченного </w:t>
      </w:r>
      <w:proofErr w:type="gramStart"/>
      <w:r w:rsidRPr="00BE5268">
        <w:rPr>
          <w:rFonts w:ascii="PT Astra Serif" w:hAnsi="PT Astra Serif"/>
          <w:b/>
          <w:i/>
          <w:sz w:val="16"/>
          <w:szCs w:val="16"/>
        </w:rPr>
        <w:t>органа исполнительной власти субъекта Российской Федерации/органа местного самоуправления</w:t>
      </w:r>
      <w:proofErr w:type="gramEnd"/>
      <w:r w:rsidRPr="00BE5268">
        <w:rPr>
          <w:rFonts w:ascii="PT Astra Serif" w:hAnsi="PT Astra Serif"/>
          <w:b/>
          <w:i/>
          <w:sz w:val="16"/>
          <w:szCs w:val="16"/>
        </w:rPr>
        <w:t>)</w:t>
      </w:r>
    </w:p>
    <w:p w:rsidR="00862FBF" w:rsidRPr="00BE5268" w:rsidRDefault="00862FBF" w:rsidP="00862FBF">
      <w:pPr>
        <w:pStyle w:val="84"/>
        <w:shd w:val="clear" w:color="auto" w:fill="auto"/>
        <w:spacing w:after="0" w:line="240" w:lineRule="auto"/>
        <w:ind w:left="5103"/>
        <w:jc w:val="both"/>
        <w:rPr>
          <w:rFonts w:ascii="PT Astra Serif" w:hAnsi="PT Astra Serif"/>
        </w:rPr>
      </w:pPr>
      <w:r w:rsidRPr="00BE5268">
        <w:rPr>
          <w:rFonts w:ascii="PT Astra Serif" w:hAnsi="PT Astra Serif"/>
        </w:rPr>
        <w:t xml:space="preserve"> (Ф.И.О. / полное наименование / место жительства / местонахождения / ИНН)</w:t>
      </w:r>
    </w:p>
    <w:p w:rsidR="00862FBF" w:rsidRPr="00BE5268" w:rsidRDefault="00862FBF" w:rsidP="00862FBF">
      <w:pPr>
        <w:rPr>
          <w:rFonts w:ascii="PT Astra Serif" w:hAnsi="PT Astra Serif"/>
          <w:sz w:val="16"/>
          <w:szCs w:val="16"/>
        </w:rPr>
      </w:pPr>
    </w:p>
    <w:p w:rsidR="00862FBF" w:rsidRPr="00BE5268" w:rsidRDefault="00862FBF" w:rsidP="00862FBF">
      <w:pPr>
        <w:jc w:val="center"/>
        <w:rPr>
          <w:rFonts w:ascii="PT Astra Serif" w:hAnsi="PT Astra Serif"/>
          <w:sz w:val="16"/>
          <w:szCs w:val="16"/>
        </w:rPr>
      </w:pPr>
      <w:r w:rsidRPr="00BE5268">
        <w:rPr>
          <w:rFonts w:ascii="PT Astra Serif" w:hAnsi="PT Astra Serif"/>
          <w:sz w:val="16"/>
          <w:szCs w:val="16"/>
        </w:rPr>
        <w:lastRenderedPageBreak/>
        <w:t>УВЕДОМЛЕНИЕ</w:t>
      </w:r>
    </w:p>
    <w:p w:rsidR="00862FBF" w:rsidRPr="00BE5268" w:rsidRDefault="00862FBF" w:rsidP="00862FBF">
      <w:pPr>
        <w:jc w:val="center"/>
        <w:rPr>
          <w:rFonts w:ascii="PT Astra Serif" w:hAnsi="PT Astra Serif"/>
          <w:sz w:val="16"/>
          <w:szCs w:val="16"/>
        </w:rPr>
      </w:pPr>
    </w:p>
    <w:p w:rsidR="00862FBF" w:rsidRPr="00BE5268" w:rsidRDefault="00862FBF" w:rsidP="00862FBF">
      <w:pPr>
        <w:ind w:right="620"/>
        <w:jc w:val="center"/>
        <w:rPr>
          <w:rFonts w:ascii="PT Astra Serif" w:hAnsi="PT Astra Serif"/>
          <w:sz w:val="16"/>
          <w:szCs w:val="16"/>
        </w:rPr>
      </w:pPr>
      <w:r w:rsidRPr="00BE5268">
        <w:rPr>
          <w:rFonts w:ascii="PT Astra Serif" w:hAnsi="PT Astra Serif"/>
          <w:sz w:val="16"/>
          <w:szCs w:val="16"/>
        </w:rPr>
        <w:t>Уведомление</w:t>
      </w:r>
    </w:p>
    <w:p w:rsidR="00862FBF" w:rsidRPr="00BE5268" w:rsidRDefault="00862FBF" w:rsidP="00862FBF">
      <w:pPr>
        <w:ind w:right="620"/>
        <w:jc w:val="center"/>
        <w:rPr>
          <w:rFonts w:ascii="PT Astra Serif" w:hAnsi="PT Astra Serif"/>
          <w:sz w:val="16"/>
          <w:szCs w:val="16"/>
        </w:rPr>
      </w:pPr>
      <w:r w:rsidRPr="00BE5268">
        <w:rPr>
          <w:rFonts w:ascii="PT Astra Serif" w:hAnsi="PT Astra Serif"/>
          <w:sz w:val="16"/>
          <w:szCs w:val="16"/>
        </w:rPr>
        <w:t>о прекращении действия свидетельства об осуществлении перевозок</w:t>
      </w:r>
      <w:r w:rsidRPr="00BE5268">
        <w:rPr>
          <w:rFonts w:ascii="PT Astra Serif" w:hAnsi="PT Astra Serif"/>
          <w:sz w:val="16"/>
          <w:szCs w:val="16"/>
        </w:rPr>
        <w:br/>
        <w:t>по маршруту регулярных перевозок</w:t>
      </w:r>
    </w:p>
    <w:p w:rsidR="00862FBF" w:rsidRPr="00BE5268" w:rsidRDefault="00862FBF" w:rsidP="00862FBF">
      <w:pPr>
        <w:tabs>
          <w:tab w:val="left" w:leader="underscore" w:pos="3994"/>
          <w:tab w:val="left" w:leader="underscore" w:pos="6768"/>
        </w:tabs>
        <w:ind w:firstLine="567"/>
        <w:jc w:val="both"/>
        <w:rPr>
          <w:rFonts w:ascii="PT Astra Serif" w:hAnsi="PT Astra Serif"/>
          <w:sz w:val="16"/>
          <w:szCs w:val="16"/>
        </w:rPr>
      </w:pPr>
      <w:r w:rsidRPr="00BE5268">
        <w:rPr>
          <w:rFonts w:ascii="PT Astra Serif" w:hAnsi="PT Astra Serif"/>
          <w:sz w:val="16"/>
          <w:szCs w:val="16"/>
        </w:rPr>
        <w:t>Дата</w:t>
      </w:r>
      <w:r w:rsidRPr="00BE5268">
        <w:rPr>
          <w:rFonts w:ascii="PT Astra Serif" w:hAnsi="PT Astra Serif"/>
          <w:sz w:val="16"/>
          <w:szCs w:val="16"/>
        </w:rPr>
        <w:tab/>
        <w:t>№</w:t>
      </w:r>
      <w:r w:rsidRPr="00BE5268">
        <w:rPr>
          <w:rFonts w:ascii="PT Astra Serif" w:hAnsi="PT Astra Serif"/>
          <w:sz w:val="16"/>
          <w:szCs w:val="16"/>
        </w:rPr>
        <w:tab/>
      </w:r>
    </w:p>
    <w:p w:rsidR="00862FBF" w:rsidRPr="00BE5268" w:rsidRDefault="00862FBF" w:rsidP="00862FBF">
      <w:pPr>
        <w:tabs>
          <w:tab w:val="left" w:leader="underscore" w:pos="5371"/>
          <w:tab w:val="left" w:leader="underscore" w:pos="10027"/>
        </w:tabs>
        <w:ind w:firstLine="567"/>
        <w:jc w:val="both"/>
        <w:rPr>
          <w:rFonts w:ascii="PT Astra Serif" w:hAnsi="PT Astra Serif"/>
          <w:sz w:val="16"/>
          <w:szCs w:val="16"/>
        </w:rPr>
      </w:pPr>
      <w:r w:rsidRPr="00BE5268">
        <w:rPr>
          <w:rFonts w:ascii="PT Astra Serif" w:hAnsi="PT Astra Serif"/>
          <w:sz w:val="16"/>
          <w:szCs w:val="16"/>
        </w:rPr>
        <w:t>На основании обращения</w:t>
      </w:r>
      <w:r w:rsidRPr="00BE5268">
        <w:rPr>
          <w:rFonts w:ascii="PT Astra Serif" w:hAnsi="PT Astra Serif"/>
          <w:sz w:val="16"/>
          <w:szCs w:val="16"/>
        </w:rPr>
        <w:tab/>
        <w:t xml:space="preserve">(заявитель) </w:t>
      </w:r>
      <w:proofErr w:type="gramStart"/>
      <w:r w:rsidRPr="00BE5268">
        <w:rPr>
          <w:rFonts w:ascii="PT Astra Serif" w:hAnsi="PT Astra Serif"/>
          <w:sz w:val="16"/>
          <w:szCs w:val="16"/>
        </w:rPr>
        <w:t>от</w:t>
      </w:r>
      <w:proofErr w:type="gramEnd"/>
      <w:r w:rsidRPr="00BE5268">
        <w:rPr>
          <w:rFonts w:ascii="PT Astra Serif" w:hAnsi="PT Astra Serif"/>
          <w:sz w:val="16"/>
          <w:szCs w:val="16"/>
        </w:rPr>
        <w:tab/>
      </w:r>
    </w:p>
    <w:p w:rsidR="00862FBF" w:rsidRPr="00BE5268" w:rsidRDefault="00862FBF" w:rsidP="00862FBF">
      <w:pPr>
        <w:tabs>
          <w:tab w:val="left" w:leader="underscore" w:pos="2890"/>
        </w:tabs>
        <w:ind w:firstLine="567"/>
        <w:jc w:val="both"/>
        <w:rPr>
          <w:rFonts w:ascii="PT Astra Serif" w:hAnsi="PT Astra Serif"/>
          <w:sz w:val="16"/>
          <w:szCs w:val="16"/>
        </w:rPr>
      </w:pPr>
      <w:r w:rsidRPr="00BE5268">
        <w:rPr>
          <w:rFonts w:ascii="PT Astra Serif" w:hAnsi="PT Astra Serif"/>
          <w:sz w:val="16"/>
          <w:szCs w:val="16"/>
        </w:rPr>
        <w:t>№</w:t>
      </w:r>
      <w:r w:rsidRPr="00BE5268">
        <w:rPr>
          <w:rFonts w:ascii="PT Astra Serif" w:hAnsi="PT Astra Serif"/>
          <w:sz w:val="16"/>
          <w:szCs w:val="16"/>
        </w:rPr>
        <w:tab/>
        <w:t>принято решение о прекращении действия свидетельства</w:t>
      </w:r>
    </w:p>
    <w:p w:rsidR="00862FBF" w:rsidRPr="00BE5268" w:rsidRDefault="00862FBF" w:rsidP="00862FBF">
      <w:pPr>
        <w:ind w:firstLine="567"/>
        <w:jc w:val="both"/>
        <w:rPr>
          <w:rFonts w:ascii="PT Astra Serif" w:hAnsi="PT Astra Serif"/>
          <w:sz w:val="16"/>
          <w:szCs w:val="16"/>
        </w:rPr>
      </w:pPr>
      <w:r w:rsidRPr="00BE5268">
        <w:rPr>
          <w:rFonts w:ascii="PT Astra Serif" w:hAnsi="PT Astra Serif"/>
          <w:sz w:val="16"/>
          <w:szCs w:val="16"/>
        </w:rPr>
        <w:t>об осуществлении перевозок по маршруту регулярных перевозок</w:t>
      </w:r>
    </w:p>
    <w:p w:rsidR="00862FBF" w:rsidRPr="00BE5268" w:rsidRDefault="00862FBF" w:rsidP="00862FBF">
      <w:pPr>
        <w:tabs>
          <w:tab w:val="left" w:leader="underscore" w:pos="2659"/>
          <w:tab w:val="left" w:pos="6470"/>
          <w:tab w:val="left" w:pos="8270"/>
        </w:tabs>
        <w:ind w:firstLine="567"/>
        <w:jc w:val="both"/>
        <w:rPr>
          <w:rFonts w:ascii="PT Astra Serif" w:hAnsi="PT Astra Serif"/>
          <w:sz w:val="16"/>
          <w:szCs w:val="16"/>
        </w:rPr>
      </w:pPr>
      <w:r w:rsidRPr="00BE5268">
        <w:rPr>
          <w:rFonts w:ascii="PT Astra Serif" w:hAnsi="PT Astra Serif"/>
          <w:sz w:val="16"/>
          <w:szCs w:val="16"/>
        </w:rPr>
        <w:tab/>
        <w:t xml:space="preserve"> (указывается серия свидетельства)</w:t>
      </w:r>
    </w:p>
    <w:p w:rsidR="00862FBF" w:rsidRPr="00BE5268" w:rsidRDefault="00862FBF" w:rsidP="00862FBF">
      <w:pPr>
        <w:tabs>
          <w:tab w:val="left" w:leader="underscore" w:pos="3499"/>
        </w:tabs>
        <w:ind w:firstLine="567"/>
        <w:jc w:val="both"/>
        <w:rPr>
          <w:rFonts w:ascii="PT Astra Serif" w:hAnsi="PT Astra Serif"/>
          <w:sz w:val="16"/>
          <w:szCs w:val="16"/>
        </w:rPr>
      </w:pPr>
      <w:r w:rsidRPr="00BE5268">
        <w:rPr>
          <w:rFonts w:ascii="PT Astra Serif" w:hAnsi="PT Astra Serif"/>
          <w:sz w:val="16"/>
          <w:szCs w:val="16"/>
        </w:rPr>
        <w:tab/>
        <w:t>(указывается номер свидетельства)</w:t>
      </w:r>
    </w:p>
    <w:p w:rsidR="00862FBF" w:rsidRPr="00BE5268" w:rsidRDefault="00862FBF" w:rsidP="00862FBF">
      <w:pPr>
        <w:ind w:firstLine="567"/>
        <w:jc w:val="both"/>
        <w:rPr>
          <w:rFonts w:ascii="PT Astra Serif" w:hAnsi="PT Astra Serif"/>
          <w:sz w:val="16"/>
          <w:szCs w:val="16"/>
        </w:rPr>
      </w:pPr>
      <w:proofErr w:type="gramStart"/>
      <w:r w:rsidRPr="00BE5268">
        <w:rPr>
          <w:rFonts w:ascii="PT Astra Serif" w:hAnsi="PT Astra Serif"/>
          <w:sz w:val="16"/>
          <w:szCs w:val="16"/>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E5268">
        <w:rPr>
          <w:rFonts w:ascii="PT Astra Serif" w:hAnsi="PT Astra Serif"/>
          <w:sz w:val="16"/>
          <w:szCs w:val="16"/>
        </w:rPr>
        <w:tab/>
        <w:t>(Заявитель) обязан осуществлять регулярные перевозки, предусмотренные указанным свидетельством.</w:t>
      </w:r>
      <w:proofErr w:type="gramEnd"/>
    </w:p>
    <w:p w:rsidR="00862FBF" w:rsidRPr="00BE5268" w:rsidRDefault="00862FBF" w:rsidP="00862FBF">
      <w:pPr>
        <w:ind w:firstLine="567"/>
        <w:jc w:val="both"/>
        <w:rPr>
          <w:rFonts w:ascii="PT Astra Serif" w:hAnsi="PT Astra Serif"/>
          <w:sz w:val="16"/>
          <w:szCs w:val="16"/>
        </w:rPr>
      </w:pPr>
    </w:p>
    <w:p w:rsidR="00862FBF" w:rsidRPr="00BE5268" w:rsidRDefault="00862FBF" w:rsidP="00862FBF">
      <w:pPr>
        <w:ind w:firstLine="567"/>
        <w:jc w:val="both"/>
        <w:rPr>
          <w:rFonts w:ascii="PT Astra Serif" w:hAnsi="PT Astra Serif"/>
          <w:sz w:val="16"/>
          <w:szCs w:val="16"/>
        </w:rPr>
      </w:pPr>
      <w:r w:rsidRPr="00BE5268">
        <w:rPr>
          <w:rFonts w:ascii="PT Astra Serif" w:hAnsi="PT Astra Serif"/>
          <w:sz w:val="16"/>
          <w:szCs w:val="16"/>
        </w:rPr>
        <w:t>(подпись)                                                       (Ф.И.О. должность уполномоченного сотрудника)</w:t>
      </w:r>
    </w:p>
    <w:p w:rsidR="00862FBF" w:rsidRPr="00BE5268" w:rsidRDefault="00862FBF" w:rsidP="00862FBF">
      <w:pPr>
        <w:jc w:val="both"/>
        <w:rPr>
          <w:rFonts w:ascii="PT Astra Serif" w:hAnsi="PT Astra Serif"/>
          <w:sz w:val="16"/>
          <w:szCs w:val="16"/>
        </w:rPr>
        <w:sectPr w:rsidR="00862FBF" w:rsidRPr="00BE5268">
          <w:pgSz w:w="11900" w:h="16840"/>
          <w:pgMar w:top="1157" w:right="551" w:bottom="1157" w:left="1245" w:header="0" w:footer="3" w:gutter="0"/>
          <w:cols w:space="720"/>
          <w:noEndnote/>
          <w:docGrid w:linePitch="360"/>
        </w:sectPr>
      </w:pPr>
    </w:p>
    <w:p w:rsidR="00862FBF" w:rsidRPr="00BE5268" w:rsidRDefault="00862FBF" w:rsidP="00862FBF">
      <w:pPr>
        <w:pStyle w:val="226"/>
        <w:shd w:val="clear" w:color="auto" w:fill="auto"/>
        <w:spacing w:after="0" w:line="240" w:lineRule="auto"/>
        <w:ind w:left="10773"/>
        <w:jc w:val="both"/>
        <w:rPr>
          <w:rFonts w:ascii="PT Astra Serif" w:hAnsi="PT Astra Serif"/>
          <w:color w:val="1E1E1E"/>
          <w:sz w:val="16"/>
          <w:szCs w:val="16"/>
        </w:rPr>
      </w:pPr>
      <w:proofErr w:type="gramStart"/>
      <w:r w:rsidRPr="00BE5268">
        <w:rPr>
          <w:rFonts w:ascii="PT Astra Serif" w:hAnsi="PT Astra Serif"/>
          <w:sz w:val="16"/>
          <w:szCs w:val="16"/>
        </w:rPr>
        <w:lastRenderedPageBreak/>
        <w:t xml:space="preserve">Приложение № 7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BE5268">
        <w:rPr>
          <w:rFonts w:ascii="PT Astra Serif" w:hAnsi="PT Astra Serif"/>
          <w:color w:val="1E1E1E"/>
          <w:sz w:val="16"/>
          <w:szCs w:val="16"/>
        </w:rPr>
        <w:t>от 29.12.2022 № 327</w:t>
      </w:r>
      <w:proofErr w:type="gramEnd"/>
    </w:p>
    <w:p w:rsidR="00862FBF" w:rsidRPr="00BE5268" w:rsidRDefault="00862FBF" w:rsidP="00862FBF">
      <w:pPr>
        <w:tabs>
          <w:tab w:val="left" w:pos="3984"/>
        </w:tabs>
        <w:jc w:val="center"/>
        <w:rPr>
          <w:rFonts w:ascii="PT Astra Serif" w:hAnsi="PT Astra Serif"/>
          <w:color w:val="1E1E1E"/>
          <w:sz w:val="16"/>
          <w:szCs w:val="16"/>
        </w:rPr>
      </w:pPr>
      <w:r w:rsidRPr="00BE5268">
        <w:rPr>
          <w:rFonts w:ascii="PT Astra Serif" w:hAnsi="PT Astra Serif"/>
          <w:sz w:val="16"/>
          <w:szCs w:val="16"/>
        </w:rPr>
        <w:t>Форма свидетельства об осуществлении перевозок по маршруту регулярных перевозок</w:t>
      </w:r>
    </w:p>
    <w:p w:rsidR="00BE5268" w:rsidRDefault="00BE5268" w:rsidP="00BE5268">
      <w:pPr>
        <w:spacing w:after="0" w:line="240" w:lineRule="auto"/>
        <w:rPr>
          <w:rFonts w:ascii="PT Astra Serif" w:hAnsi="PT Astra Serif"/>
          <w:sz w:val="16"/>
          <w:szCs w:val="16"/>
        </w:rPr>
      </w:pPr>
    </w:p>
    <w:tbl>
      <w:tblPr>
        <w:tblpPr w:leftFromText="180" w:rightFromText="180" w:vertAnchor="text" w:horzAnchor="margin" w:tblpY="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793"/>
        <w:gridCol w:w="214"/>
        <w:gridCol w:w="63"/>
        <w:gridCol w:w="1867"/>
        <w:gridCol w:w="857"/>
        <w:gridCol w:w="506"/>
        <w:gridCol w:w="1079"/>
        <w:gridCol w:w="1688"/>
        <w:gridCol w:w="438"/>
        <w:gridCol w:w="1045"/>
        <w:gridCol w:w="1932"/>
      </w:tblGrid>
      <w:tr w:rsidR="00BE5268" w:rsidRPr="00BE5268" w:rsidTr="00BE5268">
        <w:trPr>
          <w:trHeight w:val="698"/>
        </w:trPr>
        <w:tc>
          <w:tcPr>
            <w:tcW w:w="15134" w:type="dxa"/>
            <w:gridSpan w:val="12"/>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СВИДЕТЕЛЬСТВО серия _______ № ________</w:t>
            </w:r>
          </w:p>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Об осуществлении перевозок по маршруту регулярных перевозок</w:t>
            </w:r>
          </w:p>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выдано _________________________________________________________________________________________________</w:t>
            </w:r>
          </w:p>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(наименование уполномоченного органа власти, выдавшего свидетельство)</w:t>
            </w:r>
          </w:p>
        </w:tc>
      </w:tr>
      <w:tr w:rsidR="00BE5268" w:rsidRPr="00BE5268" w:rsidTr="00BE5268">
        <w:trPr>
          <w:trHeight w:val="449"/>
        </w:trPr>
        <w:tc>
          <w:tcPr>
            <w:tcW w:w="5659"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2787"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6688" w:type="dxa"/>
            <w:gridSpan w:val="6"/>
            <w:shd w:val="clear" w:color="auto" w:fill="auto"/>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с __________ 20 __ г. по ___________ 20 __ г.</w:t>
            </w:r>
          </w:p>
        </w:tc>
      </w:tr>
      <w:tr w:rsidR="00BE5268" w:rsidRPr="00BE5268" w:rsidTr="00BE5268">
        <w:trPr>
          <w:trHeight w:val="121"/>
        </w:trPr>
        <w:tc>
          <w:tcPr>
            <w:tcW w:w="15134" w:type="dxa"/>
            <w:gridSpan w:val="12"/>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50"/>
        </w:trPr>
        <w:tc>
          <w:tcPr>
            <w:tcW w:w="3652" w:type="dxa"/>
            <w:vMerge w:val="restart"/>
            <w:shd w:val="clear" w:color="auto" w:fill="auto"/>
            <w:vAlign w:val="center"/>
          </w:tcPr>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Маршрут</w:t>
            </w:r>
          </w:p>
          <w:p w:rsidR="00BE5268" w:rsidRPr="00BE5268" w:rsidRDefault="00BE5268" w:rsidP="00BE5268">
            <w:pPr>
              <w:spacing w:after="0" w:line="240" w:lineRule="auto"/>
              <w:rPr>
                <w:rFonts w:ascii="PT Astra Serif" w:hAnsi="PT Astra Serif"/>
                <w:sz w:val="16"/>
                <w:szCs w:val="16"/>
              </w:rPr>
            </w:pPr>
          </w:p>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Перевозчик</w:t>
            </w:r>
          </w:p>
          <w:p w:rsidR="00BE5268" w:rsidRPr="00BE5268" w:rsidRDefault="00BE5268" w:rsidP="00BE5268">
            <w:pPr>
              <w:spacing w:after="0" w:line="240" w:lineRule="auto"/>
              <w:rPr>
                <w:rFonts w:ascii="PT Astra Serif" w:hAnsi="PT Astra Serif"/>
                <w:sz w:val="16"/>
                <w:szCs w:val="16"/>
              </w:rPr>
            </w:pPr>
          </w:p>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Промежуточные остановочные пункты</w:t>
            </w:r>
          </w:p>
        </w:tc>
        <w:tc>
          <w:tcPr>
            <w:tcW w:w="2070" w:type="dxa"/>
            <w:gridSpan w:val="3"/>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Регистрационный номер в реестре</w:t>
            </w:r>
          </w:p>
        </w:tc>
        <w:tc>
          <w:tcPr>
            <w:tcW w:w="2724" w:type="dxa"/>
            <w:gridSpan w:val="2"/>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Порядковый номер</w:t>
            </w:r>
          </w:p>
        </w:tc>
        <w:tc>
          <w:tcPr>
            <w:tcW w:w="6688" w:type="dxa"/>
            <w:gridSpan w:val="6"/>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Наименование</w:t>
            </w:r>
          </w:p>
        </w:tc>
      </w:tr>
      <w:tr w:rsidR="00BE5268" w:rsidRPr="00BE5268" w:rsidTr="00BE5268">
        <w:trPr>
          <w:trHeight w:val="327"/>
        </w:trPr>
        <w:tc>
          <w:tcPr>
            <w:tcW w:w="3652" w:type="dxa"/>
            <w:vMerge/>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2070"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2724" w:type="dxa"/>
            <w:gridSpan w:val="2"/>
            <w:shd w:val="clear" w:color="auto" w:fill="auto"/>
          </w:tcPr>
          <w:p w:rsidR="00BE5268" w:rsidRPr="00BE5268" w:rsidRDefault="00BE5268" w:rsidP="00BE5268">
            <w:pPr>
              <w:spacing w:after="0" w:line="240" w:lineRule="auto"/>
              <w:rPr>
                <w:rFonts w:ascii="PT Astra Serif" w:hAnsi="PT Astra Serif"/>
                <w:sz w:val="16"/>
                <w:szCs w:val="16"/>
              </w:rPr>
            </w:pPr>
          </w:p>
        </w:tc>
        <w:tc>
          <w:tcPr>
            <w:tcW w:w="6688" w:type="dxa"/>
            <w:gridSpan w:val="6"/>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27"/>
        </w:trPr>
        <w:tc>
          <w:tcPr>
            <w:tcW w:w="3652" w:type="dxa"/>
            <w:vMerge/>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4794" w:type="dxa"/>
            <w:gridSpan w:val="5"/>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Наименование (Ф.И.О.)</w:t>
            </w:r>
          </w:p>
        </w:tc>
        <w:tc>
          <w:tcPr>
            <w:tcW w:w="3273" w:type="dxa"/>
            <w:gridSpan w:val="3"/>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Место нахождения</w:t>
            </w:r>
          </w:p>
        </w:tc>
        <w:tc>
          <w:tcPr>
            <w:tcW w:w="3415" w:type="dxa"/>
            <w:gridSpan w:val="3"/>
            <w:shd w:val="clear" w:color="auto" w:fill="auto"/>
          </w:tcPr>
          <w:p w:rsidR="00BE5268" w:rsidRPr="00BE5268" w:rsidRDefault="00BE5268" w:rsidP="00BE5268">
            <w:pPr>
              <w:spacing w:after="0" w:line="240" w:lineRule="auto"/>
              <w:jc w:val="center"/>
              <w:rPr>
                <w:rFonts w:ascii="PT Astra Serif" w:hAnsi="PT Astra Serif"/>
                <w:sz w:val="16"/>
                <w:szCs w:val="16"/>
              </w:rPr>
            </w:pPr>
            <w:r w:rsidRPr="00BE5268">
              <w:rPr>
                <w:rFonts w:ascii="PT Astra Serif" w:hAnsi="PT Astra Serif"/>
                <w:sz w:val="16"/>
                <w:szCs w:val="16"/>
              </w:rPr>
              <w:t>ИНН</w:t>
            </w:r>
          </w:p>
        </w:tc>
      </w:tr>
      <w:tr w:rsidR="00BE5268" w:rsidRPr="00BE5268" w:rsidTr="00BE5268">
        <w:trPr>
          <w:trHeight w:val="327"/>
        </w:trPr>
        <w:tc>
          <w:tcPr>
            <w:tcW w:w="3652" w:type="dxa"/>
            <w:vMerge/>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4794" w:type="dxa"/>
            <w:gridSpan w:val="5"/>
            <w:shd w:val="clear" w:color="auto" w:fill="auto"/>
          </w:tcPr>
          <w:p w:rsidR="00BE5268" w:rsidRPr="00BE5268" w:rsidRDefault="00BE5268" w:rsidP="00BE5268">
            <w:pPr>
              <w:spacing w:after="0" w:line="240" w:lineRule="auto"/>
              <w:rPr>
                <w:rFonts w:ascii="PT Astra Serif" w:hAnsi="PT Astra Serif"/>
                <w:sz w:val="16"/>
                <w:szCs w:val="16"/>
              </w:rPr>
            </w:pPr>
          </w:p>
        </w:tc>
        <w:tc>
          <w:tcPr>
            <w:tcW w:w="3273"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3415"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246"/>
        </w:trPr>
        <w:tc>
          <w:tcPr>
            <w:tcW w:w="3652" w:type="dxa"/>
            <w:vMerge/>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11482" w:type="dxa"/>
            <w:gridSpan w:val="11"/>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77"/>
        </w:trPr>
        <w:tc>
          <w:tcPr>
            <w:tcW w:w="3652" w:type="dxa"/>
            <w:shd w:val="clear" w:color="auto" w:fill="auto"/>
            <w:vAlign w:val="center"/>
          </w:tcPr>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Улицы и автомобильные дороги</w:t>
            </w:r>
          </w:p>
        </w:tc>
        <w:tc>
          <w:tcPr>
            <w:tcW w:w="11482" w:type="dxa"/>
            <w:gridSpan w:val="11"/>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27"/>
        </w:trPr>
        <w:tc>
          <w:tcPr>
            <w:tcW w:w="3652" w:type="dxa"/>
            <w:shd w:val="clear" w:color="auto" w:fill="auto"/>
            <w:vAlign w:val="center"/>
          </w:tcPr>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Вид транспортного средства</w:t>
            </w:r>
          </w:p>
        </w:tc>
        <w:tc>
          <w:tcPr>
            <w:tcW w:w="1793" w:type="dxa"/>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2144" w:type="dxa"/>
            <w:gridSpan w:val="3"/>
            <w:shd w:val="clear" w:color="auto" w:fill="auto"/>
            <w:vAlign w:val="center"/>
          </w:tcPr>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Экологические характеристики</w:t>
            </w:r>
          </w:p>
        </w:tc>
        <w:tc>
          <w:tcPr>
            <w:tcW w:w="1363" w:type="dxa"/>
            <w:gridSpan w:val="2"/>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4250" w:type="dxa"/>
            <w:gridSpan w:val="4"/>
            <w:shd w:val="clear" w:color="auto" w:fill="auto"/>
            <w:vAlign w:val="center"/>
          </w:tcPr>
          <w:p w:rsidR="00BE5268" w:rsidRPr="00BE5268" w:rsidRDefault="00BE5268" w:rsidP="007170E5">
            <w:pPr>
              <w:widowControl w:val="0"/>
              <w:numPr>
                <w:ilvl w:val="0"/>
                <w:numId w:val="33"/>
              </w:numPr>
              <w:spacing w:after="0" w:line="240" w:lineRule="auto"/>
              <w:jc w:val="both"/>
              <w:rPr>
                <w:rFonts w:ascii="PT Astra Serif" w:hAnsi="PT Astra Serif"/>
                <w:sz w:val="16"/>
                <w:szCs w:val="16"/>
              </w:rPr>
            </w:pPr>
            <w:r w:rsidRPr="00BE5268">
              <w:rPr>
                <w:rFonts w:ascii="PT Astra Serif" w:hAnsi="PT Astra Serif"/>
                <w:sz w:val="16"/>
                <w:szCs w:val="16"/>
              </w:rPr>
              <w:t>Порядок посадки (высадки) пассажиров</w:t>
            </w:r>
          </w:p>
        </w:tc>
        <w:tc>
          <w:tcPr>
            <w:tcW w:w="1932" w:type="dxa"/>
            <w:shd w:val="clear" w:color="auto" w:fill="auto"/>
            <w:vAlign w:val="center"/>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27"/>
        </w:trPr>
        <w:tc>
          <w:tcPr>
            <w:tcW w:w="3652" w:type="dxa"/>
            <w:vMerge w:val="restart"/>
            <w:shd w:val="clear" w:color="auto" w:fill="auto"/>
            <w:vAlign w:val="center"/>
          </w:tcPr>
          <w:p w:rsidR="00BE5268" w:rsidRPr="00BE5268" w:rsidRDefault="00BE5268" w:rsidP="007170E5">
            <w:pPr>
              <w:widowControl w:val="0"/>
              <w:numPr>
                <w:ilvl w:val="0"/>
                <w:numId w:val="34"/>
              </w:numPr>
              <w:spacing w:after="0" w:line="240" w:lineRule="auto"/>
              <w:jc w:val="both"/>
              <w:rPr>
                <w:rFonts w:ascii="PT Astra Serif" w:hAnsi="PT Astra Serif"/>
                <w:sz w:val="16"/>
                <w:szCs w:val="16"/>
              </w:rPr>
            </w:pPr>
            <w:r w:rsidRPr="00BE5268">
              <w:rPr>
                <w:rFonts w:ascii="PT Astra Serif" w:hAnsi="PT Astra Serif"/>
                <w:sz w:val="16"/>
                <w:szCs w:val="16"/>
              </w:rPr>
              <w:t>Максимальное количество транспортных средств</w:t>
            </w:r>
          </w:p>
        </w:tc>
        <w:tc>
          <w:tcPr>
            <w:tcW w:w="1793" w:type="dxa"/>
            <w:shd w:val="clear" w:color="auto" w:fill="auto"/>
            <w:vAlign w:val="center"/>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Особо малый класс</w:t>
            </w:r>
          </w:p>
        </w:tc>
        <w:tc>
          <w:tcPr>
            <w:tcW w:w="2144" w:type="dxa"/>
            <w:gridSpan w:val="3"/>
            <w:shd w:val="clear" w:color="auto" w:fill="auto"/>
            <w:vAlign w:val="center"/>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Малый класс</w:t>
            </w:r>
          </w:p>
        </w:tc>
        <w:tc>
          <w:tcPr>
            <w:tcW w:w="2442" w:type="dxa"/>
            <w:gridSpan w:val="3"/>
            <w:shd w:val="clear" w:color="auto" w:fill="auto"/>
            <w:vAlign w:val="center"/>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Средний класс</w:t>
            </w:r>
          </w:p>
        </w:tc>
        <w:tc>
          <w:tcPr>
            <w:tcW w:w="2126" w:type="dxa"/>
            <w:gridSpan w:val="2"/>
            <w:shd w:val="clear" w:color="auto" w:fill="auto"/>
            <w:vAlign w:val="center"/>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Большой класс</w:t>
            </w:r>
          </w:p>
        </w:tc>
        <w:tc>
          <w:tcPr>
            <w:tcW w:w="2977" w:type="dxa"/>
            <w:gridSpan w:val="2"/>
            <w:shd w:val="clear" w:color="auto" w:fill="auto"/>
            <w:vAlign w:val="center"/>
          </w:tcPr>
          <w:p w:rsidR="00BE5268" w:rsidRPr="00BE5268" w:rsidRDefault="00BE5268" w:rsidP="00BE5268">
            <w:pPr>
              <w:spacing w:after="0" w:line="240" w:lineRule="auto"/>
              <w:rPr>
                <w:rFonts w:ascii="PT Astra Serif" w:hAnsi="PT Astra Serif"/>
                <w:sz w:val="16"/>
                <w:szCs w:val="16"/>
              </w:rPr>
            </w:pPr>
            <w:r w:rsidRPr="00BE5268">
              <w:rPr>
                <w:rFonts w:ascii="PT Astra Serif" w:hAnsi="PT Astra Serif"/>
                <w:sz w:val="16"/>
                <w:szCs w:val="16"/>
              </w:rPr>
              <w:t>Особо большой класс</w:t>
            </w:r>
          </w:p>
        </w:tc>
      </w:tr>
      <w:tr w:rsidR="00BE5268" w:rsidRPr="00BE5268" w:rsidTr="00BE5268">
        <w:trPr>
          <w:trHeight w:val="327"/>
        </w:trPr>
        <w:tc>
          <w:tcPr>
            <w:tcW w:w="3652" w:type="dxa"/>
            <w:vMerge/>
            <w:shd w:val="clear" w:color="auto" w:fill="auto"/>
            <w:vAlign w:val="center"/>
          </w:tcPr>
          <w:p w:rsidR="00BE5268" w:rsidRPr="00BE5268" w:rsidRDefault="00BE5268" w:rsidP="00BE5268">
            <w:pPr>
              <w:spacing w:after="0" w:line="240" w:lineRule="auto"/>
              <w:rPr>
                <w:rFonts w:ascii="PT Astra Serif" w:hAnsi="PT Astra Serif"/>
                <w:sz w:val="16"/>
                <w:szCs w:val="16"/>
              </w:rPr>
            </w:pPr>
          </w:p>
        </w:tc>
        <w:tc>
          <w:tcPr>
            <w:tcW w:w="1793" w:type="dxa"/>
            <w:shd w:val="clear" w:color="auto" w:fill="auto"/>
          </w:tcPr>
          <w:p w:rsidR="00BE5268" w:rsidRPr="00BE5268" w:rsidRDefault="00BE5268" w:rsidP="00BE5268">
            <w:pPr>
              <w:spacing w:after="0" w:line="240" w:lineRule="auto"/>
              <w:rPr>
                <w:rFonts w:ascii="PT Astra Serif" w:hAnsi="PT Astra Serif"/>
                <w:sz w:val="16"/>
                <w:szCs w:val="16"/>
              </w:rPr>
            </w:pPr>
          </w:p>
        </w:tc>
        <w:tc>
          <w:tcPr>
            <w:tcW w:w="2144"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2442" w:type="dxa"/>
            <w:gridSpan w:val="3"/>
            <w:shd w:val="clear" w:color="auto" w:fill="auto"/>
          </w:tcPr>
          <w:p w:rsidR="00BE5268" w:rsidRPr="00BE5268" w:rsidRDefault="00BE5268" w:rsidP="00BE5268">
            <w:pPr>
              <w:spacing w:after="0" w:line="240" w:lineRule="auto"/>
              <w:rPr>
                <w:rFonts w:ascii="PT Astra Serif" w:hAnsi="PT Astra Serif"/>
                <w:sz w:val="16"/>
                <w:szCs w:val="16"/>
              </w:rPr>
            </w:pPr>
          </w:p>
        </w:tc>
        <w:tc>
          <w:tcPr>
            <w:tcW w:w="2126" w:type="dxa"/>
            <w:gridSpan w:val="2"/>
            <w:shd w:val="clear" w:color="auto" w:fill="auto"/>
          </w:tcPr>
          <w:p w:rsidR="00BE5268" w:rsidRPr="00BE5268" w:rsidRDefault="00BE5268" w:rsidP="00BE5268">
            <w:pPr>
              <w:spacing w:after="0" w:line="240" w:lineRule="auto"/>
              <w:rPr>
                <w:rFonts w:ascii="PT Astra Serif" w:hAnsi="PT Astra Serif"/>
                <w:sz w:val="16"/>
                <w:szCs w:val="16"/>
              </w:rPr>
            </w:pPr>
          </w:p>
        </w:tc>
        <w:tc>
          <w:tcPr>
            <w:tcW w:w="2977" w:type="dxa"/>
            <w:gridSpan w:val="2"/>
            <w:shd w:val="clear" w:color="auto" w:fill="auto"/>
          </w:tcPr>
          <w:p w:rsidR="00BE5268" w:rsidRPr="00BE5268" w:rsidRDefault="00BE5268" w:rsidP="00BE5268">
            <w:pPr>
              <w:spacing w:after="0" w:line="240" w:lineRule="auto"/>
              <w:rPr>
                <w:rFonts w:ascii="PT Astra Serif" w:hAnsi="PT Astra Serif"/>
                <w:sz w:val="16"/>
                <w:szCs w:val="16"/>
              </w:rPr>
            </w:pPr>
          </w:p>
        </w:tc>
      </w:tr>
      <w:tr w:rsidR="00BE5268" w:rsidRPr="00BE5268" w:rsidTr="00BE5268">
        <w:trPr>
          <w:trHeight w:val="327"/>
        </w:trPr>
        <w:tc>
          <w:tcPr>
            <w:tcW w:w="3652" w:type="dxa"/>
            <w:shd w:val="clear" w:color="auto" w:fill="auto"/>
            <w:vAlign w:val="center"/>
          </w:tcPr>
          <w:p w:rsidR="00BE5268" w:rsidRPr="00BE5268" w:rsidRDefault="00BE5268" w:rsidP="007170E5">
            <w:pPr>
              <w:widowControl w:val="0"/>
              <w:numPr>
                <w:ilvl w:val="0"/>
                <w:numId w:val="35"/>
              </w:numPr>
              <w:spacing w:after="0" w:line="240" w:lineRule="auto"/>
              <w:jc w:val="both"/>
              <w:rPr>
                <w:rFonts w:ascii="PT Astra Serif" w:hAnsi="PT Astra Serif"/>
                <w:sz w:val="16"/>
                <w:szCs w:val="16"/>
              </w:rPr>
            </w:pPr>
            <w:r w:rsidRPr="00BE5268">
              <w:rPr>
                <w:rFonts w:ascii="PT Astra Serif" w:hAnsi="PT Astra Serif"/>
                <w:sz w:val="16"/>
                <w:szCs w:val="16"/>
              </w:rPr>
              <w:t>Характеристики транспортных средств</w:t>
            </w:r>
          </w:p>
        </w:tc>
        <w:tc>
          <w:tcPr>
            <w:tcW w:w="11482" w:type="dxa"/>
            <w:gridSpan w:val="11"/>
            <w:shd w:val="clear" w:color="auto" w:fill="auto"/>
          </w:tcPr>
          <w:p w:rsidR="00BE5268" w:rsidRPr="00BE5268" w:rsidRDefault="00BE5268" w:rsidP="00BE5268">
            <w:pPr>
              <w:spacing w:after="0" w:line="240" w:lineRule="auto"/>
              <w:rPr>
                <w:rFonts w:ascii="PT Astra Serif" w:hAnsi="PT Astra Serif"/>
                <w:sz w:val="16"/>
                <w:szCs w:val="16"/>
              </w:rPr>
            </w:pPr>
          </w:p>
        </w:tc>
      </w:tr>
    </w:tbl>
    <w:p w:rsidR="00BE5268" w:rsidRDefault="00BE5268" w:rsidP="00BE5268">
      <w:pPr>
        <w:spacing w:after="0" w:line="240" w:lineRule="auto"/>
        <w:rPr>
          <w:rFonts w:ascii="PT Astra Serif" w:hAnsi="PT Astra Serif"/>
          <w:sz w:val="16"/>
          <w:szCs w:val="16"/>
        </w:rPr>
      </w:pPr>
    </w:p>
    <w:p w:rsidR="00BE5268" w:rsidRDefault="00BE5268" w:rsidP="00BE5268">
      <w:pPr>
        <w:spacing w:after="0" w:line="240" w:lineRule="auto"/>
        <w:rPr>
          <w:rFonts w:ascii="PT Astra Serif" w:hAnsi="PT Astra Serif"/>
          <w:sz w:val="16"/>
          <w:szCs w:val="16"/>
        </w:rPr>
      </w:pPr>
    </w:p>
    <w:p w:rsidR="00862FBF" w:rsidRPr="00BE5268" w:rsidRDefault="00862FBF" w:rsidP="00BE5268">
      <w:pPr>
        <w:spacing w:after="0" w:line="240" w:lineRule="auto"/>
        <w:rPr>
          <w:rFonts w:ascii="PT Astra Serif" w:hAnsi="PT Astra Serif"/>
          <w:sz w:val="16"/>
          <w:szCs w:val="16"/>
        </w:rPr>
        <w:sectPr w:rsidR="00862FBF" w:rsidRPr="00BE5268">
          <w:type w:val="continuous"/>
          <w:pgSz w:w="16840" w:h="11900" w:orient="landscape"/>
          <w:pgMar w:top="683" w:right="678" w:bottom="683" w:left="1201" w:header="0" w:footer="3" w:gutter="0"/>
          <w:cols w:space="720"/>
          <w:noEndnote/>
          <w:docGrid w:linePitch="360"/>
        </w:sectPr>
      </w:pPr>
      <w:r w:rsidRPr="00BE5268">
        <w:rPr>
          <w:rFonts w:ascii="PT Astra Serif" w:hAnsi="PT Astra Serif"/>
          <w:sz w:val="16"/>
          <w:szCs w:val="16"/>
        </w:rPr>
        <w:t>М.П.                                                    (подпись)                                                                                                                                   (Ф.И.О.)</w:t>
      </w:r>
    </w:p>
    <w:p w:rsidR="00862FBF" w:rsidRPr="00BE5268" w:rsidRDefault="00862FBF" w:rsidP="00BE5268">
      <w:pPr>
        <w:spacing w:after="0" w:line="240" w:lineRule="auto"/>
        <w:rPr>
          <w:rFonts w:ascii="PT Astra Serif" w:hAnsi="PT Astra Serif"/>
          <w:sz w:val="16"/>
          <w:szCs w:val="16"/>
        </w:rPr>
        <w:sectPr w:rsidR="00862FBF" w:rsidRPr="00BE5268">
          <w:pgSz w:w="16840" w:h="11900" w:orient="landscape"/>
          <w:pgMar w:top="883" w:right="0" w:bottom="3472" w:left="0" w:header="0" w:footer="3" w:gutter="0"/>
          <w:cols w:space="720"/>
          <w:noEndnote/>
          <w:docGrid w:linePitch="360"/>
        </w:sectPr>
      </w:pPr>
    </w:p>
    <w:p w:rsidR="00862FBF" w:rsidRPr="00BE5268" w:rsidRDefault="00862FBF" w:rsidP="00BE5268">
      <w:pPr>
        <w:pStyle w:val="1ff0"/>
        <w:keepNext/>
        <w:keepLines/>
        <w:shd w:val="clear" w:color="auto" w:fill="auto"/>
        <w:spacing w:after="0" w:line="240" w:lineRule="auto"/>
        <w:jc w:val="center"/>
        <w:rPr>
          <w:rFonts w:ascii="PT Astra Serif" w:hAnsi="PT Astra Serif"/>
          <w:sz w:val="16"/>
          <w:szCs w:val="16"/>
        </w:rPr>
      </w:pPr>
      <w:bookmarkStart w:id="35" w:name="bookmark32"/>
      <w:r w:rsidRPr="00BE5268">
        <w:rPr>
          <w:rFonts w:ascii="PT Astra Serif" w:hAnsi="PT Astra Serif"/>
          <w:sz w:val="16"/>
          <w:szCs w:val="16"/>
        </w:rPr>
        <w:lastRenderedPageBreak/>
        <w:t>Оборотная сторона</w:t>
      </w:r>
      <w:bookmarkEnd w:id="35"/>
    </w:p>
    <w:p w:rsidR="00862FBF" w:rsidRPr="00BE5268" w:rsidRDefault="00D84953" w:rsidP="00BE5268">
      <w:pPr>
        <w:pStyle w:val="84"/>
        <w:shd w:val="clear" w:color="auto" w:fill="auto"/>
        <w:spacing w:before="0" w:after="0" w:line="240" w:lineRule="auto"/>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36" type="#_x0000_t202" style="position:absolute;margin-left:40.8pt;margin-top:196.4pt;width:24.7pt;height:11pt;z-index:-251641856;visibility:visible;mso-wrap-distance-left:38.15pt;mso-wrap-distance-top:25.75pt;mso-wrap-distance-right:134.9pt;mso-wrap-distance-bottom:19.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" filled="f" stroked="f">
            <v:textbox style="mso-fit-shape-to-text:t" inset="0,0,0,0">
              <w:txbxContent>
                <w:p w:rsidR="00D84953" w:rsidRDefault="00D84953" w:rsidP="00862FBF">
                  <w:pPr>
                    <w:pStyle w:val="84"/>
                    <w:shd w:val="clear" w:color="auto" w:fill="auto"/>
                    <w:spacing w:after="0" w:line="220" w:lineRule="exact"/>
                  </w:pPr>
                  <w:r>
                    <w:rPr>
                      <w:rStyle w:val="8Exact"/>
                    </w:rPr>
                    <w:t>М.П.</w:t>
                  </w:r>
                </w:p>
              </w:txbxContent>
            </v:textbox>
            <w10:wrap type="topAndBottom" anchorx="margin"/>
          </v:shape>
        </w:pict>
      </w:r>
      <w:r>
        <w:rPr>
          <w:rFonts w:ascii="PT Astra Serif" w:hAnsi="PT Astra Serif"/>
          <w:noProof/>
        </w:rPr>
        <w:pict>
          <v:shape id="Поле 3" o:spid="_x0000_s1037" type="#_x0000_t202" style="position:absolute;margin-left:200.4pt;margin-top:196.15pt;width:48.25pt;height:11pt;z-index:-251640832;visibility:visible;mso-wrap-distance-left:5pt;mso-wrap-distance-top:25.55pt;mso-wrap-distance-right:195.85pt;mso-wrap-distance-bottom:19.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" filled="f" stroked="f">
            <v:textbox style="mso-fit-shape-to-text:t" inset="0,0,0,0">
              <w:txbxContent>
                <w:p w:rsidR="00D84953" w:rsidRDefault="00D84953" w:rsidP="00862FBF">
                  <w:pPr>
                    <w:pStyle w:val="84"/>
                    <w:shd w:val="clear" w:color="auto" w:fill="auto"/>
                    <w:spacing w:after="0" w:line="220" w:lineRule="exact"/>
                  </w:pPr>
                  <w:r>
                    <w:rPr>
                      <w:rStyle w:val="8Exact"/>
                    </w:rPr>
                    <w:t>(подпись)</w:t>
                  </w:r>
                </w:p>
              </w:txbxContent>
            </v:textbox>
            <w10:wrap type="topAndBottom" anchorx="margin"/>
          </v:shape>
        </w:pict>
      </w:r>
      <w:r>
        <w:rPr>
          <w:rFonts w:ascii="PT Astra Serif" w:hAnsi="PT Astra Serif"/>
          <w:noProof/>
        </w:rPr>
        <w:pict>
          <v:shape id="Поле 2" o:spid="_x0000_s1038" type="#_x0000_t202" style="position:absolute;margin-left:444.5pt;margin-top:196.4pt;width:42.5pt;height:11pt;z-index:-251639808;visibility:visible;mso-wrap-distance-left:5pt;mso-wrap-distance-top:25.8pt;mso-wrap-distance-right:5pt;mso-wrap-distance-bottom:19.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" filled="f" stroked="f">
            <v:textbox style="mso-fit-shape-to-text:t" inset="0,0,0,0">
              <w:txbxContent>
                <w:p w:rsidR="00D84953" w:rsidRDefault="00D84953" w:rsidP="00862FBF">
                  <w:pPr>
                    <w:pStyle w:val="84"/>
                    <w:shd w:val="clear" w:color="auto" w:fill="auto"/>
                    <w:spacing w:after="0" w:line="220" w:lineRule="exact"/>
                  </w:pPr>
                  <w:r>
                    <w:rPr>
                      <w:rStyle w:val="8Exact"/>
                    </w:rPr>
                    <w:t>(Ф.И.О.)</w:t>
                  </w:r>
                </w:p>
              </w:txbxContent>
            </v:textbox>
            <w10:wrap type="topAndBottom" anchorx="margin"/>
          </v:shape>
        </w:pict>
      </w:r>
      <w:r w:rsidR="00862FBF" w:rsidRPr="00BE5268">
        <w:rPr>
          <w:rFonts w:ascii="PT Astra Serif" w:hAnsi="PT Astra Serif"/>
        </w:rPr>
        <w:t>Прочие перевозчики: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3739"/>
        <w:gridCol w:w="6528"/>
        <w:gridCol w:w="3648"/>
      </w:tblGrid>
      <w:tr w:rsidR="00862FBF" w:rsidRPr="00BE5268" w:rsidTr="00862FBF">
        <w:trPr>
          <w:trHeight w:hRule="exact" w:val="274"/>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r w:rsidRPr="00BE5268">
              <w:rPr>
                <w:rStyle w:val="211pt0"/>
                <w:rFonts w:ascii="PT Astra Serif" w:eastAsia="Calibri" w:hAnsi="PT Astra Serif"/>
                <w:sz w:val="16"/>
                <w:szCs w:val="16"/>
                <w:lang w:val="en-US" w:eastAsia="en-US" w:bidi="en-US"/>
              </w:rPr>
              <w:t xml:space="preserve">N </w:t>
            </w:r>
            <w:r w:rsidRPr="00BE5268">
              <w:rPr>
                <w:rStyle w:val="211pt0"/>
                <w:rFonts w:ascii="PT Astra Serif" w:eastAsia="Calibri" w:hAnsi="PT Astra Serif"/>
                <w:sz w:val="16"/>
                <w:szCs w:val="16"/>
              </w:rPr>
              <w:t>п/п</w:t>
            </w:r>
          </w:p>
        </w:tc>
        <w:tc>
          <w:tcPr>
            <w:tcW w:w="3739"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r w:rsidRPr="00BE5268">
              <w:rPr>
                <w:rStyle w:val="211pt0"/>
                <w:rFonts w:ascii="PT Astra Serif" w:eastAsia="Calibri" w:hAnsi="PT Astra Serif"/>
                <w:sz w:val="16"/>
                <w:szCs w:val="16"/>
              </w:rPr>
              <w:t>Наименование (Ф.И.О.)</w:t>
            </w:r>
          </w:p>
        </w:tc>
        <w:tc>
          <w:tcPr>
            <w:tcW w:w="6528"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r w:rsidRPr="00BE5268">
              <w:rPr>
                <w:rStyle w:val="211pt0"/>
                <w:rFonts w:ascii="PT Astra Serif" w:eastAsia="Calibri" w:hAnsi="PT Astra Serif"/>
                <w:sz w:val="16"/>
                <w:szCs w:val="16"/>
              </w:rPr>
              <w:t>Место нахождения</w:t>
            </w:r>
          </w:p>
        </w:tc>
        <w:tc>
          <w:tcPr>
            <w:tcW w:w="3648" w:type="dxa"/>
            <w:tcBorders>
              <w:top w:val="single" w:sz="4" w:space="0" w:color="auto"/>
              <w:left w:val="single" w:sz="4" w:space="0" w:color="auto"/>
              <w:righ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r w:rsidRPr="00BE5268">
              <w:rPr>
                <w:rStyle w:val="211pt0"/>
                <w:rFonts w:ascii="PT Astra Serif" w:eastAsia="Calibri" w:hAnsi="PT Astra Serif"/>
                <w:sz w:val="16"/>
                <w:szCs w:val="16"/>
              </w:rPr>
              <w:t>ИНН</w:t>
            </w: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1</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4"/>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2</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3</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4</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5</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6</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4"/>
          <w:jc w:val="center"/>
        </w:trPr>
        <w:tc>
          <w:tcPr>
            <w:tcW w:w="1104"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7</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vAlign w:val="bottom"/>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8</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69"/>
          <w:jc w:val="center"/>
        </w:trPr>
        <w:tc>
          <w:tcPr>
            <w:tcW w:w="1104"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r w:rsidRPr="00BE5268">
              <w:rPr>
                <w:rStyle w:val="211pt0"/>
                <w:rFonts w:ascii="PT Astra Serif" w:eastAsia="Calibri" w:hAnsi="PT Astra Serif"/>
                <w:sz w:val="16"/>
                <w:szCs w:val="16"/>
              </w:rPr>
              <w:t>9</w:t>
            </w:r>
          </w:p>
        </w:tc>
        <w:tc>
          <w:tcPr>
            <w:tcW w:w="3739"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r w:rsidR="00862FBF" w:rsidRPr="00BE5268" w:rsidTr="00862FBF">
        <w:trPr>
          <w:trHeight w:hRule="exact" w:val="278"/>
          <w:jc w:val="center"/>
        </w:trPr>
        <w:tc>
          <w:tcPr>
            <w:tcW w:w="1104" w:type="dxa"/>
            <w:tcBorders>
              <w:top w:val="single" w:sz="4" w:space="0" w:color="auto"/>
              <w:left w:val="single" w:sz="4" w:space="0" w:color="auto"/>
              <w:bottom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ind w:right="220"/>
              <w:rPr>
                <w:rFonts w:ascii="PT Astra Serif" w:hAnsi="PT Astra Serif"/>
                <w:sz w:val="16"/>
                <w:szCs w:val="16"/>
              </w:rPr>
            </w:pPr>
            <w:proofErr w:type="gramStart"/>
            <w:r w:rsidRPr="00BE5268">
              <w:rPr>
                <w:rStyle w:val="211pt0"/>
                <w:rFonts w:ascii="PT Astra Serif" w:eastAsia="Calibri" w:hAnsi="PT Astra Serif"/>
                <w:sz w:val="16"/>
                <w:szCs w:val="16"/>
              </w:rPr>
              <w:t>Ю</w:t>
            </w:r>
            <w:proofErr w:type="gramEnd"/>
          </w:p>
        </w:tc>
        <w:tc>
          <w:tcPr>
            <w:tcW w:w="3739" w:type="dxa"/>
            <w:tcBorders>
              <w:top w:val="single" w:sz="4" w:space="0" w:color="auto"/>
              <w:left w:val="single" w:sz="4" w:space="0" w:color="auto"/>
              <w:bottom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6528" w:type="dxa"/>
            <w:tcBorders>
              <w:top w:val="single" w:sz="4" w:space="0" w:color="auto"/>
              <w:left w:val="single" w:sz="4" w:space="0" w:color="auto"/>
              <w:bottom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tc>
      </w:tr>
    </w:tbl>
    <w:p w:rsidR="00862FBF" w:rsidRPr="00BE5268" w:rsidRDefault="00862FBF" w:rsidP="00BE5268">
      <w:pPr>
        <w:framePr w:w="15019" w:wrap="notBeside" w:vAnchor="text" w:hAnchor="text" w:xAlign="center" w:y="1"/>
        <w:spacing w:after="0" w:line="240" w:lineRule="auto"/>
        <w:rPr>
          <w:rFonts w:ascii="PT Astra Serif" w:hAnsi="PT Astra Serif"/>
          <w:sz w:val="16"/>
          <w:szCs w:val="16"/>
        </w:rPr>
      </w:pPr>
    </w:p>
    <w:p w:rsidR="00862FBF" w:rsidRPr="00BE5268" w:rsidRDefault="00862FBF" w:rsidP="00862FBF">
      <w:pPr>
        <w:rPr>
          <w:rFonts w:ascii="PT Astra Serif" w:hAnsi="PT Astra Serif"/>
          <w:sz w:val="16"/>
          <w:szCs w:val="16"/>
        </w:rPr>
      </w:pPr>
      <w:r w:rsidRPr="00BE5268">
        <w:rPr>
          <w:rFonts w:ascii="PT Astra Serif" w:hAnsi="PT Astra Serif"/>
          <w:sz w:val="16"/>
          <w:szCs w:val="16"/>
        </w:rPr>
        <w:br w:type="page"/>
      </w:r>
    </w:p>
    <w:p w:rsidR="00862FBF" w:rsidRPr="00DE0038" w:rsidRDefault="00862FBF" w:rsidP="00862FBF">
      <w:pPr>
        <w:pStyle w:val="84"/>
        <w:shd w:val="clear" w:color="auto" w:fill="auto"/>
        <w:spacing w:after="0" w:line="240" w:lineRule="auto"/>
        <w:ind w:left="10773" w:right="-44"/>
        <w:rPr>
          <w:rFonts w:ascii="PT Astra Serif" w:hAnsi="PT Astra Serif"/>
        </w:rPr>
      </w:pPr>
      <w:r w:rsidRPr="00DE0038">
        <w:rPr>
          <w:rFonts w:ascii="PT Astra Serif" w:hAnsi="PT Astra Serif"/>
        </w:rPr>
        <w:lastRenderedPageBreak/>
        <w:t>Приложение № 1 к форме бланка свидетельства об осуществлении перевозок по маршруту регулярных перевозок</w:t>
      </w:r>
    </w:p>
    <w:p w:rsidR="00862FBF" w:rsidRPr="00954FF2" w:rsidRDefault="00862FBF" w:rsidP="00DE0038">
      <w:pPr>
        <w:pStyle w:val="84"/>
        <w:shd w:val="clear" w:color="auto" w:fill="auto"/>
        <w:spacing w:after="0" w:line="240" w:lineRule="auto"/>
        <w:ind w:right="98"/>
        <w:jc w:val="center"/>
        <w:rPr>
          <w:rFonts w:ascii="PT Astra Serif" w:hAnsi="PT Astra Serif"/>
          <w:sz w:val="24"/>
          <w:szCs w:val="24"/>
        </w:rPr>
      </w:pPr>
      <w:r w:rsidRPr="00954FF2">
        <w:rPr>
          <w:rFonts w:ascii="PT Astra Serif" w:hAnsi="PT Astra Serif"/>
          <w:sz w:val="24"/>
          <w:szCs w:val="24"/>
        </w:rPr>
        <w:t>РАСПИСАНИЕ</w:t>
      </w:r>
      <w:r>
        <w:rPr>
          <w:rFonts w:ascii="PT Astra Serif" w:hAnsi="PT Astra Serif"/>
          <w:sz w:val="24"/>
          <w:szCs w:val="24"/>
        </w:rPr>
        <w:t xml:space="preserve"> </w:t>
      </w:r>
      <w:r w:rsidRPr="00954FF2">
        <w:rPr>
          <w:rFonts w:ascii="PT Astra Serif" w:hAnsi="PT Astra Serif"/>
          <w:sz w:val="24"/>
          <w:szCs w:val="24"/>
        </w:rPr>
        <w:t>период действия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1559"/>
        <w:gridCol w:w="1134"/>
        <w:gridCol w:w="2296"/>
        <w:gridCol w:w="1949"/>
        <w:gridCol w:w="1670"/>
        <w:gridCol w:w="1728"/>
        <w:gridCol w:w="1670"/>
        <w:gridCol w:w="1594"/>
      </w:tblGrid>
      <w:tr w:rsidR="00862FBF" w:rsidRPr="00954FF2" w:rsidTr="00DE0038">
        <w:trPr>
          <w:trHeight w:hRule="exact" w:val="571"/>
          <w:jc w:val="center"/>
        </w:trPr>
        <w:tc>
          <w:tcPr>
            <w:tcW w:w="1418" w:type="dxa"/>
            <w:vMerge w:val="restart"/>
            <w:tcBorders>
              <w:top w:val="single" w:sz="4" w:space="0" w:color="auto"/>
              <w:left w:val="single" w:sz="4" w:space="0" w:color="auto"/>
            </w:tcBorders>
            <w:shd w:val="clear" w:color="auto" w:fill="FFFFFF"/>
          </w:tcPr>
          <w:p w:rsidR="00DE0038" w:rsidRDefault="00862FBF" w:rsidP="00DE0038">
            <w:pPr>
              <w:framePr w:w="15019" w:wrap="notBeside" w:vAnchor="text" w:hAnchor="text" w:xAlign="center" w:y="1"/>
              <w:spacing w:after="0" w:line="240" w:lineRule="auto"/>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 xml:space="preserve">Наименование </w:t>
            </w:r>
            <w:proofErr w:type="gramStart"/>
            <w:r w:rsidRPr="00DE0038">
              <w:rPr>
                <w:rStyle w:val="211pt0"/>
                <w:rFonts w:ascii="PT Astra Serif" w:eastAsia="Calibri" w:hAnsi="PT Astra Serif"/>
                <w:sz w:val="16"/>
                <w:szCs w:val="16"/>
              </w:rPr>
              <w:t>остановочною</w:t>
            </w:r>
            <w:proofErr w:type="gramEnd"/>
          </w:p>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 xml:space="preserve"> пункта</w:t>
            </w:r>
          </w:p>
        </w:tc>
        <w:tc>
          <w:tcPr>
            <w:tcW w:w="1559" w:type="dxa"/>
            <w:vMerge w:val="restart"/>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Регистрационный</w:t>
            </w:r>
          </w:p>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номер</w:t>
            </w:r>
          </w:p>
        </w:tc>
        <w:tc>
          <w:tcPr>
            <w:tcW w:w="1134" w:type="dxa"/>
            <w:vMerge w:val="restart"/>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Интервал</w:t>
            </w:r>
          </w:p>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суток</w:t>
            </w:r>
          </w:p>
        </w:tc>
        <w:tc>
          <w:tcPr>
            <w:tcW w:w="4245" w:type="dxa"/>
            <w:gridSpan w:val="2"/>
            <w:tcBorders>
              <w:top w:val="single" w:sz="4" w:space="0" w:color="auto"/>
              <w:left w:val="single" w:sz="4" w:space="0" w:color="auto"/>
            </w:tcBorders>
            <w:shd w:val="clear" w:color="auto" w:fill="FFFFFF"/>
            <w:vAlign w:val="center"/>
          </w:tcPr>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Интервал отправления в мин. или время отправления в час </w:t>
            </w:r>
            <w:proofErr w:type="gramStart"/>
            <w:r w:rsidRPr="00DE0038">
              <w:rPr>
                <w:rStyle w:val="211pt0"/>
                <w:rFonts w:ascii="PT Astra Serif" w:eastAsia="Calibri" w:hAnsi="PT Astra Serif"/>
                <w:sz w:val="16"/>
                <w:szCs w:val="16"/>
              </w:rPr>
              <w:t>:м</w:t>
            </w:r>
            <w:proofErr w:type="gramEnd"/>
            <w:r w:rsidRPr="00DE0038">
              <w:rPr>
                <w:rStyle w:val="211pt0"/>
                <w:rFonts w:ascii="PT Astra Serif" w:eastAsia="Calibri" w:hAnsi="PT Astra Serif"/>
                <w:sz w:val="16"/>
                <w:szCs w:val="16"/>
              </w:rPr>
              <w:t>ин.</w:t>
            </w:r>
          </w:p>
        </w:tc>
        <w:tc>
          <w:tcPr>
            <w:tcW w:w="3398" w:type="dxa"/>
            <w:gridSpan w:val="2"/>
            <w:tcBorders>
              <w:top w:val="single" w:sz="4" w:space="0" w:color="auto"/>
              <w:left w:val="single" w:sz="4" w:space="0" w:color="auto"/>
            </w:tcBorders>
            <w:shd w:val="clear" w:color="auto" w:fill="FFFFFF"/>
            <w:vAlign w:val="center"/>
          </w:tcPr>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Время отправления первого рейса, час: мин.</w:t>
            </w:r>
          </w:p>
        </w:tc>
        <w:tc>
          <w:tcPr>
            <w:tcW w:w="3264" w:type="dxa"/>
            <w:gridSpan w:val="2"/>
            <w:tcBorders>
              <w:top w:val="single" w:sz="4" w:space="0" w:color="auto"/>
              <w:left w:val="single" w:sz="4" w:space="0" w:color="auto"/>
              <w:right w:val="single" w:sz="4" w:space="0" w:color="auto"/>
            </w:tcBorders>
            <w:shd w:val="clear" w:color="auto" w:fill="FFFFFF"/>
            <w:vAlign w:val="center"/>
          </w:tcPr>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Время отправления последнего рейса, час: мин.</w:t>
            </w:r>
          </w:p>
        </w:tc>
      </w:tr>
      <w:tr w:rsidR="00862FBF" w:rsidRPr="00954FF2" w:rsidTr="00DE0038">
        <w:trPr>
          <w:trHeight w:hRule="exact" w:val="439"/>
          <w:jc w:val="center"/>
        </w:trPr>
        <w:tc>
          <w:tcPr>
            <w:tcW w:w="1418" w:type="dxa"/>
            <w:vMerge/>
            <w:tcBorders>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559" w:type="dxa"/>
            <w:vMerge/>
            <w:tcBorders>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134" w:type="dxa"/>
            <w:vMerge/>
            <w:tcBorders>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2296"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r w:rsidRPr="00DE0038">
              <w:rPr>
                <w:rStyle w:val="211pt0"/>
                <w:rFonts w:ascii="PT Astra Serif" w:eastAsia="Calibri" w:hAnsi="PT Astra Serif"/>
                <w:sz w:val="16"/>
                <w:szCs w:val="16"/>
              </w:rPr>
              <w:t>в прямом направлении</w:t>
            </w:r>
          </w:p>
        </w:tc>
        <w:tc>
          <w:tcPr>
            <w:tcW w:w="1949" w:type="dxa"/>
            <w:tcBorders>
              <w:top w:val="single" w:sz="4" w:space="0" w:color="auto"/>
              <w:left w:val="single" w:sz="4" w:space="0" w:color="auto"/>
            </w:tcBorders>
            <w:shd w:val="clear" w:color="auto" w:fill="FFFFFF"/>
          </w:tcPr>
          <w:p w:rsidR="00DE0038" w:rsidRDefault="00862FBF" w:rsidP="00DE0038">
            <w:pPr>
              <w:framePr w:w="15019" w:wrap="notBeside" w:vAnchor="text" w:hAnchor="text" w:xAlign="center" w:y="1"/>
              <w:spacing w:after="0" w:line="240" w:lineRule="auto"/>
              <w:ind w:left="132" w:firstLine="132"/>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в обратном</w:t>
            </w:r>
          </w:p>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 </w:t>
            </w:r>
            <w:proofErr w:type="gramStart"/>
            <w:r w:rsidRPr="00DE0038">
              <w:rPr>
                <w:rStyle w:val="211pt0"/>
                <w:rFonts w:ascii="PT Astra Serif" w:eastAsia="Calibri" w:hAnsi="PT Astra Serif"/>
                <w:sz w:val="16"/>
                <w:szCs w:val="16"/>
              </w:rPr>
              <w:t>направлении</w:t>
            </w:r>
            <w:proofErr w:type="gramEnd"/>
          </w:p>
        </w:tc>
        <w:tc>
          <w:tcPr>
            <w:tcW w:w="1670" w:type="dxa"/>
            <w:tcBorders>
              <w:top w:val="single" w:sz="4" w:space="0" w:color="auto"/>
              <w:left w:val="single" w:sz="4" w:space="0" w:color="auto"/>
            </w:tcBorders>
            <w:shd w:val="clear" w:color="auto" w:fill="FFFFFF"/>
          </w:tcPr>
          <w:p w:rsidR="00DE0038" w:rsidRDefault="00862FBF" w:rsidP="00DE0038">
            <w:pPr>
              <w:framePr w:w="15019" w:wrap="notBeside" w:vAnchor="text" w:hAnchor="text" w:xAlign="center" w:y="1"/>
              <w:spacing w:after="0" w:line="240" w:lineRule="auto"/>
              <w:ind w:left="132" w:firstLine="132"/>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в прямом</w:t>
            </w:r>
          </w:p>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 </w:t>
            </w:r>
            <w:proofErr w:type="gramStart"/>
            <w:r w:rsidRPr="00DE0038">
              <w:rPr>
                <w:rStyle w:val="211pt0"/>
                <w:rFonts w:ascii="PT Astra Serif" w:eastAsia="Calibri" w:hAnsi="PT Astra Serif"/>
                <w:sz w:val="16"/>
                <w:szCs w:val="16"/>
              </w:rPr>
              <w:t>направлении</w:t>
            </w:r>
            <w:proofErr w:type="gramEnd"/>
          </w:p>
        </w:tc>
        <w:tc>
          <w:tcPr>
            <w:tcW w:w="1728" w:type="dxa"/>
            <w:tcBorders>
              <w:top w:val="single" w:sz="4" w:space="0" w:color="auto"/>
              <w:left w:val="single" w:sz="4" w:space="0" w:color="auto"/>
            </w:tcBorders>
            <w:shd w:val="clear" w:color="auto" w:fill="FFFFFF"/>
          </w:tcPr>
          <w:p w:rsidR="00DE0038" w:rsidRDefault="00862FBF" w:rsidP="00DE0038">
            <w:pPr>
              <w:framePr w:w="15019" w:wrap="notBeside" w:vAnchor="text" w:hAnchor="text" w:xAlign="center" w:y="1"/>
              <w:spacing w:after="0" w:line="240" w:lineRule="auto"/>
              <w:ind w:left="132" w:firstLine="132"/>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в обратном</w:t>
            </w:r>
          </w:p>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 </w:t>
            </w:r>
            <w:proofErr w:type="gramStart"/>
            <w:r w:rsidRPr="00DE0038">
              <w:rPr>
                <w:rStyle w:val="211pt0"/>
                <w:rFonts w:ascii="PT Astra Serif" w:eastAsia="Calibri" w:hAnsi="PT Astra Serif"/>
                <w:sz w:val="16"/>
                <w:szCs w:val="16"/>
              </w:rPr>
              <w:t>направлении</w:t>
            </w:r>
            <w:proofErr w:type="gramEnd"/>
          </w:p>
        </w:tc>
        <w:tc>
          <w:tcPr>
            <w:tcW w:w="1670" w:type="dxa"/>
            <w:tcBorders>
              <w:top w:val="single" w:sz="4" w:space="0" w:color="auto"/>
              <w:left w:val="single" w:sz="4" w:space="0" w:color="auto"/>
            </w:tcBorders>
            <w:shd w:val="clear" w:color="auto" w:fill="FFFFFF"/>
          </w:tcPr>
          <w:p w:rsidR="00DE0038" w:rsidRDefault="00862FBF" w:rsidP="00DE0038">
            <w:pPr>
              <w:framePr w:w="15019" w:wrap="notBeside" w:vAnchor="text" w:hAnchor="text" w:xAlign="center" w:y="1"/>
              <w:spacing w:after="0" w:line="240" w:lineRule="auto"/>
              <w:ind w:left="132" w:firstLine="132"/>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в прямом</w:t>
            </w:r>
          </w:p>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 </w:t>
            </w:r>
            <w:proofErr w:type="gramStart"/>
            <w:r w:rsidRPr="00DE0038">
              <w:rPr>
                <w:rStyle w:val="211pt0"/>
                <w:rFonts w:ascii="PT Astra Serif" w:eastAsia="Calibri" w:hAnsi="PT Astra Serif"/>
                <w:sz w:val="16"/>
                <w:szCs w:val="16"/>
              </w:rPr>
              <w:t>направлении</w:t>
            </w:r>
            <w:proofErr w:type="gramEnd"/>
          </w:p>
        </w:tc>
        <w:tc>
          <w:tcPr>
            <w:tcW w:w="1594" w:type="dxa"/>
            <w:tcBorders>
              <w:top w:val="single" w:sz="4" w:space="0" w:color="auto"/>
              <w:left w:val="single" w:sz="4" w:space="0" w:color="auto"/>
              <w:right w:val="single" w:sz="4" w:space="0" w:color="auto"/>
            </w:tcBorders>
            <w:shd w:val="clear" w:color="auto" w:fill="FFFFFF"/>
          </w:tcPr>
          <w:p w:rsidR="00DE0038" w:rsidRDefault="00862FBF" w:rsidP="00DE0038">
            <w:pPr>
              <w:framePr w:w="15019" w:wrap="notBeside" w:vAnchor="text" w:hAnchor="text" w:xAlign="center" w:y="1"/>
              <w:spacing w:after="0" w:line="240" w:lineRule="auto"/>
              <w:ind w:left="132" w:firstLine="132"/>
              <w:jc w:val="both"/>
              <w:rPr>
                <w:rStyle w:val="211pt0"/>
                <w:rFonts w:ascii="PT Astra Serif" w:eastAsia="Calibri" w:hAnsi="PT Astra Serif"/>
                <w:sz w:val="16"/>
                <w:szCs w:val="16"/>
              </w:rPr>
            </w:pPr>
            <w:r w:rsidRPr="00DE0038">
              <w:rPr>
                <w:rStyle w:val="211pt0"/>
                <w:rFonts w:ascii="PT Astra Serif" w:eastAsia="Calibri" w:hAnsi="PT Astra Serif"/>
                <w:sz w:val="16"/>
                <w:szCs w:val="16"/>
              </w:rPr>
              <w:t>в обратном</w:t>
            </w:r>
          </w:p>
          <w:p w:rsidR="00862FBF" w:rsidRPr="00DE0038" w:rsidRDefault="00862FBF" w:rsidP="00DE0038">
            <w:pPr>
              <w:framePr w:w="15019" w:wrap="notBeside" w:vAnchor="text" w:hAnchor="text" w:xAlign="center" w:y="1"/>
              <w:spacing w:after="0" w:line="240" w:lineRule="auto"/>
              <w:ind w:left="132" w:firstLine="132"/>
              <w:jc w:val="both"/>
              <w:rPr>
                <w:rFonts w:ascii="PT Astra Serif" w:hAnsi="PT Astra Serif"/>
                <w:sz w:val="16"/>
                <w:szCs w:val="16"/>
              </w:rPr>
            </w:pPr>
            <w:r w:rsidRPr="00DE0038">
              <w:rPr>
                <w:rStyle w:val="211pt0"/>
                <w:rFonts w:ascii="PT Astra Serif" w:eastAsia="Calibri" w:hAnsi="PT Astra Serif"/>
                <w:sz w:val="16"/>
                <w:szCs w:val="16"/>
              </w:rPr>
              <w:t xml:space="preserve"> </w:t>
            </w:r>
            <w:proofErr w:type="gramStart"/>
            <w:r w:rsidRPr="00DE0038">
              <w:rPr>
                <w:rStyle w:val="211pt0"/>
                <w:rFonts w:ascii="PT Astra Serif" w:eastAsia="Calibri" w:hAnsi="PT Astra Serif"/>
                <w:sz w:val="16"/>
                <w:szCs w:val="16"/>
              </w:rPr>
              <w:t>направлении</w:t>
            </w:r>
            <w:proofErr w:type="gramEnd"/>
          </w:p>
        </w:tc>
      </w:tr>
      <w:tr w:rsidR="00862FBF" w:rsidRPr="00954FF2" w:rsidTr="00DE0038">
        <w:trPr>
          <w:trHeight w:hRule="exact" w:val="163"/>
          <w:jc w:val="center"/>
        </w:trPr>
        <w:tc>
          <w:tcPr>
            <w:tcW w:w="1418"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559"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134"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2296"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949"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670"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728"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670" w:type="dxa"/>
            <w:tcBorders>
              <w:top w:val="single" w:sz="4" w:space="0" w:color="auto"/>
              <w:lef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594" w:type="dxa"/>
            <w:tcBorders>
              <w:top w:val="single" w:sz="4" w:space="0" w:color="auto"/>
              <w:left w:val="single" w:sz="4" w:space="0" w:color="auto"/>
              <w:righ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r>
      <w:tr w:rsidR="00862FBF" w:rsidRPr="00954FF2" w:rsidTr="00DE0038">
        <w:trPr>
          <w:trHeight w:hRule="exact" w:val="337"/>
          <w:jc w:val="center"/>
        </w:trPr>
        <w:tc>
          <w:tcPr>
            <w:tcW w:w="1418"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559"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2296"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949"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670"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728"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670" w:type="dxa"/>
            <w:tcBorders>
              <w:top w:val="single" w:sz="4" w:space="0" w:color="auto"/>
              <w:left w:val="single" w:sz="4" w:space="0" w:color="auto"/>
              <w:bottom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862FBF" w:rsidRPr="00DE0038" w:rsidRDefault="00862FBF" w:rsidP="00DE0038">
            <w:pPr>
              <w:framePr w:w="15019" w:wrap="notBeside" w:vAnchor="text" w:hAnchor="text" w:xAlign="center" w:y="1"/>
              <w:spacing w:after="0" w:line="240" w:lineRule="auto"/>
              <w:jc w:val="both"/>
              <w:rPr>
                <w:rFonts w:ascii="PT Astra Serif" w:hAnsi="PT Astra Serif"/>
                <w:sz w:val="16"/>
                <w:szCs w:val="16"/>
              </w:rPr>
            </w:pPr>
          </w:p>
        </w:tc>
      </w:tr>
    </w:tbl>
    <w:p w:rsidR="00862FBF" w:rsidRPr="00954FF2" w:rsidRDefault="00862FBF" w:rsidP="00862FBF">
      <w:pPr>
        <w:framePr w:w="15019" w:wrap="notBeside" w:vAnchor="text" w:hAnchor="text" w:xAlign="center" w:y="1"/>
        <w:rPr>
          <w:rFonts w:ascii="PT Astra Serif" w:hAnsi="PT Astra Serif"/>
        </w:rPr>
      </w:pPr>
    </w:p>
    <w:tbl>
      <w:tblPr>
        <w:tblW w:w="15111" w:type="dxa"/>
        <w:tblLayout w:type="fixed"/>
        <w:tblCellMar>
          <w:left w:w="10" w:type="dxa"/>
          <w:right w:w="10" w:type="dxa"/>
        </w:tblCellMar>
        <w:tblLook w:val="04A0" w:firstRow="1" w:lastRow="0" w:firstColumn="1" w:lastColumn="0" w:noHBand="0" w:noVBand="1"/>
      </w:tblPr>
      <w:tblGrid>
        <w:gridCol w:w="3322"/>
        <w:gridCol w:w="5818"/>
        <w:gridCol w:w="787"/>
        <w:gridCol w:w="5184"/>
      </w:tblGrid>
      <w:tr w:rsidR="00DE0038" w:rsidRPr="00954FF2" w:rsidTr="00DE0038">
        <w:trPr>
          <w:trHeight w:hRule="exact" w:val="461"/>
        </w:trPr>
        <w:tc>
          <w:tcPr>
            <w:tcW w:w="3322" w:type="dxa"/>
            <w:tcBorders>
              <w:bottom w:val="nil"/>
            </w:tcBorders>
            <w:shd w:val="clear" w:color="auto" w:fill="FFFFFF"/>
            <w:vAlign w:val="center"/>
          </w:tcPr>
          <w:p w:rsidR="00DE0038" w:rsidRPr="00DE0038" w:rsidRDefault="00DE0038" w:rsidP="00D84953">
            <w:pPr>
              <w:rPr>
                <w:rFonts w:ascii="PT Astra Serif" w:hAnsi="PT Astra Serif"/>
                <w:sz w:val="16"/>
              </w:rPr>
            </w:pPr>
            <w:r w:rsidRPr="00DE0038">
              <w:rPr>
                <w:rStyle w:val="211pt0"/>
                <w:rFonts w:ascii="PT Astra Serif" w:eastAsia="Calibri" w:hAnsi="PT Astra Serif"/>
                <w:sz w:val="16"/>
              </w:rPr>
              <w:t>М.П.</w:t>
            </w:r>
          </w:p>
        </w:tc>
        <w:tc>
          <w:tcPr>
            <w:tcW w:w="5818" w:type="dxa"/>
            <w:tcBorders>
              <w:bottom w:val="nil"/>
            </w:tcBorders>
            <w:shd w:val="clear" w:color="auto" w:fill="FFFFFF"/>
            <w:vAlign w:val="center"/>
          </w:tcPr>
          <w:p w:rsidR="00DE0038" w:rsidRPr="00DE0038" w:rsidRDefault="00DE0038" w:rsidP="00D84953">
            <w:pPr>
              <w:rPr>
                <w:rFonts w:ascii="PT Astra Serif" w:hAnsi="PT Astra Serif"/>
                <w:sz w:val="16"/>
              </w:rPr>
            </w:pPr>
            <w:r w:rsidRPr="00DE0038">
              <w:rPr>
                <w:rStyle w:val="211pt0"/>
                <w:rFonts w:ascii="PT Astra Serif" w:eastAsia="Calibri" w:hAnsi="PT Astra Serif"/>
                <w:sz w:val="16"/>
              </w:rPr>
              <w:t>(подпись)</w:t>
            </w:r>
          </w:p>
        </w:tc>
        <w:tc>
          <w:tcPr>
            <w:tcW w:w="787" w:type="dxa"/>
            <w:shd w:val="clear" w:color="auto" w:fill="FFFFFF"/>
          </w:tcPr>
          <w:p w:rsidR="00DE0038" w:rsidRPr="00DE0038" w:rsidRDefault="00DE0038" w:rsidP="00D84953">
            <w:pPr>
              <w:rPr>
                <w:rFonts w:ascii="PT Astra Serif" w:hAnsi="PT Astra Serif"/>
                <w:sz w:val="16"/>
              </w:rPr>
            </w:pPr>
          </w:p>
        </w:tc>
        <w:tc>
          <w:tcPr>
            <w:tcW w:w="5184" w:type="dxa"/>
            <w:tcBorders>
              <w:bottom w:val="nil"/>
            </w:tcBorders>
            <w:shd w:val="clear" w:color="auto" w:fill="FFFFFF"/>
            <w:vAlign w:val="center"/>
          </w:tcPr>
          <w:p w:rsidR="00DE0038" w:rsidRPr="00DE0038" w:rsidRDefault="00DE0038" w:rsidP="00D84953">
            <w:pPr>
              <w:rPr>
                <w:rFonts w:ascii="PT Astra Serif" w:hAnsi="PT Astra Serif"/>
                <w:sz w:val="16"/>
              </w:rPr>
            </w:pPr>
            <w:r w:rsidRPr="00DE0038">
              <w:rPr>
                <w:rStyle w:val="211pt0"/>
                <w:rFonts w:ascii="PT Astra Serif" w:eastAsia="Calibri" w:hAnsi="PT Astra Serif"/>
                <w:sz w:val="16"/>
              </w:rPr>
              <w:t>(Ф.И.О.)</w:t>
            </w:r>
          </w:p>
        </w:tc>
      </w:tr>
    </w:tbl>
    <w:p w:rsidR="00862FBF" w:rsidRDefault="00862FBF" w:rsidP="00862FBF">
      <w:pPr>
        <w:pStyle w:val="84"/>
        <w:shd w:val="clear" w:color="auto" w:fill="auto"/>
        <w:spacing w:after="0" w:line="240" w:lineRule="auto"/>
        <w:ind w:left="10773"/>
        <w:jc w:val="both"/>
        <w:rPr>
          <w:rFonts w:ascii="PT Astra Serif" w:hAnsi="PT Astra Serif"/>
        </w:rPr>
      </w:pPr>
      <w:r w:rsidRPr="00751C0F">
        <w:rPr>
          <w:rFonts w:ascii="PT Astra Serif" w:hAnsi="PT Astra Serif"/>
        </w:rPr>
        <w:t>Приложение № 2 к форме бланка свидетельства об осуществлении перевозок по маршруту регулярных перевозок</w:t>
      </w:r>
    </w:p>
    <w:p w:rsidR="00751C0F" w:rsidRPr="00751C0F" w:rsidRDefault="00751C0F" w:rsidP="00751C0F">
      <w:pPr>
        <w:pStyle w:val="84"/>
        <w:shd w:val="clear" w:color="auto" w:fill="auto"/>
        <w:spacing w:after="0" w:line="240" w:lineRule="auto"/>
        <w:ind w:right="-44"/>
        <w:jc w:val="center"/>
        <w:rPr>
          <w:rFonts w:ascii="PT Astra Serif" w:hAnsi="PT Astra Serif"/>
        </w:rPr>
      </w:pPr>
      <w:r w:rsidRPr="00751C0F">
        <w:rPr>
          <w:rFonts w:ascii="PT Astra Serif" w:hAnsi="PT Astra Serif"/>
        </w:rPr>
        <w:t>РАСПИСАНИЕ период действия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1824"/>
        <w:gridCol w:w="1872"/>
        <w:gridCol w:w="3062"/>
        <w:gridCol w:w="1862"/>
        <w:gridCol w:w="3082"/>
      </w:tblGrid>
      <w:tr w:rsidR="00751C0F" w:rsidRPr="00751C0F" w:rsidTr="00DE0038">
        <w:trPr>
          <w:trHeight w:hRule="exact" w:val="296"/>
          <w:jc w:val="center"/>
        </w:trPr>
        <w:tc>
          <w:tcPr>
            <w:tcW w:w="3394" w:type="dxa"/>
            <w:vMerge w:val="restart"/>
            <w:tcBorders>
              <w:top w:val="single" w:sz="4" w:space="0" w:color="auto"/>
              <w:left w:val="single" w:sz="4" w:space="0" w:color="auto"/>
            </w:tcBorders>
            <w:shd w:val="clear" w:color="auto" w:fill="FFFFFF"/>
            <w:vAlign w:val="center"/>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Наименование остановочного пункта</w:t>
            </w:r>
          </w:p>
        </w:tc>
        <w:tc>
          <w:tcPr>
            <w:tcW w:w="1824" w:type="dxa"/>
            <w:vMerge w:val="restart"/>
            <w:tcBorders>
              <w:top w:val="single" w:sz="4" w:space="0" w:color="auto"/>
              <w:left w:val="single" w:sz="4" w:space="0" w:color="auto"/>
            </w:tcBorders>
            <w:shd w:val="clear" w:color="auto" w:fill="FFFFFF"/>
            <w:vAlign w:val="center"/>
          </w:tcPr>
          <w:p w:rsidR="00751C0F" w:rsidRPr="00751C0F" w:rsidRDefault="00751C0F" w:rsidP="00D84953">
            <w:pPr>
              <w:framePr w:w="15096" w:wrap="notBeside" w:vAnchor="text" w:hAnchor="text" w:xAlign="center" w:y="506"/>
              <w:rPr>
                <w:rFonts w:ascii="PT Astra Serif" w:hAnsi="PT Astra Serif"/>
                <w:sz w:val="16"/>
                <w:szCs w:val="16"/>
              </w:rPr>
            </w:pPr>
            <w:r w:rsidRPr="00751C0F">
              <w:rPr>
                <w:rStyle w:val="211pt0"/>
                <w:rFonts w:ascii="PT Astra Serif" w:eastAsia="Calibri" w:hAnsi="PT Astra Serif"/>
                <w:sz w:val="16"/>
                <w:szCs w:val="16"/>
              </w:rPr>
              <w:t>Регистрационный</w:t>
            </w:r>
          </w:p>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номер</w:t>
            </w:r>
          </w:p>
        </w:tc>
        <w:tc>
          <w:tcPr>
            <w:tcW w:w="4934" w:type="dxa"/>
            <w:gridSpan w:val="2"/>
            <w:tcBorders>
              <w:top w:val="single" w:sz="4" w:space="0" w:color="auto"/>
              <w:lef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Прямое направление</w:t>
            </w:r>
          </w:p>
        </w:tc>
        <w:tc>
          <w:tcPr>
            <w:tcW w:w="4944" w:type="dxa"/>
            <w:gridSpan w:val="2"/>
            <w:tcBorders>
              <w:top w:val="single" w:sz="4" w:space="0" w:color="auto"/>
              <w:left w:val="single" w:sz="4" w:space="0" w:color="auto"/>
              <w:righ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Обратное направление</w:t>
            </w:r>
          </w:p>
        </w:tc>
      </w:tr>
      <w:tr w:rsidR="00751C0F" w:rsidRPr="00751C0F" w:rsidTr="00D84953">
        <w:trPr>
          <w:trHeight w:hRule="exact" w:val="413"/>
          <w:jc w:val="center"/>
        </w:trPr>
        <w:tc>
          <w:tcPr>
            <w:tcW w:w="3394" w:type="dxa"/>
            <w:vMerge/>
            <w:tcBorders>
              <w:left w:val="single" w:sz="4" w:space="0" w:color="auto"/>
            </w:tcBorders>
            <w:shd w:val="clear" w:color="auto" w:fill="FFFFFF"/>
            <w:vAlign w:val="center"/>
          </w:tcPr>
          <w:p w:rsidR="00751C0F" w:rsidRPr="00751C0F" w:rsidRDefault="00751C0F" w:rsidP="00D84953">
            <w:pPr>
              <w:framePr w:w="15096" w:wrap="notBeside" w:vAnchor="text" w:hAnchor="text" w:xAlign="center" w:y="506"/>
              <w:rPr>
                <w:rFonts w:ascii="PT Astra Serif" w:hAnsi="PT Astra Serif"/>
                <w:sz w:val="16"/>
                <w:szCs w:val="16"/>
              </w:rPr>
            </w:pPr>
          </w:p>
        </w:tc>
        <w:tc>
          <w:tcPr>
            <w:tcW w:w="1824" w:type="dxa"/>
            <w:vMerge/>
            <w:tcBorders>
              <w:left w:val="single" w:sz="4" w:space="0" w:color="auto"/>
            </w:tcBorders>
            <w:shd w:val="clear" w:color="auto" w:fill="FFFFFF"/>
            <w:vAlign w:val="center"/>
          </w:tcPr>
          <w:p w:rsidR="00751C0F" w:rsidRPr="00751C0F" w:rsidRDefault="00751C0F" w:rsidP="00D84953">
            <w:pPr>
              <w:framePr w:w="15096" w:wrap="notBeside" w:vAnchor="text" w:hAnchor="text" w:xAlign="center" w:y="506"/>
              <w:rPr>
                <w:rFonts w:ascii="PT Astra Serif" w:hAnsi="PT Astra Serif"/>
                <w:sz w:val="16"/>
                <w:szCs w:val="16"/>
              </w:rPr>
            </w:pPr>
          </w:p>
        </w:tc>
        <w:tc>
          <w:tcPr>
            <w:tcW w:w="1872" w:type="dxa"/>
            <w:tcBorders>
              <w:top w:val="single" w:sz="4" w:space="0" w:color="auto"/>
              <w:lef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дни отправления</w:t>
            </w:r>
          </w:p>
        </w:tc>
        <w:tc>
          <w:tcPr>
            <w:tcW w:w="3062" w:type="dxa"/>
            <w:tcBorders>
              <w:top w:val="single" w:sz="4" w:space="0" w:color="auto"/>
              <w:lef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время отправления, час: мин.</w:t>
            </w:r>
          </w:p>
        </w:tc>
        <w:tc>
          <w:tcPr>
            <w:tcW w:w="1862" w:type="dxa"/>
            <w:tcBorders>
              <w:top w:val="single" w:sz="4" w:space="0" w:color="auto"/>
              <w:lef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дни отправления</w:t>
            </w:r>
          </w:p>
        </w:tc>
        <w:tc>
          <w:tcPr>
            <w:tcW w:w="3082" w:type="dxa"/>
            <w:tcBorders>
              <w:top w:val="single" w:sz="4" w:space="0" w:color="auto"/>
              <w:left w:val="single" w:sz="4" w:space="0" w:color="auto"/>
              <w:right w:val="single" w:sz="4" w:space="0" w:color="auto"/>
            </w:tcBorders>
            <w:shd w:val="clear" w:color="auto" w:fill="FFFFFF"/>
            <w:vAlign w:val="bottom"/>
          </w:tcPr>
          <w:p w:rsidR="00751C0F" w:rsidRPr="00751C0F" w:rsidRDefault="00751C0F" w:rsidP="00D84953">
            <w:pPr>
              <w:framePr w:w="15096" w:wrap="notBeside" w:vAnchor="text" w:hAnchor="text" w:xAlign="center" w:y="506"/>
              <w:jc w:val="center"/>
              <w:rPr>
                <w:rFonts w:ascii="PT Astra Serif" w:hAnsi="PT Astra Serif"/>
                <w:sz w:val="16"/>
                <w:szCs w:val="16"/>
              </w:rPr>
            </w:pPr>
            <w:r w:rsidRPr="00751C0F">
              <w:rPr>
                <w:rStyle w:val="211pt0"/>
                <w:rFonts w:ascii="PT Astra Serif" w:eastAsia="Calibri" w:hAnsi="PT Astra Serif"/>
                <w:sz w:val="16"/>
                <w:szCs w:val="16"/>
              </w:rPr>
              <w:t>время отправления, час: мин.</w:t>
            </w:r>
          </w:p>
        </w:tc>
      </w:tr>
      <w:tr w:rsidR="00751C0F" w:rsidRPr="00751C0F" w:rsidTr="00DE0038">
        <w:trPr>
          <w:trHeight w:val="288"/>
          <w:jc w:val="center"/>
        </w:trPr>
        <w:tc>
          <w:tcPr>
            <w:tcW w:w="339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2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7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82" w:type="dxa"/>
            <w:tcBorders>
              <w:top w:val="single" w:sz="4" w:space="0" w:color="auto"/>
              <w:left w:val="single" w:sz="4" w:space="0" w:color="auto"/>
              <w:righ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r>
      <w:tr w:rsidR="00751C0F" w:rsidRPr="00751C0F" w:rsidTr="00DE0038">
        <w:trPr>
          <w:trHeight w:hRule="exact" w:val="314"/>
          <w:jc w:val="center"/>
        </w:trPr>
        <w:tc>
          <w:tcPr>
            <w:tcW w:w="339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2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7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82" w:type="dxa"/>
            <w:tcBorders>
              <w:top w:val="single" w:sz="4" w:space="0" w:color="auto"/>
              <w:left w:val="single" w:sz="4" w:space="0" w:color="auto"/>
              <w:righ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r>
      <w:tr w:rsidR="00751C0F" w:rsidRPr="00751C0F" w:rsidTr="00D84953">
        <w:trPr>
          <w:trHeight w:hRule="exact" w:val="384"/>
          <w:jc w:val="center"/>
        </w:trPr>
        <w:tc>
          <w:tcPr>
            <w:tcW w:w="339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24"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7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62" w:type="dxa"/>
            <w:tcBorders>
              <w:top w:val="single" w:sz="4" w:space="0" w:color="auto"/>
              <w:lef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82" w:type="dxa"/>
            <w:tcBorders>
              <w:top w:val="single" w:sz="4" w:space="0" w:color="auto"/>
              <w:left w:val="single" w:sz="4" w:space="0" w:color="auto"/>
              <w:righ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r>
      <w:tr w:rsidR="00751C0F" w:rsidRPr="00751C0F" w:rsidTr="00DE0038">
        <w:trPr>
          <w:trHeight w:hRule="exact" w:val="324"/>
          <w:jc w:val="center"/>
        </w:trPr>
        <w:tc>
          <w:tcPr>
            <w:tcW w:w="3394" w:type="dxa"/>
            <w:tcBorders>
              <w:top w:val="single" w:sz="4" w:space="0" w:color="auto"/>
              <w:left w:val="single" w:sz="4" w:space="0" w:color="auto"/>
              <w:bottom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24" w:type="dxa"/>
            <w:tcBorders>
              <w:top w:val="single" w:sz="4" w:space="0" w:color="auto"/>
              <w:left w:val="single" w:sz="4" w:space="0" w:color="auto"/>
              <w:bottom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72" w:type="dxa"/>
            <w:tcBorders>
              <w:top w:val="single" w:sz="4" w:space="0" w:color="auto"/>
              <w:left w:val="single" w:sz="4" w:space="0" w:color="auto"/>
              <w:bottom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62" w:type="dxa"/>
            <w:tcBorders>
              <w:top w:val="single" w:sz="4" w:space="0" w:color="auto"/>
              <w:left w:val="single" w:sz="4" w:space="0" w:color="auto"/>
              <w:bottom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1862" w:type="dxa"/>
            <w:tcBorders>
              <w:top w:val="single" w:sz="4" w:space="0" w:color="auto"/>
              <w:left w:val="single" w:sz="4" w:space="0" w:color="auto"/>
              <w:bottom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751C0F" w:rsidRPr="00751C0F" w:rsidRDefault="00751C0F" w:rsidP="00D84953">
            <w:pPr>
              <w:framePr w:w="15096" w:wrap="notBeside" w:vAnchor="text" w:hAnchor="text" w:xAlign="center" w:y="506"/>
              <w:rPr>
                <w:rFonts w:ascii="PT Astra Serif" w:hAnsi="PT Astra Serif"/>
                <w:sz w:val="16"/>
                <w:szCs w:val="16"/>
              </w:rPr>
            </w:pPr>
          </w:p>
        </w:tc>
      </w:tr>
    </w:tbl>
    <w:p w:rsidR="00751C0F" w:rsidRPr="00751C0F" w:rsidRDefault="00751C0F" w:rsidP="00862FBF">
      <w:pPr>
        <w:pStyle w:val="84"/>
        <w:shd w:val="clear" w:color="auto" w:fill="auto"/>
        <w:spacing w:after="0" w:line="240" w:lineRule="auto"/>
        <w:ind w:left="10773"/>
        <w:jc w:val="both"/>
        <w:rPr>
          <w:rFonts w:ascii="PT Astra Serif" w:hAnsi="PT Astra Serif"/>
        </w:rPr>
      </w:pPr>
    </w:p>
    <w:tbl>
      <w:tblPr>
        <w:tblW w:w="0" w:type="auto"/>
        <w:tblLayout w:type="fixed"/>
        <w:tblCellMar>
          <w:left w:w="10" w:type="dxa"/>
          <w:right w:w="10" w:type="dxa"/>
        </w:tblCellMar>
        <w:tblLook w:val="04A0" w:firstRow="1" w:lastRow="0" w:firstColumn="1" w:lastColumn="0" w:noHBand="0" w:noVBand="1"/>
      </w:tblPr>
      <w:tblGrid>
        <w:gridCol w:w="3322"/>
        <w:gridCol w:w="5818"/>
        <w:gridCol w:w="787"/>
        <w:gridCol w:w="5184"/>
      </w:tblGrid>
      <w:tr w:rsidR="008D2317" w:rsidRPr="00954FF2" w:rsidTr="008D2317">
        <w:trPr>
          <w:trHeight w:hRule="exact" w:val="461"/>
        </w:trPr>
        <w:tc>
          <w:tcPr>
            <w:tcW w:w="3322" w:type="dxa"/>
            <w:shd w:val="clear" w:color="auto" w:fill="FFFFFF"/>
            <w:vAlign w:val="center"/>
          </w:tcPr>
          <w:p w:rsidR="008D2317" w:rsidRPr="00BE5268" w:rsidRDefault="008D2317" w:rsidP="008D2317">
            <w:pPr>
              <w:rPr>
                <w:rFonts w:ascii="PT Astra Serif" w:hAnsi="PT Astra Serif"/>
                <w:sz w:val="16"/>
                <w:szCs w:val="16"/>
              </w:rPr>
            </w:pPr>
            <w:r w:rsidRPr="00BE5268">
              <w:rPr>
                <w:rStyle w:val="211pt0"/>
                <w:rFonts w:ascii="PT Astra Serif" w:eastAsia="Calibri" w:hAnsi="PT Astra Serif"/>
                <w:sz w:val="16"/>
                <w:szCs w:val="16"/>
              </w:rPr>
              <w:t>М.П.</w:t>
            </w:r>
          </w:p>
        </w:tc>
        <w:tc>
          <w:tcPr>
            <w:tcW w:w="5818" w:type="dxa"/>
            <w:shd w:val="clear" w:color="auto" w:fill="FFFFFF"/>
            <w:vAlign w:val="center"/>
          </w:tcPr>
          <w:p w:rsidR="008D2317" w:rsidRPr="00BE5268" w:rsidRDefault="008D2317" w:rsidP="008D2317">
            <w:pPr>
              <w:rPr>
                <w:rFonts w:ascii="PT Astra Serif" w:hAnsi="PT Astra Serif"/>
                <w:sz w:val="16"/>
                <w:szCs w:val="16"/>
              </w:rPr>
            </w:pPr>
            <w:r w:rsidRPr="00BE5268">
              <w:rPr>
                <w:rStyle w:val="211pt0"/>
                <w:rFonts w:ascii="PT Astra Serif" w:eastAsia="Calibri" w:hAnsi="PT Astra Serif"/>
                <w:sz w:val="16"/>
                <w:szCs w:val="16"/>
              </w:rPr>
              <w:t>(подпись)</w:t>
            </w:r>
          </w:p>
        </w:tc>
        <w:tc>
          <w:tcPr>
            <w:tcW w:w="787" w:type="dxa"/>
            <w:shd w:val="clear" w:color="auto" w:fill="FFFFFF"/>
          </w:tcPr>
          <w:p w:rsidR="008D2317" w:rsidRPr="00BE5268" w:rsidRDefault="008D2317" w:rsidP="008D2317">
            <w:pPr>
              <w:rPr>
                <w:rFonts w:ascii="PT Astra Serif" w:hAnsi="PT Astra Serif"/>
                <w:sz w:val="16"/>
                <w:szCs w:val="16"/>
              </w:rPr>
            </w:pPr>
          </w:p>
        </w:tc>
        <w:tc>
          <w:tcPr>
            <w:tcW w:w="5184" w:type="dxa"/>
            <w:shd w:val="clear" w:color="auto" w:fill="FFFFFF"/>
            <w:vAlign w:val="center"/>
          </w:tcPr>
          <w:p w:rsidR="008D2317" w:rsidRPr="00BE5268" w:rsidRDefault="008D2317" w:rsidP="008D2317">
            <w:pPr>
              <w:rPr>
                <w:rFonts w:ascii="PT Astra Serif" w:hAnsi="PT Astra Serif"/>
                <w:sz w:val="16"/>
                <w:szCs w:val="16"/>
              </w:rPr>
            </w:pPr>
            <w:r w:rsidRPr="00BE5268">
              <w:rPr>
                <w:rStyle w:val="211pt0"/>
                <w:rFonts w:ascii="PT Astra Serif" w:eastAsia="Calibri" w:hAnsi="PT Astra Serif"/>
                <w:sz w:val="16"/>
                <w:szCs w:val="16"/>
              </w:rPr>
              <w:t>(Ф.И.О.)</w:t>
            </w:r>
          </w:p>
        </w:tc>
      </w:tr>
    </w:tbl>
    <w:p w:rsidR="00862FBF" w:rsidRPr="008D2317" w:rsidRDefault="00862FBF" w:rsidP="00862FBF">
      <w:pPr>
        <w:pStyle w:val="226"/>
        <w:shd w:val="clear" w:color="auto" w:fill="auto"/>
        <w:spacing w:after="0" w:line="240" w:lineRule="auto"/>
        <w:ind w:left="10773"/>
        <w:jc w:val="both"/>
        <w:rPr>
          <w:rFonts w:ascii="PT Astra Serif" w:hAnsi="PT Astra Serif"/>
          <w:color w:val="1E1E1E"/>
          <w:sz w:val="16"/>
          <w:szCs w:val="16"/>
        </w:rPr>
      </w:pPr>
      <w:bookmarkStart w:id="36" w:name="bookmark33"/>
      <w:proofErr w:type="gramStart"/>
      <w:r w:rsidRPr="008D2317">
        <w:rPr>
          <w:rFonts w:ascii="PT Astra Serif" w:hAnsi="PT Astra Serif"/>
          <w:sz w:val="16"/>
          <w:szCs w:val="16"/>
        </w:rPr>
        <w:t xml:space="preserve">Приложение № 7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8D2317">
        <w:rPr>
          <w:rFonts w:ascii="PT Astra Serif" w:hAnsi="PT Astra Serif"/>
          <w:color w:val="1E1E1E"/>
          <w:sz w:val="16"/>
          <w:szCs w:val="16"/>
        </w:rPr>
        <w:t>от 29.12.2022 № 327</w:t>
      </w:r>
      <w:proofErr w:type="gramEnd"/>
    </w:p>
    <w:p w:rsidR="00862FBF" w:rsidRPr="008D2317" w:rsidRDefault="00862FBF" w:rsidP="00862FBF">
      <w:pPr>
        <w:pStyle w:val="226"/>
        <w:shd w:val="clear" w:color="auto" w:fill="auto"/>
        <w:spacing w:after="0" w:line="240" w:lineRule="auto"/>
        <w:jc w:val="center"/>
        <w:rPr>
          <w:rFonts w:ascii="PT Astra Serif" w:hAnsi="PT Astra Serif"/>
          <w:sz w:val="16"/>
          <w:szCs w:val="16"/>
        </w:rPr>
      </w:pPr>
      <w:r w:rsidRPr="008D2317">
        <w:rPr>
          <w:rFonts w:ascii="PT Astra Serif" w:hAnsi="PT Astra Serif"/>
          <w:sz w:val="16"/>
          <w:szCs w:val="16"/>
        </w:rPr>
        <w:t>Форма бланка карты маршрута регулярных перевозок</w:t>
      </w:r>
    </w:p>
    <w:bookmarkEnd w:id="36"/>
    <w:p w:rsidR="00862FBF" w:rsidRPr="008D2317" w:rsidRDefault="00862FBF" w:rsidP="00862FBF">
      <w:pPr>
        <w:rPr>
          <w:rFonts w:ascii="PT Astra Serif" w:hAnsi="PT Astra Serif"/>
          <w:sz w:val="16"/>
          <w:szCs w:val="16"/>
        </w:rPr>
      </w:pPr>
    </w:p>
    <w:tbl>
      <w:tblPr>
        <w:tblpPr w:leftFromText="180" w:rightFromText="180" w:vertAnchor="text" w:horzAnchor="margin" w:tblpY="131"/>
        <w:tblOverlap w:val="never"/>
        <w:tblW w:w="15319" w:type="dxa"/>
        <w:tblLayout w:type="fixed"/>
        <w:tblCellMar>
          <w:left w:w="10" w:type="dxa"/>
          <w:right w:w="10" w:type="dxa"/>
        </w:tblCellMar>
        <w:tblLook w:val="04A0" w:firstRow="1" w:lastRow="0" w:firstColumn="1" w:lastColumn="0" w:noHBand="0" w:noVBand="1"/>
      </w:tblPr>
      <w:tblGrid>
        <w:gridCol w:w="2562"/>
        <w:gridCol w:w="2268"/>
        <w:gridCol w:w="272"/>
        <w:gridCol w:w="1205"/>
        <w:gridCol w:w="922"/>
        <w:gridCol w:w="1666"/>
        <w:gridCol w:w="2021"/>
        <w:gridCol w:w="15"/>
        <w:gridCol w:w="4388"/>
      </w:tblGrid>
      <w:tr w:rsidR="00862FBF" w:rsidRPr="008D2317" w:rsidTr="00862FBF">
        <w:trPr>
          <w:trHeight w:hRule="exact" w:val="301"/>
        </w:trPr>
        <w:tc>
          <w:tcPr>
            <w:tcW w:w="15319" w:type="dxa"/>
            <w:gridSpan w:val="9"/>
            <w:tcBorders>
              <w:top w:val="single" w:sz="4" w:space="0" w:color="auto"/>
              <w:left w:val="single" w:sz="4" w:space="0" w:color="auto"/>
              <w:right w:val="single" w:sz="4" w:space="0" w:color="auto"/>
            </w:tcBorders>
            <w:shd w:val="clear" w:color="auto" w:fill="FFFFFF"/>
            <w:vAlign w:val="center"/>
          </w:tcPr>
          <w:p w:rsidR="00862FBF" w:rsidRPr="008D2317" w:rsidRDefault="00862FBF" w:rsidP="00BE5268">
            <w:pPr>
              <w:spacing w:after="0" w:line="240" w:lineRule="auto"/>
              <w:jc w:val="both"/>
              <w:rPr>
                <w:rStyle w:val="211pt0"/>
                <w:rFonts w:ascii="PT Astra Serif" w:eastAsia="Calibri" w:hAnsi="PT Astra Serif"/>
                <w:sz w:val="16"/>
                <w:szCs w:val="16"/>
              </w:rPr>
            </w:pPr>
            <w:r w:rsidRPr="008D2317">
              <w:rPr>
                <w:rStyle w:val="211pt0"/>
                <w:rFonts w:ascii="PT Astra Serif" w:eastAsia="Calibri" w:hAnsi="PT Astra Serif"/>
                <w:sz w:val="16"/>
                <w:szCs w:val="16"/>
              </w:rPr>
              <w:t xml:space="preserve">КАРТА МАРШРУТА РЕГУЛЯРНЫХ ПЕРЕВОЗОК серия               </w:t>
            </w:r>
            <w:r w:rsidRPr="008D2317">
              <w:rPr>
                <w:rStyle w:val="211pt0"/>
                <w:rFonts w:ascii="PT Astra Serif" w:eastAsia="Calibri" w:hAnsi="PT Astra Serif"/>
                <w:sz w:val="16"/>
                <w:szCs w:val="16"/>
                <w:lang w:val="en-US" w:eastAsia="en-US" w:bidi="en-US"/>
              </w:rPr>
              <w:t>N</w:t>
            </w:r>
            <w:r w:rsidRPr="008D2317">
              <w:rPr>
                <w:rStyle w:val="211pt0"/>
                <w:rFonts w:ascii="PT Astra Serif" w:eastAsia="Calibri" w:hAnsi="PT Astra Serif"/>
                <w:sz w:val="16"/>
                <w:szCs w:val="16"/>
                <w:lang w:eastAsia="en-US" w:bidi="en-US"/>
              </w:rPr>
              <w:t xml:space="preserve"> </w:t>
            </w:r>
            <w:r w:rsidRPr="008D2317">
              <w:rPr>
                <w:rStyle w:val="211pt0"/>
                <w:rFonts w:ascii="PT Astra Serif" w:eastAsia="Calibri" w:hAnsi="PT Astra Serif"/>
                <w:sz w:val="16"/>
                <w:szCs w:val="16"/>
              </w:rPr>
              <w:t xml:space="preserve">  </w:t>
            </w:r>
          </w:p>
          <w:p w:rsidR="00862FBF" w:rsidRPr="008D2317" w:rsidRDefault="00862FBF" w:rsidP="00BE5268">
            <w:pPr>
              <w:spacing w:after="0" w:line="240" w:lineRule="auto"/>
              <w:jc w:val="both"/>
              <w:rPr>
                <w:rStyle w:val="211pt0"/>
                <w:rFonts w:ascii="PT Astra Serif" w:eastAsia="Calibri" w:hAnsi="PT Astra Serif"/>
                <w:sz w:val="16"/>
                <w:szCs w:val="16"/>
              </w:rPr>
            </w:pPr>
          </w:p>
          <w:p w:rsidR="00862FBF" w:rsidRPr="008D2317" w:rsidRDefault="00862FBF" w:rsidP="00BE5268">
            <w:pPr>
              <w:spacing w:after="0" w:line="240" w:lineRule="auto"/>
              <w:jc w:val="both"/>
              <w:rPr>
                <w:rStyle w:val="211pt0"/>
                <w:rFonts w:ascii="PT Astra Serif" w:eastAsia="Calibri" w:hAnsi="PT Astra Serif"/>
                <w:sz w:val="16"/>
                <w:szCs w:val="16"/>
              </w:rPr>
            </w:pPr>
            <w:r w:rsidRPr="008D2317">
              <w:rPr>
                <w:rStyle w:val="211pt0"/>
                <w:rFonts w:ascii="PT Astra Serif" w:eastAsia="Calibri" w:hAnsi="PT Astra Serif"/>
                <w:sz w:val="16"/>
                <w:szCs w:val="16"/>
              </w:rPr>
              <w:t xml:space="preserve">           Выдан:</w:t>
            </w:r>
          </w:p>
          <w:p w:rsidR="00862FBF" w:rsidRPr="008D2317" w:rsidRDefault="00862FBF" w:rsidP="00BE5268">
            <w:pPr>
              <w:spacing w:after="0" w:line="240" w:lineRule="auto"/>
              <w:jc w:val="both"/>
              <w:rPr>
                <w:rFonts w:ascii="PT Astra Serif" w:hAnsi="PT Astra Serif"/>
                <w:i/>
                <w:sz w:val="16"/>
                <w:szCs w:val="16"/>
              </w:rPr>
            </w:pPr>
            <w:r w:rsidRPr="008D2317">
              <w:rPr>
                <w:rFonts w:ascii="PT Astra Serif" w:hAnsi="PT Astra Serif"/>
                <w:i/>
                <w:sz w:val="16"/>
                <w:szCs w:val="16"/>
              </w:rPr>
              <w:t>(наименование уполномоченного органа исполнительной власти, выдавшего карту маршрута регулярных перевозок)</w:t>
            </w:r>
          </w:p>
        </w:tc>
      </w:tr>
      <w:tr w:rsidR="00862FBF" w:rsidRPr="008D2317" w:rsidTr="00862FBF">
        <w:trPr>
          <w:trHeight w:hRule="exact" w:val="125"/>
        </w:trPr>
        <w:tc>
          <w:tcPr>
            <w:tcW w:w="5102" w:type="dxa"/>
            <w:gridSpan w:val="3"/>
            <w:tcBorders>
              <w:lef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p>
        </w:tc>
        <w:tc>
          <w:tcPr>
            <w:tcW w:w="10217" w:type="dxa"/>
            <w:gridSpan w:val="6"/>
            <w:tcBorders>
              <w:bottom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p>
          <w:p w:rsidR="00862FBF" w:rsidRPr="008D2317" w:rsidRDefault="00862FBF" w:rsidP="00BE5268">
            <w:pPr>
              <w:spacing w:after="0" w:line="240" w:lineRule="auto"/>
              <w:jc w:val="both"/>
              <w:rPr>
                <w:rFonts w:ascii="PT Astra Serif" w:hAnsi="PT Astra Serif"/>
                <w:sz w:val="16"/>
                <w:szCs w:val="16"/>
              </w:rPr>
            </w:pPr>
            <w:r w:rsidRPr="008D2317">
              <w:rPr>
                <w:rStyle w:val="211pt0"/>
                <w:rFonts w:ascii="PT Astra Serif" w:eastAsia="Calibri" w:hAnsi="PT Astra Serif"/>
                <w:sz w:val="16"/>
                <w:szCs w:val="16"/>
              </w:rPr>
              <w:t>Регистрационный номер в реестре</w:t>
            </w:r>
          </w:p>
        </w:tc>
      </w:tr>
      <w:tr w:rsidR="00862FBF" w:rsidRPr="008D2317" w:rsidTr="00DE0038">
        <w:trPr>
          <w:trHeight w:hRule="exact" w:val="292"/>
        </w:trPr>
        <w:tc>
          <w:tcPr>
            <w:tcW w:w="2562" w:type="dxa"/>
            <w:tcBorders>
              <w:top w:val="single" w:sz="4" w:space="0" w:color="auto"/>
              <w:lef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r w:rsidRPr="008D2317">
              <w:rPr>
                <w:rStyle w:val="211pt0"/>
                <w:rFonts w:ascii="PT Astra Serif" w:eastAsia="Arial Unicode MS" w:hAnsi="PT Astra Serif"/>
                <w:sz w:val="16"/>
                <w:szCs w:val="16"/>
              </w:rPr>
              <w:t>!. Маршрут</w:t>
            </w:r>
          </w:p>
        </w:tc>
        <w:tc>
          <w:tcPr>
            <w:tcW w:w="3745" w:type="dxa"/>
            <w:gridSpan w:val="3"/>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r w:rsidRPr="008D2317">
              <w:rPr>
                <w:rFonts w:ascii="PT Astra Serif" w:hAnsi="PT Astra Serif"/>
                <w:sz w:val="16"/>
                <w:szCs w:val="16"/>
              </w:rPr>
              <w:t>Регистрационный номер в реестре</w:t>
            </w:r>
          </w:p>
        </w:tc>
        <w:tc>
          <w:tcPr>
            <w:tcW w:w="4624" w:type="dxa"/>
            <w:gridSpan w:val="4"/>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r w:rsidRPr="008D2317">
              <w:rPr>
                <w:rStyle w:val="211pt0"/>
                <w:rFonts w:ascii="PT Astra Serif" w:eastAsia="Calibri" w:hAnsi="PT Astra Serif"/>
                <w:sz w:val="16"/>
                <w:szCs w:val="16"/>
              </w:rPr>
              <w:t>Порядковый номер</w:t>
            </w:r>
          </w:p>
        </w:tc>
        <w:tc>
          <w:tcPr>
            <w:tcW w:w="4388" w:type="dxa"/>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r w:rsidRPr="008D2317">
              <w:rPr>
                <w:rStyle w:val="211pt0"/>
                <w:rFonts w:ascii="PT Astra Serif" w:eastAsia="Calibri" w:hAnsi="PT Astra Serif"/>
                <w:sz w:val="16"/>
                <w:szCs w:val="16"/>
              </w:rPr>
              <w:t>Наименование</w:t>
            </w:r>
          </w:p>
        </w:tc>
      </w:tr>
      <w:tr w:rsidR="00862FBF" w:rsidRPr="008D2317" w:rsidTr="00DE0038">
        <w:trPr>
          <w:trHeight w:hRule="exact" w:val="141"/>
        </w:trPr>
        <w:tc>
          <w:tcPr>
            <w:tcW w:w="2562" w:type="dxa"/>
            <w:tcBorders>
              <w:top w:val="single" w:sz="4" w:space="0" w:color="auto"/>
              <w:left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Style w:val="211pt0"/>
                <w:rFonts w:ascii="PT Astra Serif" w:eastAsia="Calibri" w:hAnsi="PT Astra Serif"/>
                <w:sz w:val="16"/>
                <w:szCs w:val="16"/>
              </w:rPr>
              <w:t>2. Перевозчик</w:t>
            </w:r>
          </w:p>
        </w:tc>
        <w:tc>
          <w:tcPr>
            <w:tcW w:w="3745" w:type="dxa"/>
            <w:gridSpan w:val="3"/>
            <w:tcBorders>
              <w:top w:val="single" w:sz="4" w:space="0" w:color="auto"/>
              <w:left w:val="single" w:sz="4" w:space="0" w:color="auto"/>
            </w:tcBorders>
            <w:shd w:val="clear" w:color="auto" w:fill="FFFFFF"/>
            <w:vAlign w:val="bottom"/>
          </w:tcPr>
          <w:p w:rsidR="00862FBF" w:rsidRPr="008D2317" w:rsidRDefault="00862FBF" w:rsidP="00BE5268">
            <w:pPr>
              <w:spacing w:after="0" w:line="240" w:lineRule="auto"/>
              <w:ind w:right="220"/>
              <w:rPr>
                <w:rFonts w:ascii="PT Astra Serif" w:hAnsi="PT Astra Serif"/>
                <w:sz w:val="16"/>
                <w:szCs w:val="16"/>
              </w:rPr>
            </w:pPr>
          </w:p>
        </w:tc>
        <w:tc>
          <w:tcPr>
            <w:tcW w:w="4609" w:type="dxa"/>
            <w:gridSpan w:val="3"/>
            <w:tcBorders>
              <w:top w:val="single" w:sz="4" w:space="0" w:color="auto"/>
              <w:lef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4403" w:type="dxa"/>
            <w:gridSpan w:val="2"/>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r>
      <w:tr w:rsidR="00862FBF" w:rsidRPr="008D2317" w:rsidTr="00DE0038">
        <w:trPr>
          <w:trHeight w:hRule="exact" w:val="302"/>
        </w:trPr>
        <w:tc>
          <w:tcPr>
            <w:tcW w:w="2562" w:type="dxa"/>
            <w:vMerge w:val="restart"/>
            <w:tcBorders>
              <w:left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p>
        </w:tc>
        <w:tc>
          <w:tcPr>
            <w:tcW w:w="3745" w:type="dxa"/>
            <w:gridSpan w:val="3"/>
            <w:tcBorders>
              <w:top w:val="single" w:sz="4" w:space="0" w:color="auto"/>
              <w:left w:val="single" w:sz="4" w:space="0" w:color="auto"/>
              <w:bottom w:val="single" w:sz="4" w:space="0" w:color="auto"/>
            </w:tcBorders>
            <w:shd w:val="clear" w:color="auto" w:fill="FFFFFF"/>
          </w:tcPr>
          <w:p w:rsidR="00862FBF" w:rsidRPr="008D2317" w:rsidRDefault="00862FBF" w:rsidP="00BE5268">
            <w:pPr>
              <w:spacing w:after="0" w:line="240" w:lineRule="auto"/>
              <w:jc w:val="center"/>
              <w:rPr>
                <w:rFonts w:ascii="PT Astra Serif" w:hAnsi="PT Astra Serif"/>
                <w:sz w:val="16"/>
                <w:szCs w:val="16"/>
              </w:rPr>
            </w:pPr>
            <w:r w:rsidRPr="008D2317">
              <w:rPr>
                <w:rStyle w:val="211pt0"/>
                <w:rFonts w:ascii="PT Astra Serif" w:eastAsia="Arial Unicode MS" w:hAnsi="PT Astra Serif"/>
                <w:sz w:val="16"/>
                <w:szCs w:val="16"/>
              </w:rPr>
              <w:t>Наименование (Ф.И.О.)</w:t>
            </w:r>
          </w:p>
        </w:tc>
        <w:tc>
          <w:tcPr>
            <w:tcW w:w="4609" w:type="dxa"/>
            <w:gridSpan w:val="3"/>
            <w:tcBorders>
              <w:top w:val="single" w:sz="4" w:space="0" w:color="auto"/>
              <w:left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Style w:val="211pt0"/>
                <w:rFonts w:ascii="PT Astra Serif" w:eastAsia="Calibri" w:hAnsi="PT Astra Serif"/>
                <w:sz w:val="16"/>
                <w:szCs w:val="16"/>
              </w:rPr>
              <w:t>Место нахождения</w:t>
            </w:r>
          </w:p>
        </w:tc>
        <w:tc>
          <w:tcPr>
            <w:tcW w:w="4403" w:type="dxa"/>
            <w:gridSpan w:val="2"/>
            <w:tcBorders>
              <w:top w:val="single" w:sz="4" w:space="0" w:color="auto"/>
              <w:left w:val="single" w:sz="4" w:space="0" w:color="auto"/>
              <w:right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Style w:val="211pt0"/>
                <w:rFonts w:ascii="PT Astra Serif" w:eastAsia="Calibri" w:hAnsi="PT Astra Serif"/>
                <w:sz w:val="16"/>
                <w:szCs w:val="16"/>
              </w:rPr>
              <w:t>ИНН</w:t>
            </w:r>
          </w:p>
        </w:tc>
      </w:tr>
      <w:tr w:rsidR="00862FBF" w:rsidRPr="008D2317" w:rsidTr="00DE0038">
        <w:trPr>
          <w:trHeight w:hRule="exact" w:val="416"/>
        </w:trPr>
        <w:tc>
          <w:tcPr>
            <w:tcW w:w="2562" w:type="dxa"/>
            <w:vMerge/>
            <w:tcBorders>
              <w:left w:val="single" w:sz="4" w:space="0" w:color="auto"/>
              <w:bottom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3745" w:type="dxa"/>
            <w:gridSpan w:val="3"/>
            <w:tcBorders>
              <w:top w:val="single" w:sz="4" w:space="0" w:color="auto"/>
              <w:lef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4609" w:type="dxa"/>
            <w:gridSpan w:val="3"/>
            <w:tcBorders>
              <w:top w:val="single" w:sz="4" w:space="0" w:color="auto"/>
              <w:lef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4403" w:type="dxa"/>
            <w:gridSpan w:val="2"/>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r>
      <w:tr w:rsidR="00862FBF" w:rsidRPr="008D2317" w:rsidTr="00D90115">
        <w:trPr>
          <w:trHeight w:hRule="exact" w:val="422"/>
        </w:trPr>
        <w:tc>
          <w:tcPr>
            <w:tcW w:w="2562" w:type="dxa"/>
            <w:tcBorders>
              <w:top w:val="single" w:sz="4" w:space="0" w:color="auto"/>
              <w:left w:val="single" w:sz="4" w:space="0" w:color="auto"/>
              <w:bottom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Fonts w:ascii="PT Astra Serif" w:hAnsi="PT Astra Serif"/>
                <w:sz w:val="16"/>
                <w:szCs w:val="16"/>
              </w:rPr>
              <w:t>3.Вид транспортного средства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2399" w:type="dxa"/>
            <w:gridSpan w:val="3"/>
            <w:tcBorders>
              <w:top w:val="single" w:sz="4" w:space="0" w:color="auto"/>
              <w:left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Style w:val="211pt0"/>
                <w:rFonts w:ascii="PT Astra Serif" w:eastAsia="Calibri" w:hAnsi="PT Astra Serif"/>
                <w:sz w:val="16"/>
                <w:szCs w:val="16"/>
              </w:rPr>
              <w:t>4. Класс транспортного средства</w:t>
            </w:r>
          </w:p>
        </w:tc>
        <w:tc>
          <w:tcPr>
            <w:tcW w:w="1666" w:type="dxa"/>
            <w:tcBorders>
              <w:top w:val="single" w:sz="4" w:space="0" w:color="auto"/>
              <w:lef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c>
          <w:tcPr>
            <w:tcW w:w="2021" w:type="dxa"/>
            <w:tcBorders>
              <w:top w:val="single" w:sz="4" w:space="0" w:color="auto"/>
              <w:left w:val="single" w:sz="4" w:space="0" w:color="auto"/>
            </w:tcBorders>
            <w:shd w:val="clear" w:color="auto" w:fill="FFFFFF"/>
          </w:tcPr>
          <w:p w:rsidR="00862FBF" w:rsidRPr="008D2317" w:rsidRDefault="00862FBF" w:rsidP="00BE5268">
            <w:pPr>
              <w:spacing w:after="0" w:line="240" w:lineRule="auto"/>
              <w:jc w:val="both"/>
              <w:rPr>
                <w:rFonts w:ascii="PT Astra Serif" w:hAnsi="PT Astra Serif"/>
                <w:sz w:val="16"/>
                <w:szCs w:val="16"/>
              </w:rPr>
            </w:pPr>
            <w:r w:rsidRPr="008D2317">
              <w:rPr>
                <w:rStyle w:val="211pt0"/>
                <w:rFonts w:ascii="PT Astra Serif" w:eastAsia="Calibri" w:hAnsi="PT Astra Serif"/>
                <w:sz w:val="16"/>
                <w:szCs w:val="16"/>
              </w:rPr>
              <w:t>5. Экологические характеристики</w:t>
            </w:r>
          </w:p>
        </w:tc>
        <w:tc>
          <w:tcPr>
            <w:tcW w:w="4403" w:type="dxa"/>
            <w:gridSpan w:val="2"/>
            <w:tcBorders>
              <w:top w:val="single" w:sz="4" w:space="0" w:color="auto"/>
              <w:left w:val="single" w:sz="4" w:space="0" w:color="auto"/>
              <w:righ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r>
      <w:tr w:rsidR="00862FBF" w:rsidRPr="008D2317" w:rsidTr="00D90115">
        <w:trPr>
          <w:trHeight w:hRule="exact" w:val="430"/>
        </w:trPr>
        <w:tc>
          <w:tcPr>
            <w:tcW w:w="2562" w:type="dxa"/>
            <w:tcBorders>
              <w:top w:val="single" w:sz="4" w:space="0" w:color="auto"/>
              <w:left w:val="single" w:sz="4" w:space="0" w:color="auto"/>
              <w:bottom w:val="single" w:sz="4" w:space="0" w:color="auto"/>
            </w:tcBorders>
            <w:shd w:val="clear" w:color="auto" w:fill="FFFFFF"/>
            <w:vAlign w:val="bottom"/>
          </w:tcPr>
          <w:p w:rsidR="00862FBF" w:rsidRPr="008D2317" w:rsidRDefault="00862FBF" w:rsidP="00BE5268">
            <w:pPr>
              <w:spacing w:after="0" w:line="240" w:lineRule="auto"/>
              <w:rPr>
                <w:rFonts w:ascii="PT Astra Serif" w:hAnsi="PT Astra Serif"/>
                <w:sz w:val="16"/>
                <w:szCs w:val="16"/>
              </w:rPr>
            </w:pPr>
            <w:r w:rsidRPr="008D2317">
              <w:rPr>
                <w:rStyle w:val="211pt0"/>
                <w:rFonts w:ascii="PT Astra Serif" w:eastAsia="Calibri" w:hAnsi="PT Astra Serif"/>
                <w:sz w:val="16"/>
                <w:szCs w:val="16"/>
              </w:rPr>
              <w:t>6. Характеристики транспортного средства</w:t>
            </w:r>
          </w:p>
        </w:tc>
        <w:tc>
          <w:tcPr>
            <w:tcW w:w="12757" w:type="dxa"/>
            <w:gridSpan w:val="8"/>
            <w:tcBorders>
              <w:top w:val="single" w:sz="4" w:space="0" w:color="auto"/>
              <w:left w:val="single" w:sz="4" w:space="0" w:color="auto"/>
              <w:bottom w:val="single" w:sz="4" w:space="0" w:color="auto"/>
              <w:right w:val="single" w:sz="4" w:space="0" w:color="auto"/>
            </w:tcBorders>
            <w:shd w:val="clear" w:color="auto" w:fill="FFFFFF"/>
          </w:tcPr>
          <w:p w:rsidR="00862FBF" w:rsidRPr="008D2317" w:rsidRDefault="00862FBF" w:rsidP="00BE5268">
            <w:pPr>
              <w:spacing w:after="0" w:line="240" w:lineRule="auto"/>
              <w:rPr>
                <w:rFonts w:ascii="PT Astra Serif" w:hAnsi="PT Astra Serif"/>
                <w:sz w:val="16"/>
                <w:szCs w:val="16"/>
              </w:rPr>
            </w:pPr>
          </w:p>
        </w:tc>
      </w:tr>
    </w:tbl>
    <w:p w:rsidR="00862FBF" w:rsidRPr="008D2317" w:rsidRDefault="00862FBF" w:rsidP="00862FBF">
      <w:pPr>
        <w:rPr>
          <w:rFonts w:ascii="PT Astra Serif" w:hAnsi="PT Astra Serif"/>
          <w:sz w:val="16"/>
          <w:szCs w:val="16"/>
        </w:rPr>
        <w:sectPr w:rsidR="00862FBF" w:rsidRPr="008D2317" w:rsidSect="00DE0038">
          <w:type w:val="continuous"/>
          <w:pgSz w:w="16840" w:h="11900" w:orient="landscape"/>
          <w:pgMar w:top="883" w:right="680" w:bottom="3686" w:left="1093" w:header="0" w:footer="3" w:gutter="0"/>
          <w:cols w:space="720"/>
          <w:noEndnote/>
          <w:docGrid w:linePitch="360"/>
        </w:sectPr>
      </w:pPr>
      <w:r w:rsidRPr="008D2317">
        <w:rPr>
          <w:rFonts w:ascii="PT Astra Serif" w:hAnsi="PT Astra Serif"/>
          <w:sz w:val="16"/>
          <w:szCs w:val="16"/>
        </w:rPr>
        <w:t xml:space="preserve">М.П.                                                             </w:t>
      </w:r>
      <w:r w:rsidRPr="008D2317">
        <w:rPr>
          <w:rFonts w:ascii="PT Astra Serif" w:hAnsi="PT Astra Serif"/>
          <w:i/>
          <w:sz w:val="16"/>
          <w:szCs w:val="16"/>
        </w:rPr>
        <w:t xml:space="preserve">(подпись)                                                                                             </w:t>
      </w:r>
      <w:r w:rsidRPr="008D2317">
        <w:rPr>
          <w:rFonts w:ascii="PT Astra Serif" w:hAnsi="PT Astra Serif"/>
          <w:sz w:val="16"/>
          <w:szCs w:val="16"/>
        </w:rPr>
        <w:t>(Ф.И.О.)</w:t>
      </w:r>
    </w:p>
    <w:p w:rsidR="00862FBF" w:rsidRPr="008D2317" w:rsidRDefault="00862FBF" w:rsidP="00862FBF">
      <w:pPr>
        <w:jc w:val="center"/>
        <w:rPr>
          <w:rFonts w:ascii="PT Astra Serif" w:hAnsi="PT Astra Serif"/>
          <w:b/>
          <w:sz w:val="16"/>
          <w:szCs w:val="16"/>
        </w:rPr>
      </w:pPr>
      <w:r w:rsidRPr="008D2317">
        <w:rPr>
          <w:rFonts w:ascii="PT Astra Serif" w:hAnsi="PT Astra Serif"/>
          <w:b/>
          <w:sz w:val="16"/>
          <w:szCs w:val="16"/>
        </w:rPr>
        <w:lastRenderedPageBreak/>
        <w:t>Обратная сторона</w:t>
      </w:r>
    </w:p>
    <w:p w:rsidR="00862FBF" w:rsidRPr="008D2317" w:rsidRDefault="00862FBF" w:rsidP="00862FBF">
      <w:pPr>
        <w:rPr>
          <w:rFonts w:ascii="PT Astra Serif" w:hAnsi="PT Astra Serif"/>
          <w:sz w:val="16"/>
          <w:szCs w:val="16"/>
        </w:rPr>
      </w:pPr>
      <w:r w:rsidRPr="008D2317">
        <w:rPr>
          <w:rFonts w:ascii="PT Astra Serif" w:hAnsi="PT Astra Serif"/>
          <w:sz w:val="16"/>
          <w:szCs w:val="16"/>
        </w:rPr>
        <w:t>Прочие перевозчики: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4795"/>
        <w:gridCol w:w="3979"/>
        <w:gridCol w:w="4968"/>
      </w:tblGrid>
      <w:tr w:rsidR="00862FBF" w:rsidRPr="008D2317" w:rsidTr="008D2317">
        <w:trPr>
          <w:trHeight w:hRule="exact" w:val="288"/>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lang w:val="en-US" w:bidi="en-US"/>
              </w:rPr>
              <w:t>N</w:t>
            </w:r>
          </w:p>
          <w:p w:rsidR="00862FBF" w:rsidRPr="008D2317" w:rsidRDefault="00862FBF" w:rsidP="00862FBF">
            <w:pPr>
              <w:framePr w:w="14750" w:wrap="notBeside" w:vAnchor="text" w:hAnchor="text" w:xAlign="center" w:y="1"/>
              <w:jc w:val="center"/>
              <w:rPr>
                <w:rFonts w:ascii="PT Astra Serif" w:hAnsi="PT Astra Serif"/>
                <w:sz w:val="16"/>
                <w:szCs w:val="16"/>
              </w:rPr>
            </w:pPr>
            <w:proofErr w:type="gramStart"/>
            <w:r w:rsidRPr="008D2317">
              <w:rPr>
                <w:rStyle w:val="212pt"/>
                <w:rFonts w:ascii="PT Astra Serif" w:hAnsi="PT Astra Serif"/>
                <w:sz w:val="16"/>
                <w:szCs w:val="16"/>
              </w:rPr>
              <w:t>п</w:t>
            </w:r>
            <w:proofErr w:type="gramEnd"/>
            <w:r w:rsidRPr="008D2317">
              <w:rPr>
                <w:rStyle w:val="212pt"/>
                <w:rFonts w:ascii="PT Astra Serif" w:hAnsi="PT Astra Serif"/>
                <w:sz w:val="16"/>
                <w:szCs w:val="16"/>
              </w:rPr>
              <w:t>/п</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1pt0"/>
                <w:rFonts w:ascii="PT Astra Serif" w:eastAsia="Calibri" w:hAnsi="PT Astra Serif"/>
                <w:sz w:val="16"/>
                <w:szCs w:val="16"/>
              </w:rPr>
              <w:t>Наименование (Ф.И.О.)</w:t>
            </w: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1pt0"/>
                <w:rFonts w:ascii="PT Astra Serif" w:eastAsia="Calibri" w:hAnsi="PT Astra Serif"/>
                <w:sz w:val="16"/>
                <w:szCs w:val="16"/>
              </w:rPr>
              <w:t>Место нахождения</w:t>
            </w: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1pt0"/>
                <w:rFonts w:ascii="PT Astra Serif" w:eastAsia="Calibri" w:hAnsi="PT Astra Serif"/>
                <w:sz w:val="16"/>
                <w:szCs w:val="16"/>
              </w:rPr>
              <w:t>ИНН</w:t>
            </w: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1</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2</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3</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41"/>
          <w:jc w:val="center"/>
        </w:trPr>
        <w:tc>
          <w:tcPr>
            <w:tcW w:w="1008"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4</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5</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6</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7</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36"/>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8</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41"/>
          <w:jc w:val="center"/>
        </w:trPr>
        <w:tc>
          <w:tcPr>
            <w:tcW w:w="1008" w:type="dxa"/>
            <w:tcBorders>
              <w:top w:val="single" w:sz="4" w:space="0" w:color="auto"/>
              <w:left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9</w:t>
            </w:r>
          </w:p>
        </w:tc>
        <w:tc>
          <w:tcPr>
            <w:tcW w:w="4795"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r w:rsidR="00862FBF" w:rsidRPr="008D2317" w:rsidTr="00862FBF">
        <w:trPr>
          <w:trHeight w:hRule="exact" w:val="346"/>
          <w:jc w:val="center"/>
        </w:trPr>
        <w:tc>
          <w:tcPr>
            <w:tcW w:w="1008" w:type="dxa"/>
            <w:tcBorders>
              <w:top w:val="single" w:sz="4" w:space="0" w:color="auto"/>
              <w:left w:val="single" w:sz="4" w:space="0" w:color="auto"/>
              <w:bottom w:val="single" w:sz="4" w:space="0" w:color="auto"/>
            </w:tcBorders>
            <w:shd w:val="clear" w:color="auto" w:fill="FFFFFF"/>
            <w:vAlign w:val="bottom"/>
          </w:tcPr>
          <w:p w:rsidR="00862FBF" w:rsidRPr="008D2317" w:rsidRDefault="00862FBF" w:rsidP="00862FBF">
            <w:pPr>
              <w:framePr w:w="14750" w:wrap="notBeside" w:vAnchor="text" w:hAnchor="text" w:xAlign="center" w:y="1"/>
              <w:rPr>
                <w:rFonts w:ascii="PT Astra Serif" w:hAnsi="PT Astra Serif"/>
                <w:sz w:val="16"/>
                <w:szCs w:val="16"/>
              </w:rPr>
            </w:pPr>
            <w:r w:rsidRPr="008D2317">
              <w:rPr>
                <w:rStyle w:val="212pt"/>
                <w:rFonts w:ascii="PT Astra Serif" w:hAnsi="PT Astra Serif"/>
                <w:sz w:val="16"/>
                <w:szCs w:val="16"/>
              </w:rPr>
              <w:t>10</w:t>
            </w:r>
          </w:p>
        </w:tc>
        <w:tc>
          <w:tcPr>
            <w:tcW w:w="4795" w:type="dxa"/>
            <w:tcBorders>
              <w:top w:val="single" w:sz="4" w:space="0" w:color="auto"/>
              <w:left w:val="single" w:sz="4" w:space="0" w:color="auto"/>
              <w:bottom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3979" w:type="dxa"/>
            <w:tcBorders>
              <w:top w:val="single" w:sz="4" w:space="0" w:color="auto"/>
              <w:left w:val="single" w:sz="4" w:space="0" w:color="auto"/>
              <w:bottom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862FBF" w:rsidRPr="008D2317" w:rsidRDefault="00862FBF" w:rsidP="00862FBF">
            <w:pPr>
              <w:framePr w:w="14750" w:wrap="notBeside" w:vAnchor="text" w:hAnchor="text" w:xAlign="center" w:y="1"/>
              <w:rPr>
                <w:rFonts w:ascii="PT Astra Serif" w:hAnsi="PT Astra Serif"/>
                <w:sz w:val="16"/>
                <w:szCs w:val="16"/>
              </w:rPr>
            </w:pPr>
          </w:p>
        </w:tc>
      </w:tr>
    </w:tbl>
    <w:p w:rsidR="00862FBF" w:rsidRPr="008D2317" w:rsidRDefault="00862FBF" w:rsidP="00862FBF">
      <w:pPr>
        <w:framePr w:w="14750" w:wrap="notBeside" w:vAnchor="text" w:hAnchor="text" w:xAlign="center" w:y="1"/>
        <w:rPr>
          <w:rFonts w:ascii="PT Astra Serif" w:hAnsi="PT Astra Serif"/>
          <w:sz w:val="16"/>
          <w:szCs w:val="16"/>
        </w:rPr>
      </w:pPr>
    </w:p>
    <w:p w:rsidR="008D2317" w:rsidRDefault="008D2317" w:rsidP="00862FBF">
      <w:pPr>
        <w:pStyle w:val="226"/>
        <w:shd w:val="clear" w:color="auto" w:fill="auto"/>
        <w:spacing w:after="0" w:line="240" w:lineRule="auto"/>
        <w:ind w:left="10773"/>
        <w:jc w:val="both"/>
        <w:rPr>
          <w:rFonts w:ascii="PT Astra Serif" w:hAnsi="PT Astra Serif"/>
          <w:sz w:val="16"/>
          <w:szCs w:val="16"/>
        </w:rPr>
      </w:pPr>
    </w:p>
    <w:p w:rsidR="008D2317" w:rsidRDefault="008D2317" w:rsidP="00862FBF">
      <w:pPr>
        <w:pStyle w:val="226"/>
        <w:shd w:val="clear" w:color="auto" w:fill="auto"/>
        <w:spacing w:after="0" w:line="240" w:lineRule="auto"/>
        <w:ind w:left="10773"/>
        <w:jc w:val="both"/>
        <w:rPr>
          <w:rFonts w:ascii="PT Astra Serif" w:hAnsi="PT Astra Serif"/>
          <w:sz w:val="16"/>
          <w:szCs w:val="16"/>
        </w:rPr>
      </w:pPr>
    </w:p>
    <w:p w:rsidR="00862FBF" w:rsidRDefault="00862FBF" w:rsidP="00862FBF">
      <w:pPr>
        <w:pStyle w:val="226"/>
        <w:shd w:val="clear" w:color="auto" w:fill="auto"/>
        <w:spacing w:after="0" w:line="240" w:lineRule="auto"/>
        <w:ind w:left="10773"/>
        <w:jc w:val="both"/>
        <w:rPr>
          <w:rFonts w:ascii="PT Astra Serif" w:hAnsi="PT Astra Serif"/>
          <w:color w:val="1E1E1E"/>
          <w:sz w:val="16"/>
          <w:szCs w:val="16"/>
        </w:rPr>
      </w:pPr>
      <w:proofErr w:type="gramStart"/>
      <w:r w:rsidRPr="008D2317">
        <w:rPr>
          <w:rFonts w:ascii="PT Astra Serif" w:hAnsi="PT Astra Serif"/>
          <w:sz w:val="16"/>
          <w:szCs w:val="16"/>
        </w:rPr>
        <w:lastRenderedPageBreak/>
        <w:t xml:space="preserve">Приложение № 8 к Административному регламенту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 перевозок и карт маршрута регулярных перевозок» </w:t>
      </w:r>
      <w:r w:rsidRPr="008D2317">
        <w:rPr>
          <w:rFonts w:ascii="PT Astra Serif" w:hAnsi="PT Astra Serif"/>
          <w:color w:val="1E1E1E"/>
          <w:sz w:val="16"/>
          <w:szCs w:val="16"/>
        </w:rPr>
        <w:t>от 29.12.2022 № 327</w:t>
      </w:r>
      <w:proofErr w:type="gramEnd"/>
    </w:p>
    <w:p w:rsidR="008D2317" w:rsidRPr="008D2317" w:rsidRDefault="008D2317" w:rsidP="00862FBF">
      <w:pPr>
        <w:pStyle w:val="226"/>
        <w:shd w:val="clear" w:color="auto" w:fill="auto"/>
        <w:spacing w:after="0" w:line="240" w:lineRule="auto"/>
        <w:ind w:left="10773"/>
        <w:jc w:val="both"/>
        <w:rPr>
          <w:rFonts w:ascii="PT Astra Serif" w:hAnsi="PT Astra Serif"/>
          <w:color w:val="1E1E1E"/>
          <w:sz w:val="16"/>
          <w:szCs w:val="16"/>
        </w:rPr>
      </w:pPr>
    </w:p>
    <w:p w:rsidR="00862FBF" w:rsidRPr="008D2317" w:rsidRDefault="00D84953" w:rsidP="00862FBF">
      <w:pPr>
        <w:tabs>
          <w:tab w:val="left" w:pos="4080"/>
        </w:tabs>
        <w:jc w:val="center"/>
        <w:rPr>
          <w:rFonts w:ascii="PT Astra Serif" w:hAnsi="PT Astra Serif"/>
          <w:b/>
          <w:sz w:val="16"/>
          <w:szCs w:val="16"/>
        </w:rPr>
      </w:pPr>
      <w:r>
        <w:rPr>
          <w:rFonts w:ascii="PT Astra Serif" w:hAnsi="PT Astra Serif"/>
          <w:noProof/>
          <w:sz w:val="16"/>
          <w:szCs w:val="16"/>
        </w:rPr>
        <w:pict>
          <v:shape id="Поле 1" o:spid="_x0000_s1035" type="#_x0000_t202" style="position:absolute;left:0;text-align:left;margin-left:-18.3pt;margin-top:28.2pt;width:764.9pt;height:232.2pt;z-index:-251642880;visibility:visible;mso-wrap-distance-left:5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850"/>
                    <w:gridCol w:w="24"/>
                    <w:gridCol w:w="1392"/>
                    <w:gridCol w:w="1728"/>
                    <w:gridCol w:w="1699"/>
                    <w:gridCol w:w="1677"/>
                    <w:gridCol w:w="2682"/>
                  </w:tblGrid>
                  <w:tr w:rsidR="00D84953" w:rsidRPr="008D2317" w:rsidTr="00E0264D">
                    <w:trPr>
                      <w:trHeight w:hRule="exact" w:val="1143"/>
                      <w:jc w:val="center"/>
                    </w:trPr>
                    <w:tc>
                      <w:tcPr>
                        <w:tcW w:w="2246" w:type="dxa"/>
                        <w:tcBorders>
                          <w:top w:val="single" w:sz="4" w:space="0" w:color="auto"/>
                          <w:left w:val="single" w:sz="4" w:space="0" w:color="auto"/>
                        </w:tcBorders>
                        <w:shd w:val="clear" w:color="auto" w:fill="FFFFFF"/>
                        <w:vAlign w:val="center"/>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Основание для начала административной процедуры</w:t>
                        </w:r>
                      </w:p>
                    </w:tc>
                    <w:tc>
                      <w:tcPr>
                        <w:tcW w:w="3874" w:type="dxa"/>
                        <w:gridSpan w:val="2"/>
                        <w:tcBorders>
                          <w:top w:val="single" w:sz="4" w:space="0" w:color="auto"/>
                          <w:left w:val="single" w:sz="4" w:space="0" w:color="auto"/>
                        </w:tcBorders>
                        <w:shd w:val="clear" w:color="auto" w:fill="FFFFFF"/>
                        <w:vAlign w:val="center"/>
                      </w:tcPr>
                      <w:p w:rsidR="00D84953" w:rsidRPr="008D2317" w:rsidRDefault="00D84953" w:rsidP="00E0264D">
                        <w:pPr>
                          <w:pStyle w:val="2a"/>
                          <w:shd w:val="clear" w:color="auto" w:fill="auto"/>
                          <w:spacing w:line="240" w:lineRule="auto"/>
                          <w:ind w:left="200"/>
                          <w:rPr>
                            <w:sz w:val="16"/>
                            <w:szCs w:val="16"/>
                          </w:rPr>
                        </w:pPr>
                        <w:r w:rsidRPr="008D2317">
                          <w:rPr>
                            <w:rStyle w:val="29pt"/>
                            <w:rFonts w:eastAsia="Calibri"/>
                            <w:sz w:val="16"/>
                            <w:szCs w:val="16"/>
                          </w:rPr>
                          <w:t>Содержание административных действий</w:t>
                        </w:r>
                      </w:p>
                    </w:tc>
                    <w:tc>
                      <w:tcPr>
                        <w:tcW w:w="1392" w:type="dxa"/>
                        <w:tcBorders>
                          <w:top w:val="single" w:sz="4" w:space="0" w:color="auto"/>
                          <w:left w:val="single" w:sz="4" w:space="0" w:color="auto"/>
                        </w:tcBorders>
                        <w:shd w:val="clear" w:color="auto" w:fill="FFFFFF"/>
                        <w:vAlign w:val="center"/>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Срок</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выполнения</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административных</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действий</w:t>
                        </w:r>
                      </w:p>
                    </w:tc>
                    <w:tc>
                      <w:tcPr>
                        <w:tcW w:w="1728" w:type="dxa"/>
                        <w:tcBorders>
                          <w:top w:val="single" w:sz="4" w:space="0" w:color="auto"/>
                          <w:left w:val="single" w:sz="4" w:space="0" w:color="auto"/>
                        </w:tcBorders>
                        <w:shd w:val="clear" w:color="auto" w:fill="FFFFFF"/>
                        <w:vAlign w:val="center"/>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Должностное</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лицо,</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 xml:space="preserve">ответственное за </w:t>
                        </w:r>
                        <w:proofErr w:type="gramStart"/>
                        <w:r w:rsidRPr="008D2317">
                          <w:rPr>
                            <w:rStyle w:val="29pt"/>
                            <w:rFonts w:eastAsia="Calibri"/>
                            <w:sz w:val="16"/>
                            <w:szCs w:val="16"/>
                          </w:rPr>
                          <w:t>выполнение</w:t>
                        </w:r>
                        <w:proofErr w:type="gramEnd"/>
                        <w:r w:rsidRPr="008D2317">
                          <w:rPr>
                            <w:rStyle w:val="29pt"/>
                            <w:rFonts w:eastAsia="Calibri"/>
                            <w:sz w:val="16"/>
                            <w:szCs w:val="16"/>
                          </w:rPr>
                          <w:t xml:space="preserve"> а административного действия</w:t>
                        </w:r>
                      </w:p>
                    </w:tc>
                    <w:tc>
                      <w:tcPr>
                        <w:tcW w:w="1699" w:type="dxa"/>
                        <w:tcBorders>
                          <w:top w:val="single" w:sz="4" w:space="0" w:color="auto"/>
                          <w:left w:val="single" w:sz="4" w:space="0" w:color="auto"/>
                        </w:tcBorders>
                        <w:shd w:val="clear" w:color="auto" w:fill="FFFFFF"/>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Место выполнения административного действия/ используемая информационная система</w:t>
                        </w:r>
                      </w:p>
                    </w:tc>
                    <w:tc>
                      <w:tcPr>
                        <w:tcW w:w="1677" w:type="dxa"/>
                        <w:tcBorders>
                          <w:top w:val="single" w:sz="4" w:space="0" w:color="auto"/>
                          <w:left w:val="single" w:sz="4" w:space="0" w:color="auto"/>
                        </w:tcBorders>
                        <w:shd w:val="clear" w:color="auto" w:fill="FFFFFF"/>
                        <w:vAlign w:val="center"/>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Критерии принятия решения</w:t>
                        </w:r>
                      </w:p>
                    </w:tc>
                    <w:tc>
                      <w:tcPr>
                        <w:tcW w:w="2682" w:type="dxa"/>
                        <w:tcBorders>
                          <w:top w:val="single" w:sz="4" w:space="0" w:color="auto"/>
                          <w:left w:val="single" w:sz="4" w:space="0" w:color="auto"/>
                          <w:right w:val="single" w:sz="4" w:space="0" w:color="auto"/>
                        </w:tcBorders>
                        <w:shd w:val="clear" w:color="auto" w:fill="FFFFFF"/>
                        <w:vAlign w:val="center"/>
                      </w:tcPr>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Результат</w:t>
                        </w:r>
                      </w:p>
                      <w:p w:rsidR="00D84953" w:rsidRPr="008D2317" w:rsidRDefault="00D84953" w:rsidP="00E0264D">
                        <w:pPr>
                          <w:pStyle w:val="2a"/>
                          <w:shd w:val="clear" w:color="auto" w:fill="auto"/>
                          <w:spacing w:line="240" w:lineRule="auto"/>
                          <w:rPr>
                            <w:sz w:val="16"/>
                            <w:szCs w:val="16"/>
                          </w:rPr>
                        </w:pPr>
                        <w:r w:rsidRPr="008D2317">
                          <w:rPr>
                            <w:rStyle w:val="29pt"/>
                            <w:rFonts w:eastAsia="Calibri"/>
                            <w:sz w:val="16"/>
                            <w:szCs w:val="16"/>
                          </w:rPr>
                          <w:t>административного действия, способ фиксации</w:t>
                        </w:r>
                      </w:p>
                    </w:tc>
                  </w:tr>
                  <w:tr w:rsidR="00D84953" w:rsidRPr="008D2317" w:rsidTr="00862FBF">
                    <w:trPr>
                      <w:trHeight w:hRule="exact" w:val="240"/>
                      <w:jc w:val="center"/>
                    </w:trPr>
                    <w:tc>
                      <w:tcPr>
                        <w:tcW w:w="2246" w:type="dxa"/>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w:t>
                        </w:r>
                      </w:p>
                    </w:tc>
                    <w:tc>
                      <w:tcPr>
                        <w:tcW w:w="3850" w:type="dxa"/>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2</w:t>
                        </w:r>
                      </w:p>
                    </w:tc>
                    <w:tc>
                      <w:tcPr>
                        <w:tcW w:w="1416" w:type="dxa"/>
                        <w:gridSpan w:val="2"/>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3</w:t>
                        </w:r>
                      </w:p>
                    </w:tc>
                    <w:tc>
                      <w:tcPr>
                        <w:tcW w:w="1728" w:type="dxa"/>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4</w:t>
                        </w:r>
                      </w:p>
                    </w:tc>
                    <w:tc>
                      <w:tcPr>
                        <w:tcW w:w="1699" w:type="dxa"/>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5</w:t>
                        </w:r>
                      </w:p>
                    </w:tc>
                    <w:tc>
                      <w:tcPr>
                        <w:tcW w:w="1677" w:type="dxa"/>
                        <w:tcBorders>
                          <w:top w:val="single" w:sz="4" w:space="0" w:color="auto"/>
                          <w:lef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6</w:t>
                        </w:r>
                      </w:p>
                    </w:tc>
                    <w:tc>
                      <w:tcPr>
                        <w:tcW w:w="2682" w:type="dxa"/>
                        <w:tcBorders>
                          <w:top w:val="single" w:sz="4" w:space="0" w:color="auto"/>
                          <w:left w:val="single" w:sz="4" w:space="0" w:color="auto"/>
                          <w:right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7</w:t>
                        </w:r>
                      </w:p>
                    </w:tc>
                  </w:tr>
                  <w:tr w:rsidR="00D84953" w:rsidRPr="008D2317">
                    <w:trPr>
                      <w:trHeight w:hRule="exact" w:val="240"/>
                      <w:jc w:val="center"/>
                    </w:trPr>
                    <w:tc>
                      <w:tcPr>
                        <w:tcW w:w="15298" w:type="dxa"/>
                        <w:gridSpan w:val="8"/>
                        <w:tcBorders>
                          <w:top w:val="single" w:sz="4" w:space="0" w:color="auto"/>
                          <w:left w:val="single" w:sz="4" w:space="0" w:color="auto"/>
                          <w:right w:val="single" w:sz="4" w:space="0" w:color="auto"/>
                        </w:tcBorders>
                        <w:shd w:val="clear" w:color="auto" w:fill="FFFFFF"/>
                        <w:vAlign w:val="bottom"/>
                      </w:tcPr>
                      <w:p w:rsidR="00D84953" w:rsidRPr="008D2317" w:rsidRDefault="00D84953" w:rsidP="008D2317">
                        <w:pPr>
                          <w:pStyle w:val="2a"/>
                          <w:shd w:val="clear" w:color="auto" w:fill="auto"/>
                          <w:spacing w:line="240" w:lineRule="auto"/>
                          <w:ind w:left="5660"/>
                          <w:jc w:val="left"/>
                          <w:rPr>
                            <w:sz w:val="16"/>
                            <w:szCs w:val="16"/>
                          </w:rPr>
                        </w:pPr>
                        <w:proofErr w:type="gramStart"/>
                        <w:r w:rsidRPr="008D2317">
                          <w:rPr>
                            <w:rStyle w:val="29pt"/>
                            <w:rFonts w:eastAsia="Calibri"/>
                            <w:sz w:val="16"/>
                            <w:szCs w:val="16"/>
                          </w:rPr>
                          <w:t>]. Проверка документов и регистрация заявления</w:t>
                        </w:r>
                        <w:proofErr w:type="gramEnd"/>
                      </w:p>
                    </w:tc>
                  </w:tr>
                  <w:tr w:rsidR="00D84953" w:rsidRPr="008D2317" w:rsidTr="00D90115">
                    <w:trPr>
                      <w:trHeight w:hRule="exact" w:val="783"/>
                      <w:jc w:val="center"/>
                    </w:trPr>
                    <w:tc>
                      <w:tcPr>
                        <w:tcW w:w="2246" w:type="dxa"/>
                        <w:vMerge w:val="restart"/>
                        <w:tcBorders>
                          <w:top w:val="single" w:sz="4" w:space="0" w:color="auto"/>
                          <w:left w:val="single" w:sz="4" w:space="0" w:color="auto"/>
                        </w:tcBorders>
                        <w:shd w:val="clear" w:color="auto" w:fill="FFFFFF"/>
                      </w:tcPr>
                      <w:p w:rsidR="00D84953" w:rsidRPr="008D2317" w:rsidRDefault="00D84953" w:rsidP="008D2317">
                        <w:pPr>
                          <w:pStyle w:val="2a"/>
                          <w:shd w:val="clear" w:color="auto" w:fill="auto"/>
                          <w:spacing w:line="240" w:lineRule="auto"/>
                          <w:jc w:val="left"/>
                          <w:rPr>
                            <w:sz w:val="16"/>
                            <w:szCs w:val="16"/>
                          </w:rPr>
                        </w:pPr>
                        <w:r w:rsidRPr="008D2317">
                          <w:rPr>
                            <w:rStyle w:val="29pt"/>
                            <w:rFonts w:eastAsia="Calibri"/>
                            <w:sz w:val="16"/>
                            <w:szCs w:val="16"/>
                          </w:rPr>
                          <w:t>Поступление заявления и документов для предоставления муниципальной услуги в Уполномоченный орган</w:t>
                        </w:r>
                      </w:p>
                    </w:tc>
                    <w:tc>
                      <w:tcPr>
                        <w:tcW w:w="3850" w:type="dxa"/>
                        <w:tcBorders>
                          <w:top w:val="single" w:sz="4" w:space="0" w:color="auto"/>
                          <w:left w:val="single" w:sz="4" w:space="0" w:color="auto"/>
                        </w:tcBorders>
                        <w:shd w:val="clear" w:color="auto" w:fill="FFFFFF"/>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Прием и проверка комплектности документов на наличие/ отсутствие оснований для отказа в приеме документов, предусмотренных пунктом 2.16 Административного регламента</w:t>
                        </w:r>
                      </w:p>
                    </w:tc>
                    <w:tc>
                      <w:tcPr>
                        <w:tcW w:w="1416" w:type="dxa"/>
                        <w:gridSpan w:val="2"/>
                        <w:tcBorders>
                          <w:top w:val="single" w:sz="4" w:space="0" w:color="auto"/>
                          <w:left w:val="single" w:sz="4" w:space="0" w:color="auto"/>
                        </w:tcBorders>
                        <w:shd w:val="clear" w:color="auto" w:fill="FFFFFF"/>
                      </w:tcPr>
                      <w:p w:rsidR="00D84953" w:rsidRPr="008D2317" w:rsidRDefault="00D84953" w:rsidP="008D2317">
                        <w:pPr>
                          <w:pStyle w:val="2a"/>
                          <w:shd w:val="clear" w:color="auto" w:fill="auto"/>
                          <w:spacing w:line="240" w:lineRule="auto"/>
                          <w:ind w:left="140"/>
                          <w:jc w:val="left"/>
                          <w:rPr>
                            <w:sz w:val="16"/>
                            <w:szCs w:val="16"/>
                          </w:rPr>
                        </w:pPr>
                        <w:r w:rsidRPr="008D2317">
                          <w:rPr>
                            <w:rStyle w:val="29pt"/>
                            <w:rFonts w:eastAsia="Calibri"/>
                            <w:sz w:val="16"/>
                            <w:szCs w:val="16"/>
                          </w:rPr>
                          <w:t>1 рабочий день</w:t>
                        </w:r>
                      </w:p>
                    </w:tc>
                    <w:tc>
                      <w:tcPr>
                        <w:tcW w:w="1728" w:type="dxa"/>
                        <w:vMerge w:val="restart"/>
                        <w:tcBorders>
                          <w:top w:val="single" w:sz="4" w:space="0" w:color="auto"/>
                          <w:left w:val="single" w:sz="4" w:space="0" w:color="auto"/>
                        </w:tcBorders>
                        <w:shd w:val="clear" w:color="auto" w:fill="FFFFFF"/>
                      </w:tcPr>
                      <w:p w:rsidR="00D84953" w:rsidRPr="008D2317" w:rsidRDefault="00D84953" w:rsidP="008D2317">
                        <w:pPr>
                          <w:pStyle w:val="2a"/>
                          <w:shd w:val="clear" w:color="auto" w:fill="auto"/>
                          <w:spacing w:line="240" w:lineRule="auto"/>
                          <w:jc w:val="left"/>
                          <w:rPr>
                            <w:sz w:val="16"/>
                            <w:szCs w:val="16"/>
                          </w:rPr>
                        </w:pPr>
                        <w:proofErr w:type="gramStart"/>
                        <w:r w:rsidRPr="008D2317">
                          <w:rPr>
                            <w:rStyle w:val="29pt"/>
                            <w:rFonts w:eastAsia="Calibri"/>
                            <w:sz w:val="16"/>
                            <w:szCs w:val="16"/>
                          </w:rPr>
                          <w:t>Уполномоченного  органа, ответственное за предоставление муниципальной услуги</w:t>
                        </w:r>
                        <w:proofErr w:type="gramEnd"/>
                      </w:p>
                    </w:tc>
                    <w:tc>
                      <w:tcPr>
                        <w:tcW w:w="1699" w:type="dxa"/>
                        <w:vMerge w:val="restart"/>
                        <w:tcBorders>
                          <w:top w:val="single" w:sz="4" w:space="0" w:color="auto"/>
                          <w:left w:val="single" w:sz="4" w:space="0" w:color="auto"/>
                        </w:tcBorders>
                        <w:shd w:val="clear" w:color="auto" w:fill="FFFFFF"/>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Уполномоченный орган / ГИС</w:t>
                        </w:r>
                      </w:p>
                    </w:tc>
                    <w:tc>
                      <w:tcPr>
                        <w:tcW w:w="1677" w:type="dxa"/>
                        <w:vMerge w:val="restart"/>
                        <w:tcBorders>
                          <w:top w:val="single" w:sz="4" w:space="0" w:color="auto"/>
                          <w:left w:val="single" w:sz="4" w:space="0" w:color="auto"/>
                        </w:tcBorders>
                        <w:shd w:val="clear" w:color="auto" w:fill="FFFFFF"/>
                      </w:tcPr>
                      <w:p w:rsidR="00D84953" w:rsidRPr="008D2317" w:rsidRDefault="00D84953" w:rsidP="008D2317">
                        <w:pPr>
                          <w:spacing w:after="0" w:line="240" w:lineRule="auto"/>
                          <w:rPr>
                            <w:sz w:val="16"/>
                            <w:szCs w:val="16"/>
                          </w:rPr>
                        </w:pPr>
                      </w:p>
                    </w:tc>
                    <w:tc>
                      <w:tcPr>
                        <w:tcW w:w="2682" w:type="dxa"/>
                        <w:vMerge w:val="restart"/>
                        <w:tcBorders>
                          <w:top w:val="single" w:sz="4" w:space="0" w:color="auto"/>
                          <w:left w:val="single" w:sz="4" w:space="0" w:color="auto"/>
                          <w:right w:val="single" w:sz="4" w:space="0" w:color="auto"/>
                        </w:tcBorders>
                        <w:shd w:val="clear" w:color="auto" w:fill="FFFFFF"/>
                      </w:tcPr>
                      <w:p w:rsidR="00D84953" w:rsidRPr="008D2317" w:rsidRDefault="00D84953" w:rsidP="008D2317">
                        <w:pPr>
                          <w:pStyle w:val="2a"/>
                          <w:shd w:val="clear" w:color="auto" w:fill="auto"/>
                          <w:spacing w:line="240" w:lineRule="auto"/>
                          <w:jc w:val="left"/>
                          <w:rPr>
                            <w:sz w:val="16"/>
                            <w:szCs w:val="16"/>
                          </w:rPr>
                        </w:pPr>
                        <w:r w:rsidRPr="008D2317">
                          <w:rPr>
                            <w:rStyle w:val="29pt"/>
                            <w:rFonts w:eastAsia="Calibri"/>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4953" w:rsidRPr="008D2317" w:rsidTr="008D2317">
                    <w:trPr>
                      <w:trHeight w:hRule="exact" w:val="1982"/>
                      <w:jc w:val="center"/>
                    </w:trPr>
                    <w:tc>
                      <w:tcPr>
                        <w:tcW w:w="2246" w:type="dxa"/>
                        <w:vMerge/>
                        <w:tcBorders>
                          <w:left w:val="single" w:sz="4" w:space="0" w:color="auto"/>
                          <w:bottom w:val="single" w:sz="4" w:space="0" w:color="auto"/>
                        </w:tcBorders>
                        <w:shd w:val="clear" w:color="auto" w:fill="FFFFFF"/>
                      </w:tcPr>
                      <w:p w:rsidR="00D84953" w:rsidRPr="008D2317" w:rsidRDefault="00D84953" w:rsidP="008D2317">
                        <w:pPr>
                          <w:spacing w:after="0" w:line="240" w:lineRule="auto"/>
                          <w:rPr>
                            <w:sz w:val="16"/>
                            <w:szCs w:val="16"/>
                          </w:rPr>
                        </w:pPr>
                      </w:p>
                    </w:tc>
                    <w:tc>
                      <w:tcPr>
                        <w:tcW w:w="3850" w:type="dxa"/>
                        <w:tcBorders>
                          <w:top w:val="single" w:sz="4" w:space="0" w:color="auto"/>
                          <w:left w:val="single" w:sz="4" w:space="0" w:color="auto"/>
                          <w:bottom w:val="single" w:sz="4" w:space="0" w:color="auto"/>
                        </w:tcBorders>
                        <w:shd w:val="clear" w:color="auto" w:fill="FFFFFF"/>
                        <w:vAlign w:val="bottom"/>
                      </w:tcPr>
                      <w:p w:rsidR="00D84953" w:rsidRPr="008D2317" w:rsidRDefault="00D84953" w:rsidP="008D2317">
                        <w:pPr>
                          <w:pStyle w:val="2a"/>
                          <w:shd w:val="clear" w:color="auto" w:fill="auto"/>
                          <w:spacing w:line="240" w:lineRule="auto"/>
                          <w:rPr>
                            <w:sz w:val="16"/>
                            <w:szCs w:val="16"/>
                          </w:rPr>
                        </w:pPr>
                        <w:r w:rsidRPr="008D2317">
                          <w:rPr>
                            <w:rStyle w:val="29pt"/>
                            <w:rFonts w:eastAsia="Calibri"/>
                            <w:sz w:val="16"/>
                            <w:szCs w:val="16"/>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16" w:type="dxa"/>
                        <w:gridSpan w:val="2"/>
                        <w:tcBorders>
                          <w:top w:val="single" w:sz="4" w:space="0" w:color="auto"/>
                          <w:left w:val="single" w:sz="4" w:space="0" w:color="auto"/>
                          <w:bottom w:val="single" w:sz="4" w:space="0" w:color="auto"/>
                        </w:tcBorders>
                        <w:shd w:val="clear" w:color="auto" w:fill="FFFFFF"/>
                      </w:tcPr>
                      <w:p w:rsidR="00D84953" w:rsidRPr="008D2317" w:rsidRDefault="00D84953" w:rsidP="008D2317">
                        <w:pPr>
                          <w:pStyle w:val="2a"/>
                          <w:shd w:val="clear" w:color="auto" w:fill="auto"/>
                          <w:spacing w:line="240" w:lineRule="auto"/>
                          <w:ind w:left="140"/>
                          <w:jc w:val="left"/>
                          <w:rPr>
                            <w:sz w:val="16"/>
                            <w:szCs w:val="16"/>
                          </w:rPr>
                        </w:pPr>
                        <w:r w:rsidRPr="008D2317">
                          <w:rPr>
                            <w:rStyle w:val="29pt"/>
                            <w:rFonts w:eastAsia="Calibri"/>
                            <w:sz w:val="16"/>
                            <w:szCs w:val="16"/>
                            <w:lang w:bidi="en-US"/>
                          </w:rPr>
                          <w:t>1</w:t>
                        </w:r>
                        <w:r w:rsidRPr="008D2317">
                          <w:rPr>
                            <w:rStyle w:val="29pt"/>
                            <w:rFonts w:eastAsia="Calibri"/>
                            <w:sz w:val="16"/>
                            <w:szCs w:val="16"/>
                            <w:lang w:val="en-US" w:bidi="en-US"/>
                          </w:rPr>
                          <w:t xml:space="preserve"> </w:t>
                        </w:r>
                        <w:r w:rsidRPr="008D2317">
                          <w:rPr>
                            <w:rStyle w:val="29pt"/>
                            <w:rFonts w:eastAsia="Calibri"/>
                            <w:sz w:val="16"/>
                            <w:szCs w:val="16"/>
                          </w:rPr>
                          <w:t>рабочий день</w:t>
                        </w:r>
                      </w:p>
                    </w:tc>
                    <w:tc>
                      <w:tcPr>
                        <w:tcW w:w="1728" w:type="dxa"/>
                        <w:vMerge/>
                        <w:tcBorders>
                          <w:left w:val="single" w:sz="4" w:space="0" w:color="auto"/>
                          <w:bottom w:val="single" w:sz="4" w:space="0" w:color="auto"/>
                        </w:tcBorders>
                        <w:shd w:val="clear" w:color="auto" w:fill="FFFFFF"/>
                      </w:tcPr>
                      <w:p w:rsidR="00D84953" w:rsidRPr="008D2317" w:rsidRDefault="00D84953" w:rsidP="008D2317">
                        <w:pPr>
                          <w:spacing w:after="0" w:line="240" w:lineRule="auto"/>
                          <w:rPr>
                            <w:sz w:val="16"/>
                            <w:szCs w:val="16"/>
                          </w:rPr>
                        </w:pPr>
                      </w:p>
                    </w:tc>
                    <w:tc>
                      <w:tcPr>
                        <w:tcW w:w="1699" w:type="dxa"/>
                        <w:vMerge/>
                        <w:tcBorders>
                          <w:left w:val="single" w:sz="4" w:space="0" w:color="auto"/>
                          <w:bottom w:val="single" w:sz="4" w:space="0" w:color="auto"/>
                        </w:tcBorders>
                        <w:shd w:val="clear" w:color="auto" w:fill="FFFFFF"/>
                      </w:tcPr>
                      <w:p w:rsidR="00D84953" w:rsidRPr="008D2317" w:rsidRDefault="00D84953" w:rsidP="008D2317">
                        <w:pPr>
                          <w:spacing w:after="0" w:line="240" w:lineRule="auto"/>
                          <w:rPr>
                            <w:sz w:val="16"/>
                            <w:szCs w:val="16"/>
                          </w:rPr>
                        </w:pPr>
                      </w:p>
                    </w:tc>
                    <w:tc>
                      <w:tcPr>
                        <w:tcW w:w="1677" w:type="dxa"/>
                        <w:vMerge/>
                        <w:tcBorders>
                          <w:left w:val="single" w:sz="4" w:space="0" w:color="auto"/>
                          <w:bottom w:val="single" w:sz="4" w:space="0" w:color="auto"/>
                        </w:tcBorders>
                        <w:shd w:val="clear" w:color="auto" w:fill="FFFFFF"/>
                      </w:tcPr>
                      <w:p w:rsidR="00D84953" w:rsidRPr="008D2317" w:rsidRDefault="00D84953" w:rsidP="008D2317">
                        <w:pPr>
                          <w:spacing w:after="0" w:line="240" w:lineRule="auto"/>
                          <w:rPr>
                            <w:sz w:val="16"/>
                            <w:szCs w:val="16"/>
                          </w:rPr>
                        </w:pPr>
                      </w:p>
                    </w:tc>
                    <w:tc>
                      <w:tcPr>
                        <w:tcW w:w="2682" w:type="dxa"/>
                        <w:vMerge/>
                        <w:tcBorders>
                          <w:left w:val="single" w:sz="4" w:space="0" w:color="auto"/>
                          <w:bottom w:val="single" w:sz="4" w:space="0" w:color="auto"/>
                          <w:right w:val="single" w:sz="4" w:space="0" w:color="auto"/>
                        </w:tcBorders>
                        <w:shd w:val="clear" w:color="auto" w:fill="FFFFFF"/>
                      </w:tcPr>
                      <w:p w:rsidR="00D84953" w:rsidRPr="008D2317" w:rsidRDefault="00D84953" w:rsidP="008D2317">
                        <w:pPr>
                          <w:spacing w:after="0" w:line="240" w:lineRule="auto"/>
                          <w:rPr>
                            <w:sz w:val="16"/>
                            <w:szCs w:val="16"/>
                          </w:rPr>
                        </w:pPr>
                      </w:p>
                    </w:tc>
                  </w:tr>
                </w:tbl>
                <w:p w:rsidR="00D84953" w:rsidRPr="008D2317" w:rsidRDefault="00D84953" w:rsidP="008D2317">
                  <w:pPr>
                    <w:spacing w:after="0" w:line="240" w:lineRule="auto"/>
                    <w:rPr>
                      <w:sz w:val="16"/>
                      <w:szCs w:val="16"/>
                    </w:rPr>
                  </w:pPr>
                </w:p>
              </w:txbxContent>
            </v:textbox>
            <w10:wrap type="topAndBottom" anchorx="margin"/>
          </v:shape>
        </w:pict>
      </w:r>
      <w:r w:rsidR="00862FBF" w:rsidRPr="008D2317">
        <w:rPr>
          <w:rFonts w:ascii="PT Astra Serif" w:hAnsi="PT Astra Serif"/>
          <w:b/>
          <w:sz w:val="16"/>
          <w:szCs w:val="16"/>
        </w:rPr>
        <w:t>Состав, последовательности и сроки выполнения административных процедур (действий) при предоставлении муниципальных услуг</w:t>
      </w:r>
    </w:p>
    <w:p w:rsidR="00862FBF" w:rsidRPr="008D2317" w:rsidRDefault="00862FBF" w:rsidP="00862FBF">
      <w:pPr>
        <w:rPr>
          <w:rFonts w:ascii="PT Astra Serif" w:hAnsi="PT Astra Serif"/>
          <w:sz w:val="16"/>
          <w:szCs w:val="16"/>
        </w:rPr>
        <w:sectPr w:rsidR="00862FBF" w:rsidRPr="008D2317" w:rsidSect="008D2317">
          <w:headerReference w:type="default" r:id="rId19"/>
          <w:pgSz w:w="16840" w:h="11900" w:orient="landscape"/>
          <w:pgMar w:top="972" w:right="826" w:bottom="5630" w:left="126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3758"/>
        <w:gridCol w:w="1526"/>
        <w:gridCol w:w="1738"/>
        <w:gridCol w:w="1690"/>
        <w:gridCol w:w="1862"/>
        <w:gridCol w:w="2506"/>
      </w:tblGrid>
      <w:tr w:rsidR="00862FBF" w:rsidRPr="008D2317" w:rsidTr="00862FBF">
        <w:trPr>
          <w:trHeight w:hRule="exact" w:val="245"/>
          <w:jc w:val="center"/>
        </w:trPr>
        <w:tc>
          <w:tcPr>
            <w:tcW w:w="2218"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lastRenderedPageBreak/>
              <w:t>]</w:t>
            </w:r>
          </w:p>
        </w:tc>
        <w:tc>
          <w:tcPr>
            <w:tcW w:w="3758"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2</w:t>
            </w:r>
          </w:p>
        </w:tc>
        <w:tc>
          <w:tcPr>
            <w:tcW w:w="1526"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3</w:t>
            </w:r>
          </w:p>
        </w:tc>
        <w:tc>
          <w:tcPr>
            <w:tcW w:w="1738"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4</w:t>
            </w:r>
          </w:p>
        </w:tc>
        <w:tc>
          <w:tcPr>
            <w:tcW w:w="1690"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5</w:t>
            </w:r>
          </w:p>
        </w:tc>
        <w:tc>
          <w:tcPr>
            <w:tcW w:w="1862" w:type="dxa"/>
            <w:tcBorders>
              <w:top w:val="single" w:sz="4" w:space="0" w:color="auto"/>
              <w:lef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6</w:t>
            </w:r>
          </w:p>
        </w:tc>
        <w:tc>
          <w:tcPr>
            <w:tcW w:w="2506" w:type="dxa"/>
            <w:tcBorders>
              <w:top w:val="single" w:sz="4" w:space="0" w:color="auto"/>
              <w:left w:val="single" w:sz="4" w:space="0" w:color="auto"/>
              <w:right w:val="single" w:sz="4" w:space="0" w:color="auto"/>
            </w:tcBorders>
            <w:shd w:val="clear" w:color="auto" w:fill="FFFFFF"/>
            <w:vAlign w:val="bottom"/>
          </w:tcPr>
          <w:p w:rsidR="00862FBF" w:rsidRPr="008D2317" w:rsidRDefault="00862FBF" w:rsidP="00862FBF">
            <w:pPr>
              <w:pStyle w:val="2a"/>
              <w:framePr w:w="15298" w:h="10190" w:hRule="exact" w:wrap="notBeside" w:vAnchor="text" w:hAnchor="text" w:xAlign="center" w:y="-3"/>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7</w:t>
            </w:r>
          </w:p>
        </w:tc>
      </w:tr>
      <w:tr w:rsidR="00862FBF" w:rsidRPr="008D2317" w:rsidTr="008D2317">
        <w:trPr>
          <w:trHeight w:hRule="exact" w:val="1472"/>
          <w:jc w:val="center"/>
        </w:trPr>
        <w:tc>
          <w:tcPr>
            <w:tcW w:w="2218" w:type="dxa"/>
            <w:vMerge w:val="restart"/>
            <w:tcBorders>
              <w:top w:val="single" w:sz="4" w:space="0" w:color="auto"/>
              <w:left w:val="single" w:sz="4" w:space="0" w:color="auto"/>
            </w:tcBorders>
            <w:shd w:val="clear" w:color="auto" w:fill="FFFFFF"/>
          </w:tcPr>
          <w:p w:rsidR="00862FBF" w:rsidRPr="008D2317" w:rsidRDefault="00862FBF" w:rsidP="00862FBF">
            <w:pPr>
              <w:framePr w:w="15298" w:h="10190" w:hRule="exact" w:wrap="notBeside" w:vAnchor="text" w:hAnchor="text" w:xAlign="center" w:y="-3"/>
              <w:rPr>
                <w:rFonts w:ascii="PT Astra Serif" w:hAnsi="PT Astra Serif"/>
                <w:sz w:val="16"/>
                <w:szCs w:val="16"/>
              </w:rPr>
            </w:pPr>
          </w:p>
        </w:tc>
        <w:tc>
          <w:tcPr>
            <w:tcW w:w="3758"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rPr>
                <w:rFonts w:ascii="PT Astra Serif" w:hAnsi="PT Astra Serif"/>
                <w:sz w:val="16"/>
                <w:szCs w:val="16"/>
              </w:rPr>
            </w:pPr>
            <w:r w:rsidRPr="008D2317">
              <w:rPr>
                <w:rStyle w:val="29pt"/>
                <w:rFonts w:ascii="PT Astra Serif" w:eastAsia="Calibri" w:hAnsi="PT Astra Serif"/>
                <w:sz w:val="16"/>
                <w:szCs w:val="16"/>
              </w:rPr>
              <w:t xml:space="preserve">В случае непредставления в течение указанного срока необходимых документов (сведений из документов), </w:t>
            </w:r>
            <w:proofErr w:type="spellStart"/>
            <w:r w:rsidRPr="008D2317">
              <w:rPr>
                <w:rStyle w:val="29pt"/>
                <w:rFonts w:ascii="PT Astra Serif" w:eastAsia="Calibri" w:hAnsi="PT Astra Serif"/>
                <w:sz w:val="16"/>
                <w:szCs w:val="16"/>
              </w:rPr>
              <w:t>нс</w:t>
            </w:r>
            <w:proofErr w:type="spellEnd"/>
            <w:r w:rsidRPr="008D2317">
              <w:rPr>
                <w:rStyle w:val="29pt"/>
                <w:rFonts w:ascii="PT Astra Serif" w:eastAsia="Calibri" w:hAnsi="PT Astra Serif"/>
                <w:sz w:val="16"/>
                <w:szCs w:val="16"/>
              </w:rPr>
              <w:t xml:space="preserve">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26" w:type="dxa"/>
            <w:tcBorders>
              <w:top w:val="single" w:sz="4" w:space="0" w:color="auto"/>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738" w:type="dxa"/>
            <w:tcBorders>
              <w:top w:val="single" w:sz="4" w:space="0" w:color="auto"/>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690" w:type="dxa"/>
            <w:tcBorders>
              <w:top w:val="single" w:sz="4" w:space="0" w:color="auto"/>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862" w:type="dxa"/>
            <w:vMerge w:val="restart"/>
            <w:tcBorders>
              <w:top w:val="single" w:sz="4" w:space="0" w:color="auto"/>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2506" w:type="dxa"/>
            <w:vMerge w:val="restart"/>
            <w:tcBorders>
              <w:top w:val="single" w:sz="4" w:space="0" w:color="auto"/>
              <w:left w:val="single" w:sz="4" w:space="0" w:color="auto"/>
              <w:righ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r>
      <w:tr w:rsidR="00862FBF" w:rsidRPr="008D2317" w:rsidTr="008D2317">
        <w:trPr>
          <w:trHeight w:hRule="exact" w:val="1130"/>
          <w:jc w:val="center"/>
        </w:trPr>
        <w:tc>
          <w:tcPr>
            <w:tcW w:w="2218" w:type="dxa"/>
            <w:vMerge/>
            <w:tcBorders>
              <w:left w:val="single" w:sz="4" w:space="0" w:color="auto"/>
            </w:tcBorders>
            <w:shd w:val="clear" w:color="auto" w:fill="FFFFFF"/>
          </w:tcPr>
          <w:p w:rsidR="00862FBF" w:rsidRPr="008D2317" w:rsidRDefault="00862FBF" w:rsidP="00862FBF">
            <w:pPr>
              <w:framePr w:w="15298" w:h="10190" w:hRule="exact" w:wrap="notBeside" w:vAnchor="text" w:hAnchor="text" w:xAlign="center" w:y="-3"/>
              <w:rPr>
                <w:rFonts w:ascii="PT Astra Serif" w:hAnsi="PT Astra Serif"/>
                <w:sz w:val="16"/>
                <w:szCs w:val="16"/>
              </w:rPr>
            </w:pPr>
          </w:p>
        </w:tc>
        <w:tc>
          <w:tcPr>
            <w:tcW w:w="3758"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rPr>
                <w:rFonts w:ascii="PT Astra Serif" w:hAnsi="PT Astra Serif"/>
                <w:sz w:val="16"/>
                <w:szCs w:val="16"/>
              </w:rPr>
            </w:pPr>
            <w:r w:rsidRPr="008D2317">
              <w:rPr>
                <w:rStyle w:val="29pt"/>
                <w:rFonts w:ascii="PT Astra Serif" w:eastAsia="Calibri" w:hAnsi="PT Astra Serif"/>
                <w:sz w:val="16"/>
                <w:szCs w:val="16"/>
              </w:rPr>
              <w:t xml:space="preserve">В случае отсутствия оснований для отказа в приеме документов, предусмотренных пунктом 2.16 Административного регламента, регистрация заявления в электронной базе </w:t>
            </w:r>
            <w:proofErr w:type="gramStart"/>
            <w:r w:rsidRPr="008D2317">
              <w:rPr>
                <w:rStyle w:val="29pt"/>
                <w:rFonts w:ascii="PT Astra Serif" w:eastAsia="Calibri" w:hAnsi="PT Astra Serif"/>
                <w:sz w:val="16"/>
                <w:szCs w:val="16"/>
              </w:rPr>
              <w:t>данных</w:t>
            </w:r>
            <w:proofErr w:type="gramEnd"/>
            <w:r w:rsidRPr="008D2317">
              <w:rPr>
                <w:rStyle w:val="29pt"/>
                <w:rFonts w:ascii="PT Astra Serif" w:eastAsia="Calibri" w:hAnsi="PT Astra Serif"/>
                <w:sz w:val="16"/>
                <w:szCs w:val="16"/>
              </w:rPr>
              <w:t xml:space="preserve"> но учету документов</w:t>
            </w:r>
          </w:p>
        </w:tc>
        <w:tc>
          <w:tcPr>
            <w:tcW w:w="1526" w:type="dxa"/>
            <w:vMerge w:val="restart"/>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1 рабочий день</w:t>
            </w:r>
          </w:p>
        </w:tc>
        <w:tc>
          <w:tcPr>
            <w:tcW w:w="1738"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 xml:space="preserve">Уполномоченного органа, </w:t>
            </w:r>
            <w:proofErr w:type="gramStart"/>
            <w:r w:rsidRPr="008D2317">
              <w:rPr>
                <w:rStyle w:val="29pt"/>
                <w:rFonts w:ascii="PT Astra Serif" w:eastAsia="Calibri" w:hAnsi="PT Astra Serif"/>
                <w:sz w:val="16"/>
                <w:szCs w:val="16"/>
              </w:rPr>
              <w:t>ответственное</w:t>
            </w:r>
            <w:proofErr w:type="gramEnd"/>
            <w:r w:rsidRPr="008D2317">
              <w:rPr>
                <w:rStyle w:val="29pt"/>
                <w:rFonts w:ascii="PT Astra Serif" w:eastAsia="Calibri" w:hAnsi="PT Astra Serif"/>
                <w:sz w:val="16"/>
                <w:szCs w:val="16"/>
              </w:rPr>
              <w:t xml:space="preserve"> за регистрацию корреспонденции</w:t>
            </w:r>
          </w:p>
        </w:tc>
        <w:tc>
          <w:tcPr>
            <w:tcW w:w="1690"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Уполномоченный орган/ГИС</w:t>
            </w:r>
          </w:p>
        </w:tc>
        <w:tc>
          <w:tcPr>
            <w:tcW w:w="1862" w:type="dxa"/>
            <w:vMerge/>
            <w:tcBorders>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2506" w:type="dxa"/>
            <w:vMerge/>
            <w:tcBorders>
              <w:left w:val="single" w:sz="4" w:space="0" w:color="auto"/>
              <w:righ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r>
      <w:tr w:rsidR="00862FBF" w:rsidRPr="008D2317" w:rsidTr="00E0264D">
        <w:trPr>
          <w:trHeight w:hRule="exact" w:val="998"/>
          <w:jc w:val="center"/>
        </w:trPr>
        <w:tc>
          <w:tcPr>
            <w:tcW w:w="2218" w:type="dxa"/>
            <w:vMerge/>
            <w:tcBorders>
              <w:left w:val="single" w:sz="4" w:space="0" w:color="auto"/>
            </w:tcBorders>
            <w:shd w:val="clear" w:color="auto" w:fill="FFFFFF"/>
          </w:tcPr>
          <w:p w:rsidR="00862FBF" w:rsidRPr="008D2317" w:rsidRDefault="00862FBF" w:rsidP="00862FBF">
            <w:pPr>
              <w:framePr w:w="15298" w:h="10190" w:hRule="exact" w:wrap="notBeside" w:vAnchor="text" w:hAnchor="text" w:xAlign="center" w:y="-3"/>
              <w:rPr>
                <w:rFonts w:ascii="PT Astra Serif" w:hAnsi="PT Astra Serif"/>
                <w:sz w:val="16"/>
                <w:szCs w:val="16"/>
              </w:rPr>
            </w:pPr>
          </w:p>
        </w:tc>
        <w:tc>
          <w:tcPr>
            <w:tcW w:w="3758"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Проверка заявления и документов, представленных для получения муниципальной услуги</w:t>
            </w:r>
          </w:p>
        </w:tc>
        <w:tc>
          <w:tcPr>
            <w:tcW w:w="1526" w:type="dxa"/>
            <w:vMerge/>
            <w:tcBorders>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738" w:type="dxa"/>
            <w:vMerge w:val="restart"/>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 Уполномоченного органа, ответственное за предоставление муниципальной услуги</w:t>
            </w:r>
          </w:p>
        </w:tc>
        <w:tc>
          <w:tcPr>
            <w:tcW w:w="1690" w:type="dxa"/>
            <w:vMerge w:val="restart"/>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Уполномоченный орган/ГИС</w:t>
            </w:r>
          </w:p>
        </w:tc>
        <w:tc>
          <w:tcPr>
            <w:tcW w:w="1862" w:type="dxa"/>
            <w:tcBorders>
              <w:top w:val="single" w:sz="4" w:space="0" w:color="auto"/>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2506" w:type="dxa"/>
            <w:vMerge w:val="restart"/>
            <w:tcBorders>
              <w:top w:val="single" w:sz="4" w:space="0" w:color="auto"/>
              <w:left w:val="single" w:sz="4" w:space="0" w:color="auto"/>
              <w:righ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Направленное Заявителю электронное сообщение о приеме заявления к рассмотрению либо отказа в приеме заявления к рассмотрению</w:t>
            </w:r>
          </w:p>
        </w:tc>
      </w:tr>
      <w:tr w:rsidR="00862FBF" w:rsidRPr="008D2317" w:rsidTr="008D2317">
        <w:trPr>
          <w:trHeight w:hRule="exact" w:val="1352"/>
          <w:jc w:val="center"/>
        </w:trPr>
        <w:tc>
          <w:tcPr>
            <w:tcW w:w="2218" w:type="dxa"/>
            <w:vMerge/>
            <w:tcBorders>
              <w:left w:val="single" w:sz="4" w:space="0" w:color="auto"/>
            </w:tcBorders>
            <w:shd w:val="clear" w:color="auto" w:fill="FFFFFF"/>
          </w:tcPr>
          <w:p w:rsidR="00862FBF" w:rsidRPr="008D2317" w:rsidRDefault="00862FBF" w:rsidP="00862FBF">
            <w:pPr>
              <w:framePr w:w="15298" w:h="10190" w:hRule="exact" w:wrap="notBeside" w:vAnchor="text" w:hAnchor="text" w:xAlign="center" w:y="-3"/>
              <w:rPr>
                <w:rFonts w:ascii="PT Astra Serif" w:hAnsi="PT Astra Serif"/>
                <w:sz w:val="16"/>
                <w:szCs w:val="16"/>
              </w:rPr>
            </w:pPr>
          </w:p>
        </w:tc>
        <w:tc>
          <w:tcPr>
            <w:tcW w:w="3758"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26" w:type="dxa"/>
            <w:vMerge/>
            <w:tcBorders>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738" w:type="dxa"/>
            <w:vMerge/>
            <w:tcBorders>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690" w:type="dxa"/>
            <w:vMerge/>
            <w:tcBorders>
              <w:lef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c>
          <w:tcPr>
            <w:tcW w:w="1862" w:type="dxa"/>
            <w:tcBorders>
              <w:top w:val="single" w:sz="4" w:space="0" w:color="auto"/>
              <w:lef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наличие/отсутствие оснований для отказа в приеме документов, предусмотренных пунктом 2.9 Административного регламента</w:t>
            </w:r>
          </w:p>
        </w:tc>
        <w:tc>
          <w:tcPr>
            <w:tcW w:w="2506" w:type="dxa"/>
            <w:vMerge/>
            <w:tcBorders>
              <w:left w:val="single" w:sz="4" w:space="0" w:color="auto"/>
              <w:right w:val="single" w:sz="4" w:space="0" w:color="auto"/>
            </w:tcBorders>
            <w:shd w:val="clear" w:color="auto" w:fill="FFFFFF"/>
          </w:tcPr>
          <w:p w:rsidR="00862FBF" w:rsidRPr="008D2317" w:rsidRDefault="00862FBF" w:rsidP="008D2317">
            <w:pPr>
              <w:framePr w:w="15298" w:h="10190" w:hRule="exact" w:wrap="notBeside" w:vAnchor="text" w:hAnchor="text" w:xAlign="center" w:y="-3"/>
              <w:spacing w:line="240" w:lineRule="auto"/>
              <w:rPr>
                <w:rFonts w:ascii="PT Astra Serif" w:hAnsi="PT Astra Serif"/>
                <w:sz w:val="16"/>
                <w:szCs w:val="16"/>
              </w:rPr>
            </w:pPr>
          </w:p>
        </w:tc>
      </w:tr>
      <w:tr w:rsidR="00862FBF" w:rsidRPr="008D2317" w:rsidTr="00862FBF">
        <w:trPr>
          <w:trHeight w:hRule="exact" w:val="307"/>
          <w:jc w:val="center"/>
        </w:trPr>
        <w:tc>
          <w:tcPr>
            <w:tcW w:w="15298" w:type="dxa"/>
            <w:gridSpan w:val="7"/>
            <w:tcBorders>
              <w:top w:val="single" w:sz="4" w:space="0" w:color="auto"/>
              <w:left w:val="single" w:sz="4" w:space="0" w:color="auto"/>
              <w:righ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ind w:left="5880"/>
              <w:jc w:val="left"/>
              <w:rPr>
                <w:rFonts w:ascii="PT Astra Serif" w:hAnsi="PT Astra Serif"/>
                <w:sz w:val="16"/>
                <w:szCs w:val="16"/>
              </w:rPr>
            </w:pPr>
            <w:r w:rsidRPr="008D2317">
              <w:rPr>
                <w:rStyle w:val="29pt"/>
                <w:rFonts w:ascii="PT Astra Serif" w:eastAsia="Calibri" w:hAnsi="PT Astra Serif"/>
                <w:sz w:val="16"/>
                <w:szCs w:val="16"/>
              </w:rPr>
              <w:t>2. Получение сведений посредством СМЭВ</w:t>
            </w:r>
          </w:p>
        </w:tc>
      </w:tr>
      <w:tr w:rsidR="00862FBF" w:rsidRPr="008D2317" w:rsidTr="008D2317">
        <w:trPr>
          <w:trHeight w:hRule="exact" w:val="1394"/>
          <w:jc w:val="center"/>
        </w:trPr>
        <w:tc>
          <w:tcPr>
            <w:tcW w:w="2218"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пакет</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зарегистрированных документов, поступивших должностному лицу, ответственному за предоставление</w:t>
            </w:r>
          </w:p>
        </w:tc>
        <w:tc>
          <w:tcPr>
            <w:tcW w:w="3758"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 xml:space="preserve">направление межведомственных запросов в органы и организации, указанные в пункте 2.3 </w:t>
            </w:r>
            <w:proofErr w:type="gramStart"/>
            <w:r w:rsidRPr="008D2317">
              <w:rPr>
                <w:rStyle w:val="29pt"/>
                <w:rFonts w:ascii="PT Astra Serif" w:eastAsia="Calibri" w:hAnsi="PT Astra Serif"/>
                <w:sz w:val="16"/>
                <w:szCs w:val="16"/>
              </w:rPr>
              <w:t>Административною</w:t>
            </w:r>
            <w:proofErr w:type="gramEnd"/>
            <w:r w:rsidRPr="008D2317">
              <w:rPr>
                <w:rStyle w:val="29pt"/>
                <w:rFonts w:ascii="PT Astra Serif" w:eastAsia="Calibri" w:hAnsi="PT Astra Serif"/>
                <w:sz w:val="16"/>
                <w:szCs w:val="16"/>
              </w:rPr>
              <w:t xml:space="preserve"> регламента</w:t>
            </w:r>
          </w:p>
        </w:tc>
        <w:tc>
          <w:tcPr>
            <w:tcW w:w="1526"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в день</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регистрации заявления и документов</w:t>
            </w:r>
          </w:p>
        </w:tc>
        <w:tc>
          <w:tcPr>
            <w:tcW w:w="1738"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 xml:space="preserve">Уполномоченного органа, ответственное за предоставление </w:t>
            </w:r>
            <w:proofErr w:type="gramStart"/>
            <w:r w:rsidRPr="008D2317">
              <w:rPr>
                <w:rStyle w:val="29pt"/>
                <w:rFonts w:ascii="PT Astra Serif" w:eastAsia="Calibri" w:hAnsi="PT Astra Serif"/>
                <w:sz w:val="16"/>
                <w:szCs w:val="16"/>
              </w:rPr>
              <w:t>муниципальной</w:t>
            </w:r>
            <w:proofErr w:type="gramEnd"/>
          </w:p>
        </w:tc>
        <w:tc>
          <w:tcPr>
            <w:tcW w:w="1690"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Уполномоченный орган/ГИС/ СМЭВ</w:t>
            </w:r>
          </w:p>
        </w:tc>
        <w:tc>
          <w:tcPr>
            <w:tcW w:w="1862" w:type="dxa"/>
            <w:tcBorders>
              <w:top w:val="single" w:sz="4" w:space="0" w:color="auto"/>
              <w:left w:val="single" w:sz="4" w:space="0" w:color="auto"/>
              <w:bottom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отсутствие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документов,</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необходимых для</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предоставления</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муниципальной</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услуги,</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находящихся в</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направление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межведомственного</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запроса в органы</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(организации),</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предоставляющие</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документы (сведения),</w:t>
            </w:r>
          </w:p>
          <w:p w:rsidR="00862FBF" w:rsidRPr="008D2317" w:rsidRDefault="00862FBF" w:rsidP="008D2317">
            <w:pPr>
              <w:pStyle w:val="2a"/>
              <w:framePr w:w="15298" w:h="10190" w:hRule="exact" w:wrap="notBeside" w:vAnchor="text" w:hAnchor="text" w:xAlign="center" w:y="-3"/>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предусмотренные</w:t>
            </w:r>
          </w:p>
        </w:tc>
      </w:tr>
    </w:tbl>
    <w:tbl>
      <w:tblPr>
        <w:tblpPr w:leftFromText="180" w:rightFromText="180" w:vertAnchor="text" w:horzAnchor="margin" w:tblpY="-557"/>
        <w:tblW w:w="15603" w:type="dxa"/>
        <w:tblLayout w:type="fixed"/>
        <w:tblCellMar>
          <w:left w:w="10" w:type="dxa"/>
          <w:right w:w="10" w:type="dxa"/>
        </w:tblCellMar>
        <w:tblLook w:val="04A0" w:firstRow="1" w:lastRow="0" w:firstColumn="1" w:lastColumn="0" w:noHBand="0" w:noVBand="1"/>
      </w:tblPr>
      <w:tblGrid>
        <w:gridCol w:w="2189"/>
        <w:gridCol w:w="29"/>
        <w:gridCol w:w="14"/>
        <w:gridCol w:w="3448"/>
        <w:gridCol w:w="1560"/>
        <w:gridCol w:w="40"/>
        <w:gridCol w:w="1661"/>
        <w:gridCol w:w="1701"/>
        <w:gridCol w:w="1842"/>
        <w:gridCol w:w="3119"/>
      </w:tblGrid>
      <w:tr w:rsidR="008D2317" w:rsidRPr="008D2317" w:rsidTr="008D2317">
        <w:trPr>
          <w:trHeight w:hRule="exact" w:val="298"/>
        </w:trPr>
        <w:tc>
          <w:tcPr>
            <w:tcW w:w="2218"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30"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lastRenderedPageBreak/>
              <w:t>1</w:t>
            </w:r>
          </w:p>
        </w:tc>
        <w:tc>
          <w:tcPr>
            <w:tcW w:w="3462"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30"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2</w:t>
            </w:r>
          </w:p>
        </w:tc>
        <w:tc>
          <w:tcPr>
            <w:tcW w:w="1600"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30"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3</w:t>
            </w:r>
          </w:p>
        </w:tc>
        <w:tc>
          <w:tcPr>
            <w:tcW w:w="1661"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26"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4</w:t>
            </w:r>
          </w:p>
        </w:tc>
        <w:tc>
          <w:tcPr>
            <w:tcW w:w="1701"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30"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5</w:t>
            </w:r>
          </w:p>
        </w:tc>
        <w:tc>
          <w:tcPr>
            <w:tcW w:w="1842"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30"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2317" w:rsidRPr="008D2317" w:rsidRDefault="008D2317" w:rsidP="008D2317">
            <w:pPr>
              <w:pStyle w:val="2a"/>
              <w:shd w:val="clear" w:color="auto" w:fill="auto"/>
              <w:spacing w:line="226" w:lineRule="exac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7</w:t>
            </w:r>
          </w:p>
        </w:tc>
      </w:tr>
      <w:tr w:rsidR="008D2317" w:rsidRPr="008D2317" w:rsidTr="00E0264D">
        <w:trPr>
          <w:trHeight w:hRule="exact" w:val="850"/>
        </w:trPr>
        <w:tc>
          <w:tcPr>
            <w:tcW w:w="2218"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муниципальной</w:t>
            </w:r>
          </w:p>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услуги</w:t>
            </w:r>
          </w:p>
        </w:tc>
        <w:tc>
          <w:tcPr>
            <w:tcW w:w="3462"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pacing w:line="240" w:lineRule="auto"/>
              <w:jc w:val="left"/>
              <w:rPr>
                <w:rFonts w:ascii="PT Astra Serif" w:hAnsi="PT Astra Serif"/>
                <w:color w:val="000000"/>
                <w:sz w:val="16"/>
                <w:szCs w:val="16"/>
                <w:shd w:val="clear" w:color="auto" w:fill="FFFFFF"/>
                <w:lang w:eastAsia="ru-RU" w:bidi="ru-RU"/>
              </w:rPr>
            </w:pPr>
          </w:p>
        </w:tc>
        <w:tc>
          <w:tcPr>
            <w:tcW w:w="1600"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pacing w:line="240" w:lineRule="auto"/>
              <w:jc w:val="left"/>
              <w:rPr>
                <w:rFonts w:ascii="PT Astra Serif" w:hAnsi="PT Astra Serif"/>
                <w:color w:val="000000"/>
                <w:sz w:val="16"/>
                <w:szCs w:val="16"/>
                <w:shd w:val="clear" w:color="auto" w:fill="FFFFFF"/>
                <w:lang w:eastAsia="ru-RU" w:bidi="ru-RU"/>
              </w:rPr>
            </w:pPr>
          </w:p>
        </w:tc>
        <w:tc>
          <w:tcPr>
            <w:tcW w:w="1661"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услуги</w:t>
            </w:r>
          </w:p>
        </w:tc>
        <w:tc>
          <w:tcPr>
            <w:tcW w:w="1701"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pacing w:line="240" w:lineRule="auto"/>
              <w:jc w:val="left"/>
              <w:rPr>
                <w:rFonts w:ascii="PT Astra Serif" w:hAnsi="PT Astra Serif"/>
                <w:color w:val="000000"/>
                <w:sz w:val="16"/>
                <w:szCs w:val="16"/>
                <w:shd w:val="clear" w:color="auto" w:fill="FFFFFF"/>
                <w:lang w:eastAsia="ru-RU" w:bidi="ru-RU"/>
              </w:rPr>
            </w:pPr>
          </w:p>
        </w:tc>
        <w:tc>
          <w:tcPr>
            <w:tcW w:w="1842"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proofErr w:type="gramStart"/>
            <w:r w:rsidRPr="008D2317">
              <w:rPr>
                <w:rStyle w:val="29pt"/>
                <w:rFonts w:ascii="PT Astra Serif" w:eastAsia="Calibri" w:hAnsi="PT Astra Serif"/>
                <w:sz w:val="16"/>
                <w:szCs w:val="16"/>
              </w:rPr>
              <w:t>распоряжении</w:t>
            </w:r>
            <w:proofErr w:type="gramEnd"/>
          </w:p>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государственных</w:t>
            </w:r>
          </w:p>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органов</w:t>
            </w:r>
          </w:p>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(организаций)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пунктом 2.9 Административного регламента, в том числе с использованием СМЭВ</w:t>
            </w:r>
          </w:p>
        </w:tc>
      </w:tr>
      <w:tr w:rsidR="008D2317" w:rsidRPr="008D2317" w:rsidTr="00E0264D">
        <w:trPr>
          <w:trHeight w:hRule="exact" w:val="2267"/>
        </w:trPr>
        <w:tc>
          <w:tcPr>
            <w:tcW w:w="2218"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pacing w:line="240" w:lineRule="auto"/>
              <w:jc w:val="left"/>
              <w:rPr>
                <w:rFonts w:ascii="PT Astra Serif" w:hAnsi="PT Astra Serif"/>
                <w:color w:val="000000"/>
                <w:sz w:val="16"/>
                <w:szCs w:val="16"/>
                <w:shd w:val="clear" w:color="auto" w:fill="FFFFFF"/>
                <w:lang w:eastAsia="ru-RU" w:bidi="ru-RU"/>
              </w:rPr>
            </w:pPr>
          </w:p>
        </w:tc>
        <w:tc>
          <w:tcPr>
            <w:tcW w:w="3462"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получение ответов на межведомственные запросы, формирование полного комплекта документов</w:t>
            </w:r>
          </w:p>
        </w:tc>
        <w:tc>
          <w:tcPr>
            <w:tcW w:w="1600"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 xml:space="preserve">3 рабочих дня </w:t>
            </w:r>
            <w:proofErr w:type="gramStart"/>
            <w:r w:rsidRPr="008D2317">
              <w:rPr>
                <w:rStyle w:val="29pt"/>
                <w:rFonts w:ascii="PT Astra Serif" w:eastAsia="Calibri" w:hAnsi="PT Astra Serif"/>
                <w:sz w:val="16"/>
                <w:szCs w:val="16"/>
              </w:rPr>
              <w:t>с</w:t>
            </w:r>
            <w:proofErr w:type="gramEnd"/>
            <w:r w:rsidRPr="008D2317">
              <w:rPr>
                <w:rStyle w:val="29pt"/>
                <w:rFonts w:ascii="PT Astra Serif" w:eastAsia="Calibri" w:hAnsi="PT Astra Serif"/>
                <w:sz w:val="16"/>
                <w:szCs w:val="16"/>
              </w:rPr>
              <w:t xml:space="preserve"> дня направление межведомст</w:t>
            </w:r>
            <w:r w:rsidRPr="008D2317">
              <w:rPr>
                <w:rStyle w:val="29pt"/>
                <w:rFonts w:ascii="PT Astra Serif" w:eastAsia="Calibri" w:hAnsi="PT Astra Serif"/>
                <w:sz w:val="16"/>
                <w:szCs w:val="16"/>
              </w:rPr>
              <w:softHyphen/>
              <w:t>венного запроса в орган или организацию, предоставляющие документ и информацию, если иные сроки не</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предусмотрены законодатель</w:t>
            </w:r>
            <w:r w:rsidRPr="008D2317">
              <w:rPr>
                <w:rStyle w:val="29pt"/>
                <w:rFonts w:ascii="PT Astra Serif" w:eastAsia="Calibri" w:hAnsi="PT Astra Serif"/>
                <w:sz w:val="16"/>
                <w:szCs w:val="16"/>
              </w:rPr>
              <w:softHyphen/>
              <w:t>ством РФ и субъекта РФ</w:t>
            </w:r>
          </w:p>
        </w:tc>
        <w:tc>
          <w:tcPr>
            <w:tcW w:w="1661"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должностное</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лицо</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Уполномоченного</w:t>
            </w:r>
            <w:r w:rsidRPr="008D2317">
              <w:rPr>
                <w:rFonts w:ascii="PT Astra Serif" w:hAnsi="PT Astra Serif"/>
                <w:color w:val="000000"/>
                <w:sz w:val="16"/>
                <w:szCs w:val="16"/>
                <w:shd w:val="clear" w:color="auto" w:fill="FFFFFF"/>
                <w:lang w:eastAsia="ru-RU" w:bidi="ru-RU"/>
              </w:rPr>
              <w:t xml:space="preserve"> </w:t>
            </w:r>
            <w:r w:rsidRPr="008D2317">
              <w:rPr>
                <w:rStyle w:val="29pt"/>
                <w:rFonts w:ascii="PT Astra Serif" w:eastAsia="Calibri" w:hAnsi="PT Astra Serif"/>
                <w:sz w:val="16"/>
                <w:szCs w:val="16"/>
              </w:rPr>
              <w:t>органа,</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ответственное за</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предоставление</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 xml:space="preserve"> (муниципальной)</w:t>
            </w:r>
          </w:p>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услуги</w:t>
            </w:r>
          </w:p>
        </w:tc>
        <w:tc>
          <w:tcPr>
            <w:tcW w:w="1701"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proofErr w:type="gramStart"/>
            <w:r w:rsidRPr="008D2317">
              <w:rPr>
                <w:rStyle w:val="29pt"/>
                <w:rFonts w:ascii="PT Astra Serif" w:eastAsia="Calibri" w:hAnsi="PT Astra Serif"/>
                <w:sz w:val="16"/>
                <w:szCs w:val="16"/>
              </w:rPr>
              <w:t>Уполномоченный орган) /ГИС/ СМЭВ</w:t>
            </w:r>
            <w:proofErr w:type="gramEnd"/>
          </w:p>
        </w:tc>
        <w:tc>
          <w:tcPr>
            <w:tcW w:w="1842" w:type="dxa"/>
            <w:tcBorders>
              <w:top w:val="single" w:sz="4" w:space="0" w:color="auto"/>
              <w:left w:val="single" w:sz="4" w:space="0" w:color="auto"/>
              <w:bottom w:val="single" w:sz="4" w:space="0" w:color="auto"/>
            </w:tcBorders>
            <w:shd w:val="clear" w:color="auto" w:fill="FFFFFF"/>
          </w:tcPr>
          <w:p w:rsidR="008D2317" w:rsidRPr="008D2317" w:rsidRDefault="008D2317" w:rsidP="00E0264D">
            <w:pPr>
              <w:pStyle w:val="2a"/>
              <w:spacing w:line="240" w:lineRule="auto"/>
              <w:rPr>
                <w:rFonts w:ascii="PT Astra Serif" w:hAnsi="PT Astra Serif"/>
                <w:color w:val="000000"/>
                <w:sz w:val="16"/>
                <w:szCs w:val="16"/>
                <w:shd w:val="clear" w:color="auto" w:fill="FFFFFF"/>
                <w:lang w:eastAsia="ru-RU" w:bidi="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2317" w:rsidRPr="008D2317" w:rsidRDefault="008D2317" w:rsidP="00E0264D">
            <w:pPr>
              <w:pStyle w:val="2a"/>
              <w:shd w:val="clear" w:color="auto" w:fill="auto"/>
              <w:spacing w:line="240" w:lineRule="auto"/>
              <w:rPr>
                <w:rFonts w:ascii="PT Astra Serif" w:hAnsi="PT Astra Serif"/>
                <w:color w:val="000000"/>
                <w:sz w:val="16"/>
                <w:szCs w:val="16"/>
                <w:shd w:val="clear" w:color="auto" w:fill="FFFFFF"/>
                <w:lang w:eastAsia="ru-RU" w:bidi="ru-RU"/>
              </w:rPr>
            </w:pPr>
            <w:r w:rsidRPr="008D2317">
              <w:rPr>
                <w:rStyle w:val="29pt"/>
                <w:rFonts w:ascii="PT Astra Serif" w:eastAsia="Calibri" w:hAnsi="PT Astra Serif"/>
                <w:sz w:val="16"/>
                <w:szCs w:val="16"/>
              </w:rPr>
              <w:t>получение документов (сведений), необходимых для предоставления муниципальной услуги</w:t>
            </w:r>
          </w:p>
        </w:tc>
      </w:tr>
      <w:tr w:rsidR="008D2317" w:rsidRPr="008D2317" w:rsidTr="00E0264D">
        <w:trPr>
          <w:trHeight w:hRule="exact" w:val="283"/>
        </w:trPr>
        <w:tc>
          <w:tcPr>
            <w:tcW w:w="15603" w:type="dxa"/>
            <w:gridSpan w:val="10"/>
            <w:tcBorders>
              <w:top w:val="single" w:sz="4" w:space="0" w:color="auto"/>
              <w:left w:val="single" w:sz="4" w:space="0" w:color="auto"/>
              <w:right w:val="single" w:sz="4" w:space="0" w:color="auto"/>
            </w:tcBorders>
            <w:shd w:val="clear" w:color="auto" w:fill="FFFFFF"/>
          </w:tcPr>
          <w:p w:rsidR="008D2317" w:rsidRPr="008D2317" w:rsidRDefault="008D2317" w:rsidP="008D2317">
            <w:pPr>
              <w:pStyle w:val="2a"/>
              <w:shd w:val="clear" w:color="auto" w:fill="auto"/>
              <w:spacing w:line="180" w:lineRule="exact"/>
              <w:ind w:left="6040"/>
              <w:jc w:val="left"/>
              <w:rPr>
                <w:rFonts w:ascii="PT Astra Serif" w:hAnsi="PT Astra Serif"/>
                <w:sz w:val="16"/>
                <w:szCs w:val="16"/>
              </w:rPr>
            </w:pPr>
            <w:r w:rsidRPr="008D2317">
              <w:rPr>
                <w:rStyle w:val="29pt"/>
                <w:rFonts w:ascii="PT Astra Serif" w:eastAsia="Calibri" w:hAnsi="PT Astra Serif"/>
                <w:sz w:val="16"/>
                <w:szCs w:val="16"/>
              </w:rPr>
              <w:t>3. Рассмотрение документов и сведений</w:t>
            </w:r>
          </w:p>
        </w:tc>
      </w:tr>
      <w:tr w:rsidR="008D2317" w:rsidRPr="008D2317" w:rsidTr="005368D3">
        <w:trPr>
          <w:trHeight w:hRule="exact" w:val="1266"/>
        </w:trPr>
        <w:tc>
          <w:tcPr>
            <w:tcW w:w="2189" w:type="dxa"/>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пакет</w:t>
            </w:r>
          </w:p>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зарегистрированных документов, поступивших должностному лицу, ответственному за предоставление муниципальной услуги</w:t>
            </w:r>
          </w:p>
        </w:tc>
        <w:tc>
          <w:tcPr>
            <w:tcW w:w="3491" w:type="dxa"/>
            <w:gridSpan w:val="3"/>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ind w:left="160"/>
              <w:jc w:val="left"/>
              <w:rPr>
                <w:rFonts w:ascii="PT Astra Serif" w:hAnsi="PT Astra Serif"/>
                <w:sz w:val="16"/>
                <w:szCs w:val="16"/>
              </w:rPr>
            </w:pPr>
            <w:r w:rsidRPr="008D2317">
              <w:rPr>
                <w:rStyle w:val="29pt"/>
                <w:rFonts w:ascii="PT Astra Serif" w:eastAsia="Calibri" w:hAnsi="PT Astra Serif"/>
                <w:sz w:val="16"/>
                <w:szCs w:val="16"/>
              </w:rPr>
              <w:t>Проведение соответствия документов и сведений требованиям нормативных правовых актов предоставления муниципальной услуги</w:t>
            </w:r>
          </w:p>
        </w:tc>
        <w:tc>
          <w:tcPr>
            <w:tcW w:w="1560" w:type="dxa"/>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1 рабочий день</w:t>
            </w:r>
          </w:p>
        </w:tc>
        <w:tc>
          <w:tcPr>
            <w:tcW w:w="1701" w:type="dxa"/>
            <w:gridSpan w:val="2"/>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w:t>
            </w:r>
          </w:p>
          <w:p w:rsidR="008D2317" w:rsidRPr="008D2317" w:rsidRDefault="008D2317" w:rsidP="00E0264D">
            <w:pPr>
              <w:pStyle w:val="2a"/>
              <w:shd w:val="clear" w:color="auto" w:fill="auto"/>
              <w:spacing w:line="240" w:lineRule="auto"/>
              <w:jc w:val="left"/>
              <w:rPr>
                <w:rFonts w:ascii="PT Astra Serif" w:hAnsi="PT Astra Serif"/>
                <w:sz w:val="16"/>
                <w:szCs w:val="16"/>
              </w:rPr>
            </w:pPr>
            <w:proofErr w:type="gramStart"/>
            <w:r w:rsidRPr="008D2317">
              <w:rPr>
                <w:rStyle w:val="29pt"/>
                <w:rFonts w:ascii="PT Astra Serif" w:eastAsia="Calibri" w:hAnsi="PT Astra Serif"/>
                <w:sz w:val="16"/>
                <w:szCs w:val="16"/>
              </w:rPr>
              <w:t>Уполномоченного органа, ответственное за предоставление муниципальной услуги</w:t>
            </w:r>
            <w:proofErr w:type="gramEnd"/>
          </w:p>
        </w:tc>
        <w:tc>
          <w:tcPr>
            <w:tcW w:w="1701" w:type="dxa"/>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proofErr w:type="gramStart"/>
            <w:r w:rsidRPr="008D2317">
              <w:rPr>
                <w:rStyle w:val="29pt"/>
                <w:rFonts w:ascii="PT Astra Serif" w:eastAsia="Calibri" w:hAnsi="PT Astra Serif"/>
                <w:sz w:val="16"/>
                <w:szCs w:val="16"/>
              </w:rPr>
              <w:t>Уполномоченный орган) / ГИС</w:t>
            </w:r>
            <w:proofErr w:type="gramEnd"/>
          </w:p>
        </w:tc>
        <w:tc>
          <w:tcPr>
            <w:tcW w:w="1842" w:type="dxa"/>
            <w:tcBorders>
              <w:top w:val="single" w:sz="4" w:space="0" w:color="auto"/>
              <w:lef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основания отказа в предоставлении муниципальной услуги,</w:t>
            </w:r>
          </w:p>
          <w:p w:rsidR="008D2317" w:rsidRPr="008D2317" w:rsidRDefault="008D2317" w:rsidP="00E0264D">
            <w:pPr>
              <w:pStyle w:val="2a"/>
              <w:shd w:val="clear" w:color="auto" w:fill="auto"/>
              <w:spacing w:line="240" w:lineRule="auto"/>
              <w:jc w:val="left"/>
              <w:rPr>
                <w:rFonts w:ascii="PT Astra Serif" w:hAnsi="PT Astra Serif"/>
                <w:sz w:val="16"/>
                <w:szCs w:val="16"/>
              </w:rPr>
            </w:pPr>
            <w:proofErr w:type="gramStart"/>
            <w:r w:rsidRPr="008D2317">
              <w:rPr>
                <w:rStyle w:val="29pt"/>
                <w:rFonts w:ascii="PT Astra Serif" w:eastAsia="Calibri" w:hAnsi="PT Astra Serif"/>
                <w:sz w:val="16"/>
                <w:szCs w:val="16"/>
              </w:rPr>
              <w:t>предусмотренные</w:t>
            </w:r>
            <w:proofErr w:type="gramEnd"/>
            <w:r w:rsidRPr="008D2317">
              <w:rPr>
                <w:rStyle w:val="29pt"/>
                <w:rFonts w:ascii="PT Astra Serif" w:eastAsia="Calibri" w:hAnsi="PT Astra Serif"/>
                <w:sz w:val="16"/>
                <w:szCs w:val="16"/>
              </w:rPr>
              <w:t xml:space="preserve"> пунктом 2.18 Административного регламента</w:t>
            </w:r>
          </w:p>
        </w:tc>
        <w:tc>
          <w:tcPr>
            <w:tcW w:w="3119" w:type="dxa"/>
            <w:tcBorders>
              <w:top w:val="single" w:sz="4" w:space="0" w:color="auto"/>
              <w:left w:val="single" w:sz="4" w:space="0" w:color="auto"/>
              <w:right w:val="single" w:sz="4" w:space="0" w:color="auto"/>
            </w:tcBorders>
            <w:shd w:val="clear" w:color="auto" w:fill="FFFFFF"/>
          </w:tcPr>
          <w:p w:rsidR="008D2317" w:rsidRPr="008D2317" w:rsidRDefault="008D2317" w:rsidP="00E0264D">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проект результата предоставления муниципальной услуги по форме, приведенной в приложении  к Административному регламенту</w:t>
            </w:r>
          </w:p>
        </w:tc>
      </w:tr>
      <w:tr w:rsidR="008D2317" w:rsidRPr="008D2317" w:rsidTr="00E0264D">
        <w:trPr>
          <w:trHeight w:hRule="exact" w:val="283"/>
        </w:trPr>
        <w:tc>
          <w:tcPr>
            <w:tcW w:w="15603" w:type="dxa"/>
            <w:gridSpan w:val="10"/>
            <w:tcBorders>
              <w:top w:val="single" w:sz="4" w:space="0" w:color="auto"/>
              <w:left w:val="single" w:sz="4" w:space="0" w:color="auto"/>
              <w:bottom w:val="single" w:sz="4" w:space="0" w:color="auto"/>
              <w:right w:val="single" w:sz="4" w:space="0" w:color="auto"/>
            </w:tcBorders>
            <w:shd w:val="clear" w:color="auto" w:fill="FFFFFF"/>
          </w:tcPr>
          <w:p w:rsidR="008D2317" w:rsidRPr="008D2317" w:rsidRDefault="008D2317" w:rsidP="008D2317">
            <w:pPr>
              <w:pStyle w:val="2a"/>
              <w:shd w:val="clear" w:color="auto" w:fill="auto"/>
              <w:spacing w:line="180" w:lineRule="exact"/>
              <w:ind w:left="6840"/>
              <w:jc w:val="left"/>
              <w:rPr>
                <w:rFonts w:ascii="PT Astra Serif" w:hAnsi="PT Astra Serif"/>
                <w:sz w:val="16"/>
                <w:szCs w:val="16"/>
              </w:rPr>
            </w:pPr>
            <w:r w:rsidRPr="008D2317">
              <w:rPr>
                <w:rStyle w:val="29pt"/>
                <w:rFonts w:ascii="PT Astra Serif" w:eastAsia="Calibri" w:hAnsi="PT Astra Serif"/>
                <w:sz w:val="16"/>
                <w:szCs w:val="16"/>
              </w:rPr>
              <w:t>4. Принятие решения</w:t>
            </w:r>
          </w:p>
        </w:tc>
      </w:tr>
      <w:tr w:rsidR="008D2317" w:rsidRPr="008D2317" w:rsidTr="00E0264D">
        <w:trPr>
          <w:trHeight w:hRule="exact" w:val="245"/>
        </w:trPr>
        <w:tc>
          <w:tcPr>
            <w:tcW w:w="2232" w:type="dxa"/>
            <w:gridSpan w:val="3"/>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w:t>
            </w:r>
          </w:p>
        </w:tc>
        <w:tc>
          <w:tcPr>
            <w:tcW w:w="3448" w:type="dxa"/>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2</w:t>
            </w:r>
          </w:p>
        </w:tc>
        <w:tc>
          <w:tcPr>
            <w:tcW w:w="1560" w:type="dxa"/>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3</w:t>
            </w:r>
          </w:p>
        </w:tc>
        <w:tc>
          <w:tcPr>
            <w:tcW w:w="1701" w:type="dxa"/>
            <w:gridSpan w:val="2"/>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4</w:t>
            </w:r>
          </w:p>
        </w:tc>
        <w:tc>
          <w:tcPr>
            <w:tcW w:w="1701" w:type="dxa"/>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5</w:t>
            </w:r>
          </w:p>
        </w:tc>
        <w:tc>
          <w:tcPr>
            <w:tcW w:w="1842" w:type="dxa"/>
            <w:tcBorders>
              <w:top w:val="single" w:sz="4" w:space="0" w:color="auto"/>
              <w:lef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6</w:t>
            </w:r>
          </w:p>
        </w:tc>
        <w:tc>
          <w:tcPr>
            <w:tcW w:w="3119" w:type="dxa"/>
            <w:tcBorders>
              <w:top w:val="single" w:sz="4" w:space="0" w:color="auto"/>
              <w:left w:val="single" w:sz="4" w:space="0" w:color="auto"/>
              <w:right w:val="single" w:sz="4" w:space="0" w:color="auto"/>
            </w:tcBorders>
            <w:shd w:val="clear" w:color="auto" w:fill="FFFFFF"/>
            <w:vAlign w:val="bottom"/>
          </w:tcPr>
          <w:p w:rsidR="008D2317" w:rsidRPr="008D2317" w:rsidRDefault="008D2317" w:rsidP="008D2317">
            <w:pPr>
              <w:widowControl w:val="0"/>
              <w:spacing w:line="180" w:lineRule="exact"/>
              <w:jc w:val="center"/>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7</w:t>
            </w:r>
          </w:p>
        </w:tc>
      </w:tr>
      <w:tr w:rsidR="008D2317" w:rsidRPr="008D2317" w:rsidTr="00E0264D">
        <w:trPr>
          <w:trHeight w:hRule="exact" w:val="1399"/>
        </w:trPr>
        <w:tc>
          <w:tcPr>
            <w:tcW w:w="2232" w:type="dxa"/>
            <w:gridSpan w:val="3"/>
            <w:vMerge w:val="restart"/>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ind w:left="160"/>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 xml:space="preserve">проект результата предоставления муниципальной услуги по форме согласно приложению </w:t>
            </w:r>
            <w:proofErr w:type="gramStart"/>
            <w:r w:rsidRPr="008D2317">
              <w:rPr>
                <w:rFonts w:ascii="PT Astra Serif" w:hAnsi="PT Astra Serif"/>
                <w:color w:val="000000"/>
                <w:sz w:val="16"/>
                <w:szCs w:val="16"/>
                <w:shd w:val="clear" w:color="auto" w:fill="FFFFFF"/>
                <w:lang w:eastAsia="ru-RU" w:bidi="ru-RU"/>
              </w:rPr>
              <w:t>к</w:t>
            </w:r>
            <w:proofErr w:type="gramEnd"/>
            <w:r w:rsidR="00DE0038">
              <w:rPr>
                <w:rFonts w:ascii="PT Astra Serif" w:hAnsi="PT Astra Serif"/>
                <w:color w:val="000000"/>
                <w:sz w:val="16"/>
                <w:szCs w:val="16"/>
                <w:shd w:val="clear" w:color="auto" w:fill="FFFFFF"/>
                <w:lang w:eastAsia="ru-RU" w:bidi="ru-RU"/>
              </w:rPr>
              <w:t xml:space="preserve"> </w:t>
            </w:r>
            <w:r w:rsidRPr="008D2317">
              <w:rPr>
                <w:rFonts w:ascii="PT Astra Serif" w:hAnsi="PT Astra Serif"/>
                <w:color w:val="000000"/>
                <w:sz w:val="16"/>
                <w:szCs w:val="16"/>
                <w:shd w:val="clear" w:color="auto" w:fill="FFFFFF"/>
                <w:lang w:eastAsia="ru-RU" w:bidi="ru-RU"/>
              </w:rPr>
              <w:t>Административному</w:t>
            </w:r>
          </w:p>
          <w:p w:rsidR="008D2317" w:rsidRPr="008D2317" w:rsidRDefault="008D2317" w:rsidP="00E0264D">
            <w:pPr>
              <w:widowControl w:val="0"/>
              <w:spacing w:after="0" w:line="240" w:lineRule="auto"/>
              <w:ind w:left="160"/>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регламенту</w:t>
            </w:r>
          </w:p>
        </w:tc>
        <w:tc>
          <w:tcPr>
            <w:tcW w:w="3448" w:type="dxa"/>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Принятие решения о предоставления муниципальной услуги или об отказе в предоставлении услуги</w:t>
            </w:r>
          </w:p>
        </w:tc>
        <w:tc>
          <w:tcPr>
            <w:tcW w:w="1560" w:type="dxa"/>
            <w:vMerge w:val="restart"/>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1 рабочий день</w:t>
            </w:r>
          </w:p>
        </w:tc>
        <w:tc>
          <w:tcPr>
            <w:tcW w:w="1701" w:type="dxa"/>
            <w:gridSpan w:val="2"/>
            <w:vMerge w:val="restart"/>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jc w:val="both"/>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должностное лицо Уполномоченного органа,</w:t>
            </w:r>
          </w:p>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ответственное за предоставление муниципальной услуги; Руководитель Уполномоченного органа) или иное уполномоченное им лицо</w:t>
            </w:r>
          </w:p>
        </w:tc>
        <w:tc>
          <w:tcPr>
            <w:tcW w:w="1701" w:type="dxa"/>
            <w:vMerge w:val="restart"/>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rPr>
                <w:rFonts w:ascii="PT Astra Serif" w:hAnsi="PT Astra Serif"/>
                <w:sz w:val="16"/>
                <w:szCs w:val="16"/>
                <w:lang w:eastAsia="ru-RU"/>
              </w:rPr>
            </w:pPr>
            <w:proofErr w:type="gramStart"/>
            <w:r w:rsidRPr="008D2317">
              <w:rPr>
                <w:rFonts w:ascii="PT Astra Serif" w:hAnsi="PT Astra Serif"/>
                <w:color w:val="000000"/>
                <w:sz w:val="16"/>
                <w:szCs w:val="16"/>
                <w:shd w:val="clear" w:color="auto" w:fill="FFFFFF"/>
                <w:lang w:eastAsia="ru-RU" w:bidi="ru-RU"/>
              </w:rPr>
              <w:t>Уполномоченный орган) / ГИС</w:t>
            </w:r>
            <w:proofErr w:type="gramEnd"/>
          </w:p>
        </w:tc>
        <w:tc>
          <w:tcPr>
            <w:tcW w:w="1842" w:type="dxa"/>
            <w:vMerge w:val="restart"/>
            <w:tcBorders>
              <w:top w:val="single" w:sz="4" w:space="0" w:color="auto"/>
              <w:left w:val="single" w:sz="4" w:space="0" w:color="auto"/>
            </w:tcBorders>
            <w:shd w:val="clear" w:color="auto" w:fill="FFFFFF"/>
          </w:tcPr>
          <w:p w:rsidR="008D2317" w:rsidRPr="008D2317" w:rsidRDefault="008D2317" w:rsidP="00E0264D">
            <w:pPr>
              <w:spacing w:after="0" w:line="240" w:lineRule="auto"/>
              <w:rPr>
                <w:rFonts w:ascii="PT Astra Serif" w:hAnsi="PT Astra Serif"/>
                <w:sz w:val="16"/>
                <w:szCs w:val="16"/>
              </w:rPr>
            </w:pPr>
          </w:p>
        </w:tc>
        <w:tc>
          <w:tcPr>
            <w:tcW w:w="3119" w:type="dxa"/>
            <w:vMerge w:val="restart"/>
            <w:tcBorders>
              <w:top w:val="single" w:sz="4" w:space="0" w:color="auto"/>
              <w:left w:val="single" w:sz="4" w:space="0" w:color="auto"/>
              <w:right w:val="single" w:sz="4" w:space="0" w:color="auto"/>
            </w:tcBorders>
            <w:shd w:val="clear" w:color="auto" w:fill="FFFFFF"/>
          </w:tcPr>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Результат предоставления муниципальной услуги по форме, приведенной в приложении № 1 и № 2 к Административному регламенту, подписанный усиленной квалифицированной подписью руководителем Уполномоченного органа или иного</w:t>
            </w:r>
          </w:p>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уполномоченного им лица</w:t>
            </w:r>
          </w:p>
        </w:tc>
      </w:tr>
      <w:tr w:rsidR="008D2317" w:rsidRPr="008D2317" w:rsidTr="00E0264D">
        <w:trPr>
          <w:trHeight w:hRule="exact" w:val="714"/>
        </w:trPr>
        <w:tc>
          <w:tcPr>
            <w:tcW w:w="2232" w:type="dxa"/>
            <w:gridSpan w:val="3"/>
            <w:vMerge/>
            <w:tcBorders>
              <w:left w:val="single" w:sz="4" w:space="0" w:color="auto"/>
            </w:tcBorders>
            <w:shd w:val="clear" w:color="auto" w:fill="FFFFFF"/>
          </w:tcPr>
          <w:p w:rsidR="008D2317" w:rsidRPr="008D2317" w:rsidRDefault="008D2317" w:rsidP="008D2317">
            <w:pPr>
              <w:rPr>
                <w:rFonts w:ascii="PT Astra Serif" w:hAnsi="PT Astra Serif"/>
                <w:sz w:val="16"/>
                <w:szCs w:val="16"/>
              </w:rPr>
            </w:pPr>
          </w:p>
        </w:tc>
        <w:tc>
          <w:tcPr>
            <w:tcW w:w="3448" w:type="dxa"/>
            <w:tcBorders>
              <w:top w:val="single" w:sz="4" w:space="0" w:color="auto"/>
              <w:left w:val="single" w:sz="4" w:space="0" w:color="auto"/>
            </w:tcBorders>
            <w:shd w:val="clear" w:color="auto" w:fill="FFFFFF"/>
          </w:tcPr>
          <w:p w:rsidR="008D2317" w:rsidRPr="008D2317" w:rsidRDefault="008D2317" w:rsidP="00E0264D">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Формирование решения о предоставлении муниципальной услуги или об отказе в предоставлении муниципальной услуги</w:t>
            </w:r>
          </w:p>
        </w:tc>
        <w:tc>
          <w:tcPr>
            <w:tcW w:w="1560" w:type="dxa"/>
            <w:vMerge/>
            <w:tcBorders>
              <w:left w:val="single" w:sz="4" w:space="0" w:color="auto"/>
            </w:tcBorders>
            <w:shd w:val="clear" w:color="auto" w:fill="FFFFFF"/>
          </w:tcPr>
          <w:p w:rsidR="008D2317" w:rsidRPr="008D2317" w:rsidRDefault="008D2317" w:rsidP="008D2317">
            <w:pPr>
              <w:rPr>
                <w:rFonts w:ascii="PT Astra Serif" w:hAnsi="PT Astra Serif"/>
                <w:sz w:val="16"/>
                <w:szCs w:val="16"/>
              </w:rPr>
            </w:pPr>
          </w:p>
        </w:tc>
        <w:tc>
          <w:tcPr>
            <w:tcW w:w="1701" w:type="dxa"/>
            <w:gridSpan w:val="2"/>
            <w:vMerge/>
            <w:tcBorders>
              <w:left w:val="single" w:sz="4" w:space="0" w:color="auto"/>
            </w:tcBorders>
            <w:shd w:val="clear" w:color="auto" w:fill="FFFFFF"/>
          </w:tcPr>
          <w:p w:rsidR="008D2317" w:rsidRPr="008D2317" w:rsidRDefault="008D2317" w:rsidP="008D2317">
            <w:pPr>
              <w:rPr>
                <w:rFonts w:ascii="PT Astra Serif" w:hAnsi="PT Astra Serif"/>
                <w:sz w:val="16"/>
                <w:szCs w:val="16"/>
              </w:rPr>
            </w:pPr>
          </w:p>
        </w:tc>
        <w:tc>
          <w:tcPr>
            <w:tcW w:w="1701" w:type="dxa"/>
            <w:vMerge/>
            <w:tcBorders>
              <w:left w:val="single" w:sz="4" w:space="0" w:color="auto"/>
            </w:tcBorders>
            <w:shd w:val="clear" w:color="auto" w:fill="FFFFFF"/>
          </w:tcPr>
          <w:p w:rsidR="008D2317" w:rsidRPr="008D2317" w:rsidRDefault="008D2317" w:rsidP="008D2317">
            <w:pPr>
              <w:rPr>
                <w:rFonts w:ascii="PT Astra Serif" w:hAnsi="PT Astra Serif"/>
                <w:sz w:val="16"/>
                <w:szCs w:val="16"/>
              </w:rPr>
            </w:pPr>
          </w:p>
        </w:tc>
        <w:tc>
          <w:tcPr>
            <w:tcW w:w="1842" w:type="dxa"/>
            <w:vMerge/>
            <w:tcBorders>
              <w:left w:val="single" w:sz="4" w:space="0" w:color="auto"/>
            </w:tcBorders>
            <w:shd w:val="clear" w:color="auto" w:fill="FFFFFF"/>
          </w:tcPr>
          <w:p w:rsidR="008D2317" w:rsidRPr="008D2317" w:rsidRDefault="008D2317" w:rsidP="008D2317">
            <w:pPr>
              <w:rPr>
                <w:rFonts w:ascii="PT Astra Serif" w:hAnsi="PT Astra Serif"/>
                <w:sz w:val="16"/>
                <w:szCs w:val="16"/>
              </w:rPr>
            </w:pPr>
          </w:p>
        </w:tc>
        <w:tc>
          <w:tcPr>
            <w:tcW w:w="3119" w:type="dxa"/>
            <w:vMerge/>
            <w:tcBorders>
              <w:left w:val="single" w:sz="4" w:space="0" w:color="auto"/>
              <w:right w:val="single" w:sz="4" w:space="0" w:color="auto"/>
            </w:tcBorders>
            <w:shd w:val="clear" w:color="auto" w:fill="FFFFFF"/>
          </w:tcPr>
          <w:p w:rsidR="008D2317" w:rsidRPr="008D2317" w:rsidRDefault="008D2317" w:rsidP="008D2317">
            <w:pPr>
              <w:rPr>
                <w:rFonts w:ascii="PT Astra Serif" w:hAnsi="PT Astra Serif"/>
                <w:sz w:val="16"/>
                <w:szCs w:val="16"/>
              </w:rPr>
            </w:pPr>
          </w:p>
        </w:tc>
      </w:tr>
      <w:tr w:rsidR="008D2317" w:rsidRPr="008D2317" w:rsidTr="00D90115">
        <w:trPr>
          <w:trHeight w:hRule="exact" w:val="344"/>
        </w:trPr>
        <w:tc>
          <w:tcPr>
            <w:tcW w:w="15603" w:type="dxa"/>
            <w:gridSpan w:val="10"/>
            <w:tcBorders>
              <w:top w:val="single" w:sz="4" w:space="0" w:color="auto"/>
              <w:left w:val="single" w:sz="4" w:space="0" w:color="auto"/>
              <w:right w:val="single" w:sz="4" w:space="0" w:color="auto"/>
            </w:tcBorders>
            <w:shd w:val="clear" w:color="auto" w:fill="FFFFFF"/>
          </w:tcPr>
          <w:p w:rsidR="008D2317" w:rsidRPr="008D2317" w:rsidRDefault="008D2317" w:rsidP="008D2317">
            <w:pPr>
              <w:widowControl w:val="0"/>
              <w:spacing w:line="180" w:lineRule="exact"/>
              <w:ind w:left="6860"/>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5. Выдача результата</w:t>
            </w:r>
          </w:p>
        </w:tc>
      </w:tr>
      <w:tr w:rsidR="00E0264D" w:rsidRPr="008D2317" w:rsidTr="00E0264D">
        <w:trPr>
          <w:trHeight w:hRule="exact" w:val="1290"/>
        </w:trPr>
        <w:tc>
          <w:tcPr>
            <w:tcW w:w="2232" w:type="dxa"/>
            <w:gridSpan w:val="3"/>
            <w:vMerge w:val="restart"/>
            <w:tcBorders>
              <w:top w:val="single" w:sz="4" w:space="0" w:color="auto"/>
              <w:left w:val="single" w:sz="4" w:space="0" w:color="auto"/>
            </w:tcBorders>
            <w:shd w:val="clear" w:color="auto" w:fill="FFFFFF"/>
          </w:tcPr>
          <w:p w:rsidR="008D2317" w:rsidRPr="008D2317" w:rsidRDefault="008D2317"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48" w:type="dxa"/>
            <w:tcBorders>
              <w:top w:val="single" w:sz="4" w:space="0" w:color="auto"/>
              <w:left w:val="single" w:sz="4" w:space="0" w:color="auto"/>
            </w:tcBorders>
            <w:shd w:val="clear" w:color="auto" w:fill="FFFFFF"/>
          </w:tcPr>
          <w:p w:rsidR="008D2317" w:rsidRPr="008D2317" w:rsidRDefault="008D2317"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Регистрация результата предоставления муниципальной услуги</w:t>
            </w:r>
          </w:p>
        </w:tc>
        <w:tc>
          <w:tcPr>
            <w:tcW w:w="1560" w:type="dxa"/>
            <w:tcBorders>
              <w:top w:val="single" w:sz="4" w:space="0" w:color="auto"/>
              <w:left w:val="single" w:sz="4" w:space="0" w:color="auto"/>
            </w:tcBorders>
            <w:shd w:val="clear" w:color="auto" w:fill="FFFFFF"/>
          </w:tcPr>
          <w:p w:rsidR="008D2317" w:rsidRPr="008D2317" w:rsidRDefault="008D2317"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после окончания процедуры принятия решения (в общий срок предоставления муниципальной услуги не включается)</w:t>
            </w:r>
          </w:p>
        </w:tc>
        <w:tc>
          <w:tcPr>
            <w:tcW w:w="1701" w:type="dxa"/>
            <w:gridSpan w:val="2"/>
            <w:tcBorders>
              <w:top w:val="single" w:sz="4" w:space="0" w:color="auto"/>
              <w:left w:val="single" w:sz="4" w:space="0" w:color="auto"/>
            </w:tcBorders>
            <w:shd w:val="clear" w:color="auto" w:fill="FFFFFF"/>
          </w:tcPr>
          <w:p w:rsidR="008D2317" w:rsidRPr="008D2317" w:rsidRDefault="008D2317" w:rsidP="008D2317">
            <w:pPr>
              <w:widowControl w:val="0"/>
              <w:spacing w:after="0" w:line="240" w:lineRule="auto"/>
              <w:jc w:val="both"/>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должностное</w:t>
            </w:r>
          </w:p>
          <w:p w:rsidR="008D2317" w:rsidRPr="008D2317" w:rsidRDefault="008D2317" w:rsidP="008D2317">
            <w:pPr>
              <w:widowControl w:val="0"/>
              <w:spacing w:after="0" w:line="240" w:lineRule="auto"/>
              <w:jc w:val="both"/>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лицо</w:t>
            </w:r>
          </w:p>
          <w:p w:rsidR="008D2317" w:rsidRPr="008D2317" w:rsidRDefault="008D2317" w:rsidP="008D2317">
            <w:pPr>
              <w:widowControl w:val="0"/>
              <w:spacing w:after="0" w:line="240" w:lineRule="auto"/>
              <w:rPr>
                <w:rFonts w:ascii="PT Astra Serif" w:hAnsi="PT Astra Serif"/>
                <w:sz w:val="16"/>
                <w:szCs w:val="16"/>
                <w:lang w:eastAsia="ru-RU"/>
              </w:rPr>
            </w:pPr>
            <w:proofErr w:type="gramStart"/>
            <w:r w:rsidRPr="008D2317">
              <w:rPr>
                <w:rFonts w:ascii="PT Astra Serif" w:hAnsi="PT Astra Serif"/>
                <w:color w:val="000000"/>
                <w:sz w:val="16"/>
                <w:szCs w:val="16"/>
                <w:shd w:val="clear" w:color="auto" w:fill="FFFFFF"/>
                <w:lang w:eastAsia="ru-RU" w:bidi="ru-RU"/>
              </w:rPr>
              <w:t>Уполномоченного органа, ответственное за предоставление муниципальной услуги</w:t>
            </w:r>
            <w:proofErr w:type="gramEnd"/>
          </w:p>
        </w:tc>
        <w:tc>
          <w:tcPr>
            <w:tcW w:w="1701" w:type="dxa"/>
            <w:tcBorders>
              <w:top w:val="single" w:sz="4" w:space="0" w:color="auto"/>
              <w:left w:val="single" w:sz="4" w:space="0" w:color="auto"/>
            </w:tcBorders>
            <w:shd w:val="clear" w:color="auto" w:fill="FFFFFF"/>
          </w:tcPr>
          <w:p w:rsidR="008D2317" w:rsidRPr="008D2317" w:rsidRDefault="008D2317" w:rsidP="008D2317">
            <w:pPr>
              <w:widowControl w:val="0"/>
              <w:spacing w:after="0" w:line="240" w:lineRule="auto"/>
              <w:jc w:val="both"/>
              <w:rPr>
                <w:rFonts w:ascii="PT Astra Serif" w:hAnsi="PT Astra Serif"/>
                <w:sz w:val="16"/>
                <w:szCs w:val="16"/>
                <w:lang w:eastAsia="ru-RU"/>
              </w:rPr>
            </w:pPr>
            <w:proofErr w:type="gramStart"/>
            <w:r w:rsidRPr="008D2317">
              <w:rPr>
                <w:rFonts w:ascii="PT Astra Serif" w:hAnsi="PT Astra Serif"/>
                <w:color w:val="000000"/>
                <w:sz w:val="16"/>
                <w:szCs w:val="16"/>
                <w:shd w:val="clear" w:color="auto" w:fill="FFFFFF"/>
                <w:lang w:eastAsia="ru-RU" w:bidi="ru-RU"/>
              </w:rPr>
              <w:t>Уполномоченный орган) / ГИС</w:t>
            </w:r>
            <w:proofErr w:type="gramEnd"/>
          </w:p>
        </w:tc>
        <w:tc>
          <w:tcPr>
            <w:tcW w:w="1842" w:type="dxa"/>
            <w:tcBorders>
              <w:top w:val="single" w:sz="4" w:space="0" w:color="auto"/>
              <w:left w:val="single" w:sz="4" w:space="0" w:color="auto"/>
            </w:tcBorders>
            <w:shd w:val="clear" w:color="auto" w:fill="FFFFFF"/>
          </w:tcPr>
          <w:p w:rsidR="008D2317" w:rsidRPr="008D2317" w:rsidRDefault="008D2317" w:rsidP="008D2317">
            <w:pPr>
              <w:spacing w:after="0" w:line="240" w:lineRule="auto"/>
              <w:rPr>
                <w:rFonts w:ascii="PT Astra Serif" w:hAnsi="PT Astra Serif"/>
                <w:sz w:val="16"/>
                <w:szCs w:val="16"/>
              </w:rPr>
            </w:pPr>
          </w:p>
        </w:tc>
        <w:tc>
          <w:tcPr>
            <w:tcW w:w="3119" w:type="dxa"/>
            <w:tcBorders>
              <w:top w:val="single" w:sz="4" w:space="0" w:color="auto"/>
              <w:left w:val="single" w:sz="4" w:space="0" w:color="auto"/>
              <w:right w:val="single" w:sz="4" w:space="0" w:color="auto"/>
            </w:tcBorders>
            <w:shd w:val="clear" w:color="auto" w:fill="FFFFFF"/>
          </w:tcPr>
          <w:p w:rsidR="008D2317" w:rsidRPr="008D2317" w:rsidRDefault="008D2317"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Внесение сведений о конечном результате предоставления муниципальной услуги</w:t>
            </w:r>
          </w:p>
        </w:tc>
      </w:tr>
      <w:tr w:rsidR="00E0264D" w:rsidRPr="008D2317" w:rsidTr="00E0264D">
        <w:trPr>
          <w:trHeight w:hRule="exact" w:val="1282"/>
        </w:trPr>
        <w:tc>
          <w:tcPr>
            <w:tcW w:w="2232" w:type="dxa"/>
            <w:gridSpan w:val="3"/>
            <w:vMerge/>
            <w:tcBorders>
              <w:left w:val="single" w:sz="4" w:space="0" w:color="auto"/>
              <w:bottom w:val="single" w:sz="4" w:space="0" w:color="auto"/>
            </w:tcBorders>
            <w:shd w:val="clear" w:color="auto" w:fill="FFFFFF"/>
          </w:tcPr>
          <w:p w:rsidR="00E0264D" w:rsidRPr="008D2317" w:rsidRDefault="00E0264D" w:rsidP="008D2317">
            <w:pPr>
              <w:rPr>
                <w:rFonts w:ascii="PT Astra Serif" w:hAnsi="PT Astra Serif"/>
                <w:sz w:val="16"/>
                <w:szCs w:val="16"/>
              </w:rPr>
            </w:pPr>
          </w:p>
        </w:tc>
        <w:tc>
          <w:tcPr>
            <w:tcW w:w="3448" w:type="dxa"/>
            <w:vMerge w:val="restart"/>
            <w:tcBorders>
              <w:top w:val="single" w:sz="4" w:space="0" w:color="auto"/>
              <w:lef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w:t>
            </w:r>
          </w:p>
          <w:p w:rsidR="00E0264D" w:rsidRPr="008D2317" w:rsidRDefault="00E0264D" w:rsidP="00D84953">
            <w:pPr>
              <w:pStyle w:val="2a"/>
              <w:spacing w:line="240" w:lineRule="auto"/>
              <w:jc w:val="left"/>
              <w:rPr>
                <w:rFonts w:ascii="PT Astra Serif" w:hAnsi="PT Astra Serif"/>
                <w:sz w:val="16"/>
                <w:szCs w:val="16"/>
                <w:lang w:eastAsia="ru-RU"/>
              </w:rPr>
            </w:pPr>
            <w:r w:rsidRPr="008D2317">
              <w:rPr>
                <w:rStyle w:val="29pt"/>
                <w:rFonts w:ascii="PT Astra Serif" w:eastAsia="Calibri" w:hAnsi="PT Astra Serif"/>
                <w:sz w:val="16"/>
                <w:szCs w:val="16"/>
              </w:rPr>
              <w:t>подписью уполномоченного должностного лица Уполномоченного органа</w:t>
            </w:r>
          </w:p>
        </w:tc>
        <w:tc>
          <w:tcPr>
            <w:tcW w:w="1560" w:type="dxa"/>
            <w:vMerge w:val="restart"/>
            <w:tcBorders>
              <w:top w:val="single" w:sz="4" w:space="0" w:color="auto"/>
              <w:lef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 xml:space="preserve">в сроки, установленные соглашением о взаимодействии </w:t>
            </w:r>
            <w:proofErr w:type="gramStart"/>
            <w:r w:rsidRPr="008D2317">
              <w:rPr>
                <w:rFonts w:ascii="PT Astra Serif" w:hAnsi="PT Astra Serif"/>
                <w:color w:val="000000"/>
                <w:sz w:val="16"/>
                <w:szCs w:val="16"/>
                <w:shd w:val="clear" w:color="auto" w:fill="FFFFFF"/>
                <w:lang w:eastAsia="ru-RU" w:bidi="ru-RU"/>
              </w:rPr>
              <w:t>между</w:t>
            </w:r>
            <w:proofErr w:type="gramEnd"/>
            <w:r w:rsidRPr="008D2317">
              <w:rPr>
                <w:rFonts w:ascii="PT Astra Serif" w:hAnsi="PT Astra Serif"/>
                <w:color w:val="000000"/>
                <w:sz w:val="16"/>
                <w:szCs w:val="16"/>
                <w:shd w:val="clear" w:color="auto" w:fill="FFFFFF"/>
                <w:lang w:eastAsia="ru-RU" w:bidi="ru-RU"/>
              </w:rPr>
              <w:t xml:space="preserve"> </w:t>
            </w:r>
          </w:p>
          <w:p w:rsidR="00E0264D" w:rsidRPr="008D2317" w:rsidRDefault="00E0264D" w:rsidP="00D84953">
            <w:pPr>
              <w:pStyle w:val="2a"/>
              <w:spacing w:line="240" w:lineRule="auto"/>
              <w:jc w:val="left"/>
              <w:rPr>
                <w:rFonts w:ascii="PT Astra Serif" w:hAnsi="PT Astra Serif"/>
                <w:sz w:val="16"/>
                <w:szCs w:val="16"/>
                <w:lang w:eastAsia="ru-RU"/>
              </w:rPr>
            </w:pPr>
            <w:r w:rsidRPr="008D2317">
              <w:rPr>
                <w:rStyle w:val="29pt"/>
                <w:rFonts w:ascii="PT Astra Serif" w:eastAsia="Calibri" w:hAnsi="PT Astra Serif"/>
                <w:sz w:val="16"/>
                <w:szCs w:val="16"/>
              </w:rPr>
              <w:t>Уполномоченным органом МФЦ</w:t>
            </w:r>
          </w:p>
        </w:tc>
        <w:tc>
          <w:tcPr>
            <w:tcW w:w="1701" w:type="dxa"/>
            <w:gridSpan w:val="2"/>
            <w:vMerge w:val="restart"/>
            <w:tcBorders>
              <w:top w:val="single" w:sz="4" w:space="0" w:color="auto"/>
              <w:lef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должностное</w:t>
            </w:r>
          </w:p>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лицо</w:t>
            </w:r>
          </w:p>
          <w:p w:rsidR="00E0264D" w:rsidRPr="008D2317" w:rsidRDefault="00E0264D" w:rsidP="008D2317">
            <w:pPr>
              <w:widowControl w:val="0"/>
              <w:spacing w:after="0" w:line="240" w:lineRule="auto"/>
              <w:rPr>
                <w:rFonts w:ascii="PT Astra Serif" w:hAnsi="PT Astra Serif"/>
                <w:sz w:val="16"/>
                <w:szCs w:val="16"/>
                <w:lang w:eastAsia="ru-RU"/>
              </w:rPr>
            </w:pPr>
            <w:proofErr w:type="gramStart"/>
            <w:r w:rsidRPr="008D2317">
              <w:rPr>
                <w:rFonts w:ascii="PT Astra Serif" w:hAnsi="PT Astra Serif"/>
                <w:color w:val="000000"/>
                <w:sz w:val="16"/>
                <w:szCs w:val="16"/>
                <w:shd w:val="clear" w:color="auto" w:fill="FFFFFF"/>
                <w:lang w:eastAsia="ru-RU" w:bidi="ru-RU"/>
              </w:rPr>
              <w:t>Уполномоченного органа, ответственное за предоставление</w:t>
            </w:r>
            <w:proofErr w:type="gramEnd"/>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муниципальной</w:t>
            </w:r>
          </w:p>
          <w:p w:rsidR="00E0264D" w:rsidRPr="008D2317" w:rsidRDefault="00E0264D" w:rsidP="00D84953">
            <w:pPr>
              <w:pStyle w:val="2a"/>
              <w:spacing w:line="240" w:lineRule="auto"/>
              <w:jc w:val="left"/>
              <w:rPr>
                <w:rFonts w:ascii="PT Astra Serif" w:hAnsi="PT Astra Serif"/>
                <w:sz w:val="16"/>
                <w:szCs w:val="16"/>
                <w:lang w:eastAsia="ru-RU"/>
              </w:rPr>
            </w:pPr>
            <w:r w:rsidRPr="008D2317">
              <w:rPr>
                <w:rStyle w:val="29pt"/>
                <w:rFonts w:ascii="PT Astra Serif" w:eastAsia="Calibri" w:hAnsi="PT Astra Serif"/>
                <w:sz w:val="16"/>
                <w:szCs w:val="16"/>
              </w:rPr>
              <w:t>услуги</w:t>
            </w:r>
          </w:p>
        </w:tc>
        <w:tc>
          <w:tcPr>
            <w:tcW w:w="1701" w:type="dxa"/>
            <w:vMerge w:val="restart"/>
            <w:tcBorders>
              <w:top w:val="single" w:sz="4" w:space="0" w:color="auto"/>
              <w:lef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proofErr w:type="gramStart"/>
            <w:r w:rsidRPr="008D2317">
              <w:rPr>
                <w:rFonts w:ascii="PT Astra Serif" w:hAnsi="PT Astra Serif"/>
                <w:color w:val="000000"/>
                <w:sz w:val="16"/>
                <w:szCs w:val="16"/>
                <w:shd w:val="clear" w:color="auto" w:fill="FFFFFF"/>
                <w:lang w:eastAsia="ru-RU" w:bidi="ru-RU"/>
              </w:rPr>
              <w:t>Уполномоченный орган) / АИС МФЦ</w:t>
            </w:r>
            <w:proofErr w:type="gramEnd"/>
          </w:p>
          <w:p w:rsidR="00E0264D" w:rsidRPr="008D2317" w:rsidRDefault="00E0264D" w:rsidP="00D84953">
            <w:pPr>
              <w:pStyle w:val="2a"/>
              <w:spacing w:line="180" w:lineRule="exact"/>
              <w:rPr>
                <w:rFonts w:ascii="PT Astra Serif" w:hAnsi="PT Astra Serif"/>
                <w:sz w:val="16"/>
                <w:szCs w:val="16"/>
                <w:lang w:eastAsia="ru-RU"/>
              </w:rPr>
            </w:pPr>
          </w:p>
        </w:tc>
        <w:tc>
          <w:tcPr>
            <w:tcW w:w="1842" w:type="dxa"/>
            <w:vMerge w:val="restart"/>
            <w:tcBorders>
              <w:top w:val="single" w:sz="4" w:space="0" w:color="auto"/>
              <w:lef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 xml:space="preserve">Указание Заявителем в Запросе способа выдачи результата муниципальной услуги в МФЦ, </w:t>
            </w:r>
          </w:p>
          <w:p w:rsidR="00E0264D" w:rsidRPr="008D2317" w:rsidRDefault="00E0264D" w:rsidP="00D84953">
            <w:pPr>
              <w:pStyle w:val="2a"/>
              <w:spacing w:line="240" w:lineRule="auto"/>
              <w:rPr>
                <w:rFonts w:ascii="PT Astra Serif" w:hAnsi="PT Astra Serif"/>
                <w:sz w:val="16"/>
                <w:szCs w:val="16"/>
                <w:lang w:eastAsia="ru-RU"/>
              </w:rPr>
            </w:pPr>
            <w:r w:rsidRPr="008D2317">
              <w:rPr>
                <w:rStyle w:val="29pt"/>
                <w:rFonts w:ascii="PT Astra Serif" w:eastAsia="Calibri" w:hAnsi="PT Astra Serif"/>
                <w:sz w:val="16"/>
                <w:szCs w:val="16"/>
              </w:rPr>
              <w:t>также подача Запроса через МФЦ</w:t>
            </w:r>
          </w:p>
        </w:tc>
        <w:tc>
          <w:tcPr>
            <w:tcW w:w="3119" w:type="dxa"/>
            <w:vMerge w:val="restart"/>
            <w:tcBorders>
              <w:top w:val="single" w:sz="4" w:space="0" w:color="auto"/>
              <w:left w:val="single" w:sz="4" w:space="0" w:color="auto"/>
              <w:right w:val="single" w:sz="4" w:space="0" w:color="auto"/>
            </w:tcBorders>
            <w:shd w:val="clear" w:color="auto" w:fill="FFFFFF"/>
          </w:tcPr>
          <w:p w:rsidR="00E0264D" w:rsidRPr="008D2317" w:rsidRDefault="00E0264D" w:rsidP="008D2317">
            <w:pPr>
              <w:widowControl w:val="0"/>
              <w:spacing w:after="0" w:line="240" w:lineRule="auto"/>
              <w:rPr>
                <w:rFonts w:ascii="PT Astra Serif" w:hAnsi="PT Astra Serif"/>
                <w:sz w:val="16"/>
                <w:szCs w:val="16"/>
                <w:lang w:eastAsia="ru-RU"/>
              </w:rPr>
            </w:pPr>
            <w:r w:rsidRPr="008D2317">
              <w:rPr>
                <w:rFonts w:ascii="PT Astra Serif" w:hAnsi="PT Astra Serif"/>
                <w:color w:val="000000"/>
                <w:sz w:val="16"/>
                <w:szCs w:val="16"/>
                <w:shd w:val="clear" w:color="auto" w:fill="FFFFFF"/>
                <w:lang w:eastAsia="ru-RU" w:bidi="ru-RU"/>
              </w:rPr>
              <w:t xml:space="preserve">выдача результата муниципальной услуги Заявителю в форме бумажного документа, </w:t>
            </w:r>
            <w:proofErr w:type="gramStart"/>
            <w:r w:rsidRPr="008D2317">
              <w:rPr>
                <w:rFonts w:ascii="PT Astra Serif" w:hAnsi="PT Astra Serif"/>
                <w:color w:val="000000"/>
                <w:sz w:val="16"/>
                <w:szCs w:val="16"/>
                <w:shd w:val="clear" w:color="auto" w:fill="FFFFFF"/>
                <w:lang w:eastAsia="ru-RU" w:bidi="ru-RU"/>
              </w:rPr>
              <w:t>подтверждающею</w:t>
            </w:r>
            <w:proofErr w:type="gramEnd"/>
            <w:r w:rsidRPr="008D2317">
              <w:rPr>
                <w:rFonts w:ascii="PT Astra Serif" w:hAnsi="PT Astra Serif"/>
                <w:color w:val="000000"/>
                <w:sz w:val="16"/>
                <w:szCs w:val="16"/>
                <w:shd w:val="clear" w:color="auto" w:fill="FFFFFF"/>
                <w:lang w:eastAsia="ru-RU" w:bidi="ru-RU"/>
              </w:rPr>
              <w:t xml:space="preserve"> содержание электронного</w:t>
            </w:r>
          </w:p>
          <w:p w:rsidR="00E0264D" w:rsidRPr="008D2317" w:rsidRDefault="00E0264D" w:rsidP="00D84953">
            <w:pPr>
              <w:pStyle w:val="2a"/>
              <w:spacing w:line="240" w:lineRule="auto"/>
              <w:jc w:val="left"/>
              <w:rPr>
                <w:rFonts w:ascii="PT Astra Serif" w:hAnsi="PT Astra Serif"/>
                <w:sz w:val="16"/>
                <w:szCs w:val="16"/>
                <w:lang w:eastAsia="ru-RU"/>
              </w:rPr>
            </w:pPr>
            <w:r w:rsidRPr="008D2317">
              <w:rPr>
                <w:rStyle w:val="29pt"/>
                <w:rFonts w:ascii="PT Astra Serif" w:eastAsia="Calibri" w:hAnsi="PT Astra Serif"/>
                <w:sz w:val="16"/>
                <w:szCs w:val="16"/>
              </w:rPr>
              <w:t>документа, заверенною печатью МФЦ; внесение сведений в ГИС о выдаче результата муниципальной услуги</w:t>
            </w:r>
          </w:p>
        </w:tc>
      </w:tr>
      <w:tr w:rsidR="00E0264D" w:rsidRPr="008D2317" w:rsidTr="00D90115">
        <w:trPr>
          <w:trHeight w:val="180"/>
        </w:trPr>
        <w:tc>
          <w:tcPr>
            <w:tcW w:w="2232" w:type="dxa"/>
            <w:gridSpan w:val="3"/>
            <w:vMerge w:val="restart"/>
            <w:tcBorders>
              <w:left w:val="single" w:sz="4" w:space="0" w:color="auto"/>
              <w:bottom w:val="nil"/>
            </w:tcBorders>
            <w:shd w:val="clear" w:color="auto" w:fill="FFFFFF"/>
            <w:vAlign w:val="bottom"/>
          </w:tcPr>
          <w:p w:rsidR="00E0264D" w:rsidRPr="008D2317" w:rsidRDefault="00E0264D" w:rsidP="008D2317">
            <w:pPr>
              <w:pStyle w:val="2a"/>
              <w:shd w:val="clear" w:color="auto" w:fill="auto"/>
              <w:spacing w:line="180" w:lineRule="exact"/>
              <w:rPr>
                <w:rFonts w:ascii="PT Astra Serif" w:hAnsi="PT Astra Serif"/>
                <w:sz w:val="16"/>
                <w:szCs w:val="16"/>
              </w:rPr>
            </w:pPr>
            <w:r w:rsidRPr="008D2317">
              <w:rPr>
                <w:rStyle w:val="29pt"/>
                <w:rFonts w:ascii="PT Astra Serif" w:eastAsia="Calibri" w:hAnsi="PT Astra Serif"/>
                <w:sz w:val="16"/>
                <w:szCs w:val="16"/>
              </w:rPr>
              <w:t>1</w:t>
            </w:r>
          </w:p>
        </w:tc>
        <w:tc>
          <w:tcPr>
            <w:tcW w:w="3448" w:type="dxa"/>
            <w:vMerge/>
            <w:tcBorders>
              <w:left w:val="single" w:sz="4" w:space="0" w:color="auto"/>
              <w:bottom w:val="nil"/>
            </w:tcBorders>
            <w:shd w:val="clear" w:color="auto" w:fill="FFFFFF"/>
            <w:vAlign w:val="bottom"/>
          </w:tcPr>
          <w:p w:rsidR="00E0264D" w:rsidRPr="008D2317" w:rsidRDefault="00E0264D" w:rsidP="00D84953">
            <w:pPr>
              <w:pStyle w:val="2a"/>
              <w:spacing w:line="240" w:lineRule="auto"/>
              <w:jc w:val="left"/>
              <w:rPr>
                <w:rFonts w:ascii="PT Astra Serif" w:hAnsi="PT Astra Serif"/>
                <w:sz w:val="16"/>
                <w:szCs w:val="16"/>
              </w:rPr>
            </w:pPr>
          </w:p>
        </w:tc>
        <w:tc>
          <w:tcPr>
            <w:tcW w:w="1560" w:type="dxa"/>
            <w:vMerge/>
            <w:tcBorders>
              <w:left w:val="single" w:sz="4" w:space="0" w:color="auto"/>
              <w:bottom w:val="nil"/>
            </w:tcBorders>
            <w:shd w:val="clear" w:color="auto" w:fill="FFFFFF"/>
            <w:vAlign w:val="bottom"/>
          </w:tcPr>
          <w:p w:rsidR="00E0264D" w:rsidRPr="008D2317" w:rsidRDefault="00E0264D" w:rsidP="00D84953">
            <w:pPr>
              <w:pStyle w:val="2a"/>
              <w:spacing w:line="240" w:lineRule="auto"/>
              <w:jc w:val="left"/>
              <w:rPr>
                <w:rFonts w:ascii="PT Astra Serif" w:hAnsi="PT Astra Serif"/>
                <w:sz w:val="16"/>
                <w:szCs w:val="16"/>
              </w:rPr>
            </w:pPr>
          </w:p>
        </w:tc>
        <w:tc>
          <w:tcPr>
            <w:tcW w:w="1701" w:type="dxa"/>
            <w:gridSpan w:val="2"/>
            <w:vMerge/>
            <w:tcBorders>
              <w:left w:val="single" w:sz="4" w:space="0" w:color="auto"/>
              <w:bottom w:val="nil"/>
            </w:tcBorders>
            <w:shd w:val="clear" w:color="auto" w:fill="FFFFFF"/>
            <w:vAlign w:val="bottom"/>
          </w:tcPr>
          <w:p w:rsidR="00E0264D" w:rsidRPr="008D2317" w:rsidRDefault="00E0264D" w:rsidP="00D84953">
            <w:pPr>
              <w:pStyle w:val="2a"/>
              <w:spacing w:line="240" w:lineRule="auto"/>
              <w:jc w:val="left"/>
              <w:rPr>
                <w:rFonts w:ascii="PT Astra Serif" w:hAnsi="PT Astra Serif"/>
                <w:sz w:val="16"/>
                <w:szCs w:val="16"/>
              </w:rPr>
            </w:pPr>
          </w:p>
        </w:tc>
        <w:tc>
          <w:tcPr>
            <w:tcW w:w="1701" w:type="dxa"/>
            <w:vMerge/>
            <w:tcBorders>
              <w:left w:val="single" w:sz="4" w:space="0" w:color="auto"/>
              <w:bottom w:val="nil"/>
            </w:tcBorders>
            <w:shd w:val="clear" w:color="auto" w:fill="FFFFFF"/>
            <w:vAlign w:val="bottom"/>
          </w:tcPr>
          <w:p w:rsidR="00E0264D" w:rsidRPr="008D2317" w:rsidRDefault="00E0264D" w:rsidP="008D2317">
            <w:pPr>
              <w:pStyle w:val="2a"/>
              <w:shd w:val="clear" w:color="auto" w:fill="auto"/>
              <w:spacing w:line="180" w:lineRule="exact"/>
              <w:rPr>
                <w:rFonts w:ascii="PT Astra Serif" w:hAnsi="PT Astra Serif"/>
                <w:sz w:val="16"/>
                <w:szCs w:val="16"/>
              </w:rPr>
            </w:pPr>
          </w:p>
        </w:tc>
        <w:tc>
          <w:tcPr>
            <w:tcW w:w="1842" w:type="dxa"/>
            <w:vMerge/>
            <w:tcBorders>
              <w:left w:val="single" w:sz="4" w:space="0" w:color="auto"/>
              <w:bottom w:val="nil"/>
            </w:tcBorders>
            <w:shd w:val="clear" w:color="auto" w:fill="FFFFFF"/>
            <w:vAlign w:val="bottom"/>
          </w:tcPr>
          <w:p w:rsidR="00E0264D" w:rsidRPr="008D2317" w:rsidRDefault="00E0264D" w:rsidP="00D84953">
            <w:pPr>
              <w:pStyle w:val="2a"/>
              <w:spacing w:line="240" w:lineRule="auto"/>
              <w:rPr>
                <w:rFonts w:ascii="PT Astra Serif" w:hAnsi="PT Astra Serif"/>
                <w:sz w:val="16"/>
                <w:szCs w:val="16"/>
              </w:rPr>
            </w:pPr>
          </w:p>
        </w:tc>
        <w:tc>
          <w:tcPr>
            <w:tcW w:w="3119" w:type="dxa"/>
            <w:vMerge/>
            <w:tcBorders>
              <w:left w:val="single" w:sz="4" w:space="0" w:color="auto"/>
              <w:bottom w:val="nil"/>
              <w:right w:val="single" w:sz="4" w:space="0" w:color="auto"/>
            </w:tcBorders>
            <w:shd w:val="clear" w:color="auto" w:fill="FFFFFF"/>
            <w:vAlign w:val="bottom"/>
          </w:tcPr>
          <w:p w:rsidR="00E0264D" w:rsidRPr="008D2317" w:rsidRDefault="00E0264D" w:rsidP="00D84953">
            <w:pPr>
              <w:pStyle w:val="2a"/>
              <w:spacing w:line="240" w:lineRule="auto"/>
              <w:jc w:val="left"/>
              <w:rPr>
                <w:rFonts w:ascii="PT Astra Serif" w:hAnsi="PT Astra Serif"/>
                <w:sz w:val="16"/>
                <w:szCs w:val="16"/>
              </w:rPr>
            </w:pPr>
          </w:p>
        </w:tc>
      </w:tr>
      <w:tr w:rsidR="00E0264D" w:rsidRPr="008D2317" w:rsidTr="00E0264D">
        <w:trPr>
          <w:trHeight w:hRule="exact" w:val="1133"/>
        </w:trPr>
        <w:tc>
          <w:tcPr>
            <w:tcW w:w="2232" w:type="dxa"/>
            <w:gridSpan w:val="3"/>
            <w:vMerge/>
            <w:tcBorders>
              <w:left w:val="single" w:sz="4" w:space="0" w:color="auto"/>
            </w:tcBorders>
            <w:shd w:val="clear" w:color="auto" w:fill="FFFFFF"/>
          </w:tcPr>
          <w:p w:rsidR="00E0264D" w:rsidRPr="008D2317" w:rsidRDefault="00E0264D" w:rsidP="008D2317">
            <w:pPr>
              <w:rPr>
                <w:rFonts w:ascii="PT Astra Serif" w:hAnsi="PT Astra Serif"/>
                <w:sz w:val="16"/>
                <w:szCs w:val="16"/>
              </w:rPr>
            </w:pPr>
          </w:p>
        </w:tc>
        <w:tc>
          <w:tcPr>
            <w:tcW w:w="3448" w:type="dxa"/>
            <w:tcBorders>
              <w:top w:val="single" w:sz="4" w:space="0" w:color="auto"/>
              <w:left w:val="single" w:sz="4" w:space="0" w:color="auto"/>
            </w:tcBorders>
            <w:shd w:val="clear" w:color="auto" w:fill="FFFFFF"/>
          </w:tcPr>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Направление заявителю результата предоставления муниципальной услуги в личный кабинет на ЕПГУ</w:t>
            </w:r>
          </w:p>
        </w:tc>
        <w:tc>
          <w:tcPr>
            <w:tcW w:w="1560" w:type="dxa"/>
            <w:tcBorders>
              <w:top w:val="single" w:sz="4" w:space="0" w:color="auto"/>
              <w:left w:val="single" w:sz="4" w:space="0" w:color="auto"/>
            </w:tcBorders>
            <w:shd w:val="clear" w:color="auto" w:fill="FFFFFF"/>
          </w:tcPr>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В день</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регистрации</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результата</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предоставления</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муниципальной</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услуги</w:t>
            </w:r>
          </w:p>
        </w:tc>
        <w:tc>
          <w:tcPr>
            <w:tcW w:w="1701" w:type="dxa"/>
            <w:gridSpan w:val="2"/>
            <w:tcBorders>
              <w:top w:val="single" w:sz="4" w:space="0" w:color="auto"/>
              <w:left w:val="single" w:sz="4" w:space="0" w:color="auto"/>
            </w:tcBorders>
            <w:shd w:val="clear" w:color="auto" w:fill="FFFFFF"/>
            <w:vAlign w:val="bottom"/>
          </w:tcPr>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w:t>
            </w:r>
          </w:p>
          <w:p w:rsidR="00E0264D" w:rsidRPr="008D2317" w:rsidRDefault="00E0264D" w:rsidP="008D2317">
            <w:pPr>
              <w:pStyle w:val="2a"/>
              <w:shd w:val="clear" w:color="auto" w:fill="auto"/>
              <w:spacing w:line="240" w:lineRule="auto"/>
              <w:jc w:val="left"/>
              <w:rPr>
                <w:rFonts w:ascii="PT Astra Serif" w:hAnsi="PT Astra Serif"/>
                <w:sz w:val="16"/>
                <w:szCs w:val="16"/>
              </w:rPr>
            </w:pPr>
            <w:proofErr w:type="gramStart"/>
            <w:r w:rsidRPr="008D2317">
              <w:rPr>
                <w:rStyle w:val="29pt"/>
                <w:rFonts w:ascii="PT Astra Serif" w:eastAsia="Calibri" w:hAnsi="PT Astra Serif"/>
                <w:sz w:val="16"/>
                <w:szCs w:val="16"/>
              </w:rPr>
              <w:t>Уполномоченного органа, ответственное за предоставление муниципальной услуги</w:t>
            </w:r>
            <w:proofErr w:type="gramEnd"/>
          </w:p>
        </w:tc>
        <w:tc>
          <w:tcPr>
            <w:tcW w:w="1701" w:type="dxa"/>
            <w:tcBorders>
              <w:top w:val="single" w:sz="4" w:space="0" w:color="auto"/>
              <w:left w:val="single" w:sz="4" w:space="0" w:color="auto"/>
            </w:tcBorders>
            <w:shd w:val="clear" w:color="auto" w:fill="FFFFFF"/>
          </w:tcPr>
          <w:p w:rsidR="00E0264D" w:rsidRPr="008D2317" w:rsidRDefault="00E0264D"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ГИС</w:t>
            </w:r>
          </w:p>
        </w:tc>
        <w:tc>
          <w:tcPr>
            <w:tcW w:w="1842" w:type="dxa"/>
            <w:tcBorders>
              <w:top w:val="single" w:sz="4" w:space="0" w:color="auto"/>
              <w:left w:val="single" w:sz="4" w:space="0" w:color="auto"/>
            </w:tcBorders>
            <w:shd w:val="clear" w:color="auto" w:fill="FFFFFF"/>
          </w:tcPr>
          <w:p w:rsidR="00E0264D" w:rsidRPr="008D2317" w:rsidRDefault="00E0264D" w:rsidP="008D2317">
            <w:pPr>
              <w:spacing w:after="0" w:line="240" w:lineRule="auto"/>
              <w:rPr>
                <w:rFonts w:ascii="PT Astra Serif" w:hAnsi="PT Astra Serif"/>
                <w:sz w:val="16"/>
                <w:szCs w:val="16"/>
              </w:rPr>
            </w:pPr>
          </w:p>
        </w:tc>
        <w:tc>
          <w:tcPr>
            <w:tcW w:w="3119" w:type="dxa"/>
            <w:tcBorders>
              <w:top w:val="single" w:sz="4" w:space="0" w:color="auto"/>
              <w:left w:val="single" w:sz="4" w:space="0" w:color="auto"/>
              <w:right w:val="single" w:sz="4" w:space="0" w:color="auto"/>
            </w:tcBorders>
            <w:shd w:val="clear" w:color="auto" w:fill="FFFFFF"/>
          </w:tcPr>
          <w:p w:rsidR="00E0264D" w:rsidRPr="008D2317" w:rsidRDefault="00E0264D" w:rsidP="008D2317">
            <w:pPr>
              <w:pStyle w:val="2a"/>
              <w:shd w:val="clear" w:color="auto" w:fill="auto"/>
              <w:spacing w:line="240" w:lineRule="auto"/>
              <w:rPr>
                <w:rFonts w:ascii="PT Astra Serif" w:hAnsi="PT Astra Serif"/>
                <w:sz w:val="16"/>
                <w:szCs w:val="16"/>
              </w:rPr>
            </w:pPr>
            <w:r w:rsidRPr="008D2317">
              <w:rPr>
                <w:rStyle w:val="29pt"/>
                <w:rFonts w:ascii="PT Astra Serif" w:eastAsia="Calibri" w:hAnsi="PT Astra Serif"/>
                <w:sz w:val="16"/>
                <w:szCs w:val="16"/>
              </w:rPr>
              <w:t>Результат муниципальной услуги, направленный Заявителю на личный кабинет на ЕПГУ</w:t>
            </w:r>
          </w:p>
        </w:tc>
      </w:tr>
      <w:tr w:rsidR="008D2317" w:rsidRPr="008D2317" w:rsidTr="008D2317">
        <w:trPr>
          <w:trHeight w:hRule="exact" w:val="259"/>
        </w:trPr>
        <w:tc>
          <w:tcPr>
            <w:tcW w:w="15603" w:type="dxa"/>
            <w:gridSpan w:val="10"/>
            <w:tcBorders>
              <w:top w:val="single" w:sz="4" w:space="0" w:color="auto"/>
              <w:left w:val="single" w:sz="4" w:space="0" w:color="auto"/>
              <w:right w:val="single" w:sz="4" w:space="0" w:color="auto"/>
            </w:tcBorders>
            <w:shd w:val="clear" w:color="auto" w:fill="FFFFFF"/>
            <w:vAlign w:val="bottom"/>
          </w:tcPr>
          <w:p w:rsidR="008D2317" w:rsidRPr="008D2317" w:rsidRDefault="008D2317" w:rsidP="008D2317">
            <w:pPr>
              <w:pStyle w:val="2a"/>
              <w:shd w:val="clear" w:color="auto" w:fill="auto"/>
              <w:spacing w:line="240" w:lineRule="auto"/>
              <w:ind w:left="4980"/>
              <w:jc w:val="left"/>
              <w:rPr>
                <w:rFonts w:ascii="PT Astra Serif" w:hAnsi="PT Astra Serif"/>
                <w:sz w:val="16"/>
                <w:szCs w:val="16"/>
              </w:rPr>
            </w:pPr>
            <w:r w:rsidRPr="008D2317">
              <w:rPr>
                <w:rStyle w:val="29pt"/>
                <w:rFonts w:ascii="PT Astra Serif" w:eastAsia="Calibri" w:hAnsi="PT Astra Serif"/>
                <w:sz w:val="16"/>
                <w:szCs w:val="16"/>
              </w:rPr>
              <w:t>6. Внесение результата муниципальной услуги в реестр решений</w:t>
            </w:r>
          </w:p>
        </w:tc>
      </w:tr>
      <w:tr w:rsidR="008D2317" w:rsidRPr="008D2317" w:rsidTr="00E0264D">
        <w:trPr>
          <w:trHeight w:hRule="exact" w:val="1162"/>
        </w:trPr>
        <w:tc>
          <w:tcPr>
            <w:tcW w:w="2232" w:type="dxa"/>
            <w:gridSpan w:val="3"/>
            <w:tcBorders>
              <w:top w:val="single" w:sz="4" w:space="0" w:color="auto"/>
              <w:left w:val="single" w:sz="4" w:space="0" w:color="auto"/>
              <w:bottom w:val="single" w:sz="4" w:space="0" w:color="auto"/>
            </w:tcBorders>
            <w:shd w:val="clear" w:color="auto" w:fill="FFFFFF"/>
            <w:vAlign w:val="bottom"/>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48"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60"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1 рабочий день</w:t>
            </w:r>
          </w:p>
        </w:tc>
        <w:tc>
          <w:tcPr>
            <w:tcW w:w="1701" w:type="dxa"/>
            <w:gridSpan w:val="2"/>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должностное</w:t>
            </w:r>
          </w:p>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лицо</w:t>
            </w:r>
          </w:p>
          <w:p w:rsidR="008D2317" w:rsidRPr="008D2317" w:rsidRDefault="008D2317" w:rsidP="008D2317">
            <w:pPr>
              <w:pStyle w:val="2a"/>
              <w:shd w:val="clear" w:color="auto" w:fill="auto"/>
              <w:spacing w:line="240" w:lineRule="auto"/>
              <w:jc w:val="left"/>
              <w:rPr>
                <w:rFonts w:ascii="PT Astra Serif" w:hAnsi="PT Astra Serif"/>
                <w:sz w:val="16"/>
                <w:szCs w:val="16"/>
              </w:rPr>
            </w:pPr>
            <w:proofErr w:type="gramStart"/>
            <w:r w:rsidRPr="008D2317">
              <w:rPr>
                <w:rStyle w:val="29pt"/>
                <w:rFonts w:ascii="PT Astra Serif" w:eastAsia="Calibri" w:hAnsi="PT Astra Serif"/>
                <w:sz w:val="16"/>
                <w:szCs w:val="16"/>
              </w:rPr>
              <w:t>Уполномоченного органа, ответственное за предоставление муниципальной услуги</w:t>
            </w:r>
            <w:proofErr w:type="gramEnd"/>
          </w:p>
        </w:tc>
        <w:tc>
          <w:tcPr>
            <w:tcW w:w="1701" w:type="dxa"/>
            <w:tcBorders>
              <w:top w:val="single" w:sz="4" w:space="0" w:color="auto"/>
              <w:left w:val="single" w:sz="4" w:space="0" w:color="auto"/>
              <w:bottom w:val="single" w:sz="4" w:space="0" w:color="auto"/>
            </w:tcBorders>
            <w:shd w:val="clear" w:color="auto" w:fill="FFFFFF"/>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ГИС</w:t>
            </w:r>
          </w:p>
        </w:tc>
        <w:tc>
          <w:tcPr>
            <w:tcW w:w="1842" w:type="dxa"/>
            <w:tcBorders>
              <w:top w:val="single" w:sz="4" w:space="0" w:color="auto"/>
              <w:left w:val="single" w:sz="4" w:space="0" w:color="auto"/>
              <w:bottom w:val="single" w:sz="4" w:space="0" w:color="auto"/>
            </w:tcBorders>
            <w:shd w:val="clear" w:color="auto" w:fill="FFFFFF"/>
          </w:tcPr>
          <w:p w:rsidR="008D2317" w:rsidRPr="008D2317" w:rsidRDefault="008D2317" w:rsidP="008D2317">
            <w:pPr>
              <w:spacing w:after="0" w:line="240" w:lineRule="auto"/>
              <w:rPr>
                <w:rFonts w:ascii="PT Astra Serif" w:hAnsi="PT Astra Serif"/>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D2317" w:rsidRPr="008D2317" w:rsidRDefault="008D2317" w:rsidP="008D2317">
            <w:pPr>
              <w:pStyle w:val="2a"/>
              <w:shd w:val="clear" w:color="auto" w:fill="auto"/>
              <w:spacing w:line="240" w:lineRule="auto"/>
              <w:jc w:val="left"/>
              <w:rPr>
                <w:rFonts w:ascii="PT Astra Serif" w:hAnsi="PT Astra Serif"/>
                <w:sz w:val="16"/>
                <w:szCs w:val="16"/>
              </w:rPr>
            </w:pPr>
            <w:r w:rsidRPr="008D2317">
              <w:rPr>
                <w:rStyle w:val="29pt"/>
                <w:rFonts w:ascii="PT Astra Serif" w:eastAsia="Calibri" w:hAnsi="PT Astra Serif"/>
                <w:sz w:val="16"/>
                <w:szCs w:val="16"/>
              </w:rPr>
              <w:t>Результат предоставления муниципальной услуги, указанный в пункте 2.5 Административного регламента внесен в реестр</w:t>
            </w:r>
          </w:p>
        </w:tc>
      </w:tr>
    </w:tbl>
    <w:p w:rsidR="00862FBF" w:rsidRPr="008D2317" w:rsidRDefault="00862FBF" w:rsidP="00862FBF">
      <w:pPr>
        <w:rPr>
          <w:rFonts w:ascii="PT Astra Serif" w:hAnsi="PT Astra Serif"/>
          <w:vanish/>
          <w:sz w:val="16"/>
          <w:szCs w:val="16"/>
        </w:rPr>
      </w:pPr>
    </w:p>
    <w:p w:rsidR="00862FBF" w:rsidRPr="008D2317" w:rsidRDefault="00862FBF">
      <w:pPr>
        <w:rPr>
          <w:rFonts w:ascii="PT Astra Serif" w:hAnsi="PT Astra Serif"/>
          <w:sz w:val="16"/>
          <w:szCs w:val="16"/>
        </w:rPr>
      </w:pPr>
    </w:p>
    <w:p w:rsidR="00862FBF" w:rsidRDefault="00862FBF" w:rsidP="00862FBF">
      <w:pPr>
        <w:pStyle w:val="ConsNonformat"/>
        <w:widowControl/>
        <w:rPr>
          <w:rFonts w:ascii="Times New Roman" w:hAnsi="Times New Roman"/>
          <w:sz w:val="32"/>
          <w:szCs w:val="32"/>
        </w:rPr>
      </w:pPr>
    </w:p>
    <w:p w:rsidR="00862FBF" w:rsidRDefault="00862FBF" w:rsidP="00862FBF">
      <w:pPr>
        <w:pStyle w:val="ConsNonformat"/>
        <w:widowControl/>
        <w:rPr>
          <w:rFonts w:ascii="Times New Roman" w:hAnsi="Times New Roman"/>
          <w:sz w:val="32"/>
          <w:szCs w:val="32"/>
        </w:rPr>
      </w:pPr>
    </w:p>
    <w:p w:rsidR="00862FBF" w:rsidRDefault="00862FBF" w:rsidP="00862FBF">
      <w:pPr>
        <w:pStyle w:val="ConsNonformat"/>
        <w:widowControl/>
        <w:jc w:val="center"/>
        <w:rPr>
          <w:rFonts w:ascii="Times New Roman" w:hAnsi="Times New Roman"/>
          <w:sz w:val="18"/>
          <w:szCs w:val="32"/>
        </w:rPr>
      </w:pPr>
    </w:p>
    <w:p w:rsidR="00862FBF" w:rsidRDefault="00862FBF"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Times New Roman" w:hAnsi="Times New Roman"/>
          <w:sz w:val="18"/>
          <w:szCs w:val="32"/>
        </w:rPr>
      </w:pPr>
    </w:p>
    <w:p w:rsidR="00862FBF" w:rsidRDefault="00862FBF" w:rsidP="00862FBF">
      <w:pPr>
        <w:pStyle w:val="ConsNonformat"/>
        <w:widowControl/>
        <w:jc w:val="center"/>
        <w:rPr>
          <w:rFonts w:ascii="Times New Roman" w:hAnsi="Times New Roman"/>
          <w:sz w:val="18"/>
          <w:szCs w:val="32"/>
        </w:rPr>
      </w:pPr>
    </w:p>
    <w:p w:rsidR="00862FBF" w:rsidRPr="001A35CF" w:rsidRDefault="00862FBF" w:rsidP="00862FBF">
      <w:pPr>
        <w:pStyle w:val="ConsNonformat"/>
        <w:widowControl/>
        <w:jc w:val="center"/>
        <w:rPr>
          <w:rFonts w:ascii="Times New Roman" w:hAnsi="Times New Roman"/>
          <w:sz w:val="18"/>
          <w:szCs w:val="32"/>
        </w:rPr>
      </w:pPr>
    </w:p>
    <w:p w:rsidR="008D2317" w:rsidRDefault="008D2317" w:rsidP="00862FBF">
      <w:pPr>
        <w:pStyle w:val="ConsNonformat"/>
        <w:widowControl/>
        <w:jc w:val="center"/>
        <w:rPr>
          <w:rFonts w:ascii="PT Astra Serif" w:hAnsi="PT Astra Serif"/>
          <w:sz w:val="30"/>
          <w:szCs w:val="30"/>
        </w:rPr>
        <w:sectPr w:rsidR="008D2317" w:rsidSect="008D2317">
          <w:headerReference w:type="default" r:id="rId20"/>
          <w:pgSz w:w="16838" w:h="11906" w:orient="landscape"/>
          <w:pgMar w:top="1701" w:right="567" w:bottom="567" w:left="567" w:header="709" w:footer="709" w:gutter="0"/>
          <w:cols w:space="708"/>
          <w:docGrid w:linePitch="360"/>
        </w:sectPr>
      </w:pPr>
    </w:p>
    <w:p w:rsidR="00862FBF" w:rsidRPr="00D90115" w:rsidRDefault="00862FBF" w:rsidP="00862FBF">
      <w:pPr>
        <w:pStyle w:val="ConsNonformat"/>
        <w:widowControl/>
        <w:jc w:val="center"/>
        <w:rPr>
          <w:rFonts w:ascii="PT Astra Serif" w:hAnsi="PT Astra Serif"/>
          <w:sz w:val="28"/>
          <w:szCs w:val="30"/>
        </w:rPr>
      </w:pPr>
      <w:r w:rsidRPr="00D90115">
        <w:rPr>
          <w:rFonts w:ascii="PT Astra Serif" w:hAnsi="PT Astra Serif"/>
          <w:sz w:val="28"/>
          <w:szCs w:val="30"/>
        </w:rPr>
        <w:lastRenderedPageBreak/>
        <w:t>КУРГАНСКАЯ ОБЛАСТЬ</w:t>
      </w:r>
    </w:p>
    <w:p w:rsidR="00862FBF" w:rsidRPr="00D90115" w:rsidRDefault="00862FBF" w:rsidP="00862FBF">
      <w:pPr>
        <w:pStyle w:val="ConsNonformat"/>
        <w:widowControl/>
        <w:jc w:val="center"/>
        <w:rPr>
          <w:rFonts w:ascii="PT Astra Serif" w:hAnsi="PT Astra Serif"/>
          <w:sz w:val="28"/>
          <w:szCs w:val="30"/>
        </w:rPr>
      </w:pPr>
      <w:r w:rsidRPr="00D90115">
        <w:rPr>
          <w:rFonts w:ascii="PT Astra Serif" w:hAnsi="PT Astra Serif"/>
          <w:sz w:val="28"/>
          <w:szCs w:val="30"/>
        </w:rPr>
        <w:t>ЦЕЛИННЫЙ МУНИЦИПАЛЬНЫЙ ОКРУГ</w:t>
      </w:r>
    </w:p>
    <w:p w:rsidR="00862FBF" w:rsidRPr="00D90115" w:rsidRDefault="00862FBF" w:rsidP="00862FBF">
      <w:pPr>
        <w:pStyle w:val="ConsNonformat"/>
        <w:widowControl/>
        <w:jc w:val="center"/>
        <w:rPr>
          <w:rFonts w:ascii="PT Astra Serif" w:hAnsi="PT Astra Serif"/>
          <w:sz w:val="28"/>
          <w:szCs w:val="30"/>
        </w:rPr>
      </w:pPr>
      <w:r w:rsidRPr="00D90115">
        <w:rPr>
          <w:rFonts w:ascii="PT Astra Serif" w:hAnsi="PT Astra Serif"/>
          <w:sz w:val="28"/>
          <w:szCs w:val="30"/>
        </w:rPr>
        <w:t>АДМИНИСТРАЦИЯ ЦЕЛИННОГО МУНИЦИПАЛЬНОГО ОКРУГА</w:t>
      </w:r>
    </w:p>
    <w:p w:rsidR="00862FBF" w:rsidRPr="009539AA" w:rsidRDefault="00862FBF" w:rsidP="00862FBF">
      <w:pPr>
        <w:pStyle w:val="ConsNonformat"/>
        <w:widowControl/>
        <w:jc w:val="center"/>
        <w:rPr>
          <w:rFonts w:ascii="PT Astra Serif" w:hAnsi="PT Astra Serif"/>
          <w:b/>
          <w:sz w:val="32"/>
          <w:szCs w:val="32"/>
        </w:rPr>
      </w:pPr>
    </w:p>
    <w:p w:rsidR="00862FBF" w:rsidRPr="009539AA" w:rsidRDefault="00862FBF" w:rsidP="00862FBF">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62FBF" w:rsidRPr="00032B92" w:rsidRDefault="00862FBF" w:rsidP="00862FBF">
      <w:pPr>
        <w:pStyle w:val="ConsNonformat"/>
        <w:widowControl/>
        <w:jc w:val="center"/>
        <w:rPr>
          <w:rFonts w:ascii="PT Astra Serif" w:hAnsi="PT Astra Serif"/>
          <w:b/>
          <w:szCs w:val="22"/>
        </w:rPr>
      </w:pPr>
    </w:p>
    <w:p w:rsidR="00862FBF" w:rsidRPr="00F9753B" w:rsidRDefault="00862FBF" w:rsidP="00862FBF">
      <w:pPr>
        <w:pStyle w:val="ConsNonformat"/>
        <w:widowControl/>
        <w:jc w:val="center"/>
        <w:rPr>
          <w:rFonts w:ascii="PT Astra Serif" w:hAnsi="PT Astra Serif"/>
          <w:sz w:val="24"/>
          <w:szCs w:val="22"/>
        </w:rPr>
      </w:pPr>
      <w:r w:rsidRPr="00F9753B">
        <w:rPr>
          <w:rFonts w:ascii="PT Astra Serif" w:hAnsi="PT Astra Serif"/>
          <w:sz w:val="24"/>
          <w:szCs w:val="22"/>
        </w:rPr>
        <w:t xml:space="preserve">от 29 декабря 2022 года                     </w:t>
      </w:r>
      <w:r w:rsidR="00F9753B">
        <w:rPr>
          <w:rFonts w:ascii="PT Astra Serif" w:hAnsi="PT Astra Serif"/>
          <w:sz w:val="24"/>
          <w:szCs w:val="22"/>
        </w:rPr>
        <w:t xml:space="preserve">                 </w:t>
      </w:r>
      <w:r w:rsidRPr="00F9753B">
        <w:rPr>
          <w:rFonts w:ascii="PT Astra Serif" w:hAnsi="PT Astra Serif"/>
          <w:sz w:val="24"/>
          <w:szCs w:val="22"/>
        </w:rPr>
        <w:t>№ 328</w:t>
      </w:r>
      <w:r w:rsidR="00F9753B">
        <w:rPr>
          <w:rFonts w:ascii="PT Astra Serif" w:hAnsi="PT Astra Serif"/>
          <w:sz w:val="24"/>
          <w:szCs w:val="22"/>
        </w:rPr>
        <w:t xml:space="preserve">      </w:t>
      </w:r>
      <w:r w:rsidRPr="00F9753B">
        <w:rPr>
          <w:rFonts w:ascii="PT Astra Serif" w:hAnsi="PT Astra Serif"/>
          <w:sz w:val="24"/>
          <w:szCs w:val="22"/>
        </w:rPr>
        <w:t xml:space="preserve">                                          с. </w:t>
      </w:r>
      <w:proofErr w:type="gramStart"/>
      <w:r w:rsidRPr="00F9753B">
        <w:rPr>
          <w:rFonts w:ascii="PT Astra Serif" w:hAnsi="PT Astra Serif"/>
          <w:sz w:val="24"/>
          <w:szCs w:val="22"/>
        </w:rPr>
        <w:t>Целинное</w:t>
      </w:r>
      <w:proofErr w:type="gramEnd"/>
    </w:p>
    <w:p w:rsidR="00862FBF" w:rsidRPr="002674F1" w:rsidRDefault="00862FBF" w:rsidP="002674F1">
      <w:pPr>
        <w:adjustRightInd w:val="0"/>
        <w:spacing w:after="0" w:line="240" w:lineRule="auto"/>
        <w:jc w:val="center"/>
        <w:rPr>
          <w:rFonts w:ascii="PT Astra Serif" w:hAnsi="PT Astra Serif"/>
          <w:sz w:val="28"/>
        </w:rPr>
      </w:pPr>
    </w:p>
    <w:p w:rsidR="00862FBF" w:rsidRPr="002674F1" w:rsidRDefault="00862FBF" w:rsidP="002674F1">
      <w:pPr>
        <w:shd w:val="clear" w:color="auto" w:fill="FFFFFF"/>
        <w:spacing w:after="0" w:line="240" w:lineRule="auto"/>
        <w:jc w:val="center"/>
        <w:rPr>
          <w:rFonts w:ascii="PT Astra Serif" w:hAnsi="PT Astra Serif"/>
          <w:b/>
          <w:sz w:val="20"/>
          <w:szCs w:val="16"/>
          <w:lang w:eastAsia="ru-RU"/>
        </w:rPr>
      </w:pPr>
      <w:r w:rsidRPr="002674F1">
        <w:rPr>
          <w:rFonts w:ascii="PT Astra Serif" w:hAnsi="PT Astra Serif"/>
          <w:b/>
          <w:sz w:val="20"/>
          <w:szCs w:val="16"/>
        </w:rPr>
        <w:t>Об утверждении перечня специализированного маневренного жилищного фонда Целинного муниципального округа Курганской области</w:t>
      </w:r>
    </w:p>
    <w:p w:rsidR="00862FBF" w:rsidRPr="00F9753B" w:rsidRDefault="00862FBF" w:rsidP="002674F1">
      <w:pPr>
        <w:spacing w:after="0" w:line="240" w:lineRule="auto"/>
        <w:rPr>
          <w:rFonts w:ascii="PT Astra Serif" w:hAnsi="PT Astra Serif"/>
          <w:sz w:val="16"/>
          <w:szCs w:val="16"/>
        </w:rPr>
      </w:pPr>
      <w:r w:rsidRPr="00F9753B">
        <w:rPr>
          <w:rFonts w:ascii="PT Astra Serif" w:hAnsi="PT Astra Serif"/>
          <w:sz w:val="16"/>
          <w:szCs w:val="16"/>
        </w:rPr>
        <w:t xml:space="preserve"> </w:t>
      </w:r>
    </w:p>
    <w:p w:rsidR="00862FBF" w:rsidRPr="00F9753B" w:rsidRDefault="00862FBF" w:rsidP="002674F1">
      <w:pPr>
        <w:shd w:val="clear" w:color="auto" w:fill="FFFFFF"/>
        <w:spacing w:after="0" w:line="240" w:lineRule="auto"/>
        <w:ind w:firstLine="708"/>
        <w:jc w:val="both"/>
        <w:rPr>
          <w:rFonts w:ascii="PT Astra Serif" w:hAnsi="PT Astra Serif"/>
          <w:bCs/>
          <w:sz w:val="16"/>
          <w:szCs w:val="16"/>
        </w:rPr>
      </w:pPr>
      <w:proofErr w:type="gramStart"/>
      <w:r w:rsidRPr="00F9753B">
        <w:rPr>
          <w:rFonts w:ascii="PT Astra Serif" w:hAnsi="PT Astra Serif"/>
          <w:bCs/>
          <w:sz w:val="16"/>
          <w:szCs w:val="16"/>
        </w:rPr>
        <w:t>В соответствии со статьёй 95 Жилищного кодекса Российской Федерации, ст.16 Федерального закона от 06.10.2003 № 131- ФЗ «Об общих принципах организации местного самоуправления в Российской Федерации», Постановлениями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Положением о специализированном маневренном жилищном фонде Целинного муниципального округа, утвержденным</w:t>
      </w:r>
      <w:proofErr w:type="gramEnd"/>
      <w:r w:rsidRPr="00F9753B">
        <w:rPr>
          <w:rFonts w:ascii="PT Astra Serif" w:hAnsi="PT Astra Serif"/>
          <w:bCs/>
          <w:sz w:val="16"/>
          <w:szCs w:val="16"/>
        </w:rPr>
        <w:t xml:space="preserve"> решением Думы Целинного муниципального округа Курганской области от 11.07.2022 №162, в целях формирования специализированного маневренного жилищного фонда Целинного муниципального округа Курганской области, Администрация Целинного муниципального округа ПОСТАНОВЛЯЕТ</w:t>
      </w:r>
      <w:r w:rsidRPr="00F9753B">
        <w:rPr>
          <w:rFonts w:ascii="PT Astra Serif" w:hAnsi="PT Astra Serif"/>
          <w:sz w:val="16"/>
          <w:szCs w:val="16"/>
        </w:rPr>
        <w:t xml:space="preserve">: </w:t>
      </w:r>
    </w:p>
    <w:p w:rsidR="00862FBF" w:rsidRPr="00F9753B" w:rsidRDefault="00862FBF" w:rsidP="00F9753B">
      <w:pPr>
        <w:numPr>
          <w:ilvl w:val="0"/>
          <w:numId w:val="36"/>
        </w:numPr>
        <w:shd w:val="clear" w:color="auto" w:fill="FFFFFF"/>
        <w:spacing w:after="0" w:line="240" w:lineRule="auto"/>
        <w:ind w:left="0" w:firstLine="284"/>
        <w:jc w:val="both"/>
        <w:rPr>
          <w:rFonts w:ascii="PT Astra Serif" w:hAnsi="PT Astra Serif"/>
          <w:bCs/>
          <w:sz w:val="16"/>
          <w:szCs w:val="16"/>
        </w:rPr>
      </w:pPr>
      <w:r w:rsidRPr="00F9753B">
        <w:rPr>
          <w:rFonts w:ascii="PT Astra Serif" w:hAnsi="PT Astra Serif"/>
          <w:bCs/>
          <w:sz w:val="16"/>
          <w:szCs w:val="16"/>
        </w:rPr>
        <w:t>Утвердить перечень специализированного маневренного жилищного фонда Целинного муниципального округа Курганской области согласно приложению к настоящему постановлению.</w:t>
      </w:r>
    </w:p>
    <w:p w:rsidR="00862FBF" w:rsidRPr="00F9753B" w:rsidRDefault="00862FBF" w:rsidP="00F9753B">
      <w:pPr>
        <w:numPr>
          <w:ilvl w:val="0"/>
          <w:numId w:val="36"/>
        </w:numPr>
        <w:shd w:val="clear" w:color="auto" w:fill="FFFFFF"/>
        <w:spacing w:after="0" w:line="240" w:lineRule="auto"/>
        <w:ind w:left="0" w:firstLine="284"/>
        <w:jc w:val="both"/>
        <w:rPr>
          <w:rFonts w:ascii="PT Astra Serif" w:hAnsi="PT Astra Serif"/>
          <w:bCs/>
          <w:sz w:val="16"/>
          <w:szCs w:val="16"/>
        </w:rPr>
      </w:pPr>
      <w:r w:rsidRPr="00F9753B">
        <w:rPr>
          <w:rFonts w:ascii="PT Astra Serif" w:hAnsi="PT Astra Serif"/>
          <w:bCs/>
          <w:sz w:val="16"/>
          <w:szCs w:val="16"/>
        </w:rPr>
        <w:t>Опубликовать настоящее постановление в информационном бюллетене «Муниципальный вестник» и разместить на сайте Целинного муниципального округа Курганской области.</w:t>
      </w:r>
    </w:p>
    <w:p w:rsidR="00862FBF" w:rsidRPr="00F9753B" w:rsidRDefault="00862FBF" w:rsidP="00F9753B">
      <w:pPr>
        <w:numPr>
          <w:ilvl w:val="0"/>
          <w:numId w:val="36"/>
        </w:numPr>
        <w:shd w:val="clear" w:color="auto" w:fill="FFFFFF"/>
        <w:spacing w:after="0" w:line="240" w:lineRule="auto"/>
        <w:ind w:left="0" w:firstLine="284"/>
        <w:jc w:val="both"/>
        <w:rPr>
          <w:rFonts w:ascii="PT Astra Serif" w:hAnsi="PT Astra Serif"/>
          <w:bCs/>
          <w:sz w:val="16"/>
          <w:szCs w:val="16"/>
        </w:rPr>
      </w:pPr>
      <w:r w:rsidRPr="00F9753B">
        <w:rPr>
          <w:rFonts w:ascii="PT Astra Serif" w:hAnsi="PT Astra Serif"/>
          <w:bCs/>
          <w:sz w:val="16"/>
          <w:szCs w:val="16"/>
        </w:rPr>
        <w:t>Постановление вступает в силу после его официального опубликования.</w:t>
      </w:r>
    </w:p>
    <w:p w:rsidR="00862FBF" w:rsidRPr="00F9753B" w:rsidRDefault="00862FBF" w:rsidP="00F9753B">
      <w:pPr>
        <w:numPr>
          <w:ilvl w:val="0"/>
          <w:numId w:val="36"/>
        </w:numPr>
        <w:shd w:val="clear" w:color="auto" w:fill="FFFFFF"/>
        <w:spacing w:after="0" w:line="240" w:lineRule="auto"/>
        <w:ind w:left="0" w:firstLine="284"/>
        <w:jc w:val="both"/>
        <w:rPr>
          <w:rFonts w:ascii="PT Astra Serif" w:hAnsi="PT Astra Serif"/>
          <w:sz w:val="16"/>
          <w:szCs w:val="16"/>
          <w:lang w:eastAsia="ru-RU"/>
        </w:rPr>
      </w:pPr>
      <w:proofErr w:type="gramStart"/>
      <w:r w:rsidRPr="00F9753B">
        <w:rPr>
          <w:rFonts w:ascii="PT Astra Serif" w:hAnsi="PT Astra Serif"/>
          <w:sz w:val="16"/>
          <w:szCs w:val="16"/>
        </w:rPr>
        <w:t>Контроль за</w:t>
      </w:r>
      <w:proofErr w:type="gramEnd"/>
      <w:r w:rsidRPr="00F9753B">
        <w:rPr>
          <w:rFonts w:ascii="PT Astra Serif" w:hAnsi="PT Astra Serif"/>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экономического развития.</w:t>
      </w:r>
    </w:p>
    <w:p w:rsidR="00862FBF" w:rsidRPr="00F9753B" w:rsidRDefault="00862FBF" w:rsidP="00F9753B">
      <w:pPr>
        <w:shd w:val="clear" w:color="auto" w:fill="FFFFFF"/>
        <w:spacing w:after="0" w:line="240" w:lineRule="auto"/>
        <w:ind w:left="284"/>
        <w:jc w:val="both"/>
        <w:rPr>
          <w:rFonts w:ascii="PT Astra Serif" w:hAnsi="PT Astra Serif"/>
          <w:sz w:val="16"/>
          <w:szCs w:val="16"/>
          <w:lang w:eastAsia="ru-RU"/>
        </w:rPr>
      </w:pPr>
    </w:p>
    <w:p w:rsidR="00862FBF" w:rsidRPr="00F9753B" w:rsidRDefault="00862FBF" w:rsidP="00F9753B">
      <w:pPr>
        <w:shd w:val="clear" w:color="auto" w:fill="FFFFFF"/>
        <w:spacing w:after="0" w:line="240" w:lineRule="auto"/>
        <w:ind w:left="284"/>
        <w:jc w:val="both"/>
        <w:rPr>
          <w:rFonts w:ascii="PT Astra Serif" w:hAnsi="PT Astra Serif"/>
          <w:sz w:val="16"/>
          <w:szCs w:val="16"/>
          <w:lang w:eastAsia="ru-RU"/>
        </w:rPr>
      </w:pPr>
      <w:r w:rsidRPr="00F9753B">
        <w:rPr>
          <w:rFonts w:ascii="PT Astra Serif" w:hAnsi="PT Astra Serif"/>
          <w:sz w:val="16"/>
          <w:szCs w:val="16"/>
          <w:lang w:eastAsia="ru-RU"/>
        </w:rPr>
        <w:t xml:space="preserve">Глава Целинного муниципального округа                                          А.В. </w:t>
      </w:r>
      <w:proofErr w:type="spellStart"/>
      <w:r w:rsidRPr="00F9753B">
        <w:rPr>
          <w:rFonts w:ascii="PT Astra Serif" w:hAnsi="PT Astra Serif"/>
          <w:sz w:val="16"/>
          <w:szCs w:val="16"/>
          <w:lang w:eastAsia="ru-RU"/>
        </w:rPr>
        <w:t>Сытов</w:t>
      </w:r>
      <w:proofErr w:type="spellEnd"/>
    </w:p>
    <w:p w:rsidR="00862FBF" w:rsidRPr="00F9753B" w:rsidRDefault="00862FBF" w:rsidP="00F9753B">
      <w:pPr>
        <w:spacing w:after="0" w:line="240" w:lineRule="auto"/>
        <w:rPr>
          <w:rFonts w:ascii="PT Astra Serif" w:hAnsi="PT Astra Serif"/>
          <w:i/>
          <w:sz w:val="16"/>
          <w:szCs w:val="16"/>
          <w:lang w:eastAsia="ru-RU"/>
        </w:rPr>
      </w:pPr>
    </w:p>
    <w:p w:rsidR="00862FBF" w:rsidRPr="00F9753B" w:rsidRDefault="00862FBF" w:rsidP="00F9753B">
      <w:pPr>
        <w:autoSpaceDE w:val="0"/>
        <w:spacing w:after="0" w:line="240" w:lineRule="auto"/>
        <w:ind w:left="5103"/>
        <w:jc w:val="both"/>
        <w:rPr>
          <w:rFonts w:ascii="PT Astra Serif" w:hAnsi="PT Astra Serif"/>
          <w:sz w:val="16"/>
          <w:szCs w:val="16"/>
        </w:rPr>
      </w:pPr>
      <w:r w:rsidRPr="00F9753B">
        <w:rPr>
          <w:rFonts w:ascii="PT Astra Serif" w:hAnsi="PT Astra Serif"/>
          <w:sz w:val="16"/>
          <w:szCs w:val="16"/>
        </w:rPr>
        <w:t xml:space="preserve">Приложение к постановлению Администрации Целинного муниципального округа Курганской области от 29.12.2022 №328 «Об утверждении перечня специализированного </w:t>
      </w:r>
    </w:p>
    <w:p w:rsidR="00862FBF" w:rsidRPr="00F9753B" w:rsidRDefault="00862FBF" w:rsidP="00F9753B">
      <w:pPr>
        <w:autoSpaceDE w:val="0"/>
        <w:spacing w:after="0" w:line="240" w:lineRule="auto"/>
        <w:ind w:left="5103"/>
        <w:jc w:val="both"/>
        <w:rPr>
          <w:rFonts w:ascii="PT Astra Serif" w:hAnsi="PT Astra Serif"/>
          <w:sz w:val="16"/>
          <w:szCs w:val="16"/>
        </w:rPr>
      </w:pPr>
      <w:r w:rsidRPr="00F9753B">
        <w:rPr>
          <w:rFonts w:ascii="PT Astra Serif" w:hAnsi="PT Astra Serif"/>
          <w:sz w:val="16"/>
          <w:szCs w:val="16"/>
        </w:rPr>
        <w:t>маневренного жилищного фонда Целинного муниципального округа Курганской области»</w:t>
      </w:r>
    </w:p>
    <w:p w:rsidR="00862FBF" w:rsidRPr="00F9753B" w:rsidRDefault="00862FBF" w:rsidP="00F9753B">
      <w:pPr>
        <w:autoSpaceDE w:val="0"/>
        <w:spacing w:after="0" w:line="240" w:lineRule="auto"/>
        <w:jc w:val="right"/>
        <w:rPr>
          <w:rFonts w:ascii="PT Astra Serif" w:hAnsi="PT Astra Serif"/>
          <w:sz w:val="16"/>
          <w:szCs w:val="16"/>
        </w:rPr>
      </w:pPr>
    </w:p>
    <w:p w:rsidR="00862FBF" w:rsidRPr="00F9753B" w:rsidRDefault="00862FBF" w:rsidP="00F9753B">
      <w:pPr>
        <w:spacing w:after="0" w:line="240" w:lineRule="auto"/>
        <w:jc w:val="center"/>
        <w:rPr>
          <w:rFonts w:ascii="PT Astra Serif" w:hAnsi="PT Astra Serif"/>
          <w:sz w:val="16"/>
          <w:szCs w:val="16"/>
        </w:rPr>
      </w:pPr>
      <w:r w:rsidRPr="00F9753B">
        <w:rPr>
          <w:rFonts w:ascii="PT Astra Serif" w:hAnsi="PT Astra Serif"/>
          <w:sz w:val="16"/>
          <w:szCs w:val="16"/>
        </w:rPr>
        <w:t>ПЕРЕЧЕНЬ</w:t>
      </w:r>
    </w:p>
    <w:p w:rsidR="00862FBF" w:rsidRPr="00F9753B" w:rsidRDefault="00862FBF" w:rsidP="00F9753B">
      <w:pPr>
        <w:spacing w:after="0" w:line="240" w:lineRule="auto"/>
        <w:jc w:val="center"/>
        <w:rPr>
          <w:rFonts w:ascii="PT Astra Serif" w:hAnsi="PT Astra Serif"/>
          <w:sz w:val="16"/>
          <w:szCs w:val="16"/>
        </w:rPr>
      </w:pPr>
    </w:p>
    <w:p w:rsidR="00862FBF" w:rsidRPr="00F9753B" w:rsidRDefault="00862FBF" w:rsidP="00F9753B">
      <w:pPr>
        <w:autoSpaceDE w:val="0"/>
        <w:spacing w:after="0" w:line="240" w:lineRule="auto"/>
        <w:jc w:val="center"/>
        <w:rPr>
          <w:rFonts w:ascii="PT Astra Serif" w:hAnsi="PT Astra Serif"/>
          <w:sz w:val="16"/>
          <w:szCs w:val="16"/>
        </w:rPr>
      </w:pPr>
      <w:r w:rsidRPr="00F9753B">
        <w:rPr>
          <w:rFonts w:ascii="PT Astra Serif" w:hAnsi="PT Astra Serif"/>
          <w:sz w:val="16"/>
          <w:szCs w:val="16"/>
        </w:rPr>
        <w:t>специализированного маневренного жилищного фонда</w:t>
      </w:r>
      <w:r w:rsidR="002674F1">
        <w:rPr>
          <w:rFonts w:ascii="PT Astra Serif" w:hAnsi="PT Astra Serif"/>
          <w:sz w:val="16"/>
          <w:szCs w:val="16"/>
        </w:rPr>
        <w:t xml:space="preserve"> </w:t>
      </w:r>
      <w:r w:rsidRPr="00F9753B">
        <w:rPr>
          <w:rFonts w:ascii="PT Astra Serif" w:hAnsi="PT Astra Serif"/>
          <w:sz w:val="16"/>
          <w:szCs w:val="16"/>
        </w:rPr>
        <w:t>Целинного муниципального округа Курганской области</w:t>
      </w:r>
    </w:p>
    <w:p w:rsidR="00862FBF" w:rsidRPr="00F9753B" w:rsidRDefault="00862FBF" w:rsidP="00F9753B">
      <w:pPr>
        <w:autoSpaceDE w:val="0"/>
        <w:spacing w:after="0" w:line="240" w:lineRule="auto"/>
        <w:jc w:val="center"/>
        <w:rPr>
          <w:rFonts w:ascii="PT Astra Serif" w:hAnsi="PT Astra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75"/>
        <w:gridCol w:w="1560"/>
        <w:gridCol w:w="5670"/>
        <w:gridCol w:w="1842"/>
      </w:tblGrid>
      <w:tr w:rsidR="00862FBF" w:rsidRPr="00F9753B" w:rsidTr="002674F1">
        <w:tc>
          <w:tcPr>
            <w:tcW w:w="675"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 xml:space="preserve">№ </w:t>
            </w:r>
            <w:proofErr w:type="gramStart"/>
            <w:r w:rsidRPr="00F9753B">
              <w:rPr>
                <w:rFonts w:ascii="PT Astra Serif" w:hAnsi="PT Astra Serif"/>
                <w:sz w:val="16"/>
                <w:szCs w:val="16"/>
              </w:rPr>
              <w:t>п</w:t>
            </w:r>
            <w:proofErr w:type="gramEnd"/>
            <w:r w:rsidRPr="00F9753B">
              <w:rPr>
                <w:rFonts w:ascii="PT Astra Serif" w:hAnsi="PT Astra Serif"/>
                <w:sz w:val="16"/>
                <w:szCs w:val="16"/>
              </w:rPr>
              <w:t>/п</w:t>
            </w:r>
          </w:p>
        </w:tc>
        <w:tc>
          <w:tcPr>
            <w:tcW w:w="156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наименование</w:t>
            </w:r>
          </w:p>
        </w:tc>
        <w:tc>
          <w:tcPr>
            <w:tcW w:w="567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адрес</w:t>
            </w:r>
          </w:p>
        </w:tc>
        <w:tc>
          <w:tcPr>
            <w:tcW w:w="1842"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 xml:space="preserve">Площадь, </w:t>
            </w:r>
            <w:proofErr w:type="spellStart"/>
            <w:r w:rsidRPr="00F9753B">
              <w:rPr>
                <w:rFonts w:ascii="PT Astra Serif" w:hAnsi="PT Astra Serif"/>
                <w:sz w:val="16"/>
                <w:szCs w:val="16"/>
              </w:rPr>
              <w:t>кв.м</w:t>
            </w:r>
            <w:proofErr w:type="spellEnd"/>
            <w:r w:rsidRPr="00F9753B">
              <w:rPr>
                <w:rFonts w:ascii="PT Astra Serif" w:hAnsi="PT Astra Serif"/>
                <w:sz w:val="16"/>
                <w:szCs w:val="16"/>
              </w:rPr>
              <w:t>.</w:t>
            </w:r>
          </w:p>
        </w:tc>
      </w:tr>
      <w:tr w:rsidR="00862FBF" w:rsidRPr="00F9753B" w:rsidTr="002674F1">
        <w:tc>
          <w:tcPr>
            <w:tcW w:w="675"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комната</w:t>
            </w:r>
          </w:p>
        </w:tc>
        <w:tc>
          <w:tcPr>
            <w:tcW w:w="567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proofErr w:type="gramStart"/>
            <w:r w:rsidRPr="00F9753B">
              <w:rPr>
                <w:rFonts w:ascii="PT Astra Serif" w:hAnsi="PT Astra Serif"/>
                <w:sz w:val="16"/>
                <w:szCs w:val="16"/>
              </w:rPr>
              <w:t>Курганская</w:t>
            </w:r>
            <w:proofErr w:type="gramEnd"/>
            <w:r w:rsidRPr="00F9753B">
              <w:rPr>
                <w:rFonts w:ascii="PT Astra Serif" w:hAnsi="PT Astra Serif"/>
                <w:sz w:val="16"/>
                <w:szCs w:val="16"/>
              </w:rPr>
              <w:t xml:space="preserve"> обл. Целинный р-н с. Целинное, ул. </w:t>
            </w:r>
            <w:proofErr w:type="spellStart"/>
            <w:r w:rsidRPr="00F9753B">
              <w:rPr>
                <w:rFonts w:ascii="PT Astra Serif" w:hAnsi="PT Astra Serif"/>
                <w:sz w:val="16"/>
                <w:szCs w:val="16"/>
              </w:rPr>
              <w:t>Бухарова</w:t>
            </w:r>
            <w:proofErr w:type="spellEnd"/>
            <w:r w:rsidRPr="00F9753B">
              <w:rPr>
                <w:rFonts w:ascii="PT Astra Serif" w:hAnsi="PT Astra Serif"/>
                <w:sz w:val="16"/>
                <w:szCs w:val="16"/>
              </w:rPr>
              <w:t>, д. 72 помещение 2</w:t>
            </w:r>
          </w:p>
        </w:tc>
        <w:tc>
          <w:tcPr>
            <w:tcW w:w="1842"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19,0</w:t>
            </w:r>
          </w:p>
        </w:tc>
      </w:tr>
      <w:tr w:rsidR="00862FBF" w:rsidRPr="00F9753B" w:rsidTr="002674F1">
        <w:tc>
          <w:tcPr>
            <w:tcW w:w="675"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комната</w:t>
            </w:r>
          </w:p>
        </w:tc>
        <w:tc>
          <w:tcPr>
            <w:tcW w:w="567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proofErr w:type="gramStart"/>
            <w:r w:rsidRPr="00F9753B">
              <w:rPr>
                <w:rFonts w:ascii="PT Astra Serif" w:hAnsi="PT Astra Serif"/>
                <w:sz w:val="16"/>
                <w:szCs w:val="16"/>
              </w:rPr>
              <w:t>Курганская</w:t>
            </w:r>
            <w:proofErr w:type="gramEnd"/>
            <w:r w:rsidRPr="00F9753B">
              <w:rPr>
                <w:rFonts w:ascii="PT Astra Serif" w:hAnsi="PT Astra Serif"/>
                <w:sz w:val="16"/>
                <w:szCs w:val="16"/>
              </w:rPr>
              <w:t xml:space="preserve"> обл. Целинный р-н с. Целинное, ул. </w:t>
            </w:r>
            <w:proofErr w:type="spellStart"/>
            <w:r w:rsidRPr="00F9753B">
              <w:rPr>
                <w:rFonts w:ascii="PT Astra Serif" w:hAnsi="PT Astra Serif"/>
                <w:sz w:val="16"/>
                <w:szCs w:val="16"/>
              </w:rPr>
              <w:t>Бухарова</w:t>
            </w:r>
            <w:proofErr w:type="spellEnd"/>
            <w:r w:rsidRPr="00F9753B">
              <w:rPr>
                <w:rFonts w:ascii="PT Astra Serif" w:hAnsi="PT Astra Serif"/>
                <w:sz w:val="16"/>
                <w:szCs w:val="16"/>
              </w:rPr>
              <w:t>, д. 72 помещение 11</w:t>
            </w:r>
          </w:p>
        </w:tc>
        <w:tc>
          <w:tcPr>
            <w:tcW w:w="1842"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14,7</w:t>
            </w:r>
          </w:p>
        </w:tc>
      </w:tr>
      <w:tr w:rsidR="00862FBF" w:rsidRPr="00F9753B" w:rsidTr="002674F1">
        <w:tc>
          <w:tcPr>
            <w:tcW w:w="675"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комната</w:t>
            </w:r>
          </w:p>
        </w:tc>
        <w:tc>
          <w:tcPr>
            <w:tcW w:w="5670"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proofErr w:type="gramStart"/>
            <w:r w:rsidRPr="00F9753B">
              <w:rPr>
                <w:rFonts w:ascii="PT Astra Serif" w:hAnsi="PT Astra Serif"/>
                <w:sz w:val="16"/>
                <w:szCs w:val="16"/>
              </w:rPr>
              <w:t>Курганская</w:t>
            </w:r>
            <w:proofErr w:type="gramEnd"/>
            <w:r w:rsidRPr="00F9753B">
              <w:rPr>
                <w:rFonts w:ascii="PT Astra Serif" w:hAnsi="PT Astra Serif"/>
                <w:sz w:val="16"/>
                <w:szCs w:val="16"/>
              </w:rPr>
              <w:t xml:space="preserve"> обл. Целинный р-н с. Целинное, ул. </w:t>
            </w:r>
            <w:proofErr w:type="spellStart"/>
            <w:r w:rsidRPr="00F9753B">
              <w:rPr>
                <w:rFonts w:ascii="PT Astra Serif" w:hAnsi="PT Astra Serif"/>
                <w:sz w:val="16"/>
                <w:szCs w:val="16"/>
              </w:rPr>
              <w:t>Бухарова</w:t>
            </w:r>
            <w:proofErr w:type="spellEnd"/>
            <w:r w:rsidRPr="00F9753B">
              <w:rPr>
                <w:rFonts w:ascii="PT Astra Serif" w:hAnsi="PT Astra Serif"/>
                <w:sz w:val="16"/>
                <w:szCs w:val="16"/>
              </w:rPr>
              <w:t>, д. 72 помещение 15</w:t>
            </w:r>
          </w:p>
        </w:tc>
        <w:tc>
          <w:tcPr>
            <w:tcW w:w="1842" w:type="dxa"/>
            <w:tcBorders>
              <w:top w:val="single" w:sz="4" w:space="0" w:color="auto"/>
              <w:left w:val="single" w:sz="4" w:space="0" w:color="auto"/>
              <w:bottom w:val="single" w:sz="4" w:space="0" w:color="auto"/>
              <w:right w:val="single" w:sz="4" w:space="0" w:color="auto"/>
            </w:tcBorders>
            <w:hideMark/>
          </w:tcPr>
          <w:p w:rsidR="00862FBF" w:rsidRPr="00F9753B" w:rsidRDefault="00862FBF" w:rsidP="00F9753B">
            <w:pPr>
              <w:suppressAutoHyphens/>
              <w:autoSpaceDE w:val="0"/>
              <w:spacing w:after="0" w:line="240" w:lineRule="auto"/>
              <w:rPr>
                <w:rFonts w:ascii="PT Astra Serif" w:hAnsi="PT Astra Serif"/>
                <w:sz w:val="16"/>
                <w:szCs w:val="16"/>
              </w:rPr>
            </w:pPr>
            <w:r w:rsidRPr="00F9753B">
              <w:rPr>
                <w:rFonts w:ascii="PT Astra Serif" w:hAnsi="PT Astra Serif"/>
                <w:sz w:val="16"/>
                <w:szCs w:val="16"/>
              </w:rPr>
              <w:t>19,0</w:t>
            </w:r>
          </w:p>
        </w:tc>
      </w:tr>
    </w:tbl>
    <w:p w:rsidR="00530CA7" w:rsidRPr="00F9753B" w:rsidRDefault="00530CA7" w:rsidP="00F9753B">
      <w:pPr>
        <w:pStyle w:val="ConsNonformat"/>
        <w:widowControl/>
        <w:jc w:val="center"/>
        <w:rPr>
          <w:rFonts w:ascii="PT Astra Serif" w:hAnsi="PT Astra Serif"/>
          <w:sz w:val="16"/>
          <w:szCs w:val="16"/>
        </w:rPr>
      </w:pPr>
    </w:p>
    <w:p w:rsidR="00FF2F8E" w:rsidRDefault="00FF2F8E" w:rsidP="009B2A15">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B2A15">
        <w:rPr>
          <w:rFonts w:ascii="PT Astra Serif" w:hAnsi="PT Astra Serif"/>
          <w:b/>
          <w:i/>
          <w:sz w:val="32"/>
        </w:rPr>
        <w:t>Раздел пятый</w:t>
      </w:r>
      <w:proofErr w:type="gramEnd"/>
    </w:p>
    <w:p w:rsidR="0048778D" w:rsidRDefault="0048778D" w:rsidP="009B2A15">
      <w:pPr>
        <w:shd w:val="clear" w:color="auto" w:fill="FDFDFD"/>
        <w:tabs>
          <w:tab w:val="left" w:pos="8364"/>
        </w:tabs>
        <w:spacing w:after="0" w:line="240" w:lineRule="auto"/>
        <w:ind w:left="-567" w:firstLine="567"/>
        <w:jc w:val="both"/>
        <w:rPr>
          <w:rFonts w:ascii="PT Astra Serif" w:hAnsi="PT Astra Serif"/>
          <w:b/>
          <w:i/>
          <w:sz w:val="32"/>
        </w:rPr>
      </w:pPr>
    </w:p>
    <w:p w:rsidR="0048778D" w:rsidRDefault="0048778D" w:rsidP="002674F1">
      <w:pPr>
        <w:tabs>
          <w:tab w:val="left" w:pos="3402"/>
          <w:tab w:val="left" w:pos="3686"/>
        </w:tabs>
        <w:spacing w:after="0" w:line="240" w:lineRule="auto"/>
        <w:ind w:left="-567" w:firstLine="567"/>
        <w:jc w:val="center"/>
        <w:rPr>
          <w:rFonts w:ascii="PT Astra Serif" w:hAnsi="PT Astra Serif"/>
          <w:bCs/>
          <w:sz w:val="20"/>
          <w:szCs w:val="20"/>
        </w:rPr>
      </w:pPr>
      <w:r w:rsidRPr="002674F1">
        <w:rPr>
          <w:rFonts w:ascii="PT Astra Serif" w:hAnsi="PT Astra Serif"/>
          <w:bCs/>
          <w:sz w:val="20"/>
          <w:szCs w:val="20"/>
        </w:rPr>
        <w:t>Объявления о выделении земельных участков и проведен</w:t>
      </w:r>
      <w:proofErr w:type="gramStart"/>
      <w:r w:rsidRPr="002674F1">
        <w:rPr>
          <w:rFonts w:ascii="PT Astra Serif" w:hAnsi="PT Astra Serif"/>
          <w:bCs/>
          <w:sz w:val="20"/>
          <w:szCs w:val="20"/>
        </w:rPr>
        <w:t>ии ау</w:t>
      </w:r>
      <w:proofErr w:type="gramEnd"/>
      <w:r w:rsidRPr="002674F1">
        <w:rPr>
          <w:rFonts w:ascii="PT Astra Serif" w:hAnsi="PT Astra Serif"/>
          <w:bCs/>
          <w:sz w:val="20"/>
          <w:szCs w:val="20"/>
        </w:rPr>
        <w:t>кционов</w:t>
      </w:r>
    </w:p>
    <w:p w:rsidR="00DD2581" w:rsidRPr="002674F1" w:rsidRDefault="00DD2581" w:rsidP="002674F1">
      <w:pPr>
        <w:tabs>
          <w:tab w:val="left" w:pos="3402"/>
          <w:tab w:val="left" w:pos="3686"/>
        </w:tabs>
        <w:spacing w:after="0" w:line="240" w:lineRule="auto"/>
        <w:ind w:left="-567" w:firstLine="567"/>
        <w:jc w:val="center"/>
        <w:rPr>
          <w:rFonts w:ascii="PT Astra Serif" w:hAnsi="PT Astra Serif"/>
          <w:bCs/>
          <w:sz w:val="20"/>
          <w:szCs w:val="20"/>
        </w:rPr>
      </w:pPr>
    </w:p>
    <w:p w:rsidR="00D84953" w:rsidRPr="002674F1" w:rsidRDefault="00D84953" w:rsidP="00DD258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Администрация Целинного муниципального округа извещает о предоставлении:</w:t>
      </w:r>
    </w:p>
    <w:p w:rsidR="00D84953" w:rsidRPr="002674F1" w:rsidRDefault="00D84953" w:rsidP="00DD258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5 лет земельного участка с кадастровым номером 45:18:031202:456, общей площадью 1924000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земли сельскохозяйственного назначения, разрешенное использование – для сельскохозяйственного производства, местоположение: Российская Федерация, Курганская область, Целинный муниципальный округ, с. Казак-</w:t>
      </w:r>
      <w:proofErr w:type="spellStart"/>
      <w:r w:rsidRPr="002674F1">
        <w:rPr>
          <w:rFonts w:ascii="PT Astra Serif" w:hAnsi="PT Astra Serif"/>
          <w:sz w:val="20"/>
          <w:szCs w:val="20"/>
        </w:rPr>
        <w:t>Кочердык</w:t>
      </w:r>
      <w:proofErr w:type="spellEnd"/>
      <w:r w:rsidRPr="002674F1">
        <w:rPr>
          <w:rFonts w:ascii="PT Astra Serif" w:hAnsi="PT Astra Serif"/>
          <w:sz w:val="20"/>
          <w:szCs w:val="20"/>
        </w:rPr>
        <w:t>, х-во им. Томина;</w:t>
      </w:r>
    </w:p>
    <w:p w:rsidR="00D84953" w:rsidRPr="002674F1" w:rsidRDefault="00D84953" w:rsidP="00DD258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3 года земельного участка с кадастровым номером 45:18:030101:910, общей площадью 95400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с. Заманилки;</w:t>
      </w:r>
    </w:p>
    <w:p w:rsidR="00D84953" w:rsidRPr="002674F1" w:rsidRDefault="00D84953" w:rsidP="00DD258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в аренду сроком на 3 года земельного участка с кадастр</w:t>
      </w:r>
      <w:bookmarkStart w:id="37" w:name="_GoBack"/>
      <w:bookmarkEnd w:id="37"/>
      <w:r w:rsidRPr="002674F1">
        <w:rPr>
          <w:rFonts w:ascii="PT Astra Serif" w:hAnsi="PT Astra Serif"/>
          <w:sz w:val="20"/>
          <w:szCs w:val="20"/>
        </w:rPr>
        <w:t xml:space="preserve">овым номером 45:18:030101:909, общей площадью 105000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с. Заманилки;</w:t>
      </w:r>
    </w:p>
    <w:p w:rsidR="00D84953" w:rsidRPr="002674F1" w:rsidRDefault="00D84953" w:rsidP="00DD258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3 года земельного участка с кадастровым номером 45:18:010401:163, общей площадью 360000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выпас сельскохозяйственных животных, местоположение: Российская Федерация, Курганская область, Целинный муниципальный округ, д. </w:t>
      </w:r>
      <w:proofErr w:type="spellStart"/>
      <w:r w:rsidRPr="002674F1">
        <w:rPr>
          <w:rFonts w:ascii="PT Astra Serif" w:hAnsi="PT Astra Serif"/>
          <w:sz w:val="20"/>
          <w:szCs w:val="20"/>
        </w:rPr>
        <w:t>Козыревка</w:t>
      </w:r>
      <w:proofErr w:type="spellEnd"/>
      <w:r w:rsidRPr="002674F1">
        <w:rPr>
          <w:rFonts w:ascii="PT Astra Serif" w:hAnsi="PT Astra Serif"/>
          <w:sz w:val="20"/>
          <w:szCs w:val="20"/>
        </w:rPr>
        <w:t>;</w:t>
      </w:r>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lastRenderedPageBreak/>
        <w:t xml:space="preserve">- в аренду сроком на 20 лет земельного участка с кадастровым номером 45:18:020103:566, общей площадью 1200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2674F1">
        <w:rPr>
          <w:rFonts w:ascii="PT Astra Serif" w:hAnsi="PT Astra Serif"/>
          <w:sz w:val="20"/>
          <w:szCs w:val="20"/>
        </w:rPr>
        <w:t>Российская Федерация, Курганская область, Целинный муниципальный округ, с. Целинное, ул. Новая, д. 40;</w:t>
      </w:r>
      <w:proofErr w:type="gramEnd"/>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20 лет земельного участка с кадастровым номером 45:18:020103:567, общей площадью 1200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2674F1">
        <w:rPr>
          <w:rFonts w:ascii="PT Astra Serif" w:hAnsi="PT Astra Serif"/>
          <w:sz w:val="20"/>
          <w:szCs w:val="20"/>
        </w:rPr>
        <w:t>Российская Федерация, Курганская область, Целинный муниципальный округ, с. Целинное, ул. Новая, д. 44;</w:t>
      </w:r>
      <w:proofErr w:type="gramEnd"/>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20 лет земельного участка с кадастровым номером 45:18:020103:568, общей площадью 1090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w:t>
      </w:r>
      <w:proofErr w:type="gramStart"/>
      <w:r w:rsidRPr="002674F1">
        <w:rPr>
          <w:rFonts w:ascii="PT Astra Serif" w:hAnsi="PT Astra Serif"/>
          <w:sz w:val="20"/>
          <w:szCs w:val="20"/>
        </w:rPr>
        <w:t>Российская Федерация, Курганская область, Целинный муниципальный округ, с. Целинное, ул. Новая, д. 46;</w:t>
      </w:r>
      <w:proofErr w:type="gramEnd"/>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20 лет земельного участка с кадастровым номером 45:18:030701:808, общей площадью 1500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местоположение: </w:t>
      </w:r>
      <w:proofErr w:type="gramStart"/>
      <w:r w:rsidRPr="002674F1">
        <w:rPr>
          <w:rFonts w:ascii="PT Astra Serif" w:hAnsi="PT Astra Serif"/>
          <w:sz w:val="20"/>
          <w:szCs w:val="20"/>
        </w:rPr>
        <w:t>Российская Федерация, Курганская область, Целинный муниципальный округ, с. Матвеевка, пер. Базовый, д. 5;</w:t>
      </w:r>
      <w:proofErr w:type="gramEnd"/>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20 лет земельного участка с кадастровым номером 45:18:030701:807, общей площадью 1140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индивидуального жилищного строительства, местоположение: Российская Федерация, Курганская область, Целинный муниципальный округ, </w:t>
      </w:r>
      <w:proofErr w:type="gramStart"/>
      <w:r w:rsidRPr="002674F1">
        <w:rPr>
          <w:rFonts w:ascii="PT Astra Serif" w:hAnsi="PT Astra Serif"/>
          <w:sz w:val="20"/>
          <w:szCs w:val="20"/>
        </w:rPr>
        <w:t>с</w:t>
      </w:r>
      <w:proofErr w:type="gramEnd"/>
      <w:r w:rsidRPr="002674F1">
        <w:rPr>
          <w:rFonts w:ascii="PT Astra Serif" w:hAnsi="PT Astra Serif"/>
          <w:sz w:val="20"/>
          <w:szCs w:val="20"/>
        </w:rPr>
        <w:t xml:space="preserve">. </w:t>
      </w:r>
      <w:proofErr w:type="gramStart"/>
      <w:r w:rsidRPr="002674F1">
        <w:rPr>
          <w:rFonts w:ascii="PT Astra Serif" w:hAnsi="PT Astra Serif"/>
          <w:sz w:val="20"/>
          <w:szCs w:val="20"/>
        </w:rPr>
        <w:t>Матвеевка</w:t>
      </w:r>
      <w:proofErr w:type="gramEnd"/>
      <w:r w:rsidRPr="002674F1">
        <w:rPr>
          <w:rFonts w:ascii="PT Astra Serif" w:hAnsi="PT Astra Serif"/>
          <w:sz w:val="20"/>
          <w:szCs w:val="20"/>
        </w:rPr>
        <w:t>;</w:t>
      </w:r>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 в аренду сроком на 20 лет земельного участка с кадастровым номером 45:18:030101:911, общей площадью 1500 </w:t>
      </w:r>
      <w:proofErr w:type="spellStart"/>
      <w:r w:rsidRPr="002674F1">
        <w:rPr>
          <w:rFonts w:ascii="PT Astra Serif" w:hAnsi="PT Astra Serif"/>
          <w:sz w:val="20"/>
          <w:szCs w:val="20"/>
        </w:rPr>
        <w:t>кв.м</w:t>
      </w:r>
      <w:proofErr w:type="spellEnd"/>
      <w:r w:rsidRPr="002674F1">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местоположение: </w:t>
      </w:r>
      <w:proofErr w:type="gramStart"/>
      <w:r w:rsidRPr="002674F1">
        <w:rPr>
          <w:rFonts w:ascii="PT Astra Serif" w:hAnsi="PT Astra Serif"/>
          <w:sz w:val="20"/>
          <w:szCs w:val="20"/>
        </w:rPr>
        <w:t>Российская Федерация, Курганская область, Целинный муниципальный округ, с. Заманилки, пер. Южный, д. 3;</w:t>
      </w:r>
      <w:proofErr w:type="gramEnd"/>
    </w:p>
    <w:p w:rsidR="00D84953" w:rsidRPr="002674F1" w:rsidRDefault="00D84953" w:rsidP="002674F1">
      <w:pPr>
        <w:spacing w:after="0" w:line="240" w:lineRule="auto"/>
        <w:ind w:left="-567" w:firstLine="567"/>
        <w:jc w:val="both"/>
        <w:rPr>
          <w:rFonts w:ascii="PT Astra Serif" w:hAnsi="PT Astra Serif"/>
          <w:sz w:val="20"/>
          <w:szCs w:val="20"/>
        </w:rPr>
      </w:pPr>
    </w:p>
    <w:p w:rsidR="00D84953" w:rsidRPr="002674F1" w:rsidRDefault="00D84953" w:rsidP="002674F1">
      <w:pPr>
        <w:spacing w:after="0" w:line="240" w:lineRule="auto"/>
        <w:ind w:left="-567" w:firstLine="567"/>
        <w:jc w:val="both"/>
        <w:rPr>
          <w:rFonts w:ascii="PT Astra Serif" w:hAnsi="PT Astra Serif"/>
          <w:sz w:val="20"/>
          <w:szCs w:val="20"/>
        </w:rPr>
      </w:pPr>
      <w:r w:rsidRPr="002674F1">
        <w:rPr>
          <w:rFonts w:ascii="PT Astra Serif" w:hAnsi="PT Astra Serif"/>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2674F1">
        <w:rPr>
          <w:rFonts w:ascii="PT Astra Serif" w:hAnsi="PT Astra Serif"/>
          <w:sz w:val="20"/>
          <w:szCs w:val="20"/>
        </w:rPr>
        <w:t>Целинное</w:t>
      </w:r>
      <w:proofErr w:type="gramEnd"/>
      <w:r w:rsidRPr="002674F1">
        <w:rPr>
          <w:rFonts w:ascii="PT Astra Serif" w:hAnsi="PT Astra Serif"/>
          <w:sz w:val="20"/>
          <w:szCs w:val="20"/>
        </w:rPr>
        <w:t>, ул. Советская, д.66, кабинет № 21, тел. 8(35241)21419.</w:t>
      </w:r>
    </w:p>
    <w:p w:rsidR="0048778D" w:rsidRPr="002674F1" w:rsidRDefault="0048778D" w:rsidP="002674F1">
      <w:pPr>
        <w:shd w:val="clear" w:color="auto" w:fill="FDFDFD"/>
        <w:tabs>
          <w:tab w:val="left" w:pos="8364"/>
        </w:tabs>
        <w:spacing w:after="0" w:line="240" w:lineRule="auto"/>
        <w:ind w:left="-567" w:firstLine="567"/>
        <w:jc w:val="both"/>
        <w:rPr>
          <w:rFonts w:ascii="PT Astra Serif" w:hAnsi="PT Astra Serif"/>
          <w:b/>
          <w:i/>
          <w:sz w:val="20"/>
          <w:szCs w:val="20"/>
        </w:rPr>
      </w:pPr>
    </w:p>
    <w:sectPr w:rsidR="0048778D" w:rsidRPr="002674F1" w:rsidSect="008D231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B8" w:rsidRDefault="000C27B8">
      <w:pPr>
        <w:spacing w:after="0" w:line="240" w:lineRule="auto"/>
      </w:pPr>
      <w:r>
        <w:separator/>
      </w:r>
    </w:p>
  </w:endnote>
  <w:endnote w:type="continuationSeparator" w:id="0">
    <w:p w:rsidR="000C27B8" w:rsidRDefault="000C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Calibri">
    <w:panose1 w:val="020F0502020204030204"/>
    <w:charset w:val="CC"/>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TimesNewRomanPSMT">
    <w:panose1 w:val="00000000000000000000"/>
    <w:charset w:val="CC"/>
    <w:family w:val="auto"/>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Liberation Mono">
    <w:panose1 w:val="02070409020205020404"/>
    <w:charset w:val="CC"/>
    <w:family w:val="modern"/>
    <w:pitch w:val="fixed"/>
    <w:sig w:usb0="A00002AF" w:usb1="4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B8" w:rsidRDefault="000C27B8">
      <w:pPr>
        <w:spacing w:after="0" w:line="240" w:lineRule="auto"/>
      </w:pPr>
      <w:r>
        <w:separator/>
      </w:r>
    </w:p>
  </w:footnote>
  <w:footnote w:type="continuationSeparator" w:id="0">
    <w:p w:rsidR="000C27B8" w:rsidRDefault="000C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3" w:rsidRDefault="00D84953">
    <w:pPr>
      <w:pStyle w:val="af7"/>
    </w:pPr>
  </w:p>
  <w:p w:rsidR="00D84953" w:rsidRDefault="00D8495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3" w:rsidRDefault="00D8495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3" w:rsidRDefault="00D84953">
    <w:pPr>
      <w:pStyle w:val="af7"/>
      <w:jc w:val="center"/>
    </w:pPr>
    <w:r>
      <w:fldChar w:fldCharType="begin"/>
    </w:r>
    <w:r>
      <w:instrText>PAGE</w:instrText>
    </w:r>
    <w:r>
      <w:fldChar w:fldCharType="separate"/>
    </w:r>
    <w:r w:rsidR="00DD2581">
      <w:rPr>
        <w:noProof/>
      </w:rPr>
      <w:t>87</w:t>
    </w:r>
    <w:r>
      <w:rPr>
        <w:noProof/>
      </w:rPr>
      <w:fldChar w:fldCharType="end"/>
    </w:r>
  </w:p>
  <w:p w:rsidR="00D84953" w:rsidRDefault="00D84953">
    <w:pPr>
      <w:pStyle w:val="af7"/>
      <w:jc w:val="center"/>
      <w:rPr>
        <w:rFonts w:ascii="Arial" w:hAnsi="Arial"/>
      </w:rPr>
    </w:pPr>
  </w:p>
  <w:p w:rsidR="00D84953" w:rsidRDefault="00D84953"/>
  <w:p w:rsidR="00D84953" w:rsidRDefault="00D849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000733F"/>
    <w:multiLevelType w:val="singleLevel"/>
    <w:tmpl w:val="0000733F"/>
    <w:lvl w:ilvl="0">
      <w:start w:val="9"/>
      <w:numFmt w:val="decimal"/>
      <w:suff w:val="space"/>
      <w:lvlText w:val="%1."/>
      <w:lvlJc w:val="left"/>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14604"/>
    <w:multiLevelType w:val="multilevel"/>
    <w:tmpl w:val="BDB2F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85281B"/>
    <w:multiLevelType w:val="multilevel"/>
    <w:tmpl w:val="35D0C59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39A3313"/>
    <w:multiLevelType w:val="multilevel"/>
    <w:tmpl w:val="0419001F"/>
    <w:lvl w:ilvl="0">
      <w:start w:val="1"/>
      <w:numFmt w:val="decimal"/>
      <w:lvlText w:val="%1."/>
      <w:lvlJc w:val="left"/>
      <w:pPr>
        <w:ind w:left="380" w:hanging="360"/>
      </w:pPr>
    </w:lvl>
    <w:lvl w:ilvl="1">
      <w:start w:val="1"/>
      <w:numFmt w:val="decimal"/>
      <w:lvlText w:val="%1.%2."/>
      <w:lvlJc w:val="left"/>
      <w:pPr>
        <w:ind w:left="812" w:hanging="432"/>
      </w:pPr>
    </w:lvl>
    <w:lvl w:ilvl="2">
      <w:start w:val="1"/>
      <w:numFmt w:val="decimal"/>
      <w:lvlText w:val="%1.%2.%3."/>
      <w:lvlJc w:val="left"/>
      <w:pPr>
        <w:ind w:left="1244" w:hanging="504"/>
      </w:pPr>
    </w:lvl>
    <w:lvl w:ilvl="3">
      <w:start w:val="1"/>
      <w:numFmt w:val="decimal"/>
      <w:lvlText w:val="%1.%2.%3.%4."/>
      <w:lvlJc w:val="left"/>
      <w:pPr>
        <w:ind w:left="1748" w:hanging="648"/>
      </w:pPr>
    </w:lvl>
    <w:lvl w:ilvl="4">
      <w:start w:val="1"/>
      <w:numFmt w:val="decimal"/>
      <w:lvlText w:val="%1.%2.%3.%4.%5."/>
      <w:lvlJc w:val="left"/>
      <w:pPr>
        <w:ind w:left="2252" w:hanging="792"/>
      </w:pPr>
    </w:lvl>
    <w:lvl w:ilvl="5">
      <w:start w:val="1"/>
      <w:numFmt w:val="decimal"/>
      <w:lvlText w:val="%1.%2.%3.%4.%5.%6."/>
      <w:lvlJc w:val="left"/>
      <w:pPr>
        <w:ind w:left="2756" w:hanging="936"/>
      </w:pPr>
    </w:lvl>
    <w:lvl w:ilvl="6">
      <w:start w:val="1"/>
      <w:numFmt w:val="decimal"/>
      <w:lvlText w:val="%1.%2.%3.%4.%5.%6.%7."/>
      <w:lvlJc w:val="left"/>
      <w:pPr>
        <w:ind w:left="3260" w:hanging="1080"/>
      </w:pPr>
    </w:lvl>
    <w:lvl w:ilvl="7">
      <w:start w:val="1"/>
      <w:numFmt w:val="decimal"/>
      <w:lvlText w:val="%1.%2.%3.%4.%5.%6.%7.%8."/>
      <w:lvlJc w:val="left"/>
      <w:pPr>
        <w:ind w:left="3764" w:hanging="1224"/>
      </w:pPr>
    </w:lvl>
    <w:lvl w:ilvl="8">
      <w:start w:val="1"/>
      <w:numFmt w:val="decimal"/>
      <w:lvlText w:val="%1.%2.%3.%4.%5.%6.%7.%8.%9."/>
      <w:lvlJc w:val="left"/>
      <w:pPr>
        <w:ind w:left="4340" w:hanging="1440"/>
      </w:pPr>
    </w:lvl>
  </w:abstractNum>
  <w:abstractNum w:abstractNumId="14">
    <w:nsid w:val="2117AC7C"/>
    <w:multiLevelType w:val="singleLevel"/>
    <w:tmpl w:val="2117AC7C"/>
    <w:lvl w:ilvl="0">
      <w:start w:val="1"/>
      <w:numFmt w:val="decimal"/>
      <w:suff w:val="space"/>
      <w:lvlText w:val="%1."/>
      <w:lvlJc w:val="left"/>
    </w:lvl>
  </w:abstractNum>
  <w:abstractNum w:abstractNumId="15">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F74674"/>
    <w:multiLevelType w:val="hybridMultilevel"/>
    <w:tmpl w:val="8968BA8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4E6721"/>
    <w:multiLevelType w:val="multilevel"/>
    <w:tmpl w:val="F2CE71DA"/>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8">
    <w:nsid w:val="2EA05B5B"/>
    <w:multiLevelType w:val="multilevel"/>
    <w:tmpl w:val="B3AC52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8C555D"/>
    <w:multiLevelType w:val="multilevel"/>
    <w:tmpl w:val="4E6A9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A95C23"/>
    <w:multiLevelType w:val="multilevel"/>
    <w:tmpl w:val="4FCCB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3A7DDA"/>
    <w:multiLevelType w:val="multilevel"/>
    <w:tmpl w:val="486CE4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9E1462"/>
    <w:multiLevelType w:val="multilevel"/>
    <w:tmpl w:val="360CD9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656067"/>
    <w:multiLevelType w:val="singleLevel"/>
    <w:tmpl w:val="3A656067"/>
    <w:lvl w:ilvl="0">
      <w:start w:val="8"/>
      <w:numFmt w:val="decimal"/>
      <w:suff w:val="space"/>
      <w:lvlText w:val="%1."/>
      <w:lvlJc w:val="left"/>
    </w:lvl>
  </w:abstractNum>
  <w:abstractNum w:abstractNumId="2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E7963C8"/>
    <w:multiLevelType w:val="multilevel"/>
    <w:tmpl w:val="639E16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B33014"/>
    <w:multiLevelType w:val="hybridMultilevel"/>
    <w:tmpl w:val="32962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400C3A"/>
    <w:multiLevelType w:val="multilevel"/>
    <w:tmpl w:val="97BC99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EB7640"/>
    <w:multiLevelType w:val="multilevel"/>
    <w:tmpl w:val="A84E4F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A076AC"/>
    <w:multiLevelType w:val="multilevel"/>
    <w:tmpl w:val="8ACE63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4A33CD"/>
    <w:multiLevelType w:val="multilevel"/>
    <w:tmpl w:val="0F2441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9">
    <w:nsid w:val="78651C7C"/>
    <w:multiLevelType w:val="hybridMultilevel"/>
    <w:tmpl w:val="E4C60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95C7E97"/>
    <w:multiLevelType w:val="multilevel"/>
    <w:tmpl w:val="197ADF70"/>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7"/>
  </w:num>
  <w:num w:numId="2">
    <w:abstractNumId w:val="15"/>
  </w:num>
  <w:num w:numId="3">
    <w:abstractNumId w:val="25"/>
  </w:num>
  <w:num w:numId="4">
    <w:abstractNumId w:val="34"/>
  </w:num>
  <w:num w:numId="5">
    <w:abstractNumId w:val="41"/>
  </w:num>
  <w:num w:numId="6">
    <w:abstractNumId w:val="26"/>
  </w:num>
  <w:num w:numId="7">
    <w:abstractNumId w:val="3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3"/>
  </w:num>
  <w:num w:numId="12">
    <w:abstractNumId w:val="23"/>
  </w:num>
  <w:num w:numId="13">
    <w:abstractNumId w:val="22"/>
  </w:num>
  <w:num w:numId="14">
    <w:abstractNumId w:val="30"/>
  </w:num>
  <w:num w:numId="15">
    <w:abstractNumId w:val="7"/>
  </w:num>
  <w:num w:numId="16">
    <w:abstractNumId w:val="11"/>
  </w:num>
  <w:num w:numId="17">
    <w:abstractNumId w:val="35"/>
  </w:num>
  <w:num w:numId="18">
    <w:abstractNumId w:val="8"/>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29"/>
  </w:num>
  <w:num w:numId="23">
    <w:abstractNumId w:val="40"/>
  </w:num>
  <w:num w:numId="24">
    <w:abstractNumId w:val="20"/>
  </w:num>
  <w:num w:numId="25">
    <w:abstractNumId w:val="19"/>
  </w:num>
  <w:num w:numId="26">
    <w:abstractNumId w:val="33"/>
  </w:num>
  <w:num w:numId="27">
    <w:abstractNumId w:val="21"/>
  </w:num>
  <w:num w:numId="28">
    <w:abstractNumId w:val="10"/>
  </w:num>
  <w:num w:numId="29">
    <w:abstractNumId w:val="31"/>
  </w:num>
  <w:num w:numId="30">
    <w:abstractNumId w:val="32"/>
  </w:num>
  <w:num w:numId="31">
    <w:abstractNumId w:val="18"/>
  </w:num>
  <w:num w:numId="32">
    <w:abstractNumId w:val="17"/>
  </w:num>
  <w:num w:numId="33">
    <w:abstractNumId w:val="14"/>
  </w:num>
  <w:num w:numId="34">
    <w:abstractNumId w:val="24"/>
  </w:num>
  <w:num w:numId="35">
    <w:abstractNumId w:val="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31DF"/>
    <w:rsid w:val="000051EF"/>
    <w:rsid w:val="000062BF"/>
    <w:rsid w:val="000067B5"/>
    <w:rsid w:val="00007FA5"/>
    <w:rsid w:val="000178CE"/>
    <w:rsid w:val="000247AF"/>
    <w:rsid w:val="00024E0A"/>
    <w:rsid w:val="00030F77"/>
    <w:rsid w:val="00032180"/>
    <w:rsid w:val="0003287B"/>
    <w:rsid w:val="000332DF"/>
    <w:rsid w:val="00033A18"/>
    <w:rsid w:val="00033D9C"/>
    <w:rsid w:val="000341F1"/>
    <w:rsid w:val="0003524C"/>
    <w:rsid w:val="00035FB2"/>
    <w:rsid w:val="00037F25"/>
    <w:rsid w:val="000427BB"/>
    <w:rsid w:val="000472F9"/>
    <w:rsid w:val="00051193"/>
    <w:rsid w:val="00053CA7"/>
    <w:rsid w:val="000553BA"/>
    <w:rsid w:val="000556DE"/>
    <w:rsid w:val="00056238"/>
    <w:rsid w:val="00062B3C"/>
    <w:rsid w:val="00065613"/>
    <w:rsid w:val="00066025"/>
    <w:rsid w:val="00067C68"/>
    <w:rsid w:val="00084413"/>
    <w:rsid w:val="00084544"/>
    <w:rsid w:val="00092674"/>
    <w:rsid w:val="00093EE0"/>
    <w:rsid w:val="0009527D"/>
    <w:rsid w:val="000A2D9E"/>
    <w:rsid w:val="000A4CB5"/>
    <w:rsid w:val="000B1322"/>
    <w:rsid w:val="000B3B2E"/>
    <w:rsid w:val="000B4A4D"/>
    <w:rsid w:val="000B70AE"/>
    <w:rsid w:val="000C27B8"/>
    <w:rsid w:val="000C63A5"/>
    <w:rsid w:val="000D1925"/>
    <w:rsid w:val="000D60A8"/>
    <w:rsid w:val="000D62D1"/>
    <w:rsid w:val="000D6B63"/>
    <w:rsid w:val="000E388B"/>
    <w:rsid w:val="000E38C6"/>
    <w:rsid w:val="000E4B8E"/>
    <w:rsid w:val="000F6AF9"/>
    <w:rsid w:val="00110041"/>
    <w:rsid w:val="0012036C"/>
    <w:rsid w:val="00122405"/>
    <w:rsid w:val="0012529E"/>
    <w:rsid w:val="0012736B"/>
    <w:rsid w:val="001303BE"/>
    <w:rsid w:val="00133811"/>
    <w:rsid w:val="00137813"/>
    <w:rsid w:val="001462EE"/>
    <w:rsid w:val="00152476"/>
    <w:rsid w:val="001552DB"/>
    <w:rsid w:val="001563FE"/>
    <w:rsid w:val="00157FD2"/>
    <w:rsid w:val="001617F3"/>
    <w:rsid w:val="00167D3E"/>
    <w:rsid w:val="00171354"/>
    <w:rsid w:val="00176418"/>
    <w:rsid w:val="00176989"/>
    <w:rsid w:val="00177280"/>
    <w:rsid w:val="00190438"/>
    <w:rsid w:val="001924E5"/>
    <w:rsid w:val="001928FE"/>
    <w:rsid w:val="00194681"/>
    <w:rsid w:val="00197B7B"/>
    <w:rsid w:val="001A0936"/>
    <w:rsid w:val="001A1CE5"/>
    <w:rsid w:val="001A4AEC"/>
    <w:rsid w:val="001A5023"/>
    <w:rsid w:val="001A601E"/>
    <w:rsid w:val="001A6C75"/>
    <w:rsid w:val="001B037A"/>
    <w:rsid w:val="001B38C6"/>
    <w:rsid w:val="001B4D85"/>
    <w:rsid w:val="001B5164"/>
    <w:rsid w:val="001C12B2"/>
    <w:rsid w:val="001C2FB1"/>
    <w:rsid w:val="001C4458"/>
    <w:rsid w:val="001D2D21"/>
    <w:rsid w:val="001D3677"/>
    <w:rsid w:val="001D4639"/>
    <w:rsid w:val="001D62B8"/>
    <w:rsid w:val="001E0D0C"/>
    <w:rsid w:val="001E2B99"/>
    <w:rsid w:val="001E4945"/>
    <w:rsid w:val="001E56F2"/>
    <w:rsid w:val="001F1457"/>
    <w:rsid w:val="001F1E08"/>
    <w:rsid w:val="001F2ED3"/>
    <w:rsid w:val="001F521D"/>
    <w:rsid w:val="001F6EF2"/>
    <w:rsid w:val="001F7DD3"/>
    <w:rsid w:val="0020150B"/>
    <w:rsid w:val="002020E2"/>
    <w:rsid w:val="0020383F"/>
    <w:rsid w:val="002050DA"/>
    <w:rsid w:val="0020797C"/>
    <w:rsid w:val="00207E10"/>
    <w:rsid w:val="00226BAF"/>
    <w:rsid w:val="0022780A"/>
    <w:rsid w:val="00230EF1"/>
    <w:rsid w:val="0023122B"/>
    <w:rsid w:val="00232B58"/>
    <w:rsid w:val="00233055"/>
    <w:rsid w:val="0023664B"/>
    <w:rsid w:val="00245036"/>
    <w:rsid w:val="00246BFA"/>
    <w:rsid w:val="0024722D"/>
    <w:rsid w:val="00253E20"/>
    <w:rsid w:val="00254768"/>
    <w:rsid w:val="002628D0"/>
    <w:rsid w:val="00262B0B"/>
    <w:rsid w:val="00264678"/>
    <w:rsid w:val="002674F1"/>
    <w:rsid w:val="00267E03"/>
    <w:rsid w:val="0027649F"/>
    <w:rsid w:val="00277B37"/>
    <w:rsid w:val="00280B6A"/>
    <w:rsid w:val="002836F9"/>
    <w:rsid w:val="0029005B"/>
    <w:rsid w:val="002910BD"/>
    <w:rsid w:val="00292891"/>
    <w:rsid w:val="002A5098"/>
    <w:rsid w:val="002A7F04"/>
    <w:rsid w:val="002B63D4"/>
    <w:rsid w:val="002C31E6"/>
    <w:rsid w:val="002C3AF8"/>
    <w:rsid w:val="002C75AA"/>
    <w:rsid w:val="002D02E5"/>
    <w:rsid w:val="002D47AF"/>
    <w:rsid w:val="002E1348"/>
    <w:rsid w:val="002E40B4"/>
    <w:rsid w:val="002E67E1"/>
    <w:rsid w:val="002F0337"/>
    <w:rsid w:val="002F0A14"/>
    <w:rsid w:val="002F2456"/>
    <w:rsid w:val="002F4B52"/>
    <w:rsid w:val="002F5FF8"/>
    <w:rsid w:val="003026D7"/>
    <w:rsid w:val="0030597C"/>
    <w:rsid w:val="00307914"/>
    <w:rsid w:val="0031203D"/>
    <w:rsid w:val="00313B49"/>
    <w:rsid w:val="00322C25"/>
    <w:rsid w:val="00322D8A"/>
    <w:rsid w:val="00324419"/>
    <w:rsid w:val="00327226"/>
    <w:rsid w:val="00327CFE"/>
    <w:rsid w:val="00327F06"/>
    <w:rsid w:val="00330242"/>
    <w:rsid w:val="00334747"/>
    <w:rsid w:val="00334D4C"/>
    <w:rsid w:val="00336604"/>
    <w:rsid w:val="00337B36"/>
    <w:rsid w:val="00342DDB"/>
    <w:rsid w:val="003435DB"/>
    <w:rsid w:val="003469C6"/>
    <w:rsid w:val="0034774C"/>
    <w:rsid w:val="0035270F"/>
    <w:rsid w:val="003561F4"/>
    <w:rsid w:val="003568CE"/>
    <w:rsid w:val="00361AD3"/>
    <w:rsid w:val="003623AF"/>
    <w:rsid w:val="003634D5"/>
    <w:rsid w:val="003646AC"/>
    <w:rsid w:val="003671F7"/>
    <w:rsid w:val="00370330"/>
    <w:rsid w:val="00374997"/>
    <w:rsid w:val="00375256"/>
    <w:rsid w:val="003760B6"/>
    <w:rsid w:val="00377AA3"/>
    <w:rsid w:val="0038153B"/>
    <w:rsid w:val="00381A68"/>
    <w:rsid w:val="00382B51"/>
    <w:rsid w:val="00382BFA"/>
    <w:rsid w:val="003855FF"/>
    <w:rsid w:val="00390BF7"/>
    <w:rsid w:val="003921CD"/>
    <w:rsid w:val="00393F64"/>
    <w:rsid w:val="00394A58"/>
    <w:rsid w:val="00397A89"/>
    <w:rsid w:val="003A2578"/>
    <w:rsid w:val="003A5464"/>
    <w:rsid w:val="003A7906"/>
    <w:rsid w:val="003B1328"/>
    <w:rsid w:val="003B719C"/>
    <w:rsid w:val="003B79BF"/>
    <w:rsid w:val="003C357F"/>
    <w:rsid w:val="003C5DD4"/>
    <w:rsid w:val="003C6E4B"/>
    <w:rsid w:val="003D0F9E"/>
    <w:rsid w:val="003D1CA8"/>
    <w:rsid w:val="003D2BEC"/>
    <w:rsid w:val="003D4112"/>
    <w:rsid w:val="003D4427"/>
    <w:rsid w:val="003D5095"/>
    <w:rsid w:val="003D59BC"/>
    <w:rsid w:val="003D728C"/>
    <w:rsid w:val="003E197F"/>
    <w:rsid w:val="003E37B7"/>
    <w:rsid w:val="003E40F6"/>
    <w:rsid w:val="003E76F1"/>
    <w:rsid w:val="003F1226"/>
    <w:rsid w:val="004020CD"/>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4D80"/>
    <w:rsid w:val="00435FE7"/>
    <w:rsid w:val="00440823"/>
    <w:rsid w:val="00441626"/>
    <w:rsid w:val="00441889"/>
    <w:rsid w:val="0044620C"/>
    <w:rsid w:val="004466DE"/>
    <w:rsid w:val="00455127"/>
    <w:rsid w:val="004556D4"/>
    <w:rsid w:val="00457A86"/>
    <w:rsid w:val="00461BB6"/>
    <w:rsid w:val="00465DF0"/>
    <w:rsid w:val="0046608C"/>
    <w:rsid w:val="0046612D"/>
    <w:rsid w:val="0046658D"/>
    <w:rsid w:val="004714FC"/>
    <w:rsid w:val="00472427"/>
    <w:rsid w:val="004729DD"/>
    <w:rsid w:val="004731F0"/>
    <w:rsid w:val="00473D7A"/>
    <w:rsid w:val="004804E3"/>
    <w:rsid w:val="00480757"/>
    <w:rsid w:val="00482446"/>
    <w:rsid w:val="004825E5"/>
    <w:rsid w:val="0048778D"/>
    <w:rsid w:val="004922BA"/>
    <w:rsid w:val="00493049"/>
    <w:rsid w:val="004A1E71"/>
    <w:rsid w:val="004A1ED0"/>
    <w:rsid w:val="004A2256"/>
    <w:rsid w:val="004A2D2E"/>
    <w:rsid w:val="004A6306"/>
    <w:rsid w:val="004A7CF7"/>
    <w:rsid w:val="004B1A63"/>
    <w:rsid w:val="004B21B2"/>
    <w:rsid w:val="004B58B1"/>
    <w:rsid w:val="004B7FAC"/>
    <w:rsid w:val="004C10D2"/>
    <w:rsid w:val="004C2FB0"/>
    <w:rsid w:val="004C6E9F"/>
    <w:rsid w:val="004D13FE"/>
    <w:rsid w:val="004D346D"/>
    <w:rsid w:val="004D52C4"/>
    <w:rsid w:val="004D64C8"/>
    <w:rsid w:val="004D70EF"/>
    <w:rsid w:val="004E3190"/>
    <w:rsid w:val="004E5093"/>
    <w:rsid w:val="004E7B17"/>
    <w:rsid w:val="004F1A2A"/>
    <w:rsid w:val="004F2739"/>
    <w:rsid w:val="004F4B06"/>
    <w:rsid w:val="004F5A14"/>
    <w:rsid w:val="004F5BE9"/>
    <w:rsid w:val="004F619C"/>
    <w:rsid w:val="00500290"/>
    <w:rsid w:val="0051203F"/>
    <w:rsid w:val="00512C9E"/>
    <w:rsid w:val="005171AF"/>
    <w:rsid w:val="005172B1"/>
    <w:rsid w:val="00522C02"/>
    <w:rsid w:val="00530CA7"/>
    <w:rsid w:val="005368D3"/>
    <w:rsid w:val="00537967"/>
    <w:rsid w:val="005403A5"/>
    <w:rsid w:val="00543CAB"/>
    <w:rsid w:val="0054400D"/>
    <w:rsid w:val="0054436A"/>
    <w:rsid w:val="00545900"/>
    <w:rsid w:val="00546803"/>
    <w:rsid w:val="00550DC5"/>
    <w:rsid w:val="00557979"/>
    <w:rsid w:val="00563330"/>
    <w:rsid w:val="00566D20"/>
    <w:rsid w:val="005678EA"/>
    <w:rsid w:val="00572917"/>
    <w:rsid w:val="005751B4"/>
    <w:rsid w:val="005753C6"/>
    <w:rsid w:val="00575AC5"/>
    <w:rsid w:val="0057666F"/>
    <w:rsid w:val="00576C59"/>
    <w:rsid w:val="00582BA5"/>
    <w:rsid w:val="00584032"/>
    <w:rsid w:val="00584A17"/>
    <w:rsid w:val="005855D5"/>
    <w:rsid w:val="00590DFB"/>
    <w:rsid w:val="005913D2"/>
    <w:rsid w:val="00592559"/>
    <w:rsid w:val="005927F8"/>
    <w:rsid w:val="005929A2"/>
    <w:rsid w:val="005A2165"/>
    <w:rsid w:val="005A31B3"/>
    <w:rsid w:val="005A46BE"/>
    <w:rsid w:val="005B7911"/>
    <w:rsid w:val="005C3467"/>
    <w:rsid w:val="005C3550"/>
    <w:rsid w:val="005C4366"/>
    <w:rsid w:val="005C6349"/>
    <w:rsid w:val="005D2E57"/>
    <w:rsid w:val="005E0573"/>
    <w:rsid w:val="005E0C17"/>
    <w:rsid w:val="005F261B"/>
    <w:rsid w:val="005F2914"/>
    <w:rsid w:val="005F2BE5"/>
    <w:rsid w:val="005F3A2C"/>
    <w:rsid w:val="005F5C13"/>
    <w:rsid w:val="005F67A7"/>
    <w:rsid w:val="005F7360"/>
    <w:rsid w:val="0060062C"/>
    <w:rsid w:val="00602F43"/>
    <w:rsid w:val="00604B4E"/>
    <w:rsid w:val="00605785"/>
    <w:rsid w:val="00605D7E"/>
    <w:rsid w:val="00610366"/>
    <w:rsid w:val="0061319A"/>
    <w:rsid w:val="00615302"/>
    <w:rsid w:val="00615E97"/>
    <w:rsid w:val="00620076"/>
    <w:rsid w:val="006201AB"/>
    <w:rsid w:val="00624411"/>
    <w:rsid w:val="00632A6B"/>
    <w:rsid w:val="00640B72"/>
    <w:rsid w:val="00641EA0"/>
    <w:rsid w:val="006448DE"/>
    <w:rsid w:val="00645EA1"/>
    <w:rsid w:val="00646955"/>
    <w:rsid w:val="00650680"/>
    <w:rsid w:val="00657FD0"/>
    <w:rsid w:val="00661C6F"/>
    <w:rsid w:val="00664D61"/>
    <w:rsid w:val="006651CD"/>
    <w:rsid w:val="00665A2D"/>
    <w:rsid w:val="0067294C"/>
    <w:rsid w:val="006741BE"/>
    <w:rsid w:val="0067555E"/>
    <w:rsid w:val="006773F5"/>
    <w:rsid w:val="006776EB"/>
    <w:rsid w:val="00677721"/>
    <w:rsid w:val="006833BF"/>
    <w:rsid w:val="006854AC"/>
    <w:rsid w:val="0068600B"/>
    <w:rsid w:val="00691709"/>
    <w:rsid w:val="00695DDD"/>
    <w:rsid w:val="006A0BC8"/>
    <w:rsid w:val="006A0FE9"/>
    <w:rsid w:val="006A3A6E"/>
    <w:rsid w:val="006A405B"/>
    <w:rsid w:val="006A5FF8"/>
    <w:rsid w:val="006A6456"/>
    <w:rsid w:val="006B0854"/>
    <w:rsid w:val="006B2616"/>
    <w:rsid w:val="006B5A05"/>
    <w:rsid w:val="006B7AB2"/>
    <w:rsid w:val="006B7EA8"/>
    <w:rsid w:val="006C0288"/>
    <w:rsid w:val="006C1EA7"/>
    <w:rsid w:val="006C4753"/>
    <w:rsid w:val="006C68E9"/>
    <w:rsid w:val="006C6E8E"/>
    <w:rsid w:val="006D13F0"/>
    <w:rsid w:val="006D2E0C"/>
    <w:rsid w:val="006D45FC"/>
    <w:rsid w:val="006D7C32"/>
    <w:rsid w:val="006D7C65"/>
    <w:rsid w:val="006E2481"/>
    <w:rsid w:val="006F1116"/>
    <w:rsid w:val="006F1496"/>
    <w:rsid w:val="006F19B1"/>
    <w:rsid w:val="006F2BEA"/>
    <w:rsid w:val="006F2D25"/>
    <w:rsid w:val="006F3C20"/>
    <w:rsid w:val="006F4F4A"/>
    <w:rsid w:val="006F74AD"/>
    <w:rsid w:val="00702DB7"/>
    <w:rsid w:val="00702E21"/>
    <w:rsid w:val="0070551C"/>
    <w:rsid w:val="007071CA"/>
    <w:rsid w:val="00711F90"/>
    <w:rsid w:val="00711FFA"/>
    <w:rsid w:val="00713144"/>
    <w:rsid w:val="007170E5"/>
    <w:rsid w:val="0071731E"/>
    <w:rsid w:val="00717B7E"/>
    <w:rsid w:val="00717F90"/>
    <w:rsid w:val="007225D3"/>
    <w:rsid w:val="007251F0"/>
    <w:rsid w:val="00725535"/>
    <w:rsid w:val="00725822"/>
    <w:rsid w:val="00726521"/>
    <w:rsid w:val="007322A1"/>
    <w:rsid w:val="007327B2"/>
    <w:rsid w:val="00740649"/>
    <w:rsid w:val="00740ABB"/>
    <w:rsid w:val="0074125C"/>
    <w:rsid w:val="007424F5"/>
    <w:rsid w:val="00742C6E"/>
    <w:rsid w:val="00742CCF"/>
    <w:rsid w:val="00743501"/>
    <w:rsid w:val="00743B76"/>
    <w:rsid w:val="00744B69"/>
    <w:rsid w:val="00745AF0"/>
    <w:rsid w:val="00750564"/>
    <w:rsid w:val="007505EC"/>
    <w:rsid w:val="00751C0F"/>
    <w:rsid w:val="00753689"/>
    <w:rsid w:val="00754787"/>
    <w:rsid w:val="007559F6"/>
    <w:rsid w:val="00762007"/>
    <w:rsid w:val="007631AF"/>
    <w:rsid w:val="00764C11"/>
    <w:rsid w:val="00766E5F"/>
    <w:rsid w:val="00766FB4"/>
    <w:rsid w:val="00767C36"/>
    <w:rsid w:val="00771816"/>
    <w:rsid w:val="00771A67"/>
    <w:rsid w:val="00773588"/>
    <w:rsid w:val="00773B66"/>
    <w:rsid w:val="00774753"/>
    <w:rsid w:val="00777B34"/>
    <w:rsid w:val="00781702"/>
    <w:rsid w:val="00781FA3"/>
    <w:rsid w:val="00782C69"/>
    <w:rsid w:val="00782F97"/>
    <w:rsid w:val="00783112"/>
    <w:rsid w:val="00784D1D"/>
    <w:rsid w:val="00785CC4"/>
    <w:rsid w:val="00792DB0"/>
    <w:rsid w:val="00794DA3"/>
    <w:rsid w:val="00797E96"/>
    <w:rsid w:val="007A229B"/>
    <w:rsid w:val="007A3AED"/>
    <w:rsid w:val="007A6906"/>
    <w:rsid w:val="007C0FEE"/>
    <w:rsid w:val="007C3645"/>
    <w:rsid w:val="007C4912"/>
    <w:rsid w:val="007C6187"/>
    <w:rsid w:val="007C7DCF"/>
    <w:rsid w:val="007C7E08"/>
    <w:rsid w:val="007D1573"/>
    <w:rsid w:val="007D1A15"/>
    <w:rsid w:val="007D3AF3"/>
    <w:rsid w:val="007D4479"/>
    <w:rsid w:val="007E10DB"/>
    <w:rsid w:val="007E470B"/>
    <w:rsid w:val="007E54B3"/>
    <w:rsid w:val="007E6FBC"/>
    <w:rsid w:val="007F0923"/>
    <w:rsid w:val="007F1016"/>
    <w:rsid w:val="007F28B7"/>
    <w:rsid w:val="007F2CC3"/>
    <w:rsid w:val="007F585A"/>
    <w:rsid w:val="00805A84"/>
    <w:rsid w:val="008171B0"/>
    <w:rsid w:val="0082096A"/>
    <w:rsid w:val="00824143"/>
    <w:rsid w:val="00825D0B"/>
    <w:rsid w:val="0083247C"/>
    <w:rsid w:val="00833153"/>
    <w:rsid w:val="0083482E"/>
    <w:rsid w:val="00836B1D"/>
    <w:rsid w:val="00837D09"/>
    <w:rsid w:val="008401EA"/>
    <w:rsid w:val="008426AA"/>
    <w:rsid w:val="0084449B"/>
    <w:rsid w:val="008462F1"/>
    <w:rsid w:val="00850963"/>
    <w:rsid w:val="00855321"/>
    <w:rsid w:val="00857E76"/>
    <w:rsid w:val="00862FBF"/>
    <w:rsid w:val="00863794"/>
    <w:rsid w:val="00865987"/>
    <w:rsid w:val="00867660"/>
    <w:rsid w:val="00870725"/>
    <w:rsid w:val="00871D05"/>
    <w:rsid w:val="00875629"/>
    <w:rsid w:val="0088167C"/>
    <w:rsid w:val="0088408D"/>
    <w:rsid w:val="00887330"/>
    <w:rsid w:val="00890CA1"/>
    <w:rsid w:val="008979B4"/>
    <w:rsid w:val="008A01BE"/>
    <w:rsid w:val="008A02CC"/>
    <w:rsid w:val="008A05E5"/>
    <w:rsid w:val="008B6293"/>
    <w:rsid w:val="008C4C1C"/>
    <w:rsid w:val="008C669B"/>
    <w:rsid w:val="008D2317"/>
    <w:rsid w:val="008D40D2"/>
    <w:rsid w:val="008D49A0"/>
    <w:rsid w:val="008D611E"/>
    <w:rsid w:val="008D67EB"/>
    <w:rsid w:val="008D6C81"/>
    <w:rsid w:val="008E41F9"/>
    <w:rsid w:val="008F0D0A"/>
    <w:rsid w:val="008F0E8D"/>
    <w:rsid w:val="008F4569"/>
    <w:rsid w:val="008F50D8"/>
    <w:rsid w:val="0090207E"/>
    <w:rsid w:val="00903797"/>
    <w:rsid w:val="00905C67"/>
    <w:rsid w:val="00906A81"/>
    <w:rsid w:val="00906EB8"/>
    <w:rsid w:val="009102DC"/>
    <w:rsid w:val="009119C4"/>
    <w:rsid w:val="00911CEB"/>
    <w:rsid w:val="00913779"/>
    <w:rsid w:val="00914FD6"/>
    <w:rsid w:val="009150A0"/>
    <w:rsid w:val="0091686F"/>
    <w:rsid w:val="00916A34"/>
    <w:rsid w:val="00917626"/>
    <w:rsid w:val="00920C5A"/>
    <w:rsid w:val="009219FB"/>
    <w:rsid w:val="00924304"/>
    <w:rsid w:val="00930D28"/>
    <w:rsid w:val="0093156A"/>
    <w:rsid w:val="0093188E"/>
    <w:rsid w:val="00931B20"/>
    <w:rsid w:val="0093487F"/>
    <w:rsid w:val="0093509A"/>
    <w:rsid w:val="00944D6A"/>
    <w:rsid w:val="0094677D"/>
    <w:rsid w:val="0095081A"/>
    <w:rsid w:val="00953031"/>
    <w:rsid w:val="009626C3"/>
    <w:rsid w:val="00962B7C"/>
    <w:rsid w:val="00964F69"/>
    <w:rsid w:val="00970FCB"/>
    <w:rsid w:val="00974323"/>
    <w:rsid w:val="0097432A"/>
    <w:rsid w:val="00974558"/>
    <w:rsid w:val="009748F8"/>
    <w:rsid w:val="009759C1"/>
    <w:rsid w:val="00975D7B"/>
    <w:rsid w:val="00981482"/>
    <w:rsid w:val="009837AA"/>
    <w:rsid w:val="00983BE2"/>
    <w:rsid w:val="00985998"/>
    <w:rsid w:val="00985E68"/>
    <w:rsid w:val="00990DFA"/>
    <w:rsid w:val="00996866"/>
    <w:rsid w:val="00997D70"/>
    <w:rsid w:val="009A396C"/>
    <w:rsid w:val="009A50B6"/>
    <w:rsid w:val="009A71F8"/>
    <w:rsid w:val="009A78E6"/>
    <w:rsid w:val="009B2A15"/>
    <w:rsid w:val="009B7412"/>
    <w:rsid w:val="009B7D96"/>
    <w:rsid w:val="009C0614"/>
    <w:rsid w:val="009C0939"/>
    <w:rsid w:val="009C5DB3"/>
    <w:rsid w:val="009C7AB4"/>
    <w:rsid w:val="009C7C14"/>
    <w:rsid w:val="009D0518"/>
    <w:rsid w:val="009D56B2"/>
    <w:rsid w:val="009E1FB8"/>
    <w:rsid w:val="009E2245"/>
    <w:rsid w:val="009E32FE"/>
    <w:rsid w:val="009E7ACC"/>
    <w:rsid w:val="009F0432"/>
    <w:rsid w:val="009F381B"/>
    <w:rsid w:val="009F7FAC"/>
    <w:rsid w:val="00A030B6"/>
    <w:rsid w:val="00A03B0F"/>
    <w:rsid w:val="00A0517C"/>
    <w:rsid w:val="00A05683"/>
    <w:rsid w:val="00A17F60"/>
    <w:rsid w:val="00A2001D"/>
    <w:rsid w:val="00A2162D"/>
    <w:rsid w:val="00A22435"/>
    <w:rsid w:val="00A25156"/>
    <w:rsid w:val="00A324B1"/>
    <w:rsid w:val="00A40073"/>
    <w:rsid w:val="00A41608"/>
    <w:rsid w:val="00A430AD"/>
    <w:rsid w:val="00A45D49"/>
    <w:rsid w:val="00A47480"/>
    <w:rsid w:val="00A47681"/>
    <w:rsid w:val="00A527C6"/>
    <w:rsid w:val="00A52C7A"/>
    <w:rsid w:val="00A55A34"/>
    <w:rsid w:val="00A56BF1"/>
    <w:rsid w:val="00A57727"/>
    <w:rsid w:val="00A60DD3"/>
    <w:rsid w:val="00A62DE6"/>
    <w:rsid w:val="00A649D3"/>
    <w:rsid w:val="00A65363"/>
    <w:rsid w:val="00A70C16"/>
    <w:rsid w:val="00A7173E"/>
    <w:rsid w:val="00A71D66"/>
    <w:rsid w:val="00A72553"/>
    <w:rsid w:val="00A72F41"/>
    <w:rsid w:val="00A73DD5"/>
    <w:rsid w:val="00A75FDC"/>
    <w:rsid w:val="00A766DD"/>
    <w:rsid w:val="00A85F09"/>
    <w:rsid w:val="00A905B8"/>
    <w:rsid w:val="00A944DA"/>
    <w:rsid w:val="00A966C6"/>
    <w:rsid w:val="00AA502D"/>
    <w:rsid w:val="00AA6547"/>
    <w:rsid w:val="00AB1B13"/>
    <w:rsid w:val="00AB2F33"/>
    <w:rsid w:val="00AB6203"/>
    <w:rsid w:val="00AB6B88"/>
    <w:rsid w:val="00AB6F7F"/>
    <w:rsid w:val="00AC006A"/>
    <w:rsid w:val="00AC2781"/>
    <w:rsid w:val="00AC5144"/>
    <w:rsid w:val="00AC7D04"/>
    <w:rsid w:val="00AC7EF9"/>
    <w:rsid w:val="00AD1651"/>
    <w:rsid w:val="00AD5E61"/>
    <w:rsid w:val="00AD65B3"/>
    <w:rsid w:val="00AE0549"/>
    <w:rsid w:val="00AE4780"/>
    <w:rsid w:val="00AE4EB4"/>
    <w:rsid w:val="00AE5B4C"/>
    <w:rsid w:val="00AE7A85"/>
    <w:rsid w:val="00AF4874"/>
    <w:rsid w:val="00AF5AA6"/>
    <w:rsid w:val="00AF7B24"/>
    <w:rsid w:val="00B0011A"/>
    <w:rsid w:val="00B01E4B"/>
    <w:rsid w:val="00B100F3"/>
    <w:rsid w:val="00B15275"/>
    <w:rsid w:val="00B21042"/>
    <w:rsid w:val="00B22B30"/>
    <w:rsid w:val="00B23B73"/>
    <w:rsid w:val="00B2521B"/>
    <w:rsid w:val="00B25FB8"/>
    <w:rsid w:val="00B2680E"/>
    <w:rsid w:val="00B30CE1"/>
    <w:rsid w:val="00B336BC"/>
    <w:rsid w:val="00B43969"/>
    <w:rsid w:val="00B43F4E"/>
    <w:rsid w:val="00B453A9"/>
    <w:rsid w:val="00B50FF4"/>
    <w:rsid w:val="00B54029"/>
    <w:rsid w:val="00B631F4"/>
    <w:rsid w:val="00B63350"/>
    <w:rsid w:val="00B65AEE"/>
    <w:rsid w:val="00B66021"/>
    <w:rsid w:val="00B66C10"/>
    <w:rsid w:val="00B66D45"/>
    <w:rsid w:val="00B6725F"/>
    <w:rsid w:val="00B67C8F"/>
    <w:rsid w:val="00B718E2"/>
    <w:rsid w:val="00B729A2"/>
    <w:rsid w:val="00B81892"/>
    <w:rsid w:val="00B81972"/>
    <w:rsid w:val="00B84E33"/>
    <w:rsid w:val="00B8534A"/>
    <w:rsid w:val="00B85CA5"/>
    <w:rsid w:val="00B85F05"/>
    <w:rsid w:val="00B860CC"/>
    <w:rsid w:val="00B90673"/>
    <w:rsid w:val="00B922DF"/>
    <w:rsid w:val="00B92DD5"/>
    <w:rsid w:val="00B9341E"/>
    <w:rsid w:val="00B974B8"/>
    <w:rsid w:val="00B97CEE"/>
    <w:rsid w:val="00B97FE1"/>
    <w:rsid w:val="00BA3A4C"/>
    <w:rsid w:val="00BA3C90"/>
    <w:rsid w:val="00BA4CC4"/>
    <w:rsid w:val="00BA52FD"/>
    <w:rsid w:val="00BB29BD"/>
    <w:rsid w:val="00BB4E2C"/>
    <w:rsid w:val="00BB7791"/>
    <w:rsid w:val="00BC3D31"/>
    <w:rsid w:val="00BC4ECE"/>
    <w:rsid w:val="00BC7C95"/>
    <w:rsid w:val="00BD2113"/>
    <w:rsid w:val="00BD52A8"/>
    <w:rsid w:val="00BD79DD"/>
    <w:rsid w:val="00BD7DE3"/>
    <w:rsid w:val="00BE1B5B"/>
    <w:rsid w:val="00BE2046"/>
    <w:rsid w:val="00BE5268"/>
    <w:rsid w:val="00BE5E9A"/>
    <w:rsid w:val="00BF018C"/>
    <w:rsid w:val="00BF1747"/>
    <w:rsid w:val="00BF18CB"/>
    <w:rsid w:val="00BF27EC"/>
    <w:rsid w:val="00BF2F3F"/>
    <w:rsid w:val="00C012CC"/>
    <w:rsid w:val="00C03070"/>
    <w:rsid w:val="00C041B6"/>
    <w:rsid w:val="00C045C4"/>
    <w:rsid w:val="00C06AF0"/>
    <w:rsid w:val="00C075A6"/>
    <w:rsid w:val="00C146A8"/>
    <w:rsid w:val="00C15460"/>
    <w:rsid w:val="00C17CDF"/>
    <w:rsid w:val="00C2055D"/>
    <w:rsid w:val="00C21BB9"/>
    <w:rsid w:val="00C26327"/>
    <w:rsid w:val="00C273C9"/>
    <w:rsid w:val="00C31496"/>
    <w:rsid w:val="00C32035"/>
    <w:rsid w:val="00C3624D"/>
    <w:rsid w:val="00C379DE"/>
    <w:rsid w:val="00C44F0F"/>
    <w:rsid w:val="00C50441"/>
    <w:rsid w:val="00C51792"/>
    <w:rsid w:val="00C523D7"/>
    <w:rsid w:val="00C5318A"/>
    <w:rsid w:val="00C545F4"/>
    <w:rsid w:val="00C617D7"/>
    <w:rsid w:val="00C63E7F"/>
    <w:rsid w:val="00C67F22"/>
    <w:rsid w:val="00C712A4"/>
    <w:rsid w:val="00C71B55"/>
    <w:rsid w:val="00C72C53"/>
    <w:rsid w:val="00C730AD"/>
    <w:rsid w:val="00C82C1A"/>
    <w:rsid w:val="00C84EC2"/>
    <w:rsid w:val="00C92948"/>
    <w:rsid w:val="00C94B0E"/>
    <w:rsid w:val="00C94BE0"/>
    <w:rsid w:val="00CA5CEE"/>
    <w:rsid w:val="00CB0A20"/>
    <w:rsid w:val="00CB37B3"/>
    <w:rsid w:val="00CB4B08"/>
    <w:rsid w:val="00CB55BE"/>
    <w:rsid w:val="00CB5E60"/>
    <w:rsid w:val="00CC084D"/>
    <w:rsid w:val="00CC216E"/>
    <w:rsid w:val="00CC2212"/>
    <w:rsid w:val="00CC43AF"/>
    <w:rsid w:val="00CC6E9E"/>
    <w:rsid w:val="00CD4CBA"/>
    <w:rsid w:val="00CE0F86"/>
    <w:rsid w:val="00CF2941"/>
    <w:rsid w:val="00CF4283"/>
    <w:rsid w:val="00CF48EE"/>
    <w:rsid w:val="00CF6448"/>
    <w:rsid w:val="00CF708F"/>
    <w:rsid w:val="00D063A3"/>
    <w:rsid w:val="00D10282"/>
    <w:rsid w:val="00D143FD"/>
    <w:rsid w:val="00D1558C"/>
    <w:rsid w:val="00D159AB"/>
    <w:rsid w:val="00D15DF7"/>
    <w:rsid w:val="00D1620F"/>
    <w:rsid w:val="00D16AD3"/>
    <w:rsid w:val="00D2134D"/>
    <w:rsid w:val="00D21BD7"/>
    <w:rsid w:val="00D2296D"/>
    <w:rsid w:val="00D2455F"/>
    <w:rsid w:val="00D24C5C"/>
    <w:rsid w:val="00D25E4E"/>
    <w:rsid w:val="00D27041"/>
    <w:rsid w:val="00D27D9A"/>
    <w:rsid w:val="00D30015"/>
    <w:rsid w:val="00D3052F"/>
    <w:rsid w:val="00D33438"/>
    <w:rsid w:val="00D35501"/>
    <w:rsid w:val="00D40B17"/>
    <w:rsid w:val="00D410E5"/>
    <w:rsid w:val="00D41777"/>
    <w:rsid w:val="00D43082"/>
    <w:rsid w:val="00D450B8"/>
    <w:rsid w:val="00D475A5"/>
    <w:rsid w:val="00D478BD"/>
    <w:rsid w:val="00D52B06"/>
    <w:rsid w:val="00D623C7"/>
    <w:rsid w:val="00D636A1"/>
    <w:rsid w:val="00D70B47"/>
    <w:rsid w:val="00D71BC6"/>
    <w:rsid w:val="00D731FE"/>
    <w:rsid w:val="00D80DF2"/>
    <w:rsid w:val="00D84953"/>
    <w:rsid w:val="00D84A73"/>
    <w:rsid w:val="00D8693A"/>
    <w:rsid w:val="00D90115"/>
    <w:rsid w:val="00D92118"/>
    <w:rsid w:val="00D97402"/>
    <w:rsid w:val="00DA47BF"/>
    <w:rsid w:val="00DA4B0C"/>
    <w:rsid w:val="00DA4D78"/>
    <w:rsid w:val="00DA5C9A"/>
    <w:rsid w:val="00DB07F9"/>
    <w:rsid w:val="00DB0E30"/>
    <w:rsid w:val="00DC6A6A"/>
    <w:rsid w:val="00DD127E"/>
    <w:rsid w:val="00DD2581"/>
    <w:rsid w:val="00DD579D"/>
    <w:rsid w:val="00DD57D0"/>
    <w:rsid w:val="00DE0038"/>
    <w:rsid w:val="00DE2665"/>
    <w:rsid w:val="00DE786B"/>
    <w:rsid w:val="00DF0028"/>
    <w:rsid w:val="00E0264D"/>
    <w:rsid w:val="00E041D2"/>
    <w:rsid w:val="00E15DA6"/>
    <w:rsid w:val="00E2078C"/>
    <w:rsid w:val="00E20B38"/>
    <w:rsid w:val="00E20C06"/>
    <w:rsid w:val="00E20DE9"/>
    <w:rsid w:val="00E21864"/>
    <w:rsid w:val="00E26C4E"/>
    <w:rsid w:val="00E3115C"/>
    <w:rsid w:val="00E31583"/>
    <w:rsid w:val="00E35012"/>
    <w:rsid w:val="00E35716"/>
    <w:rsid w:val="00E437C4"/>
    <w:rsid w:val="00E44779"/>
    <w:rsid w:val="00E45EE0"/>
    <w:rsid w:val="00E53C37"/>
    <w:rsid w:val="00E56EEC"/>
    <w:rsid w:val="00E57D52"/>
    <w:rsid w:val="00E64E27"/>
    <w:rsid w:val="00E6564D"/>
    <w:rsid w:val="00E65C0C"/>
    <w:rsid w:val="00E7124F"/>
    <w:rsid w:val="00E7170F"/>
    <w:rsid w:val="00E72D07"/>
    <w:rsid w:val="00E73BA4"/>
    <w:rsid w:val="00E7592F"/>
    <w:rsid w:val="00E85D82"/>
    <w:rsid w:val="00E86D83"/>
    <w:rsid w:val="00E92315"/>
    <w:rsid w:val="00E95367"/>
    <w:rsid w:val="00E953AB"/>
    <w:rsid w:val="00E96D79"/>
    <w:rsid w:val="00EA11FD"/>
    <w:rsid w:val="00EA6871"/>
    <w:rsid w:val="00EA7235"/>
    <w:rsid w:val="00EA7807"/>
    <w:rsid w:val="00EB0C21"/>
    <w:rsid w:val="00EB1974"/>
    <w:rsid w:val="00EB57C6"/>
    <w:rsid w:val="00EB621C"/>
    <w:rsid w:val="00EB63C1"/>
    <w:rsid w:val="00EB67F7"/>
    <w:rsid w:val="00EC025B"/>
    <w:rsid w:val="00EC091C"/>
    <w:rsid w:val="00EC7707"/>
    <w:rsid w:val="00ED68B7"/>
    <w:rsid w:val="00ED7F44"/>
    <w:rsid w:val="00EE0D41"/>
    <w:rsid w:val="00EF14CF"/>
    <w:rsid w:val="00EF1C73"/>
    <w:rsid w:val="00EF25E3"/>
    <w:rsid w:val="00EF467F"/>
    <w:rsid w:val="00EF6264"/>
    <w:rsid w:val="00F15CC4"/>
    <w:rsid w:val="00F16F53"/>
    <w:rsid w:val="00F20884"/>
    <w:rsid w:val="00F23FA3"/>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29B3"/>
    <w:rsid w:val="00F53A51"/>
    <w:rsid w:val="00F557B1"/>
    <w:rsid w:val="00F60A89"/>
    <w:rsid w:val="00F616C8"/>
    <w:rsid w:val="00F62C80"/>
    <w:rsid w:val="00F637D1"/>
    <w:rsid w:val="00F64E34"/>
    <w:rsid w:val="00F65107"/>
    <w:rsid w:val="00F76932"/>
    <w:rsid w:val="00F76EE2"/>
    <w:rsid w:val="00F77885"/>
    <w:rsid w:val="00F82E2C"/>
    <w:rsid w:val="00F83A61"/>
    <w:rsid w:val="00F90E1E"/>
    <w:rsid w:val="00F936B0"/>
    <w:rsid w:val="00F946B6"/>
    <w:rsid w:val="00F9753B"/>
    <w:rsid w:val="00F979B2"/>
    <w:rsid w:val="00FA0CAD"/>
    <w:rsid w:val="00FA3481"/>
    <w:rsid w:val="00FA4FD2"/>
    <w:rsid w:val="00FA69AA"/>
    <w:rsid w:val="00FB2B47"/>
    <w:rsid w:val="00FB564E"/>
    <w:rsid w:val="00FB7331"/>
    <w:rsid w:val="00FC49D5"/>
    <w:rsid w:val="00FC4F45"/>
    <w:rsid w:val="00FD0C4E"/>
    <w:rsid w:val="00FD2DA8"/>
    <w:rsid w:val="00FD4F96"/>
    <w:rsid w:val="00FE26D5"/>
    <w:rsid w:val="00FE2B05"/>
    <w:rsid w:val="00FE422F"/>
    <w:rsid w:val="00FE6679"/>
    <w:rsid w:val="00FF02A7"/>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rsid w:val="00981482"/>
    <w:rPr>
      <w:rFonts w:ascii="Times New Roman" w:eastAsia="Times New Roman" w:hAnsi="Times New Roman" w:cs="Times New Roman"/>
      <w:sz w:val="20"/>
      <w:szCs w:val="20"/>
      <w:lang w:eastAsia="ru-RU"/>
    </w:rPr>
  </w:style>
  <w:style w:type="character" w:styleId="af6">
    <w:name w:val="footnote reference"/>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uiPriority w:val="99"/>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nhideWhenUsed/>
    <w:rsid w:val="00981482"/>
    <w:rPr>
      <w:b/>
      <w:bCs/>
    </w:rPr>
  </w:style>
  <w:style w:type="character" w:customStyle="1" w:styleId="afffff0">
    <w:name w:val="Тема примечания Знак"/>
    <w:link w:val="afffff"/>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5"/>
    <w:link w:val="51"/>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uiPriority w:val="99"/>
    <w:locked/>
    <w:rsid w:val="00E7170F"/>
    <w:rPr>
      <w:rFonts w:ascii="Arial" w:hAnsi="Arial" w:cs="Arial"/>
      <w:b/>
      <w:bCs/>
      <w:shd w:val="clear" w:color="auto" w:fill="FFFFFF"/>
    </w:rPr>
  </w:style>
  <w:style w:type="paragraph" w:customStyle="1" w:styleId="142">
    <w:name w:val="Основной текст (14)"/>
    <w:basedOn w:val="a5"/>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iPriority w:val="99"/>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8"/>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3"/>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4"/>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5"/>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6"/>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7"/>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rsid w:val="00981482"/>
    <w:rPr>
      <w:rFonts w:ascii="Times New Roman" w:eastAsia="Times New Roman" w:hAnsi="Times New Roman" w:cs="Times New Roman"/>
      <w:sz w:val="20"/>
      <w:szCs w:val="20"/>
      <w:lang w:eastAsia="ru-RU"/>
    </w:rPr>
  </w:style>
  <w:style w:type="character" w:styleId="af6">
    <w:name w:val="footnote reference"/>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rsid w:val="00981482"/>
    <w:pPr>
      <w:ind w:left="140"/>
    </w:pPr>
  </w:style>
  <w:style w:type="character" w:customStyle="1" w:styleId="afffb">
    <w:name w:val="Опечатки"/>
    <w:rsid w:val="00981482"/>
    <w:rPr>
      <w:color w:val="FF0000"/>
    </w:rPr>
  </w:style>
  <w:style w:type="paragraph" w:customStyle="1" w:styleId="afffc">
    <w:name w:val="Переменная часть"/>
    <w:basedOn w:val="aff7"/>
    <w:next w:val="a5"/>
    <w:rsid w:val="00981482"/>
    <w:rPr>
      <w:sz w:val="20"/>
      <w:szCs w:val="20"/>
    </w:rPr>
  </w:style>
  <w:style w:type="paragraph" w:customStyle="1" w:styleId="afffd">
    <w:name w:val="Постоянная часть"/>
    <w:basedOn w:val="aff7"/>
    <w:next w:val="a5"/>
    <w:rsid w:val="00981482"/>
    <w:rPr>
      <w:sz w:val="22"/>
      <w:szCs w:val="22"/>
    </w:rPr>
  </w:style>
  <w:style w:type="character" w:customStyle="1" w:styleId="afffe">
    <w:name w:val="Продолжение ссылки"/>
    <w:rsid w:val="00981482"/>
  </w:style>
  <w:style w:type="paragraph" w:customStyle="1" w:styleId="affff">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rsid w:val="00981482"/>
  </w:style>
  <w:style w:type="character" w:customStyle="1" w:styleId="affff1">
    <w:name w:val="Сравнение редакций. Добавленный фрагмент"/>
    <w:rsid w:val="00981482"/>
    <w:rPr>
      <w:b/>
      <w:bCs/>
      <w:color w:val="0000FF"/>
    </w:rPr>
  </w:style>
  <w:style w:type="character" w:customStyle="1" w:styleId="affff2">
    <w:name w:val="Сравнение редакций. Удаленный фрагмент"/>
    <w:rsid w:val="00981482"/>
    <w:rPr>
      <w:b/>
      <w:bCs/>
      <w:strike/>
      <w:color w:val="808000"/>
    </w:rPr>
  </w:style>
  <w:style w:type="paragraph" w:customStyle="1" w:styleId="affff3">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Текст в таблице"/>
    <w:basedOn w:val="afff7"/>
    <w:next w:val="a5"/>
    <w:rsid w:val="00981482"/>
    <w:pPr>
      <w:ind w:firstLine="500"/>
    </w:pPr>
  </w:style>
  <w:style w:type="paragraph" w:customStyle="1" w:styleId="affff5">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6">
    <w:name w:val="Утратил силу"/>
    <w:rsid w:val="00981482"/>
    <w:rPr>
      <w:b/>
      <w:bCs/>
      <w:strike/>
      <w:color w:val="808000"/>
    </w:rPr>
  </w:style>
  <w:style w:type="paragraph" w:customStyle="1" w:styleId="affff7">
    <w:name w:val="Центрированный (таблица)"/>
    <w:basedOn w:val="afff7"/>
    <w:next w:val="a5"/>
    <w:rsid w:val="00981482"/>
    <w:pPr>
      <w:jc w:val="center"/>
    </w:pPr>
  </w:style>
  <w:style w:type="paragraph" w:customStyle="1" w:styleId="affff8">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9">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a">
    <w:name w:val="Знак"/>
    <w:basedOn w:val="a5"/>
    <w:rsid w:val="00981482"/>
    <w:pPr>
      <w:spacing w:after="160" w:line="240" w:lineRule="exact"/>
    </w:pPr>
    <w:rPr>
      <w:rFonts w:ascii="Verdana" w:eastAsia="Times New Roman" w:hAnsi="Verdana"/>
      <w:sz w:val="24"/>
      <w:szCs w:val="24"/>
      <w:lang w:val="en-US"/>
    </w:rPr>
  </w:style>
  <w:style w:type="paragraph" w:styleId="affffb">
    <w:name w:val="endnote text"/>
    <w:basedOn w:val="a5"/>
    <w:link w:val="affffc"/>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c">
    <w:name w:val="Текст концевой сноски Знак"/>
    <w:link w:val="affffb"/>
    <w:uiPriority w:val="99"/>
    <w:rsid w:val="00981482"/>
    <w:rPr>
      <w:rFonts w:ascii="Arial" w:eastAsia="Times New Roman" w:hAnsi="Arial" w:cs="Arial"/>
      <w:sz w:val="24"/>
      <w:szCs w:val="24"/>
      <w:lang w:eastAsia="ru-RU"/>
    </w:rPr>
  </w:style>
  <w:style w:type="paragraph" w:styleId="affffd">
    <w:name w:val="annotation text"/>
    <w:basedOn w:val="a5"/>
    <w:link w:val="affffe"/>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Текст примечания Знак"/>
    <w:link w:val="affffd"/>
    <w:uiPriority w:val="99"/>
    <w:rsid w:val="00981482"/>
    <w:rPr>
      <w:rFonts w:ascii="Arial" w:eastAsia="Times New Roman" w:hAnsi="Arial" w:cs="Arial"/>
      <w:sz w:val="24"/>
      <w:szCs w:val="24"/>
      <w:lang w:eastAsia="ru-RU"/>
    </w:rPr>
  </w:style>
  <w:style w:type="paragraph" w:styleId="afffff">
    <w:name w:val="annotation subject"/>
    <w:basedOn w:val="affffd"/>
    <w:next w:val="affffd"/>
    <w:link w:val="afffff0"/>
    <w:unhideWhenUsed/>
    <w:rsid w:val="00981482"/>
    <w:rPr>
      <w:b/>
      <w:bCs/>
    </w:rPr>
  </w:style>
  <w:style w:type="character" w:customStyle="1" w:styleId="afffff0">
    <w:name w:val="Тема примечания Знак"/>
    <w:link w:val="afffff"/>
    <w:rsid w:val="00981482"/>
    <w:rPr>
      <w:rFonts w:ascii="Arial" w:eastAsia="Times New Roman" w:hAnsi="Arial" w:cs="Arial"/>
      <w:b/>
      <w:bCs/>
      <w:sz w:val="24"/>
      <w:szCs w:val="24"/>
      <w:lang w:eastAsia="ru-RU"/>
    </w:rPr>
  </w:style>
  <w:style w:type="character" w:styleId="afffff1">
    <w:name w:val="page number"/>
    <w:qFormat/>
    <w:rsid w:val="00981482"/>
  </w:style>
  <w:style w:type="paragraph" w:customStyle="1" w:styleId="afffff2">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3">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4">
    <w:name w:val="Title"/>
    <w:aliases w:val="Знак Знак12"/>
    <w:basedOn w:val="a5"/>
    <w:link w:val="afffff5"/>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5">
    <w:name w:val="Название Знак"/>
    <w:aliases w:val="Знак Знак12 Знак"/>
    <w:link w:val="afffff4"/>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6">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7">
    <w:name w:val="таблица подпись"/>
    <w:basedOn w:val="affff9"/>
    <w:rsid w:val="00981482"/>
    <w:rPr>
      <w:rFonts w:ascii="PT Sans" w:hAnsi="PT Sans"/>
      <w:sz w:val="28"/>
      <w:szCs w:val="20"/>
    </w:rPr>
  </w:style>
  <w:style w:type="paragraph" w:customStyle="1" w:styleId="afffff8">
    <w:name w:val="Наименование подписи"/>
    <w:basedOn w:val="affff9"/>
    <w:rsid w:val="00981482"/>
    <w:pPr>
      <w:jc w:val="right"/>
    </w:pPr>
    <w:rPr>
      <w:rFonts w:ascii="PT Sans" w:hAnsi="PT Sans"/>
      <w:szCs w:val="20"/>
    </w:rPr>
  </w:style>
  <w:style w:type="paragraph" w:customStyle="1" w:styleId="afffff9">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a">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b">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c">
    <w:name w:val="Основной текст_"/>
    <w:link w:val="61"/>
    <w:rsid w:val="00981482"/>
    <w:rPr>
      <w:sz w:val="23"/>
      <w:szCs w:val="23"/>
      <w:shd w:val="clear" w:color="auto" w:fill="FFFFFF"/>
    </w:rPr>
  </w:style>
  <w:style w:type="paragraph" w:customStyle="1" w:styleId="61">
    <w:name w:val="Основной текст6"/>
    <w:basedOn w:val="a5"/>
    <w:link w:val="afffffc"/>
    <w:rsid w:val="00981482"/>
    <w:pPr>
      <w:shd w:val="clear" w:color="auto" w:fill="FFFFFF"/>
      <w:spacing w:after="60" w:line="240" w:lineRule="atLeast"/>
      <w:ind w:hanging="480"/>
    </w:pPr>
    <w:rPr>
      <w:sz w:val="23"/>
      <w:szCs w:val="23"/>
    </w:rPr>
  </w:style>
  <w:style w:type="character" w:customStyle="1" w:styleId="afffffd">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e">
    <w:name w:val="FollowedHyperlink"/>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0">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1">
    <w:name w:val="Заголовок таблицы"/>
    <w:basedOn w:val="affff9"/>
    <w:qFormat/>
    <w:rsid w:val="00981482"/>
    <w:pPr>
      <w:jc w:val="center"/>
    </w:pPr>
    <w:rPr>
      <w:b/>
      <w:bCs/>
    </w:rPr>
  </w:style>
  <w:style w:type="paragraph" w:customStyle="1" w:styleId="affffff2">
    <w:name w:val="Содержимое врезки"/>
    <w:basedOn w:val="ac"/>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3">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4">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5">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6">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7">
    <w:name w:val="Document Map"/>
    <w:basedOn w:val="Standard"/>
    <w:link w:val="affffff8"/>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8">
    <w:name w:val="Схема документа Знак"/>
    <w:basedOn w:val="a6"/>
    <w:link w:val="affffff7"/>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9">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a">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b">
    <w:name w:val="Посещённая гиперссылка"/>
    <w:rsid w:val="00A75FDC"/>
    <w:rPr>
      <w:color w:val="800000"/>
      <w:u w:val="single"/>
    </w:rPr>
  </w:style>
  <w:style w:type="character" w:customStyle="1" w:styleId="affffffc">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d">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e">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5"/>
    <w:link w:val="51"/>
    <w:rsid w:val="00B01E4B"/>
    <w:pPr>
      <w:widowControl w:val="0"/>
      <w:shd w:val="clear" w:color="auto" w:fill="FFFFFF"/>
      <w:spacing w:after="1620" w:line="274" w:lineRule="exact"/>
      <w:jc w:val="right"/>
    </w:pPr>
    <w:rPr>
      <w:sz w:val="20"/>
      <w:szCs w:val="20"/>
      <w:lang w:eastAsia="ru-RU"/>
    </w:rPr>
  </w:style>
  <w:style w:type="character" w:customStyle="1" w:styleId="afffffff">
    <w:name w:val="Еж_стиль абзаца Знак"/>
    <w:basedOn w:val="a6"/>
    <w:link w:val="afffffff0"/>
    <w:uiPriority w:val="99"/>
    <w:locked/>
    <w:rsid w:val="006A5FF8"/>
    <w:rPr>
      <w:kern w:val="28"/>
      <w:sz w:val="24"/>
      <w:szCs w:val="24"/>
      <w:lang w:eastAsia="en-US"/>
    </w:rPr>
  </w:style>
  <w:style w:type="paragraph" w:customStyle="1" w:styleId="afffffff0">
    <w:name w:val="Еж_стиль абзаца"/>
    <w:link w:val="afffffff"/>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1">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2">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3">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4">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5">
    <w:name w:val="МОН"/>
    <w:basedOn w:val="a5"/>
    <w:link w:val="afffffff6"/>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6">
    <w:name w:val="МОН Знак"/>
    <w:link w:val="afffffff5"/>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7">
    <w:name w:val="Body Text First Indent"/>
    <w:basedOn w:val="ac"/>
    <w:link w:val="afffffff8"/>
    <w:rsid w:val="008A02CC"/>
    <w:pPr>
      <w:ind w:firstLine="210"/>
    </w:pPr>
  </w:style>
  <w:style w:type="character" w:customStyle="1" w:styleId="afffffff8">
    <w:name w:val="Красная строка Знак"/>
    <w:basedOn w:val="ae"/>
    <w:link w:val="afffffff7"/>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9">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uiPriority w:val="99"/>
    <w:locked/>
    <w:rsid w:val="00E7170F"/>
    <w:rPr>
      <w:rFonts w:ascii="Arial" w:hAnsi="Arial" w:cs="Arial"/>
      <w:b/>
      <w:bCs/>
      <w:shd w:val="clear" w:color="auto" w:fill="FFFFFF"/>
    </w:rPr>
  </w:style>
  <w:style w:type="paragraph" w:customStyle="1" w:styleId="142">
    <w:name w:val="Основной текст (14)"/>
    <w:basedOn w:val="a5"/>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a">
    <w:name w:val="Колонтитул_"/>
    <w:link w:val="1ff6"/>
    <w:locked/>
    <w:rsid w:val="00711F90"/>
    <w:rPr>
      <w:sz w:val="15"/>
      <w:szCs w:val="15"/>
      <w:shd w:val="clear" w:color="auto" w:fill="FFFFFF"/>
      <w:lang w:val="en-US" w:eastAsia="en-US"/>
    </w:rPr>
  </w:style>
  <w:style w:type="character" w:customStyle="1" w:styleId="afffffffb">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a"/>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c">
    <w:name w:val="Подпись к таблице_"/>
    <w:link w:val="afffffffd"/>
    <w:locked/>
    <w:rsid w:val="00797E96"/>
    <w:rPr>
      <w:rFonts w:ascii="Times New Roman" w:eastAsia="Times New Roman" w:hAnsi="Times New Roman"/>
      <w:shd w:val="clear" w:color="auto" w:fill="FFFFFF"/>
    </w:rPr>
  </w:style>
  <w:style w:type="paragraph" w:customStyle="1" w:styleId="afffffffd">
    <w:name w:val="Подпись к таблице"/>
    <w:basedOn w:val="a5"/>
    <w:link w:val="afffffffc"/>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e">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
    <w:name w:val="Базовый"/>
    <w:rsid w:val="003D4112"/>
    <w:pPr>
      <w:suppressAutoHyphens/>
      <w:spacing w:after="160" w:line="256" w:lineRule="auto"/>
    </w:pPr>
    <w:rPr>
      <w:rFonts w:eastAsia="SimSun" w:cs="Calibri"/>
      <w:sz w:val="22"/>
      <w:szCs w:val="22"/>
      <w:lang w:eastAsia="en-US"/>
    </w:rPr>
  </w:style>
  <w:style w:type="character" w:styleId="affffffff0">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1">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2">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3">
    <w:name w:val="МУ Обычный стиль"/>
    <w:basedOn w:val="a5"/>
    <w:autoRedefine/>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4">
    <w:name w:val="Сноска_"/>
    <w:link w:val="affffffff5"/>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5">
    <w:name w:val="Сноска"/>
    <w:basedOn w:val="a5"/>
    <w:link w:val="affffffff4"/>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uiPriority w:val="99"/>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rsid w:val="007327B2"/>
    <w:rPr>
      <w:rFonts w:ascii="Tahoma" w:eastAsia="Times New Roman" w:hAnsi="Tahoma" w:cs="Tahoma"/>
      <w:sz w:val="16"/>
      <w:szCs w:val="16"/>
      <w:lang w:eastAsia="ar-SA"/>
    </w:rPr>
  </w:style>
  <w:style w:type="character" w:customStyle="1" w:styleId="1ffc">
    <w:name w:val="Название Знак1"/>
    <w:basedOn w:val="a6"/>
    <w:uiPriority w:val="10"/>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6">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7">
    <w:name w:val="Основной шрифт"/>
    <w:rsid w:val="00862FBF"/>
  </w:style>
  <w:style w:type="paragraph" w:customStyle="1" w:styleId="affffffff8">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9">
    <w:name w:val="О чем"/>
    <w:basedOn w:val="a5"/>
    <w:next w:val="affffffffa"/>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a">
    <w:name w:val="Основание"/>
    <w:basedOn w:val="affffffff9"/>
    <w:next w:val="affffffffb"/>
    <w:rsid w:val="00862FBF"/>
  </w:style>
  <w:style w:type="paragraph" w:customStyle="1" w:styleId="affffffffb">
    <w:name w:val="Обращение"/>
    <w:basedOn w:val="a5"/>
    <w:next w:val="affffffff8"/>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c">
    <w:name w:val="Signature"/>
    <w:basedOn w:val="a5"/>
    <w:next w:val="a5"/>
    <w:link w:val="affffffffd"/>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d">
    <w:name w:val="Подпись Знак"/>
    <w:basedOn w:val="a6"/>
    <w:link w:val="affffffffc"/>
    <w:rsid w:val="00862FBF"/>
    <w:rPr>
      <w:rFonts w:ascii="Times New Roman" w:eastAsia="Times New Roman" w:hAnsi="Times New Roman"/>
      <w:sz w:val="28"/>
      <w:szCs w:val="28"/>
    </w:rPr>
  </w:style>
  <w:style w:type="paragraph" w:customStyle="1" w:styleId="affffffffe">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0">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6"/>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2">
    <w:name w:val="Plain Text"/>
    <w:basedOn w:val="a5"/>
    <w:link w:val="afffffffff3"/>
    <w:rsid w:val="00862FBF"/>
    <w:pPr>
      <w:spacing w:after="0" w:line="240" w:lineRule="auto"/>
      <w:jc w:val="center"/>
    </w:pPr>
    <w:rPr>
      <w:rFonts w:ascii="Courier New" w:hAnsi="Courier New"/>
      <w:sz w:val="20"/>
      <w:szCs w:val="20"/>
      <w:lang w:eastAsia="ru-RU"/>
    </w:rPr>
  </w:style>
  <w:style w:type="character" w:customStyle="1" w:styleId="afffffffff3">
    <w:name w:val="Текст Знак"/>
    <w:basedOn w:val="a6"/>
    <w:link w:val="afffffffff2"/>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4">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5">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6">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7">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8">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9">
    <w:name w:val="Подпись на общем бланке"/>
    <w:basedOn w:val="affffffffc"/>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a">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b">
    <w:name w:val="endnote reference"/>
    <w:uiPriority w:val="99"/>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c">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8"/>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3"/>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d">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4"/>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5"/>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e">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6"/>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7"/>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1E25E6DFD794CD4D9BEAEB058043FEA3B6C4E1EBBE21FC63D01677AE56D76B4097F3FB5D0F5B41LBC2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C51E3EA172266A0A31E9A339E97204E859883FD0F8FB3DE9706D99A55C77040819EF1417CFA86ADx1I1G" TargetMode="External"/><Relationship Id="rId17" Type="http://schemas.openxmlformats.org/officeDocument/2006/relationships/hyperlink" Target="http://admcr.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51E3EA172266A0A31E9A339E97204E859883FD0F8FB3DE9706D99A55C77040819EF1417CFA86ADx1I1G" TargetMode="External"/><Relationship Id="rId5" Type="http://schemas.openxmlformats.org/officeDocument/2006/relationships/settings" Target="settings.xml"/><Relationship Id="rId15" Type="http://schemas.openxmlformats.org/officeDocument/2006/relationships/hyperlink" Target="consultantplus://offline/ref=6FA9CF6C5A34CD7CAC381C5C78AA5933EEC4150A5A708774AFF75C86E8C259D5D3084D839F236FF456DC571E0D5AC531EB3106CEDB89993E480D0435ZCK" TargetMode="External"/><Relationship Id="rId10" Type="http://schemas.openxmlformats.org/officeDocument/2006/relationships/hyperlink" Target="http://admcr.ru/site/section?id=16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C51E3EA172266A0A31E9A339E97204E859883FD0F8FB3DE9706D99A55C77040819EF1417CFA86ADx1I1G" TargetMode="External"/><Relationship Id="rId14" Type="http://schemas.openxmlformats.org/officeDocument/2006/relationships/hyperlink" Target="consultantplus://offline/ref=871E25E6DFD794CD4D9BEAEB058043FEA3B6C4E1EBBE21FC63D01677AE56D76B4097F3FB5D0F5B41LBC2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2FB0-91F7-4644-B9B5-DBB299B5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9160</TotalTime>
  <Pages>87</Pages>
  <Words>58229</Words>
  <Characters>331906</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389357</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132</cp:revision>
  <dcterms:created xsi:type="dcterms:W3CDTF">2020-12-10T03:27:00Z</dcterms:created>
  <dcterms:modified xsi:type="dcterms:W3CDTF">2023-01-13T04:11:00Z</dcterms:modified>
</cp:coreProperties>
</file>